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D318C5" w:rsidRPr="00272241" w:rsidTr="00F340D8">
        <w:tc>
          <w:tcPr>
            <w:tcW w:w="1278" w:type="dxa"/>
          </w:tcPr>
          <w:p w:rsidR="00D318C5" w:rsidRPr="00272241"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272241">
              <w:rPr>
                <w:rFonts w:ascii="Times New Roman" w:hAnsi="Times New Roman"/>
                <w:sz w:val="22"/>
                <w:szCs w:val="22"/>
              </w:rPr>
              <w:t>Note</w:t>
            </w:r>
          </w:p>
        </w:tc>
        <w:tc>
          <w:tcPr>
            <w:tcW w:w="27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272241">
              <w:rPr>
                <w:rFonts w:ascii="Times New Roman" w:hAnsi="Times New Roman"/>
                <w:sz w:val="22"/>
                <w:szCs w:val="22"/>
              </w:rPr>
              <w:t>Contents</w:t>
            </w:r>
          </w:p>
        </w:tc>
      </w:tr>
      <w:tr w:rsidR="00D318C5" w:rsidRPr="00272241" w:rsidTr="00F340D8">
        <w:tc>
          <w:tcPr>
            <w:tcW w:w="1278" w:type="dxa"/>
          </w:tcPr>
          <w:p w:rsidR="00D318C5" w:rsidRPr="00272241"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272241" w:rsidTr="00F340D8">
        <w:tc>
          <w:tcPr>
            <w:tcW w:w="1278" w:type="dxa"/>
          </w:tcPr>
          <w:p w:rsidR="00D318C5" w:rsidRPr="00800023"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00023">
              <w:rPr>
                <w:rFonts w:ascii="Times New Roman" w:hAnsi="Times New Roman"/>
                <w:b w:val="0"/>
                <w:bCs w:val="0"/>
                <w:color w:val="000000"/>
                <w:sz w:val="22"/>
                <w:szCs w:val="22"/>
              </w:rPr>
              <w:t>General information</w:t>
            </w:r>
          </w:p>
        </w:tc>
      </w:tr>
      <w:tr w:rsidR="00D318C5" w:rsidRPr="00272241" w:rsidTr="00F340D8">
        <w:tc>
          <w:tcPr>
            <w:tcW w:w="1278" w:type="dxa"/>
          </w:tcPr>
          <w:p w:rsidR="00D318C5" w:rsidRPr="00800023"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1A219E" w:rsidRDefault="001A219E" w:rsidP="001A219E">
            <w:pPr>
              <w:rPr>
                <w:rFonts w:hAnsi="Times New Roman" w:cs="Times New Roman"/>
                <w:color w:val="000000"/>
                <w:sz w:val="22"/>
                <w:szCs w:val="22"/>
              </w:rPr>
            </w:pPr>
            <w:r w:rsidRPr="001A219E">
              <w:rPr>
                <w:rFonts w:hAnsi="Times New Roman" w:cs="Times New Roman"/>
                <w:color w:val="000000"/>
                <w:sz w:val="22"/>
                <w:szCs w:val="22"/>
              </w:rPr>
              <w:t>Basis of preparation of the interim financial statements</w:t>
            </w:r>
          </w:p>
        </w:tc>
      </w:tr>
      <w:tr w:rsidR="008E4764" w:rsidRPr="00272241" w:rsidTr="00F340D8">
        <w:tc>
          <w:tcPr>
            <w:tcW w:w="1278" w:type="dxa"/>
          </w:tcPr>
          <w:p w:rsidR="008E4764" w:rsidRPr="00800023" w:rsidRDefault="008E4764"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8E4764" w:rsidRPr="00800023" w:rsidRDefault="008E4764"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8E4764" w:rsidRPr="001A219E" w:rsidRDefault="003A380A" w:rsidP="001A219E">
            <w:pPr>
              <w:rPr>
                <w:rFonts w:hAnsi="Times New Roman" w:cs="Times New Roman"/>
                <w:color w:val="000000"/>
                <w:sz w:val="22"/>
                <w:szCs w:val="22"/>
              </w:rPr>
            </w:pPr>
            <w:r w:rsidRPr="007F6C76">
              <w:t>Change in accounting policy</w:t>
            </w:r>
          </w:p>
        </w:tc>
      </w:tr>
      <w:tr w:rsidR="00D318C5" w:rsidRPr="00674458" w:rsidTr="00F340D8">
        <w:tc>
          <w:tcPr>
            <w:tcW w:w="1278" w:type="dxa"/>
          </w:tcPr>
          <w:p w:rsidR="00D318C5" w:rsidRPr="00C82795"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Related parties</w:t>
            </w:r>
          </w:p>
        </w:tc>
      </w:tr>
      <w:tr w:rsidR="00D318C5" w:rsidRPr="00674458" w:rsidTr="00F340D8">
        <w:tc>
          <w:tcPr>
            <w:tcW w:w="1278" w:type="dxa"/>
          </w:tcPr>
          <w:p w:rsidR="00D318C5"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BA1C74"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BA1C74">
              <w:rPr>
                <w:rFonts w:ascii="Times New Roman" w:hAnsi="Times New Roman"/>
                <w:b w:val="0"/>
                <w:bCs w:val="0"/>
                <w:color w:val="000000"/>
                <w:sz w:val="22"/>
                <w:szCs w:val="22"/>
              </w:rPr>
              <w:t>Cash and cash equivalents</w:t>
            </w:r>
          </w:p>
        </w:tc>
      </w:tr>
      <w:tr w:rsidR="003A380A" w:rsidRPr="00674458" w:rsidTr="00F340D8">
        <w:tc>
          <w:tcPr>
            <w:tcW w:w="1278" w:type="dxa"/>
          </w:tcPr>
          <w:p w:rsidR="003A380A" w:rsidRDefault="003A380A"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3A380A" w:rsidRPr="00674458" w:rsidRDefault="003A380A"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3A380A" w:rsidRPr="003A380A" w:rsidRDefault="003A380A" w:rsidP="00F340D8">
            <w:pPr>
              <w:pStyle w:val="TOC2"/>
              <w:tabs>
                <w:tab w:val="clear" w:pos="227"/>
                <w:tab w:val="clear" w:pos="454"/>
                <w:tab w:val="clear" w:pos="680"/>
                <w:tab w:val="clear" w:pos="907"/>
              </w:tabs>
              <w:spacing w:before="0"/>
              <w:ind w:right="-43"/>
              <w:jc w:val="thaiDistribute"/>
              <w:rPr>
                <w:rFonts w:ascii="Times New Roman" w:hAnsi="Times New Roman" w:cs="Angsana New"/>
                <w:b w:val="0"/>
                <w:bCs w:val="0"/>
                <w:color w:val="000000"/>
                <w:sz w:val="22"/>
                <w:szCs w:val="28"/>
              </w:rPr>
            </w:pPr>
            <w:r>
              <w:rPr>
                <w:rFonts w:ascii="Times New Roman" w:hAnsi="Times New Roman" w:cs="Angsana New"/>
                <w:b w:val="0"/>
                <w:bCs w:val="0"/>
                <w:color w:val="000000"/>
                <w:sz w:val="22"/>
                <w:szCs w:val="28"/>
              </w:rPr>
              <w:t xml:space="preserve">Current </w:t>
            </w:r>
            <w:r w:rsidR="003236BC">
              <w:rPr>
                <w:rFonts w:ascii="Times New Roman" w:hAnsi="Times New Roman" w:cs="Angsana New"/>
                <w:b w:val="0"/>
                <w:bCs w:val="0"/>
                <w:color w:val="000000"/>
                <w:sz w:val="22"/>
                <w:szCs w:val="28"/>
              </w:rPr>
              <w:t>i</w:t>
            </w:r>
            <w:r>
              <w:rPr>
                <w:rFonts w:ascii="Times New Roman" w:hAnsi="Times New Roman" w:cs="Angsana New"/>
                <w:b w:val="0"/>
                <w:bCs w:val="0"/>
                <w:color w:val="000000"/>
                <w:sz w:val="22"/>
                <w:szCs w:val="28"/>
              </w:rPr>
              <w:t>nvestments</w:t>
            </w:r>
          </w:p>
        </w:tc>
      </w:tr>
      <w:tr w:rsidR="00D318C5" w:rsidRPr="00674458" w:rsidTr="00F340D8">
        <w:tc>
          <w:tcPr>
            <w:tcW w:w="1278" w:type="dxa"/>
          </w:tcPr>
          <w:p w:rsidR="00D318C5"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Trade accounts receivable</w:t>
            </w:r>
            <w:r w:rsidR="006F59FD">
              <w:rPr>
                <w:rFonts w:ascii="Times New Roman" w:hAnsi="Times New Roman"/>
                <w:b w:val="0"/>
                <w:bCs w:val="0"/>
                <w:color w:val="000000"/>
                <w:sz w:val="22"/>
                <w:szCs w:val="22"/>
              </w:rPr>
              <w:t xml:space="preserve"> and other receivables</w:t>
            </w:r>
          </w:p>
        </w:tc>
      </w:tr>
      <w:tr w:rsidR="007F05DC" w:rsidRPr="00674458" w:rsidTr="00F340D8">
        <w:tc>
          <w:tcPr>
            <w:tcW w:w="1278" w:type="dxa"/>
          </w:tcPr>
          <w:p w:rsidR="007F05DC" w:rsidRPr="00674458" w:rsidRDefault="007F05DC"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7F05DC" w:rsidRPr="0067445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7F05DC" w:rsidRPr="00814B2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Investment</w:t>
            </w:r>
            <w:r w:rsidR="003236BC">
              <w:rPr>
                <w:rFonts w:ascii="Times New Roman" w:hAnsi="Times New Roman"/>
                <w:b w:val="0"/>
                <w:bCs w:val="0"/>
                <w:color w:val="000000"/>
                <w:sz w:val="22"/>
                <w:szCs w:val="22"/>
              </w:rPr>
              <w:t>s</w:t>
            </w:r>
            <w:r w:rsidRPr="00814B28">
              <w:rPr>
                <w:rFonts w:ascii="Times New Roman" w:hAnsi="Times New Roman"/>
                <w:b w:val="0"/>
                <w:bCs w:val="0"/>
                <w:color w:val="000000"/>
                <w:sz w:val="22"/>
                <w:szCs w:val="22"/>
              </w:rPr>
              <w:t xml:space="preserve"> in subsidiaries</w:t>
            </w:r>
          </w:p>
        </w:tc>
      </w:tr>
      <w:tr w:rsidR="007F05DC" w:rsidRPr="00674458" w:rsidTr="00F340D8">
        <w:tc>
          <w:tcPr>
            <w:tcW w:w="1278" w:type="dxa"/>
          </w:tcPr>
          <w:p w:rsidR="007F05DC" w:rsidRDefault="007F05DC"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7F05DC" w:rsidRPr="0067445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7F05DC" w:rsidRPr="00814B2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Property, plant and equipment</w:t>
            </w:r>
          </w:p>
        </w:tc>
      </w:tr>
      <w:tr w:rsidR="007F05DC" w:rsidRPr="00674458" w:rsidTr="00F340D8">
        <w:tc>
          <w:tcPr>
            <w:tcW w:w="1278" w:type="dxa"/>
          </w:tcPr>
          <w:p w:rsidR="007F05DC" w:rsidRPr="00674458" w:rsidRDefault="007F05DC"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7F05DC" w:rsidRPr="0067445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7F05DC" w:rsidRPr="009262DB"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7F05DC">
              <w:rPr>
                <w:rFonts w:ascii="Times New Roman" w:hAnsi="Times New Roman"/>
                <w:b w:val="0"/>
                <w:bCs w:val="0"/>
                <w:color w:val="000000"/>
                <w:sz w:val="22"/>
                <w:szCs w:val="22"/>
              </w:rPr>
              <w:t>Segment information and disaggregation of revenue</w:t>
            </w:r>
          </w:p>
        </w:tc>
      </w:tr>
      <w:tr w:rsidR="009C7C53" w:rsidRPr="00674458" w:rsidTr="00F340D8">
        <w:tc>
          <w:tcPr>
            <w:tcW w:w="1278" w:type="dxa"/>
          </w:tcPr>
          <w:p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9C7C53" w:rsidRPr="00681DA8" w:rsidRDefault="009C7C53" w:rsidP="009C7C53">
            <w:pPr>
              <w:pStyle w:val="index"/>
              <w:numPr>
                <w:ilvl w:val="0"/>
                <w:numId w:val="0"/>
              </w:numPr>
              <w:shd w:val="clear" w:color="auto" w:fill="FFFFFF"/>
              <w:spacing w:after="0" w:line="240" w:lineRule="auto"/>
              <w:ind w:left="567" w:hanging="567"/>
              <w:outlineLvl w:val="0"/>
              <w:rPr>
                <w:szCs w:val="22"/>
              </w:rPr>
            </w:pPr>
            <w:r>
              <w:rPr>
                <w:szCs w:val="22"/>
              </w:rPr>
              <w:t>Dividends</w:t>
            </w:r>
          </w:p>
        </w:tc>
      </w:tr>
      <w:tr w:rsidR="009C7C53" w:rsidRPr="00674458" w:rsidTr="00F340D8">
        <w:tc>
          <w:tcPr>
            <w:tcW w:w="1278" w:type="dxa"/>
          </w:tcPr>
          <w:p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9C7C53" w:rsidRPr="00681DA8" w:rsidRDefault="009C7C53" w:rsidP="009C7C53">
            <w:pPr>
              <w:pStyle w:val="index"/>
              <w:numPr>
                <w:ilvl w:val="0"/>
                <w:numId w:val="0"/>
              </w:numPr>
              <w:shd w:val="clear" w:color="auto" w:fill="FFFFFF"/>
              <w:spacing w:after="0" w:line="240" w:lineRule="auto"/>
              <w:ind w:left="567" w:hanging="567"/>
              <w:outlineLvl w:val="0"/>
              <w:rPr>
                <w:szCs w:val="22"/>
              </w:rPr>
            </w:pPr>
            <w:r w:rsidRPr="001E249A">
              <w:rPr>
                <w:szCs w:val="22"/>
              </w:rPr>
              <w:t>Financial instruments</w:t>
            </w:r>
          </w:p>
        </w:tc>
      </w:tr>
      <w:tr w:rsidR="009C7C53" w:rsidRPr="00674458" w:rsidTr="00F340D8">
        <w:tc>
          <w:tcPr>
            <w:tcW w:w="1278" w:type="dxa"/>
          </w:tcPr>
          <w:p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9C7C53" w:rsidRPr="009262DB"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Commitments</w:t>
            </w:r>
            <w:r>
              <w:rPr>
                <w:rFonts w:ascii="Times New Roman" w:hAnsi="Times New Roman"/>
                <w:b w:val="0"/>
                <w:bCs w:val="0"/>
                <w:color w:val="000000"/>
                <w:sz w:val="22"/>
                <w:szCs w:val="22"/>
              </w:rPr>
              <w:t xml:space="preserve"> with non-related parties</w:t>
            </w:r>
          </w:p>
        </w:tc>
      </w:tr>
      <w:tr w:rsidR="009C7C53" w:rsidRPr="00674458" w:rsidTr="00F340D8">
        <w:tc>
          <w:tcPr>
            <w:tcW w:w="1278" w:type="dxa"/>
          </w:tcPr>
          <w:p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9C7C53" w:rsidRPr="009C5DD6" w:rsidRDefault="009C7C53" w:rsidP="009C7C53">
            <w:pPr>
              <w:pStyle w:val="index"/>
              <w:numPr>
                <w:ilvl w:val="0"/>
                <w:numId w:val="0"/>
              </w:numPr>
              <w:shd w:val="clear" w:color="auto" w:fill="FFFFFF"/>
              <w:tabs>
                <w:tab w:val="num" w:pos="810"/>
                <w:tab w:val="num" w:pos="1170"/>
              </w:tabs>
              <w:spacing w:after="0" w:line="260" w:lineRule="exact"/>
              <w:ind w:left="567" w:hanging="567"/>
              <w:outlineLvl w:val="0"/>
            </w:pPr>
            <w:r>
              <w:t>T</w:t>
            </w:r>
            <w:r w:rsidRPr="00610BA4">
              <w:t>hai Financial Reporting Standards (TFRS) not yet adopted</w:t>
            </w:r>
          </w:p>
        </w:tc>
      </w:tr>
    </w:tbl>
    <w:p w:rsidR="002A48AD" w:rsidRDefault="002A48AD" w:rsidP="002A48AD">
      <w:pPr>
        <w:rPr>
          <w:rFonts w:hAnsi="Times New Roman" w:cs="Times New Roman"/>
          <w:sz w:val="22"/>
          <w:szCs w:val="28"/>
        </w:rPr>
        <w:sectPr w:rsidR="002A48AD" w:rsidSect="007F05DC">
          <w:headerReference w:type="default" r:id="rId8"/>
          <w:footerReference w:type="default" r:id="rId9"/>
          <w:pgSz w:w="11909" w:h="16834" w:code="9"/>
          <w:pgMar w:top="691" w:right="1152" w:bottom="576" w:left="1152" w:header="720" w:footer="720" w:gutter="0"/>
          <w:pgNumType w:start="15"/>
          <w:cols w:space="720"/>
        </w:sectPr>
      </w:pP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lastRenderedPageBreak/>
        <w:t>These notes form an integral part of the interim financial statements.</w:t>
      </w: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t>The interim financial statements issued for Thai regulatory reporting purposes are prepared in the Thai language. These English language financial statements have been prepared from the Thai language financial</w:t>
      </w:r>
      <w:r w:rsidR="00CF1479">
        <w:rPr>
          <w:rFonts w:hAnsi="Times New Roman" w:cs="Times New Roman"/>
          <w:color w:val="000000" w:themeColor="text1"/>
          <w:sz w:val="22"/>
          <w:szCs w:val="22"/>
        </w:rPr>
        <w:t xml:space="preserve"> </w:t>
      </w:r>
      <w:proofErr w:type="gramStart"/>
      <w:r w:rsidRPr="00DD6034">
        <w:rPr>
          <w:rFonts w:hAnsi="Times New Roman" w:cs="Times New Roman"/>
          <w:color w:val="000000" w:themeColor="text1"/>
          <w:sz w:val="22"/>
          <w:szCs w:val="22"/>
        </w:rPr>
        <w:t>statements,</w:t>
      </w:r>
      <w:r w:rsidR="00CF1479">
        <w:rPr>
          <w:rFonts w:hAnsi="Times New Roman" w:cs="Times New Roman"/>
          <w:color w:val="000000" w:themeColor="text1"/>
          <w:sz w:val="22"/>
          <w:szCs w:val="22"/>
        </w:rPr>
        <w:t xml:space="preserve"> </w:t>
      </w:r>
      <w:r w:rsidRPr="00DD6034">
        <w:rPr>
          <w:rFonts w:hAnsi="Times New Roman" w:cs="Times New Roman"/>
          <w:color w:val="000000" w:themeColor="text1"/>
          <w:sz w:val="22"/>
          <w:szCs w:val="22"/>
        </w:rPr>
        <w:t>and</w:t>
      </w:r>
      <w:proofErr w:type="gramEnd"/>
      <w:r w:rsidR="00CF1479">
        <w:rPr>
          <w:rFonts w:hAnsi="Times New Roman" w:cs="Times New Roman"/>
          <w:color w:val="000000" w:themeColor="text1"/>
          <w:sz w:val="22"/>
          <w:szCs w:val="22"/>
        </w:rPr>
        <w:t xml:space="preserve"> </w:t>
      </w:r>
      <w:r w:rsidRPr="00DD6034">
        <w:rPr>
          <w:rFonts w:hAnsi="Times New Roman" w:cs="Times New Roman"/>
          <w:color w:val="000000" w:themeColor="text1"/>
          <w:sz w:val="22"/>
          <w:szCs w:val="22"/>
        </w:rPr>
        <w:t xml:space="preserve">were approved and </w:t>
      </w:r>
      <w:proofErr w:type="spellStart"/>
      <w:r w:rsidRPr="00DD6034">
        <w:rPr>
          <w:rFonts w:hAnsi="Times New Roman" w:cs="Times New Roman"/>
          <w:color w:val="000000" w:themeColor="text1"/>
          <w:sz w:val="22"/>
          <w:szCs w:val="22"/>
        </w:rPr>
        <w:t>authorised</w:t>
      </w:r>
      <w:proofErr w:type="spellEnd"/>
      <w:r w:rsidRPr="00DD6034">
        <w:rPr>
          <w:rFonts w:hAnsi="Times New Roman" w:cs="Times New Roman"/>
          <w:color w:val="000000" w:themeColor="text1"/>
          <w:sz w:val="22"/>
          <w:szCs w:val="22"/>
        </w:rPr>
        <w:t xml:space="preserve"> for issu</w:t>
      </w:r>
      <w:r>
        <w:rPr>
          <w:rFonts w:hAnsi="Times New Roman" w:cs="Times New Roman"/>
          <w:color w:val="000000" w:themeColor="text1"/>
          <w:sz w:val="22"/>
          <w:szCs w:val="22"/>
        </w:rPr>
        <w:t xml:space="preserve">e by the Board of Directors on </w:t>
      </w:r>
      <w:r w:rsidR="0033078A">
        <w:rPr>
          <w:rFonts w:hAnsi="Times New Roman" w:cs="Times New Roman"/>
          <w:color w:val="000000" w:themeColor="text1"/>
          <w:sz w:val="22"/>
          <w:szCs w:val="22"/>
        </w:rPr>
        <w:t xml:space="preserve">          </w:t>
      </w:r>
      <w:r w:rsidR="00673FB7">
        <w:rPr>
          <w:rFonts w:hAnsi="Times New Roman" w:cs="Times New Roman"/>
          <w:color w:val="000000" w:themeColor="text1"/>
          <w:sz w:val="22"/>
          <w:szCs w:val="22"/>
        </w:rPr>
        <w:t>13 August</w:t>
      </w:r>
      <w:r w:rsidRPr="00DD6034">
        <w:rPr>
          <w:rFonts w:hAnsi="Times New Roman" w:cs="Times New Roman"/>
          <w:color w:val="000000" w:themeColor="text1"/>
          <w:sz w:val="22"/>
          <w:szCs w:val="22"/>
        </w:rPr>
        <w:t xml:space="preserve"> 201</w:t>
      </w:r>
      <w:r w:rsidR="0038585A">
        <w:rPr>
          <w:rFonts w:hAnsi="Times New Roman" w:cs="Times New Roman"/>
          <w:color w:val="000000" w:themeColor="text1"/>
          <w:sz w:val="22"/>
          <w:szCs w:val="22"/>
        </w:rPr>
        <w:t>9</w:t>
      </w:r>
      <w:r w:rsidRPr="00DD6034">
        <w:rPr>
          <w:rFonts w:hAnsi="Times New Roman" w:cs="Times New Roman"/>
          <w:color w:val="000000" w:themeColor="text1"/>
          <w:sz w:val="22"/>
          <w:szCs w:val="22"/>
        </w:rPr>
        <w:t xml:space="preserve">.   </w:t>
      </w:r>
    </w:p>
    <w:p w:rsidR="005A1B94"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rsidR="00940151" w:rsidRPr="0038585A" w:rsidRDefault="000D35A8"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t>General</w:t>
      </w:r>
      <w:r w:rsidR="00EB2179" w:rsidRPr="0038585A">
        <w:rPr>
          <w:rFonts w:hAnsi="Times New Roman" w:cs="Times New Roman"/>
          <w:b/>
          <w:bCs/>
          <w:color w:val="000000" w:themeColor="text1"/>
          <w:szCs w:val="24"/>
        </w:rPr>
        <w:t xml:space="preserve"> information</w:t>
      </w:r>
    </w:p>
    <w:p w:rsidR="00980E0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940151" w:rsidRDefault="00EB2179"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r w:rsidRPr="00847EB7">
        <w:rPr>
          <w:rFonts w:hAnsi="Times New Roman" w:cs="Times New Roman"/>
          <w:color w:val="000000" w:themeColor="text1"/>
          <w:sz w:val="22"/>
          <w:szCs w:val="22"/>
        </w:rPr>
        <w:tab/>
      </w:r>
      <w:r w:rsidR="00673FB7" w:rsidRPr="00262323">
        <w:rPr>
          <w:rFonts w:hAnsi="Times New Roman" w:cs="Times New Roman"/>
          <w:color w:val="000000" w:themeColor="text1"/>
          <w:sz w:val="22"/>
          <w:szCs w:val="22"/>
        </w:rPr>
        <w:t xml:space="preserve">The principal businesses of the Company and its subsidiaries (together referred to the “Group”) </w:t>
      </w:r>
      <w:r w:rsidR="00673FB7">
        <w:rPr>
          <w:rFonts w:hAnsi="Times New Roman" w:cs="Times New Roman"/>
          <w:color w:val="000000" w:themeColor="text1"/>
          <w:sz w:val="22"/>
          <w:szCs w:val="22"/>
        </w:rPr>
        <w:t>are manufacturing and distributing cosmetic.</w:t>
      </w:r>
    </w:p>
    <w:p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Default="009723A0" w:rsidP="005531EA">
      <w:pPr>
        <w:ind w:left="547"/>
        <w:jc w:val="thaiDistribute"/>
        <w:rPr>
          <w:rFonts w:hAnsi="Times New Roman" w:cs="Times New Roman"/>
          <w:color w:val="000000" w:themeColor="text1"/>
          <w:sz w:val="22"/>
          <w:szCs w:val="22"/>
        </w:rPr>
      </w:pPr>
      <w:r>
        <w:rPr>
          <w:rFonts w:hAnsi="Times New Roman" w:cs="Times New Roman"/>
          <w:color w:val="000000" w:themeColor="text1"/>
          <w:sz w:val="22"/>
          <w:szCs w:val="22"/>
        </w:rPr>
        <w:t>The Company’s major shareholder</w:t>
      </w:r>
      <w:r w:rsidR="00961F74" w:rsidRPr="00961F74">
        <w:rPr>
          <w:rFonts w:hAnsi="Times New Roman" w:cs="Times New Roman"/>
          <w:color w:val="000000" w:themeColor="text1"/>
          <w:sz w:val="22"/>
          <w:szCs w:val="22"/>
        </w:rPr>
        <w:t xml:space="preserve"> during the financial period w</w:t>
      </w:r>
      <w:r>
        <w:rPr>
          <w:rFonts w:hAnsi="Times New Roman" w:cs="Times New Roman"/>
          <w:color w:val="000000" w:themeColor="text1"/>
          <w:sz w:val="22"/>
          <w:szCs w:val="22"/>
        </w:rPr>
        <w:t>as</w:t>
      </w:r>
      <w:r w:rsidR="00961F74" w:rsidRPr="00961F74">
        <w:rPr>
          <w:rFonts w:hAnsi="Times New Roman" w:cs="Times New Roman"/>
          <w:color w:val="000000" w:themeColor="text1"/>
          <w:sz w:val="22"/>
          <w:szCs w:val="22"/>
        </w:rPr>
        <w:t xml:space="preserve"> Mr. </w:t>
      </w:r>
      <w:proofErr w:type="spellStart"/>
      <w:r w:rsidR="00961F74" w:rsidRPr="00961F74">
        <w:rPr>
          <w:rFonts w:hAnsi="Times New Roman" w:cs="Times New Roman"/>
          <w:color w:val="000000" w:themeColor="text1"/>
          <w:sz w:val="22"/>
          <w:szCs w:val="22"/>
        </w:rPr>
        <w:t>Sarawut</w:t>
      </w:r>
      <w:proofErr w:type="spellEnd"/>
      <w:r w:rsidR="00961F74" w:rsidRPr="00961F74">
        <w:rPr>
          <w:rFonts w:hAnsi="Times New Roman" w:cs="Times New Roman"/>
          <w:color w:val="000000" w:themeColor="text1"/>
          <w:sz w:val="22"/>
          <w:szCs w:val="22"/>
        </w:rPr>
        <w:t xml:space="preserve"> </w:t>
      </w:r>
      <w:proofErr w:type="spellStart"/>
      <w:proofErr w:type="gramStart"/>
      <w:r w:rsidR="00961F74" w:rsidRPr="00961F74">
        <w:rPr>
          <w:rFonts w:hAnsi="Times New Roman" w:cs="Times New Roman"/>
          <w:color w:val="000000" w:themeColor="text1"/>
          <w:sz w:val="22"/>
          <w:szCs w:val="22"/>
        </w:rPr>
        <w:t>Pornpatanarak</w:t>
      </w:r>
      <w:proofErr w:type="spellEnd"/>
      <w:r w:rsidR="00961F74" w:rsidRPr="00961F74">
        <w:rPr>
          <w:rFonts w:hAnsi="Times New Roman" w:cs="Times New Roman"/>
          <w:color w:val="000000" w:themeColor="text1"/>
          <w:sz w:val="22"/>
          <w:szCs w:val="22"/>
        </w:rPr>
        <w:t xml:space="preserve"> </w:t>
      </w:r>
      <w:r w:rsidR="00D05C35">
        <w:rPr>
          <w:rFonts w:hAnsi="Times New Roman" w:cs="Times New Roman"/>
          <w:color w:val="000000" w:themeColor="text1"/>
          <w:sz w:val="22"/>
          <w:szCs w:val="22"/>
        </w:rPr>
        <w:t xml:space="preserve"> </w:t>
      </w:r>
      <w:r w:rsidR="00961F74" w:rsidRPr="00961F74">
        <w:rPr>
          <w:rFonts w:hAnsi="Times New Roman" w:cs="Times New Roman"/>
          <w:color w:val="000000" w:themeColor="text1"/>
          <w:sz w:val="22"/>
          <w:szCs w:val="22"/>
        </w:rPr>
        <w:t>(</w:t>
      </w:r>
      <w:proofErr w:type="gramEnd"/>
      <w:r w:rsidR="00961F74" w:rsidRPr="00961F74">
        <w:rPr>
          <w:rFonts w:hAnsi="Times New Roman" w:cs="Times New Roman"/>
          <w:color w:val="000000" w:themeColor="text1"/>
          <w:sz w:val="22"/>
          <w:szCs w:val="22"/>
        </w:rPr>
        <w:t>5</w:t>
      </w:r>
      <w:r w:rsidR="002E28B5">
        <w:rPr>
          <w:rFonts w:hAnsi="Times New Roman" w:cs="Times New Roman"/>
          <w:color w:val="000000" w:themeColor="text1"/>
          <w:sz w:val="22"/>
          <w:szCs w:val="22"/>
        </w:rPr>
        <w:t>6.</w:t>
      </w:r>
      <w:r w:rsidR="002B6708">
        <w:rPr>
          <w:rFonts w:hAnsi="Times New Roman" w:cs="Times New Roman"/>
          <w:color w:val="000000" w:themeColor="text1"/>
          <w:sz w:val="22"/>
          <w:szCs w:val="22"/>
        </w:rPr>
        <w:t>5</w:t>
      </w:r>
      <w:r w:rsidR="00EA07C0">
        <w:rPr>
          <w:rFonts w:hAnsi="Times New Roman" w:cs="Times New Roman"/>
          <w:color w:val="000000" w:themeColor="text1"/>
          <w:sz w:val="22"/>
          <w:szCs w:val="22"/>
        </w:rPr>
        <w:t>0</w:t>
      </w:r>
      <w:r w:rsidR="00961F74" w:rsidRPr="00961F74">
        <w:rPr>
          <w:rFonts w:hAnsi="Times New Roman" w:cs="Times New Roman"/>
          <w:color w:val="000000" w:themeColor="text1"/>
          <w:sz w:val="22"/>
          <w:szCs w:val="22"/>
        </w:rPr>
        <w:t>% shareholding)</w:t>
      </w:r>
      <w:r w:rsidR="00A32521">
        <w:rPr>
          <w:rFonts w:hAnsi="Times New Roman" w:cs="Times New Roman"/>
          <w:color w:val="000000" w:themeColor="text1"/>
          <w:sz w:val="22"/>
          <w:szCs w:val="22"/>
        </w:rPr>
        <w:t>.</w:t>
      </w:r>
    </w:p>
    <w:p w:rsidR="00980E00" w:rsidRPr="00847EB7" w:rsidRDefault="00980E00" w:rsidP="00961F74">
      <w:pPr>
        <w:spacing w:line="240" w:lineRule="atLeast"/>
        <w:ind w:left="547" w:hanging="547"/>
        <w:jc w:val="thaiDistribute"/>
        <w:outlineLvl w:val="0"/>
        <w:rPr>
          <w:rFonts w:hAnsi="Times New Roman" w:cs="Times New Roman"/>
          <w:color w:val="000000" w:themeColor="text1"/>
          <w:sz w:val="22"/>
          <w:szCs w:val="22"/>
        </w:rPr>
      </w:pPr>
    </w:p>
    <w:p w:rsidR="00CE7316" w:rsidRPr="0038585A"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t>Basis of preparation of the interim financial statements</w:t>
      </w:r>
    </w:p>
    <w:p w:rsidR="0078496B"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rsidR="0078496B" w:rsidRPr="00781C8A" w:rsidRDefault="0078496B" w:rsidP="0078496B">
      <w:pPr>
        <w:pStyle w:val="BodyText"/>
        <w:spacing w:after="0" w:line="240" w:lineRule="atLeast"/>
        <w:ind w:left="540" w:hanging="540"/>
        <w:jc w:val="both"/>
        <w:rPr>
          <w:b/>
          <w:bCs/>
          <w:i/>
          <w:iCs/>
          <w:sz w:val="22"/>
          <w:szCs w:val="22"/>
        </w:rPr>
      </w:pPr>
      <w:r w:rsidRPr="00781C8A">
        <w:rPr>
          <w:b/>
          <w:bCs/>
          <w:i/>
          <w:iCs/>
        </w:rPr>
        <w:t xml:space="preserve">(a) </w:t>
      </w:r>
      <w:r w:rsidRPr="00781C8A">
        <w:rPr>
          <w:b/>
          <w:bCs/>
          <w:i/>
          <w:iCs/>
        </w:rPr>
        <w:tab/>
      </w:r>
      <w:r w:rsidRPr="00781C8A">
        <w:rPr>
          <w:b/>
          <w:bCs/>
          <w:i/>
          <w:iCs/>
          <w:sz w:val="22"/>
          <w:szCs w:val="22"/>
        </w:rPr>
        <w:t>Statement of compliance</w:t>
      </w:r>
    </w:p>
    <w:p w:rsidR="0078496B" w:rsidRPr="0078496B" w:rsidRDefault="0078496B" w:rsidP="0078496B">
      <w:pPr>
        <w:pStyle w:val="BodyText"/>
        <w:spacing w:after="0" w:line="240" w:lineRule="atLeast"/>
        <w:jc w:val="both"/>
        <w:rPr>
          <w:sz w:val="22"/>
          <w:szCs w:val="22"/>
        </w:rPr>
      </w:pPr>
    </w:p>
    <w:p w:rsidR="00A46FA3" w:rsidRDefault="00A46FA3" w:rsidP="00A46FA3">
      <w:pPr>
        <w:pStyle w:val="BodyText"/>
        <w:spacing w:after="0" w:line="240" w:lineRule="atLeast"/>
        <w:ind w:left="540"/>
        <w:jc w:val="both"/>
        <w:rPr>
          <w:sz w:val="22"/>
          <w:szCs w:val="22"/>
        </w:rPr>
      </w:pPr>
      <w:r w:rsidRPr="00A46FA3">
        <w:rPr>
          <w:sz w:val="22"/>
          <w:szCs w:val="22"/>
        </w:rPr>
        <w:t>The</w:t>
      </w:r>
      <w:r w:rsidR="00E04DA9">
        <w:rPr>
          <w:sz w:val="22"/>
          <w:szCs w:val="22"/>
        </w:rPr>
        <w:t xml:space="preserve"> </w:t>
      </w:r>
      <w:r w:rsidR="00E04DA9" w:rsidRPr="00E04DA9">
        <w:rPr>
          <w:sz w:val="22"/>
          <w:szCs w:val="22"/>
        </w:rPr>
        <w:t>condensed</w:t>
      </w:r>
      <w:r w:rsidRPr="00A46FA3">
        <w:rPr>
          <w:sz w:val="22"/>
          <w:szCs w:val="22"/>
        </w:rPr>
        <w:t xml:space="preserve"> interim financial statements are presented in the same format as the annual financial statements</w:t>
      </w:r>
      <w:r w:rsidR="00E04DA9">
        <w:rPr>
          <w:sz w:val="22"/>
          <w:szCs w:val="22"/>
        </w:rPr>
        <w:t xml:space="preserve"> </w:t>
      </w:r>
      <w:r w:rsidR="00E04DA9" w:rsidRPr="00E04DA9">
        <w:rPr>
          <w:sz w:val="22"/>
          <w:szCs w:val="22"/>
        </w:rPr>
        <w:t>and prepared its notes to the interim financial statements on</w:t>
      </w:r>
      <w:r w:rsidRPr="00A46FA3">
        <w:rPr>
          <w:sz w:val="22"/>
          <w:szCs w:val="22"/>
        </w:rPr>
        <w:t xml:space="preserve"> a condensed basis</w:t>
      </w:r>
      <w:r w:rsidR="00E04DA9">
        <w:rPr>
          <w:sz w:val="22"/>
          <w:szCs w:val="22"/>
        </w:rPr>
        <w:t xml:space="preserve"> </w:t>
      </w:r>
      <w:r w:rsidR="00E04DA9" w:rsidRPr="00E04DA9">
        <w:rPr>
          <w:sz w:val="22"/>
          <w:szCs w:val="22"/>
        </w:rPr>
        <w:t>(</w:t>
      </w:r>
      <w:r w:rsidR="00E04DA9" w:rsidRPr="00E04DA9">
        <w:rPr>
          <w:sz w:val="22"/>
          <w:szCs w:val="22"/>
        </w:rPr>
        <w:t>“</w:t>
      </w:r>
      <w:r w:rsidR="00E04DA9" w:rsidRPr="00E04DA9">
        <w:rPr>
          <w:sz w:val="22"/>
          <w:szCs w:val="22"/>
        </w:rPr>
        <w:t>interim financial statements</w:t>
      </w:r>
      <w:r w:rsidR="00E04DA9" w:rsidRPr="00E04DA9">
        <w:rPr>
          <w:sz w:val="22"/>
          <w:szCs w:val="22"/>
        </w:rPr>
        <w:t>”</w:t>
      </w:r>
      <w:r w:rsidR="00E04DA9" w:rsidRPr="00E04DA9">
        <w:rPr>
          <w:sz w:val="22"/>
          <w:szCs w:val="22"/>
        </w:rPr>
        <w:t>)</w:t>
      </w:r>
      <w:r w:rsidRPr="00A46FA3">
        <w:rPr>
          <w:sz w:val="22"/>
          <w:szCs w:val="22"/>
        </w:rPr>
        <w:t xml:space="preserve"> in accordance with Thai Accounting Standard (TAS) No. </w:t>
      </w:r>
      <w:r w:rsidRPr="001355C5">
        <w:rPr>
          <w:sz w:val="22"/>
          <w:szCs w:val="22"/>
        </w:rPr>
        <w:t>34</w:t>
      </w:r>
      <w:r w:rsidRPr="00A55D77">
        <w:rPr>
          <w:i/>
          <w:iCs/>
          <w:sz w:val="22"/>
          <w:szCs w:val="22"/>
        </w:rPr>
        <w:t xml:space="preserve"> Interim Financial Reporting</w:t>
      </w:r>
      <w:r w:rsidRPr="00A46FA3">
        <w:rPr>
          <w:sz w:val="22"/>
          <w:szCs w:val="22"/>
        </w:rPr>
        <w:t>, guidelines promulgated by the Federation of Accounting Professions and applicable rules and regulations of the Thai Securities and Exchange Commission.</w:t>
      </w:r>
    </w:p>
    <w:p w:rsidR="00A46FA3" w:rsidRPr="00A46FA3" w:rsidRDefault="00A46FA3" w:rsidP="00A46FA3">
      <w:pPr>
        <w:pStyle w:val="BodyText"/>
        <w:spacing w:after="0" w:line="240" w:lineRule="atLeast"/>
        <w:ind w:left="540"/>
        <w:jc w:val="both"/>
        <w:rPr>
          <w:sz w:val="22"/>
          <w:szCs w:val="22"/>
        </w:rPr>
      </w:pPr>
      <w:r w:rsidRPr="00A46FA3">
        <w:rPr>
          <w:sz w:val="22"/>
          <w:szCs w:val="22"/>
        </w:rPr>
        <w:t xml:space="preserve"> </w:t>
      </w:r>
    </w:p>
    <w:p w:rsidR="00A46FA3" w:rsidRDefault="00A46FA3" w:rsidP="00A46FA3">
      <w:pPr>
        <w:pStyle w:val="BodyText"/>
        <w:spacing w:after="0" w:line="240" w:lineRule="atLeast"/>
        <w:ind w:left="540"/>
        <w:jc w:val="both"/>
        <w:rPr>
          <w:sz w:val="22"/>
          <w:szCs w:val="22"/>
        </w:rPr>
      </w:pPr>
      <w:r w:rsidRPr="00A46FA3">
        <w:rPr>
          <w:sz w:val="22"/>
          <w:szCs w:val="22"/>
        </w:rPr>
        <w:t xml:space="preserve">The interim financial statements are prepared to provide an update on the financial statements for the year ended 31 December 2018. They do not include </w:t>
      </w:r>
      <w:proofErr w:type="gramStart"/>
      <w:r w:rsidRPr="00A46FA3">
        <w:rPr>
          <w:sz w:val="22"/>
          <w:szCs w:val="22"/>
        </w:rPr>
        <w:t>all of</w:t>
      </w:r>
      <w:proofErr w:type="gramEnd"/>
      <w:r w:rsidRPr="00A46FA3">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2018. </w:t>
      </w:r>
    </w:p>
    <w:p w:rsidR="00A46FA3" w:rsidRDefault="00A46FA3" w:rsidP="00A46FA3">
      <w:pPr>
        <w:pStyle w:val="BodyText"/>
        <w:spacing w:after="0" w:line="240" w:lineRule="atLeast"/>
        <w:ind w:left="540"/>
        <w:jc w:val="both"/>
        <w:rPr>
          <w:sz w:val="22"/>
          <w:szCs w:val="22"/>
        </w:rPr>
      </w:pPr>
    </w:p>
    <w:p w:rsidR="00D97159" w:rsidRPr="001F6A09" w:rsidRDefault="00A63EAA" w:rsidP="00A63EAA">
      <w:pPr>
        <w:pStyle w:val="BodyText"/>
        <w:spacing w:after="0" w:line="240" w:lineRule="atLeast"/>
        <w:ind w:left="540" w:hanging="540"/>
        <w:jc w:val="both"/>
        <w:rPr>
          <w:b/>
          <w:bCs/>
          <w:color w:val="0000FF"/>
          <w:sz w:val="22"/>
          <w:szCs w:val="22"/>
        </w:rPr>
      </w:pPr>
      <w:r w:rsidRPr="001F6A09">
        <w:rPr>
          <w:b/>
          <w:bCs/>
          <w:i/>
          <w:iCs/>
          <w:sz w:val="22"/>
          <w:szCs w:val="22"/>
        </w:rPr>
        <w:t xml:space="preserve">(b)  </w:t>
      </w:r>
      <w:r w:rsidRPr="001F6A09">
        <w:rPr>
          <w:b/>
          <w:bCs/>
          <w:i/>
          <w:iCs/>
          <w:sz w:val="22"/>
          <w:szCs w:val="22"/>
        </w:rPr>
        <w:tab/>
        <w:t xml:space="preserve">Use of judgements, estimates and accounting policies  </w:t>
      </w:r>
      <w:r w:rsidRPr="001F6A09">
        <w:rPr>
          <w:b/>
          <w:bCs/>
          <w:color w:val="0000FF"/>
          <w:sz w:val="22"/>
          <w:szCs w:val="22"/>
        </w:rPr>
        <w:t xml:space="preserve"> </w:t>
      </w:r>
    </w:p>
    <w:p w:rsidR="00A63EAA" w:rsidRPr="00E2343B" w:rsidRDefault="00A63EAA" w:rsidP="00A63EAA">
      <w:pPr>
        <w:pStyle w:val="BodyText"/>
        <w:spacing w:after="0" w:line="240" w:lineRule="atLeast"/>
        <w:ind w:left="540" w:hanging="540"/>
        <w:jc w:val="both"/>
        <w:rPr>
          <w:sz w:val="22"/>
          <w:szCs w:val="22"/>
          <w:highlight w:val="yellow"/>
        </w:rPr>
      </w:pPr>
    </w:p>
    <w:p w:rsidR="00A63EAA" w:rsidRDefault="00A63EAA" w:rsidP="00A63EAA">
      <w:pPr>
        <w:pStyle w:val="BodyText"/>
        <w:spacing w:after="0" w:line="240" w:lineRule="atLeast"/>
        <w:ind w:left="540"/>
        <w:jc w:val="both"/>
        <w:rPr>
          <w:sz w:val="22"/>
          <w:szCs w:val="22"/>
        </w:rPr>
      </w:pPr>
      <w:r w:rsidRPr="00A63EAA">
        <w:rPr>
          <w:sz w:val="22"/>
          <w:szCs w:val="22"/>
        </w:rPr>
        <w:t>In preparing these interim financial statements, judgements and estimates are made by management in applying the Group</w:t>
      </w:r>
      <w:r w:rsidRPr="00A63EAA">
        <w:rPr>
          <w:sz w:val="22"/>
          <w:szCs w:val="22"/>
        </w:rPr>
        <w:t>’</w:t>
      </w:r>
      <w:r w:rsidRPr="00A63EAA">
        <w:rPr>
          <w:sz w:val="22"/>
          <w:szCs w:val="22"/>
        </w:rPr>
        <w:t>s</w:t>
      </w:r>
      <w:r w:rsidR="00FE2E9D">
        <w:rPr>
          <w:sz w:val="22"/>
          <w:szCs w:val="22"/>
        </w:rPr>
        <w:t xml:space="preserve"> </w:t>
      </w:r>
      <w:r w:rsidRPr="00A63EAA">
        <w:rPr>
          <w:sz w:val="22"/>
          <w:szCs w:val="22"/>
        </w:rPr>
        <w:t xml:space="preserve">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A64CA4">
        <w:rPr>
          <w:i/>
          <w:iCs/>
          <w:sz w:val="22"/>
          <w:szCs w:val="22"/>
        </w:rPr>
        <w:t>Revenue from Contracts with Customers</w:t>
      </w:r>
      <w:r w:rsidRPr="00A63EAA">
        <w:rPr>
          <w:sz w:val="22"/>
          <w:szCs w:val="22"/>
        </w:rPr>
        <w:t xml:space="preserve"> (</w:t>
      </w:r>
      <w:r w:rsidRPr="00A63EAA">
        <w:rPr>
          <w:sz w:val="22"/>
          <w:szCs w:val="22"/>
        </w:rPr>
        <w:t>“</w:t>
      </w:r>
      <w:r w:rsidRPr="00A63EAA">
        <w:rPr>
          <w:sz w:val="22"/>
          <w:szCs w:val="22"/>
        </w:rPr>
        <w:t>TFRS 15</w:t>
      </w:r>
      <w:r w:rsidRPr="00A63EAA">
        <w:rPr>
          <w:sz w:val="22"/>
          <w:szCs w:val="22"/>
        </w:rPr>
        <w:t>”</w:t>
      </w:r>
      <w:r w:rsidRPr="00A63EAA">
        <w:rPr>
          <w:sz w:val="22"/>
          <w:szCs w:val="22"/>
        </w:rPr>
        <w:t xml:space="preserve">) which the Group has initially adopted to replace TAS 18 </w:t>
      </w:r>
      <w:r w:rsidRPr="00A64CA4">
        <w:rPr>
          <w:i/>
          <w:iCs/>
          <w:sz w:val="22"/>
          <w:szCs w:val="22"/>
        </w:rPr>
        <w:t>Revenue</w:t>
      </w:r>
      <w:r w:rsidRPr="00A63EAA">
        <w:rPr>
          <w:sz w:val="22"/>
          <w:szCs w:val="22"/>
        </w:rPr>
        <w:t xml:space="preserve"> (</w:t>
      </w:r>
      <w:r w:rsidRPr="00A63EAA">
        <w:rPr>
          <w:sz w:val="22"/>
          <w:szCs w:val="22"/>
        </w:rPr>
        <w:t>“</w:t>
      </w:r>
      <w:r w:rsidRPr="00A63EAA">
        <w:rPr>
          <w:sz w:val="22"/>
          <w:szCs w:val="22"/>
        </w:rPr>
        <w:t>TAS 18</w:t>
      </w:r>
      <w:r w:rsidRPr="00A63EAA">
        <w:rPr>
          <w:sz w:val="22"/>
          <w:szCs w:val="22"/>
        </w:rPr>
        <w:t>”</w:t>
      </w:r>
      <w:r w:rsidRPr="00A63EAA">
        <w:rPr>
          <w:sz w:val="22"/>
          <w:szCs w:val="22"/>
        </w:rPr>
        <w:t xml:space="preserve">), TAS 11 </w:t>
      </w:r>
      <w:r w:rsidRPr="00A64CA4">
        <w:rPr>
          <w:i/>
          <w:iCs/>
          <w:sz w:val="22"/>
          <w:szCs w:val="22"/>
        </w:rPr>
        <w:t>Construction Contracts</w:t>
      </w:r>
      <w:r w:rsidRPr="00A63EAA">
        <w:rPr>
          <w:sz w:val="22"/>
          <w:szCs w:val="22"/>
        </w:rPr>
        <w:t xml:space="preserve"> (</w:t>
      </w:r>
      <w:r w:rsidRPr="00A63EAA">
        <w:rPr>
          <w:sz w:val="22"/>
          <w:szCs w:val="22"/>
        </w:rPr>
        <w:t>“</w:t>
      </w:r>
      <w:r w:rsidRPr="00A63EAA">
        <w:rPr>
          <w:sz w:val="22"/>
          <w:szCs w:val="22"/>
        </w:rPr>
        <w:t>TAS11</w:t>
      </w:r>
      <w:r w:rsidRPr="00A63EAA">
        <w:rPr>
          <w:sz w:val="22"/>
          <w:szCs w:val="22"/>
        </w:rPr>
        <w:t>”</w:t>
      </w:r>
      <w:r w:rsidRPr="00A63EAA">
        <w:rPr>
          <w:sz w:val="22"/>
          <w:szCs w:val="22"/>
        </w:rPr>
        <w:t>) and related interpretations.</w:t>
      </w:r>
      <w:r w:rsidR="00FE2E9D">
        <w:rPr>
          <w:sz w:val="22"/>
          <w:szCs w:val="22"/>
        </w:rPr>
        <w:t xml:space="preserve"> </w:t>
      </w:r>
      <w:r w:rsidR="00FE2E9D" w:rsidRPr="00FE2E9D">
        <w:rPr>
          <w:sz w:val="22"/>
          <w:szCs w:val="22"/>
        </w:rPr>
        <w:t>The Group</w:t>
      </w:r>
      <w:r w:rsidR="00FE2E9D">
        <w:rPr>
          <w:sz w:val="22"/>
          <w:szCs w:val="22"/>
        </w:rPr>
        <w:t xml:space="preserve"> </w:t>
      </w:r>
      <w:r w:rsidR="00FE2E9D" w:rsidRPr="00FE2E9D">
        <w:rPr>
          <w:sz w:val="22"/>
          <w:szCs w:val="22"/>
        </w:rPr>
        <w:t>disclosed the material effect from the change in accounting policy in note 3.</w:t>
      </w:r>
    </w:p>
    <w:p w:rsidR="00D21A6F" w:rsidRDefault="00D21A6F" w:rsidP="00A63EAA">
      <w:pPr>
        <w:pStyle w:val="BodyText"/>
        <w:spacing w:after="0" w:line="240" w:lineRule="atLeast"/>
        <w:ind w:left="540"/>
        <w:jc w:val="both"/>
        <w:rPr>
          <w:sz w:val="22"/>
          <w:szCs w:val="22"/>
        </w:rPr>
      </w:pPr>
    </w:p>
    <w:p w:rsidR="007D7721" w:rsidRDefault="00D21A6F" w:rsidP="00A63EAA">
      <w:pPr>
        <w:pStyle w:val="BodyText"/>
        <w:spacing w:after="0" w:line="240" w:lineRule="atLeast"/>
        <w:ind w:left="540"/>
        <w:jc w:val="both"/>
        <w:rPr>
          <w:sz w:val="22"/>
          <w:szCs w:val="22"/>
        </w:rPr>
      </w:pPr>
      <w:r w:rsidRPr="00D21A6F">
        <w:rPr>
          <w:sz w:val="22"/>
          <w:szCs w:val="22"/>
        </w:rPr>
        <w:t xml:space="preserve">In addition, the Group has not early adopted </w:t>
      </w:r>
      <w:proofErr w:type="gramStart"/>
      <w:r w:rsidRPr="00D21A6F">
        <w:rPr>
          <w:sz w:val="22"/>
          <w:szCs w:val="22"/>
        </w:rPr>
        <w:t>a number of</w:t>
      </w:r>
      <w:proofErr w:type="gramEnd"/>
      <w:r w:rsidRPr="00D21A6F">
        <w:rPr>
          <w:sz w:val="22"/>
          <w:szCs w:val="22"/>
        </w:rPr>
        <w:t xml:space="preserve"> new and revised TFRS</w:t>
      </w:r>
      <w:r w:rsidR="007D7721">
        <w:rPr>
          <w:sz w:val="22"/>
          <w:szCs w:val="22"/>
        </w:rPr>
        <w:t>s</w:t>
      </w:r>
      <w:r w:rsidRPr="00D21A6F">
        <w:rPr>
          <w:sz w:val="22"/>
          <w:szCs w:val="22"/>
        </w:rPr>
        <w:t xml:space="preserve"> which are not yet effective for current period in preparing these interim financial statements</w:t>
      </w:r>
      <w:r w:rsidR="0034757E">
        <w:rPr>
          <w:sz w:val="22"/>
          <w:szCs w:val="22"/>
        </w:rPr>
        <w:t xml:space="preserve">. </w:t>
      </w:r>
      <w:r w:rsidR="0034757E" w:rsidRPr="0034757E">
        <w:rPr>
          <w:sz w:val="22"/>
          <w:szCs w:val="22"/>
        </w:rPr>
        <w:t>Those new and revised TFRS that are relevant to the Group</w:t>
      </w:r>
      <w:r w:rsidR="0034757E" w:rsidRPr="0034757E">
        <w:rPr>
          <w:sz w:val="22"/>
          <w:szCs w:val="22"/>
        </w:rPr>
        <w:t>’</w:t>
      </w:r>
      <w:r w:rsidR="0034757E" w:rsidRPr="0034757E">
        <w:rPr>
          <w:sz w:val="22"/>
          <w:szCs w:val="22"/>
        </w:rPr>
        <w:t>s operations are disclosed in note</w:t>
      </w:r>
      <w:r w:rsidR="0034757E">
        <w:rPr>
          <w:sz w:val="22"/>
          <w:szCs w:val="22"/>
        </w:rPr>
        <w:t xml:space="preserve"> 14</w:t>
      </w:r>
      <w:r w:rsidR="0034757E" w:rsidRPr="0034757E">
        <w:rPr>
          <w:sz w:val="22"/>
          <w:szCs w:val="22"/>
        </w:rPr>
        <w:t>.</w:t>
      </w:r>
      <w:r w:rsidRPr="00D21A6F">
        <w:rPr>
          <w:sz w:val="22"/>
          <w:szCs w:val="22"/>
        </w:rPr>
        <w:t xml:space="preserve"> </w:t>
      </w:r>
    </w:p>
    <w:p w:rsidR="007D7721" w:rsidRDefault="007D7721" w:rsidP="00A63EAA">
      <w:pPr>
        <w:pStyle w:val="BodyText"/>
        <w:spacing w:after="0" w:line="240" w:lineRule="atLeast"/>
        <w:ind w:left="540"/>
        <w:jc w:val="both"/>
        <w:rPr>
          <w:sz w:val="22"/>
          <w:szCs w:val="22"/>
        </w:rPr>
      </w:pPr>
    </w:p>
    <w:p w:rsidR="00D21A6F" w:rsidRPr="00A63EAA" w:rsidRDefault="00D21A6F" w:rsidP="00A63EAA">
      <w:pPr>
        <w:pStyle w:val="BodyText"/>
        <w:spacing w:after="0" w:line="240" w:lineRule="atLeast"/>
        <w:ind w:left="540"/>
        <w:jc w:val="both"/>
        <w:rPr>
          <w:sz w:val="22"/>
          <w:szCs w:val="22"/>
        </w:rPr>
      </w:pPr>
      <w:r w:rsidRPr="00D21A6F">
        <w:rPr>
          <w:sz w:val="22"/>
          <w:szCs w:val="22"/>
        </w:rPr>
        <w:t xml:space="preserve">  </w:t>
      </w:r>
    </w:p>
    <w:p w:rsidR="00A63EAA" w:rsidRDefault="00A63EAA" w:rsidP="00B87C95">
      <w:pPr>
        <w:pStyle w:val="BodyText"/>
        <w:spacing w:after="0" w:line="240" w:lineRule="atLeast"/>
        <w:ind w:left="540"/>
        <w:jc w:val="both"/>
        <w:rPr>
          <w:sz w:val="22"/>
          <w:szCs w:val="22"/>
        </w:rPr>
      </w:pPr>
    </w:p>
    <w:p w:rsidR="00F15615" w:rsidRPr="00A01C5D" w:rsidRDefault="00F15615" w:rsidP="00B87C95">
      <w:pPr>
        <w:pStyle w:val="BodyText"/>
        <w:spacing w:after="0" w:line="240" w:lineRule="atLeast"/>
        <w:ind w:left="540"/>
        <w:jc w:val="both"/>
        <w:rPr>
          <w:sz w:val="22"/>
          <w:szCs w:val="22"/>
        </w:rPr>
      </w:pPr>
    </w:p>
    <w:p w:rsidR="0078496B" w:rsidRPr="00DF682A"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rsidR="005C6E65" w:rsidRDefault="005C6E65">
      <w:pPr>
        <w:overflowPunct/>
        <w:autoSpaceDE/>
        <w:autoSpaceDN/>
        <w:adjustRightInd/>
        <w:textAlignment w:val="auto"/>
        <w:rPr>
          <w:b/>
          <w:bCs/>
          <w:i/>
          <w:iCs/>
          <w:sz w:val="22"/>
          <w:szCs w:val="22"/>
        </w:rPr>
      </w:pPr>
      <w:r>
        <w:rPr>
          <w:b/>
          <w:bCs/>
          <w:i/>
          <w:iCs/>
          <w:sz w:val="22"/>
          <w:szCs w:val="22"/>
        </w:rPr>
        <w:br w:type="page"/>
      </w:r>
    </w:p>
    <w:p w:rsidR="00C81A36" w:rsidRDefault="00C81A36"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lastRenderedPageBreak/>
        <w:t>Change in accounting polic</w:t>
      </w:r>
      <w:r w:rsidR="005D1455">
        <w:rPr>
          <w:rFonts w:hAnsi="Times New Roman" w:cs="Times New Roman"/>
          <w:b/>
          <w:bCs/>
          <w:color w:val="000000" w:themeColor="text1"/>
          <w:szCs w:val="24"/>
        </w:rPr>
        <w:t>y</w:t>
      </w:r>
    </w:p>
    <w:p w:rsidR="005568BF" w:rsidRDefault="005568BF" w:rsidP="005568B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rsidR="00C72AB2" w:rsidRDefault="00C72AB2" w:rsidP="005568BF">
      <w:pPr>
        <w:pStyle w:val="BodyText"/>
        <w:shd w:val="clear" w:color="auto" w:fill="FFFFFF"/>
        <w:spacing w:after="0" w:line="240" w:lineRule="atLeast"/>
        <w:ind w:left="562"/>
        <w:jc w:val="both"/>
        <w:rPr>
          <w:sz w:val="22"/>
          <w:szCs w:val="22"/>
        </w:rPr>
      </w:pPr>
      <w:r w:rsidRPr="00C72AB2">
        <w:rPr>
          <w:sz w:val="22"/>
          <w:szCs w:val="22"/>
        </w:rPr>
        <w:t xml:space="preserve">The Group has initially applied TFRS 15 </w:t>
      </w:r>
      <w:r w:rsidRPr="001226ED">
        <w:rPr>
          <w:i/>
          <w:iCs/>
          <w:sz w:val="22"/>
          <w:szCs w:val="22"/>
        </w:rPr>
        <w:t>Revenue from Contracts with Customers</w:t>
      </w:r>
      <w:r w:rsidRPr="00C72AB2">
        <w:rPr>
          <w:sz w:val="22"/>
          <w:szCs w:val="22"/>
        </w:rPr>
        <w:t xml:space="preserve"> (</w:t>
      </w:r>
      <w:r w:rsidRPr="00C72AB2">
        <w:rPr>
          <w:sz w:val="22"/>
          <w:szCs w:val="22"/>
        </w:rPr>
        <w:t>“</w:t>
      </w:r>
      <w:r w:rsidRPr="00C72AB2">
        <w:rPr>
          <w:sz w:val="22"/>
          <w:szCs w:val="22"/>
        </w:rPr>
        <w:t>TFRS 15</w:t>
      </w:r>
      <w:r w:rsidRPr="00C72AB2">
        <w:rPr>
          <w:sz w:val="22"/>
          <w:szCs w:val="22"/>
        </w:rPr>
        <w:t>”</w:t>
      </w:r>
      <w:r w:rsidRPr="00C72AB2">
        <w:rPr>
          <w:sz w:val="22"/>
          <w:szCs w:val="22"/>
        </w:rPr>
        <w:t xml:space="preserve">) from 1 January 2019. TFRS 15 establishes a comprehensive framework for determining how much and when revenue is </w:t>
      </w:r>
      <w:proofErr w:type="spellStart"/>
      <w:r w:rsidRPr="00C72AB2">
        <w:rPr>
          <w:sz w:val="22"/>
          <w:szCs w:val="22"/>
        </w:rPr>
        <w:t>recognised</w:t>
      </w:r>
      <w:proofErr w:type="spellEnd"/>
      <w:r w:rsidRPr="00C72AB2">
        <w:rPr>
          <w:sz w:val="22"/>
          <w:szCs w:val="22"/>
        </w:rPr>
        <w:t>.</w:t>
      </w:r>
    </w:p>
    <w:p w:rsidR="00C72AB2" w:rsidRDefault="00C72AB2" w:rsidP="005568BF">
      <w:pPr>
        <w:pStyle w:val="BodyText"/>
        <w:shd w:val="clear" w:color="auto" w:fill="FFFFFF"/>
        <w:spacing w:after="0" w:line="240" w:lineRule="atLeast"/>
        <w:ind w:left="562"/>
        <w:jc w:val="both"/>
        <w:rPr>
          <w:sz w:val="22"/>
          <w:szCs w:val="22"/>
        </w:rPr>
      </w:pPr>
    </w:p>
    <w:p w:rsidR="00C72AB2" w:rsidRDefault="00C72AB2" w:rsidP="005568BF">
      <w:pPr>
        <w:pStyle w:val="BodyText"/>
        <w:shd w:val="clear" w:color="auto" w:fill="FFFFFF"/>
        <w:spacing w:after="0" w:line="240" w:lineRule="atLeast"/>
        <w:ind w:left="562"/>
        <w:jc w:val="both"/>
        <w:rPr>
          <w:sz w:val="22"/>
          <w:szCs w:val="22"/>
        </w:rPr>
      </w:pPr>
      <w:r w:rsidRPr="00C72AB2">
        <w:rPr>
          <w:sz w:val="22"/>
          <w:szCs w:val="22"/>
        </w:rPr>
        <w:t xml:space="preserve">Under TFRS 15, the Group </w:t>
      </w:r>
      <w:proofErr w:type="spellStart"/>
      <w:r w:rsidRPr="00C72AB2">
        <w:rPr>
          <w:sz w:val="22"/>
          <w:szCs w:val="22"/>
        </w:rPr>
        <w:t>recognises</w:t>
      </w:r>
      <w:proofErr w:type="spellEnd"/>
      <w:r w:rsidRPr="00C72AB2">
        <w:rPr>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C72AB2">
        <w:rPr>
          <w:sz w:val="22"/>
          <w:szCs w:val="22"/>
        </w:rPr>
        <w:t>recognises</w:t>
      </w:r>
      <w:proofErr w:type="spellEnd"/>
      <w:r w:rsidRPr="00C72AB2">
        <w:rPr>
          <w:sz w:val="22"/>
          <w:szCs w:val="22"/>
        </w:rPr>
        <w:t xml:space="preserve"> revenue from sale of goods when the significant risks and rewards of ownership of the goods have been transferred to the buyer, and </w:t>
      </w:r>
      <w:proofErr w:type="spellStart"/>
      <w:r w:rsidRPr="00C72AB2">
        <w:rPr>
          <w:sz w:val="22"/>
          <w:szCs w:val="22"/>
        </w:rPr>
        <w:t>recognises</w:t>
      </w:r>
      <w:proofErr w:type="spellEnd"/>
      <w:r w:rsidRPr="00C72AB2">
        <w:rPr>
          <w:sz w:val="22"/>
          <w:szCs w:val="22"/>
        </w:rPr>
        <w:t xml:space="preserve"> revenue from rendering of services by reference to the stage of completion of the transaction at the end of the reporting period. No revenue is </w:t>
      </w:r>
      <w:proofErr w:type="spellStart"/>
      <w:r w:rsidRPr="00C72AB2">
        <w:rPr>
          <w:sz w:val="22"/>
          <w:szCs w:val="22"/>
        </w:rPr>
        <w:t>recognised</w:t>
      </w:r>
      <w:proofErr w:type="spellEnd"/>
      <w:r w:rsidRPr="00C72AB2">
        <w:rPr>
          <w:sz w:val="22"/>
          <w:szCs w:val="22"/>
        </w:rPr>
        <w:t xml:space="preserve"> if there is continuing management involvement with the goods or there are significant uncertainties regarding recovery of the consideration due.</w:t>
      </w:r>
    </w:p>
    <w:p w:rsidR="00C72AB2" w:rsidRDefault="00C72AB2" w:rsidP="005568BF">
      <w:pPr>
        <w:pStyle w:val="BodyText"/>
        <w:shd w:val="clear" w:color="auto" w:fill="FFFFFF"/>
        <w:spacing w:after="0" w:line="240" w:lineRule="atLeast"/>
        <w:ind w:left="562"/>
        <w:jc w:val="both"/>
        <w:rPr>
          <w:sz w:val="22"/>
          <w:szCs w:val="22"/>
        </w:rPr>
      </w:pPr>
    </w:p>
    <w:p w:rsidR="00C72AB2" w:rsidRDefault="00C72AB2" w:rsidP="005568BF">
      <w:pPr>
        <w:pStyle w:val="BodyText"/>
        <w:shd w:val="clear" w:color="auto" w:fill="FFFFFF"/>
        <w:spacing w:after="0" w:line="240" w:lineRule="atLeast"/>
        <w:ind w:left="562"/>
        <w:jc w:val="both"/>
        <w:rPr>
          <w:sz w:val="22"/>
          <w:szCs w:val="22"/>
        </w:rPr>
      </w:pPr>
      <w:r w:rsidRPr="00C72AB2">
        <w:rPr>
          <w:sz w:val="22"/>
          <w:szCs w:val="22"/>
        </w:rPr>
        <w:t>The Group</w:t>
      </w:r>
      <w:r>
        <w:rPr>
          <w:sz w:val="22"/>
          <w:szCs w:val="22"/>
        </w:rPr>
        <w:t xml:space="preserve"> </w:t>
      </w:r>
      <w:r w:rsidRPr="00C72AB2">
        <w:rPr>
          <w:sz w:val="22"/>
          <w:szCs w:val="22"/>
        </w:rPr>
        <w:t xml:space="preserve">has adopted TFRS 15 using the cumulative effect method, with the effect of initially applying this standard </w:t>
      </w:r>
      <w:proofErr w:type="spellStart"/>
      <w:r w:rsidRPr="00C72AB2">
        <w:rPr>
          <w:sz w:val="22"/>
          <w:szCs w:val="22"/>
        </w:rPr>
        <w:t>recognised</w:t>
      </w:r>
      <w:proofErr w:type="spellEnd"/>
      <w:r w:rsidRPr="00C72AB2">
        <w:rPr>
          <w:sz w:val="22"/>
          <w:szCs w:val="22"/>
        </w:rPr>
        <w:t xml:space="preserve"> at the date of initial application (1 January 2019). Accordingly, the Group has not restated the information presented for 2018 and presented them as previously reported, under TAS 18, TAS 11 and related interpretations. Additionally, the disclosure requirements under TFRS 15 have not been applied to comparative information.</w:t>
      </w:r>
    </w:p>
    <w:p w:rsidR="00C72AB2" w:rsidRDefault="00C72AB2" w:rsidP="005568BF">
      <w:pPr>
        <w:pStyle w:val="BodyText"/>
        <w:shd w:val="clear" w:color="auto" w:fill="FFFFFF"/>
        <w:spacing w:after="0" w:line="240" w:lineRule="atLeast"/>
        <w:ind w:left="562"/>
        <w:jc w:val="both"/>
        <w:rPr>
          <w:sz w:val="22"/>
          <w:szCs w:val="22"/>
        </w:rPr>
      </w:pPr>
    </w:p>
    <w:p w:rsidR="00C72AB2" w:rsidRDefault="00C72AB2" w:rsidP="005568BF">
      <w:pPr>
        <w:pStyle w:val="BodyText"/>
        <w:shd w:val="clear" w:color="auto" w:fill="FFFFFF"/>
        <w:spacing w:after="0" w:line="240" w:lineRule="atLeast"/>
        <w:ind w:left="562"/>
        <w:jc w:val="both"/>
        <w:rPr>
          <w:sz w:val="22"/>
          <w:szCs w:val="22"/>
        </w:rPr>
      </w:pPr>
      <w:r w:rsidRPr="00C72AB2">
        <w:rPr>
          <w:sz w:val="22"/>
          <w:szCs w:val="22"/>
        </w:rPr>
        <w:t>The detail and quantitative impact of the change in accounting policy are disclosed as follows:</w:t>
      </w:r>
    </w:p>
    <w:p w:rsidR="002825E9" w:rsidRDefault="002825E9" w:rsidP="00641791">
      <w:pPr>
        <w:pStyle w:val="BodyText"/>
        <w:shd w:val="clear" w:color="auto" w:fill="FFFFFF"/>
        <w:spacing w:after="0" w:line="240" w:lineRule="atLeast"/>
        <w:jc w:val="both"/>
        <w:rPr>
          <w:sz w:val="22"/>
          <w:szCs w:val="22"/>
        </w:rPr>
      </w:pPr>
    </w:p>
    <w:p w:rsidR="002825E9" w:rsidRPr="00641791" w:rsidRDefault="00641791" w:rsidP="00650636">
      <w:pPr>
        <w:pStyle w:val="Pa66"/>
        <w:numPr>
          <w:ilvl w:val="0"/>
          <w:numId w:val="5"/>
        </w:numPr>
        <w:tabs>
          <w:tab w:val="left" w:pos="900"/>
        </w:tabs>
        <w:ind w:left="540" w:firstLine="0"/>
        <w:jc w:val="thaiDistribute"/>
        <w:rPr>
          <w:rFonts w:ascii="Times New Roman" w:hAnsi="Times New Roman" w:cs="Times New Roman"/>
          <w:sz w:val="22"/>
          <w:szCs w:val="28"/>
        </w:rPr>
      </w:pPr>
      <w:r w:rsidRPr="00641791">
        <w:rPr>
          <w:rFonts w:ascii="Times New Roman" w:hAnsi="Times New Roman" w:cs="Times New Roman"/>
          <w:sz w:val="22"/>
          <w:szCs w:val="28"/>
        </w:rPr>
        <w:t>Principal and agent consideration</w:t>
      </w:r>
    </w:p>
    <w:p w:rsidR="00641791" w:rsidRPr="00641791" w:rsidRDefault="00641791" w:rsidP="00641791">
      <w:pPr>
        <w:ind w:left="900"/>
        <w:rPr>
          <w:sz w:val="22"/>
          <w:szCs w:val="22"/>
        </w:rPr>
      </w:pPr>
    </w:p>
    <w:p w:rsidR="002825E9" w:rsidRPr="006A061D" w:rsidRDefault="00641791" w:rsidP="006A061D">
      <w:pPr>
        <w:overflowPunct/>
        <w:autoSpaceDE/>
        <w:autoSpaceDN/>
        <w:adjustRightInd/>
        <w:spacing w:line="259" w:lineRule="auto"/>
        <w:ind w:left="900"/>
        <w:jc w:val="thaiDistribute"/>
        <w:textAlignment w:val="auto"/>
        <w:rPr>
          <w:sz w:val="22"/>
          <w:szCs w:val="22"/>
        </w:rPr>
      </w:pPr>
      <w:r w:rsidRPr="00641791">
        <w:rPr>
          <w:sz w:val="22"/>
          <w:szCs w:val="22"/>
        </w:rPr>
        <w:t>The Group</w:t>
      </w:r>
      <w:r>
        <w:rPr>
          <w:sz w:val="22"/>
          <w:szCs w:val="22"/>
        </w:rPr>
        <w:t xml:space="preserve"> </w:t>
      </w:r>
      <w:r w:rsidRPr="00641791">
        <w:rPr>
          <w:sz w:val="22"/>
          <w:szCs w:val="22"/>
        </w:rPr>
        <w:t xml:space="preserve">entered into a contract with a customer on delivery of goods to the end customers on behalf of the said customer. Under TAS 18, the Group assessed that the customer has significant risks and rewards of ownership of the goods based on credit risk. Then the Group </w:t>
      </w:r>
      <w:proofErr w:type="spellStart"/>
      <w:r w:rsidRPr="00641791">
        <w:rPr>
          <w:sz w:val="22"/>
          <w:szCs w:val="22"/>
        </w:rPr>
        <w:t>recognised</w:t>
      </w:r>
      <w:proofErr w:type="spellEnd"/>
      <w:r w:rsidRPr="00641791">
        <w:rPr>
          <w:sz w:val="22"/>
          <w:szCs w:val="22"/>
        </w:rPr>
        <w:t xml:space="preserve"> revenue from sales at a contract price, net of commission paid to the said customer when transferring the goods to the end customers. Under TFRS 15, the Group assessed whether the said customer has control over the goods before transferring them to the end customers. The Group determined that the customer has no control over the goods before transferring them to the end customer. Therefore, the intermediate customer acts as the Group</w:t>
      </w:r>
      <w:r w:rsidRPr="00641791">
        <w:rPr>
          <w:sz w:val="22"/>
          <w:szCs w:val="22"/>
        </w:rPr>
        <w:t>’</w:t>
      </w:r>
      <w:r w:rsidRPr="00641791">
        <w:rPr>
          <w:sz w:val="22"/>
          <w:szCs w:val="22"/>
        </w:rPr>
        <w:t>s agent to sell the said goods to the end customers. As a result, the Group</w:t>
      </w:r>
      <w:r>
        <w:rPr>
          <w:sz w:val="22"/>
          <w:szCs w:val="22"/>
        </w:rPr>
        <w:t xml:space="preserve"> </w:t>
      </w:r>
      <w:proofErr w:type="spellStart"/>
      <w:r w:rsidRPr="00641791">
        <w:rPr>
          <w:sz w:val="22"/>
          <w:szCs w:val="22"/>
        </w:rPr>
        <w:t>recognises</w:t>
      </w:r>
      <w:proofErr w:type="spellEnd"/>
      <w:r w:rsidRPr="00641791">
        <w:rPr>
          <w:sz w:val="22"/>
          <w:szCs w:val="22"/>
        </w:rPr>
        <w:t xml:space="preserve"> revenue at stand-alone selling price and commission paid to the intermediate customer as expense. </w:t>
      </w:r>
      <w:r w:rsidR="002825E9" w:rsidRPr="006A061D">
        <w:rPr>
          <w:rFonts w:ascii="Angsana New" w:hAnsi="Angsana New"/>
          <w:b/>
          <w:bCs/>
          <w:color w:val="3333CC"/>
          <w:sz w:val="28"/>
          <w:szCs w:val="28"/>
          <w:shd w:val="clear" w:color="auto" w:fill="D9D9D9" w:themeFill="background1" w:themeFillShade="D9"/>
        </w:rPr>
        <w:t xml:space="preserve"> </w:t>
      </w:r>
    </w:p>
    <w:p w:rsidR="00D056A0" w:rsidRPr="005A58B3" w:rsidRDefault="00D056A0" w:rsidP="00D056A0">
      <w:pPr>
        <w:pStyle w:val="ListParagraph"/>
        <w:overflowPunct/>
        <w:autoSpaceDE/>
        <w:autoSpaceDN/>
        <w:adjustRightInd/>
        <w:spacing w:line="259" w:lineRule="auto"/>
        <w:ind w:left="900"/>
        <w:jc w:val="thaiDistribute"/>
        <w:textAlignment w:val="auto"/>
        <w:rPr>
          <w:sz w:val="22"/>
          <w:szCs w:val="28"/>
        </w:rPr>
      </w:pPr>
    </w:p>
    <w:p w:rsidR="005568BF" w:rsidRPr="005A58B3" w:rsidRDefault="005568BF" w:rsidP="00650636">
      <w:pPr>
        <w:pStyle w:val="Pa66"/>
        <w:numPr>
          <w:ilvl w:val="0"/>
          <w:numId w:val="5"/>
        </w:numPr>
        <w:tabs>
          <w:tab w:val="left" w:pos="900"/>
        </w:tabs>
        <w:ind w:left="540" w:firstLine="0"/>
        <w:jc w:val="thaiDistribute"/>
        <w:rPr>
          <w:rFonts w:ascii="Times New Roman" w:hAnsi="Times New Roman" w:cs="Times New Roman"/>
          <w:sz w:val="22"/>
          <w:szCs w:val="28"/>
        </w:rPr>
      </w:pPr>
      <w:r w:rsidRPr="005A58B3">
        <w:rPr>
          <w:rFonts w:ascii="Times New Roman" w:hAnsi="Times New Roman" w:cs="Times New Roman"/>
          <w:sz w:val="22"/>
          <w:szCs w:val="28"/>
        </w:rPr>
        <w:t>Payment to a customer</w:t>
      </w:r>
    </w:p>
    <w:p w:rsidR="005568BF" w:rsidRPr="005568BF" w:rsidRDefault="005568BF" w:rsidP="005568BF">
      <w:pPr>
        <w:pStyle w:val="BodyText"/>
        <w:shd w:val="clear" w:color="auto" w:fill="FFFFFF"/>
        <w:spacing w:after="0" w:line="240" w:lineRule="atLeast"/>
        <w:ind w:left="562"/>
        <w:jc w:val="both"/>
        <w:rPr>
          <w:sz w:val="22"/>
          <w:szCs w:val="22"/>
        </w:rPr>
      </w:pPr>
    </w:p>
    <w:p w:rsidR="006A061D" w:rsidRDefault="006A061D" w:rsidP="005A58B3">
      <w:pPr>
        <w:pStyle w:val="BodyText"/>
        <w:shd w:val="clear" w:color="auto" w:fill="FFFFFF"/>
        <w:spacing w:after="0" w:line="240" w:lineRule="atLeast"/>
        <w:ind w:left="900"/>
        <w:jc w:val="both"/>
        <w:rPr>
          <w:sz w:val="22"/>
          <w:szCs w:val="22"/>
        </w:rPr>
      </w:pPr>
      <w:r w:rsidRPr="006A061D">
        <w:rPr>
          <w:sz w:val="22"/>
          <w:szCs w:val="22"/>
        </w:rPr>
        <w:t>The Group makes payments to its retailers for product placement (</w:t>
      </w:r>
      <w:r w:rsidRPr="006A061D">
        <w:rPr>
          <w:sz w:val="22"/>
          <w:szCs w:val="22"/>
        </w:rPr>
        <w:t>“</w:t>
      </w:r>
      <w:r w:rsidRPr="006A061D">
        <w:rPr>
          <w:sz w:val="22"/>
          <w:szCs w:val="22"/>
        </w:rPr>
        <w:t>slotting fees</w:t>
      </w:r>
      <w:r w:rsidRPr="006A061D">
        <w:rPr>
          <w:sz w:val="22"/>
          <w:szCs w:val="22"/>
        </w:rPr>
        <w:t>”</w:t>
      </w:r>
      <w:r w:rsidRPr="006A061D">
        <w:rPr>
          <w:sz w:val="22"/>
          <w:szCs w:val="22"/>
        </w:rPr>
        <w:t xml:space="preserve">), promotion events or advertising. Under TAS 18, the Group </w:t>
      </w:r>
      <w:proofErr w:type="spellStart"/>
      <w:r w:rsidRPr="006A061D">
        <w:rPr>
          <w:sz w:val="22"/>
          <w:szCs w:val="22"/>
        </w:rPr>
        <w:t>recognised</w:t>
      </w:r>
      <w:proofErr w:type="spellEnd"/>
      <w:r w:rsidRPr="006A061D">
        <w:rPr>
          <w:sz w:val="22"/>
          <w:szCs w:val="22"/>
        </w:rPr>
        <w:t xml:space="preserve"> such amounts as distribution costs. Under TFRS 15, it is required that the Group will consider whether the Group receives distinct goods or services from the customer. If so, then the Group </w:t>
      </w:r>
      <w:proofErr w:type="spellStart"/>
      <w:r w:rsidRPr="006A061D">
        <w:rPr>
          <w:sz w:val="22"/>
          <w:szCs w:val="22"/>
        </w:rPr>
        <w:t>recognises</w:t>
      </w:r>
      <w:proofErr w:type="spellEnd"/>
      <w:r w:rsidRPr="006A061D">
        <w:rPr>
          <w:sz w:val="22"/>
          <w:szCs w:val="22"/>
        </w:rPr>
        <w:t xml:space="preserve"> such payments as an expense when the distinct goods or services are consumed. In contrast, if not, such payments are </w:t>
      </w:r>
      <w:proofErr w:type="spellStart"/>
      <w:r w:rsidRPr="006A061D">
        <w:rPr>
          <w:sz w:val="22"/>
          <w:szCs w:val="22"/>
        </w:rPr>
        <w:t>recognised</w:t>
      </w:r>
      <w:proofErr w:type="spellEnd"/>
      <w:r w:rsidRPr="006A061D">
        <w:rPr>
          <w:sz w:val="22"/>
          <w:szCs w:val="22"/>
        </w:rPr>
        <w:t xml:space="preserve"> as a reduction of revenue. If the payment exceeds the fair value of the goods or services received, then the excess is </w:t>
      </w:r>
      <w:proofErr w:type="spellStart"/>
      <w:r w:rsidRPr="006A061D">
        <w:rPr>
          <w:sz w:val="22"/>
          <w:szCs w:val="22"/>
        </w:rPr>
        <w:t>recognised</w:t>
      </w:r>
      <w:proofErr w:type="spellEnd"/>
      <w:r w:rsidRPr="006A061D">
        <w:rPr>
          <w:sz w:val="22"/>
          <w:szCs w:val="22"/>
        </w:rPr>
        <w:t xml:space="preserve"> as a reduction of revenue. As a result, this results in decreases in revenue and distribution costs. </w:t>
      </w:r>
    </w:p>
    <w:p w:rsidR="005568BF" w:rsidRDefault="005568BF" w:rsidP="00416D8E">
      <w:pPr>
        <w:pStyle w:val="BodyText"/>
        <w:shd w:val="clear" w:color="auto" w:fill="FFFFFF"/>
        <w:spacing w:after="0" w:line="240" w:lineRule="atLeast"/>
        <w:jc w:val="both"/>
        <w:rPr>
          <w:sz w:val="22"/>
          <w:szCs w:val="22"/>
        </w:rPr>
      </w:pPr>
    </w:p>
    <w:p w:rsidR="00BC679D" w:rsidRDefault="00A812C9" w:rsidP="00A812C9">
      <w:pPr>
        <w:pStyle w:val="Pa18"/>
        <w:ind w:left="562"/>
        <w:jc w:val="thaiDistribute"/>
        <w:rPr>
          <w:rFonts w:ascii="Times New Roman" w:eastAsia="Times New Roman" w:hAnsi="Tms Rmn" w:cs="Angsana New"/>
          <w:sz w:val="22"/>
          <w:szCs w:val="22"/>
        </w:rPr>
        <w:sectPr w:rsidR="00BC679D" w:rsidSect="0038585A">
          <w:headerReference w:type="default" r:id="rId10"/>
          <w:pgSz w:w="11909" w:h="16834" w:code="9"/>
          <w:pgMar w:top="691" w:right="1152" w:bottom="576" w:left="1152" w:header="706" w:footer="706" w:gutter="0"/>
          <w:cols w:space="720"/>
          <w:docGrid w:linePitch="360"/>
        </w:sectPr>
      </w:pPr>
      <w:r w:rsidRPr="00A812C9">
        <w:rPr>
          <w:rFonts w:ascii="Times New Roman" w:eastAsia="Times New Roman" w:hAnsi="Tms Rmn" w:cs="Angsana New"/>
          <w:sz w:val="22"/>
          <w:szCs w:val="22"/>
        </w:rPr>
        <w:t>TFRS 15 did not have any material impact on the Group</w:t>
      </w:r>
      <w:r w:rsidRPr="00A812C9">
        <w:rPr>
          <w:rFonts w:ascii="Times New Roman" w:eastAsia="Times New Roman" w:hAnsi="Tms Rmn" w:cs="Angsana New"/>
          <w:sz w:val="22"/>
          <w:szCs w:val="22"/>
        </w:rPr>
        <w:t>’</w:t>
      </w:r>
      <w:r w:rsidRPr="00A812C9">
        <w:rPr>
          <w:rFonts w:ascii="Times New Roman" w:eastAsia="Times New Roman" w:hAnsi="Tms Rmn" w:cs="Angsana New"/>
          <w:sz w:val="22"/>
          <w:szCs w:val="22"/>
        </w:rPr>
        <w:t>s accounting policies with respect to other revenue strea</w:t>
      </w:r>
      <w:r w:rsidR="00BC679D">
        <w:rPr>
          <w:rFonts w:ascii="Times New Roman" w:eastAsia="Times New Roman" w:hAnsi="Tms Rmn" w:cs="Angsana New"/>
          <w:sz w:val="22"/>
          <w:szCs w:val="22"/>
        </w:rPr>
        <w:t>ms.</w:t>
      </w:r>
    </w:p>
    <w:p w:rsidR="00BC679D" w:rsidRDefault="00DF6560" w:rsidP="00262635">
      <w:pPr>
        <w:ind w:firstLine="540"/>
        <w:rPr>
          <w:sz w:val="22"/>
          <w:szCs w:val="22"/>
        </w:rPr>
      </w:pPr>
      <w:r w:rsidRPr="00CC2E9C">
        <w:rPr>
          <w:sz w:val="22"/>
          <w:szCs w:val="22"/>
        </w:rPr>
        <w:lastRenderedPageBreak/>
        <w:t xml:space="preserve">The following tables </w:t>
      </w:r>
      <w:proofErr w:type="spellStart"/>
      <w:r w:rsidRPr="00CC2E9C">
        <w:rPr>
          <w:sz w:val="22"/>
          <w:szCs w:val="22"/>
        </w:rPr>
        <w:t>summarise</w:t>
      </w:r>
      <w:proofErr w:type="spellEnd"/>
      <w:r w:rsidRPr="00CC2E9C">
        <w:rPr>
          <w:sz w:val="22"/>
          <w:szCs w:val="22"/>
        </w:rPr>
        <w:t xml:space="preserve"> the impacts of initial application of TFRS 15 on the consolidated and separate</w:t>
      </w:r>
      <w:r w:rsidR="00CC2E9C">
        <w:rPr>
          <w:sz w:val="22"/>
          <w:szCs w:val="22"/>
        </w:rPr>
        <w:t xml:space="preserve"> </w:t>
      </w:r>
      <w:r w:rsidRPr="00CC2E9C">
        <w:rPr>
          <w:sz w:val="22"/>
          <w:szCs w:val="22"/>
        </w:rPr>
        <w:t>financial statements.</w:t>
      </w:r>
    </w:p>
    <w:p w:rsidR="00B11D0E" w:rsidRDefault="00B11D0E" w:rsidP="00DF6560">
      <w:pPr>
        <w:rPr>
          <w:sz w:val="22"/>
          <w:szCs w:val="22"/>
        </w:rPr>
      </w:pPr>
    </w:p>
    <w:tbl>
      <w:tblPr>
        <w:tblW w:w="14580" w:type="dxa"/>
        <w:tblLayout w:type="fixed"/>
        <w:tblLook w:val="04A0" w:firstRow="1" w:lastRow="0" w:firstColumn="1" w:lastColumn="0" w:noHBand="0" w:noVBand="1"/>
      </w:tblPr>
      <w:tblGrid>
        <w:gridCol w:w="4410"/>
        <w:gridCol w:w="990"/>
        <w:gridCol w:w="1170"/>
        <w:gridCol w:w="268"/>
        <w:gridCol w:w="1352"/>
        <w:gridCol w:w="252"/>
        <w:gridCol w:w="18"/>
        <w:gridCol w:w="1350"/>
        <w:gridCol w:w="270"/>
        <w:gridCol w:w="1260"/>
        <w:gridCol w:w="236"/>
        <w:gridCol w:w="1384"/>
        <w:gridCol w:w="243"/>
        <w:gridCol w:w="27"/>
        <w:gridCol w:w="1350"/>
      </w:tblGrid>
      <w:tr w:rsidR="00C00E46" w:rsidRPr="00D06AD5" w:rsidTr="00A0323D">
        <w:trPr>
          <w:tblHeader/>
        </w:trPr>
        <w:tc>
          <w:tcPr>
            <w:tcW w:w="4410" w:type="dxa"/>
            <w:shd w:val="clear" w:color="auto" w:fill="auto"/>
          </w:tcPr>
          <w:p w:rsidR="00C00E46" w:rsidRPr="00BD4A22" w:rsidRDefault="00C00E46" w:rsidP="00BD4A22">
            <w:pPr>
              <w:ind w:left="-86"/>
              <w:jc w:val="center"/>
              <w:rPr>
                <w:rFonts w:hAnsi="Times New Roman" w:cs="Times New Roman"/>
                <w:sz w:val="22"/>
                <w:szCs w:val="22"/>
              </w:rPr>
            </w:pPr>
          </w:p>
        </w:tc>
        <w:tc>
          <w:tcPr>
            <w:tcW w:w="990" w:type="dxa"/>
          </w:tcPr>
          <w:p w:rsidR="00C00E46" w:rsidRPr="00BD4A22" w:rsidRDefault="00C00E46" w:rsidP="00BD4A22">
            <w:pPr>
              <w:ind w:left="-86"/>
              <w:jc w:val="center"/>
              <w:rPr>
                <w:rFonts w:hAnsi="Times New Roman" w:cs="Times New Roman"/>
                <w:sz w:val="22"/>
                <w:szCs w:val="22"/>
                <w:rtl/>
                <w:cs/>
              </w:rPr>
            </w:pPr>
          </w:p>
        </w:tc>
        <w:tc>
          <w:tcPr>
            <w:tcW w:w="4410" w:type="dxa"/>
            <w:gridSpan w:val="6"/>
          </w:tcPr>
          <w:p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Consolidated financial statements</w:t>
            </w:r>
          </w:p>
        </w:tc>
        <w:tc>
          <w:tcPr>
            <w:tcW w:w="270" w:type="dxa"/>
            <w:shd w:val="clear" w:color="auto" w:fill="auto"/>
          </w:tcPr>
          <w:p w:rsidR="00C00E46" w:rsidRPr="00BD4A22" w:rsidRDefault="00C00E46" w:rsidP="00BD4A22">
            <w:pPr>
              <w:ind w:left="-86"/>
              <w:jc w:val="center"/>
              <w:rPr>
                <w:rFonts w:hAnsi="Times New Roman" w:cs="Times New Roman"/>
                <w:sz w:val="22"/>
                <w:szCs w:val="22"/>
              </w:rPr>
            </w:pPr>
          </w:p>
        </w:tc>
        <w:tc>
          <w:tcPr>
            <w:tcW w:w="4500" w:type="dxa"/>
            <w:gridSpan w:val="6"/>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Separate financial statements</w:t>
            </w:r>
          </w:p>
        </w:tc>
      </w:tr>
      <w:tr w:rsidR="00C00E46" w:rsidRPr="00D06AD5" w:rsidTr="00A0323D">
        <w:trPr>
          <w:tblHeader/>
        </w:trPr>
        <w:tc>
          <w:tcPr>
            <w:tcW w:w="4410" w:type="dxa"/>
            <w:shd w:val="clear" w:color="auto" w:fill="auto"/>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rPr>
                <w:rFonts w:hAnsi="Times New Roman" w:cs="Times New Roman"/>
                <w:b/>
                <w:bCs/>
                <w:i/>
                <w:iCs/>
                <w:sz w:val="22"/>
                <w:szCs w:val="22"/>
              </w:rPr>
            </w:pPr>
            <w:r w:rsidRPr="00BD4A22">
              <w:rPr>
                <w:rFonts w:hAnsi="Times New Roman" w:cs="Times New Roman"/>
                <w:b/>
                <w:bCs/>
                <w:i/>
                <w:iCs/>
                <w:sz w:val="22"/>
                <w:szCs w:val="22"/>
              </w:rPr>
              <w:t>Statement of comprehensive income</w:t>
            </w:r>
          </w:p>
          <w:p w:rsidR="00C00E46" w:rsidRPr="00BD4A22" w:rsidRDefault="00C00E46" w:rsidP="00BD4A22">
            <w:pPr>
              <w:ind w:left="-86"/>
              <w:rPr>
                <w:rFonts w:hAnsi="Times New Roman" w:cs="Times New Roman"/>
                <w:b/>
                <w:bCs/>
                <w:i/>
                <w:iCs/>
                <w:sz w:val="22"/>
                <w:szCs w:val="22"/>
              </w:rPr>
            </w:pPr>
            <w:r w:rsidRPr="00BD4A22">
              <w:rPr>
                <w:rFonts w:hAnsi="Times New Roman" w:cs="Times New Roman"/>
                <w:b/>
                <w:bCs/>
                <w:i/>
                <w:iCs/>
                <w:sz w:val="22"/>
                <w:szCs w:val="22"/>
              </w:rPr>
              <w:t xml:space="preserve">  for the three-month period ended </w:t>
            </w:r>
          </w:p>
          <w:p w:rsidR="00C00E46" w:rsidRPr="00BD4A22" w:rsidRDefault="00C00E46" w:rsidP="00BD4A22">
            <w:pPr>
              <w:ind w:left="-86"/>
              <w:rPr>
                <w:rFonts w:hAnsi="Times New Roman" w:cs="Times New Roman"/>
                <w:sz w:val="22"/>
                <w:szCs w:val="22"/>
                <w:cs/>
              </w:rPr>
            </w:pPr>
            <w:r w:rsidRPr="00BD4A22">
              <w:rPr>
                <w:rFonts w:hAnsi="Times New Roman" w:cs="Times New Roman"/>
                <w:b/>
                <w:bCs/>
                <w:i/>
                <w:iCs/>
                <w:sz w:val="22"/>
                <w:szCs w:val="22"/>
              </w:rPr>
              <w:t xml:space="preserve">  </w:t>
            </w:r>
            <w:r w:rsidR="00FA722B">
              <w:rPr>
                <w:rFonts w:hAnsi="Times New Roman" w:cs="Times New Roman"/>
                <w:b/>
                <w:bCs/>
                <w:i/>
                <w:iCs/>
                <w:sz w:val="22"/>
                <w:szCs w:val="22"/>
              </w:rPr>
              <w:t>30 June</w:t>
            </w:r>
            <w:r w:rsidRPr="00BD4A22">
              <w:rPr>
                <w:rFonts w:hAnsi="Times New Roman" w:cs="Times New Roman"/>
                <w:b/>
                <w:bCs/>
                <w:i/>
                <w:iCs/>
                <w:sz w:val="22"/>
                <w:szCs w:val="22"/>
              </w:rPr>
              <w:t xml:space="preserve"> 2019</w:t>
            </w:r>
          </w:p>
        </w:tc>
        <w:tc>
          <w:tcPr>
            <w:tcW w:w="990" w:type="dxa"/>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p>
          <w:p w:rsidR="00C00E46" w:rsidRPr="007767AE" w:rsidRDefault="00C00E46" w:rsidP="00BD4A22">
            <w:pPr>
              <w:ind w:left="-86"/>
              <w:jc w:val="center"/>
              <w:rPr>
                <w:rFonts w:hAnsi="Times New Roman" w:cs="Times New Roman"/>
                <w:i/>
                <w:iCs/>
                <w:sz w:val="22"/>
                <w:szCs w:val="22"/>
              </w:rPr>
            </w:pPr>
          </w:p>
          <w:p w:rsidR="00C00E46" w:rsidRPr="00BD4A22" w:rsidRDefault="00C00E46" w:rsidP="00BD4A22">
            <w:pPr>
              <w:ind w:left="-86"/>
              <w:jc w:val="center"/>
              <w:rPr>
                <w:rFonts w:hAnsi="Times New Roman" w:cs="Times New Roman"/>
                <w:sz w:val="22"/>
                <w:szCs w:val="22"/>
                <w:rtl/>
                <w:cs/>
              </w:rPr>
            </w:pPr>
            <w:r w:rsidRPr="007767AE">
              <w:rPr>
                <w:rFonts w:hAnsi="Times New Roman" w:cs="Times New Roman"/>
                <w:i/>
                <w:iCs/>
                <w:sz w:val="22"/>
                <w:szCs w:val="22"/>
              </w:rPr>
              <w:t>Note</w:t>
            </w:r>
          </w:p>
        </w:tc>
        <w:tc>
          <w:tcPr>
            <w:tcW w:w="1170" w:type="dxa"/>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Amounts as reported</w:t>
            </w:r>
          </w:p>
        </w:tc>
        <w:tc>
          <w:tcPr>
            <w:tcW w:w="268" w:type="dxa"/>
          </w:tcPr>
          <w:p w:rsidR="00C00E46" w:rsidRPr="00BD4A22" w:rsidRDefault="00C00E46" w:rsidP="00BD4A22">
            <w:pPr>
              <w:ind w:left="-86"/>
              <w:jc w:val="center"/>
              <w:rPr>
                <w:rFonts w:hAnsi="Times New Roman" w:cs="Times New Roman"/>
                <w:sz w:val="22"/>
                <w:szCs w:val="22"/>
                <w:rtl/>
                <w:cs/>
              </w:rPr>
            </w:pPr>
          </w:p>
        </w:tc>
        <w:tc>
          <w:tcPr>
            <w:tcW w:w="1352" w:type="dxa"/>
            <w:shd w:val="clear" w:color="auto" w:fill="auto"/>
            <w:vAlign w:val="bottom"/>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Adjustments</w:t>
            </w:r>
          </w:p>
        </w:tc>
        <w:tc>
          <w:tcPr>
            <w:tcW w:w="252" w:type="dxa"/>
            <w:shd w:val="clear" w:color="auto" w:fill="auto"/>
          </w:tcPr>
          <w:p w:rsidR="00C00E46" w:rsidRPr="00BD4A22" w:rsidRDefault="00C00E46" w:rsidP="00BD4A22">
            <w:pPr>
              <w:ind w:left="-86"/>
              <w:jc w:val="center"/>
              <w:rPr>
                <w:rFonts w:hAnsi="Times New Roman" w:cs="Times New Roman"/>
                <w:sz w:val="22"/>
                <w:szCs w:val="22"/>
              </w:rPr>
            </w:pPr>
          </w:p>
        </w:tc>
        <w:tc>
          <w:tcPr>
            <w:tcW w:w="1368" w:type="dxa"/>
            <w:gridSpan w:val="2"/>
            <w:shd w:val="clear" w:color="auto" w:fill="auto"/>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 without adoption of TFRS 15</w:t>
            </w:r>
          </w:p>
        </w:tc>
        <w:tc>
          <w:tcPr>
            <w:tcW w:w="270" w:type="dxa"/>
            <w:shd w:val="clear" w:color="auto" w:fill="auto"/>
          </w:tcPr>
          <w:p w:rsidR="00C00E46" w:rsidRPr="00BD4A22" w:rsidRDefault="00C00E46" w:rsidP="00BD4A22">
            <w:pPr>
              <w:ind w:left="-86"/>
              <w:jc w:val="center"/>
              <w:rPr>
                <w:rFonts w:hAnsi="Times New Roman" w:cs="Times New Roman"/>
                <w:sz w:val="22"/>
                <w:szCs w:val="22"/>
              </w:rPr>
            </w:pPr>
          </w:p>
        </w:tc>
        <w:tc>
          <w:tcPr>
            <w:tcW w:w="1260" w:type="dxa"/>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w:t>
            </w:r>
          </w:p>
          <w:p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as reported</w:t>
            </w:r>
          </w:p>
        </w:tc>
        <w:tc>
          <w:tcPr>
            <w:tcW w:w="236" w:type="dxa"/>
          </w:tcPr>
          <w:p w:rsidR="00C00E46" w:rsidRPr="00BD4A22" w:rsidRDefault="00C00E46" w:rsidP="00BD4A22">
            <w:pPr>
              <w:ind w:left="-86"/>
              <w:jc w:val="center"/>
              <w:rPr>
                <w:rFonts w:hAnsi="Times New Roman" w:cs="Times New Roman"/>
                <w:sz w:val="22"/>
                <w:szCs w:val="22"/>
                <w:rtl/>
                <w:cs/>
              </w:rPr>
            </w:pPr>
          </w:p>
        </w:tc>
        <w:tc>
          <w:tcPr>
            <w:tcW w:w="1384" w:type="dxa"/>
            <w:vAlign w:val="bottom"/>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Adjustments</w:t>
            </w:r>
          </w:p>
        </w:tc>
        <w:tc>
          <w:tcPr>
            <w:tcW w:w="243" w:type="dxa"/>
          </w:tcPr>
          <w:p w:rsidR="00C00E46" w:rsidRPr="00BD4A22" w:rsidRDefault="00C00E46" w:rsidP="00BD4A22">
            <w:pPr>
              <w:ind w:left="-86"/>
              <w:jc w:val="center"/>
              <w:rPr>
                <w:rFonts w:hAnsi="Times New Roman" w:cs="Times New Roman"/>
                <w:sz w:val="22"/>
                <w:szCs w:val="22"/>
              </w:rPr>
            </w:pPr>
          </w:p>
        </w:tc>
        <w:tc>
          <w:tcPr>
            <w:tcW w:w="1377" w:type="dxa"/>
            <w:gridSpan w:val="2"/>
            <w:shd w:val="clear" w:color="auto" w:fill="auto"/>
            <w:vAlign w:val="bottom"/>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 without adoption of TFRS 15</w:t>
            </w:r>
          </w:p>
        </w:tc>
      </w:tr>
      <w:tr w:rsidR="00C00E46" w:rsidRPr="00D06AD5" w:rsidTr="00A0323D">
        <w:trPr>
          <w:tblHeader/>
        </w:trPr>
        <w:tc>
          <w:tcPr>
            <w:tcW w:w="4410" w:type="dxa"/>
            <w:shd w:val="clear" w:color="auto" w:fill="auto"/>
          </w:tcPr>
          <w:p w:rsidR="00C00E46" w:rsidRPr="00BD4A22" w:rsidRDefault="00C00E46" w:rsidP="00BD4A22">
            <w:pPr>
              <w:ind w:left="-86"/>
              <w:jc w:val="center"/>
              <w:rPr>
                <w:rFonts w:hAnsi="Times New Roman" w:cs="Times New Roman"/>
                <w:sz w:val="22"/>
                <w:szCs w:val="22"/>
              </w:rPr>
            </w:pPr>
          </w:p>
        </w:tc>
        <w:tc>
          <w:tcPr>
            <w:tcW w:w="990" w:type="dxa"/>
          </w:tcPr>
          <w:p w:rsidR="00C00E46" w:rsidRPr="00BD4A22" w:rsidRDefault="00C00E46" w:rsidP="00BD4A22">
            <w:pPr>
              <w:ind w:left="-86"/>
              <w:jc w:val="center"/>
              <w:rPr>
                <w:rFonts w:hAnsi="Times New Roman" w:cs="Times New Roman"/>
                <w:sz w:val="22"/>
                <w:szCs w:val="22"/>
                <w:cs/>
              </w:rPr>
            </w:pPr>
          </w:p>
        </w:tc>
        <w:tc>
          <w:tcPr>
            <w:tcW w:w="9180" w:type="dxa"/>
            <w:gridSpan w:val="13"/>
          </w:tcPr>
          <w:p w:rsidR="00C00E46" w:rsidRPr="00262635" w:rsidRDefault="00C00E46" w:rsidP="00BD4A22">
            <w:pPr>
              <w:ind w:left="-86"/>
              <w:jc w:val="center"/>
              <w:rPr>
                <w:rFonts w:hAnsi="Times New Roman" w:cs="Times New Roman"/>
                <w:i/>
                <w:iCs/>
                <w:sz w:val="22"/>
                <w:szCs w:val="22"/>
              </w:rPr>
            </w:pPr>
            <w:r w:rsidRPr="00262635">
              <w:rPr>
                <w:rFonts w:hAnsi="Times New Roman" w:cs="Times New Roman"/>
                <w:i/>
                <w:iCs/>
                <w:sz w:val="22"/>
                <w:szCs w:val="22"/>
              </w:rPr>
              <w:t xml:space="preserve">(in </w:t>
            </w:r>
            <w:r w:rsidR="00262635">
              <w:rPr>
                <w:rFonts w:hAnsi="Times New Roman"/>
                <w:i/>
                <w:iCs/>
                <w:sz w:val="22"/>
                <w:szCs w:val="28"/>
              </w:rPr>
              <w:t>thousand</w:t>
            </w:r>
            <w:r w:rsidRPr="00262635">
              <w:rPr>
                <w:rFonts w:hAnsi="Times New Roman" w:cs="Times New Roman"/>
                <w:i/>
                <w:iCs/>
                <w:sz w:val="22"/>
                <w:szCs w:val="22"/>
              </w:rPr>
              <w:t xml:space="preserve"> Baht)</w:t>
            </w:r>
          </w:p>
        </w:tc>
      </w:tr>
      <w:tr w:rsidR="00402410" w:rsidRPr="00D06AD5" w:rsidTr="00A0323D">
        <w:trPr>
          <w:tblHeader/>
        </w:trPr>
        <w:tc>
          <w:tcPr>
            <w:tcW w:w="4410" w:type="dxa"/>
            <w:shd w:val="clear" w:color="auto" w:fill="auto"/>
          </w:tcPr>
          <w:p w:rsidR="00402410" w:rsidRPr="00BD4A22" w:rsidRDefault="00402410" w:rsidP="00BD4A22">
            <w:pPr>
              <w:ind w:left="-86"/>
              <w:jc w:val="center"/>
              <w:rPr>
                <w:rFonts w:hAnsi="Times New Roman" w:cs="Times New Roman"/>
                <w:sz w:val="22"/>
                <w:szCs w:val="22"/>
              </w:rPr>
            </w:pPr>
          </w:p>
        </w:tc>
        <w:tc>
          <w:tcPr>
            <w:tcW w:w="990" w:type="dxa"/>
          </w:tcPr>
          <w:p w:rsidR="00402410" w:rsidRPr="00BD4A22" w:rsidRDefault="00402410" w:rsidP="00BD4A22">
            <w:pPr>
              <w:ind w:left="-86"/>
              <w:jc w:val="center"/>
              <w:rPr>
                <w:rFonts w:hAnsi="Times New Roman" w:cs="Times New Roman"/>
                <w:sz w:val="22"/>
                <w:szCs w:val="22"/>
                <w:cs/>
              </w:rPr>
            </w:pPr>
          </w:p>
        </w:tc>
        <w:tc>
          <w:tcPr>
            <w:tcW w:w="9180" w:type="dxa"/>
            <w:gridSpan w:val="13"/>
          </w:tcPr>
          <w:p w:rsidR="00402410" w:rsidRPr="00262635" w:rsidRDefault="00402410" w:rsidP="00BD4A22">
            <w:pPr>
              <w:ind w:left="-86"/>
              <w:jc w:val="center"/>
              <w:rPr>
                <w:rFonts w:hAnsi="Times New Roman" w:cs="Times New Roman"/>
                <w:i/>
                <w:iCs/>
                <w:sz w:val="22"/>
                <w:szCs w:val="22"/>
              </w:rPr>
            </w:pPr>
          </w:p>
        </w:tc>
      </w:tr>
      <w:tr w:rsidR="00C00E46" w:rsidRPr="00D06AD5" w:rsidTr="00A0323D">
        <w:tc>
          <w:tcPr>
            <w:tcW w:w="4410" w:type="dxa"/>
            <w:shd w:val="clear" w:color="auto" w:fill="auto"/>
          </w:tcPr>
          <w:p w:rsidR="00C00E46" w:rsidRPr="00D06AD5" w:rsidRDefault="00C00E46" w:rsidP="00A0323D">
            <w:pPr>
              <w:rPr>
                <w:rFonts w:hAnsi="Times New Roman" w:cs="Times New Roman"/>
                <w:b/>
                <w:bCs/>
                <w:sz w:val="22"/>
                <w:szCs w:val="22"/>
                <w:highlight w:val="cyan"/>
              </w:rPr>
            </w:pPr>
            <w:r w:rsidRPr="00EB0B2D">
              <w:rPr>
                <w:rFonts w:hAnsi="Times New Roman" w:cs="Times New Roman"/>
                <w:b/>
                <w:bCs/>
                <w:sz w:val="22"/>
                <w:szCs w:val="22"/>
              </w:rPr>
              <w:t>Continuing operations</w:t>
            </w:r>
          </w:p>
        </w:tc>
        <w:tc>
          <w:tcPr>
            <w:tcW w:w="990" w:type="dxa"/>
          </w:tcPr>
          <w:p w:rsidR="00C00E46" w:rsidRPr="00D06AD5" w:rsidRDefault="00C00E46" w:rsidP="00A0323D">
            <w:pPr>
              <w:pStyle w:val="acctfourfigures"/>
              <w:tabs>
                <w:tab w:val="clear" w:pos="765"/>
                <w:tab w:val="decimal" w:pos="792"/>
              </w:tabs>
              <w:spacing w:line="240" w:lineRule="auto"/>
              <w:ind w:right="-108"/>
              <w:rPr>
                <w:szCs w:val="22"/>
                <w:highlight w:val="cyan"/>
                <w:lang w:val="en-US" w:bidi="th-TH"/>
              </w:rPr>
            </w:pPr>
          </w:p>
        </w:tc>
        <w:tc>
          <w:tcPr>
            <w:tcW w:w="1170" w:type="dxa"/>
          </w:tcPr>
          <w:p w:rsidR="00C00E46" w:rsidRPr="00D06AD5" w:rsidRDefault="00C00E46" w:rsidP="00A0323D">
            <w:pPr>
              <w:pStyle w:val="acctfourfigures"/>
              <w:tabs>
                <w:tab w:val="clear" w:pos="765"/>
                <w:tab w:val="decimal" w:pos="792"/>
              </w:tabs>
              <w:spacing w:line="240" w:lineRule="auto"/>
              <w:ind w:right="-108"/>
              <w:rPr>
                <w:szCs w:val="22"/>
                <w:highlight w:val="cyan"/>
                <w:lang w:val="en-US" w:bidi="th-TH"/>
              </w:rPr>
            </w:pPr>
          </w:p>
        </w:tc>
        <w:tc>
          <w:tcPr>
            <w:tcW w:w="268" w:type="dxa"/>
          </w:tcPr>
          <w:p w:rsidR="00C00E46" w:rsidRPr="00D06AD5" w:rsidRDefault="00C00E46" w:rsidP="00A0323D">
            <w:pPr>
              <w:pStyle w:val="acctfourfigures"/>
              <w:tabs>
                <w:tab w:val="clear" w:pos="765"/>
                <w:tab w:val="decimal" w:pos="705"/>
              </w:tabs>
              <w:spacing w:line="240" w:lineRule="auto"/>
              <w:rPr>
                <w:szCs w:val="22"/>
                <w:highlight w:val="cyan"/>
              </w:rPr>
            </w:pPr>
          </w:p>
        </w:tc>
        <w:tc>
          <w:tcPr>
            <w:tcW w:w="1352" w:type="dxa"/>
            <w:shd w:val="clear" w:color="auto" w:fill="auto"/>
          </w:tcPr>
          <w:p w:rsidR="00C00E46" w:rsidRPr="00D06AD5" w:rsidRDefault="00C00E46" w:rsidP="00A0323D">
            <w:pPr>
              <w:pStyle w:val="acctfourfigures"/>
              <w:tabs>
                <w:tab w:val="clear" w:pos="765"/>
                <w:tab w:val="decimal" w:pos="686"/>
              </w:tabs>
              <w:spacing w:line="240" w:lineRule="auto"/>
              <w:rPr>
                <w:szCs w:val="22"/>
                <w:highlight w:val="cyan"/>
                <w:lang w:val="en-US" w:bidi="th-TH"/>
              </w:rPr>
            </w:pPr>
          </w:p>
        </w:tc>
        <w:tc>
          <w:tcPr>
            <w:tcW w:w="252" w:type="dxa"/>
            <w:shd w:val="clear" w:color="auto" w:fill="auto"/>
          </w:tcPr>
          <w:p w:rsidR="00C00E46" w:rsidRPr="00D06AD5" w:rsidRDefault="00C00E46" w:rsidP="00A0323D">
            <w:pPr>
              <w:jc w:val="right"/>
              <w:rPr>
                <w:rFonts w:hAnsi="Times New Roman" w:cs="Times New Roman"/>
                <w:sz w:val="22"/>
                <w:szCs w:val="22"/>
                <w:highlight w:val="cyan"/>
              </w:rPr>
            </w:pPr>
          </w:p>
        </w:tc>
        <w:tc>
          <w:tcPr>
            <w:tcW w:w="1368" w:type="dxa"/>
            <w:gridSpan w:val="2"/>
            <w:shd w:val="clear" w:color="auto" w:fill="auto"/>
          </w:tcPr>
          <w:p w:rsidR="00C00E46" w:rsidRPr="00D06AD5" w:rsidRDefault="00C00E46" w:rsidP="00A0323D">
            <w:pPr>
              <w:pStyle w:val="acctfourfigures"/>
              <w:tabs>
                <w:tab w:val="clear" w:pos="765"/>
                <w:tab w:val="decimal" w:pos="702"/>
              </w:tabs>
              <w:spacing w:line="240" w:lineRule="auto"/>
              <w:ind w:right="-108"/>
              <w:rPr>
                <w:szCs w:val="22"/>
                <w:highlight w:val="cyan"/>
              </w:rPr>
            </w:pPr>
          </w:p>
        </w:tc>
        <w:tc>
          <w:tcPr>
            <w:tcW w:w="270" w:type="dxa"/>
            <w:shd w:val="clear" w:color="auto" w:fill="auto"/>
          </w:tcPr>
          <w:p w:rsidR="00C00E46" w:rsidRPr="00D06AD5" w:rsidRDefault="00C00E46" w:rsidP="00A0323D">
            <w:pPr>
              <w:jc w:val="right"/>
              <w:rPr>
                <w:rFonts w:hAnsi="Times New Roman" w:cs="Times New Roman"/>
                <w:sz w:val="22"/>
                <w:szCs w:val="22"/>
                <w:highlight w:val="cyan"/>
              </w:rPr>
            </w:pPr>
          </w:p>
        </w:tc>
        <w:tc>
          <w:tcPr>
            <w:tcW w:w="1260" w:type="dxa"/>
            <w:shd w:val="clear" w:color="auto" w:fill="auto"/>
          </w:tcPr>
          <w:p w:rsidR="00C00E46" w:rsidRPr="00D06AD5" w:rsidRDefault="00C00E46" w:rsidP="00A0323D">
            <w:pPr>
              <w:pStyle w:val="acctfourfigures"/>
              <w:tabs>
                <w:tab w:val="clear" w:pos="765"/>
                <w:tab w:val="decimal" w:pos="702"/>
              </w:tabs>
              <w:spacing w:line="240" w:lineRule="auto"/>
              <w:ind w:right="-108"/>
              <w:rPr>
                <w:szCs w:val="22"/>
                <w:highlight w:val="cyan"/>
                <w:lang w:val="en-US" w:bidi="th-TH"/>
              </w:rPr>
            </w:pPr>
          </w:p>
        </w:tc>
        <w:tc>
          <w:tcPr>
            <w:tcW w:w="236" w:type="dxa"/>
          </w:tcPr>
          <w:p w:rsidR="00C00E46" w:rsidRPr="00D06AD5" w:rsidRDefault="00C00E46" w:rsidP="00A0323D">
            <w:pPr>
              <w:pStyle w:val="acctfourfigures"/>
              <w:tabs>
                <w:tab w:val="clear" w:pos="765"/>
                <w:tab w:val="decimal" w:pos="705"/>
              </w:tabs>
              <w:spacing w:line="240" w:lineRule="auto"/>
              <w:rPr>
                <w:szCs w:val="22"/>
                <w:highlight w:val="cyan"/>
              </w:rPr>
            </w:pPr>
          </w:p>
        </w:tc>
        <w:tc>
          <w:tcPr>
            <w:tcW w:w="1384" w:type="dxa"/>
          </w:tcPr>
          <w:p w:rsidR="00C00E46" w:rsidRPr="00D06AD5" w:rsidRDefault="00C00E46" w:rsidP="00A0323D">
            <w:pPr>
              <w:pStyle w:val="acctfourfigures"/>
              <w:tabs>
                <w:tab w:val="clear" w:pos="765"/>
                <w:tab w:val="decimal" w:pos="702"/>
              </w:tabs>
              <w:spacing w:line="240" w:lineRule="auto"/>
              <w:ind w:right="-108"/>
              <w:rPr>
                <w:szCs w:val="22"/>
                <w:highlight w:val="cyan"/>
              </w:rPr>
            </w:pPr>
          </w:p>
        </w:tc>
        <w:tc>
          <w:tcPr>
            <w:tcW w:w="243" w:type="dxa"/>
          </w:tcPr>
          <w:p w:rsidR="00C00E46" w:rsidRPr="00D06AD5" w:rsidRDefault="00C00E46" w:rsidP="00A0323D">
            <w:pPr>
              <w:jc w:val="right"/>
              <w:rPr>
                <w:rFonts w:hAnsi="Times New Roman" w:cs="Times New Roman"/>
                <w:sz w:val="22"/>
                <w:szCs w:val="22"/>
                <w:highlight w:val="cyan"/>
              </w:rPr>
            </w:pPr>
          </w:p>
        </w:tc>
        <w:tc>
          <w:tcPr>
            <w:tcW w:w="1377" w:type="dxa"/>
            <w:gridSpan w:val="2"/>
            <w:shd w:val="clear" w:color="auto" w:fill="auto"/>
          </w:tcPr>
          <w:p w:rsidR="00C00E46" w:rsidRPr="00D06AD5" w:rsidRDefault="00C00E46" w:rsidP="00A0323D">
            <w:pPr>
              <w:pStyle w:val="acctfourfigures"/>
              <w:tabs>
                <w:tab w:val="clear" w:pos="765"/>
                <w:tab w:val="decimal" w:pos="702"/>
              </w:tabs>
              <w:spacing w:line="240" w:lineRule="auto"/>
              <w:ind w:right="-108"/>
              <w:rPr>
                <w:szCs w:val="22"/>
                <w:highlight w:val="cyan"/>
              </w:rPr>
            </w:pPr>
          </w:p>
        </w:tc>
      </w:tr>
      <w:tr w:rsidR="00804ACE" w:rsidRPr="00D06AD5" w:rsidTr="00A0323D">
        <w:tc>
          <w:tcPr>
            <w:tcW w:w="4410" w:type="dxa"/>
            <w:shd w:val="clear" w:color="auto" w:fill="auto"/>
          </w:tcPr>
          <w:p w:rsidR="00804ACE" w:rsidRPr="00EB0B2D" w:rsidRDefault="00804ACE" w:rsidP="00804ACE">
            <w:pPr>
              <w:rPr>
                <w:rFonts w:hAnsi="Times New Roman" w:cs="Times New Roman"/>
                <w:sz w:val="22"/>
                <w:szCs w:val="22"/>
              </w:rPr>
            </w:pPr>
            <w:r w:rsidRPr="00EB0B2D">
              <w:rPr>
                <w:rFonts w:hAnsi="Times New Roman" w:cs="Times New Roman"/>
                <w:sz w:val="22"/>
                <w:szCs w:val="22"/>
              </w:rPr>
              <w:t>Revenue from sale of goods</w:t>
            </w:r>
          </w:p>
        </w:tc>
        <w:tc>
          <w:tcPr>
            <w:tcW w:w="990" w:type="dxa"/>
          </w:tcPr>
          <w:p w:rsidR="00804ACE" w:rsidRPr="00D06AD5" w:rsidRDefault="00804ACE" w:rsidP="00804ACE">
            <w:pPr>
              <w:pStyle w:val="acctfourfigures"/>
              <w:tabs>
                <w:tab w:val="clear" w:pos="765"/>
              </w:tabs>
              <w:spacing w:line="240" w:lineRule="auto"/>
              <w:ind w:right="-108"/>
              <w:jc w:val="center"/>
              <w:rPr>
                <w:i/>
                <w:iCs/>
                <w:szCs w:val="22"/>
                <w:highlight w:val="cyan"/>
                <w:cs/>
                <w:lang w:val="en-US" w:bidi="th-TH"/>
              </w:rPr>
            </w:pPr>
            <w:r w:rsidRPr="00262635">
              <w:rPr>
                <w:i/>
                <w:iCs/>
                <w:szCs w:val="22"/>
                <w:lang w:val="en-US" w:bidi="th-TH"/>
              </w:rPr>
              <w:t>b</w:t>
            </w:r>
          </w:p>
        </w:tc>
        <w:tc>
          <w:tcPr>
            <w:tcW w:w="1170" w:type="dxa"/>
          </w:tcPr>
          <w:p w:rsidR="00804ACE" w:rsidRPr="00416D8E" w:rsidRDefault="00EC4601" w:rsidP="00804ACE">
            <w:pPr>
              <w:pStyle w:val="acctfourfigures"/>
              <w:tabs>
                <w:tab w:val="clear" w:pos="765"/>
                <w:tab w:val="decimal" w:pos="975"/>
              </w:tabs>
              <w:spacing w:line="240" w:lineRule="auto"/>
              <w:ind w:right="-108"/>
              <w:rPr>
                <w:szCs w:val="22"/>
                <w:lang w:val="en-US" w:bidi="th-TH"/>
              </w:rPr>
            </w:pPr>
            <w:r>
              <w:rPr>
                <w:szCs w:val="22"/>
                <w:lang w:val="en-US" w:bidi="th-TH"/>
              </w:rPr>
              <w:t>182,191</w:t>
            </w:r>
          </w:p>
        </w:tc>
        <w:tc>
          <w:tcPr>
            <w:tcW w:w="268" w:type="dxa"/>
          </w:tcPr>
          <w:p w:rsidR="00804ACE" w:rsidRPr="00914685" w:rsidRDefault="00804ACE" w:rsidP="00804ACE">
            <w:pPr>
              <w:pStyle w:val="acctfourfigures"/>
              <w:tabs>
                <w:tab w:val="clear" w:pos="765"/>
                <w:tab w:val="decimal" w:pos="705"/>
              </w:tabs>
              <w:spacing w:line="240" w:lineRule="auto"/>
              <w:rPr>
                <w:szCs w:val="22"/>
              </w:rPr>
            </w:pPr>
          </w:p>
        </w:tc>
        <w:tc>
          <w:tcPr>
            <w:tcW w:w="1352" w:type="dxa"/>
            <w:shd w:val="clear" w:color="auto" w:fill="auto"/>
          </w:tcPr>
          <w:p w:rsidR="00804ACE" w:rsidRPr="00914685" w:rsidRDefault="002B388F" w:rsidP="00804ACE">
            <w:pPr>
              <w:pStyle w:val="acctfourfigures"/>
              <w:tabs>
                <w:tab w:val="clear" w:pos="765"/>
                <w:tab w:val="decimal" w:pos="1065"/>
              </w:tabs>
              <w:spacing w:line="240" w:lineRule="auto"/>
              <w:rPr>
                <w:szCs w:val="22"/>
                <w:lang w:val="en-US" w:bidi="th-TH"/>
              </w:rPr>
            </w:pPr>
            <w:r>
              <w:rPr>
                <w:szCs w:val="22"/>
                <w:lang w:val="en-US" w:bidi="th-TH"/>
              </w:rPr>
              <w:t>1,826</w:t>
            </w:r>
          </w:p>
        </w:tc>
        <w:tc>
          <w:tcPr>
            <w:tcW w:w="252" w:type="dxa"/>
            <w:shd w:val="clear" w:color="auto" w:fill="auto"/>
          </w:tcPr>
          <w:p w:rsidR="00804ACE" w:rsidRPr="00914685" w:rsidRDefault="00804ACE" w:rsidP="00804ACE">
            <w:pPr>
              <w:jc w:val="right"/>
              <w:rPr>
                <w:rFonts w:hAnsi="Times New Roman" w:cs="Times New Roman"/>
                <w:sz w:val="22"/>
                <w:szCs w:val="22"/>
              </w:rPr>
            </w:pPr>
          </w:p>
        </w:tc>
        <w:tc>
          <w:tcPr>
            <w:tcW w:w="1368" w:type="dxa"/>
            <w:gridSpan w:val="2"/>
            <w:shd w:val="clear" w:color="auto" w:fill="auto"/>
          </w:tcPr>
          <w:p w:rsidR="00804ACE" w:rsidRPr="00F74BA2" w:rsidRDefault="002B388F" w:rsidP="00804ACE">
            <w:pPr>
              <w:pStyle w:val="acctfourfigures"/>
              <w:tabs>
                <w:tab w:val="clear" w:pos="765"/>
                <w:tab w:val="decimal" w:pos="1062"/>
              </w:tabs>
              <w:spacing w:line="240" w:lineRule="auto"/>
              <w:ind w:right="-108"/>
              <w:rPr>
                <w:szCs w:val="22"/>
              </w:rPr>
            </w:pPr>
            <w:r>
              <w:rPr>
                <w:szCs w:val="22"/>
              </w:rPr>
              <w:t>184,017</w:t>
            </w:r>
          </w:p>
        </w:tc>
        <w:tc>
          <w:tcPr>
            <w:tcW w:w="270" w:type="dxa"/>
            <w:shd w:val="clear" w:color="auto" w:fill="auto"/>
          </w:tcPr>
          <w:p w:rsidR="00804ACE" w:rsidRPr="00914685" w:rsidRDefault="00804ACE" w:rsidP="00804ACE">
            <w:pPr>
              <w:jc w:val="right"/>
              <w:rPr>
                <w:rFonts w:hAnsi="Times New Roman" w:cs="Times New Roman"/>
                <w:sz w:val="22"/>
                <w:szCs w:val="22"/>
              </w:rPr>
            </w:pPr>
          </w:p>
        </w:tc>
        <w:tc>
          <w:tcPr>
            <w:tcW w:w="1260" w:type="dxa"/>
            <w:shd w:val="clear" w:color="auto" w:fill="auto"/>
          </w:tcPr>
          <w:p w:rsidR="00804ACE" w:rsidRPr="00804ACE" w:rsidRDefault="00804ACE" w:rsidP="00804ACE">
            <w:pPr>
              <w:pStyle w:val="acctfourfigures"/>
              <w:tabs>
                <w:tab w:val="clear" w:pos="765"/>
                <w:tab w:val="decimal" w:pos="960"/>
              </w:tabs>
              <w:spacing w:line="240" w:lineRule="auto"/>
              <w:ind w:right="-108"/>
              <w:rPr>
                <w:szCs w:val="22"/>
              </w:rPr>
            </w:pPr>
            <w:r w:rsidRPr="00804ACE">
              <w:rPr>
                <w:szCs w:val="22"/>
              </w:rPr>
              <w:t>78,733</w:t>
            </w:r>
          </w:p>
        </w:tc>
        <w:tc>
          <w:tcPr>
            <w:tcW w:w="236" w:type="dxa"/>
          </w:tcPr>
          <w:p w:rsidR="00804ACE" w:rsidRPr="00914685" w:rsidRDefault="00804ACE" w:rsidP="00804ACE">
            <w:pPr>
              <w:pStyle w:val="acctfourfigures"/>
              <w:tabs>
                <w:tab w:val="clear" w:pos="765"/>
                <w:tab w:val="decimal" w:pos="705"/>
              </w:tabs>
              <w:spacing w:line="240" w:lineRule="auto"/>
              <w:rPr>
                <w:szCs w:val="22"/>
              </w:rPr>
            </w:pPr>
          </w:p>
        </w:tc>
        <w:tc>
          <w:tcPr>
            <w:tcW w:w="1384" w:type="dxa"/>
          </w:tcPr>
          <w:p w:rsidR="00804ACE" w:rsidRPr="00914685" w:rsidRDefault="00804ACE" w:rsidP="00804ACE">
            <w:pPr>
              <w:pStyle w:val="acctfourfigures"/>
              <w:tabs>
                <w:tab w:val="clear" w:pos="765"/>
                <w:tab w:val="decimal" w:pos="1004"/>
              </w:tabs>
              <w:spacing w:line="240" w:lineRule="auto"/>
              <w:ind w:right="-108"/>
              <w:rPr>
                <w:szCs w:val="22"/>
              </w:rPr>
            </w:pPr>
            <w:r>
              <w:rPr>
                <w:szCs w:val="22"/>
              </w:rPr>
              <w:t>-</w:t>
            </w:r>
          </w:p>
        </w:tc>
        <w:tc>
          <w:tcPr>
            <w:tcW w:w="243" w:type="dxa"/>
          </w:tcPr>
          <w:p w:rsidR="00804ACE" w:rsidRPr="00914685" w:rsidRDefault="00804ACE" w:rsidP="00804ACE">
            <w:pPr>
              <w:jc w:val="right"/>
              <w:rPr>
                <w:rFonts w:hAnsi="Times New Roman" w:cs="Times New Roman"/>
                <w:sz w:val="22"/>
                <w:szCs w:val="22"/>
              </w:rPr>
            </w:pPr>
          </w:p>
        </w:tc>
        <w:tc>
          <w:tcPr>
            <w:tcW w:w="1377" w:type="dxa"/>
            <w:gridSpan w:val="2"/>
            <w:shd w:val="clear" w:color="auto" w:fill="auto"/>
          </w:tcPr>
          <w:p w:rsidR="00804ACE" w:rsidRPr="00804ACE" w:rsidRDefault="00804ACE" w:rsidP="00804ACE">
            <w:pPr>
              <w:pStyle w:val="acctfourfigures"/>
              <w:tabs>
                <w:tab w:val="clear" w:pos="765"/>
                <w:tab w:val="decimal" w:pos="960"/>
              </w:tabs>
              <w:spacing w:line="240" w:lineRule="auto"/>
              <w:ind w:right="-108"/>
              <w:rPr>
                <w:szCs w:val="22"/>
              </w:rPr>
            </w:pPr>
            <w:r w:rsidRPr="00804ACE">
              <w:rPr>
                <w:szCs w:val="22"/>
              </w:rPr>
              <w:t>78,733</w:t>
            </w:r>
          </w:p>
        </w:tc>
      </w:tr>
      <w:tr w:rsidR="00804ACE" w:rsidRPr="00D06AD5" w:rsidTr="00A0323D">
        <w:tc>
          <w:tcPr>
            <w:tcW w:w="4410" w:type="dxa"/>
            <w:shd w:val="clear" w:color="auto" w:fill="auto"/>
          </w:tcPr>
          <w:p w:rsidR="00804ACE" w:rsidRPr="00DE2B78" w:rsidRDefault="00804ACE" w:rsidP="00804ACE">
            <w:pPr>
              <w:rPr>
                <w:rFonts w:hAnsi="Times New Roman"/>
                <w:sz w:val="22"/>
                <w:szCs w:val="28"/>
                <w:rtl/>
              </w:rPr>
            </w:pPr>
            <w:r>
              <w:rPr>
                <w:rFonts w:hAnsi="Times New Roman"/>
                <w:sz w:val="22"/>
                <w:szCs w:val="28"/>
              </w:rPr>
              <w:t>Other income</w:t>
            </w:r>
          </w:p>
        </w:tc>
        <w:tc>
          <w:tcPr>
            <w:tcW w:w="990" w:type="dxa"/>
          </w:tcPr>
          <w:p w:rsidR="00804ACE" w:rsidRPr="00D06AD5" w:rsidRDefault="00804ACE" w:rsidP="00804ACE">
            <w:pPr>
              <w:pStyle w:val="acctfourfigures"/>
              <w:tabs>
                <w:tab w:val="clear" w:pos="765"/>
              </w:tabs>
              <w:spacing w:line="240" w:lineRule="auto"/>
              <w:ind w:right="-108"/>
              <w:jc w:val="center"/>
              <w:rPr>
                <w:i/>
                <w:iCs/>
                <w:szCs w:val="22"/>
                <w:highlight w:val="cyan"/>
                <w:lang w:val="en-US" w:bidi="th-TH"/>
              </w:rPr>
            </w:pPr>
          </w:p>
        </w:tc>
        <w:tc>
          <w:tcPr>
            <w:tcW w:w="1170" w:type="dxa"/>
          </w:tcPr>
          <w:p w:rsidR="00804ACE" w:rsidRPr="00416D8E" w:rsidRDefault="00804ACE" w:rsidP="00804ACE">
            <w:pPr>
              <w:pStyle w:val="acctfourfigures"/>
              <w:tabs>
                <w:tab w:val="clear" w:pos="765"/>
                <w:tab w:val="decimal" w:pos="975"/>
              </w:tabs>
              <w:spacing w:line="240" w:lineRule="auto"/>
              <w:ind w:right="-108"/>
              <w:rPr>
                <w:szCs w:val="22"/>
                <w:lang w:val="en-US" w:bidi="th-TH"/>
              </w:rPr>
            </w:pPr>
            <w:r w:rsidRPr="00416D8E">
              <w:rPr>
                <w:szCs w:val="22"/>
                <w:lang w:val="en-US" w:bidi="th-TH"/>
              </w:rPr>
              <w:t>16,953</w:t>
            </w:r>
          </w:p>
        </w:tc>
        <w:tc>
          <w:tcPr>
            <w:tcW w:w="268" w:type="dxa"/>
          </w:tcPr>
          <w:p w:rsidR="00804ACE" w:rsidRPr="00914685" w:rsidRDefault="00804ACE" w:rsidP="00804ACE">
            <w:pPr>
              <w:pStyle w:val="acctfourfigures"/>
              <w:tabs>
                <w:tab w:val="clear" w:pos="765"/>
                <w:tab w:val="decimal" w:pos="705"/>
              </w:tabs>
              <w:spacing w:line="240" w:lineRule="auto"/>
              <w:rPr>
                <w:szCs w:val="22"/>
              </w:rPr>
            </w:pPr>
          </w:p>
        </w:tc>
        <w:tc>
          <w:tcPr>
            <w:tcW w:w="1352" w:type="dxa"/>
            <w:shd w:val="clear" w:color="auto" w:fill="auto"/>
          </w:tcPr>
          <w:p w:rsidR="00804ACE" w:rsidRPr="00914685" w:rsidRDefault="00804ACE" w:rsidP="00804ACE">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804ACE" w:rsidRPr="00914685" w:rsidRDefault="00804ACE" w:rsidP="00804ACE">
            <w:pPr>
              <w:jc w:val="right"/>
              <w:rPr>
                <w:rFonts w:hAnsi="Times New Roman" w:cs="Times New Roman"/>
                <w:sz w:val="22"/>
                <w:szCs w:val="22"/>
              </w:rPr>
            </w:pPr>
          </w:p>
        </w:tc>
        <w:tc>
          <w:tcPr>
            <w:tcW w:w="1368" w:type="dxa"/>
            <w:gridSpan w:val="2"/>
            <w:shd w:val="clear" w:color="auto" w:fill="auto"/>
          </w:tcPr>
          <w:p w:rsidR="00804ACE" w:rsidRPr="00F74BA2" w:rsidRDefault="00804ACE" w:rsidP="00804ACE">
            <w:pPr>
              <w:pStyle w:val="acctfourfigures"/>
              <w:tabs>
                <w:tab w:val="clear" w:pos="765"/>
                <w:tab w:val="decimal" w:pos="1062"/>
              </w:tabs>
              <w:spacing w:line="240" w:lineRule="auto"/>
              <w:ind w:right="-108"/>
              <w:rPr>
                <w:szCs w:val="22"/>
              </w:rPr>
            </w:pPr>
            <w:r w:rsidRPr="00F74BA2">
              <w:rPr>
                <w:szCs w:val="22"/>
              </w:rPr>
              <w:t>16,953</w:t>
            </w:r>
          </w:p>
        </w:tc>
        <w:tc>
          <w:tcPr>
            <w:tcW w:w="270" w:type="dxa"/>
            <w:shd w:val="clear" w:color="auto" w:fill="auto"/>
          </w:tcPr>
          <w:p w:rsidR="00804ACE" w:rsidRPr="00914685" w:rsidRDefault="00804ACE" w:rsidP="00804ACE">
            <w:pPr>
              <w:jc w:val="right"/>
              <w:rPr>
                <w:rFonts w:hAnsi="Times New Roman" w:cs="Times New Roman"/>
                <w:sz w:val="22"/>
                <w:szCs w:val="22"/>
              </w:rPr>
            </w:pPr>
          </w:p>
        </w:tc>
        <w:tc>
          <w:tcPr>
            <w:tcW w:w="1260" w:type="dxa"/>
            <w:shd w:val="clear" w:color="auto" w:fill="auto"/>
          </w:tcPr>
          <w:p w:rsidR="00804ACE" w:rsidRPr="00804ACE" w:rsidRDefault="00804ACE" w:rsidP="00804ACE">
            <w:pPr>
              <w:pStyle w:val="acctfourfigures"/>
              <w:tabs>
                <w:tab w:val="clear" w:pos="765"/>
                <w:tab w:val="decimal" w:pos="960"/>
              </w:tabs>
              <w:spacing w:line="240" w:lineRule="auto"/>
              <w:ind w:right="-108"/>
              <w:rPr>
                <w:szCs w:val="22"/>
              </w:rPr>
            </w:pPr>
            <w:r w:rsidRPr="00804ACE">
              <w:rPr>
                <w:szCs w:val="22"/>
              </w:rPr>
              <w:t>42,915</w:t>
            </w:r>
          </w:p>
        </w:tc>
        <w:tc>
          <w:tcPr>
            <w:tcW w:w="236" w:type="dxa"/>
          </w:tcPr>
          <w:p w:rsidR="00804ACE" w:rsidRPr="00914685" w:rsidRDefault="00804ACE" w:rsidP="00804ACE">
            <w:pPr>
              <w:pStyle w:val="acctfourfigures"/>
              <w:tabs>
                <w:tab w:val="clear" w:pos="765"/>
                <w:tab w:val="decimal" w:pos="705"/>
              </w:tabs>
              <w:spacing w:line="240" w:lineRule="auto"/>
              <w:rPr>
                <w:szCs w:val="22"/>
              </w:rPr>
            </w:pPr>
          </w:p>
        </w:tc>
        <w:tc>
          <w:tcPr>
            <w:tcW w:w="1384" w:type="dxa"/>
          </w:tcPr>
          <w:p w:rsidR="00804ACE" w:rsidRPr="00914685" w:rsidRDefault="00804ACE" w:rsidP="00804ACE">
            <w:pPr>
              <w:pStyle w:val="acctfourfigures"/>
              <w:tabs>
                <w:tab w:val="clear" w:pos="765"/>
                <w:tab w:val="decimal" w:pos="1004"/>
              </w:tabs>
              <w:spacing w:line="240" w:lineRule="auto"/>
              <w:ind w:right="-108"/>
              <w:rPr>
                <w:szCs w:val="22"/>
              </w:rPr>
            </w:pPr>
            <w:r>
              <w:rPr>
                <w:szCs w:val="22"/>
              </w:rPr>
              <w:t>-</w:t>
            </w:r>
          </w:p>
        </w:tc>
        <w:tc>
          <w:tcPr>
            <w:tcW w:w="243" w:type="dxa"/>
          </w:tcPr>
          <w:p w:rsidR="00804ACE" w:rsidRPr="00914685" w:rsidRDefault="00804ACE" w:rsidP="00804ACE">
            <w:pPr>
              <w:jc w:val="right"/>
              <w:rPr>
                <w:rFonts w:hAnsi="Times New Roman" w:cs="Times New Roman"/>
                <w:sz w:val="22"/>
                <w:szCs w:val="22"/>
              </w:rPr>
            </w:pPr>
          </w:p>
        </w:tc>
        <w:tc>
          <w:tcPr>
            <w:tcW w:w="1377" w:type="dxa"/>
            <w:gridSpan w:val="2"/>
            <w:shd w:val="clear" w:color="auto" w:fill="auto"/>
          </w:tcPr>
          <w:p w:rsidR="00804ACE" w:rsidRPr="00804ACE" w:rsidRDefault="00804ACE" w:rsidP="00804ACE">
            <w:pPr>
              <w:pStyle w:val="acctfourfigures"/>
              <w:tabs>
                <w:tab w:val="clear" w:pos="765"/>
                <w:tab w:val="decimal" w:pos="960"/>
              </w:tabs>
              <w:spacing w:line="240" w:lineRule="auto"/>
              <w:ind w:right="-108"/>
              <w:rPr>
                <w:szCs w:val="22"/>
              </w:rPr>
            </w:pPr>
            <w:r w:rsidRPr="00804ACE">
              <w:rPr>
                <w:szCs w:val="22"/>
              </w:rPr>
              <w:t>42,915</w:t>
            </w:r>
          </w:p>
        </w:tc>
      </w:tr>
      <w:tr w:rsidR="00804ACE" w:rsidRPr="00D06AD5" w:rsidTr="00A0323D">
        <w:tc>
          <w:tcPr>
            <w:tcW w:w="4410" w:type="dxa"/>
            <w:shd w:val="clear" w:color="auto" w:fill="auto"/>
          </w:tcPr>
          <w:p w:rsidR="00804ACE" w:rsidRPr="00EB0B2D" w:rsidRDefault="00804ACE" w:rsidP="00804ACE">
            <w:pPr>
              <w:rPr>
                <w:rFonts w:hAnsi="Times New Roman" w:cs="Times New Roman"/>
                <w:sz w:val="22"/>
                <w:szCs w:val="22"/>
              </w:rPr>
            </w:pPr>
            <w:r w:rsidRPr="00EB0B2D">
              <w:rPr>
                <w:rFonts w:hAnsi="Times New Roman" w:cs="Times New Roman"/>
                <w:sz w:val="22"/>
                <w:szCs w:val="22"/>
              </w:rPr>
              <w:t>Costs of sales of goods</w:t>
            </w:r>
          </w:p>
        </w:tc>
        <w:tc>
          <w:tcPr>
            <w:tcW w:w="990" w:type="dxa"/>
          </w:tcPr>
          <w:p w:rsidR="00804ACE" w:rsidRPr="00D06AD5" w:rsidRDefault="00804ACE" w:rsidP="00804ACE">
            <w:pPr>
              <w:pStyle w:val="acctfourfigures"/>
              <w:tabs>
                <w:tab w:val="clear" w:pos="765"/>
              </w:tabs>
              <w:spacing w:line="240" w:lineRule="auto"/>
              <w:ind w:right="-108"/>
              <w:jc w:val="center"/>
              <w:rPr>
                <w:i/>
                <w:iCs/>
                <w:szCs w:val="22"/>
                <w:highlight w:val="cyan"/>
                <w:lang w:val="en-US" w:bidi="th-TH"/>
              </w:rPr>
            </w:pPr>
          </w:p>
        </w:tc>
        <w:tc>
          <w:tcPr>
            <w:tcW w:w="1170" w:type="dxa"/>
          </w:tcPr>
          <w:p w:rsidR="00804ACE" w:rsidRPr="002B388F" w:rsidRDefault="002B388F" w:rsidP="00804ACE">
            <w:pPr>
              <w:pStyle w:val="acctfourfigures"/>
              <w:tabs>
                <w:tab w:val="clear" w:pos="765"/>
                <w:tab w:val="decimal" w:pos="975"/>
              </w:tabs>
              <w:spacing w:line="240" w:lineRule="auto"/>
              <w:ind w:right="-108"/>
              <w:rPr>
                <w:rFonts w:cs="Angsana New"/>
                <w:szCs w:val="28"/>
                <w:lang w:val="en-US" w:bidi="th-TH"/>
              </w:rPr>
            </w:pPr>
            <w:r>
              <w:rPr>
                <w:rFonts w:cs="Angsana New"/>
                <w:szCs w:val="28"/>
                <w:lang w:val="en-US" w:bidi="th-TH"/>
              </w:rPr>
              <w:t>63,779</w:t>
            </w:r>
          </w:p>
        </w:tc>
        <w:tc>
          <w:tcPr>
            <w:tcW w:w="268" w:type="dxa"/>
          </w:tcPr>
          <w:p w:rsidR="00804ACE" w:rsidRPr="00914685" w:rsidRDefault="00804ACE" w:rsidP="00804ACE">
            <w:pPr>
              <w:pStyle w:val="acctfourfigures"/>
              <w:tabs>
                <w:tab w:val="clear" w:pos="765"/>
                <w:tab w:val="decimal" w:pos="705"/>
              </w:tabs>
              <w:spacing w:line="240" w:lineRule="auto"/>
              <w:rPr>
                <w:szCs w:val="22"/>
              </w:rPr>
            </w:pPr>
          </w:p>
        </w:tc>
        <w:tc>
          <w:tcPr>
            <w:tcW w:w="1352" w:type="dxa"/>
            <w:shd w:val="clear" w:color="auto" w:fill="auto"/>
          </w:tcPr>
          <w:p w:rsidR="00804ACE" w:rsidRPr="00914685" w:rsidRDefault="00804ACE" w:rsidP="00804ACE">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804ACE" w:rsidRPr="00914685" w:rsidRDefault="00804ACE" w:rsidP="00804ACE">
            <w:pPr>
              <w:jc w:val="right"/>
              <w:rPr>
                <w:rFonts w:hAnsi="Times New Roman" w:cs="Times New Roman"/>
                <w:sz w:val="22"/>
                <w:szCs w:val="22"/>
              </w:rPr>
            </w:pPr>
          </w:p>
        </w:tc>
        <w:tc>
          <w:tcPr>
            <w:tcW w:w="1368" w:type="dxa"/>
            <w:gridSpan w:val="2"/>
            <w:shd w:val="clear" w:color="auto" w:fill="auto"/>
          </w:tcPr>
          <w:p w:rsidR="00804ACE" w:rsidRPr="00F74BA2" w:rsidRDefault="002B388F" w:rsidP="00804ACE">
            <w:pPr>
              <w:pStyle w:val="acctfourfigures"/>
              <w:tabs>
                <w:tab w:val="clear" w:pos="765"/>
                <w:tab w:val="decimal" w:pos="1062"/>
              </w:tabs>
              <w:spacing w:line="240" w:lineRule="auto"/>
              <w:ind w:right="-108"/>
              <w:rPr>
                <w:szCs w:val="22"/>
              </w:rPr>
            </w:pPr>
            <w:r>
              <w:rPr>
                <w:szCs w:val="22"/>
              </w:rPr>
              <w:t>63,779</w:t>
            </w:r>
          </w:p>
        </w:tc>
        <w:tc>
          <w:tcPr>
            <w:tcW w:w="270" w:type="dxa"/>
            <w:shd w:val="clear" w:color="auto" w:fill="auto"/>
          </w:tcPr>
          <w:p w:rsidR="00804ACE" w:rsidRPr="00914685" w:rsidRDefault="00804ACE" w:rsidP="00804ACE">
            <w:pPr>
              <w:jc w:val="right"/>
              <w:rPr>
                <w:rFonts w:hAnsi="Times New Roman" w:cs="Times New Roman"/>
                <w:sz w:val="22"/>
                <w:szCs w:val="22"/>
              </w:rPr>
            </w:pPr>
          </w:p>
        </w:tc>
        <w:tc>
          <w:tcPr>
            <w:tcW w:w="1260" w:type="dxa"/>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56,668</w:t>
            </w:r>
          </w:p>
        </w:tc>
        <w:tc>
          <w:tcPr>
            <w:tcW w:w="236" w:type="dxa"/>
          </w:tcPr>
          <w:p w:rsidR="00804ACE" w:rsidRPr="00914685" w:rsidRDefault="00804ACE" w:rsidP="00804ACE">
            <w:pPr>
              <w:pStyle w:val="acctfourfigures"/>
              <w:tabs>
                <w:tab w:val="clear" w:pos="765"/>
                <w:tab w:val="decimal" w:pos="705"/>
              </w:tabs>
              <w:spacing w:line="240" w:lineRule="auto"/>
              <w:rPr>
                <w:szCs w:val="22"/>
              </w:rPr>
            </w:pPr>
          </w:p>
        </w:tc>
        <w:tc>
          <w:tcPr>
            <w:tcW w:w="1384" w:type="dxa"/>
          </w:tcPr>
          <w:p w:rsidR="00804ACE" w:rsidRPr="00914685" w:rsidRDefault="00804ACE" w:rsidP="00804ACE">
            <w:pPr>
              <w:pStyle w:val="acctfourfigures"/>
              <w:tabs>
                <w:tab w:val="clear" w:pos="765"/>
                <w:tab w:val="decimal" w:pos="1004"/>
              </w:tabs>
              <w:spacing w:line="240" w:lineRule="auto"/>
              <w:ind w:right="-108"/>
              <w:rPr>
                <w:szCs w:val="22"/>
              </w:rPr>
            </w:pPr>
            <w:r>
              <w:rPr>
                <w:szCs w:val="22"/>
              </w:rPr>
              <w:t>-</w:t>
            </w:r>
          </w:p>
        </w:tc>
        <w:tc>
          <w:tcPr>
            <w:tcW w:w="243" w:type="dxa"/>
          </w:tcPr>
          <w:p w:rsidR="00804ACE" w:rsidRPr="00914685" w:rsidRDefault="00804ACE" w:rsidP="00804ACE">
            <w:pPr>
              <w:jc w:val="right"/>
              <w:rPr>
                <w:rFonts w:hAnsi="Times New Roman" w:cs="Times New Roman"/>
                <w:sz w:val="22"/>
                <w:szCs w:val="22"/>
              </w:rPr>
            </w:pPr>
          </w:p>
        </w:tc>
        <w:tc>
          <w:tcPr>
            <w:tcW w:w="1377" w:type="dxa"/>
            <w:gridSpan w:val="2"/>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56,668</w:t>
            </w:r>
          </w:p>
        </w:tc>
      </w:tr>
      <w:tr w:rsidR="00804ACE" w:rsidRPr="00D06AD5" w:rsidTr="00A0323D">
        <w:tc>
          <w:tcPr>
            <w:tcW w:w="4410" w:type="dxa"/>
            <w:shd w:val="clear" w:color="auto" w:fill="auto"/>
          </w:tcPr>
          <w:p w:rsidR="00804ACE" w:rsidRPr="00EB0B2D" w:rsidRDefault="00804ACE" w:rsidP="00804ACE">
            <w:pPr>
              <w:rPr>
                <w:rFonts w:hAnsi="Times New Roman" w:cs="Times New Roman"/>
                <w:sz w:val="22"/>
                <w:szCs w:val="22"/>
                <w:rtl/>
                <w:cs/>
              </w:rPr>
            </w:pPr>
            <w:r w:rsidRPr="00EB0B2D">
              <w:rPr>
                <w:rFonts w:hAnsi="Times New Roman" w:cs="Times New Roman"/>
                <w:sz w:val="22"/>
                <w:szCs w:val="22"/>
              </w:rPr>
              <w:t>Distribution costs</w:t>
            </w:r>
          </w:p>
        </w:tc>
        <w:tc>
          <w:tcPr>
            <w:tcW w:w="990" w:type="dxa"/>
          </w:tcPr>
          <w:p w:rsidR="00804ACE" w:rsidRPr="00D06AD5" w:rsidRDefault="00804ACE" w:rsidP="00804ACE">
            <w:pPr>
              <w:pStyle w:val="acctfourfigures"/>
              <w:tabs>
                <w:tab w:val="clear" w:pos="765"/>
              </w:tabs>
              <w:spacing w:line="240" w:lineRule="auto"/>
              <w:ind w:right="-108"/>
              <w:jc w:val="center"/>
              <w:rPr>
                <w:i/>
                <w:iCs/>
                <w:szCs w:val="22"/>
                <w:highlight w:val="cyan"/>
                <w:lang w:val="en-US" w:bidi="th-TH"/>
              </w:rPr>
            </w:pPr>
            <w:r w:rsidRPr="00262635">
              <w:rPr>
                <w:i/>
                <w:iCs/>
                <w:szCs w:val="22"/>
                <w:lang w:val="en-US" w:bidi="th-TH"/>
              </w:rPr>
              <w:t>b</w:t>
            </w:r>
          </w:p>
        </w:tc>
        <w:tc>
          <w:tcPr>
            <w:tcW w:w="1170" w:type="dxa"/>
          </w:tcPr>
          <w:p w:rsidR="00804ACE" w:rsidRPr="00416D8E" w:rsidRDefault="00804ACE" w:rsidP="00804ACE">
            <w:pPr>
              <w:pStyle w:val="acctfourfigures"/>
              <w:tabs>
                <w:tab w:val="clear" w:pos="765"/>
                <w:tab w:val="decimal" w:pos="975"/>
              </w:tabs>
              <w:spacing w:line="240" w:lineRule="auto"/>
              <w:ind w:right="-108"/>
              <w:rPr>
                <w:szCs w:val="22"/>
                <w:lang w:val="en-US" w:bidi="th-TH"/>
              </w:rPr>
            </w:pPr>
            <w:r w:rsidRPr="00416D8E">
              <w:rPr>
                <w:szCs w:val="22"/>
                <w:lang w:val="en-US" w:bidi="th-TH"/>
              </w:rPr>
              <w:t>103,406</w:t>
            </w:r>
          </w:p>
        </w:tc>
        <w:tc>
          <w:tcPr>
            <w:tcW w:w="268" w:type="dxa"/>
          </w:tcPr>
          <w:p w:rsidR="00804ACE" w:rsidRPr="00914685" w:rsidRDefault="00804ACE" w:rsidP="00804ACE">
            <w:pPr>
              <w:pStyle w:val="acctfourfigures"/>
              <w:tabs>
                <w:tab w:val="clear" w:pos="765"/>
                <w:tab w:val="decimal" w:pos="705"/>
              </w:tabs>
              <w:spacing w:line="240" w:lineRule="auto"/>
              <w:rPr>
                <w:szCs w:val="22"/>
              </w:rPr>
            </w:pPr>
          </w:p>
        </w:tc>
        <w:tc>
          <w:tcPr>
            <w:tcW w:w="1352" w:type="dxa"/>
            <w:shd w:val="clear" w:color="auto" w:fill="auto"/>
          </w:tcPr>
          <w:p w:rsidR="00804ACE" w:rsidRPr="00914685" w:rsidRDefault="002B388F" w:rsidP="00804ACE">
            <w:pPr>
              <w:pStyle w:val="acctfourfigures"/>
              <w:tabs>
                <w:tab w:val="clear" w:pos="765"/>
                <w:tab w:val="decimal" w:pos="1065"/>
              </w:tabs>
              <w:spacing w:line="240" w:lineRule="auto"/>
              <w:rPr>
                <w:szCs w:val="22"/>
                <w:lang w:val="en-US" w:bidi="th-TH"/>
              </w:rPr>
            </w:pPr>
            <w:r>
              <w:rPr>
                <w:szCs w:val="22"/>
                <w:lang w:val="en-US" w:bidi="th-TH"/>
              </w:rPr>
              <w:t>1,826</w:t>
            </w:r>
          </w:p>
        </w:tc>
        <w:tc>
          <w:tcPr>
            <w:tcW w:w="252" w:type="dxa"/>
            <w:shd w:val="clear" w:color="auto" w:fill="auto"/>
          </w:tcPr>
          <w:p w:rsidR="00804ACE" w:rsidRPr="00914685" w:rsidRDefault="00804ACE" w:rsidP="00804ACE">
            <w:pPr>
              <w:jc w:val="right"/>
              <w:rPr>
                <w:rFonts w:hAnsi="Times New Roman" w:cs="Times New Roman"/>
                <w:sz w:val="22"/>
                <w:szCs w:val="22"/>
              </w:rPr>
            </w:pPr>
          </w:p>
        </w:tc>
        <w:tc>
          <w:tcPr>
            <w:tcW w:w="1368" w:type="dxa"/>
            <w:gridSpan w:val="2"/>
            <w:shd w:val="clear" w:color="auto" w:fill="auto"/>
          </w:tcPr>
          <w:p w:rsidR="00804ACE" w:rsidRPr="00F74BA2" w:rsidRDefault="002B388F" w:rsidP="00804ACE">
            <w:pPr>
              <w:pStyle w:val="acctfourfigures"/>
              <w:tabs>
                <w:tab w:val="clear" w:pos="765"/>
                <w:tab w:val="decimal" w:pos="1062"/>
              </w:tabs>
              <w:spacing w:line="240" w:lineRule="auto"/>
              <w:ind w:right="-108"/>
              <w:rPr>
                <w:szCs w:val="22"/>
                <w:lang w:val="en-US" w:bidi="th-TH"/>
              </w:rPr>
            </w:pPr>
            <w:r>
              <w:rPr>
                <w:szCs w:val="22"/>
                <w:lang w:val="en-US" w:bidi="th-TH"/>
              </w:rPr>
              <w:t>105,232</w:t>
            </w:r>
          </w:p>
        </w:tc>
        <w:tc>
          <w:tcPr>
            <w:tcW w:w="270" w:type="dxa"/>
            <w:shd w:val="clear" w:color="auto" w:fill="auto"/>
          </w:tcPr>
          <w:p w:rsidR="00804ACE" w:rsidRPr="00914685" w:rsidRDefault="00804ACE" w:rsidP="00804ACE">
            <w:pPr>
              <w:jc w:val="right"/>
              <w:rPr>
                <w:rFonts w:hAnsi="Times New Roman" w:cs="Times New Roman"/>
                <w:sz w:val="22"/>
                <w:szCs w:val="22"/>
              </w:rPr>
            </w:pPr>
          </w:p>
        </w:tc>
        <w:tc>
          <w:tcPr>
            <w:tcW w:w="1260" w:type="dxa"/>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2,951</w:t>
            </w:r>
          </w:p>
        </w:tc>
        <w:tc>
          <w:tcPr>
            <w:tcW w:w="236" w:type="dxa"/>
          </w:tcPr>
          <w:p w:rsidR="00804ACE" w:rsidRPr="00914685" w:rsidRDefault="00804ACE" w:rsidP="00804ACE">
            <w:pPr>
              <w:pStyle w:val="acctfourfigures"/>
              <w:tabs>
                <w:tab w:val="clear" w:pos="765"/>
                <w:tab w:val="decimal" w:pos="705"/>
              </w:tabs>
              <w:spacing w:line="240" w:lineRule="auto"/>
              <w:rPr>
                <w:szCs w:val="22"/>
              </w:rPr>
            </w:pPr>
          </w:p>
        </w:tc>
        <w:tc>
          <w:tcPr>
            <w:tcW w:w="1384" w:type="dxa"/>
          </w:tcPr>
          <w:p w:rsidR="00804ACE" w:rsidRPr="00914685" w:rsidRDefault="00804ACE" w:rsidP="00804ACE">
            <w:pPr>
              <w:pStyle w:val="acctfourfigures"/>
              <w:tabs>
                <w:tab w:val="clear" w:pos="765"/>
                <w:tab w:val="decimal" w:pos="1004"/>
              </w:tabs>
              <w:spacing w:line="240" w:lineRule="auto"/>
              <w:ind w:right="-108"/>
              <w:rPr>
                <w:szCs w:val="22"/>
              </w:rPr>
            </w:pPr>
            <w:r>
              <w:rPr>
                <w:szCs w:val="22"/>
              </w:rPr>
              <w:t>-</w:t>
            </w:r>
          </w:p>
        </w:tc>
        <w:tc>
          <w:tcPr>
            <w:tcW w:w="243" w:type="dxa"/>
          </w:tcPr>
          <w:p w:rsidR="00804ACE" w:rsidRPr="00914685" w:rsidRDefault="00804ACE" w:rsidP="00804ACE">
            <w:pPr>
              <w:jc w:val="right"/>
              <w:rPr>
                <w:rFonts w:hAnsi="Times New Roman" w:cs="Times New Roman"/>
                <w:sz w:val="22"/>
                <w:szCs w:val="22"/>
              </w:rPr>
            </w:pPr>
          </w:p>
        </w:tc>
        <w:tc>
          <w:tcPr>
            <w:tcW w:w="1377" w:type="dxa"/>
            <w:gridSpan w:val="2"/>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2,951</w:t>
            </w:r>
          </w:p>
        </w:tc>
      </w:tr>
      <w:tr w:rsidR="00804ACE" w:rsidRPr="00D06AD5" w:rsidTr="00A0323D">
        <w:tc>
          <w:tcPr>
            <w:tcW w:w="4410" w:type="dxa"/>
            <w:shd w:val="clear" w:color="auto" w:fill="auto"/>
          </w:tcPr>
          <w:p w:rsidR="00804ACE" w:rsidRPr="00EB0B2D" w:rsidRDefault="00804ACE" w:rsidP="00804ACE">
            <w:pPr>
              <w:rPr>
                <w:rFonts w:hAnsi="Times New Roman" w:cs="Times New Roman"/>
                <w:sz w:val="22"/>
                <w:szCs w:val="22"/>
              </w:rPr>
            </w:pPr>
            <w:r>
              <w:rPr>
                <w:rFonts w:hAnsi="Times New Roman" w:cs="Times New Roman"/>
                <w:sz w:val="22"/>
                <w:szCs w:val="22"/>
              </w:rPr>
              <w:t>Administrative expenses</w:t>
            </w:r>
          </w:p>
        </w:tc>
        <w:tc>
          <w:tcPr>
            <w:tcW w:w="990" w:type="dxa"/>
          </w:tcPr>
          <w:p w:rsidR="00804ACE" w:rsidRPr="00262635" w:rsidRDefault="00804ACE" w:rsidP="00804ACE">
            <w:pPr>
              <w:pStyle w:val="acctfourfigures"/>
              <w:tabs>
                <w:tab w:val="clear" w:pos="765"/>
              </w:tabs>
              <w:spacing w:line="240" w:lineRule="auto"/>
              <w:ind w:right="-108"/>
              <w:jc w:val="center"/>
              <w:rPr>
                <w:i/>
                <w:iCs/>
                <w:szCs w:val="22"/>
                <w:lang w:val="en-US" w:bidi="th-TH"/>
              </w:rPr>
            </w:pPr>
          </w:p>
        </w:tc>
        <w:tc>
          <w:tcPr>
            <w:tcW w:w="1170" w:type="dxa"/>
          </w:tcPr>
          <w:p w:rsidR="00804ACE" w:rsidRPr="00416D8E" w:rsidRDefault="00804ACE" w:rsidP="00804ACE">
            <w:pPr>
              <w:pStyle w:val="acctfourfigures"/>
              <w:tabs>
                <w:tab w:val="clear" w:pos="765"/>
                <w:tab w:val="decimal" w:pos="975"/>
              </w:tabs>
              <w:spacing w:line="240" w:lineRule="auto"/>
              <w:ind w:right="-108"/>
              <w:rPr>
                <w:szCs w:val="22"/>
                <w:lang w:val="en-US" w:bidi="th-TH"/>
              </w:rPr>
            </w:pPr>
            <w:r w:rsidRPr="00416D8E">
              <w:rPr>
                <w:szCs w:val="22"/>
                <w:lang w:val="en-US" w:bidi="th-TH"/>
              </w:rPr>
              <w:t>42,498</w:t>
            </w:r>
          </w:p>
        </w:tc>
        <w:tc>
          <w:tcPr>
            <w:tcW w:w="268" w:type="dxa"/>
          </w:tcPr>
          <w:p w:rsidR="00804ACE" w:rsidRPr="00914685" w:rsidRDefault="00804ACE" w:rsidP="00804ACE">
            <w:pPr>
              <w:pStyle w:val="acctfourfigures"/>
              <w:tabs>
                <w:tab w:val="clear" w:pos="765"/>
                <w:tab w:val="decimal" w:pos="705"/>
              </w:tabs>
              <w:spacing w:line="240" w:lineRule="auto"/>
              <w:rPr>
                <w:szCs w:val="22"/>
              </w:rPr>
            </w:pPr>
          </w:p>
        </w:tc>
        <w:tc>
          <w:tcPr>
            <w:tcW w:w="1352" w:type="dxa"/>
            <w:shd w:val="clear" w:color="auto" w:fill="auto"/>
          </w:tcPr>
          <w:p w:rsidR="00804ACE" w:rsidRPr="00914685" w:rsidRDefault="00804ACE" w:rsidP="00804ACE">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804ACE" w:rsidRPr="00914685" w:rsidRDefault="00804ACE" w:rsidP="00804ACE">
            <w:pPr>
              <w:jc w:val="right"/>
              <w:rPr>
                <w:rFonts w:hAnsi="Times New Roman" w:cs="Times New Roman"/>
                <w:sz w:val="22"/>
                <w:szCs w:val="22"/>
              </w:rPr>
            </w:pPr>
          </w:p>
        </w:tc>
        <w:tc>
          <w:tcPr>
            <w:tcW w:w="1368" w:type="dxa"/>
            <w:gridSpan w:val="2"/>
            <w:shd w:val="clear" w:color="auto" w:fill="auto"/>
          </w:tcPr>
          <w:p w:rsidR="00804ACE" w:rsidRPr="00F74BA2" w:rsidRDefault="00804ACE" w:rsidP="00804ACE">
            <w:pPr>
              <w:pStyle w:val="acctfourfigures"/>
              <w:tabs>
                <w:tab w:val="clear" w:pos="765"/>
                <w:tab w:val="decimal" w:pos="1062"/>
              </w:tabs>
              <w:spacing w:line="240" w:lineRule="auto"/>
              <w:ind w:right="-108"/>
              <w:rPr>
                <w:szCs w:val="22"/>
              </w:rPr>
            </w:pPr>
            <w:r w:rsidRPr="00F74BA2">
              <w:rPr>
                <w:szCs w:val="22"/>
              </w:rPr>
              <w:t>42,498</w:t>
            </w:r>
          </w:p>
        </w:tc>
        <w:tc>
          <w:tcPr>
            <w:tcW w:w="270" w:type="dxa"/>
            <w:shd w:val="clear" w:color="auto" w:fill="auto"/>
          </w:tcPr>
          <w:p w:rsidR="00804ACE" w:rsidRPr="00914685" w:rsidRDefault="00804ACE" w:rsidP="00804ACE">
            <w:pPr>
              <w:jc w:val="right"/>
              <w:rPr>
                <w:rFonts w:hAnsi="Times New Roman" w:cs="Times New Roman"/>
                <w:sz w:val="22"/>
                <w:szCs w:val="22"/>
              </w:rPr>
            </w:pPr>
          </w:p>
        </w:tc>
        <w:tc>
          <w:tcPr>
            <w:tcW w:w="1260" w:type="dxa"/>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36,496</w:t>
            </w:r>
          </w:p>
        </w:tc>
        <w:tc>
          <w:tcPr>
            <w:tcW w:w="236" w:type="dxa"/>
          </w:tcPr>
          <w:p w:rsidR="00804ACE" w:rsidRPr="00914685" w:rsidRDefault="00804ACE" w:rsidP="00804ACE">
            <w:pPr>
              <w:pStyle w:val="acctfourfigures"/>
              <w:tabs>
                <w:tab w:val="clear" w:pos="765"/>
                <w:tab w:val="decimal" w:pos="705"/>
              </w:tabs>
              <w:spacing w:line="240" w:lineRule="auto"/>
              <w:rPr>
                <w:szCs w:val="22"/>
              </w:rPr>
            </w:pPr>
          </w:p>
        </w:tc>
        <w:tc>
          <w:tcPr>
            <w:tcW w:w="1384" w:type="dxa"/>
          </w:tcPr>
          <w:p w:rsidR="00804ACE" w:rsidRPr="00914685" w:rsidRDefault="00804ACE" w:rsidP="00804ACE">
            <w:pPr>
              <w:pStyle w:val="acctfourfigures"/>
              <w:tabs>
                <w:tab w:val="clear" w:pos="765"/>
                <w:tab w:val="decimal" w:pos="1004"/>
              </w:tabs>
              <w:spacing w:line="240" w:lineRule="auto"/>
              <w:ind w:right="-108"/>
              <w:rPr>
                <w:szCs w:val="22"/>
              </w:rPr>
            </w:pPr>
            <w:r>
              <w:rPr>
                <w:szCs w:val="22"/>
              </w:rPr>
              <w:t>-</w:t>
            </w:r>
          </w:p>
        </w:tc>
        <w:tc>
          <w:tcPr>
            <w:tcW w:w="243" w:type="dxa"/>
          </w:tcPr>
          <w:p w:rsidR="00804ACE" w:rsidRPr="00914685" w:rsidRDefault="00804ACE" w:rsidP="00804ACE">
            <w:pPr>
              <w:jc w:val="right"/>
              <w:rPr>
                <w:rFonts w:hAnsi="Times New Roman" w:cs="Times New Roman"/>
                <w:sz w:val="22"/>
                <w:szCs w:val="22"/>
              </w:rPr>
            </w:pPr>
          </w:p>
        </w:tc>
        <w:tc>
          <w:tcPr>
            <w:tcW w:w="1377" w:type="dxa"/>
            <w:gridSpan w:val="2"/>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36,496</w:t>
            </w:r>
          </w:p>
        </w:tc>
      </w:tr>
      <w:tr w:rsidR="00804ACE" w:rsidRPr="00D06AD5" w:rsidTr="00A0323D">
        <w:tc>
          <w:tcPr>
            <w:tcW w:w="4410" w:type="dxa"/>
            <w:shd w:val="clear" w:color="auto" w:fill="auto"/>
          </w:tcPr>
          <w:p w:rsidR="00804ACE" w:rsidRPr="00EB0B2D" w:rsidRDefault="00804ACE" w:rsidP="00804ACE">
            <w:pPr>
              <w:rPr>
                <w:rFonts w:hAnsi="Times New Roman" w:cs="Times New Roman"/>
                <w:sz w:val="22"/>
                <w:szCs w:val="22"/>
                <w:rtl/>
                <w:cs/>
              </w:rPr>
            </w:pPr>
            <w:r w:rsidRPr="00EB0B2D">
              <w:rPr>
                <w:rFonts w:hAnsi="Times New Roman" w:cs="Times New Roman"/>
                <w:sz w:val="22"/>
                <w:szCs w:val="22"/>
              </w:rPr>
              <w:t>Finance costs</w:t>
            </w:r>
          </w:p>
        </w:tc>
        <w:tc>
          <w:tcPr>
            <w:tcW w:w="990" w:type="dxa"/>
          </w:tcPr>
          <w:p w:rsidR="00804ACE" w:rsidRPr="00D06AD5" w:rsidRDefault="00804ACE" w:rsidP="00804ACE">
            <w:pPr>
              <w:pStyle w:val="acctfourfigures"/>
              <w:tabs>
                <w:tab w:val="clear" w:pos="765"/>
              </w:tabs>
              <w:spacing w:line="240" w:lineRule="auto"/>
              <w:ind w:right="-108"/>
              <w:jc w:val="center"/>
              <w:rPr>
                <w:i/>
                <w:iCs/>
                <w:szCs w:val="22"/>
                <w:highlight w:val="cyan"/>
                <w:lang w:val="en-US" w:bidi="th-TH"/>
              </w:rPr>
            </w:pPr>
          </w:p>
        </w:tc>
        <w:tc>
          <w:tcPr>
            <w:tcW w:w="1170" w:type="dxa"/>
          </w:tcPr>
          <w:p w:rsidR="00804ACE" w:rsidRPr="00416D8E" w:rsidRDefault="00804ACE" w:rsidP="00804ACE">
            <w:pPr>
              <w:pStyle w:val="acctfourfigures"/>
              <w:tabs>
                <w:tab w:val="clear" w:pos="765"/>
                <w:tab w:val="decimal" w:pos="975"/>
              </w:tabs>
              <w:spacing w:line="240" w:lineRule="auto"/>
              <w:ind w:right="-108"/>
              <w:rPr>
                <w:szCs w:val="22"/>
                <w:lang w:val="en-US" w:bidi="th-TH"/>
              </w:rPr>
            </w:pPr>
            <w:r w:rsidRPr="00416D8E">
              <w:rPr>
                <w:szCs w:val="22"/>
                <w:lang w:val="en-US" w:bidi="th-TH"/>
              </w:rPr>
              <w:t>38</w:t>
            </w:r>
          </w:p>
        </w:tc>
        <w:tc>
          <w:tcPr>
            <w:tcW w:w="268" w:type="dxa"/>
          </w:tcPr>
          <w:p w:rsidR="00804ACE" w:rsidRPr="00914685" w:rsidRDefault="00804ACE" w:rsidP="00804ACE">
            <w:pPr>
              <w:pStyle w:val="acctfourfigures"/>
              <w:tabs>
                <w:tab w:val="clear" w:pos="765"/>
                <w:tab w:val="decimal" w:pos="705"/>
              </w:tabs>
              <w:spacing w:line="240" w:lineRule="auto"/>
              <w:rPr>
                <w:szCs w:val="22"/>
              </w:rPr>
            </w:pPr>
          </w:p>
        </w:tc>
        <w:tc>
          <w:tcPr>
            <w:tcW w:w="1352" w:type="dxa"/>
            <w:shd w:val="clear" w:color="auto" w:fill="auto"/>
          </w:tcPr>
          <w:p w:rsidR="00804ACE" w:rsidRPr="00914685" w:rsidRDefault="00804ACE" w:rsidP="00804ACE">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804ACE" w:rsidRPr="00914685" w:rsidRDefault="00804ACE" w:rsidP="00804ACE">
            <w:pPr>
              <w:jc w:val="right"/>
              <w:rPr>
                <w:rFonts w:hAnsi="Times New Roman" w:cs="Times New Roman"/>
                <w:sz w:val="22"/>
                <w:szCs w:val="22"/>
              </w:rPr>
            </w:pPr>
          </w:p>
        </w:tc>
        <w:tc>
          <w:tcPr>
            <w:tcW w:w="1368" w:type="dxa"/>
            <w:gridSpan w:val="2"/>
            <w:shd w:val="clear" w:color="auto" w:fill="auto"/>
          </w:tcPr>
          <w:p w:rsidR="00804ACE" w:rsidRPr="00F74BA2" w:rsidRDefault="00804ACE" w:rsidP="00804ACE">
            <w:pPr>
              <w:pStyle w:val="acctfourfigures"/>
              <w:tabs>
                <w:tab w:val="clear" w:pos="765"/>
                <w:tab w:val="decimal" w:pos="1062"/>
              </w:tabs>
              <w:spacing w:line="240" w:lineRule="auto"/>
              <w:ind w:right="-108"/>
              <w:rPr>
                <w:szCs w:val="22"/>
              </w:rPr>
            </w:pPr>
            <w:r w:rsidRPr="00F74BA2">
              <w:rPr>
                <w:szCs w:val="22"/>
              </w:rPr>
              <w:t>38</w:t>
            </w:r>
          </w:p>
        </w:tc>
        <w:tc>
          <w:tcPr>
            <w:tcW w:w="270" w:type="dxa"/>
            <w:shd w:val="clear" w:color="auto" w:fill="auto"/>
          </w:tcPr>
          <w:p w:rsidR="00804ACE" w:rsidRPr="00914685" w:rsidRDefault="00804ACE" w:rsidP="00804ACE">
            <w:pPr>
              <w:jc w:val="right"/>
              <w:rPr>
                <w:rFonts w:hAnsi="Times New Roman" w:cs="Times New Roman"/>
                <w:sz w:val="22"/>
                <w:szCs w:val="22"/>
              </w:rPr>
            </w:pPr>
          </w:p>
        </w:tc>
        <w:tc>
          <w:tcPr>
            <w:tcW w:w="1260" w:type="dxa"/>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38</w:t>
            </w:r>
          </w:p>
        </w:tc>
        <w:tc>
          <w:tcPr>
            <w:tcW w:w="236" w:type="dxa"/>
          </w:tcPr>
          <w:p w:rsidR="00804ACE" w:rsidRPr="00914685" w:rsidRDefault="00804ACE" w:rsidP="00804ACE">
            <w:pPr>
              <w:pStyle w:val="acctfourfigures"/>
              <w:tabs>
                <w:tab w:val="clear" w:pos="765"/>
                <w:tab w:val="decimal" w:pos="705"/>
              </w:tabs>
              <w:spacing w:line="240" w:lineRule="auto"/>
              <w:rPr>
                <w:szCs w:val="22"/>
              </w:rPr>
            </w:pPr>
          </w:p>
        </w:tc>
        <w:tc>
          <w:tcPr>
            <w:tcW w:w="1384" w:type="dxa"/>
          </w:tcPr>
          <w:p w:rsidR="00804ACE" w:rsidRPr="00914685" w:rsidRDefault="00804ACE" w:rsidP="00804ACE">
            <w:pPr>
              <w:pStyle w:val="acctfourfigures"/>
              <w:tabs>
                <w:tab w:val="clear" w:pos="765"/>
                <w:tab w:val="decimal" w:pos="1004"/>
              </w:tabs>
              <w:spacing w:line="240" w:lineRule="auto"/>
              <w:ind w:right="-108"/>
              <w:rPr>
                <w:szCs w:val="22"/>
              </w:rPr>
            </w:pPr>
            <w:r>
              <w:rPr>
                <w:szCs w:val="22"/>
              </w:rPr>
              <w:t>-</w:t>
            </w:r>
          </w:p>
        </w:tc>
        <w:tc>
          <w:tcPr>
            <w:tcW w:w="243" w:type="dxa"/>
          </w:tcPr>
          <w:p w:rsidR="00804ACE" w:rsidRPr="00914685" w:rsidRDefault="00804ACE" w:rsidP="00804ACE">
            <w:pPr>
              <w:jc w:val="right"/>
              <w:rPr>
                <w:rFonts w:hAnsi="Times New Roman" w:cs="Times New Roman"/>
                <w:sz w:val="22"/>
                <w:szCs w:val="22"/>
              </w:rPr>
            </w:pPr>
          </w:p>
        </w:tc>
        <w:tc>
          <w:tcPr>
            <w:tcW w:w="1377" w:type="dxa"/>
            <w:gridSpan w:val="2"/>
            <w:shd w:val="clear" w:color="auto" w:fill="auto"/>
          </w:tcPr>
          <w:p w:rsidR="00804ACE" w:rsidRPr="00804ACE" w:rsidRDefault="00804ACE" w:rsidP="00804ACE">
            <w:pPr>
              <w:pStyle w:val="acctfourfigures"/>
              <w:tabs>
                <w:tab w:val="clear" w:pos="765"/>
                <w:tab w:val="decimal" w:pos="960"/>
              </w:tabs>
              <w:spacing w:line="240" w:lineRule="auto"/>
              <w:ind w:right="-108"/>
              <w:rPr>
                <w:szCs w:val="22"/>
                <w:lang w:val="en-US" w:bidi="th-TH"/>
              </w:rPr>
            </w:pPr>
            <w:r w:rsidRPr="00804ACE">
              <w:rPr>
                <w:szCs w:val="22"/>
                <w:lang w:val="en-US" w:bidi="th-TH"/>
              </w:rPr>
              <w:t>38</w:t>
            </w:r>
          </w:p>
        </w:tc>
      </w:tr>
      <w:tr w:rsidR="00804ACE" w:rsidRPr="00D06AD5" w:rsidTr="00A0323D">
        <w:trPr>
          <w:trHeight w:val="80"/>
        </w:trPr>
        <w:tc>
          <w:tcPr>
            <w:tcW w:w="4410" w:type="dxa"/>
            <w:shd w:val="clear" w:color="auto" w:fill="auto"/>
          </w:tcPr>
          <w:p w:rsidR="00804ACE" w:rsidRPr="00EB0B2D" w:rsidRDefault="00804ACE" w:rsidP="00804ACE">
            <w:pPr>
              <w:ind w:left="167" w:hanging="167"/>
              <w:rPr>
                <w:rFonts w:hAnsi="Times New Roman" w:cs="Times New Roman"/>
                <w:b/>
                <w:bCs/>
                <w:sz w:val="22"/>
                <w:szCs w:val="22"/>
              </w:rPr>
            </w:pPr>
            <w:r w:rsidRPr="00EB0B2D">
              <w:rPr>
                <w:rFonts w:hAnsi="Times New Roman" w:cs="Times New Roman"/>
                <w:b/>
                <w:bCs/>
                <w:sz w:val="22"/>
                <w:szCs w:val="22"/>
              </w:rPr>
              <w:t xml:space="preserve">Profit </w:t>
            </w:r>
            <w:r w:rsidR="0069741A">
              <w:rPr>
                <w:rFonts w:hAnsi="Times New Roman" w:cs="Times New Roman"/>
                <w:b/>
                <w:bCs/>
                <w:sz w:val="22"/>
                <w:szCs w:val="22"/>
              </w:rPr>
              <w:t xml:space="preserve">(loss) </w:t>
            </w:r>
            <w:r w:rsidRPr="00EB0B2D">
              <w:rPr>
                <w:rFonts w:hAnsi="Times New Roman" w:cs="Times New Roman"/>
                <w:b/>
                <w:bCs/>
                <w:sz w:val="22"/>
                <w:szCs w:val="22"/>
              </w:rPr>
              <w:t>before income tax expense</w:t>
            </w:r>
          </w:p>
        </w:tc>
        <w:tc>
          <w:tcPr>
            <w:tcW w:w="990" w:type="dxa"/>
          </w:tcPr>
          <w:p w:rsidR="00804ACE" w:rsidRPr="00D06AD5" w:rsidRDefault="00804ACE" w:rsidP="00804ACE">
            <w:pPr>
              <w:pStyle w:val="acctfourfigures"/>
              <w:tabs>
                <w:tab w:val="clear" w:pos="765"/>
              </w:tabs>
              <w:spacing w:line="240" w:lineRule="auto"/>
              <w:ind w:right="-108"/>
              <w:jc w:val="center"/>
              <w:rPr>
                <w:i/>
                <w:iCs/>
                <w:szCs w:val="22"/>
                <w:highlight w:val="cyan"/>
              </w:rPr>
            </w:pPr>
          </w:p>
        </w:tc>
        <w:tc>
          <w:tcPr>
            <w:tcW w:w="1170" w:type="dxa"/>
            <w:tcBorders>
              <w:top w:val="single" w:sz="4" w:space="0" w:color="auto"/>
            </w:tcBorders>
          </w:tcPr>
          <w:p w:rsidR="00804ACE" w:rsidRPr="00914685" w:rsidRDefault="00804ACE" w:rsidP="00804ACE">
            <w:pPr>
              <w:pStyle w:val="acctfourfigures"/>
              <w:tabs>
                <w:tab w:val="clear" w:pos="765"/>
                <w:tab w:val="decimal" w:pos="972"/>
              </w:tabs>
              <w:spacing w:line="240" w:lineRule="auto"/>
              <w:ind w:right="-108"/>
              <w:rPr>
                <w:szCs w:val="22"/>
              </w:rPr>
            </w:pPr>
          </w:p>
        </w:tc>
        <w:tc>
          <w:tcPr>
            <w:tcW w:w="268" w:type="dxa"/>
          </w:tcPr>
          <w:p w:rsidR="00804ACE" w:rsidRPr="00914685" w:rsidRDefault="00804ACE" w:rsidP="00804ACE">
            <w:pPr>
              <w:pStyle w:val="acctfourfigures"/>
              <w:tabs>
                <w:tab w:val="clear" w:pos="765"/>
                <w:tab w:val="decimal" w:pos="704"/>
              </w:tabs>
              <w:spacing w:line="240" w:lineRule="auto"/>
              <w:rPr>
                <w:szCs w:val="22"/>
              </w:rPr>
            </w:pPr>
          </w:p>
        </w:tc>
        <w:tc>
          <w:tcPr>
            <w:tcW w:w="1352" w:type="dxa"/>
            <w:tcBorders>
              <w:top w:val="single" w:sz="4" w:space="0" w:color="auto"/>
            </w:tcBorders>
            <w:shd w:val="clear" w:color="auto" w:fill="auto"/>
          </w:tcPr>
          <w:p w:rsidR="00804ACE" w:rsidRPr="00914685" w:rsidRDefault="00804ACE" w:rsidP="00804ACE">
            <w:pPr>
              <w:pStyle w:val="acctfourfigures"/>
              <w:tabs>
                <w:tab w:val="clear" w:pos="765"/>
                <w:tab w:val="decimal" w:pos="1065"/>
              </w:tabs>
              <w:spacing w:line="240" w:lineRule="auto"/>
              <w:rPr>
                <w:szCs w:val="22"/>
                <w:lang w:val="en-US" w:bidi="th-TH"/>
              </w:rPr>
            </w:pPr>
          </w:p>
        </w:tc>
        <w:tc>
          <w:tcPr>
            <w:tcW w:w="252" w:type="dxa"/>
            <w:shd w:val="clear" w:color="auto" w:fill="auto"/>
          </w:tcPr>
          <w:p w:rsidR="00804ACE" w:rsidRPr="00914685" w:rsidRDefault="00804ACE" w:rsidP="00804ACE">
            <w:pPr>
              <w:jc w:val="right"/>
              <w:rPr>
                <w:rFonts w:hAnsi="Times New Roman" w:cs="Times New Roman"/>
                <w:sz w:val="22"/>
                <w:szCs w:val="22"/>
              </w:rPr>
            </w:pPr>
          </w:p>
        </w:tc>
        <w:tc>
          <w:tcPr>
            <w:tcW w:w="1368" w:type="dxa"/>
            <w:gridSpan w:val="2"/>
            <w:tcBorders>
              <w:top w:val="single" w:sz="4" w:space="0" w:color="auto"/>
            </w:tcBorders>
            <w:shd w:val="clear" w:color="auto" w:fill="auto"/>
          </w:tcPr>
          <w:p w:rsidR="00804ACE" w:rsidRPr="00F74BA2" w:rsidRDefault="00804ACE" w:rsidP="00804ACE">
            <w:pPr>
              <w:pStyle w:val="acctfourfigures"/>
              <w:tabs>
                <w:tab w:val="clear" w:pos="765"/>
                <w:tab w:val="decimal" w:pos="1062"/>
              </w:tabs>
              <w:spacing w:line="240" w:lineRule="auto"/>
              <w:ind w:right="-108"/>
              <w:rPr>
                <w:szCs w:val="22"/>
              </w:rPr>
            </w:pPr>
          </w:p>
        </w:tc>
        <w:tc>
          <w:tcPr>
            <w:tcW w:w="270" w:type="dxa"/>
            <w:shd w:val="clear" w:color="auto" w:fill="auto"/>
          </w:tcPr>
          <w:p w:rsidR="00804ACE" w:rsidRPr="00914685" w:rsidRDefault="00804ACE" w:rsidP="00804ACE">
            <w:pPr>
              <w:jc w:val="right"/>
              <w:rPr>
                <w:rFonts w:hAnsi="Times New Roman" w:cs="Times New Roman"/>
                <w:sz w:val="22"/>
                <w:szCs w:val="22"/>
              </w:rPr>
            </w:pPr>
          </w:p>
        </w:tc>
        <w:tc>
          <w:tcPr>
            <w:tcW w:w="1260" w:type="dxa"/>
            <w:tcBorders>
              <w:top w:val="single" w:sz="4" w:space="0" w:color="auto"/>
            </w:tcBorders>
            <w:shd w:val="clear" w:color="auto" w:fill="auto"/>
          </w:tcPr>
          <w:p w:rsidR="00804ACE" w:rsidRPr="00804ACE" w:rsidRDefault="00804ACE" w:rsidP="00804ACE">
            <w:pPr>
              <w:pStyle w:val="acctfourfigures"/>
              <w:tabs>
                <w:tab w:val="clear" w:pos="765"/>
                <w:tab w:val="decimal" w:pos="903"/>
                <w:tab w:val="decimal" w:pos="960"/>
              </w:tabs>
              <w:spacing w:line="240" w:lineRule="auto"/>
              <w:ind w:right="-108"/>
              <w:rPr>
                <w:szCs w:val="22"/>
              </w:rPr>
            </w:pPr>
          </w:p>
        </w:tc>
        <w:tc>
          <w:tcPr>
            <w:tcW w:w="236" w:type="dxa"/>
          </w:tcPr>
          <w:p w:rsidR="00804ACE" w:rsidRPr="00914685" w:rsidRDefault="00804ACE" w:rsidP="00804ACE">
            <w:pPr>
              <w:pStyle w:val="acctfourfigures"/>
              <w:tabs>
                <w:tab w:val="clear" w:pos="765"/>
                <w:tab w:val="decimal" w:pos="704"/>
              </w:tabs>
              <w:spacing w:line="240" w:lineRule="auto"/>
              <w:rPr>
                <w:szCs w:val="22"/>
              </w:rPr>
            </w:pPr>
          </w:p>
        </w:tc>
        <w:tc>
          <w:tcPr>
            <w:tcW w:w="1384" w:type="dxa"/>
            <w:tcBorders>
              <w:top w:val="single" w:sz="4" w:space="0" w:color="auto"/>
            </w:tcBorders>
          </w:tcPr>
          <w:p w:rsidR="00804ACE" w:rsidRPr="00914685" w:rsidRDefault="00804ACE" w:rsidP="00804ACE">
            <w:pPr>
              <w:pStyle w:val="acctfourfigures"/>
              <w:tabs>
                <w:tab w:val="clear" w:pos="765"/>
                <w:tab w:val="decimal" w:pos="1004"/>
              </w:tabs>
              <w:spacing w:line="240" w:lineRule="auto"/>
              <w:ind w:right="-108"/>
              <w:rPr>
                <w:szCs w:val="22"/>
              </w:rPr>
            </w:pPr>
          </w:p>
        </w:tc>
        <w:tc>
          <w:tcPr>
            <w:tcW w:w="243" w:type="dxa"/>
          </w:tcPr>
          <w:p w:rsidR="00804ACE" w:rsidRPr="00914685" w:rsidRDefault="00804ACE" w:rsidP="00804ACE">
            <w:pPr>
              <w:jc w:val="right"/>
              <w:rPr>
                <w:rFonts w:hAnsi="Times New Roman" w:cs="Times New Roman"/>
                <w:sz w:val="22"/>
                <w:szCs w:val="22"/>
              </w:rPr>
            </w:pPr>
          </w:p>
        </w:tc>
        <w:tc>
          <w:tcPr>
            <w:tcW w:w="1377" w:type="dxa"/>
            <w:gridSpan w:val="2"/>
            <w:tcBorders>
              <w:top w:val="single" w:sz="4" w:space="0" w:color="auto"/>
            </w:tcBorders>
            <w:shd w:val="clear" w:color="auto" w:fill="auto"/>
          </w:tcPr>
          <w:p w:rsidR="00804ACE" w:rsidRPr="00804ACE" w:rsidRDefault="00804ACE" w:rsidP="00804ACE">
            <w:pPr>
              <w:pStyle w:val="acctfourfigures"/>
              <w:tabs>
                <w:tab w:val="clear" w:pos="765"/>
                <w:tab w:val="decimal" w:pos="903"/>
                <w:tab w:val="decimal" w:pos="960"/>
              </w:tabs>
              <w:spacing w:line="240" w:lineRule="auto"/>
              <w:ind w:right="-108"/>
              <w:rPr>
                <w:szCs w:val="22"/>
              </w:rPr>
            </w:pPr>
          </w:p>
        </w:tc>
      </w:tr>
      <w:tr w:rsidR="00EC4601" w:rsidRPr="00D06AD5" w:rsidTr="00A0323D">
        <w:trPr>
          <w:trHeight w:val="80"/>
        </w:trPr>
        <w:tc>
          <w:tcPr>
            <w:tcW w:w="4410" w:type="dxa"/>
            <w:shd w:val="clear" w:color="auto" w:fill="auto"/>
          </w:tcPr>
          <w:p w:rsidR="00EC4601" w:rsidRPr="00EB0B2D" w:rsidRDefault="00EC4601" w:rsidP="00EC4601">
            <w:pPr>
              <w:rPr>
                <w:rFonts w:hAnsi="Times New Roman" w:cs="Times New Roman"/>
                <w:sz w:val="22"/>
                <w:szCs w:val="22"/>
                <w:rtl/>
                <w:cs/>
              </w:rPr>
            </w:pPr>
            <w:r w:rsidRPr="00EB0B2D">
              <w:rPr>
                <w:rFonts w:hAnsi="Times New Roman" w:cs="Times New Roman"/>
                <w:b/>
                <w:bCs/>
                <w:sz w:val="22"/>
                <w:szCs w:val="22"/>
              </w:rPr>
              <w:t xml:space="preserve">  from continuing operations</w:t>
            </w:r>
          </w:p>
        </w:tc>
        <w:tc>
          <w:tcPr>
            <w:tcW w:w="990" w:type="dxa"/>
          </w:tcPr>
          <w:p w:rsidR="00EC4601" w:rsidRPr="00D06AD5" w:rsidRDefault="00EC4601" w:rsidP="00EC4601">
            <w:pPr>
              <w:pStyle w:val="acctfourfigures"/>
              <w:tabs>
                <w:tab w:val="clear" w:pos="765"/>
              </w:tabs>
              <w:spacing w:line="240" w:lineRule="auto"/>
              <w:ind w:right="-108"/>
              <w:jc w:val="center"/>
              <w:rPr>
                <w:i/>
                <w:iCs/>
                <w:szCs w:val="22"/>
                <w:highlight w:val="cyan"/>
              </w:rPr>
            </w:pPr>
          </w:p>
        </w:tc>
        <w:tc>
          <w:tcPr>
            <w:tcW w:w="1170" w:type="dxa"/>
          </w:tcPr>
          <w:p w:rsidR="00EC4601" w:rsidRPr="00416D8E" w:rsidRDefault="00EC4601" w:rsidP="00EC4601">
            <w:pPr>
              <w:pStyle w:val="acctfourfigures"/>
              <w:tabs>
                <w:tab w:val="clear" w:pos="765"/>
                <w:tab w:val="decimal" w:pos="975"/>
              </w:tabs>
              <w:spacing w:line="240" w:lineRule="auto"/>
              <w:ind w:right="-108"/>
              <w:rPr>
                <w:b/>
                <w:bCs/>
                <w:szCs w:val="22"/>
                <w:lang w:val="en-US" w:bidi="th-TH"/>
              </w:rPr>
            </w:pPr>
            <w:r w:rsidRPr="00416D8E">
              <w:rPr>
                <w:b/>
                <w:bCs/>
                <w:szCs w:val="22"/>
                <w:lang w:val="en-US" w:bidi="th-TH"/>
              </w:rPr>
              <w:t>(</w:t>
            </w:r>
            <w:r>
              <w:rPr>
                <w:b/>
                <w:bCs/>
                <w:szCs w:val="22"/>
                <w:lang w:val="en-US" w:bidi="th-TH"/>
              </w:rPr>
              <w:t>10,577</w:t>
            </w:r>
            <w:r w:rsidRPr="00416D8E">
              <w:rPr>
                <w:b/>
                <w:bCs/>
                <w:szCs w:val="22"/>
                <w:lang w:val="en-US" w:bidi="th-TH"/>
              </w:rPr>
              <w:t>)</w:t>
            </w:r>
          </w:p>
        </w:tc>
        <w:tc>
          <w:tcPr>
            <w:tcW w:w="268" w:type="dxa"/>
          </w:tcPr>
          <w:p w:rsidR="00EC4601" w:rsidRPr="00914685" w:rsidRDefault="00EC4601" w:rsidP="00EC4601">
            <w:pPr>
              <w:pStyle w:val="acctfourfigures"/>
              <w:tabs>
                <w:tab w:val="clear" w:pos="765"/>
                <w:tab w:val="decimal" w:pos="704"/>
              </w:tabs>
              <w:spacing w:line="240" w:lineRule="auto"/>
              <w:rPr>
                <w:b/>
                <w:bCs/>
                <w:szCs w:val="22"/>
              </w:rPr>
            </w:pPr>
          </w:p>
        </w:tc>
        <w:tc>
          <w:tcPr>
            <w:tcW w:w="1352" w:type="dxa"/>
            <w:shd w:val="clear" w:color="auto" w:fill="auto"/>
          </w:tcPr>
          <w:p w:rsidR="00EC4601" w:rsidRPr="00914685" w:rsidRDefault="00EC4601" w:rsidP="00EC4601">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EC4601" w:rsidRPr="00914685" w:rsidRDefault="00EC4601" w:rsidP="00EC4601">
            <w:pPr>
              <w:jc w:val="right"/>
              <w:rPr>
                <w:rFonts w:hAnsi="Times New Roman" w:cs="Times New Roman"/>
                <w:b/>
                <w:bCs/>
                <w:sz w:val="22"/>
                <w:szCs w:val="22"/>
              </w:rPr>
            </w:pPr>
          </w:p>
        </w:tc>
        <w:tc>
          <w:tcPr>
            <w:tcW w:w="1368" w:type="dxa"/>
            <w:gridSpan w:val="2"/>
            <w:shd w:val="clear" w:color="auto" w:fill="auto"/>
          </w:tcPr>
          <w:p w:rsidR="00EC4601" w:rsidRPr="00416D8E" w:rsidRDefault="00EC4601" w:rsidP="00EC4601">
            <w:pPr>
              <w:pStyle w:val="acctfourfigures"/>
              <w:tabs>
                <w:tab w:val="clear" w:pos="765"/>
                <w:tab w:val="decimal" w:pos="1080"/>
              </w:tabs>
              <w:spacing w:line="240" w:lineRule="auto"/>
              <w:ind w:right="-108"/>
              <w:rPr>
                <w:b/>
                <w:bCs/>
                <w:szCs w:val="22"/>
                <w:lang w:val="en-US" w:bidi="th-TH"/>
              </w:rPr>
            </w:pPr>
            <w:r w:rsidRPr="00416D8E">
              <w:rPr>
                <w:b/>
                <w:bCs/>
                <w:szCs w:val="22"/>
                <w:lang w:val="en-US" w:bidi="th-TH"/>
              </w:rPr>
              <w:t>(</w:t>
            </w:r>
            <w:r>
              <w:rPr>
                <w:b/>
                <w:bCs/>
                <w:szCs w:val="22"/>
                <w:lang w:val="en-US" w:bidi="th-TH"/>
              </w:rPr>
              <w:t>10,577</w:t>
            </w:r>
            <w:r w:rsidRPr="00416D8E">
              <w:rPr>
                <w:b/>
                <w:bCs/>
                <w:szCs w:val="22"/>
                <w:lang w:val="en-US" w:bidi="th-TH"/>
              </w:rPr>
              <w:t>)</w:t>
            </w:r>
          </w:p>
        </w:tc>
        <w:tc>
          <w:tcPr>
            <w:tcW w:w="270" w:type="dxa"/>
            <w:shd w:val="clear" w:color="auto" w:fill="auto"/>
          </w:tcPr>
          <w:p w:rsidR="00EC4601" w:rsidRPr="00914685" w:rsidRDefault="00EC4601" w:rsidP="00EC4601">
            <w:pPr>
              <w:jc w:val="right"/>
              <w:rPr>
                <w:rFonts w:hAnsi="Times New Roman" w:cs="Times New Roman"/>
                <w:b/>
                <w:bCs/>
                <w:sz w:val="22"/>
                <w:szCs w:val="22"/>
              </w:rPr>
            </w:pPr>
          </w:p>
        </w:tc>
        <w:tc>
          <w:tcPr>
            <w:tcW w:w="1260" w:type="dxa"/>
            <w:shd w:val="clear" w:color="auto" w:fill="auto"/>
          </w:tcPr>
          <w:p w:rsidR="00EC4601" w:rsidRPr="00804ACE" w:rsidRDefault="00EC4601" w:rsidP="00EC4601">
            <w:pPr>
              <w:pStyle w:val="acctfourfigures"/>
              <w:tabs>
                <w:tab w:val="clear" w:pos="765"/>
                <w:tab w:val="decimal" w:pos="960"/>
              </w:tabs>
              <w:spacing w:line="240" w:lineRule="auto"/>
              <w:ind w:right="-108"/>
              <w:rPr>
                <w:b/>
                <w:bCs/>
                <w:szCs w:val="22"/>
              </w:rPr>
            </w:pPr>
            <w:r w:rsidRPr="00804ACE">
              <w:rPr>
                <w:b/>
                <w:bCs/>
                <w:szCs w:val="22"/>
              </w:rPr>
              <w:t>25,495</w:t>
            </w:r>
          </w:p>
        </w:tc>
        <w:tc>
          <w:tcPr>
            <w:tcW w:w="236" w:type="dxa"/>
          </w:tcPr>
          <w:p w:rsidR="00EC4601" w:rsidRPr="00914685" w:rsidRDefault="00EC4601" w:rsidP="00EC4601">
            <w:pPr>
              <w:pStyle w:val="acctfourfigures"/>
              <w:tabs>
                <w:tab w:val="clear" w:pos="765"/>
                <w:tab w:val="decimal" w:pos="704"/>
              </w:tabs>
              <w:spacing w:line="240" w:lineRule="auto"/>
              <w:rPr>
                <w:b/>
                <w:bCs/>
                <w:szCs w:val="22"/>
              </w:rPr>
            </w:pPr>
          </w:p>
        </w:tc>
        <w:tc>
          <w:tcPr>
            <w:tcW w:w="1384" w:type="dxa"/>
          </w:tcPr>
          <w:p w:rsidR="00EC4601" w:rsidRPr="00914685" w:rsidRDefault="00EC4601" w:rsidP="00EC4601">
            <w:pPr>
              <w:pStyle w:val="acctfourfigures"/>
              <w:tabs>
                <w:tab w:val="clear" w:pos="765"/>
                <w:tab w:val="decimal" w:pos="1004"/>
              </w:tabs>
              <w:spacing w:line="240" w:lineRule="auto"/>
              <w:ind w:right="-108"/>
              <w:rPr>
                <w:b/>
                <w:bCs/>
                <w:szCs w:val="22"/>
              </w:rPr>
            </w:pPr>
            <w:r>
              <w:rPr>
                <w:b/>
                <w:bCs/>
                <w:szCs w:val="22"/>
              </w:rPr>
              <w:t>-</w:t>
            </w:r>
          </w:p>
        </w:tc>
        <w:tc>
          <w:tcPr>
            <w:tcW w:w="243" w:type="dxa"/>
          </w:tcPr>
          <w:p w:rsidR="00EC4601" w:rsidRPr="00914685" w:rsidRDefault="00EC4601" w:rsidP="00EC4601">
            <w:pPr>
              <w:jc w:val="right"/>
              <w:rPr>
                <w:rFonts w:hAnsi="Times New Roman" w:cs="Times New Roman"/>
                <w:b/>
                <w:bCs/>
                <w:sz w:val="22"/>
                <w:szCs w:val="22"/>
              </w:rPr>
            </w:pPr>
          </w:p>
        </w:tc>
        <w:tc>
          <w:tcPr>
            <w:tcW w:w="1377" w:type="dxa"/>
            <w:gridSpan w:val="2"/>
            <w:shd w:val="clear" w:color="auto" w:fill="auto"/>
          </w:tcPr>
          <w:p w:rsidR="00EC4601" w:rsidRPr="00804ACE" w:rsidRDefault="00EC4601" w:rsidP="00EC4601">
            <w:pPr>
              <w:pStyle w:val="acctfourfigures"/>
              <w:tabs>
                <w:tab w:val="clear" w:pos="765"/>
                <w:tab w:val="decimal" w:pos="960"/>
              </w:tabs>
              <w:spacing w:line="240" w:lineRule="auto"/>
              <w:ind w:right="-108"/>
              <w:rPr>
                <w:b/>
                <w:bCs/>
                <w:szCs w:val="22"/>
              </w:rPr>
            </w:pPr>
            <w:r w:rsidRPr="00804ACE">
              <w:rPr>
                <w:b/>
                <w:bCs/>
                <w:szCs w:val="22"/>
              </w:rPr>
              <w:t>25,495</w:t>
            </w:r>
          </w:p>
        </w:tc>
      </w:tr>
      <w:tr w:rsidR="00EC4601" w:rsidRPr="00D06AD5" w:rsidTr="00A0323D">
        <w:trPr>
          <w:trHeight w:val="80"/>
        </w:trPr>
        <w:tc>
          <w:tcPr>
            <w:tcW w:w="4410" w:type="dxa"/>
            <w:shd w:val="clear" w:color="auto" w:fill="auto"/>
          </w:tcPr>
          <w:p w:rsidR="00EC4601" w:rsidRPr="00EB0B2D" w:rsidRDefault="00EC4601" w:rsidP="00EC4601">
            <w:pPr>
              <w:rPr>
                <w:rFonts w:hAnsi="Times New Roman" w:cs="Times New Roman"/>
                <w:sz w:val="22"/>
                <w:szCs w:val="22"/>
              </w:rPr>
            </w:pPr>
            <w:r w:rsidRPr="00EB0B2D">
              <w:rPr>
                <w:rFonts w:hAnsi="Times New Roman" w:cs="Times New Roman"/>
                <w:sz w:val="22"/>
                <w:szCs w:val="22"/>
              </w:rPr>
              <w:t xml:space="preserve">Tax </w:t>
            </w:r>
            <w:r>
              <w:rPr>
                <w:rFonts w:hAnsi="Times New Roman" w:cs="Times New Roman"/>
                <w:sz w:val="22"/>
                <w:szCs w:val="22"/>
              </w:rPr>
              <w:t>income</w:t>
            </w:r>
          </w:p>
        </w:tc>
        <w:tc>
          <w:tcPr>
            <w:tcW w:w="990" w:type="dxa"/>
          </w:tcPr>
          <w:p w:rsidR="00EC4601" w:rsidRPr="00D06AD5" w:rsidRDefault="00EC4601" w:rsidP="00EC4601">
            <w:pPr>
              <w:pStyle w:val="acctfourfigures"/>
              <w:tabs>
                <w:tab w:val="clear" w:pos="765"/>
              </w:tabs>
              <w:spacing w:line="240" w:lineRule="auto"/>
              <w:ind w:right="-108"/>
              <w:jc w:val="center"/>
              <w:rPr>
                <w:i/>
                <w:iCs/>
                <w:szCs w:val="22"/>
                <w:highlight w:val="cyan"/>
              </w:rPr>
            </w:pPr>
          </w:p>
        </w:tc>
        <w:tc>
          <w:tcPr>
            <w:tcW w:w="1170" w:type="dxa"/>
            <w:tcBorders>
              <w:bottom w:val="single" w:sz="4" w:space="0" w:color="auto"/>
            </w:tcBorders>
          </w:tcPr>
          <w:p w:rsidR="00EC4601" w:rsidRPr="00416D8E" w:rsidRDefault="00EC4601" w:rsidP="00EC4601">
            <w:pPr>
              <w:pStyle w:val="acctfourfigures"/>
              <w:tabs>
                <w:tab w:val="clear" w:pos="765"/>
                <w:tab w:val="decimal" w:pos="975"/>
              </w:tabs>
              <w:spacing w:line="240" w:lineRule="auto"/>
              <w:ind w:right="-108"/>
              <w:rPr>
                <w:szCs w:val="22"/>
                <w:lang w:val="en-US" w:bidi="th-TH"/>
              </w:rPr>
            </w:pPr>
            <w:r w:rsidRPr="00416D8E">
              <w:rPr>
                <w:szCs w:val="22"/>
                <w:lang w:val="en-US" w:bidi="th-TH"/>
              </w:rPr>
              <w:t>(</w:t>
            </w:r>
            <w:r>
              <w:rPr>
                <w:szCs w:val="22"/>
                <w:lang w:val="en-US" w:bidi="th-TH"/>
              </w:rPr>
              <w:t>2,058</w:t>
            </w:r>
            <w:r w:rsidRPr="00416D8E">
              <w:rPr>
                <w:szCs w:val="22"/>
                <w:lang w:val="en-US" w:bidi="th-TH"/>
              </w:rPr>
              <w:t>)</w:t>
            </w:r>
          </w:p>
        </w:tc>
        <w:tc>
          <w:tcPr>
            <w:tcW w:w="268" w:type="dxa"/>
          </w:tcPr>
          <w:p w:rsidR="00EC4601" w:rsidRPr="00914685" w:rsidRDefault="00EC4601" w:rsidP="00EC4601">
            <w:pPr>
              <w:pStyle w:val="acctfourfigures"/>
              <w:tabs>
                <w:tab w:val="clear" w:pos="765"/>
                <w:tab w:val="decimal" w:pos="704"/>
              </w:tabs>
              <w:spacing w:line="240" w:lineRule="auto"/>
              <w:rPr>
                <w:szCs w:val="22"/>
              </w:rPr>
            </w:pPr>
          </w:p>
        </w:tc>
        <w:tc>
          <w:tcPr>
            <w:tcW w:w="1352" w:type="dxa"/>
            <w:tcBorders>
              <w:bottom w:val="single" w:sz="4" w:space="0" w:color="auto"/>
            </w:tcBorders>
            <w:shd w:val="clear" w:color="auto" w:fill="auto"/>
          </w:tcPr>
          <w:p w:rsidR="00EC4601" w:rsidRPr="00914685" w:rsidRDefault="00EC4601" w:rsidP="00EC4601">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EC4601" w:rsidRPr="00914685" w:rsidRDefault="00EC4601" w:rsidP="00EC4601">
            <w:pPr>
              <w:jc w:val="right"/>
              <w:rPr>
                <w:rFonts w:hAnsi="Times New Roman" w:cs="Times New Roman"/>
                <w:sz w:val="22"/>
                <w:szCs w:val="22"/>
              </w:rPr>
            </w:pPr>
          </w:p>
        </w:tc>
        <w:tc>
          <w:tcPr>
            <w:tcW w:w="1368" w:type="dxa"/>
            <w:gridSpan w:val="2"/>
            <w:tcBorders>
              <w:bottom w:val="single" w:sz="4" w:space="0" w:color="auto"/>
            </w:tcBorders>
            <w:shd w:val="clear" w:color="auto" w:fill="auto"/>
          </w:tcPr>
          <w:p w:rsidR="00EC4601" w:rsidRPr="00416D8E" w:rsidRDefault="00EC4601" w:rsidP="00EC4601">
            <w:pPr>
              <w:pStyle w:val="acctfourfigures"/>
              <w:tabs>
                <w:tab w:val="clear" w:pos="765"/>
                <w:tab w:val="decimal" w:pos="1080"/>
              </w:tabs>
              <w:spacing w:line="240" w:lineRule="auto"/>
              <w:ind w:right="-108"/>
              <w:rPr>
                <w:szCs w:val="22"/>
                <w:lang w:val="en-US" w:bidi="th-TH"/>
              </w:rPr>
            </w:pPr>
            <w:r w:rsidRPr="00416D8E">
              <w:rPr>
                <w:szCs w:val="22"/>
                <w:lang w:val="en-US" w:bidi="th-TH"/>
              </w:rPr>
              <w:t>(</w:t>
            </w:r>
            <w:r>
              <w:rPr>
                <w:szCs w:val="22"/>
                <w:lang w:val="en-US" w:bidi="th-TH"/>
              </w:rPr>
              <w:t>2,058</w:t>
            </w:r>
            <w:r w:rsidRPr="00416D8E">
              <w:rPr>
                <w:szCs w:val="22"/>
                <w:lang w:val="en-US" w:bidi="th-TH"/>
              </w:rPr>
              <w:t>)</w:t>
            </w:r>
          </w:p>
        </w:tc>
        <w:tc>
          <w:tcPr>
            <w:tcW w:w="270" w:type="dxa"/>
            <w:shd w:val="clear" w:color="auto" w:fill="auto"/>
          </w:tcPr>
          <w:p w:rsidR="00EC4601" w:rsidRPr="00914685" w:rsidRDefault="00EC4601" w:rsidP="00EC4601">
            <w:pPr>
              <w:jc w:val="right"/>
              <w:rPr>
                <w:rFonts w:hAnsi="Times New Roman" w:cs="Times New Roman"/>
                <w:sz w:val="22"/>
                <w:szCs w:val="22"/>
              </w:rPr>
            </w:pPr>
          </w:p>
        </w:tc>
        <w:tc>
          <w:tcPr>
            <w:tcW w:w="1260" w:type="dxa"/>
            <w:tcBorders>
              <w:bottom w:val="single" w:sz="4" w:space="0" w:color="auto"/>
            </w:tcBorders>
            <w:shd w:val="clear" w:color="auto" w:fill="auto"/>
          </w:tcPr>
          <w:p w:rsidR="00EC4601" w:rsidRPr="00804ACE" w:rsidRDefault="00EC4601" w:rsidP="00EC4601">
            <w:pPr>
              <w:pStyle w:val="acctfourfigures"/>
              <w:tabs>
                <w:tab w:val="clear" w:pos="765"/>
                <w:tab w:val="decimal" w:pos="960"/>
              </w:tabs>
              <w:spacing w:line="240" w:lineRule="auto"/>
              <w:ind w:right="-108"/>
              <w:rPr>
                <w:szCs w:val="22"/>
              </w:rPr>
            </w:pPr>
            <w:r w:rsidRPr="00804ACE">
              <w:rPr>
                <w:szCs w:val="22"/>
              </w:rPr>
              <w:t>(1,019)</w:t>
            </w:r>
          </w:p>
        </w:tc>
        <w:tc>
          <w:tcPr>
            <w:tcW w:w="236" w:type="dxa"/>
          </w:tcPr>
          <w:p w:rsidR="00EC4601" w:rsidRPr="00914685" w:rsidRDefault="00EC4601" w:rsidP="00EC4601">
            <w:pPr>
              <w:pStyle w:val="acctfourfigures"/>
              <w:tabs>
                <w:tab w:val="clear" w:pos="765"/>
                <w:tab w:val="decimal" w:pos="704"/>
              </w:tabs>
              <w:spacing w:line="240" w:lineRule="auto"/>
              <w:rPr>
                <w:szCs w:val="22"/>
              </w:rPr>
            </w:pPr>
          </w:p>
        </w:tc>
        <w:tc>
          <w:tcPr>
            <w:tcW w:w="1384" w:type="dxa"/>
            <w:tcBorders>
              <w:bottom w:val="single" w:sz="4" w:space="0" w:color="auto"/>
            </w:tcBorders>
          </w:tcPr>
          <w:p w:rsidR="00EC4601" w:rsidRPr="00914685" w:rsidRDefault="00EC4601" w:rsidP="00EC4601">
            <w:pPr>
              <w:pStyle w:val="acctfourfigures"/>
              <w:tabs>
                <w:tab w:val="clear" w:pos="765"/>
                <w:tab w:val="decimal" w:pos="1004"/>
              </w:tabs>
              <w:spacing w:line="240" w:lineRule="auto"/>
              <w:ind w:right="-108"/>
              <w:rPr>
                <w:szCs w:val="22"/>
              </w:rPr>
            </w:pPr>
            <w:r>
              <w:rPr>
                <w:szCs w:val="22"/>
              </w:rPr>
              <w:t>-</w:t>
            </w:r>
          </w:p>
        </w:tc>
        <w:tc>
          <w:tcPr>
            <w:tcW w:w="243" w:type="dxa"/>
          </w:tcPr>
          <w:p w:rsidR="00EC4601" w:rsidRPr="00914685" w:rsidRDefault="00EC4601" w:rsidP="00EC4601">
            <w:pPr>
              <w:jc w:val="right"/>
              <w:rPr>
                <w:rFonts w:hAnsi="Times New Roman" w:cs="Times New Roman"/>
                <w:sz w:val="22"/>
                <w:szCs w:val="22"/>
              </w:rPr>
            </w:pPr>
          </w:p>
        </w:tc>
        <w:tc>
          <w:tcPr>
            <w:tcW w:w="1377" w:type="dxa"/>
            <w:gridSpan w:val="2"/>
            <w:tcBorders>
              <w:bottom w:val="single" w:sz="4" w:space="0" w:color="auto"/>
            </w:tcBorders>
            <w:shd w:val="clear" w:color="auto" w:fill="auto"/>
          </w:tcPr>
          <w:p w:rsidR="00EC4601" w:rsidRPr="00804ACE" w:rsidRDefault="00EC4601" w:rsidP="00EC4601">
            <w:pPr>
              <w:pStyle w:val="acctfourfigures"/>
              <w:tabs>
                <w:tab w:val="clear" w:pos="765"/>
                <w:tab w:val="decimal" w:pos="960"/>
              </w:tabs>
              <w:spacing w:line="240" w:lineRule="auto"/>
              <w:ind w:right="-108"/>
              <w:rPr>
                <w:szCs w:val="22"/>
              </w:rPr>
            </w:pPr>
            <w:r w:rsidRPr="00804ACE">
              <w:rPr>
                <w:szCs w:val="22"/>
              </w:rPr>
              <w:t>(1,019)</w:t>
            </w:r>
          </w:p>
        </w:tc>
      </w:tr>
      <w:tr w:rsidR="00EC4601" w:rsidRPr="00D06AD5" w:rsidTr="00A0323D">
        <w:trPr>
          <w:trHeight w:val="80"/>
        </w:trPr>
        <w:tc>
          <w:tcPr>
            <w:tcW w:w="4410" w:type="dxa"/>
            <w:shd w:val="clear" w:color="auto" w:fill="auto"/>
          </w:tcPr>
          <w:p w:rsidR="00EC4601" w:rsidRPr="00EB0B2D" w:rsidRDefault="00EC4601" w:rsidP="00EC4601">
            <w:pPr>
              <w:ind w:left="167" w:hanging="167"/>
              <w:rPr>
                <w:rFonts w:hAnsi="Times New Roman" w:cs="Times New Roman"/>
                <w:sz w:val="22"/>
                <w:szCs w:val="22"/>
                <w:rtl/>
                <w:cs/>
              </w:rPr>
            </w:pPr>
            <w:r w:rsidRPr="00EB0B2D">
              <w:rPr>
                <w:rFonts w:hAnsi="Times New Roman" w:cs="Times New Roman"/>
                <w:b/>
                <w:bCs/>
                <w:sz w:val="22"/>
                <w:szCs w:val="22"/>
              </w:rPr>
              <w:t xml:space="preserve">Profit </w:t>
            </w:r>
            <w:r>
              <w:rPr>
                <w:rFonts w:hAnsi="Times New Roman" w:cs="Times New Roman"/>
                <w:b/>
                <w:bCs/>
                <w:sz w:val="22"/>
                <w:szCs w:val="22"/>
              </w:rPr>
              <w:t xml:space="preserve">(loss) </w:t>
            </w:r>
            <w:r w:rsidRPr="00EB0B2D">
              <w:rPr>
                <w:rFonts w:hAnsi="Times New Roman" w:cs="Times New Roman"/>
                <w:b/>
                <w:bCs/>
                <w:sz w:val="22"/>
                <w:szCs w:val="22"/>
              </w:rPr>
              <w:t>for the period</w:t>
            </w:r>
          </w:p>
        </w:tc>
        <w:tc>
          <w:tcPr>
            <w:tcW w:w="990" w:type="dxa"/>
          </w:tcPr>
          <w:p w:rsidR="00EC4601" w:rsidRPr="00D06AD5" w:rsidRDefault="00EC4601" w:rsidP="00EC4601">
            <w:pPr>
              <w:pStyle w:val="acctfourfigures"/>
              <w:tabs>
                <w:tab w:val="clear" w:pos="765"/>
              </w:tabs>
              <w:spacing w:line="240" w:lineRule="auto"/>
              <w:ind w:right="-108"/>
              <w:rPr>
                <w:i/>
                <w:iCs/>
                <w:szCs w:val="22"/>
                <w:highlight w:val="cyan"/>
              </w:rPr>
            </w:pPr>
          </w:p>
        </w:tc>
        <w:tc>
          <w:tcPr>
            <w:tcW w:w="1170" w:type="dxa"/>
            <w:tcBorders>
              <w:top w:val="single" w:sz="4" w:space="0" w:color="auto"/>
              <w:bottom w:val="double" w:sz="4" w:space="0" w:color="auto"/>
            </w:tcBorders>
          </w:tcPr>
          <w:p w:rsidR="00EC4601" w:rsidRPr="00416D8E" w:rsidRDefault="00EC4601" w:rsidP="00EC4601">
            <w:pPr>
              <w:pStyle w:val="acctfourfigures"/>
              <w:tabs>
                <w:tab w:val="clear" w:pos="765"/>
                <w:tab w:val="decimal" w:pos="975"/>
              </w:tabs>
              <w:spacing w:line="240" w:lineRule="auto"/>
              <w:ind w:right="-108"/>
              <w:rPr>
                <w:b/>
                <w:bCs/>
                <w:szCs w:val="22"/>
              </w:rPr>
            </w:pPr>
            <w:r>
              <w:rPr>
                <w:b/>
                <w:bCs/>
                <w:szCs w:val="22"/>
              </w:rPr>
              <w:t>(8,519)</w:t>
            </w:r>
          </w:p>
        </w:tc>
        <w:tc>
          <w:tcPr>
            <w:tcW w:w="268" w:type="dxa"/>
          </w:tcPr>
          <w:p w:rsidR="00EC4601" w:rsidRPr="00B57C33" w:rsidRDefault="00EC4601" w:rsidP="00EC4601">
            <w:pPr>
              <w:pStyle w:val="acctfourfigures"/>
              <w:tabs>
                <w:tab w:val="clear" w:pos="765"/>
                <w:tab w:val="decimal" w:pos="704"/>
              </w:tabs>
              <w:spacing w:line="240" w:lineRule="auto"/>
              <w:rPr>
                <w:b/>
                <w:bCs/>
                <w:szCs w:val="22"/>
              </w:rPr>
            </w:pPr>
          </w:p>
        </w:tc>
        <w:tc>
          <w:tcPr>
            <w:tcW w:w="1352" w:type="dxa"/>
            <w:tcBorders>
              <w:top w:val="single" w:sz="4" w:space="0" w:color="auto"/>
              <w:bottom w:val="double" w:sz="4" w:space="0" w:color="auto"/>
            </w:tcBorders>
            <w:shd w:val="clear" w:color="auto" w:fill="auto"/>
          </w:tcPr>
          <w:p w:rsidR="00EC4601" w:rsidRPr="00B57C33" w:rsidRDefault="00EC4601" w:rsidP="00EC4601">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EC4601" w:rsidRPr="00B57C33" w:rsidRDefault="00EC4601" w:rsidP="00EC4601">
            <w:pPr>
              <w:jc w:val="right"/>
              <w:rPr>
                <w:rFonts w:hAnsi="Times New Roman" w:cs="Times New Roman"/>
                <w:b/>
                <w:bCs/>
                <w:sz w:val="22"/>
                <w:szCs w:val="22"/>
              </w:rPr>
            </w:pPr>
          </w:p>
        </w:tc>
        <w:tc>
          <w:tcPr>
            <w:tcW w:w="1368" w:type="dxa"/>
            <w:gridSpan w:val="2"/>
            <w:tcBorders>
              <w:top w:val="single" w:sz="4" w:space="0" w:color="auto"/>
              <w:bottom w:val="double" w:sz="4" w:space="0" w:color="auto"/>
            </w:tcBorders>
            <w:shd w:val="clear" w:color="auto" w:fill="auto"/>
          </w:tcPr>
          <w:p w:rsidR="00EC4601" w:rsidRPr="00416D8E" w:rsidRDefault="00EC4601" w:rsidP="00EC4601">
            <w:pPr>
              <w:pStyle w:val="acctfourfigures"/>
              <w:tabs>
                <w:tab w:val="clear" w:pos="765"/>
                <w:tab w:val="decimal" w:pos="1080"/>
              </w:tabs>
              <w:spacing w:line="240" w:lineRule="auto"/>
              <w:ind w:right="-108"/>
              <w:rPr>
                <w:b/>
                <w:bCs/>
                <w:szCs w:val="22"/>
              </w:rPr>
            </w:pPr>
            <w:r>
              <w:rPr>
                <w:b/>
                <w:bCs/>
                <w:szCs w:val="22"/>
              </w:rPr>
              <w:t>(8,519)</w:t>
            </w:r>
          </w:p>
        </w:tc>
        <w:tc>
          <w:tcPr>
            <w:tcW w:w="270" w:type="dxa"/>
            <w:shd w:val="clear" w:color="auto" w:fill="auto"/>
          </w:tcPr>
          <w:p w:rsidR="00EC4601" w:rsidRPr="00B57C33" w:rsidRDefault="00EC4601" w:rsidP="00EC4601">
            <w:pPr>
              <w:jc w:val="righ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EC4601" w:rsidRPr="00804ACE" w:rsidRDefault="00EC4601" w:rsidP="00EC4601">
            <w:pPr>
              <w:pStyle w:val="acctfourfigures"/>
              <w:tabs>
                <w:tab w:val="clear" w:pos="765"/>
                <w:tab w:val="decimal" w:pos="960"/>
              </w:tabs>
              <w:spacing w:line="240" w:lineRule="auto"/>
              <w:ind w:right="-108"/>
              <w:rPr>
                <w:b/>
                <w:bCs/>
                <w:szCs w:val="22"/>
              </w:rPr>
            </w:pPr>
            <w:r w:rsidRPr="00804ACE">
              <w:rPr>
                <w:b/>
                <w:bCs/>
                <w:szCs w:val="22"/>
              </w:rPr>
              <w:t>26,514</w:t>
            </w:r>
          </w:p>
        </w:tc>
        <w:tc>
          <w:tcPr>
            <w:tcW w:w="236" w:type="dxa"/>
          </w:tcPr>
          <w:p w:rsidR="00EC4601" w:rsidRPr="00B57C33" w:rsidRDefault="00EC4601" w:rsidP="00EC4601">
            <w:pPr>
              <w:pStyle w:val="acctfourfigures"/>
              <w:tabs>
                <w:tab w:val="clear" w:pos="765"/>
                <w:tab w:val="decimal" w:pos="704"/>
              </w:tabs>
              <w:spacing w:line="240" w:lineRule="auto"/>
              <w:rPr>
                <w:b/>
                <w:bCs/>
                <w:szCs w:val="22"/>
              </w:rPr>
            </w:pPr>
          </w:p>
        </w:tc>
        <w:tc>
          <w:tcPr>
            <w:tcW w:w="1384" w:type="dxa"/>
            <w:tcBorders>
              <w:top w:val="single" w:sz="4" w:space="0" w:color="auto"/>
              <w:bottom w:val="double" w:sz="4" w:space="0" w:color="auto"/>
            </w:tcBorders>
          </w:tcPr>
          <w:p w:rsidR="00EC4601" w:rsidRPr="00B57C33" w:rsidRDefault="00EC4601" w:rsidP="00EC4601">
            <w:pPr>
              <w:pStyle w:val="acctfourfigures"/>
              <w:tabs>
                <w:tab w:val="clear" w:pos="765"/>
                <w:tab w:val="decimal" w:pos="1004"/>
              </w:tabs>
              <w:spacing w:line="240" w:lineRule="auto"/>
              <w:ind w:right="-108"/>
              <w:rPr>
                <w:b/>
                <w:bCs/>
                <w:szCs w:val="22"/>
              </w:rPr>
            </w:pPr>
            <w:r>
              <w:rPr>
                <w:b/>
                <w:bCs/>
                <w:szCs w:val="22"/>
              </w:rPr>
              <w:t>-</w:t>
            </w:r>
          </w:p>
        </w:tc>
        <w:tc>
          <w:tcPr>
            <w:tcW w:w="243" w:type="dxa"/>
          </w:tcPr>
          <w:p w:rsidR="00EC4601" w:rsidRPr="00B57C33" w:rsidRDefault="00EC4601" w:rsidP="00EC4601">
            <w:pPr>
              <w:jc w:val="right"/>
              <w:rPr>
                <w:rFonts w:hAnsi="Times New Roman" w:cs="Times New Roman"/>
                <w:b/>
                <w:bCs/>
                <w:sz w:val="22"/>
                <w:szCs w:val="22"/>
              </w:rPr>
            </w:pPr>
          </w:p>
        </w:tc>
        <w:tc>
          <w:tcPr>
            <w:tcW w:w="1377" w:type="dxa"/>
            <w:gridSpan w:val="2"/>
            <w:tcBorders>
              <w:top w:val="single" w:sz="4" w:space="0" w:color="auto"/>
              <w:bottom w:val="double" w:sz="4" w:space="0" w:color="auto"/>
            </w:tcBorders>
            <w:shd w:val="clear" w:color="auto" w:fill="auto"/>
          </w:tcPr>
          <w:p w:rsidR="00EC4601" w:rsidRPr="00804ACE" w:rsidRDefault="00EC4601" w:rsidP="00EC4601">
            <w:pPr>
              <w:pStyle w:val="acctfourfigures"/>
              <w:tabs>
                <w:tab w:val="clear" w:pos="765"/>
                <w:tab w:val="decimal" w:pos="960"/>
              </w:tabs>
              <w:spacing w:line="240" w:lineRule="auto"/>
              <w:ind w:right="-108"/>
              <w:rPr>
                <w:b/>
                <w:bCs/>
                <w:szCs w:val="22"/>
              </w:rPr>
            </w:pPr>
            <w:r w:rsidRPr="00804ACE">
              <w:rPr>
                <w:b/>
                <w:bCs/>
                <w:szCs w:val="22"/>
              </w:rPr>
              <w:t>26,514</w:t>
            </w:r>
          </w:p>
        </w:tc>
      </w:tr>
      <w:tr w:rsidR="00EC4601" w:rsidRPr="00D06AD5" w:rsidTr="00A0323D">
        <w:trPr>
          <w:trHeight w:val="80"/>
        </w:trPr>
        <w:tc>
          <w:tcPr>
            <w:tcW w:w="4410" w:type="dxa"/>
            <w:shd w:val="clear" w:color="auto" w:fill="auto"/>
          </w:tcPr>
          <w:p w:rsidR="00EC4601" w:rsidRPr="00D06AD5" w:rsidRDefault="00EC4601" w:rsidP="00EC4601">
            <w:pPr>
              <w:ind w:left="167" w:hanging="167"/>
              <w:rPr>
                <w:rFonts w:hAnsi="Times New Roman" w:cs="Times New Roman"/>
                <w:b/>
                <w:bCs/>
                <w:sz w:val="22"/>
                <w:szCs w:val="22"/>
                <w:highlight w:val="cyan"/>
              </w:rPr>
            </w:pPr>
          </w:p>
        </w:tc>
        <w:tc>
          <w:tcPr>
            <w:tcW w:w="990" w:type="dxa"/>
          </w:tcPr>
          <w:p w:rsidR="00EC4601" w:rsidRPr="00D06AD5" w:rsidRDefault="00EC4601" w:rsidP="00EC4601">
            <w:pPr>
              <w:pStyle w:val="acctfourfigures"/>
              <w:tabs>
                <w:tab w:val="clear" w:pos="765"/>
              </w:tabs>
              <w:spacing w:line="240" w:lineRule="auto"/>
              <w:ind w:right="-108"/>
              <w:rPr>
                <w:i/>
                <w:iCs/>
                <w:szCs w:val="22"/>
                <w:highlight w:val="cyan"/>
              </w:rPr>
            </w:pPr>
          </w:p>
        </w:tc>
        <w:tc>
          <w:tcPr>
            <w:tcW w:w="1170" w:type="dxa"/>
            <w:tcBorders>
              <w:top w:val="double" w:sz="4" w:space="0" w:color="auto"/>
            </w:tcBorders>
          </w:tcPr>
          <w:p w:rsidR="00EC4601" w:rsidRPr="00416D8E" w:rsidRDefault="00EC4601" w:rsidP="00EC4601">
            <w:pPr>
              <w:pStyle w:val="acctfourfigures"/>
              <w:tabs>
                <w:tab w:val="clear" w:pos="765"/>
                <w:tab w:val="decimal" w:pos="975"/>
              </w:tabs>
              <w:spacing w:line="240" w:lineRule="auto"/>
              <w:ind w:right="-108"/>
              <w:rPr>
                <w:b/>
                <w:bCs/>
                <w:szCs w:val="22"/>
              </w:rPr>
            </w:pPr>
          </w:p>
        </w:tc>
        <w:tc>
          <w:tcPr>
            <w:tcW w:w="268" w:type="dxa"/>
          </w:tcPr>
          <w:p w:rsidR="00EC4601" w:rsidRPr="00914685" w:rsidRDefault="00EC4601" w:rsidP="00EC4601">
            <w:pPr>
              <w:pStyle w:val="acctfourfigures"/>
              <w:tabs>
                <w:tab w:val="clear" w:pos="765"/>
                <w:tab w:val="decimal" w:pos="704"/>
              </w:tabs>
              <w:spacing w:line="240" w:lineRule="auto"/>
              <w:rPr>
                <w:szCs w:val="22"/>
              </w:rPr>
            </w:pPr>
          </w:p>
        </w:tc>
        <w:tc>
          <w:tcPr>
            <w:tcW w:w="1352" w:type="dxa"/>
            <w:tcBorders>
              <w:top w:val="double" w:sz="4" w:space="0" w:color="auto"/>
            </w:tcBorders>
            <w:shd w:val="clear" w:color="auto" w:fill="auto"/>
          </w:tcPr>
          <w:p w:rsidR="00EC4601" w:rsidRPr="00914685" w:rsidRDefault="00EC4601" w:rsidP="00EC4601">
            <w:pPr>
              <w:pStyle w:val="acctfourfigures"/>
              <w:tabs>
                <w:tab w:val="clear" w:pos="765"/>
                <w:tab w:val="decimal" w:pos="1065"/>
              </w:tabs>
              <w:spacing w:line="240" w:lineRule="auto"/>
              <w:rPr>
                <w:b/>
                <w:bCs/>
                <w:szCs w:val="22"/>
                <w:lang w:val="en-US" w:bidi="th-TH"/>
              </w:rPr>
            </w:pPr>
          </w:p>
        </w:tc>
        <w:tc>
          <w:tcPr>
            <w:tcW w:w="252" w:type="dxa"/>
            <w:shd w:val="clear" w:color="auto" w:fill="auto"/>
          </w:tcPr>
          <w:p w:rsidR="00EC4601" w:rsidRPr="00914685" w:rsidRDefault="00EC4601" w:rsidP="00EC4601">
            <w:pPr>
              <w:jc w:val="right"/>
              <w:rPr>
                <w:rFonts w:hAnsi="Times New Roman" w:cs="Times New Roman"/>
                <w:sz w:val="22"/>
                <w:szCs w:val="22"/>
              </w:rPr>
            </w:pPr>
          </w:p>
        </w:tc>
        <w:tc>
          <w:tcPr>
            <w:tcW w:w="1368" w:type="dxa"/>
            <w:gridSpan w:val="2"/>
            <w:tcBorders>
              <w:top w:val="double" w:sz="4" w:space="0" w:color="auto"/>
            </w:tcBorders>
            <w:shd w:val="clear" w:color="auto" w:fill="auto"/>
          </w:tcPr>
          <w:p w:rsidR="00EC4601" w:rsidRPr="00F74BA2" w:rsidRDefault="00EC4601" w:rsidP="00EC4601">
            <w:pPr>
              <w:pStyle w:val="acctfourfigures"/>
              <w:tabs>
                <w:tab w:val="clear" w:pos="765"/>
                <w:tab w:val="decimal" w:pos="1065"/>
              </w:tabs>
              <w:spacing w:line="240" w:lineRule="auto"/>
              <w:ind w:right="-108"/>
              <w:rPr>
                <w:b/>
                <w:bCs/>
                <w:szCs w:val="22"/>
              </w:rPr>
            </w:pPr>
          </w:p>
        </w:tc>
        <w:tc>
          <w:tcPr>
            <w:tcW w:w="270" w:type="dxa"/>
            <w:shd w:val="clear" w:color="auto" w:fill="auto"/>
          </w:tcPr>
          <w:p w:rsidR="00EC4601" w:rsidRPr="00914685" w:rsidRDefault="00EC4601" w:rsidP="00EC4601">
            <w:pPr>
              <w:jc w:val="right"/>
              <w:rPr>
                <w:rFonts w:hAnsi="Times New Roman" w:cs="Times New Roman"/>
                <w:sz w:val="22"/>
                <w:szCs w:val="22"/>
              </w:rPr>
            </w:pPr>
          </w:p>
        </w:tc>
        <w:tc>
          <w:tcPr>
            <w:tcW w:w="1260" w:type="dxa"/>
            <w:tcBorders>
              <w:top w:val="double" w:sz="4" w:space="0" w:color="auto"/>
            </w:tcBorders>
            <w:shd w:val="clear" w:color="auto" w:fill="auto"/>
          </w:tcPr>
          <w:p w:rsidR="00EC4601" w:rsidRPr="00804ACE" w:rsidRDefault="00EC4601" w:rsidP="00EC4601">
            <w:pPr>
              <w:pStyle w:val="acctfourfigures"/>
              <w:tabs>
                <w:tab w:val="clear" w:pos="765"/>
                <w:tab w:val="decimal" w:pos="960"/>
              </w:tabs>
              <w:spacing w:line="240" w:lineRule="auto"/>
              <w:ind w:right="-108"/>
              <w:rPr>
                <w:b/>
                <w:bCs/>
                <w:szCs w:val="22"/>
              </w:rPr>
            </w:pPr>
          </w:p>
        </w:tc>
        <w:tc>
          <w:tcPr>
            <w:tcW w:w="236" w:type="dxa"/>
          </w:tcPr>
          <w:p w:rsidR="00EC4601" w:rsidRPr="00914685" w:rsidRDefault="00EC4601" w:rsidP="00EC4601">
            <w:pPr>
              <w:pStyle w:val="acctfourfigures"/>
              <w:tabs>
                <w:tab w:val="clear" w:pos="765"/>
                <w:tab w:val="decimal" w:pos="704"/>
              </w:tabs>
              <w:spacing w:line="240" w:lineRule="auto"/>
              <w:rPr>
                <w:szCs w:val="22"/>
              </w:rPr>
            </w:pPr>
          </w:p>
        </w:tc>
        <w:tc>
          <w:tcPr>
            <w:tcW w:w="1384" w:type="dxa"/>
            <w:tcBorders>
              <w:top w:val="double" w:sz="4" w:space="0" w:color="auto"/>
            </w:tcBorders>
          </w:tcPr>
          <w:p w:rsidR="00EC4601" w:rsidRPr="00914685" w:rsidRDefault="00EC4601" w:rsidP="00EC4601">
            <w:pPr>
              <w:pStyle w:val="acctfourfigures"/>
              <w:tabs>
                <w:tab w:val="clear" w:pos="765"/>
                <w:tab w:val="decimal" w:pos="1004"/>
              </w:tabs>
              <w:spacing w:line="240" w:lineRule="auto"/>
              <w:ind w:right="-108"/>
              <w:rPr>
                <w:b/>
                <w:bCs/>
                <w:szCs w:val="22"/>
              </w:rPr>
            </w:pPr>
          </w:p>
        </w:tc>
        <w:tc>
          <w:tcPr>
            <w:tcW w:w="243" w:type="dxa"/>
          </w:tcPr>
          <w:p w:rsidR="00EC4601" w:rsidRPr="00914685" w:rsidRDefault="00EC4601" w:rsidP="00EC4601">
            <w:pPr>
              <w:jc w:val="right"/>
              <w:rPr>
                <w:rFonts w:hAnsi="Times New Roman" w:cs="Times New Roman"/>
                <w:sz w:val="22"/>
                <w:szCs w:val="22"/>
              </w:rPr>
            </w:pPr>
          </w:p>
        </w:tc>
        <w:tc>
          <w:tcPr>
            <w:tcW w:w="1377" w:type="dxa"/>
            <w:gridSpan w:val="2"/>
            <w:tcBorders>
              <w:top w:val="double" w:sz="4" w:space="0" w:color="auto"/>
            </w:tcBorders>
            <w:shd w:val="clear" w:color="auto" w:fill="auto"/>
          </w:tcPr>
          <w:p w:rsidR="00EC4601" w:rsidRPr="00804ACE" w:rsidRDefault="00EC4601" w:rsidP="00EC4601">
            <w:pPr>
              <w:pStyle w:val="acctfourfigures"/>
              <w:tabs>
                <w:tab w:val="clear" w:pos="765"/>
                <w:tab w:val="decimal" w:pos="960"/>
              </w:tabs>
              <w:spacing w:line="240" w:lineRule="auto"/>
              <w:ind w:right="-108"/>
              <w:rPr>
                <w:b/>
                <w:bCs/>
                <w:szCs w:val="22"/>
              </w:rPr>
            </w:pPr>
          </w:p>
        </w:tc>
      </w:tr>
      <w:tr w:rsidR="00EC4601" w:rsidRPr="00D06AD5" w:rsidTr="00A0323D">
        <w:trPr>
          <w:trHeight w:val="80"/>
        </w:trPr>
        <w:tc>
          <w:tcPr>
            <w:tcW w:w="4410" w:type="dxa"/>
            <w:shd w:val="clear" w:color="auto" w:fill="auto"/>
          </w:tcPr>
          <w:p w:rsidR="00EC4601" w:rsidRDefault="00EC4601" w:rsidP="00EC4601">
            <w:pPr>
              <w:rPr>
                <w:rFonts w:hAnsi="Times New Roman" w:cs="Times New Roman"/>
                <w:b/>
                <w:bCs/>
                <w:sz w:val="22"/>
                <w:szCs w:val="22"/>
              </w:rPr>
            </w:pPr>
            <w:r w:rsidRPr="00EB0B2D">
              <w:rPr>
                <w:rFonts w:hAnsi="Times New Roman" w:cs="Times New Roman"/>
                <w:b/>
                <w:bCs/>
                <w:sz w:val="22"/>
                <w:szCs w:val="22"/>
              </w:rPr>
              <w:t>Total comprehensive income</w:t>
            </w:r>
            <w:r>
              <w:rPr>
                <w:rFonts w:hAnsi="Times New Roman" w:cs="Times New Roman"/>
                <w:b/>
                <w:bCs/>
                <w:sz w:val="22"/>
                <w:szCs w:val="22"/>
              </w:rPr>
              <w:t xml:space="preserve"> (expense) </w:t>
            </w:r>
          </w:p>
          <w:p w:rsidR="00EC4601" w:rsidRPr="00F96A88" w:rsidRDefault="00EC4601" w:rsidP="00EC4601">
            <w:pPr>
              <w:rPr>
                <w:rFonts w:hAnsi="Times New Roman" w:cs="Times New Roman"/>
                <w:b/>
                <w:bCs/>
                <w:sz w:val="22"/>
                <w:szCs w:val="22"/>
                <w:rtl/>
                <w:cs/>
              </w:rPr>
            </w:pPr>
            <w:r>
              <w:rPr>
                <w:rFonts w:hAnsi="Times New Roman" w:cs="Times New Roman"/>
                <w:b/>
                <w:bCs/>
                <w:sz w:val="22"/>
                <w:szCs w:val="22"/>
              </w:rPr>
              <w:t xml:space="preserve">  </w:t>
            </w:r>
            <w:r w:rsidRPr="00EB0B2D">
              <w:rPr>
                <w:rFonts w:hAnsi="Times New Roman" w:cs="Times New Roman"/>
                <w:b/>
                <w:bCs/>
                <w:sz w:val="22"/>
                <w:szCs w:val="22"/>
              </w:rPr>
              <w:t>for the period</w:t>
            </w:r>
          </w:p>
        </w:tc>
        <w:tc>
          <w:tcPr>
            <w:tcW w:w="990" w:type="dxa"/>
          </w:tcPr>
          <w:p w:rsidR="00EC4601" w:rsidRPr="00D06AD5" w:rsidRDefault="00EC4601" w:rsidP="00EC4601">
            <w:pPr>
              <w:pStyle w:val="acctfourfigures"/>
              <w:tabs>
                <w:tab w:val="clear" w:pos="765"/>
              </w:tabs>
              <w:spacing w:line="240" w:lineRule="auto"/>
              <w:ind w:right="-108"/>
              <w:jc w:val="center"/>
              <w:rPr>
                <w:i/>
                <w:iCs/>
                <w:szCs w:val="22"/>
                <w:highlight w:val="cyan"/>
                <w:lang w:bidi="th-TH"/>
              </w:rPr>
            </w:pPr>
          </w:p>
        </w:tc>
        <w:tc>
          <w:tcPr>
            <w:tcW w:w="1170" w:type="dxa"/>
            <w:tcBorders>
              <w:bottom w:val="double" w:sz="4" w:space="0" w:color="auto"/>
            </w:tcBorders>
          </w:tcPr>
          <w:p w:rsidR="00EC4601" w:rsidRDefault="00EC4601" w:rsidP="00EC4601">
            <w:pPr>
              <w:pStyle w:val="acctfourfigures"/>
              <w:tabs>
                <w:tab w:val="clear" w:pos="765"/>
                <w:tab w:val="decimal" w:pos="975"/>
              </w:tabs>
              <w:spacing w:line="240" w:lineRule="auto"/>
              <w:ind w:right="-108"/>
              <w:rPr>
                <w:b/>
                <w:bCs/>
                <w:szCs w:val="22"/>
              </w:rPr>
            </w:pPr>
          </w:p>
          <w:p w:rsidR="00EC4601" w:rsidRPr="00416D8E" w:rsidRDefault="00EC4601" w:rsidP="00EC4601">
            <w:pPr>
              <w:pStyle w:val="acctfourfigures"/>
              <w:tabs>
                <w:tab w:val="clear" w:pos="765"/>
                <w:tab w:val="decimal" w:pos="975"/>
              </w:tabs>
              <w:spacing w:line="240" w:lineRule="auto"/>
              <w:ind w:right="-108"/>
              <w:rPr>
                <w:b/>
                <w:bCs/>
                <w:szCs w:val="22"/>
              </w:rPr>
            </w:pPr>
            <w:r w:rsidRPr="00416D8E">
              <w:rPr>
                <w:b/>
                <w:bCs/>
                <w:szCs w:val="22"/>
              </w:rPr>
              <w:t>(</w:t>
            </w:r>
            <w:r w:rsidR="00661C32">
              <w:rPr>
                <w:b/>
                <w:bCs/>
                <w:szCs w:val="22"/>
              </w:rPr>
              <w:t>7,769)</w:t>
            </w:r>
          </w:p>
        </w:tc>
        <w:tc>
          <w:tcPr>
            <w:tcW w:w="268" w:type="dxa"/>
          </w:tcPr>
          <w:p w:rsidR="00EC4601" w:rsidRPr="00B57C33" w:rsidRDefault="00EC4601" w:rsidP="00EC4601">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EC4601" w:rsidRDefault="00EC4601" w:rsidP="00EC4601">
            <w:pPr>
              <w:pStyle w:val="acctfourfigures"/>
              <w:tabs>
                <w:tab w:val="clear" w:pos="765"/>
                <w:tab w:val="decimal" w:pos="1065"/>
              </w:tabs>
              <w:spacing w:line="240" w:lineRule="auto"/>
              <w:rPr>
                <w:b/>
                <w:bCs/>
                <w:szCs w:val="22"/>
                <w:lang w:val="en-US" w:bidi="th-TH"/>
              </w:rPr>
            </w:pPr>
          </w:p>
          <w:p w:rsidR="00EC4601" w:rsidRPr="00B57C33" w:rsidRDefault="00EC4601" w:rsidP="00EC4601">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EC4601" w:rsidRPr="00B57C33" w:rsidRDefault="00EC4601" w:rsidP="00EC4601">
            <w:pPr>
              <w:jc w:val="right"/>
              <w:rPr>
                <w:rFonts w:hAnsi="Times New Roman" w:cs="Times New Roman"/>
                <w:b/>
                <w:bCs/>
                <w:sz w:val="22"/>
                <w:szCs w:val="22"/>
              </w:rPr>
            </w:pPr>
          </w:p>
        </w:tc>
        <w:tc>
          <w:tcPr>
            <w:tcW w:w="1368" w:type="dxa"/>
            <w:gridSpan w:val="2"/>
            <w:tcBorders>
              <w:bottom w:val="double" w:sz="4" w:space="0" w:color="auto"/>
            </w:tcBorders>
            <w:shd w:val="clear" w:color="auto" w:fill="auto"/>
          </w:tcPr>
          <w:p w:rsidR="00EC4601" w:rsidRDefault="00EC4601" w:rsidP="00EC4601">
            <w:pPr>
              <w:pStyle w:val="acctfourfigures"/>
              <w:tabs>
                <w:tab w:val="clear" w:pos="765"/>
                <w:tab w:val="decimal" w:pos="1080"/>
              </w:tabs>
              <w:spacing w:line="240" w:lineRule="auto"/>
              <w:ind w:right="-108"/>
              <w:rPr>
                <w:b/>
                <w:bCs/>
                <w:szCs w:val="22"/>
              </w:rPr>
            </w:pPr>
          </w:p>
          <w:p w:rsidR="00EC4601" w:rsidRPr="00F74BA2" w:rsidRDefault="00EC4601" w:rsidP="00EC4601">
            <w:pPr>
              <w:pStyle w:val="acctfourfigures"/>
              <w:tabs>
                <w:tab w:val="clear" w:pos="765"/>
                <w:tab w:val="decimal" w:pos="1080"/>
              </w:tabs>
              <w:spacing w:line="240" w:lineRule="auto"/>
              <w:ind w:right="-108"/>
              <w:rPr>
                <w:b/>
                <w:bCs/>
                <w:szCs w:val="22"/>
              </w:rPr>
            </w:pPr>
            <w:r w:rsidRPr="00F74BA2">
              <w:rPr>
                <w:b/>
                <w:bCs/>
                <w:szCs w:val="22"/>
              </w:rPr>
              <w:t>(</w:t>
            </w:r>
            <w:r w:rsidR="00661C32">
              <w:rPr>
                <w:b/>
                <w:bCs/>
                <w:szCs w:val="22"/>
              </w:rPr>
              <w:t>7,769</w:t>
            </w:r>
            <w:r w:rsidRPr="00F74BA2">
              <w:rPr>
                <w:b/>
                <w:bCs/>
                <w:szCs w:val="22"/>
              </w:rPr>
              <w:t>)</w:t>
            </w:r>
          </w:p>
        </w:tc>
        <w:tc>
          <w:tcPr>
            <w:tcW w:w="270" w:type="dxa"/>
            <w:shd w:val="clear" w:color="auto" w:fill="auto"/>
          </w:tcPr>
          <w:p w:rsidR="00EC4601" w:rsidRPr="00B57C33" w:rsidRDefault="00EC4601" w:rsidP="00EC4601">
            <w:pPr>
              <w:jc w:val="right"/>
              <w:rPr>
                <w:rFonts w:hAnsi="Times New Roman" w:cs="Times New Roman"/>
                <w:b/>
                <w:bCs/>
                <w:sz w:val="22"/>
                <w:szCs w:val="22"/>
              </w:rPr>
            </w:pPr>
          </w:p>
        </w:tc>
        <w:tc>
          <w:tcPr>
            <w:tcW w:w="1260" w:type="dxa"/>
            <w:tcBorders>
              <w:bottom w:val="double" w:sz="4" w:space="0" w:color="auto"/>
            </w:tcBorders>
            <w:shd w:val="clear" w:color="auto" w:fill="auto"/>
          </w:tcPr>
          <w:p w:rsidR="00EC4601" w:rsidRDefault="00EC4601" w:rsidP="00EC4601">
            <w:pPr>
              <w:pStyle w:val="acctfourfigures"/>
              <w:tabs>
                <w:tab w:val="clear" w:pos="765"/>
                <w:tab w:val="decimal" w:pos="975"/>
              </w:tabs>
              <w:spacing w:line="240" w:lineRule="auto"/>
              <w:ind w:right="-108"/>
              <w:rPr>
                <w:b/>
                <w:bCs/>
                <w:szCs w:val="22"/>
              </w:rPr>
            </w:pPr>
          </w:p>
          <w:p w:rsidR="00EC4601" w:rsidRPr="00804ACE" w:rsidRDefault="00EC4601" w:rsidP="00EC4601">
            <w:pPr>
              <w:pStyle w:val="acctfourfigures"/>
              <w:tabs>
                <w:tab w:val="clear" w:pos="765"/>
                <w:tab w:val="decimal" w:pos="975"/>
              </w:tabs>
              <w:spacing w:line="240" w:lineRule="auto"/>
              <w:ind w:right="-108"/>
              <w:rPr>
                <w:b/>
                <w:bCs/>
                <w:szCs w:val="22"/>
              </w:rPr>
            </w:pPr>
            <w:r w:rsidRPr="00804ACE">
              <w:rPr>
                <w:b/>
                <w:bCs/>
                <w:szCs w:val="22"/>
              </w:rPr>
              <w:t>30,139</w:t>
            </w:r>
          </w:p>
        </w:tc>
        <w:tc>
          <w:tcPr>
            <w:tcW w:w="236" w:type="dxa"/>
          </w:tcPr>
          <w:p w:rsidR="00EC4601" w:rsidRPr="00B57C33" w:rsidRDefault="00EC4601" w:rsidP="00EC4601">
            <w:pPr>
              <w:pStyle w:val="acctfourfigures"/>
              <w:tabs>
                <w:tab w:val="clear" w:pos="765"/>
                <w:tab w:val="decimal" w:pos="704"/>
              </w:tabs>
              <w:spacing w:line="240" w:lineRule="auto"/>
              <w:rPr>
                <w:b/>
                <w:bCs/>
                <w:szCs w:val="22"/>
              </w:rPr>
            </w:pPr>
          </w:p>
        </w:tc>
        <w:tc>
          <w:tcPr>
            <w:tcW w:w="1384" w:type="dxa"/>
            <w:tcBorders>
              <w:bottom w:val="double" w:sz="4" w:space="0" w:color="auto"/>
            </w:tcBorders>
          </w:tcPr>
          <w:p w:rsidR="00EC4601" w:rsidRDefault="00EC4601" w:rsidP="00EC4601">
            <w:pPr>
              <w:pStyle w:val="acctfourfigures"/>
              <w:tabs>
                <w:tab w:val="clear" w:pos="765"/>
                <w:tab w:val="decimal" w:pos="1004"/>
              </w:tabs>
              <w:spacing w:line="240" w:lineRule="auto"/>
              <w:ind w:right="-108"/>
              <w:rPr>
                <w:b/>
                <w:bCs/>
                <w:szCs w:val="22"/>
              </w:rPr>
            </w:pPr>
          </w:p>
          <w:p w:rsidR="00EC4601" w:rsidRPr="00B57C33" w:rsidRDefault="00EC4601" w:rsidP="00EC4601">
            <w:pPr>
              <w:pStyle w:val="acctfourfigures"/>
              <w:tabs>
                <w:tab w:val="clear" w:pos="765"/>
                <w:tab w:val="decimal" w:pos="1004"/>
              </w:tabs>
              <w:spacing w:line="240" w:lineRule="auto"/>
              <w:ind w:right="-108"/>
              <w:rPr>
                <w:b/>
                <w:bCs/>
                <w:szCs w:val="22"/>
              </w:rPr>
            </w:pPr>
            <w:r>
              <w:rPr>
                <w:b/>
                <w:bCs/>
                <w:szCs w:val="22"/>
              </w:rPr>
              <w:t>-</w:t>
            </w:r>
          </w:p>
        </w:tc>
        <w:tc>
          <w:tcPr>
            <w:tcW w:w="243" w:type="dxa"/>
          </w:tcPr>
          <w:p w:rsidR="00EC4601" w:rsidRPr="00B57C33" w:rsidRDefault="00EC4601" w:rsidP="00EC4601">
            <w:pPr>
              <w:jc w:val="right"/>
              <w:rPr>
                <w:rFonts w:hAnsi="Times New Roman" w:cs="Times New Roman"/>
                <w:b/>
                <w:bCs/>
                <w:sz w:val="22"/>
                <w:szCs w:val="22"/>
              </w:rPr>
            </w:pPr>
          </w:p>
        </w:tc>
        <w:tc>
          <w:tcPr>
            <w:tcW w:w="1377" w:type="dxa"/>
            <w:gridSpan w:val="2"/>
            <w:tcBorders>
              <w:bottom w:val="double" w:sz="4" w:space="0" w:color="auto"/>
            </w:tcBorders>
            <w:shd w:val="clear" w:color="auto" w:fill="auto"/>
          </w:tcPr>
          <w:p w:rsidR="00EC4601" w:rsidRDefault="00EC4601" w:rsidP="00EC4601">
            <w:pPr>
              <w:pStyle w:val="acctfourfigures"/>
              <w:tabs>
                <w:tab w:val="clear" w:pos="765"/>
                <w:tab w:val="decimal" w:pos="975"/>
              </w:tabs>
              <w:spacing w:line="240" w:lineRule="auto"/>
              <w:ind w:right="-108"/>
              <w:rPr>
                <w:b/>
                <w:bCs/>
                <w:szCs w:val="22"/>
              </w:rPr>
            </w:pPr>
          </w:p>
          <w:p w:rsidR="00EC4601" w:rsidRPr="00804ACE" w:rsidRDefault="00EC4601" w:rsidP="00EC4601">
            <w:pPr>
              <w:pStyle w:val="acctfourfigures"/>
              <w:tabs>
                <w:tab w:val="clear" w:pos="765"/>
                <w:tab w:val="decimal" w:pos="975"/>
              </w:tabs>
              <w:spacing w:line="240" w:lineRule="auto"/>
              <w:ind w:right="-108"/>
              <w:rPr>
                <w:b/>
                <w:bCs/>
                <w:szCs w:val="22"/>
              </w:rPr>
            </w:pPr>
            <w:r w:rsidRPr="00804ACE">
              <w:rPr>
                <w:b/>
                <w:bCs/>
                <w:szCs w:val="22"/>
              </w:rPr>
              <w:t>30,139</w:t>
            </w:r>
          </w:p>
        </w:tc>
      </w:tr>
      <w:tr w:rsidR="00EC4601" w:rsidRPr="00D06AD5" w:rsidTr="00A0323D">
        <w:trPr>
          <w:trHeight w:val="80"/>
        </w:trPr>
        <w:tc>
          <w:tcPr>
            <w:tcW w:w="4410" w:type="dxa"/>
            <w:shd w:val="clear" w:color="auto" w:fill="auto"/>
          </w:tcPr>
          <w:p w:rsidR="00EC4601" w:rsidRPr="00D06AD5" w:rsidRDefault="00EC4601" w:rsidP="00EC4601">
            <w:pPr>
              <w:ind w:left="167" w:hanging="180"/>
              <w:rPr>
                <w:rFonts w:hAnsi="Times New Roman" w:cs="Times New Roman"/>
                <w:b/>
                <w:bCs/>
                <w:sz w:val="22"/>
                <w:szCs w:val="22"/>
                <w:highlight w:val="cyan"/>
              </w:rPr>
            </w:pPr>
          </w:p>
        </w:tc>
        <w:tc>
          <w:tcPr>
            <w:tcW w:w="990" w:type="dxa"/>
          </w:tcPr>
          <w:p w:rsidR="00EC4601" w:rsidRPr="00D06AD5" w:rsidRDefault="00EC4601" w:rsidP="00EC4601">
            <w:pPr>
              <w:pStyle w:val="acctfourfigures"/>
              <w:tabs>
                <w:tab w:val="clear" w:pos="765"/>
              </w:tabs>
              <w:spacing w:line="240" w:lineRule="auto"/>
              <w:ind w:right="-108"/>
              <w:jc w:val="center"/>
              <w:rPr>
                <w:szCs w:val="22"/>
                <w:highlight w:val="cyan"/>
              </w:rPr>
            </w:pPr>
          </w:p>
        </w:tc>
        <w:tc>
          <w:tcPr>
            <w:tcW w:w="1170" w:type="dxa"/>
            <w:tcBorders>
              <w:top w:val="double" w:sz="4" w:space="0" w:color="auto"/>
            </w:tcBorders>
          </w:tcPr>
          <w:p w:rsidR="00EC4601" w:rsidRPr="00416D8E" w:rsidRDefault="00EC4601" w:rsidP="00EC4601">
            <w:pPr>
              <w:pStyle w:val="acctfourfigures"/>
              <w:tabs>
                <w:tab w:val="clear" w:pos="765"/>
                <w:tab w:val="decimal" w:pos="864"/>
              </w:tabs>
              <w:spacing w:line="240" w:lineRule="auto"/>
              <w:ind w:right="-108"/>
              <w:rPr>
                <w:b/>
                <w:bCs/>
                <w:szCs w:val="22"/>
              </w:rPr>
            </w:pPr>
          </w:p>
        </w:tc>
        <w:tc>
          <w:tcPr>
            <w:tcW w:w="268" w:type="dxa"/>
          </w:tcPr>
          <w:p w:rsidR="00EC4601" w:rsidRPr="00914685" w:rsidRDefault="00EC4601" w:rsidP="00EC4601">
            <w:pPr>
              <w:pStyle w:val="acctfourfigures"/>
              <w:tabs>
                <w:tab w:val="clear" w:pos="765"/>
                <w:tab w:val="decimal" w:pos="704"/>
              </w:tabs>
              <w:spacing w:line="240" w:lineRule="auto"/>
              <w:rPr>
                <w:b/>
                <w:bCs/>
                <w:szCs w:val="22"/>
              </w:rPr>
            </w:pPr>
          </w:p>
        </w:tc>
        <w:tc>
          <w:tcPr>
            <w:tcW w:w="1352" w:type="dxa"/>
            <w:tcBorders>
              <w:top w:val="double" w:sz="4" w:space="0" w:color="auto"/>
            </w:tcBorders>
            <w:shd w:val="clear" w:color="auto" w:fill="auto"/>
          </w:tcPr>
          <w:p w:rsidR="00EC4601" w:rsidRPr="00914685" w:rsidRDefault="00EC4601" w:rsidP="00EC4601">
            <w:pPr>
              <w:pStyle w:val="acctfourfigures"/>
              <w:tabs>
                <w:tab w:val="clear" w:pos="765"/>
                <w:tab w:val="decimal" w:pos="1065"/>
              </w:tabs>
              <w:spacing w:line="240" w:lineRule="auto"/>
              <w:rPr>
                <w:b/>
                <w:bCs/>
                <w:szCs w:val="22"/>
                <w:lang w:val="en-US" w:bidi="th-TH"/>
              </w:rPr>
            </w:pPr>
          </w:p>
        </w:tc>
        <w:tc>
          <w:tcPr>
            <w:tcW w:w="252" w:type="dxa"/>
            <w:shd w:val="clear" w:color="auto" w:fill="auto"/>
          </w:tcPr>
          <w:p w:rsidR="00EC4601" w:rsidRPr="00914685" w:rsidRDefault="00EC4601" w:rsidP="00EC4601">
            <w:pPr>
              <w:jc w:val="right"/>
              <w:rPr>
                <w:rFonts w:hAnsi="Times New Roman" w:cs="Times New Roman"/>
                <w:b/>
                <w:bCs/>
                <w:sz w:val="22"/>
                <w:szCs w:val="22"/>
              </w:rPr>
            </w:pPr>
          </w:p>
        </w:tc>
        <w:tc>
          <w:tcPr>
            <w:tcW w:w="1368" w:type="dxa"/>
            <w:gridSpan w:val="2"/>
            <w:tcBorders>
              <w:top w:val="double" w:sz="4" w:space="0" w:color="auto"/>
            </w:tcBorders>
            <w:shd w:val="clear" w:color="auto" w:fill="auto"/>
          </w:tcPr>
          <w:p w:rsidR="00EC4601" w:rsidRPr="00914685" w:rsidRDefault="00EC4601" w:rsidP="00EC4601">
            <w:pPr>
              <w:pStyle w:val="acctfourfigures"/>
              <w:tabs>
                <w:tab w:val="clear" w:pos="765"/>
                <w:tab w:val="decimal" w:pos="1062"/>
              </w:tabs>
              <w:spacing w:line="240" w:lineRule="auto"/>
              <w:ind w:right="-108"/>
              <w:rPr>
                <w:b/>
                <w:bCs/>
                <w:szCs w:val="22"/>
              </w:rPr>
            </w:pPr>
          </w:p>
        </w:tc>
        <w:tc>
          <w:tcPr>
            <w:tcW w:w="270" w:type="dxa"/>
            <w:shd w:val="clear" w:color="auto" w:fill="auto"/>
          </w:tcPr>
          <w:p w:rsidR="00EC4601" w:rsidRPr="00914685" w:rsidRDefault="00EC4601" w:rsidP="00EC4601">
            <w:pPr>
              <w:jc w:val="right"/>
              <w:rPr>
                <w:rFonts w:hAnsi="Times New Roman" w:cs="Times New Roman"/>
                <w:b/>
                <w:bCs/>
                <w:sz w:val="22"/>
                <w:szCs w:val="22"/>
              </w:rPr>
            </w:pPr>
          </w:p>
        </w:tc>
        <w:tc>
          <w:tcPr>
            <w:tcW w:w="1260" w:type="dxa"/>
            <w:tcBorders>
              <w:top w:val="double" w:sz="4" w:space="0" w:color="auto"/>
            </w:tcBorders>
            <w:shd w:val="clear" w:color="auto" w:fill="auto"/>
          </w:tcPr>
          <w:p w:rsidR="00EC4601" w:rsidRPr="00914685" w:rsidRDefault="00EC4601" w:rsidP="00EC4601">
            <w:pPr>
              <w:pStyle w:val="acctfourfigures"/>
              <w:tabs>
                <w:tab w:val="clear" w:pos="765"/>
                <w:tab w:val="decimal" w:pos="774"/>
              </w:tabs>
              <w:spacing w:line="240" w:lineRule="auto"/>
              <w:ind w:right="-108"/>
              <w:rPr>
                <w:b/>
                <w:bCs/>
                <w:szCs w:val="22"/>
              </w:rPr>
            </w:pPr>
          </w:p>
        </w:tc>
        <w:tc>
          <w:tcPr>
            <w:tcW w:w="236" w:type="dxa"/>
          </w:tcPr>
          <w:p w:rsidR="00EC4601" w:rsidRPr="00914685" w:rsidRDefault="00EC4601" w:rsidP="00EC4601">
            <w:pPr>
              <w:pStyle w:val="acctfourfigures"/>
              <w:tabs>
                <w:tab w:val="clear" w:pos="765"/>
                <w:tab w:val="decimal" w:pos="704"/>
              </w:tabs>
              <w:spacing w:line="240" w:lineRule="auto"/>
              <w:rPr>
                <w:b/>
                <w:bCs/>
                <w:szCs w:val="22"/>
              </w:rPr>
            </w:pPr>
          </w:p>
        </w:tc>
        <w:tc>
          <w:tcPr>
            <w:tcW w:w="1384" w:type="dxa"/>
            <w:tcBorders>
              <w:top w:val="double" w:sz="4" w:space="0" w:color="auto"/>
            </w:tcBorders>
          </w:tcPr>
          <w:p w:rsidR="00EC4601" w:rsidRPr="00914685" w:rsidRDefault="00EC4601" w:rsidP="00EC4601">
            <w:pPr>
              <w:pStyle w:val="acctfourfigures"/>
              <w:tabs>
                <w:tab w:val="clear" w:pos="765"/>
                <w:tab w:val="decimal" w:pos="1004"/>
              </w:tabs>
              <w:spacing w:line="240" w:lineRule="auto"/>
              <w:ind w:right="-108"/>
              <w:rPr>
                <w:b/>
                <w:bCs/>
                <w:szCs w:val="22"/>
              </w:rPr>
            </w:pPr>
          </w:p>
        </w:tc>
        <w:tc>
          <w:tcPr>
            <w:tcW w:w="243" w:type="dxa"/>
          </w:tcPr>
          <w:p w:rsidR="00EC4601" w:rsidRPr="00914685" w:rsidRDefault="00EC4601" w:rsidP="00EC4601">
            <w:pPr>
              <w:jc w:val="right"/>
              <w:rPr>
                <w:rFonts w:hAnsi="Times New Roman" w:cs="Times New Roman"/>
                <w:b/>
                <w:bCs/>
                <w:sz w:val="22"/>
                <w:szCs w:val="22"/>
              </w:rPr>
            </w:pPr>
          </w:p>
        </w:tc>
        <w:tc>
          <w:tcPr>
            <w:tcW w:w="1377" w:type="dxa"/>
            <w:gridSpan w:val="2"/>
            <w:tcBorders>
              <w:top w:val="double" w:sz="4" w:space="0" w:color="auto"/>
            </w:tcBorders>
            <w:shd w:val="clear" w:color="auto" w:fill="auto"/>
          </w:tcPr>
          <w:p w:rsidR="00EC4601" w:rsidRPr="00914685" w:rsidRDefault="00EC4601" w:rsidP="00EC4601">
            <w:pPr>
              <w:pStyle w:val="acctfourfigures"/>
              <w:tabs>
                <w:tab w:val="clear" w:pos="765"/>
                <w:tab w:val="decimal" w:pos="774"/>
              </w:tabs>
              <w:spacing w:line="240" w:lineRule="auto"/>
              <w:ind w:right="-108"/>
              <w:rPr>
                <w:b/>
                <w:bCs/>
                <w:szCs w:val="22"/>
              </w:rPr>
            </w:pPr>
          </w:p>
        </w:tc>
      </w:tr>
      <w:tr w:rsidR="00EC4601" w:rsidRPr="00D06AD5" w:rsidTr="00A0323D">
        <w:trPr>
          <w:trHeight w:val="80"/>
        </w:trPr>
        <w:tc>
          <w:tcPr>
            <w:tcW w:w="4410" w:type="dxa"/>
            <w:shd w:val="clear" w:color="auto" w:fill="auto"/>
          </w:tcPr>
          <w:p w:rsidR="00EC4601" w:rsidRPr="00EB0B2D" w:rsidRDefault="00EC4601" w:rsidP="00EC4601">
            <w:pPr>
              <w:ind w:left="167" w:hanging="167"/>
              <w:rPr>
                <w:rFonts w:hAnsi="Times New Roman" w:cs="Times New Roman"/>
                <w:b/>
                <w:bCs/>
                <w:sz w:val="22"/>
                <w:szCs w:val="22"/>
                <w:rtl/>
                <w:cs/>
              </w:rPr>
            </w:pPr>
            <w:r w:rsidRPr="00EB0B2D">
              <w:rPr>
                <w:rFonts w:hAnsi="Times New Roman" w:cs="Times New Roman"/>
                <w:b/>
                <w:bCs/>
                <w:sz w:val="22"/>
                <w:szCs w:val="22"/>
              </w:rPr>
              <w:t>Basic earnings</w:t>
            </w:r>
            <w:r>
              <w:rPr>
                <w:rFonts w:hAnsi="Times New Roman" w:cs="Times New Roman"/>
                <w:b/>
                <w:bCs/>
                <w:sz w:val="22"/>
                <w:szCs w:val="22"/>
              </w:rPr>
              <w:t xml:space="preserve"> (loss)</w:t>
            </w:r>
            <w:r w:rsidRPr="00EB0B2D">
              <w:rPr>
                <w:rFonts w:hAnsi="Times New Roman" w:cs="Times New Roman"/>
                <w:b/>
                <w:bCs/>
                <w:sz w:val="22"/>
                <w:szCs w:val="22"/>
              </w:rPr>
              <w:t xml:space="preserve">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rsidR="00EC4601" w:rsidRPr="00D06AD5" w:rsidRDefault="00EC4601" w:rsidP="00EC4601">
            <w:pPr>
              <w:pStyle w:val="acctfourfigures"/>
              <w:tabs>
                <w:tab w:val="clear" w:pos="765"/>
              </w:tabs>
              <w:spacing w:line="240" w:lineRule="auto"/>
              <w:ind w:right="-108"/>
              <w:jc w:val="center"/>
              <w:rPr>
                <w:szCs w:val="22"/>
                <w:highlight w:val="cyan"/>
              </w:rPr>
            </w:pPr>
          </w:p>
        </w:tc>
        <w:tc>
          <w:tcPr>
            <w:tcW w:w="1170" w:type="dxa"/>
          </w:tcPr>
          <w:p w:rsidR="00EC4601" w:rsidRPr="00914685" w:rsidRDefault="00EC4601" w:rsidP="00EC4601">
            <w:pPr>
              <w:pStyle w:val="acctfourfigures"/>
              <w:tabs>
                <w:tab w:val="clear" w:pos="765"/>
                <w:tab w:val="decimal" w:pos="864"/>
              </w:tabs>
              <w:spacing w:line="240" w:lineRule="auto"/>
              <w:ind w:right="-108"/>
              <w:rPr>
                <w:b/>
                <w:bCs/>
                <w:szCs w:val="22"/>
              </w:rPr>
            </w:pPr>
          </w:p>
        </w:tc>
        <w:tc>
          <w:tcPr>
            <w:tcW w:w="268" w:type="dxa"/>
          </w:tcPr>
          <w:p w:rsidR="00EC4601" w:rsidRPr="00914685" w:rsidRDefault="00EC4601" w:rsidP="00EC4601">
            <w:pPr>
              <w:pStyle w:val="acctfourfigures"/>
              <w:tabs>
                <w:tab w:val="clear" w:pos="765"/>
                <w:tab w:val="decimal" w:pos="704"/>
              </w:tabs>
              <w:spacing w:line="240" w:lineRule="auto"/>
              <w:rPr>
                <w:b/>
                <w:bCs/>
                <w:szCs w:val="22"/>
              </w:rPr>
            </w:pPr>
          </w:p>
        </w:tc>
        <w:tc>
          <w:tcPr>
            <w:tcW w:w="1352" w:type="dxa"/>
            <w:shd w:val="clear" w:color="auto" w:fill="auto"/>
          </w:tcPr>
          <w:p w:rsidR="00EC4601" w:rsidRPr="00914685" w:rsidRDefault="00EC4601" w:rsidP="00EC4601">
            <w:pPr>
              <w:pStyle w:val="acctfourfigures"/>
              <w:tabs>
                <w:tab w:val="clear" w:pos="765"/>
                <w:tab w:val="decimal" w:pos="1065"/>
              </w:tabs>
              <w:spacing w:line="240" w:lineRule="auto"/>
              <w:rPr>
                <w:b/>
                <w:bCs/>
                <w:szCs w:val="22"/>
                <w:lang w:val="en-US" w:bidi="th-TH"/>
              </w:rPr>
            </w:pPr>
          </w:p>
        </w:tc>
        <w:tc>
          <w:tcPr>
            <w:tcW w:w="252" w:type="dxa"/>
            <w:shd w:val="clear" w:color="auto" w:fill="auto"/>
          </w:tcPr>
          <w:p w:rsidR="00EC4601" w:rsidRPr="00914685" w:rsidRDefault="00EC4601" w:rsidP="00EC4601">
            <w:pPr>
              <w:jc w:val="right"/>
              <w:rPr>
                <w:rFonts w:hAnsi="Times New Roman" w:cs="Times New Roman"/>
                <w:b/>
                <w:bCs/>
                <w:sz w:val="22"/>
                <w:szCs w:val="22"/>
              </w:rPr>
            </w:pPr>
          </w:p>
        </w:tc>
        <w:tc>
          <w:tcPr>
            <w:tcW w:w="1368" w:type="dxa"/>
            <w:gridSpan w:val="2"/>
            <w:shd w:val="clear" w:color="auto" w:fill="auto"/>
          </w:tcPr>
          <w:p w:rsidR="00EC4601" w:rsidRPr="00914685" w:rsidRDefault="00EC4601" w:rsidP="00EC4601">
            <w:pPr>
              <w:pStyle w:val="acctfourfigures"/>
              <w:tabs>
                <w:tab w:val="clear" w:pos="765"/>
                <w:tab w:val="decimal" w:pos="1062"/>
              </w:tabs>
              <w:spacing w:line="240" w:lineRule="auto"/>
              <w:ind w:right="-108"/>
              <w:rPr>
                <w:b/>
                <w:bCs/>
                <w:szCs w:val="22"/>
              </w:rPr>
            </w:pPr>
          </w:p>
        </w:tc>
        <w:tc>
          <w:tcPr>
            <w:tcW w:w="270" w:type="dxa"/>
            <w:shd w:val="clear" w:color="auto" w:fill="auto"/>
          </w:tcPr>
          <w:p w:rsidR="00EC4601" w:rsidRPr="00914685" w:rsidRDefault="00EC4601" w:rsidP="00EC4601">
            <w:pPr>
              <w:jc w:val="right"/>
              <w:rPr>
                <w:rFonts w:hAnsi="Times New Roman" w:cs="Times New Roman"/>
                <w:b/>
                <w:bCs/>
                <w:sz w:val="22"/>
                <w:szCs w:val="22"/>
              </w:rPr>
            </w:pPr>
          </w:p>
        </w:tc>
        <w:tc>
          <w:tcPr>
            <w:tcW w:w="1260" w:type="dxa"/>
            <w:shd w:val="clear" w:color="auto" w:fill="auto"/>
          </w:tcPr>
          <w:p w:rsidR="00EC4601" w:rsidRPr="00914685" w:rsidRDefault="00EC4601" w:rsidP="00EC4601">
            <w:pPr>
              <w:pStyle w:val="acctfourfigures"/>
              <w:tabs>
                <w:tab w:val="clear" w:pos="765"/>
                <w:tab w:val="decimal" w:pos="774"/>
              </w:tabs>
              <w:spacing w:line="240" w:lineRule="auto"/>
              <w:ind w:right="-108"/>
              <w:rPr>
                <w:b/>
                <w:bCs/>
                <w:szCs w:val="22"/>
              </w:rPr>
            </w:pPr>
          </w:p>
        </w:tc>
        <w:tc>
          <w:tcPr>
            <w:tcW w:w="236" w:type="dxa"/>
          </w:tcPr>
          <w:p w:rsidR="00EC4601" w:rsidRPr="00914685" w:rsidRDefault="00EC4601" w:rsidP="00EC4601">
            <w:pPr>
              <w:pStyle w:val="acctfourfigures"/>
              <w:tabs>
                <w:tab w:val="clear" w:pos="765"/>
                <w:tab w:val="decimal" w:pos="704"/>
              </w:tabs>
              <w:spacing w:line="240" w:lineRule="auto"/>
              <w:rPr>
                <w:b/>
                <w:bCs/>
                <w:szCs w:val="22"/>
              </w:rPr>
            </w:pPr>
          </w:p>
        </w:tc>
        <w:tc>
          <w:tcPr>
            <w:tcW w:w="1384" w:type="dxa"/>
          </w:tcPr>
          <w:p w:rsidR="00EC4601" w:rsidRPr="00914685" w:rsidRDefault="00EC4601" w:rsidP="00EC4601">
            <w:pPr>
              <w:pStyle w:val="acctfourfigures"/>
              <w:tabs>
                <w:tab w:val="clear" w:pos="765"/>
                <w:tab w:val="decimal" w:pos="1004"/>
              </w:tabs>
              <w:spacing w:line="240" w:lineRule="auto"/>
              <w:ind w:right="-108"/>
              <w:rPr>
                <w:b/>
                <w:bCs/>
                <w:szCs w:val="22"/>
              </w:rPr>
            </w:pPr>
          </w:p>
        </w:tc>
        <w:tc>
          <w:tcPr>
            <w:tcW w:w="243" w:type="dxa"/>
          </w:tcPr>
          <w:p w:rsidR="00EC4601" w:rsidRPr="00914685" w:rsidRDefault="00EC4601" w:rsidP="00EC4601">
            <w:pPr>
              <w:jc w:val="right"/>
              <w:rPr>
                <w:rFonts w:hAnsi="Times New Roman" w:cs="Times New Roman"/>
                <w:b/>
                <w:bCs/>
                <w:sz w:val="22"/>
                <w:szCs w:val="22"/>
              </w:rPr>
            </w:pPr>
          </w:p>
        </w:tc>
        <w:tc>
          <w:tcPr>
            <w:tcW w:w="1377" w:type="dxa"/>
            <w:gridSpan w:val="2"/>
            <w:shd w:val="clear" w:color="auto" w:fill="auto"/>
          </w:tcPr>
          <w:p w:rsidR="00EC4601" w:rsidRPr="00914685" w:rsidRDefault="00EC4601" w:rsidP="00EC4601">
            <w:pPr>
              <w:pStyle w:val="acctfourfigures"/>
              <w:tabs>
                <w:tab w:val="clear" w:pos="765"/>
                <w:tab w:val="decimal" w:pos="774"/>
              </w:tabs>
              <w:spacing w:line="240" w:lineRule="auto"/>
              <w:ind w:right="-108"/>
              <w:rPr>
                <w:b/>
                <w:bCs/>
                <w:szCs w:val="22"/>
              </w:rPr>
            </w:pPr>
          </w:p>
        </w:tc>
      </w:tr>
      <w:tr w:rsidR="00EC4601" w:rsidRPr="00D06AD5" w:rsidTr="00FD4DF9">
        <w:trPr>
          <w:trHeight w:val="80"/>
        </w:trPr>
        <w:tc>
          <w:tcPr>
            <w:tcW w:w="4410" w:type="dxa"/>
            <w:shd w:val="clear" w:color="auto" w:fill="auto"/>
          </w:tcPr>
          <w:p w:rsidR="00336E7C" w:rsidRDefault="00EC4601" w:rsidP="00336E7C">
            <w:pPr>
              <w:ind w:left="255" w:hanging="255"/>
              <w:rPr>
                <w:rFonts w:hAnsi="Times New Roman" w:cs="Times New Roman"/>
                <w:sz w:val="22"/>
                <w:szCs w:val="22"/>
              </w:rPr>
            </w:pPr>
            <w:r w:rsidRPr="00EB0B2D">
              <w:rPr>
                <w:rFonts w:hAnsi="Times New Roman" w:cs="Times New Roman"/>
                <w:sz w:val="22"/>
                <w:szCs w:val="22"/>
              </w:rPr>
              <w:t xml:space="preserve">Basic earnings </w:t>
            </w:r>
            <w:r>
              <w:rPr>
                <w:rFonts w:hAnsi="Times New Roman" w:cs="Times New Roman"/>
                <w:sz w:val="22"/>
                <w:szCs w:val="22"/>
              </w:rPr>
              <w:t xml:space="preserve">(loss) </w:t>
            </w:r>
            <w:r w:rsidRPr="00EB0B2D">
              <w:rPr>
                <w:rFonts w:hAnsi="Times New Roman" w:cs="Times New Roman"/>
                <w:sz w:val="22"/>
                <w:szCs w:val="22"/>
              </w:rPr>
              <w:t xml:space="preserve">per share from </w:t>
            </w:r>
          </w:p>
          <w:p w:rsidR="00EC4601" w:rsidRPr="00336E7C" w:rsidRDefault="00EC4601" w:rsidP="00336E7C">
            <w:pPr>
              <w:ind w:left="255"/>
              <w:rPr>
                <w:rFonts w:hAnsi="Times New Roman" w:cs="Times New Roman"/>
                <w:sz w:val="22"/>
                <w:szCs w:val="22"/>
                <w:rtl/>
                <w:cs/>
              </w:rPr>
            </w:pPr>
            <w:r w:rsidRPr="00EB0B2D">
              <w:rPr>
                <w:rFonts w:hAnsi="Times New Roman" w:cs="Times New Roman"/>
                <w:sz w:val="22"/>
                <w:szCs w:val="22"/>
              </w:rPr>
              <w:t>continuing operations</w:t>
            </w:r>
          </w:p>
        </w:tc>
        <w:tc>
          <w:tcPr>
            <w:tcW w:w="990" w:type="dxa"/>
          </w:tcPr>
          <w:p w:rsidR="00EC4601" w:rsidRPr="00D06AD5" w:rsidRDefault="00EC4601" w:rsidP="00EC4601">
            <w:pPr>
              <w:pStyle w:val="acctfourfigures"/>
              <w:tabs>
                <w:tab w:val="clear" w:pos="765"/>
              </w:tabs>
              <w:spacing w:line="240" w:lineRule="auto"/>
              <w:ind w:right="-108"/>
              <w:jc w:val="center"/>
              <w:rPr>
                <w:szCs w:val="22"/>
                <w:highlight w:val="cyan"/>
              </w:rPr>
            </w:pPr>
          </w:p>
        </w:tc>
        <w:tc>
          <w:tcPr>
            <w:tcW w:w="1170" w:type="dxa"/>
            <w:tcBorders>
              <w:bottom w:val="double" w:sz="4" w:space="0" w:color="auto"/>
            </w:tcBorders>
          </w:tcPr>
          <w:p w:rsidR="00EC4601" w:rsidRDefault="00EC4601" w:rsidP="00EC4601">
            <w:pPr>
              <w:pStyle w:val="acctfourfigures"/>
              <w:tabs>
                <w:tab w:val="clear" w:pos="765"/>
              </w:tabs>
              <w:spacing w:line="240" w:lineRule="auto"/>
              <w:ind w:right="-105"/>
              <w:rPr>
                <w:szCs w:val="22"/>
              </w:rPr>
            </w:pPr>
          </w:p>
          <w:p w:rsidR="00EC4601" w:rsidRPr="005B49AD" w:rsidRDefault="00EC4601" w:rsidP="00EC4601">
            <w:pPr>
              <w:pStyle w:val="acctfourfigures"/>
              <w:tabs>
                <w:tab w:val="clear" w:pos="765"/>
                <w:tab w:val="decimal" w:pos="975"/>
              </w:tabs>
              <w:spacing w:line="240" w:lineRule="auto"/>
              <w:ind w:right="-108"/>
              <w:rPr>
                <w:szCs w:val="22"/>
              </w:rPr>
            </w:pPr>
            <w:r>
              <w:rPr>
                <w:szCs w:val="22"/>
              </w:rPr>
              <w:t>(0.05)</w:t>
            </w:r>
          </w:p>
        </w:tc>
        <w:tc>
          <w:tcPr>
            <w:tcW w:w="268" w:type="dxa"/>
          </w:tcPr>
          <w:p w:rsidR="00EC4601" w:rsidRPr="00914685" w:rsidRDefault="00EC4601" w:rsidP="00EC4601">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EC4601" w:rsidRDefault="00EC4601" w:rsidP="00EC4601">
            <w:pPr>
              <w:pStyle w:val="acctfourfigures"/>
              <w:tabs>
                <w:tab w:val="clear" w:pos="765"/>
                <w:tab w:val="decimal" w:pos="1065"/>
              </w:tabs>
              <w:spacing w:line="240" w:lineRule="auto"/>
              <w:rPr>
                <w:b/>
                <w:bCs/>
                <w:szCs w:val="22"/>
                <w:lang w:val="en-US" w:bidi="th-TH"/>
              </w:rPr>
            </w:pPr>
          </w:p>
          <w:p w:rsidR="00EC4601" w:rsidRPr="00914685" w:rsidRDefault="00EC4601" w:rsidP="00EC4601">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EC4601" w:rsidRPr="00914685" w:rsidRDefault="00EC4601" w:rsidP="00EC4601">
            <w:pPr>
              <w:jc w:val="right"/>
              <w:rPr>
                <w:rFonts w:hAnsi="Times New Roman" w:cs="Times New Roman"/>
                <w:b/>
                <w:bCs/>
                <w:sz w:val="22"/>
                <w:szCs w:val="22"/>
              </w:rPr>
            </w:pPr>
          </w:p>
        </w:tc>
        <w:tc>
          <w:tcPr>
            <w:tcW w:w="1368" w:type="dxa"/>
            <w:gridSpan w:val="2"/>
            <w:shd w:val="clear" w:color="auto" w:fill="auto"/>
          </w:tcPr>
          <w:p w:rsidR="00EC4601" w:rsidRDefault="00EC4601" w:rsidP="00EC4601">
            <w:pPr>
              <w:pStyle w:val="acctfourfigures"/>
              <w:tabs>
                <w:tab w:val="clear" w:pos="765"/>
              </w:tabs>
              <w:spacing w:line="240" w:lineRule="auto"/>
              <w:ind w:right="-105"/>
              <w:rPr>
                <w:szCs w:val="22"/>
              </w:rPr>
            </w:pPr>
          </w:p>
          <w:p w:rsidR="00EC4601" w:rsidRPr="005B49AD" w:rsidRDefault="00EC4601" w:rsidP="00EC4601">
            <w:pPr>
              <w:pStyle w:val="acctfourfigures"/>
              <w:tabs>
                <w:tab w:val="clear" w:pos="765"/>
                <w:tab w:val="decimal" w:pos="810"/>
              </w:tabs>
              <w:spacing w:line="240" w:lineRule="auto"/>
              <w:ind w:right="-108"/>
              <w:rPr>
                <w:szCs w:val="22"/>
              </w:rPr>
            </w:pPr>
            <w:r>
              <w:rPr>
                <w:szCs w:val="22"/>
              </w:rPr>
              <w:t>(0.05)</w:t>
            </w:r>
          </w:p>
        </w:tc>
        <w:tc>
          <w:tcPr>
            <w:tcW w:w="270" w:type="dxa"/>
            <w:shd w:val="clear" w:color="auto" w:fill="auto"/>
          </w:tcPr>
          <w:p w:rsidR="00EC4601" w:rsidRPr="00914685" w:rsidRDefault="00EC4601" w:rsidP="00EC4601">
            <w:pPr>
              <w:jc w:val="right"/>
              <w:rPr>
                <w:rFonts w:hAnsi="Times New Roman" w:cs="Times New Roman"/>
                <w:b/>
                <w:bCs/>
                <w:sz w:val="22"/>
                <w:szCs w:val="22"/>
              </w:rPr>
            </w:pPr>
          </w:p>
        </w:tc>
        <w:tc>
          <w:tcPr>
            <w:tcW w:w="1260" w:type="dxa"/>
            <w:tcBorders>
              <w:bottom w:val="double" w:sz="4" w:space="0" w:color="auto"/>
            </w:tcBorders>
            <w:shd w:val="clear" w:color="auto" w:fill="auto"/>
          </w:tcPr>
          <w:p w:rsidR="00EC4601" w:rsidRDefault="00EC4601" w:rsidP="00EC4601">
            <w:pPr>
              <w:pStyle w:val="acctfourfigures"/>
              <w:tabs>
                <w:tab w:val="clear" w:pos="765"/>
                <w:tab w:val="decimal" w:pos="705"/>
              </w:tabs>
              <w:spacing w:line="240" w:lineRule="auto"/>
              <w:ind w:right="-108"/>
              <w:rPr>
                <w:szCs w:val="22"/>
              </w:rPr>
            </w:pPr>
          </w:p>
          <w:p w:rsidR="00EC4601" w:rsidRPr="00914685" w:rsidRDefault="00EC4601" w:rsidP="00EC4601">
            <w:pPr>
              <w:pStyle w:val="acctfourfigures"/>
              <w:tabs>
                <w:tab w:val="clear" w:pos="765"/>
                <w:tab w:val="decimal" w:pos="705"/>
              </w:tabs>
              <w:spacing w:line="240" w:lineRule="auto"/>
              <w:ind w:right="-108"/>
              <w:rPr>
                <w:szCs w:val="22"/>
              </w:rPr>
            </w:pPr>
            <w:r>
              <w:rPr>
                <w:szCs w:val="22"/>
              </w:rPr>
              <w:t>0.09</w:t>
            </w:r>
          </w:p>
        </w:tc>
        <w:tc>
          <w:tcPr>
            <w:tcW w:w="236" w:type="dxa"/>
          </w:tcPr>
          <w:p w:rsidR="00EC4601" w:rsidRPr="00914685" w:rsidRDefault="00EC4601" w:rsidP="00EC4601">
            <w:pPr>
              <w:pStyle w:val="acctfourfigures"/>
              <w:tabs>
                <w:tab w:val="clear" w:pos="765"/>
                <w:tab w:val="decimal" w:pos="704"/>
              </w:tabs>
              <w:spacing w:line="240" w:lineRule="auto"/>
              <w:rPr>
                <w:b/>
                <w:bCs/>
                <w:szCs w:val="22"/>
              </w:rPr>
            </w:pPr>
          </w:p>
        </w:tc>
        <w:tc>
          <w:tcPr>
            <w:tcW w:w="1384" w:type="dxa"/>
            <w:tcBorders>
              <w:bottom w:val="double" w:sz="4" w:space="0" w:color="auto"/>
            </w:tcBorders>
          </w:tcPr>
          <w:p w:rsidR="00EC4601" w:rsidRDefault="00EC4601" w:rsidP="00EC4601">
            <w:pPr>
              <w:pStyle w:val="acctfourfigures"/>
              <w:tabs>
                <w:tab w:val="clear" w:pos="765"/>
                <w:tab w:val="decimal" w:pos="1004"/>
              </w:tabs>
              <w:spacing w:line="240" w:lineRule="auto"/>
              <w:ind w:right="-108"/>
              <w:rPr>
                <w:b/>
                <w:bCs/>
                <w:szCs w:val="22"/>
              </w:rPr>
            </w:pPr>
          </w:p>
          <w:p w:rsidR="00EC4601" w:rsidRPr="00914685" w:rsidRDefault="00EC4601" w:rsidP="00EC4601">
            <w:pPr>
              <w:pStyle w:val="acctfourfigures"/>
              <w:tabs>
                <w:tab w:val="clear" w:pos="765"/>
                <w:tab w:val="decimal" w:pos="1004"/>
              </w:tabs>
              <w:spacing w:line="240" w:lineRule="auto"/>
              <w:ind w:right="-108"/>
              <w:rPr>
                <w:b/>
                <w:bCs/>
                <w:szCs w:val="22"/>
              </w:rPr>
            </w:pPr>
            <w:r>
              <w:rPr>
                <w:b/>
                <w:bCs/>
                <w:szCs w:val="22"/>
              </w:rPr>
              <w:t>-</w:t>
            </w:r>
          </w:p>
        </w:tc>
        <w:tc>
          <w:tcPr>
            <w:tcW w:w="243" w:type="dxa"/>
          </w:tcPr>
          <w:p w:rsidR="00EC4601" w:rsidRPr="00914685" w:rsidRDefault="00EC4601" w:rsidP="00EC4601">
            <w:pPr>
              <w:jc w:val="right"/>
              <w:rPr>
                <w:rFonts w:hAnsi="Times New Roman" w:cs="Times New Roman"/>
                <w:b/>
                <w:bCs/>
                <w:sz w:val="22"/>
                <w:szCs w:val="22"/>
              </w:rPr>
            </w:pPr>
          </w:p>
        </w:tc>
        <w:tc>
          <w:tcPr>
            <w:tcW w:w="1377" w:type="dxa"/>
            <w:gridSpan w:val="2"/>
            <w:shd w:val="clear" w:color="auto" w:fill="auto"/>
          </w:tcPr>
          <w:p w:rsidR="00EC4601" w:rsidRDefault="00EC4601" w:rsidP="00EC4601">
            <w:pPr>
              <w:pStyle w:val="acctfourfigures"/>
              <w:tabs>
                <w:tab w:val="clear" w:pos="765"/>
                <w:tab w:val="decimal" w:pos="705"/>
              </w:tabs>
              <w:spacing w:line="240" w:lineRule="auto"/>
              <w:ind w:right="-108"/>
              <w:rPr>
                <w:szCs w:val="22"/>
              </w:rPr>
            </w:pPr>
          </w:p>
          <w:p w:rsidR="00EC4601" w:rsidRPr="00914685" w:rsidRDefault="00EC4601" w:rsidP="00EC4601">
            <w:pPr>
              <w:pStyle w:val="acctfourfigures"/>
              <w:tabs>
                <w:tab w:val="clear" w:pos="765"/>
                <w:tab w:val="decimal" w:pos="705"/>
              </w:tabs>
              <w:spacing w:line="240" w:lineRule="auto"/>
              <w:ind w:right="-108"/>
              <w:rPr>
                <w:szCs w:val="22"/>
              </w:rPr>
            </w:pPr>
            <w:r>
              <w:rPr>
                <w:szCs w:val="22"/>
              </w:rPr>
              <w:t>0.09</w:t>
            </w:r>
          </w:p>
        </w:tc>
      </w:tr>
      <w:tr w:rsidR="00EC4601" w:rsidRPr="00D06AD5" w:rsidTr="00A0323D">
        <w:trPr>
          <w:trHeight w:val="80"/>
        </w:trPr>
        <w:tc>
          <w:tcPr>
            <w:tcW w:w="4410" w:type="dxa"/>
            <w:shd w:val="clear" w:color="auto" w:fill="auto"/>
          </w:tcPr>
          <w:p w:rsidR="00EC4601" w:rsidRPr="00EB0B2D" w:rsidRDefault="00EC4601" w:rsidP="00EC4601">
            <w:pPr>
              <w:ind w:left="167" w:hanging="167"/>
              <w:rPr>
                <w:rFonts w:hAnsi="Times New Roman" w:cs="Times New Roman"/>
                <w:sz w:val="22"/>
                <w:szCs w:val="22"/>
                <w:rtl/>
                <w:cs/>
              </w:rPr>
            </w:pPr>
            <w:r w:rsidRPr="00EB0B2D">
              <w:rPr>
                <w:rFonts w:hAnsi="Times New Roman" w:cs="Times New Roman"/>
                <w:b/>
                <w:bCs/>
                <w:sz w:val="22"/>
                <w:szCs w:val="22"/>
              </w:rPr>
              <w:t xml:space="preserve">Diluted earnings </w:t>
            </w:r>
            <w:r>
              <w:rPr>
                <w:rFonts w:hAnsi="Times New Roman" w:cs="Times New Roman"/>
                <w:b/>
                <w:bCs/>
                <w:sz w:val="22"/>
                <w:szCs w:val="22"/>
              </w:rPr>
              <w:t>(loss)</w:t>
            </w:r>
            <w:r w:rsidRPr="00EB0B2D">
              <w:rPr>
                <w:rFonts w:hAnsi="Times New Roman" w:cs="Times New Roman"/>
                <w:b/>
                <w:bCs/>
                <w:sz w:val="22"/>
                <w:szCs w:val="22"/>
              </w:rPr>
              <w:t xml:space="preserve">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rsidR="00EC4601" w:rsidRPr="00D06AD5" w:rsidRDefault="00EC4601" w:rsidP="00EC4601">
            <w:pPr>
              <w:pStyle w:val="acctfourfigures"/>
              <w:tabs>
                <w:tab w:val="clear" w:pos="765"/>
              </w:tabs>
              <w:spacing w:line="240" w:lineRule="auto"/>
              <w:ind w:right="-108"/>
              <w:jc w:val="center"/>
              <w:rPr>
                <w:szCs w:val="22"/>
              </w:rPr>
            </w:pPr>
          </w:p>
        </w:tc>
        <w:tc>
          <w:tcPr>
            <w:tcW w:w="1170" w:type="dxa"/>
            <w:tcBorders>
              <w:top w:val="double" w:sz="4" w:space="0" w:color="auto"/>
            </w:tcBorders>
          </w:tcPr>
          <w:p w:rsidR="00EC4601" w:rsidRPr="00914685" w:rsidRDefault="00EC4601" w:rsidP="00EC4601">
            <w:pPr>
              <w:pStyle w:val="acctfourfigures"/>
              <w:tabs>
                <w:tab w:val="clear" w:pos="765"/>
                <w:tab w:val="decimal" w:pos="864"/>
              </w:tabs>
              <w:spacing w:line="240" w:lineRule="auto"/>
              <w:ind w:right="-105"/>
              <w:rPr>
                <w:szCs w:val="22"/>
                <w:lang w:val="en-US" w:bidi="th-TH"/>
              </w:rPr>
            </w:pPr>
          </w:p>
        </w:tc>
        <w:tc>
          <w:tcPr>
            <w:tcW w:w="268" w:type="dxa"/>
          </w:tcPr>
          <w:p w:rsidR="00EC4601" w:rsidRPr="00914685" w:rsidRDefault="00EC4601" w:rsidP="00EC4601">
            <w:pPr>
              <w:pStyle w:val="acctfourfigures"/>
              <w:tabs>
                <w:tab w:val="clear" w:pos="765"/>
                <w:tab w:val="decimal" w:pos="704"/>
              </w:tabs>
              <w:spacing w:line="240" w:lineRule="auto"/>
              <w:rPr>
                <w:szCs w:val="22"/>
              </w:rPr>
            </w:pPr>
          </w:p>
        </w:tc>
        <w:tc>
          <w:tcPr>
            <w:tcW w:w="1352" w:type="dxa"/>
            <w:tcBorders>
              <w:top w:val="double" w:sz="4" w:space="0" w:color="auto"/>
            </w:tcBorders>
            <w:shd w:val="clear" w:color="auto" w:fill="auto"/>
          </w:tcPr>
          <w:p w:rsidR="00EC4601" w:rsidRPr="00914685" w:rsidRDefault="00EC4601" w:rsidP="00EC4601">
            <w:pPr>
              <w:pStyle w:val="acctfourfigures"/>
              <w:tabs>
                <w:tab w:val="clear" w:pos="765"/>
                <w:tab w:val="decimal" w:pos="1065"/>
              </w:tabs>
              <w:spacing w:line="240" w:lineRule="auto"/>
              <w:rPr>
                <w:szCs w:val="22"/>
                <w:lang w:val="en-US" w:bidi="th-TH"/>
              </w:rPr>
            </w:pPr>
          </w:p>
        </w:tc>
        <w:tc>
          <w:tcPr>
            <w:tcW w:w="270" w:type="dxa"/>
            <w:gridSpan w:val="2"/>
            <w:shd w:val="clear" w:color="auto" w:fill="auto"/>
          </w:tcPr>
          <w:p w:rsidR="00EC4601" w:rsidRPr="00914685" w:rsidRDefault="00EC4601" w:rsidP="00EC4601">
            <w:pPr>
              <w:pStyle w:val="acctfourfigures"/>
              <w:tabs>
                <w:tab w:val="clear" w:pos="765"/>
              </w:tabs>
              <w:spacing w:line="240" w:lineRule="auto"/>
              <w:ind w:right="75"/>
              <w:rPr>
                <w:szCs w:val="22"/>
              </w:rPr>
            </w:pPr>
          </w:p>
        </w:tc>
        <w:tc>
          <w:tcPr>
            <w:tcW w:w="1350" w:type="dxa"/>
            <w:tcBorders>
              <w:top w:val="double" w:sz="4" w:space="0" w:color="auto"/>
            </w:tcBorders>
            <w:shd w:val="clear" w:color="auto" w:fill="auto"/>
          </w:tcPr>
          <w:p w:rsidR="00EC4601" w:rsidRPr="00914685" w:rsidRDefault="00EC4601" w:rsidP="00EC4601">
            <w:pPr>
              <w:pStyle w:val="acctfourfigures"/>
              <w:tabs>
                <w:tab w:val="clear" w:pos="765"/>
                <w:tab w:val="decimal" w:pos="864"/>
              </w:tabs>
              <w:spacing w:line="240" w:lineRule="auto"/>
              <w:ind w:right="-105"/>
              <w:rPr>
                <w:szCs w:val="22"/>
                <w:lang w:val="en-US" w:bidi="th-TH"/>
              </w:rPr>
            </w:pPr>
          </w:p>
        </w:tc>
        <w:tc>
          <w:tcPr>
            <w:tcW w:w="270" w:type="dxa"/>
            <w:shd w:val="clear" w:color="auto" w:fill="auto"/>
          </w:tcPr>
          <w:p w:rsidR="00EC4601" w:rsidRPr="00914685" w:rsidRDefault="00EC4601" w:rsidP="00EC4601">
            <w:pPr>
              <w:jc w:val="right"/>
              <w:rPr>
                <w:rFonts w:hAnsi="Times New Roman" w:cs="Times New Roman"/>
                <w:sz w:val="22"/>
                <w:szCs w:val="22"/>
              </w:rPr>
            </w:pPr>
          </w:p>
        </w:tc>
        <w:tc>
          <w:tcPr>
            <w:tcW w:w="1260" w:type="dxa"/>
            <w:tcBorders>
              <w:top w:val="double" w:sz="4" w:space="0" w:color="auto"/>
            </w:tcBorders>
            <w:shd w:val="clear" w:color="auto" w:fill="auto"/>
          </w:tcPr>
          <w:p w:rsidR="00EC4601" w:rsidRPr="00914685" w:rsidRDefault="00EC4601" w:rsidP="00EC4601">
            <w:pPr>
              <w:pStyle w:val="acctfourfigures"/>
              <w:tabs>
                <w:tab w:val="clear" w:pos="765"/>
                <w:tab w:val="decimal" w:pos="705"/>
              </w:tabs>
              <w:spacing w:line="240" w:lineRule="auto"/>
              <w:ind w:right="-108"/>
              <w:rPr>
                <w:szCs w:val="22"/>
              </w:rPr>
            </w:pPr>
          </w:p>
        </w:tc>
        <w:tc>
          <w:tcPr>
            <w:tcW w:w="236" w:type="dxa"/>
          </w:tcPr>
          <w:p w:rsidR="00EC4601" w:rsidRPr="00914685" w:rsidRDefault="00EC4601" w:rsidP="00EC4601">
            <w:pPr>
              <w:pStyle w:val="acctfourfigures"/>
              <w:tabs>
                <w:tab w:val="clear" w:pos="765"/>
                <w:tab w:val="decimal" w:pos="704"/>
              </w:tabs>
              <w:spacing w:line="240" w:lineRule="auto"/>
              <w:rPr>
                <w:szCs w:val="22"/>
              </w:rPr>
            </w:pPr>
          </w:p>
        </w:tc>
        <w:tc>
          <w:tcPr>
            <w:tcW w:w="1384" w:type="dxa"/>
            <w:tcBorders>
              <w:top w:val="double" w:sz="4" w:space="0" w:color="auto"/>
            </w:tcBorders>
          </w:tcPr>
          <w:p w:rsidR="00EC4601" w:rsidRPr="00914685" w:rsidRDefault="00EC4601" w:rsidP="00EC4601">
            <w:pPr>
              <w:pStyle w:val="acctfourfigures"/>
              <w:tabs>
                <w:tab w:val="clear" w:pos="765"/>
                <w:tab w:val="decimal" w:pos="1006"/>
              </w:tabs>
              <w:spacing w:line="240" w:lineRule="auto"/>
              <w:ind w:right="-108"/>
              <w:rPr>
                <w:szCs w:val="22"/>
              </w:rPr>
            </w:pPr>
          </w:p>
        </w:tc>
        <w:tc>
          <w:tcPr>
            <w:tcW w:w="270" w:type="dxa"/>
            <w:gridSpan w:val="2"/>
          </w:tcPr>
          <w:p w:rsidR="00EC4601" w:rsidRPr="00914685" w:rsidRDefault="00EC4601" w:rsidP="00EC4601">
            <w:pPr>
              <w:tabs>
                <w:tab w:val="decimal" w:pos="795"/>
              </w:tabs>
              <w:jc w:val="right"/>
              <w:rPr>
                <w:rFonts w:hAnsi="Times New Roman" w:cs="Times New Roman"/>
                <w:sz w:val="22"/>
                <w:szCs w:val="22"/>
              </w:rPr>
            </w:pPr>
          </w:p>
        </w:tc>
        <w:tc>
          <w:tcPr>
            <w:tcW w:w="1350" w:type="dxa"/>
            <w:tcBorders>
              <w:top w:val="double" w:sz="4" w:space="0" w:color="auto"/>
            </w:tcBorders>
            <w:shd w:val="clear" w:color="auto" w:fill="auto"/>
          </w:tcPr>
          <w:p w:rsidR="00EC4601" w:rsidRPr="00914685" w:rsidRDefault="00EC4601" w:rsidP="00EC4601">
            <w:pPr>
              <w:pStyle w:val="acctfourfigures"/>
              <w:tabs>
                <w:tab w:val="clear" w:pos="765"/>
                <w:tab w:val="decimal" w:pos="705"/>
              </w:tabs>
              <w:spacing w:line="240" w:lineRule="auto"/>
              <w:ind w:right="-108"/>
              <w:rPr>
                <w:szCs w:val="22"/>
              </w:rPr>
            </w:pPr>
          </w:p>
        </w:tc>
      </w:tr>
      <w:tr w:rsidR="00EC4601" w:rsidRPr="00EB0B2D" w:rsidTr="00A0323D">
        <w:trPr>
          <w:trHeight w:val="80"/>
        </w:trPr>
        <w:tc>
          <w:tcPr>
            <w:tcW w:w="4410" w:type="dxa"/>
            <w:shd w:val="clear" w:color="auto" w:fill="auto"/>
          </w:tcPr>
          <w:p w:rsidR="00EC4601" w:rsidRPr="00EB0B2D" w:rsidRDefault="00EC4601" w:rsidP="00EC4601">
            <w:pPr>
              <w:ind w:left="255" w:hanging="255"/>
              <w:rPr>
                <w:rFonts w:hAnsi="Times New Roman" w:cs="Times New Roman"/>
                <w:sz w:val="22"/>
                <w:szCs w:val="22"/>
                <w:rtl/>
                <w:cs/>
              </w:rPr>
            </w:pPr>
            <w:r w:rsidRPr="00EB0B2D">
              <w:rPr>
                <w:rFonts w:hAnsi="Times New Roman" w:cs="Times New Roman"/>
                <w:sz w:val="22"/>
                <w:szCs w:val="22"/>
              </w:rPr>
              <w:t xml:space="preserve">Diluted earnings </w:t>
            </w:r>
            <w:r>
              <w:rPr>
                <w:rFonts w:hAnsi="Times New Roman" w:cs="Times New Roman"/>
                <w:sz w:val="22"/>
                <w:szCs w:val="22"/>
              </w:rPr>
              <w:t xml:space="preserve">(loss) </w:t>
            </w:r>
            <w:r w:rsidRPr="00EB0B2D">
              <w:rPr>
                <w:rFonts w:hAnsi="Times New Roman" w:cs="Times New Roman"/>
                <w:sz w:val="22"/>
                <w:szCs w:val="22"/>
              </w:rPr>
              <w:t>per share from continuing operations</w:t>
            </w:r>
          </w:p>
        </w:tc>
        <w:tc>
          <w:tcPr>
            <w:tcW w:w="990" w:type="dxa"/>
          </w:tcPr>
          <w:p w:rsidR="00EC4601" w:rsidRPr="00D06AD5" w:rsidRDefault="00EC4601" w:rsidP="00EC4601">
            <w:pPr>
              <w:pStyle w:val="acctfourfigures"/>
              <w:tabs>
                <w:tab w:val="clear" w:pos="765"/>
              </w:tabs>
              <w:spacing w:line="240" w:lineRule="auto"/>
              <w:ind w:right="-108"/>
              <w:jc w:val="center"/>
              <w:rPr>
                <w:szCs w:val="22"/>
              </w:rPr>
            </w:pPr>
          </w:p>
        </w:tc>
        <w:tc>
          <w:tcPr>
            <w:tcW w:w="1170" w:type="dxa"/>
            <w:tcBorders>
              <w:bottom w:val="double" w:sz="4" w:space="0" w:color="auto"/>
            </w:tcBorders>
          </w:tcPr>
          <w:p w:rsidR="00EC4601" w:rsidRDefault="00EC4601" w:rsidP="00EC4601">
            <w:pPr>
              <w:pStyle w:val="acctfourfigures"/>
              <w:tabs>
                <w:tab w:val="clear" w:pos="765"/>
              </w:tabs>
              <w:spacing w:line="240" w:lineRule="auto"/>
              <w:ind w:right="-105"/>
              <w:rPr>
                <w:szCs w:val="22"/>
              </w:rPr>
            </w:pPr>
          </w:p>
          <w:p w:rsidR="00EC4601" w:rsidRPr="005B49AD" w:rsidRDefault="00EC4601" w:rsidP="00EC4601">
            <w:pPr>
              <w:pStyle w:val="acctfourfigures"/>
              <w:tabs>
                <w:tab w:val="clear" w:pos="765"/>
                <w:tab w:val="decimal" w:pos="975"/>
              </w:tabs>
              <w:spacing w:line="240" w:lineRule="auto"/>
              <w:ind w:right="-108"/>
              <w:rPr>
                <w:szCs w:val="22"/>
              </w:rPr>
            </w:pPr>
            <w:r>
              <w:rPr>
                <w:szCs w:val="22"/>
              </w:rPr>
              <w:t>(0.05)</w:t>
            </w:r>
          </w:p>
        </w:tc>
        <w:tc>
          <w:tcPr>
            <w:tcW w:w="268" w:type="dxa"/>
          </w:tcPr>
          <w:p w:rsidR="00EC4601" w:rsidRPr="00914685" w:rsidRDefault="00EC4601" w:rsidP="00EC4601">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EC4601" w:rsidRDefault="00EC4601" w:rsidP="00EC4601">
            <w:pPr>
              <w:pStyle w:val="acctfourfigures"/>
              <w:tabs>
                <w:tab w:val="clear" w:pos="765"/>
                <w:tab w:val="decimal" w:pos="1065"/>
              </w:tabs>
              <w:spacing w:line="240" w:lineRule="auto"/>
              <w:rPr>
                <w:szCs w:val="22"/>
                <w:lang w:val="en-US" w:bidi="th-TH"/>
              </w:rPr>
            </w:pPr>
          </w:p>
          <w:p w:rsidR="00EC4601" w:rsidRPr="00914685" w:rsidRDefault="00EC4601" w:rsidP="00EC4601">
            <w:pPr>
              <w:pStyle w:val="acctfourfigures"/>
              <w:tabs>
                <w:tab w:val="clear" w:pos="765"/>
                <w:tab w:val="decimal" w:pos="1065"/>
              </w:tabs>
              <w:spacing w:line="240" w:lineRule="auto"/>
              <w:rPr>
                <w:szCs w:val="22"/>
                <w:lang w:val="en-US" w:bidi="th-TH"/>
              </w:rPr>
            </w:pPr>
            <w:r>
              <w:rPr>
                <w:szCs w:val="22"/>
                <w:lang w:val="en-US" w:bidi="th-TH"/>
              </w:rPr>
              <w:t>-</w:t>
            </w:r>
          </w:p>
        </w:tc>
        <w:tc>
          <w:tcPr>
            <w:tcW w:w="270" w:type="dxa"/>
            <w:gridSpan w:val="2"/>
            <w:shd w:val="clear" w:color="auto" w:fill="auto"/>
          </w:tcPr>
          <w:p w:rsidR="00EC4601" w:rsidRPr="00914685" w:rsidRDefault="00EC4601" w:rsidP="00EC4601">
            <w:pPr>
              <w:pStyle w:val="acctfourfigures"/>
              <w:tabs>
                <w:tab w:val="clear" w:pos="765"/>
              </w:tabs>
              <w:spacing w:line="240" w:lineRule="auto"/>
              <w:ind w:right="75"/>
              <w:rPr>
                <w:szCs w:val="22"/>
              </w:rPr>
            </w:pPr>
          </w:p>
        </w:tc>
        <w:tc>
          <w:tcPr>
            <w:tcW w:w="1350" w:type="dxa"/>
            <w:tcBorders>
              <w:bottom w:val="double" w:sz="4" w:space="0" w:color="auto"/>
            </w:tcBorders>
            <w:shd w:val="clear" w:color="auto" w:fill="auto"/>
          </w:tcPr>
          <w:p w:rsidR="00EC4601" w:rsidRDefault="00EC4601" w:rsidP="00EC4601">
            <w:pPr>
              <w:pStyle w:val="acctfourfigures"/>
              <w:tabs>
                <w:tab w:val="clear" w:pos="765"/>
              </w:tabs>
              <w:spacing w:line="240" w:lineRule="auto"/>
              <w:ind w:right="-105"/>
              <w:rPr>
                <w:szCs w:val="22"/>
              </w:rPr>
            </w:pPr>
          </w:p>
          <w:p w:rsidR="00EC4601" w:rsidRPr="005B49AD" w:rsidRDefault="00EC4601" w:rsidP="00EC4601">
            <w:pPr>
              <w:pStyle w:val="acctfourfigures"/>
              <w:tabs>
                <w:tab w:val="clear" w:pos="765"/>
                <w:tab w:val="decimal" w:pos="795"/>
              </w:tabs>
              <w:spacing w:line="240" w:lineRule="auto"/>
              <w:ind w:right="-108"/>
              <w:rPr>
                <w:szCs w:val="22"/>
              </w:rPr>
            </w:pPr>
            <w:r>
              <w:rPr>
                <w:szCs w:val="22"/>
              </w:rPr>
              <w:t>(0.05)</w:t>
            </w:r>
          </w:p>
        </w:tc>
        <w:tc>
          <w:tcPr>
            <w:tcW w:w="270" w:type="dxa"/>
            <w:shd w:val="clear" w:color="auto" w:fill="auto"/>
          </w:tcPr>
          <w:p w:rsidR="00EC4601" w:rsidRPr="00914685" w:rsidRDefault="00EC4601" w:rsidP="00EC4601">
            <w:pPr>
              <w:jc w:val="right"/>
              <w:rPr>
                <w:rFonts w:hAnsi="Times New Roman" w:cs="Times New Roman"/>
                <w:b/>
                <w:bCs/>
                <w:sz w:val="22"/>
                <w:szCs w:val="22"/>
              </w:rPr>
            </w:pPr>
          </w:p>
        </w:tc>
        <w:tc>
          <w:tcPr>
            <w:tcW w:w="1260" w:type="dxa"/>
            <w:tcBorders>
              <w:bottom w:val="double" w:sz="4" w:space="0" w:color="auto"/>
            </w:tcBorders>
            <w:shd w:val="clear" w:color="auto" w:fill="auto"/>
          </w:tcPr>
          <w:p w:rsidR="00EC4601" w:rsidRDefault="00EC4601" w:rsidP="00EC4601">
            <w:pPr>
              <w:pStyle w:val="acctfourfigures"/>
              <w:tabs>
                <w:tab w:val="clear" w:pos="765"/>
                <w:tab w:val="decimal" w:pos="705"/>
              </w:tabs>
              <w:spacing w:line="240" w:lineRule="auto"/>
              <w:ind w:right="-108"/>
              <w:rPr>
                <w:szCs w:val="22"/>
              </w:rPr>
            </w:pPr>
          </w:p>
          <w:p w:rsidR="00EC4601" w:rsidRPr="00914685" w:rsidRDefault="00EC4601" w:rsidP="00EC4601">
            <w:pPr>
              <w:pStyle w:val="acctfourfigures"/>
              <w:tabs>
                <w:tab w:val="clear" w:pos="765"/>
                <w:tab w:val="decimal" w:pos="705"/>
              </w:tabs>
              <w:spacing w:line="240" w:lineRule="auto"/>
              <w:ind w:right="-108"/>
              <w:rPr>
                <w:szCs w:val="22"/>
              </w:rPr>
            </w:pPr>
            <w:r>
              <w:rPr>
                <w:szCs w:val="22"/>
              </w:rPr>
              <w:t>0.09</w:t>
            </w:r>
          </w:p>
        </w:tc>
        <w:tc>
          <w:tcPr>
            <w:tcW w:w="236" w:type="dxa"/>
          </w:tcPr>
          <w:p w:rsidR="00EC4601" w:rsidRPr="00914685" w:rsidRDefault="00EC4601" w:rsidP="00EC4601">
            <w:pPr>
              <w:pStyle w:val="acctfourfigures"/>
              <w:tabs>
                <w:tab w:val="clear" w:pos="765"/>
                <w:tab w:val="decimal" w:pos="704"/>
              </w:tabs>
              <w:spacing w:line="240" w:lineRule="auto"/>
              <w:rPr>
                <w:szCs w:val="22"/>
              </w:rPr>
            </w:pPr>
          </w:p>
        </w:tc>
        <w:tc>
          <w:tcPr>
            <w:tcW w:w="1384" w:type="dxa"/>
            <w:tcBorders>
              <w:bottom w:val="double" w:sz="4" w:space="0" w:color="auto"/>
            </w:tcBorders>
          </w:tcPr>
          <w:p w:rsidR="00EC4601" w:rsidRDefault="00EC4601" w:rsidP="00EC4601">
            <w:pPr>
              <w:pStyle w:val="acctfourfigures"/>
              <w:tabs>
                <w:tab w:val="clear" w:pos="765"/>
                <w:tab w:val="decimal" w:pos="1006"/>
              </w:tabs>
              <w:spacing w:line="240" w:lineRule="auto"/>
              <w:ind w:right="-108"/>
              <w:rPr>
                <w:szCs w:val="22"/>
              </w:rPr>
            </w:pPr>
          </w:p>
          <w:p w:rsidR="00EC4601" w:rsidRPr="00914685" w:rsidRDefault="00EC4601" w:rsidP="00EC4601">
            <w:pPr>
              <w:pStyle w:val="acctfourfigures"/>
              <w:tabs>
                <w:tab w:val="clear" w:pos="765"/>
                <w:tab w:val="decimal" w:pos="1006"/>
              </w:tabs>
              <w:spacing w:line="240" w:lineRule="auto"/>
              <w:ind w:right="-108"/>
              <w:rPr>
                <w:szCs w:val="22"/>
              </w:rPr>
            </w:pPr>
            <w:r>
              <w:rPr>
                <w:szCs w:val="22"/>
              </w:rPr>
              <w:t>-</w:t>
            </w:r>
          </w:p>
        </w:tc>
        <w:tc>
          <w:tcPr>
            <w:tcW w:w="270" w:type="dxa"/>
            <w:gridSpan w:val="2"/>
          </w:tcPr>
          <w:p w:rsidR="00EC4601" w:rsidRPr="00914685" w:rsidRDefault="00EC4601" w:rsidP="00EC4601">
            <w:pPr>
              <w:tabs>
                <w:tab w:val="decimal" w:pos="795"/>
              </w:tabs>
              <w:jc w:val="right"/>
              <w:rPr>
                <w:rFonts w:hAnsi="Times New Roman" w:cs="Times New Roman"/>
                <w:sz w:val="22"/>
                <w:szCs w:val="22"/>
              </w:rPr>
            </w:pPr>
          </w:p>
        </w:tc>
        <w:tc>
          <w:tcPr>
            <w:tcW w:w="1350" w:type="dxa"/>
            <w:tcBorders>
              <w:bottom w:val="double" w:sz="4" w:space="0" w:color="auto"/>
            </w:tcBorders>
            <w:shd w:val="clear" w:color="auto" w:fill="auto"/>
          </w:tcPr>
          <w:p w:rsidR="00EC4601" w:rsidRDefault="00EC4601" w:rsidP="00EC4601">
            <w:pPr>
              <w:pStyle w:val="acctfourfigures"/>
              <w:tabs>
                <w:tab w:val="clear" w:pos="765"/>
                <w:tab w:val="decimal" w:pos="705"/>
              </w:tabs>
              <w:spacing w:line="240" w:lineRule="auto"/>
              <w:ind w:right="-108"/>
              <w:rPr>
                <w:szCs w:val="22"/>
              </w:rPr>
            </w:pPr>
          </w:p>
          <w:p w:rsidR="00EC4601" w:rsidRPr="00914685" w:rsidRDefault="00EC4601" w:rsidP="00EC4601">
            <w:pPr>
              <w:pStyle w:val="acctfourfigures"/>
              <w:tabs>
                <w:tab w:val="clear" w:pos="765"/>
                <w:tab w:val="decimal" w:pos="705"/>
              </w:tabs>
              <w:spacing w:line="240" w:lineRule="auto"/>
              <w:ind w:right="-108"/>
              <w:rPr>
                <w:szCs w:val="22"/>
              </w:rPr>
            </w:pPr>
            <w:r>
              <w:rPr>
                <w:szCs w:val="22"/>
              </w:rPr>
              <w:t>0.09</w:t>
            </w:r>
          </w:p>
        </w:tc>
      </w:tr>
    </w:tbl>
    <w:p w:rsidR="00C00E46" w:rsidRDefault="00C00E46" w:rsidP="00DF6560">
      <w:pPr>
        <w:rPr>
          <w:rFonts w:hAnsi="Times New Roman" w:cs="Times New Roman"/>
          <w:sz w:val="22"/>
          <w:szCs w:val="22"/>
          <w:highlight w:val="cyan"/>
        </w:rPr>
      </w:pPr>
    </w:p>
    <w:p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p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p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p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tbl>
      <w:tblPr>
        <w:tblW w:w="14580" w:type="dxa"/>
        <w:tblLayout w:type="fixed"/>
        <w:tblLook w:val="04A0" w:firstRow="1" w:lastRow="0" w:firstColumn="1" w:lastColumn="0" w:noHBand="0" w:noVBand="1"/>
      </w:tblPr>
      <w:tblGrid>
        <w:gridCol w:w="4410"/>
        <w:gridCol w:w="990"/>
        <w:gridCol w:w="1170"/>
        <w:gridCol w:w="268"/>
        <w:gridCol w:w="1352"/>
        <w:gridCol w:w="252"/>
        <w:gridCol w:w="18"/>
        <w:gridCol w:w="1350"/>
        <w:gridCol w:w="270"/>
        <w:gridCol w:w="1260"/>
        <w:gridCol w:w="236"/>
        <w:gridCol w:w="1384"/>
        <w:gridCol w:w="243"/>
        <w:gridCol w:w="27"/>
        <w:gridCol w:w="1350"/>
      </w:tblGrid>
      <w:tr w:rsidR="00A518C9" w:rsidRPr="00D06AD5" w:rsidTr="009D30E1">
        <w:trPr>
          <w:tblHeader/>
        </w:trPr>
        <w:tc>
          <w:tcPr>
            <w:tcW w:w="4410" w:type="dxa"/>
            <w:shd w:val="clear" w:color="auto" w:fill="auto"/>
          </w:tcPr>
          <w:p w:rsidR="00A518C9" w:rsidRPr="00BD4A22" w:rsidRDefault="00A518C9" w:rsidP="009D30E1">
            <w:pPr>
              <w:ind w:left="-86"/>
              <w:jc w:val="center"/>
              <w:rPr>
                <w:rFonts w:hAnsi="Times New Roman" w:cs="Times New Roman"/>
                <w:sz w:val="22"/>
                <w:szCs w:val="22"/>
              </w:rPr>
            </w:pPr>
          </w:p>
        </w:tc>
        <w:tc>
          <w:tcPr>
            <w:tcW w:w="990" w:type="dxa"/>
          </w:tcPr>
          <w:p w:rsidR="00A518C9" w:rsidRPr="00BD4A22" w:rsidRDefault="00A518C9" w:rsidP="009D30E1">
            <w:pPr>
              <w:ind w:left="-86"/>
              <w:jc w:val="center"/>
              <w:rPr>
                <w:rFonts w:hAnsi="Times New Roman" w:cs="Times New Roman"/>
                <w:sz w:val="22"/>
                <w:szCs w:val="22"/>
                <w:rtl/>
                <w:cs/>
              </w:rPr>
            </w:pPr>
          </w:p>
        </w:tc>
        <w:tc>
          <w:tcPr>
            <w:tcW w:w="4410" w:type="dxa"/>
            <w:gridSpan w:val="6"/>
          </w:tcPr>
          <w:p w:rsidR="00A518C9" w:rsidRPr="00BD4A22" w:rsidRDefault="00A518C9" w:rsidP="009D30E1">
            <w:pPr>
              <w:ind w:left="-86"/>
              <w:jc w:val="center"/>
              <w:rPr>
                <w:rFonts w:hAnsi="Times New Roman" w:cs="Times New Roman"/>
                <w:sz w:val="22"/>
                <w:szCs w:val="22"/>
                <w:rtl/>
                <w:cs/>
              </w:rPr>
            </w:pPr>
            <w:r w:rsidRPr="00BD4A22">
              <w:rPr>
                <w:rFonts w:hAnsi="Times New Roman" w:cs="Times New Roman"/>
                <w:sz w:val="22"/>
                <w:szCs w:val="22"/>
              </w:rPr>
              <w:t>Consolidated financial statements</w:t>
            </w:r>
          </w:p>
        </w:tc>
        <w:tc>
          <w:tcPr>
            <w:tcW w:w="270" w:type="dxa"/>
            <w:shd w:val="clear" w:color="auto" w:fill="auto"/>
          </w:tcPr>
          <w:p w:rsidR="00A518C9" w:rsidRPr="00BD4A22" w:rsidRDefault="00A518C9" w:rsidP="009D30E1">
            <w:pPr>
              <w:ind w:left="-86"/>
              <w:jc w:val="center"/>
              <w:rPr>
                <w:rFonts w:hAnsi="Times New Roman" w:cs="Times New Roman"/>
                <w:sz w:val="22"/>
                <w:szCs w:val="22"/>
              </w:rPr>
            </w:pPr>
          </w:p>
        </w:tc>
        <w:tc>
          <w:tcPr>
            <w:tcW w:w="4500" w:type="dxa"/>
            <w:gridSpan w:val="6"/>
          </w:tcPr>
          <w:p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Separate financial statements</w:t>
            </w:r>
          </w:p>
        </w:tc>
      </w:tr>
      <w:tr w:rsidR="00A518C9" w:rsidRPr="00D06AD5" w:rsidTr="009D30E1">
        <w:trPr>
          <w:tblHeader/>
        </w:trPr>
        <w:tc>
          <w:tcPr>
            <w:tcW w:w="4410" w:type="dxa"/>
            <w:shd w:val="clear" w:color="auto" w:fill="auto"/>
          </w:tcPr>
          <w:p w:rsidR="00A518C9" w:rsidRPr="00BD4A22" w:rsidRDefault="00A518C9" w:rsidP="009D30E1">
            <w:pPr>
              <w:ind w:left="-86"/>
              <w:jc w:val="center"/>
              <w:rPr>
                <w:rFonts w:hAnsi="Times New Roman" w:cs="Times New Roman"/>
                <w:sz w:val="22"/>
                <w:szCs w:val="22"/>
              </w:rPr>
            </w:pPr>
          </w:p>
          <w:p w:rsidR="00A518C9" w:rsidRPr="00BD4A22" w:rsidRDefault="00A518C9" w:rsidP="009D30E1">
            <w:pPr>
              <w:ind w:left="-86"/>
              <w:rPr>
                <w:rFonts w:hAnsi="Times New Roman" w:cs="Times New Roman"/>
                <w:b/>
                <w:bCs/>
                <w:i/>
                <w:iCs/>
                <w:sz w:val="22"/>
                <w:szCs w:val="22"/>
              </w:rPr>
            </w:pPr>
            <w:r w:rsidRPr="00BD4A22">
              <w:rPr>
                <w:rFonts w:hAnsi="Times New Roman" w:cs="Times New Roman"/>
                <w:b/>
                <w:bCs/>
                <w:i/>
                <w:iCs/>
                <w:sz w:val="22"/>
                <w:szCs w:val="22"/>
              </w:rPr>
              <w:t>Statement of comprehensive income</w:t>
            </w:r>
          </w:p>
          <w:p w:rsidR="00A518C9" w:rsidRPr="00BD4A22" w:rsidRDefault="00A518C9" w:rsidP="009D30E1">
            <w:pPr>
              <w:ind w:left="-86"/>
              <w:rPr>
                <w:rFonts w:hAnsi="Times New Roman" w:cs="Times New Roman"/>
                <w:b/>
                <w:bCs/>
                <w:i/>
                <w:iCs/>
                <w:sz w:val="22"/>
                <w:szCs w:val="22"/>
              </w:rPr>
            </w:pPr>
            <w:r w:rsidRPr="00BD4A22">
              <w:rPr>
                <w:rFonts w:hAnsi="Times New Roman" w:cs="Times New Roman"/>
                <w:b/>
                <w:bCs/>
                <w:i/>
                <w:iCs/>
                <w:sz w:val="22"/>
                <w:szCs w:val="22"/>
              </w:rPr>
              <w:t xml:space="preserve">  for the </w:t>
            </w:r>
            <w:r>
              <w:rPr>
                <w:rFonts w:hAnsi="Times New Roman" w:cs="Times New Roman"/>
                <w:b/>
                <w:bCs/>
                <w:i/>
                <w:iCs/>
                <w:sz w:val="22"/>
                <w:szCs w:val="22"/>
              </w:rPr>
              <w:t>six</w:t>
            </w:r>
            <w:r w:rsidRPr="00BD4A22">
              <w:rPr>
                <w:rFonts w:hAnsi="Times New Roman" w:cs="Times New Roman"/>
                <w:b/>
                <w:bCs/>
                <w:i/>
                <w:iCs/>
                <w:sz w:val="22"/>
                <w:szCs w:val="22"/>
              </w:rPr>
              <w:t xml:space="preserve">-month period ended </w:t>
            </w:r>
          </w:p>
          <w:p w:rsidR="00A518C9" w:rsidRPr="00BD4A22" w:rsidRDefault="00A518C9" w:rsidP="009D30E1">
            <w:pPr>
              <w:ind w:left="-86"/>
              <w:rPr>
                <w:rFonts w:hAnsi="Times New Roman" w:cs="Times New Roman"/>
                <w:sz w:val="22"/>
                <w:szCs w:val="22"/>
                <w:cs/>
              </w:rPr>
            </w:pPr>
            <w:r w:rsidRPr="00BD4A22">
              <w:rPr>
                <w:rFonts w:hAnsi="Times New Roman" w:cs="Times New Roman"/>
                <w:b/>
                <w:bCs/>
                <w:i/>
                <w:iCs/>
                <w:sz w:val="22"/>
                <w:szCs w:val="22"/>
              </w:rPr>
              <w:t xml:space="preserve">  </w:t>
            </w:r>
            <w:r>
              <w:rPr>
                <w:rFonts w:hAnsi="Times New Roman" w:cs="Times New Roman"/>
                <w:b/>
                <w:bCs/>
                <w:i/>
                <w:iCs/>
                <w:sz w:val="22"/>
                <w:szCs w:val="22"/>
              </w:rPr>
              <w:t>30 June</w:t>
            </w:r>
            <w:r w:rsidRPr="00BD4A22">
              <w:rPr>
                <w:rFonts w:hAnsi="Times New Roman" w:cs="Times New Roman"/>
                <w:b/>
                <w:bCs/>
                <w:i/>
                <w:iCs/>
                <w:sz w:val="22"/>
                <w:szCs w:val="22"/>
              </w:rPr>
              <w:t xml:space="preserve"> 2019</w:t>
            </w:r>
          </w:p>
        </w:tc>
        <w:tc>
          <w:tcPr>
            <w:tcW w:w="990" w:type="dxa"/>
          </w:tcPr>
          <w:p w:rsidR="00A518C9" w:rsidRPr="00BD4A22" w:rsidRDefault="00A518C9" w:rsidP="009D30E1">
            <w:pPr>
              <w:ind w:left="-86"/>
              <w:jc w:val="center"/>
              <w:rPr>
                <w:rFonts w:hAnsi="Times New Roman" w:cs="Times New Roman"/>
                <w:sz w:val="22"/>
                <w:szCs w:val="22"/>
              </w:rPr>
            </w:pPr>
          </w:p>
          <w:p w:rsidR="00A518C9" w:rsidRPr="00BD4A22" w:rsidRDefault="00A518C9" w:rsidP="009D30E1">
            <w:pPr>
              <w:ind w:left="-86"/>
              <w:jc w:val="center"/>
              <w:rPr>
                <w:rFonts w:hAnsi="Times New Roman" w:cs="Times New Roman"/>
                <w:sz w:val="22"/>
                <w:szCs w:val="22"/>
              </w:rPr>
            </w:pPr>
          </w:p>
          <w:p w:rsidR="00A518C9" w:rsidRPr="00BD4A22" w:rsidRDefault="00A518C9" w:rsidP="009D30E1">
            <w:pPr>
              <w:ind w:left="-86"/>
              <w:jc w:val="center"/>
              <w:rPr>
                <w:rFonts w:hAnsi="Times New Roman" w:cs="Times New Roman"/>
                <w:sz w:val="22"/>
                <w:szCs w:val="22"/>
              </w:rPr>
            </w:pPr>
          </w:p>
          <w:p w:rsidR="00A518C9" w:rsidRPr="0016265D" w:rsidRDefault="00A518C9" w:rsidP="009D30E1">
            <w:pPr>
              <w:ind w:left="-86"/>
              <w:jc w:val="center"/>
              <w:rPr>
                <w:rFonts w:hAnsi="Times New Roman" w:cs="Times New Roman"/>
                <w:i/>
                <w:iCs/>
                <w:sz w:val="22"/>
                <w:szCs w:val="22"/>
                <w:rtl/>
                <w:cs/>
              </w:rPr>
            </w:pPr>
            <w:r w:rsidRPr="0016265D">
              <w:rPr>
                <w:rFonts w:hAnsi="Times New Roman" w:cs="Times New Roman"/>
                <w:i/>
                <w:iCs/>
                <w:sz w:val="22"/>
                <w:szCs w:val="22"/>
              </w:rPr>
              <w:t>Note</w:t>
            </w:r>
          </w:p>
        </w:tc>
        <w:tc>
          <w:tcPr>
            <w:tcW w:w="1170" w:type="dxa"/>
          </w:tcPr>
          <w:p w:rsidR="00A518C9" w:rsidRPr="00BD4A22" w:rsidRDefault="00A518C9" w:rsidP="009D30E1">
            <w:pPr>
              <w:ind w:left="-86"/>
              <w:jc w:val="center"/>
              <w:rPr>
                <w:rFonts w:hAnsi="Times New Roman" w:cs="Times New Roman"/>
                <w:sz w:val="22"/>
                <w:szCs w:val="22"/>
              </w:rPr>
            </w:pPr>
          </w:p>
          <w:p w:rsidR="00A518C9" w:rsidRPr="00BD4A22" w:rsidRDefault="00A518C9" w:rsidP="009D30E1">
            <w:pPr>
              <w:ind w:left="-86"/>
              <w:jc w:val="center"/>
              <w:rPr>
                <w:rFonts w:hAnsi="Times New Roman" w:cs="Times New Roman"/>
                <w:sz w:val="22"/>
                <w:szCs w:val="22"/>
              </w:rPr>
            </w:pPr>
          </w:p>
          <w:p w:rsidR="00A518C9" w:rsidRPr="00BD4A22" w:rsidRDefault="00A518C9" w:rsidP="009D30E1">
            <w:pPr>
              <w:ind w:left="-86"/>
              <w:jc w:val="center"/>
              <w:rPr>
                <w:rFonts w:hAnsi="Times New Roman" w:cs="Times New Roman"/>
                <w:sz w:val="22"/>
                <w:szCs w:val="22"/>
                <w:rtl/>
                <w:cs/>
              </w:rPr>
            </w:pPr>
            <w:r w:rsidRPr="00BD4A22">
              <w:rPr>
                <w:rFonts w:hAnsi="Times New Roman" w:cs="Times New Roman"/>
                <w:sz w:val="22"/>
                <w:szCs w:val="22"/>
              </w:rPr>
              <w:t>Amounts as reported</w:t>
            </w:r>
          </w:p>
        </w:tc>
        <w:tc>
          <w:tcPr>
            <w:tcW w:w="268" w:type="dxa"/>
          </w:tcPr>
          <w:p w:rsidR="00A518C9" w:rsidRPr="00BD4A22" w:rsidRDefault="00A518C9" w:rsidP="009D30E1">
            <w:pPr>
              <w:ind w:left="-86"/>
              <w:jc w:val="center"/>
              <w:rPr>
                <w:rFonts w:hAnsi="Times New Roman" w:cs="Times New Roman"/>
                <w:sz w:val="22"/>
                <w:szCs w:val="22"/>
                <w:rtl/>
                <w:cs/>
              </w:rPr>
            </w:pPr>
          </w:p>
        </w:tc>
        <w:tc>
          <w:tcPr>
            <w:tcW w:w="1352" w:type="dxa"/>
            <w:shd w:val="clear" w:color="auto" w:fill="auto"/>
            <w:vAlign w:val="bottom"/>
          </w:tcPr>
          <w:p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Adjustments</w:t>
            </w:r>
          </w:p>
        </w:tc>
        <w:tc>
          <w:tcPr>
            <w:tcW w:w="252" w:type="dxa"/>
            <w:shd w:val="clear" w:color="auto" w:fill="auto"/>
          </w:tcPr>
          <w:p w:rsidR="00A518C9" w:rsidRPr="00BD4A22" w:rsidRDefault="00A518C9" w:rsidP="009D30E1">
            <w:pPr>
              <w:ind w:left="-86"/>
              <w:jc w:val="center"/>
              <w:rPr>
                <w:rFonts w:hAnsi="Times New Roman" w:cs="Times New Roman"/>
                <w:sz w:val="22"/>
                <w:szCs w:val="22"/>
              </w:rPr>
            </w:pPr>
          </w:p>
        </w:tc>
        <w:tc>
          <w:tcPr>
            <w:tcW w:w="1368" w:type="dxa"/>
            <w:gridSpan w:val="2"/>
            <w:shd w:val="clear" w:color="auto" w:fill="auto"/>
          </w:tcPr>
          <w:p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Amounts without adoption of TFRS 15</w:t>
            </w:r>
          </w:p>
        </w:tc>
        <w:tc>
          <w:tcPr>
            <w:tcW w:w="270" w:type="dxa"/>
            <w:shd w:val="clear" w:color="auto" w:fill="auto"/>
          </w:tcPr>
          <w:p w:rsidR="00A518C9" w:rsidRPr="00BD4A22" w:rsidRDefault="00A518C9" w:rsidP="009D30E1">
            <w:pPr>
              <w:ind w:left="-86"/>
              <w:jc w:val="center"/>
              <w:rPr>
                <w:rFonts w:hAnsi="Times New Roman" w:cs="Times New Roman"/>
                <w:sz w:val="22"/>
                <w:szCs w:val="22"/>
              </w:rPr>
            </w:pPr>
          </w:p>
        </w:tc>
        <w:tc>
          <w:tcPr>
            <w:tcW w:w="1260" w:type="dxa"/>
          </w:tcPr>
          <w:p w:rsidR="00A518C9" w:rsidRPr="00BD4A22" w:rsidRDefault="00A518C9" w:rsidP="009D30E1">
            <w:pPr>
              <w:ind w:left="-86"/>
              <w:jc w:val="center"/>
              <w:rPr>
                <w:rFonts w:hAnsi="Times New Roman" w:cs="Times New Roman"/>
                <w:sz w:val="22"/>
                <w:szCs w:val="22"/>
              </w:rPr>
            </w:pPr>
          </w:p>
          <w:p w:rsidR="00A518C9" w:rsidRPr="00BD4A22" w:rsidRDefault="00A518C9" w:rsidP="009D30E1">
            <w:pPr>
              <w:ind w:left="-86"/>
              <w:jc w:val="center"/>
              <w:rPr>
                <w:rFonts w:hAnsi="Times New Roman" w:cs="Times New Roman"/>
                <w:sz w:val="22"/>
                <w:szCs w:val="22"/>
              </w:rPr>
            </w:pPr>
          </w:p>
          <w:p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Amounts</w:t>
            </w:r>
          </w:p>
          <w:p w:rsidR="00A518C9" w:rsidRPr="00BD4A22" w:rsidRDefault="00A518C9" w:rsidP="009D30E1">
            <w:pPr>
              <w:ind w:left="-86"/>
              <w:jc w:val="center"/>
              <w:rPr>
                <w:rFonts w:hAnsi="Times New Roman" w:cs="Times New Roman"/>
                <w:sz w:val="22"/>
                <w:szCs w:val="22"/>
                <w:rtl/>
                <w:cs/>
              </w:rPr>
            </w:pPr>
            <w:r w:rsidRPr="00BD4A22">
              <w:rPr>
                <w:rFonts w:hAnsi="Times New Roman" w:cs="Times New Roman"/>
                <w:sz w:val="22"/>
                <w:szCs w:val="22"/>
              </w:rPr>
              <w:t>as reported</w:t>
            </w:r>
          </w:p>
        </w:tc>
        <w:tc>
          <w:tcPr>
            <w:tcW w:w="236" w:type="dxa"/>
          </w:tcPr>
          <w:p w:rsidR="00A518C9" w:rsidRPr="00BD4A22" w:rsidRDefault="00A518C9" w:rsidP="009D30E1">
            <w:pPr>
              <w:ind w:left="-86"/>
              <w:jc w:val="center"/>
              <w:rPr>
                <w:rFonts w:hAnsi="Times New Roman" w:cs="Times New Roman"/>
                <w:sz w:val="22"/>
                <w:szCs w:val="22"/>
                <w:rtl/>
                <w:cs/>
              </w:rPr>
            </w:pPr>
          </w:p>
        </w:tc>
        <w:tc>
          <w:tcPr>
            <w:tcW w:w="1384" w:type="dxa"/>
            <w:vAlign w:val="bottom"/>
          </w:tcPr>
          <w:p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Adjustments</w:t>
            </w:r>
          </w:p>
        </w:tc>
        <w:tc>
          <w:tcPr>
            <w:tcW w:w="243" w:type="dxa"/>
          </w:tcPr>
          <w:p w:rsidR="00A518C9" w:rsidRPr="00BD4A22" w:rsidRDefault="00A518C9" w:rsidP="009D30E1">
            <w:pPr>
              <w:ind w:left="-86"/>
              <w:jc w:val="center"/>
              <w:rPr>
                <w:rFonts w:hAnsi="Times New Roman" w:cs="Times New Roman"/>
                <w:sz w:val="22"/>
                <w:szCs w:val="22"/>
              </w:rPr>
            </w:pPr>
          </w:p>
        </w:tc>
        <w:tc>
          <w:tcPr>
            <w:tcW w:w="1377" w:type="dxa"/>
            <w:gridSpan w:val="2"/>
            <w:shd w:val="clear" w:color="auto" w:fill="auto"/>
            <w:vAlign w:val="bottom"/>
          </w:tcPr>
          <w:p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Amounts without adoption of TFRS 15</w:t>
            </w:r>
          </w:p>
        </w:tc>
      </w:tr>
      <w:tr w:rsidR="00A518C9" w:rsidRPr="00D06AD5" w:rsidTr="009D30E1">
        <w:trPr>
          <w:tblHeader/>
        </w:trPr>
        <w:tc>
          <w:tcPr>
            <w:tcW w:w="4410" w:type="dxa"/>
            <w:shd w:val="clear" w:color="auto" w:fill="auto"/>
          </w:tcPr>
          <w:p w:rsidR="00A518C9" w:rsidRPr="00BD4A22" w:rsidRDefault="00A518C9" w:rsidP="009D30E1">
            <w:pPr>
              <w:ind w:left="-86"/>
              <w:jc w:val="center"/>
              <w:rPr>
                <w:rFonts w:hAnsi="Times New Roman" w:cs="Times New Roman"/>
                <w:sz w:val="22"/>
                <w:szCs w:val="22"/>
              </w:rPr>
            </w:pPr>
          </w:p>
        </w:tc>
        <w:tc>
          <w:tcPr>
            <w:tcW w:w="990" w:type="dxa"/>
          </w:tcPr>
          <w:p w:rsidR="00A518C9" w:rsidRPr="00BD4A22" w:rsidRDefault="00A518C9" w:rsidP="009D30E1">
            <w:pPr>
              <w:ind w:left="-86"/>
              <w:jc w:val="center"/>
              <w:rPr>
                <w:rFonts w:hAnsi="Times New Roman" w:cs="Times New Roman"/>
                <w:sz w:val="22"/>
                <w:szCs w:val="22"/>
                <w:cs/>
              </w:rPr>
            </w:pPr>
          </w:p>
        </w:tc>
        <w:tc>
          <w:tcPr>
            <w:tcW w:w="9180" w:type="dxa"/>
            <w:gridSpan w:val="13"/>
          </w:tcPr>
          <w:p w:rsidR="00A518C9" w:rsidRPr="00262635" w:rsidRDefault="00A518C9" w:rsidP="009D30E1">
            <w:pPr>
              <w:ind w:left="-86"/>
              <w:jc w:val="center"/>
              <w:rPr>
                <w:rFonts w:hAnsi="Times New Roman" w:cs="Times New Roman"/>
                <w:i/>
                <w:iCs/>
                <w:sz w:val="22"/>
                <w:szCs w:val="22"/>
              </w:rPr>
            </w:pPr>
            <w:r w:rsidRPr="00262635">
              <w:rPr>
                <w:rFonts w:hAnsi="Times New Roman" w:cs="Times New Roman"/>
                <w:i/>
                <w:iCs/>
                <w:sz w:val="22"/>
                <w:szCs w:val="22"/>
              </w:rPr>
              <w:t xml:space="preserve">(in </w:t>
            </w:r>
            <w:r>
              <w:rPr>
                <w:rFonts w:hAnsi="Times New Roman"/>
                <w:i/>
                <w:iCs/>
                <w:sz w:val="22"/>
                <w:szCs w:val="28"/>
              </w:rPr>
              <w:t>thousand</w:t>
            </w:r>
            <w:r w:rsidRPr="00262635">
              <w:rPr>
                <w:rFonts w:hAnsi="Times New Roman" w:cs="Times New Roman"/>
                <w:i/>
                <w:iCs/>
                <w:sz w:val="22"/>
                <w:szCs w:val="22"/>
              </w:rPr>
              <w:t xml:space="preserve"> Baht)</w:t>
            </w:r>
          </w:p>
        </w:tc>
      </w:tr>
      <w:tr w:rsidR="00A518C9" w:rsidRPr="00D06AD5" w:rsidTr="009D30E1">
        <w:trPr>
          <w:tblHeader/>
        </w:trPr>
        <w:tc>
          <w:tcPr>
            <w:tcW w:w="4410" w:type="dxa"/>
            <w:shd w:val="clear" w:color="auto" w:fill="auto"/>
          </w:tcPr>
          <w:p w:rsidR="00A518C9" w:rsidRPr="00BD4A22" w:rsidRDefault="00A518C9" w:rsidP="009D30E1">
            <w:pPr>
              <w:ind w:left="-86"/>
              <w:jc w:val="center"/>
              <w:rPr>
                <w:rFonts w:hAnsi="Times New Roman" w:cs="Times New Roman"/>
                <w:sz w:val="22"/>
                <w:szCs w:val="22"/>
              </w:rPr>
            </w:pPr>
          </w:p>
        </w:tc>
        <w:tc>
          <w:tcPr>
            <w:tcW w:w="990" w:type="dxa"/>
          </w:tcPr>
          <w:p w:rsidR="00A518C9" w:rsidRPr="00BD4A22" w:rsidRDefault="00A518C9" w:rsidP="009D30E1">
            <w:pPr>
              <w:ind w:left="-86"/>
              <w:jc w:val="center"/>
              <w:rPr>
                <w:rFonts w:hAnsi="Times New Roman" w:cs="Times New Roman"/>
                <w:sz w:val="22"/>
                <w:szCs w:val="22"/>
                <w:cs/>
              </w:rPr>
            </w:pPr>
          </w:p>
        </w:tc>
        <w:tc>
          <w:tcPr>
            <w:tcW w:w="9180" w:type="dxa"/>
            <w:gridSpan w:val="13"/>
          </w:tcPr>
          <w:p w:rsidR="00A518C9" w:rsidRPr="00262635" w:rsidRDefault="00A518C9" w:rsidP="009D30E1">
            <w:pPr>
              <w:ind w:left="-86"/>
              <w:jc w:val="center"/>
              <w:rPr>
                <w:rFonts w:hAnsi="Times New Roman" w:cs="Times New Roman"/>
                <w:i/>
                <w:iCs/>
                <w:sz w:val="22"/>
                <w:szCs w:val="22"/>
              </w:rPr>
            </w:pPr>
          </w:p>
        </w:tc>
      </w:tr>
      <w:tr w:rsidR="00A518C9" w:rsidRPr="00D06AD5" w:rsidTr="009D30E1">
        <w:tc>
          <w:tcPr>
            <w:tcW w:w="4410" w:type="dxa"/>
            <w:shd w:val="clear" w:color="auto" w:fill="auto"/>
          </w:tcPr>
          <w:p w:rsidR="00A518C9" w:rsidRPr="00D06AD5" w:rsidRDefault="00A518C9" w:rsidP="009D30E1">
            <w:pPr>
              <w:rPr>
                <w:rFonts w:hAnsi="Times New Roman" w:cs="Times New Roman"/>
                <w:b/>
                <w:bCs/>
                <w:sz w:val="22"/>
                <w:szCs w:val="22"/>
                <w:highlight w:val="cyan"/>
              </w:rPr>
            </w:pPr>
            <w:r w:rsidRPr="00EB0B2D">
              <w:rPr>
                <w:rFonts w:hAnsi="Times New Roman" w:cs="Times New Roman"/>
                <w:b/>
                <w:bCs/>
                <w:sz w:val="22"/>
                <w:szCs w:val="22"/>
              </w:rPr>
              <w:t>Continuing operations</w:t>
            </w:r>
          </w:p>
        </w:tc>
        <w:tc>
          <w:tcPr>
            <w:tcW w:w="990" w:type="dxa"/>
          </w:tcPr>
          <w:p w:rsidR="00A518C9" w:rsidRPr="00D06AD5" w:rsidRDefault="00A518C9" w:rsidP="009D30E1">
            <w:pPr>
              <w:pStyle w:val="acctfourfigures"/>
              <w:tabs>
                <w:tab w:val="clear" w:pos="765"/>
                <w:tab w:val="decimal" w:pos="792"/>
              </w:tabs>
              <w:spacing w:line="240" w:lineRule="auto"/>
              <w:ind w:right="-108"/>
              <w:rPr>
                <w:szCs w:val="22"/>
                <w:highlight w:val="cyan"/>
                <w:lang w:val="en-US" w:bidi="th-TH"/>
              </w:rPr>
            </w:pPr>
          </w:p>
        </w:tc>
        <w:tc>
          <w:tcPr>
            <w:tcW w:w="1170" w:type="dxa"/>
          </w:tcPr>
          <w:p w:rsidR="00A518C9" w:rsidRPr="00D06AD5" w:rsidRDefault="00A518C9" w:rsidP="009D30E1">
            <w:pPr>
              <w:pStyle w:val="acctfourfigures"/>
              <w:tabs>
                <w:tab w:val="clear" w:pos="765"/>
                <w:tab w:val="decimal" w:pos="792"/>
              </w:tabs>
              <w:spacing w:line="240" w:lineRule="auto"/>
              <w:ind w:right="-108"/>
              <w:rPr>
                <w:szCs w:val="22"/>
                <w:highlight w:val="cyan"/>
                <w:lang w:val="en-US" w:bidi="th-TH"/>
              </w:rPr>
            </w:pPr>
          </w:p>
        </w:tc>
        <w:tc>
          <w:tcPr>
            <w:tcW w:w="268" w:type="dxa"/>
          </w:tcPr>
          <w:p w:rsidR="00A518C9" w:rsidRPr="00D06AD5" w:rsidRDefault="00A518C9" w:rsidP="009D30E1">
            <w:pPr>
              <w:pStyle w:val="acctfourfigures"/>
              <w:tabs>
                <w:tab w:val="clear" w:pos="765"/>
                <w:tab w:val="decimal" w:pos="705"/>
              </w:tabs>
              <w:spacing w:line="240" w:lineRule="auto"/>
              <w:rPr>
                <w:szCs w:val="22"/>
                <w:highlight w:val="cyan"/>
              </w:rPr>
            </w:pPr>
          </w:p>
        </w:tc>
        <w:tc>
          <w:tcPr>
            <w:tcW w:w="1352" w:type="dxa"/>
            <w:shd w:val="clear" w:color="auto" w:fill="auto"/>
          </w:tcPr>
          <w:p w:rsidR="00A518C9" w:rsidRPr="00D06AD5" w:rsidRDefault="00A518C9" w:rsidP="009D30E1">
            <w:pPr>
              <w:pStyle w:val="acctfourfigures"/>
              <w:tabs>
                <w:tab w:val="clear" w:pos="765"/>
                <w:tab w:val="decimal" w:pos="686"/>
              </w:tabs>
              <w:spacing w:line="240" w:lineRule="auto"/>
              <w:rPr>
                <w:szCs w:val="22"/>
                <w:highlight w:val="cyan"/>
                <w:lang w:val="en-US" w:bidi="th-TH"/>
              </w:rPr>
            </w:pPr>
          </w:p>
        </w:tc>
        <w:tc>
          <w:tcPr>
            <w:tcW w:w="252" w:type="dxa"/>
            <w:shd w:val="clear" w:color="auto" w:fill="auto"/>
          </w:tcPr>
          <w:p w:rsidR="00A518C9" w:rsidRPr="00D06AD5" w:rsidRDefault="00A518C9" w:rsidP="009D30E1">
            <w:pPr>
              <w:jc w:val="right"/>
              <w:rPr>
                <w:rFonts w:hAnsi="Times New Roman" w:cs="Times New Roman"/>
                <w:sz w:val="22"/>
                <w:szCs w:val="22"/>
                <w:highlight w:val="cyan"/>
              </w:rPr>
            </w:pPr>
          </w:p>
        </w:tc>
        <w:tc>
          <w:tcPr>
            <w:tcW w:w="1368" w:type="dxa"/>
            <w:gridSpan w:val="2"/>
            <w:shd w:val="clear" w:color="auto" w:fill="auto"/>
          </w:tcPr>
          <w:p w:rsidR="00A518C9" w:rsidRPr="00D06AD5" w:rsidRDefault="00A518C9" w:rsidP="009D30E1">
            <w:pPr>
              <w:pStyle w:val="acctfourfigures"/>
              <w:tabs>
                <w:tab w:val="clear" w:pos="765"/>
                <w:tab w:val="decimal" w:pos="702"/>
              </w:tabs>
              <w:spacing w:line="240" w:lineRule="auto"/>
              <w:ind w:right="-108"/>
              <w:rPr>
                <w:szCs w:val="22"/>
                <w:highlight w:val="cyan"/>
              </w:rPr>
            </w:pPr>
          </w:p>
        </w:tc>
        <w:tc>
          <w:tcPr>
            <w:tcW w:w="270" w:type="dxa"/>
            <w:shd w:val="clear" w:color="auto" w:fill="auto"/>
          </w:tcPr>
          <w:p w:rsidR="00A518C9" w:rsidRPr="00D06AD5" w:rsidRDefault="00A518C9" w:rsidP="009D30E1">
            <w:pPr>
              <w:jc w:val="right"/>
              <w:rPr>
                <w:rFonts w:hAnsi="Times New Roman" w:cs="Times New Roman"/>
                <w:sz w:val="22"/>
                <w:szCs w:val="22"/>
                <w:highlight w:val="cyan"/>
              </w:rPr>
            </w:pPr>
          </w:p>
        </w:tc>
        <w:tc>
          <w:tcPr>
            <w:tcW w:w="1260" w:type="dxa"/>
            <w:shd w:val="clear" w:color="auto" w:fill="auto"/>
          </w:tcPr>
          <w:p w:rsidR="00A518C9" w:rsidRPr="00D06AD5" w:rsidRDefault="00A518C9" w:rsidP="009D30E1">
            <w:pPr>
              <w:pStyle w:val="acctfourfigures"/>
              <w:tabs>
                <w:tab w:val="clear" w:pos="765"/>
                <w:tab w:val="decimal" w:pos="702"/>
              </w:tabs>
              <w:spacing w:line="240" w:lineRule="auto"/>
              <w:ind w:right="-108"/>
              <w:rPr>
                <w:szCs w:val="22"/>
                <w:highlight w:val="cyan"/>
                <w:lang w:val="en-US" w:bidi="th-TH"/>
              </w:rPr>
            </w:pPr>
          </w:p>
        </w:tc>
        <w:tc>
          <w:tcPr>
            <w:tcW w:w="236" w:type="dxa"/>
          </w:tcPr>
          <w:p w:rsidR="00A518C9" w:rsidRPr="00D06AD5" w:rsidRDefault="00A518C9" w:rsidP="009D30E1">
            <w:pPr>
              <w:pStyle w:val="acctfourfigures"/>
              <w:tabs>
                <w:tab w:val="clear" w:pos="765"/>
                <w:tab w:val="decimal" w:pos="705"/>
              </w:tabs>
              <w:spacing w:line="240" w:lineRule="auto"/>
              <w:rPr>
                <w:szCs w:val="22"/>
                <w:highlight w:val="cyan"/>
              </w:rPr>
            </w:pPr>
          </w:p>
        </w:tc>
        <w:tc>
          <w:tcPr>
            <w:tcW w:w="1384" w:type="dxa"/>
          </w:tcPr>
          <w:p w:rsidR="00A518C9" w:rsidRPr="00D06AD5" w:rsidRDefault="00A518C9" w:rsidP="009D30E1">
            <w:pPr>
              <w:pStyle w:val="acctfourfigures"/>
              <w:tabs>
                <w:tab w:val="clear" w:pos="765"/>
                <w:tab w:val="decimal" w:pos="702"/>
              </w:tabs>
              <w:spacing w:line="240" w:lineRule="auto"/>
              <w:ind w:right="-108"/>
              <w:rPr>
                <w:szCs w:val="22"/>
                <w:highlight w:val="cyan"/>
              </w:rPr>
            </w:pPr>
          </w:p>
        </w:tc>
        <w:tc>
          <w:tcPr>
            <w:tcW w:w="243" w:type="dxa"/>
          </w:tcPr>
          <w:p w:rsidR="00A518C9" w:rsidRPr="00D06AD5" w:rsidRDefault="00A518C9" w:rsidP="009D30E1">
            <w:pPr>
              <w:jc w:val="right"/>
              <w:rPr>
                <w:rFonts w:hAnsi="Times New Roman" w:cs="Times New Roman"/>
                <w:sz w:val="22"/>
                <w:szCs w:val="22"/>
                <w:highlight w:val="cyan"/>
              </w:rPr>
            </w:pPr>
          </w:p>
        </w:tc>
        <w:tc>
          <w:tcPr>
            <w:tcW w:w="1377" w:type="dxa"/>
            <w:gridSpan w:val="2"/>
            <w:shd w:val="clear" w:color="auto" w:fill="auto"/>
          </w:tcPr>
          <w:p w:rsidR="00A518C9" w:rsidRPr="00D06AD5" w:rsidRDefault="00A518C9" w:rsidP="009D30E1">
            <w:pPr>
              <w:pStyle w:val="acctfourfigures"/>
              <w:tabs>
                <w:tab w:val="clear" w:pos="765"/>
                <w:tab w:val="decimal" w:pos="702"/>
              </w:tabs>
              <w:spacing w:line="240" w:lineRule="auto"/>
              <w:ind w:right="-108"/>
              <w:rPr>
                <w:szCs w:val="22"/>
                <w:highlight w:val="cyan"/>
              </w:rPr>
            </w:pPr>
          </w:p>
        </w:tc>
      </w:tr>
      <w:tr w:rsidR="004C060D" w:rsidRPr="00D06AD5" w:rsidTr="009D30E1">
        <w:tc>
          <w:tcPr>
            <w:tcW w:w="4410" w:type="dxa"/>
            <w:shd w:val="clear" w:color="auto" w:fill="auto"/>
          </w:tcPr>
          <w:p w:rsidR="004C060D" w:rsidRPr="00EB0B2D" w:rsidRDefault="004C060D" w:rsidP="004C060D">
            <w:pPr>
              <w:rPr>
                <w:rFonts w:hAnsi="Times New Roman" w:cs="Times New Roman"/>
                <w:sz w:val="22"/>
                <w:szCs w:val="22"/>
              </w:rPr>
            </w:pPr>
            <w:r w:rsidRPr="00EB0B2D">
              <w:rPr>
                <w:rFonts w:hAnsi="Times New Roman" w:cs="Times New Roman"/>
                <w:sz w:val="22"/>
                <w:szCs w:val="22"/>
              </w:rPr>
              <w:t>Revenue from sale of goods</w:t>
            </w:r>
          </w:p>
        </w:tc>
        <w:tc>
          <w:tcPr>
            <w:tcW w:w="990" w:type="dxa"/>
          </w:tcPr>
          <w:p w:rsidR="004C060D" w:rsidRPr="00D06AD5" w:rsidRDefault="004C060D" w:rsidP="004C060D">
            <w:pPr>
              <w:pStyle w:val="acctfourfigures"/>
              <w:tabs>
                <w:tab w:val="clear" w:pos="765"/>
              </w:tabs>
              <w:spacing w:line="240" w:lineRule="auto"/>
              <w:ind w:right="-108"/>
              <w:jc w:val="center"/>
              <w:rPr>
                <w:i/>
                <w:iCs/>
                <w:szCs w:val="22"/>
                <w:highlight w:val="cyan"/>
                <w:cs/>
                <w:lang w:val="en-US" w:bidi="th-TH"/>
              </w:rPr>
            </w:pPr>
            <w:r w:rsidRPr="00262635">
              <w:rPr>
                <w:i/>
                <w:iCs/>
                <w:szCs w:val="22"/>
                <w:lang w:val="en-US" w:bidi="th-TH"/>
              </w:rPr>
              <w:t>b</w:t>
            </w:r>
          </w:p>
        </w:tc>
        <w:tc>
          <w:tcPr>
            <w:tcW w:w="1170" w:type="dxa"/>
          </w:tcPr>
          <w:p w:rsidR="004C060D" w:rsidRPr="0069741A" w:rsidRDefault="00E21B41" w:rsidP="004C060D">
            <w:pPr>
              <w:pStyle w:val="acctfourfigures"/>
              <w:tabs>
                <w:tab w:val="clear" w:pos="765"/>
                <w:tab w:val="decimal" w:pos="975"/>
              </w:tabs>
              <w:spacing w:line="240" w:lineRule="auto"/>
              <w:ind w:right="-108"/>
              <w:rPr>
                <w:szCs w:val="22"/>
                <w:lang w:val="en-US" w:bidi="th-TH"/>
              </w:rPr>
            </w:pPr>
            <w:r>
              <w:rPr>
                <w:szCs w:val="22"/>
                <w:lang w:val="en-US" w:bidi="th-TH"/>
              </w:rPr>
              <w:t>384,424</w:t>
            </w:r>
          </w:p>
        </w:tc>
        <w:tc>
          <w:tcPr>
            <w:tcW w:w="268" w:type="dxa"/>
          </w:tcPr>
          <w:p w:rsidR="004C060D" w:rsidRPr="00914685" w:rsidRDefault="004C060D" w:rsidP="004C060D">
            <w:pPr>
              <w:pStyle w:val="acctfourfigures"/>
              <w:tabs>
                <w:tab w:val="clear" w:pos="765"/>
                <w:tab w:val="decimal" w:pos="705"/>
              </w:tabs>
              <w:spacing w:line="240" w:lineRule="auto"/>
              <w:rPr>
                <w:szCs w:val="22"/>
              </w:rPr>
            </w:pPr>
          </w:p>
        </w:tc>
        <w:tc>
          <w:tcPr>
            <w:tcW w:w="1352" w:type="dxa"/>
            <w:shd w:val="clear" w:color="auto" w:fill="auto"/>
          </w:tcPr>
          <w:p w:rsidR="004C060D" w:rsidRPr="00914685" w:rsidRDefault="00C930B0" w:rsidP="004C060D">
            <w:pPr>
              <w:pStyle w:val="acctfourfigures"/>
              <w:tabs>
                <w:tab w:val="clear" w:pos="765"/>
                <w:tab w:val="decimal" w:pos="1065"/>
              </w:tabs>
              <w:spacing w:line="240" w:lineRule="auto"/>
              <w:rPr>
                <w:szCs w:val="22"/>
                <w:lang w:val="en-US" w:bidi="th-TH"/>
              </w:rPr>
            </w:pPr>
            <w:r>
              <w:rPr>
                <w:szCs w:val="22"/>
                <w:lang w:val="en-US" w:bidi="th-TH"/>
              </w:rPr>
              <w:t>7,401</w:t>
            </w:r>
          </w:p>
        </w:tc>
        <w:tc>
          <w:tcPr>
            <w:tcW w:w="252" w:type="dxa"/>
            <w:shd w:val="clear" w:color="auto" w:fill="auto"/>
          </w:tcPr>
          <w:p w:rsidR="004C060D" w:rsidRPr="00914685" w:rsidRDefault="004C060D" w:rsidP="004C060D">
            <w:pPr>
              <w:jc w:val="right"/>
              <w:rPr>
                <w:rFonts w:hAnsi="Times New Roman" w:cs="Times New Roman"/>
                <w:sz w:val="22"/>
                <w:szCs w:val="22"/>
              </w:rPr>
            </w:pPr>
          </w:p>
        </w:tc>
        <w:tc>
          <w:tcPr>
            <w:tcW w:w="1368" w:type="dxa"/>
            <w:gridSpan w:val="2"/>
            <w:shd w:val="clear" w:color="auto" w:fill="auto"/>
          </w:tcPr>
          <w:p w:rsidR="004C060D" w:rsidRPr="0069741A" w:rsidRDefault="00C930B0" w:rsidP="004C060D">
            <w:pPr>
              <w:pStyle w:val="acctfourfigures"/>
              <w:tabs>
                <w:tab w:val="clear" w:pos="765"/>
                <w:tab w:val="decimal" w:pos="1080"/>
              </w:tabs>
              <w:spacing w:line="240" w:lineRule="auto"/>
              <w:ind w:right="-108"/>
              <w:rPr>
                <w:szCs w:val="22"/>
                <w:lang w:val="en-US" w:bidi="th-TH"/>
              </w:rPr>
            </w:pPr>
            <w:r>
              <w:rPr>
                <w:szCs w:val="22"/>
                <w:lang w:val="en-US" w:bidi="th-TH"/>
              </w:rPr>
              <w:t>391,825</w:t>
            </w:r>
          </w:p>
        </w:tc>
        <w:tc>
          <w:tcPr>
            <w:tcW w:w="270" w:type="dxa"/>
            <w:shd w:val="clear" w:color="auto" w:fill="auto"/>
          </w:tcPr>
          <w:p w:rsidR="004C060D" w:rsidRPr="00914685" w:rsidRDefault="004C060D" w:rsidP="004C060D">
            <w:pPr>
              <w:jc w:val="right"/>
              <w:rPr>
                <w:rFonts w:hAnsi="Times New Roman" w:cs="Times New Roman"/>
                <w:sz w:val="22"/>
                <w:szCs w:val="22"/>
              </w:rPr>
            </w:pPr>
          </w:p>
        </w:tc>
        <w:tc>
          <w:tcPr>
            <w:tcW w:w="1260" w:type="dxa"/>
            <w:shd w:val="clear" w:color="auto" w:fill="auto"/>
          </w:tcPr>
          <w:p w:rsidR="004C060D" w:rsidRPr="004C060D" w:rsidRDefault="004C060D" w:rsidP="004C060D">
            <w:pPr>
              <w:pStyle w:val="acctfourfigures"/>
              <w:tabs>
                <w:tab w:val="clear" w:pos="765"/>
                <w:tab w:val="decimal" w:pos="960"/>
              </w:tabs>
              <w:spacing w:line="240" w:lineRule="auto"/>
              <w:ind w:right="-108"/>
              <w:rPr>
                <w:szCs w:val="22"/>
              </w:rPr>
            </w:pPr>
            <w:r w:rsidRPr="004C060D">
              <w:rPr>
                <w:szCs w:val="22"/>
              </w:rPr>
              <w:t>185,727</w:t>
            </w:r>
          </w:p>
        </w:tc>
        <w:tc>
          <w:tcPr>
            <w:tcW w:w="236" w:type="dxa"/>
          </w:tcPr>
          <w:p w:rsidR="004C060D" w:rsidRPr="00914685" w:rsidRDefault="004C060D" w:rsidP="004C060D">
            <w:pPr>
              <w:pStyle w:val="acctfourfigures"/>
              <w:tabs>
                <w:tab w:val="clear" w:pos="765"/>
                <w:tab w:val="decimal" w:pos="705"/>
              </w:tabs>
              <w:spacing w:line="240" w:lineRule="auto"/>
              <w:rPr>
                <w:szCs w:val="22"/>
              </w:rPr>
            </w:pPr>
          </w:p>
        </w:tc>
        <w:tc>
          <w:tcPr>
            <w:tcW w:w="1384" w:type="dxa"/>
          </w:tcPr>
          <w:p w:rsidR="004C060D" w:rsidRPr="00914685" w:rsidRDefault="004C060D" w:rsidP="004C060D">
            <w:pPr>
              <w:pStyle w:val="acctfourfigures"/>
              <w:tabs>
                <w:tab w:val="clear" w:pos="765"/>
                <w:tab w:val="decimal" w:pos="1004"/>
              </w:tabs>
              <w:spacing w:line="240" w:lineRule="auto"/>
              <w:ind w:right="-108"/>
              <w:rPr>
                <w:szCs w:val="22"/>
              </w:rPr>
            </w:pPr>
            <w:r>
              <w:rPr>
                <w:szCs w:val="22"/>
              </w:rPr>
              <w:t>-</w:t>
            </w:r>
          </w:p>
        </w:tc>
        <w:tc>
          <w:tcPr>
            <w:tcW w:w="243" w:type="dxa"/>
          </w:tcPr>
          <w:p w:rsidR="004C060D" w:rsidRPr="00914685" w:rsidRDefault="004C060D" w:rsidP="004C060D">
            <w:pPr>
              <w:jc w:val="right"/>
              <w:rPr>
                <w:rFonts w:hAnsi="Times New Roman" w:cs="Times New Roman"/>
                <w:sz w:val="22"/>
                <w:szCs w:val="22"/>
              </w:rPr>
            </w:pPr>
          </w:p>
        </w:tc>
        <w:tc>
          <w:tcPr>
            <w:tcW w:w="1377" w:type="dxa"/>
            <w:gridSpan w:val="2"/>
            <w:shd w:val="clear" w:color="auto" w:fill="auto"/>
          </w:tcPr>
          <w:p w:rsidR="004C060D" w:rsidRPr="004C060D" w:rsidRDefault="004C060D" w:rsidP="004C060D">
            <w:pPr>
              <w:pStyle w:val="acctfourfigures"/>
              <w:tabs>
                <w:tab w:val="clear" w:pos="765"/>
                <w:tab w:val="decimal" w:pos="960"/>
              </w:tabs>
              <w:spacing w:line="240" w:lineRule="auto"/>
              <w:ind w:right="-108"/>
              <w:rPr>
                <w:szCs w:val="22"/>
              </w:rPr>
            </w:pPr>
            <w:r w:rsidRPr="004C060D">
              <w:rPr>
                <w:szCs w:val="22"/>
              </w:rPr>
              <w:t>185,727</w:t>
            </w:r>
          </w:p>
        </w:tc>
      </w:tr>
      <w:tr w:rsidR="004C060D" w:rsidRPr="00D06AD5" w:rsidTr="009D30E1">
        <w:tc>
          <w:tcPr>
            <w:tcW w:w="4410" w:type="dxa"/>
            <w:shd w:val="clear" w:color="auto" w:fill="auto"/>
          </w:tcPr>
          <w:p w:rsidR="004C060D" w:rsidRPr="00DE2B78" w:rsidRDefault="004C060D" w:rsidP="004C060D">
            <w:pPr>
              <w:rPr>
                <w:rFonts w:hAnsi="Times New Roman"/>
                <w:sz w:val="22"/>
                <w:szCs w:val="28"/>
                <w:rtl/>
              </w:rPr>
            </w:pPr>
            <w:r>
              <w:rPr>
                <w:rFonts w:hAnsi="Times New Roman"/>
                <w:sz w:val="22"/>
                <w:szCs w:val="28"/>
              </w:rPr>
              <w:t>Other income</w:t>
            </w:r>
          </w:p>
        </w:tc>
        <w:tc>
          <w:tcPr>
            <w:tcW w:w="990" w:type="dxa"/>
          </w:tcPr>
          <w:p w:rsidR="004C060D" w:rsidRPr="00D06AD5" w:rsidRDefault="004C060D" w:rsidP="004C060D">
            <w:pPr>
              <w:pStyle w:val="acctfourfigures"/>
              <w:tabs>
                <w:tab w:val="clear" w:pos="765"/>
              </w:tabs>
              <w:spacing w:line="240" w:lineRule="auto"/>
              <w:ind w:right="-108"/>
              <w:jc w:val="center"/>
              <w:rPr>
                <w:i/>
                <w:iCs/>
                <w:szCs w:val="22"/>
                <w:highlight w:val="cyan"/>
                <w:lang w:val="en-US" w:bidi="th-TH"/>
              </w:rPr>
            </w:pPr>
          </w:p>
        </w:tc>
        <w:tc>
          <w:tcPr>
            <w:tcW w:w="1170" w:type="dxa"/>
          </w:tcPr>
          <w:p w:rsidR="004C060D" w:rsidRPr="0069741A" w:rsidRDefault="004C060D" w:rsidP="004C060D">
            <w:pPr>
              <w:pStyle w:val="acctfourfigures"/>
              <w:tabs>
                <w:tab w:val="clear" w:pos="765"/>
                <w:tab w:val="decimal" w:pos="975"/>
              </w:tabs>
              <w:spacing w:line="240" w:lineRule="auto"/>
              <w:ind w:right="-108"/>
              <w:rPr>
                <w:szCs w:val="22"/>
                <w:lang w:val="en-US" w:bidi="th-TH"/>
              </w:rPr>
            </w:pPr>
            <w:r w:rsidRPr="0069741A">
              <w:rPr>
                <w:szCs w:val="22"/>
                <w:lang w:val="en-US" w:bidi="th-TH"/>
              </w:rPr>
              <w:t>32,184</w:t>
            </w:r>
          </w:p>
        </w:tc>
        <w:tc>
          <w:tcPr>
            <w:tcW w:w="268" w:type="dxa"/>
          </w:tcPr>
          <w:p w:rsidR="004C060D" w:rsidRPr="00914685" w:rsidRDefault="004C060D" w:rsidP="004C060D">
            <w:pPr>
              <w:pStyle w:val="acctfourfigures"/>
              <w:tabs>
                <w:tab w:val="clear" w:pos="765"/>
                <w:tab w:val="decimal" w:pos="705"/>
              </w:tabs>
              <w:spacing w:line="240" w:lineRule="auto"/>
              <w:rPr>
                <w:szCs w:val="22"/>
              </w:rPr>
            </w:pPr>
          </w:p>
        </w:tc>
        <w:tc>
          <w:tcPr>
            <w:tcW w:w="1352" w:type="dxa"/>
            <w:shd w:val="clear" w:color="auto" w:fill="auto"/>
          </w:tcPr>
          <w:p w:rsidR="004C060D" w:rsidRPr="00914685" w:rsidRDefault="004C060D" w:rsidP="004C060D">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4C060D" w:rsidRPr="00914685" w:rsidRDefault="004C060D" w:rsidP="004C060D">
            <w:pPr>
              <w:jc w:val="right"/>
              <w:rPr>
                <w:rFonts w:hAnsi="Times New Roman" w:cs="Times New Roman"/>
                <w:sz w:val="22"/>
                <w:szCs w:val="22"/>
              </w:rPr>
            </w:pPr>
          </w:p>
        </w:tc>
        <w:tc>
          <w:tcPr>
            <w:tcW w:w="1368" w:type="dxa"/>
            <w:gridSpan w:val="2"/>
            <w:shd w:val="clear" w:color="auto" w:fill="auto"/>
          </w:tcPr>
          <w:p w:rsidR="004C060D" w:rsidRPr="0069741A" w:rsidRDefault="004C060D" w:rsidP="004C060D">
            <w:pPr>
              <w:pStyle w:val="acctfourfigures"/>
              <w:tabs>
                <w:tab w:val="clear" w:pos="765"/>
                <w:tab w:val="decimal" w:pos="1080"/>
              </w:tabs>
              <w:spacing w:line="240" w:lineRule="auto"/>
              <w:ind w:right="-108"/>
              <w:rPr>
                <w:szCs w:val="22"/>
                <w:lang w:val="en-US" w:bidi="th-TH"/>
              </w:rPr>
            </w:pPr>
            <w:r w:rsidRPr="0069741A">
              <w:rPr>
                <w:szCs w:val="22"/>
                <w:lang w:val="en-US" w:bidi="th-TH"/>
              </w:rPr>
              <w:t>32,184</w:t>
            </w:r>
          </w:p>
        </w:tc>
        <w:tc>
          <w:tcPr>
            <w:tcW w:w="270" w:type="dxa"/>
            <w:shd w:val="clear" w:color="auto" w:fill="auto"/>
          </w:tcPr>
          <w:p w:rsidR="004C060D" w:rsidRPr="00914685" w:rsidRDefault="004C060D" w:rsidP="004C060D">
            <w:pPr>
              <w:jc w:val="right"/>
              <w:rPr>
                <w:rFonts w:hAnsi="Times New Roman" w:cs="Times New Roman"/>
                <w:sz w:val="22"/>
                <w:szCs w:val="22"/>
              </w:rPr>
            </w:pPr>
          </w:p>
        </w:tc>
        <w:tc>
          <w:tcPr>
            <w:tcW w:w="1260" w:type="dxa"/>
            <w:shd w:val="clear" w:color="auto" w:fill="auto"/>
          </w:tcPr>
          <w:p w:rsidR="004C060D" w:rsidRPr="004C060D" w:rsidRDefault="004C060D" w:rsidP="004C060D">
            <w:pPr>
              <w:pStyle w:val="acctfourfigures"/>
              <w:tabs>
                <w:tab w:val="clear" w:pos="765"/>
                <w:tab w:val="decimal" w:pos="960"/>
              </w:tabs>
              <w:spacing w:line="240" w:lineRule="auto"/>
              <w:ind w:right="-108"/>
              <w:rPr>
                <w:szCs w:val="22"/>
              </w:rPr>
            </w:pPr>
            <w:r w:rsidRPr="004C060D">
              <w:rPr>
                <w:szCs w:val="22"/>
              </w:rPr>
              <w:t>61,073</w:t>
            </w:r>
          </w:p>
        </w:tc>
        <w:tc>
          <w:tcPr>
            <w:tcW w:w="236" w:type="dxa"/>
          </w:tcPr>
          <w:p w:rsidR="004C060D" w:rsidRPr="00914685" w:rsidRDefault="004C060D" w:rsidP="004C060D">
            <w:pPr>
              <w:pStyle w:val="acctfourfigures"/>
              <w:tabs>
                <w:tab w:val="clear" w:pos="765"/>
                <w:tab w:val="decimal" w:pos="705"/>
              </w:tabs>
              <w:spacing w:line="240" w:lineRule="auto"/>
              <w:rPr>
                <w:szCs w:val="22"/>
              </w:rPr>
            </w:pPr>
          </w:p>
        </w:tc>
        <w:tc>
          <w:tcPr>
            <w:tcW w:w="1384" w:type="dxa"/>
          </w:tcPr>
          <w:p w:rsidR="004C060D" w:rsidRPr="00914685" w:rsidRDefault="004C060D" w:rsidP="004C060D">
            <w:pPr>
              <w:pStyle w:val="acctfourfigures"/>
              <w:tabs>
                <w:tab w:val="clear" w:pos="765"/>
                <w:tab w:val="decimal" w:pos="1004"/>
              </w:tabs>
              <w:spacing w:line="240" w:lineRule="auto"/>
              <w:ind w:right="-108"/>
              <w:rPr>
                <w:szCs w:val="22"/>
              </w:rPr>
            </w:pPr>
            <w:r>
              <w:rPr>
                <w:szCs w:val="22"/>
              </w:rPr>
              <w:t>-</w:t>
            </w:r>
          </w:p>
        </w:tc>
        <w:tc>
          <w:tcPr>
            <w:tcW w:w="243" w:type="dxa"/>
          </w:tcPr>
          <w:p w:rsidR="004C060D" w:rsidRPr="00914685" w:rsidRDefault="004C060D" w:rsidP="004C060D">
            <w:pPr>
              <w:jc w:val="right"/>
              <w:rPr>
                <w:rFonts w:hAnsi="Times New Roman" w:cs="Times New Roman"/>
                <w:sz w:val="22"/>
                <w:szCs w:val="22"/>
              </w:rPr>
            </w:pPr>
          </w:p>
        </w:tc>
        <w:tc>
          <w:tcPr>
            <w:tcW w:w="1377" w:type="dxa"/>
            <w:gridSpan w:val="2"/>
            <w:shd w:val="clear" w:color="auto" w:fill="auto"/>
          </w:tcPr>
          <w:p w:rsidR="004C060D" w:rsidRPr="004C060D" w:rsidRDefault="004C060D" w:rsidP="004C060D">
            <w:pPr>
              <w:pStyle w:val="acctfourfigures"/>
              <w:tabs>
                <w:tab w:val="clear" w:pos="765"/>
                <w:tab w:val="decimal" w:pos="960"/>
              </w:tabs>
              <w:spacing w:line="240" w:lineRule="auto"/>
              <w:ind w:right="-108"/>
              <w:rPr>
                <w:szCs w:val="22"/>
              </w:rPr>
            </w:pPr>
            <w:r w:rsidRPr="004C060D">
              <w:rPr>
                <w:szCs w:val="22"/>
              </w:rPr>
              <w:t>61,073</w:t>
            </w:r>
          </w:p>
        </w:tc>
      </w:tr>
      <w:tr w:rsidR="004C060D" w:rsidRPr="00D06AD5" w:rsidTr="009D30E1">
        <w:tc>
          <w:tcPr>
            <w:tcW w:w="4410" w:type="dxa"/>
            <w:shd w:val="clear" w:color="auto" w:fill="auto"/>
          </w:tcPr>
          <w:p w:rsidR="004C060D" w:rsidRPr="00EB0B2D" w:rsidRDefault="004C060D" w:rsidP="004C060D">
            <w:pPr>
              <w:rPr>
                <w:rFonts w:hAnsi="Times New Roman" w:cs="Times New Roman"/>
                <w:sz w:val="22"/>
                <w:szCs w:val="22"/>
              </w:rPr>
            </w:pPr>
            <w:r w:rsidRPr="00EB0B2D">
              <w:rPr>
                <w:rFonts w:hAnsi="Times New Roman" w:cs="Times New Roman"/>
                <w:sz w:val="22"/>
                <w:szCs w:val="22"/>
              </w:rPr>
              <w:t>Costs of sales of goods</w:t>
            </w:r>
          </w:p>
        </w:tc>
        <w:tc>
          <w:tcPr>
            <w:tcW w:w="990" w:type="dxa"/>
          </w:tcPr>
          <w:p w:rsidR="004C060D" w:rsidRPr="00D06AD5" w:rsidRDefault="004C060D" w:rsidP="004C060D">
            <w:pPr>
              <w:pStyle w:val="acctfourfigures"/>
              <w:tabs>
                <w:tab w:val="clear" w:pos="765"/>
              </w:tabs>
              <w:spacing w:line="240" w:lineRule="auto"/>
              <w:ind w:right="-108"/>
              <w:jc w:val="center"/>
              <w:rPr>
                <w:i/>
                <w:iCs/>
                <w:szCs w:val="22"/>
                <w:highlight w:val="cyan"/>
                <w:lang w:val="en-US" w:bidi="th-TH"/>
              </w:rPr>
            </w:pPr>
          </w:p>
        </w:tc>
        <w:tc>
          <w:tcPr>
            <w:tcW w:w="1170" w:type="dxa"/>
          </w:tcPr>
          <w:p w:rsidR="004C060D" w:rsidRPr="0069741A" w:rsidRDefault="00977166" w:rsidP="004C060D">
            <w:pPr>
              <w:pStyle w:val="acctfourfigures"/>
              <w:tabs>
                <w:tab w:val="clear" w:pos="765"/>
                <w:tab w:val="decimal" w:pos="975"/>
              </w:tabs>
              <w:spacing w:line="240" w:lineRule="auto"/>
              <w:ind w:right="-108"/>
              <w:rPr>
                <w:szCs w:val="22"/>
                <w:lang w:val="en-US" w:bidi="th-TH"/>
              </w:rPr>
            </w:pPr>
            <w:r>
              <w:rPr>
                <w:szCs w:val="22"/>
                <w:lang w:val="en-US" w:bidi="th-TH"/>
              </w:rPr>
              <w:t>117,817</w:t>
            </w:r>
          </w:p>
        </w:tc>
        <w:tc>
          <w:tcPr>
            <w:tcW w:w="268" w:type="dxa"/>
          </w:tcPr>
          <w:p w:rsidR="004C060D" w:rsidRPr="00914685" w:rsidRDefault="004C060D" w:rsidP="004C060D">
            <w:pPr>
              <w:pStyle w:val="acctfourfigures"/>
              <w:tabs>
                <w:tab w:val="clear" w:pos="765"/>
                <w:tab w:val="decimal" w:pos="705"/>
              </w:tabs>
              <w:spacing w:line="240" w:lineRule="auto"/>
              <w:rPr>
                <w:szCs w:val="22"/>
              </w:rPr>
            </w:pPr>
          </w:p>
        </w:tc>
        <w:tc>
          <w:tcPr>
            <w:tcW w:w="1352" w:type="dxa"/>
            <w:shd w:val="clear" w:color="auto" w:fill="auto"/>
          </w:tcPr>
          <w:p w:rsidR="004C060D" w:rsidRPr="00914685" w:rsidRDefault="004C060D" w:rsidP="004C060D">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4C060D" w:rsidRPr="00914685" w:rsidRDefault="004C060D" w:rsidP="004C060D">
            <w:pPr>
              <w:jc w:val="right"/>
              <w:rPr>
                <w:rFonts w:hAnsi="Times New Roman" w:cs="Times New Roman"/>
                <w:sz w:val="22"/>
                <w:szCs w:val="22"/>
              </w:rPr>
            </w:pPr>
          </w:p>
        </w:tc>
        <w:tc>
          <w:tcPr>
            <w:tcW w:w="1368" w:type="dxa"/>
            <w:gridSpan w:val="2"/>
            <w:shd w:val="clear" w:color="auto" w:fill="auto"/>
          </w:tcPr>
          <w:p w:rsidR="004C060D" w:rsidRPr="00977166" w:rsidRDefault="00977166" w:rsidP="004C060D">
            <w:pPr>
              <w:pStyle w:val="acctfourfigures"/>
              <w:tabs>
                <w:tab w:val="clear" w:pos="765"/>
                <w:tab w:val="decimal" w:pos="1080"/>
              </w:tabs>
              <w:spacing w:line="240" w:lineRule="auto"/>
              <w:ind w:right="-108"/>
              <w:rPr>
                <w:rFonts w:cstheme="minorBidi"/>
                <w:szCs w:val="22"/>
                <w:lang w:val="en-US" w:bidi="th-TH"/>
              </w:rPr>
            </w:pPr>
            <w:r>
              <w:rPr>
                <w:szCs w:val="22"/>
                <w:lang w:val="en-US" w:bidi="th-TH"/>
              </w:rPr>
              <w:t>117,817</w:t>
            </w:r>
          </w:p>
        </w:tc>
        <w:tc>
          <w:tcPr>
            <w:tcW w:w="270" w:type="dxa"/>
            <w:shd w:val="clear" w:color="auto" w:fill="auto"/>
          </w:tcPr>
          <w:p w:rsidR="004C060D" w:rsidRPr="00914685" w:rsidRDefault="004C060D" w:rsidP="004C060D">
            <w:pPr>
              <w:jc w:val="right"/>
              <w:rPr>
                <w:rFonts w:hAnsi="Times New Roman" w:cs="Times New Roman"/>
                <w:sz w:val="22"/>
                <w:szCs w:val="22"/>
              </w:rPr>
            </w:pPr>
          </w:p>
        </w:tc>
        <w:tc>
          <w:tcPr>
            <w:tcW w:w="1260" w:type="dxa"/>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119,457</w:t>
            </w:r>
          </w:p>
        </w:tc>
        <w:tc>
          <w:tcPr>
            <w:tcW w:w="236" w:type="dxa"/>
          </w:tcPr>
          <w:p w:rsidR="004C060D" w:rsidRPr="00914685" w:rsidRDefault="004C060D" w:rsidP="004C060D">
            <w:pPr>
              <w:pStyle w:val="acctfourfigures"/>
              <w:tabs>
                <w:tab w:val="clear" w:pos="765"/>
                <w:tab w:val="decimal" w:pos="705"/>
              </w:tabs>
              <w:spacing w:line="240" w:lineRule="auto"/>
              <w:rPr>
                <w:szCs w:val="22"/>
              </w:rPr>
            </w:pPr>
          </w:p>
        </w:tc>
        <w:tc>
          <w:tcPr>
            <w:tcW w:w="1384" w:type="dxa"/>
          </w:tcPr>
          <w:p w:rsidR="004C060D" w:rsidRPr="00914685" w:rsidRDefault="004C060D" w:rsidP="004C060D">
            <w:pPr>
              <w:pStyle w:val="acctfourfigures"/>
              <w:tabs>
                <w:tab w:val="clear" w:pos="765"/>
                <w:tab w:val="decimal" w:pos="1004"/>
              </w:tabs>
              <w:spacing w:line="240" w:lineRule="auto"/>
              <w:ind w:right="-108"/>
              <w:rPr>
                <w:szCs w:val="22"/>
              </w:rPr>
            </w:pPr>
            <w:r>
              <w:rPr>
                <w:szCs w:val="22"/>
              </w:rPr>
              <w:t>-</w:t>
            </w:r>
          </w:p>
        </w:tc>
        <w:tc>
          <w:tcPr>
            <w:tcW w:w="243" w:type="dxa"/>
          </w:tcPr>
          <w:p w:rsidR="004C060D" w:rsidRPr="00914685" w:rsidRDefault="004C060D" w:rsidP="004C060D">
            <w:pPr>
              <w:jc w:val="right"/>
              <w:rPr>
                <w:rFonts w:hAnsi="Times New Roman" w:cs="Times New Roman"/>
                <w:sz w:val="22"/>
                <w:szCs w:val="22"/>
              </w:rPr>
            </w:pPr>
          </w:p>
        </w:tc>
        <w:tc>
          <w:tcPr>
            <w:tcW w:w="1377" w:type="dxa"/>
            <w:gridSpan w:val="2"/>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119,457</w:t>
            </w:r>
          </w:p>
        </w:tc>
      </w:tr>
      <w:tr w:rsidR="004C060D" w:rsidRPr="00D06AD5" w:rsidTr="009D30E1">
        <w:tc>
          <w:tcPr>
            <w:tcW w:w="4410" w:type="dxa"/>
            <w:shd w:val="clear" w:color="auto" w:fill="auto"/>
          </w:tcPr>
          <w:p w:rsidR="004C060D" w:rsidRPr="00EB0B2D" w:rsidRDefault="004C060D" w:rsidP="004C060D">
            <w:pPr>
              <w:rPr>
                <w:rFonts w:hAnsi="Times New Roman" w:cs="Times New Roman"/>
                <w:sz w:val="22"/>
                <w:szCs w:val="22"/>
                <w:rtl/>
                <w:cs/>
              </w:rPr>
            </w:pPr>
            <w:r w:rsidRPr="00EB0B2D">
              <w:rPr>
                <w:rFonts w:hAnsi="Times New Roman" w:cs="Times New Roman"/>
                <w:sz w:val="22"/>
                <w:szCs w:val="22"/>
              </w:rPr>
              <w:t>Distribution costs</w:t>
            </w:r>
          </w:p>
        </w:tc>
        <w:tc>
          <w:tcPr>
            <w:tcW w:w="990" w:type="dxa"/>
          </w:tcPr>
          <w:p w:rsidR="004C060D" w:rsidRPr="00D06AD5" w:rsidRDefault="004C060D" w:rsidP="004C060D">
            <w:pPr>
              <w:pStyle w:val="acctfourfigures"/>
              <w:tabs>
                <w:tab w:val="clear" w:pos="765"/>
              </w:tabs>
              <w:spacing w:line="240" w:lineRule="auto"/>
              <w:ind w:right="-108"/>
              <w:jc w:val="center"/>
              <w:rPr>
                <w:i/>
                <w:iCs/>
                <w:szCs w:val="22"/>
                <w:highlight w:val="cyan"/>
                <w:lang w:val="en-US" w:bidi="th-TH"/>
              </w:rPr>
            </w:pPr>
            <w:r w:rsidRPr="00262635">
              <w:rPr>
                <w:i/>
                <w:iCs/>
                <w:szCs w:val="22"/>
                <w:lang w:val="en-US" w:bidi="th-TH"/>
              </w:rPr>
              <w:t>b</w:t>
            </w:r>
          </w:p>
        </w:tc>
        <w:tc>
          <w:tcPr>
            <w:tcW w:w="1170" w:type="dxa"/>
          </w:tcPr>
          <w:p w:rsidR="004C060D" w:rsidRPr="0069741A" w:rsidRDefault="004C060D" w:rsidP="004C060D">
            <w:pPr>
              <w:pStyle w:val="acctfourfigures"/>
              <w:tabs>
                <w:tab w:val="clear" w:pos="765"/>
                <w:tab w:val="decimal" w:pos="975"/>
              </w:tabs>
              <w:spacing w:line="240" w:lineRule="auto"/>
              <w:ind w:right="-108"/>
              <w:rPr>
                <w:szCs w:val="22"/>
                <w:lang w:val="en-US" w:bidi="th-TH"/>
              </w:rPr>
            </w:pPr>
            <w:r w:rsidRPr="0069741A">
              <w:rPr>
                <w:szCs w:val="22"/>
                <w:lang w:val="en-US" w:bidi="th-TH"/>
              </w:rPr>
              <w:t>200,511</w:t>
            </w:r>
          </w:p>
        </w:tc>
        <w:tc>
          <w:tcPr>
            <w:tcW w:w="268" w:type="dxa"/>
          </w:tcPr>
          <w:p w:rsidR="004C060D" w:rsidRPr="00914685" w:rsidRDefault="004C060D" w:rsidP="004C060D">
            <w:pPr>
              <w:pStyle w:val="acctfourfigures"/>
              <w:tabs>
                <w:tab w:val="clear" w:pos="765"/>
                <w:tab w:val="decimal" w:pos="705"/>
              </w:tabs>
              <w:spacing w:line="240" w:lineRule="auto"/>
              <w:rPr>
                <w:szCs w:val="22"/>
              </w:rPr>
            </w:pPr>
          </w:p>
        </w:tc>
        <w:tc>
          <w:tcPr>
            <w:tcW w:w="1352" w:type="dxa"/>
            <w:shd w:val="clear" w:color="auto" w:fill="auto"/>
          </w:tcPr>
          <w:p w:rsidR="004C060D" w:rsidRPr="00914685" w:rsidRDefault="00C930B0" w:rsidP="004C060D">
            <w:pPr>
              <w:pStyle w:val="acctfourfigures"/>
              <w:tabs>
                <w:tab w:val="clear" w:pos="765"/>
                <w:tab w:val="decimal" w:pos="1065"/>
              </w:tabs>
              <w:spacing w:line="240" w:lineRule="auto"/>
              <w:rPr>
                <w:szCs w:val="22"/>
                <w:lang w:val="en-US" w:bidi="th-TH"/>
              </w:rPr>
            </w:pPr>
            <w:r>
              <w:rPr>
                <w:szCs w:val="22"/>
                <w:lang w:val="en-US" w:bidi="th-TH"/>
              </w:rPr>
              <w:t>7,401</w:t>
            </w:r>
          </w:p>
        </w:tc>
        <w:tc>
          <w:tcPr>
            <w:tcW w:w="252" w:type="dxa"/>
            <w:shd w:val="clear" w:color="auto" w:fill="auto"/>
          </w:tcPr>
          <w:p w:rsidR="004C060D" w:rsidRPr="00914685" w:rsidRDefault="004C060D" w:rsidP="004C060D">
            <w:pPr>
              <w:jc w:val="right"/>
              <w:rPr>
                <w:rFonts w:hAnsi="Times New Roman" w:cs="Times New Roman"/>
                <w:sz w:val="22"/>
                <w:szCs w:val="22"/>
              </w:rPr>
            </w:pPr>
          </w:p>
        </w:tc>
        <w:tc>
          <w:tcPr>
            <w:tcW w:w="1368" w:type="dxa"/>
            <w:gridSpan w:val="2"/>
            <w:shd w:val="clear" w:color="auto" w:fill="auto"/>
          </w:tcPr>
          <w:p w:rsidR="004C060D" w:rsidRPr="0069741A" w:rsidRDefault="00C930B0" w:rsidP="004C060D">
            <w:pPr>
              <w:pStyle w:val="acctfourfigures"/>
              <w:tabs>
                <w:tab w:val="clear" w:pos="765"/>
                <w:tab w:val="decimal" w:pos="1080"/>
              </w:tabs>
              <w:spacing w:line="240" w:lineRule="auto"/>
              <w:ind w:right="-108"/>
              <w:rPr>
                <w:szCs w:val="22"/>
                <w:lang w:val="en-US" w:bidi="th-TH"/>
              </w:rPr>
            </w:pPr>
            <w:r>
              <w:rPr>
                <w:szCs w:val="22"/>
                <w:lang w:val="en-US" w:bidi="th-TH"/>
              </w:rPr>
              <w:t>207,912</w:t>
            </w:r>
          </w:p>
        </w:tc>
        <w:tc>
          <w:tcPr>
            <w:tcW w:w="270" w:type="dxa"/>
            <w:shd w:val="clear" w:color="auto" w:fill="auto"/>
          </w:tcPr>
          <w:p w:rsidR="004C060D" w:rsidRPr="00914685" w:rsidRDefault="004C060D" w:rsidP="004C060D">
            <w:pPr>
              <w:jc w:val="right"/>
              <w:rPr>
                <w:rFonts w:hAnsi="Times New Roman" w:cs="Times New Roman"/>
                <w:sz w:val="22"/>
                <w:szCs w:val="22"/>
              </w:rPr>
            </w:pPr>
          </w:p>
        </w:tc>
        <w:tc>
          <w:tcPr>
            <w:tcW w:w="1260" w:type="dxa"/>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6,290</w:t>
            </w:r>
          </w:p>
        </w:tc>
        <w:tc>
          <w:tcPr>
            <w:tcW w:w="236" w:type="dxa"/>
          </w:tcPr>
          <w:p w:rsidR="004C060D" w:rsidRPr="00914685" w:rsidRDefault="004C060D" w:rsidP="004C060D">
            <w:pPr>
              <w:pStyle w:val="acctfourfigures"/>
              <w:tabs>
                <w:tab w:val="clear" w:pos="765"/>
                <w:tab w:val="decimal" w:pos="705"/>
              </w:tabs>
              <w:spacing w:line="240" w:lineRule="auto"/>
              <w:rPr>
                <w:szCs w:val="22"/>
              </w:rPr>
            </w:pPr>
          </w:p>
        </w:tc>
        <w:tc>
          <w:tcPr>
            <w:tcW w:w="1384" w:type="dxa"/>
          </w:tcPr>
          <w:p w:rsidR="004C060D" w:rsidRPr="00914685" w:rsidRDefault="004C060D" w:rsidP="004C060D">
            <w:pPr>
              <w:pStyle w:val="acctfourfigures"/>
              <w:tabs>
                <w:tab w:val="clear" w:pos="765"/>
                <w:tab w:val="decimal" w:pos="1004"/>
              </w:tabs>
              <w:spacing w:line="240" w:lineRule="auto"/>
              <w:ind w:right="-108"/>
              <w:rPr>
                <w:szCs w:val="22"/>
              </w:rPr>
            </w:pPr>
            <w:r>
              <w:rPr>
                <w:szCs w:val="22"/>
              </w:rPr>
              <w:t>-</w:t>
            </w:r>
          </w:p>
        </w:tc>
        <w:tc>
          <w:tcPr>
            <w:tcW w:w="243" w:type="dxa"/>
          </w:tcPr>
          <w:p w:rsidR="004C060D" w:rsidRPr="00914685" w:rsidRDefault="004C060D" w:rsidP="004C060D">
            <w:pPr>
              <w:jc w:val="right"/>
              <w:rPr>
                <w:rFonts w:hAnsi="Times New Roman" w:cs="Times New Roman"/>
                <w:sz w:val="22"/>
                <w:szCs w:val="22"/>
              </w:rPr>
            </w:pPr>
          </w:p>
        </w:tc>
        <w:tc>
          <w:tcPr>
            <w:tcW w:w="1377" w:type="dxa"/>
            <w:gridSpan w:val="2"/>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6,290</w:t>
            </w:r>
          </w:p>
        </w:tc>
      </w:tr>
      <w:tr w:rsidR="004C060D" w:rsidRPr="00D06AD5" w:rsidTr="009D30E1">
        <w:tc>
          <w:tcPr>
            <w:tcW w:w="4410" w:type="dxa"/>
            <w:shd w:val="clear" w:color="auto" w:fill="auto"/>
          </w:tcPr>
          <w:p w:rsidR="004C060D" w:rsidRPr="00EB0B2D" w:rsidRDefault="004C060D" w:rsidP="004C060D">
            <w:pPr>
              <w:rPr>
                <w:rFonts w:hAnsi="Times New Roman" w:cs="Times New Roman"/>
                <w:sz w:val="22"/>
                <w:szCs w:val="22"/>
              </w:rPr>
            </w:pPr>
            <w:r>
              <w:rPr>
                <w:rFonts w:hAnsi="Times New Roman" w:cs="Times New Roman"/>
                <w:sz w:val="22"/>
                <w:szCs w:val="22"/>
              </w:rPr>
              <w:t>Administrative expenses</w:t>
            </w:r>
          </w:p>
        </w:tc>
        <w:tc>
          <w:tcPr>
            <w:tcW w:w="990" w:type="dxa"/>
          </w:tcPr>
          <w:p w:rsidR="004C060D" w:rsidRPr="00262635" w:rsidRDefault="004C060D" w:rsidP="004C060D">
            <w:pPr>
              <w:pStyle w:val="acctfourfigures"/>
              <w:tabs>
                <w:tab w:val="clear" w:pos="765"/>
              </w:tabs>
              <w:spacing w:line="240" w:lineRule="auto"/>
              <w:ind w:right="-108"/>
              <w:jc w:val="center"/>
              <w:rPr>
                <w:i/>
                <w:iCs/>
                <w:szCs w:val="22"/>
                <w:lang w:val="en-US" w:bidi="th-TH"/>
              </w:rPr>
            </w:pPr>
          </w:p>
        </w:tc>
        <w:tc>
          <w:tcPr>
            <w:tcW w:w="1170" w:type="dxa"/>
          </w:tcPr>
          <w:p w:rsidR="004C060D" w:rsidRPr="0069741A" w:rsidRDefault="004C060D" w:rsidP="004C060D">
            <w:pPr>
              <w:pStyle w:val="acctfourfigures"/>
              <w:tabs>
                <w:tab w:val="clear" w:pos="765"/>
                <w:tab w:val="decimal" w:pos="975"/>
              </w:tabs>
              <w:spacing w:line="240" w:lineRule="auto"/>
              <w:ind w:right="-108"/>
              <w:rPr>
                <w:szCs w:val="22"/>
                <w:lang w:val="en-US" w:bidi="th-TH"/>
              </w:rPr>
            </w:pPr>
            <w:r w:rsidRPr="0069741A">
              <w:rPr>
                <w:szCs w:val="22"/>
                <w:lang w:val="en-US" w:bidi="th-TH"/>
              </w:rPr>
              <w:t>82,637</w:t>
            </w:r>
          </w:p>
        </w:tc>
        <w:tc>
          <w:tcPr>
            <w:tcW w:w="268" w:type="dxa"/>
          </w:tcPr>
          <w:p w:rsidR="004C060D" w:rsidRPr="00914685" w:rsidRDefault="004C060D" w:rsidP="004C060D">
            <w:pPr>
              <w:pStyle w:val="acctfourfigures"/>
              <w:tabs>
                <w:tab w:val="clear" w:pos="765"/>
                <w:tab w:val="decimal" w:pos="705"/>
              </w:tabs>
              <w:spacing w:line="240" w:lineRule="auto"/>
              <w:rPr>
                <w:szCs w:val="22"/>
              </w:rPr>
            </w:pPr>
          </w:p>
        </w:tc>
        <w:tc>
          <w:tcPr>
            <w:tcW w:w="1352" w:type="dxa"/>
            <w:shd w:val="clear" w:color="auto" w:fill="auto"/>
          </w:tcPr>
          <w:p w:rsidR="004C060D" w:rsidRPr="00914685" w:rsidRDefault="004C060D" w:rsidP="004C060D">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4C060D" w:rsidRPr="00914685" w:rsidRDefault="004C060D" w:rsidP="004C060D">
            <w:pPr>
              <w:jc w:val="right"/>
              <w:rPr>
                <w:rFonts w:hAnsi="Times New Roman" w:cs="Times New Roman"/>
                <w:sz w:val="22"/>
                <w:szCs w:val="22"/>
              </w:rPr>
            </w:pPr>
          </w:p>
        </w:tc>
        <w:tc>
          <w:tcPr>
            <w:tcW w:w="1368" w:type="dxa"/>
            <w:gridSpan w:val="2"/>
            <w:shd w:val="clear" w:color="auto" w:fill="auto"/>
          </w:tcPr>
          <w:p w:rsidR="004C060D" w:rsidRPr="0069741A" w:rsidRDefault="004C060D" w:rsidP="004C060D">
            <w:pPr>
              <w:pStyle w:val="acctfourfigures"/>
              <w:tabs>
                <w:tab w:val="clear" w:pos="765"/>
                <w:tab w:val="decimal" w:pos="1080"/>
              </w:tabs>
              <w:spacing w:line="240" w:lineRule="auto"/>
              <w:ind w:right="-108"/>
              <w:rPr>
                <w:szCs w:val="22"/>
                <w:lang w:val="en-US" w:bidi="th-TH"/>
              </w:rPr>
            </w:pPr>
            <w:r w:rsidRPr="0069741A">
              <w:rPr>
                <w:szCs w:val="22"/>
                <w:lang w:val="en-US" w:bidi="th-TH"/>
              </w:rPr>
              <w:t>82,637</w:t>
            </w:r>
          </w:p>
        </w:tc>
        <w:tc>
          <w:tcPr>
            <w:tcW w:w="270" w:type="dxa"/>
            <w:shd w:val="clear" w:color="auto" w:fill="auto"/>
          </w:tcPr>
          <w:p w:rsidR="004C060D" w:rsidRPr="00914685" w:rsidRDefault="004C060D" w:rsidP="004C060D">
            <w:pPr>
              <w:jc w:val="right"/>
              <w:rPr>
                <w:rFonts w:hAnsi="Times New Roman" w:cs="Times New Roman"/>
                <w:sz w:val="22"/>
                <w:szCs w:val="22"/>
              </w:rPr>
            </w:pPr>
          </w:p>
        </w:tc>
        <w:tc>
          <w:tcPr>
            <w:tcW w:w="1260" w:type="dxa"/>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71,774</w:t>
            </w:r>
          </w:p>
        </w:tc>
        <w:tc>
          <w:tcPr>
            <w:tcW w:w="236" w:type="dxa"/>
          </w:tcPr>
          <w:p w:rsidR="004C060D" w:rsidRPr="00914685" w:rsidRDefault="004C060D" w:rsidP="004C060D">
            <w:pPr>
              <w:pStyle w:val="acctfourfigures"/>
              <w:tabs>
                <w:tab w:val="clear" w:pos="765"/>
                <w:tab w:val="decimal" w:pos="705"/>
              </w:tabs>
              <w:spacing w:line="240" w:lineRule="auto"/>
              <w:rPr>
                <w:szCs w:val="22"/>
              </w:rPr>
            </w:pPr>
          </w:p>
        </w:tc>
        <w:tc>
          <w:tcPr>
            <w:tcW w:w="1384" w:type="dxa"/>
          </w:tcPr>
          <w:p w:rsidR="004C060D" w:rsidRPr="00914685" w:rsidRDefault="004C060D" w:rsidP="004C060D">
            <w:pPr>
              <w:pStyle w:val="acctfourfigures"/>
              <w:tabs>
                <w:tab w:val="clear" w:pos="765"/>
                <w:tab w:val="decimal" w:pos="1004"/>
              </w:tabs>
              <w:spacing w:line="240" w:lineRule="auto"/>
              <w:ind w:right="-108"/>
              <w:rPr>
                <w:szCs w:val="22"/>
              </w:rPr>
            </w:pPr>
            <w:r>
              <w:rPr>
                <w:szCs w:val="22"/>
              </w:rPr>
              <w:t>-</w:t>
            </w:r>
          </w:p>
        </w:tc>
        <w:tc>
          <w:tcPr>
            <w:tcW w:w="243" w:type="dxa"/>
          </w:tcPr>
          <w:p w:rsidR="004C060D" w:rsidRPr="00914685" w:rsidRDefault="004C060D" w:rsidP="004C060D">
            <w:pPr>
              <w:jc w:val="right"/>
              <w:rPr>
                <w:rFonts w:hAnsi="Times New Roman" w:cs="Times New Roman"/>
                <w:sz w:val="22"/>
                <w:szCs w:val="22"/>
              </w:rPr>
            </w:pPr>
          </w:p>
        </w:tc>
        <w:tc>
          <w:tcPr>
            <w:tcW w:w="1377" w:type="dxa"/>
            <w:gridSpan w:val="2"/>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71,774</w:t>
            </w:r>
          </w:p>
        </w:tc>
      </w:tr>
      <w:tr w:rsidR="004C060D" w:rsidRPr="00D06AD5" w:rsidTr="009D30E1">
        <w:tc>
          <w:tcPr>
            <w:tcW w:w="4410" w:type="dxa"/>
            <w:shd w:val="clear" w:color="auto" w:fill="auto"/>
          </w:tcPr>
          <w:p w:rsidR="004C060D" w:rsidRPr="00EB0B2D" w:rsidRDefault="004C060D" w:rsidP="004C060D">
            <w:pPr>
              <w:rPr>
                <w:rFonts w:hAnsi="Times New Roman" w:cs="Times New Roman"/>
                <w:sz w:val="22"/>
                <w:szCs w:val="22"/>
                <w:rtl/>
                <w:cs/>
              </w:rPr>
            </w:pPr>
            <w:r w:rsidRPr="00EB0B2D">
              <w:rPr>
                <w:rFonts w:hAnsi="Times New Roman" w:cs="Times New Roman"/>
                <w:sz w:val="22"/>
                <w:szCs w:val="22"/>
              </w:rPr>
              <w:t>Finance costs</w:t>
            </w:r>
          </w:p>
        </w:tc>
        <w:tc>
          <w:tcPr>
            <w:tcW w:w="990" w:type="dxa"/>
          </w:tcPr>
          <w:p w:rsidR="004C060D" w:rsidRPr="00D06AD5" w:rsidRDefault="004C060D" w:rsidP="004C060D">
            <w:pPr>
              <w:pStyle w:val="acctfourfigures"/>
              <w:tabs>
                <w:tab w:val="clear" w:pos="765"/>
              </w:tabs>
              <w:spacing w:line="240" w:lineRule="auto"/>
              <w:ind w:right="-108"/>
              <w:jc w:val="center"/>
              <w:rPr>
                <w:i/>
                <w:iCs/>
                <w:szCs w:val="22"/>
                <w:highlight w:val="cyan"/>
                <w:lang w:val="en-US" w:bidi="th-TH"/>
              </w:rPr>
            </w:pPr>
          </w:p>
        </w:tc>
        <w:tc>
          <w:tcPr>
            <w:tcW w:w="1170" w:type="dxa"/>
          </w:tcPr>
          <w:p w:rsidR="004C060D" w:rsidRPr="0069741A" w:rsidRDefault="004C060D" w:rsidP="004C060D">
            <w:pPr>
              <w:pStyle w:val="acctfourfigures"/>
              <w:tabs>
                <w:tab w:val="clear" w:pos="765"/>
                <w:tab w:val="decimal" w:pos="975"/>
              </w:tabs>
              <w:spacing w:line="240" w:lineRule="auto"/>
              <w:ind w:right="-108"/>
              <w:rPr>
                <w:szCs w:val="22"/>
                <w:lang w:val="en-US" w:bidi="th-TH"/>
              </w:rPr>
            </w:pPr>
            <w:r w:rsidRPr="0069741A">
              <w:rPr>
                <w:szCs w:val="22"/>
                <w:lang w:val="en-US" w:bidi="th-TH"/>
              </w:rPr>
              <w:t>552</w:t>
            </w:r>
          </w:p>
        </w:tc>
        <w:tc>
          <w:tcPr>
            <w:tcW w:w="268" w:type="dxa"/>
          </w:tcPr>
          <w:p w:rsidR="004C060D" w:rsidRPr="00914685" w:rsidRDefault="004C060D" w:rsidP="004C060D">
            <w:pPr>
              <w:pStyle w:val="acctfourfigures"/>
              <w:tabs>
                <w:tab w:val="clear" w:pos="765"/>
                <w:tab w:val="decimal" w:pos="705"/>
              </w:tabs>
              <w:spacing w:line="240" w:lineRule="auto"/>
              <w:rPr>
                <w:szCs w:val="22"/>
              </w:rPr>
            </w:pPr>
          </w:p>
        </w:tc>
        <w:tc>
          <w:tcPr>
            <w:tcW w:w="1352" w:type="dxa"/>
            <w:shd w:val="clear" w:color="auto" w:fill="auto"/>
          </w:tcPr>
          <w:p w:rsidR="004C060D" w:rsidRPr="00914685" w:rsidRDefault="004C060D" w:rsidP="004C060D">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4C060D" w:rsidRPr="00914685" w:rsidRDefault="004C060D" w:rsidP="004C060D">
            <w:pPr>
              <w:jc w:val="right"/>
              <w:rPr>
                <w:rFonts w:hAnsi="Times New Roman" w:cs="Times New Roman"/>
                <w:sz w:val="22"/>
                <w:szCs w:val="22"/>
              </w:rPr>
            </w:pPr>
          </w:p>
        </w:tc>
        <w:tc>
          <w:tcPr>
            <w:tcW w:w="1368" w:type="dxa"/>
            <w:gridSpan w:val="2"/>
            <w:shd w:val="clear" w:color="auto" w:fill="auto"/>
          </w:tcPr>
          <w:p w:rsidR="004C060D" w:rsidRPr="0069741A" w:rsidRDefault="004C060D" w:rsidP="004C060D">
            <w:pPr>
              <w:pStyle w:val="acctfourfigures"/>
              <w:tabs>
                <w:tab w:val="clear" w:pos="765"/>
                <w:tab w:val="decimal" w:pos="1080"/>
              </w:tabs>
              <w:spacing w:line="240" w:lineRule="auto"/>
              <w:ind w:right="-108"/>
              <w:rPr>
                <w:szCs w:val="22"/>
                <w:lang w:val="en-US" w:bidi="th-TH"/>
              </w:rPr>
            </w:pPr>
            <w:r w:rsidRPr="0069741A">
              <w:rPr>
                <w:szCs w:val="22"/>
                <w:lang w:val="en-US" w:bidi="th-TH"/>
              </w:rPr>
              <w:t>552</w:t>
            </w:r>
          </w:p>
        </w:tc>
        <w:tc>
          <w:tcPr>
            <w:tcW w:w="270" w:type="dxa"/>
            <w:shd w:val="clear" w:color="auto" w:fill="auto"/>
          </w:tcPr>
          <w:p w:rsidR="004C060D" w:rsidRPr="00914685" w:rsidRDefault="004C060D" w:rsidP="004C060D">
            <w:pPr>
              <w:jc w:val="right"/>
              <w:rPr>
                <w:rFonts w:hAnsi="Times New Roman" w:cs="Times New Roman"/>
                <w:sz w:val="22"/>
                <w:szCs w:val="22"/>
              </w:rPr>
            </w:pPr>
          </w:p>
        </w:tc>
        <w:tc>
          <w:tcPr>
            <w:tcW w:w="1260" w:type="dxa"/>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552</w:t>
            </w:r>
          </w:p>
        </w:tc>
        <w:tc>
          <w:tcPr>
            <w:tcW w:w="236" w:type="dxa"/>
          </w:tcPr>
          <w:p w:rsidR="004C060D" w:rsidRPr="00914685" w:rsidRDefault="004C060D" w:rsidP="004C060D">
            <w:pPr>
              <w:pStyle w:val="acctfourfigures"/>
              <w:tabs>
                <w:tab w:val="clear" w:pos="765"/>
                <w:tab w:val="decimal" w:pos="705"/>
              </w:tabs>
              <w:spacing w:line="240" w:lineRule="auto"/>
              <w:rPr>
                <w:szCs w:val="22"/>
              </w:rPr>
            </w:pPr>
          </w:p>
        </w:tc>
        <w:tc>
          <w:tcPr>
            <w:tcW w:w="1384" w:type="dxa"/>
          </w:tcPr>
          <w:p w:rsidR="004C060D" w:rsidRPr="00914685" w:rsidRDefault="004C060D" w:rsidP="004C060D">
            <w:pPr>
              <w:pStyle w:val="acctfourfigures"/>
              <w:tabs>
                <w:tab w:val="clear" w:pos="765"/>
                <w:tab w:val="decimal" w:pos="1004"/>
              </w:tabs>
              <w:spacing w:line="240" w:lineRule="auto"/>
              <w:ind w:right="-108"/>
              <w:rPr>
                <w:szCs w:val="22"/>
              </w:rPr>
            </w:pPr>
            <w:r>
              <w:rPr>
                <w:szCs w:val="22"/>
              </w:rPr>
              <w:t>-</w:t>
            </w:r>
          </w:p>
        </w:tc>
        <w:tc>
          <w:tcPr>
            <w:tcW w:w="243" w:type="dxa"/>
          </w:tcPr>
          <w:p w:rsidR="004C060D" w:rsidRPr="00914685" w:rsidRDefault="004C060D" w:rsidP="004C060D">
            <w:pPr>
              <w:jc w:val="right"/>
              <w:rPr>
                <w:rFonts w:hAnsi="Times New Roman" w:cs="Times New Roman"/>
                <w:sz w:val="22"/>
                <w:szCs w:val="22"/>
              </w:rPr>
            </w:pPr>
          </w:p>
        </w:tc>
        <w:tc>
          <w:tcPr>
            <w:tcW w:w="1377" w:type="dxa"/>
            <w:gridSpan w:val="2"/>
            <w:shd w:val="clear" w:color="auto" w:fill="auto"/>
          </w:tcPr>
          <w:p w:rsidR="004C060D" w:rsidRPr="004C060D" w:rsidRDefault="004C060D" w:rsidP="004C060D">
            <w:pPr>
              <w:pStyle w:val="acctfourfigures"/>
              <w:tabs>
                <w:tab w:val="clear" w:pos="765"/>
                <w:tab w:val="decimal" w:pos="960"/>
              </w:tabs>
              <w:spacing w:line="240" w:lineRule="auto"/>
              <w:ind w:right="-108"/>
              <w:rPr>
                <w:szCs w:val="22"/>
                <w:lang w:val="en-US" w:bidi="th-TH"/>
              </w:rPr>
            </w:pPr>
            <w:r w:rsidRPr="004C060D">
              <w:rPr>
                <w:szCs w:val="22"/>
                <w:lang w:val="en-US" w:bidi="th-TH"/>
              </w:rPr>
              <w:t>552</w:t>
            </w:r>
          </w:p>
        </w:tc>
      </w:tr>
      <w:tr w:rsidR="004C060D" w:rsidRPr="00D06AD5" w:rsidTr="009D30E1">
        <w:trPr>
          <w:trHeight w:val="80"/>
        </w:trPr>
        <w:tc>
          <w:tcPr>
            <w:tcW w:w="4410" w:type="dxa"/>
            <w:shd w:val="clear" w:color="auto" w:fill="auto"/>
          </w:tcPr>
          <w:p w:rsidR="004C060D" w:rsidRPr="00EB0B2D" w:rsidRDefault="004C060D" w:rsidP="004C060D">
            <w:pPr>
              <w:ind w:left="167" w:hanging="167"/>
              <w:rPr>
                <w:rFonts w:hAnsi="Times New Roman" w:cs="Times New Roman"/>
                <w:b/>
                <w:bCs/>
                <w:sz w:val="22"/>
                <w:szCs w:val="22"/>
              </w:rPr>
            </w:pPr>
            <w:r w:rsidRPr="00EB0B2D">
              <w:rPr>
                <w:rFonts w:hAnsi="Times New Roman" w:cs="Times New Roman"/>
                <w:b/>
                <w:bCs/>
                <w:sz w:val="22"/>
                <w:szCs w:val="22"/>
              </w:rPr>
              <w:t>Profit before income tax expense</w:t>
            </w:r>
          </w:p>
        </w:tc>
        <w:tc>
          <w:tcPr>
            <w:tcW w:w="990" w:type="dxa"/>
          </w:tcPr>
          <w:p w:rsidR="004C060D" w:rsidRPr="00D06AD5" w:rsidRDefault="004C060D" w:rsidP="004C060D">
            <w:pPr>
              <w:pStyle w:val="acctfourfigures"/>
              <w:tabs>
                <w:tab w:val="clear" w:pos="765"/>
              </w:tabs>
              <w:spacing w:line="240" w:lineRule="auto"/>
              <w:ind w:right="-108"/>
              <w:jc w:val="center"/>
              <w:rPr>
                <w:i/>
                <w:iCs/>
                <w:szCs w:val="22"/>
                <w:highlight w:val="cyan"/>
              </w:rPr>
            </w:pPr>
          </w:p>
        </w:tc>
        <w:tc>
          <w:tcPr>
            <w:tcW w:w="1170" w:type="dxa"/>
            <w:tcBorders>
              <w:top w:val="single" w:sz="4" w:space="0" w:color="auto"/>
            </w:tcBorders>
          </w:tcPr>
          <w:p w:rsidR="004C060D" w:rsidRPr="0069741A" w:rsidRDefault="004C060D" w:rsidP="004C060D">
            <w:pPr>
              <w:pStyle w:val="acctfourfigures"/>
              <w:tabs>
                <w:tab w:val="clear" w:pos="765"/>
                <w:tab w:val="decimal" w:pos="975"/>
              </w:tabs>
              <w:spacing w:line="240" w:lineRule="auto"/>
              <w:ind w:right="-108"/>
              <w:rPr>
                <w:szCs w:val="22"/>
              </w:rPr>
            </w:pPr>
          </w:p>
        </w:tc>
        <w:tc>
          <w:tcPr>
            <w:tcW w:w="268" w:type="dxa"/>
          </w:tcPr>
          <w:p w:rsidR="004C060D" w:rsidRPr="00914685" w:rsidRDefault="004C060D" w:rsidP="004C060D">
            <w:pPr>
              <w:pStyle w:val="acctfourfigures"/>
              <w:tabs>
                <w:tab w:val="clear" w:pos="765"/>
                <w:tab w:val="decimal" w:pos="704"/>
              </w:tabs>
              <w:spacing w:line="240" w:lineRule="auto"/>
              <w:rPr>
                <w:szCs w:val="22"/>
              </w:rPr>
            </w:pPr>
          </w:p>
        </w:tc>
        <w:tc>
          <w:tcPr>
            <w:tcW w:w="1352" w:type="dxa"/>
            <w:tcBorders>
              <w:top w:val="single" w:sz="4" w:space="0" w:color="auto"/>
            </w:tcBorders>
            <w:shd w:val="clear" w:color="auto" w:fill="auto"/>
          </w:tcPr>
          <w:p w:rsidR="004C060D" w:rsidRPr="00914685" w:rsidRDefault="004C060D" w:rsidP="004C060D">
            <w:pPr>
              <w:pStyle w:val="acctfourfigures"/>
              <w:tabs>
                <w:tab w:val="clear" w:pos="765"/>
                <w:tab w:val="decimal" w:pos="1065"/>
              </w:tabs>
              <w:spacing w:line="240" w:lineRule="auto"/>
              <w:rPr>
                <w:szCs w:val="22"/>
                <w:lang w:val="en-US" w:bidi="th-TH"/>
              </w:rPr>
            </w:pPr>
          </w:p>
        </w:tc>
        <w:tc>
          <w:tcPr>
            <w:tcW w:w="252" w:type="dxa"/>
            <w:shd w:val="clear" w:color="auto" w:fill="auto"/>
          </w:tcPr>
          <w:p w:rsidR="004C060D" w:rsidRPr="00914685" w:rsidRDefault="004C060D" w:rsidP="004C060D">
            <w:pPr>
              <w:jc w:val="right"/>
              <w:rPr>
                <w:rFonts w:hAnsi="Times New Roman" w:cs="Times New Roman"/>
                <w:sz w:val="22"/>
                <w:szCs w:val="22"/>
              </w:rPr>
            </w:pPr>
          </w:p>
        </w:tc>
        <w:tc>
          <w:tcPr>
            <w:tcW w:w="1368" w:type="dxa"/>
            <w:gridSpan w:val="2"/>
            <w:tcBorders>
              <w:top w:val="single" w:sz="4" w:space="0" w:color="auto"/>
            </w:tcBorders>
            <w:shd w:val="clear" w:color="auto" w:fill="auto"/>
          </w:tcPr>
          <w:p w:rsidR="004C060D" w:rsidRPr="0069741A" w:rsidRDefault="004C060D" w:rsidP="004C060D">
            <w:pPr>
              <w:pStyle w:val="acctfourfigures"/>
              <w:tabs>
                <w:tab w:val="clear" w:pos="765"/>
                <w:tab w:val="decimal" w:pos="1080"/>
              </w:tabs>
              <w:spacing w:line="240" w:lineRule="auto"/>
              <w:ind w:right="-108"/>
              <w:rPr>
                <w:szCs w:val="22"/>
              </w:rPr>
            </w:pPr>
          </w:p>
        </w:tc>
        <w:tc>
          <w:tcPr>
            <w:tcW w:w="270" w:type="dxa"/>
            <w:shd w:val="clear" w:color="auto" w:fill="auto"/>
          </w:tcPr>
          <w:p w:rsidR="004C060D" w:rsidRPr="00914685" w:rsidRDefault="004C060D" w:rsidP="004C060D">
            <w:pPr>
              <w:jc w:val="right"/>
              <w:rPr>
                <w:rFonts w:hAnsi="Times New Roman" w:cs="Times New Roman"/>
                <w:sz w:val="22"/>
                <w:szCs w:val="22"/>
              </w:rPr>
            </w:pPr>
          </w:p>
        </w:tc>
        <w:tc>
          <w:tcPr>
            <w:tcW w:w="1260" w:type="dxa"/>
            <w:tcBorders>
              <w:top w:val="single" w:sz="4" w:space="0" w:color="auto"/>
            </w:tcBorders>
            <w:shd w:val="clear" w:color="auto" w:fill="auto"/>
          </w:tcPr>
          <w:p w:rsidR="004C060D" w:rsidRPr="004C060D" w:rsidRDefault="004C060D" w:rsidP="004C060D">
            <w:pPr>
              <w:pStyle w:val="acctfourfigures"/>
              <w:tabs>
                <w:tab w:val="clear" w:pos="765"/>
                <w:tab w:val="decimal" w:pos="903"/>
                <w:tab w:val="decimal" w:pos="960"/>
              </w:tabs>
              <w:spacing w:line="240" w:lineRule="auto"/>
              <w:ind w:right="-108"/>
              <w:rPr>
                <w:szCs w:val="22"/>
              </w:rPr>
            </w:pPr>
          </w:p>
        </w:tc>
        <w:tc>
          <w:tcPr>
            <w:tcW w:w="236" w:type="dxa"/>
          </w:tcPr>
          <w:p w:rsidR="004C060D" w:rsidRPr="00914685" w:rsidRDefault="004C060D" w:rsidP="004C060D">
            <w:pPr>
              <w:pStyle w:val="acctfourfigures"/>
              <w:tabs>
                <w:tab w:val="clear" w:pos="765"/>
                <w:tab w:val="decimal" w:pos="704"/>
              </w:tabs>
              <w:spacing w:line="240" w:lineRule="auto"/>
              <w:rPr>
                <w:szCs w:val="22"/>
              </w:rPr>
            </w:pPr>
          </w:p>
        </w:tc>
        <w:tc>
          <w:tcPr>
            <w:tcW w:w="1384" w:type="dxa"/>
            <w:tcBorders>
              <w:top w:val="single" w:sz="4" w:space="0" w:color="auto"/>
            </w:tcBorders>
          </w:tcPr>
          <w:p w:rsidR="004C060D" w:rsidRPr="00914685" w:rsidRDefault="004C060D" w:rsidP="004C060D">
            <w:pPr>
              <w:pStyle w:val="acctfourfigures"/>
              <w:tabs>
                <w:tab w:val="clear" w:pos="765"/>
                <w:tab w:val="decimal" w:pos="1004"/>
              </w:tabs>
              <w:spacing w:line="240" w:lineRule="auto"/>
              <w:ind w:right="-108"/>
              <w:rPr>
                <w:szCs w:val="22"/>
              </w:rPr>
            </w:pPr>
          </w:p>
        </w:tc>
        <w:tc>
          <w:tcPr>
            <w:tcW w:w="243" w:type="dxa"/>
          </w:tcPr>
          <w:p w:rsidR="004C060D" w:rsidRPr="00914685" w:rsidRDefault="004C060D" w:rsidP="004C060D">
            <w:pPr>
              <w:jc w:val="right"/>
              <w:rPr>
                <w:rFonts w:hAnsi="Times New Roman" w:cs="Times New Roman"/>
                <w:sz w:val="22"/>
                <w:szCs w:val="22"/>
              </w:rPr>
            </w:pPr>
          </w:p>
        </w:tc>
        <w:tc>
          <w:tcPr>
            <w:tcW w:w="1377" w:type="dxa"/>
            <w:gridSpan w:val="2"/>
            <w:tcBorders>
              <w:top w:val="single" w:sz="4" w:space="0" w:color="auto"/>
            </w:tcBorders>
            <w:shd w:val="clear" w:color="auto" w:fill="auto"/>
          </w:tcPr>
          <w:p w:rsidR="004C060D" w:rsidRPr="004C060D" w:rsidRDefault="004C060D" w:rsidP="004C060D">
            <w:pPr>
              <w:pStyle w:val="acctfourfigures"/>
              <w:tabs>
                <w:tab w:val="clear" w:pos="765"/>
                <w:tab w:val="decimal" w:pos="903"/>
                <w:tab w:val="decimal" w:pos="960"/>
              </w:tabs>
              <w:spacing w:line="240" w:lineRule="auto"/>
              <w:ind w:right="-108"/>
              <w:rPr>
                <w:szCs w:val="22"/>
              </w:rPr>
            </w:pPr>
          </w:p>
        </w:tc>
      </w:tr>
      <w:tr w:rsidR="00696454" w:rsidRPr="00D06AD5" w:rsidTr="009D30E1">
        <w:trPr>
          <w:trHeight w:val="80"/>
        </w:trPr>
        <w:tc>
          <w:tcPr>
            <w:tcW w:w="4410" w:type="dxa"/>
            <w:shd w:val="clear" w:color="auto" w:fill="auto"/>
          </w:tcPr>
          <w:p w:rsidR="00696454" w:rsidRPr="00EB0B2D" w:rsidRDefault="00696454" w:rsidP="00696454">
            <w:pPr>
              <w:rPr>
                <w:rFonts w:hAnsi="Times New Roman" w:cs="Times New Roman"/>
                <w:sz w:val="22"/>
                <w:szCs w:val="22"/>
                <w:rtl/>
                <w:cs/>
              </w:rPr>
            </w:pPr>
            <w:r w:rsidRPr="00EB0B2D">
              <w:rPr>
                <w:rFonts w:hAnsi="Times New Roman" w:cs="Times New Roman"/>
                <w:b/>
                <w:bCs/>
                <w:sz w:val="22"/>
                <w:szCs w:val="22"/>
              </w:rPr>
              <w:t xml:space="preserve">  from continuing operations</w:t>
            </w:r>
          </w:p>
        </w:tc>
        <w:tc>
          <w:tcPr>
            <w:tcW w:w="990" w:type="dxa"/>
          </w:tcPr>
          <w:p w:rsidR="00696454" w:rsidRPr="00D06AD5" w:rsidRDefault="00696454" w:rsidP="00696454">
            <w:pPr>
              <w:pStyle w:val="acctfourfigures"/>
              <w:tabs>
                <w:tab w:val="clear" w:pos="765"/>
              </w:tabs>
              <w:spacing w:line="240" w:lineRule="auto"/>
              <w:ind w:right="-108"/>
              <w:jc w:val="center"/>
              <w:rPr>
                <w:i/>
                <w:iCs/>
                <w:szCs w:val="22"/>
                <w:highlight w:val="cyan"/>
              </w:rPr>
            </w:pPr>
          </w:p>
        </w:tc>
        <w:tc>
          <w:tcPr>
            <w:tcW w:w="1170" w:type="dxa"/>
          </w:tcPr>
          <w:p w:rsidR="00696454" w:rsidRPr="0069741A" w:rsidRDefault="00696454" w:rsidP="00696454">
            <w:pPr>
              <w:pStyle w:val="acctfourfigures"/>
              <w:tabs>
                <w:tab w:val="clear" w:pos="765"/>
                <w:tab w:val="decimal" w:pos="975"/>
              </w:tabs>
              <w:spacing w:line="240" w:lineRule="auto"/>
              <w:ind w:right="-108"/>
              <w:rPr>
                <w:b/>
                <w:bCs/>
                <w:szCs w:val="22"/>
                <w:lang w:val="en-US" w:bidi="th-TH"/>
              </w:rPr>
            </w:pPr>
            <w:r>
              <w:rPr>
                <w:b/>
                <w:bCs/>
                <w:szCs w:val="22"/>
                <w:lang w:val="en-US" w:bidi="th-TH"/>
              </w:rPr>
              <w:t>15,091</w:t>
            </w:r>
          </w:p>
        </w:tc>
        <w:tc>
          <w:tcPr>
            <w:tcW w:w="268" w:type="dxa"/>
          </w:tcPr>
          <w:p w:rsidR="00696454" w:rsidRPr="00914685" w:rsidRDefault="00696454" w:rsidP="00696454">
            <w:pPr>
              <w:pStyle w:val="acctfourfigures"/>
              <w:tabs>
                <w:tab w:val="clear" w:pos="765"/>
                <w:tab w:val="decimal" w:pos="704"/>
              </w:tabs>
              <w:spacing w:line="240" w:lineRule="auto"/>
              <w:rPr>
                <w:b/>
                <w:bCs/>
                <w:szCs w:val="22"/>
              </w:rPr>
            </w:pPr>
          </w:p>
        </w:tc>
        <w:tc>
          <w:tcPr>
            <w:tcW w:w="1352" w:type="dxa"/>
            <w:shd w:val="clear" w:color="auto" w:fill="auto"/>
          </w:tcPr>
          <w:p w:rsidR="00696454" w:rsidRPr="00914685" w:rsidRDefault="00696454" w:rsidP="00696454">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696454" w:rsidRPr="00914685" w:rsidRDefault="00696454" w:rsidP="00696454">
            <w:pPr>
              <w:jc w:val="right"/>
              <w:rPr>
                <w:rFonts w:hAnsi="Times New Roman" w:cs="Times New Roman"/>
                <w:b/>
                <w:bCs/>
                <w:sz w:val="22"/>
                <w:szCs w:val="22"/>
              </w:rPr>
            </w:pPr>
          </w:p>
        </w:tc>
        <w:tc>
          <w:tcPr>
            <w:tcW w:w="1368" w:type="dxa"/>
            <w:gridSpan w:val="2"/>
            <w:shd w:val="clear" w:color="auto" w:fill="auto"/>
          </w:tcPr>
          <w:p w:rsidR="00696454" w:rsidRPr="0069741A" w:rsidRDefault="00696454" w:rsidP="00696454">
            <w:pPr>
              <w:pStyle w:val="acctfourfigures"/>
              <w:tabs>
                <w:tab w:val="clear" w:pos="765"/>
                <w:tab w:val="decimal" w:pos="1080"/>
              </w:tabs>
              <w:spacing w:line="240" w:lineRule="auto"/>
              <w:ind w:right="-108"/>
              <w:rPr>
                <w:b/>
                <w:bCs/>
                <w:szCs w:val="22"/>
                <w:lang w:val="en-US" w:bidi="th-TH"/>
              </w:rPr>
            </w:pPr>
            <w:r>
              <w:rPr>
                <w:b/>
                <w:bCs/>
                <w:szCs w:val="22"/>
                <w:lang w:val="en-US" w:bidi="th-TH"/>
              </w:rPr>
              <w:t>15,091</w:t>
            </w:r>
          </w:p>
        </w:tc>
        <w:tc>
          <w:tcPr>
            <w:tcW w:w="270" w:type="dxa"/>
            <w:shd w:val="clear" w:color="auto" w:fill="auto"/>
          </w:tcPr>
          <w:p w:rsidR="00696454" w:rsidRPr="00914685" w:rsidRDefault="00696454" w:rsidP="00696454">
            <w:pPr>
              <w:jc w:val="right"/>
              <w:rPr>
                <w:rFonts w:hAnsi="Times New Roman" w:cs="Times New Roman"/>
                <w:b/>
                <w:bCs/>
                <w:sz w:val="22"/>
                <w:szCs w:val="22"/>
              </w:rPr>
            </w:pPr>
          </w:p>
        </w:tc>
        <w:tc>
          <w:tcPr>
            <w:tcW w:w="1260" w:type="dxa"/>
            <w:shd w:val="clear" w:color="auto" w:fill="auto"/>
          </w:tcPr>
          <w:p w:rsidR="00696454" w:rsidRPr="004C060D" w:rsidRDefault="00696454" w:rsidP="00696454">
            <w:pPr>
              <w:pStyle w:val="acctfourfigures"/>
              <w:tabs>
                <w:tab w:val="clear" w:pos="765"/>
                <w:tab w:val="decimal" w:pos="960"/>
              </w:tabs>
              <w:spacing w:line="240" w:lineRule="auto"/>
              <w:ind w:right="-108"/>
              <w:rPr>
                <w:b/>
                <w:bCs/>
                <w:szCs w:val="22"/>
              </w:rPr>
            </w:pPr>
            <w:r w:rsidRPr="004C060D">
              <w:rPr>
                <w:b/>
                <w:bCs/>
                <w:szCs w:val="22"/>
              </w:rPr>
              <w:t>48,727</w:t>
            </w:r>
          </w:p>
        </w:tc>
        <w:tc>
          <w:tcPr>
            <w:tcW w:w="236" w:type="dxa"/>
          </w:tcPr>
          <w:p w:rsidR="00696454" w:rsidRPr="00914685" w:rsidRDefault="00696454" w:rsidP="00696454">
            <w:pPr>
              <w:pStyle w:val="acctfourfigures"/>
              <w:tabs>
                <w:tab w:val="clear" w:pos="765"/>
                <w:tab w:val="decimal" w:pos="704"/>
              </w:tabs>
              <w:spacing w:line="240" w:lineRule="auto"/>
              <w:rPr>
                <w:b/>
                <w:bCs/>
                <w:szCs w:val="22"/>
              </w:rPr>
            </w:pPr>
          </w:p>
        </w:tc>
        <w:tc>
          <w:tcPr>
            <w:tcW w:w="1384" w:type="dxa"/>
          </w:tcPr>
          <w:p w:rsidR="00696454" w:rsidRPr="00914685" w:rsidRDefault="00696454" w:rsidP="00696454">
            <w:pPr>
              <w:pStyle w:val="acctfourfigures"/>
              <w:tabs>
                <w:tab w:val="clear" w:pos="765"/>
                <w:tab w:val="decimal" w:pos="1004"/>
              </w:tabs>
              <w:spacing w:line="240" w:lineRule="auto"/>
              <w:ind w:right="-108"/>
              <w:rPr>
                <w:b/>
                <w:bCs/>
                <w:szCs w:val="22"/>
              </w:rPr>
            </w:pPr>
            <w:r>
              <w:rPr>
                <w:b/>
                <w:bCs/>
                <w:szCs w:val="22"/>
              </w:rPr>
              <w:t>-</w:t>
            </w:r>
          </w:p>
        </w:tc>
        <w:tc>
          <w:tcPr>
            <w:tcW w:w="243" w:type="dxa"/>
          </w:tcPr>
          <w:p w:rsidR="00696454" w:rsidRPr="00914685" w:rsidRDefault="00696454" w:rsidP="00696454">
            <w:pPr>
              <w:jc w:val="right"/>
              <w:rPr>
                <w:rFonts w:hAnsi="Times New Roman" w:cs="Times New Roman"/>
                <w:b/>
                <w:bCs/>
                <w:sz w:val="22"/>
                <w:szCs w:val="22"/>
              </w:rPr>
            </w:pPr>
          </w:p>
        </w:tc>
        <w:tc>
          <w:tcPr>
            <w:tcW w:w="1377" w:type="dxa"/>
            <w:gridSpan w:val="2"/>
            <w:shd w:val="clear" w:color="auto" w:fill="auto"/>
          </w:tcPr>
          <w:p w:rsidR="00696454" w:rsidRPr="004C060D" w:rsidRDefault="00696454" w:rsidP="00696454">
            <w:pPr>
              <w:pStyle w:val="acctfourfigures"/>
              <w:tabs>
                <w:tab w:val="clear" w:pos="765"/>
                <w:tab w:val="decimal" w:pos="960"/>
              </w:tabs>
              <w:spacing w:line="240" w:lineRule="auto"/>
              <w:ind w:right="-108"/>
              <w:rPr>
                <w:b/>
                <w:bCs/>
                <w:szCs w:val="22"/>
              </w:rPr>
            </w:pPr>
            <w:r w:rsidRPr="004C060D">
              <w:rPr>
                <w:b/>
                <w:bCs/>
                <w:szCs w:val="22"/>
              </w:rPr>
              <w:t>48,727</w:t>
            </w:r>
          </w:p>
        </w:tc>
      </w:tr>
      <w:tr w:rsidR="00696454" w:rsidRPr="00D06AD5" w:rsidTr="009D30E1">
        <w:trPr>
          <w:trHeight w:val="80"/>
        </w:trPr>
        <w:tc>
          <w:tcPr>
            <w:tcW w:w="4410" w:type="dxa"/>
            <w:shd w:val="clear" w:color="auto" w:fill="auto"/>
          </w:tcPr>
          <w:p w:rsidR="00696454" w:rsidRPr="00EB0B2D" w:rsidRDefault="00696454" w:rsidP="00696454">
            <w:pPr>
              <w:rPr>
                <w:rFonts w:hAnsi="Times New Roman" w:cs="Times New Roman"/>
                <w:sz w:val="22"/>
                <w:szCs w:val="22"/>
              </w:rPr>
            </w:pPr>
            <w:r w:rsidRPr="00EB0B2D">
              <w:rPr>
                <w:rFonts w:hAnsi="Times New Roman" w:cs="Times New Roman"/>
                <w:sz w:val="22"/>
                <w:szCs w:val="22"/>
              </w:rPr>
              <w:t>Tax expense</w:t>
            </w:r>
          </w:p>
        </w:tc>
        <w:tc>
          <w:tcPr>
            <w:tcW w:w="990" w:type="dxa"/>
          </w:tcPr>
          <w:p w:rsidR="00696454" w:rsidRPr="00D06AD5" w:rsidRDefault="00696454" w:rsidP="00696454">
            <w:pPr>
              <w:pStyle w:val="acctfourfigures"/>
              <w:tabs>
                <w:tab w:val="clear" w:pos="765"/>
              </w:tabs>
              <w:spacing w:line="240" w:lineRule="auto"/>
              <w:ind w:right="-108"/>
              <w:jc w:val="center"/>
              <w:rPr>
                <w:i/>
                <w:iCs/>
                <w:szCs w:val="22"/>
                <w:highlight w:val="cyan"/>
              </w:rPr>
            </w:pPr>
          </w:p>
        </w:tc>
        <w:tc>
          <w:tcPr>
            <w:tcW w:w="1170" w:type="dxa"/>
            <w:tcBorders>
              <w:bottom w:val="single" w:sz="4" w:space="0" w:color="auto"/>
            </w:tcBorders>
          </w:tcPr>
          <w:p w:rsidR="00696454" w:rsidRPr="0069741A" w:rsidRDefault="00696454" w:rsidP="00696454">
            <w:pPr>
              <w:pStyle w:val="acctfourfigures"/>
              <w:tabs>
                <w:tab w:val="clear" w:pos="765"/>
                <w:tab w:val="decimal" w:pos="975"/>
              </w:tabs>
              <w:spacing w:line="240" w:lineRule="auto"/>
              <w:ind w:right="-108"/>
              <w:rPr>
                <w:szCs w:val="22"/>
              </w:rPr>
            </w:pPr>
            <w:r>
              <w:rPr>
                <w:szCs w:val="22"/>
              </w:rPr>
              <w:t>4,268</w:t>
            </w:r>
          </w:p>
        </w:tc>
        <w:tc>
          <w:tcPr>
            <w:tcW w:w="268" w:type="dxa"/>
          </w:tcPr>
          <w:p w:rsidR="00696454" w:rsidRPr="00914685" w:rsidRDefault="00696454" w:rsidP="00696454">
            <w:pPr>
              <w:pStyle w:val="acctfourfigures"/>
              <w:tabs>
                <w:tab w:val="clear" w:pos="765"/>
                <w:tab w:val="decimal" w:pos="704"/>
              </w:tabs>
              <w:spacing w:line="240" w:lineRule="auto"/>
              <w:rPr>
                <w:szCs w:val="22"/>
              </w:rPr>
            </w:pPr>
          </w:p>
        </w:tc>
        <w:tc>
          <w:tcPr>
            <w:tcW w:w="1352" w:type="dxa"/>
            <w:tcBorders>
              <w:bottom w:val="single" w:sz="4" w:space="0" w:color="auto"/>
            </w:tcBorders>
            <w:shd w:val="clear" w:color="auto" w:fill="auto"/>
          </w:tcPr>
          <w:p w:rsidR="00696454" w:rsidRPr="00914685" w:rsidRDefault="00696454" w:rsidP="00696454">
            <w:pPr>
              <w:pStyle w:val="acctfourfigures"/>
              <w:tabs>
                <w:tab w:val="clear" w:pos="765"/>
                <w:tab w:val="decimal" w:pos="1065"/>
              </w:tabs>
              <w:spacing w:line="240" w:lineRule="auto"/>
              <w:rPr>
                <w:szCs w:val="22"/>
                <w:lang w:val="en-US" w:bidi="th-TH"/>
              </w:rPr>
            </w:pPr>
            <w:r>
              <w:rPr>
                <w:szCs w:val="22"/>
                <w:lang w:val="en-US" w:bidi="th-TH"/>
              </w:rPr>
              <w:t>-</w:t>
            </w:r>
          </w:p>
        </w:tc>
        <w:tc>
          <w:tcPr>
            <w:tcW w:w="252" w:type="dxa"/>
            <w:shd w:val="clear" w:color="auto" w:fill="auto"/>
          </w:tcPr>
          <w:p w:rsidR="00696454" w:rsidRPr="00914685" w:rsidRDefault="00696454" w:rsidP="00696454">
            <w:pPr>
              <w:jc w:val="right"/>
              <w:rPr>
                <w:rFonts w:hAnsi="Times New Roman" w:cs="Times New Roman"/>
                <w:sz w:val="22"/>
                <w:szCs w:val="22"/>
              </w:rPr>
            </w:pPr>
          </w:p>
        </w:tc>
        <w:tc>
          <w:tcPr>
            <w:tcW w:w="1368" w:type="dxa"/>
            <w:gridSpan w:val="2"/>
            <w:tcBorders>
              <w:bottom w:val="single" w:sz="4" w:space="0" w:color="auto"/>
            </w:tcBorders>
            <w:shd w:val="clear" w:color="auto" w:fill="auto"/>
          </w:tcPr>
          <w:p w:rsidR="00696454" w:rsidRPr="0069741A" w:rsidRDefault="00696454" w:rsidP="00696454">
            <w:pPr>
              <w:pStyle w:val="acctfourfigures"/>
              <w:tabs>
                <w:tab w:val="clear" w:pos="765"/>
                <w:tab w:val="decimal" w:pos="1080"/>
              </w:tabs>
              <w:spacing w:line="240" w:lineRule="auto"/>
              <w:ind w:right="-108"/>
              <w:rPr>
                <w:szCs w:val="22"/>
              </w:rPr>
            </w:pPr>
            <w:r>
              <w:rPr>
                <w:szCs w:val="22"/>
              </w:rPr>
              <w:t>4,268</w:t>
            </w:r>
          </w:p>
        </w:tc>
        <w:tc>
          <w:tcPr>
            <w:tcW w:w="270" w:type="dxa"/>
            <w:shd w:val="clear" w:color="auto" w:fill="auto"/>
          </w:tcPr>
          <w:p w:rsidR="00696454" w:rsidRPr="00914685" w:rsidRDefault="00696454" w:rsidP="00696454">
            <w:pPr>
              <w:jc w:val="right"/>
              <w:rPr>
                <w:rFonts w:hAnsi="Times New Roman" w:cs="Times New Roman"/>
                <w:sz w:val="22"/>
                <w:szCs w:val="22"/>
              </w:rPr>
            </w:pPr>
          </w:p>
        </w:tc>
        <w:tc>
          <w:tcPr>
            <w:tcW w:w="1260" w:type="dxa"/>
            <w:tcBorders>
              <w:bottom w:val="single" w:sz="4" w:space="0" w:color="auto"/>
            </w:tcBorders>
            <w:shd w:val="clear" w:color="auto" w:fill="auto"/>
          </w:tcPr>
          <w:p w:rsidR="00696454" w:rsidRPr="004C060D" w:rsidRDefault="00696454" w:rsidP="00696454">
            <w:pPr>
              <w:pStyle w:val="acctfourfigures"/>
              <w:tabs>
                <w:tab w:val="clear" w:pos="765"/>
                <w:tab w:val="decimal" w:pos="960"/>
              </w:tabs>
              <w:spacing w:line="240" w:lineRule="auto"/>
              <w:ind w:right="-108"/>
              <w:rPr>
                <w:szCs w:val="22"/>
              </w:rPr>
            </w:pPr>
            <w:r w:rsidRPr="004C060D">
              <w:rPr>
                <w:szCs w:val="22"/>
              </w:rPr>
              <w:t>2,867</w:t>
            </w:r>
          </w:p>
        </w:tc>
        <w:tc>
          <w:tcPr>
            <w:tcW w:w="236" w:type="dxa"/>
          </w:tcPr>
          <w:p w:rsidR="00696454" w:rsidRPr="00914685" w:rsidRDefault="00696454" w:rsidP="00696454">
            <w:pPr>
              <w:pStyle w:val="acctfourfigures"/>
              <w:tabs>
                <w:tab w:val="clear" w:pos="765"/>
                <w:tab w:val="decimal" w:pos="704"/>
              </w:tabs>
              <w:spacing w:line="240" w:lineRule="auto"/>
              <w:rPr>
                <w:szCs w:val="22"/>
              </w:rPr>
            </w:pPr>
          </w:p>
        </w:tc>
        <w:tc>
          <w:tcPr>
            <w:tcW w:w="1384" w:type="dxa"/>
            <w:tcBorders>
              <w:bottom w:val="single" w:sz="4" w:space="0" w:color="auto"/>
            </w:tcBorders>
          </w:tcPr>
          <w:p w:rsidR="00696454" w:rsidRPr="00914685" w:rsidRDefault="00696454" w:rsidP="00696454">
            <w:pPr>
              <w:pStyle w:val="acctfourfigures"/>
              <w:tabs>
                <w:tab w:val="clear" w:pos="765"/>
                <w:tab w:val="decimal" w:pos="1004"/>
              </w:tabs>
              <w:spacing w:line="240" w:lineRule="auto"/>
              <w:ind w:right="-108"/>
              <w:rPr>
                <w:szCs w:val="22"/>
              </w:rPr>
            </w:pPr>
            <w:r>
              <w:rPr>
                <w:szCs w:val="22"/>
              </w:rPr>
              <w:t>-</w:t>
            </w:r>
          </w:p>
        </w:tc>
        <w:tc>
          <w:tcPr>
            <w:tcW w:w="243" w:type="dxa"/>
          </w:tcPr>
          <w:p w:rsidR="00696454" w:rsidRPr="00914685" w:rsidRDefault="00696454" w:rsidP="00696454">
            <w:pPr>
              <w:jc w:val="right"/>
              <w:rPr>
                <w:rFonts w:hAnsi="Times New Roman" w:cs="Times New Roman"/>
                <w:sz w:val="22"/>
                <w:szCs w:val="22"/>
              </w:rPr>
            </w:pPr>
          </w:p>
        </w:tc>
        <w:tc>
          <w:tcPr>
            <w:tcW w:w="1377" w:type="dxa"/>
            <w:gridSpan w:val="2"/>
            <w:tcBorders>
              <w:bottom w:val="single" w:sz="4" w:space="0" w:color="auto"/>
            </w:tcBorders>
            <w:shd w:val="clear" w:color="auto" w:fill="auto"/>
          </w:tcPr>
          <w:p w:rsidR="00696454" w:rsidRPr="004C060D" w:rsidRDefault="00696454" w:rsidP="00696454">
            <w:pPr>
              <w:pStyle w:val="acctfourfigures"/>
              <w:tabs>
                <w:tab w:val="clear" w:pos="765"/>
                <w:tab w:val="decimal" w:pos="960"/>
              </w:tabs>
              <w:spacing w:line="240" w:lineRule="auto"/>
              <w:ind w:right="-108"/>
              <w:rPr>
                <w:szCs w:val="22"/>
              </w:rPr>
            </w:pPr>
            <w:r w:rsidRPr="004C060D">
              <w:rPr>
                <w:szCs w:val="22"/>
              </w:rPr>
              <w:t>2,867</w:t>
            </w:r>
          </w:p>
        </w:tc>
      </w:tr>
      <w:tr w:rsidR="00696454" w:rsidRPr="00D06AD5" w:rsidTr="009D30E1">
        <w:trPr>
          <w:trHeight w:val="80"/>
        </w:trPr>
        <w:tc>
          <w:tcPr>
            <w:tcW w:w="4410" w:type="dxa"/>
            <w:shd w:val="clear" w:color="auto" w:fill="auto"/>
          </w:tcPr>
          <w:p w:rsidR="00696454" w:rsidRPr="00EB0B2D" w:rsidRDefault="00696454" w:rsidP="00696454">
            <w:pPr>
              <w:ind w:left="167" w:hanging="167"/>
              <w:rPr>
                <w:rFonts w:hAnsi="Times New Roman" w:cs="Times New Roman"/>
                <w:sz w:val="22"/>
                <w:szCs w:val="22"/>
                <w:rtl/>
                <w:cs/>
              </w:rPr>
            </w:pPr>
            <w:r w:rsidRPr="00EB0B2D">
              <w:rPr>
                <w:rFonts w:hAnsi="Times New Roman" w:cs="Times New Roman"/>
                <w:b/>
                <w:bCs/>
                <w:sz w:val="22"/>
                <w:szCs w:val="22"/>
              </w:rPr>
              <w:t>Profit for the period</w:t>
            </w:r>
          </w:p>
        </w:tc>
        <w:tc>
          <w:tcPr>
            <w:tcW w:w="990" w:type="dxa"/>
          </w:tcPr>
          <w:p w:rsidR="00696454" w:rsidRPr="00D06AD5" w:rsidRDefault="00696454" w:rsidP="00696454">
            <w:pPr>
              <w:pStyle w:val="acctfourfigures"/>
              <w:tabs>
                <w:tab w:val="clear" w:pos="765"/>
              </w:tabs>
              <w:spacing w:line="240" w:lineRule="auto"/>
              <w:ind w:right="-108"/>
              <w:rPr>
                <w:i/>
                <w:iCs/>
                <w:szCs w:val="22"/>
                <w:highlight w:val="cyan"/>
              </w:rPr>
            </w:pPr>
          </w:p>
        </w:tc>
        <w:tc>
          <w:tcPr>
            <w:tcW w:w="1170" w:type="dxa"/>
            <w:tcBorders>
              <w:top w:val="single" w:sz="4" w:space="0" w:color="auto"/>
              <w:bottom w:val="double" w:sz="4" w:space="0" w:color="auto"/>
            </w:tcBorders>
          </w:tcPr>
          <w:p w:rsidR="00696454" w:rsidRPr="0069741A" w:rsidRDefault="00696454" w:rsidP="00696454">
            <w:pPr>
              <w:pStyle w:val="acctfourfigures"/>
              <w:tabs>
                <w:tab w:val="clear" w:pos="765"/>
                <w:tab w:val="decimal" w:pos="975"/>
              </w:tabs>
              <w:spacing w:line="240" w:lineRule="auto"/>
              <w:ind w:right="-108"/>
              <w:rPr>
                <w:b/>
                <w:bCs/>
                <w:szCs w:val="22"/>
              </w:rPr>
            </w:pPr>
            <w:r>
              <w:rPr>
                <w:b/>
                <w:bCs/>
                <w:szCs w:val="22"/>
              </w:rPr>
              <w:t>10,823</w:t>
            </w:r>
          </w:p>
        </w:tc>
        <w:tc>
          <w:tcPr>
            <w:tcW w:w="268" w:type="dxa"/>
          </w:tcPr>
          <w:p w:rsidR="00696454" w:rsidRPr="00B57C33" w:rsidRDefault="00696454" w:rsidP="00696454">
            <w:pPr>
              <w:pStyle w:val="acctfourfigures"/>
              <w:tabs>
                <w:tab w:val="clear" w:pos="765"/>
                <w:tab w:val="decimal" w:pos="704"/>
              </w:tabs>
              <w:spacing w:line="240" w:lineRule="auto"/>
              <w:rPr>
                <w:b/>
                <w:bCs/>
                <w:szCs w:val="22"/>
              </w:rPr>
            </w:pPr>
          </w:p>
        </w:tc>
        <w:tc>
          <w:tcPr>
            <w:tcW w:w="1352" w:type="dxa"/>
            <w:tcBorders>
              <w:top w:val="single" w:sz="4" w:space="0" w:color="auto"/>
              <w:bottom w:val="double" w:sz="4" w:space="0" w:color="auto"/>
            </w:tcBorders>
            <w:shd w:val="clear" w:color="auto" w:fill="auto"/>
          </w:tcPr>
          <w:p w:rsidR="00696454" w:rsidRPr="00B57C33" w:rsidRDefault="00696454" w:rsidP="00696454">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696454" w:rsidRPr="00B57C33" w:rsidRDefault="00696454" w:rsidP="00696454">
            <w:pPr>
              <w:jc w:val="right"/>
              <w:rPr>
                <w:rFonts w:hAnsi="Times New Roman" w:cs="Times New Roman"/>
                <w:b/>
                <w:bCs/>
                <w:sz w:val="22"/>
                <w:szCs w:val="22"/>
              </w:rPr>
            </w:pPr>
          </w:p>
        </w:tc>
        <w:tc>
          <w:tcPr>
            <w:tcW w:w="1368" w:type="dxa"/>
            <w:gridSpan w:val="2"/>
            <w:tcBorders>
              <w:top w:val="single" w:sz="4" w:space="0" w:color="auto"/>
              <w:bottom w:val="double" w:sz="4" w:space="0" w:color="auto"/>
            </w:tcBorders>
            <w:shd w:val="clear" w:color="auto" w:fill="auto"/>
          </w:tcPr>
          <w:p w:rsidR="00696454" w:rsidRPr="0069741A" w:rsidRDefault="00696454" w:rsidP="00696454">
            <w:pPr>
              <w:pStyle w:val="acctfourfigures"/>
              <w:tabs>
                <w:tab w:val="clear" w:pos="765"/>
                <w:tab w:val="decimal" w:pos="1080"/>
              </w:tabs>
              <w:spacing w:line="240" w:lineRule="auto"/>
              <w:ind w:right="-108"/>
              <w:rPr>
                <w:b/>
                <w:bCs/>
                <w:szCs w:val="22"/>
              </w:rPr>
            </w:pPr>
            <w:r>
              <w:rPr>
                <w:b/>
                <w:bCs/>
                <w:szCs w:val="22"/>
              </w:rPr>
              <w:t>10,823</w:t>
            </w:r>
          </w:p>
        </w:tc>
        <w:tc>
          <w:tcPr>
            <w:tcW w:w="270" w:type="dxa"/>
            <w:shd w:val="clear" w:color="auto" w:fill="auto"/>
          </w:tcPr>
          <w:p w:rsidR="00696454" w:rsidRPr="00B57C33" w:rsidRDefault="00696454" w:rsidP="00696454">
            <w:pPr>
              <w:jc w:val="righ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696454" w:rsidRPr="004C060D" w:rsidRDefault="00696454" w:rsidP="00696454">
            <w:pPr>
              <w:pStyle w:val="acctfourfigures"/>
              <w:tabs>
                <w:tab w:val="clear" w:pos="765"/>
                <w:tab w:val="decimal" w:pos="960"/>
              </w:tabs>
              <w:spacing w:line="240" w:lineRule="auto"/>
              <w:ind w:right="-108"/>
              <w:rPr>
                <w:b/>
                <w:bCs/>
                <w:szCs w:val="22"/>
              </w:rPr>
            </w:pPr>
            <w:r w:rsidRPr="004C060D">
              <w:rPr>
                <w:b/>
                <w:bCs/>
                <w:szCs w:val="22"/>
              </w:rPr>
              <w:t>45,860</w:t>
            </w:r>
          </w:p>
        </w:tc>
        <w:tc>
          <w:tcPr>
            <w:tcW w:w="236" w:type="dxa"/>
          </w:tcPr>
          <w:p w:rsidR="00696454" w:rsidRPr="00B57C33" w:rsidRDefault="00696454" w:rsidP="00696454">
            <w:pPr>
              <w:pStyle w:val="acctfourfigures"/>
              <w:tabs>
                <w:tab w:val="clear" w:pos="765"/>
                <w:tab w:val="decimal" w:pos="704"/>
              </w:tabs>
              <w:spacing w:line="240" w:lineRule="auto"/>
              <w:rPr>
                <w:b/>
                <w:bCs/>
                <w:szCs w:val="22"/>
              </w:rPr>
            </w:pPr>
          </w:p>
        </w:tc>
        <w:tc>
          <w:tcPr>
            <w:tcW w:w="1384" w:type="dxa"/>
            <w:tcBorders>
              <w:top w:val="single" w:sz="4" w:space="0" w:color="auto"/>
              <w:bottom w:val="double" w:sz="4" w:space="0" w:color="auto"/>
            </w:tcBorders>
          </w:tcPr>
          <w:p w:rsidR="00696454" w:rsidRPr="00B57C33" w:rsidRDefault="00696454" w:rsidP="00696454">
            <w:pPr>
              <w:pStyle w:val="acctfourfigures"/>
              <w:tabs>
                <w:tab w:val="clear" w:pos="765"/>
                <w:tab w:val="decimal" w:pos="1004"/>
              </w:tabs>
              <w:spacing w:line="240" w:lineRule="auto"/>
              <w:ind w:right="-108"/>
              <w:rPr>
                <w:b/>
                <w:bCs/>
                <w:szCs w:val="22"/>
              </w:rPr>
            </w:pPr>
            <w:r>
              <w:rPr>
                <w:b/>
                <w:bCs/>
                <w:szCs w:val="22"/>
              </w:rPr>
              <w:t>-</w:t>
            </w:r>
          </w:p>
        </w:tc>
        <w:tc>
          <w:tcPr>
            <w:tcW w:w="243" w:type="dxa"/>
          </w:tcPr>
          <w:p w:rsidR="00696454" w:rsidRPr="00B57C33" w:rsidRDefault="00696454" w:rsidP="00696454">
            <w:pPr>
              <w:jc w:val="right"/>
              <w:rPr>
                <w:rFonts w:hAnsi="Times New Roman" w:cs="Times New Roman"/>
                <w:b/>
                <w:bCs/>
                <w:sz w:val="22"/>
                <w:szCs w:val="22"/>
              </w:rPr>
            </w:pPr>
          </w:p>
        </w:tc>
        <w:tc>
          <w:tcPr>
            <w:tcW w:w="1377" w:type="dxa"/>
            <w:gridSpan w:val="2"/>
            <w:tcBorders>
              <w:top w:val="single" w:sz="4" w:space="0" w:color="auto"/>
              <w:bottom w:val="double" w:sz="4" w:space="0" w:color="auto"/>
            </w:tcBorders>
            <w:shd w:val="clear" w:color="auto" w:fill="auto"/>
          </w:tcPr>
          <w:p w:rsidR="00696454" w:rsidRPr="004C060D" w:rsidRDefault="00696454" w:rsidP="00696454">
            <w:pPr>
              <w:pStyle w:val="acctfourfigures"/>
              <w:tabs>
                <w:tab w:val="clear" w:pos="765"/>
                <w:tab w:val="decimal" w:pos="960"/>
              </w:tabs>
              <w:spacing w:line="240" w:lineRule="auto"/>
              <w:ind w:right="-108"/>
              <w:rPr>
                <w:b/>
                <w:bCs/>
                <w:szCs w:val="22"/>
              </w:rPr>
            </w:pPr>
            <w:r w:rsidRPr="004C060D">
              <w:rPr>
                <w:b/>
                <w:bCs/>
                <w:szCs w:val="22"/>
              </w:rPr>
              <w:t>45,860</w:t>
            </w:r>
          </w:p>
        </w:tc>
      </w:tr>
      <w:tr w:rsidR="00696454" w:rsidRPr="00D06AD5" w:rsidTr="009D30E1">
        <w:trPr>
          <w:trHeight w:val="80"/>
        </w:trPr>
        <w:tc>
          <w:tcPr>
            <w:tcW w:w="4410" w:type="dxa"/>
            <w:shd w:val="clear" w:color="auto" w:fill="auto"/>
          </w:tcPr>
          <w:p w:rsidR="00696454" w:rsidRPr="00D06AD5" w:rsidRDefault="00696454" w:rsidP="00696454">
            <w:pPr>
              <w:ind w:left="167" w:hanging="167"/>
              <w:rPr>
                <w:rFonts w:hAnsi="Times New Roman" w:cs="Times New Roman"/>
                <w:b/>
                <w:bCs/>
                <w:sz w:val="22"/>
                <w:szCs w:val="22"/>
                <w:highlight w:val="cyan"/>
              </w:rPr>
            </w:pPr>
          </w:p>
        </w:tc>
        <w:tc>
          <w:tcPr>
            <w:tcW w:w="990" w:type="dxa"/>
          </w:tcPr>
          <w:p w:rsidR="00696454" w:rsidRPr="00D06AD5" w:rsidRDefault="00696454" w:rsidP="00696454">
            <w:pPr>
              <w:pStyle w:val="acctfourfigures"/>
              <w:tabs>
                <w:tab w:val="clear" w:pos="765"/>
              </w:tabs>
              <w:spacing w:line="240" w:lineRule="auto"/>
              <w:ind w:right="-108"/>
              <w:rPr>
                <w:i/>
                <w:iCs/>
                <w:szCs w:val="22"/>
                <w:highlight w:val="cyan"/>
              </w:rPr>
            </w:pPr>
          </w:p>
        </w:tc>
        <w:tc>
          <w:tcPr>
            <w:tcW w:w="1170" w:type="dxa"/>
            <w:tcBorders>
              <w:top w:val="double" w:sz="4" w:space="0" w:color="auto"/>
            </w:tcBorders>
          </w:tcPr>
          <w:p w:rsidR="00696454" w:rsidRPr="0069741A" w:rsidRDefault="00696454" w:rsidP="00696454">
            <w:pPr>
              <w:pStyle w:val="acctfourfigures"/>
              <w:tabs>
                <w:tab w:val="clear" w:pos="765"/>
                <w:tab w:val="decimal" w:pos="975"/>
              </w:tabs>
              <w:spacing w:line="240" w:lineRule="auto"/>
              <w:ind w:right="-108"/>
              <w:rPr>
                <w:b/>
                <w:bCs/>
                <w:szCs w:val="22"/>
              </w:rPr>
            </w:pPr>
          </w:p>
        </w:tc>
        <w:tc>
          <w:tcPr>
            <w:tcW w:w="268" w:type="dxa"/>
          </w:tcPr>
          <w:p w:rsidR="00696454" w:rsidRPr="00914685" w:rsidRDefault="00696454" w:rsidP="00696454">
            <w:pPr>
              <w:pStyle w:val="acctfourfigures"/>
              <w:tabs>
                <w:tab w:val="clear" w:pos="765"/>
                <w:tab w:val="decimal" w:pos="704"/>
              </w:tabs>
              <w:spacing w:line="240" w:lineRule="auto"/>
              <w:rPr>
                <w:szCs w:val="22"/>
              </w:rPr>
            </w:pPr>
          </w:p>
        </w:tc>
        <w:tc>
          <w:tcPr>
            <w:tcW w:w="1352" w:type="dxa"/>
            <w:tcBorders>
              <w:top w:val="double" w:sz="4" w:space="0" w:color="auto"/>
            </w:tcBorders>
            <w:shd w:val="clear" w:color="auto" w:fill="auto"/>
          </w:tcPr>
          <w:p w:rsidR="00696454" w:rsidRPr="00914685" w:rsidRDefault="00696454" w:rsidP="00696454">
            <w:pPr>
              <w:pStyle w:val="acctfourfigures"/>
              <w:tabs>
                <w:tab w:val="clear" w:pos="765"/>
                <w:tab w:val="decimal" w:pos="1065"/>
              </w:tabs>
              <w:spacing w:line="240" w:lineRule="auto"/>
              <w:rPr>
                <w:b/>
                <w:bCs/>
                <w:szCs w:val="22"/>
                <w:lang w:val="en-US" w:bidi="th-TH"/>
              </w:rPr>
            </w:pPr>
          </w:p>
        </w:tc>
        <w:tc>
          <w:tcPr>
            <w:tcW w:w="252" w:type="dxa"/>
            <w:shd w:val="clear" w:color="auto" w:fill="auto"/>
          </w:tcPr>
          <w:p w:rsidR="00696454" w:rsidRPr="00914685" w:rsidRDefault="00696454" w:rsidP="00696454">
            <w:pPr>
              <w:jc w:val="right"/>
              <w:rPr>
                <w:rFonts w:hAnsi="Times New Roman" w:cs="Times New Roman"/>
                <w:sz w:val="22"/>
                <w:szCs w:val="22"/>
              </w:rPr>
            </w:pPr>
          </w:p>
        </w:tc>
        <w:tc>
          <w:tcPr>
            <w:tcW w:w="1368" w:type="dxa"/>
            <w:gridSpan w:val="2"/>
            <w:tcBorders>
              <w:top w:val="double" w:sz="4" w:space="0" w:color="auto"/>
            </w:tcBorders>
            <w:shd w:val="clear" w:color="auto" w:fill="auto"/>
          </w:tcPr>
          <w:p w:rsidR="00696454" w:rsidRPr="0069741A" w:rsidRDefault="00696454" w:rsidP="00696454">
            <w:pPr>
              <w:pStyle w:val="acctfourfigures"/>
              <w:tabs>
                <w:tab w:val="clear" w:pos="765"/>
                <w:tab w:val="decimal" w:pos="1080"/>
              </w:tabs>
              <w:spacing w:line="240" w:lineRule="auto"/>
              <w:ind w:right="-108"/>
              <w:rPr>
                <w:b/>
                <w:bCs/>
                <w:szCs w:val="22"/>
              </w:rPr>
            </w:pPr>
          </w:p>
        </w:tc>
        <w:tc>
          <w:tcPr>
            <w:tcW w:w="270" w:type="dxa"/>
            <w:shd w:val="clear" w:color="auto" w:fill="auto"/>
          </w:tcPr>
          <w:p w:rsidR="00696454" w:rsidRPr="00914685" w:rsidRDefault="00696454" w:rsidP="00696454">
            <w:pPr>
              <w:jc w:val="right"/>
              <w:rPr>
                <w:rFonts w:hAnsi="Times New Roman" w:cs="Times New Roman"/>
                <w:sz w:val="22"/>
                <w:szCs w:val="22"/>
              </w:rPr>
            </w:pPr>
          </w:p>
        </w:tc>
        <w:tc>
          <w:tcPr>
            <w:tcW w:w="1260" w:type="dxa"/>
            <w:tcBorders>
              <w:top w:val="double" w:sz="4" w:space="0" w:color="auto"/>
            </w:tcBorders>
            <w:shd w:val="clear" w:color="auto" w:fill="auto"/>
          </w:tcPr>
          <w:p w:rsidR="00696454" w:rsidRPr="004C060D" w:rsidRDefault="00696454" w:rsidP="00696454">
            <w:pPr>
              <w:pStyle w:val="acctfourfigures"/>
              <w:tabs>
                <w:tab w:val="clear" w:pos="765"/>
                <w:tab w:val="decimal" w:pos="960"/>
              </w:tabs>
              <w:spacing w:line="240" w:lineRule="auto"/>
              <w:ind w:right="-108"/>
              <w:rPr>
                <w:b/>
                <w:bCs/>
                <w:szCs w:val="22"/>
              </w:rPr>
            </w:pPr>
          </w:p>
        </w:tc>
        <w:tc>
          <w:tcPr>
            <w:tcW w:w="236" w:type="dxa"/>
          </w:tcPr>
          <w:p w:rsidR="00696454" w:rsidRPr="00914685" w:rsidRDefault="00696454" w:rsidP="00696454">
            <w:pPr>
              <w:pStyle w:val="acctfourfigures"/>
              <w:tabs>
                <w:tab w:val="clear" w:pos="765"/>
                <w:tab w:val="decimal" w:pos="704"/>
              </w:tabs>
              <w:spacing w:line="240" w:lineRule="auto"/>
              <w:rPr>
                <w:szCs w:val="22"/>
              </w:rPr>
            </w:pPr>
          </w:p>
        </w:tc>
        <w:tc>
          <w:tcPr>
            <w:tcW w:w="1384" w:type="dxa"/>
            <w:tcBorders>
              <w:top w:val="double" w:sz="4" w:space="0" w:color="auto"/>
            </w:tcBorders>
          </w:tcPr>
          <w:p w:rsidR="00696454" w:rsidRPr="00914685" w:rsidRDefault="00696454" w:rsidP="00696454">
            <w:pPr>
              <w:pStyle w:val="acctfourfigures"/>
              <w:tabs>
                <w:tab w:val="clear" w:pos="765"/>
                <w:tab w:val="decimal" w:pos="1004"/>
              </w:tabs>
              <w:spacing w:line="240" w:lineRule="auto"/>
              <w:ind w:right="-108"/>
              <w:rPr>
                <w:b/>
                <w:bCs/>
                <w:szCs w:val="22"/>
              </w:rPr>
            </w:pPr>
          </w:p>
        </w:tc>
        <w:tc>
          <w:tcPr>
            <w:tcW w:w="243" w:type="dxa"/>
          </w:tcPr>
          <w:p w:rsidR="00696454" w:rsidRPr="00914685" w:rsidRDefault="00696454" w:rsidP="00696454">
            <w:pPr>
              <w:jc w:val="right"/>
              <w:rPr>
                <w:rFonts w:hAnsi="Times New Roman" w:cs="Times New Roman"/>
                <w:sz w:val="22"/>
                <w:szCs w:val="22"/>
              </w:rPr>
            </w:pPr>
          </w:p>
        </w:tc>
        <w:tc>
          <w:tcPr>
            <w:tcW w:w="1377" w:type="dxa"/>
            <w:gridSpan w:val="2"/>
            <w:tcBorders>
              <w:top w:val="double" w:sz="4" w:space="0" w:color="auto"/>
            </w:tcBorders>
            <w:shd w:val="clear" w:color="auto" w:fill="auto"/>
          </w:tcPr>
          <w:p w:rsidR="00696454" w:rsidRPr="004C060D" w:rsidRDefault="00696454" w:rsidP="00696454">
            <w:pPr>
              <w:pStyle w:val="acctfourfigures"/>
              <w:tabs>
                <w:tab w:val="clear" w:pos="765"/>
                <w:tab w:val="decimal" w:pos="960"/>
              </w:tabs>
              <w:spacing w:line="240" w:lineRule="auto"/>
              <w:ind w:right="-108"/>
              <w:rPr>
                <w:b/>
                <w:bCs/>
                <w:szCs w:val="22"/>
              </w:rPr>
            </w:pPr>
          </w:p>
        </w:tc>
      </w:tr>
      <w:tr w:rsidR="00696454" w:rsidRPr="00D06AD5" w:rsidTr="009D30E1">
        <w:trPr>
          <w:trHeight w:val="80"/>
        </w:trPr>
        <w:tc>
          <w:tcPr>
            <w:tcW w:w="4410" w:type="dxa"/>
            <w:shd w:val="clear" w:color="auto" w:fill="auto"/>
          </w:tcPr>
          <w:p w:rsidR="00696454" w:rsidRPr="00F96A88" w:rsidRDefault="00696454" w:rsidP="00696454">
            <w:pPr>
              <w:rPr>
                <w:rFonts w:hAnsi="Times New Roman" w:cs="Times New Roman"/>
                <w:b/>
                <w:bCs/>
                <w:sz w:val="22"/>
                <w:szCs w:val="22"/>
                <w:rtl/>
                <w:cs/>
              </w:rPr>
            </w:pPr>
            <w:r w:rsidRPr="00EB0B2D">
              <w:rPr>
                <w:rFonts w:hAnsi="Times New Roman" w:cs="Times New Roman"/>
                <w:b/>
                <w:bCs/>
                <w:sz w:val="22"/>
                <w:szCs w:val="22"/>
              </w:rPr>
              <w:t>Total comprehensive income</w:t>
            </w:r>
            <w:r>
              <w:rPr>
                <w:rFonts w:hAnsi="Times New Roman" w:cs="Times New Roman"/>
                <w:b/>
                <w:bCs/>
                <w:sz w:val="22"/>
                <w:szCs w:val="22"/>
              </w:rPr>
              <w:t xml:space="preserve"> </w:t>
            </w:r>
            <w:r w:rsidRPr="00EB0B2D">
              <w:rPr>
                <w:rFonts w:hAnsi="Times New Roman" w:cs="Times New Roman"/>
                <w:b/>
                <w:bCs/>
                <w:sz w:val="22"/>
                <w:szCs w:val="22"/>
              </w:rPr>
              <w:t>for the period</w:t>
            </w:r>
          </w:p>
        </w:tc>
        <w:tc>
          <w:tcPr>
            <w:tcW w:w="990" w:type="dxa"/>
          </w:tcPr>
          <w:p w:rsidR="00696454" w:rsidRPr="00D06AD5" w:rsidRDefault="00696454" w:rsidP="00696454">
            <w:pPr>
              <w:pStyle w:val="acctfourfigures"/>
              <w:tabs>
                <w:tab w:val="clear" w:pos="765"/>
              </w:tabs>
              <w:spacing w:line="240" w:lineRule="auto"/>
              <w:ind w:right="-108"/>
              <w:jc w:val="center"/>
              <w:rPr>
                <w:i/>
                <w:iCs/>
                <w:szCs w:val="22"/>
                <w:highlight w:val="cyan"/>
              </w:rPr>
            </w:pPr>
          </w:p>
        </w:tc>
        <w:tc>
          <w:tcPr>
            <w:tcW w:w="1170" w:type="dxa"/>
            <w:tcBorders>
              <w:bottom w:val="double" w:sz="4" w:space="0" w:color="auto"/>
            </w:tcBorders>
          </w:tcPr>
          <w:p w:rsidR="00696454" w:rsidRPr="0069741A" w:rsidRDefault="00696454" w:rsidP="00696454">
            <w:pPr>
              <w:pStyle w:val="acctfourfigures"/>
              <w:tabs>
                <w:tab w:val="clear" w:pos="765"/>
                <w:tab w:val="decimal" w:pos="975"/>
              </w:tabs>
              <w:spacing w:line="240" w:lineRule="auto"/>
              <w:ind w:right="-108"/>
              <w:rPr>
                <w:b/>
                <w:bCs/>
                <w:szCs w:val="22"/>
              </w:rPr>
            </w:pPr>
            <w:r>
              <w:rPr>
                <w:b/>
                <w:bCs/>
                <w:szCs w:val="22"/>
              </w:rPr>
              <w:t>8,213</w:t>
            </w:r>
          </w:p>
        </w:tc>
        <w:tc>
          <w:tcPr>
            <w:tcW w:w="268" w:type="dxa"/>
          </w:tcPr>
          <w:p w:rsidR="00696454" w:rsidRPr="00B57C33" w:rsidRDefault="00696454" w:rsidP="00696454">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696454" w:rsidRPr="00B57C33" w:rsidRDefault="00696454" w:rsidP="00696454">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696454" w:rsidRPr="00B57C33" w:rsidRDefault="00696454" w:rsidP="00696454">
            <w:pPr>
              <w:jc w:val="right"/>
              <w:rPr>
                <w:rFonts w:hAnsi="Times New Roman" w:cs="Times New Roman"/>
                <w:b/>
                <w:bCs/>
                <w:sz w:val="22"/>
                <w:szCs w:val="22"/>
              </w:rPr>
            </w:pPr>
          </w:p>
        </w:tc>
        <w:tc>
          <w:tcPr>
            <w:tcW w:w="1368" w:type="dxa"/>
            <w:gridSpan w:val="2"/>
            <w:tcBorders>
              <w:bottom w:val="double" w:sz="4" w:space="0" w:color="auto"/>
            </w:tcBorders>
            <w:shd w:val="clear" w:color="auto" w:fill="auto"/>
          </w:tcPr>
          <w:p w:rsidR="00696454" w:rsidRPr="0069741A" w:rsidRDefault="00696454" w:rsidP="00696454">
            <w:pPr>
              <w:pStyle w:val="acctfourfigures"/>
              <w:tabs>
                <w:tab w:val="clear" w:pos="765"/>
                <w:tab w:val="decimal" w:pos="1080"/>
              </w:tabs>
              <w:spacing w:line="240" w:lineRule="auto"/>
              <w:ind w:right="-108"/>
              <w:rPr>
                <w:b/>
                <w:bCs/>
                <w:szCs w:val="22"/>
              </w:rPr>
            </w:pPr>
            <w:r>
              <w:rPr>
                <w:b/>
                <w:bCs/>
                <w:szCs w:val="22"/>
              </w:rPr>
              <w:t>8,213</w:t>
            </w:r>
          </w:p>
        </w:tc>
        <w:tc>
          <w:tcPr>
            <w:tcW w:w="270" w:type="dxa"/>
            <w:shd w:val="clear" w:color="auto" w:fill="auto"/>
          </w:tcPr>
          <w:p w:rsidR="00696454" w:rsidRPr="00B57C33" w:rsidRDefault="00696454" w:rsidP="00696454">
            <w:pPr>
              <w:jc w:val="right"/>
              <w:rPr>
                <w:rFonts w:hAnsi="Times New Roman" w:cs="Times New Roman"/>
                <w:b/>
                <w:bCs/>
                <w:sz w:val="22"/>
                <w:szCs w:val="22"/>
              </w:rPr>
            </w:pPr>
          </w:p>
        </w:tc>
        <w:tc>
          <w:tcPr>
            <w:tcW w:w="1260" w:type="dxa"/>
            <w:tcBorders>
              <w:bottom w:val="double" w:sz="4" w:space="0" w:color="auto"/>
            </w:tcBorders>
            <w:shd w:val="clear" w:color="auto" w:fill="auto"/>
          </w:tcPr>
          <w:p w:rsidR="00696454" w:rsidRPr="004C060D" w:rsidRDefault="00696454" w:rsidP="00696454">
            <w:pPr>
              <w:pStyle w:val="acctfourfigures"/>
              <w:tabs>
                <w:tab w:val="clear" w:pos="765"/>
                <w:tab w:val="decimal" w:pos="975"/>
              </w:tabs>
              <w:spacing w:line="240" w:lineRule="auto"/>
              <w:ind w:right="-108"/>
              <w:rPr>
                <w:b/>
                <w:bCs/>
                <w:szCs w:val="22"/>
              </w:rPr>
            </w:pPr>
            <w:r w:rsidRPr="004C060D">
              <w:rPr>
                <w:b/>
                <w:bCs/>
                <w:szCs w:val="22"/>
              </w:rPr>
              <w:t>49,485</w:t>
            </w:r>
          </w:p>
        </w:tc>
        <w:tc>
          <w:tcPr>
            <w:tcW w:w="236" w:type="dxa"/>
          </w:tcPr>
          <w:p w:rsidR="00696454" w:rsidRPr="00B57C33" w:rsidRDefault="00696454" w:rsidP="00696454">
            <w:pPr>
              <w:pStyle w:val="acctfourfigures"/>
              <w:tabs>
                <w:tab w:val="clear" w:pos="765"/>
                <w:tab w:val="decimal" w:pos="704"/>
              </w:tabs>
              <w:spacing w:line="240" w:lineRule="auto"/>
              <w:rPr>
                <w:b/>
                <w:bCs/>
                <w:szCs w:val="22"/>
              </w:rPr>
            </w:pPr>
          </w:p>
        </w:tc>
        <w:tc>
          <w:tcPr>
            <w:tcW w:w="1384" w:type="dxa"/>
            <w:tcBorders>
              <w:bottom w:val="double" w:sz="4" w:space="0" w:color="auto"/>
            </w:tcBorders>
          </w:tcPr>
          <w:p w:rsidR="00696454" w:rsidRPr="00B57C33" w:rsidRDefault="00696454" w:rsidP="00696454">
            <w:pPr>
              <w:pStyle w:val="acctfourfigures"/>
              <w:tabs>
                <w:tab w:val="clear" w:pos="765"/>
                <w:tab w:val="decimal" w:pos="1004"/>
              </w:tabs>
              <w:spacing w:line="240" w:lineRule="auto"/>
              <w:ind w:right="-108"/>
              <w:rPr>
                <w:b/>
                <w:bCs/>
                <w:szCs w:val="22"/>
              </w:rPr>
            </w:pPr>
            <w:r>
              <w:rPr>
                <w:b/>
                <w:bCs/>
                <w:szCs w:val="22"/>
              </w:rPr>
              <w:t>-</w:t>
            </w:r>
          </w:p>
        </w:tc>
        <w:tc>
          <w:tcPr>
            <w:tcW w:w="243" w:type="dxa"/>
          </w:tcPr>
          <w:p w:rsidR="00696454" w:rsidRPr="00B57C33" w:rsidRDefault="00696454" w:rsidP="00696454">
            <w:pPr>
              <w:jc w:val="right"/>
              <w:rPr>
                <w:rFonts w:hAnsi="Times New Roman" w:cs="Times New Roman"/>
                <w:b/>
                <w:bCs/>
                <w:sz w:val="22"/>
                <w:szCs w:val="22"/>
              </w:rPr>
            </w:pPr>
          </w:p>
        </w:tc>
        <w:tc>
          <w:tcPr>
            <w:tcW w:w="1377" w:type="dxa"/>
            <w:gridSpan w:val="2"/>
            <w:tcBorders>
              <w:bottom w:val="double" w:sz="4" w:space="0" w:color="auto"/>
            </w:tcBorders>
            <w:shd w:val="clear" w:color="auto" w:fill="auto"/>
          </w:tcPr>
          <w:p w:rsidR="00696454" w:rsidRPr="004C060D" w:rsidRDefault="00696454" w:rsidP="00696454">
            <w:pPr>
              <w:pStyle w:val="acctfourfigures"/>
              <w:tabs>
                <w:tab w:val="clear" w:pos="765"/>
                <w:tab w:val="decimal" w:pos="975"/>
              </w:tabs>
              <w:spacing w:line="240" w:lineRule="auto"/>
              <w:ind w:right="-108"/>
              <w:rPr>
                <w:b/>
                <w:bCs/>
                <w:szCs w:val="22"/>
              </w:rPr>
            </w:pPr>
            <w:r w:rsidRPr="004C060D">
              <w:rPr>
                <w:b/>
                <w:bCs/>
                <w:szCs w:val="22"/>
              </w:rPr>
              <w:t>49,485</w:t>
            </w:r>
          </w:p>
        </w:tc>
      </w:tr>
      <w:tr w:rsidR="00696454" w:rsidRPr="00D06AD5" w:rsidTr="009D30E1">
        <w:trPr>
          <w:trHeight w:val="80"/>
        </w:trPr>
        <w:tc>
          <w:tcPr>
            <w:tcW w:w="4410" w:type="dxa"/>
            <w:shd w:val="clear" w:color="auto" w:fill="auto"/>
          </w:tcPr>
          <w:p w:rsidR="00696454" w:rsidRPr="00D06AD5" w:rsidRDefault="00696454" w:rsidP="00696454">
            <w:pPr>
              <w:ind w:left="167" w:hanging="180"/>
              <w:rPr>
                <w:rFonts w:hAnsi="Times New Roman" w:cs="Times New Roman"/>
                <w:b/>
                <w:bCs/>
                <w:sz w:val="22"/>
                <w:szCs w:val="22"/>
                <w:highlight w:val="cyan"/>
              </w:rPr>
            </w:pPr>
          </w:p>
        </w:tc>
        <w:tc>
          <w:tcPr>
            <w:tcW w:w="990" w:type="dxa"/>
          </w:tcPr>
          <w:p w:rsidR="00696454" w:rsidRPr="00D06AD5" w:rsidRDefault="00696454" w:rsidP="00696454">
            <w:pPr>
              <w:pStyle w:val="acctfourfigures"/>
              <w:tabs>
                <w:tab w:val="clear" w:pos="765"/>
              </w:tabs>
              <w:spacing w:line="240" w:lineRule="auto"/>
              <w:ind w:right="-108"/>
              <w:jc w:val="center"/>
              <w:rPr>
                <w:szCs w:val="22"/>
                <w:highlight w:val="cyan"/>
              </w:rPr>
            </w:pPr>
          </w:p>
        </w:tc>
        <w:tc>
          <w:tcPr>
            <w:tcW w:w="1170" w:type="dxa"/>
            <w:tcBorders>
              <w:top w:val="double" w:sz="4" w:space="0" w:color="auto"/>
            </w:tcBorders>
          </w:tcPr>
          <w:p w:rsidR="00696454" w:rsidRPr="00416D8E" w:rsidRDefault="00696454" w:rsidP="00696454">
            <w:pPr>
              <w:pStyle w:val="acctfourfigures"/>
              <w:tabs>
                <w:tab w:val="clear" w:pos="765"/>
                <w:tab w:val="decimal" w:pos="864"/>
              </w:tabs>
              <w:spacing w:line="240" w:lineRule="auto"/>
              <w:ind w:right="-108"/>
              <w:rPr>
                <w:b/>
                <w:bCs/>
                <w:szCs w:val="22"/>
              </w:rPr>
            </w:pPr>
          </w:p>
        </w:tc>
        <w:tc>
          <w:tcPr>
            <w:tcW w:w="268" w:type="dxa"/>
          </w:tcPr>
          <w:p w:rsidR="00696454" w:rsidRPr="00914685" w:rsidRDefault="00696454" w:rsidP="00696454">
            <w:pPr>
              <w:pStyle w:val="acctfourfigures"/>
              <w:tabs>
                <w:tab w:val="clear" w:pos="765"/>
                <w:tab w:val="decimal" w:pos="704"/>
              </w:tabs>
              <w:spacing w:line="240" w:lineRule="auto"/>
              <w:rPr>
                <w:b/>
                <w:bCs/>
                <w:szCs w:val="22"/>
              </w:rPr>
            </w:pPr>
          </w:p>
        </w:tc>
        <w:tc>
          <w:tcPr>
            <w:tcW w:w="1352" w:type="dxa"/>
            <w:tcBorders>
              <w:top w:val="double" w:sz="4" w:space="0" w:color="auto"/>
            </w:tcBorders>
            <w:shd w:val="clear" w:color="auto" w:fill="auto"/>
          </w:tcPr>
          <w:p w:rsidR="00696454" w:rsidRPr="00914685" w:rsidRDefault="00696454" w:rsidP="00696454">
            <w:pPr>
              <w:pStyle w:val="acctfourfigures"/>
              <w:tabs>
                <w:tab w:val="clear" w:pos="765"/>
                <w:tab w:val="decimal" w:pos="1065"/>
              </w:tabs>
              <w:spacing w:line="240" w:lineRule="auto"/>
              <w:rPr>
                <w:b/>
                <w:bCs/>
                <w:szCs w:val="22"/>
                <w:lang w:val="en-US" w:bidi="th-TH"/>
              </w:rPr>
            </w:pPr>
          </w:p>
        </w:tc>
        <w:tc>
          <w:tcPr>
            <w:tcW w:w="252" w:type="dxa"/>
            <w:shd w:val="clear" w:color="auto" w:fill="auto"/>
          </w:tcPr>
          <w:p w:rsidR="00696454" w:rsidRPr="00914685" w:rsidRDefault="00696454" w:rsidP="00696454">
            <w:pPr>
              <w:jc w:val="right"/>
              <w:rPr>
                <w:rFonts w:hAnsi="Times New Roman" w:cs="Times New Roman"/>
                <w:b/>
                <w:bCs/>
                <w:sz w:val="22"/>
                <w:szCs w:val="22"/>
              </w:rPr>
            </w:pPr>
          </w:p>
        </w:tc>
        <w:tc>
          <w:tcPr>
            <w:tcW w:w="1368" w:type="dxa"/>
            <w:gridSpan w:val="2"/>
            <w:tcBorders>
              <w:top w:val="double" w:sz="4" w:space="0" w:color="auto"/>
            </w:tcBorders>
            <w:shd w:val="clear" w:color="auto" w:fill="auto"/>
          </w:tcPr>
          <w:p w:rsidR="00696454" w:rsidRPr="00914685" w:rsidRDefault="00696454" w:rsidP="00696454">
            <w:pPr>
              <w:pStyle w:val="acctfourfigures"/>
              <w:tabs>
                <w:tab w:val="clear" w:pos="765"/>
                <w:tab w:val="decimal" w:pos="1062"/>
              </w:tabs>
              <w:spacing w:line="240" w:lineRule="auto"/>
              <w:ind w:right="-108"/>
              <w:rPr>
                <w:b/>
                <w:bCs/>
                <w:szCs w:val="22"/>
              </w:rPr>
            </w:pPr>
          </w:p>
        </w:tc>
        <w:tc>
          <w:tcPr>
            <w:tcW w:w="270" w:type="dxa"/>
            <w:shd w:val="clear" w:color="auto" w:fill="auto"/>
          </w:tcPr>
          <w:p w:rsidR="00696454" w:rsidRPr="00914685" w:rsidRDefault="00696454" w:rsidP="00696454">
            <w:pPr>
              <w:jc w:val="right"/>
              <w:rPr>
                <w:rFonts w:hAnsi="Times New Roman" w:cs="Times New Roman"/>
                <w:b/>
                <w:bCs/>
                <w:sz w:val="22"/>
                <w:szCs w:val="22"/>
              </w:rPr>
            </w:pPr>
          </w:p>
        </w:tc>
        <w:tc>
          <w:tcPr>
            <w:tcW w:w="1260" w:type="dxa"/>
            <w:tcBorders>
              <w:top w:val="double" w:sz="4" w:space="0" w:color="auto"/>
            </w:tcBorders>
            <w:shd w:val="clear" w:color="auto" w:fill="auto"/>
          </w:tcPr>
          <w:p w:rsidR="00696454" w:rsidRPr="00914685" w:rsidRDefault="00696454" w:rsidP="00696454">
            <w:pPr>
              <w:pStyle w:val="acctfourfigures"/>
              <w:tabs>
                <w:tab w:val="clear" w:pos="765"/>
                <w:tab w:val="decimal" w:pos="774"/>
              </w:tabs>
              <w:spacing w:line="240" w:lineRule="auto"/>
              <w:ind w:right="-108"/>
              <w:rPr>
                <w:b/>
                <w:bCs/>
                <w:szCs w:val="22"/>
              </w:rPr>
            </w:pPr>
          </w:p>
        </w:tc>
        <w:tc>
          <w:tcPr>
            <w:tcW w:w="236" w:type="dxa"/>
          </w:tcPr>
          <w:p w:rsidR="00696454" w:rsidRPr="00914685" w:rsidRDefault="00696454" w:rsidP="00696454">
            <w:pPr>
              <w:pStyle w:val="acctfourfigures"/>
              <w:tabs>
                <w:tab w:val="clear" w:pos="765"/>
                <w:tab w:val="decimal" w:pos="704"/>
              </w:tabs>
              <w:spacing w:line="240" w:lineRule="auto"/>
              <w:rPr>
                <w:b/>
                <w:bCs/>
                <w:szCs w:val="22"/>
              </w:rPr>
            </w:pPr>
          </w:p>
        </w:tc>
        <w:tc>
          <w:tcPr>
            <w:tcW w:w="1384" w:type="dxa"/>
            <w:tcBorders>
              <w:top w:val="double" w:sz="4" w:space="0" w:color="auto"/>
            </w:tcBorders>
          </w:tcPr>
          <w:p w:rsidR="00696454" w:rsidRPr="00914685" w:rsidRDefault="00696454" w:rsidP="00696454">
            <w:pPr>
              <w:pStyle w:val="acctfourfigures"/>
              <w:tabs>
                <w:tab w:val="clear" w:pos="765"/>
                <w:tab w:val="decimal" w:pos="1004"/>
              </w:tabs>
              <w:spacing w:line="240" w:lineRule="auto"/>
              <w:ind w:right="-108"/>
              <w:rPr>
                <w:b/>
                <w:bCs/>
                <w:szCs w:val="22"/>
              </w:rPr>
            </w:pPr>
          </w:p>
        </w:tc>
        <w:tc>
          <w:tcPr>
            <w:tcW w:w="243" w:type="dxa"/>
          </w:tcPr>
          <w:p w:rsidR="00696454" w:rsidRPr="00914685" w:rsidRDefault="00696454" w:rsidP="00696454">
            <w:pPr>
              <w:jc w:val="right"/>
              <w:rPr>
                <w:rFonts w:hAnsi="Times New Roman" w:cs="Times New Roman"/>
                <w:b/>
                <w:bCs/>
                <w:sz w:val="22"/>
                <w:szCs w:val="22"/>
              </w:rPr>
            </w:pPr>
          </w:p>
        </w:tc>
        <w:tc>
          <w:tcPr>
            <w:tcW w:w="1377" w:type="dxa"/>
            <w:gridSpan w:val="2"/>
            <w:tcBorders>
              <w:top w:val="double" w:sz="4" w:space="0" w:color="auto"/>
            </w:tcBorders>
            <w:shd w:val="clear" w:color="auto" w:fill="auto"/>
          </w:tcPr>
          <w:p w:rsidR="00696454" w:rsidRPr="00914685" w:rsidRDefault="00696454" w:rsidP="00696454">
            <w:pPr>
              <w:pStyle w:val="acctfourfigures"/>
              <w:tabs>
                <w:tab w:val="clear" w:pos="765"/>
                <w:tab w:val="decimal" w:pos="774"/>
              </w:tabs>
              <w:spacing w:line="240" w:lineRule="auto"/>
              <w:ind w:right="-108"/>
              <w:rPr>
                <w:b/>
                <w:bCs/>
                <w:szCs w:val="22"/>
              </w:rPr>
            </w:pPr>
          </w:p>
        </w:tc>
      </w:tr>
      <w:tr w:rsidR="00696454" w:rsidRPr="00D06AD5" w:rsidTr="009D30E1">
        <w:trPr>
          <w:trHeight w:val="80"/>
        </w:trPr>
        <w:tc>
          <w:tcPr>
            <w:tcW w:w="4410" w:type="dxa"/>
            <w:shd w:val="clear" w:color="auto" w:fill="auto"/>
          </w:tcPr>
          <w:p w:rsidR="00696454" w:rsidRPr="00EB0B2D" w:rsidRDefault="00696454" w:rsidP="00696454">
            <w:pPr>
              <w:ind w:left="167" w:hanging="167"/>
              <w:rPr>
                <w:rFonts w:hAnsi="Times New Roman" w:cs="Times New Roman"/>
                <w:b/>
                <w:bCs/>
                <w:sz w:val="22"/>
                <w:szCs w:val="22"/>
                <w:rtl/>
                <w:cs/>
              </w:rPr>
            </w:pPr>
            <w:r w:rsidRPr="00EB0B2D">
              <w:rPr>
                <w:rFonts w:hAnsi="Times New Roman" w:cs="Times New Roman"/>
                <w:b/>
                <w:bCs/>
                <w:sz w:val="22"/>
                <w:szCs w:val="22"/>
              </w:rPr>
              <w:t xml:space="preserve">Basic earnings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rsidR="00696454" w:rsidRPr="00D06AD5" w:rsidRDefault="00696454" w:rsidP="00696454">
            <w:pPr>
              <w:pStyle w:val="acctfourfigures"/>
              <w:tabs>
                <w:tab w:val="clear" w:pos="765"/>
              </w:tabs>
              <w:spacing w:line="240" w:lineRule="auto"/>
              <w:ind w:right="-108"/>
              <w:jc w:val="center"/>
              <w:rPr>
                <w:szCs w:val="22"/>
                <w:highlight w:val="cyan"/>
              </w:rPr>
            </w:pPr>
          </w:p>
        </w:tc>
        <w:tc>
          <w:tcPr>
            <w:tcW w:w="1170" w:type="dxa"/>
          </w:tcPr>
          <w:p w:rsidR="00696454" w:rsidRPr="00914685" w:rsidRDefault="00696454" w:rsidP="00696454">
            <w:pPr>
              <w:pStyle w:val="acctfourfigures"/>
              <w:tabs>
                <w:tab w:val="clear" w:pos="765"/>
                <w:tab w:val="decimal" w:pos="864"/>
              </w:tabs>
              <w:spacing w:line="240" w:lineRule="auto"/>
              <w:ind w:right="-108"/>
              <w:rPr>
                <w:b/>
                <w:bCs/>
                <w:szCs w:val="22"/>
              </w:rPr>
            </w:pPr>
          </w:p>
        </w:tc>
        <w:tc>
          <w:tcPr>
            <w:tcW w:w="268" w:type="dxa"/>
          </w:tcPr>
          <w:p w:rsidR="00696454" w:rsidRPr="00914685" w:rsidRDefault="00696454" w:rsidP="00696454">
            <w:pPr>
              <w:pStyle w:val="acctfourfigures"/>
              <w:tabs>
                <w:tab w:val="clear" w:pos="765"/>
                <w:tab w:val="decimal" w:pos="704"/>
              </w:tabs>
              <w:spacing w:line="240" w:lineRule="auto"/>
              <w:rPr>
                <w:b/>
                <w:bCs/>
                <w:szCs w:val="22"/>
              </w:rPr>
            </w:pPr>
          </w:p>
        </w:tc>
        <w:tc>
          <w:tcPr>
            <w:tcW w:w="1352" w:type="dxa"/>
            <w:shd w:val="clear" w:color="auto" w:fill="auto"/>
          </w:tcPr>
          <w:p w:rsidR="00696454" w:rsidRPr="00914685" w:rsidRDefault="00696454" w:rsidP="00696454">
            <w:pPr>
              <w:pStyle w:val="acctfourfigures"/>
              <w:tabs>
                <w:tab w:val="clear" w:pos="765"/>
                <w:tab w:val="decimal" w:pos="1065"/>
              </w:tabs>
              <w:spacing w:line="240" w:lineRule="auto"/>
              <w:rPr>
                <w:b/>
                <w:bCs/>
                <w:szCs w:val="22"/>
                <w:lang w:val="en-US" w:bidi="th-TH"/>
              </w:rPr>
            </w:pPr>
          </w:p>
        </w:tc>
        <w:tc>
          <w:tcPr>
            <w:tcW w:w="252" w:type="dxa"/>
            <w:shd w:val="clear" w:color="auto" w:fill="auto"/>
          </w:tcPr>
          <w:p w:rsidR="00696454" w:rsidRPr="00914685" w:rsidRDefault="00696454" w:rsidP="00696454">
            <w:pPr>
              <w:jc w:val="right"/>
              <w:rPr>
                <w:rFonts w:hAnsi="Times New Roman" w:cs="Times New Roman"/>
                <w:b/>
                <w:bCs/>
                <w:sz w:val="22"/>
                <w:szCs w:val="22"/>
              </w:rPr>
            </w:pPr>
          </w:p>
        </w:tc>
        <w:tc>
          <w:tcPr>
            <w:tcW w:w="1368" w:type="dxa"/>
            <w:gridSpan w:val="2"/>
            <w:shd w:val="clear" w:color="auto" w:fill="auto"/>
          </w:tcPr>
          <w:p w:rsidR="00696454" w:rsidRPr="00914685" w:rsidRDefault="00696454" w:rsidP="00696454">
            <w:pPr>
              <w:pStyle w:val="acctfourfigures"/>
              <w:tabs>
                <w:tab w:val="clear" w:pos="765"/>
                <w:tab w:val="decimal" w:pos="1062"/>
              </w:tabs>
              <w:spacing w:line="240" w:lineRule="auto"/>
              <w:ind w:right="-108"/>
              <w:rPr>
                <w:b/>
                <w:bCs/>
                <w:szCs w:val="22"/>
              </w:rPr>
            </w:pPr>
          </w:p>
        </w:tc>
        <w:tc>
          <w:tcPr>
            <w:tcW w:w="270" w:type="dxa"/>
            <w:shd w:val="clear" w:color="auto" w:fill="auto"/>
          </w:tcPr>
          <w:p w:rsidR="00696454" w:rsidRPr="00914685" w:rsidRDefault="00696454" w:rsidP="00696454">
            <w:pPr>
              <w:jc w:val="right"/>
              <w:rPr>
                <w:rFonts w:hAnsi="Times New Roman" w:cs="Times New Roman"/>
                <w:b/>
                <w:bCs/>
                <w:sz w:val="22"/>
                <w:szCs w:val="22"/>
              </w:rPr>
            </w:pPr>
          </w:p>
        </w:tc>
        <w:tc>
          <w:tcPr>
            <w:tcW w:w="1260" w:type="dxa"/>
            <w:shd w:val="clear" w:color="auto" w:fill="auto"/>
          </w:tcPr>
          <w:p w:rsidR="00696454" w:rsidRPr="00914685" w:rsidRDefault="00696454" w:rsidP="00696454">
            <w:pPr>
              <w:pStyle w:val="acctfourfigures"/>
              <w:tabs>
                <w:tab w:val="clear" w:pos="765"/>
                <w:tab w:val="decimal" w:pos="774"/>
              </w:tabs>
              <w:spacing w:line="240" w:lineRule="auto"/>
              <w:ind w:right="-108"/>
              <w:rPr>
                <w:b/>
                <w:bCs/>
                <w:szCs w:val="22"/>
              </w:rPr>
            </w:pPr>
          </w:p>
        </w:tc>
        <w:tc>
          <w:tcPr>
            <w:tcW w:w="236" w:type="dxa"/>
          </w:tcPr>
          <w:p w:rsidR="00696454" w:rsidRPr="00914685" w:rsidRDefault="00696454" w:rsidP="00696454">
            <w:pPr>
              <w:pStyle w:val="acctfourfigures"/>
              <w:tabs>
                <w:tab w:val="clear" w:pos="765"/>
                <w:tab w:val="decimal" w:pos="704"/>
              </w:tabs>
              <w:spacing w:line="240" w:lineRule="auto"/>
              <w:rPr>
                <w:b/>
                <w:bCs/>
                <w:szCs w:val="22"/>
              </w:rPr>
            </w:pPr>
          </w:p>
        </w:tc>
        <w:tc>
          <w:tcPr>
            <w:tcW w:w="1384" w:type="dxa"/>
          </w:tcPr>
          <w:p w:rsidR="00696454" w:rsidRPr="00914685" w:rsidRDefault="00696454" w:rsidP="00696454">
            <w:pPr>
              <w:pStyle w:val="acctfourfigures"/>
              <w:tabs>
                <w:tab w:val="clear" w:pos="765"/>
                <w:tab w:val="decimal" w:pos="1004"/>
              </w:tabs>
              <w:spacing w:line="240" w:lineRule="auto"/>
              <w:ind w:right="-108"/>
              <w:rPr>
                <w:b/>
                <w:bCs/>
                <w:szCs w:val="22"/>
              </w:rPr>
            </w:pPr>
          </w:p>
        </w:tc>
        <w:tc>
          <w:tcPr>
            <w:tcW w:w="243" w:type="dxa"/>
          </w:tcPr>
          <w:p w:rsidR="00696454" w:rsidRPr="00914685" w:rsidRDefault="00696454" w:rsidP="00696454">
            <w:pPr>
              <w:jc w:val="right"/>
              <w:rPr>
                <w:rFonts w:hAnsi="Times New Roman" w:cs="Times New Roman"/>
                <w:b/>
                <w:bCs/>
                <w:sz w:val="22"/>
                <w:szCs w:val="22"/>
              </w:rPr>
            </w:pPr>
          </w:p>
        </w:tc>
        <w:tc>
          <w:tcPr>
            <w:tcW w:w="1377" w:type="dxa"/>
            <w:gridSpan w:val="2"/>
            <w:shd w:val="clear" w:color="auto" w:fill="auto"/>
          </w:tcPr>
          <w:p w:rsidR="00696454" w:rsidRPr="00914685" w:rsidRDefault="00696454" w:rsidP="00696454">
            <w:pPr>
              <w:pStyle w:val="acctfourfigures"/>
              <w:tabs>
                <w:tab w:val="clear" w:pos="765"/>
                <w:tab w:val="decimal" w:pos="774"/>
              </w:tabs>
              <w:spacing w:line="240" w:lineRule="auto"/>
              <w:ind w:right="-108"/>
              <w:rPr>
                <w:b/>
                <w:bCs/>
                <w:szCs w:val="22"/>
              </w:rPr>
            </w:pPr>
          </w:p>
        </w:tc>
      </w:tr>
      <w:tr w:rsidR="00696454" w:rsidRPr="00D06AD5" w:rsidTr="009D30E1">
        <w:trPr>
          <w:trHeight w:val="80"/>
        </w:trPr>
        <w:tc>
          <w:tcPr>
            <w:tcW w:w="4410" w:type="dxa"/>
            <w:shd w:val="clear" w:color="auto" w:fill="auto"/>
          </w:tcPr>
          <w:p w:rsidR="00696454" w:rsidRPr="00EB0B2D" w:rsidRDefault="00696454" w:rsidP="00696454">
            <w:pPr>
              <w:ind w:left="167" w:hanging="167"/>
              <w:rPr>
                <w:rFonts w:hAnsi="Times New Roman" w:cs="Times New Roman"/>
                <w:b/>
                <w:bCs/>
                <w:sz w:val="22"/>
                <w:szCs w:val="22"/>
                <w:rtl/>
                <w:cs/>
              </w:rPr>
            </w:pPr>
            <w:r w:rsidRPr="00EB0B2D">
              <w:rPr>
                <w:rFonts w:hAnsi="Times New Roman" w:cs="Times New Roman"/>
                <w:sz w:val="22"/>
                <w:szCs w:val="22"/>
              </w:rPr>
              <w:t>Basic earnings per share from continuing operations</w:t>
            </w:r>
          </w:p>
        </w:tc>
        <w:tc>
          <w:tcPr>
            <w:tcW w:w="990" w:type="dxa"/>
          </w:tcPr>
          <w:p w:rsidR="00696454" w:rsidRPr="00D06AD5" w:rsidRDefault="00696454" w:rsidP="00696454">
            <w:pPr>
              <w:pStyle w:val="acctfourfigures"/>
              <w:tabs>
                <w:tab w:val="clear" w:pos="765"/>
              </w:tabs>
              <w:spacing w:line="240" w:lineRule="auto"/>
              <w:ind w:right="-108"/>
              <w:jc w:val="center"/>
              <w:rPr>
                <w:szCs w:val="22"/>
                <w:highlight w:val="cyan"/>
              </w:rPr>
            </w:pPr>
          </w:p>
        </w:tc>
        <w:tc>
          <w:tcPr>
            <w:tcW w:w="1170" w:type="dxa"/>
            <w:tcBorders>
              <w:bottom w:val="double" w:sz="4" w:space="0" w:color="auto"/>
            </w:tcBorders>
          </w:tcPr>
          <w:p w:rsidR="00696454" w:rsidRDefault="00696454" w:rsidP="00696454">
            <w:pPr>
              <w:pStyle w:val="acctfourfigures"/>
              <w:tabs>
                <w:tab w:val="clear" w:pos="765"/>
                <w:tab w:val="decimal" w:pos="795"/>
              </w:tabs>
              <w:spacing w:line="240" w:lineRule="auto"/>
              <w:ind w:right="-15"/>
              <w:rPr>
                <w:szCs w:val="22"/>
              </w:rPr>
            </w:pPr>
          </w:p>
          <w:p w:rsidR="00696454" w:rsidRPr="005B49AD" w:rsidRDefault="00696454" w:rsidP="00696454">
            <w:pPr>
              <w:pStyle w:val="acctfourfigures"/>
              <w:tabs>
                <w:tab w:val="clear" w:pos="765"/>
                <w:tab w:val="decimal" w:pos="795"/>
              </w:tabs>
              <w:spacing w:line="240" w:lineRule="auto"/>
              <w:ind w:right="-15"/>
              <w:rPr>
                <w:szCs w:val="22"/>
              </w:rPr>
            </w:pPr>
            <w:r>
              <w:rPr>
                <w:szCs w:val="22"/>
              </w:rPr>
              <w:t>0.01</w:t>
            </w:r>
          </w:p>
        </w:tc>
        <w:tc>
          <w:tcPr>
            <w:tcW w:w="268" w:type="dxa"/>
          </w:tcPr>
          <w:p w:rsidR="00696454" w:rsidRPr="00914685" w:rsidRDefault="00696454" w:rsidP="00696454">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696454" w:rsidRDefault="00696454" w:rsidP="00696454">
            <w:pPr>
              <w:pStyle w:val="acctfourfigures"/>
              <w:tabs>
                <w:tab w:val="clear" w:pos="765"/>
                <w:tab w:val="decimal" w:pos="1065"/>
              </w:tabs>
              <w:spacing w:line="240" w:lineRule="auto"/>
              <w:rPr>
                <w:b/>
                <w:bCs/>
                <w:szCs w:val="22"/>
                <w:lang w:val="en-US" w:bidi="th-TH"/>
              </w:rPr>
            </w:pPr>
          </w:p>
          <w:p w:rsidR="00696454" w:rsidRPr="00914685" w:rsidRDefault="00696454" w:rsidP="00696454">
            <w:pPr>
              <w:pStyle w:val="acctfourfigures"/>
              <w:tabs>
                <w:tab w:val="clear" w:pos="765"/>
                <w:tab w:val="decimal" w:pos="1065"/>
              </w:tabs>
              <w:spacing w:line="240" w:lineRule="auto"/>
              <w:rPr>
                <w:b/>
                <w:bCs/>
                <w:szCs w:val="22"/>
                <w:lang w:val="en-US" w:bidi="th-TH"/>
              </w:rPr>
            </w:pPr>
            <w:r>
              <w:rPr>
                <w:b/>
                <w:bCs/>
                <w:szCs w:val="22"/>
                <w:lang w:val="en-US" w:bidi="th-TH"/>
              </w:rPr>
              <w:t>-</w:t>
            </w:r>
          </w:p>
        </w:tc>
        <w:tc>
          <w:tcPr>
            <w:tcW w:w="252" w:type="dxa"/>
            <w:shd w:val="clear" w:color="auto" w:fill="auto"/>
          </w:tcPr>
          <w:p w:rsidR="00696454" w:rsidRPr="00914685" w:rsidRDefault="00696454" w:rsidP="00696454">
            <w:pPr>
              <w:jc w:val="right"/>
              <w:rPr>
                <w:rFonts w:hAnsi="Times New Roman" w:cs="Times New Roman"/>
                <w:b/>
                <w:bCs/>
                <w:sz w:val="22"/>
                <w:szCs w:val="22"/>
              </w:rPr>
            </w:pPr>
          </w:p>
        </w:tc>
        <w:tc>
          <w:tcPr>
            <w:tcW w:w="1368" w:type="dxa"/>
            <w:gridSpan w:val="2"/>
            <w:shd w:val="clear" w:color="auto" w:fill="auto"/>
          </w:tcPr>
          <w:p w:rsidR="00696454" w:rsidRDefault="00696454" w:rsidP="00696454">
            <w:pPr>
              <w:pStyle w:val="acctfourfigures"/>
              <w:tabs>
                <w:tab w:val="clear" w:pos="765"/>
                <w:tab w:val="decimal" w:pos="795"/>
              </w:tabs>
              <w:spacing w:line="240" w:lineRule="auto"/>
              <w:ind w:right="-15"/>
              <w:rPr>
                <w:szCs w:val="22"/>
              </w:rPr>
            </w:pPr>
          </w:p>
          <w:p w:rsidR="00696454" w:rsidRPr="005B49AD" w:rsidRDefault="00696454" w:rsidP="00696454">
            <w:pPr>
              <w:pStyle w:val="acctfourfigures"/>
              <w:tabs>
                <w:tab w:val="clear" w:pos="765"/>
                <w:tab w:val="decimal" w:pos="795"/>
              </w:tabs>
              <w:spacing w:line="240" w:lineRule="auto"/>
              <w:ind w:right="-15"/>
              <w:rPr>
                <w:szCs w:val="22"/>
              </w:rPr>
            </w:pPr>
            <w:r>
              <w:rPr>
                <w:szCs w:val="22"/>
              </w:rPr>
              <w:t>0.01</w:t>
            </w:r>
          </w:p>
        </w:tc>
        <w:tc>
          <w:tcPr>
            <w:tcW w:w="270" w:type="dxa"/>
            <w:shd w:val="clear" w:color="auto" w:fill="auto"/>
          </w:tcPr>
          <w:p w:rsidR="00696454" w:rsidRPr="00914685" w:rsidRDefault="00696454" w:rsidP="00696454">
            <w:pPr>
              <w:jc w:val="right"/>
              <w:rPr>
                <w:rFonts w:hAnsi="Times New Roman" w:cs="Times New Roman"/>
                <w:b/>
                <w:bCs/>
                <w:sz w:val="22"/>
                <w:szCs w:val="22"/>
              </w:rPr>
            </w:pPr>
          </w:p>
        </w:tc>
        <w:tc>
          <w:tcPr>
            <w:tcW w:w="1260" w:type="dxa"/>
            <w:tcBorders>
              <w:bottom w:val="double" w:sz="4" w:space="0" w:color="auto"/>
            </w:tcBorders>
            <w:shd w:val="clear" w:color="auto" w:fill="auto"/>
          </w:tcPr>
          <w:p w:rsidR="00696454" w:rsidRDefault="00696454" w:rsidP="00696454">
            <w:pPr>
              <w:pStyle w:val="acctfourfigures"/>
              <w:tabs>
                <w:tab w:val="clear" w:pos="765"/>
                <w:tab w:val="decimal" w:pos="705"/>
              </w:tabs>
              <w:spacing w:line="240" w:lineRule="auto"/>
              <w:ind w:right="-108"/>
              <w:rPr>
                <w:szCs w:val="22"/>
              </w:rPr>
            </w:pPr>
          </w:p>
          <w:p w:rsidR="00696454" w:rsidRPr="00914685" w:rsidRDefault="00696454" w:rsidP="00696454">
            <w:pPr>
              <w:pStyle w:val="acctfourfigures"/>
              <w:tabs>
                <w:tab w:val="clear" w:pos="765"/>
                <w:tab w:val="decimal" w:pos="705"/>
              </w:tabs>
              <w:spacing w:line="240" w:lineRule="auto"/>
              <w:ind w:right="-108"/>
              <w:rPr>
                <w:szCs w:val="22"/>
              </w:rPr>
            </w:pPr>
            <w:r>
              <w:rPr>
                <w:szCs w:val="22"/>
              </w:rPr>
              <w:t>0.16</w:t>
            </w:r>
          </w:p>
        </w:tc>
        <w:tc>
          <w:tcPr>
            <w:tcW w:w="236" w:type="dxa"/>
          </w:tcPr>
          <w:p w:rsidR="00696454" w:rsidRPr="00914685" w:rsidRDefault="00696454" w:rsidP="00696454">
            <w:pPr>
              <w:pStyle w:val="acctfourfigures"/>
              <w:tabs>
                <w:tab w:val="clear" w:pos="765"/>
                <w:tab w:val="decimal" w:pos="704"/>
              </w:tabs>
              <w:spacing w:line="240" w:lineRule="auto"/>
              <w:rPr>
                <w:b/>
                <w:bCs/>
                <w:szCs w:val="22"/>
              </w:rPr>
            </w:pPr>
          </w:p>
        </w:tc>
        <w:tc>
          <w:tcPr>
            <w:tcW w:w="1384" w:type="dxa"/>
            <w:tcBorders>
              <w:bottom w:val="double" w:sz="4" w:space="0" w:color="auto"/>
            </w:tcBorders>
          </w:tcPr>
          <w:p w:rsidR="00696454" w:rsidRDefault="00696454" w:rsidP="00696454">
            <w:pPr>
              <w:pStyle w:val="acctfourfigures"/>
              <w:tabs>
                <w:tab w:val="clear" w:pos="765"/>
                <w:tab w:val="decimal" w:pos="1004"/>
              </w:tabs>
              <w:spacing w:line="240" w:lineRule="auto"/>
              <w:ind w:right="-108"/>
              <w:rPr>
                <w:b/>
                <w:bCs/>
                <w:szCs w:val="22"/>
              </w:rPr>
            </w:pPr>
          </w:p>
          <w:p w:rsidR="00696454" w:rsidRPr="00914685" w:rsidRDefault="00696454" w:rsidP="00696454">
            <w:pPr>
              <w:pStyle w:val="acctfourfigures"/>
              <w:tabs>
                <w:tab w:val="clear" w:pos="765"/>
                <w:tab w:val="decimal" w:pos="1004"/>
              </w:tabs>
              <w:spacing w:line="240" w:lineRule="auto"/>
              <w:ind w:right="-108"/>
              <w:rPr>
                <w:b/>
                <w:bCs/>
                <w:szCs w:val="22"/>
              </w:rPr>
            </w:pPr>
            <w:r>
              <w:rPr>
                <w:b/>
                <w:bCs/>
                <w:szCs w:val="22"/>
              </w:rPr>
              <w:t>-</w:t>
            </w:r>
          </w:p>
        </w:tc>
        <w:tc>
          <w:tcPr>
            <w:tcW w:w="243" w:type="dxa"/>
          </w:tcPr>
          <w:p w:rsidR="00696454" w:rsidRPr="00914685" w:rsidRDefault="00696454" w:rsidP="00696454">
            <w:pPr>
              <w:jc w:val="right"/>
              <w:rPr>
                <w:rFonts w:hAnsi="Times New Roman" w:cs="Times New Roman"/>
                <w:b/>
                <w:bCs/>
                <w:sz w:val="22"/>
                <w:szCs w:val="22"/>
              </w:rPr>
            </w:pPr>
          </w:p>
        </w:tc>
        <w:tc>
          <w:tcPr>
            <w:tcW w:w="1377" w:type="dxa"/>
            <w:gridSpan w:val="2"/>
            <w:shd w:val="clear" w:color="auto" w:fill="auto"/>
          </w:tcPr>
          <w:p w:rsidR="00696454" w:rsidRDefault="00696454" w:rsidP="00696454">
            <w:pPr>
              <w:pStyle w:val="acctfourfigures"/>
              <w:tabs>
                <w:tab w:val="clear" w:pos="765"/>
                <w:tab w:val="decimal" w:pos="705"/>
              </w:tabs>
              <w:spacing w:line="240" w:lineRule="auto"/>
              <w:ind w:right="-108"/>
              <w:rPr>
                <w:szCs w:val="22"/>
              </w:rPr>
            </w:pPr>
          </w:p>
          <w:p w:rsidR="00696454" w:rsidRPr="00914685" w:rsidRDefault="00696454" w:rsidP="00696454">
            <w:pPr>
              <w:pStyle w:val="acctfourfigures"/>
              <w:tabs>
                <w:tab w:val="clear" w:pos="765"/>
                <w:tab w:val="decimal" w:pos="705"/>
              </w:tabs>
              <w:spacing w:line="240" w:lineRule="auto"/>
              <w:ind w:right="-108"/>
              <w:rPr>
                <w:szCs w:val="22"/>
              </w:rPr>
            </w:pPr>
            <w:r>
              <w:rPr>
                <w:szCs w:val="22"/>
              </w:rPr>
              <w:t>0.16</w:t>
            </w:r>
          </w:p>
        </w:tc>
      </w:tr>
      <w:tr w:rsidR="00696454" w:rsidRPr="00D06AD5" w:rsidTr="009D30E1">
        <w:trPr>
          <w:trHeight w:val="80"/>
        </w:trPr>
        <w:tc>
          <w:tcPr>
            <w:tcW w:w="4410" w:type="dxa"/>
            <w:shd w:val="clear" w:color="auto" w:fill="auto"/>
          </w:tcPr>
          <w:p w:rsidR="00696454" w:rsidRPr="00EB0B2D" w:rsidRDefault="00696454" w:rsidP="00696454">
            <w:pPr>
              <w:ind w:left="167" w:hanging="167"/>
              <w:rPr>
                <w:rFonts w:hAnsi="Times New Roman" w:cs="Times New Roman"/>
                <w:sz w:val="22"/>
                <w:szCs w:val="22"/>
                <w:rtl/>
                <w:cs/>
              </w:rPr>
            </w:pPr>
            <w:r w:rsidRPr="00EB0B2D">
              <w:rPr>
                <w:rFonts w:hAnsi="Times New Roman" w:cs="Times New Roman"/>
                <w:b/>
                <w:bCs/>
                <w:sz w:val="22"/>
                <w:szCs w:val="22"/>
              </w:rPr>
              <w:t xml:space="preserve">Diluted earnings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rsidR="00696454" w:rsidRPr="00D06AD5" w:rsidRDefault="00696454" w:rsidP="00696454">
            <w:pPr>
              <w:pStyle w:val="acctfourfigures"/>
              <w:tabs>
                <w:tab w:val="clear" w:pos="765"/>
              </w:tabs>
              <w:spacing w:line="240" w:lineRule="auto"/>
              <w:ind w:right="-108"/>
              <w:jc w:val="center"/>
              <w:rPr>
                <w:szCs w:val="22"/>
              </w:rPr>
            </w:pPr>
          </w:p>
        </w:tc>
        <w:tc>
          <w:tcPr>
            <w:tcW w:w="1170" w:type="dxa"/>
            <w:tcBorders>
              <w:top w:val="double" w:sz="4" w:space="0" w:color="auto"/>
            </w:tcBorders>
          </w:tcPr>
          <w:p w:rsidR="00696454" w:rsidRPr="00914685" w:rsidRDefault="00696454" w:rsidP="00696454">
            <w:pPr>
              <w:pStyle w:val="acctfourfigures"/>
              <w:tabs>
                <w:tab w:val="clear" w:pos="765"/>
                <w:tab w:val="decimal" w:pos="795"/>
                <w:tab w:val="decimal" w:pos="864"/>
              </w:tabs>
              <w:spacing w:line="240" w:lineRule="auto"/>
              <w:ind w:right="-15"/>
              <w:rPr>
                <w:szCs w:val="22"/>
                <w:lang w:val="en-US" w:bidi="th-TH"/>
              </w:rPr>
            </w:pPr>
          </w:p>
        </w:tc>
        <w:tc>
          <w:tcPr>
            <w:tcW w:w="268" w:type="dxa"/>
          </w:tcPr>
          <w:p w:rsidR="00696454" w:rsidRPr="00914685" w:rsidRDefault="00696454" w:rsidP="00696454">
            <w:pPr>
              <w:pStyle w:val="acctfourfigures"/>
              <w:tabs>
                <w:tab w:val="clear" w:pos="765"/>
                <w:tab w:val="decimal" w:pos="704"/>
              </w:tabs>
              <w:spacing w:line="240" w:lineRule="auto"/>
              <w:rPr>
                <w:szCs w:val="22"/>
              </w:rPr>
            </w:pPr>
          </w:p>
        </w:tc>
        <w:tc>
          <w:tcPr>
            <w:tcW w:w="1352" w:type="dxa"/>
            <w:tcBorders>
              <w:top w:val="double" w:sz="4" w:space="0" w:color="auto"/>
            </w:tcBorders>
            <w:shd w:val="clear" w:color="auto" w:fill="auto"/>
          </w:tcPr>
          <w:p w:rsidR="00696454" w:rsidRPr="00914685" w:rsidRDefault="00696454" w:rsidP="00696454">
            <w:pPr>
              <w:pStyle w:val="acctfourfigures"/>
              <w:tabs>
                <w:tab w:val="clear" w:pos="765"/>
                <w:tab w:val="decimal" w:pos="1065"/>
              </w:tabs>
              <w:spacing w:line="240" w:lineRule="auto"/>
              <w:rPr>
                <w:szCs w:val="22"/>
                <w:lang w:val="en-US" w:bidi="th-TH"/>
              </w:rPr>
            </w:pPr>
          </w:p>
        </w:tc>
        <w:tc>
          <w:tcPr>
            <w:tcW w:w="270" w:type="dxa"/>
            <w:gridSpan w:val="2"/>
            <w:shd w:val="clear" w:color="auto" w:fill="auto"/>
          </w:tcPr>
          <w:p w:rsidR="00696454" w:rsidRPr="00914685" w:rsidRDefault="00696454" w:rsidP="00696454">
            <w:pPr>
              <w:pStyle w:val="acctfourfigures"/>
              <w:tabs>
                <w:tab w:val="clear" w:pos="765"/>
              </w:tabs>
              <w:spacing w:line="240" w:lineRule="auto"/>
              <w:ind w:right="75"/>
              <w:rPr>
                <w:szCs w:val="22"/>
              </w:rPr>
            </w:pPr>
          </w:p>
        </w:tc>
        <w:tc>
          <w:tcPr>
            <w:tcW w:w="1350" w:type="dxa"/>
            <w:tcBorders>
              <w:top w:val="double" w:sz="4" w:space="0" w:color="auto"/>
            </w:tcBorders>
            <w:shd w:val="clear" w:color="auto" w:fill="auto"/>
          </w:tcPr>
          <w:p w:rsidR="00696454" w:rsidRPr="00914685" w:rsidRDefault="00696454" w:rsidP="00696454">
            <w:pPr>
              <w:pStyle w:val="acctfourfigures"/>
              <w:tabs>
                <w:tab w:val="clear" w:pos="765"/>
                <w:tab w:val="decimal" w:pos="795"/>
                <w:tab w:val="decimal" w:pos="864"/>
              </w:tabs>
              <w:spacing w:line="240" w:lineRule="auto"/>
              <w:ind w:right="-15"/>
              <w:rPr>
                <w:szCs w:val="22"/>
                <w:lang w:val="en-US" w:bidi="th-TH"/>
              </w:rPr>
            </w:pPr>
          </w:p>
        </w:tc>
        <w:tc>
          <w:tcPr>
            <w:tcW w:w="270" w:type="dxa"/>
            <w:shd w:val="clear" w:color="auto" w:fill="auto"/>
          </w:tcPr>
          <w:p w:rsidR="00696454" w:rsidRPr="00914685" w:rsidRDefault="00696454" w:rsidP="00696454">
            <w:pPr>
              <w:jc w:val="right"/>
              <w:rPr>
                <w:rFonts w:hAnsi="Times New Roman" w:cs="Times New Roman"/>
                <w:sz w:val="22"/>
                <w:szCs w:val="22"/>
              </w:rPr>
            </w:pPr>
          </w:p>
        </w:tc>
        <w:tc>
          <w:tcPr>
            <w:tcW w:w="1260" w:type="dxa"/>
            <w:tcBorders>
              <w:top w:val="double" w:sz="4" w:space="0" w:color="auto"/>
            </w:tcBorders>
            <w:shd w:val="clear" w:color="auto" w:fill="auto"/>
          </w:tcPr>
          <w:p w:rsidR="00696454" w:rsidRPr="00914685" w:rsidRDefault="00696454" w:rsidP="00696454">
            <w:pPr>
              <w:pStyle w:val="acctfourfigures"/>
              <w:tabs>
                <w:tab w:val="clear" w:pos="765"/>
                <w:tab w:val="decimal" w:pos="705"/>
              </w:tabs>
              <w:spacing w:line="240" w:lineRule="auto"/>
              <w:ind w:right="-108"/>
              <w:rPr>
                <w:szCs w:val="22"/>
              </w:rPr>
            </w:pPr>
          </w:p>
        </w:tc>
        <w:tc>
          <w:tcPr>
            <w:tcW w:w="236" w:type="dxa"/>
          </w:tcPr>
          <w:p w:rsidR="00696454" w:rsidRPr="00914685" w:rsidRDefault="00696454" w:rsidP="00696454">
            <w:pPr>
              <w:pStyle w:val="acctfourfigures"/>
              <w:tabs>
                <w:tab w:val="clear" w:pos="765"/>
                <w:tab w:val="decimal" w:pos="704"/>
              </w:tabs>
              <w:spacing w:line="240" w:lineRule="auto"/>
              <w:rPr>
                <w:szCs w:val="22"/>
              </w:rPr>
            </w:pPr>
          </w:p>
        </w:tc>
        <w:tc>
          <w:tcPr>
            <w:tcW w:w="1384" w:type="dxa"/>
            <w:tcBorders>
              <w:top w:val="double" w:sz="4" w:space="0" w:color="auto"/>
            </w:tcBorders>
          </w:tcPr>
          <w:p w:rsidR="00696454" w:rsidRPr="00914685" w:rsidRDefault="00696454" w:rsidP="00696454">
            <w:pPr>
              <w:pStyle w:val="acctfourfigures"/>
              <w:tabs>
                <w:tab w:val="clear" w:pos="765"/>
                <w:tab w:val="decimal" w:pos="1006"/>
              </w:tabs>
              <w:spacing w:line="240" w:lineRule="auto"/>
              <w:ind w:right="-108"/>
              <w:rPr>
                <w:szCs w:val="22"/>
              </w:rPr>
            </w:pPr>
          </w:p>
        </w:tc>
        <w:tc>
          <w:tcPr>
            <w:tcW w:w="270" w:type="dxa"/>
            <w:gridSpan w:val="2"/>
          </w:tcPr>
          <w:p w:rsidR="00696454" w:rsidRPr="00914685" w:rsidRDefault="00696454" w:rsidP="00696454">
            <w:pPr>
              <w:tabs>
                <w:tab w:val="decimal" w:pos="795"/>
              </w:tabs>
              <w:jc w:val="right"/>
              <w:rPr>
                <w:rFonts w:hAnsi="Times New Roman" w:cs="Times New Roman"/>
                <w:sz w:val="22"/>
                <w:szCs w:val="22"/>
              </w:rPr>
            </w:pPr>
          </w:p>
        </w:tc>
        <w:tc>
          <w:tcPr>
            <w:tcW w:w="1350" w:type="dxa"/>
            <w:tcBorders>
              <w:top w:val="double" w:sz="4" w:space="0" w:color="auto"/>
            </w:tcBorders>
            <w:shd w:val="clear" w:color="auto" w:fill="auto"/>
          </w:tcPr>
          <w:p w:rsidR="00696454" w:rsidRPr="00914685" w:rsidRDefault="00696454" w:rsidP="00696454">
            <w:pPr>
              <w:pStyle w:val="acctfourfigures"/>
              <w:tabs>
                <w:tab w:val="clear" w:pos="765"/>
                <w:tab w:val="decimal" w:pos="705"/>
              </w:tabs>
              <w:spacing w:line="240" w:lineRule="auto"/>
              <w:ind w:right="-108"/>
              <w:rPr>
                <w:szCs w:val="22"/>
              </w:rPr>
            </w:pPr>
          </w:p>
        </w:tc>
      </w:tr>
      <w:tr w:rsidR="00696454" w:rsidRPr="00EB0B2D" w:rsidTr="009D30E1">
        <w:trPr>
          <w:trHeight w:val="80"/>
        </w:trPr>
        <w:tc>
          <w:tcPr>
            <w:tcW w:w="4410" w:type="dxa"/>
            <w:shd w:val="clear" w:color="auto" w:fill="auto"/>
          </w:tcPr>
          <w:p w:rsidR="00696454" w:rsidRPr="00EB0B2D" w:rsidRDefault="00696454" w:rsidP="00696454">
            <w:pPr>
              <w:ind w:left="167" w:hanging="167"/>
              <w:rPr>
                <w:rFonts w:hAnsi="Times New Roman" w:cs="Times New Roman"/>
                <w:sz w:val="22"/>
                <w:szCs w:val="22"/>
                <w:rtl/>
                <w:cs/>
              </w:rPr>
            </w:pPr>
            <w:r w:rsidRPr="00EB0B2D">
              <w:rPr>
                <w:rFonts w:hAnsi="Times New Roman" w:cs="Times New Roman"/>
                <w:sz w:val="22"/>
                <w:szCs w:val="22"/>
              </w:rPr>
              <w:t>Diluted earnings per share from continuing operations</w:t>
            </w:r>
          </w:p>
        </w:tc>
        <w:tc>
          <w:tcPr>
            <w:tcW w:w="990" w:type="dxa"/>
          </w:tcPr>
          <w:p w:rsidR="00696454" w:rsidRPr="00D06AD5" w:rsidRDefault="00696454" w:rsidP="00696454">
            <w:pPr>
              <w:pStyle w:val="acctfourfigures"/>
              <w:tabs>
                <w:tab w:val="clear" w:pos="765"/>
              </w:tabs>
              <w:spacing w:line="240" w:lineRule="auto"/>
              <w:ind w:right="-108"/>
              <w:jc w:val="center"/>
              <w:rPr>
                <w:szCs w:val="22"/>
              </w:rPr>
            </w:pPr>
          </w:p>
        </w:tc>
        <w:tc>
          <w:tcPr>
            <w:tcW w:w="1170" w:type="dxa"/>
            <w:tcBorders>
              <w:bottom w:val="double" w:sz="4" w:space="0" w:color="auto"/>
            </w:tcBorders>
          </w:tcPr>
          <w:p w:rsidR="00696454" w:rsidRDefault="00696454" w:rsidP="00696454">
            <w:pPr>
              <w:pStyle w:val="acctfourfigures"/>
              <w:tabs>
                <w:tab w:val="clear" w:pos="765"/>
                <w:tab w:val="decimal" w:pos="795"/>
              </w:tabs>
              <w:spacing w:line="240" w:lineRule="auto"/>
              <w:ind w:right="-15"/>
              <w:rPr>
                <w:szCs w:val="22"/>
              </w:rPr>
            </w:pPr>
          </w:p>
          <w:p w:rsidR="00696454" w:rsidRPr="005B49AD" w:rsidRDefault="00696454" w:rsidP="00696454">
            <w:pPr>
              <w:pStyle w:val="acctfourfigures"/>
              <w:tabs>
                <w:tab w:val="clear" w:pos="765"/>
                <w:tab w:val="decimal" w:pos="795"/>
              </w:tabs>
              <w:spacing w:line="240" w:lineRule="auto"/>
              <w:ind w:right="-15"/>
              <w:rPr>
                <w:szCs w:val="22"/>
              </w:rPr>
            </w:pPr>
            <w:r>
              <w:rPr>
                <w:szCs w:val="22"/>
              </w:rPr>
              <w:t>0.01</w:t>
            </w:r>
          </w:p>
        </w:tc>
        <w:tc>
          <w:tcPr>
            <w:tcW w:w="268" w:type="dxa"/>
          </w:tcPr>
          <w:p w:rsidR="00696454" w:rsidRPr="00914685" w:rsidRDefault="00696454" w:rsidP="00696454">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696454" w:rsidRDefault="00696454" w:rsidP="00696454">
            <w:pPr>
              <w:pStyle w:val="acctfourfigures"/>
              <w:tabs>
                <w:tab w:val="clear" w:pos="765"/>
                <w:tab w:val="decimal" w:pos="1065"/>
              </w:tabs>
              <w:spacing w:line="240" w:lineRule="auto"/>
              <w:rPr>
                <w:szCs w:val="22"/>
                <w:lang w:val="en-US" w:bidi="th-TH"/>
              </w:rPr>
            </w:pPr>
          </w:p>
          <w:p w:rsidR="00696454" w:rsidRPr="00914685" w:rsidRDefault="00696454" w:rsidP="00696454">
            <w:pPr>
              <w:pStyle w:val="acctfourfigures"/>
              <w:tabs>
                <w:tab w:val="clear" w:pos="765"/>
                <w:tab w:val="decimal" w:pos="1065"/>
              </w:tabs>
              <w:spacing w:line="240" w:lineRule="auto"/>
              <w:rPr>
                <w:szCs w:val="22"/>
                <w:lang w:val="en-US" w:bidi="th-TH"/>
              </w:rPr>
            </w:pPr>
            <w:r>
              <w:rPr>
                <w:szCs w:val="22"/>
                <w:lang w:val="en-US" w:bidi="th-TH"/>
              </w:rPr>
              <w:t>-</w:t>
            </w:r>
          </w:p>
        </w:tc>
        <w:tc>
          <w:tcPr>
            <w:tcW w:w="270" w:type="dxa"/>
            <w:gridSpan w:val="2"/>
            <w:shd w:val="clear" w:color="auto" w:fill="auto"/>
          </w:tcPr>
          <w:p w:rsidR="00696454" w:rsidRPr="00914685" w:rsidRDefault="00696454" w:rsidP="00696454">
            <w:pPr>
              <w:pStyle w:val="acctfourfigures"/>
              <w:tabs>
                <w:tab w:val="clear" w:pos="765"/>
              </w:tabs>
              <w:spacing w:line="240" w:lineRule="auto"/>
              <w:ind w:right="75"/>
              <w:rPr>
                <w:szCs w:val="22"/>
              </w:rPr>
            </w:pPr>
          </w:p>
        </w:tc>
        <w:tc>
          <w:tcPr>
            <w:tcW w:w="1350" w:type="dxa"/>
            <w:tcBorders>
              <w:bottom w:val="double" w:sz="4" w:space="0" w:color="auto"/>
            </w:tcBorders>
            <w:shd w:val="clear" w:color="auto" w:fill="auto"/>
          </w:tcPr>
          <w:p w:rsidR="00696454" w:rsidRDefault="00696454" w:rsidP="00696454">
            <w:pPr>
              <w:pStyle w:val="acctfourfigures"/>
              <w:tabs>
                <w:tab w:val="clear" w:pos="765"/>
                <w:tab w:val="decimal" w:pos="795"/>
              </w:tabs>
              <w:spacing w:line="240" w:lineRule="auto"/>
              <w:ind w:right="-15"/>
              <w:rPr>
                <w:szCs w:val="22"/>
              </w:rPr>
            </w:pPr>
          </w:p>
          <w:p w:rsidR="00696454" w:rsidRPr="005B49AD" w:rsidRDefault="00696454" w:rsidP="00696454">
            <w:pPr>
              <w:pStyle w:val="acctfourfigures"/>
              <w:tabs>
                <w:tab w:val="clear" w:pos="765"/>
                <w:tab w:val="decimal" w:pos="795"/>
              </w:tabs>
              <w:spacing w:line="240" w:lineRule="auto"/>
              <w:ind w:right="-15"/>
              <w:rPr>
                <w:szCs w:val="22"/>
              </w:rPr>
            </w:pPr>
            <w:r>
              <w:rPr>
                <w:szCs w:val="22"/>
              </w:rPr>
              <w:t>0.01</w:t>
            </w:r>
          </w:p>
        </w:tc>
        <w:tc>
          <w:tcPr>
            <w:tcW w:w="270" w:type="dxa"/>
            <w:shd w:val="clear" w:color="auto" w:fill="auto"/>
          </w:tcPr>
          <w:p w:rsidR="00696454" w:rsidRPr="00914685" w:rsidRDefault="00696454" w:rsidP="00696454">
            <w:pPr>
              <w:jc w:val="right"/>
              <w:rPr>
                <w:rFonts w:hAnsi="Times New Roman" w:cs="Times New Roman"/>
                <w:b/>
                <w:bCs/>
                <w:sz w:val="22"/>
                <w:szCs w:val="22"/>
              </w:rPr>
            </w:pPr>
          </w:p>
        </w:tc>
        <w:tc>
          <w:tcPr>
            <w:tcW w:w="1260" w:type="dxa"/>
            <w:tcBorders>
              <w:bottom w:val="double" w:sz="4" w:space="0" w:color="auto"/>
            </w:tcBorders>
            <w:shd w:val="clear" w:color="auto" w:fill="auto"/>
          </w:tcPr>
          <w:p w:rsidR="00696454" w:rsidRDefault="00696454" w:rsidP="00696454">
            <w:pPr>
              <w:pStyle w:val="acctfourfigures"/>
              <w:tabs>
                <w:tab w:val="clear" w:pos="765"/>
                <w:tab w:val="decimal" w:pos="705"/>
              </w:tabs>
              <w:spacing w:line="240" w:lineRule="auto"/>
              <w:ind w:right="-108"/>
              <w:rPr>
                <w:szCs w:val="22"/>
              </w:rPr>
            </w:pPr>
          </w:p>
          <w:p w:rsidR="00696454" w:rsidRPr="00914685" w:rsidRDefault="00696454" w:rsidP="00696454">
            <w:pPr>
              <w:pStyle w:val="acctfourfigures"/>
              <w:tabs>
                <w:tab w:val="clear" w:pos="765"/>
                <w:tab w:val="decimal" w:pos="705"/>
              </w:tabs>
              <w:spacing w:line="240" w:lineRule="auto"/>
              <w:ind w:right="-108"/>
              <w:rPr>
                <w:szCs w:val="22"/>
              </w:rPr>
            </w:pPr>
            <w:r>
              <w:rPr>
                <w:szCs w:val="22"/>
              </w:rPr>
              <w:t>0.16</w:t>
            </w:r>
          </w:p>
        </w:tc>
        <w:tc>
          <w:tcPr>
            <w:tcW w:w="236" w:type="dxa"/>
          </w:tcPr>
          <w:p w:rsidR="00696454" w:rsidRPr="00914685" w:rsidRDefault="00696454" w:rsidP="00696454">
            <w:pPr>
              <w:pStyle w:val="acctfourfigures"/>
              <w:tabs>
                <w:tab w:val="clear" w:pos="765"/>
                <w:tab w:val="decimal" w:pos="704"/>
              </w:tabs>
              <w:spacing w:line="240" w:lineRule="auto"/>
              <w:rPr>
                <w:szCs w:val="22"/>
              </w:rPr>
            </w:pPr>
          </w:p>
        </w:tc>
        <w:tc>
          <w:tcPr>
            <w:tcW w:w="1384" w:type="dxa"/>
            <w:tcBorders>
              <w:bottom w:val="double" w:sz="4" w:space="0" w:color="auto"/>
            </w:tcBorders>
          </w:tcPr>
          <w:p w:rsidR="00696454" w:rsidRDefault="00696454" w:rsidP="00696454">
            <w:pPr>
              <w:pStyle w:val="acctfourfigures"/>
              <w:tabs>
                <w:tab w:val="clear" w:pos="765"/>
                <w:tab w:val="decimal" w:pos="1006"/>
              </w:tabs>
              <w:spacing w:line="240" w:lineRule="auto"/>
              <w:ind w:right="-108"/>
              <w:rPr>
                <w:szCs w:val="22"/>
              </w:rPr>
            </w:pPr>
          </w:p>
          <w:p w:rsidR="00696454" w:rsidRPr="00914685" w:rsidRDefault="00696454" w:rsidP="00696454">
            <w:pPr>
              <w:pStyle w:val="acctfourfigures"/>
              <w:tabs>
                <w:tab w:val="clear" w:pos="765"/>
                <w:tab w:val="decimal" w:pos="1006"/>
              </w:tabs>
              <w:spacing w:line="240" w:lineRule="auto"/>
              <w:ind w:right="-108"/>
              <w:rPr>
                <w:szCs w:val="22"/>
              </w:rPr>
            </w:pPr>
            <w:r>
              <w:rPr>
                <w:szCs w:val="22"/>
              </w:rPr>
              <w:t>-</w:t>
            </w:r>
          </w:p>
        </w:tc>
        <w:tc>
          <w:tcPr>
            <w:tcW w:w="270" w:type="dxa"/>
            <w:gridSpan w:val="2"/>
          </w:tcPr>
          <w:p w:rsidR="00696454" w:rsidRPr="00914685" w:rsidRDefault="00696454" w:rsidP="00696454">
            <w:pPr>
              <w:tabs>
                <w:tab w:val="decimal" w:pos="795"/>
              </w:tabs>
              <w:jc w:val="right"/>
              <w:rPr>
                <w:rFonts w:hAnsi="Times New Roman" w:cs="Times New Roman"/>
                <w:sz w:val="22"/>
                <w:szCs w:val="22"/>
              </w:rPr>
            </w:pPr>
          </w:p>
        </w:tc>
        <w:tc>
          <w:tcPr>
            <w:tcW w:w="1350" w:type="dxa"/>
            <w:tcBorders>
              <w:bottom w:val="double" w:sz="4" w:space="0" w:color="auto"/>
            </w:tcBorders>
            <w:shd w:val="clear" w:color="auto" w:fill="auto"/>
          </w:tcPr>
          <w:p w:rsidR="00696454" w:rsidRDefault="00696454" w:rsidP="00696454">
            <w:pPr>
              <w:pStyle w:val="acctfourfigures"/>
              <w:tabs>
                <w:tab w:val="clear" w:pos="765"/>
                <w:tab w:val="decimal" w:pos="705"/>
              </w:tabs>
              <w:spacing w:line="240" w:lineRule="auto"/>
              <w:ind w:right="-108"/>
              <w:rPr>
                <w:szCs w:val="22"/>
              </w:rPr>
            </w:pPr>
          </w:p>
          <w:p w:rsidR="00696454" w:rsidRPr="00914685" w:rsidRDefault="00696454" w:rsidP="00696454">
            <w:pPr>
              <w:pStyle w:val="acctfourfigures"/>
              <w:tabs>
                <w:tab w:val="clear" w:pos="765"/>
                <w:tab w:val="decimal" w:pos="705"/>
              </w:tabs>
              <w:spacing w:line="240" w:lineRule="auto"/>
              <w:ind w:right="-108"/>
              <w:rPr>
                <w:szCs w:val="22"/>
              </w:rPr>
            </w:pPr>
            <w:r>
              <w:rPr>
                <w:szCs w:val="22"/>
              </w:rPr>
              <w:t>0.16</w:t>
            </w:r>
          </w:p>
        </w:tc>
      </w:tr>
    </w:tbl>
    <w:p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p w:rsidR="00FA0DA5" w:rsidRPr="00FA0DA5" w:rsidRDefault="00FA0DA5" w:rsidP="007A2AC2">
      <w:pPr>
        <w:pStyle w:val="BodyTextIndent2"/>
        <w:spacing w:before="0" w:after="0" w:line="240" w:lineRule="atLeast"/>
        <w:ind w:left="90" w:hanging="7"/>
        <w:rPr>
          <w:rFonts w:ascii="Times New Roman" w:hAnsi="Times New Roman" w:cs="Times New Roman"/>
          <w:color w:val="000000" w:themeColor="text1"/>
          <w:sz w:val="22"/>
          <w:szCs w:val="22"/>
        </w:rPr>
      </w:pPr>
      <w:r w:rsidRPr="00FA0DA5">
        <w:rPr>
          <w:rFonts w:ascii="Times New Roman" w:hAnsi="Times New Roman" w:cs="Times New Roman"/>
          <w:color w:val="000000" w:themeColor="text1"/>
          <w:sz w:val="22"/>
          <w:szCs w:val="22"/>
        </w:rPr>
        <w:t>There is no material impact on the</w:t>
      </w:r>
      <w:r>
        <w:rPr>
          <w:rFonts w:ascii="Times New Roman" w:hAnsi="Times New Roman" w:cs="Times New Roman"/>
          <w:color w:val="000000" w:themeColor="text1"/>
          <w:sz w:val="22"/>
          <w:szCs w:val="22"/>
        </w:rPr>
        <w:t xml:space="preserve"> </w:t>
      </w:r>
      <w:r w:rsidRPr="00FA0DA5">
        <w:rPr>
          <w:rFonts w:ascii="Times New Roman" w:hAnsi="Times New Roman" w:cs="Times New Roman"/>
          <w:color w:val="000000" w:themeColor="text1"/>
          <w:sz w:val="22"/>
          <w:szCs w:val="22"/>
        </w:rPr>
        <w:t>consolidated and separate</w:t>
      </w:r>
      <w:r>
        <w:rPr>
          <w:rFonts w:ascii="Times New Roman" w:hAnsi="Times New Roman" w:cs="Times New Roman"/>
          <w:color w:val="000000" w:themeColor="text1"/>
          <w:sz w:val="22"/>
          <w:szCs w:val="22"/>
        </w:rPr>
        <w:t xml:space="preserve"> </w:t>
      </w:r>
      <w:r w:rsidRPr="00FA0DA5">
        <w:rPr>
          <w:rFonts w:ascii="Times New Roman" w:hAnsi="Times New Roman" w:cs="Times New Roman"/>
          <w:color w:val="000000" w:themeColor="text1"/>
          <w:sz w:val="22"/>
          <w:szCs w:val="22"/>
        </w:rPr>
        <w:t>statement</w:t>
      </w:r>
      <w:r w:rsidR="00CF119F">
        <w:rPr>
          <w:rFonts w:ascii="Times New Roman" w:hAnsi="Times New Roman" w:cs="Times New Roman"/>
          <w:color w:val="000000" w:themeColor="text1"/>
          <w:sz w:val="22"/>
          <w:szCs w:val="22"/>
        </w:rPr>
        <w:t>s</w:t>
      </w:r>
      <w:r w:rsidRPr="00FA0DA5">
        <w:rPr>
          <w:rFonts w:ascii="Times New Roman" w:hAnsi="Times New Roman" w:cs="Times New Roman"/>
          <w:color w:val="000000" w:themeColor="text1"/>
          <w:sz w:val="22"/>
          <w:szCs w:val="22"/>
        </w:rPr>
        <w:t xml:space="preserve"> of cash flows for the </w:t>
      </w:r>
      <w:r w:rsidR="00C17BD5">
        <w:rPr>
          <w:rFonts w:ascii="Times New Roman" w:hAnsi="Times New Roman" w:cs="Times New Roman"/>
          <w:color w:val="000000" w:themeColor="text1"/>
          <w:sz w:val="22"/>
          <w:szCs w:val="22"/>
        </w:rPr>
        <w:t>six</w:t>
      </w:r>
      <w:r w:rsidRPr="00FA0DA5">
        <w:rPr>
          <w:rFonts w:ascii="Times New Roman" w:hAnsi="Times New Roman" w:cs="Times New Roman"/>
          <w:color w:val="000000" w:themeColor="text1"/>
          <w:sz w:val="22"/>
          <w:szCs w:val="22"/>
        </w:rPr>
        <w:t xml:space="preserve">-month period ended </w:t>
      </w:r>
      <w:r w:rsidR="00FA722B">
        <w:rPr>
          <w:rFonts w:ascii="Times New Roman" w:hAnsi="Times New Roman" w:cs="Times New Roman"/>
          <w:color w:val="000000" w:themeColor="text1"/>
          <w:sz w:val="22"/>
          <w:szCs w:val="22"/>
        </w:rPr>
        <w:t>30 June</w:t>
      </w:r>
      <w:r w:rsidRPr="00FA0DA5">
        <w:rPr>
          <w:rFonts w:ascii="Times New Roman" w:hAnsi="Times New Roman" w:cs="Times New Roman"/>
          <w:color w:val="000000" w:themeColor="text1"/>
          <w:sz w:val="22"/>
          <w:szCs w:val="22"/>
        </w:rPr>
        <w:t xml:space="preserve"> 2019 from the adoption of TFRS 15.</w:t>
      </w:r>
    </w:p>
    <w:p w:rsidR="00FA0DA5" w:rsidRDefault="00FA0DA5" w:rsidP="00DF6560">
      <w:pPr>
        <w:rPr>
          <w:rFonts w:hAnsi="Times New Roman" w:cs="Times New Roman"/>
          <w:sz w:val="22"/>
          <w:szCs w:val="22"/>
          <w:highlight w:val="cyan"/>
        </w:rPr>
      </w:pPr>
    </w:p>
    <w:p w:rsidR="00FA0DA5" w:rsidRPr="00D06AD5" w:rsidRDefault="00FA0DA5" w:rsidP="00FA0DA5">
      <w:pPr>
        <w:ind w:left="180"/>
        <w:rPr>
          <w:rFonts w:hAnsi="Times New Roman" w:cs="Times New Roman"/>
          <w:sz w:val="22"/>
          <w:szCs w:val="22"/>
          <w:highlight w:val="cyan"/>
        </w:rPr>
        <w:sectPr w:rsidR="00FA0DA5" w:rsidRPr="00D06AD5" w:rsidSect="005E23BE">
          <w:pgSz w:w="16834" w:h="11909" w:orient="landscape" w:code="9"/>
          <w:pgMar w:top="691" w:right="1152" w:bottom="576" w:left="1152" w:header="706" w:footer="706" w:gutter="0"/>
          <w:cols w:space="720"/>
          <w:docGrid w:linePitch="360"/>
        </w:sectPr>
      </w:pPr>
    </w:p>
    <w:p w:rsidR="00D631D4" w:rsidRPr="0038585A"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lastRenderedPageBreak/>
        <w:t>Related part</w:t>
      </w:r>
      <w:r w:rsidR="00815F2F" w:rsidRPr="0038585A">
        <w:rPr>
          <w:rFonts w:hAnsi="Times New Roman" w:cs="Times New Roman"/>
          <w:b/>
          <w:bCs/>
          <w:color w:val="000000" w:themeColor="text1"/>
          <w:szCs w:val="24"/>
        </w:rPr>
        <w:t>ies</w:t>
      </w:r>
    </w:p>
    <w:p w:rsidR="00006CA7" w:rsidRDefault="00006CA7">
      <w:pPr>
        <w:overflowPunct/>
        <w:autoSpaceDE/>
        <w:autoSpaceDN/>
        <w:adjustRightInd/>
        <w:textAlignment w:val="auto"/>
        <w:rPr>
          <w:rFonts w:hAnsi="Times New Roman" w:cs="Times New Roman"/>
          <w:color w:val="000000" w:themeColor="text1"/>
          <w:sz w:val="22"/>
          <w:szCs w:val="22"/>
        </w:rPr>
      </w:pPr>
    </w:p>
    <w:p w:rsidR="00432B18"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1A27E2">
        <w:rPr>
          <w:rFonts w:ascii="Times New Roman" w:hAnsi="Times New Roman" w:cs="Times New Roman"/>
          <w:color w:val="000000" w:themeColor="text1"/>
          <w:sz w:val="22"/>
          <w:szCs w:val="22"/>
        </w:rPr>
        <w:t>Relationshi</w:t>
      </w:r>
      <w:r>
        <w:rPr>
          <w:rFonts w:ascii="Times New Roman" w:hAnsi="Times New Roman" w:cs="Times New Roman"/>
          <w:color w:val="000000" w:themeColor="text1"/>
          <w:sz w:val="22"/>
          <w:szCs w:val="22"/>
        </w:rPr>
        <w:t>ps with subsidiaries are</w:t>
      </w:r>
      <w:r w:rsidRPr="001A27E2">
        <w:rPr>
          <w:rFonts w:ascii="Times New Roman" w:hAnsi="Times New Roman" w:cs="Times New Roman"/>
          <w:color w:val="000000" w:themeColor="text1"/>
          <w:sz w:val="22"/>
          <w:szCs w:val="22"/>
        </w:rPr>
        <w:t xml:space="preserve"> described in notes </w:t>
      </w:r>
      <w:r w:rsidR="001919E9">
        <w:rPr>
          <w:rFonts w:ascii="Times New Roman" w:hAnsi="Times New Roman" w:cs="Times New Roman"/>
          <w:color w:val="000000" w:themeColor="text1"/>
          <w:sz w:val="22"/>
          <w:szCs w:val="22"/>
        </w:rPr>
        <w:t xml:space="preserve">8. </w:t>
      </w:r>
      <w:r w:rsidR="001919E9" w:rsidRPr="001919E9">
        <w:rPr>
          <w:rFonts w:ascii="Times New Roman" w:hAnsi="Times New Roman" w:cs="Times New Roman"/>
          <w:color w:val="000000" w:themeColor="text1"/>
          <w:sz w:val="22"/>
          <w:szCs w:val="22"/>
        </w:rPr>
        <w:t>Other Related parties which have material changes in relationships and that the</w:t>
      </w:r>
      <w:r w:rsidR="001919E9">
        <w:rPr>
          <w:rFonts w:ascii="Times New Roman" w:hAnsi="Times New Roman" w:cs="Times New Roman"/>
          <w:color w:val="000000" w:themeColor="text1"/>
          <w:sz w:val="22"/>
          <w:szCs w:val="22"/>
        </w:rPr>
        <w:t xml:space="preserve"> </w:t>
      </w:r>
      <w:r w:rsidR="001919E9" w:rsidRPr="001919E9">
        <w:rPr>
          <w:rFonts w:ascii="Times New Roman" w:hAnsi="Times New Roman" w:cs="Times New Roman"/>
          <w:color w:val="000000" w:themeColor="text1"/>
          <w:sz w:val="22"/>
          <w:szCs w:val="22"/>
        </w:rPr>
        <w:t>Group had significant transactions during the period with were as follows:</w:t>
      </w:r>
    </w:p>
    <w:p w:rsidR="001A27E2" w:rsidRPr="00847EB7"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p>
    <w:tbl>
      <w:tblPr>
        <w:tblW w:w="9270" w:type="dxa"/>
        <w:tblInd w:w="450" w:type="dxa"/>
        <w:tblLayout w:type="fixed"/>
        <w:tblLook w:val="0000" w:firstRow="0" w:lastRow="0" w:firstColumn="0" w:lastColumn="0" w:noHBand="0" w:noVBand="0"/>
      </w:tblPr>
      <w:tblGrid>
        <w:gridCol w:w="3240"/>
        <w:gridCol w:w="1620"/>
        <w:gridCol w:w="4410"/>
      </w:tblGrid>
      <w:tr w:rsidR="00A52CAE" w:rsidRPr="00F35CCE" w:rsidTr="002645FA">
        <w:trPr>
          <w:tblHeader/>
        </w:trPr>
        <w:tc>
          <w:tcPr>
            <w:tcW w:w="3240" w:type="dxa"/>
            <w:vAlign w:val="bottom"/>
          </w:tcPr>
          <w:p w:rsidR="00A52CAE" w:rsidRPr="00F35CCE" w:rsidRDefault="003F01F0" w:rsidP="00EA07C0">
            <w:pPr>
              <w:pStyle w:val="Heading8"/>
              <w:spacing w:before="0" w:after="0" w:line="240" w:lineRule="atLeast"/>
              <w:jc w:val="center"/>
              <w:rPr>
                <w:rFonts w:cs="Times New Roman"/>
                <w:b/>
                <w:bCs/>
                <w:i w:val="0"/>
                <w:iCs w:val="0"/>
                <w:color w:val="000000" w:themeColor="text1"/>
                <w:sz w:val="22"/>
                <w:szCs w:val="22"/>
                <w:cs/>
              </w:rPr>
            </w:pPr>
            <w:r>
              <w:rPr>
                <w:rFonts w:cs="Times New Roman"/>
                <w:b/>
                <w:bCs/>
                <w:i w:val="0"/>
                <w:iCs w:val="0"/>
                <w:color w:val="000000" w:themeColor="text1"/>
                <w:sz w:val="22"/>
                <w:szCs w:val="22"/>
              </w:rPr>
              <w:t>Name of partie</w:t>
            </w:r>
            <w:r w:rsidR="00A52CAE" w:rsidRPr="00F35CCE">
              <w:rPr>
                <w:rFonts w:cs="Times New Roman"/>
                <w:b/>
                <w:bCs/>
                <w:i w:val="0"/>
                <w:iCs w:val="0"/>
                <w:color w:val="000000" w:themeColor="text1"/>
                <w:sz w:val="22"/>
                <w:szCs w:val="22"/>
              </w:rPr>
              <w:t>s</w:t>
            </w:r>
          </w:p>
        </w:tc>
        <w:tc>
          <w:tcPr>
            <w:tcW w:w="1620" w:type="dxa"/>
            <w:vAlign w:val="bottom"/>
          </w:tcPr>
          <w:p w:rsidR="00A52CAE" w:rsidRPr="00F35CCE" w:rsidRDefault="00A52CAE" w:rsidP="00EA07C0">
            <w:pPr>
              <w:pStyle w:val="block"/>
              <w:tabs>
                <w:tab w:val="decimal" w:pos="765"/>
              </w:tabs>
              <w:spacing w:after="0" w:line="240" w:lineRule="atLeast"/>
              <w:ind w:left="-18"/>
              <w:jc w:val="center"/>
              <w:rPr>
                <w:b/>
                <w:bCs/>
                <w:i/>
                <w:iCs/>
                <w:color w:val="000000" w:themeColor="text1"/>
                <w:szCs w:val="22"/>
              </w:rPr>
            </w:pPr>
            <w:r w:rsidRPr="00F35CCE">
              <w:rPr>
                <w:b/>
                <w:bCs/>
                <w:szCs w:val="22"/>
              </w:rPr>
              <w:t>Country of incorporation/ nationality</w:t>
            </w:r>
          </w:p>
        </w:tc>
        <w:tc>
          <w:tcPr>
            <w:tcW w:w="4410" w:type="dxa"/>
            <w:vAlign w:val="bottom"/>
          </w:tcPr>
          <w:p w:rsidR="00A52CAE" w:rsidRPr="00F35CCE" w:rsidRDefault="00A52CAE" w:rsidP="00EA07C0">
            <w:pPr>
              <w:pStyle w:val="Heading8"/>
              <w:spacing w:before="0" w:after="0" w:line="240" w:lineRule="atLeast"/>
              <w:jc w:val="center"/>
              <w:rPr>
                <w:rFonts w:cs="Times New Roman"/>
                <w:b/>
                <w:bCs/>
                <w:i w:val="0"/>
                <w:iCs w:val="0"/>
                <w:color w:val="000000" w:themeColor="text1"/>
                <w:sz w:val="22"/>
                <w:szCs w:val="22"/>
                <w:cs/>
              </w:rPr>
            </w:pPr>
            <w:r w:rsidRPr="00F35CCE">
              <w:rPr>
                <w:rFonts w:cs="Times New Roman"/>
                <w:b/>
                <w:bCs/>
                <w:i w:val="0"/>
                <w:iCs w:val="0"/>
                <w:sz w:val="22"/>
                <w:szCs w:val="22"/>
              </w:rPr>
              <w:t>Nature of relationships</w:t>
            </w:r>
          </w:p>
        </w:tc>
      </w:tr>
      <w:tr w:rsidR="00BA032F" w:rsidRPr="00F35CCE" w:rsidTr="002645FA">
        <w:trPr>
          <w:tblHeader/>
        </w:trPr>
        <w:tc>
          <w:tcPr>
            <w:tcW w:w="3240" w:type="dxa"/>
            <w:vAlign w:val="bottom"/>
          </w:tcPr>
          <w:p w:rsidR="00BA032F" w:rsidRPr="00BC63DE" w:rsidRDefault="00BA032F" w:rsidP="00EA07C0">
            <w:pPr>
              <w:pStyle w:val="Heading8"/>
              <w:spacing w:before="0" w:after="0" w:line="240" w:lineRule="atLeast"/>
              <w:jc w:val="center"/>
              <w:rPr>
                <w:rFonts w:cs="Times New Roman"/>
                <w:b/>
                <w:bCs/>
                <w:i w:val="0"/>
                <w:iCs w:val="0"/>
                <w:color w:val="000000" w:themeColor="text1"/>
                <w:sz w:val="10"/>
                <w:szCs w:val="10"/>
              </w:rPr>
            </w:pPr>
          </w:p>
        </w:tc>
        <w:tc>
          <w:tcPr>
            <w:tcW w:w="1620" w:type="dxa"/>
            <w:vAlign w:val="bottom"/>
          </w:tcPr>
          <w:p w:rsidR="00BA032F" w:rsidRPr="00BC63DE" w:rsidRDefault="00BA032F" w:rsidP="00EA07C0">
            <w:pPr>
              <w:pStyle w:val="block"/>
              <w:tabs>
                <w:tab w:val="decimal" w:pos="765"/>
              </w:tabs>
              <w:spacing w:after="0" w:line="240" w:lineRule="atLeast"/>
              <w:ind w:left="-18"/>
              <w:jc w:val="center"/>
              <w:rPr>
                <w:b/>
                <w:bCs/>
                <w:sz w:val="10"/>
                <w:szCs w:val="10"/>
              </w:rPr>
            </w:pPr>
          </w:p>
        </w:tc>
        <w:tc>
          <w:tcPr>
            <w:tcW w:w="4410" w:type="dxa"/>
            <w:vAlign w:val="bottom"/>
          </w:tcPr>
          <w:p w:rsidR="00BA032F" w:rsidRPr="00BC63DE" w:rsidRDefault="00BA032F" w:rsidP="00EA07C0">
            <w:pPr>
              <w:pStyle w:val="Heading8"/>
              <w:spacing w:before="0" w:after="0" w:line="240" w:lineRule="atLeast"/>
              <w:jc w:val="center"/>
              <w:rPr>
                <w:rFonts w:cs="Times New Roman"/>
                <w:b/>
                <w:bCs/>
                <w:i w:val="0"/>
                <w:iCs w:val="0"/>
                <w:sz w:val="10"/>
                <w:szCs w:val="10"/>
              </w:rPr>
            </w:pPr>
          </w:p>
        </w:tc>
      </w:tr>
      <w:tr w:rsidR="006C7588" w:rsidRPr="00F35CCE" w:rsidTr="002645FA">
        <w:tc>
          <w:tcPr>
            <w:tcW w:w="3240" w:type="dxa"/>
          </w:tcPr>
          <w:p w:rsidR="006C7588" w:rsidRPr="00F90C94" w:rsidRDefault="00ED3E96" w:rsidP="00EA07C0">
            <w:pPr>
              <w:spacing w:line="240" w:lineRule="atLeast"/>
              <w:ind w:right="162"/>
              <w:jc w:val="thaiDistribute"/>
              <w:rPr>
                <w:rFonts w:cs="Times New Roman"/>
                <w:i/>
                <w:iCs/>
                <w:color w:val="000000" w:themeColor="text1"/>
                <w:sz w:val="22"/>
                <w:szCs w:val="22"/>
                <w:highlight w:val="green"/>
              </w:rPr>
            </w:pPr>
            <w:proofErr w:type="spellStart"/>
            <w:proofErr w:type="gramStart"/>
            <w:r>
              <w:rPr>
                <w:rFonts w:hAnsi="Times New Roman" w:cs="Times New Roman"/>
                <w:color w:val="000000" w:themeColor="text1"/>
                <w:sz w:val="22"/>
                <w:szCs w:val="22"/>
              </w:rPr>
              <w:t>Mr.</w:t>
            </w:r>
            <w:r w:rsidR="00EA07C0" w:rsidRPr="00961F74">
              <w:rPr>
                <w:rFonts w:hAnsi="Times New Roman" w:cs="Times New Roman"/>
                <w:color w:val="000000" w:themeColor="text1"/>
                <w:sz w:val="22"/>
                <w:szCs w:val="22"/>
              </w:rPr>
              <w:t>Sarawut</w:t>
            </w:r>
            <w:proofErr w:type="spellEnd"/>
            <w:proofErr w:type="gramEnd"/>
            <w:r w:rsidR="00EA07C0" w:rsidRPr="00961F74">
              <w:rPr>
                <w:rFonts w:hAnsi="Times New Roman" w:cs="Times New Roman"/>
                <w:color w:val="000000" w:themeColor="text1"/>
                <w:sz w:val="22"/>
                <w:szCs w:val="22"/>
              </w:rPr>
              <w:t xml:space="preserve"> </w:t>
            </w:r>
            <w:proofErr w:type="spellStart"/>
            <w:r w:rsidR="00EA07C0" w:rsidRPr="00961F74">
              <w:rPr>
                <w:rFonts w:hAnsi="Times New Roman" w:cs="Times New Roman"/>
                <w:color w:val="000000" w:themeColor="text1"/>
                <w:sz w:val="22"/>
                <w:szCs w:val="22"/>
              </w:rPr>
              <w:t>Pornpatanarak</w:t>
            </w:r>
            <w:proofErr w:type="spellEnd"/>
          </w:p>
        </w:tc>
        <w:tc>
          <w:tcPr>
            <w:tcW w:w="1620" w:type="dxa"/>
          </w:tcPr>
          <w:p w:rsidR="006C7588" w:rsidRPr="00F35CCE" w:rsidRDefault="006C7588" w:rsidP="00137A3C">
            <w:pPr>
              <w:pStyle w:val="block"/>
              <w:spacing w:after="0" w:line="240" w:lineRule="atLeast"/>
              <w:ind w:left="-18"/>
              <w:jc w:val="center"/>
              <w:rPr>
                <w:b/>
                <w:bCs/>
                <w:szCs w:val="22"/>
              </w:rPr>
            </w:pPr>
            <w:r w:rsidRPr="00F35CCE">
              <w:rPr>
                <w:color w:val="000000" w:themeColor="text1"/>
                <w:szCs w:val="22"/>
              </w:rPr>
              <w:t>Thai</w:t>
            </w:r>
            <w:r w:rsidR="00073BE6">
              <w:rPr>
                <w:color w:val="000000" w:themeColor="text1"/>
                <w:szCs w:val="22"/>
              </w:rPr>
              <w:t xml:space="preserve">    </w:t>
            </w:r>
          </w:p>
        </w:tc>
        <w:tc>
          <w:tcPr>
            <w:tcW w:w="4410" w:type="dxa"/>
            <w:vAlign w:val="bottom"/>
          </w:tcPr>
          <w:p w:rsidR="006C7588" w:rsidRPr="00F35CCE" w:rsidRDefault="006C7588" w:rsidP="00075234">
            <w:pPr>
              <w:pStyle w:val="Heading8"/>
              <w:spacing w:before="0" w:after="0" w:line="240" w:lineRule="atLeast"/>
              <w:ind w:left="162" w:hanging="180"/>
              <w:jc w:val="thaiDistribute"/>
              <w:rPr>
                <w:rFonts w:cs="Times New Roman"/>
                <w:b/>
                <w:bCs/>
                <w:i w:val="0"/>
                <w:iCs w:val="0"/>
                <w:sz w:val="22"/>
                <w:szCs w:val="22"/>
              </w:rPr>
            </w:pPr>
            <w:r w:rsidRPr="00F35CCE">
              <w:rPr>
                <w:i w:val="0"/>
                <w:iCs w:val="0"/>
                <w:sz w:val="22"/>
                <w:szCs w:val="22"/>
              </w:rPr>
              <w:t xml:space="preserve">Persons having authority and </w:t>
            </w:r>
            <w:r w:rsidR="00D220FA">
              <w:rPr>
                <w:i w:val="0"/>
                <w:iCs w:val="0"/>
                <w:sz w:val="22"/>
                <w:szCs w:val="22"/>
              </w:rPr>
              <w:t xml:space="preserve">responsibility </w:t>
            </w:r>
            <w:r w:rsidRPr="00F35CCE">
              <w:rPr>
                <w:i w:val="0"/>
                <w:iCs w:val="0"/>
                <w:sz w:val="22"/>
                <w:szCs w:val="22"/>
              </w:rPr>
              <w:t>for planning, directing and controll</w:t>
            </w:r>
            <w:r w:rsidR="004176DC">
              <w:rPr>
                <w:i w:val="0"/>
                <w:iCs w:val="0"/>
                <w:sz w:val="22"/>
                <w:szCs w:val="22"/>
              </w:rPr>
              <w:t>ing the activities of the group</w:t>
            </w:r>
            <w:r w:rsidRPr="00F35CCE">
              <w:rPr>
                <w:i w:val="0"/>
                <w:iCs w:val="0"/>
                <w:sz w:val="22"/>
                <w:szCs w:val="22"/>
              </w:rPr>
              <w:t>, direc</w:t>
            </w:r>
            <w:r w:rsidR="00075234">
              <w:rPr>
                <w:i w:val="0"/>
                <w:iCs w:val="0"/>
                <w:sz w:val="22"/>
                <w:szCs w:val="22"/>
              </w:rPr>
              <w:t xml:space="preserve">tly or indirectly, including </w:t>
            </w:r>
            <w:r w:rsidR="001A717D">
              <w:rPr>
                <w:i w:val="0"/>
                <w:iCs w:val="0"/>
                <w:sz w:val="22"/>
                <w:szCs w:val="22"/>
              </w:rPr>
              <w:t xml:space="preserve">major </w:t>
            </w:r>
            <w:r w:rsidR="00075234">
              <w:rPr>
                <w:i w:val="0"/>
                <w:iCs w:val="0"/>
                <w:sz w:val="22"/>
                <w:szCs w:val="22"/>
              </w:rPr>
              <w:t>shareholder and</w:t>
            </w:r>
            <w:r w:rsidRPr="00F35CCE">
              <w:rPr>
                <w:i w:val="0"/>
                <w:iCs w:val="0"/>
                <w:sz w:val="22"/>
                <w:szCs w:val="22"/>
              </w:rPr>
              <w:t xml:space="preserve"> director of the Group</w:t>
            </w:r>
          </w:p>
        </w:tc>
      </w:tr>
      <w:tr w:rsidR="00A52CAE" w:rsidRPr="00F35CCE" w:rsidTr="002645FA">
        <w:tc>
          <w:tcPr>
            <w:tcW w:w="3240" w:type="dxa"/>
            <w:vAlign w:val="bottom"/>
          </w:tcPr>
          <w:p w:rsidR="00A52CAE" w:rsidRPr="00F35CCE" w:rsidRDefault="00A52CAE" w:rsidP="003428F9">
            <w:pPr>
              <w:spacing w:line="240" w:lineRule="atLeast"/>
              <w:ind w:right="162"/>
              <w:jc w:val="thaiDistribute"/>
              <w:rPr>
                <w:rFonts w:hAnsi="Times New Roman" w:cs="Times New Roman"/>
                <w:color w:val="000000" w:themeColor="text1"/>
                <w:sz w:val="22"/>
                <w:szCs w:val="22"/>
                <w:cs/>
              </w:rPr>
            </w:pPr>
            <w:r w:rsidRPr="00F35CCE">
              <w:rPr>
                <w:rFonts w:hAnsi="Times New Roman" w:cs="Times New Roman"/>
                <w:color w:val="000000" w:themeColor="text1"/>
                <w:sz w:val="22"/>
                <w:szCs w:val="22"/>
              </w:rPr>
              <w:t>PM Chemical Company Limited</w:t>
            </w:r>
          </w:p>
        </w:tc>
        <w:tc>
          <w:tcPr>
            <w:tcW w:w="162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624CB7" w:rsidP="00F35CCE">
            <w:pPr>
              <w:pStyle w:val="block"/>
              <w:spacing w:after="0" w:line="240" w:lineRule="atLeast"/>
              <w:ind w:left="0"/>
              <w:rPr>
                <w:color w:val="000000" w:themeColor="text1"/>
                <w:szCs w:val="22"/>
                <w:rtl/>
                <w:cs/>
              </w:rPr>
            </w:pPr>
            <w:r>
              <w:rPr>
                <w:color w:val="000000" w:themeColor="text1"/>
                <w:szCs w:val="22"/>
              </w:rPr>
              <w:t>Shared directors and share</w:t>
            </w:r>
            <w:r w:rsidR="005803A8">
              <w:rPr>
                <w:color w:val="000000" w:themeColor="text1"/>
                <w:szCs w:val="22"/>
              </w:rPr>
              <w:t xml:space="preserve"> </w:t>
            </w:r>
            <w:r w:rsidR="00DF76BD">
              <w:rPr>
                <w:color w:val="000000" w:themeColor="text1"/>
                <w:szCs w:val="22"/>
              </w:rPr>
              <w:t>holder</w:t>
            </w:r>
            <w:r w:rsidR="005803A8">
              <w:rPr>
                <w:color w:val="000000" w:themeColor="text1"/>
                <w:szCs w:val="22"/>
              </w:rPr>
              <w:t>s</w:t>
            </w:r>
          </w:p>
        </w:tc>
      </w:tr>
      <w:tr w:rsidR="00A52CAE" w:rsidRPr="00F35CCE" w:rsidTr="002645FA">
        <w:tc>
          <w:tcPr>
            <w:tcW w:w="3240" w:type="dxa"/>
            <w:vAlign w:val="bottom"/>
          </w:tcPr>
          <w:p w:rsidR="00A52CAE" w:rsidRPr="00F35CCE" w:rsidRDefault="00A52CAE" w:rsidP="00137A3C">
            <w:pPr>
              <w:spacing w:line="240" w:lineRule="atLeast"/>
              <w:ind w:right="162"/>
              <w:rPr>
                <w:rFonts w:hAnsi="Times New Roman" w:cs="Times New Roman"/>
                <w:color w:val="000000" w:themeColor="text1"/>
                <w:sz w:val="22"/>
                <w:szCs w:val="22"/>
              </w:rPr>
            </w:pPr>
            <w:r w:rsidRPr="00F35CCE">
              <w:rPr>
                <w:rFonts w:hAnsi="Times New Roman" w:cs="Times New Roman"/>
                <w:color w:val="000000" w:themeColor="text1"/>
                <w:sz w:val="22"/>
                <w:szCs w:val="22"/>
              </w:rPr>
              <w:t>The Fourteen Company Limited</w:t>
            </w:r>
          </w:p>
        </w:tc>
        <w:tc>
          <w:tcPr>
            <w:tcW w:w="162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29639B" w:rsidP="00F35CCE">
            <w:pPr>
              <w:pStyle w:val="block"/>
              <w:spacing w:after="0" w:line="240" w:lineRule="atLeast"/>
              <w:ind w:left="0"/>
              <w:rPr>
                <w:color w:val="000000" w:themeColor="text1"/>
                <w:szCs w:val="22"/>
              </w:rPr>
            </w:pPr>
            <w:r>
              <w:rPr>
                <w:color w:val="000000" w:themeColor="text1"/>
                <w:szCs w:val="22"/>
              </w:rPr>
              <w:t>Related by director</w:t>
            </w:r>
          </w:p>
        </w:tc>
      </w:tr>
      <w:tr w:rsidR="00610AD0" w:rsidRPr="00F35CCE" w:rsidTr="002645FA">
        <w:tc>
          <w:tcPr>
            <w:tcW w:w="3240" w:type="dxa"/>
            <w:vAlign w:val="bottom"/>
          </w:tcPr>
          <w:p w:rsidR="00610AD0" w:rsidRPr="00F35CCE" w:rsidRDefault="00610AD0" w:rsidP="0076161F">
            <w:pPr>
              <w:spacing w:line="240" w:lineRule="atLeast"/>
              <w:ind w:left="252" w:right="162" w:hanging="252"/>
              <w:rPr>
                <w:rFonts w:hAnsi="Times New Roman" w:cs="Times New Roman"/>
                <w:color w:val="000000" w:themeColor="text1"/>
                <w:sz w:val="22"/>
                <w:szCs w:val="22"/>
              </w:rPr>
            </w:pPr>
            <w:r>
              <w:rPr>
                <w:rFonts w:hAnsi="Times New Roman" w:cs="Times New Roman"/>
                <w:color w:val="000000" w:themeColor="text1"/>
                <w:sz w:val="22"/>
                <w:szCs w:val="22"/>
              </w:rPr>
              <w:t xml:space="preserve">Nama </w:t>
            </w:r>
            <w:proofErr w:type="spellStart"/>
            <w:r>
              <w:rPr>
                <w:rFonts w:hAnsi="Times New Roman" w:cs="Times New Roman"/>
                <w:color w:val="000000" w:themeColor="text1"/>
                <w:sz w:val="22"/>
                <w:szCs w:val="22"/>
              </w:rPr>
              <w:t>Nama</w:t>
            </w:r>
            <w:proofErr w:type="spellEnd"/>
            <w:r>
              <w:rPr>
                <w:rFonts w:hAnsi="Times New Roman" w:cs="Times New Roman"/>
                <w:color w:val="000000" w:themeColor="text1"/>
                <w:sz w:val="22"/>
                <w:szCs w:val="22"/>
              </w:rPr>
              <w:t xml:space="preserve"> Group Company Limited</w:t>
            </w:r>
          </w:p>
        </w:tc>
        <w:tc>
          <w:tcPr>
            <w:tcW w:w="1620" w:type="dxa"/>
          </w:tcPr>
          <w:p w:rsidR="00610AD0" w:rsidRPr="00F35CCE" w:rsidRDefault="00610AD0"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610AD0" w:rsidRPr="00F35CCE" w:rsidRDefault="002C327E" w:rsidP="00F35CCE">
            <w:pPr>
              <w:pStyle w:val="block"/>
              <w:spacing w:after="0" w:line="240" w:lineRule="atLeast"/>
              <w:ind w:left="0"/>
              <w:rPr>
                <w:color w:val="000000" w:themeColor="text1"/>
                <w:szCs w:val="22"/>
              </w:rPr>
            </w:pPr>
            <w:r>
              <w:rPr>
                <w:color w:val="000000" w:themeColor="text1"/>
                <w:szCs w:val="22"/>
              </w:rPr>
              <w:t>Shared directors and share holders</w:t>
            </w:r>
          </w:p>
        </w:tc>
      </w:tr>
      <w:tr w:rsidR="00EA07C0" w:rsidRPr="00F35CCE" w:rsidTr="00F23C43">
        <w:trPr>
          <w:trHeight w:hRule="exact" w:val="1397"/>
        </w:trPr>
        <w:tc>
          <w:tcPr>
            <w:tcW w:w="3240" w:type="dxa"/>
          </w:tcPr>
          <w:p w:rsidR="00EA07C0" w:rsidRPr="00EA07C0" w:rsidRDefault="00EA07C0" w:rsidP="00ED3E96">
            <w:pPr>
              <w:rPr>
                <w:rFonts w:hAnsi="Times New Roman" w:cs="Times New Roman"/>
                <w:color w:val="000000" w:themeColor="text1"/>
                <w:sz w:val="22"/>
                <w:szCs w:val="22"/>
              </w:rPr>
            </w:pPr>
            <w:r w:rsidRPr="00EA07C0">
              <w:rPr>
                <w:rFonts w:hAnsi="Times New Roman" w:cs="Times New Roman"/>
                <w:color w:val="000000" w:themeColor="text1"/>
                <w:sz w:val="22"/>
                <w:szCs w:val="22"/>
              </w:rPr>
              <w:t>Key management personnel</w:t>
            </w:r>
          </w:p>
        </w:tc>
        <w:tc>
          <w:tcPr>
            <w:tcW w:w="1620" w:type="dxa"/>
          </w:tcPr>
          <w:p w:rsidR="00EA07C0" w:rsidRPr="00EA07C0" w:rsidRDefault="00EA07C0" w:rsidP="00137A3C">
            <w:pPr>
              <w:pStyle w:val="block"/>
              <w:spacing w:after="0" w:line="240" w:lineRule="atLeast"/>
              <w:ind w:left="-18"/>
              <w:jc w:val="center"/>
              <w:rPr>
                <w:color w:val="000000" w:themeColor="text1"/>
                <w:szCs w:val="22"/>
              </w:rPr>
            </w:pPr>
            <w:r w:rsidRPr="00F35CCE">
              <w:rPr>
                <w:color w:val="000000" w:themeColor="text1"/>
                <w:szCs w:val="22"/>
              </w:rPr>
              <w:t>Thai</w:t>
            </w:r>
          </w:p>
        </w:tc>
        <w:tc>
          <w:tcPr>
            <w:tcW w:w="4410" w:type="dxa"/>
          </w:tcPr>
          <w:p w:rsidR="00EA07C0" w:rsidRPr="00EA07C0" w:rsidRDefault="00EA07C0" w:rsidP="000311B4">
            <w:pPr>
              <w:pStyle w:val="block"/>
              <w:ind w:left="165" w:hanging="180"/>
              <w:jc w:val="thaiDistribute"/>
              <w:rPr>
                <w:color w:val="000000" w:themeColor="text1"/>
                <w:szCs w:val="22"/>
              </w:rPr>
            </w:pPr>
            <w:r w:rsidRPr="00EA07C0">
              <w:rPr>
                <w:color w:val="000000" w:themeColor="text1"/>
                <w:szCs w:val="22"/>
              </w:rPr>
              <w:t>Persons having authority and responsibility for planning, directing and controlling the activities of the entity, directly or indirectly, including any director (whether executive or otherwise) of the Group</w:t>
            </w:r>
          </w:p>
        </w:tc>
      </w:tr>
    </w:tbl>
    <w:p w:rsidR="003D28D5" w:rsidRDefault="003D28D5" w:rsidP="00561D59">
      <w:pPr>
        <w:overflowPunct/>
        <w:autoSpaceDE/>
        <w:autoSpaceDN/>
        <w:adjustRightInd/>
        <w:spacing w:line="240" w:lineRule="atLeast"/>
        <w:ind w:right="-367" w:firstLine="540"/>
        <w:textAlignment w:val="auto"/>
        <w:rPr>
          <w:sz w:val="22"/>
          <w:szCs w:val="22"/>
        </w:rPr>
      </w:pPr>
    </w:p>
    <w:p w:rsidR="00D77DB6" w:rsidRDefault="00D77DB6" w:rsidP="00561D59">
      <w:pPr>
        <w:overflowPunct/>
        <w:autoSpaceDE/>
        <w:autoSpaceDN/>
        <w:adjustRightInd/>
        <w:spacing w:line="240" w:lineRule="atLeast"/>
        <w:ind w:right="-367" w:firstLine="540"/>
        <w:textAlignment w:val="auto"/>
        <w:rPr>
          <w:sz w:val="22"/>
          <w:szCs w:val="22"/>
        </w:rPr>
      </w:pPr>
      <w:r w:rsidRPr="00D77DB6">
        <w:rPr>
          <w:sz w:val="22"/>
          <w:szCs w:val="22"/>
        </w:rPr>
        <w:t xml:space="preserve">The pricing policies for </w:t>
      </w:r>
      <w:r w:rsidR="00561D59">
        <w:rPr>
          <w:sz w:val="22"/>
          <w:szCs w:val="22"/>
        </w:rPr>
        <w:t xml:space="preserve">of </w:t>
      </w:r>
      <w:r w:rsidRPr="00D77DB6">
        <w:rPr>
          <w:sz w:val="22"/>
          <w:szCs w:val="22"/>
        </w:rPr>
        <w:t>transactions with related parties are explained further below:</w:t>
      </w:r>
    </w:p>
    <w:p w:rsidR="00BA0EE3" w:rsidRPr="00000EF3" w:rsidRDefault="00BA0EE3" w:rsidP="00D77DB6">
      <w:pPr>
        <w:overflowPunct/>
        <w:autoSpaceDE/>
        <w:autoSpaceDN/>
        <w:adjustRightInd/>
        <w:spacing w:line="240" w:lineRule="atLeast"/>
        <w:ind w:firstLine="540"/>
        <w:textAlignment w:val="auto"/>
        <w:rPr>
          <w:sz w:val="12"/>
          <w:szCs w:val="12"/>
        </w:rPr>
      </w:pPr>
    </w:p>
    <w:tbl>
      <w:tblPr>
        <w:tblW w:w="9270" w:type="dxa"/>
        <w:tblInd w:w="450" w:type="dxa"/>
        <w:tblLayout w:type="fixed"/>
        <w:tblLook w:val="0000" w:firstRow="0" w:lastRow="0" w:firstColumn="0" w:lastColumn="0" w:noHBand="0" w:noVBand="0"/>
      </w:tblPr>
      <w:tblGrid>
        <w:gridCol w:w="4860"/>
        <w:gridCol w:w="4410"/>
      </w:tblGrid>
      <w:tr w:rsidR="00BA0EE3" w:rsidRPr="00F35CCE" w:rsidTr="002645FA">
        <w:tc>
          <w:tcPr>
            <w:tcW w:w="4860" w:type="dxa"/>
          </w:tcPr>
          <w:p w:rsidR="00BA0EE3" w:rsidRPr="00BA0EE3" w:rsidRDefault="00BA0EE3" w:rsidP="00F37098">
            <w:pPr>
              <w:spacing w:line="240" w:lineRule="atLeast"/>
              <w:ind w:left="162" w:hanging="162"/>
              <w:jc w:val="center"/>
              <w:rPr>
                <w:rFonts w:hAnsi="Times New Roman" w:cs="Times New Roman"/>
                <w:color w:val="000000" w:themeColor="text1"/>
                <w:sz w:val="22"/>
                <w:szCs w:val="22"/>
              </w:rPr>
            </w:pPr>
            <w:r w:rsidRPr="00BA0EE3">
              <w:rPr>
                <w:b/>
                <w:bCs/>
                <w:sz w:val="22"/>
                <w:szCs w:val="22"/>
              </w:rPr>
              <w:t>Transactions</w:t>
            </w:r>
          </w:p>
        </w:tc>
        <w:tc>
          <w:tcPr>
            <w:tcW w:w="4410" w:type="dxa"/>
          </w:tcPr>
          <w:p w:rsidR="00BA0EE3" w:rsidRPr="00BA0EE3" w:rsidRDefault="00BA0EE3" w:rsidP="00F37098">
            <w:pPr>
              <w:spacing w:line="240" w:lineRule="atLeast"/>
              <w:ind w:left="130" w:right="-108" w:hanging="130"/>
              <w:jc w:val="center"/>
              <w:rPr>
                <w:rFonts w:hAnsi="Times New Roman" w:cs="Times New Roman"/>
                <w:color w:val="000000" w:themeColor="text1"/>
                <w:sz w:val="22"/>
                <w:szCs w:val="22"/>
              </w:rPr>
            </w:pPr>
            <w:r w:rsidRPr="00BA0EE3">
              <w:rPr>
                <w:b/>
                <w:bCs/>
                <w:sz w:val="22"/>
                <w:szCs w:val="22"/>
              </w:rPr>
              <w:t>Pricing policies</w:t>
            </w:r>
          </w:p>
        </w:tc>
      </w:tr>
      <w:tr w:rsidR="00D9573B" w:rsidRPr="000C588A" w:rsidTr="002645FA">
        <w:tc>
          <w:tcPr>
            <w:tcW w:w="4860" w:type="dxa"/>
          </w:tcPr>
          <w:p w:rsidR="00D9573B" w:rsidRPr="000C588A" w:rsidRDefault="00D9573B" w:rsidP="00F340D8">
            <w:pPr>
              <w:spacing w:line="240" w:lineRule="atLeast"/>
              <w:ind w:left="162" w:hanging="162"/>
              <w:rPr>
                <w:b/>
                <w:bCs/>
                <w:sz w:val="6"/>
                <w:szCs w:val="6"/>
              </w:rPr>
            </w:pPr>
          </w:p>
        </w:tc>
        <w:tc>
          <w:tcPr>
            <w:tcW w:w="4410" w:type="dxa"/>
          </w:tcPr>
          <w:p w:rsidR="00D9573B" w:rsidRPr="000C588A" w:rsidRDefault="00D9573B" w:rsidP="00F340D8">
            <w:pPr>
              <w:spacing w:line="240" w:lineRule="atLeast"/>
              <w:ind w:left="130" w:right="-108" w:hanging="130"/>
              <w:rPr>
                <w:b/>
                <w:bCs/>
                <w:sz w:val="6"/>
                <w:szCs w:val="6"/>
              </w:rPr>
            </w:pPr>
          </w:p>
        </w:tc>
      </w:tr>
      <w:tr w:rsidR="009820B9" w:rsidRPr="00F35CCE" w:rsidTr="003F1AE5">
        <w:tc>
          <w:tcPr>
            <w:tcW w:w="4860" w:type="dxa"/>
          </w:tcPr>
          <w:p w:rsidR="009820B9" w:rsidRPr="00BA0EE3" w:rsidRDefault="009820B9" w:rsidP="009820B9">
            <w:pPr>
              <w:spacing w:line="240" w:lineRule="atLeast"/>
              <w:ind w:left="162" w:hanging="162"/>
              <w:rPr>
                <w:rFonts w:hAnsi="Times New Roman" w:cs="Times New Roman"/>
                <w:b/>
                <w:bCs/>
                <w:color w:val="000000" w:themeColor="text1"/>
                <w:sz w:val="22"/>
                <w:szCs w:val="22"/>
              </w:rPr>
            </w:pPr>
            <w:r w:rsidRPr="00BA0EE3">
              <w:rPr>
                <w:rFonts w:hAnsi="Times New Roman" w:cs="Times New Roman"/>
                <w:color w:val="000000" w:themeColor="text1"/>
                <w:sz w:val="22"/>
                <w:szCs w:val="22"/>
              </w:rPr>
              <w:t>Sales of goods, net of discount</w:t>
            </w:r>
          </w:p>
        </w:tc>
        <w:tc>
          <w:tcPr>
            <w:tcW w:w="4410" w:type="dxa"/>
            <w:vAlign w:val="bottom"/>
          </w:tcPr>
          <w:p w:rsidR="009820B9" w:rsidRPr="00BA0EE3" w:rsidRDefault="009820B9"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Market price net discount</w:t>
            </w:r>
          </w:p>
        </w:tc>
      </w:tr>
      <w:tr w:rsidR="009820B9" w:rsidRPr="00F35CCE" w:rsidTr="002645FA">
        <w:tc>
          <w:tcPr>
            <w:tcW w:w="4860" w:type="dxa"/>
          </w:tcPr>
          <w:p w:rsidR="009820B9" w:rsidRPr="00BA0EE3" w:rsidRDefault="009820B9" w:rsidP="009820B9">
            <w:pPr>
              <w:spacing w:line="240" w:lineRule="atLeast"/>
              <w:ind w:left="162" w:hanging="162"/>
              <w:jc w:val="both"/>
              <w:rPr>
                <w:rFonts w:hAnsi="Times New Roman" w:cs="Times New Roman"/>
                <w:b/>
                <w:bCs/>
                <w:color w:val="000000" w:themeColor="text1"/>
                <w:sz w:val="22"/>
                <w:szCs w:val="22"/>
              </w:rPr>
            </w:pPr>
            <w:r w:rsidRPr="00BA0EE3">
              <w:rPr>
                <w:rFonts w:hAnsi="Times New Roman" w:cs="Times New Roman"/>
                <w:color w:val="000000" w:themeColor="text1"/>
                <w:sz w:val="22"/>
                <w:szCs w:val="22"/>
              </w:rPr>
              <w:t>Rental income</w:t>
            </w:r>
          </w:p>
        </w:tc>
        <w:tc>
          <w:tcPr>
            <w:tcW w:w="4410" w:type="dxa"/>
            <w:vAlign w:val="bottom"/>
          </w:tcPr>
          <w:p w:rsidR="009820B9" w:rsidRPr="00BA0EE3" w:rsidRDefault="009820B9" w:rsidP="009820B9">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Agreed rate as stipulated in the agreement</w:t>
            </w:r>
          </w:p>
        </w:tc>
      </w:tr>
      <w:tr w:rsidR="009820B9" w:rsidRPr="00F35CCE" w:rsidTr="002645FA">
        <w:tc>
          <w:tcPr>
            <w:tcW w:w="4860" w:type="dxa"/>
          </w:tcPr>
          <w:p w:rsidR="009820B9" w:rsidRPr="00BA0EE3" w:rsidRDefault="009820B9" w:rsidP="009820B9">
            <w:pPr>
              <w:spacing w:line="240" w:lineRule="atLeast"/>
              <w:ind w:left="162" w:right="-18" w:hanging="162"/>
              <w:rPr>
                <w:rFonts w:hAnsi="Times New Roman" w:cs="Times New Roman"/>
                <w:b/>
                <w:bCs/>
                <w:color w:val="000000" w:themeColor="text1"/>
                <w:sz w:val="22"/>
                <w:szCs w:val="22"/>
              </w:rPr>
            </w:pPr>
            <w:r w:rsidRPr="00BA0EE3">
              <w:rPr>
                <w:rFonts w:hAnsi="Times New Roman" w:cs="Times New Roman"/>
                <w:color w:val="000000" w:themeColor="text1"/>
                <w:sz w:val="22"/>
                <w:szCs w:val="22"/>
              </w:rPr>
              <w:t>Transportation fee income</w:t>
            </w:r>
          </w:p>
        </w:tc>
        <w:tc>
          <w:tcPr>
            <w:tcW w:w="4410" w:type="dxa"/>
            <w:vAlign w:val="bottom"/>
          </w:tcPr>
          <w:p w:rsidR="009820B9" w:rsidRPr="00BA0EE3" w:rsidRDefault="009820B9" w:rsidP="009820B9">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Agreed rate at a percentage of total purchase</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Management fee income</w:t>
            </w:r>
          </w:p>
        </w:tc>
        <w:tc>
          <w:tcPr>
            <w:tcW w:w="4410" w:type="dxa"/>
            <w:vAlign w:val="bottom"/>
          </w:tcPr>
          <w:p w:rsidR="009820B9" w:rsidRPr="00BA0EE3" w:rsidRDefault="009820B9" w:rsidP="009820B9">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Agreed rate as stipulated in the agreement at a percentage of total sales.</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4410" w:type="dxa"/>
            <w:vAlign w:val="bottom"/>
          </w:tcPr>
          <w:p w:rsidR="009820B9" w:rsidRDefault="009820B9" w:rsidP="009820B9">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Fixed deposit rate</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Dividend income</w:t>
            </w:r>
          </w:p>
        </w:tc>
        <w:tc>
          <w:tcPr>
            <w:tcW w:w="4410" w:type="dxa"/>
            <w:vAlign w:val="bottom"/>
          </w:tcPr>
          <w:p w:rsidR="009820B9" w:rsidRPr="00BA0EE3" w:rsidRDefault="00E12DFF"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Right to receive dividends</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Purchase of merchandise goods</w:t>
            </w:r>
          </w:p>
        </w:tc>
        <w:tc>
          <w:tcPr>
            <w:tcW w:w="4410" w:type="dxa"/>
            <w:vAlign w:val="bottom"/>
          </w:tcPr>
          <w:p w:rsidR="009820B9" w:rsidRPr="00BA0EE3" w:rsidRDefault="009820B9"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Market price net discount</w:t>
            </w:r>
          </w:p>
        </w:tc>
      </w:tr>
      <w:tr w:rsidR="009820B9" w:rsidRPr="00847EB7"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Sale promotion expense</w:t>
            </w:r>
          </w:p>
        </w:tc>
        <w:tc>
          <w:tcPr>
            <w:tcW w:w="4410" w:type="dxa"/>
            <w:vAlign w:val="bottom"/>
          </w:tcPr>
          <w:p w:rsidR="009820B9" w:rsidRPr="00BA0EE3" w:rsidRDefault="009820B9"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Agreed rate as stipulated in the agreement</w:t>
            </w:r>
          </w:p>
        </w:tc>
      </w:tr>
    </w:tbl>
    <w:p w:rsidR="00BA0EE3" w:rsidRPr="000C588A" w:rsidRDefault="00BA0EE3" w:rsidP="00D77DB6">
      <w:pPr>
        <w:overflowPunct/>
        <w:autoSpaceDE/>
        <w:autoSpaceDN/>
        <w:adjustRightInd/>
        <w:spacing w:line="240" w:lineRule="atLeast"/>
        <w:ind w:firstLine="540"/>
        <w:textAlignment w:val="auto"/>
        <w:rPr>
          <w:sz w:val="12"/>
          <w:szCs w:val="12"/>
        </w:rPr>
      </w:pPr>
    </w:p>
    <w:p w:rsidR="002E021A" w:rsidRDefault="002E021A">
      <w:pPr>
        <w:overflowPunct/>
        <w:autoSpaceDE/>
        <w:autoSpaceDN/>
        <w:adjustRightInd/>
        <w:textAlignment w:val="auto"/>
        <w:rPr>
          <w:sz w:val="22"/>
          <w:szCs w:val="22"/>
        </w:rPr>
      </w:pPr>
      <w:r>
        <w:rPr>
          <w:sz w:val="22"/>
          <w:szCs w:val="22"/>
        </w:rPr>
        <w:br w:type="page"/>
      </w:r>
    </w:p>
    <w:p w:rsidR="00EA07C0" w:rsidRPr="009E517D" w:rsidRDefault="00BA0EE3" w:rsidP="00650636">
      <w:pPr>
        <w:pStyle w:val="ListParagraph"/>
        <w:numPr>
          <w:ilvl w:val="1"/>
          <w:numId w:val="2"/>
        </w:numPr>
        <w:jc w:val="thaiDistribute"/>
        <w:rPr>
          <w:sz w:val="22"/>
          <w:szCs w:val="22"/>
        </w:rPr>
      </w:pPr>
      <w:r w:rsidRPr="009E517D">
        <w:rPr>
          <w:sz w:val="22"/>
          <w:szCs w:val="22"/>
        </w:rPr>
        <w:lastRenderedPageBreak/>
        <w:t>Significant transactions for the three-month</w:t>
      </w:r>
      <w:r w:rsidR="008569CE">
        <w:rPr>
          <w:sz w:val="22"/>
          <w:szCs w:val="22"/>
        </w:rPr>
        <w:t xml:space="preserve"> and six-month periods </w:t>
      </w:r>
      <w:r w:rsidRPr="009E517D">
        <w:rPr>
          <w:sz w:val="22"/>
          <w:szCs w:val="22"/>
        </w:rPr>
        <w:t xml:space="preserve">ended </w:t>
      </w:r>
      <w:r w:rsidR="000D7931">
        <w:rPr>
          <w:sz w:val="22"/>
          <w:szCs w:val="22"/>
        </w:rPr>
        <w:t>30 June</w:t>
      </w:r>
      <w:r w:rsidRPr="009E517D">
        <w:rPr>
          <w:sz w:val="22"/>
          <w:szCs w:val="22"/>
        </w:rPr>
        <w:t xml:space="preserve"> with related parties were as follows:</w:t>
      </w:r>
    </w:p>
    <w:p w:rsidR="00FA722B" w:rsidRPr="00FA0AFE" w:rsidRDefault="00FA722B" w:rsidP="00FA722B">
      <w:pPr>
        <w:ind w:left="540"/>
        <w:jc w:val="thaiDistribute"/>
        <w:rPr>
          <w:rFonts w:hAnsi="Times New Roman" w:cstheme="minorBidi"/>
          <w:sz w:val="22"/>
          <w:szCs w:val="22"/>
          <w:cs/>
        </w:rPr>
      </w:pP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FA722B" w:rsidRPr="00EF1E30" w:rsidTr="00FA722B">
        <w:tc>
          <w:tcPr>
            <w:tcW w:w="2243" w:type="pct"/>
            <w:shd w:val="clear" w:color="auto" w:fill="auto"/>
          </w:tcPr>
          <w:p w:rsidR="00FA722B" w:rsidRPr="00EF1E30" w:rsidRDefault="00FA722B" w:rsidP="00FA722B">
            <w:pPr>
              <w:rPr>
                <w:rFonts w:hAnsi="Times New Roman" w:cs="Times New Roman"/>
                <w:b/>
                <w:bCs/>
                <w:sz w:val="22"/>
                <w:szCs w:val="22"/>
              </w:rPr>
            </w:pPr>
            <w:r w:rsidRPr="00EF1E30">
              <w:rPr>
                <w:rFonts w:hAnsi="Times New Roman" w:cs="Times New Roman"/>
                <w:sz w:val="22"/>
                <w:szCs w:val="22"/>
              </w:rPr>
              <w:br w:type="page"/>
            </w:r>
          </w:p>
        </w:tc>
        <w:tc>
          <w:tcPr>
            <w:tcW w:w="1339" w:type="pct"/>
            <w:gridSpan w:val="3"/>
            <w:shd w:val="clear" w:color="auto" w:fill="auto"/>
          </w:tcPr>
          <w:p w:rsidR="00FA722B" w:rsidRPr="00EF1E30" w:rsidRDefault="00FA722B" w:rsidP="00FA722B">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1290" w:type="pct"/>
            <w:gridSpan w:val="3"/>
            <w:shd w:val="clear" w:color="auto" w:fill="auto"/>
          </w:tcPr>
          <w:p w:rsidR="00FA722B" w:rsidRPr="00EF1E30" w:rsidRDefault="00FA722B" w:rsidP="00FA722B">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FA722B" w:rsidRPr="00EF1E30" w:rsidTr="00FA722B">
        <w:tc>
          <w:tcPr>
            <w:tcW w:w="2243" w:type="pct"/>
            <w:shd w:val="clear" w:color="auto" w:fill="auto"/>
          </w:tcPr>
          <w:p w:rsidR="00FA722B" w:rsidRPr="00EF1E30" w:rsidRDefault="00FA722B" w:rsidP="00FA722B">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rsidR="00FA722B" w:rsidRPr="00EF1E30" w:rsidRDefault="00FA722B" w:rsidP="00FA722B">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1290" w:type="pct"/>
            <w:gridSpan w:val="3"/>
            <w:shd w:val="clear" w:color="auto" w:fill="auto"/>
          </w:tcPr>
          <w:p w:rsidR="00FA722B" w:rsidRPr="00EF1E30" w:rsidRDefault="00FA722B" w:rsidP="00FA722B">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FA722B" w:rsidRPr="00EF1E30" w:rsidTr="00FA722B">
        <w:tc>
          <w:tcPr>
            <w:tcW w:w="2243" w:type="pct"/>
            <w:shd w:val="clear" w:color="auto" w:fill="auto"/>
          </w:tcPr>
          <w:p w:rsidR="00FA722B" w:rsidRPr="00EF1E30" w:rsidRDefault="00FA722B" w:rsidP="00FA722B">
            <w:pPr>
              <w:pStyle w:val="BodyText"/>
              <w:spacing w:after="0"/>
              <w:ind w:right="-131"/>
              <w:jc w:val="both"/>
              <w:rPr>
                <w:rFonts w:hAnsi="Times New Roman" w:cs="Times New Roman"/>
                <w:b/>
                <w:bCs/>
                <w:i/>
                <w:iCs/>
                <w:sz w:val="22"/>
                <w:szCs w:val="22"/>
                <w:cs/>
              </w:rPr>
            </w:pPr>
            <w:r w:rsidRPr="00EF1E30">
              <w:rPr>
                <w:rFonts w:hAnsi="Times New Roman" w:cs="Times New Roman"/>
                <w:b/>
                <w:bCs/>
                <w:i/>
                <w:iCs/>
                <w:sz w:val="22"/>
                <w:szCs w:val="22"/>
              </w:rPr>
              <w:t>For the three-month period ended</w:t>
            </w:r>
            <w:r>
              <w:rPr>
                <w:rFonts w:hAnsi="Times New Roman" w:cs="Times New Roman"/>
                <w:b/>
                <w:bCs/>
                <w:i/>
                <w:iCs/>
                <w:sz w:val="22"/>
                <w:szCs w:val="22"/>
              </w:rPr>
              <w:t xml:space="preserve"> 30 June</w:t>
            </w:r>
          </w:p>
        </w:tc>
        <w:tc>
          <w:tcPr>
            <w:tcW w:w="600"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2019</w:t>
            </w:r>
          </w:p>
        </w:tc>
        <w:tc>
          <w:tcPr>
            <w:tcW w:w="144"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595"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2018</w:t>
            </w:r>
          </w:p>
        </w:tc>
        <w:tc>
          <w:tcPr>
            <w:tcW w:w="128"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583"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2019</w:t>
            </w:r>
          </w:p>
        </w:tc>
        <w:tc>
          <w:tcPr>
            <w:tcW w:w="137"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570"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2018</w:t>
            </w:r>
          </w:p>
        </w:tc>
      </w:tr>
      <w:tr w:rsidR="00FA722B" w:rsidRPr="00EF1E30" w:rsidTr="00FA722B">
        <w:tc>
          <w:tcPr>
            <w:tcW w:w="2243" w:type="pct"/>
            <w:shd w:val="clear" w:color="auto" w:fill="auto"/>
          </w:tcPr>
          <w:p w:rsidR="00FA722B" w:rsidRPr="00EF1E30" w:rsidRDefault="00FA722B" w:rsidP="00FA722B">
            <w:pPr>
              <w:pStyle w:val="BodyText"/>
              <w:spacing w:after="0"/>
              <w:ind w:right="-131"/>
              <w:jc w:val="both"/>
              <w:rPr>
                <w:rFonts w:hAnsi="Times New Roman" w:cs="Times New Roman"/>
                <w:b/>
                <w:bCs/>
                <w:sz w:val="22"/>
                <w:szCs w:val="22"/>
              </w:rPr>
            </w:pPr>
          </w:p>
        </w:tc>
        <w:tc>
          <w:tcPr>
            <w:tcW w:w="2757" w:type="pct"/>
            <w:gridSpan w:val="7"/>
            <w:shd w:val="clear" w:color="auto" w:fill="auto"/>
          </w:tcPr>
          <w:p w:rsidR="00FA722B" w:rsidRPr="00EF1E30" w:rsidRDefault="00FA722B" w:rsidP="00FA722B">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FA722B" w:rsidRPr="00EF1E30" w:rsidTr="00FA722B">
        <w:trPr>
          <w:trHeight w:val="60"/>
        </w:trPr>
        <w:tc>
          <w:tcPr>
            <w:tcW w:w="2243" w:type="pct"/>
            <w:shd w:val="clear" w:color="auto" w:fill="auto"/>
          </w:tcPr>
          <w:p w:rsidR="00FA722B" w:rsidRPr="00EF1E30" w:rsidRDefault="00FA722B" w:rsidP="00FA722B">
            <w:pPr>
              <w:tabs>
                <w:tab w:val="decimal" w:pos="792"/>
              </w:tabs>
              <w:spacing w:line="240" w:lineRule="atLeast"/>
              <w:rPr>
                <w:rFonts w:hAnsi="Times New Roman" w:cs="Times New Roman"/>
                <w:b/>
                <w:bCs/>
                <w:i/>
                <w:iCs/>
                <w:color w:val="000000" w:themeColor="text1"/>
                <w:sz w:val="10"/>
                <w:szCs w:val="10"/>
              </w:rPr>
            </w:pPr>
          </w:p>
        </w:tc>
        <w:tc>
          <w:tcPr>
            <w:tcW w:w="600" w:type="pct"/>
            <w:shd w:val="clear" w:color="auto" w:fill="auto"/>
          </w:tcPr>
          <w:p w:rsidR="00FA722B" w:rsidRPr="00EF1E30" w:rsidRDefault="00FA722B" w:rsidP="00FA722B">
            <w:pPr>
              <w:pStyle w:val="BodyText"/>
              <w:tabs>
                <w:tab w:val="decimal" w:pos="732"/>
              </w:tabs>
              <w:spacing w:after="0"/>
              <w:ind w:left="-108" w:right="160"/>
              <w:jc w:val="both"/>
              <w:rPr>
                <w:rFonts w:hAnsi="Times New Roman" w:cs="Times New Roman"/>
                <w:b/>
                <w:bCs/>
                <w:sz w:val="10"/>
                <w:szCs w:val="10"/>
              </w:rPr>
            </w:pPr>
          </w:p>
        </w:tc>
        <w:tc>
          <w:tcPr>
            <w:tcW w:w="144"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10"/>
                <w:szCs w:val="10"/>
              </w:rPr>
            </w:pPr>
          </w:p>
        </w:tc>
        <w:tc>
          <w:tcPr>
            <w:tcW w:w="595"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10"/>
                <w:szCs w:val="10"/>
              </w:rPr>
            </w:pPr>
          </w:p>
        </w:tc>
        <w:tc>
          <w:tcPr>
            <w:tcW w:w="128"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10"/>
                <w:szCs w:val="10"/>
              </w:rPr>
            </w:pPr>
          </w:p>
        </w:tc>
        <w:tc>
          <w:tcPr>
            <w:tcW w:w="583"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10"/>
                <w:szCs w:val="10"/>
              </w:rPr>
            </w:pPr>
          </w:p>
        </w:tc>
        <w:tc>
          <w:tcPr>
            <w:tcW w:w="137"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10"/>
                <w:szCs w:val="10"/>
              </w:rPr>
            </w:pPr>
          </w:p>
        </w:tc>
        <w:tc>
          <w:tcPr>
            <w:tcW w:w="570"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10"/>
                <w:szCs w:val="10"/>
              </w:rPr>
            </w:pPr>
          </w:p>
        </w:tc>
      </w:tr>
      <w:tr w:rsidR="00FA722B" w:rsidRPr="00EF1E30" w:rsidTr="00FA722B">
        <w:tc>
          <w:tcPr>
            <w:tcW w:w="2243" w:type="pct"/>
            <w:shd w:val="clear" w:color="auto" w:fill="auto"/>
          </w:tcPr>
          <w:p w:rsidR="00FA722B" w:rsidRPr="00532E13" w:rsidRDefault="00FA722B" w:rsidP="00FA722B">
            <w:pPr>
              <w:tabs>
                <w:tab w:val="decimal" w:pos="792"/>
              </w:tabs>
              <w:spacing w:line="240" w:lineRule="atLeast"/>
              <w:rPr>
                <w:rFonts w:hAnsi="Times New Roman" w:cs="Times New Roman"/>
                <w:b/>
                <w:bCs/>
                <w:color w:val="000000" w:themeColor="text1"/>
                <w:sz w:val="22"/>
                <w:szCs w:val="22"/>
              </w:rPr>
            </w:pPr>
            <w:r w:rsidRPr="00532E13">
              <w:rPr>
                <w:rFonts w:hAnsi="Times New Roman" w:cs="Times New Roman"/>
                <w:b/>
                <w:bCs/>
                <w:color w:val="000000" w:themeColor="text1"/>
                <w:sz w:val="22"/>
                <w:szCs w:val="22"/>
              </w:rPr>
              <w:t>Subsidiaries</w:t>
            </w:r>
          </w:p>
        </w:tc>
        <w:tc>
          <w:tcPr>
            <w:tcW w:w="600" w:type="pct"/>
            <w:shd w:val="clear" w:color="auto" w:fill="auto"/>
          </w:tcPr>
          <w:p w:rsidR="00FA722B" w:rsidRPr="00EF1E30" w:rsidRDefault="00FA722B" w:rsidP="00FA722B">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r>
      <w:tr w:rsidR="00532E13" w:rsidRPr="00EF1E30" w:rsidTr="00FA722B">
        <w:tc>
          <w:tcPr>
            <w:tcW w:w="2243" w:type="pct"/>
            <w:shd w:val="clear" w:color="auto" w:fill="auto"/>
          </w:tcPr>
          <w:p w:rsidR="00532E13" w:rsidRPr="00EF1E30" w:rsidRDefault="00532E13" w:rsidP="00532E13">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532E13" w:rsidRPr="000D7931" w:rsidRDefault="00532E13" w:rsidP="00532E13">
            <w:pPr>
              <w:pStyle w:val="BodyText"/>
              <w:tabs>
                <w:tab w:val="decimal" w:pos="800"/>
              </w:tabs>
              <w:spacing w:after="0"/>
              <w:ind w:left="-108" w:right="-131"/>
              <w:jc w:val="both"/>
              <w:rPr>
                <w:rFonts w:hAnsi="Times New Roman" w:cs="Times New Roman"/>
                <w:sz w:val="22"/>
                <w:szCs w:val="22"/>
              </w:rPr>
            </w:pPr>
            <w:r w:rsidRPr="000D7931">
              <w:rPr>
                <w:rFonts w:hAnsi="Times New Roman" w:cs="Times New Roman"/>
                <w:sz w:val="22"/>
                <w:szCs w:val="22"/>
              </w:rPr>
              <w:t>77,946</w:t>
            </w:r>
          </w:p>
        </w:tc>
        <w:tc>
          <w:tcPr>
            <w:tcW w:w="137"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157,024</w:t>
            </w:r>
          </w:p>
        </w:tc>
      </w:tr>
      <w:tr w:rsidR="00532E13" w:rsidRPr="00EF1E30" w:rsidTr="00FA722B">
        <w:tc>
          <w:tcPr>
            <w:tcW w:w="2243" w:type="pct"/>
            <w:shd w:val="clear" w:color="auto" w:fill="auto"/>
          </w:tcPr>
          <w:p w:rsidR="00532E13" w:rsidRPr="00EF1E30" w:rsidRDefault="00532E13" w:rsidP="00532E13">
            <w:pPr>
              <w:spacing w:line="240" w:lineRule="atLeast"/>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532E13" w:rsidRPr="000D7931" w:rsidRDefault="00532E13" w:rsidP="00532E13">
            <w:pPr>
              <w:pStyle w:val="BodyText"/>
              <w:tabs>
                <w:tab w:val="decimal" w:pos="800"/>
              </w:tabs>
              <w:spacing w:after="0"/>
              <w:ind w:left="-108" w:right="-131"/>
              <w:jc w:val="both"/>
              <w:rPr>
                <w:rFonts w:hAnsi="Times New Roman" w:cs="Times New Roman"/>
                <w:sz w:val="22"/>
                <w:szCs w:val="22"/>
              </w:rPr>
            </w:pPr>
            <w:r w:rsidRPr="000D7931">
              <w:rPr>
                <w:rFonts w:hAnsi="Times New Roman" w:cs="Times New Roman"/>
                <w:sz w:val="22"/>
                <w:szCs w:val="22"/>
              </w:rPr>
              <w:t>131</w:t>
            </w:r>
          </w:p>
        </w:tc>
        <w:tc>
          <w:tcPr>
            <w:tcW w:w="137"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151</w:t>
            </w:r>
          </w:p>
        </w:tc>
      </w:tr>
      <w:tr w:rsidR="00532E13" w:rsidRPr="00EF1E30" w:rsidTr="00FA722B">
        <w:tc>
          <w:tcPr>
            <w:tcW w:w="2243" w:type="pct"/>
            <w:shd w:val="clear" w:color="auto" w:fill="auto"/>
          </w:tcPr>
          <w:p w:rsidR="00532E13" w:rsidRPr="00EF1E30" w:rsidRDefault="00532E13" w:rsidP="00532E13">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532E13" w:rsidRPr="000D7931" w:rsidRDefault="00532E13" w:rsidP="00532E13">
            <w:pPr>
              <w:pStyle w:val="BodyText"/>
              <w:tabs>
                <w:tab w:val="decimal" w:pos="800"/>
              </w:tabs>
              <w:spacing w:after="0"/>
              <w:ind w:left="-108" w:right="-131"/>
              <w:jc w:val="both"/>
              <w:rPr>
                <w:rFonts w:hAnsi="Times New Roman" w:cs="Times New Roman"/>
                <w:sz w:val="22"/>
                <w:szCs w:val="22"/>
              </w:rPr>
            </w:pPr>
            <w:r w:rsidRPr="000D7931">
              <w:rPr>
                <w:rFonts w:hAnsi="Times New Roman" w:cs="Times New Roman"/>
                <w:sz w:val="22"/>
                <w:szCs w:val="22"/>
              </w:rPr>
              <w:t>1,017</w:t>
            </w:r>
          </w:p>
        </w:tc>
        <w:tc>
          <w:tcPr>
            <w:tcW w:w="137"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2,343</w:t>
            </w:r>
          </w:p>
        </w:tc>
      </w:tr>
      <w:tr w:rsidR="00532E13" w:rsidRPr="00EF1E30" w:rsidTr="00FA722B">
        <w:tc>
          <w:tcPr>
            <w:tcW w:w="2243" w:type="pct"/>
            <w:shd w:val="clear" w:color="auto" w:fill="auto"/>
          </w:tcPr>
          <w:p w:rsidR="00532E13" w:rsidRPr="00EF1E30" w:rsidRDefault="00532E13" w:rsidP="00532E13">
            <w:pPr>
              <w:spacing w:line="240" w:lineRule="atLeast"/>
              <w:rPr>
                <w:rFonts w:hAnsi="Times New Roman" w:cs="Times New Roman"/>
                <w:color w:val="000000" w:themeColor="text1"/>
                <w:sz w:val="22"/>
                <w:szCs w:val="22"/>
              </w:rPr>
            </w:pPr>
            <w:r w:rsidRPr="007059E0">
              <w:rPr>
                <w:rFonts w:hAnsi="Times New Roman" w:cs="Times New Roman"/>
                <w:color w:val="000000" w:themeColor="text1"/>
                <w:sz w:val="22"/>
                <w:szCs w:val="22"/>
              </w:rPr>
              <w:t>Interest income</w:t>
            </w:r>
          </w:p>
        </w:tc>
        <w:tc>
          <w:tcPr>
            <w:tcW w:w="60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532E13" w:rsidRPr="000D7931" w:rsidRDefault="00532E13" w:rsidP="00532E13">
            <w:pPr>
              <w:pStyle w:val="BodyText"/>
              <w:tabs>
                <w:tab w:val="decimal" w:pos="800"/>
              </w:tabs>
              <w:spacing w:after="0"/>
              <w:ind w:right="-131"/>
              <w:jc w:val="both"/>
              <w:rPr>
                <w:rFonts w:hAnsi="Times New Roman" w:cs="Times New Roman"/>
                <w:sz w:val="22"/>
                <w:szCs w:val="22"/>
              </w:rPr>
            </w:pPr>
            <w:r w:rsidRPr="000D7931">
              <w:rPr>
                <w:rFonts w:hAnsi="Times New Roman" w:cs="Times New Roman"/>
                <w:sz w:val="22"/>
                <w:szCs w:val="22"/>
              </w:rPr>
              <w:t>488</w:t>
            </w:r>
          </w:p>
        </w:tc>
        <w:tc>
          <w:tcPr>
            <w:tcW w:w="137"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532E13"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1,025</w:t>
            </w:r>
          </w:p>
        </w:tc>
      </w:tr>
      <w:tr w:rsidR="00532E13" w:rsidRPr="00EF1E30" w:rsidTr="00FA722B">
        <w:tc>
          <w:tcPr>
            <w:tcW w:w="2243" w:type="pct"/>
            <w:shd w:val="clear" w:color="auto" w:fill="auto"/>
          </w:tcPr>
          <w:p w:rsidR="00532E13" w:rsidRPr="00EF1E30" w:rsidRDefault="00532E13" w:rsidP="00532E13">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532E13" w:rsidRPr="000D7931" w:rsidRDefault="00532E13" w:rsidP="00532E13">
            <w:pPr>
              <w:pStyle w:val="BodyText"/>
              <w:tabs>
                <w:tab w:val="decimal" w:pos="800"/>
              </w:tabs>
              <w:spacing w:after="0"/>
              <w:ind w:left="-108" w:right="-131"/>
              <w:jc w:val="both"/>
              <w:rPr>
                <w:rFonts w:hAnsi="Times New Roman" w:cs="Times New Roman"/>
                <w:sz w:val="22"/>
                <w:szCs w:val="22"/>
              </w:rPr>
            </w:pPr>
            <w:r w:rsidRPr="000D7931">
              <w:rPr>
                <w:rFonts w:hAnsi="Times New Roman" w:cs="Times New Roman"/>
                <w:sz w:val="22"/>
                <w:szCs w:val="22"/>
              </w:rPr>
              <w:t>24,520</w:t>
            </w:r>
          </w:p>
        </w:tc>
        <w:tc>
          <w:tcPr>
            <w:tcW w:w="137"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532E13" w:rsidRPr="00EF1E30" w:rsidTr="00FA722B">
        <w:tc>
          <w:tcPr>
            <w:tcW w:w="2243" w:type="pct"/>
            <w:shd w:val="clear" w:color="auto" w:fill="auto"/>
          </w:tcPr>
          <w:p w:rsidR="00532E13" w:rsidRPr="00EF1E30" w:rsidRDefault="00532E13" w:rsidP="00532E13">
            <w:pPr>
              <w:tabs>
                <w:tab w:val="decimal" w:pos="792"/>
              </w:tabs>
              <w:spacing w:line="240" w:lineRule="atLeast"/>
              <w:rPr>
                <w:rFonts w:hAnsi="Times New Roman" w:cs="Times New Roman"/>
                <w:b/>
                <w:bCs/>
                <w:color w:val="000000" w:themeColor="text1"/>
                <w:sz w:val="14"/>
                <w:szCs w:val="14"/>
              </w:rPr>
            </w:pPr>
          </w:p>
        </w:tc>
        <w:tc>
          <w:tcPr>
            <w:tcW w:w="60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14"/>
                <w:szCs w:val="14"/>
              </w:rPr>
            </w:pPr>
          </w:p>
        </w:tc>
        <w:tc>
          <w:tcPr>
            <w:tcW w:w="144"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14"/>
                <w:szCs w:val="14"/>
              </w:rPr>
            </w:pPr>
          </w:p>
        </w:tc>
        <w:tc>
          <w:tcPr>
            <w:tcW w:w="595"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14"/>
                <w:szCs w:val="14"/>
              </w:rPr>
            </w:pPr>
          </w:p>
        </w:tc>
        <w:tc>
          <w:tcPr>
            <w:tcW w:w="128"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14"/>
                <w:szCs w:val="14"/>
              </w:rPr>
            </w:pPr>
          </w:p>
        </w:tc>
        <w:tc>
          <w:tcPr>
            <w:tcW w:w="583" w:type="pct"/>
            <w:shd w:val="clear" w:color="auto" w:fill="auto"/>
          </w:tcPr>
          <w:p w:rsidR="00532E13" w:rsidRPr="000D7931" w:rsidRDefault="00532E13" w:rsidP="00532E13">
            <w:pPr>
              <w:pStyle w:val="BodyText"/>
              <w:tabs>
                <w:tab w:val="decimal" w:pos="800"/>
              </w:tabs>
              <w:spacing w:after="0"/>
              <w:ind w:right="-131"/>
              <w:jc w:val="both"/>
              <w:rPr>
                <w:rFonts w:hAnsi="Times New Roman" w:cs="Times New Roman"/>
                <w:sz w:val="22"/>
                <w:szCs w:val="22"/>
              </w:rPr>
            </w:pPr>
          </w:p>
        </w:tc>
        <w:tc>
          <w:tcPr>
            <w:tcW w:w="137"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14"/>
                <w:szCs w:val="14"/>
              </w:rPr>
            </w:pPr>
          </w:p>
        </w:tc>
        <w:tc>
          <w:tcPr>
            <w:tcW w:w="57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14"/>
                <w:szCs w:val="14"/>
              </w:rPr>
            </w:pPr>
          </w:p>
        </w:tc>
      </w:tr>
      <w:tr w:rsidR="00532E13" w:rsidRPr="00EF1E30" w:rsidTr="00FA722B">
        <w:tc>
          <w:tcPr>
            <w:tcW w:w="2243" w:type="pct"/>
            <w:shd w:val="clear" w:color="auto" w:fill="auto"/>
            <w:vAlign w:val="bottom"/>
          </w:tcPr>
          <w:p w:rsidR="00532E13" w:rsidRPr="00532E13" w:rsidRDefault="00532E13" w:rsidP="00532E13">
            <w:pPr>
              <w:spacing w:line="240" w:lineRule="atLeast"/>
              <w:rPr>
                <w:rFonts w:hAnsi="Times New Roman" w:cs="Times New Roman"/>
                <w:b/>
                <w:bCs/>
                <w:color w:val="000000" w:themeColor="text1"/>
                <w:sz w:val="22"/>
                <w:szCs w:val="22"/>
              </w:rPr>
            </w:pPr>
            <w:r w:rsidRPr="00532E13">
              <w:rPr>
                <w:rFonts w:hAnsi="Times New Roman" w:cs="Times New Roman"/>
                <w:b/>
                <w:bCs/>
                <w:color w:val="000000" w:themeColor="text1"/>
                <w:sz w:val="22"/>
                <w:szCs w:val="22"/>
              </w:rPr>
              <w:t>Other related parties</w:t>
            </w:r>
          </w:p>
        </w:tc>
        <w:tc>
          <w:tcPr>
            <w:tcW w:w="60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532E13" w:rsidRPr="000D7931" w:rsidRDefault="00532E13" w:rsidP="00532E13">
            <w:pPr>
              <w:pStyle w:val="BodyText"/>
              <w:tabs>
                <w:tab w:val="decimal" w:pos="800"/>
              </w:tabs>
              <w:spacing w:after="0"/>
              <w:ind w:left="-108" w:right="-131"/>
              <w:jc w:val="both"/>
              <w:rPr>
                <w:rFonts w:hAnsi="Times New Roman" w:cs="Times New Roman"/>
                <w:sz w:val="22"/>
                <w:szCs w:val="22"/>
              </w:rPr>
            </w:pPr>
          </w:p>
        </w:tc>
        <w:tc>
          <w:tcPr>
            <w:tcW w:w="137" w:type="pct"/>
            <w:shd w:val="clear" w:color="auto" w:fill="auto"/>
          </w:tcPr>
          <w:p w:rsidR="00532E13" w:rsidRPr="00EF1E30" w:rsidRDefault="00532E13" w:rsidP="00532E13">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532E13" w:rsidRPr="00EF1E30" w:rsidRDefault="00532E13" w:rsidP="00532E13">
            <w:pPr>
              <w:pStyle w:val="BodyText"/>
              <w:tabs>
                <w:tab w:val="decimal" w:pos="805"/>
              </w:tabs>
              <w:spacing w:after="0"/>
              <w:ind w:left="-108" w:right="-131"/>
              <w:jc w:val="both"/>
              <w:rPr>
                <w:rFonts w:hAnsi="Times New Roman" w:cs="Times New Roman"/>
                <w:sz w:val="22"/>
                <w:szCs w:val="22"/>
              </w:rPr>
            </w:pPr>
          </w:p>
        </w:tc>
      </w:tr>
      <w:tr w:rsidR="00E14715" w:rsidRPr="00EF1E30" w:rsidTr="00FA722B">
        <w:tc>
          <w:tcPr>
            <w:tcW w:w="2243" w:type="pct"/>
            <w:shd w:val="clear" w:color="auto" w:fill="auto"/>
          </w:tcPr>
          <w:p w:rsidR="00E14715" w:rsidRPr="00EF1E30" w:rsidRDefault="00E14715" w:rsidP="00E14715">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E14715" w:rsidRPr="00532E13" w:rsidRDefault="00E14715" w:rsidP="00E14715">
            <w:pPr>
              <w:pStyle w:val="BodyText"/>
              <w:tabs>
                <w:tab w:val="decimal" w:pos="795"/>
              </w:tabs>
              <w:spacing w:after="0"/>
              <w:ind w:left="-108" w:right="-75"/>
              <w:jc w:val="both"/>
              <w:rPr>
                <w:rFonts w:hAnsi="Times New Roman" w:cs="Times New Roman"/>
                <w:sz w:val="22"/>
                <w:szCs w:val="22"/>
              </w:rPr>
            </w:pPr>
            <w:r w:rsidRPr="00532E13">
              <w:rPr>
                <w:rFonts w:hAnsi="Times New Roman" w:cs="Times New Roman"/>
                <w:sz w:val="22"/>
                <w:szCs w:val="22"/>
              </w:rPr>
              <w:t>5,900</w:t>
            </w: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20,952</w:t>
            </w: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14715" w:rsidRDefault="00E14715" w:rsidP="00E14715">
            <w:pPr>
              <w:pStyle w:val="BodyText"/>
              <w:tabs>
                <w:tab w:val="decimal" w:pos="800"/>
              </w:tabs>
              <w:spacing w:after="0"/>
              <w:ind w:left="-108" w:right="-131"/>
              <w:jc w:val="both"/>
              <w:rPr>
                <w:rFonts w:hAnsi="Times New Roman" w:cs="Times New Roman"/>
                <w:sz w:val="22"/>
                <w:szCs w:val="22"/>
              </w:rPr>
            </w:pPr>
            <w:r w:rsidRPr="00E14715">
              <w:rPr>
                <w:rFonts w:hAnsi="Times New Roman" w:cs="Times New Roman"/>
                <w:sz w:val="22"/>
                <w:szCs w:val="22"/>
              </w:rPr>
              <w:t>-</w:t>
            </w: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14715" w:rsidRPr="00EF1E30" w:rsidTr="00FA722B">
        <w:tc>
          <w:tcPr>
            <w:tcW w:w="2243" w:type="pct"/>
            <w:shd w:val="clear" w:color="auto" w:fill="auto"/>
          </w:tcPr>
          <w:p w:rsidR="00E14715" w:rsidRPr="00EF1E30" w:rsidRDefault="00E14715" w:rsidP="00E14715">
            <w:pPr>
              <w:spacing w:line="240" w:lineRule="atLeast"/>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rsidR="00E14715" w:rsidRPr="00532E13" w:rsidRDefault="00E14715" w:rsidP="00E14715">
            <w:pPr>
              <w:pStyle w:val="BodyText"/>
              <w:tabs>
                <w:tab w:val="decimal" w:pos="795"/>
              </w:tabs>
              <w:spacing w:after="0"/>
              <w:ind w:left="-108" w:right="-75"/>
              <w:jc w:val="both"/>
              <w:rPr>
                <w:rFonts w:hAnsi="Times New Roman" w:cs="Times New Roman"/>
                <w:sz w:val="22"/>
                <w:szCs w:val="22"/>
              </w:rPr>
            </w:pPr>
            <w:r w:rsidRPr="00532E13">
              <w:rPr>
                <w:rFonts w:hAnsi="Times New Roman" w:cs="Times New Roman"/>
                <w:sz w:val="22"/>
                <w:szCs w:val="22"/>
              </w:rPr>
              <w:t>101</w:t>
            </w: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536</w:t>
            </w: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14715" w:rsidRDefault="00E14715" w:rsidP="00E14715">
            <w:pPr>
              <w:pStyle w:val="BodyText"/>
              <w:tabs>
                <w:tab w:val="decimal" w:pos="800"/>
              </w:tabs>
              <w:spacing w:after="0"/>
              <w:ind w:left="-108" w:right="-131"/>
              <w:jc w:val="both"/>
              <w:rPr>
                <w:rFonts w:hAnsi="Times New Roman" w:cs="Times New Roman"/>
                <w:sz w:val="22"/>
                <w:szCs w:val="22"/>
              </w:rPr>
            </w:pPr>
            <w:r w:rsidRPr="00E14715">
              <w:rPr>
                <w:rFonts w:hAnsi="Times New Roman" w:cs="Times New Roman"/>
                <w:sz w:val="22"/>
                <w:szCs w:val="22"/>
              </w:rPr>
              <w:t>101</w:t>
            </w: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536</w:t>
            </w:r>
          </w:p>
        </w:tc>
      </w:tr>
      <w:tr w:rsidR="00E14715" w:rsidRPr="00EF1E30" w:rsidTr="00FA722B">
        <w:tc>
          <w:tcPr>
            <w:tcW w:w="2243" w:type="pct"/>
            <w:shd w:val="clear" w:color="auto" w:fill="auto"/>
          </w:tcPr>
          <w:p w:rsidR="00E14715" w:rsidRPr="00EF1E30" w:rsidRDefault="00E14715" w:rsidP="00E14715">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rsidR="00E14715" w:rsidRPr="00532E13" w:rsidRDefault="00E14715" w:rsidP="00E14715">
            <w:pPr>
              <w:pStyle w:val="BodyText"/>
              <w:tabs>
                <w:tab w:val="decimal" w:pos="795"/>
              </w:tabs>
              <w:spacing w:after="0"/>
              <w:ind w:left="-108" w:right="-75"/>
              <w:rPr>
                <w:rFonts w:hAnsi="Times New Roman" w:cs="Times New Roman"/>
                <w:sz w:val="22"/>
                <w:szCs w:val="22"/>
              </w:rPr>
            </w:pPr>
            <w:r w:rsidRPr="00532E13">
              <w:rPr>
                <w:rFonts w:hAnsi="Times New Roman" w:cs="Times New Roman"/>
                <w:sz w:val="22"/>
                <w:szCs w:val="22"/>
              </w:rPr>
              <w:t>2,555</w:t>
            </w: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2,490</w:t>
            </w: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14715" w:rsidRDefault="00E14715" w:rsidP="00E14715">
            <w:pPr>
              <w:pStyle w:val="BodyText"/>
              <w:tabs>
                <w:tab w:val="decimal" w:pos="800"/>
              </w:tabs>
              <w:spacing w:after="0"/>
              <w:ind w:left="-108" w:right="-131"/>
              <w:jc w:val="both"/>
              <w:rPr>
                <w:rFonts w:hAnsi="Times New Roman" w:cs="Times New Roman"/>
                <w:sz w:val="22"/>
                <w:szCs w:val="22"/>
              </w:rPr>
            </w:pPr>
            <w:r w:rsidRPr="00E14715">
              <w:rPr>
                <w:rFonts w:hAnsi="Times New Roman" w:cs="Times New Roman"/>
                <w:sz w:val="22"/>
                <w:szCs w:val="22"/>
              </w:rPr>
              <w:t>-</w:t>
            </w: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14715" w:rsidRPr="00EF1E30" w:rsidTr="00FA722B">
        <w:tc>
          <w:tcPr>
            <w:tcW w:w="2243" w:type="pct"/>
            <w:shd w:val="clear" w:color="auto" w:fill="auto"/>
          </w:tcPr>
          <w:p w:rsidR="00E14715" w:rsidRPr="00EF1E30" w:rsidRDefault="00E14715" w:rsidP="00E14715">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rsidR="00E14715" w:rsidRPr="00532E13" w:rsidRDefault="00E14715" w:rsidP="00E14715">
            <w:pPr>
              <w:pStyle w:val="BodyText"/>
              <w:tabs>
                <w:tab w:val="decimal" w:pos="795"/>
              </w:tabs>
              <w:spacing w:after="0"/>
              <w:ind w:left="-108" w:right="-75"/>
              <w:rPr>
                <w:rFonts w:hAnsi="Times New Roman" w:cs="Times New Roman"/>
                <w:sz w:val="22"/>
                <w:szCs w:val="22"/>
              </w:rPr>
            </w:pPr>
            <w:r w:rsidRPr="00532E13">
              <w:rPr>
                <w:rFonts w:hAnsi="Times New Roman" w:cs="Times New Roman"/>
                <w:sz w:val="22"/>
                <w:szCs w:val="22"/>
              </w:rPr>
              <w:t>258</w:t>
            </w: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345</w:t>
            </w: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14715" w:rsidRDefault="00E14715" w:rsidP="00E14715">
            <w:pPr>
              <w:pStyle w:val="BodyText"/>
              <w:tabs>
                <w:tab w:val="decimal" w:pos="800"/>
              </w:tabs>
              <w:spacing w:after="0"/>
              <w:ind w:right="-131"/>
              <w:jc w:val="both"/>
              <w:rPr>
                <w:rFonts w:hAnsi="Times New Roman" w:cs="Times New Roman"/>
                <w:sz w:val="22"/>
                <w:szCs w:val="22"/>
              </w:rPr>
            </w:pPr>
            <w:r w:rsidRPr="00E14715">
              <w:rPr>
                <w:rFonts w:hAnsi="Times New Roman" w:cs="Times New Roman"/>
                <w:sz w:val="22"/>
                <w:szCs w:val="22"/>
              </w:rPr>
              <w:t>258</w:t>
            </w: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14715" w:rsidRPr="00EF1E30" w:rsidTr="00FA722B">
        <w:tc>
          <w:tcPr>
            <w:tcW w:w="2243" w:type="pct"/>
            <w:shd w:val="clear" w:color="auto" w:fill="auto"/>
          </w:tcPr>
          <w:p w:rsidR="00E14715" w:rsidRPr="00EF1E30" w:rsidRDefault="00E14715" w:rsidP="00E14715">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rsidR="00E14715" w:rsidRPr="00532E13" w:rsidRDefault="00E14715" w:rsidP="00E14715">
            <w:pPr>
              <w:pStyle w:val="BodyText"/>
              <w:tabs>
                <w:tab w:val="decimal" w:pos="795"/>
              </w:tabs>
              <w:spacing w:after="0"/>
              <w:ind w:left="-108" w:right="-75"/>
              <w:rPr>
                <w:rFonts w:hAnsi="Times New Roman" w:cs="Times New Roman"/>
                <w:sz w:val="22"/>
                <w:szCs w:val="22"/>
              </w:rPr>
            </w:pPr>
            <w:r w:rsidRPr="00532E13">
              <w:rPr>
                <w:rFonts w:hAnsi="Times New Roman" w:cs="Times New Roman"/>
                <w:sz w:val="22"/>
                <w:szCs w:val="22"/>
              </w:rPr>
              <w:t>-</w:t>
            </w: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180</w:t>
            </w: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14715" w:rsidRDefault="00E14715" w:rsidP="00E14715">
            <w:pPr>
              <w:pStyle w:val="BodyText"/>
              <w:tabs>
                <w:tab w:val="decimal" w:pos="800"/>
              </w:tabs>
              <w:spacing w:after="0"/>
              <w:ind w:left="-108" w:right="-131"/>
              <w:jc w:val="both"/>
              <w:rPr>
                <w:rFonts w:hAnsi="Times New Roman" w:cs="Times New Roman"/>
                <w:sz w:val="22"/>
                <w:szCs w:val="22"/>
              </w:rPr>
            </w:pPr>
            <w:r w:rsidRPr="00E14715">
              <w:rPr>
                <w:rFonts w:hAnsi="Times New Roman" w:cs="Times New Roman"/>
                <w:sz w:val="22"/>
                <w:szCs w:val="22"/>
              </w:rPr>
              <w:t>-</w:t>
            </w: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180</w:t>
            </w:r>
          </w:p>
        </w:tc>
      </w:tr>
      <w:tr w:rsidR="00E14715" w:rsidRPr="00EF1E30" w:rsidTr="00FA722B">
        <w:tc>
          <w:tcPr>
            <w:tcW w:w="2243" w:type="pct"/>
            <w:shd w:val="clear" w:color="auto" w:fill="auto"/>
          </w:tcPr>
          <w:p w:rsidR="00E14715" w:rsidRPr="00EF1E30" w:rsidRDefault="00E14715" w:rsidP="00E14715">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rsidR="00E14715" w:rsidRPr="00532E13" w:rsidRDefault="00E14715" w:rsidP="00E14715">
            <w:pPr>
              <w:pStyle w:val="BodyText"/>
              <w:tabs>
                <w:tab w:val="decimal" w:pos="792"/>
              </w:tabs>
              <w:spacing w:after="0"/>
              <w:ind w:left="-108" w:right="-131"/>
              <w:jc w:val="both"/>
              <w:rPr>
                <w:rFonts w:hAnsi="Times New Roman" w:cs="Times New Roman"/>
                <w:sz w:val="22"/>
                <w:szCs w:val="22"/>
              </w:rPr>
            </w:pPr>
            <w:r w:rsidRPr="00532E13">
              <w:rPr>
                <w:rFonts w:hAnsi="Times New Roman" w:cs="Times New Roman"/>
                <w:sz w:val="22"/>
                <w:szCs w:val="22"/>
              </w:rPr>
              <w:t>-</w:t>
            </w: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8"/>
              </w:rPr>
              <w:t>5</w:t>
            </w: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14715" w:rsidRDefault="00E14715" w:rsidP="00E14715">
            <w:pPr>
              <w:pStyle w:val="BodyText"/>
              <w:tabs>
                <w:tab w:val="decimal" w:pos="800"/>
              </w:tabs>
              <w:spacing w:after="0"/>
              <w:ind w:left="-108" w:right="-131"/>
              <w:jc w:val="both"/>
              <w:rPr>
                <w:rFonts w:hAnsi="Times New Roman" w:cs="Times New Roman"/>
                <w:sz w:val="22"/>
                <w:szCs w:val="22"/>
              </w:rPr>
            </w:pPr>
            <w:r w:rsidRPr="00E14715">
              <w:rPr>
                <w:rFonts w:hAnsi="Times New Roman" w:cs="Times New Roman"/>
                <w:sz w:val="22"/>
                <w:szCs w:val="22"/>
              </w:rPr>
              <w:t>-</w:t>
            </w: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w:t>
            </w:r>
          </w:p>
        </w:tc>
      </w:tr>
      <w:tr w:rsidR="00E14715" w:rsidRPr="00EF1E30" w:rsidTr="00FA722B">
        <w:tc>
          <w:tcPr>
            <w:tcW w:w="2243" w:type="pct"/>
            <w:shd w:val="clear" w:color="auto" w:fill="auto"/>
          </w:tcPr>
          <w:p w:rsidR="00E14715" w:rsidRPr="00EF1E30" w:rsidRDefault="00E14715" w:rsidP="00E14715">
            <w:pPr>
              <w:spacing w:line="240" w:lineRule="atLeast"/>
              <w:ind w:right="-108"/>
              <w:rPr>
                <w:rFonts w:hAnsi="Times New Roman" w:cs="Times New Roman"/>
                <w:color w:val="000000" w:themeColor="text1"/>
                <w:sz w:val="22"/>
                <w:szCs w:val="22"/>
              </w:rPr>
            </w:pPr>
          </w:p>
        </w:tc>
        <w:tc>
          <w:tcPr>
            <w:tcW w:w="600"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8"/>
              </w:rPr>
            </w:pP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p>
        </w:tc>
      </w:tr>
      <w:tr w:rsidR="00E14715" w:rsidRPr="00EF1E30" w:rsidTr="00FA722B">
        <w:tc>
          <w:tcPr>
            <w:tcW w:w="2243" w:type="pct"/>
            <w:shd w:val="clear" w:color="auto" w:fill="auto"/>
          </w:tcPr>
          <w:p w:rsidR="00E14715" w:rsidRPr="00532E13" w:rsidRDefault="00E14715" w:rsidP="00E14715">
            <w:pPr>
              <w:spacing w:line="240" w:lineRule="atLeast"/>
              <w:ind w:right="-108"/>
              <w:rPr>
                <w:rFonts w:hAnsi="Times New Roman" w:cs="Times New Roman"/>
                <w:color w:val="000000" w:themeColor="text1"/>
                <w:sz w:val="22"/>
                <w:szCs w:val="22"/>
              </w:rPr>
            </w:pPr>
            <w:r w:rsidRPr="00532E13">
              <w:rPr>
                <w:rFonts w:hAnsi="Times New Roman" w:cs="Times New Roman"/>
                <w:b/>
                <w:bCs/>
                <w:sz w:val="22"/>
                <w:szCs w:val="22"/>
              </w:rPr>
              <w:t>Key management personnel</w:t>
            </w:r>
          </w:p>
        </w:tc>
        <w:tc>
          <w:tcPr>
            <w:tcW w:w="600"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8"/>
              </w:rPr>
            </w:pP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p>
        </w:tc>
      </w:tr>
      <w:tr w:rsidR="00E14715" w:rsidRPr="00EF1E30" w:rsidTr="00FA722B">
        <w:tc>
          <w:tcPr>
            <w:tcW w:w="2243" w:type="pct"/>
            <w:shd w:val="clear" w:color="auto" w:fill="auto"/>
          </w:tcPr>
          <w:p w:rsidR="00E14715" w:rsidRPr="0013646C" w:rsidRDefault="00E14715" w:rsidP="00E14715">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14715" w:rsidRPr="00EF1E30" w:rsidRDefault="00E14715" w:rsidP="00E14715">
            <w:pPr>
              <w:pStyle w:val="BodyText"/>
              <w:tabs>
                <w:tab w:val="decimal" w:pos="792"/>
              </w:tabs>
              <w:spacing w:after="0"/>
              <w:ind w:left="-108" w:right="-131"/>
              <w:jc w:val="both"/>
              <w:rPr>
                <w:rFonts w:hAnsi="Times New Roman" w:cs="Times New Roman"/>
                <w:sz w:val="22"/>
                <w:szCs w:val="28"/>
              </w:rPr>
            </w:pPr>
          </w:p>
        </w:tc>
        <w:tc>
          <w:tcPr>
            <w:tcW w:w="128"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E14715" w:rsidRPr="00EF1E30" w:rsidRDefault="00E14715" w:rsidP="00E14715">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14715" w:rsidRPr="00EF1E30" w:rsidRDefault="00E14715" w:rsidP="00E14715">
            <w:pPr>
              <w:pStyle w:val="BodyText"/>
              <w:tabs>
                <w:tab w:val="decimal" w:pos="805"/>
              </w:tabs>
              <w:spacing w:after="0"/>
              <w:ind w:left="-108" w:right="-131"/>
              <w:jc w:val="both"/>
              <w:rPr>
                <w:rFonts w:hAnsi="Times New Roman" w:cs="Times New Roman"/>
                <w:sz w:val="22"/>
                <w:szCs w:val="22"/>
              </w:rPr>
            </w:pPr>
          </w:p>
        </w:tc>
      </w:tr>
      <w:tr w:rsidR="004E0BBF" w:rsidRPr="00EF1E30" w:rsidTr="00FA722B">
        <w:tc>
          <w:tcPr>
            <w:tcW w:w="2243" w:type="pct"/>
            <w:shd w:val="clear" w:color="auto" w:fill="auto"/>
          </w:tcPr>
          <w:p w:rsidR="004E0BBF" w:rsidRPr="00EF1E30" w:rsidRDefault="004E0BBF" w:rsidP="004E0BBF">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rsidR="004E0BBF" w:rsidRPr="004E0BBF" w:rsidRDefault="004E0BBF" w:rsidP="00B129A5">
            <w:pPr>
              <w:pStyle w:val="BodyText"/>
              <w:tabs>
                <w:tab w:val="decimal" w:pos="795"/>
              </w:tabs>
              <w:spacing w:after="0"/>
              <w:ind w:left="-108" w:right="-75"/>
              <w:rPr>
                <w:rFonts w:hAnsi="Times New Roman" w:cs="Times New Roman"/>
                <w:sz w:val="22"/>
                <w:szCs w:val="22"/>
              </w:rPr>
            </w:pPr>
            <w:r w:rsidRPr="004E0BBF">
              <w:rPr>
                <w:rFonts w:hAnsi="Times New Roman" w:cs="Times New Roman"/>
                <w:sz w:val="22"/>
                <w:szCs w:val="22"/>
              </w:rPr>
              <w:t>8,902</w:t>
            </w:r>
          </w:p>
        </w:tc>
        <w:tc>
          <w:tcPr>
            <w:tcW w:w="144" w:type="pct"/>
            <w:shd w:val="clear" w:color="auto" w:fill="auto"/>
          </w:tcPr>
          <w:p w:rsidR="004E0BBF" w:rsidRPr="00EF1E30" w:rsidRDefault="004E0BBF" w:rsidP="004E0BBF">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4E0BBF" w:rsidRPr="00EF1E30" w:rsidRDefault="004E0BBF" w:rsidP="004E0BBF">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13,876</w:t>
            </w:r>
          </w:p>
        </w:tc>
        <w:tc>
          <w:tcPr>
            <w:tcW w:w="128" w:type="pct"/>
            <w:shd w:val="clear" w:color="auto" w:fill="auto"/>
          </w:tcPr>
          <w:p w:rsidR="004E0BBF" w:rsidRPr="00EF1E30" w:rsidRDefault="004E0BBF" w:rsidP="004E0BBF">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4E0BBF" w:rsidRPr="004E0BBF" w:rsidRDefault="004E0BBF" w:rsidP="004E0BBF">
            <w:pPr>
              <w:pStyle w:val="BodyText"/>
              <w:tabs>
                <w:tab w:val="decimal" w:pos="800"/>
              </w:tabs>
              <w:spacing w:after="0"/>
              <w:ind w:left="-108" w:right="-131"/>
              <w:jc w:val="both"/>
              <w:rPr>
                <w:rFonts w:hAnsi="Times New Roman" w:cs="Times New Roman"/>
                <w:sz w:val="22"/>
                <w:szCs w:val="22"/>
              </w:rPr>
            </w:pPr>
            <w:r w:rsidRPr="004E0BBF">
              <w:rPr>
                <w:rFonts w:hAnsi="Times New Roman" w:cs="Times New Roman"/>
                <w:sz w:val="22"/>
                <w:szCs w:val="22"/>
              </w:rPr>
              <w:t>8,902</w:t>
            </w:r>
          </w:p>
        </w:tc>
        <w:tc>
          <w:tcPr>
            <w:tcW w:w="137" w:type="pct"/>
            <w:shd w:val="clear" w:color="auto" w:fill="auto"/>
          </w:tcPr>
          <w:p w:rsidR="004E0BBF" w:rsidRPr="00EF1E30" w:rsidRDefault="004E0BBF" w:rsidP="004E0BBF">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4E0BBF" w:rsidRPr="00EF1E30" w:rsidRDefault="004E0BBF" w:rsidP="004E0BBF">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12,412</w:t>
            </w:r>
          </w:p>
        </w:tc>
      </w:tr>
      <w:tr w:rsidR="004E0BBF" w:rsidRPr="00EF1E30" w:rsidTr="00FA722B">
        <w:tc>
          <w:tcPr>
            <w:tcW w:w="2243" w:type="pct"/>
            <w:shd w:val="clear" w:color="auto" w:fill="auto"/>
          </w:tcPr>
          <w:p w:rsidR="004E0BBF" w:rsidRPr="00EF1E30" w:rsidRDefault="004E0BBF" w:rsidP="004E0BBF">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rsidR="004E0BBF" w:rsidRPr="004E0BBF" w:rsidRDefault="004E0BBF" w:rsidP="004E0BBF">
            <w:pPr>
              <w:pStyle w:val="BodyText"/>
              <w:tabs>
                <w:tab w:val="decimal" w:pos="795"/>
              </w:tabs>
              <w:spacing w:after="0"/>
              <w:ind w:left="-108" w:right="-75"/>
              <w:rPr>
                <w:rFonts w:hAnsi="Times New Roman" w:cs="Times New Roman"/>
                <w:sz w:val="22"/>
                <w:szCs w:val="22"/>
              </w:rPr>
            </w:pPr>
            <w:r w:rsidRPr="004E0BBF">
              <w:rPr>
                <w:rFonts w:hAnsi="Times New Roman" w:cs="Times New Roman"/>
                <w:sz w:val="22"/>
                <w:szCs w:val="22"/>
              </w:rPr>
              <w:t>(265)</w:t>
            </w:r>
          </w:p>
        </w:tc>
        <w:tc>
          <w:tcPr>
            <w:tcW w:w="144" w:type="pct"/>
            <w:shd w:val="clear" w:color="auto" w:fill="auto"/>
          </w:tcPr>
          <w:p w:rsidR="004E0BBF" w:rsidRPr="00EF1E30" w:rsidRDefault="004E0BBF" w:rsidP="004E0BBF">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4E0BBF" w:rsidRPr="00EF1E30" w:rsidRDefault="004E0BBF" w:rsidP="004E0BBF">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280</w:t>
            </w:r>
          </w:p>
        </w:tc>
        <w:tc>
          <w:tcPr>
            <w:tcW w:w="128" w:type="pct"/>
            <w:shd w:val="clear" w:color="auto" w:fill="auto"/>
          </w:tcPr>
          <w:p w:rsidR="004E0BBF" w:rsidRPr="00EF1E30" w:rsidRDefault="004E0BBF" w:rsidP="004E0BBF">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4E0BBF" w:rsidRPr="004E0BBF" w:rsidRDefault="004E0BBF" w:rsidP="004E0BBF">
            <w:pPr>
              <w:pStyle w:val="BodyText"/>
              <w:tabs>
                <w:tab w:val="decimal" w:pos="800"/>
              </w:tabs>
              <w:spacing w:after="0"/>
              <w:ind w:left="-108" w:right="-131"/>
              <w:jc w:val="both"/>
              <w:rPr>
                <w:rFonts w:hAnsi="Times New Roman" w:cs="Times New Roman"/>
                <w:sz w:val="22"/>
                <w:szCs w:val="22"/>
              </w:rPr>
            </w:pPr>
            <w:r w:rsidRPr="004E0BBF">
              <w:rPr>
                <w:rFonts w:hAnsi="Times New Roman" w:cs="Times New Roman"/>
                <w:sz w:val="22"/>
                <w:szCs w:val="22"/>
              </w:rPr>
              <w:t>(198)</w:t>
            </w:r>
          </w:p>
        </w:tc>
        <w:tc>
          <w:tcPr>
            <w:tcW w:w="137" w:type="pct"/>
            <w:shd w:val="clear" w:color="auto" w:fill="auto"/>
          </w:tcPr>
          <w:p w:rsidR="004E0BBF" w:rsidRPr="00EF1E30" w:rsidRDefault="004E0BBF" w:rsidP="004E0BBF">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4E0BBF" w:rsidRPr="00EF1E30" w:rsidRDefault="004E0BBF" w:rsidP="004E0BBF">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205</w:t>
            </w:r>
          </w:p>
        </w:tc>
      </w:tr>
      <w:tr w:rsidR="004E0BBF" w:rsidRPr="00EF1E30" w:rsidTr="00FA722B">
        <w:tc>
          <w:tcPr>
            <w:tcW w:w="2243" w:type="pct"/>
            <w:shd w:val="clear" w:color="auto" w:fill="auto"/>
          </w:tcPr>
          <w:p w:rsidR="004E0BBF" w:rsidRPr="00395588" w:rsidRDefault="00395588" w:rsidP="00395588">
            <w:pPr>
              <w:spacing w:line="240" w:lineRule="atLeast"/>
              <w:rPr>
                <w:rFonts w:hAnsi="Times New Roman" w:cs="Times New Roman"/>
                <w:sz w:val="22"/>
                <w:szCs w:val="22"/>
              </w:rPr>
            </w:pPr>
            <w:r>
              <w:rPr>
                <w:rFonts w:hAnsi="Times New Roman" w:cs="Times New Roman"/>
                <w:sz w:val="22"/>
                <w:szCs w:val="22"/>
              </w:rPr>
              <w:t xml:space="preserve">   </w:t>
            </w:r>
            <w:r w:rsidR="004E0BBF" w:rsidRPr="00395588">
              <w:rPr>
                <w:rFonts w:hAnsi="Times New Roman" w:cs="Times New Roman"/>
                <w:sz w:val="22"/>
                <w:szCs w:val="22"/>
              </w:rPr>
              <w:t>Total</w:t>
            </w:r>
            <w:r w:rsidR="004E0BBF" w:rsidRPr="00395588">
              <w:rPr>
                <w:rFonts w:hAnsi="Times New Roman" w:cs="Times New Roman"/>
                <w:sz w:val="22"/>
                <w:szCs w:val="22"/>
                <w:cs/>
              </w:rPr>
              <w:t xml:space="preserve"> </w:t>
            </w:r>
            <w:r w:rsidR="004E0BBF" w:rsidRPr="00395588">
              <w:rPr>
                <w:rFonts w:hAnsi="Times New Roman" w:cs="Times New Roman"/>
                <w:sz w:val="22"/>
                <w:szCs w:val="22"/>
              </w:rPr>
              <w:t>k</w:t>
            </w:r>
            <w:r w:rsidR="004E0BBF" w:rsidRPr="00B129A5">
              <w:rPr>
                <w:rFonts w:hAnsi="Times New Roman" w:cs="Times New Roman"/>
                <w:sz w:val="22"/>
                <w:szCs w:val="22"/>
              </w:rPr>
              <w:t>ey management benefit expenses</w:t>
            </w:r>
          </w:p>
        </w:tc>
        <w:tc>
          <w:tcPr>
            <w:tcW w:w="600" w:type="pct"/>
            <w:tcBorders>
              <w:top w:val="single" w:sz="4" w:space="0" w:color="auto"/>
              <w:bottom w:val="double" w:sz="4" w:space="0" w:color="auto"/>
            </w:tcBorders>
            <w:shd w:val="clear" w:color="auto" w:fill="auto"/>
          </w:tcPr>
          <w:p w:rsidR="004E0BBF" w:rsidRPr="00B129A5" w:rsidRDefault="004E0BBF" w:rsidP="004E0BBF">
            <w:pPr>
              <w:pStyle w:val="BodyText"/>
              <w:tabs>
                <w:tab w:val="decimal" w:pos="795"/>
              </w:tabs>
              <w:spacing w:after="0"/>
              <w:ind w:left="-108" w:right="-75"/>
              <w:rPr>
                <w:rFonts w:hAnsi="Times New Roman" w:cs="Times New Roman"/>
                <w:sz w:val="22"/>
                <w:szCs w:val="22"/>
              </w:rPr>
            </w:pPr>
            <w:r w:rsidRPr="00B129A5">
              <w:rPr>
                <w:rFonts w:hAnsi="Times New Roman" w:cs="Times New Roman"/>
                <w:sz w:val="22"/>
                <w:szCs w:val="22"/>
              </w:rPr>
              <w:t>8,637</w:t>
            </w:r>
          </w:p>
        </w:tc>
        <w:tc>
          <w:tcPr>
            <w:tcW w:w="144" w:type="pct"/>
            <w:shd w:val="clear" w:color="auto" w:fill="auto"/>
          </w:tcPr>
          <w:p w:rsidR="004E0BBF" w:rsidRPr="00B129A5" w:rsidRDefault="004E0BBF" w:rsidP="004E0BBF">
            <w:pPr>
              <w:pStyle w:val="BodyText"/>
              <w:tabs>
                <w:tab w:val="decimal" w:pos="892"/>
              </w:tabs>
              <w:spacing w:after="0"/>
              <w:ind w:left="-108" w:right="-131"/>
              <w:jc w:val="both"/>
              <w:rPr>
                <w:rFonts w:hAnsi="Times New Roman" w:cs="Times New Roman"/>
                <w:sz w:val="22"/>
                <w:szCs w:val="22"/>
              </w:rPr>
            </w:pPr>
          </w:p>
        </w:tc>
        <w:tc>
          <w:tcPr>
            <w:tcW w:w="595" w:type="pct"/>
            <w:tcBorders>
              <w:top w:val="single" w:sz="4" w:space="0" w:color="auto"/>
              <w:bottom w:val="double" w:sz="4" w:space="0" w:color="auto"/>
            </w:tcBorders>
            <w:shd w:val="clear" w:color="auto" w:fill="auto"/>
          </w:tcPr>
          <w:p w:rsidR="004E0BBF" w:rsidRPr="00B129A5" w:rsidRDefault="004E0BBF" w:rsidP="004E0BBF">
            <w:pPr>
              <w:pStyle w:val="BodyText"/>
              <w:tabs>
                <w:tab w:val="decimal" w:pos="792"/>
              </w:tabs>
              <w:spacing w:after="0"/>
              <w:ind w:left="-108" w:right="-131"/>
              <w:jc w:val="both"/>
              <w:rPr>
                <w:rFonts w:hAnsi="Times New Roman" w:cs="Times New Roman"/>
                <w:sz w:val="22"/>
                <w:szCs w:val="22"/>
              </w:rPr>
            </w:pPr>
            <w:r w:rsidRPr="00B129A5">
              <w:rPr>
                <w:rFonts w:hAnsi="Times New Roman" w:cs="Times New Roman"/>
                <w:sz w:val="22"/>
                <w:szCs w:val="22"/>
              </w:rPr>
              <w:t>14,156</w:t>
            </w:r>
          </w:p>
        </w:tc>
        <w:tc>
          <w:tcPr>
            <w:tcW w:w="128" w:type="pct"/>
            <w:shd w:val="clear" w:color="auto" w:fill="auto"/>
          </w:tcPr>
          <w:p w:rsidR="004E0BBF" w:rsidRPr="00B129A5" w:rsidRDefault="004E0BBF" w:rsidP="004E0BBF">
            <w:pPr>
              <w:pStyle w:val="BodyText"/>
              <w:tabs>
                <w:tab w:val="decimal" w:pos="892"/>
              </w:tabs>
              <w:spacing w:after="0"/>
              <w:ind w:left="-108" w:right="-131"/>
              <w:jc w:val="both"/>
              <w:rPr>
                <w:rFonts w:hAnsi="Times New Roman" w:cs="Times New Roman"/>
                <w:sz w:val="22"/>
                <w:szCs w:val="22"/>
              </w:rPr>
            </w:pPr>
          </w:p>
        </w:tc>
        <w:tc>
          <w:tcPr>
            <w:tcW w:w="583" w:type="pct"/>
            <w:tcBorders>
              <w:top w:val="single" w:sz="4" w:space="0" w:color="auto"/>
              <w:bottom w:val="double" w:sz="4" w:space="0" w:color="auto"/>
            </w:tcBorders>
            <w:shd w:val="clear" w:color="auto" w:fill="auto"/>
          </w:tcPr>
          <w:p w:rsidR="004E0BBF" w:rsidRPr="00B129A5" w:rsidRDefault="004E0BBF" w:rsidP="004E0BBF">
            <w:pPr>
              <w:pStyle w:val="BodyText"/>
              <w:tabs>
                <w:tab w:val="decimal" w:pos="800"/>
              </w:tabs>
              <w:spacing w:after="0"/>
              <w:ind w:left="-108" w:right="-131"/>
              <w:jc w:val="both"/>
              <w:rPr>
                <w:rFonts w:hAnsi="Times New Roman" w:cs="Times New Roman"/>
                <w:sz w:val="22"/>
                <w:szCs w:val="22"/>
              </w:rPr>
            </w:pPr>
            <w:r w:rsidRPr="00B129A5">
              <w:rPr>
                <w:rFonts w:hAnsi="Times New Roman" w:cs="Times New Roman"/>
                <w:sz w:val="22"/>
                <w:szCs w:val="22"/>
              </w:rPr>
              <w:t>8,704</w:t>
            </w:r>
          </w:p>
        </w:tc>
        <w:tc>
          <w:tcPr>
            <w:tcW w:w="137" w:type="pct"/>
            <w:shd w:val="clear" w:color="auto" w:fill="auto"/>
          </w:tcPr>
          <w:p w:rsidR="004E0BBF" w:rsidRPr="00B129A5" w:rsidRDefault="004E0BBF" w:rsidP="004E0BBF">
            <w:pPr>
              <w:pStyle w:val="BodyText"/>
              <w:tabs>
                <w:tab w:val="decimal" w:pos="515"/>
              </w:tabs>
              <w:spacing w:after="0"/>
              <w:ind w:left="-108" w:right="-131"/>
              <w:jc w:val="both"/>
              <w:rPr>
                <w:rFonts w:hAnsi="Times New Roman" w:cs="Times New Roman"/>
                <w:i/>
                <w:iCs/>
                <w:sz w:val="22"/>
                <w:szCs w:val="22"/>
              </w:rPr>
            </w:pPr>
          </w:p>
        </w:tc>
        <w:tc>
          <w:tcPr>
            <w:tcW w:w="570" w:type="pct"/>
            <w:tcBorders>
              <w:top w:val="single" w:sz="4" w:space="0" w:color="auto"/>
              <w:bottom w:val="double" w:sz="4" w:space="0" w:color="auto"/>
            </w:tcBorders>
            <w:shd w:val="clear" w:color="auto" w:fill="auto"/>
          </w:tcPr>
          <w:p w:rsidR="004E0BBF" w:rsidRPr="00B129A5" w:rsidRDefault="004E0BBF" w:rsidP="004E0BBF">
            <w:pPr>
              <w:pStyle w:val="BodyText"/>
              <w:tabs>
                <w:tab w:val="decimal" w:pos="785"/>
              </w:tabs>
              <w:spacing w:after="0"/>
              <w:ind w:left="-108" w:right="-131"/>
              <w:jc w:val="both"/>
              <w:rPr>
                <w:rFonts w:hAnsi="Times New Roman" w:cs="Times New Roman"/>
                <w:sz w:val="22"/>
                <w:szCs w:val="22"/>
              </w:rPr>
            </w:pPr>
            <w:r w:rsidRPr="00B129A5">
              <w:rPr>
                <w:rFonts w:hAnsi="Times New Roman" w:cs="Times New Roman"/>
                <w:sz w:val="22"/>
                <w:szCs w:val="22"/>
              </w:rPr>
              <w:t>12,617</w:t>
            </w:r>
          </w:p>
        </w:tc>
      </w:tr>
    </w:tbl>
    <w:p w:rsidR="00FA722B" w:rsidRPr="00EF1E30" w:rsidRDefault="00FA722B" w:rsidP="00FA722B">
      <w:pPr>
        <w:ind w:left="540"/>
        <w:jc w:val="both"/>
        <w:rPr>
          <w:rFonts w:hAnsi="Times New Roman" w:cs="Times New Roman"/>
          <w:sz w:val="22"/>
          <w:szCs w:val="22"/>
        </w:rPr>
      </w:pP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FA722B" w:rsidRPr="00EF1E30" w:rsidTr="00FA722B">
        <w:trPr>
          <w:tblHeader/>
        </w:trPr>
        <w:tc>
          <w:tcPr>
            <w:tcW w:w="2243" w:type="pct"/>
            <w:shd w:val="clear" w:color="auto" w:fill="auto"/>
          </w:tcPr>
          <w:p w:rsidR="00FA722B" w:rsidRPr="00EF1E30" w:rsidRDefault="00FA722B" w:rsidP="00FA722B">
            <w:pPr>
              <w:rPr>
                <w:rFonts w:hAnsi="Times New Roman" w:cs="Times New Roman"/>
                <w:b/>
                <w:bCs/>
                <w:sz w:val="22"/>
                <w:szCs w:val="22"/>
              </w:rPr>
            </w:pPr>
            <w:r>
              <w:br w:type="page"/>
            </w:r>
            <w:r w:rsidRPr="00EF1E30">
              <w:rPr>
                <w:rFonts w:hAnsi="Times New Roman" w:cs="Times New Roman"/>
                <w:sz w:val="22"/>
                <w:szCs w:val="22"/>
              </w:rPr>
              <w:br w:type="page"/>
            </w:r>
          </w:p>
        </w:tc>
        <w:tc>
          <w:tcPr>
            <w:tcW w:w="1339" w:type="pct"/>
            <w:gridSpan w:val="3"/>
            <w:shd w:val="clear" w:color="auto" w:fill="auto"/>
          </w:tcPr>
          <w:p w:rsidR="00FA722B" w:rsidRPr="00EF1E30" w:rsidRDefault="00FA722B" w:rsidP="00FA722B">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1290" w:type="pct"/>
            <w:gridSpan w:val="3"/>
            <w:shd w:val="clear" w:color="auto" w:fill="auto"/>
          </w:tcPr>
          <w:p w:rsidR="00FA722B" w:rsidRPr="00EF1E30" w:rsidRDefault="00FA722B" w:rsidP="00FA722B">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FA722B" w:rsidRPr="00EF1E30" w:rsidTr="00FA722B">
        <w:trPr>
          <w:tblHeader/>
        </w:trPr>
        <w:tc>
          <w:tcPr>
            <w:tcW w:w="2243" w:type="pct"/>
            <w:shd w:val="clear" w:color="auto" w:fill="auto"/>
          </w:tcPr>
          <w:p w:rsidR="00FA722B" w:rsidRPr="00EF1E30" w:rsidRDefault="00FA722B" w:rsidP="00FA722B">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rsidR="00FA722B" w:rsidRPr="00EF1E30" w:rsidRDefault="00FA722B" w:rsidP="00FA722B">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1290" w:type="pct"/>
            <w:gridSpan w:val="3"/>
            <w:shd w:val="clear" w:color="auto" w:fill="auto"/>
          </w:tcPr>
          <w:p w:rsidR="00FA722B" w:rsidRPr="00EF1E30" w:rsidRDefault="00FA722B" w:rsidP="00FA722B">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FA722B" w:rsidRPr="00EF1E30" w:rsidTr="00FA722B">
        <w:trPr>
          <w:tblHeader/>
        </w:trPr>
        <w:tc>
          <w:tcPr>
            <w:tcW w:w="2243" w:type="pct"/>
            <w:shd w:val="clear" w:color="auto" w:fill="auto"/>
          </w:tcPr>
          <w:p w:rsidR="00FA722B" w:rsidRPr="00EF1E30" w:rsidRDefault="00FA722B" w:rsidP="00FA722B">
            <w:pPr>
              <w:pStyle w:val="BodyText"/>
              <w:spacing w:after="0"/>
              <w:ind w:right="-131"/>
              <w:jc w:val="both"/>
              <w:rPr>
                <w:rFonts w:hAnsi="Times New Roman" w:cs="Times New Roman"/>
                <w:b/>
                <w:bCs/>
                <w:i/>
                <w:iCs/>
                <w:sz w:val="22"/>
                <w:szCs w:val="22"/>
                <w:cs/>
              </w:rPr>
            </w:pPr>
            <w:r w:rsidRPr="00EF1E30">
              <w:rPr>
                <w:rFonts w:hAnsi="Times New Roman" w:cs="Times New Roman"/>
                <w:b/>
                <w:bCs/>
                <w:i/>
                <w:iCs/>
                <w:sz w:val="22"/>
                <w:szCs w:val="22"/>
              </w:rPr>
              <w:t>For the six-month period ended</w:t>
            </w:r>
            <w:r>
              <w:rPr>
                <w:rFonts w:hAnsi="Times New Roman" w:cs="Times New Roman"/>
                <w:b/>
                <w:bCs/>
                <w:i/>
                <w:iCs/>
                <w:sz w:val="22"/>
                <w:szCs w:val="22"/>
              </w:rPr>
              <w:t xml:space="preserve"> 30 June</w:t>
            </w:r>
          </w:p>
        </w:tc>
        <w:tc>
          <w:tcPr>
            <w:tcW w:w="600"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2019</w:t>
            </w:r>
          </w:p>
        </w:tc>
        <w:tc>
          <w:tcPr>
            <w:tcW w:w="144"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595"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2018</w:t>
            </w:r>
          </w:p>
        </w:tc>
        <w:tc>
          <w:tcPr>
            <w:tcW w:w="128"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583"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2019</w:t>
            </w:r>
          </w:p>
        </w:tc>
        <w:tc>
          <w:tcPr>
            <w:tcW w:w="137"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p>
        </w:tc>
        <w:tc>
          <w:tcPr>
            <w:tcW w:w="570" w:type="pct"/>
            <w:shd w:val="clear" w:color="auto" w:fill="auto"/>
          </w:tcPr>
          <w:p w:rsidR="00FA722B" w:rsidRPr="00EF1E30" w:rsidRDefault="00FA722B" w:rsidP="00FA722B">
            <w:pPr>
              <w:pStyle w:val="BodyText"/>
              <w:spacing w:after="0"/>
              <w:ind w:left="-108" w:right="-110"/>
              <w:jc w:val="center"/>
              <w:rPr>
                <w:rFonts w:hAnsi="Times New Roman" w:cs="Times New Roman"/>
                <w:sz w:val="22"/>
                <w:szCs w:val="22"/>
              </w:rPr>
            </w:pPr>
            <w:r>
              <w:rPr>
                <w:rFonts w:hAnsi="Times New Roman" w:cs="Times New Roman"/>
                <w:sz w:val="22"/>
                <w:szCs w:val="22"/>
              </w:rPr>
              <w:t>2018</w:t>
            </w:r>
          </w:p>
        </w:tc>
      </w:tr>
      <w:tr w:rsidR="00FA722B" w:rsidRPr="00EF1E30" w:rsidTr="00FA722B">
        <w:trPr>
          <w:tblHeader/>
        </w:trPr>
        <w:tc>
          <w:tcPr>
            <w:tcW w:w="2243" w:type="pct"/>
            <w:shd w:val="clear" w:color="auto" w:fill="auto"/>
          </w:tcPr>
          <w:p w:rsidR="00FA722B" w:rsidRPr="008362B5" w:rsidRDefault="00FA722B" w:rsidP="00FA722B">
            <w:pPr>
              <w:pStyle w:val="BodyText"/>
              <w:spacing w:after="0"/>
              <w:ind w:right="-131"/>
              <w:jc w:val="both"/>
              <w:rPr>
                <w:rFonts w:hAnsi="Times New Roman" w:cs="Times New Roman"/>
                <w:b/>
                <w:bCs/>
                <w:sz w:val="22"/>
                <w:szCs w:val="22"/>
              </w:rPr>
            </w:pPr>
          </w:p>
        </w:tc>
        <w:tc>
          <w:tcPr>
            <w:tcW w:w="2757" w:type="pct"/>
            <w:gridSpan w:val="7"/>
            <w:shd w:val="clear" w:color="auto" w:fill="auto"/>
          </w:tcPr>
          <w:p w:rsidR="00FA722B" w:rsidRPr="00EF1E30" w:rsidRDefault="00FA722B" w:rsidP="00FA722B">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FA722B" w:rsidRPr="00EF1E30" w:rsidTr="00FA722B">
        <w:tc>
          <w:tcPr>
            <w:tcW w:w="2243" w:type="pct"/>
            <w:shd w:val="clear" w:color="auto" w:fill="auto"/>
          </w:tcPr>
          <w:p w:rsidR="00FA722B" w:rsidRPr="008362B5" w:rsidRDefault="00FA722B" w:rsidP="00FA722B">
            <w:pPr>
              <w:tabs>
                <w:tab w:val="decimal" w:pos="792"/>
              </w:tabs>
              <w:spacing w:line="240" w:lineRule="atLeast"/>
              <w:rPr>
                <w:rFonts w:hAnsi="Times New Roman" w:cs="Times New Roman"/>
                <w:b/>
                <w:bCs/>
                <w:color w:val="000000" w:themeColor="text1"/>
                <w:sz w:val="22"/>
                <w:szCs w:val="22"/>
              </w:rPr>
            </w:pPr>
            <w:r w:rsidRPr="008362B5">
              <w:rPr>
                <w:rFonts w:hAnsi="Times New Roman" w:cs="Times New Roman"/>
                <w:b/>
                <w:bCs/>
                <w:color w:val="000000" w:themeColor="text1"/>
                <w:sz w:val="22"/>
                <w:szCs w:val="22"/>
              </w:rPr>
              <w:t>Subsidiaries</w:t>
            </w:r>
          </w:p>
        </w:tc>
        <w:tc>
          <w:tcPr>
            <w:tcW w:w="600" w:type="pct"/>
            <w:shd w:val="clear" w:color="auto" w:fill="auto"/>
          </w:tcPr>
          <w:p w:rsidR="00FA722B" w:rsidRPr="00EF1E30" w:rsidRDefault="00FA722B" w:rsidP="00FA722B">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FA722B" w:rsidRPr="00EF1E30" w:rsidRDefault="00FA722B" w:rsidP="00FA722B">
            <w:pPr>
              <w:pStyle w:val="BodyText"/>
              <w:tabs>
                <w:tab w:val="decimal" w:pos="892"/>
              </w:tabs>
              <w:spacing w:after="0"/>
              <w:ind w:left="-108" w:right="-131"/>
              <w:jc w:val="both"/>
              <w:rPr>
                <w:rFonts w:hAnsi="Times New Roman" w:cs="Times New Roman"/>
                <w:sz w:val="22"/>
                <w:szCs w:val="22"/>
              </w:rPr>
            </w:pPr>
          </w:p>
        </w:tc>
      </w:tr>
      <w:tr w:rsidR="00CD6F8E" w:rsidRPr="00EF1E30" w:rsidTr="00FA722B">
        <w:tc>
          <w:tcPr>
            <w:tcW w:w="2243" w:type="pct"/>
            <w:shd w:val="clear" w:color="auto" w:fill="auto"/>
          </w:tcPr>
          <w:p w:rsidR="00CD6F8E" w:rsidRPr="00EF1E30" w:rsidRDefault="00CD6F8E" w:rsidP="00CD6F8E">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D6F8E" w:rsidRPr="00CD6F8E" w:rsidRDefault="00DB59DE" w:rsidP="00CD6F8E">
            <w:pPr>
              <w:pStyle w:val="BodyText"/>
              <w:tabs>
                <w:tab w:val="decimal" w:pos="800"/>
              </w:tabs>
              <w:spacing w:after="0"/>
              <w:ind w:left="-108" w:right="-131"/>
              <w:jc w:val="both"/>
              <w:rPr>
                <w:rFonts w:hAnsi="Times New Roman" w:cs="Times New Roman"/>
                <w:sz w:val="22"/>
                <w:szCs w:val="22"/>
              </w:rPr>
            </w:pPr>
            <w:r>
              <w:rPr>
                <w:rFonts w:hAnsi="Times New Roman" w:cs="Times New Roman"/>
                <w:sz w:val="22"/>
                <w:szCs w:val="22"/>
              </w:rPr>
              <w:t>185,242</w:t>
            </w:r>
          </w:p>
        </w:tc>
        <w:tc>
          <w:tcPr>
            <w:tcW w:w="137"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317,619</w:t>
            </w:r>
          </w:p>
        </w:tc>
      </w:tr>
      <w:tr w:rsidR="00CD6F8E" w:rsidRPr="00EF1E30" w:rsidTr="00FA722B">
        <w:tc>
          <w:tcPr>
            <w:tcW w:w="2243" w:type="pct"/>
            <w:shd w:val="clear" w:color="auto" w:fill="auto"/>
          </w:tcPr>
          <w:p w:rsidR="00CD6F8E" w:rsidRPr="00EF1E30" w:rsidRDefault="00CD6F8E" w:rsidP="00CD6F8E">
            <w:pPr>
              <w:spacing w:line="240" w:lineRule="atLeast"/>
              <w:ind w:left="162" w:hanging="162"/>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D6F8E" w:rsidRPr="00CD6F8E" w:rsidRDefault="00CD6F8E" w:rsidP="00CD6F8E">
            <w:pPr>
              <w:pStyle w:val="BodyText"/>
              <w:tabs>
                <w:tab w:val="decimal" w:pos="800"/>
              </w:tabs>
              <w:spacing w:after="0"/>
              <w:ind w:left="-108" w:right="-131"/>
              <w:jc w:val="both"/>
              <w:rPr>
                <w:rFonts w:hAnsi="Times New Roman" w:cs="Times New Roman"/>
                <w:sz w:val="22"/>
                <w:szCs w:val="22"/>
              </w:rPr>
            </w:pPr>
            <w:r w:rsidRPr="00CD6F8E">
              <w:rPr>
                <w:rFonts w:hAnsi="Times New Roman" w:cs="Times New Roman"/>
                <w:sz w:val="22"/>
                <w:szCs w:val="22"/>
              </w:rPr>
              <w:t>256</w:t>
            </w:r>
          </w:p>
        </w:tc>
        <w:tc>
          <w:tcPr>
            <w:tcW w:w="137"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232</w:t>
            </w:r>
          </w:p>
        </w:tc>
      </w:tr>
      <w:tr w:rsidR="00CD6F8E" w:rsidRPr="00EF1E30" w:rsidTr="00FA722B">
        <w:tc>
          <w:tcPr>
            <w:tcW w:w="2243" w:type="pct"/>
            <w:shd w:val="clear" w:color="auto" w:fill="auto"/>
          </w:tcPr>
          <w:p w:rsidR="00CD6F8E" w:rsidRPr="00EF1E30" w:rsidRDefault="00CD6F8E" w:rsidP="00CD6F8E">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D6F8E" w:rsidRPr="00CD6F8E" w:rsidRDefault="00CD6F8E" w:rsidP="00CD6F8E">
            <w:pPr>
              <w:pStyle w:val="BodyText"/>
              <w:tabs>
                <w:tab w:val="decimal" w:pos="800"/>
              </w:tabs>
              <w:spacing w:after="0"/>
              <w:ind w:left="-108" w:right="-131"/>
              <w:jc w:val="both"/>
              <w:rPr>
                <w:rFonts w:hAnsi="Times New Roman" w:cs="Times New Roman"/>
                <w:sz w:val="22"/>
                <w:szCs w:val="22"/>
              </w:rPr>
            </w:pPr>
            <w:r w:rsidRPr="00CD6F8E">
              <w:rPr>
                <w:rFonts w:hAnsi="Times New Roman" w:cs="Times New Roman"/>
                <w:sz w:val="22"/>
                <w:szCs w:val="22"/>
              </w:rPr>
              <w:t>3,023</w:t>
            </w:r>
          </w:p>
        </w:tc>
        <w:tc>
          <w:tcPr>
            <w:tcW w:w="137"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4,489</w:t>
            </w:r>
          </w:p>
        </w:tc>
      </w:tr>
      <w:tr w:rsidR="00CD6F8E" w:rsidRPr="00EF1E30" w:rsidTr="00FA722B">
        <w:tc>
          <w:tcPr>
            <w:tcW w:w="2243" w:type="pct"/>
            <w:shd w:val="clear" w:color="auto" w:fill="auto"/>
          </w:tcPr>
          <w:p w:rsidR="00CD6F8E" w:rsidRDefault="00CD6F8E" w:rsidP="00CD6F8E">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60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D6F8E" w:rsidRPr="00CD6F8E" w:rsidRDefault="00CD6F8E" w:rsidP="00CD6F8E">
            <w:pPr>
              <w:pStyle w:val="BodyText"/>
              <w:tabs>
                <w:tab w:val="decimal" w:pos="800"/>
              </w:tabs>
              <w:spacing w:after="0"/>
              <w:ind w:right="-131"/>
              <w:jc w:val="both"/>
              <w:rPr>
                <w:rFonts w:hAnsi="Times New Roman" w:cs="Times New Roman"/>
                <w:sz w:val="22"/>
                <w:szCs w:val="22"/>
              </w:rPr>
            </w:pPr>
            <w:r w:rsidRPr="00CD6F8E">
              <w:rPr>
                <w:rFonts w:hAnsi="Times New Roman" w:cs="Times New Roman"/>
                <w:sz w:val="22"/>
                <w:szCs w:val="22"/>
              </w:rPr>
              <w:t>1,174</w:t>
            </w:r>
          </w:p>
        </w:tc>
        <w:tc>
          <w:tcPr>
            <w:tcW w:w="137"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D6F8E"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1,025</w:t>
            </w:r>
          </w:p>
        </w:tc>
      </w:tr>
      <w:tr w:rsidR="00CD6F8E" w:rsidRPr="00EF1E30" w:rsidTr="00FA722B">
        <w:tc>
          <w:tcPr>
            <w:tcW w:w="2243" w:type="pct"/>
            <w:shd w:val="clear" w:color="auto" w:fill="auto"/>
          </w:tcPr>
          <w:p w:rsidR="00CD6F8E" w:rsidRPr="00EF1E30" w:rsidRDefault="00CD6F8E" w:rsidP="00CD6F8E">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D6F8E" w:rsidRPr="00CD6F8E" w:rsidRDefault="00CD6F8E" w:rsidP="00CD6F8E">
            <w:pPr>
              <w:pStyle w:val="BodyText"/>
              <w:tabs>
                <w:tab w:val="decimal" w:pos="800"/>
              </w:tabs>
              <w:spacing w:after="0"/>
              <w:ind w:left="-108" w:right="-131"/>
              <w:jc w:val="both"/>
              <w:rPr>
                <w:rFonts w:hAnsi="Times New Roman" w:cs="Times New Roman"/>
                <w:sz w:val="22"/>
                <w:szCs w:val="22"/>
              </w:rPr>
            </w:pPr>
            <w:r w:rsidRPr="00CD6F8E">
              <w:rPr>
                <w:rFonts w:hAnsi="Times New Roman" w:cs="Times New Roman"/>
                <w:sz w:val="22"/>
                <w:szCs w:val="22"/>
              </w:rPr>
              <w:t>24,520</w:t>
            </w:r>
          </w:p>
        </w:tc>
        <w:tc>
          <w:tcPr>
            <w:tcW w:w="137"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CD6F8E" w:rsidRPr="00EF1E30" w:rsidTr="00FA722B">
        <w:tc>
          <w:tcPr>
            <w:tcW w:w="2243" w:type="pct"/>
            <w:shd w:val="clear" w:color="auto" w:fill="auto"/>
          </w:tcPr>
          <w:p w:rsidR="00CD6F8E" w:rsidRPr="00EF1E30" w:rsidRDefault="00CD6F8E" w:rsidP="00CD6F8E">
            <w:pPr>
              <w:tabs>
                <w:tab w:val="decimal" w:pos="792"/>
              </w:tabs>
              <w:spacing w:line="240" w:lineRule="atLeast"/>
              <w:rPr>
                <w:rFonts w:hAnsi="Times New Roman" w:cs="Times New Roman"/>
                <w:b/>
                <w:bCs/>
                <w:color w:val="000000" w:themeColor="text1"/>
                <w:sz w:val="14"/>
                <w:szCs w:val="14"/>
              </w:rPr>
            </w:pPr>
          </w:p>
        </w:tc>
        <w:tc>
          <w:tcPr>
            <w:tcW w:w="60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14"/>
                <w:szCs w:val="14"/>
              </w:rPr>
            </w:pPr>
          </w:p>
        </w:tc>
        <w:tc>
          <w:tcPr>
            <w:tcW w:w="144"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14"/>
                <w:szCs w:val="14"/>
              </w:rPr>
            </w:pPr>
          </w:p>
        </w:tc>
        <w:tc>
          <w:tcPr>
            <w:tcW w:w="595"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14"/>
                <w:szCs w:val="14"/>
              </w:rPr>
            </w:pPr>
          </w:p>
        </w:tc>
        <w:tc>
          <w:tcPr>
            <w:tcW w:w="128"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14"/>
                <w:szCs w:val="14"/>
              </w:rPr>
            </w:pPr>
          </w:p>
        </w:tc>
        <w:tc>
          <w:tcPr>
            <w:tcW w:w="583"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14"/>
                <w:szCs w:val="14"/>
              </w:rPr>
            </w:pPr>
          </w:p>
        </w:tc>
        <w:tc>
          <w:tcPr>
            <w:tcW w:w="137"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14"/>
                <w:szCs w:val="14"/>
              </w:rPr>
            </w:pPr>
          </w:p>
        </w:tc>
        <w:tc>
          <w:tcPr>
            <w:tcW w:w="57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14"/>
                <w:szCs w:val="14"/>
              </w:rPr>
            </w:pPr>
          </w:p>
        </w:tc>
      </w:tr>
      <w:tr w:rsidR="00CD6F8E" w:rsidRPr="00EF1E30" w:rsidTr="00FA722B">
        <w:tc>
          <w:tcPr>
            <w:tcW w:w="2243" w:type="pct"/>
            <w:shd w:val="clear" w:color="auto" w:fill="auto"/>
            <w:vAlign w:val="bottom"/>
          </w:tcPr>
          <w:p w:rsidR="00CD6F8E" w:rsidRPr="008362B5" w:rsidRDefault="00CD6F8E" w:rsidP="00CD6F8E">
            <w:pPr>
              <w:spacing w:line="240" w:lineRule="atLeast"/>
              <w:ind w:left="162" w:hanging="162"/>
              <w:rPr>
                <w:rFonts w:hAnsi="Times New Roman" w:cs="Times New Roman"/>
                <w:b/>
                <w:bCs/>
                <w:color w:val="000000" w:themeColor="text1"/>
                <w:sz w:val="22"/>
                <w:szCs w:val="22"/>
              </w:rPr>
            </w:pPr>
            <w:r w:rsidRPr="008362B5">
              <w:rPr>
                <w:rFonts w:hAnsi="Times New Roman" w:cs="Times New Roman"/>
                <w:b/>
                <w:bCs/>
                <w:color w:val="000000" w:themeColor="text1"/>
                <w:sz w:val="22"/>
                <w:szCs w:val="22"/>
              </w:rPr>
              <w:t>Other related parties</w:t>
            </w:r>
          </w:p>
        </w:tc>
        <w:tc>
          <w:tcPr>
            <w:tcW w:w="60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CD6F8E" w:rsidRPr="00EF1E30" w:rsidRDefault="00CD6F8E" w:rsidP="00CD6F8E">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D6F8E" w:rsidRPr="00EF1E30" w:rsidRDefault="00CD6F8E" w:rsidP="00CD6F8E">
            <w:pPr>
              <w:pStyle w:val="BodyText"/>
              <w:tabs>
                <w:tab w:val="decimal" w:pos="805"/>
              </w:tabs>
              <w:spacing w:after="0"/>
              <w:ind w:left="-108" w:right="-131"/>
              <w:jc w:val="both"/>
              <w:rPr>
                <w:rFonts w:hAnsi="Times New Roman" w:cs="Times New Roman"/>
                <w:sz w:val="22"/>
                <w:szCs w:val="22"/>
              </w:rPr>
            </w:pPr>
          </w:p>
        </w:tc>
      </w:tr>
      <w:tr w:rsidR="00754FFC" w:rsidRPr="00EF1E30" w:rsidTr="00FA722B">
        <w:tc>
          <w:tcPr>
            <w:tcW w:w="2243" w:type="pct"/>
            <w:shd w:val="clear" w:color="auto" w:fill="auto"/>
          </w:tcPr>
          <w:p w:rsidR="00754FFC" w:rsidRPr="00EF1E30" w:rsidRDefault="00754FFC" w:rsidP="00754FFC">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754FFC" w:rsidRPr="00754FFC" w:rsidRDefault="00754FFC" w:rsidP="005F1171">
            <w:pPr>
              <w:pStyle w:val="BodyText"/>
              <w:tabs>
                <w:tab w:val="decimal" w:pos="795"/>
              </w:tabs>
              <w:spacing w:after="0"/>
              <w:ind w:left="-108" w:right="-75"/>
              <w:jc w:val="both"/>
              <w:rPr>
                <w:rFonts w:hAnsi="Times New Roman" w:cs="Times New Roman"/>
                <w:sz w:val="22"/>
                <w:szCs w:val="22"/>
              </w:rPr>
            </w:pPr>
            <w:r w:rsidRPr="00754FFC">
              <w:rPr>
                <w:rFonts w:hAnsi="Times New Roman" w:cs="Times New Roman"/>
                <w:sz w:val="22"/>
                <w:szCs w:val="22"/>
              </w:rPr>
              <w:t>23,148</w:t>
            </w: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D72A7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93,415</w:t>
            </w: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754FFC" w:rsidRDefault="00754FFC" w:rsidP="00754FFC">
            <w:pPr>
              <w:pStyle w:val="BodyText"/>
              <w:tabs>
                <w:tab w:val="decimal" w:pos="800"/>
              </w:tabs>
              <w:spacing w:after="0"/>
              <w:ind w:left="-108" w:right="-131"/>
              <w:jc w:val="both"/>
              <w:rPr>
                <w:rFonts w:hAnsi="Times New Roman" w:cs="Times New Roman"/>
                <w:sz w:val="22"/>
                <w:szCs w:val="22"/>
              </w:rPr>
            </w:pPr>
            <w:r w:rsidRPr="00754FFC">
              <w:rPr>
                <w:rFonts w:hAnsi="Times New Roman" w:cs="Times New Roman"/>
                <w:sz w:val="22"/>
                <w:szCs w:val="22"/>
              </w:rPr>
              <w:t>-</w:t>
            </w: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54FFC" w:rsidRPr="00EF1E30" w:rsidTr="00FA722B">
        <w:tc>
          <w:tcPr>
            <w:tcW w:w="2243" w:type="pct"/>
            <w:shd w:val="clear" w:color="auto" w:fill="auto"/>
          </w:tcPr>
          <w:p w:rsidR="00754FFC" w:rsidRPr="00EF1E30" w:rsidRDefault="00754FFC" w:rsidP="00754FFC">
            <w:pPr>
              <w:spacing w:line="240" w:lineRule="atLeast"/>
              <w:ind w:left="162" w:hanging="162"/>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rsidR="00754FFC" w:rsidRPr="00754FFC" w:rsidRDefault="00754FFC" w:rsidP="005F1171">
            <w:pPr>
              <w:pStyle w:val="BodyText"/>
              <w:tabs>
                <w:tab w:val="decimal" w:pos="795"/>
              </w:tabs>
              <w:spacing w:after="0"/>
              <w:ind w:left="-108" w:right="-75"/>
              <w:jc w:val="both"/>
              <w:rPr>
                <w:rFonts w:hAnsi="Times New Roman" w:cs="Times New Roman"/>
                <w:sz w:val="22"/>
                <w:szCs w:val="22"/>
              </w:rPr>
            </w:pPr>
            <w:r w:rsidRPr="00754FFC">
              <w:rPr>
                <w:rFonts w:hAnsi="Times New Roman" w:cs="Times New Roman"/>
                <w:sz w:val="22"/>
                <w:szCs w:val="22"/>
              </w:rPr>
              <w:t>462</w:t>
            </w: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754FFC" w:rsidRDefault="00754FFC" w:rsidP="00754FFC">
            <w:pPr>
              <w:pStyle w:val="BodyText"/>
              <w:tabs>
                <w:tab w:val="decimal" w:pos="800"/>
              </w:tabs>
              <w:spacing w:after="0"/>
              <w:ind w:left="-108" w:right="-131"/>
              <w:jc w:val="both"/>
              <w:rPr>
                <w:rFonts w:hAnsi="Times New Roman" w:cs="Times New Roman"/>
                <w:sz w:val="22"/>
                <w:szCs w:val="22"/>
              </w:rPr>
            </w:pPr>
            <w:r w:rsidRPr="00754FFC">
              <w:rPr>
                <w:rFonts w:hAnsi="Times New Roman" w:cs="Times New Roman"/>
                <w:sz w:val="22"/>
                <w:szCs w:val="22"/>
              </w:rPr>
              <w:t>462</w:t>
            </w: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r>
      <w:tr w:rsidR="00754FFC" w:rsidRPr="00EF1E30" w:rsidTr="00FA722B">
        <w:tc>
          <w:tcPr>
            <w:tcW w:w="2243" w:type="pct"/>
            <w:shd w:val="clear" w:color="auto" w:fill="auto"/>
          </w:tcPr>
          <w:p w:rsidR="00754FFC" w:rsidRPr="00EF1E30" w:rsidRDefault="00754FFC" w:rsidP="00754FFC">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rsidR="00754FFC" w:rsidRPr="00754FFC" w:rsidRDefault="00754FFC" w:rsidP="005F1171">
            <w:pPr>
              <w:pStyle w:val="BodyText"/>
              <w:tabs>
                <w:tab w:val="decimal" w:pos="795"/>
              </w:tabs>
              <w:spacing w:after="0"/>
              <w:ind w:left="-108" w:right="-75"/>
              <w:rPr>
                <w:rFonts w:hAnsi="Times New Roman" w:cs="Times New Roman"/>
                <w:sz w:val="22"/>
                <w:szCs w:val="22"/>
              </w:rPr>
            </w:pPr>
            <w:r w:rsidRPr="00754FFC">
              <w:rPr>
                <w:rFonts w:hAnsi="Times New Roman" w:cs="Times New Roman"/>
                <w:sz w:val="22"/>
                <w:szCs w:val="22"/>
              </w:rPr>
              <w:t>4,9</w:t>
            </w:r>
            <w:r w:rsidR="004A14B5">
              <w:rPr>
                <w:rFonts w:hAnsi="Times New Roman" w:cs="Times New Roman"/>
                <w:sz w:val="22"/>
                <w:szCs w:val="22"/>
              </w:rPr>
              <w:t>39</w:t>
            </w: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754FFC">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12,877</w:t>
            </w: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754FFC" w:rsidRDefault="00754FFC" w:rsidP="00754FFC">
            <w:pPr>
              <w:pStyle w:val="BodyText"/>
              <w:tabs>
                <w:tab w:val="decimal" w:pos="800"/>
              </w:tabs>
              <w:spacing w:after="0"/>
              <w:ind w:left="-108" w:right="-131"/>
              <w:jc w:val="both"/>
              <w:rPr>
                <w:rFonts w:hAnsi="Times New Roman" w:cs="Times New Roman"/>
                <w:sz w:val="22"/>
                <w:szCs w:val="22"/>
              </w:rPr>
            </w:pPr>
            <w:r w:rsidRPr="00754FFC">
              <w:rPr>
                <w:rFonts w:hAnsi="Times New Roman" w:cs="Times New Roman"/>
                <w:sz w:val="22"/>
                <w:szCs w:val="22"/>
              </w:rPr>
              <w:t>-</w:t>
            </w: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54FFC" w:rsidRPr="00EF1E30" w:rsidTr="00FA722B">
        <w:tc>
          <w:tcPr>
            <w:tcW w:w="2243" w:type="pct"/>
            <w:shd w:val="clear" w:color="auto" w:fill="auto"/>
          </w:tcPr>
          <w:p w:rsidR="00754FFC" w:rsidRPr="00EF1E30" w:rsidRDefault="00754FFC" w:rsidP="00754FFC">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rsidR="00754FFC" w:rsidRPr="00754FFC" w:rsidRDefault="00754FFC" w:rsidP="005F1171">
            <w:pPr>
              <w:pStyle w:val="BodyText"/>
              <w:tabs>
                <w:tab w:val="decimal" w:pos="795"/>
              </w:tabs>
              <w:spacing w:after="0"/>
              <w:ind w:left="-108" w:right="-75"/>
              <w:rPr>
                <w:rFonts w:hAnsi="Times New Roman" w:cs="Times New Roman"/>
                <w:sz w:val="22"/>
                <w:szCs w:val="22"/>
              </w:rPr>
            </w:pPr>
            <w:r w:rsidRPr="00754FFC">
              <w:rPr>
                <w:rFonts w:hAnsi="Times New Roman" w:cs="Times New Roman"/>
                <w:sz w:val="22"/>
                <w:szCs w:val="22"/>
              </w:rPr>
              <w:t>393</w:t>
            </w: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4361D0" w:rsidRDefault="00754FFC" w:rsidP="00754FFC">
            <w:pPr>
              <w:pStyle w:val="BodyText"/>
              <w:tabs>
                <w:tab w:val="decimal" w:pos="792"/>
              </w:tabs>
              <w:spacing w:after="0"/>
              <w:ind w:left="-108" w:right="-131"/>
              <w:jc w:val="both"/>
              <w:rPr>
                <w:rFonts w:hAnsi="Times New Roman" w:cstheme="minorBidi"/>
                <w:sz w:val="22"/>
                <w:szCs w:val="22"/>
                <w:cs/>
              </w:rPr>
            </w:pPr>
            <w:r>
              <w:rPr>
                <w:rFonts w:hAnsi="Times New Roman" w:cs="Times New Roman"/>
                <w:sz w:val="22"/>
                <w:szCs w:val="22"/>
              </w:rPr>
              <w:t>690</w:t>
            </w: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754FFC" w:rsidRDefault="00754FFC" w:rsidP="00754FFC">
            <w:pPr>
              <w:pStyle w:val="BodyText"/>
              <w:tabs>
                <w:tab w:val="decimal" w:pos="800"/>
              </w:tabs>
              <w:spacing w:after="0"/>
              <w:ind w:left="-108" w:right="-131"/>
              <w:jc w:val="both"/>
              <w:rPr>
                <w:rFonts w:hAnsi="Times New Roman" w:cs="Times New Roman"/>
                <w:sz w:val="22"/>
                <w:szCs w:val="22"/>
              </w:rPr>
            </w:pPr>
            <w:r w:rsidRPr="00754FFC">
              <w:rPr>
                <w:rFonts w:hAnsi="Times New Roman" w:cs="Times New Roman"/>
                <w:sz w:val="22"/>
                <w:szCs w:val="22"/>
              </w:rPr>
              <w:t>393</w:t>
            </w: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54FFC" w:rsidRPr="00EF1E30" w:rsidTr="00FA722B">
        <w:tc>
          <w:tcPr>
            <w:tcW w:w="2243" w:type="pct"/>
            <w:shd w:val="clear" w:color="auto" w:fill="auto"/>
          </w:tcPr>
          <w:p w:rsidR="00754FFC" w:rsidRPr="00EF1E30" w:rsidRDefault="00754FFC" w:rsidP="00754FFC">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rsidR="00754FFC" w:rsidRPr="00754FFC" w:rsidRDefault="00DB3C3B" w:rsidP="005F1171">
            <w:pPr>
              <w:pStyle w:val="BodyText"/>
              <w:tabs>
                <w:tab w:val="decimal" w:pos="795"/>
              </w:tabs>
              <w:spacing w:after="0"/>
              <w:ind w:left="-108" w:right="-75"/>
              <w:rPr>
                <w:rFonts w:hAnsi="Times New Roman" w:cs="Times New Roman"/>
                <w:sz w:val="22"/>
                <w:szCs w:val="22"/>
              </w:rPr>
            </w:pPr>
            <w:r>
              <w:rPr>
                <w:rFonts w:hAnsi="Times New Roman" w:cs="Times New Roman"/>
                <w:sz w:val="22"/>
                <w:szCs w:val="22"/>
              </w:rPr>
              <w:t>-</w:t>
            </w: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754FFC">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218</w:t>
            </w: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754FFC" w:rsidRDefault="00DB3C3B" w:rsidP="00754FFC">
            <w:pPr>
              <w:pStyle w:val="BodyText"/>
              <w:tabs>
                <w:tab w:val="decimal" w:pos="800"/>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218</w:t>
            </w:r>
          </w:p>
        </w:tc>
      </w:tr>
      <w:tr w:rsidR="00754FFC" w:rsidRPr="00EF1E30" w:rsidTr="00FA722B">
        <w:tc>
          <w:tcPr>
            <w:tcW w:w="2243" w:type="pct"/>
            <w:shd w:val="clear" w:color="auto" w:fill="auto"/>
          </w:tcPr>
          <w:p w:rsidR="00754FFC" w:rsidRPr="00EF1E30" w:rsidRDefault="00754FFC" w:rsidP="00754FFC">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rsidR="00754FFC" w:rsidRPr="00EF1E30" w:rsidRDefault="00DB3C3B" w:rsidP="005F1171">
            <w:pPr>
              <w:pStyle w:val="BodyText"/>
              <w:tabs>
                <w:tab w:val="decimal" w:pos="795"/>
              </w:tabs>
              <w:spacing w:after="0"/>
              <w:ind w:left="-108" w:right="-75"/>
              <w:jc w:val="both"/>
              <w:rPr>
                <w:rFonts w:hAnsi="Times New Roman" w:cs="Times New Roman"/>
                <w:sz w:val="22"/>
                <w:szCs w:val="28"/>
              </w:rPr>
            </w:pPr>
            <w:r>
              <w:rPr>
                <w:rFonts w:hAnsi="Times New Roman" w:cs="Times New Roman"/>
                <w:sz w:val="22"/>
                <w:szCs w:val="28"/>
              </w:rPr>
              <w:t>9</w:t>
            </w: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754FFC">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8"/>
              </w:rPr>
              <w:t>6</w:t>
            </w: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EF1E30" w:rsidRDefault="00DB3C3B"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w:t>
            </w: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w:t>
            </w:r>
          </w:p>
        </w:tc>
      </w:tr>
      <w:tr w:rsidR="00754FFC" w:rsidRPr="00EF1E30" w:rsidTr="00FA722B">
        <w:tc>
          <w:tcPr>
            <w:tcW w:w="2243" w:type="pct"/>
            <w:shd w:val="clear" w:color="auto" w:fill="auto"/>
          </w:tcPr>
          <w:p w:rsidR="00754FFC" w:rsidRPr="00EF1E30" w:rsidRDefault="00754FFC" w:rsidP="00754FFC">
            <w:pPr>
              <w:spacing w:line="240" w:lineRule="atLeast"/>
              <w:ind w:right="-108"/>
              <w:rPr>
                <w:rFonts w:hAnsi="Times New Roman" w:cs="Times New Roman"/>
                <w:color w:val="000000" w:themeColor="text1"/>
                <w:sz w:val="22"/>
                <w:szCs w:val="22"/>
              </w:rPr>
            </w:pPr>
          </w:p>
        </w:tc>
        <w:tc>
          <w:tcPr>
            <w:tcW w:w="600" w:type="pct"/>
            <w:shd w:val="clear" w:color="auto" w:fill="auto"/>
          </w:tcPr>
          <w:p w:rsidR="00754FFC" w:rsidRDefault="00754FFC" w:rsidP="005F1171">
            <w:pPr>
              <w:pStyle w:val="BodyText"/>
              <w:tabs>
                <w:tab w:val="decimal" w:pos="795"/>
              </w:tabs>
              <w:spacing w:after="0"/>
              <w:ind w:left="-108" w:right="-75"/>
              <w:jc w:val="both"/>
              <w:rPr>
                <w:rFonts w:hAnsi="Times New Roman" w:cs="Times New Roman"/>
                <w:sz w:val="22"/>
                <w:szCs w:val="28"/>
              </w:rPr>
            </w:pP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r>
      <w:tr w:rsidR="00754FFC" w:rsidRPr="00EF1E30" w:rsidTr="00FA722B">
        <w:tc>
          <w:tcPr>
            <w:tcW w:w="2243" w:type="pct"/>
            <w:shd w:val="clear" w:color="auto" w:fill="auto"/>
          </w:tcPr>
          <w:p w:rsidR="00754FFC" w:rsidRPr="008362B5" w:rsidRDefault="00754FFC" w:rsidP="00754FFC">
            <w:pPr>
              <w:spacing w:line="240" w:lineRule="atLeast"/>
              <w:ind w:right="-108"/>
              <w:rPr>
                <w:rFonts w:hAnsi="Times New Roman" w:cs="Times New Roman"/>
                <w:color w:val="000000" w:themeColor="text1"/>
                <w:sz w:val="22"/>
                <w:szCs w:val="22"/>
              </w:rPr>
            </w:pPr>
            <w:r w:rsidRPr="008362B5">
              <w:rPr>
                <w:rFonts w:hAnsi="Times New Roman" w:cs="Times New Roman"/>
                <w:b/>
                <w:bCs/>
                <w:sz w:val="22"/>
                <w:szCs w:val="22"/>
              </w:rPr>
              <w:t>Key management personnel</w:t>
            </w:r>
          </w:p>
        </w:tc>
        <w:tc>
          <w:tcPr>
            <w:tcW w:w="600" w:type="pct"/>
            <w:shd w:val="clear" w:color="auto" w:fill="auto"/>
          </w:tcPr>
          <w:p w:rsidR="00754FFC" w:rsidRDefault="00754FFC" w:rsidP="005F1171">
            <w:pPr>
              <w:pStyle w:val="BodyText"/>
              <w:tabs>
                <w:tab w:val="decimal" w:pos="795"/>
              </w:tabs>
              <w:spacing w:after="0"/>
              <w:ind w:left="-108" w:right="-75"/>
              <w:jc w:val="both"/>
              <w:rPr>
                <w:rFonts w:hAnsi="Times New Roman" w:cs="Times New Roman"/>
                <w:sz w:val="22"/>
                <w:szCs w:val="28"/>
              </w:rPr>
            </w:pP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r>
      <w:tr w:rsidR="00754FFC" w:rsidRPr="00EF1E30" w:rsidTr="00FA722B">
        <w:tc>
          <w:tcPr>
            <w:tcW w:w="2243" w:type="pct"/>
            <w:shd w:val="clear" w:color="auto" w:fill="auto"/>
          </w:tcPr>
          <w:p w:rsidR="00754FFC" w:rsidRPr="0013646C" w:rsidRDefault="00754FFC" w:rsidP="00754FFC">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rsidR="00754FFC" w:rsidRDefault="00754FFC" w:rsidP="005F1171">
            <w:pPr>
              <w:pStyle w:val="BodyText"/>
              <w:tabs>
                <w:tab w:val="decimal" w:pos="795"/>
              </w:tabs>
              <w:spacing w:after="0"/>
              <w:ind w:left="-108" w:right="-75"/>
              <w:jc w:val="both"/>
              <w:rPr>
                <w:rFonts w:hAnsi="Times New Roman" w:cs="Times New Roman"/>
                <w:sz w:val="22"/>
                <w:szCs w:val="28"/>
              </w:rPr>
            </w:pPr>
          </w:p>
        </w:tc>
        <w:tc>
          <w:tcPr>
            <w:tcW w:w="144"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54FFC" w:rsidRPr="00EF1E30" w:rsidRDefault="00754FFC" w:rsidP="00754FFC">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54FFC" w:rsidRPr="00EF1E30" w:rsidRDefault="00754FFC" w:rsidP="00754FFC">
            <w:pPr>
              <w:pStyle w:val="BodyText"/>
              <w:tabs>
                <w:tab w:val="decimal" w:pos="805"/>
              </w:tabs>
              <w:spacing w:after="0"/>
              <w:ind w:left="-108" w:right="-131"/>
              <w:jc w:val="both"/>
              <w:rPr>
                <w:rFonts w:hAnsi="Times New Roman" w:cs="Times New Roman"/>
                <w:sz w:val="22"/>
                <w:szCs w:val="22"/>
              </w:rPr>
            </w:pPr>
          </w:p>
        </w:tc>
      </w:tr>
      <w:tr w:rsidR="00DE3190" w:rsidRPr="00EF1E30" w:rsidTr="00FA722B">
        <w:tc>
          <w:tcPr>
            <w:tcW w:w="2243" w:type="pct"/>
            <w:shd w:val="clear" w:color="auto" w:fill="auto"/>
          </w:tcPr>
          <w:p w:rsidR="00DE3190" w:rsidRPr="00EF1E30" w:rsidRDefault="00DE3190" w:rsidP="00DE3190">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rsidR="00DE3190" w:rsidRPr="00DE3190" w:rsidRDefault="00DE3190" w:rsidP="005F1171">
            <w:pPr>
              <w:pStyle w:val="BodyText"/>
              <w:tabs>
                <w:tab w:val="decimal" w:pos="795"/>
              </w:tabs>
              <w:spacing w:after="0"/>
              <w:ind w:left="-108" w:right="-75"/>
              <w:rPr>
                <w:rFonts w:hAnsi="Times New Roman" w:cs="Times New Roman"/>
                <w:sz w:val="22"/>
                <w:szCs w:val="22"/>
              </w:rPr>
            </w:pPr>
            <w:r w:rsidRPr="00DE3190">
              <w:rPr>
                <w:rFonts w:hAnsi="Times New Roman" w:cs="Times New Roman"/>
                <w:sz w:val="22"/>
                <w:szCs w:val="22"/>
              </w:rPr>
              <w:t>24,595</w:t>
            </w:r>
          </w:p>
        </w:tc>
        <w:tc>
          <w:tcPr>
            <w:tcW w:w="144" w:type="pct"/>
            <w:shd w:val="clear" w:color="auto" w:fill="auto"/>
          </w:tcPr>
          <w:p w:rsidR="00DE3190" w:rsidRPr="00EF1E30" w:rsidRDefault="00DE3190" w:rsidP="00DE319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DE3190" w:rsidRPr="00EF1E30" w:rsidRDefault="00DE3190" w:rsidP="00DE319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34,354</w:t>
            </w:r>
          </w:p>
        </w:tc>
        <w:tc>
          <w:tcPr>
            <w:tcW w:w="128" w:type="pct"/>
            <w:shd w:val="clear" w:color="auto" w:fill="auto"/>
          </w:tcPr>
          <w:p w:rsidR="00DE3190" w:rsidRPr="00EF1E30" w:rsidRDefault="00DE3190" w:rsidP="00DE319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DE3190" w:rsidRPr="00DE3190" w:rsidRDefault="00DE3190" w:rsidP="00DE3190">
            <w:pPr>
              <w:pStyle w:val="BodyText"/>
              <w:tabs>
                <w:tab w:val="decimal" w:pos="800"/>
              </w:tabs>
              <w:spacing w:after="0"/>
              <w:ind w:left="-108" w:right="-131"/>
              <w:jc w:val="both"/>
              <w:rPr>
                <w:rFonts w:hAnsi="Times New Roman" w:cs="Times New Roman"/>
                <w:sz w:val="22"/>
                <w:szCs w:val="22"/>
              </w:rPr>
            </w:pPr>
            <w:r w:rsidRPr="00DE3190">
              <w:rPr>
                <w:rFonts w:hAnsi="Times New Roman" w:cs="Times New Roman"/>
                <w:sz w:val="22"/>
                <w:szCs w:val="22"/>
              </w:rPr>
              <w:t>24,595</w:t>
            </w:r>
          </w:p>
        </w:tc>
        <w:tc>
          <w:tcPr>
            <w:tcW w:w="137" w:type="pct"/>
            <w:shd w:val="clear" w:color="auto" w:fill="auto"/>
          </w:tcPr>
          <w:p w:rsidR="00DE3190" w:rsidRPr="00EF1E30" w:rsidRDefault="00DE3190" w:rsidP="00DE319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DE3190" w:rsidRPr="00EF1E30" w:rsidRDefault="00DE3190" w:rsidP="00D72A72">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30,871</w:t>
            </w:r>
          </w:p>
        </w:tc>
      </w:tr>
      <w:tr w:rsidR="00DE3190" w:rsidRPr="00EF1E30" w:rsidTr="00FA722B">
        <w:tc>
          <w:tcPr>
            <w:tcW w:w="2243" w:type="pct"/>
            <w:shd w:val="clear" w:color="auto" w:fill="auto"/>
          </w:tcPr>
          <w:p w:rsidR="00DE3190" w:rsidRPr="00EF1E30" w:rsidRDefault="00DE3190" w:rsidP="00DE3190">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rsidR="00DE3190" w:rsidRPr="00DE3190" w:rsidRDefault="00DE3190" w:rsidP="005F1171">
            <w:pPr>
              <w:pStyle w:val="BodyText"/>
              <w:tabs>
                <w:tab w:val="decimal" w:pos="795"/>
              </w:tabs>
              <w:spacing w:after="0"/>
              <w:ind w:left="-108" w:right="-75"/>
              <w:rPr>
                <w:rFonts w:hAnsi="Times New Roman" w:cs="Times New Roman"/>
                <w:sz w:val="22"/>
                <w:szCs w:val="22"/>
              </w:rPr>
            </w:pPr>
            <w:r w:rsidRPr="00DE3190">
              <w:rPr>
                <w:rFonts w:hAnsi="Times New Roman" w:cs="Times New Roman"/>
                <w:sz w:val="22"/>
                <w:szCs w:val="22"/>
              </w:rPr>
              <w:t>72</w:t>
            </w:r>
          </w:p>
        </w:tc>
        <w:tc>
          <w:tcPr>
            <w:tcW w:w="144" w:type="pct"/>
            <w:shd w:val="clear" w:color="auto" w:fill="auto"/>
          </w:tcPr>
          <w:p w:rsidR="00DE3190" w:rsidRPr="00EF1E30" w:rsidRDefault="00DE3190" w:rsidP="00DE319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DE3190" w:rsidRPr="00EF1E30" w:rsidRDefault="00DE3190" w:rsidP="00DE319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560</w:t>
            </w:r>
          </w:p>
        </w:tc>
        <w:tc>
          <w:tcPr>
            <w:tcW w:w="128" w:type="pct"/>
            <w:shd w:val="clear" w:color="auto" w:fill="auto"/>
          </w:tcPr>
          <w:p w:rsidR="00DE3190" w:rsidRPr="00EF1E30" w:rsidRDefault="00DE3190" w:rsidP="00DE319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DE3190" w:rsidRPr="00DE3190" w:rsidRDefault="00DE3190" w:rsidP="00DE3190">
            <w:pPr>
              <w:pStyle w:val="BodyText"/>
              <w:tabs>
                <w:tab w:val="decimal" w:pos="800"/>
              </w:tabs>
              <w:spacing w:after="0"/>
              <w:ind w:left="-108" w:right="-131"/>
              <w:jc w:val="both"/>
              <w:rPr>
                <w:rFonts w:hAnsi="Times New Roman" w:cs="Times New Roman"/>
                <w:sz w:val="22"/>
                <w:szCs w:val="22"/>
              </w:rPr>
            </w:pPr>
            <w:r w:rsidRPr="00DE3190">
              <w:rPr>
                <w:rFonts w:hAnsi="Times New Roman" w:cs="Times New Roman"/>
                <w:sz w:val="22"/>
                <w:szCs w:val="22"/>
              </w:rPr>
              <w:t>72</w:t>
            </w:r>
          </w:p>
        </w:tc>
        <w:tc>
          <w:tcPr>
            <w:tcW w:w="137" w:type="pct"/>
            <w:shd w:val="clear" w:color="auto" w:fill="auto"/>
          </w:tcPr>
          <w:p w:rsidR="00DE3190" w:rsidRPr="00EF1E30" w:rsidRDefault="00DE3190" w:rsidP="00DE319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DE3190" w:rsidRPr="00EF1E30" w:rsidRDefault="00DE3190" w:rsidP="00DE319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409</w:t>
            </w:r>
          </w:p>
        </w:tc>
      </w:tr>
      <w:tr w:rsidR="00DE3190" w:rsidRPr="00EF1E30" w:rsidTr="00FA722B">
        <w:tc>
          <w:tcPr>
            <w:tcW w:w="2243" w:type="pct"/>
            <w:shd w:val="clear" w:color="auto" w:fill="auto"/>
          </w:tcPr>
          <w:p w:rsidR="00DE3190" w:rsidRPr="00B605A7" w:rsidRDefault="00395588" w:rsidP="00095889">
            <w:pPr>
              <w:spacing w:line="240" w:lineRule="atLeast"/>
              <w:rPr>
                <w:rFonts w:hAnsi="Times New Roman" w:cs="Times New Roman"/>
                <w:color w:val="000000"/>
                <w:sz w:val="22"/>
                <w:szCs w:val="22"/>
              </w:rPr>
            </w:pPr>
            <w:r>
              <w:rPr>
                <w:rFonts w:hAnsi="Times New Roman" w:cs="Times New Roman"/>
                <w:sz w:val="22"/>
                <w:szCs w:val="22"/>
              </w:rPr>
              <w:t xml:space="preserve">   </w:t>
            </w:r>
            <w:r w:rsidR="00DE3190" w:rsidRPr="00095889">
              <w:rPr>
                <w:rFonts w:hAnsi="Times New Roman" w:cs="Times New Roman"/>
                <w:sz w:val="22"/>
                <w:szCs w:val="22"/>
              </w:rPr>
              <w:t>Total</w:t>
            </w:r>
            <w:r w:rsidR="00DE3190" w:rsidRPr="00B605A7">
              <w:rPr>
                <w:rFonts w:hAnsi="Times New Roman" w:cs="Times New Roman"/>
                <w:color w:val="000000"/>
                <w:sz w:val="22"/>
                <w:szCs w:val="22"/>
                <w:cs/>
              </w:rPr>
              <w:t xml:space="preserve"> </w:t>
            </w:r>
            <w:r w:rsidR="00DE3190" w:rsidRPr="00B605A7">
              <w:rPr>
                <w:rFonts w:hAnsi="Times New Roman" w:cs="Times New Roman"/>
                <w:sz w:val="22"/>
                <w:szCs w:val="28"/>
              </w:rPr>
              <w:t>k</w:t>
            </w:r>
            <w:r w:rsidR="00DE3190" w:rsidRPr="00B605A7">
              <w:rPr>
                <w:rFonts w:hAnsi="Times New Roman" w:cs="Times New Roman"/>
                <w:sz w:val="22"/>
                <w:szCs w:val="22"/>
              </w:rPr>
              <w:t>ey management benefit expenses</w:t>
            </w:r>
          </w:p>
        </w:tc>
        <w:tc>
          <w:tcPr>
            <w:tcW w:w="600" w:type="pct"/>
            <w:tcBorders>
              <w:top w:val="single" w:sz="4" w:space="0" w:color="auto"/>
              <w:bottom w:val="double" w:sz="4" w:space="0" w:color="auto"/>
            </w:tcBorders>
            <w:shd w:val="clear" w:color="auto" w:fill="auto"/>
          </w:tcPr>
          <w:p w:rsidR="00DE3190" w:rsidRPr="00B605A7" w:rsidRDefault="00DE3190" w:rsidP="005F1171">
            <w:pPr>
              <w:pStyle w:val="BodyText"/>
              <w:tabs>
                <w:tab w:val="decimal" w:pos="795"/>
              </w:tabs>
              <w:spacing w:after="0"/>
              <w:ind w:left="-108" w:right="-75"/>
              <w:rPr>
                <w:rFonts w:hAnsi="Times New Roman" w:cs="Times New Roman"/>
                <w:sz w:val="22"/>
                <w:szCs w:val="22"/>
              </w:rPr>
            </w:pPr>
            <w:r w:rsidRPr="00B605A7">
              <w:rPr>
                <w:rFonts w:hAnsi="Times New Roman" w:cs="Times New Roman"/>
                <w:sz w:val="22"/>
                <w:szCs w:val="22"/>
              </w:rPr>
              <w:t>24,667</w:t>
            </w:r>
          </w:p>
        </w:tc>
        <w:tc>
          <w:tcPr>
            <w:tcW w:w="144" w:type="pct"/>
            <w:shd w:val="clear" w:color="auto" w:fill="auto"/>
          </w:tcPr>
          <w:p w:rsidR="00DE3190" w:rsidRPr="00B605A7" w:rsidRDefault="00DE3190" w:rsidP="00DE3190">
            <w:pPr>
              <w:pStyle w:val="BodyText"/>
              <w:tabs>
                <w:tab w:val="decimal" w:pos="892"/>
              </w:tabs>
              <w:spacing w:after="0"/>
              <w:ind w:left="-108" w:right="-131"/>
              <w:jc w:val="both"/>
              <w:rPr>
                <w:rFonts w:hAnsi="Times New Roman" w:cs="Times New Roman"/>
                <w:sz w:val="22"/>
                <w:szCs w:val="22"/>
              </w:rPr>
            </w:pPr>
          </w:p>
        </w:tc>
        <w:tc>
          <w:tcPr>
            <w:tcW w:w="595" w:type="pct"/>
            <w:tcBorders>
              <w:top w:val="single" w:sz="4" w:space="0" w:color="auto"/>
              <w:bottom w:val="double" w:sz="4" w:space="0" w:color="auto"/>
            </w:tcBorders>
            <w:shd w:val="clear" w:color="auto" w:fill="auto"/>
          </w:tcPr>
          <w:p w:rsidR="00DE3190" w:rsidRPr="00B605A7" w:rsidRDefault="00DE3190" w:rsidP="00DE3190">
            <w:pPr>
              <w:pStyle w:val="BodyText"/>
              <w:tabs>
                <w:tab w:val="decimal" w:pos="792"/>
              </w:tabs>
              <w:spacing w:after="0"/>
              <w:ind w:left="-108" w:right="-131"/>
              <w:jc w:val="both"/>
              <w:rPr>
                <w:rFonts w:hAnsi="Times New Roman" w:cs="Times New Roman"/>
                <w:sz w:val="22"/>
                <w:szCs w:val="22"/>
              </w:rPr>
            </w:pPr>
            <w:r w:rsidRPr="00B605A7">
              <w:rPr>
                <w:rFonts w:hAnsi="Times New Roman" w:cs="Times New Roman"/>
                <w:sz w:val="22"/>
                <w:szCs w:val="22"/>
              </w:rPr>
              <w:t>34,914</w:t>
            </w:r>
          </w:p>
        </w:tc>
        <w:tc>
          <w:tcPr>
            <w:tcW w:w="128" w:type="pct"/>
            <w:shd w:val="clear" w:color="auto" w:fill="auto"/>
          </w:tcPr>
          <w:p w:rsidR="00DE3190" w:rsidRPr="00B605A7" w:rsidRDefault="00DE3190" w:rsidP="00DE3190">
            <w:pPr>
              <w:pStyle w:val="BodyText"/>
              <w:tabs>
                <w:tab w:val="decimal" w:pos="892"/>
              </w:tabs>
              <w:spacing w:after="0"/>
              <w:ind w:left="-108" w:right="-131"/>
              <w:jc w:val="both"/>
              <w:rPr>
                <w:rFonts w:hAnsi="Times New Roman" w:cs="Times New Roman"/>
                <w:sz w:val="22"/>
                <w:szCs w:val="22"/>
              </w:rPr>
            </w:pPr>
          </w:p>
        </w:tc>
        <w:tc>
          <w:tcPr>
            <w:tcW w:w="583" w:type="pct"/>
            <w:tcBorders>
              <w:top w:val="single" w:sz="4" w:space="0" w:color="auto"/>
              <w:bottom w:val="double" w:sz="4" w:space="0" w:color="auto"/>
            </w:tcBorders>
            <w:shd w:val="clear" w:color="auto" w:fill="auto"/>
          </w:tcPr>
          <w:p w:rsidR="00DE3190" w:rsidRPr="00B605A7" w:rsidRDefault="00DE3190" w:rsidP="00DE3190">
            <w:pPr>
              <w:pStyle w:val="BodyText"/>
              <w:tabs>
                <w:tab w:val="decimal" w:pos="800"/>
              </w:tabs>
              <w:spacing w:after="0"/>
              <w:ind w:left="-108" w:right="-131"/>
              <w:jc w:val="both"/>
              <w:rPr>
                <w:rFonts w:hAnsi="Times New Roman" w:cs="Times New Roman"/>
                <w:sz w:val="22"/>
                <w:szCs w:val="22"/>
              </w:rPr>
            </w:pPr>
            <w:r w:rsidRPr="00B605A7">
              <w:rPr>
                <w:rFonts w:hAnsi="Times New Roman" w:cs="Times New Roman"/>
                <w:sz w:val="22"/>
                <w:szCs w:val="22"/>
              </w:rPr>
              <w:t>24,667</w:t>
            </w:r>
          </w:p>
        </w:tc>
        <w:tc>
          <w:tcPr>
            <w:tcW w:w="137" w:type="pct"/>
            <w:shd w:val="clear" w:color="auto" w:fill="auto"/>
          </w:tcPr>
          <w:p w:rsidR="00DE3190" w:rsidRPr="00B605A7" w:rsidRDefault="00DE3190" w:rsidP="00DE3190">
            <w:pPr>
              <w:pStyle w:val="BodyText"/>
              <w:tabs>
                <w:tab w:val="decimal" w:pos="515"/>
              </w:tabs>
              <w:spacing w:after="0"/>
              <w:ind w:left="-108" w:right="-131"/>
              <w:jc w:val="both"/>
              <w:rPr>
                <w:rFonts w:hAnsi="Times New Roman" w:cs="Times New Roman"/>
                <w:i/>
                <w:iCs/>
                <w:sz w:val="22"/>
                <w:szCs w:val="22"/>
              </w:rPr>
            </w:pPr>
          </w:p>
        </w:tc>
        <w:tc>
          <w:tcPr>
            <w:tcW w:w="570" w:type="pct"/>
            <w:tcBorders>
              <w:top w:val="single" w:sz="4" w:space="0" w:color="auto"/>
              <w:bottom w:val="double" w:sz="4" w:space="0" w:color="auto"/>
            </w:tcBorders>
            <w:shd w:val="clear" w:color="auto" w:fill="auto"/>
          </w:tcPr>
          <w:p w:rsidR="00DE3190" w:rsidRPr="00B605A7" w:rsidRDefault="00DE3190" w:rsidP="00DE3190">
            <w:pPr>
              <w:pStyle w:val="BodyText"/>
              <w:tabs>
                <w:tab w:val="decimal" w:pos="785"/>
              </w:tabs>
              <w:spacing w:after="0"/>
              <w:ind w:left="-108" w:right="-131"/>
              <w:jc w:val="both"/>
              <w:rPr>
                <w:rFonts w:hAnsi="Times New Roman" w:cs="Times New Roman"/>
                <w:sz w:val="22"/>
                <w:szCs w:val="22"/>
              </w:rPr>
            </w:pPr>
            <w:r w:rsidRPr="00B605A7">
              <w:rPr>
                <w:rFonts w:hAnsi="Times New Roman" w:cs="Times New Roman"/>
                <w:sz w:val="22"/>
                <w:szCs w:val="22"/>
              </w:rPr>
              <w:t>31,280</w:t>
            </w:r>
          </w:p>
        </w:tc>
      </w:tr>
    </w:tbl>
    <w:p w:rsidR="00A03729" w:rsidRDefault="0018586F" w:rsidP="00FA722B">
      <w:pPr>
        <w:tabs>
          <w:tab w:val="left" w:pos="1080"/>
        </w:tabs>
        <w:ind w:left="1080" w:hanging="540"/>
        <w:jc w:val="both"/>
        <w:rPr>
          <w:sz w:val="22"/>
          <w:szCs w:val="22"/>
        </w:rPr>
      </w:pPr>
      <w:r>
        <w:rPr>
          <w:sz w:val="22"/>
          <w:szCs w:val="22"/>
        </w:rPr>
        <w:lastRenderedPageBreak/>
        <w:t>4.2</w:t>
      </w:r>
      <w:r w:rsidR="00FA722B">
        <w:rPr>
          <w:sz w:val="22"/>
          <w:szCs w:val="22"/>
        </w:rPr>
        <w:tab/>
      </w:r>
      <w:r w:rsidR="00A03729" w:rsidRPr="00A03729">
        <w:rPr>
          <w:sz w:val="22"/>
          <w:szCs w:val="22"/>
        </w:rPr>
        <w:t xml:space="preserve">Balances as at </w:t>
      </w:r>
      <w:r w:rsidR="00FA722B">
        <w:rPr>
          <w:sz w:val="22"/>
          <w:szCs w:val="22"/>
        </w:rPr>
        <w:t>30 June</w:t>
      </w:r>
      <w:r w:rsidR="00A03729" w:rsidRPr="00A03729">
        <w:rPr>
          <w:sz w:val="22"/>
          <w:szCs w:val="22"/>
        </w:rPr>
        <w:t xml:space="preserve"> 201</w:t>
      </w:r>
      <w:r w:rsidR="005E64FC">
        <w:rPr>
          <w:sz w:val="22"/>
          <w:szCs w:val="22"/>
        </w:rPr>
        <w:t>9</w:t>
      </w:r>
      <w:r w:rsidR="00A03729" w:rsidRPr="00A03729">
        <w:rPr>
          <w:sz w:val="22"/>
          <w:szCs w:val="22"/>
        </w:rPr>
        <w:t xml:space="preserve"> and 31 December 201</w:t>
      </w:r>
      <w:r w:rsidR="005E64FC">
        <w:rPr>
          <w:sz w:val="22"/>
          <w:szCs w:val="22"/>
        </w:rPr>
        <w:t>8</w:t>
      </w:r>
      <w:r w:rsidR="00A03729" w:rsidRPr="00A03729">
        <w:rPr>
          <w:sz w:val="22"/>
          <w:szCs w:val="22"/>
        </w:rPr>
        <w:t xml:space="preserve"> with related parties were as follows:</w:t>
      </w:r>
    </w:p>
    <w:p w:rsidR="008B25C7" w:rsidRPr="00006F90" w:rsidRDefault="008B25C7" w:rsidP="00A03729">
      <w:pPr>
        <w:ind w:left="540"/>
        <w:jc w:val="both"/>
        <w:rPr>
          <w:rFonts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080"/>
        <w:gridCol w:w="180"/>
        <w:gridCol w:w="1350"/>
      </w:tblGrid>
      <w:tr w:rsidR="008B25C7" w:rsidRPr="005C7414" w:rsidTr="008569CE">
        <w:trPr>
          <w:cantSplit/>
          <w:tblHeader/>
        </w:trPr>
        <w:tc>
          <w:tcPr>
            <w:tcW w:w="3870" w:type="dxa"/>
            <w:shd w:val="clear" w:color="auto" w:fill="auto"/>
            <w:vAlign w:val="bottom"/>
          </w:tcPr>
          <w:p w:rsidR="008B25C7" w:rsidRPr="005C7414" w:rsidRDefault="00EF48C6" w:rsidP="00EF48C6">
            <w:pPr>
              <w:spacing w:line="240" w:lineRule="atLeast"/>
              <w:ind w:left="371" w:hanging="360"/>
              <w:rPr>
                <w:rFonts w:hAnsi="Times New Roman" w:cs="Times New Roman"/>
                <w:b/>
                <w:bCs/>
                <w:i/>
                <w:iCs/>
                <w:sz w:val="22"/>
                <w:szCs w:val="22"/>
              </w:rPr>
            </w:pPr>
            <w:r>
              <w:rPr>
                <w:rFonts w:hAnsi="Times New Roman" w:cs="Times New Roman"/>
                <w:b/>
                <w:bCs/>
                <w:i/>
                <w:iCs/>
                <w:sz w:val="22"/>
                <w:szCs w:val="22"/>
              </w:rPr>
              <w:t>Trade accounts receivable</w:t>
            </w:r>
            <w:r>
              <w:rPr>
                <w:rFonts w:hAnsi="Times New Roman"/>
                <w:b/>
                <w:bCs/>
                <w:i/>
                <w:iCs/>
                <w:sz w:val="22"/>
                <w:szCs w:val="28"/>
              </w:rPr>
              <w:t xml:space="preserve"> and other receivable</w:t>
            </w:r>
            <w:r w:rsidR="003972B7">
              <w:rPr>
                <w:rFonts w:hAnsi="Times New Roman"/>
                <w:b/>
                <w:bCs/>
                <w:i/>
                <w:iCs/>
                <w:sz w:val="22"/>
                <w:szCs w:val="28"/>
              </w:rPr>
              <w:t>s</w:t>
            </w:r>
            <w:r w:rsidR="00091E0E">
              <w:rPr>
                <w:rFonts w:hAnsi="Times New Roman"/>
                <w:b/>
                <w:bCs/>
                <w:i/>
                <w:iCs/>
                <w:sz w:val="22"/>
                <w:szCs w:val="28"/>
              </w:rPr>
              <w:t xml:space="preserve"> </w:t>
            </w:r>
            <w:r w:rsidR="00610AD0" w:rsidRPr="005C7414">
              <w:rPr>
                <w:rFonts w:hAnsi="Times New Roman" w:cs="Times New Roman"/>
                <w:b/>
                <w:bCs/>
                <w:i/>
                <w:iCs/>
                <w:sz w:val="22"/>
                <w:szCs w:val="22"/>
              </w:rPr>
              <w:t>- related parties</w:t>
            </w:r>
          </w:p>
        </w:tc>
        <w:tc>
          <w:tcPr>
            <w:tcW w:w="2700" w:type="dxa"/>
            <w:gridSpan w:val="3"/>
            <w:shd w:val="clear" w:color="auto" w:fill="auto"/>
          </w:tcPr>
          <w:p w:rsidR="008B25C7" w:rsidRPr="005C7414" w:rsidRDefault="008B25C7" w:rsidP="00301A88">
            <w:pPr>
              <w:pStyle w:val="acctmergecolhdg"/>
              <w:spacing w:line="240" w:lineRule="atLeast"/>
              <w:rPr>
                <w:szCs w:val="22"/>
              </w:rPr>
            </w:pPr>
            <w:r w:rsidRPr="005C7414">
              <w:rPr>
                <w:szCs w:val="22"/>
              </w:rPr>
              <w:t xml:space="preserve">Consolidated </w:t>
            </w:r>
          </w:p>
          <w:p w:rsidR="008B25C7" w:rsidRPr="005C7414" w:rsidRDefault="008B25C7" w:rsidP="00301A88">
            <w:pPr>
              <w:pStyle w:val="acctmergecolhdg"/>
              <w:spacing w:line="240" w:lineRule="atLeast"/>
              <w:rPr>
                <w:szCs w:val="22"/>
              </w:rPr>
            </w:pPr>
            <w:r w:rsidRPr="005C7414">
              <w:rPr>
                <w:szCs w:val="22"/>
              </w:rPr>
              <w:t>financial statements</w:t>
            </w:r>
          </w:p>
        </w:tc>
        <w:tc>
          <w:tcPr>
            <w:tcW w:w="180" w:type="dxa"/>
            <w:shd w:val="clear" w:color="auto" w:fill="auto"/>
          </w:tcPr>
          <w:p w:rsidR="008B25C7" w:rsidRPr="005C7414" w:rsidRDefault="008B25C7" w:rsidP="00301A88">
            <w:pPr>
              <w:pStyle w:val="acctmergecolhdg"/>
              <w:spacing w:line="240" w:lineRule="atLeast"/>
              <w:rPr>
                <w:szCs w:val="22"/>
              </w:rPr>
            </w:pPr>
          </w:p>
        </w:tc>
        <w:tc>
          <w:tcPr>
            <w:tcW w:w="2610" w:type="dxa"/>
            <w:gridSpan w:val="3"/>
            <w:shd w:val="clear" w:color="auto" w:fill="auto"/>
          </w:tcPr>
          <w:p w:rsidR="008B25C7" w:rsidRPr="005C7414" w:rsidRDefault="008B25C7" w:rsidP="00301A88">
            <w:pPr>
              <w:pStyle w:val="acctmergecolhdg"/>
              <w:spacing w:line="240" w:lineRule="atLeast"/>
              <w:rPr>
                <w:szCs w:val="22"/>
              </w:rPr>
            </w:pPr>
            <w:r w:rsidRPr="005C7414">
              <w:rPr>
                <w:szCs w:val="22"/>
              </w:rPr>
              <w:t xml:space="preserve">Separate </w:t>
            </w:r>
          </w:p>
          <w:p w:rsidR="008B25C7" w:rsidRPr="005C7414" w:rsidRDefault="008B25C7" w:rsidP="00301A88">
            <w:pPr>
              <w:pStyle w:val="acctmergecolhdg"/>
              <w:spacing w:line="240" w:lineRule="atLeast"/>
              <w:rPr>
                <w:szCs w:val="22"/>
              </w:rPr>
            </w:pPr>
            <w:r w:rsidRPr="005C7414">
              <w:rPr>
                <w:szCs w:val="22"/>
              </w:rPr>
              <w:t>financial statements</w:t>
            </w:r>
          </w:p>
        </w:tc>
      </w:tr>
      <w:tr w:rsidR="000400A0" w:rsidRPr="005C7414" w:rsidTr="008569CE">
        <w:trPr>
          <w:cantSplit/>
          <w:tblHeader/>
        </w:trPr>
        <w:tc>
          <w:tcPr>
            <w:tcW w:w="3870" w:type="dxa"/>
            <w:shd w:val="clear" w:color="auto" w:fill="auto"/>
          </w:tcPr>
          <w:p w:rsidR="000400A0" w:rsidRPr="005C7414" w:rsidRDefault="000400A0" w:rsidP="000400A0">
            <w:pPr>
              <w:pStyle w:val="acctfourfigures"/>
              <w:spacing w:line="240" w:lineRule="atLeast"/>
              <w:rPr>
                <w:szCs w:val="22"/>
              </w:rPr>
            </w:pPr>
          </w:p>
        </w:tc>
        <w:tc>
          <w:tcPr>
            <w:tcW w:w="1170" w:type="dxa"/>
            <w:shd w:val="clear" w:color="auto" w:fill="auto"/>
            <w:vAlign w:val="center"/>
          </w:tcPr>
          <w:p w:rsidR="000400A0" w:rsidRPr="005C7414" w:rsidRDefault="000400A0" w:rsidP="008569CE">
            <w:pPr>
              <w:pStyle w:val="acctmergecolhdg"/>
              <w:spacing w:line="240" w:lineRule="atLeast"/>
              <w:ind w:left="-79" w:right="-79"/>
              <w:rPr>
                <w:b w:val="0"/>
                <w:szCs w:val="22"/>
              </w:rPr>
            </w:pPr>
            <w:r>
              <w:rPr>
                <w:b w:val="0"/>
                <w:szCs w:val="22"/>
              </w:rPr>
              <w:t>30</w:t>
            </w:r>
            <w:r w:rsidR="008569CE">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0400A0" w:rsidRPr="005C7414" w:rsidRDefault="000400A0" w:rsidP="000400A0">
            <w:pPr>
              <w:pStyle w:val="acctmergecolhdg"/>
              <w:spacing w:line="240" w:lineRule="atLeast"/>
              <w:rPr>
                <w:b w:val="0"/>
                <w:bCs/>
                <w:szCs w:val="22"/>
              </w:rPr>
            </w:pPr>
          </w:p>
        </w:tc>
        <w:tc>
          <w:tcPr>
            <w:tcW w:w="1350" w:type="dxa"/>
            <w:shd w:val="clear" w:color="auto" w:fill="auto"/>
            <w:vAlign w:val="center"/>
          </w:tcPr>
          <w:p w:rsidR="000400A0" w:rsidRPr="001D0F78" w:rsidRDefault="000400A0" w:rsidP="000400A0">
            <w:pPr>
              <w:pStyle w:val="acctmergecolhdg"/>
              <w:spacing w:line="240" w:lineRule="atLeast"/>
              <w:ind w:left="11" w:hanging="11"/>
              <w:rPr>
                <w:rFonts w:cstheme="minorBidi"/>
                <w:b w:val="0"/>
                <w:bCs/>
                <w:szCs w:val="28"/>
                <w:lang w:val="en-US" w:bidi="th-TH"/>
              </w:rPr>
            </w:pPr>
            <w:r w:rsidRPr="005C7414">
              <w:rPr>
                <w:b w:val="0"/>
                <w:bCs/>
                <w:szCs w:val="22"/>
              </w:rPr>
              <w:t>31</w:t>
            </w:r>
            <w:r w:rsidR="008569CE">
              <w:rPr>
                <w:b w:val="0"/>
                <w:bCs/>
                <w:szCs w:val="22"/>
              </w:rPr>
              <w:t xml:space="preserve"> </w:t>
            </w:r>
            <w:r w:rsidRPr="005C7414">
              <w:rPr>
                <w:b w:val="0"/>
                <w:bCs/>
                <w:szCs w:val="22"/>
              </w:rPr>
              <w:t>December 201</w:t>
            </w:r>
            <w:r>
              <w:rPr>
                <w:b w:val="0"/>
                <w:bCs/>
                <w:szCs w:val="22"/>
                <w:lang w:val="en-US"/>
              </w:rPr>
              <w:t>8</w:t>
            </w:r>
          </w:p>
        </w:tc>
        <w:tc>
          <w:tcPr>
            <w:tcW w:w="180" w:type="dxa"/>
            <w:shd w:val="clear" w:color="auto" w:fill="auto"/>
            <w:vAlign w:val="center"/>
          </w:tcPr>
          <w:p w:rsidR="000400A0" w:rsidRPr="005C7414" w:rsidRDefault="000400A0" w:rsidP="000400A0">
            <w:pPr>
              <w:pStyle w:val="acctmergecolhdg"/>
              <w:spacing w:line="240" w:lineRule="atLeast"/>
              <w:rPr>
                <w:b w:val="0"/>
                <w:bCs/>
                <w:szCs w:val="22"/>
              </w:rPr>
            </w:pPr>
          </w:p>
        </w:tc>
        <w:tc>
          <w:tcPr>
            <w:tcW w:w="1080" w:type="dxa"/>
            <w:shd w:val="clear" w:color="auto" w:fill="auto"/>
            <w:vAlign w:val="center"/>
          </w:tcPr>
          <w:p w:rsidR="000400A0" w:rsidRPr="005C7414" w:rsidRDefault="000400A0" w:rsidP="008569CE">
            <w:pPr>
              <w:pStyle w:val="acctmergecolhdg"/>
              <w:spacing w:line="240" w:lineRule="atLeast"/>
              <w:ind w:left="-79" w:right="-79"/>
              <w:rPr>
                <w:b w:val="0"/>
                <w:szCs w:val="22"/>
              </w:rPr>
            </w:pPr>
            <w:r>
              <w:rPr>
                <w:b w:val="0"/>
                <w:szCs w:val="22"/>
              </w:rPr>
              <w:t>30</w:t>
            </w:r>
            <w:r w:rsidR="008569CE">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0400A0" w:rsidRPr="005C7414" w:rsidRDefault="000400A0" w:rsidP="000400A0">
            <w:pPr>
              <w:pStyle w:val="acctmergecolhdg"/>
              <w:spacing w:line="240" w:lineRule="atLeast"/>
              <w:rPr>
                <w:b w:val="0"/>
                <w:bCs/>
                <w:szCs w:val="22"/>
              </w:rPr>
            </w:pPr>
          </w:p>
        </w:tc>
        <w:tc>
          <w:tcPr>
            <w:tcW w:w="1350" w:type="dxa"/>
            <w:shd w:val="clear" w:color="auto" w:fill="auto"/>
            <w:vAlign w:val="center"/>
          </w:tcPr>
          <w:p w:rsidR="000400A0" w:rsidRPr="005C7414" w:rsidRDefault="000400A0" w:rsidP="000400A0">
            <w:pPr>
              <w:pStyle w:val="acctmergecolhdg"/>
              <w:spacing w:line="240" w:lineRule="atLeast"/>
              <w:rPr>
                <w:b w:val="0"/>
                <w:bCs/>
                <w:szCs w:val="22"/>
              </w:rPr>
            </w:pPr>
            <w:r w:rsidRPr="005C7414">
              <w:rPr>
                <w:b w:val="0"/>
                <w:bCs/>
                <w:szCs w:val="22"/>
              </w:rPr>
              <w:t>3</w:t>
            </w:r>
            <w:r w:rsidR="008569CE">
              <w:rPr>
                <w:b w:val="0"/>
                <w:bCs/>
                <w:szCs w:val="22"/>
              </w:rPr>
              <w:t xml:space="preserve">1 </w:t>
            </w:r>
            <w:r w:rsidRPr="005C7414">
              <w:rPr>
                <w:b w:val="0"/>
                <w:bCs/>
                <w:szCs w:val="22"/>
              </w:rPr>
              <w:t>December 201</w:t>
            </w:r>
            <w:r>
              <w:rPr>
                <w:b w:val="0"/>
                <w:bCs/>
                <w:szCs w:val="22"/>
              </w:rPr>
              <w:t>8</w:t>
            </w:r>
          </w:p>
        </w:tc>
      </w:tr>
      <w:tr w:rsidR="000400A0" w:rsidRPr="005C7414" w:rsidTr="008569CE">
        <w:trPr>
          <w:cantSplit/>
          <w:tblHeader/>
        </w:trPr>
        <w:tc>
          <w:tcPr>
            <w:tcW w:w="3870" w:type="dxa"/>
            <w:shd w:val="clear" w:color="auto" w:fill="auto"/>
          </w:tcPr>
          <w:p w:rsidR="000400A0" w:rsidRPr="005C7414" w:rsidRDefault="000400A0" w:rsidP="000400A0">
            <w:pPr>
              <w:spacing w:line="240" w:lineRule="atLeast"/>
              <w:rPr>
                <w:rFonts w:hAnsi="Times New Roman" w:cs="Times New Roman"/>
                <w:b/>
                <w:bCs/>
                <w:i/>
                <w:iCs/>
                <w:sz w:val="22"/>
                <w:szCs w:val="22"/>
              </w:rPr>
            </w:pPr>
          </w:p>
        </w:tc>
        <w:tc>
          <w:tcPr>
            <w:tcW w:w="5490" w:type="dxa"/>
            <w:gridSpan w:val="7"/>
            <w:shd w:val="clear" w:color="auto" w:fill="auto"/>
            <w:vAlign w:val="bottom"/>
          </w:tcPr>
          <w:p w:rsidR="000400A0" w:rsidRPr="005C7414" w:rsidRDefault="000400A0" w:rsidP="000400A0">
            <w:pPr>
              <w:pStyle w:val="acctfourfigures"/>
              <w:spacing w:line="240" w:lineRule="atLeast"/>
              <w:jc w:val="center"/>
              <w:rPr>
                <w:i/>
                <w:iCs/>
                <w:szCs w:val="22"/>
              </w:rPr>
            </w:pPr>
            <w:r w:rsidRPr="005C7414">
              <w:rPr>
                <w:i/>
                <w:iCs/>
                <w:color w:val="000000" w:themeColor="text1"/>
                <w:szCs w:val="22"/>
              </w:rPr>
              <w:t>(in thousand Baht)</w:t>
            </w:r>
          </w:p>
        </w:tc>
      </w:tr>
      <w:tr w:rsidR="000400A0" w:rsidRPr="005C7414" w:rsidTr="008569CE">
        <w:trPr>
          <w:cantSplit/>
          <w:tblHeader/>
        </w:trPr>
        <w:tc>
          <w:tcPr>
            <w:tcW w:w="3870" w:type="dxa"/>
            <w:shd w:val="clear" w:color="auto" w:fill="auto"/>
          </w:tcPr>
          <w:p w:rsidR="000400A0" w:rsidRPr="005C7414" w:rsidRDefault="000400A0" w:rsidP="000400A0">
            <w:pPr>
              <w:spacing w:line="240" w:lineRule="atLeast"/>
              <w:rPr>
                <w:rFonts w:hAnsi="Times New Roman" w:cs="Times New Roman"/>
                <w:b/>
                <w:bCs/>
                <w:i/>
                <w:iCs/>
                <w:sz w:val="22"/>
                <w:szCs w:val="22"/>
              </w:rPr>
            </w:pPr>
          </w:p>
        </w:tc>
        <w:tc>
          <w:tcPr>
            <w:tcW w:w="5490" w:type="dxa"/>
            <w:gridSpan w:val="7"/>
            <w:shd w:val="clear" w:color="auto" w:fill="auto"/>
            <w:vAlign w:val="bottom"/>
          </w:tcPr>
          <w:p w:rsidR="000400A0" w:rsidRPr="005C7414" w:rsidRDefault="000400A0" w:rsidP="000400A0">
            <w:pPr>
              <w:pStyle w:val="acctfourfigures"/>
              <w:spacing w:line="240" w:lineRule="atLeast"/>
              <w:jc w:val="center"/>
              <w:rPr>
                <w:i/>
                <w:iCs/>
                <w:color w:val="000000" w:themeColor="text1"/>
                <w:szCs w:val="22"/>
              </w:rPr>
            </w:pPr>
          </w:p>
        </w:tc>
      </w:tr>
      <w:tr w:rsidR="000400A0" w:rsidRPr="005C7414" w:rsidTr="008569CE">
        <w:trPr>
          <w:cantSplit/>
        </w:trPr>
        <w:tc>
          <w:tcPr>
            <w:tcW w:w="3870" w:type="dxa"/>
            <w:shd w:val="clear" w:color="auto" w:fill="auto"/>
            <w:vAlign w:val="bottom"/>
          </w:tcPr>
          <w:p w:rsidR="000400A0" w:rsidRPr="005C7414" w:rsidRDefault="000400A0" w:rsidP="000400A0">
            <w:pPr>
              <w:spacing w:line="240" w:lineRule="atLeast"/>
              <w:rPr>
                <w:rFonts w:hAnsi="Times New Roman" w:cs="Times New Roman"/>
                <w:sz w:val="22"/>
                <w:szCs w:val="22"/>
              </w:rPr>
            </w:pPr>
            <w:r w:rsidRPr="005C7414">
              <w:rPr>
                <w:rFonts w:hAnsi="Times New Roman" w:cs="Times New Roman"/>
                <w:color w:val="000000" w:themeColor="text1"/>
                <w:sz w:val="22"/>
                <w:szCs w:val="22"/>
              </w:rPr>
              <w:t>Subsidiaries</w:t>
            </w:r>
          </w:p>
        </w:tc>
        <w:tc>
          <w:tcPr>
            <w:tcW w:w="1170" w:type="dxa"/>
            <w:shd w:val="clear" w:color="auto" w:fill="auto"/>
          </w:tcPr>
          <w:p w:rsidR="000400A0" w:rsidRPr="005E1530" w:rsidRDefault="00067B80" w:rsidP="000400A0">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rPr>
                <w:szCs w:val="22"/>
              </w:rPr>
            </w:pPr>
          </w:p>
        </w:tc>
        <w:tc>
          <w:tcPr>
            <w:tcW w:w="1350" w:type="dxa"/>
            <w:shd w:val="clear" w:color="auto" w:fill="auto"/>
          </w:tcPr>
          <w:p w:rsidR="000400A0" w:rsidRPr="004D3CC4" w:rsidRDefault="000400A0" w:rsidP="008569CE">
            <w:pPr>
              <w:pStyle w:val="acctfourfigures"/>
              <w:tabs>
                <w:tab w:val="clear" w:pos="765"/>
                <w:tab w:val="decimal" w:pos="1095"/>
              </w:tabs>
              <w:spacing w:line="240" w:lineRule="atLeast"/>
              <w:ind w:right="11"/>
              <w:rPr>
                <w:szCs w:val="22"/>
              </w:rPr>
            </w:pPr>
            <w:r w:rsidRPr="004D3CC4">
              <w:rPr>
                <w:szCs w:val="22"/>
              </w:rPr>
              <w:t>-</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rPr>
                <w:szCs w:val="22"/>
              </w:rPr>
            </w:pPr>
          </w:p>
        </w:tc>
        <w:tc>
          <w:tcPr>
            <w:tcW w:w="1080" w:type="dxa"/>
            <w:shd w:val="clear" w:color="auto" w:fill="auto"/>
          </w:tcPr>
          <w:p w:rsidR="000400A0" w:rsidRPr="005E1530" w:rsidRDefault="00067B80" w:rsidP="000400A0">
            <w:pPr>
              <w:pStyle w:val="acctfourfigures"/>
              <w:tabs>
                <w:tab w:val="clear" w:pos="765"/>
                <w:tab w:val="decimal" w:pos="911"/>
              </w:tabs>
              <w:spacing w:line="240" w:lineRule="atLeast"/>
              <w:ind w:right="11"/>
              <w:rPr>
                <w:szCs w:val="22"/>
              </w:rPr>
            </w:pPr>
            <w:r>
              <w:rPr>
                <w:szCs w:val="22"/>
              </w:rPr>
              <w:t>157,142</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ind w:right="11"/>
              <w:rPr>
                <w:szCs w:val="22"/>
              </w:rPr>
            </w:pPr>
          </w:p>
        </w:tc>
        <w:tc>
          <w:tcPr>
            <w:tcW w:w="1350" w:type="dxa"/>
            <w:shd w:val="clear" w:color="auto" w:fill="auto"/>
          </w:tcPr>
          <w:p w:rsidR="000400A0" w:rsidRPr="005C7414" w:rsidRDefault="000400A0" w:rsidP="008569CE">
            <w:pPr>
              <w:pStyle w:val="acctfourfigures"/>
              <w:tabs>
                <w:tab w:val="clear" w:pos="765"/>
                <w:tab w:val="decimal" w:pos="1095"/>
              </w:tabs>
              <w:spacing w:line="240" w:lineRule="atLeast"/>
              <w:ind w:right="11"/>
              <w:rPr>
                <w:szCs w:val="22"/>
              </w:rPr>
            </w:pPr>
            <w:r>
              <w:rPr>
                <w:szCs w:val="22"/>
              </w:rPr>
              <w:t>185,971</w:t>
            </w:r>
          </w:p>
        </w:tc>
      </w:tr>
      <w:tr w:rsidR="000400A0" w:rsidRPr="005C7414" w:rsidTr="008569CE">
        <w:trPr>
          <w:cantSplit/>
        </w:trPr>
        <w:tc>
          <w:tcPr>
            <w:tcW w:w="3870" w:type="dxa"/>
            <w:shd w:val="clear" w:color="auto" w:fill="auto"/>
            <w:vAlign w:val="bottom"/>
          </w:tcPr>
          <w:p w:rsidR="000400A0" w:rsidRPr="005C7414" w:rsidRDefault="008569CE" w:rsidP="000400A0">
            <w:pPr>
              <w:spacing w:line="240" w:lineRule="atLeast"/>
              <w:rPr>
                <w:rFonts w:hAnsi="Times New Roman" w:cs="Times New Roman"/>
                <w:sz w:val="22"/>
                <w:szCs w:val="22"/>
              </w:rPr>
            </w:pPr>
            <w:r>
              <w:rPr>
                <w:rFonts w:hAnsi="Times New Roman" w:cs="Times New Roman"/>
                <w:color w:val="000000" w:themeColor="text1"/>
                <w:sz w:val="22"/>
                <w:szCs w:val="22"/>
              </w:rPr>
              <w:t>Other r</w:t>
            </w:r>
            <w:r w:rsidR="000400A0" w:rsidRPr="005C7414">
              <w:rPr>
                <w:rFonts w:hAnsi="Times New Roman" w:cs="Times New Roman"/>
                <w:color w:val="000000" w:themeColor="text1"/>
                <w:sz w:val="22"/>
                <w:szCs w:val="22"/>
              </w:rPr>
              <w:t>elated companies</w:t>
            </w:r>
          </w:p>
        </w:tc>
        <w:tc>
          <w:tcPr>
            <w:tcW w:w="1170" w:type="dxa"/>
            <w:tcBorders>
              <w:bottom w:val="single" w:sz="4" w:space="0" w:color="auto"/>
            </w:tcBorders>
            <w:shd w:val="clear" w:color="auto" w:fill="auto"/>
          </w:tcPr>
          <w:p w:rsidR="000400A0" w:rsidRPr="005E1530" w:rsidRDefault="00067B80" w:rsidP="000400A0">
            <w:pPr>
              <w:pStyle w:val="acctfourfigures"/>
              <w:tabs>
                <w:tab w:val="clear" w:pos="765"/>
                <w:tab w:val="decimal" w:pos="911"/>
              </w:tabs>
              <w:spacing w:line="240" w:lineRule="atLeast"/>
              <w:ind w:right="11"/>
              <w:rPr>
                <w:szCs w:val="22"/>
              </w:rPr>
            </w:pPr>
            <w:r>
              <w:rPr>
                <w:szCs w:val="22"/>
              </w:rPr>
              <w:t>1,770</w:t>
            </w:r>
          </w:p>
        </w:tc>
        <w:tc>
          <w:tcPr>
            <w:tcW w:w="180" w:type="dxa"/>
            <w:shd w:val="clear" w:color="auto" w:fill="auto"/>
          </w:tcPr>
          <w:p w:rsidR="000400A0" w:rsidRPr="005C7414" w:rsidRDefault="000400A0" w:rsidP="000400A0">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rsidR="000400A0" w:rsidRPr="005C7414" w:rsidRDefault="000400A0" w:rsidP="008569CE">
            <w:pPr>
              <w:pStyle w:val="acctfourfigures"/>
              <w:tabs>
                <w:tab w:val="clear" w:pos="765"/>
                <w:tab w:val="decimal" w:pos="1095"/>
              </w:tabs>
              <w:spacing w:line="240" w:lineRule="atLeast"/>
              <w:ind w:right="11"/>
              <w:rPr>
                <w:szCs w:val="22"/>
              </w:rPr>
            </w:pPr>
            <w:r>
              <w:rPr>
                <w:szCs w:val="22"/>
              </w:rPr>
              <w:t>5,310</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0400A0" w:rsidRPr="005E1530" w:rsidRDefault="00067B80" w:rsidP="000400A0">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ind w:right="11"/>
              <w:rPr>
                <w:szCs w:val="22"/>
              </w:rPr>
            </w:pPr>
          </w:p>
        </w:tc>
        <w:tc>
          <w:tcPr>
            <w:tcW w:w="1350" w:type="dxa"/>
            <w:tcBorders>
              <w:bottom w:val="single" w:sz="4" w:space="0" w:color="auto"/>
            </w:tcBorders>
            <w:shd w:val="clear" w:color="auto" w:fill="auto"/>
          </w:tcPr>
          <w:p w:rsidR="000400A0" w:rsidRPr="005C7414" w:rsidRDefault="000400A0" w:rsidP="008569CE">
            <w:pPr>
              <w:pStyle w:val="acctfourfigures"/>
              <w:tabs>
                <w:tab w:val="clear" w:pos="765"/>
                <w:tab w:val="decimal" w:pos="1095"/>
              </w:tabs>
              <w:spacing w:line="240" w:lineRule="atLeast"/>
              <w:ind w:right="11"/>
              <w:rPr>
                <w:szCs w:val="22"/>
              </w:rPr>
            </w:pPr>
            <w:r>
              <w:rPr>
                <w:szCs w:val="22"/>
              </w:rPr>
              <w:t>-</w:t>
            </w:r>
          </w:p>
        </w:tc>
      </w:tr>
      <w:tr w:rsidR="000400A0" w:rsidRPr="005C7414" w:rsidTr="008569CE">
        <w:trPr>
          <w:cantSplit/>
        </w:trPr>
        <w:tc>
          <w:tcPr>
            <w:tcW w:w="3870" w:type="dxa"/>
            <w:shd w:val="clear" w:color="auto" w:fill="auto"/>
          </w:tcPr>
          <w:p w:rsidR="000400A0" w:rsidRPr="005C7414" w:rsidRDefault="000400A0" w:rsidP="000400A0">
            <w:pPr>
              <w:spacing w:line="240" w:lineRule="atLeast"/>
              <w:rPr>
                <w:rFonts w:hAnsi="Times New Roman" w:cs="Times New Roman"/>
                <w:b/>
                <w:bCs/>
                <w:sz w:val="22"/>
                <w:szCs w:val="22"/>
              </w:rPr>
            </w:pPr>
            <w:r w:rsidRPr="005C7414">
              <w:rPr>
                <w:rFonts w:hAnsi="Times New Roman" w:cs="Times New Roman"/>
                <w:b/>
                <w:bCs/>
                <w:color w:val="000000" w:themeColor="text1"/>
                <w:sz w:val="22"/>
                <w:szCs w:val="22"/>
              </w:rPr>
              <w:t>Total</w:t>
            </w:r>
          </w:p>
        </w:tc>
        <w:tc>
          <w:tcPr>
            <w:tcW w:w="1170" w:type="dxa"/>
            <w:tcBorders>
              <w:bottom w:val="double" w:sz="4" w:space="0" w:color="auto"/>
            </w:tcBorders>
            <w:shd w:val="clear" w:color="auto" w:fill="auto"/>
          </w:tcPr>
          <w:p w:rsidR="000400A0" w:rsidRPr="00BB7C21" w:rsidRDefault="00067B80" w:rsidP="000400A0">
            <w:pPr>
              <w:pStyle w:val="acctfourfigures"/>
              <w:tabs>
                <w:tab w:val="clear" w:pos="765"/>
                <w:tab w:val="decimal" w:pos="911"/>
              </w:tabs>
              <w:spacing w:line="240" w:lineRule="atLeast"/>
              <w:ind w:right="11"/>
              <w:rPr>
                <w:b/>
                <w:bCs/>
                <w:szCs w:val="22"/>
              </w:rPr>
            </w:pPr>
            <w:r>
              <w:rPr>
                <w:b/>
                <w:bCs/>
                <w:szCs w:val="22"/>
              </w:rPr>
              <w:t>1,770</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rPr>
                <w:szCs w:val="22"/>
              </w:rPr>
            </w:pPr>
          </w:p>
        </w:tc>
        <w:tc>
          <w:tcPr>
            <w:tcW w:w="1350" w:type="dxa"/>
            <w:tcBorders>
              <w:bottom w:val="double" w:sz="4" w:space="0" w:color="auto"/>
            </w:tcBorders>
            <w:shd w:val="clear" w:color="auto" w:fill="auto"/>
          </w:tcPr>
          <w:p w:rsidR="000400A0" w:rsidRPr="005C7414" w:rsidRDefault="000400A0" w:rsidP="008569CE">
            <w:pPr>
              <w:pStyle w:val="acctfourfigures"/>
              <w:tabs>
                <w:tab w:val="clear" w:pos="765"/>
                <w:tab w:val="decimal" w:pos="1095"/>
              </w:tabs>
              <w:spacing w:line="240" w:lineRule="atLeast"/>
              <w:ind w:right="11"/>
              <w:rPr>
                <w:b/>
                <w:bCs/>
                <w:szCs w:val="22"/>
              </w:rPr>
            </w:pPr>
            <w:r>
              <w:rPr>
                <w:b/>
                <w:bCs/>
                <w:szCs w:val="22"/>
              </w:rPr>
              <w:t>5,310</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rsidR="000400A0" w:rsidRPr="00BB7C21" w:rsidRDefault="00067B80" w:rsidP="000400A0">
            <w:pPr>
              <w:pStyle w:val="acctfourfigures"/>
              <w:tabs>
                <w:tab w:val="clear" w:pos="765"/>
                <w:tab w:val="decimal" w:pos="911"/>
              </w:tabs>
              <w:spacing w:line="240" w:lineRule="atLeast"/>
              <w:ind w:right="11"/>
              <w:rPr>
                <w:b/>
                <w:bCs/>
                <w:szCs w:val="22"/>
                <w:cs/>
              </w:rPr>
            </w:pPr>
            <w:r>
              <w:rPr>
                <w:b/>
                <w:bCs/>
                <w:szCs w:val="22"/>
              </w:rPr>
              <w:t>157,142</w:t>
            </w:r>
          </w:p>
        </w:tc>
        <w:tc>
          <w:tcPr>
            <w:tcW w:w="180" w:type="dxa"/>
            <w:shd w:val="clear" w:color="auto" w:fill="auto"/>
          </w:tcPr>
          <w:p w:rsidR="000400A0" w:rsidRPr="005C7414" w:rsidRDefault="000400A0" w:rsidP="000400A0">
            <w:pPr>
              <w:pStyle w:val="acctfourfigures"/>
              <w:tabs>
                <w:tab w:val="clear" w:pos="765"/>
                <w:tab w:val="decimal" w:pos="911"/>
              </w:tabs>
              <w:spacing w:line="240" w:lineRule="atLeast"/>
              <w:ind w:right="11"/>
              <w:rPr>
                <w:szCs w:val="22"/>
              </w:rPr>
            </w:pPr>
          </w:p>
        </w:tc>
        <w:tc>
          <w:tcPr>
            <w:tcW w:w="1350" w:type="dxa"/>
            <w:tcBorders>
              <w:bottom w:val="double" w:sz="4" w:space="0" w:color="auto"/>
            </w:tcBorders>
            <w:shd w:val="clear" w:color="auto" w:fill="auto"/>
          </w:tcPr>
          <w:p w:rsidR="000400A0" w:rsidRPr="005C7414" w:rsidRDefault="000400A0" w:rsidP="008569CE">
            <w:pPr>
              <w:pStyle w:val="acctfourfigures"/>
              <w:tabs>
                <w:tab w:val="clear" w:pos="765"/>
                <w:tab w:val="decimal" w:pos="1095"/>
              </w:tabs>
              <w:spacing w:line="240" w:lineRule="atLeast"/>
              <w:ind w:right="11"/>
              <w:rPr>
                <w:b/>
                <w:bCs/>
                <w:szCs w:val="22"/>
              </w:rPr>
            </w:pPr>
            <w:r>
              <w:rPr>
                <w:b/>
                <w:bCs/>
                <w:szCs w:val="22"/>
              </w:rPr>
              <w:t>185,971</w:t>
            </w:r>
          </w:p>
        </w:tc>
      </w:tr>
    </w:tbl>
    <w:p w:rsidR="00B87C95" w:rsidRDefault="00B87C95">
      <w:pPr>
        <w:overflowPunct/>
        <w:autoSpaceDE/>
        <w:autoSpaceDN/>
        <w:adjustRightInd/>
        <w:textAlignment w:val="auto"/>
      </w:pPr>
    </w:p>
    <w:p w:rsidR="00293D7F" w:rsidRPr="00293D7F" w:rsidRDefault="00293D7F" w:rsidP="00293D7F">
      <w:pPr>
        <w:overflowPunct/>
        <w:autoSpaceDE/>
        <w:autoSpaceDN/>
        <w:adjustRightInd/>
        <w:ind w:left="540"/>
        <w:textAlignment w:val="auto"/>
        <w:rPr>
          <w:b/>
          <w:bCs/>
          <w:i/>
          <w:iCs/>
          <w:sz w:val="22"/>
          <w:szCs w:val="22"/>
        </w:rPr>
      </w:pPr>
      <w:r>
        <w:rPr>
          <w:b/>
          <w:bCs/>
          <w:i/>
          <w:iCs/>
          <w:sz w:val="22"/>
          <w:szCs w:val="22"/>
        </w:rPr>
        <w:t>Short-term loan</w:t>
      </w:r>
      <w:r w:rsidR="00FC5A12">
        <w:rPr>
          <w:b/>
          <w:bCs/>
          <w:i/>
          <w:iCs/>
          <w:sz w:val="22"/>
          <w:szCs w:val="22"/>
        </w:rPr>
        <w:t>s</w:t>
      </w:r>
      <w:r>
        <w:rPr>
          <w:b/>
          <w:bCs/>
          <w:i/>
          <w:iCs/>
          <w:sz w:val="22"/>
          <w:szCs w:val="22"/>
        </w:rPr>
        <w:t xml:space="preserve"> to subsidiaries</w:t>
      </w:r>
    </w:p>
    <w:p w:rsidR="00EB70C9" w:rsidRDefault="00EB70C9" w:rsidP="00EB70C9">
      <w:pPr>
        <w:ind w:left="540"/>
        <w:jc w:val="thaiDistribute"/>
        <w:rPr>
          <w:sz w:val="22"/>
          <w:szCs w:val="22"/>
        </w:rPr>
      </w:pPr>
    </w:p>
    <w:p w:rsidR="008F7240" w:rsidRDefault="008F7240" w:rsidP="008F7240">
      <w:pPr>
        <w:ind w:left="540"/>
        <w:jc w:val="thaiDistribute"/>
        <w:rPr>
          <w:sz w:val="22"/>
          <w:szCs w:val="22"/>
        </w:rPr>
      </w:pPr>
      <w:r w:rsidRPr="008F7240">
        <w:rPr>
          <w:sz w:val="22"/>
          <w:szCs w:val="22"/>
        </w:rPr>
        <w:t xml:space="preserve">Movements during the six-month periods ended 30 June 2019 of loans </w:t>
      </w:r>
      <w:r>
        <w:rPr>
          <w:sz w:val="22"/>
          <w:szCs w:val="22"/>
        </w:rPr>
        <w:t xml:space="preserve">to </w:t>
      </w:r>
      <w:r w:rsidRPr="008F7240">
        <w:rPr>
          <w:sz w:val="22"/>
          <w:szCs w:val="22"/>
        </w:rPr>
        <w:t>related parties were as follows:</w:t>
      </w:r>
    </w:p>
    <w:p w:rsidR="008F7240" w:rsidRDefault="008F7240" w:rsidP="008F7240">
      <w:pPr>
        <w:ind w:left="540"/>
        <w:jc w:val="thaiDistribute"/>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1260"/>
        <w:gridCol w:w="180"/>
        <w:gridCol w:w="975"/>
        <w:gridCol w:w="178"/>
        <w:gridCol w:w="1187"/>
        <w:gridCol w:w="180"/>
        <w:gridCol w:w="864"/>
        <w:gridCol w:w="180"/>
        <w:gridCol w:w="1010"/>
        <w:gridCol w:w="180"/>
        <w:gridCol w:w="1006"/>
      </w:tblGrid>
      <w:tr w:rsidR="008F7240" w:rsidRPr="00CB02D9" w:rsidTr="00FC5A12">
        <w:trPr>
          <w:cantSplit/>
          <w:tblHeader/>
        </w:trPr>
        <w:tc>
          <w:tcPr>
            <w:tcW w:w="2160" w:type="dxa"/>
            <w:vAlign w:val="bottom"/>
          </w:tcPr>
          <w:p w:rsidR="008F7240" w:rsidRPr="00610BA4" w:rsidRDefault="008F7240" w:rsidP="009D30E1">
            <w:pPr>
              <w:pStyle w:val="acctfourfigures"/>
              <w:tabs>
                <w:tab w:val="clear" w:pos="765"/>
              </w:tabs>
              <w:spacing w:line="240" w:lineRule="atLeast"/>
              <w:jc w:val="center"/>
              <w:rPr>
                <w:b/>
                <w:bCs/>
                <w:i/>
                <w:iCs/>
              </w:rPr>
            </w:pPr>
          </w:p>
        </w:tc>
        <w:tc>
          <w:tcPr>
            <w:tcW w:w="2415" w:type="dxa"/>
            <w:gridSpan w:val="3"/>
            <w:vAlign w:val="bottom"/>
          </w:tcPr>
          <w:p w:rsidR="008F7240" w:rsidRDefault="008F7240" w:rsidP="009D30E1">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8F7240" w:rsidRDefault="008F7240" w:rsidP="009D30E1">
            <w:pPr>
              <w:pStyle w:val="acctmergecolhdg"/>
              <w:spacing w:line="240" w:lineRule="atLeast"/>
              <w:ind w:left="-83" w:right="-79" w:firstLine="4"/>
              <w:rPr>
                <w:b w:val="0"/>
                <w:bCs/>
              </w:rPr>
            </w:pPr>
          </w:p>
        </w:tc>
        <w:tc>
          <w:tcPr>
            <w:tcW w:w="4607" w:type="dxa"/>
            <w:gridSpan w:val="7"/>
            <w:vAlign w:val="bottom"/>
          </w:tcPr>
          <w:p w:rsidR="008F7240" w:rsidRPr="008F7240" w:rsidRDefault="008F7240" w:rsidP="009D30E1">
            <w:pPr>
              <w:pStyle w:val="acctmergecolhdg"/>
              <w:spacing w:line="240" w:lineRule="atLeast"/>
              <w:rPr>
                <w:b w:val="0"/>
                <w:bCs/>
              </w:rPr>
            </w:pPr>
            <w:r w:rsidRPr="008F7240">
              <w:t xml:space="preserve">Consolidated financial statements </w:t>
            </w:r>
          </w:p>
        </w:tc>
      </w:tr>
      <w:tr w:rsidR="008F7240" w:rsidRPr="00CB02D9" w:rsidTr="00FC5A12">
        <w:trPr>
          <w:cantSplit/>
          <w:tblHeader/>
        </w:trPr>
        <w:tc>
          <w:tcPr>
            <w:tcW w:w="2160" w:type="dxa"/>
            <w:shd w:val="clear" w:color="auto" w:fill="auto"/>
            <w:vAlign w:val="bottom"/>
          </w:tcPr>
          <w:p w:rsidR="008F7240" w:rsidRPr="00610BA4" w:rsidRDefault="008F7240" w:rsidP="008F7240">
            <w:pPr>
              <w:spacing w:line="240" w:lineRule="atLeast"/>
              <w:rPr>
                <w:b/>
                <w:bCs/>
                <w:i/>
                <w:iCs/>
              </w:rPr>
            </w:pPr>
          </w:p>
        </w:tc>
        <w:tc>
          <w:tcPr>
            <w:tcW w:w="1260" w:type="dxa"/>
            <w:vAlign w:val="bottom"/>
          </w:tcPr>
          <w:p w:rsidR="008F7240" w:rsidRDefault="008F7240" w:rsidP="009D30E1">
            <w:pPr>
              <w:pStyle w:val="acctmergecolhdg"/>
              <w:spacing w:line="240" w:lineRule="atLeast"/>
              <w:ind w:left="-83" w:right="-79" w:firstLine="4"/>
              <w:rPr>
                <w:b w:val="0"/>
                <w:bCs/>
              </w:rPr>
            </w:pPr>
            <w:r>
              <w:rPr>
                <w:b w:val="0"/>
                <w:bCs/>
              </w:rPr>
              <w:t>31</w:t>
            </w:r>
            <w:r w:rsidR="00FC5A12">
              <w:rPr>
                <w:b w:val="0"/>
                <w:bCs/>
              </w:rPr>
              <w:t xml:space="preserve"> </w:t>
            </w:r>
            <w:r>
              <w:rPr>
                <w:b w:val="0"/>
                <w:bCs/>
              </w:rPr>
              <w:t>December 2018</w:t>
            </w:r>
          </w:p>
        </w:tc>
        <w:tc>
          <w:tcPr>
            <w:tcW w:w="180" w:type="dxa"/>
            <w:vAlign w:val="bottom"/>
          </w:tcPr>
          <w:p w:rsidR="008F7240" w:rsidRDefault="008F7240" w:rsidP="009D30E1">
            <w:pPr>
              <w:pStyle w:val="acctmergecolhdg"/>
              <w:spacing w:line="240" w:lineRule="atLeast"/>
              <w:ind w:left="-83" w:firstLine="4"/>
              <w:rPr>
                <w:b w:val="0"/>
                <w:bCs/>
              </w:rPr>
            </w:pPr>
          </w:p>
        </w:tc>
        <w:tc>
          <w:tcPr>
            <w:tcW w:w="975" w:type="dxa"/>
            <w:vAlign w:val="bottom"/>
          </w:tcPr>
          <w:p w:rsidR="008F7240" w:rsidRDefault="008F7240" w:rsidP="00FC5A12">
            <w:pPr>
              <w:pStyle w:val="acctmergecolhdg"/>
              <w:spacing w:line="240" w:lineRule="atLeast"/>
              <w:ind w:left="-83" w:firstLine="4"/>
              <w:rPr>
                <w:b w:val="0"/>
                <w:bCs/>
              </w:rPr>
            </w:pPr>
            <w:r>
              <w:rPr>
                <w:b w:val="0"/>
                <w:bCs/>
              </w:rPr>
              <w:t>30</w:t>
            </w:r>
            <w:r w:rsidR="00FC5A12">
              <w:rPr>
                <w:b w:val="0"/>
                <w:bCs/>
              </w:rPr>
              <w:t xml:space="preserve"> </w:t>
            </w:r>
            <w:r>
              <w:rPr>
                <w:b w:val="0"/>
                <w:bCs/>
              </w:rPr>
              <w:t xml:space="preserve">June </w:t>
            </w:r>
          </w:p>
          <w:p w:rsidR="008F7240" w:rsidRDefault="008F7240" w:rsidP="009D30E1">
            <w:pPr>
              <w:pStyle w:val="acctmergecolhdg"/>
              <w:spacing w:line="240" w:lineRule="atLeast"/>
              <w:ind w:left="-83" w:firstLine="4"/>
              <w:rPr>
                <w:b w:val="0"/>
                <w:bCs/>
              </w:rPr>
            </w:pPr>
            <w:r>
              <w:rPr>
                <w:b w:val="0"/>
                <w:bCs/>
              </w:rPr>
              <w:t>2019</w:t>
            </w:r>
          </w:p>
        </w:tc>
        <w:tc>
          <w:tcPr>
            <w:tcW w:w="178" w:type="dxa"/>
          </w:tcPr>
          <w:p w:rsidR="008F7240" w:rsidRDefault="008F7240" w:rsidP="009D30E1">
            <w:pPr>
              <w:pStyle w:val="acctmergecolhdg"/>
              <w:spacing w:line="240" w:lineRule="atLeast"/>
              <w:ind w:left="-83" w:right="-79" w:firstLine="4"/>
              <w:rPr>
                <w:b w:val="0"/>
                <w:bCs/>
              </w:rPr>
            </w:pPr>
          </w:p>
        </w:tc>
        <w:tc>
          <w:tcPr>
            <w:tcW w:w="1187" w:type="dxa"/>
            <w:vAlign w:val="bottom"/>
          </w:tcPr>
          <w:p w:rsidR="008F7240" w:rsidRPr="008F7240" w:rsidRDefault="008F7240" w:rsidP="009D30E1">
            <w:pPr>
              <w:pStyle w:val="acctmergecolhdg"/>
              <w:spacing w:line="240" w:lineRule="atLeast"/>
              <w:ind w:left="-83" w:right="-79" w:firstLine="4"/>
              <w:rPr>
                <w:b w:val="0"/>
                <w:bCs/>
              </w:rPr>
            </w:pPr>
            <w:r w:rsidRPr="008F7240">
              <w:rPr>
                <w:b w:val="0"/>
                <w:bCs/>
              </w:rPr>
              <w:t>31</w:t>
            </w:r>
            <w:r w:rsidR="00FC5A12">
              <w:rPr>
                <w:b w:val="0"/>
                <w:bCs/>
              </w:rPr>
              <w:t xml:space="preserve"> </w:t>
            </w:r>
            <w:r w:rsidRPr="008F7240">
              <w:rPr>
                <w:b w:val="0"/>
                <w:bCs/>
              </w:rPr>
              <w:t>December 2018</w:t>
            </w:r>
          </w:p>
        </w:tc>
        <w:tc>
          <w:tcPr>
            <w:tcW w:w="180" w:type="dxa"/>
            <w:vAlign w:val="bottom"/>
          </w:tcPr>
          <w:p w:rsidR="008F7240" w:rsidRPr="008F7240" w:rsidRDefault="008F7240" w:rsidP="009D30E1">
            <w:pPr>
              <w:pStyle w:val="acctmergecolhdg"/>
              <w:spacing w:line="240" w:lineRule="atLeast"/>
              <w:rPr>
                <w:b w:val="0"/>
                <w:bCs/>
              </w:rPr>
            </w:pPr>
          </w:p>
        </w:tc>
        <w:tc>
          <w:tcPr>
            <w:tcW w:w="864" w:type="dxa"/>
            <w:vAlign w:val="bottom"/>
          </w:tcPr>
          <w:p w:rsidR="008F7240" w:rsidRPr="008F7240" w:rsidRDefault="008F7240" w:rsidP="009D30E1">
            <w:pPr>
              <w:pStyle w:val="acctmergecolhdg"/>
              <w:spacing w:line="240" w:lineRule="atLeast"/>
              <w:ind w:left="-83" w:right="-79" w:firstLine="4"/>
              <w:rPr>
                <w:b w:val="0"/>
                <w:bCs/>
              </w:rPr>
            </w:pPr>
            <w:r w:rsidRPr="008F7240">
              <w:rPr>
                <w:b w:val="0"/>
                <w:bCs/>
              </w:rPr>
              <w:t>Increase</w:t>
            </w:r>
          </w:p>
        </w:tc>
        <w:tc>
          <w:tcPr>
            <w:tcW w:w="180" w:type="dxa"/>
            <w:vAlign w:val="bottom"/>
          </w:tcPr>
          <w:p w:rsidR="008F7240" w:rsidRPr="008F7240" w:rsidRDefault="008F7240" w:rsidP="009D30E1">
            <w:pPr>
              <w:pStyle w:val="acctmergecolhdg"/>
              <w:spacing w:line="240" w:lineRule="atLeast"/>
              <w:rPr>
                <w:b w:val="0"/>
                <w:bCs/>
              </w:rPr>
            </w:pPr>
          </w:p>
        </w:tc>
        <w:tc>
          <w:tcPr>
            <w:tcW w:w="1010" w:type="dxa"/>
            <w:vAlign w:val="bottom"/>
          </w:tcPr>
          <w:p w:rsidR="008F7240" w:rsidRPr="008F7240" w:rsidRDefault="008F7240" w:rsidP="009D30E1">
            <w:pPr>
              <w:pStyle w:val="acctmergecolhdg"/>
              <w:spacing w:line="240" w:lineRule="atLeast"/>
              <w:ind w:left="-83" w:right="-79" w:firstLine="4"/>
              <w:rPr>
                <w:b w:val="0"/>
                <w:bCs/>
              </w:rPr>
            </w:pPr>
            <w:r w:rsidRPr="008F7240">
              <w:rPr>
                <w:b w:val="0"/>
                <w:bCs/>
              </w:rPr>
              <w:t>Decrease</w:t>
            </w:r>
          </w:p>
        </w:tc>
        <w:tc>
          <w:tcPr>
            <w:tcW w:w="180" w:type="dxa"/>
            <w:vAlign w:val="bottom"/>
          </w:tcPr>
          <w:p w:rsidR="008F7240" w:rsidRPr="008F7240" w:rsidRDefault="008F7240" w:rsidP="009D30E1">
            <w:pPr>
              <w:pStyle w:val="acctmergecolhdg"/>
              <w:spacing w:line="240" w:lineRule="atLeast"/>
              <w:rPr>
                <w:b w:val="0"/>
                <w:bCs/>
              </w:rPr>
            </w:pPr>
          </w:p>
        </w:tc>
        <w:tc>
          <w:tcPr>
            <w:tcW w:w="1006" w:type="dxa"/>
            <w:vAlign w:val="bottom"/>
          </w:tcPr>
          <w:p w:rsidR="008F7240" w:rsidRPr="008F7240" w:rsidRDefault="008F7240" w:rsidP="00FC5A12">
            <w:pPr>
              <w:pStyle w:val="acctmergecolhdg"/>
              <w:spacing w:line="240" w:lineRule="atLeast"/>
              <w:ind w:left="-83" w:firstLine="4"/>
              <w:rPr>
                <w:b w:val="0"/>
                <w:bCs/>
              </w:rPr>
            </w:pPr>
            <w:r w:rsidRPr="008F7240">
              <w:rPr>
                <w:b w:val="0"/>
                <w:bCs/>
              </w:rPr>
              <w:t>30</w:t>
            </w:r>
            <w:r w:rsidR="00FC5A12">
              <w:rPr>
                <w:b w:val="0"/>
                <w:bCs/>
              </w:rPr>
              <w:t xml:space="preserve"> </w:t>
            </w:r>
            <w:r w:rsidRPr="008F7240">
              <w:rPr>
                <w:b w:val="0"/>
                <w:bCs/>
              </w:rPr>
              <w:t xml:space="preserve">June </w:t>
            </w:r>
          </w:p>
          <w:p w:rsidR="008F7240" w:rsidRPr="008F7240" w:rsidRDefault="008F7240" w:rsidP="009D30E1">
            <w:pPr>
              <w:pStyle w:val="acctmergecolhdg"/>
              <w:spacing w:line="240" w:lineRule="atLeast"/>
              <w:ind w:left="-83" w:right="-79" w:firstLine="4"/>
              <w:rPr>
                <w:b w:val="0"/>
                <w:bCs/>
              </w:rPr>
            </w:pPr>
            <w:r w:rsidRPr="008F7240">
              <w:rPr>
                <w:b w:val="0"/>
                <w:bCs/>
              </w:rPr>
              <w:t>2019</w:t>
            </w:r>
          </w:p>
        </w:tc>
      </w:tr>
      <w:tr w:rsidR="008F7240" w:rsidRPr="00610BA4" w:rsidTr="00FC5A12">
        <w:trPr>
          <w:cantSplit/>
          <w:tblHeader/>
        </w:trPr>
        <w:tc>
          <w:tcPr>
            <w:tcW w:w="2160" w:type="dxa"/>
            <w:vAlign w:val="bottom"/>
          </w:tcPr>
          <w:p w:rsidR="008F7240" w:rsidRPr="00610BA4" w:rsidRDefault="008F7240" w:rsidP="008F7240">
            <w:pPr>
              <w:pStyle w:val="acctfourfigures"/>
              <w:tabs>
                <w:tab w:val="clear" w:pos="765"/>
              </w:tabs>
              <w:spacing w:line="240" w:lineRule="atLeast"/>
              <w:jc w:val="center"/>
              <w:rPr>
                <w:b/>
                <w:bCs/>
                <w:i/>
                <w:iCs/>
              </w:rPr>
            </w:pPr>
          </w:p>
        </w:tc>
        <w:tc>
          <w:tcPr>
            <w:tcW w:w="2415" w:type="dxa"/>
            <w:gridSpan w:val="3"/>
            <w:vAlign w:val="bottom"/>
          </w:tcPr>
          <w:p w:rsidR="008F7240" w:rsidRPr="00881063" w:rsidRDefault="008F7240" w:rsidP="008F7240">
            <w:pPr>
              <w:pStyle w:val="acctmergecolhdg"/>
              <w:spacing w:line="240" w:lineRule="atLeast"/>
              <w:ind w:left="-83" w:firstLine="4"/>
              <w:rPr>
                <w:b w:val="0"/>
                <w:bCs/>
                <w:i/>
                <w:iCs/>
              </w:rPr>
            </w:pPr>
            <w:r w:rsidRPr="00881063">
              <w:rPr>
                <w:b w:val="0"/>
                <w:bCs/>
                <w:i/>
                <w:iCs/>
              </w:rPr>
              <w:t>(% per annum)</w:t>
            </w:r>
          </w:p>
        </w:tc>
        <w:tc>
          <w:tcPr>
            <w:tcW w:w="178" w:type="dxa"/>
          </w:tcPr>
          <w:p w:rsidR="008F7240" w:rsidRPr="00881063" w:rsidRDefault="008F7240" w:rsidP="008F7240">
            <w:pPr>
              <w:pStyle w:val="acctmergecolhdg"/>
              <w:spacing w:line="240" w:lineRule="atLeast"/>
              <w:ind w:left="-83" w:right="-79" w:firstLine="4"/>
              <w:rPr>
                <w:b w:val="0"/>
                <w:bCs/>
                <w:i/>
                <w:iCs/>
              </w:rPr>
            </w:pPr>
          </w:p>
        </w:tc>
        <w:tc>
          <w:tcPr>
            <w:tcW w:w="4607" w:type="dxa"/>
            <w:gridSpan w:val="7"/>
            <w:vAlign w:val="bottom"/>
          </w:tcPr>
          <w:p w:rsidR="008F7240" w:rsidRPr="0056163A" w:rsidRDefault="0056163A" w:rsidP="008F7240">
            <w:pPr>
              <w:pStyle w:val="acctmergecolhdg"/>
              <w:spacing w:line="240" w:lineRule="atLeast"/>
              <w:ind w:left="-83" w:firstLine="4"/>
              <w:rPr>
                <w:b w:val="0"/>
                <w:bCs/>
                <w:i/>
                <w:iCs/>
              </w:rPr>
            </w:pPr>
            <w:r w:rsidRPr="0056163A">
              <w:rPr>
                <w:b w:val="0"/>
                <w:bCs/>
                <w:i/>
                <w:iCs/>
                <w:szCs w:val="22"/>
              </w:rPr>
              <w:t>(in thousand Baht)</w:t>
            </w:r>
          </w:p>
        </w:tc>
      </w:tr>
      <w:tr w:rsidR="00F409A5" w:rsidRPr="00610BA4" w:rsidTr="00FC5A12">
        <w:trPr>
          <w:cantSplit/>
          <w:tblHeader/>
        </w:trPr>
        <w:tc>
          <w:tcPr>
            <w:tcW w:w="2160" w:type="dxa"/>
            <w:vAlign w:val="bottom"/>
          </w:tcPr>
          <w:p w:rsidR="00F409A5" w:rsidRPr="00610BA4" w:rsidRDefault="00F409A5" w:rsidP="008F7240">
            <w:pPr>
              <w:pStyle w:val="acctfourfigures"/>
              <w:tabs>
                <w:tab w:val="clear" w:pos="765"/>
              </w:tabs>
              <w:spacing w:line="240" w:lineRule="atLeast"/>
              <w:jc w:val="center"/>
              <w:rPr>
                <w:b/>
                <w:bCs/>
                <w:i/>
                <w:iCs/>
              </w:rPr>
            </w:pPr>
          </w:p>
        </w:tc>
        <w:tc>
          <w:tcPr>
            <w:tcW w:w="2415" w:type="dxa"/>
            <w:gridSpan w:val="3"/>
            <w:vAlign w:val="bottom"/>
          </w:tcPr>
          <w:p w:rsidR="00F409A5" w:rsidRPr="00881063" w:rsidRDefault="00F409A5" w:rsidP="008F7240">
            <w:pPr>
              <w:pStyle w:val="acctmergecolhdg"/>
              <w:spacing w:line="240" w:lineRule="atLeast"/>
              <w:ind w:left="-83" w:firstLine="4"/>
              <w:rPr>
                <w:b w:val="0"/>
                <w:bCs/>
                <w:i/>
                <w:iCs/>
              </w:rPr>
            </w:pPr>
          </w:p>
        </w:tc>
        <w:tc>
          <w:tcPr>
            <w:tcW w:w="178" w:type="dxa"/>
          </w:tcPr>
          <w:p w:rsidR="00F409A5" w:rsidRPr="00881063" w:rsidRDefault="00F409A5" w:rsidP="008F7240">
            <w:pPr>
              <w:pStyle w:val="acctmergecolhdg"/>
              <w:spacing w:line="240" w:lineRule="atLeast"/>
              <w:ind w:left="-83" w:right="-79" w:firstLine="4"/>
              <w:rPr>
                <w:b w:val="0"/>
                <w:bCs/>
                <w:i/>
                <w:iCs/>
              </w:rPr>
            </w:pPr>
          </w:p>
        </w:tc>
        <w:tc>
          <w:tcPr>
            <w:tcW w:w="4607" w:type="dxa"/>
            <w:gridSpan w:val="7"/>
            <w:vAlign w:val="bottom"/>
          </w:tcPr>
          <w:p w:rsidR="00F409A5" w:rsidRPr="0056163A" w:rsidRDefault="00F409A5" w:rsidP="008F7240">
            <w:pPr>
              <w:pStyle w:val="acctmergecolhdg"/>
              <w:spacing w:line="240" w:lineRule="atLeast"/>
              <w:ind w:left="-83" w:firstLine="4"/>
              <w:rPr>
                <w:b w:val="0"/>
                <w:bCs/>
                <w:i/>
                <w:iCs/>
                <w:szCs w:val="22"/>
              </w:rPr>
            </w:pPr>
          </w:p>
        </w:tc>
      </w:tr>
      <w:tr w:rsidR="0030476B" w:rsidRPr="00610BA4" w:rsidTr="00FC5A12">
        <w:trPr>
          <w:cantSplit/>
        </w:trPr>
        <w:tc>
          <w:tcPr>
            <w:tcW w:w="2160" w:type="dxa"/>
            <w:vAlign w:val="bottom"/>
          </w:tcPr>
          <w:p w:rsidR="0030476B" w:rsidRPr="005C7414" w:rsidRDefault="0030476B" w:rsidP="0030476B">
            <w:pPr>
              <w:spacing w:line="240" w:lineRule="atLeast"/>
              <w:ind w:left="195" w:hanging="195"/>
              <w:rPr>
                <w:rFonts w:hAnsi="Times New Roman" w:cs="Times New Roman"/>
                <w:sz w:val="22"/>
                <w:szCs w:val="22"/>
              </w:rPr>
            </w:pPr>
            <w:r w:rsidRPr="001223D6">
              <w:rPr>
                <w:sz w:val="22"/>
                <w:szCs w:val="22"/>
              </w:rPr>
              <w:t>Dream Dermatology Company Limited</w:t>
            </w:r>
          </w:p>
        </w:tc>
        <w:tc>
          <w:tcPr>
            <w:tcW w:w="1260" w:type="dxa"/>
          </w:tcPr>
          <w:p w:rsidR="0030476B" w:rsidRPr="00610BA4" w:rsidRDefault="0030476B" w:rsidP="00B35195">
            <w:pPr>
              <w:pStyle w:val="acctfourfigures"/>
              <w:tabs>
                <w:tab w:val="clear" w:pos="765"/>
                <w:tab w:val="decimal" w:pos="465"/>
              </w:tabs>
              <w:spacing w:line="240" w:lineRule="atLeast"/>
              <w:ind w:left="-83" w:right="30" w:firstLine="4"/>
            </w:pPr>
            <w:r>
              <w:t>4.25</w:t>
            </w:r>
          </w:p>
        </w:tc>
        <w:tc>
          <w:tcPr>
            <w:tcW w:w="180" w:type="dxa"/>
          </w:tcPr>
          <w:p w:rsidR="0030476B" w:rsidRPr="00610BA4" w:rsidRDefault="0030476B" w:rsidP="0030476B">
            <w:pPr>
              <w:pStyle w:val="acctfourfigures"/>
              <w:tabs>
                <w:tab w:val="clear" w:pos="765"/>
                <w:tab w:val="decimal" w:pos="731"/>
              </w:tabs>
              <w:spacing w:line="240" w:lineRule="atLeast"/>
              <w:ind w:left="-83" w:right="11" w:firstLine="4"/>
            </w:pPr>
          </w:p>
        </w:tc>
        <w:tc>
          <w:tcPr>
            <w:tcW w:w="975" w:type="dxa"/>
          </w:tcPr>
          <w:p w:rsidR="0030476B" w:rsidRPr="00610BA4" w:rsidRDefault="0030476B" w:rsidP="00B35195">
            <w:pPr>
              <w:pStyle w:val="acctfourfigures"/>
              <w:tabs>
                <w:tab w:val="clear" w:pos="765"/>
                <w:tab w:val="decimal" w:pos="450"/>
              </w:tabs>
              <w:spacing w:line="240" w:lineRule="atLeast"/>
              <w:ind w:left="-83" w:right="11" w:firstLine="4"/>
            </w:pPr>
            <w:r>
              <w:t>1.9</w:t>
            </w:r>
          </w:p>
        </w:tc>
        <w:tc>
          <w:tcPr>
            <w:tcW w:w="178" w:type="dxa"/>
          </w:tcPr>
          <w:p w:rsidR="0030476B" w:rsidRPr="00610BA4" w:rsidRDefault="0030476B" w:rsidP="0030476B">
            <w:pPr>
              <w:pStyle w:val="acctfourfigures"/>
              <w:tabs>
                <w:tab w:val="clear" w:pos="765"/>
                <w:tab w:val="decimal" w:pos="731"/>
              </w:tabs>
              <w:spacing w:line="240" w:lineRule="atLeast"/>
              <w:ind w:left="-79" w:right="-72"/>
            </w:pPr>
          </w:p>
        </w:tc>
        <w:tc>
          <w:tcPr>
            <w:tcW w:w="1187" w:type="dxa"/>
          </w:tcPr>
          <w:p w:rsidR="0030476B" w:rsidRPr="00610BA4" w:rsidRDefault="0030476B" w:rsidP="00FC5A12">
            <w:pPr>
              <w:pStyle w:val="acctfourfigures"/>
              <w:tabs>
                <w:tab w:val="clear" w:pos="765"/>
                <w:tab w:val="decimal" w:pos="1020"/>
              </w:tabs>
              <w:spacing w:line="240" w:lineRule="atLeast"/>
              <w:ind w:left="-79" w:right="-72"/>
            </w:pPr>
            <w:r>
              <w:t>100,000</w:t>
            </w:r>
          </w:p>
        </w:tc>
        <w:tc>
          <w:tcPr>
            <w:tcW w:w="180" w:type="dxa"/>
          </w:tcPr>
          <w:p w:rsidR="0030476B" w:rsidRPr="00610BA4" w:rsidRDefault="0030476B" w:rsidP="0030476B">
            <w:pPr>
              <w:pStyle w:val="acctfourfigures"/>
              <w:spacing w:line="240" w:lineRule="atLeast"/>
            </w:pPr>
          </w:p>
        </w:tc>
        <w:tc>
          <w:tcPr>
            <w:tcW w:w="864" w:type="dxa"/>
          </w:tcPr>
          <w:p w:rsidR="0030476B" w:rsidRPr="00610BA4" w:rsidRDefault="0030476B" w:rsidP="0030476B">
            <w:pPr>
              <w:pStyle w:val="acctfourfigures"/>
              <w:tabs>
                <w:tab w:val="clear" w:pos="765"/>
                <w:tab w:val="decimal" w:pos="911"/>
              </w:tabs>
              <w:spacing w:line="240" w:lineRule="atLeast"/>
              <w:ind w:right="11"/>
            </w:pPr>
            <w:r>
              <w:t>-</w:t>
            </w:r>
          </w:p>
        </w:tc>
        <w:tc>
          <w:tcPr>
            <w:tcW w:w="180" w:type="dxa"/>
          </w:tcPr>
          <w:p w:rsidR="0030476B" w:rsidRPr="00610BA4" w:rsidRDefault="0030476B" w:rsidP="0030476B">
            <w:pPr>
              <w:pStyle w:val="acctfourfigures"/>
              <w:spacing w:line="240" w:lineRule="atLeast"/>
            </w:pPr>
          </w:p>
        </w:tc>
        <w:tc>
          <w:tcPr>
            <w:tcW w:w="1010" w:type="dxa"/>
          </w:tcPr>
          <w:p w:rsidR="0030476B" w:rsidRPr="00610BA4" w:rsidRDefault="0030476B" w:rsidP="0030476B">
            <w:pPr>
              <w:pStyle w:val="acctfourfigures"/>
              <w:tabs>
                <w:tab w:val="clear" w:pos="765"/>
                <w:tab w:val="decimal" w:pos="731"/>
              </w:tabs>
              <w:spacing w:line="240" w:lineRule="atLeast"/>
              <w:ind w:right="11"/>
            </w:pPr>
            <w:r>
              <w:t>(10,000)</w:t>
            </w:r>
          </w:p>
        </w:tc>
        <w:tc>
          <w:tcPr>
            <w:tcW w:w="180" w:type="dxa"/>
          </w:tcPr>
          <w:p w:rsidR="0030476B" w:rsidRPr="00610BA4" w:rsidRDefault="0030476B" w:rsidP="0030476B">
            <w:pPr>
              <w:pStyle w:val="acctfourfigures"/>
              <w:spacing w:line="240" w:lineRule="atLeast"/>
            </w:pPr>
          </w:p>
        </w:tc>
        <w:tc>
          <w:tcPr>
            <w:tcW w:w="1006" w:type="dxa"/>
          </w:tcPr>
          <w:p w:rsidR="0030476B" w:rsidRPr="00610BA4" w:rsidRDefault="0030476B" w:rsidP="0030476B">
            <w:pPr>
              <w:pStyle w:val="acctfourfigures"/>
              <w:tabs>
                <w:tab w:val="clear" w:pos="765"/>
                <w:tab w:val="decimal" w:pos="821"/>
              </w:tabs>
              <w:spacing w:line="240" w:lineRule="atLeast"/>
              <w:ind w:right="11"/>
            </w:pPr>
            <w:r>
              <w:t>90,000</w:t>
            </w:r>
          </w:p>
        </w:tc>
      </w:tr>
      <w:tr w:rsidR="0030476B" w:rsidRPr="00610BA4" w:rsidTr="00FC5A12">
        <w:trPr>
          <w:cantSplit/>
        </w:trPr>
        <w:tc>
          <w:tcPr>
            <w:tcW w:w="2160" w:type="dxa"/>
            <w:vAlign w:val="bottom"/>
          </w:tcPr>
          <w:p w:rsidR="0030476B" w:rsidRPr="005C7414" w:rsidRDefault="0030476B" w:rsidP="0030476B">
            <w:pPr>
              <w:spacing w:line="240" w:lineRule="atLeast"/>
              <w:ind w:left="195" w:hanging="195"/>
              <w:rPr>
                <w:rFonts w:hAnsi="Times New Roman" w:cs="Times New Roman"/>
                <w:sz w:val="22"/>
                <w:szCs w:val="22"/>
              </w:rPr>
            </w:pPr>
            <w:r>
              <w:rPr>
                <w:rFonts w:hAnsi="Times New Roman" w:cs="Times New Roman"/>
                <w:sz w:val="22"/>
                <w:szCs w:val="22"/>
              </w:rPr>
              <w:t>Skin Make Smiles Company Limited</w:t>
            </w:r>
          </w:p>
        </w:tc>
        <w:tc>
          <w:tcPr>
            <w:tcW w:w="1260" w:type="dxa"/>
          </w:tcPr>
          <w:p w:rsidR="0030476B" w:rsidRPr="00610BA4" w:rsidRDefault="0030476B" w:rsidP="00B35195">
            <w:pPr>
              <w:pStyle w:val="acctfourfigures"/>
              <w:tabs>
                <w:tab w:val="clear" w:pos="765"/>
                <w:tab w:val="decimal" w:pos="645"/>
              </w:tabs>
              <w:spacing w:line="240" w:lineRule="atLeast"/>
              <w:ind w:left="-83" w:right="11" w:firstLine="4"/>
            </w:pPr>
            <w:r>
              <w:t>-</w:t>
            </w:r>
          </w:p>
        </w:tc>
        <w:tc>
          <w:tcPr>
            <w:tcW w:w="180" w:type="dxa"/>
          </w:tcPr>
          <w:p w:rsidR="0030476B" w:rsidRPr="00610BA4" w:rsidRDefault="0030476B" w:rsidP="0030476B">
            <w:pPr>
              <w:pStyle w:val="acctfourfigures"/>
              <w:tabs>
                <w:tab w:val="clear" w:pos="765"/>
                <w:tab w:val="decimal" w:pos="731"/>
              </w:tabs>
              <w:spacing w:line="240" w:lineRule="atLeast"/>
              <w:ind w:left="-83" w:right="11" w:firstLine="4"/>
            </w:pPr>
          </w:p>
        </w:tc>
        <w:tc>
          <w:tcPr>
            <w:tcW w:w="975" w:type="dxa"/>
          </w:tcPr>
          <w:p w:rsidR="0030476B" w:rsidRPr="00610BA4" w:rsidRDefault="0030476B" w:rsidP="00B35195">
            <w:pPr>
              <w:pStyle w:val="acctfourfigures"/>
              <w:tabs>
                <w:tab w:val="clear" w:pos="765"/>
                <w:tab w:val="decimal" w:pos="450"/>
              </w:tabs>
              <w:spacing w:line="240" w:lineRule="atLeast"/>
              <w:ind w:left="-83" w:right="11" w:firstLine="4"/>
            </w:pPr>
            <w:r>
              <w:t>1.9</w:t>
            </w:r>
          </w:p>
        </w:tc>
        <w:tc>
          <w:tcPr>
            <w:tcW w:w="178" w:type="dxa"/>
          </w:tcPr>
          <w:p w:rsidR="0030476B" w:rsidRPr="00610BA4" w:rsidRDefault="0030476B" w:rsidP="0030476B">
            <w:pPr>
              <w:pStyle w:val="acctfourfigures"/>
              <w:tabs>
                <w:tab w:val="clear" w:pos="765"/>
                <w:tab w:val="decimal" w:pos="731"/>
              </w:tabs>
              <w:spacing w:line="240" w:lineRule="atLeast"/>
              <w:ind w:left="-79" w:right="-72"/>
            </w:pPr>
          </w:p>
        </w:tc>
        <w:tc>
          <w:tcPr>
            <w:tcW w:w="1187" w:type="dxa"/>
          </w:tcPr>
          <w:p w:rsidR="0030476B" w:rsidRPr="00610BA4" w:rsidRDefault="0030476B" w:rsidP="00FC5A12">
            <w:pPr>
              <w:pStyle w:val="acctfourfigures"/>
              <w:tabs>
                <w:tab w:val="clear" w:pos="765"/>
                <w:tab w:val="decimal" w:pos="1020"/>
              </w:tabs>
              <w:spacing w:line="240" w:lineRule="atLeast"/>
              <w:ind w:left="-79" w:right="-72"/>
            </w:pPr>
            <w:r>
              <w:t>-</w:t>
            </w:r>
          </w:p>
        </w:tc>
        <w:tc>
          <w:tcPr>
            <w:tcW w:w="180" w:type="dxa"/>
          </w:tcPr>
          <w:p w:rsidR="0030476B" w:rsidRPr="00610BA4" w:rsidRDefault="0030476B" w:rsidP="0030476B">
            <w:pPr>
              <w:pStyle w:val="acctfourfigures"/>
              <w:spacing w:line="240" w:lineRule="atLeast"/>
            </w:pPr>
          </w:p>
        </w:tc>
        <w:tc>
          <w:tcPr>
            <w:tcW w:w="864" w:type="dxa"/>
          </w:tcPr>
          <w:p w:rsidR="0030476B" w:rsidRPr="00610BA4" w:rsidRDefault="0030476B" w:rsidP="0030476B">
            <w:pPr>
              <w:pStyle w:val="acctfourfigures"/>
              <w:tabs>
                <w:tab w:val="clear" w:pos="765"/>
                <w:tab w:val="decimal" w:pos="911"/>
              </w:tabs>
              <w:spacing w:line="240" w:lineRule="atLeast"/>
              <w:ind w:right="11"/>
            </w:pPr>
            <w:r>
              <w:t>10,000</w:t>
            </w:r>
          </w:p>
        </w:tc>
        <w:tc>
          <w:tcPr>
            <w:tcW w:w="180" w:type="dxa"/>
          </w:tcPr>
          <w:p w:rsidR="0030476B" w:rsidRPr="00610BA4" w:rsidRDefault="0030476B" w:rsidP="0030476B">
            <w:pPr>
              <w:pStyle w:val="acctfourfigures"/>
              <w:spacing w:line="240" w:lineRule="atLeast"/>
            </w:pPr>
          </w:p>
        </w:tc>
        <w:tc>
          <w:tcPr>
            <w:tcW w:w="1010" w:type="dxa"/>
          </w:tcPr>
          <w:p w:rsidR="0030476B" w:rsidRPr="00610BA4" w:rsidRDefault="0030476B" w:rsidP="0030476B">
            <w:pPr>
              <w:pStyle w:val="acctfourfigures"/>
              <w:tabs>
                <w:tab w:val="clear" w:pos="765"/>
                <w:tab w:val="decimal" w:pos="731"/>
              </w:tabs>
              <w:spacing w:line="240" w:lineRule="atLeast"/>
              <w:ind w:right="11"/>
            </w:pPr>
            <w:r>
              <w:t>-</w:t>
            </w:r>
          </w:p>
        </w:tc>
        <w:tc>
          <w:tcPr>
            <w:tcW w:w="180" w:type="dxa"/>
          </w:tcPr>
          <w:p w:rsidR="0030476B" w:rsidRPr="00610BA4" w:rsidRDefault="0030476B" w:rsidP="0030476B">
            <w:pPr>
              <w:pStyle w:val="acctfourfigures"/>
              <w:spacing w:line="240" w:lineRule="atLeast"/>
            </w:pPr>
          </w:p>
        </w:tc>
        <w:tc>
          <w:tcPr>
            <w:tcW w:w="1006" w:type="dxa"/>
          </w:tcPr>
          <w:p w:rsidR="0030476B" w:rsidRPr="00610BA4" w:rsidRDefault="0030476B" w:rsidP="0030476B">
            <w:pPr>
              <w:pStyle w:val="acctfourfigures"/>
              <w:tabs>
                <w:tab w:val="clear" w:pos="765"/>
                <w:tab w:val="decimal" w:pos="821"/>
              </w:tabs>
              <w:spacing w:line="240" w:lineRule="atLeast"/>
              <w:ind w:right="11"/>
            </w:pPr>
            <w:r>
              <w:t>10,000</w:t>
            </w:r>
          </w:p>
        </w:tc>
      </w:tr>
      <w:tr w:rsidR="0030476B" w:rsidRPr="00881063" w:rsidTr="00FC5A12">
        <w:trPr>
          <w:cantSplit/>
        </w:trPr>
        <w:tc>
          <w:tcPr>
            <w:tcW w:w="2160" w:type="dxa"/>
          </w:tcPr>
          <w:p w:rsidR="0030476B" w:rsidRPr="00881063" w:rsidRDefault="0030476B" w:rsidP="0030476B">
            <w:pPr>
              <w:spacing w:line="240" w:lineRule="atLeast"/>
              <w:rPr>
                <w:b/>
                <w:bCs/>
              </w:rPr>
            </w:pPr>
            <w:r>
              <w:rPr>
                <w:b/>
                <w:bCs/>
              </w:rPr>
              <w:t>Total</w:t>
            </w:r>
          </w:p>
        </w:tc>
        <w:tc>
          <w:tcPr>
            <w:tcW w:w="1260" w:type="dxa"/>
          </w:tcPr>
          <w:p w:rsidR="0030476B" w:rsidRPr="00881063" w:rsidRDefault="0030476B" w:rsidP="0030476B">
            <w:pPr>
              <w:pStyle w:val="acctfourfigures"/>
              <w:tabs>
                <w:tab w:val="clear" w:pos="765"/>
                <w:tab w:val="decimal" w:pos="731"/>
              </w:tabs>
              <w:spacing w:line="240" w:lineRule="atLeast"/>
              <w:ind w:left="-83" w:right="11" w:firstLine="4"/>
              <w:rPr>
                <w:b/>
                <w:bCs/>
              </w:rPr>
            </w:pPr>
          </w:p>
        </w:tc>
        <w:tc>
          <w:tcPr>
            <w:tcW w:w="180" w:type="dxa"/>
          </w:tcPr>
          <w:p w:rsidR="0030476B" w:rsidRPr="00881063" w:rsidRDefault="0030476B" w:rsidP="0030476B">
            <w:pPr>
              <w:pStyle w:val="acctfourfigures"/>
              <w:tabs>
                <w:tab w:val="clear" w:pos="765"/>
                <w:tab w:val="decimal" w:pos="731"/>
              </w:tabs>
              <w:spacing w:line="240" w:lineRule="atLeast"/>
              <w:ind w:left="-83" w:right="11" w:firstLine="4"/>
              <w:rPr>
                <w:b/>
                <w:bCs/>
              </w:rPr>
            </w:pPr>
          </w:p>
        </w:tc>
        <w:tc>
          <w:tcPr>
            <w:tcW w:w="975" w:type="dxa"/>
          </w:tcPr>
          <w:p w:rsidR="0030476B" w:rsidRPr="00881063" w:rsidRDefault="0030476B" w:rsidP="0030476B">
            <w:pPr>
              <w:pStyle w:val="acctfourfigures"/>
              <w:tabs>
                <w:tab w:val="clear" w:pos="765"/>
                <w:tab w:val="decimal" w:pos="731"/>
              </w:tabs>
              <w:spacing w:line="240" w:lineRule="atLeast"/>
              <w:ind w:left="-83" w:right="11" w:firstLine="4"/>
              <w:rPr>
                <w:b/>
                <w:bCs/>
              </w:rPr>
            </w:pPr>
          </w:p>
        </w:tc>
        <w:tc>
          <w:tcPr>
            <w:tcW w:w="178" w:type="dxa"/>
          </w:tcPr>
          <w:p w:rsidR="0030476B" w:rsidRPr="00881063" w:rsidRDefault="0030476B" w:rsidP="0030476B">
            <w:pPr>
              <w:pStyle w:val="acctfourfigures"/>
              <w:tabs>
                <w:tab w:val="clear" w:pos="765"/>
                <w:tab w:val="decimal" w:pos="731"/>
              </w:tabs>
              <w:spacing w:line="240" w:lineRule="atLeast"/>
              <w:ind w:left="-79" w:right="-72"/>
              <w:rPr>
                <w:b/>
                <w:bCs/>
              </w:rPr>
            </w:pPr>
          </w:p>
        </w:tc>
        <w:tc>
          <w:tcPr>
            <w:tcW w:w="1187" w:type="dxa"/>
            <w:tcBorders>
              <w:top w:val="single" w:sz="4" w:space="0" w:color="auto"/>
              <w:bottom w:val="double" w:sz="4" w:space="0" w:color="auto"/>
            </w:tcBorders>
          </w:tcPr>
          <w:p w:rsidR="0030476B" w:rsidRPr="00881063" w:rsidRDefault="0030476B" w:rsidP="00FC5A12">
            <w:pPr>
              <w:pStyle w:val="acctfourfigures"/>
              <w:tabs>
                <w:tab w:val="clear" w:pos="765"/>
                <w:tab w:val="decimal" w:pos="1020"/>
              </w:tabs>
              <w:spacing w:line="240" w:lineRule="atLeast"/>
              <w:ind w:left="-79" w:right="-72"/>
              <w:rPr>
                <w:b/>
                <w:bCs/>
              </w:rPr>
            </w:pPr>
            <w:r>
              <w:rPr>
                <w:b/>
                <w:bCs/>
              </w:rPr>
              <w:t>100,000</w:t>
            </w:r>
          </w:p>
        </w:tc>
        <w:tc>
          <w:tcPr>
            <w:tcW w:w="180" w:type="dxa"/>
          </w:tcPr>
          <w:p w:rsidR="0030476B" w:rsidRPr="00881063" w:rsidRDefault="0030476B" w:rsidP="0030476B">
            <w:pPr>
              <w:pStyle w:val="acctfourfigures"/>
              <w:spacing w:line="240" w:lineRule="atLeast"/>
              <w:rPr>
                <w:b/>
                <w:bCs/>
              </w:rPr>
            </w:pPr>
          </w:p>
        </w:tc>
        <w:tc>
          <w:tcPr>
            <w:tcW w:w="864" w:type="dxa"/>
          </w:tcPr>
          <w:p w:rsidR="0030476B" w:rsidRPr="00881063" w:rsidRDefault="0030476B" w:rsidP="0030476B">
            <w:pPr>
              <w:pStyle w:val="acctfourfigures"/>
              <w:tabs>
                <w:tab w:val="clear" w:pos="765"/>
                <w:tab w:val="decimal" w:pos="911"/>
              </w:tabs>
              <w:spacing w:line="240" w:lineRule="atLeast"/>
              <w:ind w:right="11"/>
              <w:rPr>
                <w:b/>
                <w:bCs/>
              </w:rPr>
            </w:pPr>
          </w:p>
        </w:tc>
        <w:tc>
          <w:tcPr>
            <w:tcW w:w="180" w:type="dxa"/>
          </w:tcPr>
          <w:p w:rsidR="0030476B" w:rsidRPr="00881063" w:rsidRDefault="0030476B" w:rsidP="0030476B">
            <w:pPr>
              <w:pStyle w:val="acctfourfigures"/>
              <w:spacing w:line="240" w:lineRule="atLeast"/>
              <w:rPr>
                <w:b/>
                <w:bCs/>
              </w:rPr>
            </w:pPr>
          </w:p>
        </w:tc>
        <w:tc>
          <w:tcPr>
            <w:tcW w:w="1010" w:type="dxa"/>
          </w:tcPr>
          <w:p w:rsidR="0030476B" w:rsidRPr="00881063" w:rsidRDefault="0030476B" w:rsidP="0030476B">
            <w:pPr>
              <w:pStyle w:val="acctfourfigures"/>
              <w:tabs>
                <w:tab w:val="clear" w:pos="765"/>
                <w:tab w:val="decimal" w:pos="731"/>
              </w:tabs>
              <w:spacing w:line="240" w:lineRule="atLeast"/>
              <w:ind w:right="11"/>
              <w:rPr>
                <w:b/>
                <w:bCs/>
              </w:rPr>
            </w:pPr>
          </w:p>
        </w:tc>
        <w:tc>
          <w:tcPr>
            <w:tcW w:w="180" w:type="dxa"/>
          </w:tcPr>
          <w:p w:rsidR="0030476B" w:rsidRPr="00881063" w:rsidRDefault="0030476B" w:rsidP="0030476B">
            <w:pPr>
              <w:pStyle w:val="acctfourfigures"/>
              <w:spacing w:line="240" w:lineRule="atLeast"/>
              <w:rPr>
                <w:b/>
                <w:bCs/>
              </w:rPr>
            </w:pPr>
          </w:p>
        </w:tc>
        <w:tc>
          <w:tcPr>
            <w:tcW w:w="1006" w:type="dxa"/>
            <w:tcBorders>
              <w:top w:val="single" w:sz="4" w:space="0" w:color="auto"/>
              <w:bottom w:val="double" w:sz="4" w:space="0" w:color="auto"/>
            </w:tcBorders>
          </w:tcPr>
          <w:p w:rsidR="0030476B" w:rsidRPr="00881063" w:rsidRDefault="0030476B" w:rsidP="0030476B">
            <w:pPr>
              <w:pStyle w:val="acctfourfigures"/>
              <w:tabs>
                <w:tab w:val="clear" w:pos="765"/>
                <w:tab w:val="decimal" w:pos="821"/>
              </w:tabs>
              <w:spacing w:line="240" w:lineRule="atLeast"/>
              <w:ind w:right="11"/>
              <w:rPr>
                <w:b/>
                <w:bCs/>
              </w:rPr>
            </w:pPr>
            <w:r>
              <w:rPr>
                <w:b/>
                <w:bCs/>
              </w:rPr>
              <w:t>100,000</w:t>
            </w:r>
          </w:p>
        </w:tc>
      </w:tr>
    </w:tbl>
    <w:p w:rsidR="00B71877" w:rsidRPr="00B711FA" w:rsidRDefault="008F7240" w:rsidP="00B711FA">
      <w:pPr>
        <w:ind w:left="540"/>
        <w:jc w:val="thaiDistribute"/>
        <w:rPr>
          <w:sz w:val="22"/>
          <w:szCs w:val="22"/>
        </w:rPr>
      </w:pPr>
      <w:r w:rsidRPr="008F7240">
        <w:rPr>
          <w:sz w:val="22"/>
          <w:szCs w:val="22"/>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080"/>
        <w:gridCol w:w="180"/>
        <w:gridCol w:w="1350"/>
      </w:tblGrid>
      <w:tr w:rsidR="000C588A" w:rsidRPr="005C7414" w:rsidTr="0057248E">
        <w:trPr>
          <w:cantSplit/>
          <w:tblHeader/>
        </w:trPr>
        <w:tc>
          <w:tcPr>
            <w:tcW w:w="3870" w:type="dxa"/>
            <w:shd w:val="clear" w:color="auto" w:fill="auto"/>
            <w:vAlign w:val="bottom"/>
          </w:tcPr>
          <w:p w:rsidR="000C588A" w:rsidRPr="005C7414" w:rsidRDefault="000C588A" w:rsidP="000C588A">
            <w:pPr>
              <w:spacing w:line="240" w:lineRule="atLeast"/>
              <w:ind w:left="371" w:hanging="360"/>
              <w:rPr>
                <w:rFonts w:hAnsi="Times New Roman" w:cs="Times New Roman"/>
                <w:b/>
                <w:bCs/>
                <w:i/>
                <w:iCs/>
                <w:sz w:val="22"/>
                <w:szCs w:val="22"/>
              </w:rPr>
            </w:pPr>
            <w:r w:rsidRPr="000E646F">
              <w:rPr>
                <w:b/>
                <w:bCs/>
                <w:i/>
                <w:iCs/>
                <w:color w:val="000000" w:themeColor="text1"/>
                <w:sz w:val="22"/>
                <w:szCs w:val="20"/>
              </w:rPr>
              <w:t xml:space="preserve">Trade accounts payable and other    </w:t>
            </w:r>
            <w:r>
              <w:rPr>
                <w:b/>
                <w:bCs/>
                <w:i/>
                <w:iCs/>
                <w:color w:val="000000" w:themeColor="text1"/>
                <w:sz w:val="22"/>
                <w:szCs w:val="20"/>
              </w:rPr>
              <w:t xml:space="preserve">   </w:t>
            </w:r>
            <w:r w:rsidRPr="000E646F">
              <w:rPr>
                <w:b/>
                <w:bCs/>
                <w:i/>
                <w:iCs/>
                <w:color w:val="000000" w:themeColor="text1"/>
                <w:sz w:val="22"/>
                <w:szCs w:val="20"/>
              </w:rPr>
              <w:t>payables - related parties</w:t>
            </w:r>
          </w:p>
        </w:tc>
        <w:tc>
          <w:tcPr>
            <w:tcW w:w="2700" w:type="dxa"/>
            <w:gridSpan w:val="3"/>
            <w:shd w:val="clear" w:color="auto" w:fill="auto"/>
          </w:tcPr>
          <w:p w:rsidR="000C588A" w:rsidRPr="005C7414" w:rsidRDefault="000C588A" w:rsidP="000C588A">
            <w:pPr>
              <w:pStyle w:val="acctmergecolhdg"/>
              <w:spacing w:line="240" w:lineRule="atLeast"/>
              <w:rPr>
                <w:szCs w:val="22"/>
              </w:rPr>
            </w:pPr>
            <w:r w:rsidRPr="005C7414">
              <w:rPr>
                <w:szCs w:val="22"/>
              </w:rPr>
              <w:t xml:space="preserve">Consolidated </w:t>
            </w:r>
          </w:p>
          <w:p w:rsidR="000C588A" w:rsidRPr="005C7414" w:rsidRDefault="000C588A" w:rsidP="000C588A">
            <w:pPr>
              <w:pStyle w:val="acctmergecolhdg"/>
              <w:spacing w:line="240" w:lineRule="atLeast"/>
              <w:rPr>
                <w:szCs w:val="22"/>
              </w:rPr>
            </w:pPr>
            <w:r w:rsidRPr="005C7414">
              <w:rPr>
                <w:szCs w:val="22"/>
              </w:rPr>
              <w:t>financial statements</w:t>
            </w:r>
          </w:p>
        </w:tc>
        <w:tc>
          <w:tcPr>
            <w:tcW w:w="180" w:type="dxa"/>
            <w:shd w:val="clear" w:color="auto" w:fill="auto"/>
          </w:tcPr>
          <w:p w:rsidR="000C588A" w:rsidRPr="005C7414" w:rsidRDefault="000C588A" w:rsidP="000C588A">
            <w:pPr>
              <w:pStyle w:val="acctmergecolhdg"/>
              <w:spacing w:line="240" w:lineRule="atLeast"/>
              <w:rPr>
                <w:szCs w:val="22"/>
              </w:rPr>
            </w:pPr>
          </w:p>
        </w:tc>
        <w:tc>
          <w:tcPr>
            <w:tcW w:w="2610" w:type="dxa"/>
            <w:gridSpan w:val="3"/>
            <w:shd w:val="clear" w:color="auto" w:fill="auto"/>
          </w:tcPr>
          <w:p w:rsidR="000C588A" w:rsidRPr="005C7414" w:rsidRDefault="000C588A" w:rsidP="000C588A">
            <w:pPr>
              <w:pStyle w:val="acctmergecolhdg"/>
              <w:spacing w:line="240" w:lineRule="atLeast"/>
              <w:rPr>
                <w:szCs w:val="22"/>
              </w:rPr>
            </w:pPr>
            <w:r w:rsidRPr="005C7414">
              <w:rPr>
                <w:szCs w:val="22"/>
              </w:rPr>
              <w:t xml:space="preserve">Separate </w:t>
            </w:r>
          </w:p>
          <w:p w:rsidR="000C588A" w:rsidRPr="005C7414" w:rsidRDefault="000C588A" w:rsidP="000C588A">
            <w:pPr>
              <w:pStyle w:val="acctmergecolhdg"/>
              <w:spacing w:line="240" w:lineRule="atLeast"/>
              <w:rPr>
                <w:szCs w:val="22"/>
              </w:rPr>
            </w:pPr>
            <w:r w:rsidRPr="005C7414">
              <w:rPr>
                <w:szCs w:val="22"/>
              </w:rPr>
              <w:t>financial statements</w:t>
            </w:r>
          </w:p>
        </w:tc>
      </w:tr>
      <w:tr w:rsidR="000400A0" w:rsidRPr="005C7414" w:rsidTr="0057248E">
        <w:trPr>
          <w:cantSplit/>
          <w:tblHeader/>
        </w:trPr>
        <w:tc>
          <w:tcPr>
            <w:tcW w:w="3870" w:type="dxa"/>
            <w:shd w:val="clear" w:color="auto" w:fill="auto"/>
          </w:tcPr>
          <w:p w:rsidR="000400A0" w:rsidRPr="005C7414" w:rsidRDefault="000400A0" w:rsidP="000400A0">
            <w:pPr>
              <w:pStyle w:val="acctfourfigures"/>
              <w:spacing w:line="240" w:lineRule="atLeast"/>
              <w:rPr>
                <w:szCs w:val="22"/>
              </w:rPr>
            </w:pPr>
          </w:p>
        </w:tc>
        <w:tc>
          <w:tcPr>
            <w:tcW w:w="1170" w:type="dxa"/>
            <w:shd w:val="clear" w:color="auto" w:fill="auto"/>
            <w:vAlign w:val="center"/>
          </w:tcPr>
          <w:p w:rsidR="000400A0" w:rsidRPr="005C7414" w:rsidRDefault="000400A0" w:rsidP="0057248E">
            <w:pPr>
              <w:pStyle w:val="acctmergecolhdg"/>
              <w:spacing w:line="240" w:lineRule="atLeast"/>
              <w:ind w:left="-79" w:right="-79"/>
              <w:rPr>
                <w:b w:val="0"/>
                <w:szCs w:val="22"/>
              </w:rPr>
            </w:pPr>
            <w:r>
              <w:rPr>
                <w:b w:val="0"/>
                <w:szCs w:val="22"/>
              </w:rPr>
              <w:t>30</w:t>
            </w:r>
            <w:r w:rsidR="0057248E">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0400A0" w:rsidRPr="005C7414" w:rsidRDefault="000400A0" w:rsidP="000400A0">
            <w:pPr>
              <w:pStyle w:val="acctmergecolhdg"/>
              <w:spacing w:line="240" w:lineRule="atLeast"/>
              <w:rPr>
                <w:b w:val="0"/>
                <w:bCs/>
                <w:szCs w:val="22"/>
              </w:rPr>
            </w:pPr>
          </w:p>
        </w:tc>
        <w:tc>
          <w:tcPr>
            <w:tcW w:w="1350" w:type="dxa"/>
            <w:shd w:val="clear" w:color="auto" w:fill="auto"/>
            <w:vAlign w:val="center"/>
          </w:tcPr>
          <w:p w:rsidR="000400A0" w:rsidRPr="005C7414" w:rsidRDefault="000400A0" w:rsidP="000400A0">
            <w:pPr>
              <w:pStyle w:val="acctmergecolhdg"/>
              <w:spacing w:line="240" w:lineRule="atLeast"/>
              <w:ind w:left="11" w:hanging="11"/>
              <w:rPr>
                <w:b w:val="0"/>
                <w:bCs/>
                <w:szCs w:val="22"/>
              </w:rPr>
            </w:pPr>
            <w:r w:rsidRPr="005C7414">
              <w:rPr>
                <w:b w:val="0"/>
                <w:bCs/>
                <w:szCs w:val="22"/>
              </w:rPr>
              <w:t>31</w:t>
            </w:r>
            <w:r w:rsidR="0057248E">
              <w:rPr>
                <w:b w:val="0"/>
                <w:bCs/>
                <w:szCs w:val="22"/>
              </w:rPr>
              <w:t xml:space="preserve"> </w:t>
            </w:r>
            <w:r w:rsidRPr="005C7414">
              <w:rPr>
                <w:b w:val="0"/>
                <w:bCs/>
                <w:szCs w:val="22"/>
              </w:rPr>
              <w:t>December 201</w:t>
            </w:r>
            <w:r>
              <w:rPr>
                <w:b w:val="0"/>
                <w:bCs/>
                <w:szCs w:val="22"/>
              </w:rPr>
              <w:t>8</w:t>
            </w:r>
          </w:p>
        </w:tc>
        <w:tc>
          <w:tcPr>
            <w:tcW w:w="180" w:type="dxa"/>
            <w:shd w:val="clear" w:color="auto" w:fill="auto"/>
            <w:vAlign w:val="center"/>
          </w:tcPr>
          <w:p w:rsidR="000400A0" w:rsidRPr="005C7414" w:rsidRDefault="000400A0" w:rsidP="000400A0">
            <w:pPr>
              <w:pStyle w:val="acctmergecolhdg"/>
              <w:spacing w:line="240" w:lineRule="atLeast"/>
              <w:rPr>
                <w:b w:val="0"/>
                <w:bCs/>
                <w:szCs w:val="22"/>
              </w:rPr>
            </w:pPr>
          </w:p>
        </w:tc>
        <w:tc>
          <w:tcPr>
            <w:tcW w:w="1080" w:type="dxa"/>
            <w:shd w:val="clear" w:color="auto" w:fill="auto"/>
            <w:vAlign w:val="center"/>
          </w:tcPr>
          <w:p w:rsidR="000400A0" w:rsidRPr="005C7414" w:rsidRDefault="000400A0" w:rsidP="0057248E">
            <w:pPr>
              <w:pStyle w:val="acctmergecolhdg"/>
              <w:spacing w:line="240" w:lineRule="atLeast"/>
              <w:ind w:left="-79" w:right="-79"/>
              <w:rPr>
                <w:b w:val="0"/>
                <w:szCs w:val="22"/>
              </w:rPr>
            </w:pPr>
            <w:r>
              <w:rPr>
                <w:b w:val="0"/>
                <w:szCs w:val="22"/>
              </w:rPr>
              <w:t>30</w:t>
            </w:r>
            <w:r w:rsidR="0057248E">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0400A0" w:rsidRPr="005C7414" w:rsidRDefault="000400A0" w:rsidP="000400A0">
            <w:pPr>
              <w:pStyle w:val="acctmergecolhdg"/>
              <w:spacing w:line="240" w:lineRule="atLeast"/>
              <w:rPr>
                <w:b w:val="0"/>
                <w:bCs/>
                <w:szCs w:val="22"/>
              </w:rPr>
            </w:pPr>
          </w:p>
        </w:tc>
        <w:tc>
          <w:tcPr>
            <w:tcW w:w="1350" w:type="dxa"/>
            <w:shd w:val="clear" w:color="auto" w:fill="auto"/>
            <w:vAlign w:val="center"/>
          </w:tcPr>
          <w:p w:rsidR="000400A0" w:rsidRPr="005C7414" w:rsidRDefault="000400A0" w:rsidP="000400A0">
            <w:pPr>
              <w:pStyle w:val="acctmergecolhdg"/>
              <w:spacing w:line="240" w:lineRule="atLeast"/>
              <w:rPr>
                <w:b w:val="0"/>
                <w:bCs/>
                <w:szCs w:val="22"/>
              </w:rPr>
            </w:pPr>
            <w:r w:rsidRPr="005C7414">
              <w:rPr>
                <w:b w:val="0"/>
                <w:bCs/>
                <w:szCs w:val="22"/>
              </w:rPr>
              <w:t>3</w:t>
            </w:r>
            <w:r w:rsidR="0057248E">
              <w:rPr>
                <w:b w:val="0"/>
                <w:bCs/>
                <w:szCs w:val="22"/>
              </w:rPr>
              <w:t xml:space="preserve">1 </w:t>
            </w:r>
            <w:r w:rsidRPr="005C7414">
              <w:rPr>
                <w:b w:val="0"/>
                <w:bCs/>
                <w:szCs w:val="22"/>
              </w:rPr>
              <w:t>December 201</w:t>
            </w:r>
            <w:r>
              <w:rPr>
                <w:b w:val="0"/>
                <w:bCs/>
                <w:szCs w:val="22"/>
              </w:rPr>
              <w:t>8</w:t>
            </w:r>
            <w:r w:rsidRPr="005C7414">
              <w:rPr>
                <w:b w:val="0"/>
                <w:bCs/>
                <w:szCs w:val="22"/>
              </w:rPr>
              <w:t xml:space="preserve"> </w:t>
            </w:r>
          </w:p>
        </w:tc>
      </w:tr>
      <w:tr w:rsidR="000400A0" w:rsidRPr="005C7414" w:rsidTr="0057248E">
        <w:trPr>
          <w:cantSplit/>
          <w:tblHeader/>
        </w:trPr>
        <w:tc>
          <w:tcPr>
            <w:tcW w:w="3870" w:type="dxa"/>
            <w:shd w:val="clear" w:color="auto" w:fill="auto"/>
          </w:tcPr>
          <w:p w:rsidR="000400A0" w:rsidRPr="005C7414" w:rsidRDefault="000400A0" w:rsidP="000400A0">
            <w:pPr>
              <w:spacing w:line="240" w:lineRule="atLeast"/>
              <w:rPr>
                <w:rFonts w:hAnsi="Times New Roman" w:cs="Times New Roman"/>
                <w:b/>
                <w:bCs/>
                <w:i/>
                <w:iCs/>
                <w:sz w:val="22"/>
                <w:szCs w:val="22"/>
              </w:rPr>
            </w:pPr>
          </w:p>
        </w:tc>
        <w:tc>
          <w:tcPr>
            <w:tcW w:w="5490" w:type="dxa"/>
            <w:gridSpan w:val="7"/>
            <w:shd w:val="clear" w:color="auto" w:fill="auto"/>
            <w:vAlign w:val="bottom"/>
          </w:tcPr>
          <w:p w:rsidR="000400A0" w:rsidRPr="005C7414" w:rsidRDefault="000400A0" w:rsidP="000400A0">
            <w:pPr>
              <w:pStyle w:val="acctfourfigures"/>
              <w:spacing w:line="240" w:lineRule="atLeast"/>
              <w:jc w:val="center"/>
              <w:rPr>
                <w:i/>
                <w:iCs/>
                <w:szCs w:val="22"/>
              </w:rPr>
            </w:pPr>
            <w:r w:rsidRPr="005C7414">
              <w:rPr>
                <w:i/>
                <w:iCs/>
                <w:color w:val="000000" w:themeColor="text1"/>
                <w:szCs w:val="22"/>
              </w:rPr>
              <w:t>(in thousand Baht)</w:t>
            </w:r>
          </w:p>
        </w:tc>
      </w:tr>
      <w:tr w:rsidR="000400A0" w:rsidRPr="00652CD2" w:rsidTr="0057248E">
        <w:trPr>
          <w:cantSplit/>
        </w:trPr>
        <w:tc>
          <w:tcPr>
            <w:tcW w:w="3870" w:type="dxa"/>
            <w:shd w:val="clear" w:color="auto" w:fill="auto"/>
          </w:tcPr>
          <w:p w:rsidR="000400A0" w:rsidRPr="00652CD2" w:rsidRDefault="000400A0" w:rsidP="000400A0">
            <w:pPr>
              <w:spacing w:line="240" w:lineRule="atLeast"/>
              <w:rPr>
                <w:b/>
                <w:bCs/>
                <w:i/>
                <w:iCs/>
              </w:rPr>
            </w:pPr>
          </w:p>
        </w:tc>
        <w:tc>
          <w:tcPr>
            <w:tcW w:w="5490" w:type="dxa"/>
            <w:gridSpan w:val="7"/>
            <w:shd w:val="clear" w:color="auto" w:fill="auto"/>
            <w:vAlign w:val="bottom"/>
          </w:tcPr>
          <w:p w:rsidR="000400A0" w:rsidRPr="00A03729" w:rsidRDefault="000400A0" w:rsidP="000400A0">
            <w:pPr>
              <w:pStyle w:val="acctfourfigures"/>
              <w:spacing w:line="240" w:lineRule="atLeast"/>
              <w:jc w:val="center"/>
              <w:rPr>
                <w:i/>
                <w:iCs/>
                <w:color w:val="000000" w:themeColor="text1"/>
                <w:szCs w:val="22"/>
              </w:rPr>
            </w:pPr>
          </w:p>
        </w:tc>
      </w:tr>
      <w:tr w:rsidR="000400A0" w:rsidRPr="00652CD2" w:rsidTr="0057248E">
        <w:trPr>
          <w:cantSplit/>
        </w:trPr>
        <w:tc>
          <w:tcPr>
            <w:tcW w:w="3870" w:type="dxa"/>
            <w:shd w:val="clear" w:color="auto" w:fill="auto"/>
            <w:vAlign w:val="bottom"/>
          </w:tcPr>
          <w:p w:rsidR="000400A0" w:rsidRPr="00652CD2" w:rsidRDefault="000400A0" w:rsidP="000400A0">
            <w:pPr>
              <w:spacing w:line="240" w:lineRule="atLeast"/>
            </w:pPr>
            <w:r w:rsidRPr="00A03729">
              <w:rPr>
                <w:rFonts w:hAnsi="Times New Roman" w:cs="Times New Roman"/>
                <w:color w:val="000000" w:themeColor="text1"/>
                <w:sz w:val="22"/>
                <w:szCs w:val="22"/>
              </w:rPr>
              <w:t>Subsidiaries</w:t>
            </w:r>
          </w:p>
        </w:tc>
        <w:tc>
          <w:tcPr>
            <w:tcW w:w="1170" w:type="dxa"/>
            <w:shd w:val="clear" w:color="auto" w:fill="auto"/>
          </w:tcPr>
          <w:p w:rsidR="000400A0" w:rsidRPr="00652CD2" w:rsidRDefault="00B711FA" w:rsidP="000400A0">
            <w:pPr>
              <w:pStyle w:val="acctfourfigures"/>
              <w:tabs>
                <w:tab w:val="clear" w:pos="765"/>
                <w:tab w:val="decimal" w:pos="911"/>
              </w:tabs>
              <w:spacing w:line="240" w:lineRule="atLeast"/>
              <w:ind w:right="11"/>
            </w:pPr>
            <w:r>
              <w:t>-</w:t>
            </w:r>
          </w:p>
        </w:tc>
        <w:tc>
          <w:tcPr>
            <w:tcW w:w="180" w:type="dxa"/>
            <w:shd w:val="clear" w:color="auto" w:fill="auto"/>
          </w:tcPr>
          <w:p w:rsidR="000400A0" w:rsidRPr="00652CD2" w:rsidRDefault="000400A0" w:rsidP="000400A0">
            <w:pPr>
              <w:pStyle w:val="acctfourfigures"/>
              <w:tabs>
                <w:tab w:val="clear" w:pos="765"/>
                <w:tab w:val="decimal" w:pos="911"/>
              </w:tabs>
              <w:spacing w:line="240" w:lineRule="atLeast"/>
            </w:pPr>
          </w:p>
        </w:tc>
        <w:tc>
          <w:tcPr>
            <w:tcW w:w="1350" w:type="dxa"/>
            <w:shd w:val="clear" w:color="auto" w:fill="auto"/>
          </w:tcPr>
          <w:p w:rsidR="000400A0" w:rsidRPr="00652CD2" w:rsidRDefault="000400A0" w:rsidP="0057248E">
            <w:pPr>
              <w:pStyle w:val="acctfourfigures"/>
              <w:tabs>
                <w:tab w:val="clear" w:pos="765"/>
                <w:tab w:val="decimal" w:pos="1095"/>
              </w:tabs>
              <w:spacing w:line="240" w:lineRule="atLeast"/>
              <w:ind w:right="11"/>
            </w:pPr>
            <w:r>
              <w:t>-</w:t>
            </w:r>
          </w:p>
        </w:tc>
        <w:tc>
          <w:tcPr>
            <w:tcW w:w="180" w:type="dxa"/>
            <w:shd w:val="clear" w:color="auto" w:fill="auto"/>
          </w:tcPr>
          <w:p w:rsidR="000400A0" w:rsidRPr="00652CD2" w:rsidRDefault="000400A0" w:rsidP="000400A0">
            <w:pPr>
              <w:pStyle w:val="acctfourfigures"/>
              <w:tabs>
                <w:tab w:val="clear" w:pos="765"/>
                <w:tab w:val="decimal" w:pos="911"/>
              </w:tabs>
              <w:spacing w:line="240" w:lineRule="atLeast"/>
            </w:pPr>
          </w:p>
        </w:tc>
        <w:tc>
          <w:tcPr>
            <w:tcW w:w="1080" w:type="dxa"/>
            <w:shd w:val="clear" w:color="auto" w:fill="auto"/>
          </w:tcPr>
          <w:p w:rsidR="000400A0" w:rsidRPr="00652CD2" w:rsidRDefault="00B711FA" w:rsidP="000400A0">
            <w:pPr>
              <w:pStyle w:val="acctfourfigures"/>
              <w:tabs>
                <w:tab w:val="clear" w:pos="765"/>
                <w:tab w:val="decimal" w:pos="911"/>
              </w:tabs>
              <w:spacing w:line="240" w:lineRule="atLeast"/>
              <w:ind w:right="11"/>
            </w:pPr>
            <w:r>
              <w:t>35</w:t>
            </w:r>
          </w:p>
        </w:tc>
        <w:tc>
          <w:tcPr>
            <w:tcW w:w="180" w:type="dxa"/>
            <w:shd w:val="clear" w:color="auto" w:fill="auto"/>
          </w:tcPr>
          <w:p w:rsidR="000400A0" w:rsidRPr="00652CD2" w:rsidRDefault="000400A0" w:rsidP="000400A0">
            <w:pPr>
              <w:pStyle w:val="acctfourfigures"/>
              <w:tabs>
                <w:tab w:val="clear" w:pos="765"/>
                <w:tab w:val="decimal" w:pos="911"/>
              </w:tabs>
              <w:spacing w:line="240" w:lineRule="atLeast"/>
            </w:pPr>
          </w:p>
        </w:tc>
        <w:tc>
          <w:tcPr>
            <w:tcW w:w="1350" w:type="dxa"/>
            <w:shd w:val="clear" w:color="auto" w:fill="auto"/>
          </w:tcPr>
          <w:p w:rsidR="000400A0" w:rsidRPr="00652CD2" w:rsidRDefault="000400A0" w:rsidP="0057248E">
            <w:pPr>
              <w:pStyle w:val="acctfourfigures"/>
              <w:tabs>
                <w:tab w:val="clear" w:pos="765"/>
                <w:tab w:val="decimal" w:pos="1095"/>
              </w:tabs>
              <w:spacing w:line="240" w:lineRule="atLeast"/>
              <w:ind w:right="11"/>
            </w:pPr>
            <w:r>
              <w:t>-</w:t>
            </w:r>
          </w:p>
        </w:tc>
      </w:tr>
      <w:tr w:rsidR="000400A0" w:rsidRPr="00652CD2" w:rsidTr="0057248E">
        <w:trPr>
          <w:cantSplit/>
        </w:trPr>
        <w:tc>
          <w:tcPr>
            <w:tcW w:w="3870" w:type="dxa"/>
            <w:shd w:val="clear" w:color="auto" w:fill="auto"/>
            <w:vAlign w:val="bottom"/>
          </w:tcPr>
          <w:p w:rsidR="000400A0" w:rsidRPr="00652CD2" w:rsidRDefault="0057248E" w:rsidP="000400A0">
            <w:pPr>
              <w:spacing w:line="240" w:lineRule="atLeast"/>
            </w:pPr>
            <w:r>
              <w:rPr>
                <w:rFonts w:hAnsi="Times New Roman" w:cs="Times New Roman"/>
                <w:color w:val="000000" w:themeColor="text1"/>
                <w:sz w:val="22"/>
                <w:szCs w:val="22"/>
              </w:rPr>
              <w:t>Other r</w:t>
            </w:r>
            <w:r w:rsidR="000400A0" w:rsidRPr="00A03729">
              <w:rPr>
                <w:rFonts w:hAnsi="Times New Roman" w:cs="Times New Roman"/>
                <w:color w:val="000000" w:themeColor="text1"/>
                <w:sz w:val="22"/>
                <w:szCs w:val="22"/>
              </w:rPr>
              <w:t>elated companies</w:t>
            </w:r>
          </w:p>
        </w:tc>
        <w:tc>
          <w:tcPr>
            <w:tcW w:w="1170" w:type="dxa"/>
            <w:shd w:val="clear" w:color="auto" w:fill="auto"/>
          </w:tcPr>
          <w:p w:rsidR="000400A0" w:rsidRPr="00652CD2" w:rsidRDefault="00B711FA" w:rsidP="000400A0">
            <w:pPr>
              <w:pStyle w:val="acctfourfigures"/>
              <w:tabs>
                <w:tab w:val="clear" w:pos="765"/>
                <w:tab w:val="decimal" w:pos="911"/>
              </w:tabs>
              <w:spacing w:line="240" w:lineRule="atLeast"/>
              <w:ind w:right="11"/>
            </w:pPr>
            <w:r>
              <w:t>179</w:t>
            </w:r>
          </w:p>
        </w:tc>
        <w:tc>
          <w:tcPr>
            <w:tcW w:w="180" w:type="dxa"/>
            <w:shd w:val="clear" w:color="auto" w:fill="auto"/>
          </w:tcPr>
          <w:p w:rsidR="000400A0" w:rsidRPr="00652CD2" w:rsidRDefault="000400A0" w:rsidP="000400A0">
            <w:pPr>
              <w:pStyle w:val="acctfourfigures"/>
              <w:tabs>
                <w:tab w:val="clear" w:pos="765"/>
              </w:tabs>
              <w:spacing w:line="240" w:lineRule="atLeast"/>
            </w:pPr>
          </w:p>
        </w:tc>
        <w:tc>
          <w:tcPr>
            <w:tcW w:w="1350" w:type="dxa"/>
            <w:shd w:val="clear" w:color="auto" w:fill="auto"/>
          </w:tcPr>
          <w:p w:rsidR="000400A0" w:rsidRPr="00652CD2" w:rsidRDefault="000400A0" w:rsidP="0057248E">
            <w:pPr>
              <w:pStyle w:val="acctfourfigures"/>
              <w:tabs>
                <w:tab w:val="clear" w:pos="765"/>
                <w:tab w:val="decimal" w:pos="1095"/>
              </w:tabs>
              <w:spacing w:line="240" w:lineRule="atLeast"/>
              <w:ind w:right="11"/>
            </w:pPr>
            <w:r>
              <w:t>1,167</w:t>
            </w:r>
          </w:p>
        </w:tc>
        <w:tc>
          <w:tcPr>
            <w:tcW w:w="180" w:type="dxa"/>
            <w:shd w:val="clear" w:color="auto" w:fill="auto"/>
          </w:tcPr>
          <w:p w:rsidR="000400A0" w:rsidRPr="00652CD2" w:rsidRDefault="000400A0" w:rsidP="000400A0">
            <w:pPr>
              <w:pStyle w:val="acctfourfigures"/>
              <w:tabs>
                <w:tab w:val="clear" w:pos="765"/>
                <w:tab w:val="decimal" w:pos="911"/>
              </w:tabs>
              <w:spacing w:line="240" w:lineRule="atLeast"/>
            </w:pPr>
          </w:p>
        </w:tc>
        <w:tc>
          <w:tcPr>
            <w:tcW w:w="1080" w:type="dxa"/>
            <w:shd w:val="clear" w:color="auto" w:fill="auto"/>
          </w:tcPr>
          <w:p w:rsidR="000400A0" w:rsidRPr="00652CD2" w:rsidRDefault="00B711FA" w:rsidP="000400A0">
            <w:pPr>
              <w:pStyle w:val="acctfourfigures"/>
              <w:tabs>
                <w:tab w:val="clear" w:pos="765"/>
                <w:tab w:val="decimal" w:pos="911"/>
              </w:tabs>
              <w:spacing w:line="240" w:lineRule="atLeast"/>
              <w:ind w:right="11"/>
            </w:pPr>
            <w:r>
              <w:t>179</w:t>
            </w:r>
          </w:p>
        </w:tc>
        <w:tc>
          <w:tcPr>
            <w:tcW w:w="180" w:type="dxa"/>
            <w:shd w:val="clear" w:color="auto" w:fill="auto"/>
          </w:tcPr>
          <w:p w:rsidR="000400A0" w:rsidRPr="00652CD2" w:rsidRDefault="000400A0" w:rsidP="000400A0">
            <w:pPr>
              <w:pStyle w:val="acctfourfigures"/>
              <w:tabs>
                <w:tab w:val="clear" w:pos="765"/>
                <w:tab w:val="decimal" w:pos="911"/>
              </w:tabs>
              <w:spacing w:line="240" w:lineRule="atLeast"/>
            </w:pPr>
          </w:p>
        </w:tc>
        <w:tc>
          <w:tcPr>
            <w:tcW w:w="1350" w:type="dxa"/>
            <w:shd w:val="clear" w:color="auto" w:fill="auto"/>
          </w:tcPr>
          <w:p w:rsidR="000400A0" w:rsidRPr="00652CD2" w:rsidRDefault="000400A0" w:rsidP="0057248E">
            <w:pPr>
              <w:pStyle w:val="acctfourfigures"/>
              <w:tabs>
                <w:tab w:val="clear" w:pos="765"/>
                <w:tab w:val="decimal" w:pos="1095"/>
              </w:tabs>
              <w:spacing w:line="240" w:lineRule="atLeast"/>
              <w:ind w:right="11"/>
            </w:pPr>
            <w:r>
              <w:t>64</w:t>
            </w:r>
          </w:p>
        </w:tc>
      </w:tr>
      <w:tr w:rsidR="000400A0" w:rsidRPr="004F42DC" w:rsidTr="0057248E">
        <w:trPr>
          <w:cantSplit/>
        </w:trPr>
        <w:tc>
          <w:tcPr>
            <w:tcW w:w="3870" w:type="dxa"/>
            <w:shd w:val="clear" w:color="auto" w:fill="auto"/>
          </w:tcPr>
          <w:p w:rsidR="000400A0" w:rsidRPr="004F42DC" w:rsidRDefault="000400A0" w:rsidP="000400A0">
            <w:pPr>
              <w:spacing w:line="240" w:lineRule="atLeast"/>
              <w:rPr>
                <w:b/>
                <w:bCs/>
              </w:rPr>
            </w:pPr>
            <w:r w:rsidRPr="004F42DC">
              <w:rPr>
                <w:b/>
                <w:bCs/>
              </w:rPr>
              <w:t>Total</w:t>
            </w:r>
          </w:p>
        </w:tc>
        <w:tc>
          <w:tcPr>
            <w:tcW w:w="1170" w:type="dxa"/>
            <w:tcBorders>
              <w:top w:val="single" w:sz="4" w:space="0" w:color="auto"/>
              <w:bottom w:val="double" w:sz="4" w:space="0" w:color="auto"/>
            </w:tcBorders>
            <w:shd w:val="clear" w:color="auto" w:fill="auto"/>
          </w:tcPr>
          <w:p w:rsidR="000400A0" w:rsidRPr="004F42DC" w:rsidRDefault="00B711FA" w:rsidP="000400A0">
            <w:pPr>
              <w:pStyle w:val="acctfourfigures"/>
              <w:tabs>
                <w:tab w:val="clear" w:pos="765"/>
                <w:tab w:val="decimal" w:pos="911"/>
              </w:tabs>
              <w:spacing w:line="240" w:lineRule="atLeast"/>
              <w:ind w:right="11"/>
              <w:rPr>
                <w:b/>
                <w:bCs/>
              </w:rPr>
            </w:pPr>
            <w:r>
              <w:rPr>
                <w:b/>
                <w:bCs/>
              </w:rPr>
              <w:t>179</w:t>
            </w:r>
          </w:p>
        </w:tc>
        <w:tc>
          <w:tcPr>
            <w:tcW w:w="180" w:type="dxa"/>
            <w:shd w:val="clear" w:color="auto" w:fill="auto"/>
          </w:tcPr>
          <w:p w:rsidR="000400A0" w:rsidRPr="004F42DC" w:rsidRDefault="000400A0" w:rsidP="000400A0">
            <w:pPr>
              <w:pStyle w:val="acctfourfigures"/>
              <w:tabs>
                <w:tab w:val="clear" w:pos="765"/>
                <w:tab w:val="decimal" w:pos="911"/>
              </w:tabs>
              <w:spacing w:line="240" w:lineRule="atLeast"/>
              <w:rPr>
                <w:b/>
                <w:bCs/>
              </w:rPr>
            </w:pPr>
          </w:p>
        </w:tc>
        <w:tc>
          <w:tcPr>
            <w:tcW w:w="1350" w:type="dxa"/>
            <w:tcBorders>
              <w:top w:val="single" w:sz="4" w:space="0" w:color="auto"/>
              <w:bottom w:val="double" w:sz="4" w:space="0" w:color="auto"/>
            </w:tcBorders>
            <w:shd w:val="clear" w:color="auto" w:fill="auto"/>
          </w:tcPr>
          <w:p w:rsidR="000400A0" w:rsidRPr="004F42DC" w:rsidRDefault="000400A0" w:rsidP="0057248E">
            <w:pPr>
              <w:pStyle w:val="acctfourfigures"/>
              <w:tabs>
                <w:tab w:val="clear" w:pos="765"/>
                <w:tab w:val="decimal" w:pos="1095"/>
              </w:tabs>
              <w:spacing w:line="240" w:lineRule="atLeast"/>
              <w:ind w:right="11"/>
              <w:rPr>
                <w:b/>
                <w:bCs/>
              </w:rPr>
            </w:pPr>
            <w:r>
              <w:rPr>
                <w:b/>
                <w:bCs/>
              </w:rPr>
              <w:t>1,167</w:t>
            </w:r>
          </w:p>
        </w:tc>
        <w:tc>
          <w:tcPr>
            <w:tcW w:w="180" w:type="dxa"/>
            <w:shd w:val="clear" w:color="auto" w:fill="auto"/>
          </w:tcPr>
          <w:p w:rsidR="000400A0" w:rsidRPr="004F42DC" w:rsidRDefault="000400A0" w:rsidP="000400A0">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shd w:val="clear" w:color="auto" w:fill="auto"/>
          </w:tcPr>
          <w:p w:rsidR="000400A0" w:rsidRPr="004F42DC" w:rsidRDefault="00B711FA" w:rsidP="000400A0">
            <w:pPr>
              <w:pStyle w:val="acctfourfigures"/>
              <w:tabs>
                <w:tab w:val="clear" w:pos="765"/>
                <w:tab w:val="decimal" w:pos="911"/>
              </w:tabs>
              <w:spacing w:line="240" w:lineRule="atLeast"/>
              <w:ind w:right="11"/>
              <w:rPr>
                <w:b/>
                <w:bCs/>
              </w:rPr>
            </w:pPr>
            <w:r>
              <w:rPr>
                <w:b/>
                <w:bCs/>
              </w:rPr>
              <w:t>215</w:t>
            </w:r>
          </w:p>
        </w:tc>
        <w:tc>
          <w:tcPr>
            <w:tcW w:w="180" w:type="dxa"/>
            <w:shd w:val="clear" w:color="auto" w:fill="auto"/>
          </w:tcPr>
          <w:p w:rsidR="000400A0" w:rsidRPr="004F42DC" w:rsidRDefault="000400A0" w:rsidP="000400A0">
            <w:pPr>
              <w:pStyle w:val="acctfourfigures"/>
              <w:tabs>
                <w:tab w:val="clear" w:pos="765"/>
                <w:tab w:val="decimal" w:pos="911"/>
              </w:tabs>
              <w:spacing w:line="240" w:lineRule="atLeast"/>
              <w:rPr>
                <w:b/>
                <w:bCs/>
              </w:rPr>
            </w:pPr>
          </w:p>
        </w:tc>
        <w:tc>
          <w:tcPr>
            <w:tcW w:w="1350" w:type="dxa"/>
            <w:tcBorders>
              <w:top w:val="single" w:sz="4" w:space="0" w:color="auto"/>
              <w:bottom w:val="double" w:sz="4" w:space="0" w:color="auto"/>
            </w:tcBorders>
            <w:shd w:val="clear" w:color="auto" w:fill="auto"/>
          </w:tcPr>
          <w:p w:rsidR="000400A0" w:rsidRPr="004F42DC" w:rsidRDefault="000400A0" w:rsidP="0057248E">
            <w:pPr>
              <w:pStyle w:val="acctfourfigures"/>
              <w:tabs>
                <w:tab w:val="clear" w:pos="765"/>
                <w:tab w:val="decimal" w:pos="1095"/>
              </w:tabs>
              <w:spacing w:line="240" w:lineRule="atLeast"/>
              <w:ind w:right="11"/>
              <w:rPr>
                <w:b/>
                <w:bCs/>
              </w:rPr>
            </w:pPr>
            <w:r>
              <w:rPr>
                <w:b/>
                <w:bCs/>
              </w:rPr>
              <w:t>64</w:t>
            </w:r>
          </w:p>
        </w:tc>
      </w:tr>
    </w:tbl>
    <w:p w:rsidR="006A4936" w:rsidRPr="004B3E62" w:rsidRDefault="006A4936">
      <w:pPr>
        <w:overflowPunct/>
        <w:autoSpaceDE/>
        <w:autoSpaceDN/>
        <w:adjustRightInd/>
        <w:textAlignment w:val="auto"/>
        <w:rPr>
          <w:rFonts w:hAnsi="Times New Roman" w:cstheme="minorBidi"/>
          <w:b/>
          <w:color w:val="000000" w:themeColor="text1"/>
          <w:sz w:val="22"/>
          <w:szCs w:val="22"/>
        </w:rPr>
      </w:pPr>
    </w:p>
    <w:p w:rsidR="00513A27" w:rsidRDefault="00513A27">
      <w:pPr>
        <w:overflowPunct/>
        <w:autoSpaceDE/>
        <w:autoSpaceDN/>
        <w:adjustRightInd/>
        <w:textAlignment w:val="auto"/>
        <w:rPr>
          <w:rFonts w:hAnsi="Times New Roman" w:cs="Times New Roman"/>
          <w:b/>
          <w:color w:val="000000" w:themeColor="text1"/>
        </w:rPr>
      </w:pPr>
      <w:r>
        <w:rPr>
          <w:rFonts w:hAnsi="Times New Roman" w:cs="Times New Roman"/>
          <w:b/>
          <w:color w:val="000000" w:themeColor="text1"/>
        </w:rPr>
        <w:br w:type="page"/>
      </w:r>
    </w:p>
    <w:p w:rsidR="00125FE4" w:rsidRPr="005E64FC" w:rsidRDefault="00125FE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Cs/>
          <w:color w:val="000000" w:themeColor="text1"/>
          <w:szCs w:val="24"/>
        </w:rPr>
      </w:pPr>
      <w:r w:rsidRPr="005E64FC">
        <w:rPr>
          <w:rFonts w:hAnsi="Times New Roman" w:cs="Times New Roman"/>
          <w:b/>
          <w:color w:val="000000" w:themeColor="text1"/>
          <w:szCs w:val="24"/>
        </w:rPr>
        <w:lastRenderedPageBreak/>
        <w:t>Cash and cash equivalents</w:t>
      </w:r>
    </w:p>
    <w:p w:rsidR="00CE015E" w:rsidRDefault="00CE015E" w:rsidP="005776A8">
      <w:pPr>
        <w:tabs>
          <w:tab w:val="left" w:pos="900"/>
        </w:tabs>
        <w:spacing w:line="240" w:lineRule="atLeast"/>
        <w:ind w:left="360" w:right="58" w:hanging="360"/>
        <w:rPr>
          <w:rFonts w:hAnsi="Times New Roman" w:cs="Times New Roman"/>
          <w:color w:val="000000" w:themeColor="text1"/>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2"/>
        <w:gridCol w:w="180"/>
        <w:gridCol w:w="1348"/>
        <w:gridCol w:w="180"/>
        <w:gridCol w:w="1080"/>
        <w:gridCol w:w="182"/>
        <w:gridCol w:w="1348"/>
      </w:tblGrid>
      <w:tr w:rsidR="005776A8" w:rsidRPr="006861E2" w:rsidTr="00392188">
        <w:trPr>
          <w:cantSplit/>
          <w:tblHeader/>
        </w:trPr>
        <w:tc>
          <w:tcPr>
            <w:tcW w:w="3780" w:type="dxa"/>
            <w:shd w:val="clear" w:color="auto" w:fill="auto"/>
            <w:vAlign w:val="bottom"/>
          </w:tcPr>
          <w:p w:rsidR="005776A8" w:rsidRPr="006861E2" w:rsidRDefault="005776A8" w:rsidP="005F1F85">
            <w:pPr>
              <w:spacing w:line="240" w:lineRule="atLeast"/>
              <w:rPr>
                <w:rFonts w:hAnsi="Times New Roman" w:cs="Times New Roman"/>
                <w:b/>
                <w:bCs/>
                <w:i/>
                <w:iCs/>
                <w:sz w:val="22"/>
                <w:szCs w:val="22"/>
              </w:rPr>
            </w:pPr>
          </w:p>
        </w:tc>
        <w:tc>
          <w:tcPr>
            <w:tcW w:w="2700" w:type="dxa"/>
            <w:gridSpan w:val="3"/>
            <w:shd w:val="clear" w:color="auto" w:fill="auto"/>
          </w:tcPr>
          <w:p w:rsidR="005776A8" w:rsidRPr="006861E2" w:rsidRDefault="005776A8" w:rsidP="005F1F85">
            <w:pPr>
              <w:pStyle w:val="acctmergecolhdg"/>
              <w:spacing w:line="240" w:lineRule="atLeast"/>
              <w:rPr>
                <w:szCs w:val="22"/>
              </w:rPr>
            </w:pPr>
            <w:r w:rsidRPr="006861E2">
              <w:rPr>
                <w:color w:val="000000" w:themeColor="text1"/>
                <w:szCs w:val="22"/>
              </w:rPr>
              <w:t>Consolidated</w:t>
            </w:r>
            <w:r w:rsidRPr="006861E2">
              <w:rPr>
                <w:color w:val="000000" w:themeColor="text1"/>
                <w:szCs w:val="22"/>
              </w:rPr>
              <w:br/>
              <w:t>financial statements</w:t>
            </w:r>
          </w:p>
        </w:tc>
        <w:tc>
          <w:tcPr>
            <w:tcW w:w="180" w:type="dxa"/>
            <w:shd w:val="clear" w:color="auto" w:fill="auto"/>
          </w:tcPr>
          <w:p w:rsidR="005776A8" w:rsidRPr="006861E2" w:rsidRDefault="005776A8" w:rsidP="005F1F85">
            <w:pPr>
              <w:pStyle w:val="acctmergecolhdg"/>
              <w:spacing w:line="240" w:lineRule="atLeast"/>
              <w:rPr>
                <w:szCs w:val="22"/>
              </w:rPr>
            </w:pPr>
          </w:p>
        </w:tc>
        <w:tc>
          <w:tcPr>
            <w:tcW w:w="2610" w:type="dxa"/>
            <w:gridSpan w:val="3"/>
            <w:shd w:val="clear" w:color="auto" w:fill="auto"/>
          </w:tcPr>
          <w:p w:rsidR="005776A8" w:rsidRPr="006861E2" w:rsidRDefault="005776A8" w:rsidP="005F1F85">
            <w:pPr>
              <w:pStyle w:val="acctmergecolhdg"/>
              <w:spacing w:line="240" w:lineRule="atLeast"/>
              <w:rPr>
                <w:szCs w:val="22"/>
              </w:rPr>
            </w:pPr>
            <w:r w:rsidRPr="006861E2">
              <w:rPr>
                <w:color w:val="000000" w:themeColor="text1"/>
                <w:szCs w:val="22"/>
              </w:rPr>
              <w:t>Separate</w:t>
            </w:r>
            <w:r w:rsidRPr="006861E2">
              <w:rPr>
                <w:color w:val="000000" w:themeColor="text1"/>
                <w:szCs w:val="22"/>
              </w:rPr>
              <w:br/>
              <w:t>financial statements</w:t>
            </w:r>
          </w:p>
        </w:tc>
      </w:tr>
      <w:tr w:rsidR="000400A0" w:rsidRPr="006861E2" w:rsidTr="00392188">
        <w:trPr>
          <w:cantSplit/>
          <w:tblHeader/>
        </w:trPr>
        <w:tc>
          <w:tcPr>
            <w:tcW w:w="3780" w:type="dxa"/>
            <w:shd w:val="clear" w:color="auto" w:fill="auto"/>
            <w:vAlign w:val="bottom"/>
          </w:tcPr>
          <w:p w:rsidR="000400A0" w:rsidRPr="006861E2" w:rsidRDefault="000400A0" w:rsidP="000400A0">
            <w:pPr>
              <w:pStyle w:val="acctfourfigures"/>
              <w:spacing w:line="240" w:lineRule="atLeast"/>
              <w:rPr>
                <w:szCs w:val="22"/>
              </w:rPr>
            </w:pPr>
          </w:p>
        </w:tc>
        <w:tc>
          <w:tcPr>
            <w:tcW w:w="1172" w:type="dxa"/>
            <w:shd w:val="clear" w:color="auto" w:fill="auto"/>
            <w:vAlign w:val="center"/>
          </w:tcPr>
          <w:p w:rsidR="000400A0" w:rsidRPr="005C7414" w:rsidRDefault="000400A0" w:rsidP="00392188">
            <w:pPr>
              <w:pStyle w:val="acctmergecolhdg"/>
              <w:spacing w:line="240" w:lineRule="atLeast"/>
              <w:ind w:left="-79" w:right="-79"/>
              <w:rPr>
                <w:b w:val="0"/>
                <w:szCs w:val="22"/>
              </w:rPr>
            </w:pPr>
            <w:r>
              <w:rPr>
                <w:b w:val="0"/>
                <w:szCs w:val="22"/>
              </w:rPr>
              <w:t>30</w:t>
            </w:r>
            <w:r w:rsidR="00392188">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0400A0" w:rsidRPr="006861E2" w:rsidRDefault="000400A0" w:rsidP="000400A0">
            <w:pPr>
              <w:pStyle w:val="acctmergecolhdg"/>
              <w:spacing w:line="240" w:lineRule="atLeast"/>
              <w:rPr>
                <w:b w:val="0"/>
                <w:bCs/>
                <w:szCs w:val="22"/>
              </w:rPr>
            </w:pPr>
          </w:p>
        </w:tc>
        <w:tc>
          <w:tcPr>
            <w:tcW w:w="1348" w:type="dxa"/>
            <w:shd w:val="clear" w:color="auto" w:fill="auto"/>
            <w:vAlign w:val="center"/>
          </w:tcPr>
          <w:p w:rsidR="000400A0" w:rsidRPr="006861E2" w:rsidRDefault="000400A0" w:rsidP="000400A0">
            <w:pPr>
              <w:pStyle w:val="acctmergecolhdg"/>
              <w:spacing w:line="240" w:lineRule="atLeast"/>
              <w:rPr>
                <w:b w:val="0"/>
                <w:bCs/>
                <w:szCs w:val="22"/>
              </w:rPr>
            </w:pPr>
            <w:r w:rsidRPr="006861E2">
              <w:rPr>
                <w:b w:val="0"/>
                <w:bCs/>
                <w:szCs w:val="22"/>
              </w:rPr>
              <w:t>31</w:t>
            </w:r>
            <w:r w:rsidR="00392188">
              <w:rPr>
                <w:b w:val="0"/>
                <w:bCs/>
                <w:szCs w:val="22"/>
              </w:rPr>
              <w:t xml:space="preserve"> </w:t>
            </w:r>
            <w:r w:rsidRPr="006861E2">
              <w:rPr>
                <w:b w:val="0"/>
                <w:bCs/>
                <w:szCs w:val="22"/>
              </w:rPr>
              <w:t>December 201</w:t>
            </w:r>
            <w:r>
              <w:rPr>
                <w:b w:val="0"/>
                <w:bCs/>
                <w:szCs w:val="22"/>
              </w:rPr>
              <w:t>8</w:t>
            </w:r>
          </w:p>
        </w:tc>
        <w:tc>
          <w:tcPr>
            <w:tcW w:w="180" w:type="dxa"/>
            <w:shd w:val="clear" w:color="auto" w:fill="auto"/>
            <w:vAlign w:val="center"/>
          </w:tcPr>
          <w:p w:rsidR="000400A0" w:rsidRPr="006861E2" w:rsidRDefault="000400A0" w:rsidP="000400A0">
            <w:pPr>
              <w:pStyle w:val="acctmergecolhdg"/>
              <w:spacing w:line="240" w:lineRule="atLeast"/>
              <w:rPr>
                <w:b w:val="0"/>
                <w:bCs/>
                <w:szCs w:val="22"/>
              </w:rPr>
            </w:pPr>
          </w:p>
        </w:tc>
        <w:tc>
          <w:tcPr>
            <w:tcW w:w="1080" w:type="dxa"/>
            <w:shd w:val="clear" w:color="auto" w:fill="auto"/>
            <w:vAlign w:val="center"/>
          </w:tcPr>
          <w:p w:rsidR="000400A0" w:rsidRPr="005C7414" w:rsidRDefault="000400A0" w:rsidP="00392188">
            <w:pPr>
              <w:pStyle w:val="acctmergecolhdg"/>
              <w:spacing w:line="240" w:lineRule="atLeast"/>
              <w:ind w:left="-79" w:right="-79"/>
              <w:rPr>
                <w:b w:val="0"/>
                <w:szCs w:val="22"/>
              </w:rPr>
            </w:pPr>
            <w:r>
              <w:rPr>
                <w:b w:val="0"/>
                <w:szCs w:val="22"/>
              </w:rPr>
              <w:t>30</w:t>
            </w:r>
            <w:r w:rsidR="00392188">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2" w:type="dxa"/>
            <w:shd w:val="clear" w:color="auto" w:fill="auto"/>
            <w:vAlign w:val="center"/>
          </w:tcPr>
          <w:p w:rsidR="000400A0" w:rsidRPr="006861E2" w:rsidRDefault="000400A0" w:rsidP="000400A0">
            <w:pPr>
              <w:pStyle w:val="acctmergecolhdg"/>
              <w:spacing w:line="240" w:lineRule="atLeast"/>
              <w:rPr>
                <w:b w:val="0"/>
                <w:bCs/>
                <w:szCs w:val="22"/>
              </w:rPr>
            </w:pPr>
          </w:p>
        </w:tc>
        <w:tc>
          <w:tcPr>
            <w:tcW w:w="1348" w:type="dxa"/>
            <w:shd w:val="clear" w:color="auto" w:fill="auto"/>
            <w:vAlign w:val="center"/>
          </w:tcPr>
          <w:p w:rsidR="000400A0" w:rsidRPr="006861E2" w:rsidRDefault="000400A0" w:rsidP="000400A0">
            <w:pPr>
              <w:pStyle w:val="acctmergecolhdg"/>
              <w:spacing w:line="240" w:lineRule="atLeast"/>
              <w:rPr>
                <w:b w:val="0"/>
                <w:bCs/>
                <w:szCs w:val="22"/>
              </w:rPr>
            </w:pPr>
            <w:r w:rsidRPr="006861E2">
              <w:rPr>
                <w:b w:val="0"/>
                <w:bCs/>
                <w:szCs w:val="22"/>
              </w:rPr>
              <w:t>31</w:t>
            </w:r>
            <w:r w:rsidR="00392188">
              <w:rPr>
                <w:b w:val="0"/>
                <w:bCs/>
                <w:szCs w:val="22"/>
              </w:rPr>
              <w:t xml:space="preserve"> </w:t>
            </w:r>
            <w:r w:rsidRPr="006861E2">
              <w:rPr>
                <w:b w:val="0"/>
                <w:bCs/>
                <w:szCs w:val="22"/>
              </w:rPr>
              <w:t>December 201</w:t>
            </w:r>
            <w:r>
              <w:rPr>
                <w:b w:val="0"/>
                <w:bCs/>
                <w:szCs w:val="22"/>
              </w:rPr>
              <w:t>8</w:t>
            </w:r>
            <w:r w:rsidRPr="006861E2">
              <w:rPr>
                <w:b w:val="0"/>
                <w:bCs/>
                <w:szCs w:val="22"/>
              </w:rPr>
              <w:t xml:space="preserve"> </w:t>
            </w:r>
          </w:p>
        </w:tc>
      </w:tr>
      <w:tr w:rsidR="000400A0" w:rsidRPr="006861E2" w:rsidTr="00392188">
        <w:trPr>
          <w:cantSplit/>
        </w:trPr>
        <w:tc>
          <w:tcPr>
            <w:tcW w:w="3780" w:type="dxa"/>
            <w:shd w:val="clear" w:color="auto" w:fill="auto"/>
          </w:tcPr>
          <w:p w:rsidR="000400A0" w:rsidRPr="006861E2" w:rsidRDefault="000400A0" w:rsidP="000400A0">
            <w:pPr>
              <w:spacing w:line="240" w:lineRule="atLeast"/>
              <w:rPr>
                <w:rFonts w:hAnsi="Times New Roman" w:cs="Times New Roman"/>
                <w:b/>
                <w:bCs/>
                <w:i/>
                <w:iCs/>
                <w:sz w:val="22"/>
                <w:szCs w:val="22"/>
              </w:rPr>
            </w:pPr>
          </w:p>
        </w:tc>
        <w:tc>
          <w:tcPr>
            <w:tcW w:w="5490" w:type="dxa"/>
            <w:gridSpan w:val="7"/>
            <w:shd w:val="clear" w:color="auto" w:fill="auto"/>
            <w:vAlign w:val="bottom"/>
          </w:tcPr>
          <w:p w:rsidR="000400A0" w:rsidRPr="006861E2" w:rsidRDefault="000400A0" w:rsidP="000400A0">
            <w:pPr>
              <w:pStyle w:val="acctfourfigures"/>
              <w:spacing w:line="240" w:lineRule="atLeast"/>
              <w:jc w:val="center"/>
              <w:rPr>
                <w:i/>
                <w:iCs/>
                <w:szCs w:val="22"/>
              </w:rPr>
            </w:pPr>
            <w:r w:rsidRPr="006861E2">
              <w:rPr>
                <w:i/>
                <w:iCs/>
                <w:color w:val="000000" w:themeColor="text1"/>
                <w:szCs w:val="22"/>
              </w:rPr>
              <w:t>(in thousand Baht)</w:t>
            </w:r>
          </w:p>
        </w:tc>
      </w:tr>
      <w:tr w:rsidR="000400A0" w:rsidRPr="006861E2" w:rsidTr="00392188">
        <w:trPr>
          <w:cantSplit/>
        </w:trPr>
        <w:tc>
          <w:tcPr>
            <w:tcW w:w="3780" w:type="dxa"/>
            <w:shd w:val="clear" w:color="auto" w:fill="auto"/>
          </w:tcPr>
          <w:p w:rsidR="000400A0" w:rsidRPr="006861E2" w:rsidRDefault="000400A0" w:rsidP="000400A0">
            <w:pPr>
              <w:spacing w:line="240" w:lineRule="atLeast"/>
              <w:rPr>
                <w:rFonts w:hAnsi="Times New Roman" w:cs="Times New Roman"/>
                <w:b/>
                <w:bCs/>
                <w:i/>
                <w:iCs/>
                <w:sz w:val="22"/>
                <w:szCs w:val="22"/>
              </w:rPr>
            </w:pPr>
          </w:p>
        </w:tc>
        <w:tc>
          <w:tcPr>
            <w:tcW w:w="5490" w:type="dxa"/>
            <w:gridSpan w:val="7"/>
            <w:shd w:val="clear" w:color="auto" w:fill="auto"/>
            <w:vAlign w:val="bottom"/>
          </w:tcPr>
          <w:p w:rsidR="000400A0" w:rsidRPr="006861E2" w:rsidRDefault="000400A0" w:rsidP="000400A0">
            <w:pPr>
              <w:pStyle w:val="acctfourfigures"/>
              <w:spacing w:line="240" w:lineRule="atLeast"/>
              <w:jc w:val="center"/>
              <w:rPr>
                <w:i/>
                <w:iCs/>
                <w:color w:val="000000" w:themeColor="text1"/>
                <w:szCs w:val="22"/>
              </w:rPr>
            </w:pPr>
          </w:p>
        </w:tc>
      </w:tr>
      <w:tr w:rsidR="005C699E" w:rsidRPr="006861E2" w:rsidTr="00392188">
        <w:trPr>
          <w:cantSplit/>
        </w:trPr>
        <w:tc>
          <w:tcPr>
            <w:tcW w:w="3780" w:type="dxa"/>
            <w:shd w:val="clear" w:color="auto" w:fill="auto"/>
          </w:tcPr>
          <w:p w:rsidR="005C699E" w:rsidRPr="006861E2" w:rsidRDefault="005C699E" w:rsidP="005C699E">
            <w:pPr>
              <w:spacing w:line="240" w:lineRule="atLeast"/>
              <w:rPr>
                <w:rFonts w:hAnsi="Times New Roman" w:cs="Times New Roman"/>
                <w:sz w:val="22"/>
                <w:szCs w:val="22"/>
              </w:rPr>
            </w:pPr>
            <w:r w:rsidRPr="006861E2">
              <w:rPr>
                <w:rFonts w:hAnsi="Times New Roman" w:cs="Times New Roman"/>
                <w:color w:val="000000" w:themeColor="text1"/>
                <w:sz w:val="22"/>
                <w:szCs w:val="22"/>
              </w:rPr>
              <w:t>Cash on hand</w:t>
            </w:r>
          </w:p>
        </w:tc>
        <w:tc>
          <w:tcPr>
            <w:tcW w:w="1172" w:type="dxa"/>
            <w:shd w:val="clear" w:color="auto" w:fill="auto"/>
          </w:tcPr>
          <w:p w:rsidR="005C699E" w:rsidRPr="005C699E" w:rsidRDefault="005C699E" w:rsidP="005C699E">
            <w:pPr>
              <w:pStyle w:val="acctfourfigures"/>
              <w:tabs>
                <w:tab w:val="clear" w:pos="765"/>
              </w:tabs>
              <w:spacing w:line="240" w:lineRule="atLeast"/>
              <w:ind w:right="-26"/>
              <w:jc w:val="right"/>
              <w:rPr>
                <w:szCs w:val="22"/>
                <w:lang w:val="en-US" w:bidi="th-TH"/>
              </w:rPr>
            </w:pPr>
            <w:r w:rsidRPr="005C699E">
              <w:rPr>
                <w:szCs w:val="22"/>
                <w:lang w:val="en-US" w:bidi="th-TH"/>
              </w:rPr>
              <w:t>76</w:t>
            </w:r>
          </w:p>
        </w:tc>
        <w:tc>
          <w:tcPr>
            <w:tcW w:w="180" w:type="dxa"/>
            <w:shd w:val="clear" w:color="auto" w:fill="auto"/>
          </w:tcPr>
          <w:p w:rsidR="005C699E" w:rsidRPr="006861E2" w:rsidRDefault="005C699E" w:rsidP="005C699E">
            <w:pPr>
              <w:pStyle w:val="acctfourfigures"/>
              <w:tabs>
                <w:tab w:val="clear" w:pos="765"/>
                <w:tab w:val="decimal" w:pos="911"/>
              </w:tabs>
              <w:spacing w:line="240" w:lineRule="atLeast"/>
              <w:ind w:right="11"/>
              <w:rPr>
                <w:szCs w:val="22"/>
              </w:rPr>
            </w:pPr>
          </w:p>
        </w:tc>
        <w:tc>
          <w:tcPr>
            <w:tcW w:w="1348" w:type="dxa"/>
            <w:shd w:val="clear" w:color="auto" w:fill="auto"/>
          </w:tcPr>
          <w:p w:rsidR="005C699E" w:rsidRPr="006861E2" w:rsidRDefault="005C699E" w:rsidP="00392188">
            <w:pPr>
              <w:pStyle w:val="acctfourfigures"/>
              <w:tabs>
                <w:tab w:val="clear" w:pos="765"/>
                <w:tab w:val="decimal" w:pos="1095"/>
              </w:tabs>
              <w:spacing w:line="240" w:lineRule="atLeast"/>
              <w:ind w:right="11"/>
              <w:rPr>
                <w:szCs w:val="22"/>
              </w:rPr>
            </w:pPr>
            <w:r>
              <w:rPr>
                <w:szCs w:val="22"/>
              </w:rPr>
              <w:t>87</w:t>
            </w:r>
          </w:p>
        </w:tc>
        <w:tc>
          <w:tcPr>
            <w:tcW w:w="180" w:type="dxa"/>
            <w:shd w:val="clear" w:color="auto" w:fill="auto"/>
          </w:tcPr>
          <w:p w:rsidR="005C699E" w:rsidRPr="006861E2" w:rsidRDefault="005C699E" w:rsidP="005C699E">
            <w:pPr>
              <w:pStyle w:val="acctfourfigures"/>
              <w:tabs>
                <w:tab w:val="clear" w:pos="765"/>
                <w:tab w:val="decimal" w:pos="911"/>
              </w:tabs>
              <w:spacing w:line="240" w:lineRule="atLeast"/>
              <w:rPr>
                <w:szCs w:val="22"/>
              </w:rPr>
            </w:pPr>
          </w:p>
        </w:tc>
        <w:tc>
          <w:tcPr>
            <w:tcW w:w="1080" w:type="dxa"/>
            <w:shd w:val="clear" w:color="auto" w:fill="auto"/>
          </w:tcPr>
          <w:p w:rsidR="005C699E" w:rsidRPr="005C699E" w:rsidRDefault="005C699E" w:rsidP="005C699E">
            <w:pPr>
              <w:jc w:val="right"/>
              <w:rPr>
                <w:rFonts w:hAnsi="Times New Roman" w:cs="Times New Roman"/>
                <w:sz w:val="22"/>
                <w:szCs w:val="22"/>
              </w:rPr>
            </w:pPr>
            <w:r w:rsidRPr="005C699E">
              <w:rPr>
                <w:rFonts w:hAnsi="Times New Roman" w:cs="Times New Roman"/>
                <w:sz w:val="22"/>
                <w:szCs w:val="22"/>
              </w:rPr>
              <w:t>28</w:t>
            </w:r>
          </w:p>
        </w:tc>
        <w:tc>
          <w:tcPr>
            <w:tcW w:w="182" w:type="dxa"/>
            <w:shd w:val="clear" w:color="auto" w:fill="auto"/>
          </w:tcPr>
          <w:p w:rsidR="005C699E" w:rsidRPr="006861E2" w:rsidRDefault="005C699E" w:rsidP="005C699E">
            <w:pPr>
              <w:pStyle w:val="acctfourfigures"/>
              <w:tabs>
                <w:tab w:val="clear" w:pos="765"/>
                <w:tab w:val="decimal" w:pos="911"/>
              </w:tabs>
              <w:spacing w:line="240" w:lineRule="atLeast"/>
              <w:rPr>
                <w:szCs w:val="22"/>
              </w:rPr>
            </w:pPr>
          </w:p>
        </w:tc>
        <w:tc>
          <w:tcPr>
            <w:tcW w:w="1348" w:type="dxa"/>
            <w:shd w:val="clear" w:color="auto" w:fill="auto"/>
          </w:tcPr>
          <w:p w:rsidR="005C699E" w:rsidRPr="006861E2" w:rsidRDefault="005C699E" w:rsidP="00392188">
            <w:pPr>
              <w:pStyle w:val="acctfourfigures"/>
              <w:tabs>
                <w:tab w:val="clear" w:pos="765"/>
                <w:tab w:val="decimal" w:pos="1095"/>
              </w:tabs>
              <w:spacing w:line="240" w:lineRule="atLeast"/>
              <w:ind w:right="11"/>
              <w:rPr>
                <w:szCs w:val="22"/>
              </w:rPr>
            </w:pPr>
            <w:r>
              <w:rPr>
                <w:szCs w:val="22"/>
              </w:rPr>
              <w:t>26</w:t>
            </w:r>
          </w:p>
        </w:tc>
      </w:tr>
      <w:tr w:rsidR="005C699E" w:rsidRPr="006861E2" w:rsidTr="00392188">
        <w:trPr>
          <w:cantSplit/>
        </w:trPr>
        <w:tc>
          <w:tcPr>
            <w:tcW w:w="3780" w:type="dxa"/>
            <w:shd w:val="clear" w:color="auto" w:fill="auto"/>
            <w:vAlign w:val="bottom"/>
          </w:tcPr>
          <w:p w:rsidR="005C699E" w:rsidRDefault="005C699E" w:rsidP="005C699E">
            <w:pPr>
              <w:spacing w:line="240" w:lineRule="atLeast"/>
              <w:rPr>
                <w:rFonts w:hAnsi="Times New Roman" w:cs="Times New Roman"/>
                <w:color w:val="000000" w:themeColor="text1"/>
                <w:sz w:val="22"/>
                <w:szCs w:val="22"/>
              </w:rPr>
            </w:pPr>
            <w:r w:rsidRPr="006861E2">
              <w:rPr>
                <w:rFonts w:hAnsi="Times New Roman" w:cs="Times New Roman"/>
                <w:color w:val="000000" w:themeColor="text1"/>
                <w:sz w:val="22"/>
                <w:szCs w:val="22"/>
              </w:rPr>
              <w:t xml:space="preserve">Cash at </w:t>
            </w:r>
            <w:r>
              <w:rPr>
                <w:rFonts w:hAnsi="Times New Roman" w:cs="Times New Roman"/>
                <w:color w:val="000000" w:themeColor="text1"/>
                <w:sz w:val="22"/>
                <w:szCs w:val="22"/>
              </w:rPr>
              <w:t>financial institutions</w:t>
            </w:r>
            <w:r w:rsidRPr="006861E2">
              <w:rPr>
                <w:rFonts w:hAnsi="Times New Roman" w:cs="Times New Roman"/>
                <w:color w:val="000000" w:themeColor="text1"/>
                <w:sz w:val="22"/>
                <w:szCs w:val="22"/>
              </w:rPr>
              <w:t xml:space="preserve"> </w:t>
            </w:r>
          </w:p>
          <w:p w:rsidR="005C699E" w:rsidRPr="006861E2" w:rsidRDefault="005C699E" w:rsidP="005C699E">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6861E2">
              <w:rPr>
                <w:rFonts w:hAnsi="Times New Roman" w:cs="Times New Roman"/>
                <w:color w:val="000000" w:themeColor="text1"/>
                <w:sz w:val="22"/>
                <w:szCs w:val="22"/>
              </w:rPr>
              <w:t>-</w:t>
            </w:r>
            <w:r w:rsidRPr="006861E2">
              <w:rPr>
                <w:rFonts w:hAnsi="Times New Roman" w:cs="Times New Roman"/>
                <w:color w:val="000000" w:themeColor="text1"/>
                <w:sz w:val="22"/>
                <w:szCs w:val="22"/>
                <w:cs/>
              </w:rPr>
              <w:t xml:space="preserve"> </w:t>
            </w:r>
            <w:r>
              <w:rPr>
                <w:rFonts w:hAnsi="Times New Roman" w:cs="Times New Roman"/>
                <w:color w:val="000000" w:themeColor="text1"/>
                <w:sz w:val="22"/>
                <w:szCs w:val="22"/>
              </w:rPr>
              <w:t>c</w:t>
            </w:r>
            <w:r w:rsidRPr="006861E2">
              <w:rPr>
                <w:rFonts w:hAnsi="Times New Roman" w:cs="Times New Roman"/>
                <w:color w:val="000000" w:themeColor="text1"/>
                <w:sz w:val="22"/>
                <w:szCs w:val="22"/>
              </w:rPr>
              <w:t>urrent account</w:t>
            </w:r>
            <w:r>
              <w:rPr>
                <w:rFonts w:hAnsi="Times New Roman" w:cs="Times New Roman"/>
                <w:color w:val="000000" w:themeColor="text1"/>
                <w:sz w:val="22"/>
                <w:szCs w:val="22"/>
              </w:rPr>
              <w:t>s</w:t>
            </w:r>
          </w:p>
        </w:tc>
        <w:tc>
          <w:tcPr>
            <w:tcW w:w="1172" w:type="dxa"/>
            <w:shd w:val="clear" w:color="auto" w:fill="auto"/>
          </w:tcPr>
          <w:p w:rsidR="005C699E" w:rsidRDefault="005C699E" w:rsidP="005C699E">
            <w:pPr>
              <w:pStyle w:val="acctfourfigures"/>
              <w:tabs>
                <w:tab w:val="clear" w:pos="765"/>
              </w:tabs>
              <w:spacing w:line="240" w:lineRule="atLeast"/>
              <w:ind w:right="-26"/>
              <w:jc w:val="right"/>
              <w:rPr>
                <w:szCs w:val="22"/>
              </w:rPr>
            </w:pPr>
          </w:p>
          <w:p w:rsidR="005C699E" w:rsidRPr="005C699E" w:rsidRDefault="005C699E" w:rsidP="005C699E">
            <w:pPr>
              <w:pStyle w:val="acctfourfigures"/>
              <w:tabs>
                <w:tab w:val="clear" w:pos="765"/>
              </w:tabs>
              <w:spacing w:line="240" w:lineRule="atLeast"/>
              <w:ind w:right="-26"/>
              <w:jc w:val="right"/>
              <w:rPr>
                <w:szCs w:val="22"/>
              </w:rPr>
            </w:pPr>
            <w:r w:rsidRPr="005C699E">
              <w:rPr>
                <w:szCs w:val="22"/>
              </w:rPr>
              <w:t>120,317</w:t>
            </w:r>
          </w:p>
        </w:tc>
        <w:tc>
          <w:tcPr>
            <w:tcW w:w="180" w:type="dxa"/>
            <w:shd w:val="clear" w:color="auto" w:fill="auto"/>
            <w:vAlign w:val="bottom"/>
          </w:tcPr>
          <w:p w:rsidR="005C699E" w:rsidRPr="006861E2" w:rsidRDefault="005C699E" w:rsidP="005C699E">
            <w:pPr>
              <w:pStyle w:val="acctfourfigures"/>
              <w:tabs>
                <w:tab w:val="clear" w:pos="765"/>
                <w:tab w:val="decimal" w:pos="911"/>
              </w:tabs>
              <w:spacing w:line="240" w:lineRule="atLeast"/>
              <w:ind w:right="11"/>
              <w:rPr>
                <w:szCs w:val="22"/>
              </w:rPr>
            </w:pPr>
          </w:p>
        </w:tc>
        <w:tc>
          <w:tcPr>
            <w:tcW w:w="1348" w:type="dxa"/>
            <w:shd w:val="clear" w:color="auto" w:fill="auto"/>
            <w:vAlign w:val="bottom"/>
          </w:tcPr>
          <w:p w:rsidR="005C699E" w:rsidRPr="006861E2" w:rsidRDefault="005C699E" w:rsidP="00392188">
            <w:pPr>
              <w:pStyle w:val="acctfourfigures"/>
              <w:tabs>
                <w:tab w:val="clear" w:pos="765"/>
                <w:tab w:val="decimal" w:pos="1095"/>
              </w:tabs>
              <w:spacing w:line="240" w:lineRule="atLeast"/>
              <w:ind w:right="11"/>
              <w:rPr>
                <w:szCs w:val="22"/>
              </w:rPr>
            </w:pPr>
            <w:r>
              <w:rPr>
                <w:szCs w:val="22"/>
              </w:rPr>
              <w:t>115,250</w:t>
            </w:r>
          </w:p>
        </w:tc>
        <w:tc>
          <w:tcPr>
            <w:tcW w:w="180" w:type="dxa"/>
            <w:shd w:val="clear" w:color="auto" w:fill="auto"/>
            <w:vAlign w:val="bottom"/>
          </w:tcPr>
          <w:p w:rsidR="005C699E" w:rsidRPr="006861E2" w:rsidRDefault="005C699E" w:rsidP="005C699E">
            <w:pPr>
              <w:pStyle w:val="acctfourfigures"/>
              <w:tabs>
                <w:tab w:val="clear" w:pos="765"/>
                <w:tab w:val="decimal" w:pos="911"/>
              </w:tabs>
              <w:spacing w:line="240" w:lineRule="atLeast"/>
              <w:rPr>
                <w:szCs w:val="22"/>
              </w:rPr>
            </w:pPr>
          </w:p>
        </w:tc>
        <w:tc>
          <w:tcPr>
            <w:tcW w:w="1080" w:type="dxa"/>
            <w:shd w:val="clear" w:color="auto" w:fill="auto"/>
          </w:tcPr>
          <w:p w:rsidR="00534549" w:rsidRDefault="00534549" w:rsidP="005C699E">
            <w:pPr>
              <w:pStyle w:val="acctfourfigures"/>
              <w:tabs>
                <w:tab w:val="clear" w:pos="765"/>
              </w:tabs>
              <w:spacing w:line="240" w:lineRule="atLeast"/>
              <w:jc w:val="right"/>
              <w:rPr>
                <w:szCs w:val="22"/>
              </w:rPr>
            </w:pPr>
          </w:p>
          <w:p w:rsidR="005C699E" w:rsidRPr="005C699E" w:rsidRDefault="005C699E" w:rsidP="005C699E">
            <w:pPr>
              <w:pStyle w:val="acctfourfigures"/>
              <w:tabs>
                <w:tab w:val="clear" w:pos="765"/>
              </w:tabs>
              <w:spacing w:line="240" w:lineRule="atLeast"/>
              <w:jc w:val="right"/>
              <w:rPr>
                <w:szCs w:val="22"/>
              </w:rPr>
            </w:pPr>
            <w:r w:rsidRPr="005C699E">
              <w:rPr>
                <w:szCs w:val="22"/>
              </w:rPr>
              <w:t>8,150</w:t>
            </w:r>
          </w:p>
        </w:tc>
        <w:tc>
          <w:tcPr>
            <w:tcW w:w="182" w:type="dxa"/>
            <w:shd w:val="clear" w:color="auto" w:fill="auto"/>
            <w:vAlign w:val="bottom"/>
          </w:tcPr>
          <w:p w:rsidR="005C699E" w:rsidRPr="006861E2" w:rsidRDefault="005C699E" w:rsidP="005C699E">
            <w:pPr>
              <w:pStyle w:val="acctfourfigures"/>
              <w:tabs>
                <w:tab w:val="clear" w:pos="765"/>
                <w:tab w:val="decimal" w:pos="911"/>
              </w:tabs>
              <w:spacing w:line="240" w:lineRule="atLeast"/>
              <w:rPr>
                <w:szCs w:val="22"/>
              </w:rPr>
            </w:pPr>
          </w:p>
        </w:tc>
        <w:tc>
          <w:tcPr>
            <w:tcW w:w="1348" w:type="dxa"/>
            <w:shd w:val="clear" w:color="auto" w:fill="auto"/>
            <w:vAlign w:val="bottom"/>
          </w:tcPr>
          <w:p w:rsidR="005C699E" w:rsidRPr="006861E2" w:rsidRDefault="005C699E" w:rsidP="00392188">
            <w:pPr>
              <w:pStyle w:val="acctfourfigures"/>
              <w:tabs>
                <w:tab w:val="clear" w:pos="765"/>
                <w:tab w:val="decimal" w:pos="1095"/>
              </w:tabs>
              <w:spacing w:line="240" w:lineRule="atLeast"/>
              <w:ind w:right="11"/>
              <w:rPr>
                <w:szCs w:val="22"/>
              </w:rPr>
            </w:pPr>
            <w:r>
              <w:rPr>
                <w:szCs w:val="22"/>
              </w:rPr>
              <w:t>11,526</w:t>
            </w:r>
          </w:p>
        </w:tc>
      </w:tr>
      <w:tr w:rsidR="005C699E" w:rsidRPr="006861E2" w:rsidTr="00392188">
        <w:trPr>
          <w:cantSplit/>
        </w:trPr>
        <w:tc>
          <w:tcPr>
            <w:tcW w:w="3780" w:type="dxa"/>
            <w:shd w:val="clear" w:color="auto" w:fill="auto"/>
          </w:tcPr>
          <w:p w:rsidR="005C699E" w:rsidRDefault="005C699E" w:rsidP="005C699E">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Cash at financial institutions</w:t>
            </w:r>
            <w:r w:rsidRPr="006861E2">
              <w:rPr>
                <w:rFonts w:hAnsi="Times New Roman" w:cs="Times New Roman"/>
                <w:color w:val="000000" w:themeColor="text1"/>
                <w:sz w:val="22"/>
                <w:szCs w:val="22"/>
              </w:rPr>
              <w:t xml:space="preserve"> </w:t>
            </w:r>
          </w:p>
          <w:p w:rsidR="005C699E" w:rsidRPr="006861E2" w:rsidRDefault="005C699E" w:rsidP="005C699E">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6861E2">
              <w:rPr>
                <w:rFonts w:hAnsi="Times New Roman" w:cs="Times New Roman"/>
                <w:color w:val="000000" w:themeColor="text1"/>
                <w:sz w:val="22"/>
                <w:szCs w:val="22"/>
              </w:rPr>
              <w:t>-</w:t>
            </w:r>
            <w:r w:rsidRPr="006861E2">
              <w:rPr>
                <w:rFonts w:hAnsi="Times New Roman" w:cs="Times New Roman"/>
                <w:color w:val="000000" w:themeColor="text1"/>
                <w:sz w:val="22"/>
                <w:szCs w:val="22"/>
                <w:cs/>
              </w:rPr>
              <w:t xml:space="preserve"> </w:t>
            </w:r>
            <w:r>
              <w:rPr>
                <w:rFonts w:hAnsi="Times New Roman" w:cs="Times New Roman"/>
                <w:color w:val="000000" w:themeColor="text1"/>
                <w:sz w:val="22"/>
                <w:szCs w:val="22"/>
              </w:rPr>
              <w:t>s</w:t>
            </w:r>
            <w:r w:rsidRPr="006861E2">
              <w:rPr>
                <w:rFonts w:hAnsi="Times New Roman" w:cs="Times New Roman"/>
                <w:color w:val="000000" w:themeColor="text1"/>
                <w:sz w:val="22"/>
                <w:szCs w:val="22"/>
              </w:rPr>
              <w:t>avings account</w:t>
            </w:r>
            <w:r>
              <w:rPr>
                <w:rFonts w:hAnsi="Times New Roman" w:cs="Times New Roman"/>
                <w:color w:val="000000" w:themeColor="text1"/>
                <w:sz w:val="22"/>
                <w:szCs w:val="22"/>
              </w:rPr>
              <w:t>s</w:t>
            </w:r>
          </w:p>
        </w:tc>
        <w:tc>
          <w:tcPr>
            <w:tcW w:w="1172" w:type="dxa"/>
            <w:shd w:val="clear" w:color="auto" w:fill="auto"/>
          </w:tcPr>
          <w:p w:rsidR="005C699E" w:rsidRDefault="005C699E" w:rsidP="005C699E">
            <w:pPr>
              <w:pStyle w:val="acctfourfigures"/>
              <w:tabs>
                <w:tab w:val="clear" w:pos="765"/>
              </w:tabs>
              <w:spacing w:line="240" w:lineRule="atLeast"/>
              <w:ind w:right="-26"/>
              <w:jc w:val="right"/>
              <w:rPr>
                <w:szCs w:val="22"/>
                <w:lang w:bidi="th-TH"/>
              </w:rPr>
            </w:pPr>
          </w:p>
          <w:p w:rsidR="005C699E" w:rsidRPr="005C699E" w:rsidRDefault="005C699E" w:rsidP="005C699E">
            <w:pPr>
              <w:pStyle w:val="acctfourfigures"/>
              <w:tabs>
                <w:tab w:val="clear" w:pos="765"/>
              </w:tabs>
              <w:spacing w:line="240" w:lineRule="atLeast"/>
              <w:ind w:right="-26"/>
              <w:jc w:val="right"/>
              <w:rPr>
                <w:szCs w:val="22"/>
                <w:cs/>
                <w:lang w:bidi="th-TH"/>
              </w:rPr>
            </w:pPr>
            <w:r w:rsidRPr="005C699E">
              <w:rPr>
                <w:szCs w:val="22"/>
                <w:lang w:bidi="th-TH"/>
              </w:rPr>
              <w:t>1,029,598</w:t>
            </w:r>
          </w:p>
        </w:tc>
        <w:tc>
          <w:tcPr>
            <w:tcW w:w="180" w:type="dxa"/>
            <w:shd w:val="clear" w:color="auto" w:fill="auto"/>
            <w:vAlign w:val="bottom"/>
          </w:tcPr>
          <w:p w:rsidR="005C699E" w:rsidRPr="006861E2" w:rsidRDefault="005C699E" w:rsidP="005C699E">
            <w:pPr>
              <w:pStyle w:val="acctfourfigures"/>
              <w:tabs>
                <w:tab w:val="clear" w:pos="765"/>
                <w:tab w:val="decimal" w:pos="911"/>
              </w:tabs>
              <w:spacing w:line="240" w:lineRule="atLeast"/>
              <w:ind w:right="11"/>
              <w:rPr>
                <w:szCs w:val="22"/>
              </w:rPr>
            </w:pPr>
          </w:p>
        </w:tc>
        <w:tc>
          <w:tcPr>
            <w:tcW w:w="1348" w:type="dxa"/>
            <w:shd w:val="clear" w:color="auto" w:fill="auto"/>
            <w:vAlign w:val="bottom"/>
          </w:tcPr>
          <w:p w:rsidR="005C699E" w:rsidRPr="006861E2" w:rsidRDefault="005C699E" w:rsidP="00392188">
            <w:pPr>
              <w:pStyle w:val="acctfourfigures"/>
              <w:tabs>
                <w:tab w:val="clear" w:pos="765"/>
                <w:tab w:val="decimal" w:pos="1095"/>
              </w:tabs>
              <w:spacing w:line="240" w:lineRule="atLeast"/>
              <w:ind w:right="11"/>
              <w:rPr>
                <w:szCs w:val="22"/>
              </w:rPr>
            </w:pPr>
            <w:r>
              <w:rPr>
                <w:szCs w:val="22"/>
              </w:rPr>
              <w:t>856,162</w:t>
            </w:r>
          </w:p>
        </w:tc>
        <w:tc>
          <w:tcPr>
            <w:tcW w:w="180" w:type="dxa"/>
            <w:shd w:val="clear" w:color="auto" w:fill="auto"/>
            <w:vAlign w:val="bottom"/>
          </w:tcPr>
          <w:p w:rsidR="005C699E" w:rsidRPr="006861E2" w:rsidRDefault="005C699E" w:rsidP="005C699E">
            <w:pPr>
              <w:pStyle w:val="acctfourfigures"/>
              <w:tabs>
                <w:tab w:val="clear" w:pos="765"/>
                <w:tab w:val="decimal" w:pos="911"/>
              </w:tabs>
              <w:spacing w:line="240" w:lineRule="atLeast"/>
              <w:rPr>
                <w:szCs w:val="22"/>
              </w:rPr>
            </w:pPr>
          </w:p>
        </w:tc>
        <w:tc>
          <w:tcPr>
            <w:tcW w:w="1080" w:type="dxa"/>
            <w:shd w:val="clear" w:color="auto" w:fill="auto"/>
          </w:tcPr>
          <w:p w:rsidR="00534549" w:rsidRDefault="00534549" w:rsidP="005C699E">
            <w:pPr>
              <w:pStyle w:val="acctfourfigures"/>
              <w:tabs>
                <w:tab w:val="clear" w:pos="765"/>
              </w:tabs>
              <w:spacing w:line="240" w:lineRule="atLeast"/>
              <w:jc w:val="right"/>
              <w:rPr>
                <w:szCs w:val="22"/>
              </w:rPr>
            </w:pPr>
          </w:p>
          <w:p w:rsidR="005C699E" w:rsidRPr="005C699E" w:rsidRDefault="005C699E" w:rsidP="005C699E">
            <w:pPr>
              <w:pStyle w:val="acctfourfigures"/>
              <w:tabs>
                <w:tab w:val="clear" w:pos="765"/>
              </w:tabs>
              <w:spacing w:line="240" w:lineRule="atLeast"/>
              <w:jc w:val="right"/>
              <w:rPr>
                <w:szCs w:val="22"/>
              </w:rPr>
            </w:pPr>
            <w:r w:rsidRPr="005C699E">
              <w:rPr>
                <w:szCs w:val="22"/>
              </w:rPr>
              <w:t>921,288</w:t>
            </w:r>
          </w:p>
        </w:tc>
        <w:tc>
          <w:tcPr>
            <w:tcW w:w="182" w:type="dxa"/>
            <w:shd w:val="clear" w:color="auto" w:fill="auto"/>
            <w:vAlign w:val="bottom"/>
          </w:tcPr>
          <w:p w:rsidR="005C699E" w:rsidRPr="006861E2" w:rsidRDefault="005C699E" w:rsidP="005C699E">
            <w:pPr>
              <w:pStyle w:val="acctfourfigures"/>
              <w:tabs>
                <w:tab w:val="clear" w:pos="765"/>
                <w:tab w:val="decimal" w:pos="911"/>
              </w:tabs>
              <w:spacing w:line="240" w:lineRule="atLeast"/>
              <w:rPr>
                <w:szCs w:val="22"/>
              </w:rPr>
            </w:pPr>
          </w:p>
        </w:tc>
        <w:tc>
          <w:tcPr>
            <w:tcW w:w="1348" w:type="dxa"/>
            <w:shd w:val="clear" w:color="auto" w:fill="auto"/>
            <w:vAlign w:val="bottom"/>
          </w:tcPr>
          <w:p w:rsidR="005C699E" w:rsidRPr="006861E2" w:rsidRDefault="005C699E" w:rsidP="00392188">
            <w:pPr>
              <w:pStyle w:val="acctfourfigures"/>
              <w:tabs>
                <w:tab w:val="clear" w:pos="765"/>
                <w:tab w:val="decimal" w:pos="1095"/>
              </w:tabs>
              <w:spacing w:line="240" w:lineRule="atLeast"/>
              <w:ind w:right="11"/>
              <w:rPr>
                <w:szCs w:val="22"/>
              </w:rPr>
            </w:pPr>
            <w:r>
              <w:rPr>
                <w:szCs w:val="22"/>
              </w:rPr>
              <w:t>669,739</w:t>
            </w:r>
          </w:p>
        </w:tc>
      </w:tr>
      <w:tr w:rsidR="005C699E" w:rsidRPr="006861E2" w:rsidTr="00392188">
        <w:trPr>
          <w:cantSplit/>
          <w:trHeight w:val="299"/>
        </w:trPr>
        <w:tc>
          <w:tcPr>
            <w:tcW w:w="3780" w:type="dxa"/>
            <w:shd w:val="clear" w:color="auto" w:fill="auto"/>
            <w:vAlign w:val="bottom"/>
          </w:tcPr>
          <w:p w:rsidR="005C699E" w:rsidRPr="006861E2" w:rsidRDefault="005C699E" w:rsidP="005C699E">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Highly liquid short-term investments </w:t>
            </w:r>
          </w:p>
        </w:tc>
        <w:tc>
          <w:tcPr>
            <w:tcW w:w="1172" w:type="dxa"/>
            <w:tcBorders>
              <w:bottom w:val="single" w:sz="4" w:space="0" w:color="auto"/>
            </w:tcBorders>
            <w:shd w:val="clear" w:color="auto" w:fill="auto"/>
          </w:tcPr>
          <w:p w:rsidR="005C699E" w:rsidRPr="005C699E" w:rsidRDefault="005C699E" w:rsidP="005C699E">
            <w:pPr>
              <w:pStyle w:val="acctfourfigures"/>
              <w:tabs>
                <w:tab w:val="clear" w:pos="765"/>
              </w:tabs>
              <w:spacing w:line="240" w:lineRule="atLeast"/>
              <w:ind w:right="-26"/>
              <w:jc w:val="right"/>
              <w:rPr>
                <w:szCs w:val="22"/>
                <w:lang w:val="en-US"/>
              </w:rPr>
            </w:pPr>
            <w:r w:rsidRPr="005C699E">
              <w:rPr>
                <w:szCs w:val="22"/>
                <w:lang w:val="en-US"/>
              </w:rPr>
              <w:t>302,982</w:t>
            </w:r>
          </w:p>
        </w:tc>
        <w:tc>
          <w:tcPr>
            <w:tcW w:w="180" w:type="dxa"/>
            <w:shd w:val="clear" w:color="auto" w:fill="auto"/>
            <w:vAlign w:val="bottom"/>
          </w:tcPr>
          <w:p w:rsidR="005C699E" w:rsidRPr="006861E2" w:rsidRDefault="005C699E" w:rsidP="005C699E">
            <w:pPr>
              <w:pStyle w:val="acctfourfigures"/>
              <w:tabs>
                <w:tab w:val="clear" w:pos="765"/>
                <w:tab w:val="decimal" w:pos="911"/>
              </w:tabs>
              <w:spacing w:line="240" w:lineRule="atLeast"/>
              <w:ind w:right="11"/>
              <w:rPr>
                <w:szCs w:val="22"/>
              </w:rPr>
            </w:pPr>
          </w:p>
        </w:tc>
        <w:tc>
          <w:tcPr>
            <w:tcW w:w="1348" w:type="dxa"/>
            <w:tcBorders>
              <w:bottom w:val="single" w:sz="4" w:space="0" w:color="auto"/>
            </w:tcBorders>
            <w:shd w:val="clear" w:color="auto" w:fill="auto"/>
            <w:vAlign w:val="bottom"/>
          </w:tcPr>
          <w:p w:rsidR="005C699E" w:rsidRPr="006861E2" w:rsidRDefault="005C699E" w:rsidP="00392188">
            <w:pPr>
              <w:pStyle w:val="acctfourfigures"/>
              <w:tabs>
                <w:tab w:val="clear" w:pos="765"/>
                <w:tab w:val="decimal" w:pos="1095"/>
              </w:tabs>
              <w:spacing w:line="240" w:lineRule="atLeast"/>
              <w:ind w:right="11"/>
              <w:rPr>
                <w:szCs w:val="22"/>
              </w:rPr>
            </w:pPr>
            <w:r>
              <w:rPr>
                <w:szCs w:val="22"/>
              </w:rPr>
              <w:t>802,983</w:t>
            </w:r>
          </w:p>
        </w:tc>
        <w:tc>
          <w:tcPr>
            <w:tcW w:w="180" w:type="dxa"/>
            <w:shd w:val="clear" w:color="auto" w:fill="auto"/>
            <w:vAlign w:val="bottom"/>
          </w:tcPr>
          <w:p w:rsidR="005C699E" w:rsidRPr="006861E2" w:rsidRDefault="005C699E" w:rsidP="005C699E">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5C699E" w:rsidRPr="005C699E" w:rsidRDefault="005C699E" w:rsidP="005C699E">
            <w:pPr>
              <w:pStyle w:val="acctfourfigures"/>
              <w:tabs>
                <w:tab w:val="clear" w:pos="765"/>
              </w:tabs>
              <w:spacing w:line="240" w:lineRule="atLeast"/>
              <w:jc w:val="right"/>
              <w:rPr>
                <w:szCs w:val="22"/>
              </w:rPr>
            </w:pPr>
            <w:r w:rsidRPr="005C699E">
              <w:rPr>
                <w:szCs w:val="22"/>
              </w:rPr>
              <w:t>302,982</w:t>
            </w:r>
          </w:p>
        </w:tc>
        <w:tc>
          <w:tcPr>
            <w:tcW w:w="182" w:type="dxa"/>
            <w:shd w:val="clear" w:color="auto" w:fill="auto"/>
            <w:vAlign w:val="bottom"/>
          </w:tcPr>
          <w:p w:rsidR="005C699E" w:rsidRPr="006861E2" w:rsidRDefault="005C699E" w:rsidP="005C699E">
            <w:pPr>
              <w:pStyle w:val="acctfourfigures"/>
              <w:tabs>
                <w:tab w:val="clear" w:pos="765"/>
                <w:tab w:val="decimal" w:pos="911"/>
              </w:tabs>
              <w:spacing w:line="240" w:lineRule="atLeast"/>
              <w:rPr>
                <w:szCs w:val="22"/>
              </w:rPr>
            </w:pPr>
          </w:p>
        </w:tc>
        <w:tc>
          <w:tcPr>
            <w:tcW w:w="1348" w:type="dxa"/>
            <w:tcBorders>
              <w:bottom w:val="single" w:sz="4" w:space="0" w:color="auto"/>
            </w:tcBorders>
            <w:shd w:val="clear" w:color="auto" w:fill="auto"/>
            <w:vAlign w:val="bottom"/>
          </w:tcPr>
          <w:p w:rsidR="005C699E" w:rsidRPr="006861E2" w:rsidRDefault="005C699E" w:rsidP="00392188">
            <w:pPr>
              <w:pStyle w:val="acctfourfigures"/>
              <w:tabs>
                <w:tab w:val="clear" w:pos="765"/>
                <w:tab w:val="decimal" w:pos="1095"/>
              </w:tabs>
              <w:spacing w:line="240" w:lineRule="atLeast"/>
              <w:ind w:right="11"/>
              <w:rPr>
                <w:szCs w:val="22"/>
              </w:rPr>
            </w:pPr>
            <w:r>
              <w:rPr>
                <w:szCs w:val="22"/>
              </w:rPr>
              <w:t>802,983</w:t>
            </w:r>
          </w:p>
        </w:tc>
      </w:tr>
      <w:tr w:rsidR="005C699E" w:rsidRPr="006861E2" w:rsidTr="00392188">
        <w:trPr>
          <w:cantSplit/>
        </w:trPr>
        <w:tc>
          <w:tcPr>
            <w:tcW w:w="3780" w:type="dxa"/>
            <w:shd w:val="clear" w:color="auto" w:fill="auto"/>
          </w:tcPr>
          <w:p w:rsidR="005C699E" w:rsidRPr="006861E2" w:rsidRDefault="005C699E" w:rsidP="005C699E">
            <w:pPr>
              <w:spacing w:line="240" w:lineRule="atLeast"/>
              <w:rPr>
                <w:rFonts w:hAnsi="Times New Roman" w:cs="Times New Roman"/>
                <w:b/>
                <w:bCs/>
                <w:color w:val="000000" w:themeColor="text1"/>
                <w:sz w:val="22"/>
                <w:szCs w:val="22"/>
              </w:rPr>
            </w:pPr>
            <w:r w:rsidRPr="006861E2">
              <w:rPr>
                <w:rFonts w:hAnsi="Times New Roman" w:cs="Times New Roman"/>
                <w:b/>
                <w:bCs/>
                <w:color w:val="000000" w:themeColor="text1"/>
                <w:sz w:val="22"/>
                <w:szCs w:val="22"/>
              </w:rPr>
              <w:t>Total</w:t>
            </w:r>
          </w:p>
        </w:tc>
        <w:tc>
          <w:tcPr>
            <w:tcW w:w="1172" w:type="dxa"/>
            <w:tcBorders>
              <w:top w:val="single" w:sz="4" w:space="0" w:color="auto"/>
              <w:bottom w:val="double" w:sz="4" w:space="0" w:color="auto"/>
            </w:tcBorders>
            <w:shd w:val="clear" w:color="auto" w:fill="auto"/>
          </w:tcPr>
          <w:p w:rsidR="005C699E" w:rsidRPr="005C699E" w:rsidRDefault="005C699E" w:rsidP="005C699E">
            <w:pPr>
              <w:pStyle w:val="acctfourfigures"/>
              <w:tabs>
                <w:tab w:val="clear" w:pos="765"/>
              </w:tabs>
              <w:spacing w:line="240" w:lineRule="atLeast"/>
              <w:ind w:right="-26"/>
              <w:jc w:val="right"/>
              <w:rPr>
                <w:b/>
                <w:bCs/>
                <w:szCs w:val="22"/>
                <w:lang w:val="en-US" w:bidi="th-TH"/>
              </w:rPr>
            </w:pPr>
            <w:r w:rsidRPr="005C699E">
              <w:rPr>
                <w:b/>
                <w:bCs/>
                <w:szCs w:val="22"/>
                <w:lang w:val="en-US" w:bidi="th-TH"/>
              </w:rPr>
              <w:t>1,452,973</w:t>
            </w:r>
          </w:p>
        </w:tc>
        <w:tc>
          <w:tcPr>
            <w:tcW w:w="180" w:type="dxa"/>
            <w:shd w:val="clear" w:color="auto" w:fill="auto"/>
          </w:tcPr>
          <w:p w:rsidR="005C699E" w:rsidRPr="006A3F83" w:rsidRDefault="005C699E" w:rsidP="005C699E">
            <w:pPr>
              <w:pStyle w:val="acctfourfigures"/>
              <w:tabs>
                <w:tab w:val="clear" w:pos="765"/>
                <w:tab w:val="decimal" w:pos="911"/>
              </w:tabs>
              <w:spacing w:line="240" w:lineRule="atLeast"/>
              <w:ind w:right="11"/>
              <w:rPr>
                <w:b/>
                <w:bCs/>
                <w:szCs w:val="22"/>
              </w:rPr>
            </w:pPr>
          </w:p>
        </w:tc>
        <w:tc>
          <w:tcPr>
            <w:tcW w:w="1348" w:type="dxa"/>
            <w:tcBorders>
              <w:top w:val="single" w:sz="4" w:space="0" w:color="auto"/>
              <w:bottom w:val="double" w:sz="4" w:space="0" w:color="auto"/>
            </w:tcBorders>
            <w:shd w:val="clear" w:color="auto" w:fill="auto"/>
          </w:tcPr>
          <w:p w:rsidR="005C699E" w:rsidRPr="006A3F83" w:rsidRDefault="005C699E" w:rsidP="00392188">
            <w:pPr>
              <w:pStyle w:val="acctfourfigures"/>
              <w:tabs>
                <w:tab w:val="clear" w:pos="765"/>
                <w:tab w:val="decimal" w:pos="1095"/>
              </w:tabs>
              <w:spacing w:line="240" w:lineRule="atLeast"/>
              <w:ind w:right="11"/>
              <w:rPr>
                <w:b/>
                <w:bCs/>
                <w:szCs w:val="22"/>
              </w:rPr>
            </w:pPr>
            <w:r w:rsidRPr="006A3F83">
              <w:rPr>
                <w:b/>
                <w:bCs/>
                <w:szCs w:val="22"/>
              </w:rPr>
              <w:t>1,774,482</w:t>
            </w:r>
          </w:p>
        </w:tc>
        <w:tc>
          <w:tcPr>
            <w:tcW w:w="180" w:type="dxa"/>
            <w:shd w:val="clear" w:color="auto" w:fill="auto"/>
          </w:tcPr>
          <w:p w:rsidR="005C699E" w:rsidRPr="006A3F83" w:rsidRDefault="005C699E" w:rsidP="005C699E">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5C699E" w:rsidRPr="005C699E" w:rsidRDefault="005C699E" w:rsidP="005C699E">
            <w:pPr>
              <w:pStyle w:val="acctfourfigures"/>
              <w:tabs>
                <w:tab w:val="clear" w:pos="765"/>
              </w:tabs>
              <w:spacing w:line="240" w:lineRule="atLeast"/>
              <w:jc w:val="right"/>
              <w:rPr>
                <w:b/>
                <w:bCs/>
                <w:szCs w:val="22"/>
                <w:lang w:val="en-US" w:bidi="th-TH"/>
              </w:rPr>
            </w:pPr>
            <w:r w:rsidRPr="005C699E">
              <w:rPr>
                <w:b/>
                <w:bCs/>
                <w:szCs w:val="22"/>
                <w:lang w:val="en-US" w:bidi="th-TH"/>
              </w:rPr>
              <w:t>1,232,448</w:t>
            </w:r>
          </w:p>
        </w:tc>
        <w:tc>
          <w:tcPr>
            <w:tcW w:w="182" w:type="dxa"/>
            <w:shd w:val="clear" w:color="auto" w:fill="auto"/>
          </w:tcPr>
          <w:p w:rsidR="005C699E" w:rsidRPr="006A3F83" w:rsidRDefault="005C699E" w:rsidP="005C699E">
            <w:pPr>
              <w:pStyle w:val="acctfourfigures"/>
              <w:tabs>
                <w:tab w:val="clear" w:pos="765"/>
                <w:tab w:val="decimal" w:pos="911"/>
              </w:tabs>
              <w:spacing w:line="240" w:lineRule="atLeast"/>
              <w:rPr>
                <w:b/>
                <w:bCs/>
                <w:szCs w:val="22"/>
              </w:rPr>
            </w:pPr>
          </w:p>
        </w:tc>
        <w:tc>
          <w:tcPr>
            <w:tcW w:w="1348" w:type="dxa"/>
            <w:tcBorders>
              <w:top w:val="single" w:sz="4" w:space="0" w:color="auto"/>
              <w:bottom w:val="double" w:sz="4" w:space="0" w:color="auto"/>
            </w:tcBorders>
            <w:shd w:val="clear" w:color="auto" w:fill="auto"/>
          </w:tcPr>
          <w:p w:rsidR="005C699E" w:rsidRPr="006A3F83" w:rsidRDefault="005C699E" w:rsidP="00392188">
            <w:pPr>
              <w:pStyle w:val="acctfourfigures"/>
              <w:tabs>
                <w:tab w:val="clear" w:pos="765"/>
                <w:tab w:val="decimal" w:pos="1095"/>
              </w:tabs>
              <w:spacing w:line="240" w:lineRule="atLeast"/>
              <w:ind w:right="11"/>
              <w:rPr>
                <w:b/>
                <w:bCs/>
                <w:szCs w:val="22"/>
              </w:rPr>
            </w:pPr>
            <w:r w:rsidRPr="006A3F83">
              <w:rPr>
                <w:b/>
                <w:bCs/>
                <w:szCs w:val="22"/>
              </w:rPr>
              <w:t>1,484,274</w:t>
            </w:r>
          </w:p>
        </w:tc>
      </w:tr>
    </w:tbl>
    <w:p w:rsidR="00872487" w:rsidRPr="005776A8" w:rsidRDefault="00872487" w:rsidP="00E82307">
      <w:pPr>
        <w:tabs>
          <w:tab w:val="left" w:pos="540"/>
        </w:tabs>
        <w:overflowPunct/>
        <w:autoSpaceDE/>
        <w:autoSpaceDN/>
        <w:adjustRightInd/>
        <w:spacing w:line="240" w:lineRule="atLeast"/>
        <w:textAlignment w:val="auto"/>
        <w:rPr>
          <w:rFonts w:hAnsi="Times New Roman" w:cs="Times New Roman"/>
          <w:b/>
          <w:bCs/>
          <w:color w:val="000000" w:themeColor="text1"/>
          <w:sz w:val="22"/>
          <w:szCs w:val="22"/>
        </w:rPr>
      </w:pPr>
    </w:p>
    <w:p w:rsidR="001D630E" w:rsidRDefault="001D630E" w:rsidP="006A4936">
      <w:pPr>
        <w:spacing w:line="240" w:lineRule="atLeast"/>
        <w:ind w:left="562" w:hanging="22"/>
        <w:jc w:val="both"/>
        <w:outlineLvl w:val="0"/>
        <w:rPr>
          <w:rFonts w:hAnsi="Times New Roman" w:cs="Times New Roman"/>
          <w:i/>
          <w:iCs/>
          <w:color w:val="000000" w:themeColor="text1"/>
          <w:sz w:val="22"/>
          <w:szCs w:val="22"/>
        </w:rPr>
      </w:pPr>
      <w:r w:rsidRPr="005776A8">
        <w:rPr>
          <w:rFonts w:hAnsi="Times New Roman" w:cs="Times New Roman"/>
          <w:color w:val="000000" w:themeColor="text1"/>
          <w:sz w:val="22"/>
          <w:szCs w:val="22"/>
        </w:rPr>
        <w:t xml:space="preserve">As at </w:t>
      </w:r>
      <w:r w:rsidR="000400A0">
        <w:rPr>
          <w:rFonts w:hAnsi="Times New Roman" w:cs="Times New Roman"/>
          <w:color w:val="000000" w:themeColor="text1"/>
          <w:sz w:val="22"/>
          <w:szCs w:val="22"/>
        </w:rPr>
        <w:t>30 June</w:t>
      </w:r>
      <w:r w:rsidRPr="005776A8">
        <w:rPr>
          <w:rFonts w:hAnsi="Times New Roman" w:cs="Times New Roman"/>
          <w:color w:val="000000" w:themeColor="text1"/>
          <w:sz w:val="22"/>
          <w:szCs w:val="22"/>
        </w:rPr>
        <w:t xml:space="preserve"> 201</w:t>
      </w:r>
      <w:r w:rsidR="005E64FC">
        <w:rPr>
          <w:rFonts w:hAnsi="Times New Roman" w:cs="Times New Roman"/>
          <w:color w:val="000000" w:themeColor="text1"/>
          <w:sz w:val="22"/>
          <w:szCs w:val="22"/>
        </w:rPr>
        <w:t>9</w:t>
      </w:r>
      <w:r w:rsidRPr="005776A8">
        <w:rPr>
          <w:rFonts w:hAnsi="Times New Roman" w:cs="Times New Roman"/>
          <w:color w:val="000000" w:themeColor="text1"/>
          <w:sz w:val="22"/>
          <w:szCs w:val="22"/>
        </w:rPr>
        <w:t xml:space="preserve">, deposits in savings accounts and fixed deposit carried interests </w:t>
      </w:r>
      <w:r w:rsidR="001D7C83">
        <w:rPr>
          <w:rFonts w:hAnsi="Times New Roman" w:cs="Times New Roman"/>
          <w:color w:val="000000" w:themeColor="text1"/>
          <w:sz w:val="22"/>
          <w:szCs w:val="22"/>
        </w:rPr>
        <w:t xml:space="preserve">of </w:t>
      </w:r>
      <w:r w:rsidR="005C699E">
        <w:rPr>
          <w:rFonts w:hAnsi="Times New Roman" w:cs="Times New Roman"/>
          <w:color w:val="000000" w:themeColor="text1"/>
          <w:sz w:val="22"/>
          <w:szCs w:val="22"/>
        </w:rPr>
        <w:t>0.1</w:t>
      </w:r>
      <w:r w:rsidR="001D7C83">
        <w:rPr>
          <w:rFonts w:hAnsi="Times New Roman" w:cs="Times New Roman"/>
          <w:color w:val="000000" w:themeColor="text1"/>
          <w:sz w:val="22"/>
          <w:szCs w:val="22"/>
        </w:rPr>
        <w:t xml:space="preserve">% - </w:t>
      </w:r>
      <w:r w:rsidR="005C699E">
        <w:rPr>
          <w:rFonts w:hAnsi="Times New Roman" w:cs="Times New Roman"/>
          <w:color w:val="000000" w:themeColor="text1"/>
          <w:sz w:val="22"/>
          <w:szCs w:val="22"/>
        </w:rPr>
        <w:t>1.9</w:t>
      </w:r>
      <w:r w:rsidR="001D7C83">
        <w:rPr>
          <w:rFonts w:hAnsi="Times New Roman" w:cs="Times New Roman"/>
          <w:color w:val="000000" w:themeColor="text1"/>
          <w:sz w:val="22"/>
          <w:szCs w:val="22"/>
        </w:rPr>
        <w:t>%</w:t>
      </w:r>
      <w:r w:rsidRPr="005776A8">
        <w:rPr>
          <w:rFonts w:hAnsi="Times New Roman" w:cs="Times New Roman"/>
          <w:color w:val="000000" w:themeColor="text1"/>
          <w:sz w:val="22"/>
          <w:szCs w:val="22"/>
        </w:rPr>
        <w:t xml:space="preserve"> per annum</w:t>
      </w:r>
      <w:r w:rsidRPr="005776A8">
        <w:rPr>
          <w:rFonts w:hAnsi="Times New Roman" w:cs="Times New Roman"/>
          <w:i/>
          <w:iCs/>
          <w:color w:val="000000" w:themeColor="text1"/>
          <w:sz w:val="22"/>
          <w:szCs w:val="22"/>
        </w:rPr>
        <w:t xml:space="preserve"> (</w:t>
      </w:r>
      <w:r w:rsidR="00C70257">
        <w:rPr>
          <w:rFonts w:hAnsi="Times New Roman" w:cs="Times New Roman"/>
          <w:i/>
          <w:iCs/>
          <w:color w:val="000000" w:themeColor="text1"/>
          <w:sz w:val="22"/>
          <w:szCs w:val="22"/>
        </w:rPr>
        <w:t xml:space="preserve">31 December </w:t>
      </w:r>
      <w:r w:rsidRPr="005776A8">
        <w:rPr>
          <w:rFonts w:hAnsi="Times New Roman" w:cs="Times New Roman"/>
          <w:i/>
          <w:iCs/>
          <w:color w:val="000000" w:themeColor="text1"/>
          <w:sz w:val="22"/>
          <w:szCs w:val="22"/>
        </w:rPr>
        <w:t>201</w:t>
      </w:r>
      <w:r w:rsidR="005E64FC">
        <w:rPr>
          <w:rFonts w:hAnsi="Times New Roman" w:cs="Times New Roman"/>
          <w:i/>
          <w:iCs/>
          <w:color w:val="000000" w:themeColor="text1"/>
          <w:sz w:val="22"/>
          <w:szCs w:val="22"/>
        </w:rPr>
        <w:t>8</w:t>
      </w:r>
      <w:r w:rsidR="009A38B8">
        <w:rPr>
          <w:rFonts w:hAnsi="Times New Roman" w:cs="Times New Roman"/>
          <w:i/>
          <w:iCs/>
          <w:color w:val="000000" w:themeColor="text1"/>
          <w:sz w:val="22"/>
          <w:szCs w:val="22"/>
        </w:rPr>
        <w:t xml:space="preserve">: </w:t>
      </w:r>
      <w:r w:rsidR="001D7C83">
        <w:rPr>
          <w:rFonts w:hAnsi="Times New Roman" w:cs="Times New Roman"/>
          <w:i/>
          <w:iCs/>
          <w:color w:val="000000" w:themeColor="text1"/>
          <w:sz w:val="22"/>
          <w:szCs w:val="22"/>
        </w:rPr>
        <w:t>0.1% - 1.9%</w:t>
      </w:r>
      <w:r w:rsidRPr="005776A8">
        <w:rPr>
          <w:rFonts w:hAnsi="Times New Roman" w:cs="Times New Roman"/>
          <w:i/>
          <w:iCs/>
          <w:color w:val="000000" w:themeColor="text1"/>
          <w:sz w:val="22"/>
          <w:szCs w:val="22"/>
        </w:rPr>
        <w:t xml:space="preserve"> per annum).</w:t>
      </w:r>
    </w:p>
    <w:p w:rsidR="000E152C" w:rsidRDefault="000E152C" w:rsidP="006A4936">
      <w:pPr>
        <w:spacing w:line="240" w:lineRule="atLeast"/>
        <w:ind w:left="562" w:hanging="22"/>
        <w:jc w:val="both"/>
        <w:outlineLvl w:val="0"/>
        <w:rPr>
          <w:rFonts w:hAnsi="Times New Roman" w:cstheme="minorBidi"/>
          <w:b/>
          <w:bCs/>
          <w:color w:val="000000" w:themeColor="text1"/>
          <w:sz w:val="22"/>
          <w:szCs w:val="22"/>
        </w:rPr>
      </w:pPr>
    </w:p>
    <w:p w:rsidR="000E152C" w:rsidRDefault="000E152C"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t>Current investments</w:t>
      </w:r>
      <w:r w:rsidR="00306374">
        <w:rPr>
          <w:rFonts w:hAnsi="Times New Roman" w:cs="Times New Roman"/>
          <w:b/>
          <w:bCs/>
          <w:color w:val="000000" w:themeColor="text1"/>
          <w:szCs w:val="24"/>
        </w:rPr>
        <w:tab/>
      </w:r>
    </w:p>
    <w:p w:rsidR="000E152C" w:rsidRPr="00177DE8" w:rsidRDefault="000E152C" w:rsidP="000E152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350"/>
        <w:gridCol w:w="180"/>
        <w:gridCol w:w="1080"/>
        <w:gridCol w:w="180"/>
        <w:gridCol w:w="1350"/>
      </w:tblGrid>
      <w:tr w:rsidR="000E152C" w:rsidRPr="007F6C76" w:rsidTr="0092477C">
        <w:trPr>
          <w:cantSplit/>
          <w:tblHeader/>
        </w:trPr>
        <w:tc>
          <w:tcPr>
            <w:tcW w:w="3701" w:type="dxa"/>
            <w:vAlign w:val="bottom"/>
          </w:tcPr>
          <w:p w:rsidR="000E152C" w:rsidRPr="001730B1" w:rsidRDefault="000E152C" w:rsidP="00A0323D">
            <w:pPr>
              <w:spacing w:line="240" w:lineRule="atLeast"/>
              <w:rPr>
                <w:b/>
                <w:bCs/>
                <w:i/>
                <w:iCs/>
                <w:szCs w:val="22"/>
              </w:rPr>
            </w:pPr>
          </w:p>
        </w:tc>
        <w:tc>
          <w:tcPr>
            <w:tcW w:w="2700" w:type="dxa"/>
            <w:gridSpan w:val="3"/>
          </w:tcPr>
          <w:p w:rsidR="000E152C" w:rsidRPr="002F6391" w:rsidRDefault="000E152C" w:rsidP="00A0323D">
            <w:pPr>
              <w:pStyle w:val="acctmergecolhdg"/>
              <w:spacing w:line="240" w:lineRule="atLeast"/>
              <w:rPr>
                <w:szCs w:val="22"/>
              </w:rPr>
            </w:pPr>
            <w:r w:rsidRPr="002F6391">
              <w:rPr>
                <w:szCs w:val="22"/>
              </w:rPr>
              <w:t xml:space="preserve">Consolidated </w:t>
            </w:r>
          </w:p>
          <w:p w:rsidR="000E152C" w:rsidRPr="002F6391" w:rsidRDefault="000E152C" w:rsidP="00A0323D">
            <w:pPr>
              <w:pStyle w:val="acctmergecolhdg"/>
              <w:spacing w:line="240" w:lineRule="atLeast"/>
              <w:rPr>
                <w:szCs w:val="22"/>
              </w:rPr>
            </w:pPr>
            <w:r w:rsidRPr="002F6391">
              <w:rPr>
                <w:szCs w:val="22"/>
              </w:rPr>
              <w:t xml:space="preserve">financial statements </w:t>
            </w:r>
          </w:p>
        </w:tc>
        <w:tc>
          <w:tcPr>
            <w:tcW w:w="180" w:type="dxa"/>
          </w:tcPr>
          <w:p w:rsidR="000E152C" w:rsidRPr="002F6391" w:rsidRDefault="000E152C" w:rsidP="00A0323D">
            <w:pPr>
              <w:pStyle w:val="acctmergecolhdg"/>
              <w:spacing w:line="240" w:lineRule="atLeast"/>
              <w:rPr>
                <w:szCs w:val="22"/>
              </w:rPr>
            </w:pPr>
          </w:p>
        </w:tc>
        <w:tc>
          <w:tcPr>
            <w:tcW w:w="2610" w:type="dxa"/>
            <w:gridSpan w:val="3"/>
          </w:tcPr>
          <w:p w:rsidR="000E152C" w:rsidRPr="002F6391" w:rsidRDefault="000E152C" w:rsidP="00A0323D">
            <w:pPr>
              <w:pStyle w:val="acctmergecolhdg"/>
              <w:spacing w:line="240" w:lineRule="atLeast"/>
              <w:rPr>
                <w:szCs w:val="22"/>
              </w:rPr>
            </w:pPr>
            <w:r w:rsidRPr="002F6391">
              <w:rPr>
                <w:szCs w:val="22"/>
              </w:rPr>
              <w:t xml:space="preserve">Separate </w:t>
            </w:r>
          </w:p>
          <w:p w:rsidR="000E152C" w:rsidRPr="002F6391" w:rsidRDefault="000E152C" w:rsidP="00A0323D">
            <w:pPr>
              <w:pStyle w:val="acctmergecolhdg"/>
              <w:spacing w:line="240" w:lineRule="atLeast"/>
              <w:rPr>
                <w:szCs w:val="22"/>
              </w:rPr>
            </w:pPr>
            <w:r w:rsidRPr="002F6391">
              <w:rPr>
                <w:szCs w:val="22"/>
              </w:rPr>
              <w:t xml:space="preserve">financial statements </w:t>
            </w:r>
          </w:p>
        </w:tc>
      </w:tr>
      <w:tr w:rsidR="000400A0" w:rsidRPr="007F6C76" w:rsidTr="0092477C">
        <w:trPr>
          <w:cantSplit/>
          <w:tblHeader/>
        </w:trPr>
        <w:tc>
          <w:tcPr>
            <w:tcW w:w="3701" w:type="dxa"/>
          </w:tcPr>
          <w:p w:rsidR="000400A0" w:rsidRPr="007F6C76" w:rsidRDefault="000400A0" w:rsidP="000400A0">
            <w:pPr>
              <w:pStyle w:val="acctfourfigures"/>
              <w:tabs>
                <w:tab w:val="clear" w:pos="765"/>
              </w:tabs>
              <w:spacing w:line="240" w:lineRule="atLeast"/>
              <w:rPr>
                <w:b/>
                <w:bCs/>
                <w:i/>
                <w:iCs/>
              </w:rPr>
            </w:pPr>
          </w:p>
        </w:tc>
        <w:tc>
          <w:tcPr>
            <w:tcW w:w="1170" w:type="dxa"/>
            <w:vAlign w:val="center"/>
          </w:tcPr>
          <w:p w:rsidR="000400A0" w:rsidRPr="005C7414" w:rsidRDefault="000400A0" w:rsidP="0092477C">
            <w:pPr>
              <w:pStyle w:val="acctmergecolhdg"/>
              <w:spacing w:line="240" w:lineRule="atLeast"/>
              <w:ind w:left="-79" w:right="-79"/>
              <w:rPr>
                <w:b w:val="0"/>
                <w:szCs w:val="22"/>
              </w:rPr>
            </w:pPr>
            <w:r>
              <w:rPr>
                <w:b w:val="0"/>
                <w:szCs w:val="22"/>
              </w:rPr>
              <w:t>30</w:t>
            </w:r>
            <w:r w:rsidR="0092477C">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vAlign w:val="center"/>
          </w:tcPr>
          <w:p w:rsidR="000400A0" w:rsidRPr="006861E2" w:rsidRDefault="000400A0" w:rsidP="000400A0">
            <w:pPr>
              <w:pStyle w:val="acctmergecolhdg"/>
              <w:spacing w:line="240" w:lineRule="atLeast"/>
              <w:rPr>
                <w:b w:val="0"/>
                <w:bCs/>
                <w:szCs w:val="22"/>
              </w:rPr>
            </w:pPr>
          </w:p>
        </w:tc>
        <w:tc>
          <w:tcPr>
            <w:tcW w:w="1350" w:type="dxa"/>
            <w:vAlign w:val="center"/>
          </w:tcPr>
          <w:p w:rsidR="000400A0" w:rsidRPr="006861E2" w:rsidRDefault="000400A0" w:rsidP="000400A0">
            <w:pPr>
              <w:pStyle w:val="acctmergecolhdg"/>
              <w:spacing w:line="240" w:lineRule="atLeast"/>
              <w:rPr>
                <w:b w:val="0"/>
                <w:bCs/>
                <w:szCs w:val="22"/>
              </w:rPr>
            </w:pPr>
            <w:r w:rsidRPr="006861E2">
              <w:rPr>
                <w:b w:val="0"/>
                <w:bCs/>
                <w:szCs w:val="22"/>
              </w:rPr>
              <w:t>31 December 201</w:t>
            </w:r>
            <w:r>
              <w:rPr>
                <w:b w:val="0"/>
                <w:bCs/>
                <w:szCs w:val="22"/>
              </w:rPr>
              <w:t>8</w:t>
            </w:r>
          </w:p>
        </w:tc>
        <w:tc>
          <w:tcPr>
            <w:tcW w:w="180" w:type="dxa"/>
            <w:vAlign w:val="center"/>
          </w:tcPr>
          <w:p w:rsidR="000400A0" w:rsidRPr="006861E2" w:rsidRDefault="000400A0" w:rsidP="000400A0">
            <w:pPr>
              <w:pStyle w:val="acctmergecolhdg"/>
              <w:spacing w:line="240" w:lineRule="atLeast"/>
              <w:rPr>
                <w:b w:val="0"/>
                <w:bCs/>
                <w:szCs w:val="22"/>
              </w:rPr>
            </w:pPr>
          </w:p>
        </w:tc>
        <w:tc>
          <w:tcPr>
            <w:tcW w:w="1080" w:type="dxa"/>
            <w:vAlign w:val="center"/>
          </w:tcPr>
          <w:p w:rsidR="000400A0" w:rsidRPr="005C7414" w:rsidRDefault="000400A0" w:rsidP="0092477C">
            <w:pPr>
              <w:pStyle w:val="acctmergecolhdg"/>
              <w:spacing w:line="240" w:lineRule="atLeast"/>
              <w:ind w:left="-79" w:right="-79"/>
              <w:rPr>
                <w:b w:val="0"/>
                <w:szCs w:val="22"/>
              </w:rPr>
            </w:pPr>
            <w:r>
              <w:rPr>
                <w:b w:val="0"/>
                <w:szCs w:val="22"/>
              </w:rPr>
              <w:t>30</w:t>
            </w:r>
            <w:r w:rsidR="0092477C">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vAlign w:val="center"/>
          </w:tcPr>
          <w:p w:rsidR="000400A0" w:rsidRPr="006861E2" w:rsidRDefault="000400A0" w:rsidP="000400A0">
            <w:pPr>
              <w:pStyle w:val="acctmergecolhdg"/>
              <w:spacing w:line="240" w:lineRule="atLeast"/>
              <w:rPr>
                <w:b w:val="0"/>
                <w:bCs/>
                <w:szCs w:val="22"/>
              </w:rPr>
            </w:pPr>
          </w:p>
        </w:tc>
        <w:tc>
          <w:tcPr>
            <w:tcW w:w="1350" w:type="dxa"/>
            <w:vAlign w:val="center"/>
          </w:tcPr>
          <w:p w:rsidR="000400A0" w:rsidRPr="006861E2" w:rsidRDefault="000400A0" w:rsidP="000400A0">
            <w:pPr>
              <w:pStyle w:val="acctmergecolhdg"/>
              <w:spacing w:line="240" w:lineRule="atLeast"/>
              <w:rPr>
                <w:b w:val="0"/>
                <w:bCs/>
                <w:szCs w:val="22"/>
              </w:rPr>
            </w:pPr>
            <w:r w:rsidRPr="006861E2">
              <w:rPr>
                <w:b w:val="0"/>
                <w:bCs/>
                <w:szCs w:val="22"/>
              </w:rPr>
              <w:t>31 December 201</w:t>
            </w:r>
            <w:r>
              <w:rPr>
                <w:b w:val="0"/>
                <w:bCs/>
                <w:szCs w:val="22"/>
              </w:rPr>
              <w:t>8</w:t>
            </w:r>
            <w:r w:rsidRPr="006861E2">
              <w:rPr>
                <w:b w:val="0"/>
                <w:bCs/>
                <w:szCs w:val="22"/>
              </w:rPr>
              <w:t xml:space="preserve"> </w:t>
            </w:r>
          </w:p>
        </w:tc>
      </w:tr>
      <w:tr w:rsidR="000400A0" w:rsidRPr="007F6C76" w:rsidTr="0092477C">
        <w:trPr>
          <w:cantSplit/>
          <w:tblHeader/>
        </w:trPr>
        <w:tc>
          <w:tcPr>
            <w:tcW w:w="3701" w:type="dxa"/>
          </w:tcPr>
          <w:p w:rsidR="000400A0" w:rsidRPr="007F6C76" w:rsidRDefault="000400A0" w:rsidP="000400A0">
            <w:pPr>
              <w:spacing w:line="240" w:lineRule="atLeast"/>
              <w:rPr>
                <w:b/>
                <w:bCs/>
                <w:i/>
                <w:iCs/>
              </w:rPr>
            </w:pPr>
          </w:p>
        </w:tc>
        <w:tc>
          <w:tcPr>
            <w:tcW w:w="5490" w:type="dxa"/>
            <w:gridSpan w:val="7"/>
          </w:tcPr>
          <w:p w:rsidR="000400A0" w:rsidRPr="002F6391" w:rsidRDefault="000400A0" w:rsidP="000400A0">
            <w:pPr>
              <w:pStyle w:val="acctfourfigures"/>
              <w:spacing w:line="240" w:lineRule="atLeast"/>
              <w:jc w:val="center"/>
              <w:rPr>
                <w:i/>
                <w:iCs/>
                <w:szCs w:val="22"/>
              </w:rPr>
            </w:pPr>
            <w:r w:rsidRPr="002F6391">
              <w:rPr>
                <w:i/>
                <w:iCs/>
                <w:color w:val="000000"/>
                <w:szCs w:val="22"/>
              </w:rPr>
              <w:t>(in thousand Baht)</w:t>
            </w:r>
          </w:p>
        </w:tc>
      </w:tr>
      <w:tr w:rsidR="000400A0" w:rsidRPr="007F6C76" w:rsidTr="0092477C">
        <w:trPr>
          <w:cantSplit/>
          <w:tblHeader/>
        </w:trPr>
        <w:tc>
          <w:tcPr>
            <w:tcW w:w="3701" w:type="dxa"/>
          </w:tcPr>
          <w:p w:rsidR="000400A0" w:rsidRPr="007F6C76" w:rsidRDefault="000400A0" w:rsidP="000400A0">
            <w:pPr>
              <w:spacing w:line="240" w:lineRule="atLeast"/>
              <w:rPr>
                <w:b/>
                <w:bCs/>
                <w:i/>
                <w:iCs/>
              </w:rPr>
            </w:pPr>
          </w:p>
        </w:tc>
        <w:tc>
          <w:tcPr>
            <w:tcW w:w="5490" w:type="dxa"/>
            <w:gridSpan w:val="7"/>
          </w:tcPr>
          <w:p w:rsidR="000400A0" w:rsidRPr="002F6391" w:rsidRDefault="000400A0" w:rsidP="000400A0">
            <w:pPr>
              <w:pStyle w:val="acctfourfigures"/>
              <w:spacing w:line="240" w:lineRule="atLeast"/>
              <w:jc w:val="center"/>
              <w:rPr>
                <w:i/>
                <w:iCs/>
                <w:color w:val="000000"/>
                <w:szCs w:val="22"/>
              </w:rPr>
            </w:pPr>
          </w:p>
        </w:tc>
      </w:tr>
      <w:tr w:rsidR="000400A0" w:rsidRPr="007F6C76" w:rsidTr="0092477C">
        <w:trPr>
          <w:cantSplit/>
        </w:trPr>
        <w:tc>
          <w:tcPr>
            <w:tcW w:w="3701" w:type="dxa"/>
          </w:tcPr>
          <w:p w:rsidR="000400A0" w:rsidRPr="002F6391" w:rsidRDefault="000400A0" w:rsidP="000400A0">
            <w:pPr>
              <w:spacing w:line="240" w:lineRule="atLeast"/>
              <w:rPr>
                <w:b/>
                <w:bCs/>
                <w:sz w:val="22"/>
                <w:szCs w:val="22"/>
              </w:rPr>
            </w:pPr>
            <w:r w:rsidRPr="002F6391">
              <w:rPr>
                <w:b/>
                <w:bCs/>
                <w:i/>
                <w:iCs/>
                <w:sz w:val="22"/>
                <w:szCs w:val="22"/>
              </w:rPr>
              <w:t>Current investments</w:t>
            </w:r>
          </w:p>
        </w:tc>
        <w:tc>
          <w:tcPr>
            <w:tcW w:w="1170" w:type="dxa"/>
          </w:tcPr>
          <w:p w:rsidR="000400A0" w:rsidRPr="002F6391" w:rsidRDefault="000400A0" w:rsidP="000400A0">
            <w:pPr>
              <w:pStyle w:val="acctfourfigures"/>
              <w:spacing w:line="240" w:lineRule="atLeast"/>
              <w:rPr>
                <w:szCs w:val="22"/>
              </w:rPr>
            </w:pPr>
          </w:p>
        </w:tc>
        <w:tc>
          <w:tcPr>
            <w:tcW w:w="180" w:type="dxa"/>
          </w:tcPr>
          <w:p w:rsidR="000400A0" w:rsidRPr="002F6391" w:rsidRDefault="000400A0" w:rsidP="000400A0">
            <w:pPr>
              <w:pStyle w:val="acctfourfigures"/>
              <w:spacing w:line="240" w:lineRule="atLeast"/>
              <w:rPr>
                <w:szCs w:val="22"/>
              </w:rPr>
            </w:pPr>
          </w:p>
        </w:tc>
        <w:tc>
          <w:tcPr>
            <w:tcW w:w="1350" w:type="dxa"/>
          </w:tcPr>
          <w:p w:rsidR="000400A0" w:rsidRPr="002F6391" w:rsidRDefault="000400A0" w:rsidP="000400A0">
            <w:pPr>
              <w:pStyle w:val="acctfourfigures"/>
              <w:spacing w:line="240" w:lineRule="atLeast"/>
              <w:rPr>
                <w:szCs w:val="22"/>
              </w:rPr>
            </w:pPr>
          </w:p>
        </w:tc>
        <w:tc>
          <w:tcPr>
            <w:tcW w:w="180" w:type="dxa"/>
          </w:tcPr>
          <w:p w:rsidR="000400A0" w:rsidRPr="002F6391" w:rsidRDefault="000400A0" w:rsidP="000400A0">
            <w:pPr>
              <w:pStyle w:val="acctfourfigures"/>
              <w:spacing w:line="240" w:lineRule="atLeast"/>
              <w:rPr>
                <w:szCs w:val="22"/>
              </w:rPr>
            </w:pPr>
          </w:p>
        </w:tc>
        <w:tc>
          <w:tcPr>
            <w:tcW w:w="1080" w:type="dxa"/>
          </w:tcPr>
          <w:p w:rsidR="000400A0" w:rsidRPr="002F6391" w:rsidRDefault="000400A0" w:rsidP="000400A0">
            <w:pPr>
              <w:pStyle w:val="acctfourfigures"/>
              <w:spacing w:line="240" w:lineRule="atLeast"/>
              <w:rPr>
                <w:szCs w:val="22"/>
              </w:rPr>
            </w:pPr>
          </w:p>
        </w:tc>
        <w:tc>
          <w:tcPr>
            <w:tcW w:w="180" w:type="dxa"/>
          </w:tcPr>
          <w:p w:rsidR="000400A0" w:rsidRPr="002F6391" w:rsidRDefault="000400A0" w:rsidP="000400A0">
            <w:pPr>
              <w:pStyle w:val="acctfourfigures"/>
              <w:spacing w:line="240" w:lineRule="atLeast"/>
              <w:rPr>
                <w:szCs w:val="22"/>
              </w:rPr>
            </w:pPr>
          </w:p>
        </w:tc>
        <w:tc>
          <w:tcPr>
            <w:tcW w:w="1350" w:type="dxa"/>
          </w:tcPr>
          <w:p w:rsidR="000400A0" w:rsidRPr="002F6391" w:rsidRDefault="000400A0" w:rsidP="000400A0">
            <w:pPr>
              <w:pStyle w:val="acctfourfigures"/>
              <w:spacing w:line="240" w:lineRule="atLeast"/>
              <w:rPr>
                <w:szCs w:val="22"/>
              </w:rPr>
            </w:pPr>
          </w:p>
        </w:tc>
      </w:tr>
      <w:tr w:rsidR="005C699E" w:rsidRPr="007F6C76" w:rsidTr="0092477C">
        <w:trPr>
          <w:cantSplit/>
          <w:trHeight w:val="191"/>
        </w:trPr>
        <w:tc>
          <w:tcPr>
            <w:tcW w:w="3701" w:type="dxa"/>
          </w:tcPr>
          <w:p w:rsidR="005C699E" w:rsidRPr="002F6391" w:rsidRDefault="005C699E" w:rsidP="00911CE0">
            <w:pPr>
              <w:spacing w:line="240" w:lineRule="atLeast"/>
              <w:ind w:left="195" w:hanging="195"/>
              <w:rPr>
                <w:b/>
                <w:bCs/>
                <w:i/>
                <w:iCs/>
                <w:sz w:val="22"/>
                <w:szCs w:val="22"/>
              </w:rPr>
            </w:pPr>
            <w:r w:rsidRPr="002F6391">
              <w:rPr>
                <w:sz w:val="22"/>
                <w:szCs w:val="22"/>
              </w:rPr>
              <w:t xml:space="preserve">Short-term deposits at financial </w:t>
            </w:r>
            <w:r w:rsidR="00911CE0">
              <w:rPr>
                <w:sz w:val="22"/>
                <w:szCs w:val="22"/>
              </w:rPr>
              <w:t xml:space="preserve">   </w:t>
            </w:r>
            <w:r w:rsidRPr="002F6391">
              <w:rPr>
                <w:sz w:val="22"/>
                <w:szCs w:val="22"/>
              </w:rPr>
              <w:t>institutions</w:t>
            </w:r>
          </w:p>
        </w:tc>
        <w:tc>
          <w:tcPr>
            <w:tcW w:w="1170" w:type="dxa"/>
          </w:tcPr>
          <w:p w:rsidR="00911CE0" w:rsidRDefault="00911CE0" w:rsidP="005C699E">
            <w:pPr>
              <w:pStyle w:val="acctfourfigures"/>
              <w:tabs>
                <w:tab w:val="clear" w:pos="765"/>
              </w:tabs>
              <w:spacing w:line="240" w:lineRule="atLeast"/>
              <w:ind w:right="-26" w:hanging="112"/>
              <w:jc w:val="right"/>
              <w:rPr>
                <w:szCs w:val="22"/>
              </w:rPr>
            </w:pPr>
          </w:p>
          <w:p w:rsidR="005C699E" w:rsidRPr="005C699E" w:rsidRDefault="005C699E" w:rsidP="005C699E">
            <w:pPr>
              <w:pStyle w:val="acctfourfigures"/>
              <w:tabs>
                <w:tab w:val="clear" w:pos="765"/>
              </w:tabs>
              <w:spacing w:line="240" w:lineRule="atLeast"/>
              <w:ind w:right="-26" w:hanging="112"/>
              <w:jc w:val="right"/>
              <w:rPr>
                <w:szCs w:val="22"/>
              </w:rPr>
            </w:pPr>
            <w:r w:rsidRPr="005C699E">
              <w:rPr>
                <w:szCs w:val="22"/>
              </w:rPr>
              <w:t>200,001</w:t>
            </w:r>
          </w:p>
        </w:tc>
        <w:tc>
          <w:tcPr>
            <w:tcW w:w="180" w:type="dxa"/>
          </w:tcPr>
          <w:p w:rsidR="005C699E" w:rsidRPr="002F6391" w:rsidRDefault="005C699E" w:rsidP="005C699E">
            <w:pPr>
              <w:pStyle w:val="acctfourfigures"/>
              <w:spacing w:line="240" w:lineRule="atLeast"/>
              <w:rPr>
                <w:szCs w:val="22"/>
              </w:rPr>
            </w:pPr>
          </w:p>
        </w:tc>
        <w:tc>
          <w:tcPr>
            <w:tcW w:w="1350" w:type="dxa"/>
          </w:tcPr>
          <w:p w:rsidR="00911CE0" w:rsidRDefault="00911CE0" w:rsidP="00EC09E7">
            <w:pPr>
              <w:pStyle w:val="acctfourfigures"/>
              <w:tabs>
                <w:tab w:val="clear" w:pos="765"/>
                <w:tab w:val="decimal" w:pos="1095"/>
              </w:tabs>
              <w:spacing w:line="240" w:lineRule="atLeast"/>
              <w:rPr>
                <w:szCs w:val="22"/>
              </w:rPr>
            </w:pPr>
          </w:p>
          <w:p w:rsidR="005C699E" w:rsidRPr="002F6391" w:rsidRDefault="005C699E" w:rsidP="00EC09E7">
            <w:pPr>
              <w:pStyle w:val="acctfourfigures"/>
              <w:tabs>
                <w:tab w:val="clear" w:pos="765"/>
                <w:tab w:val="decimal" w:pos="1095"/>
              </w:tabs>
              <w:spacing w:line="240" w:lineRule="atLeast"/>
              <w:rPr>
                <w:szCs w:val="22"/>
              </w:rPr>
            </w:pPr>
            <w:r w:rsidRPr="002F6391">
              <w:rPr>
                <w:szCs w:val="22"/>
              </w:rPr>
              <w:t>900,001</w:t>
            </w:r>
          </w:p>
        </w:tc>
        <w:tc>
          <w:tcPr>
            <w:tcW w:w="180" w:type="dxa"/>
          </w:tcPr>
          <w:p w:rsidR="005C699E" w:rsidRPr="002F6391" w:rsidRDefault="005C699E" w:rsidP="005C699E">
            <w:pPr>
              <w:pStyle w:val="acctfourfigures"/>
              <w:spacing w:line="240" w:lineRule="atLeast"/>
              <w:rPr>
                <w:szCs w:val="22"/>
              </w:rPr>
            </w:pPr>
          </w:p>
        </w:tc>
        <w:tc>
          <w:tcPr>
            <w:tcW w:w="1080" w:type="dxa"/>
          </w:tcPr>
          <w:p w:rsidR="00911CE0" w:rsidRDefault="00911CE0" w:rsidP="005C699E">
            <w:pPr>
              <w:pStyle w:val="acctfourfigures"/>
              <w:tabs>
                <w:tab w:val="clear" w:pos="765"/>
              </w:tabs>
              <w:spacing w:line="240" w:lineRule="atLeast"/>
              <w:ind w:right="-26" w:hanging="112"/>
              <w:jc w:val="right"/>
              <w:rPr>
                <w:szCs w:val="22"/>
              </w:rPr>
            </w:pPr>
          </w:p>
          <w:p w:rsidR="005C699E" w:rsidRPr="005C699E" w:rsidRDefault="005C699E" w:rsidP="005C699E">
            <w:pPr>
              <w:pStyle w:val="acctfourfigures"/>
              <w:tabs>
                <w:tab w:val="clear" w:pos="765"/>
              </w:tabs>
              <w:spacing w:line="240" w:lineRule="atLeast"/>
              <w:ind w:right="-26" w:hanging="112"/>
              <w:jc w:val="right"/>
              <w:rPr>
                <w:szCs w:val="22"/>
              </w:rPr>
            </w:pPr>
            <w:r w:rsidRPr="005C699E">
              <w:rPr>
                <w:szCs w:val="22"/>
              </w:rPr>
              <w:t>200,001</w:t>
            </w:r>
          </w:p>
        </w:tc>
        <w:tc>
          <w:tcPr>
            <w:tcW w:w="180" w:type="dxa"/>
          </w:tcPr>
          <w:p w:rsidR="005C699E" w:rsidRPr="002F6391" w:rsidRDefault="005C699E" w:rsidP="005C699E">
            <w:pPr>
              <w:pStyle w:val="acctfourfigures"/>
              <w:spacing w:line="240" w:lineRule="atLeast"/>
              <w:rPr>
                <w:szCs w:val="22"/>
              </w:rPr>
            </w:pPr>
          </w:p>
        </w:tc>
        <w:tc>
          <w:tcPr>
            <w:tcW w:w="1350" w:type="dxa"/>
          </w:tcPr>
          <w:p w:rsidR="00911CE0" w:rsidRDefault="00911CE0" w:rsidP="00EC09E7">
            <w:pPr>
              <w:pStyle w:val="acctfourfigures"/>
              <w:tabs>
                <w:tab w:val="clear" w:pos="765"/>
                <w:tab w:val="decimal" w:pos="1095"/>
              </w:tabs>
              <w:spacing w:line="240" w:lineRule="atLeast"/>
              <w:rPr>
                <w:szCs w:val="22"/>
              </w:rPr>
            </w:pPr>
          </w:p>
          <w:p w:rsidR="005C699E" w:rsidRPr="002F6391" w:rsidRDefault="005C699E" w:rsidP="00EC09E7">
            <w:pPr>
              <w:pStyle w:val="acctfourfigures"/>
              <w:tabs>
                <w:tab w:val="clear" w:pos="765"/>
                <w:tab w:val="decimal" w:pos="1095"/>
              </w:tabs>
              <w:spacing w:line="240" w:lineRule="atLeast"/>
              <w:rPr>
                <w:szCs w:val="22"/>
              </w:rPr>
            </w:pPr>
            <w:r w:rsidRPr="002F6391">
              <w:rPr>
                <w:szCs w:val="22"/>
              </w:rPr>
              <w:t>900,001</w:t>
            </w:r>
          </w:p>
        </w:tc>
      </w:tr>
      <w:tr w:rsidR="005C699E" w:rsidRPr="007F6C76" w:rsidTr="0092477C">
        <w:trPr>
          <w:cantSplit/>
        </w:trPr>
        <w:tc>
          <w:tcPr>
            <w:tcW w:w="3701" w:type="dxa"/>
          </w:tcPr>
          <w:p w:rsidR="005C699E" w:rsidRPr="002F6391" w:rsidRDefault="005C699E" w:rsidP="005C699E">
            <w:pPr>
              <w:spacing w:line="240" w:lineRule="atLeast"/>
              <w:rPr>
                <w:sz w:val="22"/>
                <w:szCs w:val="22"/>
              </w:rPr>
            </w:pPr>
            <w:r w:rsidRPr="002F6391">
              <w:rPr>
                <w:sz w:val="22"/>
                <w:szCs w:val="22"/>
              </w:rPr>
              <w:t>Equity securities held for trading</w:t>
            </w:r>
          </w:p>
        </w:tc>
        <w:tc>
          <w:tcPr>
            <w:tcW w:w="1170" w:type="dxa"/>
          </w:tcPr>
          <w:p w:rsidR="005C699E" w:rsidRPr="005C699E" w:rsidRDefault="005C699E" w:rsidP="005C699E">
            <w:pPr>
              <w:pStyle w:val="acctfourfigures"/>
              <w:tabs>
                <w:tab w:val="clear" w:pos="765"/>
              </w:tabs>
              <w:spacing w:line="240" w:lineRule="atLeast"/>
              <w:ind w:right="-26" w:hanging="112"/>
              <w:jc w:val="right"/>
              <w:rPr>
                <w:szCs w:val="22"/>
                <w:lang w:val="en-US" w:bidi="th-TH"/>
              </w:rPr>
            </w:pPr>
            <w:r w:rsidRPr="005C699E">
              <w:rPr>
                <w:szCs w:val="22"/>
                <w:lang w:val="en-US" w:bidi="th-TH"/>
              </w:rPr>
              <w:t>1,612,951</w:t>
            </w:r>
          </w:p>
        </w:tc>
        <w:tc>
          <w:tcPr>
            <w:tcW w:w="180" w:type="dxa"/>
          </w:tcPr>
          <w:p w:rsidR="005C699E" w:rsidRPr="002F6391" w:rsidRDefault="005C699E" w:rsidP="005C699E">
            <w:pPr>
              <w:pStyle w:val="acctfourfigures"/>
              <w:spacing w:line="240" w:lineRule="atLeast"/>
              <w:rPr>
                <w:szCs w:val="22"/>
              </w:rPr>
            </w:pPr>
          </w:p>
        </w:tc>
        <w:tc>
          <w:tcPr>
            <w:tcW w:w="1350" w:type="dxa"/>
          </w:tcPr>
          <w:p w:rsidR="005C699E" w:rsidRPr="002F6391" w:rsidRDefault="005C699E" w:rsidP="00EC09E7">
            <w:pPr>
              <w:pStyle w:val="acctfourfigures"/>
              <w:tabs>
                <w:tab w:val="clear" w:pos="765"/>
                <w:tab w:val="decimal" w:pos="1095"/>
              </w:tabs>
              <w:spacing w:line="240" w:lineRule="atLeast"/>
              <w:rPr>
                <w:szCs w:val="22"/>
              </w:rPr>
            </w:pPr>
            <w:r w:rsidRPr="002F6391">
              <w:rPr>
                <w:szCs w:val="22"/>
              </w:rPr>
              <w:t>1,101,760</w:t>
            </w:r>
          </w:p>
        </w:tc>
        <w:tc>
          <w:tcPr>
            <w:tcW w:w="180" w:type="dxa"/>
          </w:tcPr>
          <w:p w:rsidR="005C699E" w:rsidRPr="002F6391" w:rsidRDefault="005C699E" w:rsidP="005C699E">
            <w:pPr>
              <w:pStyle w:val="acctfourfigures"/>
              <w:spacing w:line="240" w:lineRule="atLeast"/>
              <w:rPr>
                <w:szCs w:val="22"/>
              </w:rPr>
            </w:pPr>
          </w:p>
        </w:tc>
        <w:tc>
          <w:tcPr>
            <w:tcW w:w="1080" w:type="dxa"/>
          </w:tcPr>
          <w:p w:rsidR="005C699E" w:rsidRPr="005C699E" w:rsidRDefault="005C699E" w:rsidP="005C699E">
            <w:pPr>
              <w:pStyle w:val="acctfourfigures"/>
              <w:tabs>
                <w:tab w:val="clear" w:pos="765"/>
              </w:tabs>
              <w:spacing w:line="240" w:lineRule="atLeast"/>
              <w:ind w:right="-26" w:hanging="112"/>
              <w:jc w:val="right"/>
              <w:rPr>
                <w:szCs w:val="22"/>
                <w:lang w:val="en-US" w:bidi="th-TH"/>
              </w:rPr>
            </w:pPr>
            <w:r w:rsidRPr="005C699E">
              <w:rPr>
                <w:szCs w:val="22"/>
                <w:lang w:val="en-US" w:bidi="th-TH"/>
              </w:rPr>
              <w:t>1,612,951</w:t>
            </w:r>
          </w:p>
        </w:tc>
        <w:tc>
          <w:tcPr>
            <w:tcW w:w="180" w:type="dxa"/>
          </w:tcPr>
          <w:p w:rsidR="005C699E" w:rsidRPr="002F6391" w:rsidRDefault="005C699E" w:rsidP="005C699E">
            <w:pPr>
              <w:pStyle w:val="acctfourfigures"/>
              <w:spacing w:line="240" w:lineRule="atLeast"/>
              <w:rPr>
                <w:szCs w:val="22"/>
              </w:rPr>
            </w:pPr>
          </w:p>
        </w:tc>
        <w:tc>
          <w:tcPr>
            <w:tcW w:w="1350" w:type="dxa"/>
          </w:tcPr>
          <w:p w:rsidR="005C699E" w:rsidRPr="002F6391" w:rsidRDefault="005C699E" w:rsidP="00EC09E7">
            <w:pPr>
              <w:pStyle w:val="acctfourfigures"/>
              <w:tabs>
                <w:tab w:val="clear" w:pos="765"/>
                <w:tab w:val="decimal" w:pos="1095"/>
              </w:tabs>
              <w:spacing w:line="240" w:lineRule="atLeast"/>
              <w:rPr>
                <w:szCs w:val="22"/>
              </w:rPr>
            </w:pPr>
            <w:r w:rsidRPr="002F6391">
              <w:rPr>
                <w:szCs w:val="22"/>
              </w:rPr>
              <w:t>1,101,760</w:t>
            </w:r>
          </w:p>
        </w:tc>
      </w:tr>
      <w:tr w:rsidR="005C699E" w:rsidRPr="007F6C76" w:rsidTr="0092477C">
        <w:trPr>
          <w:cantSplit/>
        </w:trPr>
        <w:tc>
          <w:tcPr>
            <w:tcW w:w="3701" w:type="dxa"/>
          </w:tcPr>
          <w:p w:rsidR="005C699E" w:rsidRPr="002F6391" w:rsidRDefault="005C699E" w:rsidP="005C699E">
            <w:pPr>
              <w:spacing w:line="240" w:lineRule="atLeast"/>
              <w:rPr>
                <w:sz w:val="22"/>
                <w:szCs w:val="22"/>
              </w:rPr>
            </w:pPr>
            <w:r w:rsidRPr="002F6391">
              <w:rPr>
                <w:sz w:val="22"/>
                <w:szCs w:val="22"/>
              </w:rPr>
              <w:t>Other debt securities held to maturity</w:t>
            </w:r>
          </w:p>
        </w:tc>
        <w:tc>
          <w:tcPr>
            <w:tcW w:w="1170" w:type="dxa"/>
            <w:tcBorders>
              <w:bottom w:val="single" w:sz="4" w:space="0" w:color="auto"/>
            </w:tcBorders>
          </w:tcPr>
          <w:p w:rsidR="005C699E" w:rsidRPr="005C699E" w:rsidRDefault="005C699E" w:rsidP="005C699E">
            <w:pPr>
              <w:pStyle w:val="acctfourfigures"/>
              <w:tabs>
                <w:tab w:val="clear" w:pos="765"/>
              </w:tabs>
              <w:spacing w:line="240" w:lineRule="atLeast"/>
              <w:ind w:right="-26" w:hanging="112"/>
              <w:jc w:val="right"/>
              <w:rPr>
                <w:szCs w:val="22"/>
              </w:rPr>
            </w:pPr>
            <w:r w:rsidRPr="005C699E">
              <w:rPr>
                <w:szCs w:val="22"/>
              </w:rPr>
              <w:t>697,949</w:t>
            </w:r>
          </w:p>
        </w:tc>
        <w:tc>
          <w:tcPr>
            <w:tcW w:w="180" w:type="dxa"/>
          </w:tcPr>
          <w:p w:rsidR="005C699E" w:rsidRPr="002F6391" w:rsidRDefault="005C699E" w:rsidP="005C699E">
            <w:pPr>
              <w:pStyle w:val="acctfourfigures"/>
              <w:spacing w:line="240" w:lineRule="atLeast"/>
              <w:rPr>
                <w:szCs w:val="22"/>
              </w:rPr>
            </w:pPr>
          </w:p>
        </w:tc>
        <w:tc>
          <w:tcPr>
            <w:tcW w:w="1350" w:type="dxa"/>
            <w:tcBorders>
              <w:bottom w:val="single" w:sz="4" w:space="0" w:color="auto"/>
            </w:tcBorders>
          </w:tcPr>
          <w:p w:rsidR="005C699E" w:rsidRPr="002F6391" w:rsidRDefault="005C699E" w:rsidP="00EC09E7">
            <w:pPr>
              <w:pStyle w:val="acctfourfigures"/>
              <w:tabs>
                <w:tab w:val="clear" w:pos="765"/>
                <w:tab w:val="decimal" w:pos="1095"/>
              </w:tabs>
              <w:spacing w:line="240" w:lineRule="atLeast"/>
              <w:rPr>
                <w:szCs w:val="22"/>
              </w:rPr>
            </w:pPr>
            <w:r w:rsidRPr="002F6391">
              <w:rPr>
                <w:szCs w:val="22"/>
              </w:rPr>
              <w:t>397,803</w:t>
            </w:r>
          </w:p>
        </w:tc>
        <w:tc>
          <w:tcPr>
            <w:tcW w:w="180" w:type="dxa"/>
          </w:tcPr>
          <w:p w:rsidR="005C699E" w:rsidRPr="002F6391" w:rsidRDefault="005C699E" w:rsidP="005C699E">
            <w:pPr>
              <w:pStyle w:val="acctfourfigures"/>
              <w:spacing w:line="240" w:lineRule="atLeast"/>
              <w:rPr>
                <w:szCs w:val="22"/>
              </w:rPr>
            </w:pPr>
          </w:p>
        </w:tc>
        <w:tc>
          <w:tcPr>
            <w:tcW w:w="1080" w:type="dxa"/>
            <w:tcBorders>
              <w:bottom w:val="single" w:sz="4" w:space="0" w:color="auto"/>
            </w:tcBorders>
          </w:tcPr>
          <w:p w:rsidR="005C699E" w:rsidRPr="005C699E" w:rsidRDefault="005C699E" w:rsidP="005C699E">
            <w:pPr>
              <w:pStyle w:val="acctfourfigures"/>
              <w:tabs>
                <w:tab w:val="clear" w:pos="765"/>
              </w:tabs>
              <w:spacing w:line="240" w:lineRule="atLeast"/>
              <w:ind w:right="-26" w:hanging="112"/>
              <w:jc w:val="right"/>
              <w:rPr>
                <w:szCs w:val="22"/>
              </w:rPr>
            </w:pPr>
            <w:r w:rsidRPr="005C699E">
              <w:rPr>
                <w:szCs w:val="22"/>
              </w:rPr>
              <w:t>697,949</w:t>
            </w:r>
          </w:p>
        </w:tc>
        <w:tc>
          <w:tcPr>
            <w:tcW w:w="180" w:type="dxa"/>
          </w:tcPr>
          <w:p w:rsidR="005C699E" w:rsidRPr="002F6391" w:rsidRDefault="005C699E" w:rsidP="005C699E">
            <w:pPr>
              <w:pStyle w:val="acctfourfigures"/>
              <w:spacing w:line="240" w:lineRule="atLeast"/>
              <w:rPr>
                <w:szCs w:val="22"/>
              </w:rPr>
            </w:pPr>
          </w:p>
        </w:tc>
        <w:tc>
          <w:tcPr>
            <w:tcW w:w="1350" w:type="dxa"/>
            <w:tcBorders>
              <w:bottom w:val="single" w:sz="4" w:space="0" w:color="auto"/>
            </w:tcBorders>
          </w:tcPr>
          <w:p w:rsidR="005C699E" w:rsidRPr="002F6391" w:rsidRDefault="005C699E" w:rsidP="00EC09E7">
            <w:pPr>
              <w:pStyle w:val="acctfourfigures"/>
              <w:tabs>
                <w:tab w:val="clear" w:pos="765"/>
                <w:tab w:val="decimal" w:pos="1095"/>
              </w:tabs>
              <w:spacing w:line="240" w:lineRule="atLeast"/>
              <w:rPr>
                <w:szCs w:val="22"/>
              </w:rPr>
            </w:pPr>
            <w:r w:rsidRPr="002F6391">
              <w:rPr>
                <w:szCs w:val="22"/>
              </w:rPr>
              <w:t>397,803</w:t>
            </w:r>
          </w:p>
        </w:tc>
      </w:tr>
      <w:tr w:rsidR="005C699E" w:rsidRPr="007F6C76" w:rsidTr="0092477C">
        <w:trPr>
          <w:cantSplit/>
        </w:trPr>
        <w:tc>
          <w:tcPr>
            <w:tcW w:w="3701" w:type="dxa"/>
          </w:tcPr>
          <w:p w:rsidR="005C699E" w:rsidRPr="002F6391" w:rsidRDefault="005C699E" w:rsidP="005C699E">
            <w:pPr>
              <w:spacing w:line="240" w:lineRule="atLeast"/>
              <w:rPr>
                <w:sz w:val="22"/>
                <w:szCs w:val="22"/>
              </w:rPr>
            </w:pPr>
            <w:r w:rsidRPr="002F6391">
              <w:rPr>
                <w:b/>
                <w:bCs/>
                <w:sz w:val="22"/>
                <w:szCs w:val="22"/>
              </w:rPr>
              <w:t>Total</w:t>
            </w:r>
          </w:p>
        </w:tc>
        <w:tc>
          <w:tcPr>
            <w:tcW w:w="1170" w:type="dxa"/>
            <w:tcBorders>
              <w:top w:val="single" w:sz="4" w:space="0" w:color="auto"/>
              <w:bottom w:val="double" w:sz="4" w:space="0" w:color="auto"/>
            </w:tcBorders>
            <w:vAlign w:val="bottom"/>
          </w:tcPr>
          <w:p w:rsidR="005C699E" w:rsidRPr="005C699E" w:rsidRDefault="005C699E" w:rsidP="005C699E">
            <w:pPr>
              <w:pStyle w:val="acctfourfigures"/>
              <w:tabs>
                <w:tab w:val="clear" w:pos="765"/>
              </w:tabs>
              <w:spacing w:line="240" w:lineRule="atLeast"/>
              <w:ind w:right="-26" w:hanging="112"/>
              <w:jc w:val="right"/>
              <w:rPr>
                <w:b/>
                <w:bCs/>
                <w:szCs w:val="22"/>
              </w:rPr>
            </w:pPr>
            <w:r w:rsidRPr="005C699E">
              <w:rPr>
                <w:b/>
                <w:bCs/>
                <w:szCs w:val="22"/>
              </w:rPr>
              <w:t>2,510,901</w:t>
            </w:r>
          </w:p>
        </w:tc>
        <w:tc>
          <w:tcPr>
            <w:tcW w:w="180" w:type="dxa"/>
          </w:tcPr>
          <w:p w:rsidR="005C699E" w:rsidRPr="008A291F" w:rsidRDefault="005C699E" w:rsidP="005C699E">
            <w:pPr>
              <w:pStyle w:val="acctfourfigures"/>
              <w:spacing w:line="240" w:lineRule="atLeast"/>
              <w:rPr>
                <w:b/>
                <w:bCs/>
                <w:szCs w:val="22"/>
              </w:rPr>
            </w:pPr>
          </w:p>
        </w:tc>
        <w:tc>
          <w:tcPr>
            <w:tcW w:w="1350" w:type="dxa"/>
            <w:tcBorders>
              <w:top w:val="single" w:sz="4" w:space="0" w:color="auto"/>
              <w:bottom w:val="double" w:sz="4" w:space="0" w:color="auto"/>
            </w:tcBorders>
          </w:tcPr>
          <w:p w:rsidR="005C699E" w:rsidRPr="002F6391" w:rsidRDefault="005C699E" w:rsidP="00953E5B">
            <w:pPr>
              <w:pStyle w:val="acctfourfigures"/>
              <w:tabs>
                <w:tab w:val="clear" w:pos="765"/>
                <w:tab w:val="decimal" w:pos="1095"/>
              </w:tabs>
              <w:spacing w:line="240" w:lineRule="atLeast"/>
              <w:rPr>
                <w:szCs w:val="22"/>
              </w:rPr>
            </w:pPr>
            <w:r w:rsidRPr="002F6391">
              <w:rPr>
                <w:b/>
                <w:bCs/>
                <w:szCs w:val="22"/>
              </w:rPr>
              <w:t>2,399,564</w:t>
            </w:r>
          </w:p>
        </w:tc>
        <w:tc>
          <w:tcPr>
            <w:tcW w:w="180" w:type="dxa"/>
          </w:tcPr>
          <w:p w:rsidR="005C699E" w:rsidRPr="002F6391" w:rsidRDefault="005C699E" w:rsidP="005C699E">
            <w:pPr>
              <w:pStyle w:val="acctfourfigures"/>
              <w:spacing w:line="240" w:lineRule="atLeast"/>
              <w:rPr>
                <w:szCs w:val="22"/>
              </w:rPr>
            </w:pPr>
          </w:p>
        </w:tc>
        <w:tc>
          <w:tcPr>
            <w:tcW w:w="1080" w:type="dxa"/>
            <w:tcBorders>
              <w:top w:val="single" w:sz="4" w:space="0" w:color="auto"/>
              <w:bottom w:val="double" w:sz="4" w:space="0" w:color="auto"/>
            </w:tcBorders>
            <w:vAlign w:val="bottom"/>
          </w:tcPr>
          <w:p w:rsidR="005C699E" w:rsidRPr="005C699E" w:rsidRDefault="005C699E" w:rsidP="005C699E">
            <w:pPr>
              <w:pStyle w:val="acctfourfigures"/>
              <w:tabs>
                <w:tab w:val="clear" w:pos="765"/>
              </w:tabs>
              <w:spacing w:line="240" w:lineRule="atLeast"/>
              <w:ind w:right="-26" w:hanging="112"/>
              <w:jc w:val="right"/>
              <w:rPr>
                <w:b/>
                <w:bCs/>
                <w:szCs w:val="22"/>
              </w:rPr>
            </w:pPr>
            <w:r w:rsidRPr="005C699E">
              <w:rPr>
                <w:b/>
                <w:bCs/>
                <w:szCs w:val="22"/>
              </w:rPr>
              <w:t>2,510,901</w:t>
            </w:r>
          </w:p>
        </w:tc>
        <w:tc>
          <w:tcPr>
            <w:tcW w:w="180" w:type="dxa"/>
          </w:tcPr>
          <w:p w:rsidR="005C699E" w:rsidRPr="008A291F" w:rsidRDefault="005C699E" w:rsidP="005C699E">
            <w:pPr>
              <w:pStyle w:val="acctfourfigures"/>
              <w:spacing w:line="240" w:lineRule="atLeast"/>
              <w:rPr>
                <w:b/>
                <w:bCs/>
                <w:szCs w:val="22"/>
              </w:rPr>
            </w:pPr>
          </w:p>
        </w:tc>
        <w:tc>
          <w:tcPr>
            <w:tcW w:w="1350" w:type="dxa"/>
            <w:tcBorders>
              <w:top w:val="single" w:sz="4" w:space="0" w:color="auto"/>
              <w:bottom w:val="double" w:sz="4" w:space="0" w:color="auto"/>
            </w:tcBorders>
          </w:tcPr>
          <w:p w:rsidR="005C699E" w:rsidRPr="002F6391" w:rsidRDefault="005C699E" w:rsidP="00EC09E7">
            <w:pPr>
              <w:pStyle w:val="acctfourfigures"/>
              <w:tabs>
                <w:tab w:val="clear" w:pos="765"/>
                <w:tab w:val="decimal" w:pos="1095"/>
              </w:tabs>
              <w:spacing w:line="240" w:lineRule="atLeast"/>
              <w:rPr>
                <w:b/>
                <w:bCs/>
                <w:szCs w:val="22"/>
              </w:rPr>
            </w:pPr>
            <w:r w:rsidRPr="002F6391">
              <w:rPr>
                <w:b/>
                <w:bCs/>
                <w:szCs w:val="22"/>
              </w:rPr>
              <w:t>2,399,564</w:t>
            </w:r>
          </w:p>
        </w:tc>
      </w:tr>
    </w:tbl>
    <w:p w:rsidR="000E152C" w:rsidRPr="00177DE8" w:rsidRDefault="000E152C" w:rsidP="000E152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DC0996" w:rsidRPr="004C040A" w:rsidRDefault="009C6BB1" w:rsidP="00DC0996">
      <w:pPr>
        <w:ind w:left="540"/>
        <w:jc w:val="both"/>
        <w:rPr>
          <w:bCs/>
          <w:sz w:val="22"/>
          <w:szCs w:val="22"/>
        </w:rPr>
      </w:pPr>
      <w:r w:rsidRPr="009C6BB1">
        <w:rPr>
          <w:rFonts w:hAnsi="Times New Roman" w:cs="Times New Roman"/>
          <w:color w:val="000000" w:themeColor="text1"/>
          <w:sz w:val="22"/>
          <w:szCs w:val="22"/>
        </w:rPr>
        <w:t xml:space="preserve">As at </w:t>
      </w:r>
      <w:r w:rsidR="000400A0">
        <w:rPr>
          <w:rFonts w:hAnsi="Times New Roman" w:cs="Times New Roman"/>
          <w:color w:val="000000" w:themeColor="text1"/>
          <w:sz w:val="22"/>
          <w:szCs w:val="22"/>
        </w:rPr>
        <w:t>30 June</w:t>
      </w:r>
      <w:r w:rsidRPr="009C6BB1">
        <w:rPr>
          <w:rFonts w:hAnsi="Times New Roman" w:cs="Times New Roman"/>
          <w:color w:val="000000" w:themeColor="text1"/>
          <w:sz w:val="22"/>
          <w:szCs w:val="22"/>
        </w:rPr>
        <w:t xml:space="preserve"> 2019, </w:t>
      </w:r>
      <w:r w:rsidR="00DC0996" w:rsidRPr="00F21311">
        <w:rPr>
          <w:bCs/>
          <w:sz w:val="22"/>
          <w:szCs w:val="22"/>
        </w:rPr>
        <w:t>Short-term deposits at financial institutions</w:t>
      </w:r>
      <w:r w:rsidR="00DC0996" w:rsidRPr="002F6391">
        <w:rPr>
          <w:bCs/>
          <w:sz w:val="22"/>
          <w:szCs w:val="22"/>
        </w:rPr>
        <w:t xml:space="preserve">, with a carrying amount of Baht </w:t>
      </w:r>
      <w:r w:rsidR="009D30E1">
        <w:rPr>
          <w:bCs/>
          <w:sz w:val="22"/>
          <w:szCs w:val="22"/>
        </w:rPr>
        <w:t>200</w:t>
      </w:r>
      <w:r w:rsidR="00DC0996" w:rsidRPr="002F6391">
        <w:rPr>
          <w:bCs/>
          <w:sz w:val="22"/>
          <w:szCs w:val="22"/>
        </w:rPr>
        <w:t xml:space="preserve"> million </w:t>
      </w:r>
      <w:r w:rsidR="00740973" w:rsidRPr="009136BE">
        <w:rPr>
          <w:rFonts w:hAnsi="Times New Roman" w:cs="Times New Roman"/>
          <w:i/>
          <w:iCs/>
          <w:color w:val="000000" w:themeColor="text1"/>
          <w:sz w:val="22"/>
          <w:szCs w:val="22"/>
          <w:cs/>
        </w:rPr>
        <w:t>(</w:t>
      </w:r>
      <w:r w:rsidR="00740973">
        <w:rPr>
          <w:rFonts w:hAnsi="Times New Roman" w:cs="Times New Roman"/>
          <w:i/>
          <w:iCs/>
          <w:color w:val="000000" w:themeColor="text1"/>
          <w:sz w:val="22"/>
          <w:szCs w:val="22"/>
        </w:rPr>
        <w:t xml:space="preserve">31 December </w:t>
      </w:r>
      <w:r w:rsidR="00740973" w:rsidRPr="009136BE">
        <w:rPr>
          <w:rFonts w:hAnsi="Times New Roman" w:cs="Times New Roman"/>
          <w:i/>
          <w:iCs/>
          <w:color w:val="000000" w:themeColor="text1"/>
          <w:sz w:val="22"/>
          <w:szCs w:val="22"/>
        </w:rPr>
        <w:t>201</w:t>
      </w:r>
      <w:r w:rsidR="00740973">
        <w:rPr>
          <w:rFonts w:hAnsi="Times New Roman" w:cs="Times New Roman"/>
          <w:i/>
          <w:iCs/>
          <w:color w:val="000000" w:themeColor="text1"/>
          <w:sz w:val="22"/>
          <w:szCs w:val="22"/>
        </w:rPr>
        <w:t>8</w:t>
      </w:r>
      <w:r w:rsidR="00740973" w:rsidRPr="009136BE">
        <w:rPr>
          <w:rFonts w:hAnsi="Times New Roman" w:cs="Times New Roman"/>
          <w:i/>
          <w:iCs/>
          <w:color w:val="000000" w:themeColor="text1"/>
          <w:sz w:val="22"/>
          <w:szCs w:val="22"/>
          <w:cs/>
        </w:rPr>
        <w:t xml:space="preserve">: </w:t>
      </w:r>
      <w:r w:rsidR="00740973" w:rsidRPr="009136BE">
        <w:rPr>
          <w:rFonts w:hAnsi="Times New Roman" w:cs="Times New Roman"/>
          <w:i/>
          <w:iCs/>
          <w:color w:val="000000" w:themeColor="text1"/>
          <w:sz w:val="22"/>
          <w:szCs w:val="22"/>
        </w:rPr>
        <w:t xml:space="preserve">Baht </w:t>
      </w:r>
      <w:r w:rsidR="00740973">
        <w:rPr>
          <w:rFonts w:hAnsi="Times New Roman" w:cs="Times New Roman"/>
          <w:i/>
          <w:iCs/>
          <w:color w:val="000000" w:themeColor="text1"/>
          <w:sz w:val="22"/>
          <w:szCs w:val="22"/>
        </w:rPr>
        <w:t>900</w:t>
      </w:r>
      <w:r w:rsidR="00740973" w:rsidRPr="009136BE">
        <w:rPr>
          <w:rFonts w:hAnsi="Times New Roman" w:cs="Times New Roman"/>
          <w:i/>
          <w:iCs/>
          <w:color w:val="000000" w:themeColor="text1"/>
          <w:sz w:val="22"/>
          <w:szCs w:val="22"/>
        </w:rPr>
        <w:t xml:space="preserve"> million</w:t>
      </w:r>
      <w:r w:rsidR="00740973" w:rsidRPr="009136BE">
        <w:rPr>
          <w:rFonts w:hAnsi="Times New Roman" w:cs="Times New Roman"/>
          <w:i/>
          <w:iCs/>
          <w:color w:val="000000" w:themeColor="text1"/>
          <w:sz w:val="22"/>
          <w:szCs w:val="22"/>
          <w:cs/>
        </w:rPr>
        <w:t>)</w:t>
      </w:r>
      <w:r w:rsidR="00740973" w:rsidRPr="00255E3C">
        <w:rPr>
          <w:rFonts w:hAnsi="Times New Roman" w:cs="Times New Roman"/>
          <w:color w:val="000000" w:themeColor="text1"/>
          <w:sz w:val="22"/>
          <w:szCs w:val="22"/>
          <w:cs/>
        </w:rPr>
        <w:t xml:space="preserve"> </w:t>
      </w:r>
      <w:r w:rsidR="00DC0996" w:rsidRPr="002F6391">
        <w:rPr>
          <w:bCs/>
          <w:sz w:val="22"/>
          <w:szCs w:val="22"/>
        </w:rPr>
        <w:t xml:space="preserve">have annual interest rates of from </w:t>
      </w:r>
      <w:r w:rsidR="00FF0908">
        <w:rPr>
          <w:bCs/>
          <w:sz w:val="22"/>
          <w:szCs w:val="22"/>
        </w:rPr>
        <w:t>1.70</w:t>
      </w:r>
      <w:r w:rsidR="00DC0996" w:rsidRPr="004C040A">
        <w:rPr>
          <w:bCs/>
          <w:sz w:val="22"/>
          <w:szCs w:val="22"/>
        </w:rPr>
        <w:t>%</w:t>
      </w:r>
      <w:r w:rsidR="00DC0996" w:rsidRPr="002F6391">
        <w:rPr>
          <w:bCs/>
          <w:sz w:val="22"/>
          <w:szCs w:val="22"/>
        </w:rPr>
        <w:t xml:space="preserve"> to </w:t>
      </w:r>
      <w:r w:rsidR="00FF0908">
        <w:rPr>
          <w:bCs/>
          <w:sz w:val="22"/>
          <w:szCs w:val="22"/>
        </w:rPr>
        <w:t>1.90</w:t>
      </w:r>
      <w:r w:rsidR="00DC0996" w:rsidRPr="004C040A">
        <w:rPr>
          <w:bCs/>
          <w:sz w:val="22"/>
          <w:szCs w:val="22"/>
        </w:rPr>
        <w:t>%</w:t>
      </w:r>
      <w:r w:rsidR="0069273B">
        <w:rPr>
          <w:bCs/>
          <w:sz w:val="22"/>
          <w:szCs w:val="22"/>
        </w:rPr>
        <w:t xml:space="preserve">                        </w:t>
      </w:r>
      <w:r w:rsidR="009F101D">
        <w:rPr>
          <w:bCs/>
          <w:sz w:val="22"/>
          <w:szCs w:val="22"/>
        </w:rPr>
        <w:t xml:space="preserve"> </w:t>
      </w:r>
      <w:proofErr w:type="gramStart"/>
      <w:r w:rsidR="009F101D">
        <w:rPr>
          <w:bCs/>
          <w:sz w:val="22"/>
          <w:szCs w:val="22"/>
        </w:rPr>
        <w:t xml:space="preserve">  </w:t>
      </w:r>
      <w:r w:rsidR="00DC0996" w:rsidRPr="002F6391">
        <w:rPr>
          <w:bCs/>
          <w:sz w:val="22"/>
          <w:szCs w:val="22"/>
        </w:rPr>
        <w:t xml:space="preserve"> </w:t>
      </w:r>
      <w:r w:rsidR="00803627" w:rsidRPr="009136BE">
        <w:rPr>
          <w:rFonts w:hAnsi="Times New Roman" w:cs="Times New Roman"/>
          <w:i/>
          <w:iCs/>
          <w:color w:val="000000" w:themeColor="text1"/>
          <w:sz w:val="22"/>
          <w:szCs w:val="22"/>
          <w:cs/>
        </w:rPr>
        <w:t>(</w:t>
      </w:r>
      <w:proofErr w:type="gramEnd"/>
      <w:r w:rsidR="00803627">
        <w:rPr>
          <w:rFonts w:hAnsi="Times New Roman" w:cs="Times New Roman"/>
          <w:i/>
          <w:iCs/>
          <w:color w:val="000000" w:themeColor="text1"/>
          <w:sz w:val="22"/>
          <w:szCs w:val="22"/>
        </w:rPr>
        <w:t xml:space="preserve">31 December </w:t>
      </w:r>
      <w:r w:rsidR="00803627" w:rsidRPr="009136BE">
        <w:rPr>
          <w:rFonts w:hAnsi="Times New Roman" w:cs="Times New Roman"/>
          <w:i/>
          <w:iCs/>
          <w:color w:val="000000" w:themeColor="text1"/>
          <w:sz w:val="22"/>
          <w:szCs w:val="22"/>
        </w:rPr>
        <w:t>201</w:t>
      </w:r>
      <w:r w:rsidR="00803627">
        <w:rPr>
          <w:rFonts w:hAnsi="Times New Roman" w:cs="Times New Roman"/>
          <w:i/>
          <w:iCs/>
          <w:color w:val="000000" w:themeColor="text1"/>
          <w:sz w:val="22"/>
          <w:szCs w:val="22"/>
        </w:rPr>
        <w:t>8</w:t>
      </w:r>
      <w:r w:rsidR="00803627"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 </w:t>
      </w:r>
      <w:r w:rsidR="00D212A0" w:rsidRPr="00D212A0">
        <w:rPr>
          <w:bCs/>
          <w:i/>
          <w:iCs/>
          <w:sz w:val="22"/>
          <w:szCs w:val="22"/>
        </w:rPr>
        <w:t>1.</w:t>
      </w:r>
      <w:r w:rsidR="00D212A0">
        <w:rPr>
          <w:bCs/>
          <w:i/>
          <w:iCs/>
          <w:sz w:val="22"/>
          <w:szCs w:val="22"/>
        </w:rPr>
        <w:t>45</w:t>
      </w:r>
      <w:r w:rsidR="00D212A0" w:rsidRPr="00D212A0">
        <w:rPr>
          <w:bCs/>
          <w:i/>
          <w:iCs/>
          <w:sz w:val="22"/>
          <w:szCs w:val="22"/>
        </w:rPr>
        <w:t>% to 1.90%</w:t>
      </w:r>
      <w:r w:rsidR="00803627" w:rsidRPr="00D212A0">
        <w:rPr>
          <w:rFonts w:hAnsi="Times New Roman" w:cs="Times New Roman"/>
          <w:i/>
          <w:iCs/>
          <w:color w:val="000000" w:themeColor="text1"/>
          <w:sz w:val="22"/>
          <w:szCs w:val="22"/>
          <w:cs/>
        </w:rPr>
        <w:t>)</w:t>
      </w:r>
      <w:r w:rsidR="00803627" w:rsidRPr="00255E3C">
        <w:rPr>
          <w:rFonts w:hAnsi="Times New Roman" w:cs="Times New Roman"/>
          <w:color w:val="000000" w:themeColor="text1"/>
          <w:sz w:val="22"/>
          <w:szCs w:val="22"/>
          <w:cs/>
        </w:rPr>
        <w:t xml:space="preserve"> </w:t>
      </w:r>
      <w:r w:rsidR="00DC0996" w:rsidRPr="002F6391">
        <w:rPr>
          <w:bCs/>
          <w:sz w:val="22"/>
          <w:szCs w:val="22"/>
        </w:rPr>
        <w:t xml:space="preserve">and mature </w:t>
      </w:r>
      <w:r w:rsidR="00D1119B">
        <w:rPr>
          <w:bCs/>
          <w:sz w:val="22"/>
          <w:szCs w:val="22"/>
        </w:rPr>
        <w:t>with</w:t>
      </w:r>
      <w:r w:rsidR="00DC0996" w:rsidRPr="002F6391">
        <w:rPr>
          <w:bCs/>
          <w:sz w:val="22"/>
          <w:szCs w:val="22"/>
        </w:rPr>
        <w:t xml:space="preserve">in 1 year. Held-to-maturity investments have interest rates of </w:t>
      </w:r>
      <w:r w:rsidR="00FF0908">
        <w:rPr>
          <w:bCs/>
          <w:sz w:val="22"/>
          <w:szCs w:val="22"/>
        </w:rPr>
        <w:t>1.95</w:t>
      </w:r>
      <w:r w:rsidR="00DC0996" w:rsidRPr="004C040A">
        <w:rPr>
          <w:bCs/>
          <w:sz w:val="22"/>
          <w:szCs w:val="22"/>
        </w:rPr>
        <w:t>%</w:t>
      </w:r>
      <w:r w:rsidR="00DC0996" w:rsidRPr="002F6391">
        <w:rPr>
          <w:bCs/>
          <w:sz w:val="22"/>
          <w:szCs w:val="22"/>
        </w:rPr>
        <w:t xml:space="preserve"> </w:t>
      </w:r>
      <w:r w:rsidR="004833AF"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31 December </w:t>
      </w:r>
      <w:r w:rsidR="004833AF" w:rsidRPr="009136BE">
        <w:rPr>
          <w:rFonts w:hAnsi="Times New Roman" w:cs="Times New Roman"/>
          <w:i/>
          <w:iCs/>
          <w:color w:val="000000" w:themeColor="text1"/>
          <w:sz w:val="22"/>
          <w:szCs w:val="22"/>
        </w:rPr>
        <w:t>201</w:t>
      </w:r>
      <w:r w:rsidR="004833AF">
        <w:rPr>
          <w:rFonts w:hAnsi="Times New Roman" w:cs="Times New Roman"/>
          <w:i/>
          <w:iCs/>
          <w:color w:val="000000" w:themeColor="text1"/>
          <w:sz w:val="22"/>
          <w:szCs w:val="22"/>
        </w:rPr>
        <w:t>8</w:t>
      </w:r>
      <w:r w:rsidR="004833AF"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 </w:t>
      </w:r>
      <w:r w:rsidR="004833AF" w:rsidRPr="00D212A0">
        <w:rPr>
          <w:bCs/>
          <w:i/>
          <w:iCs/>
          <w:sz w:val="22"/>
          <w:szCs w:val="22"/>
        </w:rPr>
        <w:t>1.</w:t>
      </w:r>
      <w:r w:rsidR="004833AF">
        <w:rPr>
          <w:bCs/>
          <w:i/>
          <w:iCs/>
          <w:sz w:val="22"/>
          <w:szCs w:val="22"/>
        </w:rPr>
        <w:t>82</w:t>
      </w:r>
      <w:r w:rsidR="004833AF" w:rsidRPr="00D212A0">
        <w:rPr>
          <w:bCs/>
          <w:i/>
          <w:iCs/>
          <w:sz w:val="22"/>
          <w:szCs w:val="22"/>
        </w:rPr>
        <w:t>% to 1.</w:t>
      </w:r>
      <w:r w:rsidR="004833AF">
        <w:rPr>
          <w:bCs/>
          <w:i/>
          <w:iCs/>
          <w:sz w:val="22"/>
          <w:szCs w:val="22"/>
        </w:rPr>
        <w:t>83</w:t>
      </w:r>
      <w:r w:rsidR="004833AF" w:rsidRPr="00D212A0">
        <w:rPr>
          <w:bCs/>
          <w:i/>
          <w:iCs/>
          <w:sz w:val="22"/>
          <w:szCs w:val="22"/>
        </w:rPr>
        <w:t>%</w:t>
      </w:r>
      <w:r w:rsidR="004833AF" w:rsidRPr="00D212A0">
        <w:rPr>
          <w:rFonts w:hAnsi="Times New Roman" w:cs="Times New Roman"/>
          <w:i/>
          <w:iCs/>
          <w:color w:val="000000" w:themeColor="text1"/>
          <w:sz w:val="22"/>
          <w:szCs w:val="22"/>
          <w:cs/>
        </w:rPr>
        <w:t>)</w:t>
      </w:r>
      <w:r w:rsidR="005E2EBC">
        <w:rPr>
          <w:rFonts w:hAnsi="Times New Roman" w:cs="Times New Roman"/>
          <w:color w:val="000000" w:themeColor="text1"/>
          <w:sz w:val="22"/>
          <w:szCs w:val="22"/>
        </w:rPr>
        <w:t xml:space="preserve"> </w:t>
      </w:r>
      <w:r w:rsidR="00DC0996" w:rsidRPr="002F6391">
        <w:rPr>
          <w:bCs/>
          <w:sz w:val="22"/>
          <w:szCs w:val="22"/>
        </w:rPr>
        <w:t xml:space="preserve">and mature </w:t>
      </w:r>
      <w:r w:rsidR="0062400B">
        <w:rPr>
          <w:bCs/>
          <w:sz w:val="22"/>
          <w:szCs w:val="22"/>
        </w:rPr>
        <w:t>with</w:t>
      </w:r>
      <w:r w:rsidR="00DC0996" w:rsidRPr="002F6391">
        <w:rPr>
          <w:bCs/>
          <w:sz w:val="22"/>
          <w:szCs w:val="22"/>
        </w:rPr>
        <w:t>in 1 year.</w:t>
      </w:r>
      <w:r w:rsidR="00DC0996" w:rsidRPr="004C040A">
        <w:rPr>
          <w:bCs/>
          <w:sz w:val="22"/>
          <w:szCs w:val="22"/>
        </w:rPr>
        <w:t xml:space="preserve"> </w:t>
      </w:r>
    </w:p>
    <w:p w:rsidR="009C6BB1" w:rsidRPr="00177DE8" w:rsidRDefault="009C6BB1" w:rsidP="00DC0996">
      <w:pPr>
        <w:spacing w:line="240" w:lineRule="atLeast"/>
        <w:ind w:left="562" w:hanging="22"/>
        <w:jc w:val="both"/>
        <w:outlineLvl w:val="0"/>
        <w:rPr>
          <w:sz w:val="22"/>
          <w:szCs w:val="22"/>
          <w:highlight w:val="cyan"/>
        </w:rPr>
      </w:pPr>
    </w:p>
    <w:p w:rsidR="000400A0" w:rsidRDefault="000400A0">
      <w:pPr>
        <w:overflowPunct/>
        <w:autoSpaceDE/>
        <w:autoSpaceDN/>
        <w:adjustRightInd/>
        <w:textAlignment w:val="auto"/>
        <w:rPr>
          <w:rFonts w:hAnsi="Times New Roman" w:cs="Times New Roman"/>
          <w:color w:val="000000" w:themeColor="text1"/>
          <w:sz w:val="22"/>
          <w:szCs w:val="22"/>
        </w:rPr>
      </w:pPr>
      <w:r>
        <w:rPr>
          <w:rFonts w:hAnsi="Times New Roman" w:cs="Times New Roman"/>
          <w:color w:val="000000" w:themeColor="text1"/>
          <w:sz w:val="22"/>
          <w:szCs w:val="22"/>
        </w:rPr>
        <w:br w:type="page"/>
      </w:r>
    </w:p>
    <w:p w:rsidR="00AE7C43" w:rsidRDefault="00097EF3" w:rsidP="000400A0">
      <w:pPr>
        <w:spacing w:line="240" w:lineRule="exact"/>
        <w:ind w:left="562" w:hanging="22"/>
        <w:jc w:val="both"/>
        <w:outlineLvl w:val="0"/>
        <w:rPr>
          <w:rFonts w:hAnsi="Times New Roman" w:cs="Times New Roman"/>
          <w:color w:val="000000" w:themeColor="text1"/>
          <w:sz w:val="22"/>
          <w:szCs w:val="22"/>
        </w:rPr>
      </w:pPr>
      <w:r w:rsidRPr="00097EF3">
        <w:rPr>
          <w:rFonts w:hAnsi="Times New Roman" w:cs="Times New Roman"/>
          <w:color w:val="000000" w:themeColor="text1"/>
          <w:sz w:val="22"/>
          <w:szCs w:val="22"/>
        </w:rPr>
        <w:lastRenderedPageBreak/>
        <w:t xml:space="preserve">Movements during the </w:t>
      </w:r>
      <w:r w:rsidR="00534549">
        <w:rPr>
          <w:rFonts w:hAnsi="Times New Roman" w:cs="Times New Roman"/>
          <w:color w:val="000000" w:themeColor="text1"/>
          <w:sz w:val="22"/>
          <w:szCs w:val="22"/>
        </w:rPr>
        <w:t>six</w:t>
      </w:r>
      <w:r w:rsidRPr="00097EF3">
        <w:rPr>
          <w:rFonts w:hAnsi="Times New Roman" w:cs="Times New Roman"/>
          <w:color w:val="000000" w:themeColor="text1"/>
          <w:sz w:val="22"/>
          <w:szCs w:val="22"/>
        </w:rPr>
        <w:t xml:space="preserve">-month periods ended </w:t>
      </w:r>
      <w:r w:rsidR="000400A0">
        <w:rPr>
          <w:rFonts w:hAnsi="Times New Roman" w:cs="Times New Roman"/>
          <w:color w:val="000000" w:themeColor="text1"/>
          <w:sz w:val="22"/>
          <w:szCs w:val="22"/>
        </w:rPr>
        <w:t>30 June</w:t>
      </w:r>
      <w:r w:rsidRPr="00097EF3">
        <w:rPr>
          <w:rFonts w:hAnsi="Times New Roman" w:cs="Times New Roman"/>
          <w:color w:val="000000" w:themeColor="text1"/>
          <w:sz w:val="22"/>
          <w:szCs w:val="22"/>
        </w:rPr>
        <w:t xml:space="preserve"> of </w:t>
      </w:r>
      <w:r w:rsidR="00534549">
        <w:rPr>
          <w:rFonts w:hAnsi="Times New Roman" w:cs="Times New Roman"/>
          <w:color w:val="000000" w:themeColor="text1"/>
          <w:sz w:val="22"/>
          <w:szCs w:val="22"/>
        </w:rPr>
        <w:t>trading</w:t>
      </w:r>
      <w:r w:rsidRPr="00097EF3">
        <w:rPr>
          <w:rFonts w:hAnsi="Times New Roman" w:cs="Times New Roman"/>
          <w:color w:val="000000" w:themeColor="text1"/>
          <w:sz w:val="22"/>
          <w:szCs w:val="22"/>
        </w:rPr>
        <w:t xml:space="preserve"> securities were as follows:</w:t>
      </w:r>
    </w:p>
    <w:p w:rsidR="00534549" w:rsidRDefault="00534549" w:rsidP="000400A0">
      <w:pPr>
        <w:spacing w:line="240" w:lineRule="exact"/>
        <w:ind w:left="562" w:hanging="22"/>
        <w:jc w:val="both"/>
        <w:outlineLvl w:val="0"/>
        <w:rPr>
          <w:rFonts w:hAnsi="Times New Roman" w:cs="Times New Roman"/>
          <w:color w:val="000000" w:themeColor="text1"/>
          <w:sz w:val="22"/>
          <w:szCs w:val="22"/>
        </w:rPr>
      </w:pP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6"/>
        <w:gridCol w:w="1174"/>
        <w:gridCol w:w="244"/>
        <w:gridCol w:w="1096"/>
        <w:gridCol w:w="237"/>
        <w:gridCol w:w="1078"/>
        <w:gridCol w:w="230"/>
        <w:gridCol w:w="1177"/>
        <w:gridCol w:w="230"/>
        <w:gridCol w:w="1096"/>
      </w:tblGrid>
      <w:tr w:rsidR="00534549" w:rsidRPr="00534549" w:rsidTr="008F794C">
        <w:tc>
          <w:tcPr>
            <w:tcW w:w="2696" w:type="dxa"/>
          </w:tcPr>
          <w:p w:rsidR="00534549" w:rsidRPr="00534549" w:rsidRDefault="00534549" w:rsidP="005D56F0">
            <w:pPr>
              <w:jc w:val="both"/>
              <w:rPr>
                <w:rFonts w:hAnsi="Times New Roman" w:cs="Times New Roman"/>
                <w:sz w:val="22"/>
                <w:szCs w:val="22"/>
              </w:rPr>
            </w:pPr>
          </w:p>
        </w:tc>
        <w:tc>
          <w:tcPr>
            <w:tcW w:w="6559" w:type="dxa"/>
            <w:gridSpan w:val="9"/>
          </w:tcPr>
          <w:p w:rsidR="00534549" w:rsidRPr="00534549" w:rsidRDefault="00534549" w:rsidP="005D56F0">
            <w:pPr>
              <w:jc w:val="center"/>
              <w:rPr>
                <w:rFonts w:hAnsi="Times New Roman" w:cs="Times New Roman"/>
                <w:b/>
                <w:bCs/>
                <w:sz w:val="22"/>
                <w:szCs w:val="22"/>
              </w:rPr>
            </w:pPr>
            <w:r w:rsidRPr="00534549">
              <w:rPr>
                <w:rFonts w:hAnsi="Times New Roman" w:cs="Times New Roman"/>
                <w:b/>
                <w:bCs/>
                <w:sz w:val="22"/>
                <w:szCs w:val="22"/>
              </w:rPr>
              <w:t>Consolidated financial statements/Separate financial statements</w:t>
            </w:r>
          </w:p>
        </w:tc>
      </w:tr>
      <w:tr w:rsidR="008F794C" w:rsidRPr="00534549" w:rsidTr="008F794C">
        <w:tc>
          <w:tcPr>
            <w:tcW w:w="2696" w:type="dxa"/>
          </w:tcPr>
          <w:p w:rsidR="00534549" w:rsidRPr="00534549" w:rsidRDefault="00534549" w:rsidP="005D56F0">
            <w:pPr>
              <w:jc w:val="both"/>
              <w:rPr>
                <w:rFonts w:hAnsi="Times New Roman" w:cs="Times New Roman"/>
                <w:sz w:val="22"/>
                <w:szCs w:val="22"/>
              </w:rPr>
            </w:pPr>
          </w:p>
        </w:tc>
        <w:tc>
          <w:tcPr>
            <w:tcW w:w="1174" w:type="dxa"/>
            <w:vAlign w:val="bottom"/>
          </w:tcPr>
          <w:p w:rsidR="00534549" w:rsidRPr="00534549" w:rsidRDefault="00534549" w:rsidP="005D56F0">
            <w:pPr>
              <w:ind w:left="-107" w:right="-36"/>
              <w:jc w:val="center"/>
              <w:rPr>
                <w:rFonts w:hAnsi="Times New Roman" w:cs="Times New Roman"/>
                <w:sz w:val="22"/>
                <w:szCs w:val="22"/>
              </w:rPr>
            </w:pPr>
            <w:r w:rsidRPr="00534549">
              <w:rPr>
                <w:rFonts w:hAnsi="Times New Roman" w:cs="Times New Roman"/>
                <w:sz w:val="22"/>
                <w:szCs w:val="22"/>
              </w:rPr>
              <w:t>At 31 December 2018</w:t>
            </w:r>
          </w:p>
        </w:tc>
        <w:tc>
          <w:tcPr>
            <w:tcW w:w="244" w:type="dxa"/>
            <w:vAlign w:val="bottom"/>
          </w:tcPr>
          <w:p w:rsidR="00534549" w:rsidRPr="00534549" w:rsidRDefault="00534549" w:rsidP="005D56F0">
            <w:pPr>
              <w:jc w:val="center"/>
              <w:rPr>
                <w:rFonts w:hAnsi="Times New Roman" w:cs="Times New Roman"/>
                <w:sz w:val="22"/>
                <w:szCs w:val="22"/>
              </w:rPr>
            </w:pPr>
          </w:p>
        </w:tc>
        <w:tc>
          <w:tcPr>
            <w:tcW w:w="1096" w:type="dxa"/>
            <w:vAlign w:val="bottom"/>
          </w:tcPr>
          <w:p w:rsidR="00534549" w:rsidRPr="00534549" w:rsidRDefault="00534549" w:rsidP="005D56F0">
            <w:pPr>
              <w:jc w:val="center"/>
              <w:rPr>
                <w:rFonts w:hAnsi="Times New Roman" w:cs="Times New Roman"/>
                <w:sz w:val="22"/>
                <w:szCs w:val="22"/>
              </w:rPr>
            </w:pPr>
            <w:r w:rsidRPr="00534549">
              <w:rPr>
                <w:rFonts w:hAnsi="Times New Roman" w:cs="Times New Roman"/>
                <w:sz w:val="22"/>
                <w:szCs w:val="22"/>
              </w:rPr>
              <w:t>Purchase</w:t>
            </w:r>
          </w:p>
        </w:tc>
        <w:tc>
          <w:tcPr>
            <w:tcW w:w="237" w:type="dxa"/>
            <w:vAlign w:val="bottom"/>
          </w:tcPr>
          <w:p w:rsidR="00534549" w:rsidRPr="00534549" w:rsidRDefault="00534549" w:rsidP="005D56F0">
            <w:pPr>
              <w:jc w:val="center"/>
              <w:rPr>
                <w:rFonts w:hAnsi="Times New Roman" w:cs="Times New Roman"/>
                <w:sz w:val="22"/>
                <w:szCs w:val="22"/>
              </w:rPr>
            </w:pPr>
          </w:p>
        </w:tc>
        <w:tc>
          <w:tcPr>
            <w:tcW w:w="1078" w:type="dxa"/>
            <w:vAlign w:val="bottom"/>
          </w:tcPr>
          <w:p w:rsidR="00534549" w:rsidRPr="00534549" w:rsidRDefault="00534549" w:rsidP="005D56F0">
            <w:pPr>
              <w:jc w:val="center"/>
              <w:rPr>
                <w:rFonts w:hAnsi="Times New Roman" w:cs="Times New Roman"/>
                <w:sz w:val="22"/>
                <w:szCs w:val="22"/>
              </w:rPr>
            </w:pPr>
            <w:r w:rsidRPr="00534549">
              <w:rPr>
                <w:rFonts w:hAnsi="Times New Roman" w:cs="Times New Roman"/>
                <w:sz w:val="22"/>
                <w:szCs w:val="22"/>
              </w:rPr>
              <w:t>Disposal</w:t>
            </w:r>
          </w:p>
        </w:tc>
        <w:tc>
          <w:tcPr>
            <w:tcW w:w="230" w:type="dxa"/>
            <w:vAlign w:val="bottom"/>
          </w:tcPr>
          <w:p w:rsidR="00534549" w:rsidRPr="00534549" w:rsidRDefault="00534549" w:rsidP="005D56F0">
            <w:pPr>
              <w:jc w:val="center"/>
              <w:rPr>
                <w:rFonts w:hAnsi="Times New Roman" w:cs="Times New Roman"/>
                <w:sz w:val="22"/>
                <w:szCs w:val="22"/>
              </w:rPr>
            </w:pPr>
          </w:p>
        </w:tc>
        <w:tc>
          <w:tcPr>
            <w:tcW w:w="1177" w:type="dxa"/>
            <w:vAlign w:val="bottom"/>
          </w:tcPr>
          <w:p w:rsidR="00534549" w:rsidRPr="00534549" w:rsidRDefault="00534549" w:rsidP="005D56F0">
            <w:pPr>
              <w:ind w:left="-83" w:right="-127"/>
              <w:jc w:val="center"/>
              <w:rPr>
                <w:rFonts w:hAnsi="Times New Roman" w:cs="Times New Roman"/>
                <w:sz w:val="22"/>
                <w:szCs w:val="22"/>
              </w:rPr>
            </w:pPr>
            <w:r w:rsidRPr="00534549">
              <w:rPr>
                <w:rFonts w:hAnsi="Times New Roman" w:cs="Times New Roman"/>
                <w:sz w:val="22"/>
                <w:szCs w:val="22"/>
              </w:rPr>
              <w:t>Fair value adjustment</w:t>
            </w:r>
          </w:p>
        </w:tc>
        <w:tc>
          <w:tcPr>
            <w:tcW w:w="230" w:type="dxa"/>
            <w:vAlign w:val="bottom"/>
          </w:tcPr>
          <w:p w:rsidR="00534549" w:rsidRPr="00534549" w:rsidRDefault="00534549" w:rsidP="005D56F0">
            <w:pPr>
              <w:jc w:val="center"/>
              <w:rPr>
                <w:rFonts w:hAnsi="Times New Roman" w:cs="Times New Roman"/>
                <w:sz w:val="22"/>
                <w:szCs w:val="22"/>
              </w:rPr>
            </w:pPr>
          </w:p>
        </w:tc>
        <w:tc>
          <w:tcPr>
            <w:tcW w:w="1096" w:type="dxa"/>
            <w:vAlign w:val="bottom"/>
          </w:tcPr>
          <w:p w:rsidR="00534549" w:rsidRPr="00534549" w:rsidRDefault="00534549" w:rsidP="005D56F0">
            <w:pPr>
              <w:jc w:val="center"/>
              <w:rPr>
                <w:rFonts w:hAnsi="Times New Roman" w:cs="Times New Roman"/>
                <w:sz w:val="22"/>
                <w:szCs w:val="22"/>
              </w:rPr>
            </w:pPr>
            <w:r w:rsidRPr="00534549">
              <w:rPr>
                <w:rFonts w:hAnsi="Times New Roman" w:cs="Times New Roman"/>
                <w:sz w:val="22"/>
                <w:szCs w:val="22"/>
              </w:rPr>
              <w:t>At</w:t>
            </w:r>
          </w:p>
          <w:p w:rsidR="00534549" w:rsidRPr="00534549" w:rsidRDefault="00534549" w:rsidP="005D56F0">
            <w:pPr>
              <w:jc w:val="center"/>
              <w:rPr>
                <w:rFonts w:hAnsi="Times New Roman" w:cs="Times New Roman"/>
                <w:sz w:val="22"/>
                <w:szCs w:val="22"/>
              </w:rPr>
            </w:pPr>
            <w:r w:rsidRPr="00534549">
              <w:rPr>
                <w:rFonts w:hAnsi="Times New Roman" w:cs="Times New Roman"/>
                <w:sz w:val="22"/>
                <w:szCs w:val="22"/>
              </w:rPr>
              <w:t>30 June 2019</w:t>
            </w:r>
          </w:p>
        </w:tc>
      </w:tr>
      <w:tr w:rsidR="00534549" w:rsidRPr="00534549" w:rsidTr="008F794C">
        <w:tc>
          <w:tcPr>
            <w:tcW w:w="2696" w:type="dxa"/>
          </w:tcPr>
          <w:p w:rsidR="00534549" w:rsidRPr="00534549" w:rsidRDefault="00534549" w:rsidP="00534549">
            <w:pPr>
              <w:jc w:val="both"/>
              <w:rPr>
                <w:rFonts w:hAnsi="Times New Roman" w:cs="Times New Roman"/>
                <w:sz w:val="22"/>
                <w:szCs w:val="22"/>
              </w:rPr>
            </w:pPr>
          </w:p>
        </w:tc>
        <w:tc>
          <w:tcPr>
            <w:tcW w:w="6559" w:type="dxa"/>
            <w:gridSpan w:val="9"/>
          </w:tcPr>
          <w:p w:rsidR="00534549" w:rsidRPr="007F6C76" w:rsidRDefault="00534549" w:rsidP="00534549">
            <w:pPr>
              <w:pStyle w:val="acctfourfigures"/>
              <w:spacing w:line="240" w:lineRule="exact"/>
              <w:jc w:val="center"/>
              <w:rPr>
                <w:i/>
                <w:iCs/>
              </w:rPr>
            </w:pPr>
            <w:r w:rsidRPr="00530CB6">
              <w:rPr>
                <w:i/>
                <w:iCs/>
                <w:color w:val="000000"/>
                <w:szCs w:val="22"/>
              </w:rPr>
              <w:t>(in thousand Baht)</w:t>
            </w:r>
          </w:p>
        </w:tc>
      </w:tr>
      <w:tr w:rsidR="00140FE2" w:rsidRPr="00534549" w:rsidTr="008F794C">
        <w:tc>
          <w:tcPr>
            <w:tcW w:w="2696" w:type="dxa"/>
          </w:tcPr>
          <w:p w:rsidR="00140FE2" w:rsidRPr="00534549" w:rsidRDefault="00140FE2" w:rsidP="00534549">
            <w:pPr>
              <w:jc w:val="both"/>
              <w:rPr>
                <w:rFonts w:hAnsi="Times New Roman" w:cs="Times New Roman"/>
                <w:sz w:val="22"/>
                <w:szCs w:val="22"/>
              </w:rPr>
            </w:pPr>
          </w:p>
        </w:tc>
        <w:tc>
          <w:tcPr>
            <w:tcW w:w="6559" w:type="dxa"/>
            <w:gridSpan w:val="9"/>
          </w:tcPr>
          <w:p w:rsidR="00140FE2" w:rsidRPr="00530CB6" w:rsidRDefault="00140FE2" w:rsidP="00534549">
            <w:pPr>
              <w:pStyle w:val="acctfourfigures"/>
              <w:spacing w:line="240" w:lineRule="exact"/>
              <w:jc w:val="center"/>
              <w:rPr>
                <w:i/>
                <w:iCs/>
                <w:color w:val="000000"/>
                <w:szCs w:val="22"/>
              </w:rPr>
            </w:pPr>
          </w:p>
        </w:tc>
      </w:tr>
      <w:tr w:rsidR="008F794C" w:rsidRPr="00534549" w:rsidTr="008F794C">
        <w:tc>
          <w:tcPr>
            <w:tcW w:w="2696" w:type="dxa"/>
          </w:tcPr>
          <w:p w:rsidR="00534549" w:rsidRPr="00534549" w:rsidRDefault="00534549" w:rsidP="00534549">
            <w:pPr>
              <w:jc w:val="both"/>
              <w:rPr>
                <w:rFonts w:hAnsi="Times New Roman" w:cs="Times New Roman"/>
                <w:b/>
                <w:bCs/>
                <w:i/>
                <w:iCs/>
                <w:sz w:val="22"/>
                <w:szCs w:val="22"/>
              </w:rPr>
            </w:pPr>
            <w:r w:rsidRPr="00534549">
              <w:rPr>
                <w:rFonts w:hAnsi="Times New Roman" w:cs="Times New Roman"/>
                <w:b/>
                <w:bCs/>
                <w:i/>
                <w:iCs/>
                <w:sz w:val="22"/>
                <w:szCs w:val="22"/>
              </w:rPr>
              <w:t>Current investments</w:t>
            </w:r>
          </w:p>
        </w:tc>
        <w:tc>
          <w:tcPr>
            <w:tcW w:w="1174" w:type="dxa"/>
          </w:tcPr>
          <w:p w:rsidR="00534549" w:rsidRPr="00534549" w:rsidRDefault="00534549" w:rsidP="00534549">
            <w:pPr>
              <w:jc w:val="right"/>
              <w:rPr>
                <w:rFonts w:hAnsi="Times New Roman" w:cs="Times New Roman"/>
                <w:sz w:val="22"/>
                <w:szCs w:val="22"/>
              </w:rPr>
            </w:pPr>
          </w:p>
        </w:tc>
        <w:tc>
          <w:tcPr>
            <w:tcW w:w="244" w:type="dxa"/>
          </w:tcPr>
          <w:p w:rsidR="00534549" w:rsidRPr="00534549" w:rsidRDefault="00534549" w:rsidP="00534549">
            <w:pPr>
              <w:jc w:val="both"/>
              <w:rPr>
                <w:rFonts w:hAnsi="Times New Roman" w:cs="Times New Roman"/>
                <w:sz w:val="22"/>
                <w:szCs w:val="22"/>
              </w:rPr>
            </w:pPr>
          </w:p>
        </w:tc>
        <w:tc>
          <w:tcPr>
            <w:tcW w:w="1096" w:type="dxa"/>
          </w:tcPr>
          <w:p w:rsidR="00534549" w:rsidRPr="00534549" w:rsidRDefault="00534549" w:rsidP="00534549">
            <w:pPr>
              <w:jc w:val="right"/>
              <w:rPr>
                <w:rFonts w:hAnsi="Times New Roman" w:cs="Times New Roman"/>
                <w:sz w:val="22"/>
                <w:szCs w:val="22"/>
              </w:rPr>
            </w:pPr>
          </w:p>
        </w:tc>
        <w:tc>
          <w:tcPr>
            <w:tcW w:w="237" w:type="dxa"/>
          </w:tcPr>
          <w:p w:rsidR="00534549" w:rsidRPr="00534549" w:rsidRDefault="00534549" w:rsidP="00534549">
            <w:pPr>
              <w:jc w:val="both"/>
              <w:rPr>
                <w:rFonts w:hAnsi="Times New Roman" w:cs="Times New Roman"/>
                <w:sz w:val="22"/>
                <w:szCs w:val="22"/>
              </w:rPr>
            </w:pPr>
          </w:p>
        </w:tc>
        <w:tc>
          <w:tcPr>
            <w:tcW w:w="1078" w:type="dxa"/>
          </w:tcPr>
          <w:p w:rsidR="00534549" w:rsidRPr="00534549" w:rsidRDefault="00534549" w:rsidP="00534549">
            <w:pPr>
              <w:jc w:val="right"/>
              <w:rPr>
                <w:rFonts w:hAnsi="Times New Roman" w:cs="Times New Roman"/>
                <w:sz w:val="22"/>
                <w:szCs w:val="22"/>
              </w:rPr>
            </w:pPr>
          </w:p>
        </w:tc>
        <w:tc>
          <w:tcPr>
            <w:tcW w:w="230" w:type="dxa"/>
          </w:tcPr>
          <w:p w:rsidR="00534549" w:rsidRPr="00534549" w:rsidRDefault="00534549" w:rsidP="00534549">
            <w:pPr>
              <w:jc w:val="both"/>
              <w:rPr>
                <w:rFonts w:hAnsi="Times New Roman" w:cs="Times New Roman"/>
                <w:sz w:val="22"/>
                <w:szCs w:val="22"/>
              </w:rPr>
            </w:pPr>
          </w:p>
        </w:tc>
        <w:tc>
          <w:tcPr>
            <w:tcW w:w="1177" w:type="dxa"/>
          </w:tcPr>
          <w:p w:rsidR="00534549" w:rsidRPr="00534549" w:rsidRDefault="00534549" w:rsidP="00534549">
            <w:pPr>
              <w:jc w:val="right"/>
              <w:rPr>
                <w:rFonts w:hAnsi="Times New Roman" w:cs="Times New Roman"/>
                <w:sz w:val="22"/>
                <w:szCs w:val="22"/>
              </w:rPr>
            </w:pPr>
          </w:p>
        </w:tc>
        <w:tc>
          <w:tcPr>
            <w:tcW w:w="230" w:type="dxa"/>
          </w:tcPr>
          <w:p w:rsidR="00534549" w:rsidRPr="00534549" w:rsidRDefault="00534549" w:rsidP="00534549">
            <w:pPr>
              <w:jc w:val="both"/>
              <w:rPr>
                <w:rFonts w:hAnsi="Times New Roman" w:cs="Times New Roman"/>
                <w:sz w:val="22"/>
                <w:szCs w:val="22"/>
              </w:rPr>
            </w:pPr>
          </w:p>
        </w:tc>
        <w:tc>
          <w:tcPr>
            <w:tcW w:w="1096" w:type="dxa"/>
          </w:tcPr>
          <w:p w:rsidR="00534549" w:rsidRPr="00534549" w:rsidRDefault="00534549" w:rsidP="00534549">
            <w:pPr>
              <w:jc w:val="right"/>
              <w:rPr>
                <w:rFonts w:hAnsi="Times New Roman" w:cs="Times New Roman"/>
                <w:sz w:val="22"/>
                <w:szCs w:val="22"/>
              </w:rPr>
            </w:pPr>
          </w:p>
        </w:tc>
      </w:tr>
      <w:tr w:rsidR="008F794C" w:rsidRPr="00534549" w:rsidTr="008F794C">
        <w:tc>
          <w:tcPr>
            <w:tcW w:w="2696" w:type="dxa"/>
          </w:tcPr>
          <w:p w:rsidR="007A7E97" w:rsidRDefault="008B0190" w:rsidP="00CD4F6E">
            <w:pPr>
              <w:ind w:left="165" w:hanging="180"/>
              <w:jc w:val="both"/>
              <w:rPr>
                <w:sz w:val="22"/>
                <w:szCs w:val="22"/>
              </w:rPr>
            </w:pPr>
            <w:r w:rsidRPr="002F6391">
              <w:rPr>
                <w:sz w:val="22"/>
                <w:szCs w:val="22"/>
              </w:rPr>
              <w:t xml:space="preserve">Equity securities </w:t>
            </w:r>
          </w:p>
          <w:p w:rsidR="00534549" w:rsidRPr="00534549" w:rsidRDefault="008B0190" w:rsidP="007A7E97">
            <w:pPr>
              <w:ind w:left="165"/>
              <w:jc w:val="both"/>
              <w:rPr>
                <w:rFonts w:hAnsi="Times New Roman" w:cs="Times New Roman"/>
                <w:sz w:val="22"/>
                <w:szCs w:val="22"/>
              </w:rPr>
            </w:pPr>
            <w:r w:rsidRPr="002F6391">
              <w:rPr>
                <w:sz w:val="22"/>
                <w:szCs w:val="22"/>
              </w:rPr>
              <w:t>held for trading</w:t>
            </w:r>
          </w:p>
        </w:tc>
        <w:tc>
          <w:tcPr>
            <w:tcW w:w="1174" w:type="dxa"/>
          </w:tcPr>
          <w:p w:rsidR="00CD4F6E" w:rsidRDefault="00CD4F6E" w:rsidP="00534549">
            <w:pPr>
              <w:jc w:val="right"/>
              <w:rPr>
                <w:rFonts w:hAnsi="Times New Roman" w:cs="Times New Roman"/>
                <w:sz w:val="22"/>
                <w:szCs w:val="22"/>
              </w:rPr>
            </w:pPr>
          </w:p>
          <w:p w:rsidR="00534549" w:rsidRPr="00534549" w:rsidRDefault="00534549" w:rsidP="00534549">
            <w:pPr>
              <w:jc w:val="right"/>
              <w:rPr>
                <w:rFonts w:hAnsi="Times New Roman" w:cs="Times New Roman"/>
                <w:sz w:val="22"/>
                <w:szCs w:val="22"/>
              </w:rPr>
            </w:pPr>
            <w:r>
              <w:rPr>
                <w:rFonts w:hAnsi="Times New Roman" w:cs="Times New Roman"/>
                <w:sz w:val="22"/>
                <w:szCs w:val="22"/>
              </w:rPr>
              <w:t>1,101760</w:t>
            </w:r>
          </w:p>
        </w:tc>
        <w:tc>
          <w:tcPr>
            <w:tcW w:w="244" w:type="dxa"/>
          </w:tcPr>
          <w:p w:rsidR="00534549" w:rsidRPr="00534549" w:rsidRDefault="00534549" w:rsidP="00534549">
            <w:pPr>
              <w:jc w:val="both"/>
              <w:rPr>
                <w:rFonts w:hAnsi="Times New Roman" w:cs="Times New Roman"/>
                <w:sz w:val="22"/>
                <w:szCs w:val="22"/>
              </w:rPr>
            </w:pPr>
          </w:p>
        </w:tc>
        <w:tc>
          <w:tcPr>
            <w:tcW w:w="1096" w:type="dxa"/>
          </w:tcPr>
          <w:p w:rsidR="00CD4F6E" w:rsidRDefault="00CD4F6E" w:rsidP="00534549">
            <w:pPr>
              <w:jc w:val="right"/>
              <w:rPr>
                <w:rFonts w:hAnsi="Times New Roman" w:cs="Times New Roman"/>
                <w:sz w:val="22"/>
                <w:szCs w:val="22"/>
              </w:rPr>
            </w:pPr>
          </w:p>
          <w:p w:rsidR="00534549" w:rsidRPr="00534549" w:rsidRDefault="00534549" w:rsidP="00534549">
            <w:pPr>
              <w:jc w:val="right"/>
              <w:rPr>
                <w:rFonts w:hAnsi="Times New Roman" w:cs="Times New Roman"/>
                <w:sz w:val="22"/>
                <w:szCs w:val="22"/>
              </w:rPr>
            </w:pPr>
            <w:r>
              <w:rPr>
                <w:rFonts w:hAnsi="Times New Roman" w:cs="Times New Roman"/>
                <w:sz w:val="22"/>
                <w:szCs w:val="22"/>
              </w:rPr>
              <w:t>1,000,000</w:t>
            </w:r>
          </w:p>
        </w:tc>
        <w:tc>
          <w:tcPr>
            <w:tcW w:w="237" w:type="dxa"/>
          </w:tcPr>
          <w:p w:rsidR="00534549" w:rsidRPr="00534549" w:rsidRDefault="00534549" w:rsidP="00534549">
            <w:pPr>
              <w:jc w:val="both"/>
              <w:rPr>
                <w:rFonts w:hAnsi="Times New Roman" w:cs="Times New Roman"/>
                <w:sz w:val="22"/>
                <w:szCs w:val="22"/>
              </w:rPr>
            </w:pPr>
          </w:p>
        </w:tc>
        <w:tc>
          <w:tcPr>
            <w:tcW w:w="1078" w:type="dxa"/>
          </w:tcPr>
          <w:p w:rsidR="00CD4F6E" w:rsidRDefault="00CD4F6E" w:rsidP="00534549">
            <w:pPr>
              <w:jc w:val="right"/>
              <w:rPr>
                <w:rFonts w:hAnsi="Times New Roman" w:cs="Times New Roman"/>
                <w:sz w:val="22"/>
                <w:szCs w:val="22"/>
              </w:rPr>
            </w:pPr>
          </w:p>
          <w:p w:rsidR="00534549" w:rsidRPr="00534549" w:rsidRDefault="008F794C" w:rsidP="00534549">
            <w:pPr>
              <w:jc w:val="right"/>
              <w:rPr>
                <w:rFonts w:hAnsi="Times New Roman" w:cs="Times New Roman"/>
                <w:sz w:val="22"/>
                <w:szCs w:val="22"/>
              </w:rPr>
            </w:pPr>
            <w:r>
              <w:rPr>
                <w:rFonts w:hAnsi="Times New Roman" w:cs="Times New Roman"/>
                <w:sz w:val="22"/>
                <w:szCs w:val="22"/>
              </w:rPr>
              <w:t>(</w:t>
            </w:r>
            <w:r w:rsidR="002D46F6">
              <w:rPr>
                <w:rFonts w:hAnsi="Times New Roman" w:cs="Times New Roman"/>
                <w:sz w:val="22"/>
                <w:szCs w:val="22"/>
              </w:rPr>
              <w:t>500,930</w:t>
            </w:r>
            <w:r>
              <w:rPr>
                <w:rFonts w:hAnsi="Times New Roman" w:cs="Times New Roman"/>
                <w:sz w:val="22"/>
                <w:szCs w:val="22"/>
              </w:rPr>
              <w:t>)</w:t>
            </w:r>
          </w:p>
        </w:tc>
        <w:tc>
          <w:tcPr>
            <w:tcW w:w="230" w:type="dxa"/>
          </w:tcPr>
          <w:p w:rsidR="00534549" w:rsidRPr="00534549" w:rsidRDefault="00534549" w:rsidP="00534549">
            <w:pPr>
              <w:jc w:val="both"/>
              <w:rPr>
                <w:rFonts w:hAnsi="Times New Roman" w:cs="Times New Roman"/>
                <w:sz w:val="22"/>
                <w:szCs w:val="22"/>
              </w:rPr>
            </w:pPr>
          </w:p>
        </w:tc>
        <w:tc>
          <w:tcPr>
            <w:tcW w:w="1177" w:type="dxa"/>
          </w:tcPr>
          <w:p w:rsidR="00CD4F6E" w:rsidRDefault="00CD4F6E" w:rsidP="00534549">
            <w:pPr>
              <w:jc w:val="right"/>
              <w:rPr>
                <w:rFonts w:hAnsi="Times New Roman" w:cs="Times New Roman"/>
                <w:sz w:val="22"/>
                <w:szCs w:val="22"/>
              </w:rPr>
            </w:pPr>
          </w:p>
          <w:p w:rsidR="00534549" w:rsidRPr="00534549" w:rsidRDefault="003762D2" w:rsidP="00534549">
            <w:pPr>
              <w:jc w:val="right"/>
              <w:rPr>
                <w:rFonts w:hAnsi="Times New Roman" w:cs="Times New Roman"/>
                <w:sz w:val="22"/>
                <w:szCs w:val="22"/>
              </w:rPr>
            </w:pPr>
            <w:r>
              <w:rPr>
                <w:rFonts w:hAnsi="Times New Roman" w:cs="Times New Roman"/>
                <w:sz w:val="22"/>
                <w:szCs w:val="22"/>
              </w:rPr>
              <w:t>12,121</w:t>
            </w:r>
          </w:p>
        </w:tc>
        <w:tc>
          <w:tcPr>
            <w:tcW w:w="230" w:type="dxa"/>
          </w:tcPr>
          <w:p w:rsidR="00534549" w:rsidRPr="00534549" w:rsidRDefault="00534549" w:rsidP="00534549">
            <w:pPr>
              <w:jc w:val="both"/>
              <w:rPr>
                <w:rFonts w:hAnsi="Times New Roman" w:cs="Times New Roman"/>
                <w:sz w:val="22"/>
                <w:szCs w:val="22"/>
              </w:rPr>
            </w:pPr>
          </w:p>
        </w:tc>
        <w:tc>
          <w:tcPr>
            <w:tcW w:w="1096" w:type="dxa"/>
          </w:tcPr>
          <w:p w:rsidR="00CD4F6E" w:rsidRDefault="00CD4F6E" w:rsidP="00534549">
            <w:pPr>
              <w:jc w:val="right"/>
              <w:rPr>
                <w:rFonts w:hAnsi="Times New Roman" w:cs="Times New Roman"/>
                <w:sz w:val="22"/>
                <w:szCs w:val="22"/>
              </w:rPr>
            </w:pPr>
          </w:p>
          <w:p w:rsidR="00534549" w:rsidRPr="00534549" w:rsidRDefault="008F794C" w:rsidP="00534549">
            <w:pPr>
              <w:jc w:val="right"/>
              <w:rPr>
                <w:rFonts w:hAnsi="Times New Roman" w:cs="Times New Roman"/>
                <w:sz w:val="22"/>
                <w:szCs w:val="22"/>
              </w:rPr>
            </w:pPr>
            <w:r>
              <w:rPr>
                <w:rFonts w:hAnsi="Times New Roman" w:cs="Times New Roman"/>
                <w:sz w:val="22"/>
                <w:szCs w:val="22"/>
              </w:rPr>
              <w:t>1,612,951</w:t>
            </w:r>
          </w:p>
        </w:tc>
      </w:tr>
      <w:tr w:rsidR="008F794C" w:rsidRPr="00534549" w:rsidTr="008F794C">
        <w:tc>
          <w:tcPr>
            <w:tcW w:w="2696" w:type="dxa"/>
          </w:tcPr>
          <w:p w:rsidR="00534549" w:rsidRPr="00534549" w:rsidRDefault="00534549" w:rsidP="00534549">
            <w:pPr>
              <w:jc w:val="both"/>
              <w:rPr>
                <w:rFonts w:hAnsi="Times New Roman" w:cs="Times New Roman"/>
                <w:b/>
                <w:bCs/>
                <w:sz w:val="22"/>
                <w:szCs w:val="22"/>
              </w:rPr>
            </w:pPr>
            <w:r w:rsidRPr="00534549">
              <w:rPr>
                <w:rFonts w:hAnsi="Times New Roman" w:cs="Times New Roman"/>
                <w:b/>
                <w:bCs/>
                <w:sz w:val="22"/>
                <w:szCs w:val="22"/>
              </w:rPr>
              <w:t>Total</w:t>
            </w:r>
          </w:p>
        </w:tc>
        <w:tc>
          <w:tcPr>
            <w:tcW w:w="1174" w:type="dxa"/>
            <w:tcBorders>
              <w:top w:val="single" w:sz="4" w:space="0" w:color="auto"/>
              <w:bottom w:val="double" w:sz="4" w:space="0" w:color="auto"/>
            </w:tcBorders>
          </w:tcPr>
          <w:p w:rsidR="00534549" w:rsidRPr="00534549" w:rsidRDefault="00534549" w:rsidP="00534549">
            <w:pPr>
              <w:jc w:val="right"/>
              <w:rPr>
                <w:rFonts w:hAnsi="Times New Roman" w:cs="Times New Roman"/>
                <w:b/>
                <w:bCs/>
                <w:sz w:val="22"/>
                <w:szCs w:val="22"/>
              </w:rPr>
            </w:pPr>
            <w:r>
              <w:rPr>
                <w:rFonts w:hAnsi="Times New Roman" w:cs="Times New Roman"/>
                <w:b/>
                <w:bCs/>
                <w:sz w:val="22"/>
                <w:szCs w:val="22"/>
              </w:rPr>
              <w:t>1,101,760</w:t>
            </w:r>
          </w:p>
        </w:tc>
        <w:tc>
          <w:tcPr>
            <w:tcW w:w="244" w:type="dxa"/>
          </w:tcPr>
          <w:p w:rsidR="00534549" w:rsidRPr="00534549" w:rsidRDefault="00534549" w:rsidP="00534549">
            <w:pPr>
              <w:jc w:val="both"/>
              <w:rPr>
                <w:rFonts w:hAnsi="Times New Roman" w:cs="Times New Roman"/>
                <w:b/>
                <w:bCs/>
                <w:sz w:val="22"/>
                <w:szCs w:val="22"/>
              </w:rPr>
            </w:pPr>
          </w:p>
        </w:tc>
        <w:tc>
          <w:tcPr>
            <w:tcW w:w="1096" w:type="dxa"/>
          </w:tcPr>
          <w:p w:rsidR="00534549" w:rsidRPr="00534549" w:rsidRDefault="00534549" w:rsidP="00534549">
            <w:pPr>
              <w:jc w:val="right"/>
              <w:rPr>
                <w:rFonts w:hAnsi="Times New Roman" w:cs="Times New Roman"/>
                <w:b/>
                <w:bCs/>
                <w:sz w:val="22"/>
                <w:szCs w:val="22"/>
              </w:rPr>
            </w:pPr>
          </w:p>
        </w:tc>
        <w:tc>
          <w:tcPr>
            <w:tcW w:w="237" w:type="dxa"/>
          </w:tcPr>
          <w:p w:rsidR="00534549" w:rsidRPr="00534549" w:rsidRDefault="00534549" w:rsidP="00534549">
            <w:pPr>
              <w:jc w:val="both"/>
              <w:rPr>
                <w:rFonts w:hAnsi="Times New Roman" w:cs="Times New Roman"/>
                <w:b/>
                <w:bCs/>
                <w:sz w:val="22"/>
                <w:szCs w:val="22"/>
              </w:rPr>
            </w:pPr>
          </w:p>
        </w:tc>
        <w:tc>
          <w:tcPr>
            <w:tcW w:w="1078" w:type="dxa"/>
          </w:tcPr>
          <w:p w:rsidR="00534549" w:rsidRPr="00534549" w:rsidRDefault="00534549" w:rsidP="00534549">
            <w:pPr>
              <w:jc w:val="right"/>
              <w:rPr>
                <w:rFonts w:hAnsi="Times New Roman" w:cs="Times New Roman"/>
                <w:b/>
                <w:bCs/>
                <w:sz w:val="22"/>
                <w:szCs w:val="22"/>
              </w:rPr>
            </w:pPr>
          </w:p>
        </w:tc>
        <w:tc>
          <w:tcPr>
            <w:tcW w:w="230" w:type="dxa"/>
          </w:tcPr>
          <w:p w:rsidR="00534549" w:rsidRPr="00534549" w:rsidRDefault="00534549" w:rsidP="00534549">
            <w:pPr>
              <w:jc w:val="both"/>
              <w:rPr>
                <w:rFonts w:hAnsi="Times New Roman" w:cs="Times New Roman"/>
                <w:b/>
                <w:bCs/>
                <w:sz w:val="22"/>
                <w:szCs w:val="22"/>
              </w:rPr>
            </w:pPr>
          </w:p>
        </w:tc>
        <w:tc>
          <w:tcPr>
            <w:tcW w:w="1177" w:type="dxa"/>
          </w:tcPr>
          <w:p w:rsidR="00534549" w:rsidRPr="00534549" w:rsidRDefault="00534549" w:rsidP="00534549">
            <w:pPr>
              <w:jc w:val="right"/>
              <w:rPr>
                <w:rFonts w:hAnsi="Times New Roman" w:cs="Times New Roman"/>
                <w:b/>
                <w:bCs/>
                <w:sz w:val="22"/>
                <w:szCs w:val="22"/>
              </w:rPr>
            </w:pPr>
          </w:p>
        </w:tc>
        <w:tc>
          <w:tcPr>
            <w:tcW w:w="230" w:type="dxa"/>
          </w:tcPr>
          <w:p w:rsidR="00534549" w:rsidRPr="00534549" w:rsidRDefault="00534549" w:rsidP="00534549">
            <w:pPr>
              <w:jc w:val="both"/>
              <w:rPr>
                <w:rFonts w:hAnsi="Times New Roman" w:cs="Times New Roman"/>
                <w:b/>
                <w:bCs/>
                <w:sz w:val="22"/>
                <w:szCs w:val="22"/>
              </w:rPr>
            </w:pPr>
          </w:p>
        </w:tc>
        <w:tc>
          <w:tcPr>
            <w:tcW w:w="1096" w:type="dxa"/>
            <w:tcBorders>
              <w:top w:val="single" w:sz="4" w:space="0" w:color="auto"/>
              <w:bottom w:val="double" w:sz="4" w:space="0" w:color="auto"/>
            </w:tcBorders>
          </w:tcPr>
          <w:p w:rsidR="00534549" w:rsidRPr="00534549" w:rsidRDefault="008F794C" w:rsidP="00534549">
            <w:pPr>
              <w:jc w:val="right"/>
              <w:rPr>
                <w:rFonts w:hAnsi="Times New Roman" w:cs="Times New Roman"/>
                <w:b/>
                <w:bCs/>
                <w:sz w:val="22"/>
                <w:szCs w:val="22"/>
              </w:rPr>
            </w:pPr>
            <w:r>
              <w:rPr>
                <w:rFonts w:hAnsi="Times New Roman" w:cs="Times New Roman"/>
                <w:b/>
                <w:bCs/>
                <w:sz w:val="22"/>
                <w:szCs w:val="22"/>
              </w:rPr>
              <w:t>1,612,951</w:t>
            </w:r>
          </w:p>
        </w:tc>
      </w:tr>
    </w:tbl>
    <w:p w:rsidR="00E9645E" w:rsidRDefault="00E9645E" w:rsidP="000400A0">
      <w:pPr>
        <w:overflowPunct/>
        <w:autoSpaceDE/>
        <w:autoSpaceDN/>
        <w:adjustRightInd/>
        <w:spacing w:line="240" w:lineRule="exact"/>
        <w:textAlignment w:val="auto"/>
        <w:rPr>
          <w:rFonts w:hAnsi="Times New Roman" w:cs="Times New Roman"/>
          <w:b/>
          <w:bCs/>
          <w:color w:val="000000" w:themeColor="text1"/>
          <w:sz w:val="22"/>
          <w:szCs w:val="22"/>
        </w:rPr>
      </w:pPr>
    </w:p>
    <w:p w:rsidR="00D66D48" w:rsidRDefault="0094329B" w:rsidP="00650636">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542923">
        <w:rPr>
          <w:rFonts w:hAnsi="Times New Roman" w:cs="Times New Roman"/>
          <w:b/>
          <w:bCs/>
          <w:color w:val="000000" w:themeColor="text1"/>
          <w:szCs w:val="24"/>
        </w:rPr>
        <w:t>Trade</w:t>
      </w:r>
      <w:r w:rsidR="00142A1B" w:rsidRPr="00542923">
        <w:rPr>
          <w:rFonts w:hAnsi="Times New Roman" w:cs="Times New Roman"/>
          <w:b/>
          <w:bCs/>
          <w:color w:val="000000" w:themeColor="text1"/>
          <w:szCs w:val="24"/>
        </w:rPr>
        <w:t xml:space="preserve"> accounts</w:t>
      </w:r>
      <w:r w:rsidR="00E62BEE" w:rsidRPr="00542923">
        <w:rPr>
          <w:rFonts w:hAnsi="Times New Roman" w:cs="Times New Roman"/>
          <w:b/>
          <w:bCs/>
          <w:color w:val="000000" w:themeColor="text1"/>
          <w:szCs w:val="24"/>
        </w:rPr>
        <w:t xml:space="preserve"> receivable</w:t>
      </w:r>
      <w:r w:rsidR="00140FE2">
        <w:rPr>
          <w:rFonts w:hAnsi="Times New Roman" w:cs="Times New Roman"/>
          <w:b/>
          <w:bCs/>
          <w:color w:val="000000" w:themeColor="text1"/>
          <w:szCs w:val="24"/>
        </w:rPr>
        <w:t xml:space="preserve"> and other receivables</w:t>
      </w:r>
    </w:p>
    <w:p w:rsidR="00140FE2" w:rsidRPr="00140FE2" w:rsidRDefault="00140FE2" w:rsidP="00140FE2">
      <w:pPr>
        <w:tabs>
          <w:tab w:val="left" w:pos="1440"/>
        </w:tabs>
        <w:spacing w:line="240" w:lineRule="exact"/>
        <w:jc w:val="thaiDistribute"/>
        <w:outlineLvl w:val="0"/>
        <w:rPr>
          <w:rFonts w:hAnsi="Times New Roman" w:cs="Times New Roman"/>
          <w:b/>
          <w:bCs/>
          <w:color w:val="000000" w:themeColor="text1"/>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69"/>
        <w:gridCol w:w="180"/>
        <w:gridCol w:w="1351"/>
        <w:gridCol w:w="182"/>
        <w:gridCol w:w="1080"/>
        <w:gridCol w:w="180"/>
        <w:gridCol w:w="1348"/>
      </w:tblGrid>
      <w:tr w:rsidR="00140FE2" w:rsidRPr="00772DF3" w:rsidTr="00C328AF">
        <w:trPr>
          <w:cantSplit/>
          <w:tblHeader/>
        </w:trPr>
        <w:tc>
          <w:tcPr>
            <w:tcW w:w="3780" w:type="dxa"/>
            <w:shd w:val="clear" w:color="auto" w:fill="auto"/>
          </w:tcPr>
          <w:p w:rsidR="00140FE2" w:rsidRPr="008C0B2C" w:rsidRDefault="00140FE2" w:rsidP="00E04DA9">
            <w:pPr>
              <w:spacing w:line="240" w:lineRule="atLeast"/>
              <w:rPr>
                <w:rFonts w:hAnsi="Times New Roman" w:cs="Times New Roman"/>
                <w:sz w:val="22"/>
                <w:szCs w:val="22"/>
              </w:rPr>
            </w:pPr>
          </w:p>
          <w:p w:rsidR="00140FE2" w:rsidRPr="008C0B2C" w:rsidRDefault="00140FE2" w:rsidP="00E04DA9">
            <w:pPr>
              <w:spacing w:line="240" w:lineRule="atLeast"/>
              <w:rPr>
                <w:rFonts w:hAnsi="Times New Roman" w:cs="Times New Roman"/>
                <w:i/>
                <w:iCs/>
                <w:sz w:val="22"/>
                <w:szCs w:val="22"/>
              </w:rPr>
            </w:pPr>
          </w:p>
        </w:tc>
        <w:tc>
          <w:tcPr>
            <w:tcW w:w="2700" w:type="dxa"/>
            <w:gridSpan w:val="3"/>
            <w:shd w:val="clear" w:color="auto" w:fill="auto"/>
          </w:tcPr>
          <w:p w:rsidR="00140FE2" w:rsidRPr="008C0B2C" w:rsidRDefault="00140FE2" w:rsidP="00E04DA9">
            <w:pPr>
              <w:pStyle w:val="acctmergecolhdg"/>
              <w:spacing w:line="240" w:lineRule="atLeast"/>
              <w:ind w:left="-68" w:right="-90"/>
              <w:rPr>
                <w:szCs w:val="22"/>
              </w:rPr>
            </w:pPr>
            <w:r w:rsidRPr="008C0B2C">
              <w:rPr>
                <w:color w:val="000000" w:themeColor="text1"/>
                <w:szCs w:val="22"/>
              </w:rPr>
              <w:t>Consolidated</w:t>
            </w:r>
            <w:r w:rsidRPr="008C0B2C">
              <w:rPr>
                <w:color w:val="000000" w:themeColor="text1"/>
                <w:szCs w:val="22"/>
              </w:rPr>
              <w:br/>
              <w:t>financial statements</w:t>
            </w:r>
          </w:p>
        </w:tc>
        <w:tc>
          <w:tcPr>
            <w:tcW w:w="182" w:type="dxa"/>
            <w:shd w:val="clear" w:color="auto" w:fill="auto"/>
          </w:tcPr>
          <w:p w:rsidR="00140FE2" w:rsidRPr="008C0B2C" w:rsidRDefault="00140FE2" w:rsidP="00E04DA9">
            <w:pPr>
              <w:pStyle w:val="acctmergecolhdg"/>
              <w:spacing w:line="240" w:lineRule="atLeast"/>
              <w:rPr>
                <w:szCs w:val="22"/>
              </w:rPr>
            </w:pPr>
          </w:p>
        </w:tc>
        <w:tc>
          <w:tcPr>
            <w:tcW w:w="2608" w:type="dxa"/>
            <w:gridSpan w:val="3"/>
            <w:shd w:val="clear" w:color="auto" w:fill="auto"/>
          </w:tcPr>
          <w:p w:rsidR="00140FE2" w:rsidRPr="008C0B2C" w:rsidRDefault="00140FE2" w:rsidP="00E04DA9">
            <w:pPr>
              <w:pStyle w:val="acctmergecolhdg"/>
              <w:spacing w:line="240" w:lineRule="atLeast"/>
              <w:ind w:left="-68" w:right="-90"/>
              <w:rPr>
                <w:szCs w:val="22"/>
              </w:rPr>
            </w:pPr>
            <w:r w:rsidRPr="008C0B2C">
              <w:rPr>
                <w:color w:val="000000" w:themeColor="text1"/>
                <w:szCs w:val="22"/>
              </w:rPr>
              <w:t>Separate</w:t>
            </w:r>
            <w:r w:rsidRPr="008C0B2C">
              <w:rPr>
                <w:color w:val="000000" w:themeColor="text1"/>
                <w:szCs w:val="22"/>
              </w:rPr>
              <w:br/>
              <w:t>financial statements</w:t>
            </w:r>
          </w:p>
        </w:tc>
      </w:tr>
      <w:tr w:rsidR="00140FE2" w:rsidRPr="00772DF3" w:rsidTr="00C328AF">
        <w:trPr>
          <w:cantSplit/>
          <w:tblHeader/>
        </w:trPr>
        <w:tc>
          <w:tcPr>
            <w:tcW w:w="3780" w:type="dxa"/>
            <w:shd w:val="clear" w:color="auto" w:fill="auto"/>
          </w:tcPr>
          <w:p w:rsidR="00140FE2" w:rsidRDefault="00140FE2" w:rsidP="00E04DA9">
            <w:pPr>
              <w:pStyle w:val="acctfourfigures"/>
              <w:tabs>
                <w:tab w:val="clear" w:pos="765"/>
              </w:tabs>
              <w:spacing w:line="240" w:lineRule="atLeast"/>
              <w:rPr>
                <w:b/>
                <w:bCs/>
                <w:szCs w:val="22"/>
              </w:rPr>
            </w:pPr>
          </w:p>
          <w:p w:rsidR="00140FE2" w:rsidRPr="008C0B2C" w:rsidRDefault="00140FE2" w:rsidP="00E04DA9">
            <w:pPr>
              <w:pStyle w:val="acctfourfigures"/>
              <w:tabs>
                <w:tab w:val="clear" w:pos="765"/>
              </w:tabs>
              <w:spacing w:line="240" w:lineRule="atLeast"/>
              <w:rPr>
                <w:b/>
                <w:bCs/>
                <w:szCs w:val="22"/>
              </w:rPr>
            </w:pPr>
          </w:p>
        </w:tc>
        <w:tc>
          <w:tcPr>
            <w:tcW w:w="1169" w:type="dxa"/>
            <w:shd w:val="clear" w:color="auto" w:fill="auto"/>
            <w:vAlign w:val="center"/>
          </w:tcPr>
          <w:p w:rsidR="00140FE2" w:rsidRPr="005C7414" w:rsidRDefault="00140FE2" w:rsidP="00C328AF">
            <w:pPr>
              <w:pStyle w:val="acctmergecolhdg"/>
              <w:spacing w:line="240" w:lineRule="exact"/>
              <w:ind w:left="-79" w:right="-79"/>
              <w:rPr>
                <w:b w:val="0"/>
                <w:szCs w:val="22"/>
              </w:rPr>
            </w:pPr>
            <w:r>
              <w:rPr>
                <w:b w:val="0"/>
                <w:szCs w:val="22"/>
              </w:rPr>
              <w:t>30</w:t>
            </w:r>
            <w:r w:rsidR="00C328AF">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140FE2" w:rsidRPr="008C0B2C" w:rsidRDefault="00140FE2" w:rsidP="00E04DA9">
            <w:pPr>
              <w:pStyle w:val="acctmergecolhdg"/>
              <w:spacing w:line="240" w:lineRule="atLeast"/>
              <w:rPr>
                <w:b w:val="0"/>
                <w:bCs/>
                <w:szCs w:val="22"/>
              </w:rPr>
            </w:pPr>
          </w:p>
        </w:tc>
        <w:tc>
          <w:tcPr>
            <w:tcW w:w="1351" w:type="dxa"/>
            <w:shd w:val="clear" w:color="auto" w:fill="auto"/>
            <w:vAlign w:val="center"/>
          </w:tcPr>
          <w:p w:rsidR="00140FE2" w:rsidRPr="008C0B2C" w:rsidRDefault="00140FE2" w:rsidP="00E04DA9">
            <w:pPr>
              <w:pStyle w:val="acctmergecolhdg"/>
              <w:spacing w:line="240" w:lineRule="atLeast"/>
              <w:rPr>
                <w:b w:val="0"/>
                <w:bCs/>
                <w:szCs w:val="22"/>
              </w:rPr>
            </w:pPr>
            <w:r w:rsidRPr="008C0B2C">
              <w:rPr>
                <w:b w:val="0"/>
                <w:bCs/>
                <w:szCs w:val="22"/>
              </w:rPr>
              <w:t>31 December 201</w:t>
            </w:r>
            <w:r>
              <w:rPr>
                <w:b w:val="0"/>
                <w:bCs/>
                <w:szCs w:val="22"/>
              </w:rPr>
              <w:t>8</w:t>
            </w:r>
          </w:p>
        </w:tc>
        <w:tc>
          <w:tcPr>
            <w:tcW w:w="182" w:type="dxa"/>
            <w:shd w:val="clear" w:color="auto" w:fill="auto"/>
            <w:vAlign w:val="center"/>
          </w:tcPr>
          <w:p w:rsidR="00140FE2" w:rsidRPr="008C0B2C" w:rsidRDefault="00140FE2" w:rsidP="00E04DA9">
            <w:pPr>
              <w:pStyle w:val="acctmergecolhdg"/>
              <w:spacing w:line="240" w:lineRule="atLeast"/>
              <w:rPr>
                <w:b w:val="0"/>
                <w:bCs/>
                <w:szCs w:val="22"/>
              </w:rPr>
            </w:pPr>
          </w:p>
        </w:tc>
        <w:tc>
          <w:tcPr>
            <w:tcW w:w="1080" w:type="dxa"/>
            <w:shd w:val="clear" w:color="auto" w:fill="auto"/>
            <w:vAlign w:val="center"/>
          </w:tcPr>
          <w:p w:rsidR="00140FE2" w:rsidRPr="005C7414" w:rsidRDefault="00140FE2" w:rsidP="00C328AF">
            <w:pPr>
              <w:pStyle w:val="acctmergecolhdg"/>
              <w:spacing w:line="240" w:lineRule="exact"/>
              <w:ind w:left="-79" w:right="-79"/>
              <w:rPr>
                <w:b w:val="0"/>
                <w:szCs w:val="22"/>
              </w:rPr>
            </w:pPr>
            <w:r>
              <w:rPr>
                <w:b w:val="0"/>
                <w:szCs w:val="22"/>
              </w:rPr>
              <w:t>30</w:t>
            </w:r>
            <w:r w:rsidR="00C328AF">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140FE2" w:rsidRPr="008C0B2C" w:rsidRDefault="00140FE2" w:rsidP="00E04DA9">
            <w:pPr>
              <w:pStyle w:val="acctmergecolhdg"/>
              <w:spacing w:line="240" w:lineRule="atLeast"/>
              <w:rPr>
                <w:b w:val="0"/>
                <w:bCs/>
                <w:szCs w:val="22"/>
              </w:rPr>
            </w:pPr>
          </w:p>
        </w:tc>
        <w:tc>
          <w:tcPr>
            <w:tcW w:w="1348" w:type="dxa"/>
            <w:shd w:val="clear" w:color="auto" w:fill="auto"/>
            <w:vAlign w:val="center"/>
          </w:tcPr>
          <w:p w:rsidR="00140FE2" w:rsidRPr="008C0B2C" w:rsidRDefault="00140FE2" w:rsidP="00E04DA9">
            <w:pPr>
              <w:pStyle w:val="acctmergecolhdg"/>
              <w:spacing w:line="240" w:lineRule="atLeast"/>
              <w:rPr>
                <w:b w:val="0"/>
                <w:bCs/>
                <w:szCs w:val="22"/>
              </w:rPr>
            </w:pPr>
            <w:r w:rsidRPr="008C0B2C">
              <w:rPr>
                <w:b w:val="0"/>
                <w:bCs/>
                <w:szCs w:val="22"/>
              </w:rPr>
              <w:t>31 December 201</w:t>
            </w:r>
            <w:r>
              <w:rPr>
                <w:b w:val="0"/>
                <w:bCs/>
                <w:szCs w:val="22"/>
              </w:rPr>
              <w:t>8</w:t>
            </w:r>
          </w:p>
        </w:tc>
      </w:tr>
      <w:tr w:rsidR="00140FE2" w:rsidRPr="00772DF3" w:rsidTr="00C328AF">
        <w:trPr>
          <w:cantSplit/>
          <w:tblHeader/>
        </w:trPr>
        <w:tc>
          <w:tcPr>
            <w:tcW w:w="3780" w:type="dxa"/>
            <w:shd w:val="clear" w:color="auto" w:fill="auto"/>
          </w:tcPr>
          <w:p w:rsidR="00140FE2" w:rsidRPr="008C0B2C" w:rsidRDefault="00140FE2" w:rsidP="00E04DA9">
            <w:pPr>
              <w:spacing w:line="240" w:lineRule="atLeast"/>
              <w:rPr>
                <w:rFonts w:hAnsi="Times New Roman" w:cs="Times New Roman"/>
                <w:b/>
                <w:bCs/>
                <w:sz w:val="22"/>
                <w:szCs w:val="22"/>
              </w:rPr>
            </w:pPr>
          </w:p>
        </w:tc>
        <w:tc>
          <w:tcPr>
            <w:tcW w:w="5490" w:type="dxa"/>
            <w:gridSpan w:val="7"/>
            <w:shd w:val="clear" w:color="auto" w:fill="auto"/>
            <w:vAlign w:val="bottom"/>
          </w:tcPr>
          <w:p w:rsidR="00140FE2" w:rsidRPr="008C0B2C" w:rsidRDefault="00140FE2" w:rsidP="00E04DA9">
            <w:pPr>
              <w:pStyle w:val="acctfourfigures"/>
              <w:spacing w:line="240" w:lineRule="atLeast"/>
              <w:jc w:val="center"/>
              <w:rPr>
                <w:i/>
                <w:iCs/>
                <w:szCs w:val="22"/>
              </w:rPr>
            </w:pPr>
            <w:r w:rsidRPr="008C0B2C">
              <w:rPr>
                <w:i/>
                <w:iCs/>
                <w:color w:val="000000" w:themeColor="text1"/>
                <w:szCs w:val="22"/>
              </w:rPr>
              <w:t>(in thousand Baht)</w:t>
            </w:r>
          </w:p>
        </w:tc>
      </w:tr>
      <w:tr w:rsidR="00140FE2" w:rsidRPr="00772DF3" w:rsidTr="00C328AF">
        <w:trPr>
          <w:cantSplit/>
          <w:tblHeader/>
        </w:trPr>
        <w:tc>
          <w:tcPr>
            <w:tcW w:w="3780" w:type="dxa"/>
            <w:shd w:val="clear" w:color="auto" w:fill="auto"/>
          </w:tcPr>
          <w:p w:rsidR="00140FE2" w:rsidRPr="008C0B2C" w:rsidRDefault="00140FE2" w:rsidP="00E04DA9">
            <w:pPr>
              <w:spacing w:line="240" w:lineRule="atLeast"/>
              <w:rPr>
                <w:rFonts w:hAnsi="Times New Roman" w:cs="Times New Roman"/>
                <w:b/>
                <w:bCs/>
                <w:sz w:val="22"/>
                <w:szCs w:val="22"/>
              </w:rPr>
            </w:pPr>
          </w:p>
        </w:tc>
        <w:tc>
          <w:tcPr>
            <w:tcW w:w="5490" w:type="dxa"/>
            <w:gridSpan w:val="7"/>
            <w:shd w:val="clear" w:color="auto" w:fill="auto"/>
            <w:vAlign w:val="bottom"/>
          </w:tcPr>
          <w:p w:rsidR="00140FE2" w:rsidRPr="008C0B2C" w:rsidRDefault="00140FE2" w:rsidP="00E04DA9">
            <w:pPr>
              <w:pStyle w:val="acctfourfigures"/>
              <w:spacing w:line="240" w:lineRule="atLeast"/>
              <w:jc w:val="center"/>
              <w:rPr>
                <w:i/>
                <w:iCs/>
                <w:color w:val="000000" w:themeColor="text1"/>
                <w:szCs w:val="22"/>
              </w:rPr>
            </w:pPr>
          </w:p>
        </w:tc>
      </w:tr>
      <w:tr w:rsidR="00140FE2" w:rsidRPr="00772DF3" w:rsidTr="00C328AF">
        <w:trPr>
          <w:cantSplit/>
        </w:trPr>
        <w:tc>
          <w:tcPr>
            <w:tcW w:w="3780" w:type="dxa"/>
            <w:shd w:val="clear" w:color="auto" w:fill="auto"/>
          </w:tcPr>
          <w:p w:rsidR="00140FE2" w:rsidRPr="008C0B2C" w:rsidRDefault="00201979" w:rsidP="00E04DA9">
            <w:pPr>
              <w:spacing w:line="240" w:lineRule="atLeast"/>
              <w:rPr>
                <w:rFonts w:hAnsi="Times New Roman" w:cs="Times New Roman"/>
                <w:sz w:val="22"/>
                <w:szCs w:val="22"/>
              </w:rPr>
            </w:pPr>
            <w:r>
              <w:rPr>
                <w:rFonts w:hAnsi="Times New Roman" w:cs="Times New Roman"/>
                <w:sz w:val="22"/>
                <w:szCs w:val="22"/>
              </w:rPr>
              <w:t>Trade account</w:t>
            </w:r>
            <w:r w:rsidR="00C328AF">
              <w:rPr>
                <w:rFonts w:hAnsi="Times New Roman" w:cs="Times New Roman"/>
                <w:sz w:val="22"/>
                <w:szCs w:val="22"/>
              </w:rPr>
              <w:t>s</w:t>
            </w:r>
            <w:r>
              <w:rPr>
                <w:rFonts w:hAnsi="Times New Roman" w:cs="Times New Roman"/>
                <w:sz w:val="22"/>
                <w:szCs w:val="22"/>
              </w:rPr>
              <w:t xml:space="preserve"> receivable</w:t>
            </w:r>
          </w:p>
        </w:tc>
        <w:tc>
          <w:tcPr>
            <w:tcW w:w="1169" w:type="dxa"/>
            <w:shd w:val="clear" w:color="auto" w:fill="auto"/>
          </w:tcPr>
          <w:p w:rsidR="00140FE2" w:rsidRPr="00314D88" w:rsidRDefault="00201979" w:rsidP="00E04DA9">
            <w:pPr>
              <w:pStyle w:val="acctfourfigures"/>
              <w:tabs>
                <w:tab w:val="clear" w:pos="765"/>
              </w:tabs>
              <w:spacing w:line="240" w:lineRule="atLeast"/>
              <w:jc w:val="right"/>
              <w:rPr>
                <w:szCs w:val="22"/>
              </w:rPr>
            </w:pPr>
            <w:r>
              <w:rPr>
                <w:szCs w:val="22"/>
              </w:rPr>
              <w:t>217,395</w:t>
            </w:r>
          </w:p>
        </w:tc>
        <w:tc>
          <w:tcPr>
            <w:tcW w:w="180" w:type="dxa"/>
            <w:shd w:val="clear" w:color="auto" w:fill="auto"/>
          </w:tcPr>
          <w:p w:rsidR="00140FE2" w:rsidRPr="00314D88" w:rsidRDefault="00140FE2" w:rsidP="00E04DA9">
            <w:pPr>
              <w:jc w:val="thaiDistribute"/>
              <w:rPr>
                <w:rFonts w:hAnsi="Times New Roman" w:cs="Times New Roman"/>
                <w:sz w:val="22"/>
                <w:szCs w:val="22"/>
                <w:lang w:val="en-GB" w:bidi="ar-SA"/>
              </w:rPr>
            </w:pPr>
          </w:p>
        </w:tc>
        <w:tc>
          <w:tcPr>
            <w:tcW w:w="1351" w:type="dxa"/>
            <w:shd w:val="clear" w:color="auto" w:fill="auto"/>
          </w:tcPr>
          <w:p w:rsidR="00140FE2" w:rsidRPr="00A52F94" w:rsidRDefault="00201979" w:rsidP="00E04DA9">
            <w:pPr>
              <w:pStyle w:val="acctfourfigures"/>
              <w:tabs>
                <w:tab w:val="clear" w:pos="765"/>
              </w:tabs>
              <w:spacing w:line="240" w:lineRule="atLeast"/>
              <w:jc w:val="right"/>
              <w:rPr>
                <w:szCs w:val="22"/>
              </w:rPr>
            </w:pPr>
            <w:r>
              <w:rPr>
                <w:szCs w:val="22"/>
              </w:rPr>
              <w:t>225,127</w:t>
            </w:r>
          </w:p>
        </w:tc>
        <w:tc>
          <w:tcPr>
            <w:tcW w:w="182" w:type="dxa"/>
            <w:shd w:val="clear" w:color="auto" w:fill="auto"/>
          </w:tcPr>
          <w:p w:rsidR="00140FE2" w:rsidRPr="00314D88" w:rsidRDefault="00140FE2" w:rsidP="00E04DA9">
            <w:pPr>
              <w:jc w:val="thaiDistribute"/>
              <w:rPr>
                <w:rFonts w:hAnsi="Times New Roman" w:cs="Times New Roman"/>
                <w:sz w:val="22"/>
                <w:szCs w:val="22"/>
                <w:lang w:val="en-GB" w:bidi="ar-SA"/>
              </w:rPr>
            </w:pPr>
          </w:p>
        </w:tc>
        <w:tc>
          <w:tcPr>
            <w:tcW w:w="1080" w:type="dxa"/>
            <w:shd w:val="clear" w:color="auto" w:fill="auto"/>
          </w:tcPr>
          <w:p w:rsidR="00140FE2" w:rsidRPr="00314D88" w:rsidRDefault="00201979" w:rsidP="00E04DA9">
            <w:pPr>
              <w:pStyle w:val="acctfourfigures"/>
              <w:tabs>
                <w:tab w:val="clear" w:pos="765"/>
              </w:tabs>
              <w:spacing w:line="240" w:lineRule="atLeast"/>
              <w:jc w:val="right"/>
              <w:rPr>
                <w:szCs w:val="22"/>
              </w:rPr>
            </w:pPr>
            <w:r>
              <w:rPr>
                <w:szCs w:val="22"/>
              </w:rPr>
              <w:t>163,104</w:t>
            </w:r>
          </w:p>
        </w:tc>
        <w:tc>
          <w:tcPr>
            <w:tcW w:w="180" w:type="dxa"/>
            <w:shd w:val="clear" w:color="auto" w:fill="auto"/>
          </w:tcPr>
          <w:p w:rsidR="00140FE2" w:rsidRPr="00314D88" w:rsidRDefault="00140FE2" w:rsidP="00E04DA9">
            <w:pPr>
              <w:jc w:val="thaiDistribute"/>
              <w:rPr>
                <w:rFonts w:hAnsi="Times New Roman" w:cs="Times New Roman"/>
                <w:sz w:val="22"/>
                <w:szCs w:val="22"/>
                <w:lang w:val="en-GB" w:bidi="ar-SA"/>
              </w:rPr>
            </w:pPr>
          </w:p>
        </w:tc>
        <w:tc>
          <w:tcPr>
            <w:tcW w:w="1348" w:type="dxa"/>
            <w:shd w:val="clear" w:color="auto" w:fill="auto"/>
          </w:tcPr>
          <w:p w:rsidR="00140FE2" w:rsidRPr="00A52F94" w:rsidRDefault="007A1D1A" w:rsidP="00E04DA9">
            <w:pPr>
              <w:pStyle w:val="acctfourfigures"/>
              <w:tabs>
                <w:tab w:val="clear" w:pos="765"/>
              </w:tabs>
              <w:spacing w:line="240" w:lineRule="atLeast"/>
              <w:jc w:val="right"/>
              <w:rPr>
                <w:szCs w:val="22"/>
              </w:rPr>
            </w:pPr>
            <w:r>
              <w:rPr>
                <w:szCs w:val="22"/>
              </w:rPr>
              <w:t>189,444</w:t>
            </w:r>
          </w:p>
        </w:tc>
      </w:tr>
      <w:tr w:rsidR="00140FE2" w:rsidRPr="00772DF3" w:rsidTr="00C328AF">
        <w:trPr>
          <w:cantSplit/>
        </w:trPr>
        <w:tc>
          <w:tcPr>
            <w:tcW w:w="3780" w:type="dxa"/>
            <w:shd w:val="clear" w:color="auto" w:fill="auto"/>
          </w:tcPr>
          <w:p w:rsidR="00140FE2" w:rsidRPr="008C0B2C" w:rsidRDefault="00140FE2" w:rsidP="00E04DA9">
            <w:pPr>
              <w:spacing w:line="240" w:lineRule="atLeast"/>
              <w:rPr>
                <w:rFonts w:hAnsi="Times New Roman" w:cs="Times New Roman"/>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allowance for doubtful accounts</w:t>
            </w:r>
          </w:p>
        </w:tc>
        <w:tc>
          <w:tcPr>
            <w:tcW w:w="1169" w:type="dxa"/>
            <w:tcBorders>
              <w:bottom w:val="single" w:sz="4" w:space="0" w:color="auto"/>
            </w:tcBorders>
            <w:shd w:val="clear" w:color="auto" w:fill="auto"/>
          </w:tcPr>
          <w:p w:rsidR="00140FE2" w:rsidRPr="00A52F94" w:rsidRDefault="00201979" w:rsidP="00E04DA9">
            <w:pPr>
              <w:pStyle w:val="acctfourfigures"/>
              <w:tabs>
                <w:tab w:val="clear" w:pos="765"/>
              </w:tabs>
              <w:spacing w:line="240" w:lineRule="atLeast"/>
              <w:jc w:val="right"/>
              <w:rPr>
                <w:szCs w:val="22"/>
              </w:rPr>
            </w:pPr>
            <w:r>
              <w:rPr>
                <w:szCs w:val="22"/>
              </w:rPr>
              <w:t>(609)</w:t>
            </w:r>
          </w:p>
        </w:tc>
        <w:tc>
          <w:tcPr>
            <w:tcW w:w="180" w:type="dxa"/>
            <w:shd w:val="clear" w:color="auto" w:fill="auto"/>
          </w:tcPr>
          <w:p w:rsidR="00140FE2" w:rsidRPr="00A52F94" w:rsidRDefault="00140FE2" w:rsidP="00E04DA9">
            <w:pPr>
              <w:jc w:val="thaiDistribute"/>
              <w:rPr>
                <w:rFonts w:hAnsi="Times New Roman" w:cs="Times New Roman"/>
                <w:b/>
                <w:sz w:val="22"/>
                <w:szCs w:val="22"/>
              </w:rPr>
            </w:pPr>
          </w:p>
        </w:tc>
        <w:tc>
          <w:tcPr>
            <w:tcW w:w="1351" w:type="dxa"/>
            <w:tcBorders>
              <w:bottom w:val="single" w:sz="4" w:space="0" w:color="auto"/>
            </w:tcBorders>
            <w:shd w:val="clear" w:color="auto" w:fill="auto"/>
          </w:tcPr>
          <w:p w:rsidR="00140FE2" w:rsidRPr="00A52F94" w:rsidRDefault="00201979" w:rsidP="00E04DA9">
            <w:pPr>
              <w:pStyle w:val="acctfourfigures"/>
              <w:tabs>
                <w:tab w:val="clear" w:pos="765"/>
              </w:tabs>
              <w:spacing w:line="240" w:lineRule="atLeast"/>
              <w:jc w:val="right"/>
              <w:rPr>
                <w:szCs w:val="22"/>
              </w:rPr>
            </w:pPr>
            <w:r>
              <w:rPr>
                <w:szCs w:val="22"/>
              </w:rPr>
              <w:t>(1,173)</w:t>
            </w:r>
          </w:p>
        </w:tc>
        <w:tc>
          <w:tcPr>
            <w:tcW w:w="182" w:type="dxa"/>
            <w:shd w:val="clear" w:color="auto" w:fill="auto"/>
          </w:tcPr>
          <w:p w:rsidR="00140FE2" w:rsidRPr="00A52F94" w:rsidRDefault="00140FE2" w:rsidP="00E04DA9">
            <w:pPr>
              <w:jc w:val="thaiDistribute"/>
              <w:rPr>
                <w:rFonts w:hAnsi="Times New Roman" w:cs="Times New Roman"/>
                <w:b/>
                <w:sz w:val="22"/>
                <w:szCs w:val="22"/>
              </w:rPr>
            </w:pPr>
          </w:p>
        </w:tc>
        <w:tc>
          <w:tcPr>
            <w:tcW w:w="1080" w:type="dxa"/>
            <w:tcBorders>
              <w:bottom w:val="single" w:sz="4" w:space="0" w:color="auto"/>
            </w:tcBorders>
            <w:shd w:val="clear" w:color="auto" w:fill="auto"/>
          </w:tcPr>
          <w:p w:rsidR="00140FE2" w:rsidRPr="00A52F94" w:rsidRDefault="00201979" w:rsidP="00E04DA9">
            <w:pPr>
              <w:pStyle w:val="acctfourfigures"/>
              <w:tabs>
                <w:tab w:val="clear" w:pos="765"/>
              </w:tabs>
              <w:spacing w:line="240" w:lineRule="atLeast"/>
              <w:jc w:val="right"/>
              <w:rPr>
                <w:szCs w:val="22"/>
              </w:rPr>
            </w:pPr>
            <w:r>
              <w:rPr>
                <w:szCs w:val="22"/>
              </w:rPr>
              <w:t>(355)</w:t>
            </w:r>
          </w:p>
        </w:tc>
        <w:tc>
          <w:tcPr>
            <w:tcW w:w="180" w:type="dxa"/>
            <w:shd w:val="clear" w:color="auto" w:fill="auto"/>
          </w:tcPr>
          <w:p w:rsidR="00140FE2" w:rsidRPr="00A52F94" w:rsidRDefault="00140FE2" w:rsidP="00E04DA9">
            <w:pPr>
              <w:jc w:val="thaiDistribute"/>
              <w:rPr>
                <w:rFonts w:hAnsi="Times New Roman" w:cs="Times New Roman"/>
                <w:b/>
                <w:sz w:val="22"/>
                <w:szCs w:val="22"/>
              </w:rPr>
            </w:pPr>
          </w:p>
        </w:tc>
        <w:tc>
          <w:tcPr>
            <w:tcW w:w="1348" w:type="dxa"/>
            <w:tcBorders>
              <w:bottom w:val="single" w:sz="4" w:space="0" w:color="auto"/>
            </w:tcBorders>
            <w:shd w:val="clear" w:color="auto" w:fill="auto"/>
          </w:tcPr>
          <w:p w:rsidR="00140FE2" w:rsidRPr="00A52F94" w:rsidRDefault="00201979" w:rsidP="00E04DA9">
            <w:pPr>
              <w:pStyle w:val="acctfourfigures"/>
              <w:tabs>
                <w:tab w:val="clear" w:pos="765"/>
              </w:tabs>
              <w:spacing w:line="240" w:lineRule="atLeast"/>
              <w:jc w:val="right"/>
              <w:rPr>
                <w:szCs w:val="22"/>
              </w:rPr>
            </w:pPr>
            <w:r>
              <w:rPr>
                <w:szCs w:val="22"/>
              </w:rPr>
              <w:t>(364)</w:t>
            </w:r>
          </w:p>
        </w:tc>
      </w:tr>
      <w:tr w:rsidR="00140FE2" w:rsidRPr="00772DF3" w:rsidTr="00C328AF">
        <w:trPr>
          <w:cantSplit/>
          <w:trHeight w:val="64"/>
        </w:trPr>
        <w:tc>
          <w:tcPr>
            <w:tcW w:w="3780" w:type="dxa"/>
            <w:shd w:val="clear" w:color="auto" w:fill="auto"/>
          </w:tcPr>
          <w:p w:rsidR="00140FE2" w:rsidRPr="00201979" w:rsidRDefault="00201979" w:rsidP="00E04DA9">
            <w:pPr>
              <w:spacing w:line="240" w:lineRule="atLeast"/>
              <w:rPr>
                <w:rFonts w:hAnsi="Times New Roman" w:cs="Times New Roman"/>
                <w:sz w:val="22"/>
                <w:szCs w:val="22"/>
              </w:rPr>
            </w:pPr>
            <w:r w:rsidRPr="00201979">
              <w:rPr>
                <w:rFonts w:hAnsi="Times New Roman" w:cs="Times New Roman"/>
                <w:sz w:val="22"/>
                <w:szCs w:val="22"/>
              </w:rPr>
              <w:t>Net</w:t>
            </w:r>
          </w:p>
        </w:tc>
        <w:tc>
          <w:tcPr>
            <w:tcW w:w="1169" w:type="dxa"/>
            <w:tcBorders>
              <w:top w:val="single" w:sz="4" w:space="0" w:color="auto"/>
            </w:tcBorders>
            <w:shd w:val="clear" w:color="auto" w:fill="auto"/>
            <w:vAlign w:val="bottom"/>
          </w:tcPr>
          <w:p w:rsidR="00140FE2" w:rsidRPr="00201979" w:rsidRDefault="00201979" w:rsidP="00E04DA9">
            <w:pPr>
              <w:pStyle w:val="acctfourfigures"/>
              <w:tabs>
                <w:tab w:val="clear" w:pos="765"/>
              </w:tabs>
              <w:spacing w:line="240" w:lineRule="atLeast"/>
              <w:jc w:val="right"/>
              <w:rPr>
                <w:szCs w:val="22"/>
              </w:rPr>
            </w:pPr>
            <w:r w:rsidRPr="00201979">
              <w:rPr>
                <w:szCs w:val="22"/>
              </w:rPr>
              <w:t>216,786</w:t>
            </w:r>
          </w:p>
        </w:tc>
        <w:tc>
          <w:tcPr>
            <w:tcW w:w="180" w:type="dxa"/>
            <w:shd w:val="clear" w:color="auto" w:fill="auto"/>
            <w:vAlign w:val="bottom"/>
          </w:tcPr>
          <w:p w:rsidR="00140FE2" w:rsidRPr="00201979" w:rsidRDefault="00140FE2" w:rsidP="00E04DA9">
            <w:pPr>
              <w:jc w:val="right"/>
              <w:rPr>
                <w:rFonts w:hAnsi="Times New Roman" w:cs="Times New Roman"/>
                <w:sz w:val="22"/>
                <w:szCs w:val="22"/>
              </w:rPr>
            </w:pPr>
          </w:p>
        </w:tc>
        <w:tc>
          <w:tcPr>
            <w:tcW w:w="1351" w:type="dxa"/>
            <w:tcBorders>
              <w:top w:val="single" w:sz="4" w:space="0" w:color="auto"/>
            </w:tcBorders>
            <w:shd w:val="clear" w:color="auto" w:fill="auto"/>
            <w:vAlign w:val="bottom"/>
          </w:tcPr>
          <w:p w:rsidR="00140FE2" w:rsidRPr="00201979" w:rsidRDefault="00201979" w:rsidP="00E04DA9">
            <w:pPr>
              <w:pStyle w:val="acctfourfigures"/>
              <w:tabs>
                <w:tab w:val="clear" w:pos="765"/>
              </w:tabs>
              <w:spacing w:line="240" w:lineRule="atLeast"/>
              <w:jc w:val="right"/>
              <w:rPr>
                <w:szCs w:val="22"/>
              </w:rPr>
            </w:pPr>
            <w:r w:rsidRPr="00201979">
              <w:rPr>
                <w:szCs w:val="22"/>
              </w:rPr>
              <w:t>223,954</w:t>
            </w:r>
          </w:p>
        </w:tc>
        <w:tc>
          <w:tcPr>
            <w:tcW w:w="182" w:type="dxa"/>
            <w:shd w:val="clear" w:color="auto" w:fill="auto"/>
            <w:vAlign w:val="bottom"/>
          </w:tcPr>
          <w:p w:rsidR="00140FE2" w:rsidRPr="00201979" w:rsidRDefault="00140FE2" w:rsidP="00E04DA9">
            <w:pPr>
              <w:jc w:val="right"/>
              <w:rPr>
                <w:rFonts w:hAnsi="Times New Roman" w:cs="Times New Roman"/>
                <w:sz w:val="22"/>
                <w:szCs w:val="22"/>
              </w:rPr>
            </w:pPr>
          </w:p>
        </w:tc>
        <w:tc>
          <w:tcPr>
            <w:tcW w:w="1080" w:type="dxa"/>
            <w:tcBorders>
              <w:top w:val="single" w:sz="4" w:space="0" w:color="auto"/>
            </w:tcBorders>
            <w:shd w:val="clear" w:color="auto" w:fill="auto"/>
            <w:vAlign w:val="bottom"/>
          </w:tcPr>
          <w:p w:rsidR="00140FE2" w:rsidRPr="00201979" w:rsidRDefault="00201979" w:rsidP="00E04DA9">
            <w:pPr>
              <w:pStyle w:val="acctfourfigures"/>
              <w:tabs>
                <w:tab w:val="clear" w:pos="765"/>
              </w:tabs>
              <w:spacing w:line="240" w:lineRule="atLeast"/>
              <w:jc w:val="right"/>
              <w:rPr>
                <w:szCs w:val="22"/>
              </w:rPr>
            </w:pPr>
            <w:r w:rsidRPr="00201979">
              <w:rPr>
                <w:szCs w:val="22"/>
              </w:rPr>
              <w:t>162,749</w:t>
            </w:r>
          </w:p>
        </w:tc>
        <w:tc>
          <w:tcPr>
            <w:tcW w:w="180" w:type="dxa"/>
            <w:shd w:val="clear" w:color="auto" w:fill="auto"/>
            <w:vAlign w:val="bottom"/>
          </w:tcPr>
          <w:p w:rsidR="00140FE2" w:rsidRPr="00201979" w:rsidRDefault="00140FE2" w:rsidP="00E04DA9">
            <w:pPr>
              <w:jc w:val="right"/>
              <w:rPr>
                <w:rFonts w:hAnsi="Times New Roman" w:cs="Times New Roman"/>
                <w:sz w:val="22"/>
                <w:szCs w:val="22"/>
              </w:rPr>
            </w:pPr>
          </w:p>
        </w:tc>
        <w:tc>
          <w:tcPr>
            <w:tcW w:w="1348" w:type="dxa"/>
            <w:tcBorders>
              <w:top w:val="single" w:sz="4" w:space="0" w:color="auto"/>
            </w:tcBorders>
            <w:shd w:val="clear" w:color="auto" w:fill="auto"/>
            <w:vAlign w:val="bottom"/>
          </w:tcPr>
          <w:p w:rsidR="00140FE2" w:rsidRPr="00201979" w:rsidRDefault="00201979" w:rsidP="00E04DA9">
            <w:pPr>
              <w:pStyle w:val="acctfourfigures"/>
              <w:tabs>
                <w:tab w:val="clear" w:pos="765"/>
              </w:tabs>
              <w:spacing w:line="240" w:lineRule="atLeast"/>
              <w:jc w:val="right"/>
              <w:rPr>
                <w:szCs w:val="22"/>
              </w:rPr>
            </w:pPr>
            <w:r>
              <w:rPr>
                <w:szCs w:val="22"/>
              </w:rPr>
              <w:t>189,080</w:t>
            </w:r>
          </w:p>
        </w:tc>
      </w:tr>
      <w:tr w:rsidR="00140FE2" w:rsidRPr="00772DF3" w:rsidTr="00C328AF">
        <w:trPr>
          <w:cantSplit/>
          <w:trHeight w:val="64"/>
        </w:trPr>
        <w:tc>
          <w:tcPr>
            <w:tcW w:w="3780" w:type="dxa"/>
            <w:shd w:val="clear" w:color="auto" w:fill="auto"/>
          </w:tcPr>
          <w:p w:rsidR="00140FE2" w:rsidRDefault="00140FE2" w:rsidP="00E04DA9">
            <w:pPr>
              <w:spacing w:line="240" w:lineRule="atLeast"/>
              <w:rPr>
                <w:rFonts w:hAnsi="Times New Roman" w:cs="Times New Roman"/>
                <w:b/>
                <w:bCs/>
                <w:sz w:val="22"/>
                <w:szCs w:val="22"/>
              </w:rPr>
            </w:pPr>
          </w:p>
        </w:tc>
        <w:tc>
          <w:tcPr>
            <w:tcW w:w="1169" w:type="dxa"/>
            <w:shd w:val="clear" w:color="auto" w:fill="auto"/>
            <w:vAlign w:val="bottom"/>
          </w:tcPr>
          <w:p w:rsidR="00140FE2" w:rsidRPr="00314D88" w:rsidRDefault="00140FE2" w:rsidP="00E04DA9">
            <w:pPr>
              <w:pStyle w:val="acctfourfigures"/>
              <w:tabs>
                <w:tab w:val="clear" w:pos="765"/>
              </w:tabs>
              <w:spacing w:line="240" w:lineRule="atLeast"/>
              <w:jc w:val="right"/>
              <w:rPr>
                <w:b/>
                <w:bCs/>
                <w:szCs w:val="22"/>
              </w:rPr>
            </w:pPr>
          </w:p>
        </w:tc>
        <w:tc>
          <w:tcPr>
            <w:tcW w:w="180" w:type="dxa"/>
            <w:shd w:val="clear" w:color="auto" w:fill="auto"/>
            <w:vAlign w:val="bottom"/>
          </w:tcPr>
          <w:p w:rsidR="00140FE2" w:rsidRPr="00A52F94" w:rsidRDefault="00140FE2" w:rsidP="00E04DA9">
            <w:pPr>
              <w:jc w:val="right"/>
              <w:rPr>
                <w:rFonts w:hAnsi="Times New Roman" w:cs="Times New Roman"/>
                <w:b/>
                <w:bCs/>
                <w:sz w:val="22"/>
                <w:szCs w:val="22"/>
              </w:rPr>
            </w:pPr>
          </w:p>
        </w:tc>
        <w:tc>
          <w:tcPr>
            <w:tcW w:w="1351" w:type="dxa"/>
            <w:shd w:val="clear" w:color="auto" w:fill="auto"/>
            <w:vAlign w:val="bottom"/>
          </w:tcPr>
          <w:p w:rsidR="00140FE2" w:rsidRDefault="00140FE2" w:rsidP="00E04DA9">
            <w:pPr>
              <w:pStyle w:val="acctfourfigures"/>
              <w:tabs>
                <w:tab w:val="clear" w:pos="765"/>
              </w:tabs>
              <w:spacing w:line="240" w:lineRule="atLeast"/>
              <w:jc w:val="right"/>
              <w:rPr>
                <w:b/>
                <w:bCs/>
                <w:szCs w:val="22"/>
              </w:rPr>
            </w:pPr>
          </w:p>
        </w:tc>
        <w:tc>
          <w:tcPr>
            <w:tcW w:w="182" w:type="dxa"/>
            <w:shd w:val="clear" w:color="auto" w:fill="auto"/>
            <w:vAlign w:val="bottom"/>
          </w:tcPr>
          <w:p w:rsidR="00140FE2" w:rsidRPr="00A52F94" w:rsidRDefault="00140FE2" w:rsidP="00E04DA9">
            <w:pPr>
              <w:jc w:val="right"/>
              <w:rPr>
                <w:rFonts w:hAnsi="Times New Roman" w:cs="Times New Roman"/>
                <w:b/>
                <w:bCs/>
                <w:sz w:val="22"/>
                <w:szCs w:val="22"/>
              </w:rPr>
            </w:pPr>
          </w:p>
        </w:tc>
        <w:tc>
          <w:tcPr>
            <w:tcW w:w="1080" w:type="dxa"/>
            <w:shd w:val="clear" w:color="auto" w:fill="auto"/>
            <w:vAlign w:val="bottom"/>
          </w:tcPr>
          <w:p w:rsidR="00140FE2" w:rsidRPr="00314D88" w:rsidRDefault="00140FE2" w:rsidP="00E04DA9">
            <w:pPr>
              <w:pStyle w:val="acctfourfigures"/>
              <w:tabs>
                <w:tab w:val="clear" w:pos="765"/>
              </w:tabs>
              <w:spacing w:line="240" w:lineRule="atLeast"/>
              <w:jc w:val="right"/>
              <w:rPr>
                <w:b/>
                <w:bCs/>
                <w:szCs w:val="22"/>
              </w:rPr>
            </w:pPr>
          </w:p>
        </w:tc>
        <w:tc>
          <w:tcPr>
            <w:tcW w:w="180" w:type="dxa"/>
            <w:shd w:val="clear" w:color="auto" w:fill="auto"/>
            <w:vAlign w:val="bottom"/>
          </w:tcPr>
          <w:p w:rsidR="00140FE2" w:rsidRPr="00A52F94" w:rsidRDefault="00140FE2" w:rsidP="00E04DA9">
            <w:pPr>
              <w:jc w:val="right"/>
              <w:rPr>
                <w:rFonts w:hAnsi="Times New Roman" w:cs="Times New Roman"/>
                <w:b/>
                <w:bCs/>
                <w:sz w:val="22"/>
                <w:szCs w:val="22"/>
              </w:rPr>
            </w:pPr>
          </w:p>
        </w:tc>
        <w:tc>
          <w:tcPr>
            <w:tcW w:w="1348" w:type="dxa"/>
            <w:shd w:val="clear" w:color="auto" w:fill="auto"/>
            <w:vAlign w:val="bottom"/>
          </w:tcPr>
          <w:p w:rsidR="00140FE2" w:rsidRDefault="00140FE2" w:rsidP="00E04DA9">
            <w:pPr>
              <w:pStyle w:val="acctfourfigures"/>
              <w:tabs>
                <w:tab w:val="clear" w:pos="765"/>
              </w:tabs>
              <w:spacing w:line="240" w:lineRule="atLeast"/>
              <w:jc w:val="right"/>
              <w:rPr>
                <w:b/>
                <w:bCs/>
                <w:szCs w:val="22"/>
              </w:rPr>
            </w:pPr>
          </w:p>
        </w:tc>
      </w:tr>
      <w:tr w:rsidR="00C93727" w:rsidRPr="00772DF3" w:rsidTr="00C328AF">
        <w:trPr>
          <w:cantSplit/>
          <w:trHeight w:val="64"/>
        </w:trPr>
        <w:tc>
          <w:tcPr>
            <w:tcW w:w="3780" w:type="dxa"/>
            <w:shd w:val="clear" w:color="auto" w:fill="auto"/>
          </w:tcPr>
          <w:p w:rsidR="00C93727" w:rsidRDefault="00C93727" w:rsidP="00E04DA9">
            <w:pPr>
              <w:spacing w:line="240" w:lineRule="atLeast"/>
              <w:rPr>
                <w:rFonts w:hAnsi="Times New Roman" w:cs="Times New Roman"/>
                <w:b/>
                <w:bCs/>
                <w:sz w:val="22"/>
                <w:szCs w:val="22"/>
              </w:rPr>
            </w:pPr>
          </w:p>
        </w:tc>
        <w:tc>
          <w:tcPr>
            <w:tcW w:w="1169" w:type="dxa"/>
            <w:shd w:val="clear" w:color="auto" w:fill="auto"/>
            <w:vAlign w:val="bottom"/>
          </w:tcPr>
          <w:p w:rsidR="00C93727" w:rsidRPr="00314D88" w:rsidRDefault="00C93727" w:rsidP="00E04DA9">
            <w:pPr>
              <w:pStyle w:val="acctfourfigures"/>
              <w:tabs>
                <w:tab w:val="clear" w:pos="765"/>
              </w:tabs>
              <w:spacing w:line="240" w:lineRule="atLeast"/>
              <w:jc w:val="right"/>
              <w:rPr>
                <w:b/>
                <w:bCs/>
                <w:szCs w:val="22"/>
              </w:rPr>
            </w:pPr>
          </w:p>
        </w:tc>
        <w:tc>
          <w:tcPr>
            <w:tcW w:w="180" w:type="dxa"/>
            <w:shd w:val="clear" w:color="auto" w:fill="auto"/>
            <w:vAlign w:val="bottom"/>
          </w:tcPr>
          <w:p w:rsidR="00C93727" w:rsidRPr="00A52F94" w:rsidRDefault="00C93727" w:rsidP="00E04DA9">
            <w:pPr>
              <w:jc w:val="right"/>
              <w:rPr>
                <w:rFonts w:hAnsi="Times New Roman" w:cs="Times New Roman"/>
                <w:b/>
                <w:bCs/>
                <w:sz w:val="22"/>
                <w:szCs w:val="22"/>
              </w:rPr>
            </w:pPr>
          </w:p>
        </w:tc>
        <w:tc>
          <w:tcPr>
            <w:tcW w:w="1351" w:type="dxa"/>
            <w:shd w:val="clear" w:color="auto" w:fill="auto"/>
            <w:vAlign w:val="bottom"/>
          </w:tcPr>
          <w:p w:rsidR="00C93727" w:rsidRDefault="00C93727" w:rsidP="00E04DA9">
            <w:pPr>
              <w:pStyle w:val="acctfourfigures"/>
              <w:tabs>
                <w:tab w:val="clear" w:pos="765"/>
              </w:tabs>
              <w:spacing w:line="240" w:lineRule="atLeast"/>
              <w:jc w:val="right"/>
              <w:rPr>
                <w:b/>
                <w:bCs/>
                <w:szCs w:val="22"/>
              </w:rPr>
            </w:pPr>
          </w:p>
        </w:tc>
        <w:tc>
          <w:tcPr>
            <w:tcW w:w="182" w:type="dxa"/>
            <w:shd w:val="clear" w:color="auto" w:fill="auto"/>
            <w:vAlign w:val="bottom"/>
          </w:tcPr>
          <w:p w:rsidR="00C93727" w:rsidRPr="00A52F94" w:rsidRDefault="00C93727" w:rsidP="00E04DA9">
            <w:pPr>
              <w:jc w:val="right"/>
              <w:rPr>
                <w:rFonts w:hAnsi="Times New Roman" w:cs="Times New Roman"/>
                <w:b/>
                <w:bCs/>
                <w:sz w:val="22"/>
                <w:szCs w:val="22"/>
              </w:rPr>
            </w:pPr>
          </w:p>
        </w:tc>
        <w:tc>
          <w:tcPr>
            <w:tcW w:w="1080" w:type="dxa"/>
            <w:shd w:val="clear" w:color="auto" w:fill="auto"/>
            <w:vAlign w:val="bottom"/>
          </w:tcPr>
          <w:p w:rsidR="00C93727" w:rsidRPr="00314D88" w:rsidRDefault="00C93727" w:rsidP="00E04DA9">
            <w:pPr>
              <w:pStyle w:val="acctfourfigures"/>
              <w:tabs>
                <w:tab w:val="clear" w:pos="765"/>
              </w:tabs>
              <w:spacing w:line="240" w:lineRule="atLeast"/>
              <w:jc w:val="right"/>
              <w:rPr>
                <w:b/>
                <w:bCs/>
                <w:szCs w:val="22"/>
              </w:rPr>
            </w:pPr>
          </w:p>
        </w:tc>
        <w:tc>
          <w:tcPr>
            <w:tcW w:w="180" w:type="dxa"/>
            <w:shd w:val="clear" w:color="auto" w:fill="auto"/>
            <w:vAlign w:val="bottom"/>
          </w:tcPr>
          <w:p w:rsidR="00C93727" w:rsidRPr="00A52F94" w:rsidRDefault="00C93727" w:rsidP="00E04DA9">
            <w:pPr>
              <w:jc w:val="right"/>
              <w:rPr>
                <w:rFonts w:hAnsi="Times New Roman" w:cs="Times New Roman"/>
                <w:b/>
                <w:bCs/>
                <w:sz w:val="22"/>
                <w:szCs w:val="22"/>
              </w:rPr>
            </w:pPr>
          </w:p>
        </w:tc>
        <w:tc>
          <w:tcPr>
            <w:tcW w:w="1348" w:type="dxa"/>
            <w:shd w:val="clear" w:color="auto" w:fill="auto"/>
            <w:vAlign w:val="bottom"/>
          </w:tcPr>
          <w:p w:rsidR="00C93727" w:rsidRDefault="00C93727" w:rsidP="00E04DA9">
            <w:pPr>
              <w:pStyle w:val="acctfourfigures"/>
              <w:tabs>
                <w:tab w:val="clear" w:pos="765"/>
              </w:tabs>
              <w:spacing w:line="240" w:lineRule="atLeast"/>
              <w:jc w:val="right"/>
              <w:rPr>
                <w:b/>
                <w:bCs/>
                <w:szCs w:val="22"/>
              </w:rPr>
            </w:pPr>
          </w:p>
        </w:tc>
      </w:tr>
      <w:tr w:rsidR="00C93727" w:rsidRPr="000400A0" w:rsidTr="00C328AF">
        <w:trPr>
          <w:cantSplit/>
        </w:trPr>
        <w:tc>
          <w:tcPr>
            <w:tcW w:w="3780" w:type="dxa"/>
            <w:shd w:val="clear" w:color="auto" w:fill="auto"/>
          </w:tcPr>
          <w:p w:rsidR="00C93727" w:rsidRPr="000400A0" w:rsidRDefault="00C93727" w:rsidP="00C93727">
            <w:pPr>
              <w:spacing w:line="240" w:lineRule="atLeast"/>
              <w:rPr>
                <w:rFonts w:hAnsi="Times New Roman" w:cs="Times New Roman"/>
                <w:sz w:val="22"/>
                <w:szCs w:val="22"/>
              </w:rPr>
            </w:pPr>
            <w:r>
              <w:rPr>
                <w:rFonts w:hAnsi="Times New Roman" w:cs="Times New Roman"/>
                <w:sz w:val="22"/>
                <w:szCs w:val="22"/>
              </w:rPr>
              <w:t>Other receivables</w:t>
            </w:r>
          </w:p>
        </w:tc>
        <w:tc>
          <w:tcPr>
            <w:tcW w:w="1169" w:type="dxa"/>
            <w:tcBorders>
              <w:bottom w:val="single" w:sz="4" w:space="0" w:color="auto"/>
            </w:tcBorders>
            <w:shd w:val="clear" w:color="auto" w:fill="auto"/>
          </w:tcPr>
          <w:p w:rsidR="00C93727" w:rsidRPr="00A52F94" w:rsidRDefault="00C93727" w:rsidP="00C93727">
            <w:pPr>
              <w:pStyle w:val="acctfourfigures"/>
              <w:tabs>
                <w:tab w:val="clear" w:pos="765"/>
              </w:tabs>
              <w:spacing w:line="240" w:lineRule="atLeast"/>
              <w:jc w:val="right"/>
              <w:rPr>
                <w:szCs w:val="22"/>
              </w:rPr>
            </w:pPr>
            <w:r>
              <w:rPr>
                <w:szCs w:val="22"/>
              </w:rPr>
              <w:t>21,671</w:t>
            </w:r>
          </w:p>
        </w:tc>
        <w:tc>
          <w:tcPr>
            <w:tcW w:w="180" w:type="dxa"/>
            <w:shd w:val="clear" w:color="auto" w:fill="auto"/>
          </w:tcPr>
          <w:p w:rsidR="00C93727" w:rsidRPr="00A52F94" w:rsidRDefault="00C93727" w:rsidP="00C93727">
            <w:pPr>
              <w:jc w:val="thaiDistribute"/>
              <w:rPr>
                <w:rFonts w:hAnsi="Times New Roman" w:cs="Times New Roman"/>
                <w:b/>
                <w:sz w:val="22"/>
                <w:szCs w:val="22"/>
              </w:rPr>
            </w:pPr>
          </w:p>
        </w:tc>
        <w:tc>
          <w:tcPr>
            <w:tcW w:w="1351" w:type="dxa"/>
            <w:tcBorders>
              <w:bottom w:val="single" w:sz="4" w:space="0" w:color="auto"/>
            </w:tcBorders>
            <w:shd w:val="clear" w:color="auto" w:fill="auto"/>
          </w:tcPr>
          <w:p w:rsidR="00C93727" w:rsidRPr="00A52F94" w:rsidRDefault="00C93727" w:rsidP="00C93727">
            <w:pPr>
              <w:pStyle w:val="acctfourfigures"/>
              <w:tabs>
                <w:tab w:val="clear" w:pos="765"/>
              </w:tabs>
              <w:spacing w:line="240" w:lineRule="atLeast"/>
              <w:jc w:val="right"/>
              <w:rPr>
                <w:szCs w:val="22"/>
              </w:rPr>
            </w:pPr>
            <w:r>
              <w:rPr>
                <w:szCs w:val="22"/>
              </w:rPr>
              <w:t>41,936</w:t>
            </w:r>
          </w:p>
        </w:tc>
        <w:tc>
          <w:tcPr>
            <w:tcW w:w="182" w:type="dxa"/>
            <w:shd w:val="clear" w:color="auto" w:fill="auto"/>
          </w:tcPr>
          <w:p w:rsidR="00C93727" w:rsidRPr="00A52F94" w:rsidRDefault="00C93727" w:rsidP="00C93727">
            <w:pPr>
              <w:jc w:val="thaiDistribute"/>
              <w:rPr>
                <w:rFonts w:hAnsi="Times New Roman" w:cs="Times New Roman"/>
                <w:b/>
                <w:sz w:val="22"/>
                <w:szCs w:val="22"/>
              </w:rPr>
            </w:pPr>
          </w:p>
        </w:tc>
        <w:tc>
          <w:tcPr>
            <w:tcW w:w="1080" w:type="dxa"/>
            <w:tcBorders>
              <w:bottom w:val="single" w:sz="4" w:space="0" w:color="auto"/>
            </w:tcBorders>
            <w:shd w:val="clear" w:color="auto" w:fill="auto"/>
          </w:tcPr>
          <w:p w:rsidR="00C93727" w:rsidRPr="00A52F94" w:rsidRDefault="00C93727" w:rsidP="00C93727">
            <w:pPr>
              <w:pStyle w:val="acctfourfigures"/>
              <w:tabs>
                <w:tab w:val="clear" w:pos="765"/>
              </w:tabs>
              <w:spacing w:line="240" w:lineRule="atLeast"/>
              <w:jc w:val="right"/>
              <w:rPr>
                <w:szCs w:val="22"/>
              </w:rPr>
            </w:pPr>
            <w:r>
              <w:rPr>
                <w:szCs w:val="22"/>
              </w:rPr>
              <w:t>7,986</w:t>
            </w:r>
          </w:p>
        </w:tc>
        <w:tc>
          <w:tcPr>
            <w:tcW w:w="180" w:type="dxa"/>
            <w:shd w:val="clear" w:color="auto" w:fill="auto"/>
          </w:tcPr>
          <w:p w:rsidR="00C93727" w:rsidRPr="00A52F94" w:rsidRDefault="00C93727" w:rsidP="00C93727">
            <w:pPr>
              <w:jc w:val="thaiDistribute"/>
              <w:rPr>
                <w:rFonts w:hAnsi="Times New Roman" w:cs="Times New Roman"/>
                <w:b/>
                <w:sz w:val="22"/>
                <w:szCs w:val="22"/>
              </w:rPr>
            </w:pPr>
          </w:p>
        </w:tc>
        <w:tc>
          <w:tcPr>
            <w:tcW w:w="1348" w:type="dxa"/>
            <w:tcBorders>
              <w:bottom w:val="single" w:sz="4" w:space="0" w:color="auto"/>
            </w:tcBorders>
            <w:shd w:val="clear" w:color="auto" w:fill="auto"/>
          </w:tcPr>
          <w:p w:rsidR="00C93727" w:rsidRPr="00A52F94" w:rsidRDefault="00C93727" w:rsidP="00C93727">
            <w:pPr>
              <w:pStyle w:val="acctfourfigures"/>
              <w:tabs>
                <w:tab w:val="clear" w:pos="765"/>
              </w:tabs>
              <w:spacing w:line="240" w:lineRule="atLeast"/>
              <w:jc w:val="right"/>
              <w:rPr>
                <w:szCs w:val="22"/>
              </w:rPr>
            </w:pPr>
            <w:r>
              <w:rPr>
                <w:szCs w:val="22"/>
              </w:rPr>
              <w:t>20,492</w:t>
            </w:r>
          </w:p>
        </w:tc>
      </w:tr>
      <w:tr w:rsidR="00C93727" w:rsidRPr="000400A0" w:rsidTr="00C328AF">
        <w:trPr>
          <w:cantSplit/>
          <w:trHeight w:val="64"/>
        </w:trPr>
        <w:tc>
          <w:tcPr>
            <w:tcW w:w="3780" w:type="dxa"/>
            <w:shd w:val="clear" w:color="auto" w:fill="auto"/>
          </w:tcPr>
          <w:p w:rsidR="00C93727" w:rsidRPr="000400A0" w:rsidRDefault="00C93727" w:rsidP="00C93727">
            <w:pPr>
              <w:spacing w:line="240" w:lineRule="atLeast"/>
              <w:rPr>
                <w:rFonts w:hAnsi="Times New Roman" w:cs="Times New Roman"/>
                <w:b/>
                <w:bCs/>
                <w:sz w:val="22"/>
                <w:szCs w:val="22"/>
              </w:rPr>
            </w:pPr>
          </w:p>
        </w:tc>
        <w:tc>
          <w:tcPr>
            <w:tcW w:w="1169" w:type="dxa"/>
            <w:tcBorders>
              <w:top w:val="single" w:sz="4" w:space="0" w:color="auto"/>
            </w:tcBorders>
            <w:shd w:val="clear" w:color="auto" w:fill="auto"/>
            <w:vAlign w:val="bottom"/>
          </w:tcPr>
          <w:p w:rsidR="00C93727" w:rsidRPr="000400A0" w:rsidRDefault="00C93727" w:rsidP="00C93727">
            <w:pPr>
              <w:pStyle w:val="acctfourfigures"/>
              <w:tabs>
                <w:tab w:val="clear" w:pos="765"/>
              </w:tabs>
              <w:spacing w:line="240" w:lineRule="atLeast"/>
              <w:jc w:val="right"/>
              <w:rPr>
                <w:b/>
                <w:bCs/>
                <w:szCs w:val="22"/>
              </w:rPr>
            </w:pPr>
          </w:p>
        </w:tc>
        <w:tc>
          <w:tcPr>
            <w:tcW w:w="180" w:type="dxa"/>
            <w:shd w:val="clear" w:color="auto" w:fill="auto"/>
            <w:vAlign w:val="bottom"/>
          </w:tcPr>
          <w:p w:rsidR="00C93727" w:rsidRPr="000400A0" w:rsidRDefault="00C93727" w:rsidP="00C93727">
            <w:pPr>
              <w:jc w:val="right"/>
              <w:rPr>
                <w:rFonts w:hAnsi="Times New Roman" w:cs="Times New Roman"/>
                <w:b/>
                <w:bCs/>
                <w:sz w:val="22"/>
                <w:szCs w:val="22"/>
                <w:lang w:val="en-GB" w:bidi="ar-SA"/>
              </w:rPr>
            </w:pPr>
          </w:p>
        </w:tc>
        <w:tc>
          <w:tcPr>
            <w:tcW w:w="1351" w:type="dxa"/>
            <w:tcBorders>
              <w:top w:val="single" w:sz="4" w:space="0" w:color="auto"/>
            </w:tcBorders>
            <w:shd w:val="clear" w:color="auto" w:fill="auto"/>
            <w:vAlign w:val="bottom"/>
          </w:tcPr>
          <w:p w:rsidR="00C93727" w:rsidRPr="000400A0" w:rsidRDefault="00C93727" w:rsidP="00C93727">
            <w:pPr>
              <w:pStyle w:val="acctfourfigures"/>
              <w:tabs>
                <w:tab w:val="clear" w:pos="765"/>
              </w:tabs>
              <w:spacing w:line="240" w:lineRule="atLeast"/>
              <w:jc w:val="right"/>
              <w:rPr>
                <w:b/>
                <w:bCs/>
                <w:szCs w:val="22"/>
              </w:rPr>
            </w:pPr>
          </w:p>
        </w:tc>
        <w:tc>
          <w:tcPr>
            <w:tcW w:w="182" w:type="dxa"/>
            <w:shd w:val="clear" w:color="auto" w:fill="auto"/>
            <w:vAlign w:val="bottom"/>
          </w:tcPr>
          <w:p w:rsidR="00C93727" w:rsidRPr="000400A0" w:rsidRDefault="00C93727" w:rsidP="00C93727">
            <w:pPr>
              <w:jc w:val="right"/>
              <w:rPr>
                <w:rFonts w:hAnsi="Times New Roman" w:cs="Times New Roman"/>
                <w:b/>
                <w:bCs/>
                <w:sz w:val="22"/>
                <w:szCs w:val="22"/>
                <w:lang w:val="en-GB" w:bidi="ar-SA"/>
              </w:rPr>
            </w:pPr>
          </w:p>
        </w:tc>
        <w:tc>
          <w:tcPr>
            <w:tcW w:w="1080" w:type="dxa"/>
            <w:tcBorders>
              <w:top w:val="single" w:sz="4" w:space="0" w:color="auto"/>
            </w:tcBorders>
            <w:shd w:val="clear" w:color="auto" w:fill="auto"/>
            <w:vAlign w:val="bottom"/>
          </w:tcPr>
          <w:p w:rsidR="00C93727" w:rsidRPr="000400A0" w:rsidRDefault="00C93727" w:rsidP="00C93727">
            <w:pPr>
              <w:pStyle w:val="acctfourfigures"/>
              <w:tabs>
                <w:tab w:val="clear" w:pos="765"/>
              </w:tabs>
              <w:spacing w:line="240" w:lineRule="atLeast"/>
              <w:jc w:val="right"/>
              <w:rPr>
                <w:b/>
                <w:bCs/>
                <w:szCs w:val="22"/>
              </w:rPr>
            </w:pPr>
          </w:p>
        </w:tc>
        <w:tc>
          <w:tcPr>
            <w:tcW w:w="180" w:type="dxa"/>
            <w:shd w:val="clear" w:color="auto" w:fill="auto"/>
            <w:vAlign w:val="bottom"/>
          </w:tcPr>
          <w:p w:rsidR="00C93727" w:rsidRPr="000400A0" w:rsidRDefault="00C93727" w:rsidP="00C93727">
            <w:pPr>
              <w:jc w:val="right"/>
              <w:rPr>
                <w:rFonts w:hAnsi="Times New Roman" w:cs="Times New Roman"/>
                <w:b/>
                <w:bCs/>
                <w:sz w:val="22"/>
                <w:szCs w:val="22"/>
                <w:lang w:val="en-GB" w:bidi="ar-SA"/>
              </w:rPr>
            </w:pPr>
          </w:p>
        </w:tc>
        <w:tc>
          <w:tcPr>
            <w:tcW w:w="1348" w:type="dxa"/>
            <w:tcBorders>
              <w:top w:val="single" w:sz="4" w:space="0" w:color="auto"/>
            </w:tcBorders>
            <w:shd w:val="clear" w:color="auto" w:fill="auto"/>
            <w:vAlign w:val="bottom"/>
          </w:tcPr>
          <w:p w:rsidR="00C93727" w:rsidRPr="000400A0" w:rsidRDefault="00C93727" w:rsidP="00C93727">
            <w:pPr>
              <w:pStyle w:val="acctfourfigures"/>
              <w:tabs>
                <w:tab w:val="clear" w:pos="765"/>
              </w:tabs>
              <w:spacing w:line="240" w:lineRule="atLeast"/>
              <w:jc w:val="right"/>
              <w:rPr>
                <w:b/>
                <w:bCs/>
                <w:szCs w:val="22"/>
              </w:rPr>
            </w:pPr>
          </w:p>
        </w:tc>
      </w:tr>
      <w:tr w:rsidR="00C93727" w:rsidRPr="000400A0" w:rsidTr="00C328AF">
        <w:trPr>
          <w:cantSplit/>
          <w:trHeight w:val="64"/>
        </w:trPr>
        <w:tc>
          <w:tcPr>
            <w:tcW w:w="3780" w:type="dxa"/>
            <w:shd w:val="clear" w:color="auto" w:fill="auto"/>
          </w:tcPr>
          <w:p w:rsidR="00C93727" w:rsidRPr="000400A0" w:rsidRDefault="00C93727" w:rsidP="00C93727">
            <w:pPr>
              <w:spacing w:line="240" w:lineRule="atLeast"/>
              <w:ind w:left="195" w:hanging="180"/>
              <w:rPr>
                <w:rFonts w:hAnsi="Times New Roman" w:cs="Times New Roman"/>
                <w:b/>
                <w:bCs/>
                <w:sz w:val="22"/>
                <w:szCs w:val="22"/>
              </w:rPr>
            </w:pPr>
            <w:r w:rsidRPr="000400A0">
              <w:rPr>
                <w:rFonts w:hAnsi="Times New Roman" w:cs="Times New Roman"/>
                <w:b/>
                <w:bCs/>
                <w:sz w:val="22"/>
                <w:szCs w:val="22"/>
              </w:rPr>
              <w:t xml:space="preserve">Total trade accounts receivable </w:t>
            </w:r>
            <w:r>
              <w:rPr>
                <w:rFonts w:hAnsi="Times New Roman" w:cs="Times New Roman"/>
                <w:b/>
                <w:bCs/>
                <w:sz w:val="22"/>
                <w:szCs w:val="22"/>
              </w:rPr>
              <w:t xml:space="preserve">and other receivables </w:t>
            </w:r>
            <w:r w:rsidRPr="000400A0">
              <w:rPr>
                <w:rFonts w:hAnsi="Times New Roman" w:cs="Times New Roman"/>
                <w:b/>
                <w:bCs/>
                <w:sz w:val="22"/>
                <w:szCs w:val="22"/>
              </w:rPr>
              <w:t>- net</w:t>
            </w:r>
          </w:p>
        </w:tc>
        <w:tc>
          <w:tcPr>
            <w:tcW w:w="1169" w:type="dxa"/>
            <w:tcBorders>
              <w:bottom w:val="double" w:sz="4" w:space="0" w:color="auto"/>
            </w:tcBorders>
            <w:shd w:val="clear" w:color="auto" w:fill="auto"/>
          </w:tcPr>
          <w:p w:rsidR="00C93727" w:rsidRDefault="00C93727" w:rsidP="00C93727">
            <w:pPr>
              <w:pStyle w:val="acctfourfigures"/>
              <w:tabs>
                <w:tab w:val="clear" w:pos="765"/>
              </w:tabs>
              <w:spacing w:line="240" w:lineRule="atLeast"/>
              <w:jc w:val="right"/>
              <w:rPr>
                <w:b/>
                <w:bCs/>
                <w:szCs w:val="22"/>
                <w:lang w:bidi="th-TH"/>
              </w:rPr>
            </w:pPr>
          </w:p>
          <w:p w:rsidR="00C93727" w:rsidRPr="000400A0" w:rsidRDefault="00C93727" w:rsidP="00C93727">
            <w:pPr>
              <w:pStyle w:val="acctfourfigures"/>
              <w:tabs>
                <w:tab w:val="clear" w:pos="765"/>
              </w:tabs>
              <w:spacing w:line="240" w:lineRule="atLeast"/>
              <w:jc w:val="right"/>
              <w:rPr>
                <w:b/>
                <w:bCs/>
                <w:szCs w:val="22"/>
                <w:cs/>
                <w:lang w:bidi="th-TH"/>
              </w:rPr>
            </w:pPr>
            <w:r>
              <w:rPr>
                <w:b/>
                <w:bCs/>
                <w:szCs w:val="22"/>
                <w:lang w:bidi="th-TH"/>
              </w:rPr>
              <w:t>238,457</w:t>
            </w:r>
          </w:p>
        </w:tc>
        <w:tc>
          <w:tcPr>
            <w:tcW w:w="180" w:type="dxa"/>
            <w:shd w:val="clear" w:color="auto" w:fill="auto"/>
          </w:tcPr>
          <w:p w:rsidR="00C93727" w:rsidRPr="000400A0" w:rsidRDefault="00C93727" w:rsidP="00C93727">
            <w:pPr>
              <w:jc w:val="thaiDistribute"/>
              <w:rPr>
                <w:rFonts w:hAnsi="Times New Roman" w:cs="Times New Roman"/>
                <w:b/>
                <w:bCs/>
                <w:sz w:val="22"/>
                <w:szCs w:val="22"/>
                <w:lang w:val="en-GB" w:bidi="ar-SA"/>
              </w:rPr>
            </w:pPr>
          </w:p>
        </w:tc>
        <w:tc>
          <w:tcPr>
            <w:tcW w:w="1351" w:type="dxa"/>
            <w:tcBorders>
              <w:bottom w:val="double" w:sz="4" w:space="0" w:color="auto"/>
            </w:tcBorders>
            <w:shd w:val="clear" w:color="auto" w:fill="auto"/>
          </w:tcPr>
          <w:p w:rsidR="00C93727" w:rsidRDefault="00C93727" w:rsidP="00C93727">
            <w:pPr>
              <w:pStyle w:val="acctfourfigures"/>
              <w:tabs>
                <w:tab w:val="clear" w:pos="765"/>
              </w:tabs>
              <w:spacing w:line="240" w:lineRule="atLeast"/>
              <w:jc w:val="right"/>
              <w:rPr>
                <w:b/>
                <w:bCs/>
                <w:szCs w:val="22"/>
              </w:rPr>
            </w:pPr>
          </w:p>
          <w:p w:rsidR="00C93727" w:rsidRPr="000400A0" w:rsidRDefault="00C93727" w:rsidP="00C93727">
            <w:pPr>
              <w:pStyle w:val="acctfourfigures"/>
              <w:tabs>
                <w:tab w:val="clear" w:pos="765"/>
              </w:tabs>
              <w:spacing w:line="240" w:lineRule="atLeast"/>
              <w:jc w:val="right"/>
              <w:rPr>
                <w:b/>
                <w:bCs/>
                <w:szCs w:val="22"/>
              </w:rPr>
            </w:pPr>
            <w:r>
              <w:rPr>
                <w:b/>
                <w:bCs/>
                <w:szCs w:val="22"/>
              </w:rPr>
              <w:t>265,890</w:t>
            </w:r>
          </w:p>
        </w:tc>
        <w:tc>
          <w:tcPr>
            <w:tcW w:w="182" w:type="dxa"/>
            <w:shd w:val="clear" w:color="auto" w:fill="auto"/>
          </w:tcPr>
          <w:p w:rsidR="00C93727" w:rsidRPr="000400A0" w:rsidRDefault="00C93727" w:rsidP="00C93727">
            <w:pPr>
              <w:jc w:val="thaiDistribute"/>
              <w:rPr>
                <w:rFonts w:hAnsi="Times New Roman" w:cs="Times New Roman"/>
                <w:b/>
                <w:bCs/>
                <w:sz w:val="22"/>
                <w:szCs w:val="22"/>
                <w:lang w:val="en-GB" w:bidi="ar-SA"/>
              </w:rPr>
            </w:pPr>
          </w:p>
        </w:tc>
        <w:tc>
          <w:tcPr>
            <w:tcW w:w="1080" w:type="dxa"/>
            <w:tcBorders>
              <w:bottom w:val="double" w:sz="4" w:space="0" w:color="auto"/>
            </w:tcBorders>
            <w:shd w:val="clear" w:color="auto" w:fill="auto"/>
          </w:tcPr>
          <w:p w:rsidR="00C93727" w:rsidRDefault="00C93727" w:rsidP="00C93727">
            <w:pPr>
              <w:pStyle w:val="acctfourfigures"/>
              <w:tabs>
                <w:tab w:val="clear" w:pos="765"/>
              </w:tabs>
              <w:spacing w:line="240" w:lineRule="atLeast"/>
              <w:jc w:val="right"/>
              <w:rPr>
                <w:b/>
                <w:bCs/>
                <w:szCs w:val="22"/>
              </w:rPr>
            </w:pPr>
          </w:p>
          <w:p w:rsidR="00C93727" w:rsidRPr="000400A0" w:rsidRDefault="00C93727" w:rsidP="00C93727">
            <w:pPr>
              <w:pStyle w:val="acctfourfigures"/>
              <w:tabs>
                <w:tab w:val="clear" w:pos="765"/>
              </w:tabs>
              <w:spacing w:line="240" w:lineRule="atLeast"/>
              <w:jc w:val="right"/>
              <w:rPr>
                <w:b/>
                <w:bCs/>
                <w:szCs w:val="22"/>
              </w:rPr>
            </w:pPr>
            <w:r>
              <w:rPr>
                <w:b/>
                <w:bCs/>
                <w:szCs w:val="22"/>
              </w:rPr>
              <w:t>170,735</w:t>
            </w:r>
          </w:p>
        </w:tc>
        <w:tc>
          <w:tcPr>
            <w:tcW w:w="180" w:type="dxa"/>
            <w:shd w:val="clear" w:color="auto" w:fill="auto"/>
          </w:tcPr>
          <w:p w:rsidR="00C93727" w:rsidRPr="000400A0" w:rsidRDefault="00C93727" w:rsidP="00C93727">
            <w:pPr>
              <w:jc w:val="thaiDistribute"/>
              <w:rPr>
                <w:rFonts w:hAnsi="Times New Roman" w:cs="Times New Roman"/>
                <w:b/>
                <w:bCs/>
                <w:sz w:val="22"/>
                <w:szCs w:val="22"/>
                <w:lang w:val="en-GB" w:bidi="ar-SA"/>
              </w:rPr>
            </w:pPr>
          </w:p>
        </w:tc>
        <w:tc>
          <w:tcPr>
            <w:tcW w:w="1348" w:type="dxa"/>
            <w:tcBorders>
              <w:bottom w:val="double" w:sz="4" w:space="0" w:color="auto"/>
            </w:tcBorders>
            <w:shd w:val="clear" w:color="auto" w:fill="auto"/>
          </w:tcPr>
          <w:p w:rsidR="00C93727" w:rsidRDefault="00C93727" w:rsidP="00C93727">
            <w:pPr>
              <w:pStyle w:val="acctfourfigures"/>
              <w:tabs>
                <w:tab w:val="clear" w:pos="765"/>
              </w:tabs>
              <w:spacing w:line="240" w:lineRule="atLeast"/>
              <w:jc w:val="right"/>
              <w:rPr>
                <w:b/>
                <w:bCs/>
                <w:szCs w:val="22"/>
              </w:rPr>
            </w:pPr>
          </w:p>
          <w:p w:rsidR="00C93727" w:rsidRPr="000400A0" w:rsidRDefault="00C93727" w:rsidP="00C93727">
            <w:pPr>
              <w:pStyle w:val="acctfourfigures"/>
              <w:tabs>
                <w:tab w:val="clear" w:pos="765"/>
              </w:tabs>
              <w:spacing w:line="240" w:lineRule="atLeast"/>
              <w:jc w:val="right"/>
              <w:rPr>
                <w:b/>
                <w:bCs/>
                <w:szCs w:val="22"/>
              </w:rPr>
            </w:pPr>
            <w:r>
              <w:rPr>
                <w:b/>
                <w:bCs/>
                <w:szCs w:val="22"/>
              </w:rPr>
              <w:t>209,572</w:t>
            </w:r>
          </w:p>
        </w:tc>
      </w:tr>
    </w:tbl>
    <w:p w:rsidR="00275FA3" w:rsidRDefault="00275FA3" w:rsidP="00275FA3">
      <w:pPr>
        <w:pStyle w:val="ListParagraph"/>
        <w:tabs>
          <w:tab w:val="left" w:pos="1440"/>
        </w:tabs>
        <w:spacing w:line="240" w:lineRule="exact"/>
        <w:ind w:left="540"/>
        <w:jc w:val="thaiDistribute"/>
        <w:outlineLvl w:val="0"/>
        <w:rPr>
          <w:rFonts w:hAnsi="Times New Roman" w:cs="Times New Roman"/>
          <w:b/>
          <w:bCs/>
          <w:color w:val="000000" w:themeColor="text1"/>
          <w:szCs w:val="24"/>
        </w:rPr>
      </w:pPr>
    </w:p>
    <w:p w:rsidR="00A73BE1" w:rsidRPr="00A73BE1" w:rsidRDefault="00A73BE1" w:rsidP="00275FA3">
      <w:pPr>
        <w:pStyle w:val="ListParagraph"/>
        <w:tabs>
          <w:tab w:val="left" w:pos="1440"/>
        </w:tabs>
        <w:spacing w:line="240" w:lineRule="exact"/>
        <w:ind w:left="540"/>
        <w:jc w:val="thaiDistribute"/>
        <w:outlineLvl w:val="0"/>
        <w:rPr>
          <w:rFonts w:hAnsi="Times New Roman" w:cs="Times New Roman"/>
          <w:color w:val="000000" w:themeColor="text1"/>
          <w:szCs w:val="24"/>
        </w:rPr>
      </w:pPr>
      <w:r w:rsidRPr="00A73BE1">
        <w:rPr>
          <w:rFonts w:hAnsi="Times New Roman" w:cs="Times New Roman"/>
          <w:color w:val="000000" w:themeColor="text1"/>
          <w:szCs w:val="24"/>
        </w:rPr>
        <w:t>Aging analyses for trade accounts receivable were as follow:</w:t>
      </w:r>
    </w:p>
    <w:p w:rsidR="00140FE2" w:rsidRDefault="00140FE2" w:rsidP="00275FA3">
      <w:pPr>
        <w:pStyle w:val="ListParagraph"/>
        <w:tabs>
          <w:tab w:val="left" w:pos="1440"/>
        </w:tabs>
        <w:spacing w:line="240" w:lineRule="exact"/>
        <w:ind w:left="540"/>
        <w:jc w:val="thaiDistribute"/>
        <w:outlineLvl w:val="0"/>
        <w:rPr>
          <w:rFonts w:hAnsi="Times New Roman" w:cs="Times New Roman"/>
          <w:b/>
          <w:bCs/>
          <w:color w:val="000000" w:themeColor="text1"/>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69"/>
        <w:gridCol w:w="180"/>
        <w:gridCol w:w="1351"/>
        <w:gridCol w:w="182"/>
        <w:gridCol w:w="1080"/>
        <w:gridCol w:w="180"/>
        <w:gridCol w:w="1348"/>
      </w:tblGrid>
      <w:tr w:rsidR="00275FA3" w:rsidRPr="00772DF3" w:rsidTr="005B7278">
        <w:trPr>
          <w:cantSplit/>
          <w:tblHeader/>
        </w:trPr>
        <w:tc>
          <w:tcPr>
            <w:tcW w:w="3780" w:type="dxa"/>
            <w:shd w:val="clear" w:color="auto" w:fill="auto"/>
          </w:tcPr>
          <w:p w:rsidR="00275FA3" w:rsidRPr="008C0B2C" w:rsidRDefault="00275FA3" w:rsidP="005D56F0">
            <w:pPr>
              <w:spacing w:line="240" w:lineRule="atLeast"/>
              <w:rPr>
                <w:rFonts w:hAnsi="Times New Roman" w:cs="Times New Roman"/>
                <w:sz w:val="22"/>
                <w:szCs w:val="22"/>
              </w:rPr>
            </w:pPr>
          </w:p>
          <w:p w:rsidR="00275FA3" w:rsidRPr="008C0B2C" w:rsidRDefault="00275FA3" w:rsidP="005D56F0">
            <w:pPr>
              <w:spacing w:line="240" w:lineRule="atLeast"/>
              <w:rPr>
                <w:rFonts w:hAnsi="Times New Roman" w:cs="Times New Roman"/>
                <w:i/>
                <w:iCs/>
                <w:sz w:val="22"/>
                <w:szCs w:val="22"/>
              </w:rPr>
            </w:pPr>
          </w:p>
        </w:tc>
        <w:tc>
          <w:tcPr>
            <w:tcW w:w="2700" w:type="dxa"/>
            <w:gridSpan w:val="3"/>
            <w:shd w:val="clear" w:color="auto" w:fill="auto"/>
          </w:tcPr>
          <w:p w:rsidR="00275FA3" w:rsidRPr="008C0B2C" w:rsidRDefault="00275FA3" w:rsidP="005D56F0">
            <w:pPr>
              <w:pStyle w:val="acctmergecolhdg"/>
              <w:spacing w:line="240" w:lineRule="atLeast"/>
              <w:ind w:left="-68" w:right="-90"/>
              <w:rPr>
                <w:szCs w:val="22"/>
              </w:rPr>
            </w:pPr>
            <w:r w:rsidRPr="008C0B2C">
              <w:rPr>
                <w:color w:val="000000" w:themeColor="text1"/>
                <w:szCs w:val="22"/>
              </w:rPr>
              <w:t>Consolidated</w:t>
            </w:r>
            <w:r w:rsidRPr="008C0B2C">
              <w:rPr>
                <w:color w:val="000000" w:themeColor="text1"/>
                <w:szCs w:val="22"/>
              </w:rPr>
              <w:br/>
              <w:t>financial statements</w:t>
            </w:r>
          </w:p>
        </w:tc>
        <w:tc>
          <w:tcPr>
            <w:tcW w:w="182" w:type="dxa"/>
            <w:shd w:val="clear" w:color="auto" w:fill="auto"/>
          </w:tcPr>
          <w:p w:rsidR="00275FA3" w:rsidRPr="008C0B2C" w:rsidRDefault="00275FA3" w:rsidP="005D56F0">
            <w:pPr>
              <w:pStyle w:val="acctmergecolhdg"/>
              <w:spacing w:line="240" w:lineRule="atLeast"/>
              <w:rPr>
                <w:szCs w:val="22"/>
              </w:rPr>
            </w:pPr>
          </w:p>
        </w:tc>
        <w:tc>
          <w:tcPr>
            <w:tcW w:w="2608" w:type="dxa"/>
            <w:gridSpan w:val="3"/>
            <w:shd w:val="clear" w:color="auto" w:fill="auto"/>
          </w:tcPr>
          <w:p w:rsidR="00275FA3" w:rsidRPr="008C0B2C" w:rsidRDefault="00275FA3" w:rsidP="005D56F0">
            <w:pPr>
              <w:pStyle w:val="acctmergecolhdg"/>
              <w:spacing w:line="240" w:lineRule="atLeast"/>
              <w:ind w:left="-68" w:right="-90"/>
              <w:rPr>
                <w:szCs w:val="22"/>
              </w:rPr>
            </w:pPr>
            <w:r w:rsidRPr="008C0B2C">
              <w:rPr>
                <w:color w:val="000000" w:themeColor="text1"/>
                <w:szCs w:val="22"/>
              </w:rPr>
              <w:t>Separate</w:t>
            </w:r>
            <w:r w:rsidRPr="008C0B2C">
              <w:rPr>
                <w:color w:val="000000" w:themeColor="text1"/>
                <w:szCs w:val="22"/>
              </w:rPr>
              <w:br/>
              <w:t>financial statements</w:t>
            </w:r>
          </w:p>
        </w:tc>
      </w:tr>
      <w:tr w:rsidR="00275FA3" w:rsidRPr="00772DF3" w:rsidTr="005B7278">
        <w:trPr>
          <w:cantSplit/>
          <w:tblHeader/>
        </w:trPr>
        <w:tc>
          <w:tcPr>
            <w:tcW w:w="3780" w:type="dxa"/>
            <w:shd w:val="clear" w:color="auto" w:fill="auto"/>
          </w:tcPr>
          <w:p w:rsidR="00275FA3" w:rsidRDefault="00275FA3" w:rsidP="005D56F0">
            <w:pPr>
              <w:pStyle w:val="acctfourfigures"/>
              <w:tabs>
                <w:tab w:val="clear" w:pos="765"/>
              </w:tabs>
              <w:spacing w:line="240" w:lineRule="atLeast"/>
              <w:rPr>
                <w:b/>
                <w:bCs/>
                <w:szCs w:val="22"/>
              </w:rPr>
            </w:pPr>
          </w:p>
          <w:p w:rsidR="00275FA3" w:rsidRPr="008C0B2C" w:rsidRDefault="00275FA3" w:rsidP="005D56F0">
            <w:pPr>
              <w:pStyle w:val="acctfourfigures"/>
              <w:tabs>
                <w:tab w:val="clear" w:pos="765"/>
              </w:tabs>
              <w:spacing w:line="240" w:lineRule="atLeast"/>
              <w:rPr>
                <w:b/>
                <w:bCs/>
                <w:szCs w:val="22"/>
              </w:rPr>
            </w:pPr>
          </w:p>
        </w:tc>
        <w:tc>
          <w:tcPr>
            <w:tcW w:w="1169" w:type="dxa"/>
            <w:shd w:val="clear" w:color="auto" w:fill="auto"/>
            <w:vAlign w:val="center"/>
          </w:tcPr>
          <w:p w:rsidR="00275FA3" w:rsidRPr="005C7414" w:rsidRDefault="00275FA3" w:rsidP="005B7278">
            <w:pPr>
              <w:pStyle w:val="acctmergecolhdg"/>
              <w:spacing w:line="240" w:lineRule="exact"/>
              <w:ind w:left="-79" w:right="-79"/>
              <w:rPr>
                <w:b w:val="0"/>
                <w:szCs w:val="22"/>
              </w:rPr>
            </w:pPr>
            <w:r>
              <w:rPr>
                <w:b w:val="0"/>
                <w:szCs w:val="22"/>
              </w:rPr>
              <w:t>30</w:t>
            </w:r>
            <w:r w:rsidR="005B7278">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275FA3" w:rsidRPr="008C0B2C" w:rsidRDefault="00275FA3" w:rsidP="005D56F0">
            <w:pPr>
              <w:pStyle w:val="acctmergecolhdg"/>
              <w:spacing w:line="240" w:lineRule="atLeast"/>
              <w:rPr>
                <w:b w:val="0"/>
                <w:bCs/>
                <w:szCs w:val="22"/>
              </w:rPr>
            </w:pPr>
          </w:p>
        </w:tc>
        <w:tc>
          <w:tcPr>
            <w:tcW w:w="1351" w:type="dxa"/>
            <w:shd w:val="clear" w:color="auto" w:fill="auto"/>
            <w:vAlign w:val="center"/>
          </w:tcPr>
          <w:p w:rsidR="00275FA3" w:rsidRPr="008C0B2C" w:rsidRDefault="00275FA3" w:rsidP="005D56F0">
            <w:pPr>
              <w:pStyle w:val="acctmergecolhdg"/>
              <w:spacing w:line="240" w:lineRule="atLeast"/>
              <w:rPr>
                <w:b w:val="0"/>
                <w:bCs/>
                <w:szCs w:val="22"/>
              </w:rPr>
            </w:pPr>
            <w:r w:rsidRPr="008C0B2C">
              <w:rPr>
                <w:b w:val="0"/>
                <w:bCs/>
                <w:szCs w:val="22"/>
              </w:rPr>
              <w:t>31 December 201</w:t>
            </w:r>
            <w:r>
              <w:rPr>
                <w:b w:val="0"/>
                <w:bCs/>
                <w:szCs w:val="22"/>
              </w:rPr>
              <w:t>8</w:t>
            </w:r>
          </w:p>
        </w:tc>
        <w:tc>
          <w:tcPr>
            <w:tcW w:w="182" w:type="dxa"/>
            <w:shd w:val="clear" w:color="auto" w:fill="auto"/>
            <w:vAlign w:val="center"/>
          </w:tcPr>
          <w:p w:rsidR="00275FA3" w:rsidRPr="008C0B2C" w:rsidRDefault="00275FA3" w:rsidP="005D56F0">
            <w:pPr>
              <w:pStyle w:val="acctmergecolhdg"/>
              <w:spacing w:line="240" w:lineRule="atLeast"/>
              <w:rPr>
                <w:b w:val="0"/>
                <w:bCs/>
                <w:szCs w:val="22"/>
              </w:rPr>
            </w:pPr>
          </w:p>
        </w:tc>
        <w:tc>
          <w:tcPr>
            <w:tcW w:w="1080" w:type="dxa"/>
            <w:shd w:val="clear" w:color="auto" w:fill="auto"/>
            <w:vAlign w:val="center"/>
          </w:tcPr>
          <w:p w:rsidR="00275FA3" w:rsidRPr="005C7414" w:rsidRDefault="00275FA3" w:rsidP="005B7278">
            <w:pPr>
              <w:pStyle w:val="acctmergecolhdg"/>
              <w:spacing w:line="240" w:lineRule="exact"/>
              <w:ind w:left="-79" w:right="-79"/>
              <w:rPr>
                <w:b w:val="0"/>
                <w:szCs w:val="22"/>
              </w:rPr>
            </w:pPr>
            <w:r>
              <w:rPr>
                <w:b w:val="0"/>
                <w:szCs w:val="22"/>
              </w:rPr>
              <w:t>30</w:t>
            </w:r>
            <w:r w:rsidR="005B7278">
              <w:rPr>
                <w:b w:val="0"/>
                <w:szCs w:val="22"/>
              </w:rPr>
              <w:t xml:space="preserve"> </w:t>
            </w:r>
            <w:r>
              <w:rPr>
                <w:b w:val="0"/>
                <w:szCs w:val="22"/>
              </w:rPr>
              <w:t>June</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275FA3" w:rsidRPr="008C0B2C" w:rsidRDefault="00275FA3" w:rsidP="005D56F0">
            <w:pPr>
              <w:pStyle w:val="acctmergecolhdg"/>
              <w:spacing w:line="240" w:lineRule="atLeast"/>
              <w:rPr>
                <w:b w:val="0"/>
                <w:bCs/>
                <w:szCs w:val="22"/>
              </w:rPr>
            </w:pPr>
          </w:p>
        </w:tc>
        <w:tc>
          <w:tcPr>
            <w:tcW w:w="1348" w:type="dxa"/>
            <w:shd w:val="clear" w:color="auto" w:fill="auto"/>
            <w:vAlign w:val="center"/>
          </w:tcPr>
          <w:p w:rsidR="00275FA3" w:rsidRPr="008C0B2C" w:rsidRDefault="00275FA3" w:rsidP="005D56F0">
            <w:pPr>
              <w:pStyle w:val="acctmergecolhdg"/>
              <w:spacing w:line="240" w:lineRule="atLeast"/>
              <w:rPr>
                <w:b w:val="0"/>
                <w:bCs/>
                <w:szCs w:val="22"/>
              </w:rPr>
            </w:pPr>
            <w:r w:rsidRPr="008C0B2C">
              <w:rPr>
                <w:b w:val="0"/>
                <w:bCs/>
                <w:szCs w:val="22"/>
              </w:rPr>
              <w:t>31 December 201</w:t>
            </w:r>
            <w:r>
              <w:rPr>
                <w:b w:val="0"/>
                <w:bCs/>
                <w:szCs w:val="22"/>
              </w:rPr>
              <w:t>8</w:t>
            </w:r>
          </w:p>
        </w:tc>
      </w:tr>
      <w:tr w:rsidR="00275FA3" w:rsidRPr="00772DF3" w:rsidTr="005B7278">
        <w:trPr>
          <w:cantSplit/>
          <w:tblHeader/>
        </w:trPr>
        <w:tc>
          <w:tcPr>
            <w:tcW w:w="3780" w:type="dxa"/>
            <w:shd w:val="clear" w:color="auto" w:fill="auto"/>
          </w:tcPr>
          <w:p w:rsidR="00275FA3" w:rsidRPr="008C0B2C" w:rsidRDefault="00275FA3" w:rsidP="005D56F0">
            <w:pPr>
              <w:spacing w:line="240" w:lineRule="atLeast"/>
              <w:rPr>
                <w:rFonts w:hAnsi="Times New Roman" w:cs="Times New Roman"/>
                <w:b/>
                <w:bCs/>
                <w:sz w:val="22"/>
                <w:szCs w:val="22"/>
              </w:rPr>
            </w:pPr>
          </w:p>
        </w:tc>
        <w:tc>
          <w:tcPr>
            <w:tcW w:w="5490" w:type="dxa"/>
            <w:gridSpan w:val="7"/>
            <w:shd w:val="clear" w:color="auto" w:fill="auto"/>
            <w:vAlign w:val="bottom"/>
          </w:tcPr>
          <w:p w:rsidR="00275FA3" w:rsidRPr="008C0B2C" w:rsidRDefault="00275FA3" w:rsidP="005D56F0">
            <w:pPr>
              <w:pStyle w:val="acctfourfigures"/>
              <w:spacing w:line="240" w:lineRule="atLeast"/>
              <w:jc w:val="center"/>
              <w:rPr>
                <w:i/>
                <w:iCs/>
                <w:szCs w:val="22"/>
              </w:rPr>
            </w:pPr>
            <w:r w:rsidRPr="008C0B2C">
              <w:rPr>
                <w:i/>
                <w:iCs/>
                <w:color w:val="000000" w:themeColor="text1"/>
                <w:szCs w:val="22"/>
              </w:rPr>
              <w:t>(in thousand Baht)</w:t>
            </w:r>
          </w:p>
        </w:tc>
      </w:tr>
      <w:tr w:rsidR="00275FA3" w:rsidRPr="00772DF3" w:rsidTr="005B7278">
        <w:trPr>
          <w:cantSplit/>
          <w:tblHeader/>
        </w:trPr>
        <w:tc>
          <w:tcPr>
            <w:tcW w:w="3780" w:type="dxa"/>
            <w:shd w:val="clear" w:color="auto" w:fill="auto"/>
          </w:tcPr>
          <w:p w:rsidR="00275FA3" w:rsidRPr="008C0B2C" w:rsidRDefault="00275FA3" w:rsidP="005D56F0">
            <w:pPr>
              <w:spacing w:line="240" w:lineRule="atLeast"/>
              <w:rPr>
                <w:rFonts w:hAnsi="Times New Roman" w:cs="Times New Roman"/>
                <w:b/>
                <w:bCs/>
                <w:sz w:val="22"/>
                <w:szCs w:val="22"/>
              </w:rPr>
            </w:pPr>
          </w:p>
        </w:tc>
        <w:tc>
          <w:tcPr>
            <w:tcW w:w="5490" w:type="dxa"/>
            <w:gridSpan w:val="7"/>
            <w:shd w:val="clear" w:color="auto" w:fill="auto"/>
            <w:vAlign w:val="bottom"/>
          </w:tcPr>
          <w:p w:rsidR="00275FA3" w:rsidRPr="008C0B2C" w:rsidRDefault="00275FA3" w:rsidP="005D56F0">
            <w:pPr>
              <w:pStyle w:val="acctfourfigures"/>
              <w:spacing w:line="240" w:lineRule="atLeast"/>
              <w:jc w:val="center"/>
              <w:rPr>
                <w:i/>
                <w:iCs/>
                <w:color w:val="000000" w:themeColor="text1"/>
                <w:szCs w:val="22"/>
              </w:rPr>
            </w:pPr>
          </w:p>
        </w:tc>
      </w:tr>
      <w:tr w:rsidR="00275FA3" w:rsidRPr="00772DF3" w:rsidTr="005B7278">
        <w:trPr>
          <w:cantSplit/>
        </w:trPr>
        <w:tc>
          <w:tcPr>
            <w:tcW w:w="3780" w:type="dxa"/>
            <w:shd w:val="clear" w:color="auto" w:fill="auto"/>
          </w:tcPr>
          <w:p w:rsidR="00275FA3" w:rsidRDefault="00275FA3" w:rsidP="005D56F0">
            <w:pPr>
              <w:spacing w:line="240" w:lineRule="atLeast"/>
              <w:rPr>
                <w:rFonts w:hAnsi="Times New Roman" w:cs="Times New Roman"/>
                <w:b/>
                <w:bCs/>
                <w:sz w:val="22"/>
                <w:szCs w:val="22"/>
              </w:rPr>
            </w:pPr>
            <w:r>
              <w:rPr>
                <w:rFonts w:hAnsi="Times New Roman" w:cs="Times New Roman"/>
                <w:b/>
                <w:bCs/>
                <w:sz w:val="22"/>
                <w:szCs w:val="22"/>
              </w:rPr>
              <w:t>Trade account</w:t>
            </w:r>
            <w:r w:rsidR="0049593D">
              <w:rPr>
                <w:rFonts w:hAnsi="Times New Roman" w:cs="Times New Roman"/>
                <w:b/>
                <w:bCs/>
                <w:sz w:val="22"/>
                <w:szCs w:val="22"/>
              </w:rPr>
              <w:t>s</w:t>
            </w:r>
            <w:r>
              <w:rPr>
                <w:rFonts w:hAnsi="Times New Roman" w:cs="Times New Roman"/>
                <w:b/>
                <w:bCs/>
                <w:sz w:val="22"/>
                <w:szCs w:val="22"/>
              </w:rPr>
              <w:t xml:space="preserve"> receivable </w:t>
            </w:r>
          </w:p>
          <w:p w:rsidR="00275FA3" w:rsidRPr="008C0B2C" w:rsidRDefault="00275FA3" w:rsidP="005D56F0">
            <w:pPr>
              <w:spacing w:line="240" w:lineRule="atLeast"/>
              <w:rPr>
                <w:rFonts w:hAnsi="Times New Roman" w:cs="Times New Roman"/>
                <w:b/>
                <w:bCs/>
                <w:i/>
                <w:iCs/>
                <w:sz w:val="22"/>
                <w:szCs w:val="22"/>
              </w:rPr>
            </w:pPr>
            <w:r>
              <w:rPr>
                <w:rFonts w:hAnsi="Times New Roman" w:cs="Times New Roman"/>
                <w:b/>
                <w:bCs/>
                <w:sz w:val="22"/>
                <w:szCs w:val="22"/>
              </w:rPr>
              <w:t xml:space="preserve">   - r</w:t>
            </w:r>
            <w:r w:rsidRPr="008C0B2C">
              <w:rPr>
                <w:rFonts w:hAnsi="Times New Roman" w:cs="Times New Roman"/>
                <w:b/>
                <w:bCs/>
                <w:sz w:val="22"/>
                <w:szCs w:val="22"/>
              </w:rPr>
              <w:t>elated parties</w:t>
            </w:r>
          </w:p>
        </w:tc>
        <w:tc>
          <w:tcPr>
            <w:tcW w:w="5490" w:type="dxa"/>
            <w:gridSpan w:val="7"/>
            <w:shd w:val="clear" w:color="auto" w:fill="auto"/>
          </w:tcPr>
          <w:p w:rsidR="00275FA3" w:rsidRPr="008C0B2C" w:rsidRDefault="00275FA3" w:rsidP="005D56F0">
            <w:pPr>
              <w:pStyle w:val="acctfourfigures"/>
              <w:spacing w:line="240" w:lineRule="atLeast"/>
              <w:jc w:val="center"/>
              <w:rPr>
                <w:i/>
                <w:iCs/>
                <w:szCs w:val="22"/>
              </w:rPr>
            </w:pPr>
          </w:p>
        </w:tc>
      </w:tr>
      <w:tr w:rsidR="00275FA3" w:rsidRPr="00772DF3" w:rsidTr="005B7278">
        <w:trPr>
          <w:cantSplit/>
        </w:trPr>
        <w:tc>
          <w:tcPr>
            <w:tcW w:w="3780" w:type="dxa"/>
            <w:shd w:val="clear" w:color="auto" w:fill="auto"/>
          </w:tcPr>
          <w:p w:rsidR="00275FA3" w:rsidRPr="008C0B2C" w:rsidRDefault="00275FA3" w:rsidP="005D56F0">
            <w:pPr>
              <w:spacing w:line="240" w:lineRule="atLeast"/>
              <w:rPr>
                <w:rFonts w:hAnsi="Times New Roman" w:cs="Times New Roman"/>
                <w:sz w:val="22"/>
                <w:szCs w:val="22"/>
              </w:rPr>
            </w:pPr>
            <w:r w:rsidRPr="008C0B2C">
              <w:rPr>
                <w:rFonts w:hAnsi="Times New Roman" w:cs="Times New Roman"/>
                <w:sz w:val="22"/>
                <w:szCs w:val="22"/>
              </w:rPr>
              <w:t>Within credit terms</w:t>
            </w:r>
          </w:p>
        </w:tc>
        <w:tc>
          <w:tcPr>
            <w:tcW w:w="1169" w:type="dxa"/>
            <w:shd w:val="clear" w:color="auto" w:fill="auto"/>
          </w:tcPr>
          <w:p w:rsidR="00275FA3" w:rsidRPr="00314D88" w:rsidRDefault="000B7117" w:rsidP="005D56F0">
            <w:pPr>
              <w:pStyle w:val="acctfourfigures"/>
              <w:tabs>
                <w:tab w:val="clear" w:pos="765"/>
              </w:tabs>
              <w:spacing w:line="240" w:lineRule="atLeast"/>
              <w:jc w:val="right"/>
              <w:rPr>
                <w:szCs w:val="22"/>
              </w:rPr>
            </w:pPr>
            <w:r>
              <w:rPr>
                <w:szCs w:val="22"/>
              </w:rPr>
              <w:t>1,770</w:t>
            </w:r>
          </w:p>
        </w:tc>
        <w:tc>
          <w:tcPr>
            <w:tcW w:w="180" w:type="dxa"/>
            <w:shd w:val="clear" w:color="auto" w:fill="auto"/>
          </w:tcPr>
          <w:p w:rsidR="00275FA3" w:rsidRPr="00314D88" w:rsidRDefault="00275FA3" w:rsidP="005D56F0">
            <w:pPr>
              <w:jc w:val="thaiDistribute"/>
              <w:rPr>
                <w:rFonts w:hAnsi="Times New Roman" w:cs="Times New Roman"/>
                <w:sz w:val="22"/>
                <w:szCs w:val="22"/>
                <w:lang w:val="en-GB" w:bidi="ar-SA"/>
              </w:rPr>
            </w:pPr>
          </w:p>
        </w:tc>
        <w:tc>
          <w:tcPr>
            <w:tcW w:w="1351" w:type="dxa"/>
            <w:shd w:val="clear" w:color="auto" w:fill="auto"/>
          </w:tcPr>
          <w:p w:rsidR="00275FA3" w:rsidRPr="00A52F94" w:rsidRDefault="00275FA3" w:rsidP="005D56F0">
            <w:pPr>
              <w:pStyle w:val="acctfourfigures"/>
              <w:tabs>
                <w:tab w:val="clear" w:pos="765"/>
              </w:tabs>
              <w:spacing w:line="240" w:lineRule="atLeast"/>
              <w:jc w:val="right"/>
              <w:rPr>
                <w:szCs w:val="22"/>
              </w:rPr>
            </w:pPr>
            <w:r>
              <w:rPr>
                <w:szCs w:val="22"/>
              </w:rPr>
              <w:t>5,310</w:t>
            </w:r>
          </w:p>
        </w:tc>
        <w:tc>
          <w:tcPr>
            <w:tcW w:w="182" w:type="dxa"/>
            <w:shd w:val="clear" w:color="auto" w:fill="auto"/>
          </w:tcPr>
          <w:p w:rsidR="00275FA3" w:rsidRPr="00314D88" w:rsidRDefault="00275FA3" w:rsidP="005D56F0">
            <w:pPr>
              <w:jc w:val="thaiDistribute"/>
              <w:rPr>
                <w:rFonts w:hAnsi="Times New Roman" w:cs="Times New Roman"/>
                <w:sz w:val="22"/>
                <w:szCs w:val="22"/>
                <w:lang w:val="en-GB" w:bidi="ar-SA"/>
              </w:rPr>
            </w:pPr>
          </w:p>
        </w:tc>
        <w:tc>
          <w:tcPr>
            <w:tcW w:w="1080" w:type="dxa"/>
            <w:shd w:val="clear" w:color="auto" w:fill="auto"/>
          </w:tcPr>
          <w:p w:rsidR="00275FA3" w:rsidRPr="00314D88" w:rsidRDefault="00275FA3" w:rsidP="005D56F0">
            <w:pPr>
              <w:pStyle w:val="acctfourfigures"/>
              <w:tabs>
                <w:tab w:val="clear" w:pos="765"/>
              </w:tabs>
              <w:spacing w:line="240" w:lineRule="atLeast"/>
              <w:jc w:val="right"/>
              <w:rPr>
                <w:szCs w:val="22"/>
              </w:rPr>
            </w:pPr>
            <w:r>
              <w:rPr>
                <w:szCs w:val="22"/>
              </w:rPr>
              <w:t>33,413</w:t>
            </w:r>
          </w:p>
        </w:tc>
        <w:tc>
          <w:tcPr>
            <w:tcW w:w="180" w:type="dxa"/>
            <w:shd w:val="clear" w:color="auto" w:fill="auto"/>
          </w:tcPr>
          <w:p w:rsidR="00275FA3" w:rsidRPr="00314D88" w:rsidRDefault="00275FA3" w:rsidP="005D56F0">
            <w:pPr>
              <w:jc w:val="thaiDistribute"/>
              <w:rPr>
                <w:rFonts w:hAnsi="Times New Roman" w:cs="Times New Roman"/>
                <w:sz w:val="22"/>
                <w:szCs w:val="22"/>
                <w:lang w:val="en-GB" w:bidi="ar-SA"/>
              </w:rPr>
            </w:pPr>
          </w:p>
        </w:tc>
        <w:tc>
          <w:tcPr>
            <w:tcW w:w="1348" w:type="dxa"/>
            <w:shd w:val="clear" w:color="auto" w:fill="auto"/>
          </w:tcPr>
          <w:p w:rsidR="00275FA3" w:rsidRPr="00A52F94" w:rsidRDefault="00275FA3" w:rsidP="005D56F0">
            <w:pPr>
              <w:pStyle w:val="acctfourfigures"/>
              <w:tabs>
                <w:tab w:val="clear" w:pos="765"/>
              </w:tabs>
              <w:spacing w:line="240" w:lineRule="atLeast"/>
              <w:jc w:val="right"/>
              <w:rPr>
                <w:szCs w:val="22"/>
              </w:rPr>
            </w:pPr>
            <w:r>
              <w:rPr>
                <w:szCs w:val="22"/>
              </w:rPr>
              <w:t>25,961</w:t>
            </w:r>
          </w:p>
        </w:tc>
      </w:tr>
      <w:tr w:rsidR="00275FA3" w:rsidRPr="00772DF3" w:rsidTr="005B7278">
        <w:trPr>
          <w:cantSplit/>
        </w:trPr>
        <w:tc>
          <w:tcPr>
            <w:tcW w:w="3780" w:type="dxa"/>
            <w:shd w:val="clear" w:color="auto" w:fill="auto"/>
          </w:tcPr>
          <w:p w:rsidR="00275FA3" w:rsidRPr="008C0B2C" w:rsidRDefault="00275FA3" w:rsidP="005D56F0">
            <w:pPr>
              <w:spacing w:line="240" w:lineRule="atLeast"/>
              <w:rPr>
                <w:rFonts w:hAnsi="Times New Roman" w:cs="Times New Roman"/>
                <w:sz w:val="22"/>
                <w:szCs w:val="22"/>
              </w:rPr>
            </w:pPr>
            <w:r w:rsidRPr="008C0B2C">
              <w:rPr>
                <w:rFonts w:hAnsi="Times New Roman" w:cs="Times New Roman"/>
                <w:sz w:val="22"/>
                <w:szCs w:val="22"/>
              </w:rPr>
              <w:t>Overdue:</w:t>
            </w:r>
          </w:p>
        </w:tc>
        <w:tc>
          <w:tcPr>
            <w:tcW w:w="1169" w:type="dxa"/>
            <w:shd w:val="clear" w:color="auto" w:fill="auto"/>
          </w:tcPr>
          <w:p w:rsidR="00275FA3" w:rsidRPr="00314D88" w:rsidRDefault="00275FA3" w:rsidP="005D56F0">
            <w:pPr>
              <w:pStyle w:val="acctfourfigures"/>
              <w:tabs>
                <w:tab w:val="clear" w:pos="765"/>
              </w:tabs>
              <w:spacing w:line="240" w:lineRule="atLeast"/>
              <w:jc w:val="right"/>
              <w:rPr>
                <w:szCs w:val="22"/>
              </w:rPr>
            </w:pPr>
          </w:p>
        </w:tc>
        <w:tc>
          <w:tcPr>
            <w:tcW w:w="180" w:type="dxa"/>
            <w:shd w:val="clear" w:color="auto" w:fill="auto"/>
          </w:tcPr>
          <w:p w:rsidR="00275FA3" w:rsidRPr="00314D88" w:rsidRDefault="00275FA3" w:rsidP="005D56F0">
            <w:pPr>
              <w:jc w:val="thaiDistribute"/>
              <w:rPr>
                <w:rFonts w:hAnsi="Times New Roman" w:cs="Times New Roman"/>
                <w:sz w:val="22"/>
                <w:szCs w:val="22"/>
                <w:lang w:val="en-GB" w:bidi="ar-SA"/>
              </w:rPr>
            </w:pPr>
          </w:p>
        </w:tc>
        <w:tc>
          <w:tcPr>
            <w:tcW w:w="1351" w:type="dxa"/>
            <w:shd w:val="clear" w:color="auto" w:fill="auto"/>
          </w:tcPr>
          <w:p w:rsidR="00275FA3" w:rsidRPr="00A52F94" w:rsidRDefault="00275FA3" w:rsidP="005D56F0">
            <w:pPr>
              <w:pStyle w:val="acctfourfigures"/>
              <w:tabs>
                <w:tab w:val="clear" w:pos="765"/>
              </w:tabs>
              <w:spacing w:line="240" w:lineRule="atLeast"/>
              <w:jc w:val="right"/>
              <w:rPr>
                <w:szCs w:val="22"/>
              </w:rPr>
            </w:pPr>
          </w:p>
        </w:tc>
        <w:tc>
          <w:tcPr>
            <w:tcW w:w="182" w:type="dxa"/>
            <w:shd w:val="clear" w:color="auto" w:fill="auto"/>
          </w:tcPr>
          <w:p w:rsidR="00275FA3" w:rsidRPr="00314D88" w:rsidRDefault="00275FA3" w:rsidP="005D56F0">
            <w:pPr>
              <w:jc w:val="thaiDistribute"/>
              <w:rPr>
                <w:rFonts w:hAnsi="Times New Roman" w:cs="Times New Roman"/>
                <w:sz w:val="22"/>
                <w:szCs w:val="22"/>
                <w:lang w:val="en-GB" w:bidi="ar-SA"/>
              </w:rPr>
            </w:pPr>
          </w:p>
        </w:tc>
        <w:tc>
          <w:tcPr>
            <w:tcW w:w="1080" w:type="dxa"/>
            <w:shd w:val="clear" w:color="auto" w:fill="auto"/>
          </w:tcPr>
          <w:p w:rsidR="00275FA3" w:rsidRPr="00314D88" w:rsidRDefault="00275FA3" w:rsidP="005D56F0">
            <w:pPr>
              <w:pStyle w:val="acctfourfigures"/>
              <w:tabs>
                <w:tab w:val="clear" w:pos="765"/>
              </w:tabs>
              <w:spacing w:line="240" w:lineRule="atLeast"/>
              <w:jc w:val="right"/>
              <w:rPr>
                <w:szCs w:val="22"/>
              </w:rPr>
            </w:pPr>
          </w:p>
        </w:tc>
        <w:tc>
          <w:tcPr>
            <w:tcW w:w="180" w:type="dxa"/>
            <w:shd w:val="clear" w:color="auto" w:fill="auto"/>
          </w:tcPr>
          <w:p w:rsidR="00275FA3" w:rsidRPr="00314D88" w:rsidRDefault="00275FA3" w:rsidP="005D56F0">
            <w:pPr>
              <w:jc w:val="thaiDistribute"/>
              <w:rPr>
                <w:rFonts w:hAnsi="Times New Roman" w:cs="Times New Roman"/>
                <w:sz w:val="22"/>
                <w:szCs w:val="22"/>
                <w:lang w:val="en-GB" w:bidi="ar-SA"/>
              </w:rPr>
            </w:pPr>
          </w:p>
        </w:tc>
        <w:tc>
          <w:tcPr>
            <w:tcW w:w="1348" w:type="dxa"/>
            <w:shd w:val="clear" w:color="auto" w:fill="auto"/>
          </w:tcPr>
          <w:p w:rsidR="00275FA3" w:rsidRPr="00A52F94" w:rsidRDefault="00275FA3" w:rsidP="005D56F0">
            <w:pPr>
              <w:pStyle w:val="acctfourfigures"/>
              <w:tabs>
                <w:tab w:val="clear" w:pos="765"/>
              </w:tabs>
              <w:spacing w:line="240" w:lineRule="atLeast"/>
              <w:jc w:val="right"/>
              <w:rPr>
                <w:szCs w:val="22"/>
              </w:rPr>
            </w:pPr>
          </w:p>
        </w:tc>
      </w:tr>
      <w:tr w:rsidR="001A75DA" w:rsidRPr="00772DF3" w:rsidTr="005B7278">
        <w:trPr>
          <w:cantSplit/>
        </w:trPr>
        <w:tc>
          <w:tcPr>
            <w:tcW w:w="3780" w:type="dxa"/>
            <w:shd w:val="clear" w:color="auto" w:fill="auto"/>
          </w:tcPr>
          <w:p w:rsidR="001A75DA" w:rsidRPr="008C0B2C" w:rsidRDefault="001A75DA" w:rsidP="001A75DA">
            <w:pPr>
              <w:spacing w:line="240" w:lineRule="atLeast"/>
              <w:ind w:left="180"/>
              <w:rPr>
                <w:rFonts w:hAnsi="Times New Roman" w:cs="Times New Roman"/>
                <w:sz w:val="22"/>
                <w:szCs w:val="22"/>
              </w:rPr>
            </w:pPr>
            <w:r w:rsidRPr="008C0B2C">
              <w:rPr>
                <w:rFonts w:hAnsi="Times New Roman" w:cs="Times New Roman"/>
                <w:sz w:val="22"/>
                <w:szCs w:val="22"/>
              </w:rPr>
              <w:t>Less than 3 months</w:t>
            </w:r>
          </w:p>
        </w:tc>
        <w:tc>
          <w:tcPr>
            <w:tcW w:w="1169"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c>
          <w:tcPr>
            <w:tcW w:w="180" w:type="dxa"/>
            <w:shd w:val="clear" w:color="auto" w:fill="auto"/>
          </w:tcPr>
          <w:p w:rsidR="001A75DA" w:rsidRPr="00314D88" w:rsidRDefault="001A75DA" w:rsidP="001A75DA">
            <w:pPr>
              <w:jc w:val="thaiDistribute"/>
              <w:rPr>
                <w:rFonts w:hAnsi="Times New Roman" w:cs="Times New Roman"/>
                <w:sz w:val="22"/>
                <w:szCs w:val="22"/>
                <w:lang w:val="en-GB" w:bidi="ar-SA"/>
              </w:rPr>
            </w:pPr>
          </w:p>
        </w:tc>
        <w:tc>
          <w:tcPr>
            <w:tcW w:w="1351"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c>
          <w:tcPr>
            <w:tcW w:w="182" w:type="dxa"/>
            <w:shd w:val="clear" w:color="auto" w:fill="auto"/>
          </w:tcPr>
          <w:p w:rsidR="001A75DA" w:rsidRPr="00314D88" w:rsidRDefault="001A75DA" w:rsidP="001A75DA">
            <w:pPr>
              <w:jc w:val="thaiDistribute"/>
              <w:rPr>
                <w:rFonts w:hAnsi="Times New Roman" w:cs="Times New Roman"/>
                <w:sz w:val="22"/>
                <w:szCs w:val="22"/>
                <w:lang w:val="en-GB" w:bidi="ar-SA"/>
              </w:rPr>
            </w:pPr>
          </w:p>
        </w:tc>
        <w:tc>
          <w:tcPr>
            <w:tcW w:w="1080" w:type="dxa"/>
            <w:shd w:val="clear" w:color="auto" w:fill="auto"/>
          </w:tcPr>
          <w:p w:rsidR="001A75DA" w:rsidRPr="00314D88" w:rsidRDefault="001A75DA" w:rsidP="001A75DA">
            <w:pPr>
              <w:pStyle w:val="acctfourfigures"/>
              <w:tabs>
                <w:tab w:val="clear" w:pos="765"/>
              </w:tabs>
              <w:spacing w:line="240" w:lineRule="atLeast"/>
              <w:jc w:val="right"/>
              <w:rPr>
                <w:szCs w:val="22"/>
              </w:rPr>
            </w:pPr>
            <w:r>
              <w:rPr>
                <w:szCs w:val="22"/>
              </w:rPr>
              <w:t>86,546</w:t>
            </w:r>
          </w:p>
        </w:tc>
        <w:tc>
          <w:tcPr>
            <w:tcW w:w="180" w:type="dxa"/>
            <w:shd w:val="clear" w:color="auto" w:fill="auto"/>
          </w:tcPr>
          <w:p w:rsidR="001A75DA" w:rsidRPr="00314D88" w:rsidRDefault="001A75DA" w:rsidP="001A75DA">
            <w:pPr>
              <w:jc w:val="thaiDistribute"/>
              <w:rPr>
                <w:rFonts w:hAnsi="Times New Roman" w:cs="Times New Roman"/>
                <w:sz w:val="22"/>
                <w:szCs w:val="22"/>
                <w:lang w:val="en-GB" w:bidi="ar-SA"/>
              </w:rPr>
            </w:pPr>
          </w:p>
        </w:tc>
        <w:tc>
          <w:tcPr>
            <w:tcW w:w="1348"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90,887</w:t>
            </w:r>
          </w:p>
        </w:tc>
      </w:tr>
      <w:tr w:rsidR="001A75DA" w:rsidRPr="00772DF3" w:rsidTr="005B7278">
        <w:trPr>
          <w:cantSplit/>
        </w:trPr>
        <w:tc>
          <w:tcPr>
            <w:tcW w:w="3780" w:type="dxa"/>
            <w:shd w:val="clear" w:color="auto" w:fill="auto"/>
          </w:tcPr>
          <w:p w:rsidR="001A75DA" w:rsidRPr="008C0B2C" w:rsidRDefault="001A75DA" w:rsidP="001A75DA">
            <w:pPr>
              <w:spacing w:line="240" w:lineRule="atLeast"/>
              <w:ind w:left="180"/>
              <w:rPr>
                <w:rFonts w:hAnsi="Times New Roman" w:cs="Times New Roman"/>
                <w:sz w:val="22"/>
                <w:szCs w:val="22"/>
              </w:rPr>
            </w:pPr>
            <w:r w:rsidRPr="008C0B2C">
              <w:rPr>
                <w:rFonts w:hAnsi="Times New Roman" w:cs="Times New Roman"/>
                <w:sz w:val="22"/>
                <w:szCs w:val="22"/>
              </w:rPr>
              <w:t>3-6 months</w:t>
            </w:r>
          </w:p>
        </w:tc>
        <w:tc>
          <w:tcPr>
            <w:tcW w:w="1169"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c>
          <w:tcPr>
            <w:tcW w:w="180" w:type="dxa"/>
            <w:shd w:val="clear" w:color="auto" w:fill="auto"/>
          </w:tcPr>
          <w:p w:rsidR="001A75DA" w:rsidRPr="00314D88" w:rsidRDefault="001A75DA" w:rsidP="001A75DA">
            <w:pPr>
              <w:jc w:val="thaiDistribute"/>
              <w:rPr>
                <w:rFonts w:hAnsi="Times New Roman" w:cs="Times New Roman"/>
                <w:sz w:val="22"/>
                <w:szCs w:val="22"/>
                <w:lang w:val="en-GB" w:bidi="ar-SA"/>
              </w:rPr>
            </w:pPr>
          </w:p>
        </w:tc>
        <w:tc>
          <w:tcPr>
            <w:tcW w:w="1351"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c>
          <w:tcPr>
            <w:tcW w:w="182" w:type="dxa"/>
            <w:shd w:val="clear" w:color="auto" w:fill="auto"/>
          </w:tcPr>
          <w:p w:rsidR="001A75DA" w:rsidRPr="00314D88" w:rsidRDefault="001A75DA" w:rsidP="001A75DA">
            <w:pPr>
              <w:jc w:val="thaiDistribute"/>
              <w:rPr>
                <w:rFonts w:hAnsi="Times New Roman" w:cs="Times New Roman"/>
                <w:sz w:val="22"/>
                <w:szCs w:val="22"/>
                <w:lang w:val="en-GB" w:bidi="ar-SA"/>
              </w:rPr>
            </w:pPr>
          </w:p>
        </w:tc>
        <w:tc>
          <w:tcPr>
            <w:tcW w:w="1080" w:type="dxa"/>
            <w:shd w:val="clear" w:color="auto" w:fill="auto"/>
          </w:tcPr>
          <w:p w:rsidR="001A75DA" w:rsidRPr="00314D88" w:rsidRDefault="001A75DA" w:rsidP="001A75DA">
            <w:pPr>
              <w:pStyle w:val="acctfourfigures"/>
              <w:tabs>
                <w:tab w:val="clear" w:pos="765"/>
              </w:tabs>
              <w:spacing w:line="240" w:lineRule="atLeast"/>
              <w:jc w:val="right"/>
              <w:rPr>
                <w:szCs w:val="22"/>
              </w:rPr>
            </w:pPr>
            <w:r>
              <w:rPr>
                <w:szCs w:val="22"/>
              </w:rPr>
              <w:t>34,623</w:t>
            </w:r>
          </w:p>
        </w:tc>
        <w:tc>
          <w:tcPr>
            <w:tcW w:w="180" w:type="dxa"/>
            <w:shd w:val="clear" w:color="auto" w:fill="auto"/>
          </w:tcPr>
          <w:p w:rsidR="001A75DA" w:rsidRPr="00314D88" w:rsidRDefault="001A75DA" w:rsidP="001A75DA">
            <w:pPr>
              <w:jc w:val="thaiDistribute"/>
              <w:rPr>
                <w:rFonts w:hAnsi="Times New Roman" w:cs="Times New Roman"/>
                <w:sz w:val="22"/>
                <w:szCs w:val="22"/>
                <w:lang w:val="en-GB" w:bidi="ar-SA"/>
              </w:rPr>
            </w:pPr>
          </w:p>
        </w:tc>
        <w:tc>
          <w:tcPr>
            <w:tcW w:w="1348"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62,264</w:t>
            </w:r>
          </w:p>
        </w:tc>
      </w:tr>
      <w:tr w:rsidR="001A75DA" w:rsidRPr="00772DF3" w:rsidTr="005B7278">
        <w:trPr>
          <w:cantSplit/>
        </w:trPr>
        <w:tc>
          <w:tcPr>
            <w:tcW w:w="3780" w:type="dxa"/>
            <w:shd w:val="clear" w:color="auto" w:fill="auto"/>
          </w:tcPr>
          <w:p w:rsidR="001A75DA" w:rsidRPr="00ED3E96" w:rsidRDefault="001A75DA" w:rsidP="001A75DA">
            <w:pPr>
              <w:spacing w:line="240" w:lineRule="atLeast"/>
              <w:rPr>
                <w:rFonts w:hAnsi="Times New Roman"/>
                <w:b/>
                <w:bCs/>
                <w:sz w:val="22"/>
                <w:szCs w:val="28"/>
              </w:rPr>
            </w:pPr>
            <w:r w:rsidRPr="00ED3E96">
              <w:rPr>
                <w:rFonts w:hAnsi="Times New Roman"/>
                <w:b/>
                <w:bCs/>
                <w:sz w:val="22"/>
                <w:szCs w:val="28"/>
              </w:rPr>
              <w:t>Total</w:t>
            </w:r>
          </w:p>
        </w:tc>
        <w:tc>
          <w:tcPr>
            <w:tcW w:w="1169" w:type="dxa"/>
            <w:tcBorders>
              <w:top w:val="single" w:sz="4" w:space="0" w:color="auto"/>
            </w:tcBorders>
            <w:shd w:val="clear" w:color="auto" w:fill="auto"/>
          </w:tcPr>
          <w:p w:rsidR="001A75DA" w:rsidRPr="00314D88" w:rsidRDefault="001A75DA" w:rsidP="001A75DA">
            <w:pPr>
              <w:pStyle w:val="acctfourfigures"/>
              <w:tabs>
                <w:tab w:val="clear" w:pos="765"/>
              </w:tabs>
              <w:spacing w:line="240" w:lineRule="atLeast"/>
              <w:jc w:val="right"/>
              <w:rPr>
                <w:b/>
                <w:bCs/>
                <w:szCs w:val="22"/>
              </w:rPr>
            </w:pPr>
            <w:r>
              <w:rPr>
                <w:b/>
                <w:bCs/>
                <w:szCs w:val="22"/>
              </w:rPr>
              <w:t>1,77</w:t>
            </w:r>
            <w:r w:rsidR="00B776BF">
              <w:rPr>
                <w:b/>
                <w:bCs/>
                <w:szCs w:val="22"/>
              </w:rPr>
              <w:t>0</w:t>
            </w:r>
          </w:p>
        </w:tc>
        <w:tc>
          <w:tcPr>
            <w:tcW w:w="180" w:type="dxa"/>
            <w:shd w:val="clear" w:color="auto" w:fill="auto"/>
          </w:tcPr>
          <w:p w:rsidR="001A75DA" w:rsidRPr="00314D88" w:rsidRDefault="001A75DA" w:rsidP="001A75DA">
            <w:pPr>
              <w:jc w:val="thaiDistribute"/>
              <w:rPr>
                <w:rFonts w:hAnsi="Times New Roman" w:cs="Times New Roman"/>
                <w:b/>
                <w:bCs/>
                <w:sz w:val="22"/>
                <w:szCs w:val="22"/>
                <w:lang w:val="en-GB" w:bidi="ar-SA"/>
              </w:rPr>
            </w:pPr>
          </w:p>
        </w:tc>
        <w:tc>
          <w:tcPr>
            <w:tcW w:w="1351" w:type="dxa"/>
            <w:tcBorders>
              <w:top w:val="single" w:sz="4" w:space="0" w:color="auto"/>
            </w:tcBorders>
            <w:shd w:val="clear" w:color="auto" w:fill="auto"/>
          </w:tcPr>
          <w:p w:rsidR="001A75DA" w:rsidRPr="00ED3E96" w:rsidRDefault="001A75DA" w:rsidP="001A75DA">
            <w:pPr>
              <w:pStyle w:val="acctfourfigures"/>
              <w:tabs>
                <w:tab w:val="clear" w:pos="765"/>
              </w:tabs>
              <w:spacing w:line="240" w:lineRule="atLeast"/>
              <w:jc w:val="right"/>
              <w:rPr>
                <w:b/>
                <w:bCs/>
                <w:szCs w:val="22"/>
              </w:rPr>
            </w:pPr>
            <w:r>
              <w:rPr>
                <w:b/>
                <w:bCs/>
                <w:szCs w:val="22"/>
              </w:rPr>
              <w:t>5,310</w:t>
            </w:r>
          </w:p>
        </w:tc>
        <w:tc>
          <w:tcPr>
            <w:tcW w:w="182" w:type="dxa"/>
            <w:shd w:val="clear" w:color="auto" w:fill="auto"/>
          </w:tcPr>
          <w:p w:rsidR="001A75DA" w:rsidRPr="00314D88" w:rsidRDefault="001A75DA" w:rsidP="001A75DA">
            <w:pPr>
              <w:jc w:val="thaiDistribute"/>
              <w:rPr>
                <w:rFonts w:hAnsi="Times New Roman" w:cs="Times New Roman"/>
                <w:b/>
                <w:bCs/>
                <w:sz w:val="22"/>
                <w:szCs w:val="22"/>
                <w:lang w:val="en-GB" w:bidi="ar-SA"/>
              </w:rPr>
            </w:pPr>
          </w:p>
        </w:tc>
        <w:tc>
          <w:tcPr>
            <w:tcW w:w="1080" w:type="dxa"/>
            <w:tcBorders>
              <w:top w:val="single" w:sz="4" w:space="0" w:color="auto"/>
            </w:tcBorders>
            <w:shd w:val="clear" w:color="auto" w:fill="auto"/>
          </w:tcPr>
          <w:p w:rsidR="001A75DA" w:rsidRPr="00314D88" w:rsidRDefault="001A75DA" w:rsidP="001A75DA">
            <w:pPr>
              <w:pStyle w:val="acctfourfigures"/>
              <w:tabs>
                <w:tab w:val="clear" w:pos="765"/>
              </w:tabs>
              <w:spacing w:line="240" w:lineRule="atLeast"/>
              <w:jc w:val="right"/>
              <w:rPr>
                <w:b/>
                <w:bCs/>
                <w:szCs w:val="22"/>
              </w:rPr>
            </w:pPr>
            <w:r>
              <w:rPr>
                <w:b/>
                <w:bCs/>
                <w:szCs w:val="22"/>
              </w:rPr>
              <w:t>154,582</w:t>
            </w:r>
          </w:p>
        </w:tc>
        <w:tc>
          <w:tcPr>
            <w:tcW w:w="180" w:type="dxa"/>
            <w:shd w:val="clear" w:color="auto" w:fill="auto"/>
          </w:tcPr>
          <w:p w:rsidR="001A75DA" w:rsidRPr="00314D88" w:rsidRDefault="001A75DA" w:rsidP="001A75DA">
            <w:pPr>
              <w:jc w:val="thaiDistribute"/>
              <w:rPr>
                <w:rFonts w:hAnsi="Times New Roman" w:cs="Times New Roman"/>
                <w:b/>
                <w:bCs/>
                <w:sz w:val="22"/>
                <w:szCs w:val="22"/>
                <w:lang w:val="en-GB" w:bidi="ar-SA"/>
              </w:rPr>
            </w:pPr>
          </w:p>
        </w:tc>
        <w:tc>
          <w:tcPr>
            <w:tcW w:w="1348" w:type="dxa"/>
            <w:tcBorders>
              <w:top w:val="single" w:sz="4" w:space="0" w:color="auto"/>
            </w:tcBorders>
            <w:shd w:val="clear" w:color="auto" w:fill="auto"/>
          </w:tcPr>
          <w:p w:rsidR="001A75DA" w:rsidRPr="00ED3E96" w:rsidRDefault="001A75DA" w:rsidP="001A75DA">
            <w:pPr>
              <w:pStyle w:val="acctfourfigures"/>
              <w:tabs>
                <w:tab w:val="clear" w:pos="765"/>
              </w:tabs>
              <w:spacing w:line="240" w:lineRule="atLeast"/>
              <w:jc w:val="right"/>
              <w:rPr>
                <w:b/>
                <w:bCs/>
                <w:szCs w:val="22"/>
              </w:rPr>
            </w:pPr>
            <w:r>
              <w:rPr>
                <w:b/>
                <w:bCs/>
                <w:szCs w:val="22"/>
              </w:rPr>
              <w:t>179,112</w:t>
            </w:r>
          </w:p>
        </w:tc>
      </w:tr>
      <w:tr w:rsidR="001A75DA" w:rsidRPr="00772DF3" w:rsidTr="005B7278">
        <w:trPr>
          <w:cantSplit/>
        </w:trPr>
        <w:tc>
          <w:tcPr>
            <w:tcW w:w="3780" w:type="dxa"/>
            <w:shd w:val="clear" w:color="auto" w:fill="auto"/>
          </w:tcPr>
          <w:p w:rsidR="001A75DA" w:rsidRPr="008C0B2C" w:rsidRDefault="001A75DA" w:rsidP="001A75DA">
            <w:pPr>
              <w:spacing w:line="240" w:lineRule="atLeast"/>
              <w:rPr>
                <w:rFonts w:hAnsi="Times New Roman" w:cs="Times New Roman"/>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allowance for doubtful accounts</w:t>
            </w:r>
          </w:p>
        </w:tc>
        <w:tc>
          <w:tcPr>
            <w:tcW w:w="1169" w:type="dxa"/>
            <w:tcBorders>
              <w:bottom w:val="single" w:sz="4" w:space="0" w:color="auto"/>
            </w:tcBorders>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c>
          <w:tcPr>
            <w:tcW w:w="180" w:type="dxa"/>
            <w:shd w:val="clear" w:color="auto" w:fill="auto"/>
          </w:tcPr>
          <w:p w:rsidR="001A75DA" w:rsidRPr="00A52F94" w:rsidRDefault="001A75DA" w:rsidP="001A75DA">
            <w:pPr>
              <w:jc w:val="thaiDistribute"/>
              <w:rPr>
                <w:rFonts w:hAnsi="Times New Roman" w:cs="Times New Roman"/>
                <w:b/>
                <w:sz w:val="22"/>
                <w:szCs w:val="22"/>
              </w:rPr>
            </w:pPr>
          </w:p>
        </w:tc>
        <w:tc>
          <w:tcPr>
            <w:tcW w:w="1351" w:type="dxa"/>
            <w:tcBorders>
              <w:bottom w:val="single" w:sz="4" w:space="0" w:color="auto"/>
            </w:tcBorders>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c>
          <w:tcPr>
            <w:tcW w:w="182" w:type="dxa"/>
            <w:shd w:val="clear" w:color="auto" w:fill="auto"/>
          </w:tcPr>
          <w:p w:rsidR="001A75DA" w:rsidRPr="00A52F94" w:rsidRDefault="001A75DA" w:rsidP="001A75DA">
            <w:pPr>
              <w:jc w:val="thaiDistribute"/>
              <w:rPr>
                <w:rFonts w:hAnsi="Times New Roman" w:cs="Times New Roman"/>
                <w:b/>
                <w:sz w:val="22"/>
                <w:szCs w:val="22"/>
              </w:rPr>
            </w:pPr>
          </w:p>
        </w:tc>
        <w:tc>
          <w:tcPr>
            <w:tcW w:w="1080" w:type="dxa"/>
            <w:tcBorders>
              <w:bottom w:val="single" w:sz="4" w:space="0" w:color="auto"/>
            </w:tcBorders>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c>
          <w:tcPr>
            <w:tcW w:w="180" w:type="dxa"/>
            <w:shd w:val="clear" w:color="auto" w:fill="auto"/>
          </w:tcPr>
          <w:p w:rsidR="001A75DA" w:rsidRPr="00A52F94" w:rsidRDefault="001A75DA" w:rsidP="001A75DA">
            <w:pPr>
              <w:jc w:val="thaiDistribute"/>
              <w:rPr>
                <w:rFonts w:hAnsi="Times New Roman" w:cs="Times New Roman"/>
                <w:b/>
                <w:sz w:val="22"/>
                <w:szCs w:val="22"/>
              </w:rPr>
            </w:pPr>
          </w:p>
        </w:tc>
        <w:tc>
          <w:tcPr>
            <w:tcW w:w="1348" w:type="dxa"/>
            <w:tcBorders>
              <w:bottom w:val="single" w:sz="4" w:space="0" w:color="auto"/>
            </w:tcBorders>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w:t>
            </w:r>
          </w:p>
        </w:tc>
      </w:tr>
      <w:tr w:rsidR="001A75DA" w:rsidRPr="00772DF3" w:rsidTr="005B7278">
        <w:trPr>
          <w:cantSplit/>
          <w:trHeight w:val="64"/>
        </w:trPr>
        <w:tc>
          <w:tcPr>
            <w:tcW w:w="3780" w:type="dxa"/>
            <w:shd w:val="clear" w:color="auto" w:fill="auto"/>
          </w:tcPr>
          <w:p w:rsidR="001A75DA" w:rsidRDefault="001A75DA" w:rsidP="001A75DA">
            <w:pPr>
              <w:spacing w:line="240" w:lineRule="atLeast"/>
              <w:rPr>
                <w:rFonts w:hAnsi="Times New Roman" w:cs="Times New Roman"/>
                <w:b/>
                <w:bCs/>
                <w:sz w:val="22"/>
                <w:szCs w:val="22"/>
              </w:rPr>
            </w:pPr>
            <w:r>
              <w:rPr>
                <w:rFonts w:hAnsi="Times New Roman" w:cs="Times New Roman"/>
                <w:b/>
                <w:bCs/>
                <w:sz w:val="22"/>
                <w:szCs w:val="22"/>
              </w:rPr>
              <w:t>Trade accounts receivable</w:t>
            </w:r>
          </w:p>
          <w:p w:rsidR="001A75DA" w:rsidRPr="008C0B2C" w:rsidRDefault="001A75DA" w:rsidP="001A75DA">
            <w:pPr>
              <w:spacing w:line="240" w:lineRule="atLeast"/>
              <w:rPr>
                <w:rFonts w:hAnsi="Times New Roman" w:cs="Times New Roman"/>
                <w:b/>
                <w:bCs/>
                <w:sz w:val="22"/>
                <w:szCs w:val="22"/>
              </w:rPr>
            </w:pPr>
            <w:r>
              <w:rPr>
                <w:rFonts w:hAnsi="Times New Roman" w:cs="Times New Roman"/>
                <w:b/>
                <w:bCs/>
                <w:sz w:val="22"/>
                <w:szCs w:val="22"/>
              </w:rPr>
              <w:t xml:space="preserve">   - related parties, net</w:t>
            </w:r>
          </w:p>
        </w:tc>
        <w:tc>
          <w:tcPr>
            <w:tcW w:w="1169" w:type="dxa"/>
            <w:tcBorders>
              <w:top w:val="single" w:sz="4" w:space="0" w:color="auto"/>
              <w:bottom w:val="single" w:sz="4" w:space="0" w:color="auto"/>
            </w:tcBorders>
            <w:shd w:val="clear" w:color="auto" w:fill="auto"/>
            <w:vAlign w:val="bottom"/>
          </w:tcPr>
          <w:p w:rsidR="001A75DA" w:rsidRPr="00314D88" w:rsidRDefault="001A75DA" w:rsidP="001A75DA">
            <w:pPr>
              <w:pStyle w:val="acctfourfigures"/>
              <w:tabs>
                <w:tab w:val="clear" w:pos="765"/>
              </w:tabs>
              <w:spacing w:line="240" w:lineRule="atLeast"/>
              <w:jc w:val="right"/>
              <w:rPr>
                <w:b/>
                <w:bCs/>
                <w:szCs w:val="22"/>
              </w:rPr>
            </w:pPr>
            <w:r>
              <w:rPr>
                <w:b/>
                <w:bCs/>
                <w:szCs w:val="22"/>
              </w:rPr>
              <w:t>1,770</w:t>
            </w:r>
          </w:p>
        </w:tc>
        <w:tc>
          <w:tcPr>
            <w:tcW w:w="180" w:type="dxa"/>
            <w:shd w:val="clear" w:color="auto" w:fill="auto"/>
            <w:vAlign w:val="bottom"/>
          </w:tcPr>
          <w:p w:rsidR="001A75DA" w:rsidRPr="00A52F94" w:rsidRDefault="001A75DA" w:rsidP="001A75DA">
            <w:pPr>
              <w:jc w:val="right"/>
              <w:rPr>
                <w:rFonts w:hAnsi="Times New Roman" w:cs="Times New Roman"/>
                <w:b/>
                <w:bCs/>
                <w:sz w:val="22"/>
                <w:szCs w:val="22"/>
              </w:rPr>
            </w:pPr>
          </w:p>
        </w:tc>
        <w:tc>
          <w:tcPr>
            <w:tcW w:w="1351" w:type="dxa"/>
            <w:tcBorders>
              <w:top w:val="single" w:sz="4" w:space="0" w:color="auto"/>
              <w:bottom w:val="single" w:sz="4" w:space="0" w:color="auto"/>
            </w:tcBorders>
            <w:shd w:val="clear" w:color="auto" w:fill="auto"/>
            <w:vAlign w:val="bottom"/>
          </w:tcPr>
          <w:p w:rsidR="001A75DA" w:rsidRPr="00A52F94" w:rsidRDefault="001A75DA" w:rsidP="001A75DA">
            <w:pPr>
              <w:pStyle w:val="acctfourfigures"/>
              <w:tabs>
                <w:tab w:val="clear" w:pos="765"/>
              </w:tabs>
              <w:spacing w:line="240" w:lineRule="atLeast"/>
              <w:jc w:val="right"/>
              <w:rPr>
                <w:b/>
                <w:bCs/>
                <w:szCs w:val="22"/>
              </w:rPr>
            </w:pPr>
            <w:r>
              <w:rPr>
                <w:b/>
                <w:bCs/>
                <w:szCs w:val="22"/>
              </w:rPr>
              <w:t>5,310</w:t>
            </w:r>
          </w:p>
        </w:tc>
        <w:tc>
          <w:tcPr>
            <w:tcW w:w="182" w:type="dxa"/>
            <w:shd w:val="clear" w:color="auto" w:fill="auto"/>
            <w:vAlign w:val="bottom"/>
          </w:tcPr>
          <w:p w:rsidR="001A75DA" w:rsidRPr="00A52F94" w:rsidRDefault="001A75DA" w:rsidP="001A75DA">
            <w:pPr>
              <w:jc w:val="right"/>
              <w:rPr>
                <w:rFonts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1A75DA" w:rsidRPr="00314D88" w:rsidRDefault="001A75DA" w:rsidP="001A75DA">
            <w:pPr>
              <w:pStyle w:val="acctfourfigures"/>
              <w:tabs>
                <w:tab w:val="clear" w:pos="765"/>
              </w:tabs>
              <w:spacing w:line="240" w:lineRule="atLeast"/>
              <w:jc w:val="right"/>
              <w:rPr>
                <w:b/>
                <w:bCs/>
                <w:szCs w:val="22"/>
              </w:rPr>
            </w:pPr>
            <w:r>
              <w:rPr>
                <w:b/>
                <w:bCs/>
                <w:szCs w:val="22"/>
              </w:rPr>
              <w:t>154,582</w:t>
            </w:r>
          </w:p>
        </w:tc>
        <w:tc>
          <w:tcPr>
            <w:tcW w:w="180" w:type="dxa"/>
            <w:shd w:val="clear" w:color="auto" w:fill="auto"/>
            <w:vAlign w:val="bottom"/>
          </w:tcPr>
          <w:p w:rsidR="001A75DA" w:rsidRPr="00A52F94" w:rsidRDefault="001A75DA" w:rsidP="001A75DA">
            <w:pPr>
              <w:jc w:val="right"/>
              <w:rPr>
                <w:rFonts w:hAnsi="Times New Roman" w:cs="Times New Roman"/>
                <w:b/>
                <w:bCs/>
                <w:sz w:val="22"/>
                <w:szCs w:val="22"/>
              </w:rPr>
            </w:pPr>
          </w:p>
        </w:tc>
        <w:tc>
          <w:tcPr>
            <w:tcW w:w="1348" w:type="dxa"/>
            <w:tcBorders>
              <w:top w:val="single" w:sz="4" w:space="0" w:color="auto"/>
              <w:bottom w:val="single" w:sz="4" w:space="0" w:color="auto"/>
            </w:tcBorders>
            <w:shd w:val="clear" w:color="auto" w:fill="auto"/>
            <w:vAlign w:val="bottom"/>
          </w:tcPr>
          <w:p w:rsidR="001A75DA" w:rsidRPr="00A52F94" w:rsidRDefault="001A75DA" w:rsidP="001A75DA">
            <w:pPr>
              <w:pStyle w:val="acctfourfigures"/>
              <w:tabs>
                <w:tab w:val="clear" w:pos="765"/>
              </w:tabs>
              <w:spacing w:line="240" w:lineRule="atLeast"/>
              <w:jc w:val="right"/>
              <w:rPr>
                <w:b/>
                <w:bCs/>
                <w:szCs w:val="22"/>
              </w:rPr>
            </w:pPr>
            <w:r>
              <w:rPr>
                <w:b/>
                <w:bCs/>
                <w:szCs w:val="22"/>
              </w:rPr>
              <w:t>179,112</w:t>
            </w:r>
          </w:p>
        </w:tc>
      </w:tr>
      <w:tr w:rsidR="001A75DA" w:rsidRPr="00772DF3" w:rsidTr="005B7278">
        <w:trPr>
          <w:cantSplit/>
          <w:trHeight w:val="64"/>
        </w:trPr>
        <w:tc>
          <w:tcPr>
            <w:tcW w:w="3780" w:type="dxa"/>
            <w:shd w:val="clear" w:color="auto" w:fill="auto"/>
          </w:tcPr>
          <w:p w:rsidR="001A75DA" w:rsidRDefault="001A75DA" w:rsidP="001A75DA">
            <w:pPr>
              <w:spacing w:line="240" w:lineRule="atLeast"/>
              <w:rPr>
                <w:rFonts w:hAnsi="Times New Roman" w:cs="Times New Roman"/>
                <w:b/>
                <w:bCs/>
                <w:sz w:val="22"/>
                <w:szCs w:val="22"/>
              </w:rPr>
            </w:pPr>
          </w:p>
        </w:tc>
        <w:tc>
          <w:tcPr>
            <w:tcW w:w="1169" w:type="dxa"/>
            <w:tcBorders>
              <w:top w:val="single" w:sz="4" w:space="0" w:color="auto"/>
            </w:tcBorders>
            <w:shd w:val="clear" w:color="auto" w:fill="auto"/>
            <w:vAlign w:val="bottom"/>
          </w:tcPr>
          <w:p w:rsidR="001A75DA" w:rsidRPr="00314D88" w:rsidRDefault="001A75DA" w:rsidP="001A75DA">
            <w:pPr>
              <w:pStyle w:val="acctfourfigures"/>
              <w:tabs>
                <w:tab w:val="clear" w:pos="765"/>
              </w:tabs>
              <w:spacing w:line="240" w:lineRule="atLeast"/>
              <w:jc w:val="right"/>
              <w:rPr>
                <w:b/>
                <w:bCs/>
                <w:szCs w:val="22"/>
              </w:rPr>
            </w:pPr>
          </w:p>
        </w:tc>
        <w:tc>
          <w:tcPr>
            <w:tcW w:w="180" w:type="dxa"/>
            <w:shd w:val="clear" w:color="auto" w:fill="auto"/>
            <w:vAlign w:val="bottom"/>
          </w:tcPr>
          <w:p w:rsidR="001A75DA" w:rsidRPr="00A52F94" w:rsidRDefault="001A75DA" w:rsidP="001A75DA">
            <w:pPr>
              <w:jc w:val="right"/>
              <w:rPr>
                <w:rFonts w:hAnsi="Times New Roman" w:cs="Times New Roman"/>
                <w:b/>
                <w:bCs/>
                <w:sz w:val="22"/>
                <w:szCs w:val="22"/>
              </w:rPr>
            </w:pPr>
          </w:p>
        </w:tc>
        <w:tc>
          <w:tcPr>
            <w:tcW w:w="1351" w:type="dxa"/>
            <w:tcBorders>
              <w:top w:val="single" w:sz="4" w:space="0" w:color="auto"/>
            </w:tcBorders>
            <w:shd w:val="clear" w:color="auto" w:fill="auto"/>
            <w:vAlign w:val="bottom"/>
          </w:tcPr>
          <w:p w:rsidR="001A75DA" w:rsidRDefault="001A75DA" w:rsidP="001A75DA">
            <w:pPr>
              <w:pStyle w:val="acctfourfigures"/>
              <w:tabs>
                <w:tab w:val="clear" w:pos="765"/>
              </w:tabs>
              <w:spacing w:line="240" w:lineRule="atLeast"/>
              <w:jc w:val="right"/>
              <w:rPr>
                <w:b/>
                <w:bCs/>
                <w:szCs w:val="22"/>
              </w:rPr>
            </w:pPr>
          </w:p>
        </w:tc>
        <w:tc>
          <w:tcPr>
            <w:tcW w:w="182" w:type="dxa"/>
            <w:shd w:val="clear" w:color="auto" w:fill="auto"/>
            <w:vAlign w:val="bottom"/>
          </w:tcPr>
          <w:p w:rsidR="001A75DA" w:rsidRPr="00A52F94" w:rsidRDefault="001A75DA" w:rsidP="001A75DA">
            <w:pPr>
              <w:jc w:val="right"/>
              <w:rPr>
                <w:rFonts w:hAnsi="Times New Roman" w:cs="Times New Roman"/>
                <w:b/>
                <w:bCs/>
                <w:sz w:val="22"/>
                <w:szCs w:val="22"/>
              </w:rPr>
            </w:pPr>
          </w:p>
        </w:tc>
        <w:tc>
          <w:tcPr>
            <w:tcW w:w="1080" w:type="dxa"/>
            <w:tcBorders>
              <w:top w:val="single" w:sz="4" w:space="0" w:color="auto"/>
            </w:tcBorders>
            <w:shd w:val="clear" w:color="auto" w:fill="auto"/>
            <w:vAlign w:val="bottom"/>
          </w:tcPr>
          <w:p w:rsidR="001A75DA" w:rsidRPr="00314D88" w:rsidRDefault="001A75DA" w:rsidP="001A75DA">
            <w:pPr>
              <w:pStyle w:val="acctfourfigures"/>
              <w:tabs>
                <w:tab w:val="clear" w:pos="765"/>
              </w:tabs>
              <w:spacing w:line="240" w:lineRule="atLeast"/>
              <w:jc w:val="right"/>
              <w:rPr>
                <w:b/>
                <w:bCs/>
                <w:szCs w:val="22"/>
              </w:rPr>
            </w:pPr>
          </w:p>
        </w:tc>
        <w:tc>
          <w:tcPr>
            <w:tcW w:w="180" w:type="dxa"/>
            <w:shd w:val="clear" w:color="auto" w:fill="auto"/>
            <w:vAlign w:val="bottom"/>
          </w:tcPr>
          <w:p w:rsidR="001A75DA" w:rsidRPr="00A52F94" w:rsidRDefault="001A75DA" w:rsidP="001A75DA">
            <w:pPr>
              <w:jc w:val="right"/>
              <w:rPr>
                <w:rFonts w:hAnsi="Times New Roman" w:cs="Times New Roman"/>
                <w:b/>
                <w:bCs/>
                <w:sz w:val="22"/>
                <w:szCs w:val="22"/>
              </w:rPr>
            </w:pPr>
          </w:p>
        </w:tc>
        <w:tc>
          <w:tcPr>
            <w:tcW w:w="1348" w:type="dxa"/>
            <w:tcBorders>
              <w:top w:val="single" w:sz="4" w:space="0" w:color="auto"/>
            </w:tcBorders>
            <w:shd w:val="clear" w:color="auto" w:fill="auto"/>
            <w:vAlign w:val="bottom"/>
          </w:tcPr>
          <w:p w:rsidR="001A75DA" w:rsidRDefault="001A75DA" w:rsidP="001A75DA">
            <w:pPr>
              <w:pStyle w:val="acctfourfigures"/>
              <w:tabs>
                <w:tab w:val="clear" w:pos="765"/>
              </w:tabs>
              <w:spacing w:line="240" w:lineRule="atLeast"/>
              <w:jc w:val="right"/>
              <w:rPr>
                <w:b/>
                <w:bCs/>
                <w:szCs w:val="22"/>
              </w:rPr>
            </w:pPr>
          </w:p>
        </w:tc>
      </w:tr>
      <w:tr w:rsidR="00775C22" w:rsidRPr="00772DF3" w:rsidTr="005B7278">
        <w:trPr>
          <w:cantSplit/>
          <w:trHeight w:val="64"/>
        </w:trPr>
        <w:tc>
          <w:tcPr>
            <w:tcW w:w="3780" w:type="dxa"/>
            <w:shd w:val="clear" w:color="auto" w:fill="auto"/>
          </w:tcPr>
          <w:p w:rsidR="00775C22" w:rsidRDefault="00775C22" w:rsidP="001A75DA">
            <w:pPr>
              <w:spacing w:line="240" w:lineRule="atLeast"/>
              <w:rPr>
                <w:rFonts w:hAnsi="Times New Roman" w:cs="Times New Roman"/>
                <w:b/>
                <w:bCs/>
                <w:sz w:val="22"/>
                <w:szCs w:val="22"/>
              </w:rPr>
            </w:pPr>
          </w:p>
        </w:tc>
        <w:tc>
          <w:tcPr>
            <w:tcW w:w="1169" w:type="dxa"/>
            <w:shd w:val="clear" w:color="auto" w:fill="auto"/>
            <w:vAlign w:val="bottom"/>
          </w:tcPr>
          <w:p w:rsidR="00775C22" w:rsidRPr="00314D88" w:rsidRDefault="00775C22" w:rsidP="001A75DA">
            <w:pPr>
              <w:pStyle w:val="acctfourfigures"/>
              <w:tabs>
                <w:tab w:val="clear" w:pos="765"/>
              </w:tabs>
              <w:spacing w:line="240" w:lineRule="atLeast"/>
              <w:jc w:val="right"/>
              <w:rPr>
                <w:b/>
                <w:bCs/>
                <w:szCs w:val="22"/>
              </w:rPr>
            </w:pPr>
          </w:p>
        </w:tc>
        <w:tc>
          <w:tcPr>
            <w:tcW w:w="180" w:type="dxa"/>
            <w:shd w:val="clear" w:color="auto" w:fill="auto"/>
            <w:vAlign w:val="bottom"/>
          </w:tcPr>
          <w:p w:rsidR="00775C22" w:rsidRPr="00A52F94" w:rsidRDefault="00775C22" w:rsidP="001A75DA">
            <w:pPr>
              <w:jc w:val="right"/>
              <w:rPr>
                <w:rFonts w:hAnsi="Times New Roman" w:cs="Times New Roman"/>
                <w:b/>
                <w:bCs/>
                <w:sz w:val="22"/>
                <w:szCs w:val="22"/>
              </w:rPr>
            </w:pPr>
          </w:p>
        </w:tc>
        <w:tc>
          <w:tcPr>
            <w:tcW w:w="1351" w:type="dxa"/>
            <w:shd w:val="clear" w:color="auto" w:fill="auto"/>
            <w:vAlign w:val="bottom"/>
          </w:tcPr>
          <w:p w:rsidR="00775C22" w:rsidRDefault="00775C22" w:rsidP="001A75DA">
            <w:pPr>
              <w:pStyle w:val="acctfourfigures"/>
              <w:tabs>
                <w:tab w:val="clear" w:pos="765"/>
              </w:tabs>
              <w:spacing w:line="240" w:lineRule="atLeast"/>
              <w:jc w:val="right"/>
              <w:rPr>
                <w:b/>
                <w:bCs/>
                <w:szCs w:val="22"/>
              </w:rPr>
            </w:pPr>
          </w:p>
        </w:tc>
        <w:tc>
          <w:tcPr>
            <w:tcW w:w="182" w:type="dxa"/>
            <w:shd w:val="clear" w:color="auto" w:fill="auto"/>
            <w:vAlign w:val="bottom"/>
          </w:tcPr>
          <w:p w:rsidR="00775C22" w:rsidRPr="00A52F94" w:rsidRDefault="00775C22" w:rsidP="001A75DA">
            <w:pPr>
              <w:jc w:val="right"/>
              <w:rPr>
                <w:rFonts w:hAnsi="Times New Roman" w:cs="Times New Roman"/>
                <w:b/>
                <w:bCs/>
                <w:sz w:val="22"/>
                <w:szCs w:val="22"/>
              </w:rPr>
            </w:pPr>
          </w:p>
        </w:tc>
        <w:tc>
          <w:tcPr>
            <w:tcW w:w="1080" w:type="dxa"/>
            <w:shd w:val="clear" w:color="auto" w:fill="auto"/>
            <w:vAlign w:val="bottom"/>
          </w:tcPr>
          <w:p w:rsidR="00775C22" w:rsidRPr="00314D88" w:rsidRDefault="00775C22" w:rsidP="001A75DA">
            <w:pPr>
              <w:pStyle w:val="acctfourfigures"/>
              <w:tabs>
                <w:tab w:val="clear" w:pos="765"/>
              </w:tabs>
              <w:spacing w:line="240" w:lineRule="atLeast"/>
              <w:jc w:val="right"/>
              <w:rPr>
                <w:b/>
                <w:bCs/>
                <w:szCs w:val="22"/>
              </w:rPr>
            </w:pPr>
          </w:p>
        </w:tc>
        <w:tc>
          <w:tcPr>
            <w:tcW w:w="180" w:type="dxa"/>
            <w:shd w:val="clear" w:color="auto" w:fill="auto"/>
            <w:vAlign w:val="bottom"/>
          </w:tcPr>
          <w:p w:rsidR="00775C22" w:rsidRPr="00A52F94" w:rsidRDefault="00775C22" w:rsidP="001A75DA">
            <w:pPr>
              <w:jc w:val="right"/>
              <w:rPr>
                <w:rFonts w:hAnsi="Times New Roman" w:cs="Times New Roman"/>
                <w:b/>
                <w:bCs/>
                <w:sz w:val="22"/>
                <w:szCs w:val="22"/>
              </w:rPr>
            </w:pPr>
          </w:p>
        </w:tc>
        <w:tc>
          <w:tcPr>
            <w:tcW w:w="1348" w:type="dxa"/>
            <w:shd w:val="clear" w:color="auto" w:fill="auto"/>
            <w:vAlign w:val="bottom"/>
          </w:tcPr>
          <w:p w:rsidR="00775C22" w:rsidRDefault="00775C22" w:rsidP="001A75DA">
            <w:pPr>
              <w:pStyle w:val="acctfourfigures"/>
              <w:tabs>
                <w:tab w:val="clear" w:pos="765"/>
              </w:tabs>
              <w:spacing w:line="240" w:lineRule="atLeast"/>
              <w:jc w:val="right"/>
              <w:rPr>
                <w:b/>
                <w:bCs/>
                <w:szCs w:val="22"/>
              </w:rPr>
            </w:pPr>
          </w:p>
        </w:tc>
      </w:tr>
      <w:tr w:rsidR="00775C22" w:rsidRPr="00772DF3" w:rsidTr="005B7278">
        <w:trPr>
          <w:cantSplit/>
          <w:trHeight w:val="64"/>
        </w:trPr>
        <w:tc>
          <w:tcPr>
            <w:tcW w:w="3780" w:type="dxa"/>
            <w:shd w:val="clear" w:color="auto" w:fill="auto"/>
          </w:tcPr>
          <w:p w:rsidR="00775C22" w:rsidRDefault="00775C22" w:rsidP="001A75DA">
            <w:pPr>
              <w:spacing w:line="240" w:lineRule="atLeast"/>
              <w:rPr>
                <w:rFonts w:hAnsi="Times New Roman" w:cs="Times New Roman"/>
                <w:b/>
                <w:bCs/>
                <w:sz w:val="22"/>
                <w:szCs w:val="22"/>
              </w:rPr>
            </w:pPr>
          </w:p>
        </w:tc>
        <w:tc>
          <w:tcPr>
            <w:tcW w:w="1169" w:type="dxa"/>
            <w:shd w:val="clear" w:color="auto" w:fill="auto"/>
            <w:vAlign w:val="bottom"/>
          </w:tcPr>
          <w:p w:rsidR="00775C22" w:rsidRPr="00314D88" w:rsidRDefault="00775C22" w:rsidP="001A75DA">
            <w:pPr>
              <w:pStyle w:val="acctfourfigures"/>
              <w:tabs>
                <w:tab w:val="clear" w:pos="765"/>
              </w:tabs>
              <w:spacing w:line="240" w:lineRule="atLeast"/>
              <w:jc w:val="right"/>
              <w:rPr>
                <w:b/>
                <w:bCs/>
                <w:szCs w:val="22"/>
              </w:rPr>
            </w:pPr>
          </w:p>
        </w:tc>
        <w:tc>
          <w:tcPr>
            <w:tcW w:w="180" w:type="dxa"/>
            <w:shd w:val="clear" w:color="auto" w:fill="auto"/>
            <w:vAlign w:val="bottom"/>
          </w:tcPr>
          <w:p w:rsidR="00775C22" w:rsidRPr="00A52F94" w:rsidRDefault="00775C22" w:rsidP="001A75DA">
            <w:pPr>
              <w:jc w:val="right"/>
              <w:rPr>
                <w:rFonts w:hAnsi="Times New Roman" w:cs="Times New Roman"/>
                <w:b/>
                <w:bCs/>
                <w:sz w:val="22"/>
                <w:szCs w:val="22"/>
              </w:rPr>
            </w:pPr>
          </w:p>
        </w:tc>
        <w:tc>
          <w:tcPr>
            <w:tcW w:w="1351" w:type="dxa"/>
            <w:shd w:val="clear" w:color="auto" w:fill="auto"/>
            <w:vAlign w:val="bottom"/>
          </w:tcPr>
          <w:p w:rsidR="00775C22" w:rsidRDefault="00775C22" w:rsidP="001A75DA">
            <w:pPr>
              <w:pStyle w:val="acctfourfigures"/>
              <w:tabs>
                <w:tab w:val="clear" w:pos="765"/>
              </w:tabs>
              <w:spacing w:line="240" w:lineRule="atLeast"/>
              <w:jc w:val="right"/>
              <w:rPr>
                <w:b/>
                <w:bCs/>
                <w:szCs w:val="22"/>
              </w:rPr>
            </w:pPr>
          </w:p>
        </w:tc>
        <w:tc>
          <w:tcPr>
            <w:tcW w:w="182" w:type="dxa"/>
            <w:shd w:val="clear" w:color="auto" w:fill="auto"/>
            <w:vAlign w:val="bottom"/>
          </w:tcPr>
          <w:p w:rsidR="00775C22" w:rsidRPr="00A52F94" w:rsidRDefault="00775C22" w:rsidP="001A75DA">
            <w:pPr>
              <w:jc w:val="right"/>
              <w:rPr>
                <w:rFonts w:hAnsi="Times New Roman" w:cs="Times New Roman"/>
                <w:b/>
                <w:bCs/>
                <w:sz w:val="22"/>
                <w:szCs w:val="22"/>
              </w:rPr>
            </w:pPr>
          </w:p>
        </w:tc>
        <w:tc>
          <w:tcPr>
            <w:tcW w:w="1080" w:type="dxa"/>
            <w:shd w:val="clear" w:color="auto" w:fill="auto"/>
            <w:vAlign w:val="bottom"/>
          </w:tcPr>
          <w:p w:rsidR="00775C22" w:rsidRPr="00314D88" w:rsidRDefault="00775C22" w:rsidP="001A75DA">
            <w:pPr>
              <w:pStyle w:val="acctfourfigures"/>
              <w:tabs>
                <w:tab w:val="clear" w:pos="765"/>
              </w:tabs>
              <w:spacing w:line="240" w:lineRule="atLeast"/>
              <w:jc w:val="right"/>
              <w:rPr>
                <w:b/>
                <w:bCs/>
                <w:szCs w:val="22"/>
              </w:rPr>
            </w:pPr>
          </w:p>
        </w:tc>
        <w:tc>
          <w:tcPr>
            <w:tcW w:w="180" w:type="dxa"/>
            <w:shd w:val="clear" w:color="auto" w:fill="auto"/>
            <w:vAlign w:val="bottom"/>
          </w:tcPr>
          <w:p w:rsidR="00775C22" w:rsidRPr="00A52F94" w:rsidRDefault="00775C22" w:rsidP="001A75DA">
            <w:pPr>
              <w:jc w:val="right"/>
              <w:rPr>
                <w:rFonts w:hAnsi="Times New Roman" w:cs="Times New Roman"/>
                <w:b/>
                <w:bCs/>
                <w:sz w:val="22"/>
                <w:szCs w:val="22"/>
              </w:rPr>
            </w:pPr>
          </w:p>
        </w:tc>
        <w:tc>
          <w:tcPr>
            <w:tcW w:w="1348" w:type="dxa"/>
            <w:shd w:val="clear" w:color="auto" w:fill="auto"/>
            <w:vAlign w:val="bottom"/>
          </w:tcPr>
          <w:p w:rsidR="00775C22" w:rsidRDefault="00775C22" w:rsidP="001A75DA">
            <w:pPr>
              <w:pStyle w:val="acctfourfigures"/>
              <w:tabs>
                <w:tab w:val="clear" w:pos="765"/>
              </w:tabs>
              <w:spacing w:line="240" w:lineRule="atLeast"/>
              <w:jc w:val="right"/>
              <w:rPr>
                <w:b/>
                <w:bCs/>
                <w:szCs w:val="22"/>
              </w:rPr>
            </w:pPr>
          </w:p>
        </w:tc>
      </w:tr>
      <w:tr w:rsidR="00B776BF" w:rsidRPr="00772DF3" w:rsidTr="005B7278">
        <w:trPr>
          <w:cantSplit/>
          <w:trHeight w:val="64"/>
        </w:trPr>
        <w:tc>
          <w:tcPr>
            <w:tcW w:w="3780" w:type="dxa"/>
            <w:shd w:val="clear" w:color="auto" w:fill="auto"/>
          </w:tcPr>
          <w:p w:rsidR="00B776BF" w:rsidRDefault="00B776BF" w:rsidP="001A75DA">
            <w:pPr>
              <w:spacing w:line="240" w:lineRule="atLeast"/>
              <w:rPr>
                <w:rFonts w:hAnsi="Times New Roman" w:cs="Times New Roman"/>
                <w:b/>
                <w:bCs/>
                <w:sz w:val="22"/>
                <w:szCs w:val="22"/>
              </w:rPr>
            </w:pPr>
          </w:p>
        </w:tc>
        <w:tc>
          <w:tcPr>
            <w:tcW w:w="1169" w:type="dxa"/>
            <w:shd w:val="clear" w:color="auto" w:fill="auto"/>
            <w:vAlign w:val="bottom"/>
          </w:tcPr>
          <w:p w:rsidR="00B776BF" w:rsidRPr="00314D88" w:rsidRDefault="00B776BF" w:rsidP="001A75DA">
            <w:pPr>
              <w:pStyle w:val="acctfourfigures"/>
              <w:tabs>
                <w:tab w:val="clear" w:pos="765"/>
              </w:tabs>
              <w:spacing w:line="240" w:lineRule="atLeast"/>
              <w:jc w:val="right"/>
              <w:rPr>
                <w:b/>
                <w:bCs/>
                <w:szCs w:val="22"/>
              </w:rPr>
            </w:pPr>
          </w:p>
        </w:tc>
        <w:tc>
          <w:tcPr>
            <w:tcW w:w="180" w:type="dxa"/>
            <w:shd w:val="clear" w:color="auto" w:fill="auto"/>
            <w:vAlign w:val="bottom"/>
          </w:tcPr>
          <w:p w:rsidR="00B776BF" w:rsidRPr="00A52F94" w:rsidRDefault="00B776BF" w:rsidP="001A75DA">
            <w:pPr>
              <w:jc w:val="right"/>
              <w:rPr>
                <w:rFonts w:hAnsi="Times New Roman" w:cs="Times New Roman"/>
                <w:b/>
                <w:bCs/>
                <w:sz w:val="22"/>
                <w:szCs w:val="22"/>
              </w:rPr>
            </w:pPr>
          </w:p>
        </w:tc>
        <w:tc>
          <w:tcPr>
            <w:tcW w:w="1351" w:type="dxa"/>
            <w:shd w:val="clear" w:color="auto" w:fill="auto"/>
            <w:vAlign w:val="bottom"/>
          </w:tcPr>
          <w:p w:rsidR="00B776BF" w:rsidRDefault="00B776BF" w:rsidP="001A75DA">
            <w:pPr>
              <w:pStyle w:val="acctfourfigures"/>
              <w:tabs>
                <w:tab w:val="clear" w:pos="765"/>
              </w:tabs>
              <w:spacing w:line="240" w:lineRule="atLeast"/>
              <w:jc w:val="right"/>
              <w:rPr>
                <w:b/>
                <w:bCs/>
                <w:szCs w:val="22"/>
              </w:rPr>
            </w:pPr>
          </w:p>
        </w:tc>
        <w:tc>
          <w:tcPr>
            <w:tcW w:w="182" w:type="dxa"/>
            <w:shd w:val="clear" w:color="auto" w:fill="auto"/>
            <w:vAlign w:val="bottom"/>
          </w:tcPr>
          <w:p w:rsidR="00B776BF" w:rsidRPr="00A52F94" w:rsidRDefault="00B776BF" w:rsidP="001A75DA">
            <w:pPr>
              <w:jc w:val="right"/>
              <w:rPr>
                <w:rFonts w:hAnsi="Times New Roman" w:cs="Times New Roman"/>
                <w:b/>
                <w:bCs/>
                <w:sz w:val="22"/>
                <w:szCs w:val="22"/>
              </w:rPr>
            </w:pPr>
          </w:p>
        </w:tc>
        <w:tc>
          <w:tcPr>
            <w:tcW w:w="1080" w:type="dxa"/>
            <w:shd w:val="clear" w:color="auto" w:fill="auto"/>
            <w:vAlign w:val="bottom"/>
          </w:tcPr>
          <w:p w:rsidR="00B776BF" w:rsidRPr="00314D88" w:rsidRDefault="00B776BF" w:rsidP="001A75DA">
            <w:pPr>
              <w:pStyle w:val="acctfourfigures"/>
              <w:tabs>
                <w:tab w:val="clear" w:pos="765"/>
              </w:tabs>
              <w:spacing w:line="240" w:lineRule="atLeast"/>
              <w:jc w:val="right"/>
              <w:rPr>
                <w:b/>
                <w:bCs/>
                <w:szCs w:val="22"/>
              </w:rPr>
            </w:pPr>
          </w:p>
        </w:tc>
        <w:tc>
          <w:tcPr>
            <w:tcW w:w="180" w:type="dxa"/>
            <w:shd w:val="clear" w:color="auto" w:fill="auto"/>
            <w:vAlign w:val="bottom"/>
          </w:tcPr>
          <w:p w:rsidR="00B776BF" w:rsidRPr="00A52F94" w:rsidRDefault="00B776BF" w:rsidP="001A75DA">
            <w:pPr>
              <w:jc w:val="right"/>
              <w:rPr>
                <w:rFonts w:hAnsi="Times New Roman" w:cs="Times New Roman"/>
                <w:b/>
                <w:bCs/>
                <w:sz w:val="22"/>
                <w:szCs w:val="22"/>
              </w:rPr>
            </w:pPr>
          </w:p>
        </w:tc>
        <w:tc>
          <w:tcPr>
            <w:tcW w:w="1348" w:type="dxa"/>
            <w:shd w:val="clear" w:color="auto" w:fill="auto"/>
            <w:vAlign w:val="bottom"/>
          </w:tcPr>
          <w:p w:rsidR="00B776BF" w:rsidRDefault="00B776BF" w:rsidP="001A75DA">
            <w:pPr>
              <w:pStyle w:val="acctfourfigures"/>
              <w:tabs>
                <w:tab w:val="clear" w:pos="765"/>
              </w:tabs>
              <w:spacing w:line="240" w:lineRule="atLeast"/>
              <w:jc w:val="right"/>
              <w:rPr>
                <w:b/>
                <w:bCs/>
                <w:szCs w:val="22"/>
              </w:rPr>
            </w:pPr>
          </w:p>
        </w:tc>
      </w:tr>
      <w:tr w:rsidR="00B776BF" w:rsidRPr="00772DF3" w:rsidTr="005B7278">
        <w:trPr>
          <w:cantSplit/>
          <w:trHeight w:val="64"/>
        </w:trPr>
        <w:tc>
          <w:tcPr>
            <w:tcW w:w="3780" w:type="dxa"/>
            <w:shd w:val="clear" w:color="auto" w:fill="auto"/>
          </w:tcPr>
          <w:p w:rsidR="00B776BF" w:rsidRDefault="00B776BF" w:rsidP="001A75DA">
            <w:pPr>
              <w:spacing w:line="240" w:lineRule="atLeast"/>
              <w:rPr>
                <w:rFonts w:hAnsi="Times New Roman" w:cs="Times New Roman"/>
                <w:b/>
                <w:bCs/>
                <w:sz w:val="22"/>
                <w:szCs w:val="22"/>
              </w:rPr>
            </w:pPr>
          </w:p>
        </w:tc>
        <w:tc>
          <w:tcPr>
            <w:tcW w:w="1169" w:type="dxa"/>
            <w:shd w:val="clear" w:color="auto" w:fill="auto"/>
            <w:vAlign w:val="bottom"/>
          </w:tcPr>
          <w:p w:rsidR="00B776BF" w:rsidRPr="00314D88" w:rsidRDefault="00B776BF" w:rsidP="001A75DA">
            <w:pPr>
              <w:pStyle w:val="acctfourfigures"/>
              <w:tabs>
                <w:tab w:val="clear" w:pos="765"/>
              </w:tabs>
              <w:spacing w:line="240" w:lineRule="atLeast"/>
              <w:jc w:val="right"/>
              <w:rPr>
                <w:b/>
                <w:bCs/>
                <w:szCs w:val="22"/>
              </w:rPr>
            </w:pPr>
          </w:p>
        </w:tc>
        <w:tc>
          <w:tcPr>
            <w:tcW w:w="180" w:type="dxa"/>
            <w:shd w:val="clear" w:color="auto" w:fill="auto"/>
            <w:vAlign w:val="bottom"/>
          </w:tcPr>
          <w:p w:rsidR="00B776BF" w:rsidRPr="00A52F94" w:rsidRDefault="00B776BF" w:rsidP="001A75DA">
            <w:pPr>
              <w:jc w:val="right"/>
              <w:rPr>
                <w:rFonts w:hAnsi="Times New Roman" w:cs="Times New Roman"/>
                <w:b/>
                <w:bCs/>
                <w:sz w:val="22"/>
                <w:szCs w:val="22"/>
              </w:rPr>
            </w:pPr>
          </w:p>
        </w:tc>
        <w:tc>
          <w:tcPr>
            <w:tcW w:w="1351" w:type="dxa"/>
            <w:shd w:val="clear" w:color="auto" w:fill="auto"/>
            <w:vAlign w:val="bottom"/>
          </w:tcPr>
          <w:p w:rsidR="00B776BF" w:rsidRDefault="00B776BF" w:rsidP="001A75DA">
            <w:pPr>
              <w:pStyle w:val="acctfourfigures"/>
              <w:tabs>
                <w:tab w:val="clear" w:pos="765"/>
              </w:tabs>
              <w:spacing w:line="240" w:lineRule="atLeast"/>
              <w:jc w:val="right"/>
              <w:rPr>
                <w:b/>
                <w:bCs/>
                <w:szCs w:val="22"/>
              </w:rPr>
            </w:pPr>
          </w:p>
        </w:tc>
        <w:tc>
          <w:tcPr>
            <w:tcW w:w="182" w:type="dxa"/>
            <w:shd w:val="clear" w:color="auto" w:fill="auto"/>
            <w:vAlign w:val="bottom"/>
          </w:tcPr>
          <w:p w:rsidR="00B776BF" w:rsidRPr="00A52F94" w:rsidRDefault="00B776BF" w:rsidP="001A75DA">
            <w:pPr>
              <w:jc w:val="right"/>
              <w:rPr>
                <w:rFonts w:hAnsi="Times New Roman" w:cs="Times New Roman"/>
                <w:b/>
                <w:bCs/>
                <w:sz w:val="22"/>
                <w:szCs w:val="22"/>
              </w:rPr>
            </w:pPr>
          </w:p>
        </w:tc>
        <w:tc>
          <w:tcPr>
            <w:tcW w:w="1080" w:type="dxa"/>
            <w:shd w:val="clear" w:color="auto" w:fill="auto"/>
            <w:vAlign w:val="bottom"/>
          </w:tcPr>
          <w:p w:rsidR="00B776BF" w:rsidRPr="00314D88" w:rsidRDefault="00B776BF" w:rsidP="001A75DA">
            <w:pPr>
              <w:pStyle w:val="acctfourfigures"/>
              <w:tabs>
                <w:tab w:val="clear" w:pos="765"/>
              </w:tabs>
              <w:spacing w:line="240" w:lineRule="atLeast"/>
              <w:jc w:val="right"/>
              <w:rPr>
                <w:b/>
                <w:bCs/>
                <w:szCs w:val="22"/>
              </w:rPr>
            </w:pPr>
          </w:p>
        </w:tc>
        <w:tc>
          <w:tcPr>
            <w:tcW w:w="180" w:type="dxa"/>
            <w:shd w:val="clear" w:color="auto" w:fill="auto"/>
            <w:vAlign w:val="bottom"/>
          </w:tcPr>
          <w:p w:rsidR="00B776BF" w:rsidRPr="00A52F94" w:rsidRDefault="00B776BF" w:rsidP="001A75DA">
            <w:pPr>
              <w:jc w:val="right"/>
              <w:rPr>
                <w:rFonts w:hAnsi="Times New Roman" w:cs="Times New Roman"/>
                <w:b/>
                <w:bCs/>
                <w:sz w:val="22"/>
                <w:szCs w:val="22"/>
              </w:rPr>
            </w:pPr>
          </w:p>
        </w:tc>
        <w:tc>
          <w:tcPr>
            <w:tcW w:w="1348" w:type="dxa"/>
            <w:shd w:val="clear" w:color="auto" w:fill="auto"/>
            <w:vAlign w:val="bottom"/>
          </w:tcPr>
          <w:p w:rsidR="00B776BF" w:rsidRDefault="00B776BF" w:rsidP="001A75DA">
            <w:pPr>
              <w:pStyle w:val="acctfourfigures"/>
              <w:tabs>
                <w:tab w:val="clear" w:pos="765"/>
              </w:tabs>
              <w:spacing w:line="240" w:lineRule="atLeast"/>
              <w:jc w:val="right"/>
              <w:rPr>
                <w:b/>
                <w:bCs/>
                <w:szCs w:val="22"/>
              </w:rPr>
            </w:pPr>
          </w:p>
        </w:tc>
      </w:tr>
      <w:tr w:rsidR="001A75DA" w:rsidRPr="00772DF3" w:rsidTr="005B7278">
        <w:trPr>
          <w:cantSplit/>
          <w:tblHeader/>
        </w:trPr>
        <w:tc>
          <w:tcPr>
            <w:tcW w:w="3780" w:type="dxa"/>
            <w:shd w:val="clear" w:color="auto" w:fill="auto"/>
          </w:tcPr>
          <w:p w:rsidR="001A75DA" w:rsidRDefault="001A75DA" w:rsidP="001A75DA">
            <w:pPr>
              <w:pStyle w:val="acctfourfigures"/>
              <w:tabs>
                <w:tab w:val="clear" w:pos="765"/>
              </w:tabs>
              <w:spacing w:line="240" w:lineRule="atLeast"/>
              <w:rPr>
                <w:b/>
                <w:bCs/>
                <w:szCs w:val="22"/>
              </w:rPr>
            </w:pPr>
            <w:r>
              <w:rPr>
                <w:b/>
                <w:bCs/>
                <w:szCs w:val="22"/>
              </w:rPr>
              <w:lastRenderedPageBreak/>
              <w:t>Trade account</w:t>
            </w:r>
            <w:r w:rsidR="00B13BB1">
              <w:rPr>
                <w:b/>
                <w:bCs/>
                <w:szCs w:val="22"/>
              </w:rPr>
              <w:t>s</w:t>
            </w:r>
            <w:r>
              <w:rPr>
                <w:b/>
                <w:bCs/>
                <w:szCs w:val="22"/>
              </w:rPr>
              <w:t xml:space="preserve"> receivable </w:t>
            </w:r>
          </w:p>
          <w:p w:rsidR="001A75DA" w:rsidRPr="008C0B2C" w:rsidRDefault="001A75DA" w:rsidP="001A75DA">
            <w:pPr>
              <w:pStyle w:val="acctfourfigures"/>
              <w:tabs>
                <w:tab w:val="clear" w:pos="765"/>
              </w:tabs>
              <w:spacing w:line="240" w:lineRule="atLeast"/>
              <w:rPr>
                <w:b/>
                <w:bCs/>
                <w:szCs w:val="22"/>
              </w:rPr>
            </w:pPr>
            <w:r>
              <w:rPr>
                <w:b/>
                <w:bCs/>
                <w:szCs w:val="22"/>
              </w:rPr>
              <w:t xml:space="preserve">   - o</w:t>
            </w:r>
            <w:r w:rsidRPr="008C0B2C">
              <w:rPr>
                <w:b/>
                <w:bCs/>
                <w:szCs w:val="22"/>
              </w:rPr>
              <w:t>ther parties</w:t>
            </w:r>
          </w:p>
        </w:tc>
        <w:tc>
          <w:tcPr>
            <w:tcW w:w="1169" w:type="dxa"/>
            <w:shd w:val="clear" w:color="auto" w:fill="auto"/>
          </w:tcPr>
          <w:p w:rsidR="001A75DA" w:rsidRPr="00A52F94" w:rsidRDefault="001A75DA" w:rsidP="001A75DA">
            <w:pPr>
              <w:pStyle w:val="acctfourfigures"/>
              <w:spacing w:line="240" w:lineRule="atLeast"/>
              <w:rPr>
                <w:szCs w:val="22"/>
                <w:lang w:bidi="th-TH"/>
              </w:rPr>
            </w:pPr>
          </w:p>
        </w:tc>
        <w:tc>
          <w:tcPr>
            <w:tcW w:w="180" w:type="dxa"/>
            <w:shd w:val="clear" w:color="auto" w:fill="auto"/>
          </w:tcPr>
          <w:p w:rsidR="001A75DA" w:rsidRPr="00A52F94" w:rsidRDefault="001A75DA" w:rsidP="001A75DA">
            <w:pPr>
              <w:pStyle w:val="acctfourfigures"/>
              <w:spacing w:line="240" w:lineRule="atLeast"/>
              <w:rPr>
                <w:szCs w:val="22"/>
              </w:rPr>
            </w:pPr>
          </w:p>
        </w:tc>
        <w:tc>
          <w:tcPr>
            <w:tcW w:w="1351" w:type="dxa"/>
            <w:shd w:val="clear" w:color="auto" w:fill="auto"/>
          </w:tcPr>
          <w:p w:rsidR="001A75DA" w:rsidRPr="00A52F94" w:rsidRDefault="001A75DA" w:rsidP="001A75DA">
            <w:pPr>
              <w:pStyle w:val="acctfourfigures"/>
              <w:spacing w:line="240" w:lineRule="atLeast"/>
              <w:rPr>
                <w:szCs w:val="22"/>
              </w:rPr>
            </w:pPr>
          </w:p>
        </w:tc>
        <w:tc>
          <w:tcPr>
            <w:tcW w:w="182" w:type="dxa"/>
            <w:shd w:val="clear" w:color="auto" w:fill="auto"/>
          </w:tcPr>
          <w:p w:rsidR="001A75DA" w:rsidRPr="00A52F94" w:rsidRDefault="001A75DA" w:rsidP="001A75DA">
            <w:pPr>
              <w:pStyle w:val="acctfourfigures"/>
              <w:spacing w:line="240" w:lineRule="atLeast"/>
              <w:rPr>
                <w:szCs w:val="22"/>
                <w:lang w:bidi="th-TH"/>
              </w:rPr>
            </w:pPr>
          </w:p>
        </w:tc>
        <w:tc>
          <w:tcPr>
            <w:tcW w:w="1080" w:type="dxa"/>
            <w:shd w:val="clear" w:color="auto" w:fill="auto"/>
          </w:tcPr>
          <w:p w:rsidR="001A75DA" w:rsidRPr="00A52F94" w:rsidRDefault="001A75DA" w:rsidP="001A75DA">
            <w:pPr>
              <w:pStyle w:val="acctfourfigures"/>
              <w:spacing w:line="240" w:lineRule="atLeast"/>
              <w:rPr>
                <w:szCs w:val="22"/>
              </w:rPr>
            </w:pPr>
          </w:p>
        </w:tc>
        <w:tc>
          <w:tcPr>
            <w:tcW w:w="180" w:type="dxa"/>
            <w:shd w:val="clear" w:color="auto" w:fill="auto"/>
          </w:tcPr>
          <w:p w:rsidR="001A75DA" w:rsidRPr="00A52F94" w:rsidRDefault="001A75DA" w:rsidP="001A75DA">
            <w:pPr>
              <w:pStyle w:val="acctfourfigures"/>
              <w:spacing w:line="240" w:lineRule="atLeast"/>
              <w:rPr>
                <w:szCs w:val="22"/>
              </w:rPr>
            </w:pPr>
          </w:p>
        </w:tc>
        <w:tc>
          <w:tcPr>
            <w:tcW w:w="1348" w:type="dxa"/>
            <w:shd w:val="clear" w:color="auto" w:fill="auto"/>
          </w:tcPr>
          <w:p w:rsidR="001A75DA" w:rsidRPr="00A52F94" w:rsidRDefault="001A75DA" w:rsidP="001A75DA">
            <w:pPr>
              <w:pStyle w:val="acctfourfigures"/>
              <w:spacing w:line="240" w:lineRule="atLeast"/>
              <w:rPr>
                <w:szCs w:val="22"/>
                <w:lang w:bidi="th-TH"/>
              </w:rPr>
            </w:pPr>
          </w:p>
        </w:tc>
      </w:tr>
      <w:tr w:rsidR="001A75DA" w:rsidRPr="00772DF3" w:rsidTr="005B7278">
        <w:trPr>
          <w:cantSplit/>
        </w:trPr>
        <w:tc>
          <w:tcPr>
            <w:tcW w:w="3780" w:type="dxa"/>
            <w:shd w:val="clear" w:color="auto" w:fill="auto"/>
          </w:tcPr>
          <w:p w:rsidR="001A75DA" w:rsidRPr="008C0B2C" w:rsidRDefault="001A75DA" w:rsidP="001A75DA">
            <w:pPr>
              <w:spacing w:line="240" w:lineRule="atLeast"/>
              <w:rPr>
                <w:rFonts w:hAnsi="Times New Roman" w:cs="Times New Roman"/>
                <w:sz w:val="22"/>
                <w:szCs w:val="22"/>
              </w:rPr>
            </w:pPr>
            <w:r w:rsidRPr="008C0B2C">
              <w:rPr>
                <w:rFonts w:hAnsi="Times New Roman" w:cs="Times New Roman"/>
                <w:sz w:val="22"/>
                <w:szCs w:val="22"/>
              </w:rPr>
              <w:t>Within credit terms</w:t>
            </w:r>
          </w:p>
        </w:tc>
        <w:tc>
          <w:tcPr>
            <w:tcW w:w="1169" w:type="dxa"/>
            <w:shd w:val="clear" w:color="auto" w:fill="auto"/>
          </w:tcPr>
          <w:p w:rsidR="001A75DA" w:rsidRPr="005013C7" w:rsidRDefault="00B13BB1" w:rsidP="001A75DA">
            <w:pPr>
              <w:pStyle w:val="acctfourfigures"/>
              <w:tabs>
                <w:tab w:val="clear" w:pos="765"/>
              </w:tabs>
              <w:spacing w:line="240" w:lineRule="atLeast"/>
              <w:jc w:val="right"/>
              <w:rPr>
                <w:szCs w:val="22"/>
              </w:rPr>
            </w:pPr>
            <w:r>
              <w:rPr>
                <w:szCs w:val="22"/>
              </w:rPr>
              <w:t>152,180</w:t>
            </w:r>
          </w:p>
        </w:tc>
        <w:tc>
          <w:tcPr>
            <w:tcW w:w="180"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351"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167,468</w:t>
            </w:r>
          </w:p>
        </w:tc>
        <w:tc>
          <w:tcPr>
            <w:tcW w:w="182"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080" w:type="dxa"/>
            <w:shd w:val="clear" w:color="auto" w:fill="auto"/>
          </w:tcPr>
          <w:p w:rsidR="001A75DA" w:rsidRPr="005013C7" w:rsidRDefault="001A75DA" w:rsidP="001A75DA">
            <w:pPr>
              <w:pStyle w:val="acctfourfigures"/>
              <w:tabs>
                <w:tab w:val="clear" w:pos="765"/>
              </w:tabs>
              <w:spacing w:line="240" w:lineRule="atLeast"/>
              <w:jc w:val="right"/>
              <w:rPr>
                <w:szCs w:val="22"/>
              </w:rPr>
            </w:pPr>
            <w:r>
              <w:rPr>
                <w:szCs w:val="22"/>
              </w:rPr>
              <w:t>1,602</w:t>
            </w:r>
          </w:p>
        </w:tc>
        <w:tc>
          <w:tcPr>
            <w:tcW w:w="180"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348"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3,007</w:t>
            </w:r>
          </w:p>
        </w:tc>
      </w:tr>
      <w:tr w:rsidR="001A75DA" w:rsidRPr="00772DF3" w:rsidTr="005B7278">
        <w:trPr>
          <w:cantSplit/>
        </w:trPr>
        <w:tc>
          <w:tcPr>
            <w:tcW w:w="3780" w:type="dxa"/>
            <w:shd w:val="clear" w:color="auto" w:fill="auto"/>
          </w:tcPr>
          <w:p w:rsidR="001A75DA" w:rsidRPr="008C0B2C" w:rsidRDefault="001A75DA" w:rsidP="001A75DA">
            <w:pPr>
              <w:spacing w:line="240" w:lineRule="atLeast"/>
              <w:rPr>
                <w:rFonts w:hAnsi="Times New Roman" w:cs="Times New Roman"/>
                <w:sz w:val="22"/>
                <w:szCs w:val="22"/>
              </w:rPr>
            </w:pPr>
            <w:r w:rsidRPr="008C0B2C">
              <w:rPr>
                <w:rFonts w:hAnsi="Times New Roman" w:cs="Times New Roman"/>
                <w:sz w:val="22"/>
                <w:szCs w:val="22"/>
              </w:rPr>
              <w:t>Overdue:</w:t>
            </w:r>
          </w:p>
        </w:tc>
        <w:tc>
          <w:tcPr>
            <w:tcW w:w="1169" w:type="dxa"/>
            <w:shd w:val="clear" w:color="auto" w:fill="auto"/>
          </w:tcPr>
          <w:p w:rsidR="001A75DA" w:rsidRPr="005013C7" w:rsidRDefault="001A75DA" w:rsidP="001A75DA">
            <w:pPr>
              <w:pStyle w:val="acctfourfigures"/>
              <w:tabs>
                <w:tab w:val="clear" w:pos="765"/>
              </w:tabs>
              <w:spacing w:line="240" w:lineRule="atLeast"/>
              <w:jc w:val="right"/>
              <w:rPr>
                <w:szCs w:val="22"/>
              </w:rPr>
            </w:pPr>
          </w:p>
        </w:tc>
        <w:tc>
          <w:tcPr>
            <w:tcW w:w="180" w:type="dxa"/>
            <w:shd w:val="clear" w:color="auto" w:fill="auto"/>
          </w:tcPr>
          <w:p w:rsidR="001A75DA" w:rsidRPr="00A52F94" w:rsidRDefault="001A75DA" w:rsidP="001A75DA">
            <w:pPr>
              <w:pStyle w:val="acctfourfigures"/>
              <w:spacing w:line="240" w:lineRule="atLeast"/>
              <w:rPr>
                <w:szCs w:val="22"/>
              </w:rPr>
            </w:pPr>
          </w:p>
        </w:tc>
        <w:tc>
          <w:tcPr>
            <w:tcW w:w="1351" w:type="dxa"/>
            <w:shd w:val="clear" w:color="auto" w:fill="auto"/>
          </w:tcPr>
          <w:p w:rsidR="001A75DA" w:rsidRPr="00A52F94" w:rsidRDefault="001A75DA" w:rsidP="001A75DA">
            <w:pPr>
              <w:pStyle w:val="acctfourfigures"/>
              <w:tabs>
                <w:tab w:val="clear" w:pos="765"/>
                <w:tab w:val="decimal" w:pos="731"/>
              </w:tabs>
              <w:spacing w:line="240" w:lineRule="atLeast"/>
              <w:rPr>
                <w:szCs w:val="22"/>
              </w:rPr>
            </w:pPr>
          </w:p>
        </w:tc>
        <w:tc>
          <w:tcPr>
            <w:tcW w:w="182" w:type="dxa"/>
            <w:shd w:val="clear" w:color="auto" w:fill="auto"/>
          </w:tcPr>
          <w:p w:rsidR="001A75DA" w:rsidRPr="00A52F94" w:rsidRDefault="001A75DA" w:rsidP="001A75DA">
            <w:pPr>
              <w:pStyle w:val="acctfourfigures"/>
              <w:spacing w:line="240" w:lineRule="atLeast"/>
              <w:rPr>
                <w:szCs w:val="22"/>
              </w:rPr>
            </w:pPr>
          </w:p>
        </w:tc>
        <w:tc>
          <w:tcPr>
            <w:tcW w:w="1080" w:type="dxa"/>
            <w:shd w:val="clear" w:color="auto" w:fill="auto"/>
          </w:tcPr>
          <w:p w:rsidR="001A75DA" w:rsidRPr="005013C7" w:rsidRDefault="001A75DA" w:rsidP="001A75DA">
            <w:pPr>
              <w:pStyle w:val="acctfourfigures"/>
              <w:tabs>
                <w:tab w:val="clear" w:pos="765"/>
              </w:tabs>
              <w:spacing w:line="240" w:lineRule="atLeast"/>
              <w:jc w:val="right"/>
              <w:rPr>
                <w:szCs w:val="22"/>
              </w:rPr>
            </w:pPr>
          </w:p>
        </w:tc>
        <w:tc>
          <w:tcPr>
            <w:tcW w:w="180" w:type="dxa"/>
            <w:shd w:val="clear" w:color="auto" w:fill="auto"/>
          </w:tcPr>
          <w:p w:rsidR="001A75DA" w:rsidRPr="00A52F94" w:rsidRDefault="001A75DA" w:rsidP="001A75DA">
            <w:pPr>
              <w:pStyle w:val="acctfourfigures"/>
              <w:spacing w:line="240" w:lineRule="atLeast"/>
              <w:rPr>
                <w:szCs w:val="22"/>
              </w:rPr>
            </w:pPr>
          </w:p>
        </w:tc>
        <w:tc>
          <w:tcPr>
            <w:tcW w:w="1348" w:type="dxa"/>
            <w:shd w:val="clear" w:color="auto" w:fill="auto"/>
          </w:tcPr>
          <w:p w:rsidR="001A75DA" w:rsidRPr="00A52F94" w:rsidRDefault="001A75DA" w:rsidP="001A75DA">
            <w:pPr>
              <w:pStyle w:val="acctfourfigures"/>
              <w:tabs>
                <w:tab w:val="clear" w:pos="765"/>
                <w:tab w:val="decimal" w:pos="731"/>
              </w:tabs>
              <w:spacing w:line="240" w:lineRule="atLeast"/>
              <w:rPr>
                <w:szCs w:val="22"/>
              </w:rPr>
            </w:pPr>
          </w:p>
        </w:tc>
      </w:tr>
      <w:tr w:rsidR="001A75DA" w:rsidRPr="00772DF3" w:rsidTr="005B7278">
        <w:trPr>
          <w:cantSplit/>
        </w:trPr>
        <w:tc>
          <w:tcPr>
            <w:tcW w:w="3780" w:type="dxa"/>
            <w:shd w:val="clear" w:color="auto" w:fill="auto"/>
          </w:tcPr>
          <w:p w:rsidR="001A75DA" w:rsidRPr="008C0B2C" w:rsidRDefault="001A75DA" w:rsidP="001A75DA">
            <w:pPr>
              <w:spacing w:line="240" w:lineRule="atLeast"/>
              <w:ind w:left="180"/>
              <w:rPr>
                <w:rFonts w:hAnsi="Times New Roman" w:cs="Times New Roman"/>
                <w:sz w:val="22"/>
                <w:szCs w:val="22"/>
              </w:rPr>
            </w:pPr>
            <w:r w:rsidRPr="008C0B2C">
              <w:rPr>
                <w:rFonts w:hAnsi="Times New Roman" w:cs="Times New Roman"/>
                <w:sz w:val="22"/>
                <w:szCs w:val="22"/>
              </w:rPr>
              <w:t>Less than 3 months</w:t>
            </w:r>
          </w:p>
        </w:tc>
        <w:tc>
          <w:tcPr>
            <w:tcW w:w="1169" w:type="dxa"/>
            <w:shd w:val="clear" w:color="auto" w:fill="auto"/>
          </w:tcPr>
          <w:p w:rsidR="001A75DA" w:rsidRPr="005013C7" w:rsidRDefault="001A75DA" w:rsidP="001A75DA">
            <w:pPr>
              <w:pStyle w:val="acctfourfigures"/>
              <w:tabs>
                <w:tab w:val="clear" w:pos="765"/>
              </w:tabs>
              <w:spacing w:line="240" w:lineRule="atLeast"/>
              <w:jc w:val="right"/>
              <w:rPr>
                <w:szCs w:val="22"/>
              </w:rPr>
            </w:pPr>
            <w:r>
              <w:rPr>
                <w:szCs w:val="22"/>
              </w:rPr>
              <w:t>51,521</w:t>
            </w:r>
          </w:p>
        </w:tc>
        <w:tc>
          <w:tcPr>
            <w:tcW w:w="180"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351"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49,776</w:t>
            </w:r>
          </w:p>
        </w:tc>
        <w:tc>
          <w:tcPr>
            <w:tcW w:w="182"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080" w:type="dxa"/>
            <w:shd w:val="clear" w:color="auto" w:fill="auto"/>
          </w:tcPr>
          <w:p w:rsidR="001A75DA" w:rsidRPr="005013C7" w:rsidRDefault="001A75DA" w:rsidP="001A75DA">
            <w:pPr>
              <w:pStyle w:val="acctfourfigures"/>
              <w:tabs>
                <w:tab w:val="clear" w:pos="765"/>
              </w:tabs>
              <w:spacing w:line="240" w:lineRule="atLeast"/>
              <w:jc w:val="right"/>
              <w:rPr>
                <w:szCs w:val="22"/>
                <w:cs/>
                <w:lang w:bidi="th-TH"/>
              </w:rPr>
            </w:pPr>
            <w:r>
              <w:rPr>
                <w:szCs w:val="22"/>
                <w:lang w:bidi="th-TH"/>
              </w:rPr>
              <w:t>5</w:t>
            </w:r>
          </w:p>
        </w:tc>
        <w:tc>
          <w:tcPr>
            <w:tcW w:w="180"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348"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5,619</w:t>
            </w:r>
          </w:p>
        </w:tc>
      </w:tr>
      <w:tr w:rsidR="001A75DA" w:rsidRPr="00772DF3" w:rsidTr="005B7278">
        <w:trPr>
          <w:cantSplit/>
        </w:trPr>
        <w:tc>
          <w:tcPr>
            <w:tcW w:w="3780" w:type="dxa"/>
            <w:shd w:val="clear" w:color="auto" w:fill="auto"/>
          </w:tcPr>
          <w:p w:rsidR="001A75DA" w:rsidRPr="008C0B2C" w:rsidRDefault="001A75DA" w:rsidP="001A75DA">
            <w:pPr>
              <w:spacing w:line="240" w:lineRule="atLeast"/>
              <w:ind w:left="180"/>
              <w:rPr>
                <w:rFonts w:hAnsi="Times New Roman" w:cs="Times New Roman"/>
                <w:sz w:val="22"/>
                <w:szCs w:val="22"/>
              </w:rPr>
            </w:pPr>
            <w:r w:rsidRPr="008C0B2C">
              <w:rPr>
                <w:rFonts w:hAnsi="Times New Roman" w:cs="Times New Roman"/>
                <w:sz w:val="22"/>
                <w:szCs w:val="22"/>
              </w:rPr>
              <w:t>3-6 months</w:t>
            </w:r>
          </w:p>
        </w:tc>
        <w:tc>
          <w:tcPr>
            <w:tcW w:w="1169" w:type="dxa"/>
            <w:shd w:val="clear" w:color="auto" w:fill="auto"/>
          </w:tcPr>
          <w:p w:rsidR="001A75DA" w:rsidRPr="005013C7" w:rsidRDefault="001A75DA" w:rsidP="001A75DA">
            <w:pPr>
              <w:pStyle w:val="acctfourfigures"/>
              <w:tabs>
                <w:tab w:val="clear" w:pos="765"/>
              </w:tabs>
              <w:spacing w:line="240" w:lineRule="atLeast"/>
              <w:jc w:val="right"/>
              <w:rPr>
                <w:szCs w:val="22"/>
              </w:rPr>
            </w:pPr>
            <w:r>
              <w:rPr>
                <w:szCs w:val="22"/>
              </w:rPr>
              <w:t>984</w:t>
            </w:r>
          </w:p>
        </w:tc>
        <w:tc>
          <w:tcPr>
            <w:tcW w:w="180"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351"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1,703</w:t>
            </w:r>
          </w:p>
        </w:tc>
        <w:tc>
          <w:tcPr>
            <w:tcW w:w="182"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080" w:type="dxa"/>
            <w:shd w:val="clear" w:color="auto" w:fill="auto"/>
          </w:tcPr>
          <w:p w:rsidR="001A75DA" w:rsidRPr="005013C7" w:rsidRDefault="001A75DA" w:rsidP="001A75DA">
            <w:pPr>
              <w:pStyle w:val="acctfourfigures"/>
              <w:tabs>
                <w:tab w:val="clear" w:pos="765"/>
              </w:tabs>
              <w:spacing w:line="240" w:lineRule="atLeast"/>
              <w:jc w:val="right"/>
              <w:rPr>
                <w:szCs w:val="22"/>
              </w:rPr>
            </w:pPr>
            <w:r>
              <w:rPr>
                <w:szCs w:val="22"/>
              </w:rPr>
              <w:t>-</w:t>
            </w:r>
          </w:p>
        </w:tc>
        <w:tc>
          <w:tcPr>
            <w:tcW w:w="180" w:type="dxa"/>
            <w:shd w:val="clear" w:color="auto" w:fill="auto"/>
          </w:tcPr>
          <w:p w:rsidR="001A75DA" w:rsidRPr="005013C7" w:rsidRDefault="001A75DA" w:rsidP="001A75DA">
            <w:pPr>
              <w:jc w:val="thaiDistribute"/>
              <w:rPr>
                <w:rFonts w:hAnsi="Times New Roman" w:cs="Times New Roman"/>
                <w:sz w:val="22"/>
                <w:szCs w:val="22"/>
                <w:lang w:val="en-GB" w:bidi="ar-SA"/>
              </w:rPr>
            </w:pPr>
          </w:p>
        </w:tc>
        <w:tc>
          <w:tcPr>
            <w:tcW w:w="1348" w:type="dxa"/>
            <w:shd w:val="clear" w:color="auto" w:fill="auto"/>
          </w:tcPr>
          <w:p w:rsidR="001A75DA" w:rsidRPr="00A52F94" w:rsidRDefault="001A75DA" w:rsidP="001A75DA">
            <w:pPr>
              <w:pStyle w:val="acctfourfigures"/>
              <w:tabs>
                <w:tab w:val="clear" w:pos="765"/>
              </w:tabs>
              <w:spacing w:line="240" w:lineRule="atLeast"/>
              <w:jc w:val="right"/>
              <w:rPr>
                <w:szCs w:val="22"/>
              </w:rPr>
            </w:pPr>
            <w:r>
              <w:rPr>
                <w:szCs w:val="22"/>
              </w:rPr>
              <w:t>1,699</w:t>
            </w:r>
          </w:p>
        </w:tc>
      </w:tr>
      <w:tr w:rsidR="001A75DA" w:rsidRPr="000400A0" w:rsidTr="005B7278">
        <w:trPr>
          <w:cantSplit/>
        </w:trPr>
        <w:tc>
          <w:tcPr>
            <w:tcW w:w="3780" w:type="dxa"/>
            <w:shd w:val="clear" w:color="auto" w:fill="auto"/>
          </w:tcPr>
          <w:p w:rsidR="001A75DA" w:rsidRPr="000400A0" w:rsidRDefault="001A75DA" w:rsidP="001A75DA">
            <w:pPr>
              <w:spacing w:line="240" w:lineRule="atLeast"/>
              <w:ind w:left="180"/>
              <w:rPr>
                <w:rFonts w:hAnsi="Times New Roman" w:cs="Times New Roman"/>
                <w:sz w:val="22"/>
                <w:szCs w:val="22"/>
              </w:rPr>
            </w:pPr>
            <w:r w:rsidRPr="000400A0">
              <w:rPr>
                <w:rFonts w:hAnsi="Times New Roman" w:cs="Times New Roman"/>
                <w:sz w:val="22"/>
                <w:szCs w:val="22"/>
              </w:rPr>
              <w:t>6-12 months</w:t>
            </w:r>
          </w:p>
        </w:tc>
        <w:tc>
          <w:tcPr>
            <w:tcW w:w="1169" w:type="dxa"/>
            <w:shd w:val="clear" w:color="auto" w:fill="auto"/>
          </w:tcPr>
          <w:p w:rsidR="001A75DA" w:rsidRPr="000400A0" w:rsidRDefault="00B13BB1" w:rsidP="001A75DA">
            <w:pPr>
              <w:pStyle w:val="acctfourfigures"/>
              <w:tabs>
                <w:tab w:val="clear" w:pos="765"/>
              </w:tabs>
              <w:spacing w:line="240" w:lineRule="atLeast"/>
              <w:jc w:val="right"/>
              <w:rPr>
                <w:szCs w:val="22"/>
              </w:rPr>
            </w:pPr>
            <w:r>
              <w:rPr>
                <w:szCs w:val="22"/>
              </w:rPr>
              <w:t>10,704</w:t>
            </w:r>
          </w:p>
        </w:tc>
        <w:tc>
          <w:tcPr>
            <w:tcW w:w="180" w:type="dxa"/>
            <w:shd w:val="clear" w:color="auto" w:fill="auto"/>
          </w:tcPr>
          <w:p w:rsidR="001A75DA" w:rsidRPr="000400A0" w:rsidRDefault="001A75DA" w:rsidP="001A75DA">
            <w:pPr>
              <w:jc w:val="thaiDistribute"/>
              <w:rPr>
                <w:rFonts w:hAnsi="Times New Roman" w:cs="Times New Roman"/>
                <w:sz w:val="22"/>
                <w:szCs w:val="22"/>
                <w:lang w:val="en-GB" w:bidi="ar-SA"/>
              </w:rPr>
            </w:pPr>
          </w:p>
        </w:tc>
        <w:tc>
          <w:tcPr>
            <w:tcW w:w="1351" w:type="dxa"/>
            <w:shd w:val="clear" w:color="auto" w:fill="auto"/>
          </w:tcPr>
          <w:p w:rsidR="001A75DA" w:rsidRPr="000400A0" w:rsidRDefault="001A75DA" w:rsidP="001A75DA">
            <w:pPr>
              <w:pStyle w:val="acctfourfigures"/>
              <w:tabs>
                <w:tab w:val="clear" w:pos="765"/>
              </w:tabs>
              <w:spacing w:line="240" w:lineRule="atLeast"/>
              <w:jc w:val="right"/>
              <w:rPr>
                <w:szCs w:val="22"/>
              </w:rPr>
            </w:pPr>
            <w:r w:rsidRPr="000400A0">
              <w:rPr>
                <w:szCs w:val="22"/>
              </w:rPr>
              <w:t>75</w:t>
            </w:r>
          </w:p>
        </w:tc>
        <w:tc>
          <w:tcPr>
            <w:tcW w:w="182" w:type="dxa"/>
            <w:shd w:val="clear" w:color="auto" w:fill="auto"/>
          </w:tcPr>
          <w:p w:rsidR="001A75DA" w:rsidRPr="000400A0" w:rsidRDefault="001A75DA" w:rsidP="001A75DA">
            <w:pPr>
              <w:jc w:val="thaiDistribute"/>
              <w:rPr>
                <w:rFonts w:hAnsi="Times New Roman" w:cs="Times New Roman"/>
                <w:sz w:val="22"/>
                <w:szCs w:val="22"/>
                <w:lang w:val="en-GB" w:bidi="ar-SA"/>
              </w:rPr>
            </w:pPr>
          </w:p>
        </w:tc>
        <w:tc>
          <w:tcPr>
            <w:tcW w:w="1080" w:type="dxa"/>
            <w:shd w:val="clear" w:color="auto" w:fill="auto"/>
          </w:tcPr>
          <w:p w:rsidR="001A75DA" w:rsidRPr="000400A0" w:rsidRDefault="001A75DA" w:rsidP="001A75DA">
            <w:pPr>
              <w:pStyle w:val="acctfourfigures"/>
              <w:tabs>
                <w:tab w:val="clear" w:pos="765"/>
              </w:tabs>
              <w:spacing w:line="240" w:lineRule="atLeast"/>
              <w:jc w:val="right"/>
              <w:rPr>
                <w:szCs w:val="22"/>
                <w:cs/>
                <w:lang w:bidi="th-TH"/>
              </w:rPr>
            </w:pPr>
            <w:r>
              <w:rPr>
                <w:szCs w:val="22"/>
                <w:lang w:bidi="th-TH"/>
              </w:rPr>
              <w:t>6,915</w:t>
            </w:r>
          </w:p>
        </w:tc>
        <w:tc>
          <w:tcPr>
            <w:tcW w:w="180" w:type="dxa"/>
            <w:shd w:val="clear" w:color="auto" w:fill="auto"/>
          </w:tcPr>
          <w:p w:rsidR="001A75DA" w:rsidRPr="000400A0" w:rsidRDefault="001A75DA" w:rsidP="001A75DA">
            <w:pPr>
              <w:jc w:val="thaiDistribute"/>
              <w:rPr>
                <w:rFonts w:hAnsi="Times New Roman" w:cs="Times New Roman"/>
                <w:sz w:val="22"/>
                <w:szCs w:val="22"/>
                <w:lang w:val="en-GB" w:bidi="ar-SA"/>
              </w:rPr>
            </w:pPr>
          </w:p>
        </w:tc>
        <w:tc>
          <w:tcPr>
            <w:tcW w:w="1348" w:type="dxa"/>
            <w:shd w:val="clear" w:color="auto" w:fill="auto"/>
          </w:tcPr>
          <w:p w:rsidR="001A75DA" w:rsidRPr="000400A0" w:rsidRDefault="001A75DA" w:rsidP="001A75DA">
            <w:pPr>
              <w:pStyle w:val="acctfourfigures"/>
              <w:tabs>
                <w:tab w:val="clear" w:pos="765"/>
              </w:tabs>
              <w:spacing w:line="240" w:lineRule="atLeast"/>
              <w:jc w:val="right"/>
              <w:rPr>
                <w:szCs w:val="22"/>
              </w:rPr>
            </w:pPr>
            <w:r w:rsidRPr="000400A0">
              <w:rPr>
                <w:szCs w:val="22"/>
              </w:rPr>
              <w:t>-</w:t>
            </w:r>
          </w:p>
        </w:tc>
      </w:tr>
      <w:tr w:rsidR="001A75DA" w:rsidRPr="000400A0" w:rsidTr="005B7278">
        <w:trPr>
          <w:cantSplit/>
        </w:trPr>
        <w:tc>
          <w:tcPr>
            <w:tcW w:w="3780" w:type="dxa"/>
            <w:shd w:val="clear" w:color="auto" w:fill="auto"/>
          </w:tcPr>
          <w:p w:rsidR="001A75DA" w:rsidRPr="000400A0" w:rsidRDefault="001A75DA" w:rsidP="001A75DA">
            <w:pPr>
              <w:spacing w:line="240" w:lineRule="atLeast"/>
              <w:ind w:left="180"/>
              <w:rPr>
                <w:rFonts w:hAnsi="Times New Roman" w:cs="Times New Roman"/>
                <w:sz w:val="22"/>
                <w:szCs w:val="22"/>
              </w:rPr>
            </w:pPr>
            <w:r w:rsidRPr="000400A0">
              <w:rPr>
                <w:rFonts w:hAnsi="Times New Roman" w:cs="Times New Roman"/>
                <w:sz w:val="22"/>
                <w:szCs w:val="22"/>
              </w:rPr>
              <w:t>Over 12 months</w:t>
            </w:r>
          </w:p>
        </w:tc>
        <w:tc>
          <w:tcPr>
            <w:tcW w:w="1169" w:type="dxa"/>
            <w:tcBorders>
              <w:bottom w:val="single" w:sz="4" w:space="0" w:color="auto"/>
            </w:tcBorders>
            <w:shd w:val="clear" w:color="auto" w:fill="auto"/>
          </w:tcPr>
          <w:p w:rsidR="001A75DA" w:rsidRPr="000400A0" w:rsidRDefault="00B13BB1" w:rsidP="001A75DA">
            <w:pPr>
              <w:pStyle w:val="acctfourfigures"/>
              <w:tabs>
                <w:tab w:val="clear" w:pos="765"/>
              </w:tabs>
              <w:spacing w:line="240" w:lineRule="atLeast"/>
              <w:jc w:val="right"/>
              <w:rPr>
                <w:szCs w:val="22"/>
              </w:rPr>
            </w:pPr>
            <w:r>
              <w:rPr>
                <w:szCs w:val="22"/>
              </w:rPr>
              <w:t>236</w:t>
            </w:r>
          </w:p>
        </w:tc>
        <w:tc>
          <w:tcPr>
            <w:tcW w:w="180" w:type="dxa"/>
            <w:shd w:val="clear" w:color="auto" w:fill="auto"/>
          </w:tcPr>
          <w:p w:rsidR="001A75DA" w:rsidRPr="000400A0" w:rsidRDefault="001A75DA" w:rsidP="001A75DA">
            <w:pPr>
              <w:jc w:val="thaiDistribute"/>
              <w:rPr>
                <w:rFonts w:hAnsi="Times New Roman" w:cs="Times New Roman"/>
                <w:sz w:val="22"/>
                <w:szCs w:val="22"/>
                <w:lang w:val="en-GB" w:bidi="ar-SA"/>
              </w:rPr>
            </w:pPr>
          </w:p>
        </w:tc>
        <w:tc>
          <w:tcPr>
            <w:tcW w:w="1351" w:type="dxa"/>
            <w:tcBorders>
              <w:bottom w:val="single" w:sz="4" w:space="0" w:color="auto"/>
            </w:tcBorders>
            <w:shd w:val="clear" w:color="auto" w:fill="auto"/>
          </w:tcPr>
          <w:p w:rsidR="001A75DA" w:rsidRPr="000400A0" w:rsidRDefault="001A75DA" w:rsidP="001A75DA">
            <w:pPr>
              <w:pStyle w:val="acctfourfigures"/>
              <w:tabs>
                <w:tab w:val="clear" w:pos="765"/>
              </w:tabs>
              <w:spacing w:line="240" w:lineRule="atLeast"/>
              <w:jc w:val="right"/>
              <w:rPr>
                <w:szCs w:val="22"/>
              </w:rPr>
            </w:pPr>
            <w:r w:rsidRPr="000400A0">
              <w:rPr>
                <w:szCs w:val="22"/>
              </w:rPr>
              <w:t>795</w:t>
            </w:r>
          </w:p>
        </w:tc>
        <w:tc>
          <w:tcPr>
            <w:tcW w:w="182" w:type="dxa"/>
            <w:shd w:val="clear" w:color="auto" w:fill="auto"/>
          </w:tcPr>
          <w:p w:rsidR="001A75DA" w:rsidRPr="000400A0" w:rsidRDefault="001A75DA" w:rsidP="001A75DA">
            <w:pPr>
              <w:jc w:val="thaiDistribute"/>
              <w:rPr>
                <w:rFonts w:hAnsi="Times New Roman" w:cs="Times New Roman"/>
                <w:sz w:val="22"/>
                <w:szCs w:val="22"/>
                <w:lang w:val="en-GB" w:bidi="ar-SA"/>
              </w:rPr>
            </w:pPr>
          </w:p>
        </w:tc>
        <w:tc>
          <w:tcPr>
            <w:tcW w:w="1080" w:type="dxa"/>
            <w:tcBorders>
              <w:bottom w:val="single" w:sz="4" w:space="0" w:color="auto"/>
            </w:tcBorders>
            <w:shd w:val="clear" w:color="auto" w:fill="auto"/>
          </w:tcPr>
          <w:p w:rsidR="001A75DA" w:rsidRPr="000400A0" w:rsidRDefault="001A75DA" w:rsidP="001A75DA">
            <w:pPr>
              <w:pStyle w:val="acctfourfigures"/>
              <w:tabs>
                <w:tab w:val="clear" w:pos="765"/>
              </w:tabs>
              <w:spacing w:line="240" w:lineRule="atLeast"/>
              <w:jc w:val="right"/>
              <w:rPr>
                <w:szCs w:val="22"/>
              </w:rPr>
            </w:pPr>
            <w:r>
              <w:rPr>
                <w:szCs w:val="22"/>
              </w:rPr>
              <w:t>-</w:t>
            </w:r>
          </w:p>
        </w:tc>
        <w:tc>
          <w:tcPr>
            <w:tcW w:w="180" w:type="dxa"/>
            <w:shd w:val="clear" w:color="auto" w:fill="auto"/>
          </w:tcPr>
          <w:p w:rsidR="001A75DA" w:rsidRPr="000400A0" w:rsidRDefault="001A75DA" w:rsidP="001A75DA">
            <w:pPr>
              <w:jc w:val="thaiDistribute"/>
              <w:rPr>
                <w:rFonts w:hAnsi="Times New Roman" w:cs="Times New Roman"/>
                <w:sz w:val="22"/>
                <w:szCs w:val="22"/>
                <w:lang w:val="en-GB" w:bidi="ar-SA"/>
              </w:rPr>
            </w:pPr>
          </w:p>
        </w:tc>
        <w:tc>
          <w:tcPr>
            <w:tcW w:w="1348" w:type="dxa"/>
            <w:tcBorders>
              <w:bottom w:val="single" w:sz="4" w:space="0" w:color="auto"/>
            </w:tcBorders>
            <w:shd w:val="clear" w:color="auto" w:fill="auto"/>
          </w:tcPr>
          <w:p w:rsidR="001A75DA" w:rsidRPr="000400A0" w:rsidRDefault="001A75DA" w:rsidP="001A75DA">
            <w:pPr>
              <w:pStyle w:val="acctfourfigures"/>
              <w:tabs>
                <w:tab w:val="clear" w:pos="765"/>
              </w:tabs>
              <w:spacing w:line="240" w:lineRule="atLeast"/>
              <w:jc w:val="right"/>
              <w:rPr>
                <w:szCs w:val="22"/>
              </w:rPr>
            </w:pPr>
            <w:r w:rsidRPr="000400A0">
              <w:rPr>
                <w:szCs w:val="22"/>
              </w:rPr>
              <w:t>7</w:t>
            </w:r>
          </w:p>
        </w:tc>
      </w:tr>
      <w:tr w:rsidR="001A75DA" w:rsidRPr="000400A0" w:rsidTr="005B7278">
        <w:trPr>
          <w:cantSplit/>
        </w:trPr>
        <w:tc>
          <w:tcPr>
            <w:tcW w:w="3780" w:type="dxa"/>
            <w:shd w:val="clear" w:color="auto" w:fill="auto"/>
          </w:tcPr>
          <w:p w:rsidR="001A75DA" w:rsidRPr="000400A0" w:rsidRDefault="001A75DA" w:rsidP="001A75DA">
            <w:pPr>
              <w:spacing w:line="240" w:lineRule="atLeast"/>
              <w:rPr>
                <w:rFonts w:hAnsi="Times New Roman" w:cs="Times New Roman"/>
                <w:b/>
                <w:bCs/>
                <w:sz w:val="22"/>
                <w:szCs w:val="22"/>
              </w:rPr>
            </w:pPr>
            <w:r w:rsidRPr="000400A0">
              <w:rPr>
                <w:rFonts w:hAnsi="Times New Roman" w:cs="Times New Roman"/>
                <w:b/>
                <w:bCs/>
                <w:sz w:val="22"/>
                <w:szCs w:val="22"/>
              </w:rPr>
              <w:t>Total</w:t>
            </w:r>
          </w:p>
        </w:tc>
        <w:tc>
          <w:tcPr>
            <w:tcW w:w="1169" w:type="dxa"/>
            <w:tcBorders>
              <w:top w:val="single" w:sz="4" w:space="0" w:color="auto"/>
            </w:tcBorders>
            <w:shd w:val="clear" w:color="auto" w:fill="auto"/>
          </w:tcPr>
          <w:p w:rsidR="001A75DA" w:rsidRPr="000400A0" w:rsidRDefault="00070508" w:rsidP="001A75DA">
            <w:pPr>
              <w:pStyle w:val="acctfourfigures"/>
              <w:tabs>
                <w:tab w:val="clear" w:pos="765"/>
              </w:tabs>
              <w:spacing w:line="240" w:lineRule="atLeast"/>
              <w:jc w:val="right"/>
              <w:rPr>
                <w:b/>
                <w:bCs/>
                <w:szCs w:val="22"/>
              </w:rPr>
            </w:pPr>
            <w:r>
              <w:rPr>
                <w:b/>
                <w:bCs/>
                <w:szCs w:val="22"/>
              </w:rPr>
              <w:t>215,62</w:t>
            </w:r>
            <w:r w:rsidR="00E01FED">
              <w:rPr>
                <w:b/>
                <w:bCs/>
                <w:szCs w:val="22"/>
              </w:rPr>
              <w:t>5</w:t>
            </w:r>
          </w:p>
        </w:tc>
        <w:tc>
          <w:tcPr>
            <w:tcW w:w="180" w:type="dxa"/>
            <w:shd w:val="clear" w:color="auto" w:fill="auto"/>
          </w:tcPr>
          <w:p w:rsidR="001A75DA" w:rsidRPr="000400A0" w:rsidRDefault="001A75DA" w:rsidP="001A75DA">
            <w:pPr>
              <w:jc w:val="thaiDistribute"/>
              <w:rPr>
                <w:rFonts w:hAnsi="Times New Roman" w:cs="Times New Roman"/>
                <w:b/>
                <w:bCs/>
                <w:sz w:val="22"/>
                <w:szCs w:val="22"/>
                <w:lang w:val="en-GB" w:bidi="ar-SA"/>
              </w:rPr>
            </w:pPr>
          </w:p>
        </w:tc>
        <w:tc>
          <w:tcPr>
            <w:tcW w:w="1351" w:type="dxa"/>
            <w:tcBorders>
              <w:top w:val="single" w:sz="4" w:space="0" w:color="auto"/>
            </w:tcBorders>
            <w:shd w:val="clear" w:color="auto" w:fill="auto"/>
          </w:tcPr>
          <w:p w:rsidR="001A75DA" w:rsidRPr="000400A0" w:rsidRDefault="001A75DA" w:rsidP="001A75DA">
            <w:pPr>
              <w:pStyle w:val="acctfourfigures"/>
              <w:tabs>
                <w:tab w:val="clear" w:pos="765"/>
              </w:tabs>
              <w:spacing w:line="240" w:lineRule="atLeast"/>
              <w:jc w:val="right"/>
              <w:rPr>
                <w:b/>
                <w:bCs/>
                <w:szCs w:val="22"/>
              </w:rPr>
            </w:pPr>
            <w:r w:rsidRPr="000400A0">
              <w:rPr>
                <w:b/>
                <w:bCs/>
                <w:szCs w:val="22"/>
              </w:rPr>
              <w:t>219,817</w:t>
            </w:r>
          </w:p>
        </w:tc>
        <w:tc>
          <w:tcPr>
            <w:tcW w:w="182" w:type="dxa"/>
            <w:shd w:val="clear" w:color="auto" w:fill="auto"/>
          </w:tcPr>
          <w:p w:rsidR="001A75DA" w:rsidRPr="000400A0" w:rsidRDefault="001A75DA" w:rsidP="001A75DA">
            <w:pPr>
              <w:jc w:val="thaiDistribute"/>
              <w:rPr>
                <w:rFonts w:hAnsi="Times New Roman" w:cs="Times New Roman"/>
                <w:b/>
                <w:bCs/>
                <w:sz w:val="22"/>
                <w:szCs w:val="22"/>
                <w:lang w:val="en-GB" w:bidi="ar-SA"/>
              </w:rPr>
            </w:pPr>
          </w:p>
        </w:tc>
        <w:tc>
          <w:tcPr>
            <w:tcW w:w="1080" w:type="dxa"/>
            <w:tcBorders>
              <w:top w:val="single" w:sz="4" w:space="0" w:color="auto"/>
            </w:tcBorders>
            <w:shd w:val="clear" w:color="auto" w:fill="auto"/>
          </w:tcPr>
          <w:p w:rsidR="001A75DA" w:rsidRPr="000400A0" w:rsidRDefault="001A75DA" w:rsidP="001A75DA">
            <w:pPr>
              <w:pStyle w:val="acctfourfigures"/>
              <w:tabs>
                <w:tab w:val="clear" w:pos="765"/>
              </w:tabs>
              <w:spacing w:line="240" w:lineRule="atLeast"/>
              <w:jc w:val="right"/>
              <w:rPr>
                <w:b/>
                <w:bCs/>
                <w:szCs w:val="22"/>
              </w:rPr>
            </w:pPr>
            <w:r>
              <w:rPr>
                <w:b/>
                <w:bCs/>
                <w:szCs w:val="22"/>
              </w:rPr>
              <w:t>8,522</w:t>
            </w:r>
          </w:p>
        </w:tc>
        <w:tc>
          <w:tcPr>
            <w:tcW w:w="180" w:type="dxa"/>
            <w:shd w:val="clear" w:color="auto" w:fill="auto"/>
          </w:tcPr>
          <w:p w:rsidR="001A75DA" w:rsidRPr="000400A0" w:rsidRDefault="001A75DA" w:rsidP="001A75DA">
            <w:pPr>
              <w:jc w:val="thaiDistribute"/>
              <w:rPr>
                <w:rFonts w:hAnsi="Times New Roman" w:cs="Times New Roman"/>
                <w:b/>
                <w:bCs/>
                <w:sz w:val="22"/>
                <w:szCs w:val="22"/>
                <w:lang w:val="en-GB" w:bidi="ar-SA"/>
              </w:rPr>
            </w:pPr>
          </w:p>
        </w:tc>
        <w:tc>
          <w:tcPr>
            <w:tcW w:w="1348" w:type="dxa"/>
            <w:tcBorders>
              <w:top w:val="single" w:sz="4" w:space="0" w:color="auto"/>
            </w:tcBorders>
            <w:shd w:val="clear" w:color="auto" w:fill="auto"/>
          </w:tcPr>
          <w:p w:rsidR="001A75DA" w:rsidRPr="000400A0" w:rsidRDefault="001A75DA" w:rsidP="001A75DA">
            <w:pPr>
              <w:pStyle w:val="acctfourfigures"/>
              <w:tabs>
                <w:tab w:val="clear" w:pos="765"/>
              </w:tabs>
              <w:spacing w:line="240" w:lineRule="atLeast"/>
              <w:jc w:val="right"/>
              <w:rPr>
                <w:b/>
                <w:bCs/>
                <w:szCs w:val="22"/>
              </w:rPr>
            </w:pPr>
            <w:r w:rsidRPr="000400A0">
              <w:rPr>
                <w:b/>
                <w:bCs/>
                <w:szCs w:val="22"/>
              </w:rPr>
              <w:t>10,332</w:t>
            </w:r>
          </w:p>
        </w:tc>
      </w:tr>
      <w:tr w:rsidR="001A75DA" w:rsidRPr="000400A0" w:rsidTr="005B7278">
        <w:trPr>
          <w:cantSplit/>
        </w:trPr>
        <w:tc>
          <w:tcPr>
            <w:tcW w:w="3780" w:type="dxa"/>
            <w:shd w:val="clear" w:color="auto" w:fill="auto"/>
          </w:tcPr>
          <w:p w:rsidR="001A75DA" w:rsidRPr="000400A0" w:rsidRDefault="001A75DA" w:rsidP="001A75DA">
            <w:pPr>
              <w:spacing w:line="240" w:lineRule="atLeast"/>
              <w:rPr>
                <w:rFonts w:hAnsi="Times New Roman" w:cs="Times New Roman"/>
                <w:sz w:val="22"/>
                <w:szCs w:val="22"/>
              </w:rPr>
            </w:pPr>
            <w:r w:rsidRPr="000400A0">
              <w:rPr>
                <w:rFonts w:hAnsi="Times New Roman" w:cs="Times New Roman"/>
                <w:i/>
                <w:iCs/>
                <w:sz w:val="22"/>
                <w:szCs w:val="22"/>
              </w:rPr>
              <w:t>Less</w:t>
            </w:r>
            <w:r w:rsidRPr="000400A0">
              <w:rPr>
                <w:rFonts w:hAnsi="Times New Roman" w:cs="Times New Roman"/>
                <w:sz w:val="22"/>
                <w:szCs w:val="22"/>
              </w:rPr>
              <w:t xml:space="preserve"> allowance for doubtful accounts</w:t>
            </w:r>
          </w:p>
        </w:tc>
        <w:tc>
          <w:tcPr>
            <w:tcW w:w="1169" w:type="dxa"/>
            <w:tcBorders>
              <w:bottom w:val="single" w:sz="4" w:space="0" w:color="auto"/>
            </w:tcBorders>
            <w:shd w:val="clear" w:color="auto" w:fill="auto"/>
          </w:tcPr>
          <w:p w:rsidR="001A75DA" w:rsidRPr="000400A0" w:rsidRDefault="001A75DA" w:rsidP="001A75DA">
            <w:pPr>
              <w:pStyle w:val="acctfourfigures"/>
              <w:tabs>
                <w:tab w:val="clear" w:pos="765"/>
              </w:tabs>
              <w:spacing w:line="240" w:lineRule="atLeast"/>
              <w:ind w:right="-83"/>
              <w:jc w:val="right"/>
              <w:rPr>
                <w:szCs w:val="22"/>
                <w:cs/>
                <w:lang w:bidi="th-TH"/>
              </w:rPr>
            </w:pPr>
            <w:r>
              <w:rPr>
                <w:szCs w:val="22"/>
                <w:lang w:bidi="th-TH"/>
              </w:rPr>
              <w:t>(609)</w:t>
            </w:r>
          </w:p>
        </w:tc>
        <w:tc>
          <w:tcPr>
            <w:tcW w:w="180" w:type="dxa"/>
            <w:shd w:val="clear" w:color="auto" w:fill="auto"/>
          </w:tcPr>
          <w:p w:rsidR="001A75DA" w:rsidRPr="000400A0" w:rsidRDefault="001A75DA" w:rsidP="001A75DA">
            <w:pPr>
              <w:ind w:right="-83"/>
              <w:jc w:val="right"/>
              <w:rPr>
                <w:rFonts w:hAnsi="Times New Roman" w:cs="Times New Roman"/>
                <w:sz w:val="22"/>
                <w:szCs w:val="22"/>
                <w:lang w:val="en-GB" w:bidi="ar-SA"/>
              </w:rPr>
            </w:pPr>
          </w:p>
        </w:tc>
        <w:tc>
          <w:tcPr>
            <w:tcW w:w="1351" w:type="dxa"/>
            <w:tcBorders>
              <w:bottom w:val="single" w:sz="4" w:space="0" w:color="auto"/>
            </w:tcBorders>
            <w:shd w:val="clear" w:color="auto" w:fill="auto"/>
          </w:tcPr>
          <w:p w:rsidR="001A75DA" w:rsidRPr="000400A0" w:rsidRDefault="001A75DA" w:rsidP="001A75DA">
            <w:pPr>
              <w:pStyle w:val="acctfourfigures"/>
              <w:tabs>
                <w:tab w:val="clear" w:pos="765"/>
              </w:tabs>
              <w:spacing w:line="240" w:lineRule="atLeast"/>
              <w:ind w:right="-83"/>
              <w:jc w:val="right"/>
              <w:rPr>
                <w:szCs w:val="22"/>
              </w:rPr>
            </w:pPr>
            <w:r w:rsidRPr="000400A0">
              <w:rPr>
                <w:szCs w:val="22"/>
              </w:rPr>
              <w:t>(1,173)</w:t>
            </w:r>
          </w:p>
        </w:tc>
        <w:tc>
          <w:tcPr>
            <w:tcW w:w="182" w:type="dxa"/>
            <w:shd w:val="clear" w:color="auto" w:fill="auto"/>
          </w:tcPr>
          <w:p w:rsidR="001A75DA" w:rsidRPr="000400A0" w:rsidRDefault="001A75DA" w:rsidP="001A75DA">
            <w:pPr>
              <w:ind w:right="-83"/>
              <w:jc w:val="right"/>
              <w:rPr>
                <w:rFonts w:hAnsi="Times New Roman" w:cs="Times New Roman"/>
                <w:sz w:val="22"/>
                <w:szCs w:val="22"/>
                <w:lang w:val="en-GB" w:bidi="ar-SA"/>
              </w:rPr>
            </w:pPr>
          </w:p>
        </w:tc>
        <w:tc>
          <w:tcPr>
            <w:tcW w:w="1080" w:type="dxa"/>
            <w:tcBorders>
              <w:bottom w:val="single" w:sz="4" w:space="0" w:color="auto"/>
            </w:tcBorders>
            <w:shd w:val="clear" w:color="auto" w:fill="auto"/>
          </w:tcPr>
          <w:p w:rsidR="001A75DA" w:rsidRPr="000400A0" w:rsidRDefault="001A75DA" w:rsidP="001A75DA">
            <w:pPr>
              <w:pStyle w:val="acctfourfigures"/>
              <w:tabs>
                <w:tab w:val="clear" w:pos="765"/>
              </w:tabs>
              <w:spacing w:line="240" w:lineRule="atLeast"/>
              <w:ind w:right="-83"/>
              <w:jc w:val="right"/>
              <w:rPr>
                <w:szCs w:val="22"/>
                <w:cs/>
                <w:lang w:bidi="th-TH"/>
              </w:rPr>
            </w:pPr>
            <w:r>
              <w:rPr>
                <w:szCs w:val="22"/>
                <w:lang w:bidi="th-TH"/>
              </w:rPr>
              <w:t>(355)</w:t>
            </w:r>
          </w:p>
        </w:tc>
        <w:tc>
          <w:tcPr>
            <w:tcW w:w="180" w:type="dxa"/>
            <w:shd w:val="clear" w:color="auto" w:fill="auto"/>
          </w:tcPr>
          <w:p w:rsidR="001A75DA" w:rsidRPr="000400A0" w:rsidRDefault="001A75DA" w:rsidP="001A75DA">
            <w:pPr>
              <w:ind w:right="-83"/>
              <w:jc w:val="right"/>
              <w:rPr>
                <w:rFonts w:hAnsi="Times New Roman" w:cs="Times New Roman"/>
                <w:sz w:val="22"/>
                <w:szCs w:val="22"/>
                <w:lang w:val="en-GB" w:bidi="ar-SA"/>
              </w:rPr>
            </w:pPr>
          </w:p>
        </w:tc>
        <w:tc>
          <w:tcPr>
            <w:tcW w:w="1348" w:type="dxa"/>
            <w:tcBorders>
              <w:bottom w:val="single" w:sz="4" w:space="0" w:color="auto"/>
            </w:tcBorders>
            <w:shd w:val="clear" w:color="auto" w:fill="auto"/>
          </w:tcPr>
          <w:p w:rsidR="001A75DA" w:rsidRPr="000400A0" w:rsidRDefault="001A75DA" w:rsidP="001A75DA">
            <w:pPr>
              <w:pStyle w:val="acctfourfigures"/>
              <w:tabs>
                <w:tab w:val="clear" w:pos="765"/>
              </w:tabs>
              <w:spacing w:line="240" w:lineRule="atLeast"/>
              <w:ind w:right="-83"/>
              <w:jc w:val="right"/>
              <w:rPr>
                <w:szCs w:val="22"/>
              </w:rPr>
            </w:pPr>
            <w:r w:rsidRPr="000400A0">
              <w:rPr>
                <w:szCs w:val="22"/>
              </w:rPr>
              <w:t>(364)</w:t>
            </w:r>
          </w:p>
        </w:tc>
      </w:tr>
      <w:tr w:rsidR="001A75DA" w:rsidRPr="000400A0" w:rsidTr="005B7278">
        <w:trPr>
          <w:cantSplit/>
          <w:trHeight w:val="64"/>
        </w:trPr>
        <w:tc>
          <w:tcPr>
            <w:tcW w:w="3780" w:type="dxa"/>
            <w:shd w:val="clear" w:color="auto" w:fill="auto"/>
          </w:tcPr>
          <w:p w:rsidR="001A75DA" w:rsidRPr="000400A0" w:rsidRDefault="001A75DA" w:rsidP="001A75DA">
            <w:pPr>
              <w:spacing w:line="240" w:lineRule="atLeast"/>
              <w:rPr>
                <w:rFonts w:hAnsi="Times New Roman" w:cs="Times New Roman"/>
                <w:b/>
                <w:bCs/>
                <w:sz w:val="22"/>
                <w:szCs w:val="22"/>
              </w:rPr>
            </w:pPr>
            <w:r w:rsidRPr="000400A0">
              <w:rPr>
                <w:rFonts w:hAnsi="Times New Roman" w:cs="Times New Roman"/>
                <w:b/>
                <w:bCs/>
                <w:sz w:val="22"/>
                <w:szCs w:val="22"/>
              </w:rPr>
              <w:t xml:space="preserve">Trade accounts receivable </w:t>
            </w:r>
          </w:p>
          <w:p w:rsidR="001A75DA" w:rsidRPr="000400A0" w:rsidRDefault="001A75DA" w:rsidP="001A75DA">
            <w:pPr>
              <w:spacing w:line="240" w:lineRule="atLeast"/>
              <w:rPr>
                <w:rFonts w:hAnsi="Times New Roman" w:cs="Times New Roman"/>
                <w:b/>
                <w:bCs/>
                <w:sz w:val="22"/>
                <w:szCs w:val="22"/>
              </w:rPr>
            </w:pPr>
            <w:r w:rsidRPr="000400A0">
              <w:rPr>
                <w:rFonts w:hAnsi="Times New Roman" w:cs="Times New Roman"/>
                <w:b/>
                <w:bCs/>
                <w:sz w:val="22"/>
                <w:szCs w:val="22"/>
              </w:rPr>
              <w:t xml:space="preserve">   - other parties, net</w:t>
            </w:r>
          </w:p>
        </w:tc>
        <w:tc>
          <w:tcPr>
            <w:tcW w:w="1169" w:type="dxa"/>
            <w:tcBorders>
              <w:top w:val="single" w:sz="4" w:space="0" w:color="auto"/>
              <w:bottom w:val="single" w:sz="4" w:space="0" w:color="auto"/>
            </w:tcBorders>
            <w:shd w:val="clear" w:color="auto" w:fill="auto"/>
            <w:vAlign w:val="bottom"/>
          </w:tcPr>
          <w:p w:rsidR="001A75DA" w:rsidRPr="000400A0" w:rsidRDefault="00070508" w:rsidP="001A75DA">
            <w:pPr>
              <w:pStyle w:val="acctfourfigures"/>
              <w:tabs>
                <w:tab w:val="clear" w:pos="765"/>
              </w:tabs>
              <w:spacing w:line="240" w:lineRule="atLeast"/>
              <w:jc w:val="right"/>
              <w:rPr>
                <w:b/>
                <w:bCs/>
                <w:szCs w:val="22"/>
              </w:rPr>
            </w:pPr>
            <w:r>
              <w:rPr>
                <w:b/>
                <w:bCs/>
                <w:szCs w:val="22"/>
              </w:rPr>
              <w:t>215,01</w:t>
            </w:r>
            <w:r w:rsidR="007F4EB3">
              <w:rPr>
                <w:b/>
                <w:bCs/>
                <w:szCs w:val="22"/>
              </w:rPr>
              <w:t>6</w:t>
            </w:r>
          </w:p>
        </w:tc>
        <w:tc>
          <w:tcPr>
            <w:tcW w:w="180" w:type="dxa"/>
            <w:shd w:val="clear" w:color="auto" w:fill="auto"/>
            <w:vAlign w:val="bottom"/>
          </w:tcPr>
          <w:p w:rsidR="001A75DA" w:rsidRPr="000400A0" w:rsidRDefault="001A75DA" w:rsidP="001A75DA">
            <w:pPr>
              <w:jc w:val="right"/>
              <w:rPr>
                <w:rFonts w:hAnsi="Times New Roman" w:cs="Times New Roman"/>
                <w:b/>
                <w:bCs/>
                <w:sz w:val="22"/>
                <w:szCs w:val="22"/>
                <w:lang w:val="en-GB" w:bidi="ar-SA"/>
              </w:rPr>
            </w:pPr>
          </w:p>
        </w:tc>
        <w:tc>
          <w:tcPr>
            <w:tcW w:w="1351" w:type="dxa"/>
            <w:tcBorders>
              <w:top w:val="single" w:sz="4" w:space="0" w:color="auto"/>
              <w:bottom w:val="single" w:sz="4" w:space="0" w:color="auto"/>
            </w:tcBorders>
            <w:shd w:val="clear" w:color="auto" w:fill="auto"/>
            <w:vAlign w:val="bottom"/>
          </w:tcPr>
          <w:p w:rsidR="001A75DA" w:rsidRPr="000400A0" w:rsidRDefault="001A75DA" w:rsidP="001A75DA">
            <w:pPr>
              <w:pStyle w:val="acctfourfigures"/>
              <w:tabs>
                <w:tab w:val="clear" w:pos="765"/>
              </w:tabs>
              <w:spacing w:line="240" w:lineRule="atLeast"/>
              <w:jc w:val="right"/>
              <w:rPr>
                <w:b/>
                <w:bCs/>
                <w:szCs w:val="22"/>
              </w:rPr>
            </w:pPr>
            <w:r w:rsidRPr="000400A0">
              <w:rPr>
                <w:b/>
                <w:bCs/>
                <w:szCs w:val="22"/>
              </w:rPr>
              <w:t>218,644</w:t>
            </w:r>
          </w:p>
        </w:tc>
        <w:tc>
          <w:tcPr>
            <w:tcW w:w="182" w:type="dxa"/>
            <w:shd w:val="clear" w:color="auto" w:fill="auto"/>
            <w:vAlign w:val="bottom"/>
          </w:tcPr>
          <w:p w:rsidR="001A75DA" w:rsidRPr="000400A0" w:rsidRDefault="001A75DA" w:rsidP="001A75DA">
            <w:pPr>
              <w:jc w:val="right"/>
              <w:rPr>
                <w:rFonts w:hAnsi="Times New Roman" w:cs="Times New Roman"/>
                <w:b/>
                <w:bCs/>
                <w:sz w:val="22"/>
                <w:szCs w:val="22"/>
                <w:lang w:val="en-GB" w:bidi="ar-SA"/>
              </w:rPr>
            </w:pPr>
          </w:p>
        </w:tc>
        <w:tc>
          <w:tcPr>
            <w:tcW w:w="1080" w:type="dxa"/>
            <w:tcBorders>
              <w:top w:val="single" w:sz="4" w:space="0" w:color="auto"/>
              <w:bottom w:val="single" w:sz="4" w:space="0" w:color="auto"/>
            </w:tcBorders>
            <w:shd w:val="clear" w:color="auto" w:fill="auto"/>
            <w:vAlign w:val="bottom"/>
          </w:tcPr>
          <w:p w:rsidR="001A75DA" w:rsidRPr="000400A0" w:rsidRDefault="001A75DA" w:rsidP="001A75DA">
            <w:pPr>
              <w:pStyle w:val="acctfourfigures"/>
              <w:tabs>
                <w:tab w:val="clear" w:pos="765"/>
              </w:tabs>
              <w:spacing w:line="240" w:lineRule="atLeast"/>
              <w:jc w:val="right"/>
              <w:rPr>
                <w:b/>
                <w:bCs/>
                <w:szCs w:val="22"/>
              </w:rPr>
            </w:pPr>
            <w:r>
              <w:rPr>
                <w:b/>
                <w:bCs/>
                <w:szCs w:val="22"/>
              </w:rPr>
              <w:t>8,167</w:t>
            </w:r>
          </w:p>
        </w:tc>
        <w:tc>
          <w:tcPr>
            <w:tcW w:w="180" w:type="dxa"/>
            <w:shd w:val="clear" w:color="auto" w:fill="auto"/>
            <w:vAlign w:val="bottom"/>
          </w:tcPr>
          <w:p w:rsidR="001A75DA" w:rsidRPr="000400A0" w:rsidRDefault="001A75DA" w:rsidP="001A75DA">
            <w:pPr>
              <w:jc w:val="right"/>
              <w:rPr>
                <w:rFonts w:hAnsi="Times New Roman" w:cs="Times New Roman"/>
                <w:b/>
                <w:bCs/>
                <w:sz w:val="22"/>
                <w:szCs w:val="22"/>
                <w:lang w:val="en-GB" w:bidi="ar-SA"/>
              </w:rPr>
            </w:pPr>
          </w:p>
        </w:tc>
        <w:tc>
          <w:tcPr>
            <w:tcW w:w="1348" w:type="dxa"/>
            <w:tcBorders>
              <w:top w:val="single" w:sz="4" w:space="0" w:color="auto"/>
              <w:bottom w:val="single" w:sz="4" w:space="0" w:color="auto"/>
            </w:tcBorders>
            <w:shd w:val="clear" w:color="auto" w:fill="auto"/>
            <w:vAlign w:val="bottom"/>
          </w:tcPr>
          <w:p w:rsidR="001A75DA" w:rsidRPr="000400A0" w:rsidRDefault="001A75DA" w:rsidP="001A75DA">
            <w:pPr>
              <w:pStyle w:val="acctfourfigures"/>
              <w:tabs>
                <w:tab w:val="clear" w:pos="765"/>
              </w:tabs>
              <w:spacing w:line="240" w:lineRule="atLeast"/>
              <w:jc w:val="right"/>
              <w:rPr>
                <w:b/>
                <w:bCs/>
                <w:szCs w:val="22"/>
              </w:rPr>
            </w:pPr>
            <w:r w:rsidRPr="000400A0">
              <w:rPr>
                <w:b/>
                <w:bCs/>
                <w:szCs w:val="22"/>
              </w:rPr>
              <w:t>9,968</w:t>
            </w:r>
          </w:p>
        </w:tc>
      </w:tr>
      <w:tr w:rsidR="001A75DA" w:rsidRPr="000400A0" w:rsidTr="005B7278">
        <w:trPr>
          <w:cantSplit/>
          <w:trHeight w:val="64"/>
        </w:trPr>
        <w:tc>
          <w:tcPr>
            <w:tcW w:w="3780" w:type="dxa"/>
            <w:shd w:val="clear" w:color="auto" w:fill="auto"/>
          </w:tcPr>
          <w:p w:rsidR="001A75DA" w:rsidRPr="000400A0" w:rsidRDefault="001A75DA" w:rsidP="001A75DA">
            <w:pPr>
              <w:spacing w:line="240" w:lineRule="atLeast"/>
              <w:rPr>
                <w:rFonts w:hAnsi="Times New Roman" w:cs="Times New Roman"/>
                <w:b/>
                <w:bCs/>
                <w:sz w:val="22"/>
                <w:szCs w:val="22"/>
              </w:rPr>
            </w:pPr>
          </w:p>
        </w:tc>
        <w:tc>
          <w:tcPr>
            <w:tcW w:w="1169" w:type="dxa"/>
            <w:tcBorders>
              <w:top w:val="single" w:sz="4" w:space="0" w:color="auto"/>
            </w:tcBorders>
            <w:shd w:val="clear" w:color="auto" w:fill="auto"/>
            <w:vAlign w:val="bottom"/>
          </w:tcPr>
          <w:p w:rsidR="001A75DA" w:rsidRPr="000400A0" w:rsidRDefault="001A75DA" w:rsidP="001A75DA">
            <w:pPr>
              <w:pStyle w:val="acctfourfigures"/>
              <w:tabs>
                <w:tab w:val="clear" w:pos="765"/>
              </w:tabs>
              <w:spacing w:line="240" w:lineRule="atLeast"/>
              <w:jc w:val="right"/>
              <w:rPr>
                <w:b/>
                <w:bCs/>
                <w:szCs w:val="22"/>
              </w:rPr>
            </w:pPr>
          </w:p>
        </w:tc>
        <w:tc>
          <w:tcPr>
            <w:tcW w:w="180" w:type="dxa"/>
            <w:shd w:val="clear" w:color="auto" w:fill="auto"/>
            <w:vAlign w:val="bottom"/>
          </w:tcPr>
          <w:p w:rsidR="001A75DA" w:rsidRPr="000400A0" w:rsidRDefault="001A75DA" w:rsidP="001A75DA">
            <w:pPr>
              <w:jc w:val="right"/>
              <w:rPr>
                <w:rFonts w:hAnsi="Times New Roman" w:cs="Times New Roman"/>
                <w:b/>
                <w:bCs/>
                <w:sz w:val="22"/>
                <w:szCs w:val="22"/>
                <w:lang w:val="en-GB" w:bidi="ar-SA"/>
              </w:rPr>
            </w:pPr>
          </w:p>
        </w:tc>
        <w:tc>
          <w:tcPr>
            <w:tcW w:w="1351" w:type="dxa"/>
            <w:tcBorders>
              <w:top w:val="single" w:sz="4" w:space="0" w:color="auto"/>
            </w:tcBorders>
            <w:shd w:val="clear" w:color="auto" w:fill="auto"/>
            <w:vAlign w:val="bottom"/>
          </w:tcPr>
          <w:p w:rsidR="001A75DA" w:rsidRPr="000400A0" w:rsidRDefault="001A75DA" w:rsidP="001A75DA">
            <w:pPr>
              <w:pStyle w:val="acctfourfigures"/>
              <w:tabs>
                <w:tab w:val="clear" w:pos="765"/>
              </w:tabs>
              <w:spacing w:line="240" w:lineRule="atLeast"/>
              <w:jc w:val="right"/>
              <w:rPr>
                <w:b/>
                <w:bCs/>
                <w:szCs w:val="22"/>
              </w:rPr>
            </w:pPr>
          </w:p>
        </w:tc>
        <w:tc>
          <w:tcPr>
            <w:tcW w:w="182" w:type="dxa"/>
            <w:shd w:val="clear" w:color="auto" w:fill="auto"/>
            <w:vAlign w:val="bottom"/>
          </w:tcPr>
          <w:p w:rsidR="001A75DA" w:rsidRPr="000400A0" w:rsidRDefault="001A75DA" w:rsidP="001A75DA">
            <w:pPr>
              <w:jc w:val="right"/>
              <w:rPr>
                <w:rFonts w:hAnsi="Times New Roman" w:cs="Times New Roman"/>
                <w:b/>
                <w:bCs/>
                <w:sz w:val="22"/>
                <w:szCs w:val="22"/>
                <w:lang w:val="en-GB" w:bidi="ar-SA"/>
              </w:rPr>
            </w:pPr>
          </w:p>
        </w:tc>
        <w:tc>
          <w:tcPr>
            <w:tcW w:w="1080" w:type="dxa"/>
            <w:tcBorders>
              <w:top w:val="single" w:sz="4" w:space="0" w:color="auto"/>
            </w:tcBorders>
            <w:shd w:val="clear" w:color="auto" w:fill="auto"/>
            <w:vAlign w:val="bottom"/>
          </w:tcPr>
          <w:p w:rsidR="001A75DA" w:rsidRPr="000400A0" w:rsidRDefault="001A75DA" w:rsidP="001A75DA">
            <w:pPr>
              <w:pStyle w:val="acctfourfigures"/>
              <w:tabs>
                <w:tab w:val="clear" w:pos="765"/>
              </w:tabs>
              <w:spacing w:line="240" w:lineRule="atLeast"/>
              <w:jc w:val="right"/>
              <w:rPr>
                <w:b/>
                <w:bCs/>
                <w:szCs w:val="22"/>
              </w:rPr>
            </w:pPr>
          </w:p>
        </w:tc>
        <w:tc>
          <w:tcPr>
            <w:tcW w:w="180" w:type="dxa"/>
            <w:shd w:val="clear" w:color="auto" w:fill="auto"/>
            <w:vAlign w:val="bottom"/>
          </w:tcPr>
          <w:p w:rsidR="001A75DA" w:rsidRPr="000400A0" w:rsidRDefault="001A75DA" w:rsidP="001A75DA">
            <w:pPr>
              <w:jc w:val="right"/>
              <w:rPr>
                <w:rFonts w:hAnsi="Times New Roman" w:cs="Times New Roman"/>
                <w:b/>
                <w:bCs/>
                <w:sz w:val="22"/>
                <w:szCs w:val="22"/>
                <w:lang w:val="en-GB" w:bidi="ar-SA"/>
              </w:rPr>
            </w:pPr>
          </w:p>
        </w:tc>
        <w:tc>
          <w:tcPr>
            <w:tcW w:w="1348" w:type="dxa"/>
            <w:tcBorders>
              <w:top w:val="single" w:sz="4" w:space="0" w:color="auto"/>
            </w:tcBorders>
            <w:shd w:val="clear" w:color="auto" w:fill="auto"/>
            <w:vAlign w:val="bottom"/>
          </w:tcPr>
          <w:p w:rsidR="001A75DA" w:rsidRPr="000400A0" w:rsidRDefault="001A75DA" w:rsidP="001A75DA">
            <w:pPr>
              <w:pStyle w:val="acctfourfigures"/>
              <w:tabs>
                <w:tab w:val="clear" w:pos="765"/>
              </w:tabs>
              <w:spacing w:line="240" w:lineRule="atLeast"/>
              <w:jc w:val="right"/>
              <w:rPr>
                <w:b/>
                <w:bCs/>
                <w:szCs w:val="22"/>
              </w:rPr>
            </w:pPr>
          </w:p>
        </w:tc>
      </w:tr>
      <w:tr w:rsidR="001A75DA" w:rsidRPr="000400A0" w:rsidTr="005B7278">
        <w:trPr>
          <w:cantSplit/>
          <w:trHeight w:val="64"/>
        </w:trPr>
        <w:tc>
          <w:tcPr>
            <w:tcW w:w="3780" w:type="dxa"/>
            <w:shd w:val="clear" w:color="auto" w:fill="auto"/>
          </w:tcPr>
          <w:p w:rsidR="001A75DA" w:rsidRPr="000400A0" w:rsidRDefault="001A75DA" w:rsidP="001A75DA">
            <w:pPr>
              <w:spacing w:line="240" w:lineRule="atLeast"/>
              <w:rPr>
                <w:rFonts w:hAnsi="Times New Roman" w:cs="Times New Roman"/>
                <w:b/>
                <w:bCs/>
                <w:sz w:val="22"/>
                <w:szCs w:val="22"/>
              </w:rPr>
            </w:pPr>
            <w:r w:rsidRPr="000400A0">
              <w:rPr>
                <w:rFonts w:hAnsi="Times New Roman" w:cs="Times New Roman"/>
                <w:b/>
                <w:bCs/>
                <w:sz w:val="22"/>
                <w:szCs w:val="22"/>
              </w:rPr>
              <w:t>Total trade accounts receivable - net</w:t>
            </w:r>
          </w:p>
        </w:tc>
        <w:tc>
          <w:tcPr>
            <w:tcW w:w="1169" w:type="dxa"/>
            <w:tcBorders>
              <w:bottom w:val="double" w:sz="4" w:space="0" w:color="auto"/>
            </w:tcBorders>
            <w:shd w:val="clear" w:color="auto" w:fill="auto"/>
          </w:tcPr>
          <w:p w:rsidR="001A75DA" w:rsidRPr="000400A0" w:rsidRDefault="00070508" w:rsidP="001A75DA">
            <w:pPr>
              <w:pStyle w:val="acctfourfigures"/>
              <w:tabs>
                <w:tab w:val="clear" w:pos="765"/>
              </w:tabs>
              <w:spacing w:line="240" w:lineRule="atLeast"/>
              <w:jc w:val="right"/>
              <w:rPr>
                <w:b/>
                <w:bCs/>
                <w:szCs w:val="22"/>
                <w:cs/>
                <w:lang w:bidi="th-TH"/>
              </w:rPr>
            </w:pPr>
            <w:r>
              <w:rPr>
                <w:b/>
                <w:bCs/>
                <w:szCs w:val="22"/>
                <w:lang w:bidi="th-TH"/>
              </w:rPr>
              <w:t>216,78</w:t>
            </w:r>
            <w:r w:rsidR="00E01FED">
              <w:rPr>
                <w:b/>
                <w:bCs/>
                <w:szCs w:val="22"/>
                <w:lang w:bidi="th-TH"/>
              </w:rPr>
              <w:t>6</w:t>
            </w:r>
          </w:p>
        </w:tc>
        <w:tc>
          <w:tcPr>
            <w:tcW w:w="180" w:type="dxa"/>
            <w:shd w:val="clear" w:color="auto" w:fill="auto"/>
          </w:tcPr>
          <w:p w:rsidR="001A75DA" w:rsidRPr="000400A0" w:rsidRDefault="001A75DA" w:rsidP="001A75DA">
            <w:pPr>
              <w:jc w:val="thaiDistribute"/>
              <w:rPr>
                <w:rFonts w:hAnsi="Times New Roman" w:cs="Times New Roman"/>
                <w:b/>
                <w:bCs/>
                <w:sz w:val="22"/>
                <w:szCs w:val="22"/>
                <w:lang w:val="en-GB" w:bidi="ar-SA"/>
              </w:rPr>
            </w:pPr>
          </w:p>
        </w:tc>
        <w:tc>
          <w:tcPr>
            <w:tcW w:w="1351" w:type="dxa"/>
            <w:tcBorders>
              <w:bottom w:val="double" w:sz="4" w:space="0" w:color="auto"/>
            </w:tcBorders>
            <w:shd w:val="clear" w:color="auto" w:fill="auto"/>
          </w:tcPr>
          <w:p w:rsidR="001A75DA" w:rsidRPr="000400A0" w:rsidRDefault="001A75DA" w:rsidP="001A75DA">
            <w:pPr>
              <w:pStyle w:val="acctfourfigures"/>
              <w:tabs>
                <w:tab w:val="clear" w:pos="765"/>
              </w:tabs>
              <w:spacing w:line="240" w:lineRule="atLeast"/>
              <w:jc w:val="right"/>
              <w:rPr>
                <w:b/>
                <w:bCs/>
                <w:szCs w:val="22"/>
              </w:rPr>
            </w:pPr>
            <w:r w:rsidRPr="000400A0">
              <w:rPr>
                <w:b/>
                <w:bCs/>
                <w:szCs w:val="22"/>
              </w:rPr>
              <w:t>223,954</w:t>
            </w:r>
          </w:p>
        </w:tc>
        <w:tc>
          <w:tcPr>
            <w:tcW w:w="182" w:type="dxa"/>
            <w:shd w:val="clear" w:color="auto" w:fill="auto"/>
          </w:tcPr>
          <w:p w:rsidR="001A75DA" w:rsidRPr="000400A0" w:rsidRDefault="001A75DA" w:rsidP="001A75DA">
            <w:pPr>
              <w:jc w:val="thaiDistribute"/>
              <w:rPr>
                <w:rFonts w:hAnsi="Times New Roman" w:cs="Times New Roman"/>
                <w:b/>
                <w:bCs/>
                <w:sz w:val="22"/>
                <w:szCs w:val="22"/>
                <w:lang w:val="en-GB" w:bidi="ar-SA"/>
              </w:rPr>
            </w:pPr>
          </w:p>
        </w:tc>
        <w:tc>
          <w:tcPr>
            <w:tcW w:w="1080" w:type="dxa"/>
            <w:tcBorders>
              <w:bottom w:val="double" w:sz="4" w:space="0" w:color="auto"/>
            </w:tcBorders>
            <w:shd w:val="clear" w:color="auto" w:fill="auto"/>
          </w:tcPr>
          <w:p w:rsidR="001A75DA" w:rsidRPr="000400A0" w:rsidRDefault="001A75DA" w:rsidP="001A75DA">
            <w:pPr>
              <w:pStyle w:val="acctfourfigures"/>
              <w:tabs>
                <w:tab w:val="clear" w:pos="765"/>
              </w:tabs>
              <w:spacing w:line="240" w:lineRule="atLeast"/>
              <w:jc w:val="right"/>
              <w:rPr>
                <w:b/>
                <w:bCs/>
                <w:szCs w:val="22"/>
              </w:rPr>
            </w:pPr>
            <w:r>
              <w:rPr>
                <w:b/>
                <w:bCs/>
                <w:szCs w:val="22"/>
              </w:rPr>
              <w:t>162,749</w:t>
            </w:r>
          </w:p>
        </w:tc>
        <w:tc>
          <w:tcPr>
            <w:tcW w:w="180" w:type="dxa"/>
            <w:shd w:val="clear" w:color="auto" w:fill="auto"/>
          </w:tcPr>
          <w:p w:rsidR="001A75DA" w:rsidRPr="000400A0" w:rsidRDefault="001A75DA" w:rsidP="001A75DA">
            <w:pPr>
              <w:jc w:val="thaiDistribute"/>
              <w:rPr>
                <w:rFonts w:hAnsi="Times New Roman" w:cs="Times New Roman"/>
                <w:b/>
                <w:bCs/>
                <w:sz w:val="22"/>
                <w:szCs w:val="22"/>
                <w:lang w:val="en-GB" w:bidi="ar-SA"/>
              </w:rPr>
            </w:pPr>
          </w:p>
        </w:tc>
        <w:tc>
          <w:tcPr>
            <w:tcW w:w="1348" w:type="dxa"/>
            <w:tcBorders>
              <w:bottom w:val="double" w:sz="4" w:space="0" w:color="auto"/>
            </w:tcBorders>
            <w:shd w:val="clear" w:color="auto" w:fill="auto"/>
          </w:tcPr>
          <w:p w:rsidR="001A75DA" w:rsidRPr="000400A0" w:rsidRDefault="001A75DA" w:rsidP="001A75DA">
            <w:pPr>
              <w:pStyle w:val="acctfourfigures"/>
              <w:tabs>
                <w:tab w:val="clear" w:pos="765"/>
              </w:tabs>
              <w:spacing w:line="240" w:lineRule="atLeast"/>
              <w:jc w:val="right"/>
              <w:rPr>
                <w:b/>
                <w:bCs/>
                <w:szCs w:val="22"/>
              </w:rPr>
            </w:pPr>
            <w:r w:rsidRPr="000400A0">
              <w:rPr>
                <w:b/>
                <w:bCs/>
                <w:szCs w:val="22"/>
              </w:rPr>
              <w:t>189,080</w:t>
            </w:r>
          </w:p>
        </w:tc>
      </w:tr>
    </w:tbl>
    <w:p w:rsidR="00275FA3" w:rsidRDefault="00275FA3" w:rsidP="00275FA3">
      <w:pPr>
        <w:pStyle w:val="ListParagraph"/>
        <w:tabs>
          <w:tab w:val="left" w:pos="1440"/>
        </w:tabs>
        <w:spacing w:line="240" w:lineRule="exact"/>
        <w:ind w:left="540"/>
        <w:jc w:val="thaiDistribute"/>
        <w:outlineLvl w:val="0"/>
        <w:rPr>
          <w:rFonts w:hAnsi="Times New Roman" w:cs="Times New Roman"/>
          <w:b/>
          <w:bCs/>
          <w:color w:val="000000" w:themeColor="text1"/>
          <w:szCs w:val="24"/>
        </w:rPr>
      </w:pPr>
    </w:p>
    <w:p w:rsidR="00275FA3" w:rsidRDefault="00275FA3" w:rsidP="00275FA3">
      <w:pPr>
        <w:overflowPunct/>
        <w:autoSpaceDE/>
        <w:autoSpaceDN/>
        <w:adjustRightInd/>
        <w:ind w:left="540"/>
        <w:textAlignment w:val="auto"/>
        <w:rPr>
          <w:sz w:val="22"/>
          <w:szCs w:val="22"/>
        </w:rPr>
      </w:pPr>
      <w:r w:rsidRPr="006E4A74">
        <w:rPr>
          <w:sz w:val="22"/>
          <w:szCs w:val="22"/>
        </w:rPr>
        <w:t>The normal credit term granted by the Group ranges from 15 days to 180 days.</w:t>
      </w:r>
    </w:p>
    <w:p w:rsidR="00275FA3" w:rsidRPr="00542923" w:rsidRDefault="00275FA3" w:rsidP="00275FA3">
      <w:pPr>
        <w:pStyle w:val="ListParagraph"/>
        <w:tabs>
          <w:tab w:val="left" w:pos="1440"/>
        </w:tabs>
        <w:spacing w:line="240" w:lineRule="exact"/>
        <w:ind w:left="540"/>
        <w:jc w:val="thaiDistribute"/>
        <w:outlineLvl w:val="0"/>
        <w:rPr>
          <w:rFonts w:hAnsi="Times New Roman" w:cs="Times New Roman"/>
          <w:b/>
          <w:bCs/>
          <w:color w:val="000000" w:themeColor="text1"/>
          <w:szCs w:val="24"/>
        </w:rPr>
      </w:pPr>
    </w:p>
    <w:p w:rsidR="005013C7" w:rsidRDefault="005013C7" w:rsidP="005013C7">
      <w:pPr>
        <w:overflowPunct/>
        <w:autoSpaceDE/>
        <w:autoSpaceDN/>
        <w:adjustRightInd/>
        <w:ind w:left="540"/>
        <w:textAlignment w:val="auto"/>
        <w:rPr>
          <w:sz w:val="22"/>
          <w:szCs w:val="22"/>
        </w:rPr>
      </w:pPr>
    </w:p>
    <w:p w:rsidR="000400A0" w:rsidRDefault="000400A0" w:rsidP="005013C7">
      <w:pPr>
        <w:overflowPunct/>
        <w:autoSpaceDE/>
        <w:autoSpaceDN/>
        <w:adjustRightInd/>
        <w:ind w:left="540"/>
        <w:textAlignment w:val="auto"/>
        <w:rPr>
          <w:sz w:val="22"/>
          <w:szCs w:val="22"/>
        </w:rPr>
      </w:pPr>
    </w:p>
    <w:p w:rsidR="000400A0" w:rsidRDefault="000400A0" w:rsidP="005013C7">
      <w:pPr>
        <w:overflowPunct/>
        <w:autoSpaceDE/>
        <w:autoSpaceDN/>
        <w:adjustRightInd/>
        <w:ind w:left="540"/>
        <w:textAlignment w:val="auto"/>
        <w:rPr>
          <w:sz w:val="22"/>
          <w:szCs w:val="22"/>
        </w:rPr>
      </w:pPr>
    </w:p>
    <w:p w:rsidR="000400A0" w:rsidRDefault="000400A0" w:rsidP="005013C7">
      <w:pPr>
        <w:overflowPunct/>
        <w:autoSpaceDE/>
        <w:autoSpaceDN/>
        <w:adjustRightInd/>
        <w:ind w:left="540"/>
        <w:textAlignment w:val="auto"/>
        <w:rPr>
          <w:sz w:val="22"/>
          <w:szCs w:val="22"/>
        </w:rPr>
      </w:pPr>
    </w:p>
    <w:p w:rsidR="00F43E8E" w:rsidRPr="00177DE8" w:rsidRDefault="00F43E8E" w:rsidP="00DB0C70">
      <w:pPr>
        <w:rPr>
          <w:i/>
          <w:iCs/>
          <w:sz w:val="22"/>
          <w:szCs w:val="22"/>
        </w:rPr>
      </w:pPr>
    </w:p>
    <w:p w:rsidR="00F43E8E" w:rsidRPr="00914907" w:rsidRDefault="00F43E8E" w:rsidP="00F43E8E">
      <w:pPr>
        <w:pStyle w:val="ListParagraph"/>
        <w:ind w:left="900"/>
        <w:jc w:val="thaiDistribute"/>
        <w:rPr>
          <w:sz w:val="14"/>
          <w:szCs w:val="14"/>
        </w:rPr>
      </w:pPr>
    </w:p>
    <w:p w:rsidR="00EC57A8" w:rsidRPr="00512630" w:rsidRDefault="00EC57A8" w:rsidP="00650636">
      <w:pPr>
        <w:numPr>
          <w:ilvl w:val="0"/>
          <w:numId w:val="4"/>
        </w:numPr>
        <w:overflowPunct/>
        <w:autoSpaceDE/>
        <w:autoSpaceDN/>
        <w:adjustRightInd/>
        <w:spacing w:line="240" w:lineRule="atLeast"/>
        <w:ind w:right="-43"/>
        <w:jc w:val="thaiDistribute"/>
        <w:textAlignment w:val="auto"/>
        <w:rPr>
          <w:sz w:val="22"/>
          <w:szCs w:val="22"/>
        </w:rPr>
        <w:sectPr w:rsidR="00EC57A8" w:rsidRPr="00512630" w:rsidSect="00BC679D">
          <w:pgSz w:w="11909" w:h="16834" w:code="9"/>
          <w:pgMar w:top="691" w:right="1152" w:bottom="576" w:left="1152" w:header="706" w:footer="706" w:gutter="0"/>
          <w:cols w:space="720"/>
          <w:docGrid w:linePitch="360"/>
        </w:sectPr>
      </w:pPr>
    </w:p>
    <w:p w:rsidR="00DB0C70" w:rsidRPr="00FE0AEB" w:rsidRDefault="00DB0C70"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E0AEB">
        <w:rPr>
          <w:rFonts w:hAnsi="Times New Roman" w:cs="Times New Roman"/>
          <w:b/>
          <w:bCs/>
          <w:color w:val="000000" w:themeColor="text1"/>
          <w:szCs w:val="24"/>
        </w:rPr>
        <w:lastRenderedPageBreak/>
        <w:t>Investments in subsidiaries</w:t>
      </w:r>
    </w:p>
    <w:p w:rsidR="00DB0C70" w:rsidRDefault="00DB0C70" w:rsidP="00415AC6">
      <w:pPr>
        <w:tabs>
          <w:tab w:val="left" w:pos="2100"/>
        </w:tabs>
        <w:ind w:left="540" w:right="-572"/>
        <w:jc w:val="both"/>
        <w:rPr>
          <w:rFonts w:hAnsi="Times New Roman" w:cs="Times New Roman"/>
          <w:sz w:val="22"/>
          <w:szCs w:val="22"/>
        </w:rPr>
      </w:pPr>
    </w:p>
    <w:p w:rsidR="00DB0C70" w:rsidRDefault="00DB0C70" w:rsidP="00DB0C70">
      <w:pPr>
        <w:tabs>
          <w:tab w:val="left" w:pos="2100"/>
        </w:tabs>
        <w:ind w:left="540" w:right="-572"/>
        <w:jc w:val="both"/>
        <w:rPr>
          <w:rFonts w:hAnsi="Times New Roman" w:cs="Times New Roman"/>
          <w:sz w:val="22"/>
          <w:szCs w:val="22"/>
        </w:rPr>
      </w:pPr>
      <w:r w:rsidRPr="00B61E0B">
        <w:rPr>
          <w:rFonts w:hAnsi="Times New Roman" w:cs="Times New Roman"/>
          <w:sz w:val="22"/>
          <w:szCs w:val="22"/>
        </w:rPr>
        <w:t xml:space="preserve">Investments in subsidiaries as at </w:t>
      </w:r>
      <w:r>
        <w:rPr>
          <w:rFonts w:hAnsi="Times New Roman" w:cs="Times New Roman"/>
          <w:sz w:val="22"/>
          <w:szCs w:val="22"/>
        </w:rPr>
        <w:t>30 June</w:t>
      </w:r>
      <w:r w:rsidRPr="00B61E0B">
        <w:rPr>
          <w:rFonts w:hAnsi="Times New Roman" w:cs="Times New Roman"/>
          <w:sz w:val="22"/>
          <w:szCs w:val="22"/>
        </w:rPr>
        <w:t xml:space="preserve"> 201</w:t>
      </w:r>
      <w:r>
        <w:rPr>
          <w:rFonts w:hAnsi="Times New Roman" w:cs="Times New Roman"/>
          <w:sz w:val="22"/>
          <w:szCs w:val="22"/>
        </w:rPr>
        <w:t>9</w:t>
      </w:r>
      <w:r w:rsidRPr="00B61E0B">
        <w:rPr>
          <w:rFonts w:hAnsi="Times New Roman" w:cs="Times New Roman"/>
          <w:sz w:val="22"/>
          <w:szCs w:val="22"/>
        </w:rPr>
        <w:t xml:space="preserve"> and 31 December 201</w:t>
      </w:r>
      <w:r>
        <w:rPr>
          <w:rFonts w:hAnsi="Times New Roman" w:cs="Times New Roman"/>
          <w:sz w:val="22"/>
          <w:szCs w:val="22"/>
        </w:rPr>
        <w:t>8</w:t>
      </w:r>
      <w:r w:rsidRPr="00B61E0B">
        <w:rPr>
          <w:rFonts w:hAnsi="Times New Roman" w:cs="Times New Roman"/>
          <w:sz w:val="22"/>
          <w:szCs w:val="22"/>
        </w:rPr>
        <w:t xml:space="preserve">, and dividend income </w:t>
      </w:r>
      <w:r>
        <w:rPr>
          <w:rFonts w:hAnsi="Times New Roman" w:cs="Times New Roman"/>
          <w:sz w:val="22"/>
          <w:szCs w:val="22"/>
        </w:rPr>
        <w:t xml:space="preserve">from those investments </w:t>
      </w:r>
      <w:r w:rsidRPr="001A0AE8">
        <w:rPr>
          <w:rFonts w:hAnsi="Times New Roman" w:cs="Times New Roman"/>
          <w:sz w:val="22"/>
          <w:szCs w:val="22"/>
        </w:rPr>
        <w:t>for the six-month period</w:t>
      </w:r>
      <w:r w:rsidR="00B13BB1">
        <w:rPr>
          <w:rFonts w:hAnsi="Times New Roman" w:cs="Times New Roman"/>
          <w:sz w:val="22"/>
          <w:szCs w:val="22"/>
        </w:rPr>
        <w:t>s</w:t>
      </w:r>
      <w:r w:rsidRPr="001A0AE8">
        <w:rPr>
          <w:rFonts w:hAnsi="Times New Roman" w:cs="Times New Roman"/>
          <w:sz w:val="22"/>
          <w:szCs w:val="22"/>
        </w:rPr>
        <w:t xml:space="preserve"> ended 30 June</w:t>
      </w:r>
      <w:r>
        <w:rPr>
          <w:rFonts w:hAnsi="Times New Roman" w:cs="Times New Roman"/>
          <w:sz w:val="22"/>
          <w:szCs w:val="22"/>
        </w:rPr>
        <w:t xml:space="preserve"> </w:t>
      </w:r>
      <w:r w:rsidRPr="00B61E0B">
        <w:rPr>
          <w:rFonts w:hAnsi="Times New Roman" w:cs="Times New Roman"/>
          <w:sz w:val="22"/>
          <w:szCs w:val="22"/>
        </w:rPr>
        <w:t>were as follows:</w:t>
      </w:r>
    </w:p>
    <w:p w:rsidR="00DB0C70" w:rsidRDefault="00DB0C70" w:rsidP="00DB0C70">
      <w:pPr>
        <w:tabs>
          <w:tab w:val="left" w:pos="2100"/>
        </w:tabs>
        <w:ind w:right="-572"/>
        <w:jc w:val="both"/>
        <w:rPr>
          <w:rFonts w:hAnsi="Times New Roman" w:cs="Times New Roman"/>
          <w:sz w:val="22"/>
          <w:szCs w:val="22"/>
        </w:rPr>
      </w:pPr>
    </w:p>
    <w:tbl>
      <w:tblPr>
        <w:tblW w:w="15303" w:type="dxa"/>
        <w:tblInd w:w="-180" w:type="dxa"/>
        <w:tblLayout w:type="fixed"/>
        <w:tblCellMar>
          <w:left w:w="79" w:type="dxa"/>
          <w:right w:w="79" w:type="dxa"/>
        </w:tblCellMar>
        <w:tblLook w:val="0000" w:firstRow="0" w:lastRow="0" w:firstColumn="0" w:lastColumn="0" w:noHBand="0" w:noVBand="0"/>
      </w:tblPr>
      <w:tblGrid>
        <w:gridCol w:w="2430"/>
        <w:gridCol w:w="2160"/>
        <w:gridCol w:w="1170"/>
        <w:gridCol w:w="900"/>
        <w:gridCol w:w="180"/>
        <w:gridCol w:w="1080"/>
        <w:gridCol w:w="181"/>
        <w:gridCol w:w="1079"/>
        <w:gridCol w:w="180"/>
        <w:gridCol w:w="1170"/>
        <w:gridCol w:w="180"/>
        <w:gridCol w:w="989"/>
        <w:gridCol w:w="181"/>
        <w:gridCol w:w="1080"/>
        <w:gridCol w:w="183"/>
        <w:gridCol w:w="990"/>
        <w:gridCol w:w="180"/>
        <w:gridCol w:w="990"/>
      </w:tblGrid>
      <w:tr w:rsidR="00DB0C70" w:rsidRPr="00AD27CF" w:rsidTr="005D56F0">
        <w:trPr>
          <w:cantSplit/>
          <w:tblHeader/>
        </w:trPr>
        <w:tc>
          <w:tcPr>
            <w:tcW w:w="2430" w:type="dxa"/>
          </w:tcPr>
          <w:p w:rsidR="00DB0C70" w:rsidRPr="00AD27CF" w:rsidRDefault="00DB0C70" w:rsidP="005D56F0">
            <w:pPr>
              <w:spacing w:line="240" w:lineRule="atLeast"/>
              <w:ind w:right="-79"/>
              <w:rPr>
                <w:rFonts w:hAnsi="Times New Roman" w:cs="Times New Roman"/>
                <w:sz w:val="20"/>
                <w:szCs w:val="20"/>
              </w:rPr>
            </w:pPr>
          </w:p>
        </w:tc>
        <w:tc>
          <w:tcPr>
            <w:tcW w:w="2160" w:type="dxa"/>
          </w:tcPr>
          <w:p w:rsidR="00DB0C70" w:rsidRPr="00AD27CF" w:rsidRDefault="00DB0C70" w:rsidP="005D56F0">
            <w:pPr>
              <w:spacing w:line="240" w:lineRule="atLeast"/>
              <w:ind w:left="-106" w:right="-115"/>
              <w:jc w:val="center"/>
              <w:rPr>
                <w:rFonts w:hAnsi="Times New Roman" w:cs="Times New Roman"/>
                <w:sz w:val="20"/>
                <w:szCs w:val="20"/>
              </w:rPr>
            </w:pPr>
          </w:p>
        </w:tc>
        <w:tc>
          <w:tcPr>
            <w:tcW w:w="1170" w:type="dxa"/>
          </w:tcPr>
          <w:p w:rsidR="00DB0C70" w:rsidRPr="00AD27CF" w:rsidRDefault="00DB0C70" w:rsidP="005D56F0">
            <w:pPr>
              <w:pStyle w:val="acctmergecolhdg"/>
              <w:spacing w:line="240" w:lineRule="atLeast"/>
              <w:rPr>
                <w:sz w:val="20"/>
              </w:rPr>
            </w:pPr>
          </w:p>
        </w:tc>
        <w:tc>
          <w:tcPr>
            <w:tcW w:w="9543" w:type="dxa"/>
            <w:gridSpan w:val="15"/>
          </w:tcPr>
          <w:p w:rsidR="00DB0C70" w:rsidRPr="00AD27CF" w:rsidRDefault="00DB0C70" w:rsidP="005D56F0">
            <w:pPr>
              <w:pStyle w:val="acctmergecolhdg"/>
              <w:spacing w:line="240" w:lineRule="atLeast"/>
              <w:ind w:left="-79" w:right="-79"/>
              <w:rPr>
                <w:sz w:val="20"/>
              </w:rPr>
            </w:pPr>
            <w:r w:rsidRPr="00AD27CF">
              <w:rPr>
                <w:sz w:val="20"/>
              </w:rPr>
              <w:t>Separate financial statements</w:t>
            </w:r>
          </w:p>
        </w:tc>
      </w:tr>
      <w:tr w:rsidR="00DB0C70" w:rsidRPr="00AD27CF" w:rsidTr="005D56F0">
        <w:trPr>
          <w:cantSplit/>
          <w:tblHeader/>
        </w:trPr>
        <w:tc>
          <w:tcPr>
            <w:tcW w:w="2430" w:type="dxa"/>
          </w:tcPr>
          <w:p w:rsidR="00DB0C70" w:rsidRPr="00AD27CF" w:rsidRDefault="00DB0C70" w:rsidP="005D56F0">
            <w:pPr>
              <w:spacing w:line="240" w:lineRule="atLeast"/>
              <w:ind w:left="101" w:right="-79"/>
              <w:jc w:val="center"/>
              <w:rPr>
                <w:rFonts w:hAnsi="Times New Roman" w:cs="Times New Roman"/>
                <w:sz w:val="20"/>
                <w:szCs w:val="20"/>
              </w:rPr>
            </w:pPr>
          </w:p>
          <w:p w:rsidR="00DB0C70" w:rsidRPr="00AD27CF" w:rsidRDefault="00DB0C70" w:rsidP="005D56F0">
            <w:pPr>
              <w:spacing w:line="240" w:lineRule="atLeast"/>
              <w:ind w:left="101" w:right="-79"/>
              <w:jc w:val="center"/>
              <w:rPr>
                <w:rFonts w:hAnsi="Times New Roman" w:cs="Times New Roman"/>
                <w:sz w:val="20"/>
                <w:szCs w:val="20"/>
              </w:rPr>
            </w:pPr>
            <w:r w:rsidRPr="00AD27CF">
              <w:rPr>
                <w:rFonts w:hAnsi="Times New Roman" w:cs="Times New Roman"/>
                <w:sz w:val="20"/>
                <w:szCs w:val="20"/>
              </w:rPr>
              <w:t>Name of subsidiar</w:t>
            </w:r>
            <w:r w:rsidR="00B13BB1">
              <w:rPr>
                <w:rFonts w:hAnsi="Times New Roman" w:cs="Times New Roman"/>
                <w:sz w:val="20"/>
                <w:szCs w:val="20"/>
              </w:rPr>
              <w:t>y</w:t>
            </w:r>
          </w:p>
        </w:tc>
        <w:tc>
          <w:tcPr>
            <w:tcW w:w="2160" w:type="dxa"/>
          </w:tcPr>
          <w:p w:rsidR="00DB0C70" w:rsidRPr="00AD27CF" w:rsidRDefault="00DB0C70" w:rsidP="005D56F0">
            <w:pPr>
              <w:spacing w:line="240" w:lineRule="atLeast"/>
              <w:ind w:left="-106" w:right="-115"/>
              <w:jc w:val="center"/>
              <w:rPr>
                <w:rFonts w:hAnsi="Times New Roman" w:cs="Times New Roman"/>
                <w:sz w:val="20"/>
                <w:szCs w:val="20"/>
              </w:rPr>
            </w:pPr>
          </w:p>
          <w:p w:rsidR="00DB0C70" w:rsidRPr="00AD27CF" w:rsidRDefault="00DB0C70" w:rsidP="005D56F0">
            <w:pPr>
              <w:spacing w:line="240" w:lineRule="atLeast"/>
              <w:ind w:left="11" w:right="-115"/>
              <w:jc w:val="center"/>
              <w:rPr>
                <w:rFonts w:hAnsi="Times New Roman" w:cs="Times New Roman"/>
                <w:sz w:val="20"/>
                <w:szCs w:val="20"/>
              </w:rPr>
            </w:pPr>
            <w:r w:rsidRPr="00AD27CF">
              <w:rPr>
                <w:rFonts w:hAnsi="Times New Roman" w:cs="Times New Roman"/>
                <w:sz w:val="20"/>
                <w:szCs w:val="20"/>
              </w:rPr>
              <w:t>Type of business</w:t>
            </w:r>
          </w:p>
        </w:tc>
        <w:tc>
          <w:tcPr>
            <w:tcW w:w="1170" w:type="dxa"/>
          </w:tcPr>
          <w:p w:rsidR="00DB0C70" w:rsidRPr="00AD27CF" w:rsidRDefault="00DB0C70" w:rsidP="005D56F0">
            <w:pPr>
              <w:spacing w:line="240" w:lineRule="atLeast"/>
              <w:ind w:left="-75" w:right="-75"/>
              <w:jc w:val="center"/>
              <w:rPr>
                <w:rFonts w:hAnsi="Times New Roman" w:cs="Times New Roman"/>
                <w:sz w:val="20"/>
                <w:szCs w:val="20"/>
              </w:rPr>
            </w:pPr>
            <w:r w:rsidRPr="00AD27CF">
              <w:rPr>
                <w:rFonts w:hAnsi="Times New Roman" w:cs="Times New Roman"/>
                <w:sz w:val="20"/>
                <w:szCs w:val="20"/>
              </w:rPr>
              <w:t>Country of incorporation</w:t>
            </w:r>
          </w:p>
        </w:tc>
        <w:tc>
          <w:tcPr>
            <w:tcW w:w="2160" w:type="dxa"/>
            <w:gridSpan w:val="3"/>
          </w:tcPr>
          <w:p w:rsidR="00DB0C70" w:rsidRPr="00AD27CF" w:rsidRDefault="00DB0C70" w:rsidP="005D56F0">
            <w:pPr>
              <w:spacing w:line="240" w:lineRule="atLeast"/>
              <w:ind w:left="-79" w:right="-79"/>
              <w:jc w:val="center"/>
              <w:rPr>
                <w:rFonts w:hAnsi="Times New Roman" w:cs="Times New Roman"/>
                <w:sz w:val="20"/>
                <w:szCs w:val="20"/>
              </w:rPr>
            </w:pPr>
            <w:r w:rsidRPr="00AD27CF">
              <w:rPr>
                <w:rFonts w:hAnsi="Times New Roman" w:cs="Times New Roman"/>
                <w:sz w:val="20"/>
                <w:szCs w:val="20"/>
              </w:rPr>
              <w:t>Ownership</w:t>
            </w:r>
          </w:p>
          <w:p w:rsidR="00DB0C70" w:rsidRPr="00AD27CF" w:rsidRDefault="00DB0C70" w:rsidP="005D56F0">
            <w:pPr>
              <w:spacing w:line="240" w:lineRule="atLeast"/>
              <w:ind w:left="-79" w:right="-79"/>
              <w:jc w:val="center"/>
              <w:rPr>
                <w:rFonts w:hAnsi="Times New Roman" w:cs="Times New Roman"/>
                <w:sz w:val="20"/>
                <w:szCs w:val="20"/>
              </w:rPr>
            </w:pPr>
            <w:r w:rsidRPr="00AD27CF">
              <w:rPr>
                <w:rFonts w:hAnsi="Times New Roman" w:cs="Times New Roman"/>
                <w:sz w:val="20"/>
                <w:szCs w:val="20"/>
              </w:rPr>
              <w:t>interest</w:t>
            </w:r>
          </w:p>
        </w:tc>
        <w:tc>
          <w:tcPr>
            <w:tcW w:w="181" w:type="dxa"/>
          </w:tcPr>
          <w:p w:rsidR="00DB0C70" w:rsidRPr="00AD27CF" w:rsidRDefault="00DB0C70" w:rsidP="005D56F0">
            <w:pPr>
              <w:spacing w:line="240" w:lineRule="atLeast"/>
              <w:ind w:left="-79" w:right="-79"/>
              <w:jc w:val="center"/>
              <w:rPr>
                <w:rFonts w:hAnsi="Times New Roman" w:cs="Times New Roman"/>
                <w:sz w:val="20"/>
                <w:szCs w:val="20"/>
              </w:rPr>
            </w:pPr>
          </w:p>
        </w:tc>
        <w:tc>
          <w:tcPr>
            <w:tcW w:w="2429" w:type="dxa"/>
            <w:gridSpan w:val="3"/>
          </w:tcPr>
          <w:p w:rsidR="00DB0C70" w:rsidRPr="00AD27CF" w:rsidRDefault="00DB0C70" w:rsidP="005D56F0">
            <w:pPr>
              <w:pStyle w:val="acctmergecolhdg"/>
              <w:spacing w:line="240" w:lineRule="atLeast"/>
              <w:ind w:left="-79" w:right="-79"/>
              <w:rPr>
                <w:b w:val="0"/>
                <w:bCs/>
                <w:sz w:val="20"/>
              </w:rPr>
            </w:pPr>
          </w:p>
          <w:p w:rsidR="00DB0C70" w:rsidRPr="00AD27CF" w:rsidRDefault="00DB0C70" w:rsidP="005D56F0">
            <w:pPr>
              <w:pStyle w:val="acctmergecolhdg"/>
              <w:spacing w:line="240" w:lineRule="atLeast"/>
              <w:ind w:left="-79" w:right="-79"/>
              <w:rPr>
                <w:b w:val="0"/>
                <w:bCs/>
                <w:sz w:val="20"/>
              </w:rPr>
            </w:pPr>
            <w:r w:rsidRPr="00AD27CF">
              <w:rPr>
                <w:b w:val="0"/>
                <w:bCs/>
                <w:sz w:val="20"/>
              </w:rPr>
              <w:t>Paid-up capital</w:t>
            </w:r>
          </w:p>
        </w:tc>
        <w:tc>
          <w:tcPr>
            <w:tcW w:w="180" w:type="dxa"/>
          </w:tcPr>
          <w:p w:rsidR="00DB0C70" w:rsidRPr="00AD27CF" w:rsidRDefault="00DB0C70" w:rsidP="005D56F0">
            <w:pPr>
              <w:pStyle w:val="acctmergecolhdg"/>
              <w:spacing w:line="240" w:lineRule="atLeast"/>
              <w:ind w:left="-79" w:right="-79"/>
              <w:rPr>
                <w:b w:val="0"/>
                <w:bCs/>
                <w:sz w:val="20"/>
              </w:rPr>
            </w:pPr>
          </w:p>
        </w:tc>
        <w:tc>
          <w:tcPr>
            <w:tcW w:w="2250" w:type="dxa"/>
            <w:gridSpan w:val="3"/>
          </w:tcPr>
          <w:p w:rsidR="00DB0C70" w:rsidRPr="00AD27CF" w:rsidRDefault="00DB0C70" w:rsidP="005D56F0">
            <w:pPr>
              <w:pStyle w:val="acctmergecolhdg"/>
              <w:spacing w:line="240" w:lineRule="atLeast"/>
              <w:ind w:left="-79" w:right="-79"/>
              <w:rPr>
                <w:b w:val="0"/>
                <w:bCs/>
                <w:sz w:val="20"/>
              </w:rPr>
            </w:pPr>
          </w:p>
          <w:p w:rsidR="00DB0C70" w:rsidRPr="00AD27CF" w:rsidRDefault="00DB0C70" w:rsidP="005D56F0">
            <w:pPr>
              <w:pStyle w:val="acctmergecolhdg"/>
              <w:spacing w:line="240" w:lineRule="atLeast"/>
              <w:ind w:left="-79" w:right="-79"/>
              <w:rPr>
                <w:b w:val="0"/>
                <w:bCs/>
                <w:sz w:val="20"/>
              </w:rPr>
            </w:pPr>
            <w:r w:rsidRPr="00AD27CF">
              <w:rPr>
                <w:b w:val="0"/>
                <w:bCs/>
                <w:sz w:val="20"/>
              </w:rPr>
              <w:t>Cost</w:t>
            </w:r>
          </w:p>
        </w:tc>
        <w:tc>
          <w:tcPr>
            <w:tcW w:w="183" w:type="dxa"/>
          </w:tcPr>
          <w:p w:rsidR="00DB0C70" w:rsidRPr="00AD27CF" w:rsidRDefault="00DB0C70" w:rsidP="005D56F0">
            <w:pPr>
              <w:pStyle w:val="acctmergecolhdg"/>
              <w:spacing w:line="240" w:lineRule="atLeast"/>
              <w:ind w:left="-79" w:right="-79"/>
              <w:rPr>
                <w:b w:val="0"/>
                <w:bCs/>
                <w:sz w:val="20"/>
              </w:rPr>
            </w:pPr>
          </w:p>
        </w:tc>
        <w:tc>
          <w:tcPr>
            <w:tcW w:w="2160" w:type="dxa"/>
            <w:gridSpan w:val="3"/>
          </w:tcPr>
          <w:p w:rsidR="00DB0C70" w:rsidRDefault="00DB0C70" w:rsidP="005D56F0">
            <w:pPr>
              <w:pStyle w:val="acctmergecolhdg"/>
              <w:spacing w:line="240" w:lineRule="atLeast"/>
              <w:ind w:left="-79" w:right="-79"/>
              <w:rPr>
                <w:b w:val="0"/>
                <w:bCs/>
                <w:sz w:val="20"/>
              </w:rPr>
            </w:pPr>
            <w:r w:rsidRPr="00AD27CF">
              <w:rPr>
                <w:b w:val="0"/>
                <w:bCs/>
                <w:sz w:val="20"/>
              </w:rPr>
              <w:t>Dividend incom</w:t>
            </w:r>
            <w:r>
              <w:rPr>
                <w:b w:val="0"/>
                <w:bCs/>
                <w:sz w:val="20"/>
              </w:rPr>
              <w:t>e</w:t>
            </w:r>
          </w:p>
          <w:p w:rsidR="00BC52C4" w:rsidRPr="00BC52C4" w:rsidRDefault="00BC52C4" w:rsidP="00BC52C4">
            <w:pPr>
              <w:pStyle w:val="acctmergecolhdg"/>
              <w:spacing w:line="200" w:lineRule="exact"/>
              <w:rPr>
                <w:b w:val="0"/>
                <w:bCs/>
                <w:sz w:val="20"/>
              </w:rPr>
            </w:pPr>
            <w:r w:rsidRPr="00BC52C4">
              <w:rPr>
                <w:b w:val="0"/>
                <w:bCs/>
                <w:sz w:val="20"/>
              </w:rPr>
              <w:t>for the six-month</w:t>
            </w:r>
          </w:p>
          <w:p w:rsidR="00BC52C4" w:rsidRPr="00AD27CF" w:rsidRDefault="00BC52C4" w:rsidP="00BC52C4">
            <w:pPr>
              <w:pStyle w:val="acctmergecolhdg"/>
              <w:spacing w:line="240" w:lineRule="atLeast"/>
              <w:ind w:left="-79" w:right="-79"/>
              <w:rPr>
                <w:b w:val="0"/>
                <w:bCs/>
                <w:sz w:val="20"/>
              </w:rPr>
            </w:pPr>
            <w:r w:rsidRPr="00BC52C4">
              <w:rPr>
                <w:b w:val="0"/>
                <w:bCs/>
                <w:sz w:val="20"/>
              </w:rPr>
              <w:t>periods ended</w:t>
            </w:r>
          </w:p>
        </w:tc>
      </w:tr>
      <w:tr w:rsidR="00DB0C70" w:rsidRPr="00AD27CF" w:rsidTr="005D56F0">
        <w:trPr>
          <w:cantSplit/>
          <w:tblHeader/>
        </w:trPr>
        <w:tc>
          <w:tcPr>
            <w:tcW w:w="2430" w:type="dxa"/>
          </w:tcPr>
          <w:p w:rsidR="00DB0C70" w:rsidRPr="00AD27CF" w:rsidRDefault="00DB0C70" w:rsidP="005D56F0">
            <w:pPr>
              <w:pStyle w:val="acctfourfigures"/>
              <w:spacing w:line="240" w:lineRule="atLeast"/>
              <w:ind w:left="101" w:right="-79"/>
              <w:jc w:val="center"/>
              <w:rPr>
                <w:sz w:val="20"/>
              </w:rPr>
            </w:pPr>
          </w:p>
        </w:tc>
        <w:tc>
          <w:tcPr>
            <w:tcW w:w="2160" w:type="dxa"/>
          </w:tcPr>
          <w:p w:rsidR="00DB0C70" w:rsidRPr="00AD27CF" w:rsidRDefault="00DB0C70" w:rsidP="005D56F0">
            <w:pPr>
              <w:pStyle w:val="acctmergecolhdg"/>
              <w:spacing w:line="240" w:lineRule="atLeast"/>
              <w:ind w:right="-115"/>
              <w:rPr>
                <w:b w:val="0"/>
                <w:bCs/>
                <w:sz w:val="20"/>
              </w:rPr>
            </w:pPr>
          </w:p>
        </w:tc>
        <w:tc>
          <w:tcPr>
            <w:tcW w:w="1170" w:type="dxa"/>
          </w:tcPr>
          <w:p w:rsidR="00DB0C70" w:rsidRPr="00AD27CF" w:rsidRDefault="00DB0C70" w:rsidP="005D56F0">
            <w:pPr>
              <w:pStyle w:val="acctmergecolhdg"/>
              <w:spacing w:line="240" w:lineRule="atLeast"/>
              <w:ind w:right="-79"/>
              <w:rPr>
                <w:b w:val="0"/>
                <w:bCs/>
                <w:sz w:val="20"/>
                <w:lang w:val="en-US"/>
              </w:rPr>
            </w:pPr>
          </w:p>
        </w:tc>
        <w:tc>
          <w:tcPr>
            <w:tcW w:w="900" w:type="dxa"/>
          </w:tcPr>
          <w:p w:rsidR="00DB0C70" w:rsidRPr="00B20B02" w:rsidRDefault="00DB0C70" w:rsidP="005D56F0">
            <w:pPr>
              <w:pStyle w:val="acctmergecolhdg"/>
              <w:spacing w:line="240" w:lineRule="atLeast"/>
              <w:ind w:right="-79"/>
              <w:rPr>
                <w:b w:val="0"/>
                <w:bCs/>
                <w:sz w:val="20"/>
              </w:rPr>
            </w:pPr>
            <w:r>
              <w:rPr>
                <w:b w:val="0"/>
                <w:bCs/>
                <w:sz w:val="20"/>
                <w:lang w:val="en-US"/>
              </w:rPr>
              <w:t>30 June</w:t>
            </w:r>
            <w:r>
              <w:rPr>
                <w:b w:val="0"/>
                <w:bCs/>
                <w:sz w:val="20"/>
                <w:lang w:val="en-US"/>
              </w:rPr>
              <w:br/>
              <w:t>2019</w:t>
            </w:r>
          </w:p>
        </w:tc>
        <w:tc>
          <w:tcPr>
            <w:tcW w:w="180" w:type="dxa"/>
          </w:tcPr>
          <w:p w:rsidR="00DB0C70" w:rsidRPr="00B20B02" w:rsidRDefault="00DB0C70" w:rsidP="005D56F0">
            <w:pPr>
              <w:pStyle w:val="acctmergecolhdg"/>
              <w:spacing w:line="240" w:lineRule="atLeast"/>
              <w:rPr>
                <w:b w:val="0"/>
                <w:bCs/>
                <w:sz w:val="20"/>
              </w:rPr>
            </w:pPr>
          </w:p>
        </w:tc>
        <w:tc>
          <w:tcPr>
            <w:tcW w:w="1080" w:type="dxa"/>
          </w:tcPr>
          <w:p w:rsidR="00DB0C70" w:rsidRPr="00B20B02" w:rsidRDefault="00DB0C70" w:rsidP="005D56F0">
            <w:pPr>
              <w:pStyle w:val="acctmergecolhdg"/>
              <w:spacing w:line="240" w:lineRule="atLeast"/>
              <w:ind w:left="-115" w:right="-79"/>
              <w:rPr>
                <w:b w:val="0"/>
                <w:bCs/>
                <w:sz w:val="20"/>
              </w:rPr>
            </w:pPr>
            <w:r w:rsidRPr="00B20B02">
              <w:rPr>
                <w:b w:val="0"/>
                <w:bCs/>
                <w:sz w:val="20"/>
                <w:lang w:val="en-US"/>
              </w:rPr>
              <w:t>31</w:t>
            </w:r>
            <w:r w:rsidR="001F3627">
              <w:rPr>
                <w:b w:val="0"/>
                <w:bCs/>
                <w:sz w:val="20"/>
                <w:lang w:val="en-US"/>
              </w:rPr>
              <w:t xml:space="preserve"> </w:t>
            </w:r>
            <w:r w:rsidRPr="00B20B02">
              <w:rPr>
                <w:b w:val="0"/>
                <w:bCs/>
                <w:sz w:val="20"/>
                <w:lang w:val="en-US"/>
              </w:rPr>
              <w:t>December 2018</w:t>
            </w:r>
          </w:p>
        </w:tc>
        <w:tc>
          <w:tcPr>
            <w:tcW w:w="181" w:type="dxa"/>
          </w:tcPr>
          <w:p w:rsidR="00DB0C70" w:rsidRPr="00B20B02" w:rsidRDefault="00DB0C70" w:rsidP="005D56F0">
            <w:pPr>
              <w:pStyle w:val="acctmergecolhdg"/>
              <w:spacing w:line="240" w:lineRule="atLeast"/>
              <w:rPr>
                <w:b w:val="0"/>
                <w:bCs/>
                <w:sz w:val="20"/>
              </w:rPr>
            </w:pPr>
          </w:p>
        </w:tc>
        <w:tc>
          <w:tcPr>
            <w:tcW w:w="1079" w:type="dxa"/>
          </w:tcPr>
          <w:p w:rsidR="00DB0C70" w:rsidRPr="00B20B02" w:rsidRDefault="00DB0C70" w:rsidP="005D56F0">
            <w:pPr>
              <w:pStyle w:val="acctmergecolhdg"/>
              <w:spacing w:line="240" w:lineRule="atLeast"/>
              <w:ind w:right="-79"/>
              <w:rPr>
                <w:b w:val="0"/>
                <w:bCs/>
                <w:sz w:val="20"/>
              </w:rPr>
            </w:pPr>
            <w:r>
              <w:rPr>
                <w:b w:val="0"/>
                <w:bCs/>
                <w:sz w:val="20"/>
                <w:lang w:val="en-US"/>
              </w:rPr>
              <w:t>30 June 2019</w:t>
            </w:r>
          </w:p>
        </w:tc>
        <w:tc>
          <w:tcPr>
            <w:tcW w:w="180" w:type="dxa"/>
          </w:tcPr>
          <w:p w:rsidR="00DB0C70" w:rsidRPr="00B20B02" w:rsidRDefault="00DB0C70" w:rsidP="005D56F0">
            <w:pPr>
              <w:pStyle w:val="acctmergecolhdg"/>
              <w:spacing w:line="240" w:lineRule="atLeast"/>
              <w:rPr>
                <w:b w:val="0"/>
                <w:bCs/>
                <w:sz w:val="20"/>
              </w:rPr>
            </w:pPr>
          </w:p>
        </w:tc>
        <w:tc>
          <w:tcPr>
            <w:tcW w:w="1170" w:type="dxa"/>
          </w:tcPr>
          <w:p w:rsidR="00DB0C70" w:rsidRPr="001A0AE8" w:rsidRDefault="00DB0C70" w:rsidP="005D56F0">
            <w:pPr>
              <w:pStyle w:val="acctmergecolhdg"/>
              <w:spacing w:line="240" w:lineRule="atLeast"/>
              <w:ind w:left="-115" w:right="-79"/>
              <w:rPr>
                <w:b w:val="0"/>
                <w:bCs/>
                <w:sz w:val="20"/>
                <w:lang w:val="en-US"/>
              </w:rPr>
            </w:pPr>
            <w:r w:rsidRPr="00B20B02">
              <w:rPr>
                <w:b w:val="0"/>
                <w:bCs/>
                <w:sz w:val="20"/>
                <w:lang w:val="en-US"/>
              </w:rPr>
              <w:t>3</w:t>
            </w:r>
            <w:r>
              <w:rPr>
                <w:b w:val="0"/>
                <w:bCs/>
                <w:sz w:val="20"/>
                <w:lang w:val="en-US"/>
              </w:rPr>
              <w:t xml:space="preserve">1 </w:t>
            </w:r>
            <w:r w:rsidRPr="00B20B02">
              <w:rPr>
                <w:b w:val="0"/>
                <w:bCs/>
                <w:sz w:val="20"/>
                <w:lang w:val="en-US"/>
              </w:rPr>
              <w:t>December 2018</w:t>
            </w:r>
          </w:p>
        </w:tc>
        <w:tc>
          <w:tcPr>
            <w:tcW w:w="180" w:type="dxa"/>
          </w:tcPr>
          <w:p w:rsidR="00DB0C70" w:rsidRPr="00B20B02" w:rsidRDefault="00DB0C70" w:rsidP="005D56F0">
            <w:pPr>
              <w:pStyle w:val="acctfourfigures"/>
              <w:spacing w:line="240" w:lineRule="atLeast"/>
              <w:ind w:right="-79"/>
              <w:jc w:val="center"/>
              <w:rPr>
                <w:sz w:val="20"/>
              </w:rPr>
            </w:pPr>
          </w:p>
        </w:tc>
        <w:tc>
          <w:tcPr>
            <w:tcW w:w="989" w:type="dxa"/>
          </w:tcPr>
          <w:p w:rsidR="00DB0C70" w:rsidRPr="00B20B02" w:rsidRDefault="00DB0C70" w:rsidP="005D56F0">
            <w:pPr>
              <w:pStyle w:val="acctmergecolhdg"/>
              <w:spacing w:line="240" w:lineRule="atLeast"/>
              <w:ind w:right="-79"/>
              <w:rPr>
                <w:b w:val="0"/>
                <w:bCs/>
                <w:sz w:val="20"/>
              </w:rPr>
            </w:pPr>
            <w:r>
              <w:rPr>
                <w:b w:val="0"/>
                <w:bCs/>
                <w:sz w:val="20"/>
                <w:lang w:val="en-US"/>
              </w:rPr>
              <w:t>30 June 2019</w:t>
            </w:r>
          </w:p>
        </w:tc>
        <w:tc>
          <w:tcPr>
            <w:tcW w:w="181" w:type="dxa"/>
          </w:tcPr>
          <w:p w:rsidR="00DB0C70" w:rsidRPr="00B20B02" w:rsidRDefault="00DB0C70" w:rsidP="005D56F0">
            <w:pPr>
              <w:pStyle w:val="acctmergecolhdg"/>
              <w:spacing w:line="240" w:lineRule="atLeast"/>
              <w:rPr>
                <w:b w:val="0"/>
                <w:bCs/>
                <w:sz w:val="20"/>
              </w:rPr>
            </w:pPr>
          </w:p>
        </w:tc>
        <w:tc>
          <w:tcPr>
            <w:tcW w:w="1080" w:type="dxa"/>
          </w:tcPr>
          <w:p w:rsidR="00DB0C70" w:rsidRPr="00B20B02" w:rsidRDefault="00DB0C70" w:rsidP="005D56F0">
            <w:pPr>
              <w:pStyle w:val="acctmergecolhdg"/>
              <w:spacing w:line="240" w:lineRule="atLeast"/>
              <w:ind w:left="-115" w:right="-79"/>
              <w:rPr>
                <w:b w:val="0"/>
                <w:bCs/>
                <w:sz w:val="20"/>
              </w:rPr>
            </w:pPr>
            <w:r w:rsidRPr="00B20B02">
              <w:rPr>
                <w:b w:val="0"/>
                <w:bCs/>
                <w:sz w:val="20"/>
                <w:lang w:val="en-US"/>
              </w:rPr>
              <w:t>31</w:t>
            </w:r>
            <w:r w:rsidR="001F3627">
              <w:rPr>
                <w:b w:val="0"/>
                <w:bCs/>
                <w:sz w:val="20"/>
                <w:lang w:val="en-US"/>
              </w:rPr>
              <w:t xml:space="preserve"> </w:t>
            </w:r>
            <w:r w:rsidRPr="00B20B02">
              <w:rPr>
                <w:b w:val="0"/>
                <w:bCs/>
                <w:sz w:val="20"/>
                <w:lang w:val="en-US"/>
              </w:rPr>
              <w:t>December 2018</w:t>
            </w:r>
          </w:p>
        </w:tc>
        <w:tc>
          <w:tcPr>
            <w:tcW w:w="183" w:type="dxa"/>
          </w:tcPr>
          <w:p w:rsidR="00DB0C70" w:rsidRPr="00B20B02" w:rsidRDefault="00DB0C70" w:rsidP="005D56F0">
            <w:pPr>
              <w:pStyle w:val="acctmergecolhdg"/>
              <w:spacing w:line="240" w:lineRule="atLeast"/>
              <w:ind w:right="-79"/>
              <w:rPr>
                <w:b w:val="0"/>
                <w:bCs/>
                <w:sz w:val="20"/>
              </w:rPr>
            </w:pPr>
          </w:p>
        </w:tc>
        <w:tc>
          <w:tcPr>
            <w:tcW w:w="990" w:type="dxa"/>
          </w:tcPr>
          <w:p w:rsidR="00DB0C70" w:rsidRPr="00B20B02" w:rsidRDefault="00DB0C70" w:rsidP="005D56F0">
            <w:pPr>
              <w:pStyle w:val="acctmergecolhdg"/>
              <w:spacing w:line="240" w:lineRule="atLeast"/>
              <w:ind w:right="-79"/>
              <w:rPr>
                <w:b w:val="0"/>
                <w:bCs/>
                <w:sz w:val="20"/>
              </w:rPr>
            </w:pPr>
            <w:r>
              <w:rPr>
                <w:b w:val="0"/>
                <w:bCs/>
                <w:sz w:val="20"/>
                <w:lang w:val="en-US"/>
              </w:rPr>
              <w:t>30 June</w:t>
            </w:r>
            <w:r>
              <w:rPr>
                <w:b w:val="0"/>
                <w:bCs/>
                <w:sz w:val="20"/>
                <w:lang w:val="en-US"/>
              </w:rPr>
              <w:br/>
              <w:t>2019</w:t>
            </w:r>
          </w:p>
        </w:tc>
        <w:tc>
          <w:tcPr>
            <w:tcW w:w="180" w:type="dxa"/>
          </w:tcPr>
          <w:p w:rsidR="00DB0C70" w:rsidRPr="00B20B02" w:rsidRDefault="00DB0C70" w:rsidP="005D56F0">
            <w:pPr>
              <w:pStyle w:val="acctmergecolhdg"/>
              <w:spacing w:line="240" w:lineRule="atLeast"/>
              <w:rPr>
                <w:b w:val="0"/>
                <w:bCs/>
                <w:sz w:val="20"/>
              </w:rPr>
            </w:pPr>
          </w:p>
        </w:tc>
        <w:tc>
          <w:tcPr>
            <w:tcW w:w="990" w:type="dxa"/>
          </w:tcPr>
          <w:p w:rsidR="00DB0C70" w:rsidRPr="00B20B02" w:rsidRDefault="00DB0C70" w:rsidP="005D56F0">
            <w:pPr>
              <w:pStyle w:val="acctmergecolhdg"/>
              <w:spacing w:line="240" w:lineRule="atLeast"/>
              <w:ind w:right="-79"/>
              <w:rPr>
                <w:b w:val="0"/>
                <w:bCs/>
                <w:sz w:val="20"/>
              </w:rPr>
            </w:pPr>
            <w:r>
              <w:rPr>
                <w:b w:val="0"/>
                <w:bCs/>
                <w:sz w:val="20"/>
                <w:lang w:val="en-US"/>
              </w:rPr>
              <w:t>30 June</w:t>
            </w:r>
            <w:r>
              <w:rPr>
                <w:b w:val="0"/>
                <w:bCs/>
                <w:sz w:val="20"/>
                <w:lang w:val="en-US"/>
              </w:rPr>
              <w:br/>
              <w:t>2018</w:t>
            </w:r>
          </w:p>
        </w:tc>
      </w:tr>
      <w:tr w:rsidR="00DB0C70" w:rsidRPr="00AD27CF" w:rsidTr="005D56F0">
        <w:trPr>
          <w:cantSplit/>
          <w:trHeight w:val="270"/>
        </w:trPr>
        <w:tc>
          <w:tcPr>
            <w:tcW w:w="4590" w:type="dxa"/>
            <w:gridSpan w:val="2"/>
          </w:tcPr>
          <w:p w:rsidR="00DB0C70" w:rsidRPr="00AD27CF" w:rsidRDefault="00DB0C70" w:rsidP="005D56F0">
            <w:pPr>
              <w:spacing w:line="240" w:lineRule="atLeast"/>
              <w:ind w:left="101" w:right="-79"/>
              <w:rPr>
                <w:rFonts w:hAnsi="Times New Roman" w:cs="Times New Roman"/>
                <w:b/>
                <w:bCs/>
                <w:i/>
                <w:iCs/>
                <w:sz w:val="20"/>
                <w:szCs w:val="20"/>
              </w:rPr>
            </w:pPr>
          </w:p>
        </w:tc>
        <w:tc>
          <w:tcPr>
            <w:tcW w:w="1170" w:type="dxa"/>
          </w:tcPr>
          <w:p w:rsidR="00DB0C70" w:rsidRPr="00AD27CF" w:rsidRDefault="00DB0C70" w:rsidP="005D56F0">
            <w:pPr>
              <w:spacing w:line="240" w:lineRule="atLeast"/>
              <w:jc w:val="center"/>
              <w:rPr>
                <w:rFonts w:hAnsi="Times New Roman" w:cs="Times New Roman"/>
                <w:i/>
                <w:iCs/>
                <w:sz w:val="20"/>
                <w:szCs w:val="20"/>
              </w:rPr>
            </w:pPr>
          </w:p>
        </w:tc>
        <w:tc>
          <w:tcPr>
            <w:tcW w:w="2160" w:type="dxa"/>
            <w:gridSpan w:val="3"/>
          </w:tcPr>
          <w:p w:rsidR="00DB0C70" w:rsidRPr="00AD27CF" w:rsidRDefault="00DB0C70" w:rsidP="005D56F0">
            <w:pPr>
              <w:spacing w:line="240" w:lineRule="atLeast"/>
              <w:ind w:left="-79" w:right="-79"/>
              <w:jc w:val="center"/>
              <w:rPr>
                <w:rFonts w:hAnsi="Times New Roman" w:cs="Times New Roman"/>
                <w:i/>
                <w:iCs/>
                <w:sz w:val="20"/>
                <w:szCs w:val="20"/>
              </w:rPr>
            </w:pPr>
            <w:r w:rsidRPr="00AD27CF">
              <w:rPr>
                <w:rFonts w:hAnsi="Times New Roman" w:cs="Times New Roman"/>
                <w:i/>
                <w:iCs/>
                <w:sz w:val="20"/>
                <w:szCs w:val="20"/>
              </w:rPr>
              <w:t>(%)</w:t>
            </w:r>
          </w:p>
        </w:tc>
        <w:tc>
          <w:tcPr>
            <w:tcW w:w="181" w:type="dxa"/>
          </w:tcPr>
          <w:p w:rsidR="00DB0C70" w:rsidRPr="00AD27CF" w:rsidRDefault="00DB0C70" w:rsidP="005D56F0">
            <w:pPr>
              <w:spacing w:line="240" w:lineRule="atLeast"/>
              <w:ind w:left="-79" w:right="-79"/>
              <w:rPr>
                <w:rFonts w:hAnsi="Times New Roman" w:cs="Times New Roman"/>
                <w:i/>
                <w:iCs/>
                <w:sz w:val="20"/>
                <w:szCs w:val="20"/>
              </w:rPr>
            </w:pPr>
          </w:p>
        </w:tc>
        <w:tc>
          <w:tcPr>
            <w:tcW w:w="7202" w:type="dxa"/>
            <w:gridSpan w:val="11"/>
          </w:tcPr>
          <w:p w:rsidR="00DB0C70" w:rsidRPr="00AD27CF" w:rsidRDefault="00DB0C70" w:rsidP="005D56F0">
            <w:pPr>
              <w:pStyle w:val="acctfourfigures"/>
              <w:tabs>
                <w:tab w:val="clear" w:pos="765"/>
                <w:tab w:val="decimal" w:pos="731"/>
              </w:tabs>
              <w:spacing w:line="240" w:lineRule="atLeast"/>
              <w:ind w:left="-79" w:right="-79"/>
              <w:jc w:val="center"/>
              <w:rPr>
                <w:sz w:val="20"/>
              </w:rPr>
            </w:pPr>
            <w:r w:rsidRPr="00AD27CF">
              <w:rPr>
                <w:i/>
                <w:iCs/>
                <w:sz w:val="20"/>
              </w:rPr>
              <w:t>(in thousand Baht)</w:t>
            </w:r>
          </w:p>
        </w:tc>
      </w:tr>
      <w:tr w:rsidR="00DB0C70" w:rsidRPr="00AD27CF" w:rsidTr="005D56F0">
        <w:trPr>
          <w:cantSplit/>
          <w:trHeight w:val="270"/>
        </w:trPr>
        <w:tc>
          <w:tcPr>
            <w:tcW w:w="4590" w:type="dxa"/>
            <w:gridSpan w:val="2"/>
          </w:tcPr>
          <w:p w:rsidR="00DB0C70" w:rsidRPr="00AD27CF" w:rsidRDefault="00DB0C70" w:rsidP="005D56F0">
            <w:pPr>
              <w:spacing w:line="240" w:lineRule="atLeast"/>
              <w:ind w:left="101" w:right="-79"/>
              <w:rPr>
                <w:rFonts w:hAnsi="Times New Roman" w:cs="Times New Roman"/>
                <w:i/>
                <w:iCs/>
                <w:sz w:val="20"/>
                <w:szCs w:val="20"/>
              </w:rPr>
            </w:pPr>
            <w:r w:rsidRPr="00AD27CF">
              <w:rPr>
                <w:rFonts w:hAnsi="Times New Roman" w:cs="Times New Roman"/>
                <w:b/>
                <w:bCs/>
                <w:i/>
                <w:iCs/>
                <w:sz w:val="20"/>
                <w:szCs w:val="20"/>
              </w:rPr>
              <w:t>Local direct subsidiaries</w:t>
            </w:r>
          </w:p>
        </w:tc>
        <w:tc>
          <w:tcPr>
            <w:tcW w:w="1170" w:type="dxa"/>
          </w:tcPr>
          <w:p w:rsidR="00DB0C70" w:rsidRPr="00AD27CF" w:rsidRDefault="00DB0C70" w:rsidP="005D56F0">
            <w:pPr>
              <w:spacing w:line="240" w:lineRule="atLeast"/>
              <w:rPr>
                <w:rFonts w:hAnsi="Times New Roman" w:cs="Times New Roman"/>
                <w:i/>
                <w:iCs/>
                <w:sz w:val="20"/>
                <w:szCs w:val="20"/>
              </w:rPr>
            </w:pPr>
          </w:p>
        </w:tc>
        <w:tc>
          <w:tcPr>
            <w:tcW w:w="900" w:type="dxa"/>
          </w:tcPr>
          <w:p w:rsidR="00DB0C70" w:rsidRPr="00AD27CF" w:rsidRDefault="00DB0C70" w:rsidP="005D56F0">
            <w:pPr>
              <w:spacing w:line="240" w:lineRule="atLeast"/>
              <w:ind w:left="-79" w:right="-79"/>
              <w:rPr>
                <w:rFonts w:hAnsi="Times New Roman" w:cs="Times New Roman"/>
                <w:i/>
                <w:iCs/>
                <w:sz w:val="20"/>
                <w:szCs w:val="20"/>
              </w:rPr>
            </w:pPr>
          </w:p>
        </w:tc>
        <w:tc>
          <w:tcPr>
            <w:tcW w:w="180" w:type="dxa"/>
          </w:tcPr>
          <w:p w:rsidR="00DB0C70" w:rsidRPr="00AD27CF" w:rsidRDefault="00DB0C70" w:rsidP="005D56F0">
            <w:pPr>
              <w:spacing w:line="240" w:lineRule="atLeast"/>
              <w:ind w:left="-79" w:right="-79"/>
              <w:rPr>
                <w:rFonts w:hAnsi="Times New Roman" w:cs="Times New Roman"/>
                <w:i/>
                <w:iCs/>
                <w:sz w:val="20"/>
                <w:szCs w:val="20"/>
              </w:rPr>
            </w:pPr>
          </w:p>
        </w:tc>
        <w:tc>
          <w:tcPr>
            <w:tcW w:w="1080" w:type="dxa"/>
          </w:tcPr>
          <w:p w:rsidR="00DB0C70" w:rsidRPr="00AD27CF" w:rsidRDefault="00DB0C70" w:rsidP="005D56F0">
            <w:pPr>
              <w:spacing w:line="240" w:lineRule="atLeast"/>
              <w:ind w:left="-79" w:right="-79"/>
              <w:rPr>
                <w:rFonts w:hAnsi="Times New Roman" w:cs="Times New Roman"/>
                <w:i/>
                <w:iCs/>
                <w:sz w:val="20"/>
                <w:szCs w:val="20"/>
              </w:rPr>
            </w:pPr>
          </w:p>
        </w:tc>
        <w:tc>
          <w:tcPr>
            <w:tcW w:w="181" w:type="dxa"/>
          </w:tcPr>
          <w:p w:rsidR="00DB0C70" w:rsidRPr="00AD27CF" w:rsidRDefault="00DB0C70" w:rsidP="005D56F0">
            <w:pPr>
              <w:spacing w:line="240" w:lineRule="atLeast"/>
              <w:ind w:left="-79" w:right="-79"/>
              <w:rPr>
                <w:rFonts w:hAnsi="Times New Roman" w:cs="Times New Roman"/>
                <w:i/>
                <w:iCs/>
                <w:sz w:val="20"/>
                <w:szCs w:val="20"/>
              </w:rPr>
            </w:pPr>
          </w:p>
        </w:tc>
        <w:tc>
          <w:tcPr>
            <w:tcW w:w="1079" w:type="dxa"/>
          </w:tcPr>
          <w:p w:rsidR="00DB0C70" w:rsidRPr="00AD27CF" w:rsidRDefault="00DB0C70" w:rsidP="005D56F0">
            <w:pPr>
              <w:ind w:left="-79" w:right="-79"/>
              <w:rPr>
                <w:rFonts w:hAnsi="Times New Roman" w:cs="Times New Roman"/>
                <w:sz w:val="20"/>
                <w:szCs w:val="20"/>
              </w:rPr>
            </w:pPr>
          </w:p>
        </w:tc>
        <w:tc>
          <w:tcPr>
            <w:tcW w:w="180" w:type="dxa"/>
          </w:tcPr>
          <w:p w:rsidR="00DB0C70" w:rsidRPr="00AD27CF" w:rsidRDefault="00DB0C70" w:rsidP="005D56F0">
            <w:pPr>
              <w:pStyle w:val="acctfourfigures"/>
              <w:spacing w:line="240" w:lineRule="atLeast"/>
              <w:ind w:left="-79" w:right="-79"/>
              <w:rPr>
                <w:sz w:val="20"/>
              </w:rPr>
            </w:pPr>
          </w:p>
        </w:tc>
        <w:tc>
          <w:tcPr>
            <w:tcW w:w="1170" w:type="dxa"/>
          </w:tcPr>
          <w:p w:rsidR="00DB0C70" w:rsidRPr="00AD27CF" w:rsidRDefault="00DB0C70" w:rsidP="005D56F0">
            <w:pPr>
              <w:pStyle w:val="acctfourfigures"/>
              <w:spacing w:line="240" w:lineRule="atLeast"/>
              <w:ind w:left="-79" w:right="-79"/>
              <w:rPr>
                <w:sz w:val="20"/>
              </w:rPr>
            </w:pPr>
          </w:p>
        </w:tc>
        <w:tc>
          <w:tcPr>
            <w:tcW w:w="180" w:type="dxa"/>
          </w:tcPr>
          <w:p w:rsidR="00DB0C70" w:rsidRPr="00AD27CF" w:rsidRDefault="00DB0C70" w:rsidP="005D56F0">
            <w:pPr>
              <w:pStyle w:val="acctfourfigures"/>
              <w:spacing w:line="240" w:lineRule="atLeast"/>
              <w:ind w:left="-79" w:right="-79"/>
              <w:rPr>
                <w:sz w:val="20"/>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spacing w:line="240" w:lineRule="atLeast"/>
              <w:ind w:left="-79" w:right="-79"/>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r>
      <w:tr w:rsidR="00DB0C70" w:rsidRPr="00AD27CF" w:rsidTr="006662DE">
        <w:trPr>
          <w:cantSplit/>
          <w:trHeight w:val="200"/>
        </w:trPr>
        <w:tc>
          <w:tcPr>
            <w:tcW w:w="4590" w:type="dxa"/>
            <w:gridSpan w:val="2"/>
          </w:tcPr>
          <w:p w:rsidR="00DB0C70" w:rsidRPr="001A0AE8" w:rsidRDefault="00DB0C70" w:rsidP="005D56F0">
            <w:pPr>
              <w:spacing w:line="240" w:lineRule="atLeast"/>
              <w:ind w:left="101" w:right="-79"/>
              <w:rPr>
                <w:rFonts w:hAnsi="Times New Roman" w:cs="Times New Roman"/>
                <w:sz w:val="18"/>
                <w:szCs w:val="18"/>
              </w:rPr>
            </w:pPr>
          </w:p>
        </w:tc>
        <w:tc>
          <w:tcPr>
            <w:tcW w:w="1170" w:type="dxa"/>
          </w:tcPr>
          <w:p w:rsidR="00DB0C70" w:rsidRPr="00AD27CF" w:rsidRDefault="00DB0C70" w:rsidP="005D56F0">
            <w:pPr>
              <w:spacing w:line="240" w:lineRule="atLeast"/>
              <w:rPr>
                <w:rFonts w:hAnsi="Times New Roman" w:cs="Times New Roman"/>
                <w:i/>
                <w:iCs/>
                <w:sz w:val="20"/>
                <w:szCs w:val="20"/>
              </w:rPr>
            </w:pPr>
          </w:p>
        </w:tc>
        <w:tc>
          <w:tcPr>
            <w:tcW w:w="900" w:type="dxa"/>
          </w:tcPr>
          <w:p w:rsidR="00DB0C70" w:rsidRPr="00AD27CF" w:rsidRDefault="00DB0C70" w:rsidP="005D56F0">
            <w:pPr>
              <w:spacing w:line="240" w:lineRule="atLeast"/>
              <w:ind w:left="-79" w:right="-79"/>
              <w:rPr>
                <w:rFonts w:hAnsi="Times New Roman" w:cs="Times New Roman"/>
                <w:i/>
                <w:iCs/>
                <w:sz w:val="20"/>
                <w:szCs w:val="20"/>
              </w:rPr>
            </w:pPr>
          </w:p>
        </w:tc>
        <w:tc>
          <w:tcPr>
            <w:tcW w:w="180" w:type="dxa"/>
          </w:tcPr>
          <w:p w:rsidR="00DB0C70" w:rsidRPr="00AD27CF" w:rsidRDefault="00DB0C70" w:rsidP="005D56F0">
            <w:pPr>
              <w:spacing w:line="240" w:lineRule="atLeast"/>
              <w:ind w:left="-79" w:right="-79"/>
              <w:rPr>
                <w:rFonts w:hAnsi="Times New Roman" w:cs="Times New Roman"/>
                <w:i/>
                <w:iCs/>
                <w:sz w:val="20"/>
                <w:szCs w:val="20"/>
              </w:rPr>
            </w:pPr>
          </w:p>
        </w:tc>
        <w:tc>
          <w:tcPr>
            <w:tcW w:w="1080" w:type="dxa"/>
          </w:tcPr>
          <w:p w:rsidR="00DB0C70" w:rsidRPr="00AD27CF" w:rsidRDefault="00DB0C70" w:rsidP="005D56F0">
            <w:pPr>
              <w:spacing w:line="240" w:lineRule="atLeast"/>
              <w:ind w:left="-79" w:right="-79"/>
              <w:rPr>
                <w:rFonts w:hAnsi="Times New Roman" w:cs="Times New Roman"/>
                <w:i/>
                <w:iCs/>
                <w:sz w:val="20"/>
                <w:szCs w:val="20"/>
              </w:rPr>
            </w:pPr>
          </w:p>
        </w:tc>
        <w:tc>
          <w:tcPr>
            <w:tcW w:w="181" w:type="dxa"/>
          </w:tcPr>
          <w:p w:rsidR="00DB0C70" w:rsidRPr="00AD27CF" w:rsidRDefault="00DB0C70" w:rsidP="005D56F0">
            <w:pPr>
              <w:spacing w:line="240" w:lineRule="atLeast"/>
              <w:ind w:left="-79" w:right="-79"/>
              <w:rPr>
                <w:rFonts w:hAnsi="Times New Roman" w:cs="Times New Roman"/>
                <w:i/>
                <w:iCs/>
                <w:sz w:val="20"/>
                <w:szCs w:val="20"/>
              </w:rPr>
            </w:pPr>
          </w:p>
        </w:tc>
        <w:tc>
          <w:tcPr>
            <w:tcW w:w="1079" w:type="dxa"/>
          </w:tcPr>
          <w:p w:rsidR="00DB0C70" w:rsidRPr="00AD27CF" w:rsidRDefault="00DB0C70" w:rsidP="005D56F0">
            <w:pPr>
              <w:ind w:left="-79" w:right="-79"/>
              <w:rPr>
                <w:rFonts w:hAnsi="Times New Roman" w:cs="Times New Roman"/>
                <w:sz w:val="20"/>
                <w:szCs w:val="20"/>
              </w:rPr>
            </w:pPr>
          </w:p>
        </w:tc>
        <w:tc>
          <w:tcPr>
            <w:tcW w:w="180" w:type="dxa"/>
          </w:tcPr>
          <w:p w:rsidR="00DB0C70" w:rsidRPr="00AD27CF" w:rsidRDefault="00DB0C70" w:rsidP="005D56F0">
            <w:pPr>
              <w:pStyle w:val="acctfourfigures"/>
              <w:spacing w:line="240" w:lineRule="atLeast"/>
              <w:ind w:left="-79" w:right="-79"/>
              <w:rPr>
                <w:sz w:val="20"/>
              </w:rPr>
            </w:pPr>
          </w:p>
        </w:tc>
        <w:tc>
          <w:tcPr>
            <w:tcW w:w="1170" w:type="dxa"/>
          </w:tcPr>
          <w:p w:rsidR="00DB0C70" w:rsidRPr="00AD27CF" w:rsidRDefault="00DB0C70" w:rsidP="005D56F0">
            <w:pPr>
              <w:pStyle w:val="acctfourfigures"/>
              <w:spacing w:line="240" w:lineRule="atLeast"/>
              <w:ind w:left="-79" w:right="-79"/>
              <w:rPr>
                <w:sz w:val="20"/>
              </w:rPr>
            </w:pPr>
          </w:p>
        </w:tc>
        <w:tc>
          <w:tcPr>
            <w:tcW w:w="180" w:type="dxa"/>
          </w:tcPr>
          <w:p w:rsidR="00DB0C70" w:rsidRPr="00AD27CF" w:rsidRDefault="00DB0C70" w:rsidP="005D56F0">
            <w:pPr>
              <w:pStyle w:val="acctfourfigures"/>
              <w:spacing w:line="240" w:lineRule="atLeast"/>
              <w:ind w:left="-79" w:right="-79"/>
              <w:rPr>
                <w:sz w:val="20"/>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spacing w:line="240" w:lineRule="atLeast"/>
              <w:ind w:left="-79" w:right="-79"/>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r>
      <w:tr w:rsidR="00DB0C70" w:rsidRPr="00AD27CF" w:rsidTr="005D56F0">
        <w:trPr>
          <w:cantSplit/>
          <w:trHeight w:val="270"/>
        </w:trPr>
        <w:tc>
          <w:tcPr>
            <w:tcW w:w="2430" w:type="dxa"/>
          </w:tcPr>
          <w:p w:rsidR="00DB0C70" w:rsidRPr="00AD27CF" w:rsidRDefault="00DB0C70" w:rsidP="005D56F0">
            <w:pPr>
              <w:ind w:left="281" w:right="-79" w:hanging="180"/>
              <w:rPr>
                <w:rFonts w:hAnsi="Times New Roman" w:cs="Times New Roman"/>
                <w:sz w:val="20"/>
                <w:szCs w:val="20"/>
              </w:rPr>
            </w:pPr>
            <w:proofErr w:type="spellStart"/>
            <w:r w:rsidRPr="00AD27CF">
              <w:rPr>
                <w:rFonts w:hAnsi="Times New Roman" w:cs="Times New Roman"/>
                <w:sz w:val="20"/>
                <w:szCs w:val="20"/>
              </w:rPr>
              <w:t>Namu</w:t>
            </w:r>
            <w:proofErr w:type="spellEnd"/>
            <w:r w:rsidRPr="00AD27CF">
              <w:rPr>
                <w:rFonts w:hAnsi="Times New Roman" w:cs="Times New Roman"/>
                <w:sz w:val="20"/>
                <w:szCs w:val="20"/>
              </w:rPr>
              <w:t xml:space="preserve"> Life Plus Company Limited</w:t>
            </w:r>
          </w:p>
        </w:tc>
        <w:tc>
          <w:tcPr>
            <w:tcW w:w="2160" w:type="dxa"/>
          </w:tcPr>
          <w:p w:rsidR="00DB0C70" w:rsidRPr="00AD27CF" w:rsidRDefault="00DB0C70" w:rsidP="005D56F0">
            <w:pPr>
              <w:spacing w:line="240" w:lineRule="atLeast"/>
              <w:ind w:right="-115" w:hanging="79"/>
              <w:jc w:val="center"/>
              <w:rPr>
                <w:rFonts w:hAnsi="Times New Roman" w:cs="Times New Roman"/>
                <w:sz w:val="20"/>
                <w:szCs w:val="20"/>
              </w:rPr>
            </w:pPr>
            <w:r w:rsidRPr="00AD27CF">
              <w:rPr>
                <w:rFonts w:hAnsi="Times New Roman" w:cs="Times New Roman"/>
                <w:sz w:val="20"/>
                <w:szCs w:val="20"/>
              </w:rPr>
              <w:t>Distribution of cosmetic and supplement</w:t>
            </w: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Thailand</w:t>
            </w: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Pr>
                <w:sz w:val="20"/>
                <w:lang w:bidi="th-TH"/>
              </w:rPr>
              <w:t>100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1"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79"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Pr>
                <w:sz w:val="20"/>
                <w:lang w:bidi="th-TH"/>
              </w:rPr>
              <w:t>5,000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170"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sidRPr="00AD27CF">
              <w:rPr>
                <w:sz w:val="20"/>
                <w:lang w:bidi="th-TH"/>
              </w:rPr>
              <w:t>5,000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r>
              <w:rPr>
                <w:sz w:val="20"/>
              </w:rPr>
              <w:t>52,655</w:t>
            </w:r>
          </w:p>
        </w:tc>
        <w:tc>
          <w:tcPr>
            <w:tcW w:w="181" w:type="dxa"/>
          </w:tcPr>
          <w:p w:rsidR="00DB0C70" w:rsidRPr="00AD27CF" w:rsidRDefault="00DB0C70" w:rsidP="005D56F0">
            <w:pPr>
              <w:pStyle w:val="acctfourfigures"/>
              <w:tabs>
                <w:tab w:val="clear" w:pos="765"/>
                <w:tab w:val="decimal" w:pos="753"/>
              </w:tabs>
              <w:spacing w:line="240" w:lineRule="atLeast"/>
              <w:ind w:left="-79" w:right="-79"/>
              <w:jc w:val="thaiDistribute"/>
              <w:rPr>
                <w:sz w:val="20"/>
              </w:rPr>
            </w:pPr>
          </w:p>
        </w:tc>
        <w:tc>
          <w:tcPr>
            <w:tcW w:w="1080" w:type="dxa"/>
          </w:tcPr>
          <w:p w:rsidR="00DB0C70" w:rsidRPr="00AD27CF" w:rsidRDefault="00DB0C70" w:rsidP="005D56F0">
            <w:pPr>
              <w:pStyle w:val="acctfourfigures"/>
              <w:tabs>
                <w:tab w:val="clear" w:pos="765"/>
                <w:tab w:val="decimal" w:pos="349"/>
              </w:tabs>
              <w:spacing w:line="240" w:lineRule="atLeast"/>
              <w:ind w:left="-79" w:right="105"/>
              <w:jc w:val="right"/>
              <w:rPr>
                <w:sz w:val="20"/>
                <w:lang w:bidi="th-TH"/>
              </w:rPr>
            </w:pPr>
            <w:r w:rsidRPr="00AD27CF">
              <w:rPr>
                <w:sz w:val="20"/>
                <w:lang w:bidi="th-TH"/>
              </w:rPr>
              <w:t>52,655</w:t>
            </w: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s>
              <w:spacing w:line="240" w:lineRule="atLeast"/>
              <w:ind w:left="-79" w:right="74"/>
              <w:jc w:val="right"/>
              <w:rPr>
                <w:sz w:val="20"/>
              </w:rPr>
            </w:pPr>
            <w:r>
              <w:rPr>
                <w:sz w:val="20"/>
              </w:rPr>
              <w:t>23,000</w:t>
            </w: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s>
              <w:spacing w:line="240" w:lineRule="atLeast"/>
              <w:ind w:left="-79" w:right="74"/>
              <w:jc w:val="right"/>
              <w:rPr>
                <w:sz w:val="20"/>
              </w:rPr>
            </w:pPr>
            <w:r>
              <w:rPr>
                <w:sz w:val="20"/>
              </w:rPr>
              <w:t>-</w:t>
            </w:r>
          </w:p>
        </w:tc>
      </w:tr>
      <w:tr w:rsidR="00DB0C70" w:rsidRPr="00AD27CF" w:rsidTr="005D56F0">
        <w:trPr>
          <w:cantSplit/>
          <w:trHeight w:val="270"/>
        </w:trPr>
        <w:tc>
          <w:tcPr>
            <w:tcW w:w="2430" w:type="dxa"/>
          </w:tcPr>
          <w:p w:rsidR="00DB0C70" w:rsidRDefault="00DB0C70" w:rsidP="005D56F0">
            <w:pPr>
              <w:ind w:left="281" w:right="-79" w:hanging="180"/>
              <w:rPr>
                <w:rFonts w:hAnsi="Times New Roman" w:cs="Times New Roman"/>
                <w:sz w:val="20"/>
                <w:szCs w:val="20"/>
              </w:rPr>
            </w:pPr>
            <w:r w:rsidRPr="00AD27CF">
              <w:rPr>
                <w:rFonts w:hAnsi="Times New Roman" w:cs="Times New Roman"/>
                <w:sz w:val="20"/>
                <w:szCs w:val="20"/>
              </w:rPr>
              <w:t xml:space="preserve">Do Infinite Dream </w:t>
            </w:r>
          </w:p>
          <w:p w:rsidR="00DB0C70" w:rsidRPr="00AD27CF" w:rsidRDefault="00DB0C70" w:rsidP="005D56F0">
            <w:pPr>
              <w:ind w:left="281" w:right="-79" w:hanging="11"/>
              <w:rPr>
                <w:rFonts w:hAnsi="Times New Roman" w:cs="Times New Roman"/>
                <w:sz w:val="20"/>
                <w:szCs w:val="20"/>
              </w:rPr>
            </w:pPr>
            <w:r w:rsidRPr="00AD27CF">
              <w:rPr>
                <w:rFonts w:hAnsi="Times New Roman" w:cs="Times New Roman"/>
                <w:sz w:val="20"/>
                <w:szCs w:val="20"/>
              </w:rPr>
              <w:t>Company Limited</w:t>
            </w:r>
          </w:p>
        </w:tc>
        <w:tc>
          <w:tcPr>
            <w:tcW w:w="2160" w:type="dxa"/>
          </w:tcPr>
          <w:p w:rsidR="00DB0C70" w:rsidRPr="00AD27CF" w:rsidRDefault="00DB0C70" w:rsidP="005D56F0">
            <w:pPr>
              <w:spacing w:line="240" w:lineRule="atLeast"/>
              <w:ind w:left="101" w:right="11" w:hanging="169"/>
              <w:jc w:val="center"/>
              <w:rPr>
                <w:rFonts w:hAnsi="Times New Roman" w:cs="Times New Roman"/>
                <w:sz w:val="20"/>
                <w:szCs w:val="20"/>
                <w:cs/>
              </w:rPr>
            </w:pPr>
            <w:r w:rsidRPr="00AD27CF">
              <w:rPr>
                <w:rFonts w:hAnsi="Times New Roman" w:cs="Times New Roman"/>
                <w:sz w:val="20"/>
                <w:szCs w:val="20"/>
              </w:rPr>
              <w:t xml:space="preserve">Management, </w:t>
            </w:r>
            <w:proofErr w:type="gramStart"/>
            <w:r w:rsidRPr="00AD27CF">
              <w:rPr>
                <w:rFonts w:hAnsi="Times New Roman" w:cs="Times New Roman"/>
                <w:sz w:val="20"/>
                <w:szCs w:val="20"/>
              </w:rPr>
              <w:t xml:space="preserve">technical,   </w:t>
            </w:r>
            <w:proofErr w:type="gramEnd"/>
            <w:r w:rsidRPr="00AD27CF">
              <w:rPr>
                <w:rFonts w:hAnsi="Times New Roman" w:cs="Times New Roman"/>
                <w:sz w:val="20"/>
                <w:szCs w:val="20"/>
              </w:rPr>
              <w:t>financing and enterprise service</w:t>
            </w: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val="en-US" w:bidi="th-TH"/>
              </w:rPr>
            </w:pPr>
            <w:r w:rsidRPr="00AD27CF">
              <w:rPr>
                <w:sz w:val="20"/>
                <w:lang w:bidi="th-TH"/>
              </w:rPr>
              <w:t>Thailand</w:t>
            </w: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Pr>
                <w:sz w:val="20"/>
                <w:lang w:bidi="th-TH"/>
              </w:rPr>
              <w:t>100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1"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79"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Pr>
                <w:sz w:val="20"/>
                <w:lang w:bidi="th-TH"/>
              </w:rPr>
              <w:t>100,000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170"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sidRPr="00AD27CF">
              <w:rPr>
                <w:sz w:val="20"/>
                <w:lang w:bidi="th-TH"/>
              </w:rPr>
              <w:t>100,000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r>
              <w:rPr>
                <w:sz w:val="20"/>
              </w:rPr>
              <w:t>100,000</w:t>
            </w:r>
          </w:p>
        </w:tc>
        <w:tc>
          <w:tcPr>
            <w:tcW w:w="181" w:type="dxa"/>
          </w:tcPr>
          <w:p w:rsidR="00DB0C70" w:rsidRPr="00AD27CF" w:rsidRDefault="00DB0C70" w:rsidP="005D56F0">
            <w:pPr>
              <w:pStyle w:val="acctfourfigures"/>
              <w:tabs>
                <w:tab w:val="clear" w:pos="765"/>
                <w:tab w:val="decimal" w:pos="753"/>
              </w:tabs>
              <w:spacing w:line="240" w:lineRule="atLeast"/>
              <w:ind w:left="-79" w:right="-79"/>
              <w:jc w:val="thaiDistribute"/>
              <w:rPr>
                <w:sz w:val="20"/>
              </w:rPr>
            </w:pPr>
          </w:p>
        </w:tc>
        <w:tc>
          <w:tcPr>
            <w:tcW w:w="1080" w:type="dxa"/>
          </w:tcPr>
          <w:p w:rsidR="00DB0C70" w:rsidRPr="00AD27CF" w:rsidRDefault="00DB0C70" w:rsidP="005D56F0">
            <w:pPr>
              <w:pStyle w:val="acctfourfigures"/>
              <w:tabs>
                <w:tab w:val="clear" w:pos="765"/>
                <w:tab w:val="decimal" w:pos="349"/>
                <w:tab w:val="left" w:pos="711"/>
              </w:tabs>
              <w:spacing w:line="240" w:lineRule="atLeast"/>
              <w:ind w:left="-79" w:right="105"/>
              <w:jc w:val="right"/>
              <w:rPr>
                <w:sz w:val="20"/>
                <w:lang w:bidi="th-TH"/>
              </w:rPr>
            </w:pPr>
            <w:r w:rsidRPr="00AD27CF">
              <w:rPr>
                <w:sz w:val="20"/>
              </w:rPr>
              <w:t>100,000</w:t>
            </w: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027845" w:rsidRDefault="00DB0C70" w:rsidP="005D56F0">
            <w:pPr>
              <w:pStyle w:val="acctfourfigures"/>
              <w:tabs>
                <w:tab w:val="clear" w:pos="765"/>
              </w:tabs>
              <w:spacing w:line="240" w:lineRule="atLeast"/>
              <w:ind w:left="-79" w:right="74"/>
              <w:jc w:val="right"/>
              <w:rPr>
                <w:sz w:val="20"/>
              </w:rPr>
            </w:pPr>
            <w:r w:rsidRPr="00027845">
              <w:rPr>
                <w:sz w:val="20"/>
              </w:rPr>
              <w:t>-</w:t>
            </w: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s>
              <w:spacing w:line="240" w:lineRule="atLeast"/>
              <w:ind w:left="-79" w:right="74"/>
              <w:jc w:val="right"/>
              <w:rPr>
                <w:sz w:val="20"/>
              </w:rPr>
            </w:pPr>
            <w:r>
              <w:rPr>
                <w:sz w:val="20"/>
              </w:rPr>
              <w:t>-</w:t>
            </w:r>
          </w:p>
        </w:tc>
      </w:tr>
      <w:tr w:rsidR="00DB0C70" w:rsidRPr="00AD27CF" w:rsidTr="005D56F0">
        <w:trPr>
          <w:cantSplit/>
          <w:trHeight w:val="270"/>
        </w:trPr>
        <w:tc>
          <w:tcPr>
            <w:tcW w:w="2430" w:type="dxa"/>
          </w:tcPr>
          <w:p w:rsidR="00DB0C70" w:rsidRDefault="00DB0C70" w:rsidP="005D56F0">
            <w:pPr>
              <w:ind w:left="281" w:right="-79" w:hanging="180"/>
              <w:rPr>
                <w:rFonts w:hAnsi="Times New Roman" w:cs="Times New Roman"/>
                <w:color w:val="000000"/>
                <w:sz w:val="20"/>
                <w:szCs w:val="20"/>
              </w:rPr>
            </w:pPr>
            <w:r w:rsidRPr="00AD27CF">
              <w:rPr>
                <w:rFonts w:hAnsi="Times New Roman" w:cs="Times New Roman"/>
                <w:color w:val="000000"/>
                <w:sz w:val="20"/>
                <w:szCs w:val="20"/>
              </w:rPr>
              <w:t>Dream Dermatology</w:t>
            </w:r>
            <w:r w:rsidRPr="00AD27CF">
              <w:rPr>
                <w:rFonts w:hAnsi="Times New Roman" w:cs="Times New Roman"/>
                <w:color w:val="000000"/>
                <w:sz w:val="20"/>
                <w:szCs w:val="20"/>
                <w:cs/>
              </w:rPr>
              <w:t xml:space="preserve"> </w:t>
            </w:r>
          </w:p>
          <w:p w:rsidR="00DB0C70" w:rsidRPr="00AD27CF" w:rsidRDefault="00DB0C70" w:rsidP="005D56F0">
            <w:pPr>
              <w:ind w:left="281" w:right="-79" w:hanging="11"/>
              <w:rPr>
                <w:rFonts w:hAnsi="Times New Roman" w:cs="Times New Roman"/>
                <w:sz w:val="20"/>
                <w:szCs w:val="20"/>
              </w:rPr>
            </w:pPr>
            <w:r w:rsidRPr="00AD27CF">
              <w:rPr>
                <w:rFonts w:hAnsi="Times New Roman" w:cs="Times New Roman"/>
                <w:color w:val="000000"/>
                <w:sz w:val="20"/>
                <w:szCs w:val="20"/>
              </w:rPr>
              <w:t>Company Limited</w:t>
            </w:r>
          </w:p>
        </w:tc>
        <w:tc>
          <w:tcPr>
            <w:tcW w:w="2160" w:type="dxa"/>
          </w:tcPr>
          <w:p w:rsidR="00DB0C70" w:rsidRPr="00AD27CF" w:rsidRDefault="00DB0C70" w:rsidP="005D56F0">
            <w:pPr>
              <w:spacing w:line="240" w:lineRule="atLeast"/>
              <w:ind w:right="-115" w:hanging="169"/>
              <w:jc w:val="center"/>
              <w:rPr>
                <w:rFonts w:hAnsi="Times New Roman" w:cs="Times New Roman"/>
                <w:sz w:val="20"/>
                <w:szCs w:val="20"/>
              </w:rPr>
            </w:pPr>
            <w:r w:rsidRPr="00AD27CF">
              <w:rPr>
                <w:rFonts w:hAnsi="Times New Roman" w:cs="Times New Roman"/>
                <w:sz w:val="20"/>
                <w:szCs w:val="20"/>
              </w:rPr>
              <w:t>Distribution of cosmetic</w:t>
            </w:r>
          </w:p>
          <w:p w:rsidR="00DB0C70" w:rsidRPr="00AD27CF" w:rsidRDefault="00DB0C70" w:rsidP="005D56F0">
            <w:pPr>
              <w:spacing w:line="240" w:lineRule="atLeast"/>
              <w:ind w:right="-115" w:hanging="169"/>
              <w:jc w:val="center"/>
              <w:rPr>
                <w:rFonts w:hAnsi="Times New Roman" w:cs="Times New Roman"/>
                <w:sz w:val="20"/>
                <w:szCs w:val="20"/>
              </w:rPr>
            </w:pPr>
            <w:r w:rsidRPr="00AD27CF">
              <w:rPr>
                <w:rFonts w:hAnsi="Times New Roman" w:cs="Times New Roman"/>
                <w:sz w:val="20"/>
                <w:szCs w:val="20"/>
              </w:rPr>
              <w:t>and supplement</w:t>
            </w: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Thailand</w:t>
            </w: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Pr>
                <w:sz w:val="20"/>
                <w:lang w:bidi="th-TH"/>
              </w:rPr>
              <w:t>95</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95</w:t>
            </w:r>
          </w:p>
        </w:tc>
        <w:tc>
          <w:tcPr>
            <w:tcW w:w="181"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79"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Pr>
                <w:sz w:val="20"/>
                <w:lang w:bidi="th-TH"/>
              </w:rPr>
              <w:t>50,000</w:t>
            </w:r>
          </w:p>
        </w:tc>
        <w:tc>
          <w:tcPr>
            <w:tcW w:w="180" w:type="dxa"/>
          </w:tcPr>
          <w:p w:rsidR="00DB0C70" w:rsidRPr="00AD27CF" w:rsidRDefault="00DB0C70" w:rsidP="005D56F0">
            <w:pPr>
              <w:pStyle w:val="acctfourfigures"/>
              <w:tabs>
                <w:tab w:val="clear" w:pos="765"/>
                <w:tab w:val="decimal" w:pos="349"/>
                <w:tab w:val="decimal" w:pos="753"/>
              </w:tabs>
              <w:spacing w:line="240" w:lineRule="atLeast"/>
              <w:ind w:left="-79" w:right="-79"/>
              <w:jc w:val="center"/>
              <w:rPr>
                <w:sz w:val="20"/>
                <w:lang w:bidi="th-TH"/>
              </w:rPr>
            </w:pPr>
          </w:p>
        </w:tc>
        <w:tc>
          <w:tcPr>
            <w:tcW w:w="1170"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sidRPr="00AD27CF">
              <w:rPr>
                <w:sz w:val="20"/>
                <w:lang w:bidi="th-TH"/>
              </w:rPr>
              <w:t>50,000</w:t>
            </w:r>
          </w:p>
        </w:tc>
        <w:tc>
          <w:tcPr>
            <w:tcW w:w="180" w:type="dxa"/>
          </w:tcPr>
          <w:p w:rsidR="00DB0C70" w:rsidRPr="00AD27CF" w:rsidRDefault="00DB0C70" w:rsidP="005D56F0">
            <w:pPr>
              <w:pStyle w:val="acctfourfigures"/>
              <w:tabs>
                <w:tab w:val="clear" w:pos="765"/>
                <w:tab w:val="decimal" w:pos="349"/>
                <w:tab w:val="decimal" w:pos="753"/>
              </w:tabs>
              <w:spacing w:line="240" w:lineRule="atLeast"/>
              <w:ind w:left="-79" w:right="-79"/>
              <w:jc w:val="center"/>
              <w:rPr>
                <w:sz w:val="20"/>
                <w:lang w:bidi="th-TH"/>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r>
              <w:rPr>
                <w:sz w:val="20"/>
              </w:rPr>
              <w:t>47,500</w:t>
            </w:r>
          </w:p>
        </w:tc>
        <w:tc>
          <w:tcPr>
            <w:tcW w:w="181" w:type="dxa"/>
          </w:tcPr>
          <w:p w:rsidR="00DB0C70" w:rsidRPr="00AD27CF" w:rsidRDefault="00DB0C70" w:rsidP="005D56F0">
            <w:pPr>
              <w:pStyle w:val="acctfourfigures"/>
              <w:tabs>
                <w:tab w:val="clear" w:pos="765"/>
                <w:tab w:val="decimal" w:pos="753"/>
              </w:tabs>
              <w:spacing w:line="240" w:lineRule="atLeast"/>
              <w:ind w:left="-79" w:right="-79"/>
              <w:jc w:val="thaiDistribute"/>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105"/>
              <w:jc w:val="right"/>
              <w:rPr>
                <w:sz w:val="20"/>
              </w:rPr>
            </w:pPr>
            <w:r w:rsidRPr="00AD27CF">
              <w:rPr>
                <w:sz w:val="20"/>
              </w:rPr>
              <w:t>47,500</w:t>
            </w: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s>
              <w:spacing w:line="240" w:lineRule="atLeast"/>
              <w:ind w:left="-79" w:right="74"/>
              <w:jc w:val="right"/>
              <w:rPr>
                <w:sz w:val="20"/>
              </w:rPr>
            </w:pPr>
            <w:r>
              <w:rPr>
                <w:sz w:val="20"/>
              </w:rPr>
              <w:t>1,520</w:t>
            </w: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s>
              <w:spacing w:line="240" w:lineRule="atLeast"/>
              <w:ind w:left="-79" w:right="74"/>
              <w:jc w:val="right"/>
              <w:rPr>
                <w:sz w:val="20"/>
              </w:rPr>
            </w:pPr>
            <w:r>
              <w:rPr>
                <w:sz w:val="20"/>
              </w:rPr>
              <w:t>-</w:t>
            </w:r>
          </w:p>
        </w:tc>
      </w:tr>
      <w:tr w:rsidR="00DB0C70" w:rsidRPr="00AD27CF" w:rsidTr="005D56F0">
        <w:trPr>
          <w:cantSplit/>
          <w:trHeight w:val="270"/>
        </w:trPr>
        <w:tc>
          <w:tcPr>
            <w:tcW w:w="2430" w:type="dxa"/>
          </w:tcPr>
          <w:p w:rsidR="00DB0C70" w:rsidRDefault="00DB0C70" w:rsidP="005D56F0">
            <w:pPr>
              <w:ind w:left="281" w:right="-79" w:hanging="180"/>
              <w:rPr>
                <w:rFonts w:hAnsi="Times New Roman" w:cs="Times New Roman"/>
                <w:color w:val="000000"/>
                <w:sz w:val="20"/>
                <w:szCs w:val="20"/>
              </w:rPr>
            </w:pPr>
            <w:r w:rsidRPr="00AD27CF">
              <w:rPr>
                <w:rFonts w:hAnsi="Times New Roman" w:cs="Times New Roman"/>
                <w:color w:val="000000"/>
                <w:sz w:val="20"/>
                <w:szCs w:val="20"/>
              </w:rPr>
              <w:t xml:space="preserve">Skin Make Smiles </w:t>
            </w:r>
          </w:p>
          <w:p w:rsidR="00DB0C70" w:rsidRPr="00AD27CF" w:rsidRDefault="00DB0C70" w:rsidP="005D56F0">
            <w:pPr>
              <w:ind w:left="281" w:right="-79" w:hanging="11"/>
              <w:rPr>
                <w:rFonts w:hAnsi="Times New Roman" w:cs="Times New Roman"/>
                <w:color w:val="000000"/>
                <w:sz w:val="20"/>
                <w:szCs w:val="20"/>
              </w:rPr>
            </w:pPr>
            <w:r w:rsidRPr="00AD27CF">
              <w:rPr>
                <w:rFonts w:hAnsi="Times New Roman" w:cs="Times New Roman"/>
                <w:color w:val="000000"/>
                <w:sz w:val="20"/>
                <w:szCs w:val="20"/>
              </w:rPr>
              <w:t>Company Limited</w:t>
            </w:r>
          </w:p>
        </w:tc>
        <w:tc>
          <w:tcPr>
            <w:tcW w:w="2160" w:type="dxa"/>
          </w:tcPr>
          <w:p w:rsidR="00DB0C70" w:rsidRPr="00AD27CF" w:rsidRDefault="00DB0C70" w:rsidP="005D56F0">
            <w:pPr>
              <w:spacing w:line="240" w:lineRule="atLeast"/>
              <w:ind w:right="-115" w:hanging="169"/>
              <w:jc w:val="center"/>
              <w:rPr>
                <w:rFonts w:hAnsi="Times New Roman" w:cs="Times New Roman"/>
                <w:sz w:val="20"/>
                <w:szCs w:val="20"/>
              </w:rPr>
            </w:pPr>
            <w:r w:rsidRPr="00AD27CF">
              <w:rPr>
                <w:rFonts w:hAnsi="Times New Roman" w:cs="Times New Roman"/>
                <w:sz w:val="20"/>
                <w:szCs w:val="20"/>
              </w:rPr>
              <w:t>Distribution of cosmetic</w:t>
            </w: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Thailand</w:t>
            </w: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Pr>
                <w:sz w:val="20"/>
                <w:lang w:bidi="th-TH"/>
              </w:rPr>
              <w:t>70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70</w:t>
            </w:r>
          </w:p>
        </w:tc>
        <w:tc>
          <w:tcPr>
            <w:tcW w:w="181"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79"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Pr>
                <w:sz w:val="20"/>
                <w:lang w:bidi="th-TH"/>
              </w:rPr>
              <w:t>1,250</w:t>
            </w:r>
          </w:p>
        </w:tc>
        <w:tc>
          <w:tcPr>
            <w:tcW w:w="180" w:type="dxa"/>
          </w:tcPr>
          <w:p w:rsidR="00DB0C70" w:rsidRPr="00AD27CF" w:rsidRDefault="00DB0C70" w:rsidP="005D56F0">
            <w:pPr>
              <w:pStyle w:val="acctfourfigures"/>
              <w:tabs>
                <w:tab w:val="clear" w:pos="765"/>
                <w:tab w:val="decimal" w:pos="349"/>
                <w:tab w:val="decimal" w:pos="753"/>
              </w:tabs>
              <w:spacing w:line="240" w:lineRule="atLeast"/>
              <w:ind w:left="-79" w:right="-79"/>
              <w:jc w:val="center"/>
              <w:rPr>
                <w:sz w:val="20"/>
                <w:lang w:bidi="th-TH"/>
              </w:rPr>
            </w:pPr>
          </w:p>
        </w:tc>
        <w:tc>
          <w:tcPr>
            <w:tcW w:w="1170"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r w:rsidRPr="00AD27CF">
              <w:rPr>
                <w:sz w:val="20"/>
                <w:lang w:bidi="th-TH"/>
              </w:rPr>
              <w:t>1,250</w:t>
            </w:r>
          </w:p>
        </w:tc>
        <w:tc>
          <w:tcPr>
            <w:tcW w:w="180" w:type="dxa"/>
          </w:tcPr>
          <w:p w:rsidR="00DB0C70" w:rsidRPr="00AD27CF" w:rsidRDefault="00DB0C70" w:rsidP="005D56F0">
            <w:pPr>
              <w:pStyle w:val="acctfourfigures"/>
              <w:tabs>
                <w:tab w:val="clear" w:pos="765"/>
                <w:tab w:val="decimal" w:pos="349"/>
                <w:tab w:val="decimal" w:pos="753"/>
              </w:tabs>
              <w:spacing w:line="240" w:lineRule="atLeast"/>
              <w:ind w:left="-79" w:right="-79"/>
              <w:jc w:val="center"/>
              <w:rPr>
                <w:sz w:val="20"/>
                <w:lang w:bidi="th-TH"/>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r>
              <w:rPr>
                <w:sz w:val="20"/>
              </w:rPr>
              <w:t>875</w:t>
            </w:r>
          </w:p>
        </w:tc>
        <w:tc>
          <w:tcPr>
            <w:tcW w:w="181" w:type="dxa"/>
          </w:tcPr>
          <w:p w:rsidR="00DB0C70" w:rsidRPr="00AD27CF" w:rsidRDefault="00DB0C70" w:rsidP="005D56F0">
            <w:pPr>
              <w:pStyle w:val="acctfourfigures"/>
              <w:tabs>
                <w:tab w:val="clear" w:pos="765"/>
                <w:tab w:val="decimal" w:pos="753"/>
              </w:tabs>
              <w:spacing w:line="240" w:lineRule="atLeast"/>
              <w:ind w:left="-79" w:right="-79"/>
              <w:jc w:val="thaiDistribute"/>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105"/>
              <w:jc w:val="right"/>
              <w:rPr>
                <w:sz w:val="20"/>
              </w:rPr>
            </w:pPr>
            <w:r w:rsidRPr="00AD27CF">
              <w:rPr>
                <w:sz w:val="20"/>
              </w:rPr>
              <w:t>875</w:t>
            </w: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s>
              <w:spacing w:line="240" w:lineRule="atLeast"/>
              <w:ind w:left="-79" w:right="74"/>
              <w:jc w:val="right"/>
              <w:rPr>
                <w:sz w:val="20"/>
              </w:rPr>
            </w:pPr>
            <w:r>
              <w:rPr>
                <w:sz w:val="20"/>
              </w:rPr>
              <w:t>-</w:t>
            </w: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s>
              <w:spacing w:line="240" w:lineRule="atLeast"/>
              <w:ind w:left="-79" w:right="74"/>
              <w:jc w:val="right"/>
              <w:rPr>
                <w:sz w:val="20"/>
              </w:rPr>
            </w:pPr>
            <w:r>
              <w:rPr>
                <w:sz w:val="20"/>
              </w:rPr>
              <w:t>-</w:t>
            </w:r>
          </w:p>
        </w:tc>
      </w:tr>
      <w:tr w:rsidR="00DB0C70" w:rsidRPr="00AD27CF" w:rsidTr="005D56F0">
        <w:trPr>
          <w:cantSplit/>
          <w:trHeight w:val="60"/>
        </w:trPr>
        <w:tc>
          <w:tcPr>
            <w:tcW w:w="2430" w:type="dxa"/>
          </w:tcPr>
          <w:p w:rsidR="00DB0C70" w:rsidRPr="001A0AE8" w:rsidRDefault="00DB0C70" w:rsidP="005D56F0">
            <w:pPr>
              <w:ind w:left="281" w:right="-79" w:hanging="180"/>
              <w:rPr>
                <w:rFonts w:hAnsi="Times New Roman" w:cs="Times New Roman"/>
                <w:color w:val="000000"/>
                <w:sz w:val="18"/>
                <w:szCs w:val="18"/>
              </w:rPr>
            </w:pPr>
          </w:p>
        </w:tc>
        <w:tc>
          <w:tcPr>
            <w:tcW w:w="2160" w:type="dxa"/>
          </w:tcPr>
          <w:p w:rsidR="00DB0C70" w:rsidRPr="00AD27CF" w:rsidRDefault="00DB0C70" w:rsidP="005D56F0">
            <w:pPr>
              <w:spacing w:line="240" w:lineRule="atLeast"/>
              <w:ind w:right="-115" w:hanging="169"/>
              <w:jc w:val="center"/>
              <w:rPr>
                <w:rFonts w:hAnsi="Times New Roman" w:cs="Times New Roman"/>
                <w:sz w:val="20"/>
                <w:szCs w:val="20"/>
              </w:rPr>
            </w:pP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81"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79" w:type="dxa"/>
          </w:tcPr>
          <w:p w:rsidR="00DB0C70" w:rsidRPr="00AD27CF" w:rsidRDefault="00DB0C70" w:rsidP="005D56F0">
            <w:pPr>
              <w:pStyle w:val="acctfourfigures"/>
              <w:tabs>
                <w:tab w:val="clear" w:pos="765"/>
                <w:tab w:val="decimal" w:pos="821"/>
              </w:tabs>
              <w:spacing w:line="240" w:lineRule="atLeast"/>
              <w:ind w:left="-79" w:right="-79"/>
              <w:rPr>
                <w:sz w:val="20"/>
                <w:lang w:bidi="th-TH"/>
              </w:rPr>
            </w:pPr>
          </w:p>
        </w:tc>
        <w:tc>
          <w:tcPr>
            <w:tcW w:w="180" w:type="dxa"/>
          </w:tcPr>
          <w:p w:rsidR="00DB0C70" w:rsidRPr="00AD27CF" w:rsidRDefault="00DB0C70" w:rsidP="005D56F0">
            <w:pPr>
              <w:pStyle w:val="acctfourfigures"/>
              <w:tabs>
                <w:tab w:val="clear" w:pos="765"/>
                <w:tab w:val="decimal" w:pos="349"/>
                <w:tab w:val="decimal" w:pos="753"/>
              </w:tabs>
              <w:spacing w:line="240" w:lineRule="atLeast"/>
              <w:ind w:left="-79" w:right="-79"/>
              <w:jc w:val="center"/>
              <w:rPr>
                <w:sz w:val="20"/>
                <w:lang w:bidi="th-TH"/>
              </w:rPr>
            </w:pPr>
          </w:p>
        </w:tc>
        <w:tc>
          <w:tcPr>
            <w:tcW w:w="1170" w:type="dxa"/>
          </w:tcPr>
          <w:p w:rsidR="00DB0C70" w:rsidRPr="00AD27CF" w:rsidRDefault="00DB0C70" w:rsidP="005D56F0">
            <w:pPr>
              <w:pStyle w:val="acctfourfigures"/>
              <w:tabs>
                <w:tab w:val="clear" w:pos="765"/>
                <w:tab w:val="decimal" w:pos="731"/>
              </w:tabs>
              <w:spacing w:line="240" w:lineRule="atLeast"/>
              <w:ind w:left="-79" w:right="-79"/>
              <w:rPr>
                <w:sz w:val="20"/>
                <w:lang w:bidi="th-TH"/>
              </w:rPr>
            </w:pPr>
          </w:p>
        </w:tc>
        <w:tc>
          <w:tcPr>
            <w:tcW w:w="180" w:type="dxa"/>
          </w:tcPr>
          <w:p w:rsidR="00DB0C70" w:rsidRPr="00AD27CF" w:rsidRDefault="00DB0C70" w:rsidP="005D56F0">
            <w:pPr>
              <w:pStyle w:val="acctfourfigures"/>
              <w:tabs>
                <w:tab w:val="clear" w:pos="765"/>
                <w:tab w:val="decimal" w:pos="349"/>
                <w:tab w:val="decimal" w:pos="753"/>
              </w:tabs>
              <w:spacing w:line="240" w:lineRule="atLeast"/>
              <w:ind w:left="-79" w:right="-79"/>
              <w:jc w:val="center"/>
              <w:rPr>
                <w:sz w:val="20"/>
                <w:lang w:bidi="th-TH"/>
              </w:rPr>
            </w:pPr>
          </w:p>
        </w:tc>
        <w:tc>
          <w:tcPr>
            <w:tcW w:w="989" w:type="dxa"/>
            <w:tcBorders>
              <w:bottom w:val="single" w:sz="4" w:space="0" w:color="auto"/>
            </w:tcBorders>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tabs>
                <w:tab w:val="clear" w:pos="765"/>
                <w:tab w:val="decimal" w:pos="753"/>
              </w:tabs>
              <w:spacing w:line="240" w:lineRule="atLeast"/>
              <w:ind w:left="-79" w:right="-79"/>
              <w:jc w:val="thaiDistribute"/>
              <w:rPr>
                <w:sz w:val="20"/>
              </w:rPr>
            </w:pPr>
          </w:p>
        </w:tc>
        <w:tc>
          <w:tcPr>
            <w:tcW w:w="1080" w:type="dxa"/>
            <w:tcBorders>
              <w:bottom w:val="single" w:sz="4" w:space="0" w:color="auto"/>
            </w:tcBorders>
          </w:tcPr>
          <w:p w:rsidR="00DB0C70" w:rsidRPr="00AD27CF" w:rsidRDefault="00DB0C70" w:rsidP="005D56F0">
            <w:pPr>
              <w:pStyle w:val="acctfourfigures"/>
              <w:tabs>
                <w:tab w:val="clear" w:pos="765"/>
                <w:tab w:val="decimal" w:pos="731"/>
              </w:tabs>
              <w:spacing w:line="240" w:lineRule="atLeast"/>
              <w:ind w:left="-79" w:right="105"/>
              <w:jc w:val="right"/>
              <w:rPr>
                <w:sz w:val="20"/>
                <w:lang w:bidi="th-TH"/>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Borders>
              <w:bottom w:val="single" w:sz="4" w:space="0" w:color="auto"/>
            </w:tcBorders>
          </w:tcPr>
          <w:p w:rsidR="00DB0C70" w:rsidRPr="00AD27CF" w:rsidRDefault="00DB0C70" w:rsidP="005D56F0">
            <w:pPr>
              <w:pStyle w:val="acctfourfigures"/>
              <w:tabs>
                <w:tab w:val="clear" w:pos="765"/>
              </w:tabs>
              <w:spacing w:line="240" w:lineRule="atLeast"/>
              <w:ind w:left="-79" w:right="74"/>
              <w:jc w:val="right"/>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Borders>
              <w:bottom w:val="single" w:sz="4" w:space="0" w:color="auto"/>
            </w:tcBorders>
          </w:tcPr>
          <w:p w:rsidR="00DB0C70" w:rsidRPr="00AD27CF" w:rsidRDefault="00DB0C70" w:rsidP="005D56F0">
            <w:pPr>
              <w:pStyle w:val="acctfourfigures"/>
              <w:tabs>
                <w:tab w:val="clear" w:pos="765"/>
              </w:tabs>
              <w:spacing w:line="240" w:lineRule="atLeast"/>
              <w:ind w:left="-79" w:right="74"/>
              <w:jc w:val="right"/>
              <w:rPr>
                <w:sz w:val="20"/>
              </w:rPr>
            </w:pPr>
          </w:p>
        </w:tc>
      </w:tr>
      <w:tr w:rsidR="00DB0C70" w:rsidRPr="00AD27CF" w:rsidTr="005D56F0">
        <w:trPr>
          <w:cantSplit/>
        </w:trPr>
        <w:tc>
          <w:tcPr>
            <w:tcW w:w="2430" w:type="dxa"/>
          </w:tcPr>
          <w:p w:rsidR="00DB0C70" w:rsidRPr="00AD27CF" w:rsidRDefault="00DB0C70" w:rsidP="005D56F0">
            <w:pPr>
              <w:spacing w:line="240" w:lineRule="atLeast"/>
              <w:ind w:left="101" w:right="-79"/>
              <w:rPr>
                <w:rFonts w:hAnsi="Times New Roman" w:cs="Times New Roman"/>
                <w:b/>
                <w:bCs/>
                <w:sz w:val="20"/>
                <w:szCs w:val="20"/>
              </w:rPr>
            </w:pPr>
            <w:r w:rsidRPr="00AD27CF">
              <w:rPr>
                <w:rFonts w:hAnsi="Times New Roman" w:cs="Times New Roman"/>
                <w:b/>
                <w:bCs/>
                <w:sz w:val="20"/>
                <w:szCs w:val="20"/>
              </w:rPr>
              <w:t>Total</w:t>
            </w:r>
          </w:p>
        </w:tc>
        <w:tc>
          <w:tcPr>
            <w:tcW w:w="2160" w:type="dxa"/>
          </w:tcPr>
          <w:p w:rsidR="00DB0C70" w:rsidRPr="00AD27CF" w:rsidRDefault="00DB0C70" w:rsidP="005D56F0">
            <w:pPr>
              <w:spacing w:line="240" w:lineRule="atLeast"/>
              <w:ind w:right="-115"/>
              <w:rPr>
                <w:rFonts w:hAnsi="Times New Roman" w:cs="Times New Roman"/>
                <w:b/>
                <w:bCs/>
                <w:sz w:val="20"/>
                <w:szCs w:val="20"/>
              </w:rPr>
            </w:pPr>
          </w:p>
        </w:tc>
        <w:tc>
          <w:tcPr>
            <w:tcW w:w="1170" w:type="dxa"/>
          </w:tcPr>
          <w:p w:rsidR="00DB0C70" w:rsidRPr="00AD27CF" w:rsidRDefault="00DB0C70" w:rsidP="005D56F0">
            <w:pPr>
              <w:spacing w:line="240" w:lineRule="atLeast"/>
              <w:rPr>
                <w:rFonts w:hAnsi="Times New Roman" w:cs="Times New Roman"/>
                <w:b/>
                <w:bCs/>
                <w:sz w:val="20"/>
                <w:szCs w:val="20"/>
              </w:rPr>
            </w:pPr>
          </w:p>
        </w:tc>
        <w:tc>
          <w:tcPr>
            <w:tcW w:w="900" w:type="dxa"/>
          </w:tcPr>
          <w:p w:rsidR="00DB0C70" w:rsidRPr="00AD27CF" w:rsidRDefault="00DB0C70" w:rsidP="005D56F0">
            <w:pPr>
              <w:spacing w:line="240" w:lineRule="atLeast"/>
              <w:ind w:left="-79" w:right="-79"/>
              <w:rPr>
                <w:rFonts w:hAnsi="Times New Roman" w:cs="Times New Roman"/>
                <w:b/>
                <w:bCs/>
                <w:sz w:val="20"/>
                <w:szCs w:val="20"/>
              </w:rPr>
            </w:pPr>
          </w:p>
        </w:tc>
        <w:tc>
          <w:tcPr>
            <w:tcW w:w="180" w:type="dxa"/>
          </w:tcPr>
          <w:p w:rsidR="00DB0C70" w:rsidRPr="00AD27CF" w:rsidRDefault="00DB0C70" w:rsidP="005D56F0">
            <w:pPr>
              <w:spacing w:line="240" w:lineRule="atLeast"/>
              <w:ind w:left="-79" w:right="-79"/>
              <w:rPr>
                <w:rFonts w:hAnsi="Times New Roman" w:cs="Times New Roman"/>
                <w:b/>
                <w:bCs/>
                <w:sz w:val="20"/>
                <w:szCs w:val="20"/>
              </w:rPr>
            </w:pPr>
          </w:p>
        </w:tc>
        <w:tc>
          <w:tcPr>
            <w:tcW w:w="1080" w:type="dxa"/>
          </w:tcPr>
          <w:p w:rsidR="00DB0C70" w:rsidRPr="00AD27CF" w:rsidRDefault="00DB0C70" w:rsidP="005D56F0">
            <w:pPr>
              <w:spacing w:line="240" w:lineRule="atLeast"/>
              <w:ind w:left="-79" w:right="-79"/>
              <w:rPr>
                <w:rFonts w:hAnsi="Times New Roman" w:cs="Times New Roman"/>
                <w:b/>
                <w:bCs/>
                <w:sz w:val="20"/>
                <w:szCs w:val="20"/>
              </w:rPr>
            </w:pPr>
          </w:p>
        </w:tc>
        <w:tc>
          <w:tcPr>
            <w:tcW w:w="181" w:type="dxa"/>
          </w:tcPr>
          <w:p w:rsidR="00DB0C70" w:rsidRPr="00AD27CF" w:rsidRDefault="00DB0C70" w:rsidP="005D56F0">
            <w:pPr>
              <w:spacing w:line="240" w:lineRule="atLeast"/>
              <w:ind w:left="-79" w:right="-79"/>
              <w:rPr>
                <w:rFonts w:hAnsi="Times New Roman" w:cs="Times New Roman"/>
                <w:b/>
                <w:bCs/>
                <w:sz w:val="20"/>
                <w:szCs w:val="20"/>
              </w:rPr>
            </w:pPr>
          </w:p>
        </w:tc>
        <w:tc>
          <w:tcPr>
            <w:tcW w:w="1079" w:type="dxa"/>
          </w:tcPr>
          <w:p w:rsidR="00DB0C70" w:rsidRPr="00AD27CF" w:rsidRDefault="00DB0C70" w:rsidP="005D56F0">
            <w:pPr>
              <w:pStyle w:val="acctfourfigures"/>
              <w:tabs>
                <w:tab w:val="clear" w:pos="765"/>
              </w:tabs>
              <w:spacing w:line="240" w:lineRule="atLeast"/>
              <w:ind w:left="-79" w:right="-79"/>
              <w:jc w:val="right"/>
              <w:rPr>
                <w:b/>
                <w:bCs/>
                <w:sz w:val="20"/>
              </w:rPr>
            </w:pPr>
          </w:p>
        </w:tc>
        <w:tc>
          <w:tcPr>
            <w:tcW w:w="180" w:type="dxa"/>
          </w:tcPr>
          <w:p w:rsidR="00DB0C70" w:rsidRPr="00AD27CF" w:rsidRDefault="00DB0C70" w:rsidP="005D56F0">
            <w:pPr>
              <w:pStyle w:val="acctfourfigures"/>
              <w:spacing w:line="240" w:lineRule="atLeast"/>
              <w:ind w:left="-79" w:right="-79"/>
              <w:rPr>
                <w:b/>
                <w:bCs/>
                <w:sz w:val="20"/>
              </w:rPr>
            </w:pPr>
          </w:p>
        </w:tc>
        <w:tc>
          <w:tcPr>
            <w:tcW w:w="1170" w:type="dxa"/>
          </w:tcPr>
          <w:p w:rsidR="00DB0C70" w:rsidRPr="00AD27CF" w:rsidRDefault="00DB0C70" w:rsidP="005D56F0">
            <w:pPr>
              <w:pStyle w:val="acctfourfigures"/>
              <w:tabs>
                <w:tab w:val="clear" w:pos="765"/>
              </w:tabs>
              <w:spacing w:line="240" w:lineRule="atLeast"/>
              <w:ind w:left="-79" w:right="-79"/>
              <w:jc w:val="right"/>
              <w:rPr>
                <w:b/>
                <w:bCs/>
                <w:sz w:val="20"/>
              </w:rPr>
            </w:pPr>
          </w:p>
        </w:tc>
        <w:tc>
          <w:tcPr>
            <w:tcW w:w="180" w:type="dxa"/>
          </w:tcPr>
          <w:p w:rsidR="00DB0C70" w:rsidRPr="00AD27CF" w:rsidRDefault="00DB0C70" w:rsidP="005D56F0">
            <w:pPr>
              <w:pStyle w:val="acctfourfigures"/>
              <w:spacing w:line="240" w:lineRule="atLeast"/>
              <w:ind w:left="-79" w:right="-79"/>
              <w:rPr>
                <w:sz w:val="20"/>
              </w:rPr>
            </w:pPr>
          </w:p>
        </w:tc>
        <w:tc>
          <w:tcPr>
            <w:tcW w:w="989" w:type="dxa"/>
            <w:tcBorders>
              <w:top w:val="single" w:sz="4" w:space="0" w:color="auto"/>
              <w:bottom w:val="double" w:sz="4" w:space="0" w:color="auto"/>
            </w:tcBorders>
            <w:vAlign w:val="bottom"/>
          </w:tcPr>
          <w:p w:rsidR="00DB0C70" w:rsidRPr="00AD27CF" w:rsidRDefault="00DB0C70" w:rsidP="005D56F0">
            <w:pPr>
              <w:pStyle w:val="acctfourfigures"/>
              <w:tabs>
                <w:tab w:val="clear" w:pos="765"/>
                <w:tab w:val="decimal" w:pos="731"/>
              </w:tabs>
              <w:spacing w:line="240" w:lineRule="atLeast"/>
              <w:ind w:left="-79" w:right="-79"/>
              <w:rPr>
                <w:b/>
                <w:bCs/>
                <w:sz w:val="20"/>
              </w:rPr>
            </w:pPr>
            <w:r>
              <w:rPr>
                <w:b/>
                <w:bCs/>
                <w:sz w:val="20"/>
              </w:rPr>
              <w:t>201,030</w:t>
            </w:r>
          </w:p>
        </w:tc>
        <w:tc>
          <w:tcPr>
            <w:tcW w:w="181" w:type="dxa"/>
            <w:vAlign w:val="bottom"/>
          </w:tcPr>
          <w:p w:rsidR="00DB0C70" w:rsidRPr="00AD27CF" w:rsidRDefault="00DB0C70" w:rsidP="005D56F0">
            <w:pPr>
              <w:pStyle w:val="acctfourfigures"/>
              <w:tabs>
                <w:tab w:val="clear" w:pos="765"/>
                <w:tab w:val="decimal" w:pos="753"/>
              </w:tabs>
              <w:spacing w:line="240" w:lineRule="atLeast"/>
              <w:ind w:left="-79" w:right="-79"/>
              <w:rPr>
                <w:b/>
                <w:bCs/>
                <w:sz w:val="20"/>
              </w:rPr>
            </w:pPr>
          </w:p>
        </w:tc>
        <w:tc>
          <w:tcPr>
            <w:tcW w:w="1080" w:type="dxa"/>
            <w:tcBorders>
              <w:top w:val="single" w:sz="4" w:space="0" w:color="auto"/>
              <w:bottom w:val="double" w:sz="4" w:space="0" w:color="auto"/>
            </w:tcBorders>
            <w:vAlign w:val="bottom"/>
          </w:tcPr>
          <w:p w:rsidR="00DB0C70" w:rsidRPr="00AD27CF" w:rsidRDefault="00DB0C70" w:rsidP="005D56F0">
            <w:pPr>
              <w:pStyle w:val="acctfourfigures"/>
              <w:tabs>
                <w:tab w:val="clear" w:pos="765"/>
                <w:tab w:val="decimal" w:pos="463"/>
              </w:tabs>
              <w:spacing w:line="240" w:lineRule="atLeast"/>
              <w:ind w:left="-79" w:right="105"/>
              <w:jc w:val="right"/>
              <w:rPr>
                <w:b/>
                <w:bCs/>
                <w:sz w:val="20"/>
                <w:lang w:bidi="th-TH"/>
              </w:rPr>
            </w:pPr>
            <w:r w:rsidRPr="00AD27CF">
              <w:rPr>
                <w:b/>
                <w:bCs/>
                <w:sz w:val="20"/>
              </w:rPr>
              <w:t>201,030</w:t>
            </w:r>
          </w:p>
        </w:tc>
        <w:tc>
          <w:tcPr>
            <w:tcW w:w="183" w:type="dxa"/>
          </w:tcPr>
          <w:p w:rsidR="00DB0C70" w:rsidRPr="00AD27CF" w:rsidRDefault="00DB0C70" w:rsidP="005D56F0">
            <w:pPr>
              <w:pStyle w:val="acctfourfigures"/>
              <w:spacing w:line="240" w:lineRule="atLeast"/>
              <w:ind w:left="-79" w:right="-79"/>
              <w:rPr>
                <w:sz w:val="20"/>
              </w:rPr>
            </w:pPr>
          </w:p>
        </w:tc>
        <w:tc>
          <w:tcPr>
            <w:tcW w:w="990" w:type="dxa"/>
            <w:tcBorders>
              <w:top w:val="single" w:sz="4" w:space="0" w:color="auto"/>
              <w:bottom w:val="double" w:sz="4" w:space="0" w:color="auto"/>
            </w:tcBorders>
          </w:tcPr>
          <w:p w:rsidR="00DB0C70" w:rsidRPr="00AD27CF" w:rsidRDefault="00DB0C70" w:rsidP="005D56F0">
            <w:pPr>
              <w:pStyle w:val="acctfourfigures"/>
              <w:tabs>
                <w:tab w:val="clear" w:pos="765"/>
              </w:tabs>
              <w:spacing w:line="240" w:lineRule="atLeast"/>
              <w:ind w:left="-79" w:right="74"/>
              <w:jc w:val="right"/>
              <w:rPr>
                <w:b/>
                <w:bCs/>
                <w:sz w:val="20"/>
              </w:rPr>
            </w:pPr>
            <w:r>
              <w:rPr>
                <w:b/>
                <w:bCs/>
                <w:sz w:val="20"/>
              </w:rPr>
              <w:t>24,520</w:t>
            </w: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Borders>
              <w:top w:val="single" w:sz="4" w:space="0" w:color="auto"/>
              <w:bottom w:val="double" w:sz="4" w:space="0" w:color="auto"/>
            </w:tcBorders>
          </w:tcPr>
          <w:p w:rsidR="00DB0C70" w:rsidRPr="00AD27CF" w:rsidRDefault="00DB0C70" w:rsidP="005D56F0">
            <w:pPr>
              <w:pStyle w:val="acctfourfigures"/>
              <w:tabs>
                <w:tab w:val="clear" w:pos="765"/>
              </w:tabs>
              <w:spacing w:line="240" w:lineRule="atLeast"/>
              <w:ind w:left="-79" w:right="74"/>
              <w:jc w:val="right"/>
              <w:rPr>
                <w:b/>
                <w:bCs/>
                <w:sz w:val="20"/>
              </w:rPr>
            </w:pPr>
            <w:r>
              <w:rPr>
                <w:b/>
                <w:bCs/>
                <w:sz w:val="20"/>
              </w:rPr>
              <w:t>-</w:t>
            </w:r>
          </w:p>
        </w:tc>
      </w:tr>
      <w:tr w:rsidR="00DB0C70" w:rsidRPr="00AD27CF" w:rsidTr="005D56F0">
        <w:trPr>
          <w:cantSplit/>
          <w:trHeight w:val="270"/>
        </w:trPr>
        <w:tc>
          <w:tcPr>
            <w:tcW w:w="4590" w:type="dxa"/>
            <w:gridSpan w:val="2"/>
          </w:tcPr>
          <w:p w:rsidR="00DB0C70" w:rsidRPr="001A0AE8" w:rsidRDefault="00DB0C70" w:rsidP="005D56F0">
            <w:pPr>
              <w:spacing w:line="240" w:lineRule="atLeast"/>
              <w:ind w:left="101" w:right="-79"/>
              <w:rPr>
                <w:rFonts w:hAnsi="Times New Roman" w:cs="Times New Roman"/>
                <w:sz w:val="18"/>
                <w:szCs w:val="18"/>
              </w:rPr>
            </w:pPr>
          </w:p>
        </w:tc>
        <w:tc>
          <w:tcPr>
            <w:tcW w:w="1170" w:type="dxa"/>
          </w:tcPr>
          <w:p w:rsidR="00DB0C70" w:rsidRPr="00AD27CF" w:rsidRDefault="00DB0C70" w:rsidP="005D56F0">
            <w:pPr>
              <w:spacing w:line="240" w:lineRule="atLeast"/>
              <w:jc w:val="center"/>
              <w:rPr>
                <w:rFonts w:hAnsi="Times New Roman" w:cs="Times New Roman"/>
                <w:i/>
                <w:iCs/>
                <w:sz w:val="20"/>
                <w:szCs w:val="20"/>
              </w:rPr>
            </w:pPr>
          </w:p>
        </w:tc>
        <w:tc>
          <w:tcPr>
            <w:tcW w:w="2160" w:type="dxa"/>
            <w:gridSpan w:val="3"/>
          </w:tcPr>
          <w:p w:rsidR="00DB0C70" w:rsidRPr="00AD27CF" w:rsidRDefault="00DB0C70" w:rsidP="005D56F0">
            <w:pPr>
              <w:spacing w:line="240" w:lineRule="atLeast"/>
              <w:ind w:left="-79" w:right="-79"/>
              <w:jc w:val="center"/>
              <w:rPr>
                <w:rFonts w:hAnsi="Times New Roman" w:cs="Times New Roman"/>
                <w:i/>
                <w:iCs/>
                <w:sz w:val="20"/>
                <w:szCs w:val="20"/>
              </w:rPr>
            </w:pPr>
          </w:p>
        </w:tc>
        <w:tc>
          <w:tcPr>
            <w:tcW w:w="181" w:type="dxa"/>
          </w:tcPr>
          <w:p w:rsidR="00DB0C70" w:rsidRPr="00AD27CF" w:rsidRDefault="00DB0C70" w:rsidP="005D56F0">
            <w:pPr>
              <w:spacing w:line="240" w:lineRule="atLeast"/>
              <w:ind w:left="-79" w:right="-79"/>
              <w:rPr>
                <w:rFonts w:hAnsi="Times New Roman" w:cs="Times New Roman"/>
                <w:i/>
                <w:iCs/>
                <w:sz w:val="20"/>
                <w:szCs w:val="20"/>
              </w:rPr>
            </w:pPr>
          </w:p>
        </w:tc>
        <w:tc>
          <w:tcPr>
            <w:tcW w:w="7202" w:type="dxa"/>
            <w:gridSpan w:val="11"/>
          </w:tcPr>
          <w:p w:rsidR="00DB0C70" w:rsidRPr="00AD27CF" w:rsidRDefault="00DB0C70" w:rsidP="005D56F0">
            <w:pPr>
              <w:pStyle w:val="acctfourfigures"/>
              <w:tabs>
                <w:tab w:val="clear" w:pos="765"/>
                <w:tab w:val="decimal" w:pos="731"/>
              </w:tabs>
              <w:spacing w:line="240" w:lineRule="atLeast"/>
              <w:ind w:left="-79" w:right="-79"/>
              <w:jc w:val="center"/>
              <w:rPr>
                <w:sz w:val="20"/>
              </w:rPr>
            </w:pPr>
          </w:p>
        </w:tc>
      </w:tr>
      <w:tr w:rsidR="00DB0C70" w:rsidRPr="00AD27CF" w:rsidTr="005D56F0">
        <w:trPr>
          <w:cantSplit/>
          <w:trHeight w:val="270"/>
        </w:trPr>
        <w:tc>
          <w:tcPr>
            <w:tcW w:w="4590" w:type="dxa"/>
            <w:gridSpan w:val="2"/>
          </w:tcPr>
          <w:p w:rsidR="00DB0C70" w:rsidRPr="00AD27CF" w:rsidRDefault="00DB0C70" w:rsidP="005D56F0">
            <w:pPr>
              <w:spacing w:line="240" w:lineRule="atLeast"/>
              <w:ind w:left="101" w:right="-79"/>
              <w:rPr>
                <w:rFonts w:hAnsi="Times New Roman" w:cs="Times New Roman"/>
                <w:i/>
                <w:iCs/>
                <w:sz w:val="20"/>
                <w:szCs w:val="20"/>
              </w:rPr>
            </w:pPr>
            <w:r w:rsidRPr="00AD27CF">
              <w:rPr>
                <w:b/>
                <w:bCs/>
                <w:i/>
                <w:iCs/>
                <w:sz w:val="20"/>
                <w:szCs w:val="20"/>
              </w:rPr>
              <w:t>Foreign Indirect subsidiaries</w:t>
            </w:r>
          </w:p>
        </w:tc>
        <w:tc>
          <w:tcPr>
            <w:tcW w:w="1170" w:type="dxa"/>
          </w:tcPr>
          <w:p w:rsidR="00DB0C70" w:rsidRPr="00AD27CF" w:rsidRDefault="00DB0C70" w:rsidP="005D56F0">
            <w:pPr>
              <w:spacing w:line="240" w:lineRule="atLeast"/>
              <w:rPr>
                <w:rFonts w:hAnsi="Times New Roman" w:cs="Times New Roman"/>
                <w:i/>
                <w:iCs/>
                <w:sz w:val="20"/>
                <w:szCs w:val="20"/>
              </w:rPr>
            </w:pPr>
          </w:p>
        </w:tc>
        <w:tc>
          <w:tcPr>
            <w:tcW w:w="900" w:type="dxa"/>
          </w:tcPr>
          <w:p w:rsidR="00DB0C70" w:rsidRPr="00AD27CF" w:rsidRDefault="00DB0C70" w:rsidP="005D56F0">
            <w:pPr>
              <w:spacing w:line="240" w:lineRule="atLeast"/>
              <w:ind w:left="-79" w:right="-79"/>
              <w:rPr>
                <w:rFonts w:hAnsi="Times New Roman" w:cs="Times New Roman"/>
                <w:i/>
                <w:iCs/>
                <w:sz w:val="20"/>
                <w:szCs w:val="20"/>
              </w:rPr>
            </w:pPr>
          </w:p>
        </w:tc>
        <w:tc>
          <w:tcPr>
            <w:tcW w:w="180" w:type="dxa"/>
          </w:tcPr>
          <w:p w:rsidR="00DB0C70" w:rsidRPr="00AD27CF" w:rsidRDefault="00DB0C70" w:rsidP="005D56F0">
            <w:pPr>
              <w:spacing w:line="240" w:lineRule="atLeast"/>
              <w:ind w:left="-79" w:right="-79"/>
              <w:rPr>
                <w:rFonts w:hAnsi="Times New Roman" w:cs="Times New Roman"/>
                <w:i/>
                <w:iCs/>
                <w:sz w:val="20"/>
                <w:szCs w:val="20"/>
              </w:rPr>
            </w:pPr>
          </w:p>
        </w:tc>
        <w:tc>
          <w:tcPr>
            <w:tcW w:w="1080" w:type="dxa"/>
          </w:tcPr>
          <w:p w:rsidR="00DB0C70" w:rsidRPr="00AD27CF" w:rsidRDefault="00DB0C70" w:rsidP="005D56F0">
            <w:pPr>
              <w:spacing w:line="240" w:lineRule="atLeast"/>
              <w:ind w:left="-79" w:right="-79"/>
              <w:rPr>
                <w:rFonts w:hAnsi="Times New Roman" w:cs="Times New Roman"/>
                <w:i/>
                <w:iCs/>
                <w:sz w:val="20"/>
                <w:szCs w:val="20"/>
              </w:rPr>
            </w:pPr>
          </w:p>
        </w:tc>
        <w:tc>
          <w:tcPr>
            <w:tcW w:w="181" w:type="dxa"/>
          </w:tcPr>
          <w:p w:rsidR="00DB0C70" w:rsidRPr="00AD27CF" w:rsidRDefault="00DB0C70" w:rsidP="005D56F0">
            <w:pPr>
              <w:spacing w:line="240" w:lineRule="atLeast"/>
              <w:ind w:left="-79" w:right="-79"/>
              <w:rPr>
                <w:rFonts w:hAnsi="Times New Roman" w:cs="Times New Roman"/>
                <w:i/>
                <w:iCs/>
                <w:sz w:val="20"/>
                <w:szCs w:val="20"/>
              </w:rPr>
            </w:pPr>
          </w:p>
        </w:tc>
        <w:tc>
          <w:tcPr>
            <w:tcW w:w="1079" w:type="dxa"/>
          </w:tcPr>
          <w:p w:rsidR="00DB0C70" w:rsidRPr="00AD27CF" w:rsidRDefault="00DB0C70" w:rsidP="005D56F0">
            <w:pPr>
              <w:ind w:left="-79" w:right="-79"/>
              <w:rPr>
                <w:rFonts w:hAnsi="Times New Roman" w:cs="Times New Roman"/>
                <w:sz w:val="20"/>
                <w:szCs w:val="20"/>
              </w:rPr>
            </w:pPr>
          </w:p>
        </w:tc>
        <w:tc>
          <w:tcPr>
            <w:tcW w:w="180" w:type="dxa"/>
          </w:tcPr>
          <w:p w:rsidR="00DB0C70" w:rsidRPr="00AD27CF" w:rsidRDefault="00DB0C70" w:rsidP="005D56F0">
            <w:pPr>
              <w:pStyle w:val="acctfourfigures"/>
              <w:spacing w:line="240" w:lineRule="atLeast"/>
              <w:ind w:left="-79" w:right="-79"/>
              <w:rPr>
                <w:sz w:val="20"/>
              </w:rPr>
            </w:pPr>
          </w:p>
        </w:tc>
        <w:tc>
          <w:tcPr>
            <w:tcW w:w="1170" w:type="dxa"/>
          </w:tcPr>
          <w:p w:rsidR="00DB0C70" w:rsidRPr="00AD27CF" w:rsidRDefault="00DB0C70" w:rsidP="005D56F0">
            <w:pPr>
              <w:pStyle w:val="acctfourfigures"/>
              <w:spacing w:line="240" w:lineRule="atLeast"/>
              <w:ind w:left="-79" w:right="-79"/>
              <w:rPr>
                <w:sz w:val="20"/>
              </w:rPr>
            </w:pPr>
          </w:p>
        </w:tc>
        <w:tc>
          <w:tcPr>
            <w:tcW w:w="180" w:type="dxa"/>
          </w:tcPr>
          <w:p w:rsidR="00DB0C70" w:rsidRPr="00AD27CF" w:rsidRDefault="00DB0C70" w:rsidP="005D56F0">
            <w:pPr>
              <w:pStyle w:val="acctfourfigures"/>
              <w:spacing w:line="240" w:lineRule="atLeast"/>
              <w:ind w:left="-79" w:right="-79"/>
              <w:rPr>
                <w:sz w:val="20"/>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spacing w:line="240" w:lineRule="atLeast"/>
              <w:ind w:left="-79" w:right="-79"/>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r>
      <w:tr w:rsidR="00DB0C70" w:rsidRPr="00AD27CF" w:rsidTr="006662DE">
        <w:trPr>
          <w:cantSplit/>
          <w:trHeight w:val="164"/>
        </w:trPr>
        <w:tc>
          <w:tcPr>
            <w:tcW w:w="4590" w:type="dxa"/>
            <w:gridSpan w:val="2"/>
          </w:tcPr>
          <w:p w:rsidR="00DB0C70" w:rsidRPr="001A0AE8" w:rsidRDefault="00DB0C70" w:rsidP="005D56F0">
            <w:pPr>
              <w:spacing w:line="240" w:lineRule="atLeast"/>
              <w:ind w:left="101" w:right="-79"/>
              <w:rPr>
                <w:sz w:val="18"/>
                <w:szCs w:val="18"/>
              </w:rPr>
            </w:pPr>
          </w:p>
        </w:tc>
        <w:tc>
          <w:tcPr>
            <w:tcW w:w="1170" w:type="dxa"/>
          </w:tcPr>
          <w:p w:rsidR="00DB0C70" w:rsidRPr="00AD27CF" w:rsidRDefault="00DB0C70" w:rsidP="005D56F0">
            <w:pPr>
              <w:spacing w:line="240" w:lineRule="atLeast"/>
              <w:rPr>
                <w:rFonts w:hAnsi="Times New Roman" w:cs="Times New Roman"/>
                <w:i/>
                <w:iCs/>
                <w:sz w:val="20"/>
                <w:szCs w:val="20"/>
              </w:rPr>
            </w:pPr>
          </w:p>
        </w:tc>
        <w:tc>
          <w:tcPr>
            <w:tcW w:w="900" w:type="dxa"/>
          </w:tcPr>
          <w:p w:rsidR="00DB0C70" w:rsidRPr="00AD27CF" w:rsidRDefault="00DB0C70" w:rsidP="005D56F0">
            <w:pPr>
              <w:spacing w:line="240" w:lineRule="atLeast"/>
              <w:ind w:left="-79" w:right="-79"/>
              <w:rPr>
                <w:rFonts w:hAnsi="Times New Roman" w:cs="Times New Roman"/>
                <w:i/>
                <w:iCs/>
                <w:sz w:val="20"/>
                <w:szCs w:val="20"/>
              </w:rPr>
            </w:pPr>
          </w:p>
        </w:tc>
        <w:tc>
          <w:tcPr>
            <w:tcW w:w="180" w:type="dxa"/>
          </w:tcPr>
          <w:p w:rsidR="00DB0C70" w:rsidRPr="00AD27CF" w:rsidRDefault="00DB0C70" w:rsidP="005D56F0">
            <w:pPr>
              <w:spacing w:line="240" w:lineRule="atLeast"/>
              <w:ind w:left="-79" w:right="-79"/>
              <w:rPr>
                <w:rFonts w:hAnsi="Times New Roman" w:cs="Times New Roman"/>
                <w:i/>
                <w:iCs/>
                <w:sz w:val="20"/>
                <w:szCs w:val="20"/>
              </w:rPr>
            </w:pPr>
          </w:p>
        </w:tc>
        <w:tc>
          <w:tcPr>
            <w:tcW w:w="1080" w:type="dxa"/>
          </w:tcPr>
          <w:p w:rsidR="00DB0C70" w:rsidRPr="00AD27CF" w:rsidRDefault="00DB0C70" w:rsidP="005D56F0">
            <w:pPr>
              <w:spacing w:line="240" w:lineRule="atLeast"/>
              <w:ind w:left="-79" w:right="-79"/>
              <w:rPr>
                <w:rFonts w:hAnsi="Times New Roman" w:cs="Times New Roman"/>
                <w:i/>
                <w:iCs/>
                <w:sz w:val="20"/>
                <w:szCs w:val="20"/>
              </w:rPr>
            </w:pPr>
          </w:p>
        </w:tc>
        <w:tc>
          <w:tcPr>
            <w:tcW w:w="181" w:type="dxa"/>
          </w:tcPr>
          <w:p w:rsidR="00DB0C70" w:rsidRPr="00AD27CF" w:rsidRDefault="00DB0C70" w:rsidP="005D56F0">
            <w:pPr>
              <w:spacing w:line="240" w:lineRule="atLeast"/>
              <w:ind w:left="-79" w:right="-79"/>
              <w:rPr>
                <w:rFonts w:hAnsi="Times New Roman" w:cs="Times New Roman"/>
                <w:i/>
                <w:iCs/>
                <w:sz w:val="20"/>
                <w:szCs w:val="20"/>
              </w:rPr>
            </w:pPr>
          </w:p>
        </w:tc>
        <w:tc>
          <w:tcPr>
            <w:tcW w:w="1079" w:type="dxa"/>
          </w:tcPr>
          <w:p w:rsidR="00DB0C70" w:rsidRPr="00AD27CF" w:rsidRDefault="00DB0C70" w:rsidP="005D56F0">
            <w:pPr>
              <w:ind w:left="-79" w:right="-79"/>
              <w:rPr>
                <w:rFonts w:hAnsi="Times New Roman" w:cs="Times New Roman"/>
                <w:sz w:val="20"/>
                <w:szCs w:val="20"/>
              </w:rPr>
            </w:pPr>
          </w:p>
        </w:tc>
        <w:tc>
          <w:tcPr>
            <w:tcW w:w="180" w:type="dxa"/>
          </w:tcPr>
          <w:p w:rsidR="00DB0C70" w:rsidRPr="00AD27CF" w:rsidRDefault="00DB0C70" w:rsidP="005D56F0">
            <w:pPr>
              <w:pStyle w:val="acctfourfigures"/>
              <w:spacing w:line="240" w:lineRule="atLeast"/>
              <w:ind w:left="-79" w:right="-79"/>
              <w:rPr>
                <w:sz w:val="20"/>
              </w:rPr>
            </w:pPr>
          </w:p>
        </w:tc>
        <w:tc>
          <w:tcPr>
            <w:tcW w:w="1170" w:type="dxa"/>
          </w:tcPr>
          <w:p w:rsidR="00DB0C70" w:rsidRPr="00AD27CF" w:rsidRDefault="00DB0C70" w:rsidP="005D56F0">
            <w:pPr>
              <w:pStyle w:val="acctfourfigures"/>
              <w:spacing w:line="240" w:lineRule="atLeast"/>
              <w:ind w:left="-79" w:right="-79"/>
              <w:rPr>
                <w:sz w:val="20"/>
              </w:rPr>
            </w:pPr>
          </w:p>
        </w:tc>
        <w:tc>
          <w:tcPr>
            <w:tcW w:w="180" w:type="dxa"/>
          </w:tcPr>
          <w:p w:rsidR="00DB0C70" w:rsidRPr="00AD27CF" w:rsidRDefault="00DB0C70" w:rsidP="005D56F0">
            <w:pPr>
              <w:pStyle w:val="acctfourfigures"/>
              <w:spacing w:line="240" w:lineRule="atLeast"/>
              <w:ind w:left="-79" w:right="-79"/>
              <w:rPr>
                <w:sz w:val="20"/>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spacing w:line="240" w:lineRule="atLeast"/>
              <w:ind w:left="-79" w:right="-79"/>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r>
      <w:tr w:rsidR="00DB0C70" w:rsidRPr="00AD27CF" w:rsidTr="005D56F0">
        <w:trPr>
          <w:cantSplit/>
          <w:trHeight w:val="270"/>
        </w:trPr>
        <w:tc>
          <w:tcPr>
            <w:tcW w:w="2430" w:type="dxa"/>
            <w:shd w:val="clear" w:color="auto" w:fill="auto"/>
          </w:tcPr>
          <w:p w:rsidR="00DB0C70" w:rsidRPr="00AD27CF" w:rsidRDefault="00DB0C70" w:rsidP="005D56F0">
            <w:pPr>
              <w:ind w:left="281" w:right="-79" w:hanging="180"/>
              <w:rPr>
                <w:rFonts w:hAnsi="Times New Roman" w:cs="Times New Roman"/>
                <w:sz w:val="20"/>
                <w:szCs w:val="20"/>
              </w:rPr>
            </w:pPr>
            <w:r w:rsidRPr="00AD27CF">
              <w:rPr>
                <w:rFonts w:hAnsi="Times New Roman" w:cs="Times New Roman"/>
                <w:sz w:val="20"/>
                <w:szCs w:val="20"/>
              </w:rPr>
              <w:t xml:space="preserve">Do Day Dream Holding </w:t>
            </w:r>
            <w:proofErr w:type="spellStart"/>
            <w:r w:rsidRPr="00AD27CF">
              <w:rPr>
                <w:rFonts w:hAnsi="Times New Roman" w:cs="Times New Roman"/>
                <w:sz w:val="20"/>
                <w:szCs w:val="20"/>
              </w:rPr>
              <w:t>Pte.Ltd</w:t>
            </w:r>
            <w:proofErr w:type="spellEnd"/>
            <w:r w:rsidRPr="00AD27CF">
              <w:rPr>
                <w:rFonts w:hAnsi="Times New Roman" w:cs="Times New Roman"/>
                <w:sz w:val="20"/>
                <w:szCs w:val="20"/>
              </w:rPr>
              <w:t>.</w:t>
            </w:r>
          </w:p>
        </w:tc>
        <w:tc>
          <w:tcPr>
            <w:tcW w:w="2160" w:type="dxa"/>
            <w:shd w:val="clear" w:color="auto" w:fill="auto"/>
          </w:tcPr>
          <w:p w:rsidR="00DB0C70" w:rsidRPr="00AD27CF" w:rsidRDefault="00DB0C70" w:rsidP="005D56F0">
            <w:pPr>
              <w:spacing w:line="240" w:lineRule="atLeast"/>
              <w:ind w:right="-115" w:hanging="169"/>
              <w:jc w:val="center"/>
              <w:rPr>
                <w:rFonts w:hAnsi="Times New Roman" w:cs="Times New Roman"/>
                <w:sz w:val="20"/>
                <w:szCs w:val="20"/>
              </w:rPr>
            </w:pPr>
            <w:r w:rsidRPr="00AD27CF">
              <w:rPr>
                <w:rFonts w:hAnsi="Times New Roman" w:cs="Times New Roman"/>
                <w:sz w:val="20"/>
                <w:szCs w:val="20"/>
              </w:rPr>
              <w:t>Holding company</w:t>
            </w: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Singapore</w:t>
            </w: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Pr>
                <w:sz w:val="20"/>
                <w:lang w:bidi="th-TH"/>
              </w:rPr>
              <w:t>100</w:t>
            </w:r>
          </w:p>
        </w:tc>
        <w:tc>
          <w:tcPr>
            <w:tcW w:w="1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1" w:type="dxa"/>
          </w:tcPr>
          <w:p w:rsidR="00DB0C70" w:rsidRPr="00340C6C" w:rsidRDefault="00DB0C70" w:rsidP="005D56F0">
            <w:pPr>
              <w:spacing w:line="240" w:lineRule="atLeast"/>
              <w:ind w:left="-79" w:right="-79"/>
              <w:rPr>
                <w:rFonts w:hAnsi="Times New Roman" w:cs="Times New Roman"/>
                <w:i/>
                <w:iCs/>
                <w:sz w:val="16"/>
                <w:szCs w:val="20"/>
              </w:rPr>
            </w:pPr>
          </w:p>
        </w:tc>
        <w:tc>
          <w:tcPr>
            <w:tcW w:w="1079" w:type="dxa"/>
          </w:tcPr>
          <w:p w:rsidR="00DB0C70" w:rsidRPr="00027845" w:rsidRDefault="00DB0C70" w:rsidP="005D56F0">
            <w:pPr>
              <w:ind w:left="-79" w:right="-79"/>
              <w:jc w:val="right"/>
              <w:rPr>
                <w:sz w:val="16"/>
                <w:szCs w:val="20"/>
              </w:rPr>
            </w:pPr>
            <w:r w:rsidRPr="00027845">
              <w:rPr>
                <w:sz w:val="16"/>
                <w:szCs w:val="20"/>
              </w:rPr>
              <w:t>USD 2,000,000</w:t>
            </w:r>
          </w:p>
        </w:tc>
        <w:tc>
          <w:tcPr>
            <w:tcW w:w="180" w:type="dxa"/>
          </w:tcPr>
          <w:p w:rsidR="00DB0C70" w:rsidRPr="00027845" w:rsidRDefault="00DB0C70" w:rsidP="005D56F0">
            <w:pPr>
              <w:pStyle w:val="acctfourfigures"/>
              <w:spacing w:line="240" w:lineRule="atLeast"/>
              <w:ind w:left="-79" w:right="-79"/>
              <w:rPr>
                <w:rFonts w:hAnsi="Tms Rmn" w:cs="Angsana New"/>
                <w:sz w:val="16"/>
                <w:lang w:val="en-US" w:bidi="th-TH"/>
              </w:rPr>
            </w:pPr>
          </w:p>
        </w:tc>
        <w:tc>
          <w:tcPr>
            <w:tcW w:w="1170" w:type="dxa"/>
          </w:tcPr>
          <w:p w:rsidR="00DB0C70" w:rsidRPr="00340C6C" w:rsidRDefault="00DB0C70" w:rsidP="005D56F0">
            <w:pPr>
              <w:ind w:left="-79" w:right="-79"/>
              <w:jc w:val="right"/>
              <w:rPr>
                <w:rFonts w:hAnsi="Times New Roman" w:cs="Times New Roman"/>
                <w:sz w:val="16"/>
                <w:szCs w:val="20"/>
              </w:rPr>
            </w:pPr>
            <w:r w:rsidRPr="00340C6C">
              <w:rPr>
                <w:sz w:val="16"/>
                <w:szCs w:val="20"/>
              </w:rPr>
              <w:t>USD 2,000,000</w:t>
            </w:r>
          </w:p>
        </w:tc>
        <w:tc>
          <w:tcPr>
            <w:tcW w:w="180" w:type="dxa"/>
          </w:tcPr>
          <w:p w:rsidR="00DB0C70" w:rsidRPr="00AD27CF" w:rsidRDefault="00DB0C70" w:rsidP="005D56F0">
            <w:pPr>
              <w:pStyle w:val="acctfourfigures"/>
              <w:spacing w:line="240" w:lineRule="atLeast"/>
              <w:ind w:left="-79" w:right="-79"/>
              <w:rPr>
                <w:sz w:val="20"/>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spacing w:line="240" w:lineRule="atLeast"/>
              <w:ind w:left="-79" w:right="-79"/>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r>
      <w:tr w:rsidR="00DB0C70" w:rsidRPr="00AD27CF" w:rsidTr="005D56F0">
        <w:trPr>
          <w:cantSplit/>
          <w:trHeight w:val="270"/>
        </w:trPr>
        <w:tc>
          <w:tcPr>
            <w:tcW w:w="2430" w:type="dxa"/>
            <w:shd w:val="clear" w:color="auto" w:fill="auto"/>
          </w:tcPr>
          <w:p w:rsidR="00DB0C70" w:rsidRPr="00AD27CF" w:rsidRDefault="00DB0C70" w:rsidP="005D56F0">
            <w:pPr>
              <w:ind w:left="281" w:right="-79" w:hanging="180"/>
              <w:rPr>
                <w:rFonts w:hAnsi="Times New Roman" w:cs="Times New Roman"/>
                <w:sz w:val="20"/>
                <w:szCs w:val="20"/>
              </w:rPr>
            </w:pPr>
            <w:r w:rsidRPr="00AD27CF">
              <w:rPr>
                <w:rFonts w:hAnsi="Times New Roman" w:cs="Times New Roman"/>
                <w:sz w:val="20"/>
                <w:szCs w:val="20"/>
              </w:rPr>
              <w:t xml:space="preserve">Do Day Dream Trading </w:t>
            </w:r>
            <w:proofErr w:type="spellStart"/>
            <w:r w:rsidRPr="00AD27CF">
              <w:rPr>
                <w:rFonts w:hAnsi="Times New Roman" w:cs="Times New Roman"/>
                <w:sz w:val="20"/>
                <w:szCs w:val="20"/>
              </w:rPr>
              <w:t>Pte.Ltd</w:t>
            </w:r>
            <w:proofErr w:type="spellEnd"/>
            <w:r w:rsidRPr="00AD27CF">
              <w:rPr>
                <w:rFonts w:hAnsi="Times New Roman" w:cs="Times New Roman"/>
                <w:sz w:val="20"/>
                <w:szCs w:val="20"/>
              </w:rPr>
              <w:t>.</w:t>
            </w:r>
          </w:p>
        </w:tc>
        <w:tc>
          <w:tcPr>
            <w:tcW w:w="2160" w:type="dxa"/>
            <w:shd w:val="clear" w:color="auto" w:fill="auto"/>
          </w:tcPr>
          <w:p w:rsidR="00DB0C70" w:rsidRPr="00AD27CF" w:rsidRDefault="00DB0C70" w:rsidP="005D56F0">
            <w:pPr>
              <w:spacing w:line="240" w:lineRule="atLeast"/>
              <w:ind w:left="101" w:right="11" w:hanging="169"/>
              <w:jc w:val="center"/>
              <w:rPr>
                <w:rFonts w:hAnsi="Times New Roman" w:cs="Times New Roman"/>
                <w:sz w:val="20"/>
                <w:szCs w:val="20"/>
                <w:cs/>
              </w:rPr>
            </w:pPr>
            <w:r w:rsidRPr="00AD27CF">
              <w:rPr>
                <w:rFonts w:hAnsi="Times New Roman" w:cs="Times New Roman"/>
                <w:sz w:val="20"/>
                <w:szCs w:val="20"/>
              </w:rPr>
              <w:t>General wholesale trade (include general importer and exporter)</w:t>
            </w: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val="en-US" w:bidi="th-TH"/>
              </w:rPr>
            </w:pPr>
            <w:r w:rsidRPr="00AD27CF">
              <w:rPr>
                <w:sz w:val="20"/>
                <w:lang w:bidi="th-TH"/>
              </w:rPr>
              <w:t>Singapore</w:t>
            </w: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Pr>
                <w:sz w:val="20"/>
                <w:lang w:bidi="th-TH"/>
              </w:rPr>
              <w:t>100</w:t>
            </w:r>
          </w:p>
        </w:tc>
        <w:tc>
          <w:tcPr>
            <w:tcW w:w="180" w:type="dxa"/>
          </w:tcPr>
          <w:p w:rsidR="00DB0C70" w:rsidRPr="00AD27CF" w:rsidRDefault="00DB0C70" w:rsidP="005D56F0">
            <w:pPr>
              <w:spacing w:line="240" w:lineRule="atLeast"/>
              <w:ind w:left="-79" w:right="-79"/>
              <w:rPr>
                <w:rFonts w:hAnsi="Times New Roman" w:cs="Times New Roman"/>
                <w:i/>
                <w:iCs/>
                <w:sz w:val="20"/>
                <w:szCs w:val="20"/>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1" w:type="dxa"/>
          </w:tcPr>
          <w:p w:rsidR="00DB0C70" w:rsidRPr="00AD27CF" w:rsidRDefault="00DB0C70" w:rsidP="005D56F0">
            <w:pPr>
              <w:spacing w:line="240" w:lineRule="atLeast"/>
              <w:ind w:left="-79" w:right="-79"/>
              <w:rPr>
                <w:rFonts w:hAnsi="Times New Roman" w:cs="Times New Roman"/>
                <w:i/>
                <w:iCs/>
                <w:sz w:val="20"/>
                <w:szCs w:val="20"/>
              </w:rPr>
            </w:pPr>
          </w:p>
        </w:tc>
        <w:tc>
          <w:tcPr>
            <w:tcW w:w="1079" w:type="dxa"/>
          </w:tcPr>
          <w:p w:rsidR="00DB0C70" w:rsidRPr="00027845" w:rsidRDefault="00DB0C70" w:rsidP="005D56F0">
            <w:pPr>
              <w:ind w:left="-79" w:right="-79"/>
              <w:jc w:val="right"/>
              <w:rPr>
                <w:sz w:val="16"/>
                <w:szCs w:val="20"/>
              </w:rPr>
            </w:pPr>
            <w:r w:rsidRPr="00027845">
              <w:rPr>
                <w:sz w:val="16"/>
                <w:szCs w:val="20"/>
              </w:rPr>
              <w:t>USD 300,000</w:t>
            </w:r>
          </w:p>
        </w:tc>
        <w:tc>
          <w:tcPr>
            <w:tcW w:w="180" w:type="dxa"/>
          </w:tcPr>
          <w:p w:rsidR="00DB0C70" w:rsidRPr="00027845" w:rsidRDefault="00DB0C70" w:rsidP="005D56F0">
            <w:pPr>
              <w:pStyle w:val="acctfourfigures"/>
              <w:spacing w:line="240" w:lineRule="atLeast"/>
              <w:ind w:left="-79" w:right="-79"/>
              <w:rPr>
                <w:rFonts w:hAnsi="Tms Rmn" w:cs="Angsana New"/>
                <w:sz w:val="16"/>
                <w:lang w:val="en-US" w:bidi="th-TH"/>
              </w:rPr>
            </w:pPr>
          </w:p>
        </w:tc>
        <w:tc>
          <w:tcPr>
            <w:tcW w:w="1170" w:type="dxa"/>
          </w:tcPr>
          <w:p w:rsidR="00DB0C70" w:rsidRPr="00AD27CF" w:rsidRDefault="00DB0C70" w:rsidP="005D56F0">
            <w:pPr>
              <w:ind w:left="-79" w:right="-79"/>
              <w:jc w:val="right"/>
              <w:rPr>
                <w:rFonts w:hAnsi="Times New Roman" w:cs="Times New Roman"/>
                <w:sz w:val="20"/>
                <w:szCs w:val="20"/>
              </w:rPr>
            </w:pPr>
            <w:r w:rsidRPr="00340C6C">
              <w:rPr>
                <w:sz w:val="16"/>
                <w:szCs w:val="20"/>
              </w:rPr>
              <w:t>USD 300,000</w:t>
            </w:r>
          </w:p>
        </w:tc>
        <w:tc>
          <w:tcPr>
            <w:tcW w:w="180" w:type="dxa"/>
          </w:tcPr>
          <w:p w:rsidR="00DB0C70" w:rsidRPr="00AD27CF" w:rsidRDefault="00DB0C70" w:rsidP="005D56F0">
            <w:pPr>
              <w:pStyle w:val="acctfourfigures"/>
              <w:spacing w:line="240" w:lineRule="atLeast"/>
              <w:ind w:left="-79" w:right="-79"/>
              <w:rPr>
                <w:sz w:val="20"/>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spacing w:line="240" w:lineRule="atLeast"/>
              <w:ind w:left="-79" w:right="-79"/>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r>
      <w:tr w:rsidR="00DB0C70" w:rsidRPr="00AD27CF" w:rsidTr="005D56F0">
        <w:trPr>
          <w:cantSplit/>
          <w:trHeight w:val="270"/>
        </w:trPr>
        <w:tc>
          <w:tcPr>
            <w:tcW w:w="2430" w:type="dxa"/>
            <w:shd w:val="clear" w:color="auto" w:fill="auto"/>
          </w:tcPr>
          <w:p w:rsidR="00DB0C70" w:rsidRPr="00AD27CF" w:rsidRDefault="00DB0C70" w:rsidP="005D56F0">
            <w:pPr>
              <w:ind w:left="281" w:right="-79" w:hanging="180"/>
              <w:rPr>
                <w:rFonts w:hAnsi="Times New Roman" w:cs="Times New Roman"/>
                <w:sz w:val="20"/>
                <w:szCs w:val="20"/>
              </w:rPr>
            </w:pPr>
            <w:r w:rsidRPr="00AD27CF">
              <w:rPr>
                <w:rFonts w:hAnsi="Times New Roman" w:cs="Times New Roman"/>
                <w:sz w:val="20"/>
                <w:szCs w:val="20"/>
              </w:rPr>
              <w:t>Do Day Dream Philippines Corporation</w:t>
            </w:r>
          </w:p>
        </w:tc>
        <w:tc>
          <w:tcPr>
            <w:tcW w:w="2160" w:type="dxa"/>
            <w:shd w:val="clear" w:color="auto" w:fill="auto"/>
          </w:tcPr>
          <w:p w:rsidR="00DB0C70" w:rsidRPr="00AD27CF" w:rsidRDefault="00DB0C70" w:rsidP="005D56F0">
            <w:pPr>
              <w:spacing w:line="240" w:lineRule="atLeast"/>
              <w:ind w:left="101" w:right="11" w:hanging="169"/>
              <w:jc w:val="center"/>
              <w:rPr>
                <w:rFonts w:hAnsi="Times New Roman" w:cs="Times New Roman"/>
                <w:sz w:val="20"/>
                <w:szCs w:val="20"/>
              </w:rPr>
            </w:pPr>
            <w:r w:rsidRPr="00AD27CF">
              <w:rPr>
                <w:rFonts w:hAnsi="Times New Roman" w:cs="Times New Roman"/>
                <w:sz w:val="20"/>
                <w:szCs w:val="20"/>
              </w:rPr>
              <w:t>General wholesale trade (include general importer and exporter)</w:t>
            </w:r>
          </w:p>
        </w:tc>
        <w:tc>
          <w:tcPr>
            <w:tcW w:w="117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Philippines</w:t>
            </w:r>
          </w:p>
        </w:tc>
        <w:tc>
          <w:tcPr>
            <w:tcW w:w="90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Pr>
                <w:sz w:val="20"/>
                <w:lang w:bidi="th-TH"/>
              </w:rPr>
              <w:t>51</w:t>
            </w:r>
          </w:p>
        </w:tc>
        <w:tc>
          <w:tcPr>
            <w:tcW w:w="180" w:type="dxa"/>
          </w:tcPr>
          <w:p w:rsidR="00DB0C70" w:rsidRPr="00AD27CF" w:rsidRDefault="00DB0C70" w:rsidP="005D56F0">
            <w:pPr>
              <w:spacing w:line="240" w:lineRule="atLeast"/>
              <w:ind w:left="-79" w:right="-79"/>
              <w:rPr>
                <w:rFonts w:hAnsi="Times New Roman" w:cs="Times New Roman"/>
                <w:i/>
                <w:iCs/>
                <w:sz w:val="20"/>
                <w:szCs w:val="20"/>
              </w:rPr>
            </w:pPr>
          </w:p>
        </w:tc>
        <w:tc>
          <w:tcPr>
            <w:tcW w:w="1080" w:type="dxa"/>
          </w:tcPr>
          <w:p w:rsidR="00DB0C70" w:rsidRPr="00AD27CF" w:rsidRDefault="00DB0C70" w:rsidP="005D56F0">
            <w:pPr>
              <w:pStyle w:val="acctfourfigures"/>
              <w:tabs>
                <w:tab w:val="clear" w:pos="765"/>
                <w:tab w:val="decimal" w:pos="349"/>
              </w:tabs>
              <w:spacing w:line="240" w:lineRule="atLeast"/>
              <w:ind w:left="-79" w:right="-79"/>
              <w:jc w:val="center"/>
              <w:rPr>
                <w:sz w:val="20"/>
                <w:lang w:bidi="th-TH"/>
              </w:rPr>
            </w:pPr>
            <w:r w:rsidRPr="00AD27CF">
              <w:rPr>
                <w:sz w:val="20"/>
                <w:lang w:bidi="th-TH"/>
              </w:rPr>
              <w:t>51</w:t>
            </w:r>
          </w:p>
        </w:tc>
        <w:tc>
          <w:tcPr>
            <w:tcW w:w="181" w:type="dxa"/>
          </w:tcPr>
          <w:p w:rsidR="00DB0C70" w:rsidRPr="00B127AC" w:rsidRDefault="00DB0C70" w:rsidP="005D56F0">
            <w:pPr>
              <w:spacing w:line="240" w:lineRule="atLeast"/>
              <w:ind w:left="-79" w:right="-79"/>
              <w:rPr>
                <w:rFonts w:hAnsi="Times New Roman" w:cs="Times New Roman"/>
                <w:i/>
                <w:iCs/>
                <w:sz w:val="16"/>
                <w:szCs w:val="20"/>
              </w:rPr>
            </w:pPr>
          </w:p>
        </w:tc>
        <w:tc>
          <w:tcPr>
            <w:tcW w:w="1079" w:type="dxa"/>
          </w:tcPr>
          <w:p w:rsidR="00DB0C70" w:rsidRPr="00027845" w:rsidRDefault="00DB0C70" w:rsidP="005D56F0">
            <w:pPr>
              <w:ind w:left="-79" w:right="-79"/>
              <w:jc w:val="right"/>
              <w:rPr>
                <w:sz w:val="16"/>
                <w:szCs w:val="20"/>
              </w:rPr>
            </w:pPr>
            <w:r w:rsidRPr="00027845">
              <w:rPr>
                <w:sz w:val="16"/>
                <w:szCs w:val="20"/>
              </w:rPr>
              <w:t>PHP 66,000,000</w:t>
            </w:r>
          </w:p>
        </w:tc>
        <w:tc>
          <w:tcPr>
            <w:tcW w:w="180" w:type="dxa"/>
          </w:tcPr>
          <w:p w:rsidR="00DB0C70" w:rsidRPr="00027845" w:rsidRDefault="00DB0C70" w:rsidP="005D56F0">
            <w:pPr>
              <w:pStyle w:val="acctfourfigures"/>
              <w:spacing w:line="240" w:lineRule="atLeast"/>
              <w:ind w:left="-79" w:right="-79"/>
              <w:rPr>
                <w:rFonts w:hAnsi="Tms Rmn" w:cs="Angsana New"/>
                <w:sz w:val="16"/>
                <w:lang w:val="en-US" w:bidi="th-TH"/>
              </w:rPr>
            </w:pPr>
          </w:p>
        </w:tc>
        <w:tc>
          <w:tcPr>
            <w:tcW w:w="1170" w:type="dxa"/>
          </w:tcPr>
          <w:p w:rsidR="00DB0C70" w:rsidRPr="00B127AC" w:rsidRDefault="00DB0C70" w:rsidP="005D56F0">
            <w:pPr>
              <w:ind w:left="-79" w:right="-79"/>
              <w:jc w:val="right"/>
              <w:rPr>
                <w:rFonts w:hAnsi="Times New Roman" w:cs="Times New Roman"/>
                <w:sz w:val="16"/>
                <w:szCs w:val="20"/>
              </w:rPr>
            </w:pPr>
            <w:r w:rsidRPr="00B127AC">
              <w:rPr>
                <w:sz w:val="16"/>
                <w:szCs w:val="20"/>
              </w:rPr>
              <w:t>PHP 66,000,000</w:t>
            </w:r>
          </w:p>
        </w:tc>
        <w:tc>
          <w:tcPr>
            <w:tcW w:w="180" w:type="dxa"/>
          </w:tcPr>
          <w:p w:rsidR="00DB0C70" w:rsidRPr="00AD27CF" w:rsidRDefault="00DB0C70" w:rsidP="005D56F0">
            <w:pPr>
              <w:pStyle w:val="acctfourfigures"/>
              <w:spacing w:line="240" w:lineRule="atLeast"/>
              <w:ind w:left="-79" w:right="-79"/>
              <w:rPr>
                <w:sz w:val="20"/>
              </w:rPr>
            </w:pPr>
          </w:p>
        </w:tc>
        <w:tc>
          <w:tcPr>
            <w:tcW w:w="989"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1" w:type="dxa"/>
          </w:tcPr>
          <w:p w:rsidR="00DB0C70" w:rsidRPr="00AD27CF" w:rsidRDefault="00DB0C70" w:rsidP="005D56F0">
            <w:pPr>
              <w:pStyle w:val="acctfourfigures"/>
              <w:spacing w:line="240" w:lineRule="atLeast"/>
              <w:ind w:left="-79" w:right="-79"/>
              <w:rPr>
                <w:sz w:val="20"/>
              </w:rPr>
            </w:pPr>
          </w:p>
        </w:tc>
        <w:tc>
          <w:tcPr>
            <w:tcW w:w="10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3" w:type="dxa"/>
          </w:tcPr>
          <w:p w:rsidR="00DB0C70" w:rsidRPr="00AD27CF" w:rsidRDefault="00DB0C70" w:rsidP="005D56F0">
            <w:pPr>
              <w:pStyle w:val="acctfourfigure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180" w:type="dxa"/>
          </w:tcPr>
          <w:p w:rsidR="00DB0C70" w:rsidRPr="00AD27CF" w:rsidRDefault="00DB0C70" w:rsidP="005D56F0">
            <w:pPr>
              <w:pStyle w:val="acctfourfigures"/>
              <w:tabs>
                <w:tab w:val="clear" w:pos="765"/>
                <w:tab w:val="decimal" w:pos="731"/>
              </w:tabs>
              <w:spacing w:line="240" w:lineRule="atLeast"/>
              <w:ind w:left="-79" w:right="-79"/>
              <w:rPr>
                <w:sz w:val="20"/>
              </w:rPr>
            </w:pPr>
          </w:p>
        </w:tc>
        <w:tc>
          <w:tcPr>
            <w:tcW w:w="990" w:type="dxa"/>
          </w:tcPr>
          <w:p w:rsidR="00DB0C70" w:rsidRPr="00AD27CF" w:rsidRDefault="00DB0C70" w:rsidP="005D56F0">
            <w:pPr>
              <w:pStyle w:val="acctfourfigures"/>
              <w:tabs>
                <w:tab w:val="clear" w:pos="765"/>
                <w:tab w:val="decimal" w:pos="731"/>
              </w:tabs>
              <w:spacing w:line="240" w:lineRule="atLeast"/>
              <w:ind w:left="-79" w:right="-79"/>
              <w:rPr>
                <w:sz w:val="20"/>
              </w:rPr>
            </w:pPr>
          </w:p>
        </w:tc>
      </w:tr>
    </w:tbl>
    <w:p w:rsidR="00894350" w:rsidRDefault="00894350" w:rsidP="00DB302F">
      <w:pPr>
        <w:jc w:val="both"/>
        <w:rPr>
          <w:i/>
          <w:iCs/>
          <w:sz w:val="22"/>
          <w:szCs w:val="22"/>
        </w:rPr>
        <w:sectPr w:rsidR="00894350" w:rsidSect="0038585A">
          <w:pgSz w:w="16834" w:h="11909" w:orient="landscape" w:code="9"/>
          <w:pgMar w:top="691" w:right="1152" w:bottom="576" w:left="1152" w:header="706" w:footer="706" w:gutter="0"/>
          <w:cols w:space="720"/>
          <w:docGrid w:linePitch="360"/>
        </w:sectPr>
      </w:pPr>
    </w:p>
    <w:p w:rsidR="00546CD2" w:rsidRPr="00AA5CE4" w:rsidRDefault="007F1BCD"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AA5CE4">
        <w:rPr>
          <w:rFonts w:hAnsi="Times New Roman" w:cs="Times New Roman"/>
          <w:b/>
          <w:bCs/>
          <w:color w:val="000000" w:themeColor="text1"/>
          <w:szCs w:val="24"/>
        </w:rPr>
        <w:lastRenderedPageBreak/>
        <w:t>Property, plant and equipment</w:t>
      </w:r>
    </w:p>
    <w:p w:rsidR="00953E36" w:rsidRDefault="00953E36" w:rsidP="00953E36">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2341DA" w:rsidRPr="005E348A" w:rsidRDefault="002341DA" w:rsidP="002341DA">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5E348A">
        <w:rPr>
          <w:rFonts w:hAnsi="Times New Roman" w:cs="Times New Roman"/>
          <w:color w:val="000000" w:themeColor="text1"/>
          <w:sz w:val="22"/>
          <w:szCs w:val="22"/>
        </w:rPr>
        <w:t>Acquisitions, disposals and transfers of property, plant and equipment during the six-month period ended 30 June</w:t>
      </w:r>
      <w:r>
        <w:rPr>
          <w:rFonts w:hAnsi="Times New Roman" w:cs="Times New Roman"/>
          <w:color w:val="000000" w:themeColor="text1"/>
          <w:sz w:val="22"/>
          <w:szCs w:val="22"/>
        </w:rPr>
        <w:t xml:space="preserve"> 2019</w:t>
      </w:r>
      <w:r w:rsidRPr="005E348A">
        <w:rPr>
          <w:rFonts w:hAnsi="Times New Roman" w:cs="Times New Roman"/>
          <w:color w:val="000000" w:themeColor="text1"/>
          <w:sz w:val="22"/>
          <w:szCs w:val="22"/>
        </w:rPr>
        <w:t xml:space="preserve"> were as follows:</w:t>
      </w:r>
    </w:p>
    <w:p w:rsidR="002341DA" w:rsidRPr="005E348A" w:rsidRDefault="002341DA" w:rsidP="002341DA">
      <w:pPr>
        <w:tabs>
          <w:tab w:val="left" w:pos="900"/>
          <w:tab w:val="left" w:pos="2160"/>
          <w:tab w:val="left" w:pos="2880"/>
        </w:tabs>
        <w:spacing w:line="240" w:lineRule="atLeast"/>
        <w:ind w:left="540" w:right="-43"/>
        <w:jc w:val="both"/>
        <w:rPr>
          <w:rFonts w:hAnsi="Times New Roman" w:cs="Times New Roman"/>
          <w:color w:val="000000" w:themeColor="text1"/>
          <w:sz w:val="18"/>
          <w:szCs w:val="18"/>
        </w:rPr>
      </w:pP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3328"/>
        <w:gridCol w:w="1352"/>
        <w:gridCol w:w="180"/>
        <w:gridCol w:w="1260"/>
        <w:gridCol w:w="181"/>
        <w:gridCol w:w="1349"/>
        <w:gridCol w:w="183"/>
        <w:gridCol w:w="1257"/>
      </w:tblGrid>
      <w:tr w:rsidR="002341DA" w:rsidRPr="00610BA4" w:rsidTr="002341DA">
        <w:trPr>
          <w:cantSplit/>
          <w:tblHeader/>
        </w:trPr>
        <w:tc>
          <w:tcPr>
            <w:tcW w:w="3328" w:type="dxa"/>
          </w:tcPr>
          <w:p w:rsidR="002341DA" w:rsidRPr="00610BA4" w:rsidRDefault="002341DA" w:rsidP="005D56F0">
            <w:pPr>
              <w:shd w:val="clear" w:color="auto" w:fill="FFFFFF"/>
              <w:spacing w:line="240" w:lineRule="atLeast"/>
              <w:rPr>
                <w:b/>
                <w:bCs/>
                <w:i/>
                <w:iCs/>
              </w:rPr>
            </w:pPr>
          </w:p>
        </w:tc>
        <w:tc>
          <w:tcPr>
            <w:tcW w:w="2792" w:type="dxa"/>
            <w:gridSpan w:val="3"/>
            <w:vAlign w:val="bottom"/>
          </w:tcPr>
          <w:p w:rsidR="002341DA" w:rsidRPr="005E348A" w:rsidRDefault="002341DA" w:rsidP="005D56F0">
            <w:pPr>
              <w:pStyle w:val="acctmergecolhdg"/>
              <w:shd w:val="clear" w:color="auto" w:fill="FFFFFF"/>
              <w:spacing w:line="240" w:lineRule="atLeast"/>
            </w:pPr>
            <w:r w:rsidRPr="005E348A">
              <w:t>Consolidated financial statements</w:t>
            </w:r>
          </w:p>
        </w:tc>
        <w:tc>
          <w:tcPr>
            <w:tcW w:w="181" w:type="dxa"/>
          </w:tcPr>
          <w:p w:rsidR="002341DA" w:rsidRPr="005E348A" w:rsidRDefault="002341DA" w:rsidP="005D56F0">
            <w:pPr>
              <w:pStyle w:val="acctmergecolhdg"/>
              <w:shd w:val="clear" w:color="auto" w:fill="FFFFFF"/>
              <w:spacing w:line="240" w:lineRule="atLeast"/>
              <w:jc w:val="left"/>
            </w:pPr>
          </w:p>
        </w:tc>
        <w:tc>
          <w:tcPr>
            <w:tcW w:w="2789" w:type="dxa"/>
            <w:gridSpan w:val="3"/>
          </w:tcPr>
          <w:p w:rsidR="00306D19" w:rsidRDefault="002341DA" w:rsidP="005D56F0">
            <w:pPr>
              <w:pStyle w:val="acctmergecolhdg"/>
              <w:shd w:val="clear" w:color="auto" w:fill="FFFFFF"/>
              <w:spacing w:line="240" w:lineRule="atLeast"/>
              <w:ind w:left="-90" w:right="-79"/>
            </w:pPr>
            <w:r w:rsidRPr="005E348A">
              <w:t xml:space="preserve">Separate financial </w:t>
            </w:r>
          </w:p>
          <w:p w:rsidR="002341DA" w:rsidRPr="005E348A" w:rsidRDefault="002341DA" w:rsidP="005D56F0">
            <w:pPr>
              <w:pStyle w:val="acctmergecolhdg"/>
              <w:shd w:val="clear" w:color="auto" w:fill="FFFFFF"/>
              <w:spacing w:line="240" w:lineRule="atLeast"/>
              <w:ind w:left="-90" w:right="-79"/>
            </w:pPr>
            <w:r w:rsidRPr="005E348A">
              <w:t>statements</w:t>
            </w:r>
          </w:p>
        </w:tc>
      </w:tr>
      <w:tr w:rsidR="002341DA" w:rsidRPr="00610BA4" w:rsidTr="002341DA">
        <w:trPr>
          <w:cantSplit/>
          <w:trHeight w:val="984"/>
          <w:tblHeader/>
        </w:trPr>
        <w:tc>
          <w:tcPr>
            <w:tcW w:w="3328" w:type="dxa"/>
          </w:tcPr>
          <w:p w:rsidR="002341DA" w:rsidRPr="00610BA4" w:rsidRDefault="002341DA" w:rsidP="005D56F0">
            <w:pPr>
              <w:pStyle w:val="acctfourfigures"/>
              <w:shd w:val="clear" w:color="auto" w:fill="FFFFFF"/>
              <w:spacing w:line="240" w:lineRule="atLeast"/>
            </w:pPr>
          </w:p>
        </w:tc>
        <w:tc>
          <w:tcPr>
            <w:tcW w:w="1352" w:type="dxa"/>
          </w:tcPr>
          <w:p w:rsidR="00624639" w:rsidRDefault="00624639" w:rsidP="005D56F0">
            <w:pPr>
              <w:pStyle w:val="acctfourfigures"/>
              <w:shd w:val="clear" w:color="auto" w:fill="FFFFFF"/>
              <w:tabs>
                <w:tab w:val="clear" w:pos="765"/>
              </w:tabs>
              <w:spacing w:line="240" w:lineRule="atLeast"/>
              <w:jc w:val="center"/>
            </w:pPr>
          </w:p>
          <w:p w:rsidR="002341DA" w:rsidRPr="00610BA4" w:rsidRDefault="002341DA" w:rsidP="005D56F0">
            <w:pPr>
              <w:pStyle w:val="acctfourfigures"/>
              <w:shd w:val="clear" w:color="auto" w:fill="FFFFFF"/>
              <w:tabs>
                <w:tab w:val="clear" w:pos="765"/>
              </w:tabs>
              <w:spacing w:line="240" w:lineRule="atLeast"/>
              <w:jc w:val="center"/>
            </w:pPr>
            <w:r w:rsidRPr="00610BA4">
              <w:t>Acquisitions</w:t>
            </w:r>
          </w:p>
          <w:p w:rsidR="002341DA" w:rsidRDefault="002341DA" w:rsidP="005D56F0">
            <w:pPr>
              <w:pStyle w:val="acctfourfigures"/>
              <w:shd w:val="clear" w:color="auto" w:fill="FFFFFF"/>
              <w:tabs>
                <w:tab w:val="clear" w:pos="765"/>
              </w:tabs>
              <w:spacing w:line="240" w:lineRule="atLeast"/>
              <w:jc w:val="center"/>
            </w:pPr>
            <w:r w:rsidRPr="00610BA4">
              <w:t>And</w:t>
            </w:r>
          </w:p>
          <w:p w:rsidR="002341DA" w:rsidRPr="00610BA4" w:rsidRDefault="002341DA" w:rsidP="005D56F0">
            <w:pPr>
              <w:pStyle w:val="acctfourfigures"/>
              <w:shd w:val="clear" w:color="auto" w:fill="FFFFFF"/>
              <w:tabs>
                <w:tab w:val="clear" w:pos="765"/>
              </w:tabs>
              <w:spacing w:line="240" w:lineRule="atLeast"/>
              <w:jc w:val="center"/>
            </w:pPr>
            <w:r w:rsidRPr="00610BA4">
              <w:t>transfers in</w:t>
            </w:r>
          </w:p>
          <w:p w:rsidR="002341DA" w:rsidRPr="00610BA4" w:rsidRDefault="002341DA" w:rsidP="005D56F0">
            <w:pPr>
              <w:pStyle w:val="acctfourfigures"/>
              <w:shd w:val="clear" w:color="auto" w:fill="FFFFFF"/>
              <w:tabs>
                <w:tab w:val="clear" w:pos="765"/>
              </w:tabs>
              <w:spacing w:line="240" w:lineRule="atLeast"/>
              <w:jc w:val="center"/>
              <w:rPr>
                <w:rtl/>
                <w:cs/>
              </w:rPr>
            </w:pPr>
            <w:r w:rsidRPr="00610BA4">
              <w:t>- at cost</w:t>
            </w:r>
          </w:p>
        </w:tc>
        <w:tc>
          <w:tcPr>
            <w:tcW w:w="180" w:type="dxa"/>
          </w:tcPr>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tc>
        <w:tc>
          <w:tcPr>
            <w:tcW w:w="1260" w:type="dxa"/>
          </w:tcPr>
          <w:p w:rsidR="002341DA" w:rsidRPr="005E348A" w:rsidRDefault="002341DA" w:rsidP="005D56F0">
            <w:pPr>
              <w:pStyle w:val="acctfourfigures"/>
              <w:shd w:val="clear" w:color="auto" w:fill="FFFFFF"/>
              <w:tabs>
                <w:tab w:val="clear" w:pos="765"/>
              </w:tabs>
              <w:spacing w:line="240" w:lineRule="atLeast"/>
              <w:jc w:val="center"/>
            </w:pPr>
            <w:r w:rsidRPr="005E348A">
              <w:t>Disposals</w:t>
            </w:r>
          </w:p>
          <w:p w:rsidR="002341DA" w:rsidRPr="005E348A" w:rsidRDefault="002341DA" w:rsidP="005D56F0">
            <w:pPr>
              <w:pStyle w:val="acctfourfigures"/>
              <w:shd w:val="clear" w:color="auto" w:fill="FFFFFF"/>
              <w:tabs>
                <w:tab w:val="clear" w:pos="765"/>
              </w:tabs>
              <w:spacing w:line="240" w:lineRule="atLeast"/>
              <w:jc w:val="center"/>
            </w:pPr>
            <w:r w:rsidRPr="005E348A">
              <w:t>and transfers out - net book value</w:t>
            </w:r>
          </w:p>
        </w:tc>
        <w:tc>
          <w:tcPr>
            <w:tcW w:w="181" w:type="dxa"/>
          </w:tcPr>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p w:rsidR="002341DA" w:rsidRPr="005E348A" w:rsidRDefault="002341DA" w:rsidP="005D56F0">
            <w:pPr>
              <w:pStyle w:val="acctfourfigures"/>
              <w:shd w:val="clear" w:color="auto" w:fill="FFFFFF"/>
              <w:spacing w:line="240" w:lineRule="atLeast"/>
              <w:jc w:val="center"/>
            </w:pPr>
          </w:p>
        </w:tc>
        <w:tc>
          <w:tcPr>
            <w:tcW w:w="1349" w:type="dxa"/>
          </w:tcPr>
          <w:p w:rsidR="00624639" w:rsidRDefault="00624639" w:rsidP="005D56F0">
            <w:pPr>
              <w:pStyle w:val="acctfourfigures"/>
              <w:shd w:val="clear" w:color="auto" w:fill="FFFFFF"/>
              <w:tabs>
                <w:tab w:val="clear" w:pos="765"/>
              </w:tabs>
              <w:spacing w:line="240" w:lineRule="atLeast"/>
              <w:jc w:val="center"/>
            </w:pPr>
          </w:p>
          <w:p w:rsidR="002341DA" w:rsidRPr="005E348A" w:rsidRDefault="002341DA" w:rsidP="005D56F0">
            <w:pPr>
              <w:pStyle w:val="acctfourfigures"/>
              <w:shd w:val="clear" w:color="auto" w:fill="FFFFFF"/>
              <w:tabs>
                <w:tab w:val="clear" w:pos="765"/>
              </w:tabs>
              <w:spacing w:line="240" w:lineRule="atLeast"/>
              <w:jc w:val="center"/>
            </w:pPr>
            <w:r w:rsidRPr="005E348A">
              <w:t>Acquisitions</w:t>
            </w:r>
          </w:p>
          <w:p w:rsidR="002341DA" w:rsidRDefault="002341DA" w:rsidP="005D56F0">
            <w:pPr>
              <w:pStyle w:val="acctfourfigures"/>
              <w:shd w:val="clear" w:color="auto" w:fill="FFFFFF"/>
              <w:tabs>
                <w:tab w:val="clear" w:pos="765"/>
              </w:tabs>
              <w:spacing w:line="240" w:lineRule="atLeast"/>
              <w:jc w:val="center"/>
            </w:pPr>
            <w:r w:rsidRPr="005E348A">
              <w:t>And</w:t>
            </w:r>
          </w:p>
          <w:p w:rsidR="002341DA" w:rsidRPr="005E348A" w:rsidRDefault="002341DA" w:rsidP="005D56F0">
            <w:pPr>
              <w:pStyle w:val="acctfourfigures"/>
              <w:shd w:val="clear" w:color="auto" w:fill="FFFFFF"/>
              <w:tabs>
                <w:tab w:val="clear" w:pos="765"/>
              </w:tabs>
              <w:spacing w:line="240" w:lineRule="atLeast"/>
              <w:jc w:val="center"/>
            </w:pPr>
            <w:r w:rsidRPr="005E348A">
              <w:t>transfers in</w:t>
            </w:r>
          </w:p>
          <w:p w:rsidR="002341DA" w:rsidRPr="005E348A" w:rsidRDefault="002341DA" w:rsidP="005D56F0">
            <w:pPr>
              <w:pStyle w:val="acctfourfigures"/>
              <w:shd w:val="clear" w:color="auto" w:fill="FFFFFF"/>
              <w:tabs>
                <w:tab w:val="clear" w:pos="765"/>
              </w:tabs>
              <w:spacing w:line="240" w:lineRule="atLeast"/>
              <w:jc w:val="center"/>
              <w:rPr>
                <w:rtl/>
                <w:cs/>
              </w:rPr>
            </w:pPr>
            <w:r w:rsidRPr="005E348A">
              <w:t>- at cost</w:t>
            </w:r>
          </w:p>
        </w:tc>
        <w:tc>
          <w:tcPr>
            <w:tcW w:w="183" w:type="dxa"/>
          </w:tcPr>
          <w:p w:rsidR="002341DA" w:rsidRPr="00610BA4" w:rsidRDefault="002341DA" w:rsidP="005D56F0">
            <w:pPr>
              <w:pStyle w:val="acctfourfigures"/>
              <w:shd w:val="clear" w:color="auto" w:fill="FFFFFF"/>
              <w:spacing w:line="240" w:lineRule="atLeast"/>
              <w:jc w:val="center"/>
            </w:pPr>
          </w:p>
          <w:p w:rsidR="002341DA" w:rsidRPr="00610BA4" w:rsidRDefault="002341DA" w:rsidP="005D56F0">
            <w:pPr>
              <w:pStyle w:val="acctfourfigures"/>
              <w:shd w:val="clear" w:color="auto" w:fill="FFFFFF"/>
              <w:spacing w:line="240" w:lineRule="atLeast"/>
              <w:jc w:val="center"/>
            </w:pPr>
          </w:p>
          <w:p w:rsidR="002341DA" w:rsidRPr="00610BA4" w:rsidRDefault="002341DA" w:rsidP="005D56F0">
            <w:pPr>
              <w:pStyle w:val="acctfourfigures"/>
              <w:shd w:val="clear" w:color="auto" w:fill="FFFFFF"/>
              <w:spacing w:line="240" w:lineRule="atLeast"/>
              <w:jc w:val="center"/>
            </w:pPr>
          </w:p>
          <w:p w:rsidR="002341DA" w:rsidRPr="00610BA4" w:rsidRDefault="002341DA" w:rsidP="005D56F0">
            <w:pPr>
              <w:pStyle w:val="acctfourfigures"/>
              <w:shd w:val="clear" w:color="auto" w:fill="FFFFFF"/>
              <w:spacing w:line="240" w:lineRule="atLeast"/>
              <w:jc w:val="center"/>
            </w:pPr>
          </w:p>
          <w:p w:rsidR="002341DA" w:rsidRPr="00610BA4" w:rsidRDefault="002341DA" w:rsidP="005D56F0">
            <w:pPr>
              <w:pStyle w:val="acctfourfigures"/>
              <w:shd w:val="clear" w:color="auto" w:fill="FFFFFF"/>
              <w:spacing w:line="240" w:lineRule="atLeast"/>
              <w:jc w:val="center"/>
            </w:pPr>
          </w:p>
        </w:tc>
        <w:tc>
          <w:tcPr>
            <w:tcW w:w="1257" w:type="dxa"/>
          </w:tcPr>
          <w:p w:rsidR="002341DA" w:rsidRPr="00610BA4" w:rsidRDefault="002341DA" w:rsidP="005D56F0">
            <w:pPr>
              <w:pStyle w:val="acctfourfigures"/>
              <w:shd w:val="clear" w:color="auto" w:fill="FFFFFF"/>
              <w:tabs>
                <w:tab w:val="clear" w:pos="765"/>
              </w:tabs>
              <w:spacing w:line="240" w:lineRule="atLeast"/>
              <w:jc w:val="center"/>
            </w:pPr>
            <w:r w:rsidRPr="00610BA4">
              <w:t>Disposals</w:t>
            </w:r>
          </w:p>
          <w:p w:rsidR="002341DA" w:rsidRPr="00610BA4" w:rsidRDefault="002341DA" w:rsidP="005D56F0">
            <w:pPr>
              <w:pStyle w:val="acctfourfigures"/>
              <w:shd w:val="clear" w:color="auto" w:fill="FFFFFF"/>
              <w:tabs>
                <w:tab w:val="clear" w:pos="765"/>
              </w:tabs>
              <w:spacing w:line="240" w:lineRule="atLeast"/>
              <w:jc w:val="center"/>
            </w:pPr>
            <w:r w:rsidRPr="00610BA4">
              <w:t>And</w:t>
            </w:r>
            <w:r>
              <w:t xml:space="preserve"> </w:t>
            </w:r>
            <w:r w:rsidRPr="00610BA4">
              <w:t>transfers</w:t>
            </w:r>
            <w:r>
              <w:t xml:space="preserve"> </w:t>
            </w:r>
            <w:r w:rsidRPr="00610BA4">
              <w:t>out - net book value</w:t>
            </w:r>
          </w:p>
        </w:tc>
      </w:tr>
      <w:tr w:rsidR="002341DA" w:rsidRPr="00610BA4" w:rsidTr="002341DA">
        <w:trPr>
          <w:cantSplit/>
        </w:trPr>
        <w:tc>
          <w:tcPr>
            <w:tcW w:w="3328" w:type="dxa"/>
          </w:tcPr>
          <w:p w:rsidR="002341DA" w:rsidRPr="00610BA4" w:rsidRDefault="002341DA" w:rsidP="005D56F0">
            <w:pPr>
              <w:shd w:val="clear" w:color="auto" w:fill="FFFFFF"/>
              <w:spacing w:line="240" w:lineRule="atLeast"/>
              <w:rPr>
                <w:b/>
                <w:bCs/>
                <w:i/>
                <w:iCs/>
              </w:rPr>
            </w:pPr>
          </w:p>
        </w:tc>
        <w:tc>
          <w:tcPr>
            <w:tcW w:w="5762" w:type="dxa"/>
            <w:gridSpan w:val="7"/>
          </w:tcPr>
          <w:p w:rsidR="002341DA" w:rsidRPr="005E348A" w:rsidRDefault="002341DA" w:rsidP="005D56F0">
            <w:pPr>
              <w:pStyle w:val="acctfourfigures"/>
              <w:shd w:val="clear" w:color="auto" w:fill="FFFFFF"/>
              <w:spacing w:line="240" w:lineRule="atLeast"/>
              <w:jc w:val="center"/>
              <w:rPr>
                <w:i/>
                <w:iCs/>
              </w:rPr>
            </w:pPr>
            <w:r w:rsidRPr="005E348A">
              <w:rPr>
                <w:i/>
                <w:iCs/>
              </w:rPr>
              <w:t xml:space="preserve">(in </w:t>
            </w:r>
            <w:r>
              <w:rPr>
                <w:i/>
                <w:iCs/>
              </w:rPr>
              <w:t>thousand</w:t>
            </w:r>
            <w:r w:rsidRPr="005E348A">
              <w:rPr>
                <w:i/>
                <w:iCs/>
              </w:rPr>
              <w:t xml:space="preserve"> Baht)</w:t>
            </w:r>
          </w:p>
        </w:tc>
      </w:tr>
      <w:tr w:rsidR="002341DA" w:rsidRPr="00610BA4" w:rsidTr="002341DA">
        <w:trPr>
          <w:cantSplit/>
        </w:trPr>
        <w:tc>
          <w:tcPr>
            <w:tcW w:w="3328" w:type="dxa"/>
          </w:tcPr>
          <w:p w:rsidR="002341DA" w:rsidRPr="00610BA4" w:rsidRDefault="002341DA" w:rsidP="005D56F0">
            <w:pPr>
              <w:shd w:val="clear" w:color="auto" w:fill="FFFFFF"/>
              <w:spacing w:line="240" w:lineRule="atLeast"/>
              <w:rPr>
                <w:b/>
                <w:bCs/>
                <w:i/>
                <w:iCs/>
              </w:rPr>
            </w:pPr>
          </w:p>
        </w:tc>
        <w:tc>
          <w:tcPr>
            <w:tcW w:w="5762" w:type="dxa"/>
            <w:gridSpan w:val="7"/>
          </w:tcPr>
          <w:p w:rsidR="002341DA" w:rsidRPr="005E348A" w:rsidRDefault="002341DA" w:rsidP="005D56F0">
            <w:pPr>
              <w:pStyle w:val="acctfourfigures"/>
              <w:shd w:val="clear" w:color="auto" w:fill="FFFFFF"/>
              <w:spacing w:line="240" w:lineRule="atLeast"/>
              <w:jc w:val="center"/>
              <w:rPr>
                <w:i/>
                <w:iCs/>
              </w:rPr>
            </w:pPr>
          </w:p>
        </w:tc>
      </w:tr>
      <w:tr w:rsidR="002341DA" w:rsidRPr="00610BA4" w:rsidTr="002341DA">
        <w:trPr>
          <w:cantSplit/>
        </w:trPr>
        <w:tc>
          <w:tcPr>
            <w:tcW w:w="3328" w:type="dxa"/>
          </w:tcPr>
          <w:p w:rsidR="002341DA" w:rsidRPr="005E4646" w:rsidRDefault="002341DA" w:rsidP="005D56F0">
            <w:pPr>
              <w:shd w:val="clear" w:color="auto" w:fill="FFFFFF"/>
              <w:spacing w:line="240" w:lineRule="atLeast"/>
              <w:rPr>
                <w:sz w:val="22"/>
                <w:szCs w:val="22"/>
              </w:rPr>
            </w:pPr>
            <w:r w:rsidRPr="005E4646">
              <w:rPr>
                <w:sz w:val="22"/>
                <w:szCs w:val="22"/>
              </w:rPr>
              <w:t>Land</w:t>
            </w:r>
          </w:p>
        </w:tc>
        <w:tc>
          <w:tcPr>
            <w:tcW w:w="1352" w:type="dxa"/>
          </w:tcPr>
          <w:p w:rsidR="002341DA" w:rsidRPr="00610BA4" w:rsidRDefault="002341DA" w:rsidP="005D56F0">
            <w:pPr>
              <w:pStyle w:val="acctfourfigures"/>
              <w:shd w:val="clear" w:color="auto" w:fill="FFFFFF"/>
              <w:tabs>
                <w:tab w:val="clear" w:pos="765"/>
                <w:tab w:val="decimal" w:pos="1367"/>
              </w:tabs>
              <w:spacing w:line="240" w:lineRule="atLeast"/>
              <w:ind w:right="11"/>
            </w:pPr>
            <w:r>
              <w:t>-</w:t>
            </w:r>
          </w:p>
        </w:tc>
        <w:tc>
          <w:tcPr>
            <w:tcW w:w="180" w:type="dxa"/>
          </w:tcPr>
          <w:p w:rsidR="002341DA" w:rsidRPr="005E348A" w:rsidRDefault="002341DA" w:rsidP="005D56F0">
            <w:pPr>
              <w:pStyle w:val="acctfourfigures"/>
              <w:shd w:val="clear" w:color="auto" w:fill="FFFFFF"/>
              <w:spacing w:line="240" w:lineRule="atLeast"/>
            </w:pPr>
          </w:p>
        </w:tc>
        <w:tc>
          <w:tcPr>
            <w:tcW w:w="1260" w:type="dxa"/>
          </w:tcPr>
          <w:p w:rsidR="002341DA" w:rsidRPr="005E348A" w:rsidRDefault="002341DA" w:rsidP="00306D19">
            <w:pPr>
              <w:pStyle w:val="acctfourfigures"/>
              <w:shd w:val="clear" w:color="auto" w:fill="FFFFFF"/>
              <w:tabs>
                <w:tab w:val="clear" w:pos="765"/>
                <w:tab w:val="decimal" w:pos="1005"/>
              </w:tabs>
              <w:spacing w:line="240" w:lineRule="atLeast"/>
              <w:ind w:right="11"/>
            </w:pPr>
            <w:r>
              <w:t>-</w:t>
            </w:r>
          </w:p>
        </w:tc>
        <w:tc>
          <w:tcPr>
            <w:tcW w:w="181" w:type="dxa"/>
          </w:tcPr>
          <w:p w:rsidR="002341DA" w:rsidRPr="005E348A" w:rsidRDefault="002341DA" w:rsidP="005D56F0">
            <w:pPr>
              <w:pStyle w:val="acctfourfigures"/>
              <w:shd w:val="clear" w:color="auto" w:fill="FFFFFF"/>
              <w:spacing w:line="240" w:lineRule="atLeast"/>
            </w:pPr>
          </w:p>
        </w:tc>
        <w:tc>
          <w:tcPr>
            <w:tcW w:w="1349" w:type="dxa"/>
          </w:tcPr>
          <w:p w:rsidR="002341DA" w:rsidRPr="005E348A" w:rsidRDefault="002341DA" w:rsidP="005D56F0">
            <w:pPr>
              <w:pStyle w:val="acctfourfigures"/>
              <w:shd w:val="clear" w:color="auto" w:fill="FFFFFF"/>
              <w:tabs>
                <w:tab w:val="clear" w:pos="765"/>
                <w:tab w:val="decimal" w:pos="1175"/>
              </w:tabs>
              <w:spacing w:line="240" w:lineRule="atLeast"/>
              <w:ind w:right="11"/>
            </w:pPr>
            <w:r>
              <w:t>-</w:t>
            </w:r>
          </w:p>
        </w:tc>
        <w:tc>
          <w:tcPr>
            <w:tcW w:w="183" w:type="dxa"/>
          </w:tcPr>
          <w:p w:rsidR="002341DA" w:rsidRPr="00610BA4" w:rsidRDefault="002341DA" w:rsidP="005D56F0">
            <w:pPr>
              <w:pStyle w:val="acctfourfigures"/>
              <w:shd w:val="clear" w:color="auto" w:fill="FFFFFF"/>
              <w:spacing w:line="240" w:lineRule="atLeast"/>
            </w:pPr>
          </w:p>
        </w:tc>
        <w:tc>
          <w:tcPr>
            <w:tcW w:w="1257" w:type="dxa"/>
          </w:tcPr>
          <w:p w:rsidR="002341DA" w:rsidRPr="00610BA4" w:rsidRDefault="002341DA" w:rsidP="00306D19">
            <w:pPr>
              <w:pStyle w:val="acctfourfigures"/>
              <w:shd w:val="clear" w:color="auto" w:fill="FFFFFF"/>
              <w:tabs>
                <w:tab w:val="clear" w:pos="765"/>
                <w:tab w:val="decimal" w:pos="1005"/>
              </w:tabs>
              <w:spacing w:line="240" w:lineRule="atLeast"/>
              <w:ind w:right="11"/>
            </w:pPr>
            <w:r>
              <w:t>-</w:t>
            </w:r>
          </w:p>
        </w:tc>
      </w:tr>
      <w:tr w:rsidR="002341DA" w:rsidRPr="00610BA4" w:rsidTr="002341DA">
        <w:trPr>
          <w:cantSplit/>
        </w:trPr>
        <w:tc>
          <w:tcPr>
            <w:tcW w:w="3328" w:type="dxa"/>
          </w:tcPr>
          <w:p w:rsidR="002341DA" w:rsidRPr="005E4646" w:rsidRDefault="002341DA" w:rsidP="005D56F0">
            <w:pPr>
              <w:shd w:val="clear" w:color="auto" w:fill="FFFFFF"/>
              <w:spacing w:line="240" w:lineRule="atLeast"/>
              <w:ind w:left="180" w:hanging="180"/>
              <w:rPr>
                <w:sz w:val="22"/>
                <w:szCs w:val="22"/>
              </w:rPr>
            </w:pPr>
            <w:r w:rsidRPr="005E4646">
              <w:rPr>
                <w:sz w:val="22"/>
                <w:szCs w:val="22"/>
              </w:rPr>
              <w:t>Buildings and other construction</w:t>
            </w:r>
          </w:p>
        </w:tc>
        <w:tc>
          <w:tcPr>
            <w:tcW w:w="1352" w:type="dxa"/>
          </w:tcPr>
          <w:p w:rsidR="002341DA" w:rsidRPr="00610BA4" w:rsidRDefault="002341DA" w:rsidP="005D56F0">
            <w:pPr>
              <w:pStyle w:val="acctfourfigures"/>
              <w:shd w:val="clear" w:color="auto" w:fill="FFFFFF"/>
              <w:tabs>
                <w:tab w:val="clear" w:pos="765"/>
                <w:tab w:val="decimal" w:pos="1367"/>
              </w:tabs>
              <w:spacing w:line="240" w:lineRule="atLeast"/>
              <w:ind w:right="11"/>
            </w:pPr>
            <w:r>
              <w:t>-</w:t>
            </w:r>
          </w:p>
        </w:tc>
        <w:tc>
          <w:tcPr>
            <w:tcW w:w="180" w:type="dxa"/>
          </w:tcPr>
          <w:p w:rsidR="002341DA" w:rsidRPr="005E348A" w:rsidRDefault="002341DA" w:rsidP="005D56F0">
            <w:pPr>
              <w:pStyle w:val="acctfourfigures"/>
              <w:shd w:val="clear" w:color="auto" w:fill="FFFFFF"/>
              <w:spacing w:line="240" w:lineRule="atLeast"/>
            </w:pPr>
          </w:p>
        </w:tc>
        <w:tc>
          <w:tcPr>
            <w:tcW w:w="1260" w:type="dxa"/>
          </w:tcPr>
          <w:p w:rsidR="002341DA" w:rsidRPr="005E348A" w:rsidRDefault="002341DA" w:rsidP="00306D19">
            <w:pPr>
              <w:pStyle w:val="acctfourfigures"/>
              <w:shd w:val="clear" w:color="auto" w:fill="FFFFFF"/>
              <w:tabs>
                <w:tab w:val="clear" w:pos="765"/>
                <w:tab w:val="decimal" w:pos="1005"/>
              </w:tabs>
              <w:spacing w:line="240" w:lineRule="atLeast"/>
              <w:ind w:right="11"/>
            </w:pPr>
            <w:r>
              <w:t>-</w:t>
            </w:r>
          </w:p>
        </w:tc>
        <w:tc>
          <w:tcPr>
            <w:tcW w:w="181" w:type="dxa"/>
          </w:tcPr>
          <w:p w:rsidR="002341DA" w:rsidRPr="005E348A" w:rsidRDefault="002341DA" w:rsidP="005D56F0">
            <w:pPr>
              <w:pStyle w:val="acctfourfigures"/>
              <w:shd w:val="clear" w:color="auto" w:fill="FFFFFF"/>
              <w:spacing w:line="240" w:lineRule="atLeast"/>
            </w:pPr>
          </w:p>
        </w:tc>
        <w:tc>
          <w:tcPr>
            <w:tcW w:w="1349" w:type="dxa"/>
          </w:tcPr>
          <w:p w:rsidR="002341DA" w:rsidRPr="005E348A" w:rsidRDefault="002341DA" w:rsidP="005D56F0">
            <w:pPr>
              <w:pStyle w:val="acctfourfigures"/>
              <w:shd w:val="clear" w:color="auto" w:fill="FFFFFF"/>
              <w:tabs>
                <w:tab w:val="clear" w:pos="765"/>
                <w:tab w:val="decimal" w:pos="1175"/>
              </w:tabs>
              <w:spacing w:line="240" w:lineRule="atLeast"/>
              <w:ind w:right="11"/>
            </w:pPr>
            <w:r>
              <w:t>-</w:t>
            </w:r>
          </w:p>
        </w:tc>
        <w:tc>
          <w:tcPr>
            <w:tcW w:w="183" w:type="dxa"/>
          </w:tcPr>
          <w:p w:rsidR="002341DA" w:rsidRPr="00610BA4" w:rsidRDefault="002341DA" w:rsidP="005D56F0">
            <w:pPr>
              <w:pStyle w:val="acctfourfigures"/>
              <w:shd w:val="clear" w:color="auto" w:fill="FFFFFF"/>
              <w:spacing w:line="240" w:lineRule="atLeast"/>
            </w:pPr>
          </w:p>
        </w:tc>
        <w:tc>
          <w:tcPr>
            <w:tcW w:w="1257" w:type="dxa"/>
          </w:tcPr>
          <w:p w:rsidR="002341DA" w:rsidRPr="00610BA4" w:rsidRDefault="002341DA" w:rsidP="00306D19">
            <w:pPr>
              <w:pStyle w:val="acctfourfigures"/>
              <w:shd w:val="clear" w:color="auto" w:fill="FFFFFF"/>
              <w:tabs>
                <w:tab w:val="clear" w:pos="765"/>
                <w:tab w:val="decimal" w:pos="1005"/>
              </w:tabs>
              <w:spacing w:line="240" w:lineRule="atLeast"/>
              <w:ind w:right="11"/>
            </w:pPr>
            <w:r>
              <w:t>-</w:t>
            </w:r>
          </w:p>
        </w:tc>
      </w:tr>
      <w:tr w:rsidR="002341DA" w:rsidRPr="00610BA4" w:rsidTr="002341DA">
        <w:trPr>
          <w:cantSplit/>
        </w:trPr>
        <w:tc>
          <w:tcPr>
            <w:tcW w:w="3328" w:type="dxa"/>
          </w:tcPr>
          <w:p w:rsidR="002341DA" w:rsidRPr="005E4646" w:rsidRDefault="002341DA" w:rsidP="005D56F0">
            <w:pPr>
              <w:shd w:val="clear" w:color="auto" w:fill="FFFFFF"/>
              <w:spacing w:line="240" w:lineRule="atLeast"/>
              <w:rPr>
                <w:sz w:val="22"/>
                <w:szCs w:val="22"/>
              </w:rPr>
            </w:pPr>
            <w:r w:rsidRPr="005E4646">
              <w:rPr>
                <w:sz w:val="22"/>
                <w:szCs w:val="22"/>
              </w:rPr>
              <w:t>Machinery and equipment</w:t>
            </w:r>
          </w:p>
        </w:tc>
        <w:tc>
          <w:tcPr>
            <w:tcW w:w="1352" w:type="dxa"/>
          </w:tcPr>
          <w:p w:rsidR="002341DA" w:rsidRPr="00610BA4" w:rsidRDefault="002341DA" w:rsidP="005D56F0">
            <w:pPr>
              <w:pStyle w:val="acctfourfigures"/>
              <w:shd w:val="clear" w:color="auto" w:fill="FFFFFF"/>
              <w:tabs>
                <w:tab w:val="clear" w:pos="765"/>
                <w:tab w:val="decimal" w:pos="1367"/>
              </w:tabs>
              <w:spacing w:line="240" w:lineRule="atLeast"/>
              <w:ind w:right="11"/>
            </w:pPr>
            <w:r>
              <w:t>11,727</w:t>
            </w:r>
          </w:p>
        </w:tc>
        <w:tc>
          <w:tcPr>
            <w:tcW w:w="180" w:type="dxa"/>
          </w:tcPr>
          <w:p w:rsidR="002341DA" w:rsidRPr="005E348A" w:rsidRDefault="002341DA" w:rsidP="005D56F0">
            <w:pPr>
              <w:pStyle w:val="acctfourfigures"/>
              <w:shd w:val="clear" w:color="auto" w:fill="FFFFFF"/>
              <w:spacing w:line="240" w:lineRule="atLeast"/>
            </w:pPr>
          </w:p>
        </w:tc>
        <w:tc>
          <w:tcPr>
            <w:tcW w:w="1260" w:type="dxa"/>
          </w:tcPr>
          <w:p w:rsidR="002341DA" w:rsidRPr="005E348A" w:rsidRDefault="002341DA" w:rsidP="00306D19">
            <w:pPr>
              <w:pStyle w:val="acctfourfigures"/>
              <w:shd w:val="clear" w:color="auto" w:fill="FFFFFF"/>
              <w:tabs>
                <w:tab w:val="clear" w:pos="765"/>
                <w:tab w:val="decimal" w:pos="1005"/>
              </w:tabs>
              <w:spacing w:line="240" w:lineRule="atLeast"/>
              <w:ind w:right="11"/>
            </w:pPr>
            <w:r>
              <w:t>(30)</w:t>
            </w:r>
          </w:p>
        </w:tc>
        <w:tc>
          <w:tcPr>
            <w:tcW w:w="181" w:type="dxa"/>
          </w:tcPr>
          <w:p w:rsidR="002341DA" w:rsidRPr="005E348A" w:rsidRDefault="002341DA" w:rsidP="005D56F0">
            <w:pPr>
              <w:pStyle w:val="acctfourfigures"/>
              <w:shd w:val="clear" w:color="auto" w:fill="FFFFFF"/>
              <w:spacing w:line="240" w:lineRule="atLeast"/>
            </w:pPr>
          </w:p>
        </w:tc>
        <w:tc>
          <w:tcPr>
            <w:tcW w:w="1349" w:type="dxa"/>
          </w:tcPr>
          <w:p w:rsidR="002341DA" w:rsidRPr="005E348A" w:rsidRDefault="002341DA" w:rsidP="005D56F0">
            <w:pPr>
              <w:pStyle w:val="acctfourfigures"/>
              <w:shd w:val="clear" w:color="auto" w:fill="FFFFFF"/>
              <w:tabs>
                <w:tab w:val="clear" w:pos="765"/>
                <w:tab w:val="decimal" w:pos="1175"/>
              </w:tabs>
              <w:spacing w:line="240" w:lineRule="atLeast"/>
              <w:ind w:right="11"/>
            </w:pPr>
            <w:r>
              <w:t>11,448</w:t>
            </w:r>
          </w:p>
        </w:tc>
        <w:tc>
          <w:tcPr>
            <w:tcW w:w="183" w:type="dxa"/>
          </w:tcPr>
          <w:p w:rsidR="002341DA" w:rsidRPr="00610BA4" w:rsidRDefault="002341DA" w:rsidP="005D56F0">
            <w:pPr>
              <w:pStyle w:val="acctfourfigures"/>
              <w:shd w:val="clear" w:color="auto" w:fill="FFFFFF"/>
              <w:spacing w:line="240" w:lineRule="atLeast"/>
            </w:pPr>
          </w:p>
        </w:tc>
        <w:tc>
          <w:tcPr>
            <w:tcW w:w="1257" w:type="dxa"/>
          </w:tcPr>
          <w:p w:rsidR="002341DA" w:rsidRPr="00610BA4" w:rsidRDefault="002341DA" w:rsidP="00306D19">
            <w:pPr>
              <w:pStyle w:val="acctfourfigures"/>
              <w:shd w:val="clear" w:color="auto" w:fill="FFFFFF"/>
              <w:tabs>
                <w:tab w:val="clear" w:pos="765"/>
                <w:tab w:val="decimal" w:pos="1005"/>
              </w:tabs>
              <w:spacing w:line="240" w:lineRule="atLeast"/>
              <w:ind w:right="11"/>
            </w:pPr>
            <w:r>
              <w:t>(30)</w:t>
            </w:r>
          </w:p>
        </w:tc>
      </w:tr>
      <w:tr w:rsidR="002341DA" w:rsidRPr="00610BA4" w:rsidTr="002341DA">
        <w:trPr>
          <w:cantSplit/>
        </w:trPr>
        <w:tc>
          <w:tcPr>
            <w:tcW w:w="3328" w:type="dxa"/>
          </w:tcPr>
          <w:p w:rsidR="002341DA" w:rsidRPr="005E4646" w:rsidRDefault="002341DA" w:rsidP="005D56F0">
            <w:pPr>
              <w:shd w:val="clear" w:color="auto" w:fill="FFFFFF"/>
              <w:spacing w:line="240" w:lineRule="atLeast"/>
              <w:rPr>
                <w:sz w:val="22"/>
                <w:szCs w:val="22"/>
              </w:rPr>
            </w:pPr>
            <w:r w:rsidRPr="005E4646">
              <w:rPr>
                <w:sz w:val="22"/>
                <w:szCs w:val="22"/>
              </w:rPr>
              <w:t>Vehicles</w:t>
            </w:r>
          </w:p>
        </w:tc>
        <w:tc>
          <w:tcPr>
            <w:tcW w:w="1352" w:type="dxa"/>
          </w:tcPr>
          <w:p w:rsidR="002341DA" w:rsidRPr="00610BA4" w:rsidRDefault="002341DA" w:rsidP="005D56F0">
            <w:pPr>
              <w:pStyle w:val="acctfourfigures"/>
              <w:shd w:val="clear" w:color="auto" w:fill="FFFFFF"/>
              <w:tabs>
                <w:tab w:val="clear" w:pos="765"/>
                <w:tab w:val="decimal" w:pos="1367"/>
              </w:tabs>
              <w:spacing w:line="240" w:lineRule="atLeast"/>
              <w:ind w:right="11"/>
            </w:pPr>
            <w:r>
              <w:t>-</w:t>
            </w:r>
          </w:p>
        </w:tc>
        <w:tc>
          <w:tcPr>
            <w:tcW w:w="180" w:type="dxa"/>
          </w:tcPr>
          <w:p w:rsidR="002341DA" w:rsidRPr="005E348A" w:rsidRDefault="002341DA" w:rsidP="005D56F0">
            <w:pPr>
              <w:pStyle w:val="acctfourfigures"/>
              <w:shd w:val="clear" w:color="auto" w:fill="FFFFFF"/>
              <w:spacing w:line="240" w:lineRule="atLeast"/>
            </w:pPr>
          </w:p>
        </w:tc>
        <w:tc>
          <w:tcPr>
            <w:tcW w:w="1260" w:type="dxa"/>
          </w:tcPr>
          <w:p w:rsidR="002341DA" w:rsidRPr="005E348A" w:rsidRDefault="002341DA" w:rsidP="00306D19">
            <w:pPr>
              <w:pStyle w:val="acctfourfigures"/>
              <w:shd w:val="clear" w:color="auto" w:fill="FFFFFF"/>
              <w:tabs>
                <w:tab w:val="clear" w:pos="765"/>
                <w:tab w:val="decimal" w:pos="1005"/>
              </w:tabs>
              <w:spacing w:line="240" w:lineRule="atLeast"/>
              <w:ind w:right="11"/>
            </w:pPr>
            <w:r>
              <w:t>-</w:t>
            </w:r>
          </w:p>
        </w:tc>
        <w:tc>
          <w:tcPr>
            <w:tcW w:w="181" w:type="dxa"/>
          </w:tcPr>
          <w:p w:rsidR="002341DA" w:rsidRPr="005E348A" w:rsidRDefault="002341DA" w:rsidP="005D56F0">
            <w:pPr>
              <w:pStyle w:val="acctfourfigures"/>
              <w:shd w:val="clear" w:color="auto" w:fill="FFFFFF"/>
              <w:spacing w:line="240" w:lineRule="atLeast"/>
            </w:pPr>
          </w:p>
        </w:tc>
        <w:tc>
          <w:tcPr>
            <w:tcW w:w="1349" w:type="dxa"/>
          </w:tcPr>
          <w:p w:rsidR="002341DA" w:rsidRPr="005E348A" w:rsidRDefault="002341DA" w:rsidP="005D56F0">
            <w:pPr>
              <w:pStyle w:val="acctfourfigures"/>
              <w:shd w:val="clear" w:color="auto" w:fill="FFFFFF"/>
              <w:tabs>
                <w:tab w:val="clear" w:pos="765"/>
                <w:tab w:val="decimal" w:pos="1175"/>
              </w:tabs>
              <w:spacing w:line="240" w:lineRule="atLeast"/>
              <w:ind w:right="11"/>
            </w:pPr>
            <w:r>
              <w:t>-</w:t>
            </w:r>
          </w:p>
        </w:tc>
        <w:tc>
          <w:tcPr>
            <w:tcW w:w="183" w:type="dxa"/>
          </w:tcPr>
          <w:p w:rsidR="002341DA" w:rsidRPr="00610BA4" w:rsidRDefault="002341DA" w:rsidP="005D56F0">
            <w:pPr>
              <w:pStyle w:val="acctfourfigures"/>
              <w:shd w:val="clear" w:color="auto" w:fill="FFFFFF"/>
              <w:spacing w:line="240" w:lineRule="atLeast"/>
            </w:pPr>
          </w:p>
        </w:tc>
        <w:tc>
          <w:tcPr>
            <w:tcW w:w="1257" w:type="dxa"/>
          </w:tcPr>
          <w:p w:rsidR="002341DA" w:rsidRPr="00610BA4" w:rsidRDefault="002341DA" w:rsidP="00306D19">
            <w:pPr>
              <w:pStyle w:val="acctfourfigures"/>
              <w:shd w:val="clear" w:color="auto" w:fill="FFFFFF"/>
              <w:tabs>
                <w:tab w:val="clear" w:pos="765"/>
                <w:tab w:val="decimal" w:pos="1005"/>
              </w:tabs>
              <w:spacing w:line="240" w:lineRule="atLeast"/>
              <w:ind w:right="11"/>
            </w:pPr>
            <w:r>
              <w:t>-</w:t>
            </w:r>
          </w:p>
        </w:tc>
      </w:tr>
      <w:tr w:rsidR="002341DA" w:rsidRPr="00610BA4" w:rsidTr="002341DA">
        <w:trPr>
          <w:cantSplit/>
        </w:trPr>
        <w:tc>
          <w:tcPr>
            <w:tcW w:w="3328" w:type="dxa"/>
          </w:tcPr>
          <w:p w:rsidR="002341DA" w:rsidRPr="005E4646" w:rsidRDefault="002341DA" w:rsidP="005D56F0">
            <w:pPr>
              <w:shd w:val="clear" w:color="auto" w:fill="FFFFFF"/>
              <w:spacing w:line="240" w:lineRule="atLeast"/>
              <w:rPr>
                <w:sz w:val="22"/>
                <w:szCs w:val="22"/>
              </w:rPr>
            </w:pPr>
            <w:r w:rsidRPr="005E4646">
              <w:rPr>
                <w:sz w:val="22"/>
                <w:szCs w:val="22"/>
              </w:rPr>
              <w:t>Assets under construction and</w:t>
            </w:r>
          </w:p>
          <w:p w:rsidR="002341DA" w:rsidRPr="005E4646" w:rsidRDefault="002341DA" w:rsidP="005D56F0">
            <w:pPr>
              <w:shd w:val="clear" w:color="auto" w:fill="FFFFFF"/>
              <w:spacing w:line="240" w:lineRule="atLeast"/>
              <w:rPr>
                <w:sz w:val="22"/>
                <w:szCs w:val="22"/>
              </w:rPr>
            </w:pPr>
            <w:r w:rsidRPr="005E4646">
              <w:rPr>
                <w:sz w:val="22"/>
                <w:szCs w:val="22"/>
              </w:rPr>
              <w:t xml:space="preserve">  installation</w:t>
            </w:r>
          </w:p>
        </w:tc>
        <w:tc>
          <w:tcPr>
            <w:tcW w:w="1352" w:type="dxa"/>
          </w:tcPr>
          <w:p w:rsidR="002341DA" w:rsidRDefault="002341DA" w:rsidP="005D56F0">
            <w:pPr>
              <w:pStyle w:val="acctfourfigures"/>
              <w:shd w:val="clear" w:color="auto" w:fill="FFFFFF"/>
              <w:tabs>
                <w:tab w:val="clear" w:pos="765"/>
                <w:tab w:val="decimal" w:pos="1367"/>
              </w:tabs>
              <w:spacing w:line="240" w:lineRule="atLeast"/>
              <w:ind w:right="11"/>
              <w:rPr>
                <w:lang w:val="en-US"/>
              </w:rPr>
            </w:pPr>
          </w:p>
          <w:p w:rsidR="002341DA" w:rsidRPr="00F63F78" w:rsidRDefault="002341DA" w:rsidP="005D56F0">
            <w:pPr>
              <w:pStyle w:val="acctfourfigures"/>
              <w:shd w:val="clear" w:color="auto" w:fill="FFFFFF"/>
              <w:tabs>
                <w:tab w:val="clear" w:pos="765"/>
                <w:tab w:val="decimal" w:pos="1367"/>
              </w:tabs>
              <w:spacing w:line="240" w:lineRule="atLeast"/>
              <w:ind w:right="11"/>
              <w:rPr>
                <w:lang w:val="en-US"/>
              </w:rPr>
            </w:pPr>
            <w:r>
              <w:rPr>
                <w:lang w:val="en-US"/>
              </w:rPr>
              <w:t>2,376</w:t>
            </w:r>
          </w:p>
        </w:tc>
        <w:tc>
          <w:tcPr>
            <w:tcW w:w="180" w:type="dxa"/>
          </w:tcPr>
          <w:p w:rsidR="002341DA" w:rsidRPr="005E348A" w:rsidRDefault="002341DA" w:rsidP="005D56F0">
            <w:pPr>
              <w:pStyle w:val="acctfourfigures"/>
              <w:shd w:val="clear" w:color="auto" w:fill="FFFFFF"/>
              <w:spacing w:line="240" w:lineRule="atLeast"/>
            </w:pPr>
          </w:p>
        </w:tc>
        <w:tc>
          <w:tcPr>
            <w:tcW w:w="1260" w:type="dxa"/>
          </w:tcPr>
          <w:p w:rsidR="002341DA" w:rsidRDefault="002341DA" w:rsidP="00306D19">
            <w:pPr>
              <w:pStyle w:val="acctfourfigures"/>
              <w:shd w:val="clear" w:color="auto" w:fill="FFFFFF"/>
              <w:tabs>
                <w:tab w:val="clear" w:pos="765"/>
                <w:tab w:val="decimal" w:pos="1005"/>
              </w:tabs>
              <w:spacing w:line="240" w:lineRule="atLeast"/>
              <w:ind w:right="11"/>
            </w:pPr>
          </w:p>
          <w:p w:rsidR="002341DA" w:rsidRPr="005E348A" w:rsidRDefault="002341DA" w:rsidP="00306D19">
            <w:pPr>
              <w:pStyle w:val="acctfourfigures"/>
              <w:shd w:val="clear" w:color="auto" w:fill="FFFFFF"/>
              <w:tabs>
                <w:tab w:val="clear" w:pos="765"/>
                <w:tab w:val="decimal" w:pos="1005"/>
              </w:tabs>
              <w:spacing w:line="240" w:lineRule="atLeast"/>
              <w:ind w:right="11"/>
            </w:pPr>
            <w:r>
              <w:t>-</w:t>
            </w:r>
          </w:p>
        </w:tc>
        <w:tc>
          <w:tcPr>
            <w:tcW w:w="181" w:type="dxa"/>
          </w:tcPr>
          <w:p w:rsidR="002341DA" w:rsidRPr="005E348A" w:rsidRDefault="002341DA" w:rsidP="005D56F0">
            <w:pPr>
              <w:pStyle w:val="acctfourfigures"/>
              <w:shd w:val="clear" w:color="auto" w:fill="FFFFFF"/>
              <w:spacing w:line="240" w:lineRule="atLeast"/>
            </w:pPr>
          </w:p>
        </w:tc>
        <w:tc>
          <w:tcPr>
            <w:tcW w:w="1349" w:type="dxa"/>
          </w:tcPr>
          <w:p w:rsidR="002341DA" w:rsidRDefault="002341DA" w:rsidP="005D56F0">
            <w:pPr>
              <w:pStyle w:val="acctfourfigures"/>
              <w:shd w:val="clear" w:color="auto" w:fill="FFFFFF"/>
              <w:tabs>
                <w:tab w:val="clear" w:pos="765"/>
                <w:tab w:val="decimal" w:pos="1175"/>
              </w:tabs>
              <w:spacing w:line="240" w:lineRule="atLeast"/>
              <w:ind w:right="11"/>
            </w:pPr>
          </w:p>
          <w:p w:rsidR="002341DA" w:rsidRPr="005E348A" w:rsidRDefault="002341DA" w:rsidP="005D56F0">
            <w:pPr>
              <w:pStyle w:val="acctfourfigures"/>
              <w:shd w:val="clear" w:color="auto" w:fill="FFFFFF"/>
              <w:tabs>
                <w:tab w:val="clear" w:pos="765"/>
                <w:tab w:val="decimal" w:pos="1175"/>
              </w:tabs>
              <w:spacing w:line="240" w:lineRule="atLeast"/>
              <w:ind w:right="11"/>
            </w:pPr>
            <w:r>
              <w:t>2,376</w:t>
            </w:r>
          </w:p>
        </w:tc>
        <w:tc>
          <w:tcPr>
            <w:tcW w:w="183" w:type="dxa"/>
          </w:tcPr>
          <w:p w:rsidR="002341DA" w:rsidRPr="00610BA4" w:rsidRDefault="002341DA" w:rsidP="005D56F0">
            <w:pPr>
              <w:pStyle w:val="acctfourfigures"/>
              <w:shd w:val="clear" w:color="auto" w:fill="FFFFFF"/>
              <w:spacing w:line="240" w:lineRule="atLeast"/>
            </w:pPr>
          </w:p>
        </w:tc>
        <w:tc>
          <w:tcPr>
            <w:tcW w:w="1257" w:type="dxa"/>
          </w:tcPr>
          <w:p w:rsidR="002341DA" w:rsidRDefault="002341DA" w:rsidP="00306D19">
            <w:pPr>
              <w:pStyle w:val="acctfourfigures"/>
              <w:shd w:val="clear" w:color="auto" w:fill="FFFFFF"/>
              <w:tabs>
                <w:tab w:val="clear" w:pos="765"/>
                <w:tab w:val="decimal" w:pos="1005"/>
              </w:tabs>
              <w:spacing w:line="240" w:lineRule="atLeast"/>
              <w:ind w:right="11"/>
            </w:pPr>
          </w:p>
          <w:p w:rsidR="002341DA" w:rsidRPr="00610BA4" w:rsidRDefault="002341DA" w:rsidP="00306D19">
            <w:pPr>
              <w:pStyle w:val="acctfourfigures"/>
              <w:shd w:val="clear" w:color="auto" w:fill="FFFFFF"/>
              <w:tabs>
                <w:tab w:val="clear" w:pos="765"/>
                <w:tab w:val="decimal" w:pos="1005"/>
              </w:tabs>
              <w:spacing w:line="240" w:lineRule="atLeast"/>
              <w:ind w:right="11"/>
            </w:pPr>
            <w:r>
              <w:t>-</w:t>
            </w:r>
          </w:p>
        </w:tc>
      </w:tr>
      <w:tr w:rsidR="002341DA" w:rsidRPr="00610BA4" w:rsidTr="002341DA">
        <w:trPr>
          <w:cantSplit/>
        </w:trPr>
        <w:tc>
          <w:tcPr>
            <w:tcW w:w="3328" w:type="dxa"/>
            <w:shd w:val="clear" w:color="auto" w:fill="auto"/>
          </w:tcPr>
          <w:p w:rsidR="002341DA" w:rsidRPr="005E4646" w:rsidRDefault="002341DA" w:rsidP="005D56F0">
            <w:pPr>
              <w:shd w:val="clear" w:color="auto" w:fill="FFFFFF"/>
              <w:spacing w:line="240" w:lineRule="atLeast"/>
              <w:rPr>
                <w:b/>
                <w:bCs/>
                <w:sz w:val="22"/>
                <w:szCs w:val="22"/>
                <w:shd w:val="clear" w:color="auto" w:fill="E6E6E6"/>
              </w:rPr>
            </w:pPr>
            <w:r w:rsidRPr="005E4646">
              <w:rPr>
                <w:b/>
                <w:bCs/>
                <w:sz w:val="22"/>
                <w:szCs w:val="22"/>
              </w:rPr>
              <w:t>Total</w:t>
            </w:r>
          </w:p>
        </w:tc>
        <w:tc>
          <w:tcPr>
            <w:tcW w:w="1352" w:type="dxa"/>
            <w:tcBorders>
              <w:top w:val="single" w:sz="4" w:space="0" w:color="auto"/>
              <w:bottom w:val="double" w:sz="4" w:space="0" w:color="auto"/>
            </w:tcBorders>
          </w:tcPr>
          <w:p w:rsidR="002341DA" w:rsidRPr="00F63F78" w:rsidRDefault="002341DA" w:rsidP="005D56F0">
            <w:pPr>
              <w:pStyle w:val="acctfourfigures"/>
              <w:shd w:val="clear" w:color="auto" w:fill="FFFFFF"/>
              <w:tabs>
                <w:tab w:val="clear" w:pos="765"/>
                <w:tab w:val="decimal" w:pos="1367"/>
              </w:tabs>
              <w:spacing w:line="240" w:lineRule="atLeast"/>
              <w:ind w:right="11"/>
              <w:rPr>
                <w:b/>
                <w:bCs/>
              </w:rPr>
            </w:pPr>
            <w:r w:rsidRPr="00F63F78">
              <w:rPr>
                <w:b/>
                <w:bCs/>
              </w:rPr>
              <w:t>14,103</w:t>
            </w:r>
          </w:p>
        </w:tc>
        <w:tc>
          <w:tcPr>
            <w:tcW w:w="180" w:type="dxa"/>
          </w:tcPr>
          <w:p w:rsidR="002341DA" w:rsidRPr="00F63F78" w:rsidRDefault="002341DA" w:rsidP="005D56F0">
            <w:pPr>
              <w:pStyle w:val="acctfourfigures"/>
              <w:shd w:val="clear" w:color="auto" w:fill="FFFFFF"/>
              <w:spacing w:line="240" w:lineRule="atLeast"/>
              <w:rPr>
                <w:b/>
                <w:bCs/>
              </w:rPr>
            </w:pPr>
          </w:p>
        </w:tc>
        <w:tc>
          <w:tcPr>
            <w:tcW w:w="1260" w:type="dxa"/>
            <w:tcBorders>
              <w:top w:val="single" w:sz="4" w:space="0" w:color="auto"/>
              <w:bottom w:val="double" w:sz="4" w:space="0" w:color="auto"/>
            </w:tcBorders>
          </w:tcPr>
          <w:p w:rsidR="002341DA" w:rsidRPr="00F63F78" w:rsidRDefault="002341DA" w:rsidP="00306D19">
            <w:pPr>
              <w:pStyle w:val="acctfourfigures"/>
              <w:shd w:val="clear" w:color="auto" w:fill="FFFFFF"/>
              <w:tabs>
                <w:tab w:val="clear" w:pos="765"/>
                <w:tab w:val="decimal" w:pos="1005"/>
              </w:tabs>
              <w:spacing w:line="240" w:lineRule="atLeast"/>
              <w:ind w:right="11"/>
              <w:rPr>
                <w:b/>
                <w:bCs/>
              </w:rPr>
            </w:pPr>
            <w:r w:rsidRPr="00F63F78">
              <w:rPr>
                <w:b/>
                <w:bCs/>
              </w:rPr>
              <w:t>(30)</w:t>
            </w:r>
          </w:p>
        </w:tc>
        <w:tc>
          <w:tcPr>
            <w:tcW w:w="181" w:type="dxa"/>
          </w:tcPr>
          <w:p w:rsidR="002341DA" w:rsidRPr="00F63F78" w:rsidRDefault="002341DA" w:rsidP="005D56F0">
            <w:pPr>
              <w:pStyle w:val="acctfourfigures"/>
              <w:shd w:val="clear" w:color="auto" w:fill="FFFFFF"/>
              <w:spacing w:line="240" w:lineRule="atLeast"/>
              <w:rPr>
                <w:b/>
                <w:bCs/>
              </w:rPr>
            </w:pPr>
          </w:p>
        </w:tc>
        <w:tc>
          <w:tcPr>
            <w:tcW w:w="1349" w:type="dxa"/>
            <w:tcBorders>
              <w:top w:val="single" w:sz="4" w:space="0" w:color="auto"/>
              <w:bottom w:val="double" w:sz="4" w:space="0" w:color="auto"/>
            </w:tcBorders>
          </w:tcPr>
          <w:p w:rsidR="002341DA" w:rsidRPr="00F63F78" w:rsidRDefault="002341DA" w:rsidP="005D56F0">
            <w:pPr>
              <w:pStyle w:val="acctfourfigures"/>
              <w:shd w:val="clear" w:color="auto" w:fill="FFFFFF"/>
              <w:tabs>
                <w:tab w:val="clear" w:pos="765"/>
                <w:tab w:val="decimal" w:pos="1367"/>
              </w:tabs>
              <w:spacing w:line="240" w:lineRule="atLeast"/>
              <w:ind w:right="11"/>
              <w:rPr>
                <w:b/>
                <w:bCs/>
              </w:rPr>
            </w:pPr>
            <w:r w:rsidRPr="00F63F78">
              <w:rPr>
                <w:b/>
                <w:bCs/>
              </w:rPr>
              <w:t>13,824</w:t>
            </w:r>
          </w:p>
        </w:tc>
        <w:tc>
          <w:tcPr>
            <w:tcW w:w="183" w:type="dxa"/>
          </w:tcPr>
          <w:p w:rsidR="002341DA" w:rsidRPr="00F63F78" w:rsidRDefault="002341DA" w:rsidP="005D56F0">
            <w:pPr>
              <w:pStyle w:val="acctfourfigures"/>
              <w:shd w:val="clear" w:color="auto" w:fill="FFFFFF"/>
              <w:spacing w:line="240" w:lineRule="atLeast"/>
              <w:rPr>
                <w:b/>
                <w:bCs/>
              </w:rPr>
            </w:pPr>
          </w:p>
        </w:tc>
        <w:tc>
          <w:tcPr>
            <w:tcW w:w="1257" w:type="dxa"/>
            <w:tcBorders>
              <w:top w:val="single" w:sz="4" w:space="0" w:color="auto"/>
              <w:bottom w:val="double" w:sz="4" w:space="0" w:color="auto"/>
            </w:tcBorders>
          </w:tcPr>
          <w:p w:rsidR="002341DA" w:rsidRPr="00F63F78" w:rsidRDefault="002341DA" w:rsidP="00306D19">
            <w:pPr>
              <w:pStyle w:val="acctfourfigures"/>
              <w:shd w:val="clear" w:color="auto" w:fill="FFFFFF"/>
              <w:tabs>
                <w:tab w:val="clear" w:pos="765"/>
                <w:tab w:val="decimal" w:pos="1005"/>
              </w:tabs>
              <w:spacing w:line="240" w:lineRule="atLeast"/>
              <w:ind w:right="11"/>
              <w:rPr>
                <w:b/>
                <w:bCs/>
              </w:rPr>
            </w:pPr>
            <w:r w:rsidRPr="00F63F78">
              <w:rPr>
                <w:b/>
                <w:bCs/>
              </w:rPr>
              <w:t>(30)</w:t>
            </w:r>
          </w:p>
        </w:tc>
      </w:tr>
    </w:tbl>
    <w:p w:rsidR="002341DA" w:rsidRDefault="002341DA" w:rsidP="002341DA">
      <w:pPr>
        <w:tabs>
          <w:tab w:val="left" w:pos="900"/>
          <w:tab w:val="left" w:pos="2160"/>
          <w:tab w:val="left" w:pos="2880"/>
        </w:tabs>
        <w:spacing w:line="240" w:lineRule="atLeast"/>
        <w:ind w:left="540" w:right="-43"/>
        <w:jc w:val="both"/>
        <w:rPr>
          <w:rFonts w:hAnsi="Times New Roman" w:cs="Times New Roman"/>
          <w:color w:val="000000" w:themeColor="text1"/>
          <w:sz w:val="18"/>
          <w:szCs w:val="18"/>
        </w:rPr>
      </w:pPr>
    </w:p>
    <w:p w:rsidR="005D56F0" w:rsidRPr="0088557D" w:rsidRDefault="005D56F0" w:rsidP="005D56F0">
      <w:pPr>
        <w:tabs>
          <w:tab w:val="left" w:pos="900"/>
          <w:tab w:val="left" w:pos="2160"/>
          <w:tab w:val="left" w:pos="2880"/>
        </w:tabs>
        <w:spacing w:line="240" w:lineRule="atLeast"/>
        <w:ind w:left="540" w:right="-43"/>
        <w:jc w:val="thaiDistribute"/>
        <w:rPr>
          <w:rFonts w:hAnsi="Times New Roman" w:cstheme="minorBidi"/>
          <w:color w:val="000000" w:themeColor="text1"/>
          <w:sz w:val="22"/>
          <w:szCs w:val="22"/>
        </w:rPr>
      </w:pPr>
      <w:r w:rsidRPr="00255E3C">
        <w:rPr>
          <w:rFonts w:hAnsi="Times New Roman" w:cs="Times New Roman"/>
          <w:color w:val="000000" w:themeColor="text1"/>
          <w:sz w:val="22"/>
          <w:szCs w:val="22"/>
        </w:rPr>
        <w:t xml:space="preserve">As at </w:t>
      </w:r>
      <w:r>
        <w:rPr>
          <w:rFonts w:hAnsi="Times New Roman" w:cs="Times New Roman"/>
          <w:color w:val="000000" w:themeColor="text1"/>
          <w:sz w:val="22"/>
          <w:szCs w:val="22"/>
        </w:rPr>
        <w:t>30 June</w:t>
      </w:r>
      <w:r w:rsidRPr="00255E3C">
        <w:rPr>
          <w:rFonts w:hAnsi="Times New Roman" w:cs="Times New Roman"/>
          <w:color w:val="000000" w:themeColor="text1"/>
          <w:sz w:val="22"/>
          <w:szCs w:val="22"/>
        </w:rPr>
        <w:t xml:space="preserve"> 201</w:t>
      </w:r>
      <w:r>
        <w:rPr>
          <w:rFonts w:hAnsi="Times New Roman" w:cs="Times New Roman"/>
          <w:color w:val="000000" w:themeColor="text1"/>
          <w:sz w:val="22"/>
          <w:szCs w:val="22"/>
        </w:rPr>
        <w:t>9</w:t>
      </w:r>
      <w:r w:rsidRPr="00255E3C">
        <w:rPr>
          <w:rFonts w:hAnsi="Times New Roman" w:cs="Times New Roman"/>
          <w:color w:val="000000" w:themeColor="text1"/>
          <w:sz w:val="22"/>
          <w:szCs w:val="22"/>
        </w:rPr>
        <w:t xml:space="preserve">, the </w:t>
      </w:r>
      <w:r>
        <w:rPr>
          <w:rFonts w:hAnsi="Times New Roman" w:cs="Times New Roman"/>
          <w:color w:val="000000" w:themeColor="text1"/>
          <w:sz w:val="22"/>
          <w:szCs w:val="22"/>
        </w:rPr>
        <w:t xml:space="preserve">Group and the </w:t>
      </w:r>
      <w:r w:rsidRPr="00255E3C">
        <w:rPr>
          <w:rFonts w:hAnsi="Times New Roman" w:cs="Times New Roman"/>
          <w:color w:val="000000" w:themeColor="text1"/>
          <w:sz w:val="22"/>
          <w:szCs w:val="22"/>
        </w:rPr>
        <w:t>Company had vehicles wh</w:t>
      </w:r>
      <w:r>
        <w:rPr>
          <w:rFonts w:hAnsi="Times New Roman" w:cs="Times New Roman"/>
          <w:color w:val="000000" w:themeColor="text1"/>
          <w:sz w:val="22"/>
          <w:szCs w:val="22"/>
        </w:rPr>
        <w:t>i</w:t>
      </w:r>
      <w:r w:rsidRPr="00255E3C">
        <w:rPr>
          <w:rFonts w:hAnsi="Times New Roman" w:cs="Times New Roman"/>
          <w:color w:val="000000" w:themeColor="text1"/>
          <w:sz w:val="22"/>
          <w:szCs w:val="22"/>
        </w:rPr>
        <w:t>ch were acquired under finance lease agreemen</w:t>
      </w:r>
      <w:r>
        <w:rPr>
          <w:rFonts w:hAnsi="Times New Roman" w:cs="Times New Roman"/>
          <w:color w:val="000000" w:themeColor="text1"/>
          <w:sz w:val="22"/>
          <w:szCs w:val="22"/>
        </w:rPr>
        <w:t xml:space="preserve">ts and hire purchase agreements </w:t>
      </w:r>
      <w:r w:rsidRPr="00255E3C">
        <w:rPr>
          <w:rFonts w:hAnsi="Times New Roman" w:cs="Times New Roman"/>
          <w:color w:val="000000" w:themeColor="text1"/>
          <w:sz w:val="22"/>
          <w:szCs w:val="22"/>
        </w:rPr>
        <w:t>with net book value of Baht</w:t>
      </w:r>
      <w:r>
        <w:rPr>
          <w:rFonts w:hAnsi="Times New Roman" w:cs="Times New Roman"/>
          <w:color w:val="000000" w:themeColor="text1"/>
          <w:sz w:val="22"/>
          <w:szCs w:val="22"/>
        </w:rPr>
        <w:t xml:space="preserve"> 4.07 </w:t>
      </w:r>
      <w:r w:rsidRPr="00255E3C">
        <w:rPr>
          <w:rFonts w:hAnsi="Times New Roman" w:cs="Times New Roman"/>
          <w:color w:val="000000" w:themeColor="text1"/>
          <w:sz w:val="22"/>
          <w:szCs w:val="22"/>
        </w:rPr>
        <w:t xml:space="preserve">million </w:t>
      </w:r>
      <w:r w:rsidRPr="009136BE">
        <w:rPr>
          <w:rFonts w:hAnsi="Times New Roman" w:cs="Times New Roman"/>
          <w:i/>
          <w:iCs/>
          <w:color w:val="000000" w:themeColor="text1"/>
          <w:sz w:val="22"/>
          <w:szCs w:val="22"/>
        </w:rPr>
        <w:t>(</w:t>
      </w:r>
      <w:r>
        <w:rPr>
          <w:rFonts w:hAnsi="Times New Roman" w:cs="Times New Roman"/>
          <w:i/>
          <w:iCs/>
          <w:color w:val="000000" w:themeColor="text1"/>
          <w:sz w:val="22"/>
          <w:szCs w:val="22"/>
        </w:rPr>
        <w:t xml:space="preserve">31 December </w:t>
      </w:r>
      <w:r w:rsidRPr="009136BE">
        <w:rPr>
          <w:rFonts w:hAnsi="Times New Roman" w:cs="Times New Roman"/>
          <w:i/>
          <w:iCs/>
          <w:color w:val="000000" w:themeColor="text1"/>
          <w:sz w:val="22"/>
          <w:szCs w:val="22"/>
        </w:rPr>
        <w:t>201</w:t>
      </w:r>
      <w:r>
        <w:rPr>
          <w:rFonts w:hAnsi="Times New Roman" w:cs="Times New Roman"/>
          <w:i/>
          <w:iCs/>
          <w:color w:val="000000" w:themeColor="text1"/>
          <w:sz w:val="22"/>
          <w:szCs w:val="22"/>
        </w:rPr>
        <w:t>8</w:t>
      </w:r>
      <w:r w:rsidRPr="009136BE">
        <w:rPr>
          <w:rFonts w:hAnsi="Times New Roman" w:cs="Times New Roman"/>
          <w:i/>
          <w:iCs/>
          <w:color w:val="000000" w:themeColor="text1"/>
          <w:sz w:val="22"/>
          <w:szCs w:val="22"/>
        </w:rPr>
        <w:t xml:space="preserve">: Baht </w:t>
      </w:r>
      <w:r>
        <w:rPr>
          <w:rFonts w:hAnsi="Times New Roman" w:cs="Times New Roman"/>
          <w:i/>
          <w:iCs/>
          <w:color w:val="000000" w:themeColor="text1"/>
          <w:sz w:val="22"/>
          <w:szCs w:val="22"/>
        </w:rPr>
        <w:t>6.31</w:t>
      </w:r>
      <w:r w:rsidRPr="009136BE">
        <w:rPr>
          <w:rFonts w:hAnsi="Times New Roman" w:cs="Times New Roman"/>
          <w:i/>
          <w:iCs/>
          <w:color w:val="000000" w:themeColor="text1"/>
          <w:sz w:val="22"/>
          <w:szCs w:val="22"/>
        </w:rPr>
        <w:t xml:space="preserve"> million)</w:t>
      </w:r>
      <w:r>
        <w:rPr>
          <w:rFonts w:hAnsi="Times New Roman" w:cs="Times New Roman"/>
          <w:color w:val="000000" w:themeColor="text1"/>
          <w:sz w:val="22"/>
          <w:szCs w:val="22"/>
        </w:rPr>
        <w:t>.</w:t>
      </w:r>
    </w:p>
    <w:p w:rsidR="005D56F0" w:rsidRDefault="005D56F0" w:rsidP="005D56F0">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5D56F0" w:rsidRPr="00D64764" w:rsidRDefault="005D56F0" w:rsidP="005D56F0">
      <w:pPr>
        <w:tabs>
          <w:tab w:val="left" w:pos="900"/>
          <w:tab w:val="left" w:pos="2160"/>
          <w:tab w:val="left" w:pos="2880"/>
        </w:tabs>
        <w:spacing w:line="240" w:lineRule="atLeast"/>
        <w:ind w:left="540" w:right="-43"/>
        <w:jc w:val="thaiDistribute"/>
        <w:rPr>
          <w:rFonts w:hAnsi="Times New Roman" w:cs="Times New Roman"/>
          <w:i/>
          <w:iCs/>
          <w:color w:val="000000" w:themeColor="text1"/>
          <w:sz w:val="22"/>
          <w:szCs w:val="22"/>
        </w:rPr>
      </w:pPr>
      <w:r w:rsidRPr="00D64764">
        <w:rPr>
          <w:rFonts w:hAnsi="Times New Roman" w:cs="Times New Roman"/>
          <w:i/>
          <w:iCs/>
          <w:color w:val="000000" w:themeColor="text1"/>
          <w:sz w:val="22"/>
          <w:szCs w:val="22"/>
        </w:rPr>
        <w:t>Security</w:t>
      </w:r>
    </w:p>
    <w:p w:rsidR="005D56F0" w:rsidRDefault="005D56F0" w:rsidP="005D56F0">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5D56F0" w:rsidRPr="00776FFA" w:rsidRDefault="005D56F0" w:rsidP="005D56F0">
      <w:pPr>
        <w:tabs>
          <w:tab w:val="left" w:pos="900"/>
          <w:tab w:val="left" w:pos="2160"/>
          <w:tab w:val="left" w:pos="2880"/>
        </w:tabs>
        <w:spacing w:line="240" w:lineRule="atLeast"/>
        <w:ind w:left="540" w:right="-43"/>
        <w:jc w:val="thaiDistribute"/>
        <w:rPr>
          <w:rFonts w:hAnsi="Times New Roman" w:cstheme="minorBidi"/>
          <w:color w:val="000000" w:themeColor="text1"/>
          <w:sz w:val="22"/>
          <w:szCs w:val="22"/>
          <w:cs/>
        </w:rPr>
      </w:pPr>
      <w:r w:rsidRPr="00255E3C">
        <w:rPr>
          <w:rFonts w:hAnsi="Times New Roman" w:cs="Times New Roman"/>
          <w:color w:val="000000" w:themeColor="text1"/>
          <w:sz w:val="22"/>
          <w:szCs w:val="22"/>
        </w:rPr>
        <w:t xml:space="preserve">As at </w:t>
      </w:r>
      <w:r>
        <w:rPr>
          <w:rFonts w:hAnsi="Times New Roman" w:cs="Times New Roman"/>
          <w:color w:val="000000" w:themeColor="text1"/>
          <w:sz w:val="22"/>
          <w:szCs w:val="22"/>
        </w:rPr>
        <w:t>30 June</w:t>
      </w:r>
      <w:r w:rsidRPr="00255E3C">
        <w:rPr>
          <w:rFonts w:hAnsi="Times New Roman" w:cs="Times New Roman"/>
          <w:color w:val="000000" w:themeColor="text1"/>
          <w:sz w:val="22"/>
          <w:szCs w:val="22"/>
        </w:rPr>
        <w:t xml:space="preserve"> 201</w:t>
      </w:r>
      <w:r>
        <w:rPr>
          <w:rFonts w:hAnsi="Times New Roman" w:cs="Times New Roman"/>
          <w:color w:val="000000" w:themeColor="text1"/>
          <w:sz w:val="22"/>
          <w:szCs w:val="22"/>
        </w:rPr>
        <w:t>9</w:t>
      </w:r>
      <w:r w:rsidRPr="00255E3C">
        <w:rPr>
          <w:rFonts w:hAnsi="Times New Roman" w:cs="Times New Roman"/>
          <w:color w:val="000000" w:themeColor="text1"/>
          <w:sz w:val="22"/>
          <w:szCs w:val="22"/>
        </w:rPr>
        <w:t>,</w:t>
      </w:r>
      <w:r>
        <w:rPr>
          <w:rFonts w:hAnsi="Times New Roman" w:cs="Times New Roman"/>
          <w:color w:val="000000" w:themeColor="text1"/>
          <w:sz w:val="22"/>
          <w:szCs w:val="22"/>
        </w:rPr>
        <w:t xml:space="preserve"> t</w:t>
      </w:r>
      <w:r w:rsidRPr="00255E3C">
        <w:rPr>
          <w:rFonts w:hAnsi="Times New Roman" w:cs="Times New Roman"/>
          <w:color w:val="000000" w:themeColor="text1"/>
          <w:sz w:val="22"/>
          <w:szCs w:val="22"/>
        </w:rPr>
        <w:t>he Company</w:t>
      </w:r>
      <w:r>
        <w:rPr>
          <w:rFonts w:hAnsi="Times New Roman" w:cs="Times New Roman"/>
          <w:color w:val="000000" w:themeColor="text1"/>
          <w:sz w:val="22"/>
          <w:szCs w:val="22"/>
        </w:rPr>
        <w:t>’s property, plant and equipment with total</w:t>
      </w:r>
      <w:r w:rsidRPr="00255E3C">
        <w:rPr>
          <w:rFonts w:hAnsi="Times New Roman" w:cs="Times New Roman"/>
          <w:color w:val="000000" w:themeColor="text1"/>
          <w:sz w:val="22"/>
          <w:szCs w:val="22"/>
        </w:rPr>
        <w:t xml:space="preserve"> net book</w:t>
      </w:r>
      <w:r>
        <w:rPr>
          <w:rFonts w:hAnsi="Times New Roman" w:cs="Times New Roman"/>
          <w:color w:val="000000" w:themeColor="text1"/>
          <w:sz w:val="22"/>
          <w:szCs w:val="22"/>
        </w:rPr>
        <w:t xml:space="preserve"> value</w:t>
      </w:r>
      <w:r w:rsidRPr="00255E3C">
        <w:rPr>
          <w:rFonts w:hAnsi="Times New Roman" w:cs="Times New Roman"/>
          <w:color w:val="000000" w:themeColor="text1"/>
          <w:sz w:val="22"/>
          <w:szCs w:val="22"/>
        </w:rPr>
        <w:t xml:space="preserve"> </w:t>
      </w:r>
      <w:r>
        <w:rPr>
          <w:rFonts w:hAnsi="Times New Roman" w:cs="Times New Roman"/>
          <w:color w:val="000000" w:themeColor="text1"/>
          <w:sz w:val="22"/>
          <w:szCs w:val="22"/>
        </w:rPr>
        <w:t>of</w:t>
      </w:r>
      <w:r w:rsidR="00FE1295">
        <w:rPr>
          <w:rFonts w:hAnsi="Times New Roman" w:cs="Times New Roman"/>
          <w:color w:val="000000" w:themeColor="text1"/>
          <w:sz w:val="22"/>
          <w:szCs w:val="22"/>
        </w:rPr>
        <w:t xml:space="preserve">              </w:t>
      </w:r>
      <w:r w:rsidRPr="00255E3C">
        <w:rPr>
          <w:rFonts w:hAnsi="Times New Roman" w:cs="Times New Roman"/>
          <w:color w:val="000000" w:themeColor="text1"/>
          <w:sz w:val="22"/>
          <w:szCs w:val="22"/>
        </w:rPr>
        <w:t>Bah</w:t>
      </w:r>
      <w:r>
        <w:rPr>
          <w:rFonts w:hAnsi="Times New Roman" w:cs="Times New Roman"/>
          <w:color w:val="000000" w:themeColor="text1"/>
          <w:sz w:val="22"/>
          <w:szCs w:val="22"/>
        </w:rPr>
        <w:t>t 96.79</w:t>
      </w:r>
      <w:r w:rsidRPr="00255E3C">
        <w:rPr>
          <w:rFonts w:hAnsi="Times New Roman" w:cs="Times New Roman"/>
          <w:color w:val="000000" w:themeColor="text1"/>
          <w:sz w:val="22"/>
          <w:szCs w:val="22"/>
          <w:cs/>
        </w:rPr>
        <w:t xml:space="preserve"> </w:t>
      </w:r>
      <w:r w:rsidRPr="00255E3C">
        <w:rPr>
          <w:rFonts w:hAnsi="Times New Roman" w:cs="Times New Roman"/>
          <w:color w:val="000000" w:themeColor="text1"/>
          <w:sz w:val="22"/>
          <w:szCs w:val="22"/>
        </w:rPr>
        <w:t xml:space="preserve">million </w:t>
      </w:r>
      <w:r w:rsidRPr="009136BE">
        <w:rPr>
          <w:rFonts w:hAnsi="Times New Roman" w:cs="Times New Roman"/>
          <w:i/>
          <w:iCs/>
          <w:color w:val="000000" w:themeColor="text1"/>
          <w:sz w:val="22"/>
          <w:szCs w:val="22"/>
          <w:cs/>
        </w:rPr>
        <w:t>(</w:t>
      </w:r>
      <w:r>
        <w:rPr>
          <w:rFonts w:hAnsi="Times New Roman" w:cs="Times New Roman"/>
          <w:i/>
          <w:iCs/>
          <w:color w:val="000000" w:themeColor="text1"/>
          <w:sz w:val="22"/>
          <w:szCs w:val="22"/>
        </w:rPr>
        <w:t xml:space="preserve">31 December </w:t>
      </w:r>
      <w:r w:rsidRPr="009136BE">
        <w:rPr>
          <w:rFonts w:hAnsi="Times New Roman" w:cs="Times New Roman"/>
          <w:i/>
          <w:iCs/>
          <w:color w:val="000000" w:themeColor="text1"/>
          <w:sz w:val="22"/>
          <w:szCs w:val="22"/>
        </w:rPr>
        <w:t>201</w:t>
      </w:r>
      <w:r>
        <w:rPr>
          <w:rFonts w:hAnsi="Times New Roman" w:cs="Times New Roman"/>
          <w:i/>
          <w:iCs/>
          <w:color w:val="000000" w:themeColor="text1"/>
          <w:sz w:val="22"/>
          <w:szCs w:val="22"/>
        </w:rPr>
        <w:t>8</w:t>
      </w:r>
      <w:r w:rsidRPr="009136BE">
        <w:rPr>
          <w:rFonts w:hAnsi="Times New Roman" w:cs="Times New Roman"/>
          <w:i/>
          <w:iCs/>
          <w:color w:val="000000" w:themeColor="text1"/>
          <w:sz w:val="22"/>
          <w:szCs w:val="22"/>
          <w:cs/>
        </w:rPr>
        <w:t xml:space="preserve">: </w:t>
      </w:r>
      <w:r w:rsidRPr="009136BE">
        <w:rPr>
          <w:rFonts w:hAnsi="Times New Roman" w:cs="Times New Roman"/>
          <w:i/>
          <w:iCs/>
          <w:color w:val="000000" w:themeColor="text1"/>
          <w:sz w:val="22"/>
          <w:szCs w:val="22"/>
        </w:rPr>
        <w:t xml:space="preserve">Baht </w:t>
      </w:r>
      <w:r>
        <w:rPr>
          <w:rFonts w:hAnsi="Times New Roman" w:cs="Times New Roman"/>
          <w:i/>
          <w:iCs/>
          <w:color w:val="000000" w:themeColor="text1"/>
          <w:sz w:val="22"/>
          <w:szCs w:val="22"/>
        </w:rPr>
        <w:t>52.17</w:t>
      </w:r>
      <w:r w:rsidRPr="009136BE">
        <w:rPr>
          <w:rFonts w:hAnsi="Times New Roman" w:cs="Times New Roman"/>
          <w:i/>
          <w:iCs/>
          <w:color w:val="000000" w:themeColor="text1"/>
          <w:sz w:val="22"/>
          <w:szCs w:val="22"/>
        </w:rPr>
        <w:t xml:space="preserve"> million</w:t>
      </w:r>
      <w:r w:rsidRPr="009136BE">
        <w:rPr>
          <w:rFonts w:hAnsi="Times New Roman" w:cs="Times New Roman"/>
          <w:i/>
          <w:iCs/>
          <w:color w:val="000000" w:themeColor="text1"/>
          <w:sz w:val="22"/>
          <w:szCs w:val="22"/>
          <w:cs/>
        </w:rPr>
        <w:t>)</w:t>
      </w:r>
      <w:r w:rsidRPr="00255E3C">
        <w:rPr>
          <w:rFonts w:hAnsi="Times New Roman" w:cs="Times New Roman"/>
          <w:color w:val="000000" w:themeColor="text1"/>
          <w:sz w:val="22"/>
          <w:szCs w:val="22"/>
          <w:cs/>
        </w:rPr>
        <w:t xml:space="preserve"> </w:t>
      </w:r>
      <w:r>
        <w:rPr>
          <w:rFonts w:hAnsi="Times New Roman" w:cs="Times New Roman"/>
          <w:color w:val="000000" w:themeColor="text1"/>
          <w:sz w:val="22"/>
          <w:szCs w:val="22"/>
        </w:rPr>
        <w:t>were pledged under</w:t>
      </w:r>
      <w:r>
        <w:rPr>
          <w:rFonts w:hAnsi="Times New Roman" w:cstheme="minorBidi" w:hint="cs"/>
          <w:color w:val="000000" w:themeColor="text1"/>
          <w:sz w:val="22"/>
          <w:szCs w:val="22"/>
          <w:cs/>
        </w:rPr>
        <w:t xml:space="preserve"> </w:t>
      </w:r>
      <w:r>
        <w:rPr>
          <w:rFonts w:hAnsi="Times New Roman" w:cs="Times New Roman"/>
          <w:color w:val="000000" w:themeColor="text1"/>
          <w:sz w:val="22"/>
          <w:szCs w:val="22"/>
        </w:rPr>
        <w:t>credit facilities from financial institutions.</w:t>
      </w:r>
    </w:p>
    <w:p w:rsidR="005D56F0" w:rsidRPr="005E348A" w:rsidRDefault="005D56F0" w:rsidP="002341DA">
      <w:pPr>
        <w:tabs>
          <w:tab w:val="left" w:pos="900"/>
          <w:tab w:val="left" w:pos="2160"/>
          <w:tab w:val="left" w:pos="2880"/>
        </w:tabs>
        <w:spacing w:line="240" w:lineRule="atLeast"/>
        <w:ind w:left="540" w:right="-43"/>
        <w:jc w:val="both"/>
        <w:rPr>
          <w:rFonts w:hAnsi="Times New Roman" w:cs="Times New Roman"/>
          <w:color w:val="000000" w:themeColor="text1"/>
          <w:sz w:val="18"/>
          <w:szCs w:val="18"/>
        </w:rPr>
      </w:pPr>
    </w:p>
    <w:p w:rsidR="007B4F70" w:rsidRPr="005024E6" w:rsidRDefault="007B4F70" w:rsidP="005024E6">
      <w:pPr>
        <w:ind w:left="540"/>
        <w:jc w:val="thaiDistribute"/>
        <w:rPr>
          <w:rFonts w:hAnsi="Times New Roman" w:cs="Times New Roman"/>
          <w:sz w:val="22"/>
          <w:szCs w:val="22"/>
        </w:rPr>
      </w:pPr>
    </w:p>
    <w:p w:rsidR="002B658B" w:rsidRDefault="002B658B">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737612" w:rsidRPr="00E36FCB" w:rsidRDefault="005D56F0"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5D56F0">
        <w:rPr>
          <w:rFonts w:hAnsi="Times New Roman" w:cs="Times New Roman"/>
          <w:b/>
          <w:bCs/>
          <w:szCs w:val="24"/>
        </w:rPr>
        <w:lastRenderedPageBreak/>
        <w:t xml:space="preserve">Segment information and disaggregation of revenue </w:t>
      </w:r>
    </w:p>
    <w:p w:rsidR="00E36FCB" w:rsidRDefault="00E36FCB" w:rsidP="00E36FCB">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rsidR="005D56F0" w:rsidRPr="00E36FCB" w:rsidRDefault="005D56F0" w:rsidP="005D56F0">
      <w:pPr>
        <w:pStyle w:val="ListParagraph"/>
        <w:tabs>
          <w:tab w:val="left" w:pos="1440"/>
        </w:tabs>
        <w:spacing w:line="240" w:lineRule="atLeast"/>
        <w:ind w:left="540"/>
        <w:jc w:val="thaiDistribute"/>
        <w:outlineLvl w:val="0"/>
        <w:rPr>
          <w:rFonts w:hAnsi="Times New Roman" w:cs="Times New Roman"/>
          <w:i/>
          <w:iCs/>
          <w:color w:val="000000" w:themeColor="text1"/>
          <w:sz w:val="22"/>
          <w:szCs w:val="22"/>
        </w:rPr>
      </w:pPr>
      <w:r w:rsidRPr="00E36FCB">
        <w:rPr>
          <w:rFonts w:hAnsi="Times New Roman" w:cs="Times New Roman"/>
          <w:i/>
          <w:iCs/>
          <w:color w:val="000000" w:themeColor="text1"/>
          <w:sz w:val="22"/>
          <w:szCs w:val="22"/>
        </w:rPr>
        <w:t>Revenue</w:t>
      </w:r>
    </w:p>
    <w:p w:rsidR="005D56F0" w:rsidRDefault="005D56F0" w:rsidP="005D56F0">
      <w:pPr>
        <w:pStyle w:val="ListParagraph"/>
        <w:tabs>
          <w:tab w:val="left" w:pos="1440"/>
        </w:tabs>
        <w:spacing w:line="240" w:lineRule="atLeast"/>
        <w:ind w:left="540"/>
        <w:jc w:val="thaiDistribute"/>
        <w:outlineLvl w:val="0"/>
        <w:rPr>
          <w:rFonts w:hAnsi="Times New Roman" w:cs="Times New Roman"/>
          <w:i/>
          <w:iCs/>
          <w:color w:val="000000" w:themeColor="text1"/>
          <w:szCs w:val="24"/>
        </w:rPr>
      </w:pPr>
    </w:p>
    <w:p w:rsidR="005D56F0" w:rsidRPr="00680D95" w:rsidRDefault="005D56F0" w:rsidP="005D56F0">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p>
    <w:p w:rsidR="005D56F0" w:rsidRDefault="005D56F0" w:rsidP="005D56F0">
      <w:pPr>
        <w:pStyle w:val="ListParagraph"/>
        <w:tabs>
          <w:tab w:val="left" w:pos="1440"/>
        </w:tabs>
        <w:spacing w:line="240" w:lineRule="atLeast"/>
        <w:ind w:left="540"/>
        <w:jc w:val="thaiDistribute"/>
        <w:outlineLvl w:val="0"/>
        <w:rPr>
          <w:rFonts w:hAnsi="Times New Roman" w:cs="Times New Roman"/>
          <w:color w:val="000000" w:themeColor="text1"/>
          <w:szCs w:val="24"/>
        </w:rPr>
      </w:pPr>
    </w:p>
    <w:p w:rsidR="005D56F0" w:rsidRPr="00680D95" w:rsidRDefault="005D56F0" w:rsidP="005D56F0">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nature and effect of initially applying TFRS 15 on the interim financial statements are disclosed in Note 3.</w:t>
      </w:r>
    </w:p>
    <w:p w:rsidR="005D56F0" w:rsidRDefault="005D56F0" w:rsidP="005D56F0">
      <w:pPr>
        <w:tabs>
          <w:tab w:val="left" w:pos="1440"/>
        </w:tabs>
        <w:spacing w:line="240" w:lineRule="atLeast"/>
        <w:jc w:val="thaiDistribute"/>
        <w:outlineLvl w:val="0"/>
        <w:rPr>
          <w:rFonts w:hAnsi="Times New Roman" w:cs="Times New Roman"/>
          <w:b/>
          <w:bCs/>
          <w:color w:val="000000" w:themeColor="text1"/>
          <w:sz w:val="22"/>
          <w:szCs w:val="22"/>
        </w:rPr>
      </w:pPr>
    </w:p>
    <w:p w:rsidR="005D56F0" w:rsidRDefault="005D56F0" w:rsidP="005D56F0">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rsidR="005D56F0" w:rsidRPr="00FD4C09" w:rsidRDefault="005D56F0" w:rsidP="005D56F0">
      <w:pPr>
        <w:tabs>
          <w:tab w:val="left" w:pos="1440"/>
        </w:tabs>
        <w:spacing w:line="240" w:lineRule="atLeast"/>
        <w:jc w:val="thaiDistribute"/>
        <w:outlineLvl w:val="0"/>
        <w:rPr>
          <w:rFonts w:hAnsi="Times New Roman" w:cs="Times New Roman"/>
          <w:b/>
          <w:bCs/>
          <w:color w:val="000000" w:themeColor="text1"/>
          <w:sz w:val="22"/>
          <w:szCs w:val="22"/>
        </w:rPr>
      </w:pPr>
    </w:p>
    <w:p w:rsidR="005D56F0" w:rsidRPr="00FD4C09" w:rsidRDefault="005D56F0" w:rsidP="005D56F0">
      <w:pPr>
        <w:spacing w:line="240" w:lineRule="exact"/>
        <w:ind w:left="540" w:right="-7"/>
        <w:jc w:val="both"/>
        <w:rPr>
          <w:rFonts w:hAnsi="Times New Roman" w:cs="Times New Roman"/>
          <w:sz w:val="22"/>
          <w:szCs w:val="22"/>
        </w:rPr>
      </w:pPr>
      <w:r w:rsidRPr="00FD4C09">
        <w:rPr>
          <w:rFonts w:hAnsi="Times New Roman" w:cs="Times New Roman"/>
          <w:sz w:val="22"/>
          <w:szCs w:val="22"/>
        </w:rPr>
        <w:t>Management considers that the Group operates in a single line of business, namely t</w:t>
      </w:r>
      <w:r w:rsidRPr="00FD4C09">
        <w:rPr>
          <w:rFonts w:hAnsi="Times New Roman" w:cs="Times New Roman"/>
          <w:color w:val="000000" w:themeColor="text1"/>
          <w:sz w:val="22"/>
          <w:szCs w:val="22"/>
        </w:rPr>
        <w:t>he manufacture and distribution of cosmetic</w:t>
      </w:r>
      <w:r w:rsidRPr="00FD4C09">
        <w:rPr>
          <w:rFonts w:hAnsi="Times New Roman" w:cs="Times New Roman"/>
          <w:sz w:val="22"/>
          <w:szCs w:val="22"/>
        </w:rPr>
        <w:t xml:space="preserve">, and has, therefore, only one reportable segment. </w:t>
      </w:r>
    </w:p>
    <w:p w:rsidR="005D56F0" w:rsidRPr="00FD4C09" w:rsidRDefault="005D56F0" w:rsidP="005D56F0">
      <w:pPr>
        <w:tabs>
          <w:tab w:val="left" w:pos="1440"/>
        </w:tabs>
        <w:spacing w:line="240" w:lineRule="atLeast"/>
        <w:jc w:val="thaiDistribute"/>
        <w:outlineLvl w:val="0"/>
        <w:rPr>
          <w:rFonts w:hAnsi="Times New Roman" w:cs="Times New Roman"/>
          <w:b/>
          <w:bCs/>
          <w:color w:val="000000" w:themeColor="text1"/>
          <w:sz w:val="22"/>
          <w:szCs w:val="22"/>
        </w:rPr>
      </w:pPr>
    </w:p>
    <w:p w:rsidR="005D56F0" w:rsidRPr="00FD4C09" w:rsidRDefault="005D56F0" w:rsidP="005D56F0">
      <w:pPr>
        <w:spacing w:line="240" w:lineRule="atLeast"/>
        <w:ind w:left="547"/>
        <w:jc w:val="both"/>
        <w:outlineLvl w:val="0"/>
        <w:rPr>
          <w:rFonts w:hAnsi="Times New Roman" w:cs="Times New Roman"/>
          <w:b/>
          <w:bCs/>
          <w:i/>
          <w:iCs/>
          <w:color w:val="000000" w:themeColor="text1"/>
          <w:sz w:val="22"/>
          <w:szCs w:val="22"/>
        </w:rPr>
      </w:pPr>
      <w:r w:rsidRPr="00FD4C09">
        <w:rPr>
          <w:rFonts w:hAnsi="Times New Roman" w:cs="Times New Roman"/>
          <w:b/>
          <w:bCs/>
          <w:i/>
          <w:iCs/>
          <w:color w:val="000000" w:themeColor="text1"/>
          <w:sz w:val="22"/>
          <w:szCs w:val="22"/>
        </w:rPr>
        <w:t xml:space="preserve">Geographic information </w:t>
      </w:r>
    </w:p>
    <w:p w:rsidR="005D56F0" w:rsidRPr="00FD4C09" w:rsidRDefault="005D56F0" w:rsidP="005D56F0">
      <w:pPr>
        <w:spacing w:line="240" w:lineRule="atLeast"/>
        <w:ind w:left="547"/>
        <w:jc w:val="both"/>
        <w:outlineLvl w:val="0"/>
        <w:rPr>
          <w:rFonts w:hAnsi="Times New Roman" w:cs="Times New Roman"/>
          <w:color w:val="000000" w:themeColor="text1"/>
          <w:sz w:val="22"/>
          <w:szCs w:val="22"/>
        </w:rPr>
      </w:pPr>
    </w:p>
    <w:p w:rsidR="005D56F0" w:rsidRDefault="005D56F0" w:rsidP="005D56F0">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rsidR="005D56F0" w:rsidRPr="008B4B8F" w:rsidRDefault="005D56F0" w:rsidP="005D56F0">
      <w:pPr>
        <w:spacing w:line="240" w:lineRule="atLeast"/>
        <w:ind w:left="547"/>
        <w:jc w:val="both"/>
        <w:outlineLvl w:val="0"/>
        <w:rPr>
          <w:rFonts w:hAnsi="Times New Roman" w:cs="Times New Roman"/>
          <w:color w:val="000000" w:themeColor="text1"/>
          <w:sz w:val="22"/>
          <w:szCs w:val="22"/>
        </w:rPr>
      </w:pPr>
    </w:p>
    <w:p w:rsidR="005D56F0" w:rsidRPr="00FD4C09" w:rsidRDefault="005D56F0" w:rsidP="005D56F0">
      <w:pPr>
        <w:spacing w:line="240" w:lineRule="atLeast"/>
        <w:ind w:left="547"/>
        <w:jc w:val="both"/>
        <w:outlineLvl w:val="0"/>
        <w:rPr>
          <w:rFonts w:hAnsi="Times New Roman" w:cs="Times New Roman"/>
          <w:color w:val="000000" w:themeColor="text1"/>
          <w:sz w:val="22"/>
          <w:szCs w:val="22"/>
        </w:rPr>
      </w:pPr>
      <w:r w:rsidRPr="008B4B8F">
        <w:rPr>
          <w:rFonts w:hAnsi="Times New Roman" w:cs="Times New Roman"/>
          <w:color w:val="000000" w:themeColor="text1"/>
          <w:sz w:val="22"/>
          <w:szCs w:val="22"/>
        </w:rPr>
        <w:t>In the following table, revenue is disaggregated by primary geographical market and service lines and timing of revenue recognition.</w:t>
      </w:r>
    </w:p>
    <w:p w:rsidR="008509EC" w:rsidRDefault="008509EC"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720"/>
        <w:gridCol w:w="1530"/>
        <w:gridCol w:w="180"/>
        <w:gridCol w:w="1620"/>
      </w:tblGrid>
      <w:tr w:rsidR="005D56F0" w:rsidRPr="00EF1E30" w:rsidTr="005D56F0">
        <w:trPr>
          <w:cantSplit/>
          <w:tblHeader/>
        </w:trPr>
        <w:tc>
          <w:tcPr>
            <w:tcW w:w="5130" w:type="dxa"/>
            <w:shd w:val="clear" w:color="auto" w:fill="auto"/>
            <w:vAlign w:val="center"/>
          </w:tcPr>
          <w:p w:rsidR="005D56F0" w:rsidRPr="00EF1E30" w:rsidRDefault="005D56F0" w:rsidP="005D56F0">
            <w:pPr>
              <w:pStyle w:val="acctfourfigures"/>
              <w:spacing w:line="240" w:lineRule="atLeast"/>
              <w:rPr>
                <w:b/>
                <w:bCs/>
                <w:i/>
                <w:iCs/>
                <w:szCs w:val="22"/>
              </w:rPr>
            </w:pPr>
          </w:p>
        </w:tc>
        <w:tc>
          <w:tcPr>
            <w:tcW w:w="720" w:type="dxa"/>
            <w:shd w:val="clear" w:color="auto" w:fill="auto"/>
          </w:tcPr>
          <w:p w:rsidR="005D56F0" w:rsidRPr="00EF1E30" w:rsidRDefault="005D56F0" w:rsidP="005D56F0">
            <w:pPr>
              <w:pStyle w:val="acctmergecolhdg"/>
              <w:spacing w:line="240" w:lineRule="atLeast"/>
              <w:rPr>
                <w:b w:val="0"/>
                <w:bCs/>
                <w:szCs w:val="22"/>
              </w:rPr>
            </w:pPr>
          </w:p>
        </w:tc>
        <w:tc>
          <w:tcPr>
            <w:tcW w:w="3330" w:type="dxa"/>
            <w:gridSpan w:val="3"/>
            <w:shd w:val="clear" w:color="auto" w:fill="auto"/>
          </w:tcPr>
          <w:p w:rsidR="005D56F0" w:rsidRPr="00F70C39" w:rsidRDefault="005D56F0" w:rsidP="005D56F0">
            <w:pPr>
              <w:pStyle w:val="acctmergecolhdg"/>
              <w:tabs>
                <w:tab w:val="left" w:pos="881"/>
              </w:tabs>
              <w:spacing w:line="240" w:lineRule="atLeast"/>
              <w:rPr>
                <w:szCs w:val="22"/>
              </w:rPr>
            </w:pPr>
            <w:r w:rsidRPr="00F70C39">
              <w:rPr>
                <w:szCs w:val="22"/>
              </w:rPr>
              <w:t>Consolidated financial statements</w:t>
            </w:r>
          </w:p>
        </w:tc>
      </w:tr>
      <w:tr w:rsidR="005D56F0" w:rsidRPr="00EF1E30" w:rsidTr="005D56F0">
        <w:trPr>
          <w:cantSplit/>
          <w:tblHeader/>
        </w:trPr>
        <w:tc>
          <w:tcPr>
            <w:tcW w:w="5130" w:type="dxa"/>
            <w:shd w:val="clear" w:color="auto" w:fill="auto"/>
            <w:vAlign w:val="center"/>
          </w:tcPr>
          <w:p w:rsidR="005D56F0" w:rsidRPr="00EF1E30" w:rsidRDefault="00DA4487" w:rsidP="005D56F0">
            <w:pPr>
              <w:pStyle w:val="acctfourfigures"/>
              <w:spacing w:line="240" w:lineRule="atLeast"/>
              <w:rPr>
                <w:szCs w:val="22"/>
              </w:rPr>
            </w:pPr>
            <w:r>
              <w:rPr>
                <w:b/>
                <w:bCs/>
                <w:i/>
                <w:iCs/>
                <w:szCs w:val="22"/>
              </w:rPr>
              <w:t>T</w:t>
            </w:r>
            <w:r w:rsidR="005D56F0">
              <w:rPr>
                <w:b/>
                <w:bCs/>
                <w:i/>
                <w:iCs/>
                <w:szCs w:val="22"/>
              </w:rPr>
              <w:t>hree</w:t>
            </w:r>
            <w:r w:rsidR="005D56F0" w:rsidRPr="00EF1E30">
              <w:rPr>
                <w:b/>
                <w:bCs/>
                <w:i/>
                <w:iCs/>
                <w:szCs w:val="22"/>
              </w:rPr>
              <w:t xml:space="preserve">-month period ended 30 June </w:t>
            </w:r>
          </w:p>
        </w:tc>
        <w:tc>
          <w:tcPr>
            <w:tcW w:w="720" w:type="dxa"/>
            <w:shd w:val="clear" w:color="auto" w:fill="auto"/>
          </w:tcPr>
          <w:p w:rsidR="005D56F0" w:rsidRPr="00EF1E30" w:rsidRDefault="005D56F0" w:rsidP="005D56F0">
            <w:pPr>
              <w:pStyle w:val="acctmergecolhdg"/>
              <w:spacing w:line="240" w:lineRule="atLeast"/>
              <w:rPr>
                <w:b w:val="0"/>
                <w:bCs/>
                <w:szCs w:val="22"/>
              </w:rPr>
            </w:pPr>
          </w:p>
        </w:tc>
        <w:tc>
          <w:tcPr>
            <w:tcW w:w="1530" w:type="dxa"/>
            <w:shd w:val="clear" w:color="auto" w:fill="auto"/>
          </w:tcPr>
          <w:p w:rsidR="005D56F0" w:rsidRPr="00EF1E30" w:rsidRDefault="005D56F0" w:rsidP="005D56F0">
            <w:pPr>
              <w:pStyle w:val="acctmergecolhdg"/>
              <w:spacing w:line="240" w:lineRule="atLeast"/>
              <w:rPr>
                <w:b w:val="0"/>
                <w:bCs/>
                <w:szCs w:val="22"/>
              </w:rPr>
            </w:pPr>
            <w:r>
              <w:rPr>
                <w:b w:val="0"/>
                <w:bCs/>
                <w:szCs w:val="22"/>
              </w:rPr>
              <w:t>2019</w:t>
            </w:r>
          </w:p>
        </w:tc>
        <w:tc>
          <w:tcPr>
            <w:tcW w:w="180" w:type="dxa"/>
            <w:shd w:val="clear" w:color="auto" w:fill="auto"/>
          </w:tcPr>
          <w:p w:rsidR="005D56F0" w:rsidRPr="00EF1E30" w:rsidRDefault="005D56F0" w:rsidP="005D56F0">
            <w:pPr>
              <w:pStyle w:val="acctmergecolhdg"/>
              <w:spacing w:line="240" w:lineRule="atLeast"/>
              <w:rPr>
                <w:b w:val="0"/>
                <w:bCs/>
                <w:szCs w:val="22"/>
              </w:rPr>
            </w:pPr>
          </w:p>
        </w:tc>
        <w:tc>
          <w:tcPr>
            <w:tcW w:w="1620" w:type="dxa"/>
            <w:shd w:val="clear" w:color="auto" w:fill="auto"/>
          </w:tcPr>
          <w:p w:rsidR="005D56F0" w:rsidRPr="00EF1E30" w:rsidRDefault="005D56F0" w:rsidP="005D56F0">
            <w:pPr>
              <w:pStyle w:val="acctmergecolhdg"/>
              <w:tabs>
                <w:tab w:val="left" w:pos="881"/>
              </w:tabs>
              <w:spacing w:line="240" w:lineRule="atLeast"/>
              <w:rPr>
                <w:b w:val="0"/>
                <w:bCs/>
                <w:szCs w:val="22"/>
              </w:rPr>
            </w:pPr>
            <w:r>
              <w:rPr>
                <w:b w:val="0"/>
                <w:bCs/>
                <w:szCs w:val="22"/>
              </w:rPr>
              <w:t>2018</w:t>
            </w:r>
          </w:p>
        </w:tc>
      </w:tr>
      <w:tr w:rsidR="005D56F0" w:rsidRPr="00EF1E30" w:rsidTr="005D56F0">
        <w:trPr>
          <w:cantSplit/>
          <w:tblHeader/>
        </w:trPr>
        <w:tc>
          <w:tcPr>
            <w:tcW w:w="5130" w:type="dxa"/>
            <w:shd w:val="clear" w:color="auto" w:fill="auto"/>
          </w:tcPr>
          <w:p w:rsidR="005D56F0" w:rsidRPr="00EF1E30" w:rsidRDefault="005D56F0" w:rsidP="005D56F0">
            <w:pPr>
              <w:spacing w:line="240" w:lineRule="atLeast"/>
              <w:rPr>
                <w:rFonts w:hAnsi="Times New Roman" w:cs="Times New Roman"/>
                <w:sz w:val="22"/>
                <w:szCs w:val="22"/>
              </w:rPr>
            </w:pP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5D56F0" w:rsidRPr="00EF1E30" w:rsidTr="005D56F0">
        <w:trPr>
          <w:cantSplit/>
          <w:trHeight w:val="254"/>
          <w:tblHeader/>
        </w:trPr>
        <w:tc>
          <w:tcPr>
            <w:tcW w:w="5130" w:type="dxa"/>
            <w:shd w:val="clear" w:color="auto" w:fill="auto"/>
          </w:tcPr>
          <w:p w:rsidR="005D56F0" w:rsidRPr="00F70C39" w:rsidRDefault="005D56F0" w:rsidP="005D56F0">
            <w:pPr>
              <w:spacing w:line="240" w:lineRule="atLeast"/>
              <w:rPr>
                <w:rFonts w:hAnsi="Times New Roman" w:cs="Times New Roman"/>
                <w:b/>
                <w:bCs/>
                <w:sz w:val="22"/>
                <w:szCs w:val="22"/>
              </w:rPr>
            </w:pPr>
          </w:p>
          <w:p w:rsidR="005D56F0" w:rsidRPr="00F70C39" w:rsidRDefault="005D56F0" w:rsidP="005D56F0">
            <w:pPr>
              <w:spacing w:line="240" w:lineRule="atLeast"/>
              <w:rPr>
                <w:rFonts w:hAnsi="Times New Roman" w:cs="Times New Roman"/>
                <w:b/>
                <w:bCs/>
                <w:sz w:val="22"/>
                <w:szCs w:val="22"/>
              </w:rPr>
            </w:pPr>
            <w:r w:rsidRPr="00F70C39">
              <w:rPr>
                <w:rFonts w:hAnsi="Times New Roman" w:cs="Times New Roman"/>
                <w:b/>
                <w:bCs/>
                <w:sz w:val="22"/>
                <w:szCs w:val="22"/>
              </w:rPr>
              <w:t>Primary geographical markets</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center"/>
              <w:rPr>
                <w:i/>
                <w:iCs/>
                <w:color w:val="000000" w:themeColor="text1"/>
                <w:szCs w:val="22"/>
              </w:rPr>
            </w:pP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local sales</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5D56F0" w:rsidRPr="00F70C39" w:rsidRDefault="00025DB7" w:rsidP="005D56F0">
            <w:pPr>
              <w:pStyle w:val="acctfourfigures"/>
              <w:tabs>
                <w:tab w:val="clear" w:pos="765"/>
                <w:tab w:val="decimal" w:pos="731"/>
              </w:tabs>
              <w:spacing w:line="240" w:lineRule="atLeast"/>
              <w:ind w:right="11"/>
              <w:jc w:val="right"/>
              <w:rPr>
                <w:szCs w:val="22"/>
              </w:rPr>
            </w:pPr>
            <w:r>
              <w:rPr>
                <w:szCs w:val="22"/>
              </w:rPr>
              <w:t>128,835</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szCs w:val="22"/>
              </w:rPr>
            </w:pPr>
            <w:r w:rsidRPr="00F70C39">
              <w:rPr>
                <w:szCs w:val="22"/>
              </w:rPr>
              <w:t>258,532</w:t>
            </w: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export sales</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szCs w:val="22"/>
              </w:rPr>
            </w:pPr>
            <w:r>
              <w:rPr>
                <w:szCs w:val="22"/>
              </w:rPr>
              <w:t>53,356</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szCs w:val="22"/>
              </w:rPr>
            </w:pPr>
            <w:r w:rsidRPr="00F70C39">
              <w:rPr>
                <w:szCs w:val="22"/>
              </w:rPr>
              <w:t>100,692</w:t>
            </w:r>
          </w:p>
        </w:tc>
      </w:tr>
      <w:tr w:rsidR="005D56F0" w:rsidRPr="00EF1E30" w:rsidTr="00D67C3B">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b/>
                <w:bCs/>
                <w:sz w:val="22"/>
                <w:szCs w:val="22"/>
              </w:rPr>
            </w:pPr>
            <w:r w:rsidRPr="00F70C39">
              <w:rPr>
                <w:rFonts w:hAnsi="Times New Roman" w:cs="Times New Roman"/>
                <w:b/>
                <w:bCs/>
                <w:color w:val="000000" w:themeColor="text1"/>
                <w:sz w:val="22"/>
                <w:szCs w:val="22"/>
              </w:rPr>
              <w:t>Total</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5D56F0" w:rsidRPr="00F70C39" w:rsidRDefault="00025DB7" w:rsidP="005D56F0">
            <w:pPr>
              <w:pStyle w:val="acctfourfigures"/>
              <w:tabs>
                <w:tab w:val="clear" w:pos="765"/>
                <w:tab w:val="decimal" w:pos="731"/>
              </w:tabs>
              <w:spacing w:line="240" w:lineRule="atLeast"/>
              <w:ind w:right="11"/>
              <w:jc w:val="right"/>
              <w:rPr>
                <w:b/>
                <w:bCs/>
                <w:szCs w:val="22"/>
              </w:rPr>
            </w:pPr>
            <w:r>
              <w:rPr>
                <w:b/>
                <w:bCs/>
                <w:szCs w:val="22"/>
              </w:rPr>
              <w:t>182,191</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r w:rsidRPr="00F70C39">
              <w:rPr>
                <w:b/>
                <w:bCs/>
                <w:szCs w:val="22"/>
              </w:rPr>
              <w:t>359,224</w:t>
            </w:r>
          </w:p>
        </w:tc>
      </w:tr>
      <w:tr w:rsidR="005D56F0" w:rsidRPr="00EF1E30" w:rsidTr="00D67C3B">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b/>
                <w:bCs/>
                <w:color w:val="000000" w:themeColor="text1"/>
                <w:sz w:val="22"/>
                <w:szCs w:val="22"/>
              </w:rPr>
            </w:pPr>
          </w:p>
          <w:p w:rsidR="005D56F0" w:rsidRPr="00F70C39" w:rsidRDefault="005D56F0" w:rsidP="005D56F0">
            <w:pPr>
              <w:spacing w:line="240" w:lineRule="atLeast"/>
              <w:ind w:left="180" w:hanging="180"/>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Timing of revenue recognition</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top w:val="doub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top w:val="doub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At a point in time</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shd w:val="clear" w:color="auto" w:fill="auto"/>
            <w:vAlign w:val="bottom"/>
          </w:tcPr>
          <w:p w:rsidR="005D56F0" w:rsidRPr="00025DB7" w:rsidRDefault="00025DB7" w:rsidP="00DA4487">
            <w:pPr>
              <w:pStyle w:val="acctfourfigures"/>
              <w:tabs>
                <w:tab w:val="clear" w:pos="765"/>
                <w:tab w:val="decimal" w:pos="731"/>
                <w:tab w:val="left" w:pos="1350"/>
              </w:tabs>
              <w:spacing w:line="240" w:lineRule="atLeast"/>
              <w:ind w:right="11"/>
              <w:jc w:val="right"/>
              <w:rPr>
                <w:szCs w:val="22"/>
              </w:rPr>
            </w:pPr>
            <w:r w:rsidRPr="00025DB7">
              <w:rPr>
                <w:szCs w:val="22"/>
              </w:rPr>
              <w:t>182,191</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szCs w:val="22"/>
              </w:rPr>
            </w:pPr>
            <w:r w:rsidRPr="00F70C39">
              <w:rPr>
                <w:szCs w:val="22"/>
              </w:rPr>
              <w:t>359,224</w:t>
            </w: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Over time</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bottom w:val="single" w:sz="4" w:space="0" w:color="auto"/>
            </w:tcBorders>
            <w:shd w:val="clear" w:color="auto" w:fill="auto"/>
            <w:vAlign w:val="bottom"/>
          </w:tcPr>
          <w:p w:rsidR="005D56F0" w:rsidRPr="000E7449" w:rsidRDefault="005D56F0" w:rsidP="005D56F0">
            <w:pPr>
              <w:pStyle w:val="acctfourfigures"/>
              <w:tabs>
                <w:tab w:val="clear" w:pos="765"/>
                <w:tab w:val="decimal" w:pos="731"/>
              </w:tabs>
              <w:spacing w:line="240" w:lineRule="atLeast"/>
              <w:ind w:right="11"/>
              <w:jc w:val="right"/>
              <w:rPr>
                <w:szCs w:val="22"/>
              </w:rPr>
            </w:pPr>
            <w:r w:rsidRPr="000E7449">
              <w:rPr>
                <w:szCs w:val="22"/>
              </w:rPr>
              <w:t>-</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0E7449" w:rsidRDefault="005D56F0" w:rsidP="005D56F0">
            <w:pPr>
              <w:pStyle w:val="acctfourfigures"/>
              <w:tabs>
                <w:tab w:val="clear" w:pos="765"/>
                <w:tab w:val="decimal" w:pos="731"/>
              </w:tabs>
              <w:spacing w:line="240" w:lineRule="atLeast"/>
              <w:ind w:right="11"/>
              <w:jc w:val="right"/>
              <w:rPr>
                <w:szCs w:val="22"/>
              </w:rPr>
            </w:pPr>
            <w:r w:rsidRPr="000E7449">
              <w:rPr>
                <w:szCs w:val="22"/>
              </w:rPr>
              <w:t>-</w:t>
            </w: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Total</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top w:val="single" w:sz="4" w:space="0" w:color="auto"/>
            </w:tcBorders>
            <w:shd w:val="clear" w:color="auto" w:fill="auto"/>
            <w:vAlign w:val="bottom"/>
          </w:tcPr>
          <w:p w:rsidR="005D56F0" w:rsidRPr="00F70C39" w:rsidRDefault="007A469B" w:rsidP="005D56F0">
            <w:pPr>
              <w:pStyle w:val="acctfourfigures"/>
              <w:tabs>
                <w:tab w:val="clear" w:pos="765"/>
                <w:tab w:val="decimal" w:pos="731"/>
              </w:tabs>
              <w:spacing w:line="240" w:lineRule="atLeast"/>
              <w:ind w:right="11"/>
              <w:jc w:val="right"/>
              <w:rPr>
                <w:b/>
                <w:bCs/>
                <w:szCs w:val="22"/>
              </w:rPr>
            </w:pPr>
            <w:r>
              <w:rPr>
                <w:b/>
                <w:bCs/>
                <w:szCs w:val="22"/>
              </w:rPr>
              <w:t>182,191</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top w:val="sing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r w:rsidRPr="00F70C39">
              <w:rPr>
                <w:b/>
                <w:bCs/>
                <w:szCs w:val="22"/>
              </w:rPr>
              <w:t>359,224</w:t>
            </w: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top w:val="doub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top w:val="doub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r>
      <w:tr w:rsidR="005D56F0" w:rsidRPr="00EF1E30" w:rsidTr="005D56F0">
        <w:trPr>
          <w:cantSplit/>
        </w:trPr>
        <w:tc>
          <w:tcPr>
            <w:tcW w:w="5130" w:type="dxa"/>
            <w:shd w:val="clear" w:color="auto" w:fill="auto"/>
          </w:tcPr>
          <w:p w:rsidR="005D56F0" w:rsidRPr="009704BC" w:rsidRDefault="005D56F0" w:rsidP="009704BC">
            <w:pPr>
              <w:spacing w:line="240" w:lineRule="atLeast"/>
              <w:ind w:left="180" w:hanging="180"/>
              <w:rPr>
                <w:rFonts w:hAnsi="Times New Roman" w:cs="Times New Roman"/>
                <w:color w:val="000000"/>
                <w:sz w:val="22"/>
                <w:szCs w:val="22"/>
              </w:rPr>
            </w:pPr>
            <w:r w:rsidRPr="00F70C39">
              <w:rPr>
                <w:rFonts w:hAnsi="Times New Roman" w:cs="Times New Roman"/>
                <w:color w:val="000000"/>
                <w:sz w:val="22"/>
                <w:szCs w:val="22"/>
              </w:rPr>
              <w:t xml:space="preserve">Profit </w:t>
            </w:r>
            <w:r w:rsidR="009704BC">
              <w:rPr>
                <w:rFonts w:hAnsi="Times New Roman" w:cs="Times New Roman"/>
                <w:color w:val="000000"/>
                <w:sz w:val="22"/>
                <w:szCs w:val="22"/>
              </w:rPr>
              <w:t xml:space="preserve">(loss) </w:t>
            </w:r>
            <w:r w:rsidRPr="00F70C39">
              <w:rPr>
                <w:rFonts w:hAnsi="Times New Roman" w:cs="Times New Roman"/>
                <w:color w:val="000000"/>
                <w:sz w:val="22"/>
                <w:szCs w:val="22"/>
              </w:rPr>
              <w:t>from operation after intra-group elimination and internal expense allocation</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5D56F0" w:rsidRPr="00F70C39" w:rsidRDefault="00DA4487" w:rsidP="005D56F0">
            <w:pPr>
              <w:pStyle w:val="acctfourfigures"/>
              <w:tabs>
                <w:tab w:val="clear" w:pos="765"/>
                <w:tab w:val="decimal" w:pos="1015"/>
              </w:tabs>
              <w:spacing w:line="240" w:lineRule="atLeast"/>
              <w:ind w:right="-78"/>
              <w:jc w:val="right"/>
              <w:rPr>
                <w:szCs w:val="22"/>
              </w:rPr>
            </w:pPr>
            <w:r>
              <w:rPr>
                <w:szCs w:val="22"/>
              </w:rPr>
              <w:t>(10,539)</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szCs w:val="22"/>
              </w:rPr>
            </w:pPr>
            <w:r w:rsidRPr="00F70C39">
              <w:rPr>
                <w:szCs w:val="22"/>
              </w:rPr>
              <w:t>73,785</w:t>
            </w:r>
          </w:p>
        </w:tc>
      </w:tr>
      <w:tr w:rsidR="005D56F0" w:rsidRPr="00EF1E30" w:rsidTr="000E7449">
        <w:trPr>
          <w:cantSplit/>
          <w:trHeight w:val="424"/>
        </w:trPr>
        <w:tc>
          <w:tcPr>
            <w:tcW w:w="5130" w:type="dxa"/>
            <w:shd w:val="clear" w:color="auto" w:fill="auto"/>
            <w:vAlign w:val="bottom"/>
          </w:tcPr>
          <w:p w:rsidR="005D56F0" w:rsidRPr="00EF1E30" w:rsidRDefault="005D56F0" w:rsidP="005D56F0">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79"/>
              <w:jc w:val="right"/>
              <w:rPr>
                <w:szCs w:val="22"/>
              </w:rPr>
            </w:pPr>
            <w:r>
              <w:rPr>
                <w:szCs w:val="22"/>
              </w:rPr>
              <w:t>(38)</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79"/>
              <w:jc w:val="right"/>
              <w:rPr>
                <w:szCs w:val="22"/>
              </w:rPr>
            </w:pPr>
            <w:r>
              <w:rPr>
                <w:szCs w:val="22"/>
              </w:rPr>
              <w:t>(2,896)</w:t>
            </w:r>
          </w:p>
        </w:tc>
      </w:tr>
      <w:tr w:rsidR="005D56F0" w:rsidRPr="00EF1E30" w:rsidTr="005D56F0">
        <w:trPr>
          <w:cantSplit/>
        </w:trPr>
        <w:tc>
          <w:tcPr>
            <w:tcW w:w="5130" w:type="dxa"/>
            <w:shd w:val="clear" w:color="auto" w:fill="auto"/>
            <w:vAlign w:val="bottom"/>
          </w:tcPr>
          <w:p w:rsidR="005D56F0" w:rsidRPr="00EF1E30" w:rsidRDefault="005D56F0" w:rsidP="005D56F0">
            <w:pPr>
              <w:ind w:left="162" w:hanging="162"/>
              <w:rPr>
                <w:rFonts w:hAnsi="Times New Roman" w:cs="Times New Roman"/>
                <w:color w:val="000000"/>
                <w:sz w:val="22"/>
                <w:szCs w:val="22"/>
              </w:rPr>
            </w:pPr>
            <w:r w:rsidRPr="00EF1E30">
              <w:rPr>
                <w:rFonts w:hAnsi="Times New Roman" w:cs="Times New Roman"/>
                <w:color w:val="000000"/>
                <w:sz w:val="22"/>
                <w:szCs w:val="22"/>
              </w:rPr>
              <w:t xml:space="preserve">Income tax </w:t>
            </w:r>
            <w:r w:rsidR="009704BC">
              <w:rPr>
                <w:rFonts w:hAnsi="Times New Roman" w:cs="Times New Roman"/>
                <w:color w:val="000000"/>
                <w:sz w:val="22"/>
                <w:szCs w:val="22"/>
              </w:rPr>
              <w:t>income (</w:t>
            </w:r>
            <w:r w:rsidRPr="00EF1E30">
              <w:rPr>
                <w:rFonts w:hAnsi="Times New Roman" w:cs="Times New Roman"/>
                <w:color w:val="000000"/>
                <w:sz w:val="22"/>
                <w:szCs w:val="22"/>
              </w:rPr>
              <w:t>expense</w:t>
            </w:r>
            <w:r w:rsidR="009704BC">
              <w:rPr>
                <w:rFonts w:hAnsi="Times New Roman" w:cs="Times New Roman"/>
                <w:color w:val="000000"/>
                <w:sz w:val="22"/>
                <w:szCs w:val="22"/>
              </w:rPr>
              <w:t>)</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5D56F0" w:rsidRPr="00EF1E30" w:rsidRDefault="00DA4487" w:rsidP="005D56F0">
            <w:pPr>
              <w:pStyle w:val="acctfourfigures"/>
              <w:tabs>
                <w:tab w:val="clear" w:pos="765"/>
                <w:tab w:val="decimal" w:pos="193"/>
              </w:tabs>
              <w:spacing w:line="240" w:lineRule="atLeast"/>
              <w:jc w:val="right"/>
              <w:rPr>
                <w:szCs w:val="22"/>
              </w:rPr>
            </w:pPr>
            <w:r>
              <w:rPr>
                <w:szCs w:val="22"/>
              </w:rPr>
              <w:t>2,058</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79"/>
              <w:jc w:val="right"/>
              <w:rPr>
                <w:szCs w:val="22"/>
              </w:rPr>
            </w:pPr>
            <w:r>
              <w:rPr>
                <w:szCs w:val="22"/>
              </w:rPr>
              <w:t>(7,895)</w:t>
            </w:r>
          </w:p>
        </w:tc>
      </w:tr>
      <w:tr w:rsidR="005D56F0" w:rsidRPr="00EF1E30" w:rsidTr="005D56F0">
        <w:trPr>
          <w:cantSplit/>
        </w:trPr>
        <w:tc>
          <w:tcPr>
            <w:tcW w:w="5130" w:type="dxa"/>
            <w:shd w:val="clear" w:color="auto" w:fill="auto"/>
            <w:vAlign w:val="bottom"/>
          </w:tcPr>
          <w:p w:rsidR="005D56F0" w:rsidRPr="00EF1E30" w:rsidRDefault="005D56F0" w:rsidP="005D56F0">
            <w:pPr>
              <w:ind w:left="162" w:hanging="162"/>
              <w:rPr>
                <w:rFonts w:hAnsi="Times New Roman" w:cs="Times New Roman"/>
                <w:b/>
                <w:bCs/>
                <w:color w:val="000000"/>
                <w:sz w:val="22"/>
                <w:szCs w:val="22"/>
              </w:rPr>
            </w:pPr>
            <w:r w:rsidRPr="00EF1E30">
              <w:rPr>
                <w:rFonts w:hAnsi="Times New Roman" w:cs="Times New Roman"/>
                <w:b/>
                <w:bCs/>
                <w:color w:val="000000"/>
                <w:sz w:val="22"/>
                <w:szCs w:val="22"/>
              </w:rPr>
              <w:t xml:space="preserve">Profit </w:t>
            </w:r>
            <w:r w:rsidR="00F2512F">
              <w:rPr>
                <w:rFonts w:hAnsi="Times New Roman" w:cs="Times New Roman"/>
                <w:b/>
                <w:bCs/>
                <w:color w:val="000000"/>
                <w:sz w:val="22"/>
                <w:szCs w:val="22"/>
              </w:rPr>
              <w:t xml:space="preserve">(loss) </w:t>
            </w:r>
            <w:r w:rsidRPr="00EF1E30">
              <w:rPr>
                <w:rFonts w:hAnsi="Times New Roman" w:cs="Times New Roman"/>
                <w:b/>
                <w:bCs/>
                <w:color w:val="000000"/>
                <w:sz w:val="22"/>
                <w:szCs w:val="22"/>
              </w:rPr>
              <w:t>for the period</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5D56F0" w:rsidRPr="00EF1E30" w:rsidRDefault="005D56F0" w:rsidP="005D56F0">
            <w:pPr>
              <w:pStyle w:val="acctfourfigures"/>
              <w:tabs>
                <w:tab w:val="clear" w:pos="765"/>
                <w:tab w:val="decimal" w:pos="913"/>
              </w:tabs>
              <w:spacing w:line="240" w:lineRule="atLeast"/>
              <w:ind w:right="-78"/>
              <w:jc w:val="right"/>
              <w:rPr>
                <w:b/>
                <w:bCs/>
                <w:szCs w:val="22"/>
              </w:rPr>
            </w:pPr>
            <w:r>
              <w:rPr>
                <w:b/>
                <w:bCs/>
                <w:szCs w:val="22"/>
              </w:rPr>
              <w:t>(</w:t>
            </w:r>
            <w:r w:rsidR="00DA4487">
              <w:rPr>
                <w:b/>
                <w:bCs/>
                <w:szCs w:val="22"/>
              </w:rPr>
              <w:t>8,519</w:t>
            </w:r>
            <w:r>
              <w:rPr>
                <w:b/>
                <w:bCs/>
                <w:szCs w:val="22"/>
              </w:rPr>
              <w:t>)</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right"/>
              <w:rPr>
                <w:b/>
                <w:bCs/>
                <w:szCs w:val="22"/>
              </w:rPr>
            </w:pPr>
            <w:r>
              <w:rPr>
                <w:b/>
                <w:bCs/>
                <w:szCs w:val="22"/>
              </w:rPr>
              <w:t>62,994</w:t>
            </w:r>
          </w:p>
        </w:tc>
      </w:tr>
    </w:tbl>
    <w:p w:rsidR="00BE1923" w:rsidRDefault="00BE1923"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720"/>
        <w:gridCol w:w="1530"/>
        <w:gridCol w:w="180"/>
        <w:gridCol w:w="1620"/>
      </w:tblGrid>
      <w:tr w:rsidR="005D56F0" w:rsidRPr="00EF1E30" w:rsidTr="005D56F0">
        <w:trPr>
          <w:cantSplit/>
          <w:tblHeader/>
        </w:trPr>
        <w:tc>
          <w:tcPr>
            <w:tcW w:w="5130" w:type="dxa"/>
            <w:shd w:val="clear" w:color="auto" w:fill="auto"/>
            <w:vAlign w:val="center"/>
          </w:tcPr>
          <w:p w:rsidR="005D56F0" w:rsidRPr="00EF1E30" w:rsidRDefault="005D56F0" w:rsidP="005D56F0">
            <w:pPr>
              <w:pStyle w:val="acctfourfigures"/>
              <w:spacing w:line="240" w:lineRule="atLeast"/>
              <w:rPr>
                <w:b/>
                <w:bCs/>
                <w:i/>
                <w:iCs/>
                <w:szCs w:val="22"/>
              </w:rPr>
            </w:pPr>
          </w:p>
        </w:tc>
        <w:tc>
          <w:tcPr>
            <w:tcW w:w="720" w:type="dxa"/>
            <w:shd w:val="clear" w:color="auto" w:fill="auto"/>
          </w:tcPr>
          <w:p w:rsidR="005D56F0" w:rsidRPr="00EF1E30" w:rsidRDefault="005D56F0" w:rsidP="005D56F0">
            <w:pPr>
              <w:pStyle w:val="acctmergecolhdg"/>
              <w:spacing w:line="240" w:lineRule="atLeast"/>
              <w:rPr>
                <w:b w:val="0"/>
                <w:bCs/>
                <w:szCs w:val="22"/>
              </w:rPr>
            </w:pPr>
          </w:p>
        </w:tc>
        <w:tc>
          <w:tcPr>
            <w:tcW w:w="3330" w:type="dxa"/>
            <w:gridSpan w:val="3"/>
            <w:shd w:val="clear" w:color="auto" w:fill="auto"/>
          </w:tcPr>
          <w:p w:rsidR="005D56F0" w:rsidRPr="00F70C39" w:rsidRDefault="005D56F0" w:rsidP="005D56F0">
            <w:pPr>
              <w:pStyle w:val="acctmergecolhdg"/>
              <w:tabs>
                <w:tab w:val="left" w:pos="881"/>
              </w:tabs>
              <w:spacing w:line="240" w:lineRule="atLeast"/>
              <w:rPr>
                <w:szCs w:val="22"/>
              </w:rPr>
            </w:pPr>
          </w:p>
        </w:tc>
      </w:tr>
      <w:tr w:rsidR="005D56F0" w:rsidRPr="00EF1E30" w:rsidTr="005D56F0">
        <w:trPr>
          <w:cantSplit/>
          <w:tblHeader/>
        </w:trPr>
        <w:tc>
          <w:tcPr>
            <w:tcW w:w="5130" w:type="dxa"/>
            <w:shd w:val="clear" w:color="auto" w:fill="auto"/>
            <w:vAlign w:val="center"/>
          </w:tcPr>
          <w:p w:rsidR="005D56F0" w:rsidRPr="00EF1E30" w:rsidRDefault="00DA4487" w:rsidP="005D56F0">
            <w:pPr>
              <w:pStyle w:val="acctfourfigures"/>
              <w:spacing w:line="240" w:lineRule="atLeast"/>
              <w:rPr>
                <w:szCs w:val="22"/>
              </w:rPr>
            </w:pPr>
            <w:r>
              <w:rPr>
                <w:b/>
                <w:bCs/>
                <w:i/>
                <w:iCs/>
                <w:szCs w:val="22"/>
              </w:rPr>
              <w:t>Six</w:t>
            </w:r>
            <w:r w:rsidR="005D56F0" w:rsidRPr="00EF1E30">
              <w:rPr>
                <w:b/>
                <w:bCs/>
                <w:i/>
                <w:iCs/>
                <w:szCs w:val="22"/>
              </w:rPr>
              <w:t xml:space="preserve">-month period ended 30 June </w:t>
            </w:r>
          </w:p>
        </w:tc>
        <w:tc>
          <w:tcPr>
            <w:tcW w:w="720" w:type="dxa"/>
            <w:shd w:val="clear" w:color="auto" w:fill="auto"/>
          </w:tcPr>
          <w:p w:rsidR="005D56F0" w:rsidRPr="00EF1E30" w:rsidRDefault="005D56F0" w:rsidP="005D56F0">
            <w:pPr>
              <w:pStyle w:val="acctmergecolhdg"/>
              <w:spacing w:line="240" w:lineRule="atLeast"/>
              <w:rPr>
                <w:b w:val="0"/>
                <w:bCs/>
                <w:szCs w:val="22"/>
              </w:rPr>
            </w:pPr>
          </w:p>
        </w:tc>
        <w:tc>
          <w:tcPr>
            <w:tcW w:w="1530" w:type="dxa"/>
            <w:shd w:val="clear" w:color="auto" w:fill="auto"/>
          </w:tcPr>
          <w:p w:rsidR="005D56F0" w:rsidRPr="00EF1E30" w:rsidRDefault="005D56F0" w:rsidP="005D56F0">
            <w:pPr>
              <w:pStyle w:val="acctmergecolhdg"/>
              <w:spacing w:line="240" w:lineRule="atLeast"/>
              <w:rPr>
                <w:b w:val="0"/>
                <w:bCs/>
                <w:szCs w:val="22"/>
              </w:rPr>
            </w:pPr>
          </w:p>
        </w:tc>
        <w:tc>
          <w:tcPr>
            <w:tcW w:w="180" w:type="dxa"/>
            <w:shd w:val="clear" w:color="auto" w:fill="auto"/>
          </w:tcPr>
          <w:p w:rsidR="005D56F0" w:rsidRPr="00EF1E30" w:rsidRDefault="005D56F0" w:rsidP="005D56F0">
            <w:pPr>
              <w:pStyle w:val="acctmergecolhdg"/>
              <w:spacing w:line="240" w:lineRule="atLeast"/>
              <w:rPr>
                <w:b w:val="0"/>
                <w:bCs/>
                <w:szCs w:val="22"/>
              </w:rPr>
            </w:pPr>
          </w:p>
        </w:tc>
        <w:tc>
          <w:tcPr>
            <w:tcW w:w="1620" w:type="dxa"/>
            <w:shd w:val="clear" w:color="auto" w:fill="auto"/>
          </w:tcPr>
          <w:p w:rsidR="005D56F0" w:rsidRPr="00EF1E30" w:rsidRDefault="005D56F0" w:rsidP="005D56F0">
            <w:pPr>
              <w:pStyle w:val="acctmergecolhdg"/>
              <w:tabs>
                <w:tab w:val="left" w:pos="881"/>
              </w:tabs>
              <w:spacing w:line="240" w:lineRule="atLeast"/>
              <w:rPr>
                <w:b w:val="0"/>
                <w:bCs/>
                <w:szCs w:val="22"/>
              </w:rPr>
            </w:pPr>
          </w:p>
        </w:tc>
      </w:tr>
      <w:tr w:rsidR="005D56F0" w:rsidRPr="00EF1E30" w:rsidTr="00BE1923">
        <w:trPr>
          <w:tblHeader/>
        </w:trPr>
        <w:tc>
          <w:tcPr>
            <w:tcW w:w="5130" w:type="dxa"/>
            <w:shd w:val="clear" w:color="auto" w:fill="auto"/>
          </w:tcPr>
          <w:p w:rsidR="005D56F0" w:rsidRPr="00EF1E30" w:rsidRDefault="005D56F0" w:rsidP="005D56F0">
            <w:pPr>
              <w:spacing w:line="240" w:lineRule="atLeast"/>
              <w:rPr>
                <w:rFonts w:hAnsi="Times New Roman" w:cs="Times New Roman"/>
                <w:sz w:val="22"/>
                <w:szCs w:val="22"/>
              </w:rPr>
            </w:pP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center"/>
              <w:rPr>
                <w:szCs w:val="22"/>
              </w:rPr>
            </w:pPr>
          </w:p>
        </w:tc>
      </w:tr>
      <w:tr w:rsidR="005D56F0" w:rsidRPr="00EF1E30" w:rsidTr="005D56F0">
        <w:trPr>
          <w:cantSplit/>
          <w:tblHeader/>
        </w:trPr>
        <w:tc>
          <w:tcPr>
            <w:tcW w:w="5130" w:type="dxa"/>
            <w:shd w:val="clear" w:color="auto" w:fill="auto"/>
          </w:tcPr>
          <w:p w:rsidR="005D56F0" w:rsidRPr="00EF1E30" w:rsidRDefault="005D56F0" w:rsidP="005D56F0">
            <w:pPr>
              <w:spacing w:line="240" w:lineRule="atLeast"/>
              <w:rPr>
                <w:rFonts w:hAnsi="Times New Roman" w:cs="Times New Roman"/>
                <w:sz w:val="22"/>
                <w:szCs w:val="22"/>
              </w:rPr>
            </w:pP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center"/>
              <w:rPr>
                <w:i/>
                <w:iCs/>
                <w:color w:val="000000" w:themeColor="text1"/>
                <w:szCs w:val="22"/>
              </w:rPr>
            </w:pPr>
          </w:p>
        </w:tc>
      </w:tr>
      <w:tr w:rsidR="005D56F0" w:rsidRPr="00EF1E30" w:rsidTr="005D56F0">
        <w:trPr>
          <w:cantSplit/>
          <w:tblHeader/>
        </w:trPr>
        <w:tc>
          <w:tcPr>
            <w:tcW w:w="5130" w:type="dxa"/>
            <w:shd w:val="clear" w:color="auto" w:fill="auto"/>
          </w:tcPr>
          <w:p w:rsidR="005D56F0" w:rsidRPr="00F70C39" w:rsidRDefault="005D56F0" w:rsidP="005D56F0">
            <w:pPr>
              <w:spacing w:line="240" w:lineRule="atLeast"/>
              <w:rPr>
                <w:rFonts w:hAnsi="Times New Roman" w:cs="Times New Roman"/>
                <w:sz w:val="22"/>
                <w:szCs w:val="22"/>
              </w:rPr>
            </w:pPr>
            <w:r w:rsidRPr="00F70C39">
              <w:rPr>
                <w:rFonts w:hAnsi="Times New Roman" w:cs="Times New Roman"/>
                <w:b/>
                <w:bCs/>
                <w:sz w:val="22"/>
                <w:szCs w:val="22"/>
              </w:rPr>
              <w:t>Primary geographical markets</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center"/>
              <w:rPr>
                <w:i/>
                <w:iCs/>
                <w:color w:val="000000" w:themeColor="text1"/>
                <w:szCs w:val="22"/>
              </w:rPr>
            </w:pP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local sales</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5D56F0" w:rsidRPr="00EF1E30" w:rsidRDefault="00851723" w:rsidP="005D56F0">
            <w:pPr>
              <w:pStyle w:val="acctfourfigures"/>
              <w:tabs>
                <w:tab w:val="clear" w:pos="765"/>
                <w:tab w:val="decimal" w:pos="731"/>
              </w:tabs>
              <w:spacing w:line="240" w:lineRule="atLeast"/>
              <w:ind w:right="11"/>
              <w:jc w:val="right"/>
              <w:rPr>
                <w:szCs w:val="22"/>
              </w:rPr>
            </w:pPr>
            <w:r>
              <w:rPr>
                <w:szCs w:val="22"/>
              </w:rPr>
              <w:t>299,700</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right"/>
              <w:rPr>
                <w:szCs w:val="22"/>
              </w:rPr>
            </w:pPr>
            <w:r>
              <w:rPr>
                <w:szCs w:val="22"/>
              </w:rPr>
              <w:t>557,613</w:t>
            </w: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export sales</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right"/>
              <w:rPr>
                <w:szCs w:val="22"/>
              </w:rPr>
            </w:pPr>
            <w:r>
              <w:rPr>
                <w:szCs w:val="22"/>
              </w:rPr>
              <w:t>84,724</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right"/>
              <w:rPr>
                <w:szCs w:val="22"/>
              </w:rPr>
            </w:pPr>
            <w:r>
              <w:rPr>
                <w:szCs w:val="22"/>
              </w:rPr>
              <w:t>175,963</w:t>
            </w:r>
          </w:p>
        </w:tc>
      </w:tr>
      <w:tr w:rsidR="005D56F0" w:rsidRPr="00EF1E30" w:rsidTr="005D56F0">
        <w:trPr>
          <w:cantSplit/>
        </w:trPr>
        <w:tc>
          <w:tcPr>
            <w:tcW w:w="5130" w:type="dxa"/>
            <w:shd w:val="clear" w:color="auto" w:fill="auto"/>
          </w:tcPr>
          <w:p w:rsidR="005D56F0" w:rsidRPr="00EF1E30" w:rsidRDefault="005D56F0" w:rsidP="005D56F0">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5D56F0" w:rsidRPr="00EF1E30" w:rsidRDefault="00851723" w:rsidP="005D56F0">
            <w:pPr>
              <w:pStyle w:val="acctfourfigures"/>
              <w:tabs>
                <w:tab w:val="clear" w:pos="765"/>
                <w:tab w:val="decimal" w:pos="731"/>
              </w:tabs>
              <w:spacing w:line="240" w:lineRule="atLeast"/>
              <w:ind w:right="11"/>
              <w:jc w:val="right"/>
              <w:rPr>
                <w:b/>
                <w:bCs/>
                <w:szCs w:val="22"/>
              </w:rPr>
            </w:pPr>
            <w:r>
              <w:rPr>
                <w:b/>
                <w:bCs/>
                <w:szCs w:val="22"/>
              </w:rPr>
              <w:t>384,424</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right"/>
              <w:rPr>
                <w:b/>
                <w:bCs/>
                <w:szCs w:val="22"/>
              </w:rPr>
            </w:pPr>
            <w:r>
              <w:rPr>
                <w:b/>
                <w:bCs/>
                <w:szCs w:val="22"/>
              </w:rPr>
              <w:t>733,576</w:t>
            </w:r>
          </w:p>
        </w:tc>
      </w:tr>
      <w:tr w:rsidR="00AD35E2" w:rsidRPr="00EF1E30" w:rsidTr="005D56F0">
        <w:trPr>
          <w:cantSplit/>
        </w:trPr>
        <w:tc>
          <w:tcPr>
            <w:tcW w:w="5130" w:type="dxa"/>
            <w:shd w:val="clear" w:color="auto" w:fill="auto"/>
          </w:tcPr>
          <w:p w:rsidR="00AD35E2" w:rsidRDefault="00AD35E2" w:rsidP="005D56F0">
            <w:pPr>
              <w:spacing w:line="240" w:lineRule="atLeast"/>
              <w:rPr>
                <w:rFonts w:hAnsi="Times New Roman" w:cs="Times New Roman"/>
                <w:b/>
                <w:bCs/>
                <w:color w:val="000000" w:themeColor="text1"/>
                <w:sz w:val="22"/>
                <w:szCs w:val="22"/>
              </w:rPr>
            </w:pPr>
          </w:p>
        </w:tc>
        <w:tc>
          <w:tcPr>
            <w:tcW w:w="720" w:type="dxa"/>
            <w:shd w:val="clear" w:color="auto" w:fill="auto"/>
            <w:vAlign w:val="bottom"/>
          </w:tcPr>
          <w:p w:rsidR="00AD35E2" w:rsidRPr="00F70C39" w:rsidRDefault="00AD35E2" w:rsidP="005D56F0">
            <w:pPr>
              <w:pStyle w:val="acctfourfigures"/>
              <w:tabs>
                <w:tab w:val="clear" w:pos="765"/>
                <w:tab w:val="decimal" w:pos="731"/>
              </w:tabs>
              <w:spacing w:line="240" w:lineRule="atLeast"/>
              <w:ind w:right="11"/>
              <w:rPr>
                <w:b/>
                <w:bCs/>
                <w:szCs w:val="22"/>
              </w:rPr>
            </w:pPr>
          </w:p>
        </w:tc>
        <w:tc>
          <w:tcPr>
            <w:tcW w:w="1530" w:type="dxa"/>
            <w:shd w:val="clear" w:color="auto" w:fill="auto"/>
            <w:vAlign w:val="bottom"/>
          </w:tcPr>
          <w:p w:rsidR="00AD35E2" w:rsidRPr="00F70C39" w:rsidRDefault="00AD35E2" w:rsidP="005D56F0">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AD35E2" w:rsidRPr="00F70C39" w:rsidRDefault="00AD35E2" w:rsidP="005D56F0">
            <w:pPr>
              <w:pStyle w:val="acctfourfigures"/>
              <w:spacing w:line="240" w:lineRule="atLeast"/>
              <w:rPr>
                <w:b/>
                <w:bCs/>
                <w:szCs w:val="22"/>
              </w:rPr>
            </w:pPr>
          </w:p>
        </w:tc>
        <w:tc>
          <w:tcPr>
            <w:tcW w:w="1620" w:type="dxa"/>
            <w:shd w:val="clear" w:color="auto" w:fill="auto"/>
            <w:vAlign w:val="bottom"/>
          </w:tcPr>
          <w:p w:rsidR="00AD35E2" w:rsidRPr="00F70C39" w:rsidRDefault="00AD35E2" w:rsidP="005D56F0">
            <w:pPr>
              <w:pStyle w:val="acctfourfigures"/>
              <w:tabs>
                <w:tab w:val="clear" w:pos="765"/>
                <w:tab w:val="decimal" w:pos="731"/>
              </w:tabs>
              <w:spacing w:line="240" w:lineRule="atLeast"/>
              <w:ind w:right="11"/>
              <w:jc w:val="right"/>
              <w:rPr>
                <w:b/>
                <w:bCs/>
                <w:szCs w:val="22"/>
              </w:rPr>
            </w:pPr>
          </w:p>
        </w:tc>
      </w:tr>
    </w:tbl>
    <w:p w:rsidR="00AC1374" w:rsidRDefault="00AC1374"/>
    <w:tbl>
      <w:tblPr>
        <w:tblW w:w="9180" w:type="dxa"/>
        <w:tblInd w:w="450" w:type="dxa"/>
        <w:tblLayout w:type="fixed"/>
        <w:tblCellMar>
          <w:left w:w="79" w:type="dxa"/>
          <w:right w:w="79" w:type="dxa"/>
        </w:tblCellMar>
        <w:tblLook w:val="0000" w:firstRow="0" w:lastRow="0" w:firstColumn="0" w:lastColumn="0" w:noHBand="0" w:noVBand="0"/>
      </w:tblPr>
      <w:tblGrid>
        <w:gridCol w:w="5130"/>
        <w:gridCol w:w="720"/>
        <w:gridCol w:w="1530"/>
        <w:gridCol w:w="180"/>
        <w:gridCol w:w="1620"/>
      </w:tblGrid>
      <w:tr w:rsidR="00AC1374" w:rsidRPr="00EF1E30" w:rsidTr="00E21B41">
        <w:trPr>
          <w:cantSplit/>
          <w:tblHeader/>
        </w:trPr>
        <w:tc>
          <w:tcPr>
            <w:tcW w:w="5130" w:type="dxa"/>
            <w:shd w:val="clear" w:color="auto" w:fill="auto"/>
            <w:vAlign w:val="center"/>
          </w:tcPr>
          <w:p w:rsidR="00AC1374" w:rsidRPr="00EF1E30" w:rsidRDefault="00AC1374" w:rsidP="00E21B41">
            <w:pPr>
              <w:pStyle w:val="acctfourfigures"/>
              <w:spacing w:line="240" w:lineRule="atLeast"/>
              <w:rPr>
                <w:b/>
                <w:bCs/>
                <w:i/>
                <w:iCs/>
                <w:szCs w:val="22"/>
              </w:rPr>
            </w:pPr>
          </w:p>
        </w:tc>
        <w:tc>
          <w:tcPr>
            <w:tcW w:w="720" w:type="dxa"/>
            <w:shd w:val="clear" w:color="auto" w:fill="auto"/>
          </w:tcPr>
          <w:p w:rsidR="00AC1374" w:rsidRPr="00EF1E30" w:rsidRDefault="00AC1374" w:rsidP="00E21B41">
            <w:pPr>
              <w:pStyle w:val="acctmergecolhdg"/>
              <w:spacing w:line="240" w:lineRule="atLeast"/>
              <w:rPr>
                <w:b w:val="0"/>
                <w:bCs/>
                <w:szCs w:val="22"/>
              </w:rPr>
            </w:pPr>
          </w:p>
        </w:tc>
        <w:tc>
          <w:tcPr>
            <w:tcW w:w="3330" w:type="dxa"/>
            <w:gridSpan w:val="3"/>
            <w:shd w:val="clear" w:color="auto" w:fill="auto"/>
          </w:tcPr>
          <w:p w:rsidR="00AC1374" w:rsidRPr="00F70C39" w:rsidRDefault="00AC1374" w:rsidP="00E21B41">
            <w:pPr>
              <w:pStyle w:val="acctmergecolhdg"/>
              <w:tabs>
                <w:tab w:val="left" w:pos="881"/>
              </w:tabs>
              <w:spacing w:line="240" w:lineRule="atLeast"/>
              <w:rPr>
                <w:szCs w:val="22"/>
              </w:rPr>
            </w:pPr>
            <w:r w:rsidRPr="00F70C39">
              <w:rPr>
                <w:szCs w:val="22"/>
              </w:rPr>
              <w:t>Consolidated financial statements</w:t>
            </w:r>
          </w:p>
        </w:tc>
      </w:tr>
      <w:tr w:rsidR="00AC1374" w:rsidRPr="00EF1E30" w:rsidTr="00E21B41">
        <w:trPr>
          <w:cantSplit/>
          <w:tblHeader/>
        </w:trPr>
        <w:tc>
          <w:tcPr>
            <w:tcW w:w="5130" w:type="dxa"/>
            <w:shd w:val="clear" w:color="auto" w:fill="auto"/>
            <w:vAlign w:val="center"/>
          </w:tcPr>
          <w:p w:rsidR="00AC1374" w:rsidRPr="00EF1E30" w:rsidRDefault="00D12477" w:rsidP="00E21B41">
            <w:pPr>
              <w:pStyle w:val="acctfourfigures"/>
              <w:spacing w:line="240" w:lineRule="atLeast"/>
              <w:rPr>
                <w:szCs w:val="22"/>
              </w:rPr>
            </w:pPr>
            <w:r>
              <w:rPr>
                <w:b/>
                <w:bCs/>
                <w:i/>
                <w:iCs/>
                <w:szCs w:val="22"/>
              </w:rPr>
              <w:t>Six</w:t>
            </w:r>
            <w:r w:rsidR="00AC1374" w:rsidRPr="00EF1E30">
              <w:rPr>
                <w:b/>
                <w:bCs/>
                <w:i/>
                <w:iCs/>
                <w:szCs w:val="22"/>
              </w:rPr>
              <w:t xml:space="preserve">-month period ended 30 June </w:t>
            </w:r>
          </w:p>
        </w:tc>
        <w:tc>
          <w:tcPr>
            <w:tcW w:w="720" w:type="dxa"/>
            <w:shd w:val="clear" w:color="auto" w:fill="auto"/>
          </w:tcPr>
          <w:p w:rsidR="00AC1374" w:rsidRPr="00EF1E30" w:rsidRDefault="00AC1374" w:rsidP="00E21B41">
            <w:pPr>
              <w:pStyle w:val="acctmergecolhdg"/>
              <w:spacing w:line="240" w:lineRule="atLeast"/>
              <w:rPr>
                <w:b w:val="0"/>
                <w:bCs/>
                <w:szCs w:val="22"/>
              </w:rPr>
            </w:pPr>
          </w:p>
        </w:tc>
        <w:tc>
          <w:tcPr>
            <w:tcW w:w="1530" w:type="dxa"/>
            <w:shd w:val="clear" w:color="auto" w:fill="auto"/>
          </w:tcPr>
          <w:p w:rsidR="00AC1374" w:rsidRPr="00EF1E30" w:rsidRDefault="00AC1374" w:rsidP="00E21B41">
            <w:pPr>
              <w:pStyle w:val="acctmergecolhdg"/>
              <w:spacing w:line="240" w:lineRule="atLeast"/>
              <w:rPr>
                <w:b w:val="0"/>
                <w:bCs/>
                <w:szCs w:val="22"/>
              </w:rPr>
            </w:pPr>
            <w:r>
              <w:rPr>
                <w:b w:val="0"/>
                <w:bCs/>
                <w:szCs w:val="22"/>
              </w:rPr>
              <w:t>2019</w:t>
            </w:r>
          </w:p>
        </w:tc>
        <w:tc>
          <w:tcPr>
            <w:tcW w:w="180" w:type="dxa"/>
            <w:shd w:val="clear" w:color="auto" w:fill="auto"/>
          </w:tcPr>
          <w:p w:rsidR="00AC1374" w:rsidRPr="00EF1E30" w:rsidRDefault="00AC1374" w:rsidP="00E21B41">
            <w:pPr>
              <w:pStyle w:val="acctmergecolhdg"/>
              <w:spacing w:line="240" w:lineRule="atLeast"/>
              <w:rPr>
                <w:b w:val="0"/>
                <w:bCs/>
                <w:szCs w:val="22"/>
              </w:rPr>
            </w:pPr>
          </w:p>
        </w:tc>
        <w:tc>
          <w:tcPr>
            <w:tcW w:w="1620" w:type="dxa"/>
            <w:shd w:val="clear" w:color="auto" w:fill="auto"/>
          </w:tcPr>
          <w:p w:rsidR="00AC1374" w:rsidRPr="00EF1E30" w:rsidRDefault="00AC1374" w:rsidP="00E21B41">
            <w:pPr>
              <w:pStyle w:val="acctmergecolhdg"/>
              <w:tabs>
                <w:tab w:val="left" w:pos="881"/>
              </w:tabs>
              <w:spacing w:line="240" w:lineRule="atLeast"/>
              <w:rPr>
                <w:b w:val="0"/>
                <w:bCs/>
                <w:szCs w:val="22"/>
              </w:rPr>
            </w:pPr>
            <w:r>
              <w:rPr>
                <w:b w:val="0"/>
                <w:bCs/>
                <w:szCs w:val="22"/>
              </w:rPr>
              <w:t>2018</w:t>
            </w:r>
          </w:p>
        </w:tc>
      </w:tr>
      <w:tr w:rsidR="00AC1374" w:rsidRPr="00EF1E30" w:rsidTr="00E21B41">
        <w:trPr>
          <w:cantSplit/>
          <w:tblHeader/>
        </w:trPr>
        <w:tc>
          <w:tcPr>
            <w:tcW w:w="5130" w:type="dxa"/>
            <w:shd w:val="clear" w:color="auto" w:fill="auto"/>
          </w:tcPr>
          <w:p w:rsidR="00AC1374" w:rsidRPr="00EF1E30" w:rsidRDefault="00AC1374" w:rsidP="00E21B41">
            <w:pPr>
              <w:spacing w:line="240" w:lineRule="atLeast"/>
              <w:rPr>
                <w:rFonts w:hAnsi="Times New Roman" w:cs="Times New Roman"/>
                <w:sz w:val="22"/>
                <w:szCs w:val="22"/>
              </w:rPr>
            </w:pPr>
          </w:p>
        </w:tc>
        <w:tc>
          <w:tcPr>
            <w:tcW w:w="720" w:type="dxa"/>
            <w:shd w:val="clear" w:color="auto" w:fill="auto"/>
            <w:vAlign w:val="bottom"/>
          </w:tcPr>
          <w:p w:rsidR="00AC1374" w:rsidRPr="00EF1E30" w:rsidRDefault="00AC1374" w:rsidP="00E21B41">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AC1374" w:rsidRPr="00EF1E30" w:rsidRDefault="00AC1374" w:rsidP="00E21B41">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5D56F0" w:rsidRPr="00EF1E30" w:rsidTr="005D56F0">
        <w:trPr>
          <w:cantSplit/>
        </w:trPr>
        <w:tc>
          <w:tcPr>
            <w:tcW w:w="5130" w:type="dxa"/>
            <w:shd w:val="clear" w:color="auto" w:fill="auto"/>
          </w:tcPr>
          <w:p w:rsidR="005D56F0" w:rsidRPr="00F70C39" w:rsidRDefault="005D56F0" w:rsidP="005D56F0">
            <w:pPr>
              <w:spacing w:line="240" w:lineRule="atLeast"/>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Timing of revenue recognition</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r>
      <w:tr w:rsidR="005D56F0" w:rsidRPr="00782787"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At a point in time</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shd w:val="clear" w:color="auto" w:fill="auto"/>
            <w:vAlign w:val="bottom"/>
          </w:tcPr>
          <w:p w:rsidR="005D56F0" w:rsidRPr="00F70C39" w:rsidRDefault="00D12477" w:rsidP="005D56F0">
            <w:pPr>
              <w:pStyle w:val="acctfourfigures"/>
              <w:tabs>
                <w:tab w:val="clear" w:pos="765"/>
                <w:tab w:val="decimal" w:pos="731"/>
              </w:tabs>
              <w:spacing w:line="240" w:lineRule="atLeast"/>
              <w:ind w:right="11"/>
              <w:jc w:val="right"/>
              <w:rPr>
                <w:szCs w:val="22"/>
              </w:rPr>
            </w:pPr>
            <w:r>
              <w:rPr>
                <w:szCs w:val="22"/>
              </w:rPr>
              <w:t>384,424</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szCs w:val="22"/>
              </w:rPr>
            </w:pPr>
            <w:r w:rsidRPr="00F70C39">
              <w:rPr>
                <w:szCs w:val="22"/>
              </w:rPr>
              <w:t>733,576</w:t>
            </w:r>
          </w:p>
        </w:tc>
      </w:tr>
      <w:tr w:rsidR="005D56F0" w:rsidRPr="00782787"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Over time</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bottom w:val="sing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2F1EFB" w:rsidRDefault="005D56F0" w:rsidP="005D56F0">
            <w:pPr>
              <w:pStyle w:val="acctfourfigures"/>
              <w:tabs>
                <w:tab w:val="clear" w:pos="765"/>
                <w:tab w:val="decimal" w:pos="731"/>
              </w:tabs>
              <w:spacing w:line="240" w:lineRule="atLeast"/>
              <w:ind w:right="11"/>
              <w:jc w:val="right"/>
              <w:rPr>
                <w:szCs w:val="22"/>
              </w:rPr>
            </w:pPr>
            <w:r w:rsidRPr="002F1EFB">
              <w:rPr>
                <w:szCs w:val="22"/>
              </w:rPr>
              <w:t>-</w:t>
            </w:r>
          </w:p>
        </w:tc>
      </w:tr>
      <w:tr w:rsidR="005D56F0" w:rsidRPr="00782787"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Total</w:t>
            </w: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top w:val="single" w:sz="4" w:space="0" w:color="auto"/>
            </w:tcBorders>
            <w:shd w:val="clear" w:color="auto" w:fill="auto"/>
            <w:vAlign w:val="bottom"/>
          </w:tcPr>
          <w:p w:rsidR="005D56F0" w:rsidRPr="00F70C39" w:rsidRDefault="00D12477" w:rsidP="005D56F0">
            <w:pPr>
              <w:pStyle w:val="acctfourfigures"/>
              <w:tabs>
                <w:tab w:val="clear" w:pos="765"/>
                <w:tab w:val="decimal" w:pos="731"/>
              </w:tabs>
              <w:spacing w:line="240" w:lineRule="atLeast"/>
              <w:ind w:right="11"/>
              <w:jc w:val="right"/>
              <w:rPr>
                <w:b/>
                <w:bCs/>
                <w:szCs w:val="22"/>
              </w:rPr>
            </w:pPr>
            <w:r>
              <w:rPr>
                <w:b/>
                <w:bCs/>
                <w:szCs w:val="22"/>
              </w:rPr>
              <w:t>384,424</w:t>
            </w: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top w:val="sing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r w:rsidRPr="00F70C39">
              <w:rPr>
                <w:b/>
                <w:bCs/>
                <w:szCs w:val="22"/>
              </w:rPr>
              <w:t>733,576</w:t>
            </w:r>
          </w:p>
        </w:tc>
      </w:tr>
      <w:tr w:rsidR="005D56F0" w:rsidRPr="00EF1E30" w:rsidTr="005D56F0">
        <w:trPr>
          <w:cantSplit/>
        </w:trPr>
        <w:tc>
          <w:tcPr>
            <w:tcW w:w="5130" w:type="dxa"/>
            <w:shd w:val="clear" w:color="auto" w:fill="auto"/>
          </w:tcPr>
          <w:p w:rsidR="005D56F0" w:rsidRPr="00F70C39" w:rsidRDefault="005D56F0" w:rsidP="005D56F0">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5D56F0" w:rsidRPr="00F70C39" w:rsidRDefault="005D56F0" w:rsidP="005D56F0">
            <w:pPr>
              <w:pStyle w:val="acctfourfigures"/>
              <w:tabs>
                <w:tab w:val="clear" w:pos="765"/>
                <w:tab w:val="decimal" w:pos="731"/>
              </w:tabs>
              <w:spacing w:line="240" w:lineRule="atLeast"/>
              <w:ind w:right="11"/>
              <w:rPr>
                <w:b/>
                <w:bCs/>
                <w:szCs w:val="22"/>
              </w:rPr>
            </w:pPr>
          </w:p>
        </w:tc>
        <w:tc>
          <w:tcPr>
            <w:tcW w:w="1530" w:type="dxa"/>
            <w:tcBorders>
              <w:top w:val="doub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5D56F0" w:rsidRPr="00F70C39" w:rsidRDefault="005D56F0" w:rsidP="005D56F0">
            <w:pPr>
              <w:pStyle w:val="acctfourfigures"/>
              <w:spacing w:line="240" w:lineRule="atLeast"/>
              <w:rPr>
                <w:b/>
                <w:bCs/>
                <w:szCs w:val="22"/>
              </w:rPr>
            </w:pPr>
          </w:p>
        </w:tc>
        <w:tc>
          <w:tcPr>
            <w:tcW w:w="1620" w:type="dxa"/>
            <w:tcBorders>
              <w:top w:val="double" w:sz="4" w:space="0" w:color="auto"/>
            </w:tcBorders>
            <w:shd w:val="clear" w:color="auto" w:fill="auto"/>
            <w:vAlign w:val="bottom"/>
          </w:tcPr>
          <w:p w:rsidR="005D56F0" w:rsidRPr="00F70C39" w:rsidRDefault="005D56F0" w:rsidP="005D56F0">
            <w:pPr>
              <w:pStyle w:val="acctfourfigures"/>
              <w:tabs>
                <w:tab w:val="clear" w:pos="765"/>
                <w:tab w:val="decimal" w:pos="731"/>
              </w:tabs>
              <w:spacing w:line="240" w:lineRule="atLeast"/>
              <w:ind w:right="11"/>
              <w:jc w:val="right"/>
              <w:rPr>
                <w:b/>
                <w:bCs/>
                <w:szCs w:val="22"/>
              </w:rPr>
            </w:pPr>
          </w:p>
        </w:tc>
      </w:tr>
      <w:tr w:rsidR="005D56F0" w:rsidRPr="00EF1E30" w:rsidTr="005D56F0">
        <w:trPr>
          <w:cantSplit/>
        </w:trPr>
        <w:tc>
          <w:tcPr>
            <w:tcW w:w="5130" w:type="dxa"/>
            <w:shd w:val="clear" w:color="auto" w:fill="auto"/>
          </w:tcPr>
          <w:p w:rsidR="005D56F0" w:rsidRPr="00EF1E30" w:rsidRDefault="005D56F0" w:rsidP="005D56F0">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Profit from operation after intra-group elimination </w:t>
            </w:r>
          </w:p>
          <w:p w:rsidR="005D56F0" w:rsidRPr="00EF1E30" w:rsidRDefault="005D56F0" w:rsidP="005D56F0">
            <w:pPr>
              <w:spacing w:line="240" w:lineRule="atLeast"/>
              <w:ind w:left="180" w:hanging="180"/>
              <w:rPr>
                <w:rFonts w:hAnsi="Times New Roman" w:cs="Times New Roman"/>
                <w:sz w:val="22"/>
                <w:szCs w:val="22"/>
              </w:rPr>
            </w:pPr>
            <w:r w:rsidRPr="00EF1E30">
              <w:rPr>
                <w:rFonts w:hAnsi="Times New Roman" w:cs="Times New Roman"/>
                <w:color w:val="000000"/>
                <w:sz w:val="22"/>
                <w:szCs w:val="22"/>
              </w:rPr>
              <w:t xml:space="preserve">   and internal expense allocation</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5D56F0" w:rsidRPr="00EF1E30" w:rsidRDefault="00203478" w:rsidP="005D56F0">
            <w:pPr>
              <w:pStyle w:val="acctfourfigures"/>
              <w:tabs>
                <w:tab w:val="clear" w:pos="765"/>
                <w:tab w:val="decimal" w:pos="731"/>
              </w:tabs>
              <w:spacing w:line="240" w:lineRule="atLeast"/>
              <w:ind w:right="11"/>
              <w:jc w:val="right"/>
              <w:rPr>
                <w:szCs w:val="22"/>
              </w:rPr>
            </w:pPr>
            <w:r>
              <w:rPr>
                <w:szCs w:val="22"/>
              </w:rPr>
              <w:t>15,643</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right"/>
              <w:rPr>
                <w:szCs w:val="22"/>
              </w:rPr>
            </w:pPr>
            <w:r>
              <w:rPr>
                <w:szCs w:val="22"/>
              </w:rPr>
              <w:t>205,771</w:t>
            </w:r>
          </w:p>
        </w:tc>
      </w:tr>
      <w:tr w:rsidR="005D56F0" w:rsidRPr="00EF1E30" w:rsidTr="002F1EFB">
        <w:trPr>
          <w:cantSplit/>
          <w:trHeight w:val="469"/>
        </w:trPr>
        <w:tc>
          <w:tcPr>
            <w:tcW w:w="5130" w:type="dxa"/>
            <w:shd w:val="clear" w:color="auto" w:fill="auto"/>
            <w:vAlign w:val="bottom"/>
          </w:tcPr>
          <w:p w:rsidR="005D56F0" w:rsidRPr="00EF1E30" w:rsidRDefault="005D56F0" w:rsidP="005D56F0">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79"/>
              <w:jc w:val="right"/>
              <w:rPr>
                <w:szCs w:val="22"/>
              </w:rPr>
            </w:pPr>
            <w:r>
              <w:rPr>
                <w:szCs w:val="22"/>
              </w:rPr>
              <w:t>(552)</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79"/>
              <w:jc w:val="right"/>
              <w:rPr>
                <w:szCs w:val="22"/>
              </w:rPr>
            </w:pPr>
            <w:r>
              <w:rPr>
                <w:szCs w:val="22"/>
              </w:rPr>
              <w:t>(6,151)</w:t>
            </w:r>
          </w:p>
        </w:tc>
      </w:tr>
      <w:tr w:rsidR="005D56F0" w:rsidRPr="00EF1E30" w:rsidTr="005D56F0">
        <w:trPr>
          <w:cantSplit/>
        </w:trPr>
        <w:tc>
          <w:tcPr>
            <w:tcW w:w="5130" w:type="dxa"/>
            <w:shd w:val="clear" w:color="auto" w:fill="auto"/>
            <w:vAlign w:val="bottom"/>
          </w:tcPr>
          <w:p w:rsidR="005D56F0" w:rsidRPr="00EF1E30" w:rsidRDefault="005D56F0" w:rsidP="005D56F0">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79"/>
              <w:jc w:val="right"/>
              <w:rPr>
                <w:szCs w:val="22"/>
              </w:rPr>
            </w:pPr>
            <w:r>
              <w:rPr>
                <w:szCs w:val="22"/>
              </w:rPr>
              <w:t>(</w:t>
            </w:r>
            <w:r w:rsidR="00AD35E2">
              <w:rPr>
                <w:szCs w:val="22"/>
              </w:rPr>
              <w:t>4,</w:t>
            </w:r>
            <w:r w:rsidR="00203478">
              <w:rPr>
                <w:szCs w:val="22"/>
              </w:rPr>
              <w:t>268</w:t>
            </w:r>
            <w:r>
              <w:rPr>
                <w:szCs w:val="22"/>
              </w:rPr>
              <w:t>)</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79"/>
              <w:jc w:val="right"/>
              <w:rPr>
                <w:szCs w:val="22"/>
              </w:rPr>
            </w:pPr>
            <w:r>
              <w:rPr>
                <w:szCs w:val="22"/>
              </w:rPr>
              <w:t>(24,487)</w:t>
            </w:r>
          </w:p>
        </w:tc>
      </w:tr>
      <w:tr w:rsidR="005D56F0" w:rsidRPr="00EF1E30" w:rsidTr="005D56F0">
        <w:trPr>
          <w:cantSplit/>
        </w:trPr>
        <w:tc>
          <w:tcPr>
            <w:tcW w:w="5130" w:type="dxa"/>
            <w:shd w:val="clear" w:color="auto" w:fill="auto"/>
            <w:vAlign w:val="bottom"/>
          </w:tcPr>
          <w:p w:rsidR="005D56F0" w:rsidRPr="00EF1E30" w:rsidRDefault="005D56F0" w:rsidP="005D56F0">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rsidR="005D56F0" w:rsidRPr="00EF1E30" w:rsidRDefault="005D56F0" w:rsidP="005D56F0">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5D56F0" w:rsidRPr="00EF1E30" w:rsidRDefault="00203478" w:rsidP="005D56F0">
            <w:pPr>
              <w:pStyle w:val="acctfourfigures"/>
              <w:tabs>
                <w:tab w:val="clear" w:pos="765"/>
                <w:tab w:val="decimal" w:pos="731"/>
              </w:tabs>
              <w:spacing w:line="240" w:lineRule="atLeast"/>
              <w:ind w:right="11"/>
              <w:jc w:val="right"/>
              <w:rPr>
                <w:b/>
                <w:bCs/>
                <w:szCs w:val="22"/>
              </w:rPr>
            </w:pPr>
            <w:r>
              <w:rPr>
                <w:b/>
                <w:bCs/>
                <w:szCs w:val="22"/>
              </w:rPr>
              <w:t>10,823</w:t>
            </w:r>
          </w:p>
        </w:tc>
        <w:tc>
          <w:tcPr>
            <w:tcW w:w="180" w:type="dxa"/>
            <w:shd w:val="clear" w:color="auto" w:fill="auto"/>
            <w:vAlign w:val="bottom"/>
          </w:tcPr>
          <w:p w:rsidR="005D56F0" w:rsidRPr="00EF1E30" w:rsidRDefault="005D56F0" w:rsidP="005D56F0">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vAlign w:val="bottom"/>
          </w:tcPr>
          <w:p w:rsidR="005D56F0" w:rsidRPr="00EF1E30" w:rsidRDefault="005D56F0" w:rsidP="005D56F0">
            <w:pPr>
              <w:pStyle w:val="acctfourfigures"/>
              <w:tabs>
                <w:tab w:val="clear" w:pos="765"/>
                <w:tab w:val="decimal" w:pos="731"/>
              </w:tabs>
              <w:spacing w:line="240" w:lineRule="atLeast"/>
              <w:ind w:right="11"/>
              <w:jc w:val="right"/>
              <w:rPr>
                <w:b/>
                <w:bCs/>
                <w:szCs w:val="22"/>
              </w:rPr>
            </w:pPr>
            <w:r>
              <w:rPr>
                <w:b/>
                <w:bCs/>
                <w:szCs w:val="22"/>
              </w:rPr>
              <w:t>175,133</w:t>
            </w:r>
          </w:p>
        </w:tc>
      </w:tr>
    </w:tbl>
    <w:p w:rsidR="00D022E0" w:rsidRDefault="00D022E0" w:rsidP="00D022E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720"/>
        <w:gridCol w:w="1530"/>
        <w:gridCol w:w="180"/>
        <w:gridCol w:w="1620"/>
      </w:tblGrid>
      <w:tr w:rsidR="00BB2B8A" w:rsidRPr="00EF1E30" w:rsidTr="00E21B41">
        <w:trPr>
          <w:cantSplit/>
          <w:tblHeader/>
        </w:trPr>
        <w:tc>
          <w:tcPr>
            <w:tcW w:w="5130" w:type="dxa"/>
            <w:shd w:val="clear" w:color="auto" w:fill="auto"/>
            <w:vAlign w:val="center"/>
          </w:tcPr>
          <w:p w:rsidR="00BB2B8A" w:rsidRPr="00EF1E30" w:rsidRDefault="00BB2B8A" w:rsidP="00E21B41">
            <w:pPr>
              <w:pStyle w:val="acctfourfigures"/>
              <w:spacing w:line="240" w:lineRule="atLeast"/>
              <w:rPr>
                <w:b/>
                <w:bCs/>
                <w:i/>
                <w:iCs/>
                <w:szCs w:val="22"/>
              </w:rPr>
            </w:pPr>
          </w:p>
        </w:tc>
        <w:tc>
          <w:tcPr>
            <w:tcW w:w="720" w:type="dxa"/>
            <w:shd w:val="clear" w:color="auto" w:fill="auto"/>
          </w:tcPr>
          <w:p w:rsidR="00BB2B8A" w:rsidRPr="00EF1E30" w:rsidRDefault="00BB2B8A" w:rsidP="00E21B41">
            <w:pPr>
              <w:pStyle w:val="acctmergecolhdg"/>
              <w:spacing w:line="240" w:lineRule="atLeast"/>
              <w:rPr>
                <w:b w:val="0"/>
                <w:bCs/>
                <w:szCs w:val="22"/>
              </w:rPr>
            </w:pPr>
          </w:p>
        </w:tc>
        <w:tc>
          <w:tcPr>
            <w:tcW w:w="3330" w:type="dxa"/>
            <w:gridSpan w:val="3"/>
            <w:shd w:val="clear" w:color="auto" w:fill="auto"/>
          </w:tcPr>
          <w:p w:rsidR="00BB2B8A" w:rsidRPr="00F70C39" w:rsidRDefault="00BB2B8A" w:rsidP="00E21B41">
            <w:pPr>
              <w:pStyle w:val="acctmergecolhdg"/>
              <w:tabs>
                <w:tab w:val="left" w:pos="881"/>
              </w:tabs>
              <w:spacing w:line="240" w:lineRule="atLeast"/>
              <w:rPr>
                <w:szCs w:val="22"/>
              </w:rPr>
            </w:pPr>
            <w:r w:rsidRPr="00EA2EFD">
              <w:rPr>
                <w:szCs w:val="22"/>
              </w:rPr>
              <w:t>Separate financial statements</w:t>
            </w:r>
          </w:p>
        </w:tc>
      </w:tr>
      <w:tr w:rsidR="00BB2B8A" w:rsidRPr="00EF1E30" w:rsidTr="00E21B41">
        <w:trPr>
          <w:cantSplit/>
          <w:tblHeader/>
        </w:trPr>
        <w:tc>
          <w:tcPr>
            <w:tcW w:w="5130" w:type="dxa"/>
            <w:shd w:val="clear" w:color="auto" w:fill="auto"/>
            <w:vAlign w:val="center"/>
          </w:tcPr>
          <w:p w:rsidR="00BB2B8A" w:rsidRPr="00EF1E30" w:rsidRDefault="00727928" w:rsidP="00E21B41">
            <w:pPr>
              <w:pStyle w:val="acctfourfigures"/>
              <w:spacing w:line="240" w:lineRule="atLeast"/>
              <w:rPr>
                <w:szCs w:val="22"/>
              </w:rPr>
            </w:pPr>
            <w:r>
              <w:rPr>
                <w:b/>
                <w:bCs/>
                <w:i/>
                <w:iCs/>
                <w:szCs w:val="22"/>
              </w:rPr>
              <w:t>T</w:t>
            </w:r>
            <w:r w:rsidR="00BB2B8A">
              <w:rPr>
                <w:b/>
                <w:bCs/>
                <w:i/>
                <w:iCs/>
                <w:szCs w:val="22"/>
              </w:rPr>
              <w:t>hree</w:t>
            </w:r>
            <w:r w:rsidR="00BB2B8A" w:rsidRPr="00EF1E30">
              <w:rPr>
                <w:b/>
                <w:bCs/>
                <w:i/>
                <w:iCs/>
                <w:szCs w:val="22"/>
              </w:rPr>
              <w:t xml:space="preserve">-month period ended 30 June </w:t>
            </w:r>
          </w:p>
        </w:tc>
        <w:tc>
          <w:tcPr>
            <w:tcW w:w="720" w:type="dxa"/>
            <w:shd w:val="clear" w:color="auto" w:fill="auto"/>
          </w:tcPr>
          <w:p w:rsidR="00BB2B8A" w:rsidRPr="00EF1E30" w:rsidRDefault="00BB2B8A" w:rsidP="00E21B41">
            <w:pPr>
              <w:pStyle w:val="acctmergecolhdg"/>
              <w:spacing w:line="240" w:lineRule="atLeast"/>
              <w:rPr>
                <w:b w:val="0"/>
                <w:bCs/>
                <w:szCs w:val="22"/>
              </w:rPr>
            </w:pPr>
          </w:p>
        </w:tc>
        <w:tc>
          <w:tcPr>
            <w:tcW w:w="1530" w:type="dxa"/>
            <w:shd w:val="clear" w:color="auto" w:fill="auto"/>
          </w:tcPr>
          <w:p w:rsidR="00BB2B8A" w:rsidRPr="00EF1E30" w:rsidRDefault="00BB2B8A" w:rsidP="00E21B41">
            <w:pPr>
              <w:pStyle w:val="acctmergecolhdg"/>
              <w:spacing w:line="240" w:lineRule="atLeast"/>
              <w:rPr>
                <w:b w:val="0"/>
                <w:bCs/>
                <w:szCs w:val="22"/>
              </w:rPr>
            </w:pPr>
            <w:r>
              <w:rPr>
                <w:b w:val="0"/>
                <w:bCs/>
                <w:szCs w:val="22"/>
              </w:rPr>
              <w:t>2019</w:t>
            </w:r>
          </w:p>
        </w:tc>
        <w:tc>
          <w:tcPr>
            <w:tcW w:w="180" w:type="dxa"/>
            <w:shd w:val="clear" w:color="auto" w:fill="auto"/>
          </w:tcPr>
          <w:p w:rsidR="00BB2B8A" w:rsidRPr="00EF1E30" w:rsidRDefault="00BB2B8A" w:rsidP="00E21B41">
            <w:pPr>
              <w:pStyle w:val="acctmergecolhdg"/>
              <w:spacing w:line="240" w:lineRule="atLeast"/>
              <w:rPr>
                <w:b w:val="0"/>
                <w:bCs/>
                <w:szCs w:val="22"/>
              </w:rPr>
            </w:pPr>
          </w:p>
        </w:tc>
        <w:tc>
          <w:tcPr>
            <w:tcW w:w="1620" w:type="dxa"/>
            <w:shd w:val="clear" w:color="auto" w:fill="auto"/>
          </w:tcPr>
          <w:p w:rsidR="00BB2B8A" w:rsidRPr="00EF1E30" w:rsidRDefault="00BB2B8A" w:rsidP="00E21B41">
            <w:pPr>
              <w:pStyle w:val="acctmergecolhdg"/>
              <w:tabs>
                <w:tab w:val="left" w:pos="881"/>
              </w:tabs>
              <w:spacing w:line="240" w:lineRule="atLeast"/>
              <w:rPr>
                <w:b w:val="0"/>
                <w:bCs/>
                <w:szCs w:val="22"/>
              </w:rPr>
            </w:pPr>
            <w:r>
              <w:rPr>
                <w:b w:val="0"/>
                <w:bCs/>
                <w:szCs w:val="22"/>
              </w:rPr>
              <w:t>2018</w:t>
            </w:r>
          </w:p>
        </w:tc>
      </w:tr>
      <w:tr w:rsidR="00BB2B8A" w:rsidRPr="00EF1E30" w:rsidTr="00E21B41">
        <w:trPr>
          <w:cantSplit/>
          <w:tblHeader/>
        </w:trPr>
        <w:tc>
          <w:tcPr>
            <w:tcW w:w="5130" w:type="dxa"/>
            <w:shd w:val="clear" w:color="auto" w:fill="auto"/>
          </w:tcPr>
          <w:p w:rsidR="00BB2B8A" w:rsidRPr="00EF1E30" w:rsidRDefault="00BB2B8A" w:rsidP="00E21B41">
            <w:pPr>
              <w:spacing w:line="240" w:lineRule="atLeast"/>
              <w:rPr>
                <w:rFonts w:hAnsi="Times New Roman" w:cs="Times New Roman"/>
                <w:sz w:val="22"/>
                <w:szCs w:val="22"/>
              </w:rPr>
            </w:pPr>
          </w:p>
        </w:tc>
        <w:tc>
          <w:tcPr>
            <w:tcW w:w="720" w:type="dxa"/>
            <w:shd w:val="clear" w:color="auto" w:fill="auto"/>
            <w:vAlign w:val="bottom"/>
          </w:tcPr>
          <w:p w:rsidR="00BB2B8A" w:rsidRPr="00EF1E30" w:rsidRDefault="00BB2B8A" w:rsidP="00E21B41">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BB2B8A" w:rsidRPr="00EF1E30" w:rsidRDefault="00BB2B8A" w:rsidP="00E21B41">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BB2B8A" w:rsidRPr="00EF1E30" w:rsidTr="00E21B41">
        <w:trPr>
          <w:cantSplit/>
          <w:tblHeader/>
        </w:trPr>
        <w:tc>
          <w:tcPr>
            <w:tcW w:w="5130" w:type="dxa"/>
            <w:shd w:val="clear" w:color="auto" w:fill="auto"/>
          </w:tcPr>
          <w:p w:rsidR="00BB2B8A" w:rsidRPr="00F70C39" w:rsidRDefault="00BB2B8A" w:rsidP="00E21B41">
            <w:pPr>
              <w:spacing w:line="240" w:lineRule="atLeast"/>
              <w:rPr>
                <w:rFonts w:hAnsi="Times New Roman" w:cs="Times New Roman"/>
                <w:b/>
                <w:bCs/>
                <w:sz w:val="22"/>
                <w:szCs w:val="22"/>
              </w:rPr>
            </w:pPr>
          </w:p>
          <w:p w:rsidR="00BB2B8A" w:rsidRPr="00F70C39" w:rsidRDefault="00BB2B8A" w:rsidP="00E21B41">
            <w:pPr>
              <w:spacing w:line="240" w:lineRule="atLeast"/>
              <w:rPr>
                <w:rFonts w:hAnsi="Times New Roman" w:cs="Times New Roman"/>
                <w:b/>
                <w:bCs/>
                <w:sz w:val="22"/>
                <w:szCs w:val="22"/>
              </w:rPr>
            </w:pPr>
            <w:r w:rsidRPr="00F70C39">
              <w:rPr>
                <w:rFonts w:hAnsi="Times New Roman" w:cs="Times New Roman"/>
                <w:b/>
                <w:bCs/>
                <w:sz w:val="22"/>
                <w:szCs w:val="22"/>
              </w:rPr>
              <w:t>Primary geographical markets</w:t>
            </w:r>
          </w:p>
        </w:tc>
        <w:tc>
          <w:tcPr>
            <w:tcW w:w="720" w:type="dxa"/>
            <w:shd w:val="clear" w:color="auto" w:fill="auto"/>
            <w:vAlign w:val="bottom"/>
          </w:tcPr>
          <w:p w:rsidR="00BB2B8A" w:rsidRPr="00F70C39" w:rsidRDefault="00BB2B8A" w:rsidP="00E21B41">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BB2B8A" w:rsidRPr="00F70C39" w:rsidRDefault="00BB2B8A" w:rsidP="00E21B41">
            <w:pPr>
              <w:pStyle w:val="acctfourfigures"/>
              <w:tabs>
                <w:tab w:val="clear" w:pos="765"/>
                <w:tab w:val="decimal" w:pos="731"/>
              </w:tabs>
              <w:spacing w:line="240" w:lineRule="atLeast"/>
              <w:ind w:right="11"/>
              <w:jc w:val="center"/>
              <w:rPr>
                <w:i/>
                <w:iCs/>
                <w:color w:val="000000" w:themeColor="text1"/>
                <w:szCs w:val="22"/>
              </w:rPr>
            </w:pPr>
          </w:p>
        </w:tc>
      </w:tr>
      <w:tr w:rsidR="00BB2B8A" w:rsidRPr="00EF1E30" w:rsidTr="00E21B41">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local sales</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szCs w:val="22"/>
              </w:rPr>
            </w:pPr>
            <w:r>
              <w:rPr>
                <w:szCs w:val="22"/>
              </w:rPr>
              <w:t>54,849</w:t>
            </w: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shd w:val="clear" w:color="auto" w:fill="auto"/>
          </w:tcPr>
          <w:p w:rsidR="00BB2B8A" w:rsidRPr="00BB2B8A" w:rsidRDefault="00727928" w:rsidP="00BB2B8A">
            <w:pPr>
              <w:tabs>
                <w:tab w:val="left" w:pos="540"/>
              </w:tabs>
              <w:jc w:val="right"/>
              <w:rPr>
                <w:rFonts w:hAnsi="Times New Roman" w:cs="Times New Roman"/>
                <w:sz w:val="22"/>
                <w:szCs w:val="22"/>
              </w:rPr>
            </w:pPr>
            <w:r>
              <w:rPr>
                <w:rFonts w:hAnsi="Times New Roman" w:cs="Times New Roman"/>
                <w:sz w:val="22"/>
                <w:szCs w:val="22"/>
              </w:rPr>
              <w:t>92,658</w:t>
            </w:r>
          </w:p>
        </w:tc>
      </w:tr>
      <w:tr w:rsidR="00BB2B8A" w:rsidRPr="00EF1E30" w:rsidTr="00BB2B8A">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export sales</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szCs w:val="22"/>
              </w:rPr>
            </w:pPr>
            <w:r>
              <w:rPr>
                <w:szCs w:val="22"/>
              </w:rPr>
              <w:t>23,884</w:t>
            </w: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tcBorders>
              <w:bottom w:val="single" w:sz="4" w:space="0" w:color="auto"/>
            </w:tcBorders>
            <w:shd w:val="clear" w:color="auto" w:fill="auto"/>
          </w:tcPr>
          <w:p w:rsidR="00BB2B8A" w:rsidRPr="00BB2B8A" w:rsidRDefault="00BB2B8A" w:rsidP="00BB2B8A">
            <w:pPr>
              <w:tabs>
                <w:tab w:val="left" w:pos="540"/>
              </w:tabs>
              <w:jc w:val="right"/>
              <w:rPr>
                <w:rFonts w:hAnsi="Times New Roman" w:cs="Times New Roman"/>
                <w:sz w:val="22"/>
                <w:szCs w:val="22"/>
              </w:rPr>
            </w:pPr>
            <w:r w:rsidRPr="00BB2B8A">
              <w:rPr>
                <w:rFonts w:hAnsi="Times New Roman" w:cs="Times New Roman"/>
                <w:sz w:val="22"/>
                <w:szCs w:val="22"/>
              </w:rPr>
              <w:t>48,088</w:t>
            </w:r>
          </w:p>
        </w:tc>
      </w:tr>
      <w:tr w:rsidR="00BB2B8A" w:rsidRPr="00EF1E30" w:rsidTr="00BB2B8A">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b/>
                <w:bCs/>
                <w:sz w:val="22"/>
                <w:szCs w:val="22"/>
              </w:rPr>
            </w:pPr>
            <w:r w:rsidRPr="00F70C39">
              <w:rPr>
                <w:rFonts w:hAnsi="Times New Roman" w:cs="Times New Roman"/>
                <w:b/>
                <w:bCs/>
                <w:color w:val="000000" w:themeColor="text1"/>
                <w:sz w:val="22"/>
                <w:szCs w:val="22"/>
              </w:rPr>
              <w:t>Total</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b/>
                <w:bCs/>
                <w:szCs w:val="22"/>
              </w:rPr>
            </w:pPr>
            <w:r>
              <w:rPr>
                <w:b/>
                <w:bCs/>
                <w:szCs w:val="22"/>
              </w:rPr>
              <w:t>78,733</w:t>
            </w: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tcPr>
          <w:p w:rsidR="00BB2B8A" w:rsidRPr="00BB2B8A" w:rsidRDefault="00727928" w:rsidP="00BB2B8A">
            <w:pPr>
              <w:tabs>
                <w:tab w:val="left" w:pos="540"/>
              </w:tabs>
              <w:jc w:val="right"/>
              <w:rPr>
                <w:rFonts w:hAnsi="Times New Roman" w:cs="Times New Roman"/>
                <w:b/>
                <w:bCs/>
                <w:sz w:val="22"/>
                <w:szCs w:val="22"/>
                <w:cs/>
              </w:rPr>
            </w:pPr>
            <w:r>
              <w:rPr>
                <w:rFonts w:hAnsi="Times New Roman" w:cs="Times New Roman"/>
                <w:b/>
                <w:bCs/>
                <w:sz w:val="22"/>
                <w:szCs w:val="22"/>
              </w:rPr>
              <w:t>140,746</w:t>
            </w:r>
          </w:p>
        </w:tc>
      </w:tr>
      <w:tr w:rsidR="00BB2B8A" w:rsidRPr="00EF1E30" w:rsidTr="00BB2B8A">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b/>
                <w:bCs/>
                <w:color w:val="000000" w:themeColor="text1"/>
                <w:sz w:val="22"/>
                <w:szCs w:val="22"/>
              </w:rPr>
            </w:pPr>
          </w:p>
          <w:p w:rsidR="00BB2B8A" w:rsidRPr="00F70C39" w:rsidRDefault="00BB2B8A" w:rsidP="00BB2B8A">
            <w:pPr>
              <w:spacing w:line="240" w:lineRule="atLeast"/>
              <w:ind w:left="180" w:hanging="180"/>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Timing of revenue recognition</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b/>
                <w:bCs/>
                <w:szCs w:val="22"/>
              </w:rPr>
            </w:pPr>
          </w:p>
        </w:tc>
        <w:tc>
          <w:tcPr>
            <w:tcW w:w="1530" w:type="dxa"/>
            <w:tcBorders>
              <w:top w:val="double" w:sz="4" w:space="0" w:color="auto"/>
            </w:tcBorders>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tcBorders>
              <w:top w:val="double" w:sz="4" w:space="0" w:color="auto"/>
            </w:tcBorders>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b/>
                <w:bCs/>
                <w:szCs w:val="22"/>
              </w:rPr>
            </w:pPr>
          </w:p>
        </w:tc>
      </w:tr>
      <w:tr w:rsidR="00BB2B8A" w:rsidRPr="00EF1E30" w:rsidTr="00E21B41">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At a point in time</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b/>
                <w:bCs/>
                <w:szCs w:val="22"/>
              </w:rPr>
            </w:pPr>
          </w:p>
        </w:tc>
        <w:tc>
          <w:tcPr>
            <w:tcW w:w="1530" w:type="dxa"/>
            <w:shd w:val="clear" w:color="auto" w:fill="auto"/>
            <w:vAlign w:val="bottom"/>
          </w:tcPr>
          <w:p w:rsidR="00BB2B8A" w:rsidRPr="00EA2EFD" w:rsidRDefault="00BB2B8A" w:rsidP="00BB2B8A">
            <w:pPr>
              <w:pStyle w:val="acctfourfigures"/>
              <w:tabs>
                <w:tab w:val="clear" w:pos="765"/>
                <w:tab w:val="decimal" w:pos="731"/>
              </w:tabs>
              <w:spacing w:line="240" w:lineRule="atLeast"/>
              <w:ind w:right="11"/>
              <w:jc w:val="right"/>
              <w:rPr>
                <w:szCs w:val="22"/>
              </w:rPr>
            </w:pPr>
            <w:r w:rsidRPr="00EA2EFD">
              <w:rPr>
                <w:szCs w:val="22"/>
              </w:rPr>
              <w:t>78,733</w:t>
            </w: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shd w:val="clear" w:color="auto" w:fill="auto"/>
            <w:vAlign w:val="bottom"/>
          </w:tcPr>
          <w:p w:rsidR="00BB2B8A" w:rsidRPr="00282CAA" w:rsidRDefault="00AC5D52" w:rsidP="00BB2B8A">
            <w:pPr>
              <w:pStyle w:val="acctfourfigures"/>
              <w:tabs>
                <w:tab w:val="clear" w:pos="765"/>
                <w:tab w:val="decimal" w:pos="731"/>
              </w:tabs>
              <w:spacing w:line="240" w:lineRule="atLeast"/>
              <w:ind w:right="11"/>
              <w:jc w:val="right"/>
              <w:rPr>
                <w:szCs w:val="22"/>
              </w:rPr>
            </w:pPr>
            <w:r>
              <w:rPr>
                <w:szCs w:val="22"/>
              </w:rPr>
              <w:t>140,746</w:t>
            </w:r>
          </w:p>
        </w:tc>
      </w:tr>
      <w:tr w:rsidR="00BB2B8A" w:rsidRPr="00EF1E30" w:rsidTr="00E21B41">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Over time</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b/>
                <w:bCs/>
                <w:szCs w:val="22"/>
              </w:rPr>
            </w:pPr>
          </w:p>
        </w:tc>
        <w:tc>
          <w:tcPr>
            <w:tcW w:w="1530" w:type="dxa"/>
            <w:tcBorders>
              <w:bottom w:val="single" w:sz="4" w:space="0" w:color="auto"/>
            </w:tcBorders>
            <w:shd w:val="clear" w:color="auto" w:fill="auto"/>
            <w:vAlign w:val="bottom"/>
          </w:tcPr>
          <w:p w:rsidR="00BB2B8A" w:rsidRPr="00EA2EFD" w:rsidRDefault="00BB2B8A" w:rsidP="00BB2B8A">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BB2B8A" w:rsidRPr="002F1EFB" w:rsidRDefault="00282CAA" w:rsidP="00BB2B8A">
            <w:pPr>
              <w:pStyle w:val="acctfourfigures"/>
              <w:tabs>
                <w:tab w:val="clear" w:pos="765"/>
                <w:tab w:val="decimal" w:pos="731"/>
              </w:tabs>
              <w:spacing w:line="240" w:lineRule="atLeast"/>
              <w:ind w:right="11"/>
              <w:jc w:val="right"/>
              <w:rPr>
                <w:szCs w:val="22"/>
              </w:rPr>
            </w:pPr>
            <w:r w:rsidRPr="002F1EFB">
              <w:rPr>
                <w:szCs w:val="22"/>
              </w:rPr>
              <w:t>-</w:t>
            </w:r>
          </w:p>
        </w:tc>
      </w:tr>
      <w:tr w:rsidR="00BB2B8A" w:rsidRPr="00EF1E30" w:rsidTr="00E21B41">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Total</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b/>
                <w:bCs/>
                <w:szCs w:val="22"/>
              </w:rPr>
            </w:pPr>
          </w:p>
        </w:tc>
        <w:tc>
          <w:tcPr>
            <w:tcW w:w="1530" w:type="dxa"/>
            <w:tcBorders>
              <w:top w:val="single" w:sz="4" w:space="0" w:color="auto"/>
            </w:tcBorders>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b/>
                <w:bCs/>
                <w:szCs w:val="22"/>
              </w:rPr>
            </w:pPr>
            <w:r>
              <w:rPr>
                <w:b/>
                <w:bCs/>
                <w:szCs w:val="22"/>
              </w:rPr>
              <w:t>78,733</w:t>
            </w: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tcBorders>
              <w:top w:val="single" w:sz="4" w:space="0" w:color="auto"/>
            </w:tcBorders>
            <w:shd w:val="clear" w:color="auto" w:fill="auto"/>
            <w:vAlign w:val="bottom"/>
          </w:tcPr>
          <w:p w:rsidR="00BB2B8A" w:rsidRPr="00F70C39" w:rsidRDefault="00AC5D52" w:rsidP="00BB2B8A">
            <w:pPr>
              <w:pStyle w:val="acctfourfigures"/>
              <w:tabs>
                <w:tab w:val="clear" w:pos="765"/>
                <w:tab w:val="decimal" w:pos="731"/>
              </w:tabs>
              <w:spacing w:line="240" w:lineRule="atLeast"/>
              <w:ind w:right="11"/>
              <w:jc w:val="right"/>
              <w:rPr>
                <w:b/>
                <w:bCs/>
                <w:szCs w:val="22"/>
              </w:rPr>
            </w:pPr>
            <w:r>
              <w:rPr>
                <w:b/>
                <w:bCs/>
                <w:szCs w:val="22"/>
              </w:rPr>
              <w:t>140,746</w:t>
            </w:r>
          </w:p>
        </w:tc>
      </w:tr>
      <w:tr w:rsidR="00BB2B8A" w:rsidRPr="00EF1E30" w:rsidTr="00E21B41">
        <w:trPr>
          <w:cantSplit/>
        </w:trPr>
        <w:tc>
          <w:tcPr>
            <w:tcW w:w="5130" w:type="dxa"/>
            <w:shd w:val="clear" w:color="auto" w:fill="auto"/>
          </w:tcPr>
          <w:p w:rsidR="00BB2B8A" w:rsidRPr="00F70C39" w:rsidRDefault="00BB2B8A" w:rsidP="00BB2B8A">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b/>
                <w:bCs/>
                <w:szCs w:val="22"/>
              </w:rPr>
            </w:pPr>
          </w:p>
        </w:tc>
        <w:tc>
          <w:tcPr>
            <w:tcW w:w="1530" w:type="dxa"/>
            <w:tcBorders>
              <w:top w:val="double" w:sz="4" w:space="0" w:color="auto"/>
            </w:tcBorders>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tcBorders>
              <w:top w:val="double" w:sz="4" w:space="0" w:color="auto"/>
            </w:tcBorders>
            <w:shd w:val="clear" w:color="auto" w:fill="auto"/>
            <w:vAlign w:val="bottom"/>
          </w:tcPr>
          <w:p w:rsidR="00BB2B8A" w:rsidRPr="00F70C39" w:rsidRDefault="00BB2B8A" w:rsidP="00BB2B8A">
            <w:pPr>
              <w:pStyle w:val="acctfourfigures"/>
              <w:tabs>
                <w:tab w:val="clear" w:pos="765"/>
                <w:tab w:val="decimal" w:pos="731"/>
              </w:tabs>
              <w:spacing w:line="240" w:lineRule="atLeast"/>
              <w:ind w:right="11"/>
              <w:jc w:val="right"/>
              <w:rPr>
                <w:b/>
                <w:bCs/>
                <w:szCs w:val="22"/>
              </w:rPr>
            </w:pPr>
          </w:p>
        </w:tc>
      </w:tr>
      <w:tr w:rsidR="00BB2B8A" w:rsidRPr="00EF1E30" w:rsidTr="00E21B41">
        <w:trPr>
          <w:cantSplit/>
        </w:trPr>
        <w:tc>
          <w:tcPr>
            <w:tcW w:w="5130" w:type="dxa"/>
            <w:shd w:val="clear" w:color="auto" w:fill="auto"/>
          </w:tcPr>
          <w:p w:rsidR="00BB2B8A" w:rsidRPr="00F70C39" w:rsidRDefault="00BB2B8A" w:rsidP="00AA235F">
            <w:pPr>
              <w:spacing w:line="240" w:lineRule="atLeast"/>
              <w:ind w:left="180" w:hanging="180"/>
              <w:rPr>
                <w:rFonts w:hAnsi="Times New Roman" w:cs="Times New Roman"/>
                <w:sz w:val="22"/>
                <w:szCs w:val="22"/>
              </w:rPr>
            </w:pPr>
            <w:r w:rsidRPr="00F70C39">
              <w:rPr>
                <w:rFonts w:hAnsi="Times New Roman" w:cs="Times New Roman"/>
                <w:color w:val="000000"/>
                <w:sz w:val="22"/>
                <w:szCs w:val="22"/>
              </w:rPr>
              <w:t>Profit from operation</w:t>
            </w:r>
          </w:p>
        </w:tc>
        <w:tc>
          <w:tcPr>
            <w:tcW w:w="720" w:type="dxa"/>
            <w:shd w:val="clear" w:color="auto" w:fill="auto"/>
            <w:vAlign w:val="bottom"/>
          </w:tcPr>
          <w:p w:rsidR="00BB2B8A" w:rsidRPr="00F70C39" w:rsidRDefault="00BB2B8A" w:rsidP="00BB2B8A">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BB2B8A" w:rsidRPr="00F70C39" w:rsidRDefault="00BB2B8A" w:rsidP="00AA235F">
            <w:pPr>
              <w:pStyle w:val="acctfourfigures"/>
              <w:tabs>
                <w:tab w:val="clear" w:pos="765"/>
                <w:tab w:val="decimal" w:pos="1365"/>
              </w:tabs>
              <w:spacing w:line="240" w:lineRule="atLeast"/>
              <w:ind w:right="11"/>
              <w:rPr>
                <w:szCs w:val="22"/>
              </w:rPr>
            </w:pPr>
            <w:r>
              <w:rPr>
                <w:szCs w:val="22"/>
              </w:rPr>
              <w:t>25,533</w:t>
            </w:r>
          </w:p>
        </w:tc>
        <w:tc>
          <w:tcPr>
            <w:tcW w:w="180" w:type="dxa"/>
            <w:shd w:val="clear" w:color="auto" w:fill="auto"/>
            <w:vAlign w:val="bottom"/>
          </w:tcPr>
          <w:p w:rsidR="00BB2B8A" w:rsidRPr="00F70C39" w:rsidRDefault="00BB2B8A" w:rsidP="00BB2B8A">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BB2B8A" w:rsidRPr="00F70C39" w:rsidRDefault="00A26CAD" w:rsidP="00BB2B8A">
            <w:pPr>
              <w:pStyle w:val="acctfourfigures"/>
              <w:tabs>
                <w:tab w:val="clear" w:pos="765"/>
                <w:tab w:val="decimal" w:pos="731"/>
              </w:tabs>
              <w:spacing w:line="240" w:lineRule="atLeast"/>
              <w:ind w:right="11"/>
              <w:jc w:val="right"/>
              <w:rPr>
                <w:szCs w:val="22"/>
              </w:rPr>
            </w:pPr>
            <w:r>
              <w:rPr>
                <w:szCs w:val="22"/>
              </w:rPr>
              <w:t>15,813</w:t>
            </w:r>
          </w:p>
        </w:tc>
      </w:tr>
      <w:tr w:rsidR="00BB2B8A" w:rsidRPr="00EF1E30" w:rsidTr="002F1EFB">
        <w:trPr>
          <w:cantSplit/>
          <w:trHeight w:val="442"/>
        </w:trPr>
        <w:tc>
          <w:tcPr>
            <w:tcW w:w="5130" w:type="dxa"/>
            <w:shd w:val="clear" w:color="auto" w:fill="auto"/>
            <w:vAlign w:val="bottom"/>
          </w:tcPr>
          <w:p w:rsidR="00BB2B8A" w:rsidRPr="00EF1E30" w:rsidRDefault="00BB2B8A" w:rsidP="00BB2B8A">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BB2B8A" w:rsidRPr="00EF1E30" w:rsidRDefault="00BB2B8A" w:rsidP="00BB2B8A">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BB2B8A" w:rsidRPr="00EF1E30" w:rsidRDefault="00BB2B8A" w:rsidP="00BB2B8A">
            <w:pPr>
              <w:pStyle w:val="acctfourfigures"/>
              <w:tabs>
                <w:tab w:val="clear" w:pos="765"/>
                <w:tab w:val="decimal" w:pos="731"/>
              </w:tabs>
              <w:spacing w:line="240" w:lineRule="atLeast"/>
              <w:ind w:right="-79"/>
              <w:jc w:val="right"/>
              <w:rPr>
                <w:szCs w:val="22"/>
              </w:rPr>
            </w:pPr>
            <w:r>
              <w:rPr>
                <w:szCs w:val="22"/>
              </w:rPr>
              <w:t>(38)</w:t>
            </w:r>
          </w:p>
        </w:tc>
        <w:tc>
          <w:tcPr>
            <w:tcW w:w="180" w:type="dxa"/>
            <w:shd w:val="clear" w:color="auto" w:fill="auto"/>
            <w:vAlign w:val="bottom"/>
          </w:tcPr>
          <w:p w:rsidR="00BB2B8A" w:rsidRPr="00EF1E30" w:rsidRDefault="00BB2B8A" w:rsidP="00BB2B8A">
            <w:pPr>
              <w:pStyle w:val="acctfourfigures"/>
              <w:spacing w:line="240" w:lineRule="atLeast"/>
              <w:rPr>
                <w:b/>
                <w:bCs/>
                <w:szCs w:val="22"/>
              </w:rPr>
            </w:pPr>
          </w:p>
        </w:tc>
        <w:tc>
          <w:tcPr>
            <w:tcW w:w="1620" w:type="dxa"/>
            <w:shd w:val="clear" w:color="auto" w:fill="auto"/>
            <w:vAlign w:val="bottom"/>
          </w:tcPr>
          <w:p w:rsidR="00BB2B8A" w:rsidRPr="00EF1E30" w:rsidRDefault="00AA235F" w:rsidP="00BB2B8A">
            <w:pPr>
              <w:pStyle w:val="acctfourfigures"/>
              <w:tabs>
                <w:tab w:val="clear" w:pos="765"/>
                <w:tab w:val="decimal" w:pos="731"/>
              </w:tabs>
              <w:spacing w:line="240" w:lineRule="atLeast"/>
              <w:ind w:right="-79"/>
              <w:jc w:val="right"/>
              <w:rPr>
                <w:szCs w:val="22"/>
              </w:rPr>
            </w:pPr>
            <w:r>
              <w:rPr>
                <w:szCs w:val="22"/>
              </w:rPr>
              <w:t>(2</w:t>
            </w:r>
            <w:r w:rsidR="00A26CAD">
              <w:rPr>
                <w:szCs w:val="22"/>
              </w:rPr>
              <w:t>,</w:t>
            </w:r>
            <w:r>
              <w:rPr>
                <w:szCs w:val="22"/>
              </w:rPr>
              <w:t>896)</w:t>
            </w:r>
          </w:p>
        </w:tc>
      </w:tr>
      <w:tr w:rsidR="00BB2B8A" w:rsidRPr="00EF1E30" w:rsidTr="00E21B41">
        <w:trPr>
          <w:cantSplit/>
        </w:trPr>
        <w:tc>
          <w:tcPr>
            <w:tcW w:w="5130" w:type="dxa"/>
            <w:shd w:val="clear" w:color="auto" w:fill="auto"/>
            <w:vAlign w:val="bottom"/>
          </w:tcPr>
          <w:p w:rsidR="00BB2B8A" w:rsidRPr="00EF1E30" w:rsidRDefault="004D4CD3" w:rsidP="00BB2B8A">
            <w:pPr>
              <w:ind w:left="162" w:hanging="162"/>
              <w:rPr>
                <w:rFonts w:hAnsi="Times New Roman" w:cs="Times New Roman"/>
                <w:color w:val="000000"/>
                <w:sz w:val="22"/>
                <w:szCs w:val="22"/>
              </w:rPr>
            </w:pPr>
            <w:r w:rsidRPr="00EF1E30">
              <w:rPr>
                <w:rFonts w:hAnsi="Times New Roman" w:cs="Times New Roman"/>
                <w:color w:val="000000"/>
                <w:sz w:val="22"/>
                <w:szCs w:val="22"/>
              </w:rPr>
              <w:t xml:space="preserve">Income tax </w:t>
            </w:r>
            <w:r>
              <w:rPr>
                <w:rFonts w:hAnsi="Times New Roman" w:cs="Times New Roman"/>
                <w:color w:val="000000"/>
                <w:sz w:val="22"/>
                <w:szCs w:val="22"/>
              </w:rPr>
              <w:t>income (</w:t>
            </w:r>
            <w:r w:rsidRPr="00EF1E30">
              <w:rPr>
                <w:rFonts w:hAnsi="Times New Roman" w:cs="Times New Roman"/>
                <w:color w:val="000000"/>
                <w:sz w:val="22"/>
                <w:szCs w:val="22"/>
              </w:rPr>
              <w:t>expense</w:t>
            </w:r>
            <w:r>
              <w:rPr>
                <w:rFonts w:hAnsi="Times New Roman" w:cs="Times New Roman"/>
                <w:color w:val="000000"/>
                <w:sz w:val="22"/>
                <w:szCs w:val="22"/>
              </w:rPr>
              <w:t>)</w:t>
            </w:r>
          </w:p>
        </w:tc>
        <w:tc>
          <w:tcPr>
            <w:tcW w:w="720" w:type="dxa"/>
            <w:shd w:val="clear" w:color="auto" w:fill="auto"/>
            <w:vAlign w:val="bottom"/>
          </w:tcPr>
          <w:p w:rsidR="00BB2B8A" w:rsidRPr="00EF1E30" w:rsidRDefault="00BB2B8A" w:rsidP="00BB2B8A">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BB2B8A" w:rsidRPr="00EF1E30" w:rsidRDefault="00AA2493" w:rsidP="00AA2493">
            <w:pPr>
              <w:pStyle w:val="acctfourfigures"/>
              <w:tabs>
                <w:tab w:val="clear" w:pos="765"/>
                <w:tab w:val="decimal" w:pos="193"/>
              </w:tabs>
              <w:spacing w:line="240" w:lineRule="atLeast"/>
              <w:jc w:val="right"/>
              <w:rPr>
                <w:szCs w:val="22"/>
              </w:rPr>
            </w:pPr>
            <w:r>
              <w:rPr>
                <w:szCs w:val="22"/>
              </w:rPr>
              <w:t>1,019</w:t>
            </w:r>
          </w:p>
        </w:tc>
        <w:tc>
          <w:tcPr>
            <w:tcW w:w="180" w:type="dxa"/>
            <w:shd w:val="clear" w:color="auto" w:fill="auto"/>
            <w:vAlign w:val="bottom"/>
          </w:tcPr>
          <w:p w:rsidR="00BB2B8A" w:rsidRPr="00EF1E30" w:rsidRDefault="00BB2B8A" w:rsidP="00BB2B8A">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BB2B8A" w:rsidRPr="00EF1E30" w:rsidRDefault="00AA235F" w:rsidP="00BB2B8A">
            <w:pPr>
              <w:pStyle w:val="acctfourfigures"/>
              <w:tabs>
                <w:tab w:val="clear" w:pos="765"/>
                <w:tab w:val="decimal" w:pos="731"/>
              </w:tabs>
              <w:spacing w:line="240" w:lineRule="atLeast"/>
              <w:ind w:right="-79"/>
              <w:jc w:val="right"/>
              <w:rPr>
                <w:szCs w:val="22"/>
              </w:rPr>
            </w:pPr>
            <w:r>
              <w:rPr>
                <w:szCs w:val="22"/>
              </w:rPr>
              <w:t>(2,12</w:t>
            </w:r>
            <w:r w:rsidR="00A26CAD">
              <w:rPr>
                <w:szCs w:val="22"/>
              </w:rPr>
              <w:t>6</w:t>
            </w:r>
            <w:r>
              <w:rPr>
                <w:szCs w:val="22"/>
              </w:rPr>
              <w:t>)</w:t>
            </w:r>
          </w:p>
        </w:tc>
      </w:tr>
      <w:tr w:rsidR="00BB2B8A" w:rsidRPr="00EF1E30" w:rsidTr="00E21B41">
        <w:trPr>
          <w:cantSplit/>
        </w:trPr>
        <w:tc>
          <w:tcPr>
            <w:tcW w:w="5130" w:type="dxa"/>
            <w:shd w:val="clear" w:color="auto" w:fill="auto"/>
            <w:vAlign w:val="bottom"/>
          </w:tcPr>
          <w:p w:rsidR="00BB2B8A" w:rsidRPr="00EF1E30" w:rsidRDefault="00BB2B8A" w:rsidP="00BB2B8A">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rsidR="00BB2B8A" w:rsidRPr="00EF1E30" w:rsidRDefault="00BB2B8A" w:rsidP="00BB2B8A">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BB2B8A" w:rsidRPr="00EF1E30" w:rsidRDefault="00BB2B8A" w:rsidP="00BB2B8A">
            <w:pPr>
              <w:pStyle w:val="acctfourfigures"/>
              <w:tabs>
                <w:tab w:val="clear" w:pos="765"/>
                <w:tab w:val="decimal" w:pos="913"/>
              </w:tabs>
              <w:spacing w:line="240" w:lineRule="atLeast"/>
              <w:jc w:val="right"/>
              <w:rPr>
                <w:b/>
                <w:bCs/>
                <w:szCs w:val="22"/>
              </w:rPr>
            </w:pPr>
            <w:r>
              <w:rPr>
                <w:b/>
                <w:bCs/>
                <w:szCs w:val="22"/>
              </w:rPr>
              <w:t>2</w:t>
            </w:r>
            <w:r w:rsidR="00AA2493">
              <w:rPr>
                <w:b/>
                <w:bCs/>
                <w:szCs w:val="22"/>
              </w:rPr>
              <w:t>6,514</w:t>
            </w:r>
          </w:p>
        </w:tc>
        <w:tc>
          <w:tcPr>
            <w:tcW w:w="180" w:type="dxa"/>
            <w:shd w:val="clear" w:color="auto" w:fill="auto"/>
            <w:vAlign w:val="bottom"/>
          </w:tcPr>
          <w:p w:rsidR="00BB2B8A" w:rsidRPr="00EF1E30" w:rsidRDefault="00BB2B8A" w:rsidP="00BB2B8A">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vAlign w:val="bottom"/>
          </w:tcPr>
          <w:p w:rsidR="00BB2B8A" w:rsidRPr="00EF1E30" w:rsidRDefault="00A26CAD" w:rsidP="00BB2B8A">
            <w:pPr>
              <w:pStyle w:val="acctfourfigures"/>
              <w:tabs>
                <w:tab w:val="clear" w:pos="765"/>
                <w:tab w:val="decimal" w:pos="731"/>
              </w:tabs>
              <w:spacing w:line="240" w:lineRule="atLeast"/>
              <w:ind w:right="11"/>
              <w:jc w:val="right"/>
              <w:rPr>
                <w:b/>
                <w:bCs/>
                <w:szCs w:val="22"/>
              </w:rPr>
            </w:pPr>
            <w:r>
              <w:rPr>
                <w:b/>
                <w:bCs/>
                <w:szCs w:val="22"/>
              </w:rPr>
              <w:t>10,791</w:t>
            </w:r>
          </w:p>
        </w:tc>
      </w:tr>
    </w:tbl>
    <w:p w:rsidR="00BB2B8A" w:rsidRPr="00EF1E30" w:rsidRDefault="00BB2B8A" w:rsidP="00D022E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720"/>
        <w:gridCol w:w="1530"/>
        <w:gridCol w:w="180"/>
        <w:gridCol w:w="1620"/>
      </w:tblGrid>
      <w:tr w:rsidR="00F96C79" w:rsidRPr="00EF1E30" w:rsidTr="00E21B41">
        <w:trPr>
          <w:cantSplit/>
          <w:tblHeader/>
        </w:trPr>
        <w:tc>
          <w:tcPr>
            <w:tcW w:w="5130" w:type="dxa"/>
            <w:shd w:val="clear" w:color="auto" w:fill="auto"/>
            <w:vAlign w:val="center"/>
          </w:tcPr>
          <w:p w:rsidR="00F96C79" w:rsidRPr="00EF1E30" w:rsidRDefault="00EF59BE" w:rsidP="00E21B41">
            <w:pPr>
              <w:pStyle w:val="acctfourfigures"/>
              <w:spacing w:line="240" w:lineRule="atLeast"/>
              <w:rPr>
                <w:b/>
                <w:bCs/>
                <w:i/>
                <w:iCs/>
                <w:szCs w:val="22"/>
              </w:rPr>
            </w:pPr>
            <w:r>
              <w:rPr>
                <w:rFonts w:hAnsi="Tms Rmn" w:cs="Angsana New"/>
                <w:sz w:val="24"/>
                <w:szCs w:val="24"/>
                <w:lang w:val="en-US" w:bidi="th-TH"/>
              </w:rPr>
              <w:br w:type="page"/>
            </w:r>
          </w:p>
        </w:tc>
        <w:tc>
          <w:tcPr>
            <w:tcW w:w="720" w:type="dxa"/>
            <w:shd w:val="clear" w:color="auto" w:fill="auto"/>
          </w:tcPr>
          <w:p w:rsidR="00F96C79" w:rsidRPr="00EF1E30" w:rsidRDefault="00F96C79" w:rsidP="00E21B41">
            <w:pPr>
              <w:pStyle w:val="acctmergecolhdg"/>
              <w:spacing w:line="240" w:lineRule="atLeast"/>
              <w:rPr>
                <w:b w:val="0"/>
                <w:bCs/>
                <w:szCs w:val="22"/>
              </w:rPr>
            </w:pPr>
          </w:p>
        </w:tc>
        <w:tc>
          <w:tcPr>
            <w:tcW w:w="3330" w:type="dxa"/>
            <w:gridSpan w:val="3"/>
            <w:shd w:val="clear" w:color="auto" w:fill="auto"/>
          </w:tcPr>
          <w:p w:rsidR="00F96C79" w:rsidRPr="00F70C39" w:rsidRDefault="00F96C79" w:rsidP="00E21B41">
            <w:pPr>
              <w:pStyle w:val="acctmergecolhdg"/>
              <w:tabs>
                <w:tab w:val="left" w:pos="881"/>
              </w:tabs>
              <w:spacing w:line="240" w:lineRule="atLeast"/>
              <w:rPr>
                <w:szCs w:val="22"/>
              </w:rPr>
            </w:pPr>
          </w:p>
        </w:tc>
      </w:tr>
      <w:tr w:rsidR="00F96C79" w:rsidRPr="00EF1E30" w:rsidTr="00E21B41">
        <w:trPr>
          <w:cantSplit/>
          <w:tblHeader/>
        </w:trPr>
        <w:tc>
          <w:tcPr>
            <w:tcW w:w="5130" w:type="dxa"/>
            <w:shd w:val="clear" w:color="auto" w:fill="auto"/>
            <w:vAlign w:val="center"/>
          </w:tcPr>
          <w:p w:rsidR="00F96C79" w:rsidRPr="00EF1E30" w:rsidRDefault="000B095C" w:rsidP="00E21B41">
            <w:pPr>
              <w:pStyle w:val="acctfourfigures"/>
              <w:spacing w:line="240" w:lineRule="atLeast"/>
              <w:rPr>
                <w:szCs w:val="22"/>
              </w:rPr>
            </w:pPr>
            <w:r>
              <w:rPr>
                <w:b/>
                <w:bCs/>
                <w:i/>
                <w:iCs/>
                <w:szCs w:val="22"/>
              </w:rPr>
              <w:t>S</w:t>
            </w:r>
            <w:r w:rsidR="00F96C79">
              <w:rPr>
                <w:b/>
                <w:bCs/>
                <w:i/>
                <w:iCs/>
                <w:szCs w:val="22"/>
              </w:rPr>
              <w:t>ix</w:t>
            </w:r>
            <w:r w:rsidR="00F96C79" w:rsidRPr="00EF1E30">
              <w:rPr>
                <w:b/>
                <w:bCs/>
                <w:i/>
                <w:iCs/>
                <w:szCs w:val="22"/>
              </w:rPr>
              <w:t xml:space="preserve">-month period ended 30 June </w:t>
            </w:r>
          </w:p>
        </w:tc>
        <w:tc>
          <w:tcPr>
            <w:tcW w:w="720" w:type="dxa"/>
            <w:shd w:val="clear" w:color="auto" w:fill="auto"/>
          </w:tcPr>
          <w:p w:rsidR="00F96C79" w:rsidRPr="00EF1E30" w:rsidRDefault="00F96C79" w:rsidP="00E21B41">
            <w:pPr>
              <w:pStyle w:val="acctmergecolhdg"/>
              <w:spacing w:line="240" w:lineRule="atLeast"/>
              <w:rPr>
                <w:b w:val="0"/>
                <w:bCs/>
                <w:szCs w:val="22"/>
              </w:rPr>
            </w:pPr>
          </w:p>
        </w:tc>
        <w:tc>
          <w:tcPr>
            <w:tcW w:w="1530" w:type="dxa"/>
            <w:shd w:val="clear" w:color="auto" w:fill="auto"/>
          </w:tcPr>
          <w:p w:rsidR="00F96C79" w:rsidRPr="00EF1E30" w:rsidRDefault="00F96C79" w:rsidP="00E21B41">
            <w:pPr>
              <w:pStyle w:val="acctmergecolhdg"/>
              <w:spacing w:line="240" w:lineRule="atLeast"/>
              <w:rPr>
                <w:b w:val="0"/>
                <w:bCs/>
                <w:szCs w:val="22"/>
              </w:rPr>
            </w:pPr>
          </w:p>
        </w:tc>
        <w:tc>
          <w:tcPr>
            <w:tcW w:w="180" w:type="dxa"/>
            <w:shd w:val="clear" w:color="auto" w:fill="auto"/>
          </w:tcPr>
          <w:p w:rsidR="00F96C79" w:rsidRPr="00EF1E30" w:rsidRDefault="00F96C79" w:rsidP="00E21B41">
            <w:pPr>
              <w:pStyle w:val="acctmergecolhdg"/>
              <w:spacing w:line="240" w:lineRule="atLeast"/>
              <w:rPr>
                <w:b w:val="0"/>
                <w:bCs/>
                <w:szCs w:val="22"/>
              </w:rPr>
            </w:pPr>
          </w:p>
        </w:tc>
        <w:tc>
          <w:tcPr>
            <w:tcW w:w="1620" w:type="dxa"/>
            <w:shd w:val="clear" w:color="auto" w:fill="auto"/>
          </w:tcPr>
          <w:p w:rsidR="00F96C79" w:rsidRPr="00EF1E30" w:rsidRDefault="00F96C79" w:rsidP="00E21B41">
            <w:pPr>
              <w:pStyle w:val="acctmergecolhdg"/>
              <w:tabs>
                <w:tab w:val="left" w:pos="881"/>
              </w:tabs>
              <w:spacing w:line="240" w:lineRule="atLeast"/>
              <w:rPr>
                <w:b w:val="0"/>
                <w:bCs/>
                <w:szCs w:val="22"/>
              </w:rPr>
            </w:pPr>
          </w:p>
        </w:tc>
      </w:tr>
      <w:tr w:rsidR="00F96C79" w:rsidRPr="00EF1E30" w:rsidTr="00E21B41">
        <w:trPr>
          <w:cantSplit/>
          <w:tblHeader/>
        </w:trPr>
        <w:tc>
          <w:tcPr>
            <w:tcW w:w="5130" w:type="dxa"/>
            <w:shd w:val="clear" w:color="auto" w:fill="auto"/>
          </w:tcPr>
          <w:p w:rsidR="00F96C79" w:rsidRPr="00EF1E30" w:rsidRDefault="00F96C79" w:rsidP="00E21B41">
            <w:pPr>
              <w:spacing w:line="240" w:lineRule="atLeast"/>
              <w:rPr>
                <w:rFonts w:hAnsi="Times New Roman" w:cs="Times New Roman"/>
                <w:sz w:val="22"/>
                <w:szCs w:val="22"/>
              </w:rPr>
            </w:pPr>
          </w:p>
        </w:tc>
        <w:tc>
          <w:tcPr>
            <w:tcW w:w="720" w:type="dxa"/>
            <w:shd w:val="clear" w:color="auto" w:fill="auto"/>
            <w:vAlign w:val="bottom"/>
          </w:tcPr>
          <w:p w:rsidR="00F96C79" w:rsidRPr="00EF1E30" w:rsidRDefault="00F96C79" w:rsidP="00E21B41">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F96C79" w:rsidRPr="00EF1E30" w:rsidRDefault="00F96C79" w:rsidP="00E21B41">
            <w:pPr>
              <w:pStyle w:val="acctfourfigures"/>
              <w:tabs>
                <w:tab w:val="clear" w:pos="765"/>
                <w:tab w:val="decimal" w:pos="731"/>
              </w:tabs>
              <w:spacing w:line="240" w:lineRule="atLeast"/>
              <w:ind w:right="11"/>
              <w:jc w:val="center"/>
              <w:rPr>
                <w:i/>
                <w:iCs/>
                <w:color w:val="000000" w:themeColor="text1"/>
                <w:szCs w:val="22"/>
              </w:rPr>
            </w:pPr>
          </w:p>
        </w:tc>
      </w:tr>
      <w:tr w:rsidR="00F96C79" w:rsidRPr="00EF1E30" w:rsidTr="00E21B41">
        <w:trPr>
          <w:cantSplit/>
          <w:tblHeader/>
        </w:trPr>
        <w:tc>
          <w:tcPr>
            <w:tcW w:w="5130" w:type="dxa"/>
            <w:shd w:val="clear" w:color="auto" w:fill="auto"/>
          </w:tcPr>
          <w:p w:rsidR="00F96C79" w:rsidRPr="00F70C39" w:rsidRDefault="00F96C79" w:rsidP="00E21B41">
            <w:pPr>
              <w:spacing w:line="240" w:lineRule="atLeast"/>
              <w:rPr>
                <w:rFonts w:hAnsi="Times New Roman" w:cs="Times New Roman"/>
                <w:sz w:val="22"/>
                <w:szCs w:val="22"/>
              </w:rPr>
            </w:pPr>
            <w:r w:rsidRPr="00F70C39">
              <w:rPr>
                <w:rFonts w:hAnsi="Times New Roman" w:cs="Times New Roman"/>
                <w:b/>
                <w:bCs/>
                <w:sz w:val="22"/>
                <w:szCs w:val="22"/>
              </w:rPr>
              <w:t>Primary geographical markets</w:t>
            </w:r>
          </w:p>
        </w:tc>
        <w:tc>
          <w:tcPr>
            <w:tcW w:w="720" w:type="dxa"/>
            <w:shd w:val="clear" w:color="auto" w:fill="auto"/>
            <w:vAlign w:val="bottom"/>
          </w:tcPr>
          <w:p w:rsidR="00F96C79" w:rsidRPr="00EF1E30" w:rsidRDefault="00F96C79" w:rsidP="00E21B41">
            <w:pPr>
              <w:pStyle w:val="acctfourfigures"/>
              <w:tabs>
                <w:tab w:val="clear" w:pos="765"/>
                <w:tab w:val="decimal" w:pos="731"/>
              </w:tabs>
              <w:spacing w:line="240" w:lineRule="atLeast"/>
              <w:ind w:right="11"/>
              <w:rPr>
                <w:szCs w:val="22"/>
              </w:rPr>
            </w:pPr>
          </w:p>
        </w:tc>
        <w:tc>
          <w:tcPr>
            <w:tcW w:w="3330" w:type="dxa"/>
            <w:gridSpan w:val="3"/>
            <w:shd w:val="clear" w:color="auto" w:fill="auto"/>
            <w:vAlign w:val="bottom"/>
          </w:tcPr>
          <w:p w:rsidR="00F96C79" w:rsidRPr="00EF1E30" w:rsidRDefault="00F96C79" w:rsidP="00E21B41">
            <w:pPr>
              <w:pStyle w:val="acctfourfigures"/>
              <w:tabs>
                <w:tab w:val="clear" w:pos="765"/>
                <w:tab w:val="decimal" w:pos="731"/>
              </w:tabs>
              <w:spacing w:line="240" w:lineRule="atLeast"/>
              <w:ind w:right="11"/>
              <w:jc w:val="center"/>
              <w:rPr>
                <w:i/>
                <w:iCs/>
                <w:color w:val="000000" w:themeColor="text1"/>
                <w:szCs w:val="22"/>
              </w:rPr>
            </w:pPr>
          </w:p>
        </w:tc>
      </w:tr>
      <w:tr w:rsidR="00EF59BE" w:rsidRPr="00EF1E30" w:rsidTr="00E21B41">
        <w:trPr>
          <w:cantSplit/>
        </w:trPr>
        <w:tc>
          <w:tcPr>
            <w:tcW w:w="5130" w:type="dxa"/>
            <w:shd w:val="clear" w:color="auto" w:fill="auto"/>
          </w:tcPr>
          <w:p w:rsidR="00EF59BE" w:rsidRPr="00F70C39" w:rsidRDefault="00EF59BE" w:rsidP="00EF59BE">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local sales</w:t>
            </w:r>
          </w:p>
        </w:tc>
        <w:tc>
          <w:tcPr>
            <w:tcW w:w="7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jc w:val="right"/>
              <w:rPr>
                <w:szCs w:val="22"/>
              </w:rPr>
            </w:pPr>
            <w:r>
              <w:rPr>
                <w:szCs w:val="22"/>
              </w:rPr>
              <w:t>135,815</w:t>
            </w:r>
          </w:p>
        </w:tc>
        <w:tc>
          <w:tcPr>
            <w:tcW w:w="180" w:type="dxa"/>
            <w:shd w:val="clear" w:color="auto" w:fill="auto"/>
            <w:vAlign w:val="bottom"/>
          </w:tcPr>
          <w:p w:rsidR="00EF59BE" w:rsidRPr="00EF1E30" w:rsidRDefault="00EF59BE" w:rsidP="00EF59BE">
            <w:pPr>
              <w:pStyle w:val="acctfourfigures"/>
              <w:spacing w:line="240" w:lineRule="atLeast"/>
              <w:rPr>
                <w:b/>
                <w:bCs/>
                <w:szCs w:val="22"/>
              </w:rPr>
            </w:pPr>
          </w:p>
        </w:tc>
        <w:tc>
          <w:tcPr>
            <w:tcW w:w="1620" w:type="dxa"/>
            <w:shd w:val="clear" w:color="auto" w:fill="auto"/>
          </w:tcPr>
          <w:p w:rsidR="00EF59BE" w:rsidRPr="00EF59BE" w:rsidRDefault="00EF59BE" w:rsidP="00EF59BE">
            <w:pPr>
              <w:tabs>
                <w:tab w:val="left" w:pos="540"/>
              </w:tabs>
              <w:jc w:val="right"/>
              <w:rPr>
                <w:rFonts w:hAnsi="Times New Roman" w:cs="Times New Roman"/>
                <w:sz w:val="22"/>
                <w:szCs w:val="22"/>
              </w:rPr>
            </w:pPr>
            <w:r w:rsidRPr="00EF59BE">
              <w:rPr>
                <w:rFonts w:hAnsi="Times New Roman" w:cs="Times New Roman"/>
                <w:sz w:val="22"/>
                <w:szCs w:val="22"/>
              </w:rPr>
              <w:t>300,490</w:t>
            </w:r>
          </w:p>
        </w:tc>
      </w:tr>
      <w:tr w:rsidR="00EF59BE" w:rsidRPr="00EF1E30" w:rsidTr="00E21B41">
        <w:trPr>
          <w:cantSplit/>
        </w:trPr>
        <w:tc>
          <w:tcPr>
            <w:tcW w:w="5130" w:type="dxa"/>
            <w:shd w:val="clear" w:color="auto" w:fill="auto"/>
          </w:tcPr>
          <w:p w:rsidR="00EF59BE" w:rsidRPr="00F70C39" w:rsidRDefault="00EF59BE" w:rsidP="00EF59BE">
            <w:pPr>
              <w:spacing w:line="240" w:lineRule="atLeast"/>
              <w:ind w:left="180" w:hanging="180"/>
              <w:rPr>
                <w:rFonts w:hAnsi="Times New Roman" w:cs="Times New Roman"/>
                <w:sz w:val="22"/>
                <w:szCs w:val="22"/>
              </w:rPr>
            </w:pPr>
            <w:r w:rsidRPr="00F70C39">
              <w:rPr>
                <w:rFonts w:hAnsi="Times New Roman" w:cs="Times New Roman"/>
                <w:color w:val="000000" w:themeColor="text1"/>
                <w:sz w:val="22"/>
                <w:szCs w:val="22"/>
              </w:rPr>
              <w:t>Revenue from export sales</w:t>
            </w:r>
          </w:p>
        </w:tc>
        <w:tc>
          <w:tcPr>
            <w:tcW w:w="7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EF59BE" w:rsidRPr="00EF1E30" w:rsidRDefault="00EF59BE" w:rsidP="00EF59BE">
            <w:pPr>
              <w:pStyle w:val="acctfourfigures"/>
              <w:tabs>
                <w:tab w:val="clear" w:pos="765"/>
                <w:tab w:val="decimal" w:pos="731"/>
              </w:tabs>
              <w:spacing w:line="240" w:lineRule="atLeast"/>
              <w:ind w:right="11"/>
              <w:jc w:val="right"/>
              <w:rPr>
                <w:szCs w:val="22"/>
              </w:rPr>
            </w:pPr>
            <w:r>
              <w:rPr>
                <w:szCs w:val="22"/>
              </w:rPr>
              <w:t>49,9</w:t>
            </w:r>
            <w:r w:rsidR="002344F8">
              <w:rPr>
                <w:szCs w:val="22"/>
              </w:rPr>
              <w:t>12</w:t>
            </w:r>
          </w:p>
        </w:tc>
        <w:tc>
          <w:tcPr>
            <w:tcW w:w="180" w:type="dxa"/>
            <w:shd w:val="clear" w:color="auto" w:fill="auto"/>
            <w:vAlign w:val="bottom"/>
          </w:tcPr>
          <w:p w:rsidR="00EF59BE" w:rsidRPr="00EF1E30" w:rsidRDefault="00EF59BE" w:rsidP="00EF59BE">
            <w:pPr>
              <w:pStyle w:val="acctfourfigures"/>
              <w:spacing w:line="240" w:lineRule="atLeast"/>
              <w:rPr>
                <w:b/>
                <w:bCs/>
                <w:szCs w:val="22"/>
              </w:rPr>
            </w:pPr>
          </w:p>
        </w:tc>
        <w:tc>
          <w:tcPr>
            <w:tcW w:w="1620" w:type="dxa"/>
            <w:tcBorders>
              <w:bottom w:val="single" w:sz="4" w:space="0" w:color="auto"/>
            </w:tcBorders>
            <w:shd w:val="clear" w:color="auto" w:fill="auto"/>
          </w:tcPr>
          <w:p w:rsidR="00EF59BE" w:rsidRPr="00EF59BE" w:rsidRDefault="00EF59BE" w:rsidP="00EF59BE">
            <w:pPr>
              <w:tabs>
                <w:tab w:val="left" w:pos="540"/>
              </w:tabs>
              <w:jc w:val="right"/>
              <w:rPr>
                <w:rFonts w:hAnsi="Times New Roman" w:cs="Times New Roman"/>
                <w:sz w:val="22"/>
                <w:szCs w:val="22"/>
              </w:rPr>
            </w:pPr>
            <w:r w:rsidRPr="00EF59BE">
              <w:rPr>
                <w:rFonts w:hAnsi="Times New Roman" w:cs="Times New Roman"/>
                <w:sz w:val="22"/>
                <w:szCs w:val="22"/>
              </w:rPr>
              <w:t>76,347</w:t>
            </w:r>
          </w:p>
        </w:tc>
      </w:tr>
      <w:tr w:rsidR="00EF59BE" w:rsidRPr="00EF1E30" w:rsidTr="00E21B41">
        <w:trPr>
          <w:cantSplit/>
        </w:trPr>
        <w:tc>
          <w:tcPr>
            <w:tcW w:w="5130" w:type="dxa"/>
            <w:shd w:val="clear" w:color="auto" w:fill="auto"/>
          </w:tcPr>
          <w:p w:rsidR="00EF59BE" w:rsidRPr="00EF1E30" w:rsidRDefault="00EF59BE" w:rsidP="00EF59BE">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EF59BE" w:rsidRPr="00EF1E30" w:rsidRDefault="00EF59BE" w:rsidP="00EF59BE">
            <w:pPr>
              <w:pStyle w:val="acctfourfigures"/>
              <w:tabs>
                <w:tab w:val="clear" w:pos="765"/>
                <w:tab w:val="decimal" w:pos="731"/>
              </w:tabs>
              <w:spacing w:line="240" w:lineRule="atLeast"/>
              <w:ind w:right="11"/>
              <w:jc w:val="right"/>
              <w:rPr>
                <w:b/>
                <w:bCs/>
                <w:szCs w:val="22"/>
              </w:rPr>
            </w:pPr>
            <w:r>
              <w:rPr>
                <w:b/>
                <w:bCs/>
                <w:szCs w:val="22"/>
              </w:rPr>
              <w:t>185,727</w:t>
            </w:r>
          </w:p>
        </w:tc>
        <w:tc>
          <w:tcPr>
            <w:tcW w:w="180" w:type="dxa"/>
            <w:shd w:val="clear" w:color="auto" w:fill="auto"/>
            <w:vAlign w:val="bottom"/>
          </w:tcPr>
          <w:p w:rsidR="00EF59BE" w:rsidRPr="00EF1E30" w:rsidRDefault="00EF59BE" w:rsidP="00EF59BE">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tcPr>
          <w:p w:rsidR="00EF59BE" w:rsidRPr="00EF59BE" w:rsidRDefault="00EF59BE" w:rsidP="00EF59BE">
            <w:pPr>
              <w:tabs>
                <w:tab w:val="left" w:pos="540"/>
              </w:tabs>
              <w:jc w:val="right"/>
              <w:rPr>
                <w:rFonts w:hAnsi="Times New Roman" w:cs="Times New Roman"/>
                <w:b/>
                <w:bCs/>
                <w:sz w:val="22"/>
                <w:szCs w:val="22"/>
                <w:cs/>
              </w:rPr>
            </w:pPr>
            <w:r w:rsidRPr="00EF59BE">
              <w:rPr>
                <w:rFonts w:hAnsi="Times New Roman" w:cs="Times New Roman"/>
                <w:b/>
                <w:bCs/>
                <w:sz w:val="22"/>
                <w:szCs w:val="22"/>
              </w:rPr>
              <w:t>376,837</w:t>
            </w:r>
          </w:p>
        </w:tc>
      </w:tr>
      <w:tr w:rsidR="00EF59BE" w:rsidRPr="00EF1E30" w:rsidTr="00E21B41">
        <w:trPr>
          <w:cantSplit/>
        </w:trPr>
        <w:tc>
          <w:tcPr>
            <w:tcW w:w="5130" w:type="dxa"/>
            <w:shd w:val="clear" w:color="auto" w:fill="auto"/>
          </w:tcPr>
          <w:p w:rsidR="00EF59BE" w:rsidRDefault="00EF59BE" w:rsidP="00EF59BE">
            <w:pPr>
              <w:spacing w:line="240" w:lineRule="atLeast"/>
              <w:rPr>
                <w:rFonts w:hAnsi="Times New Roman" w:cs="Times New Roman"/>
                <w:b/>
                <w:bCs/>
                <w:color w:val="000000" w:themeColor="text1"/>
                <w:sz w:val="22"/>
                <w:szCs w:val="22"/>
              </w:rPr>
            </w:pPr>
          </w:p>
          <w:p w:rsidR="00EF59BE" w:rsidRPr="00F70C39" w:rsidRDefault="00EF59BE" w:rsidP="00EF59BE">
            <w:pPr>
              <w:spacing w:line="240" w:lineRule="atLeast"/>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Timing of revenue recognition</w:t>
            </w:r>
          </w:p>
        </w:tc>
        <w:tc>
          <w:tcPr>
            <w:tcW w:w="72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rPr>
                <w:b/>
                <w:bCs/>
                <w:szCs w:val="22"/>
              </w:rPr>
            </w:pPr>
          </w:p>
        </w:tc>
        <w:tc>
          <w:tcPr>
            <w:tcW w:w="153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EF59BE" w:rsidRPr="00F70C39" w:rsidRDefault="00EF59BE" w:rsidP="00EF59BE">
            <w:pPr>
              <w:pStyle w:val="acctfourfigures"/>
              <w:spacing w:line="240" w:lineRule="atLeast"/>
              <w:rPr>
                <w:b/>
                <w:bCs/>
                <w:szCs w:val="22"/>
              </w:rPr>
            </w:pPr>
          </w:p>
        </w:tc>
        <w:tc>
          <w:tcPr>
            <w:tcW w:w="162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b/>
                <w:bCs/>
                <w:szCs w:val="22"/>
              </w:rPr>
            </w:pPr>
          </w:p>
        </w:tc>
      </w:tr>
      <w:tr w:rsidR="00EF59BE" w:rsidRPr="00782787" w:rsidTr="00E21B41">
        <w:trPr>
          <w:cantSplit/>
        </w:trPr>
        <w:tc>
          <w:tcPr>
            <w:tcW w:w="5130" w:type="dxa"/>
            <w:shd w:val="clear" w:color="auto" w:fill="auto"/>
          </w:tcPr>
          <w:p w:rsidR="00EF59BE" w:rsidRPr="00F70C39" w:rsidRDefault="00EF59BE" w:rsidP="00EF59BE">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At a point in time</w:t>
            </w:r>
          </w:p>
        </w:tc>
        <w:tc>
          <w:tcPr>
            <w:tcW w:w="72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rPr>
                <w:b/>
                <w:bCs/>
                <w:szCs w:val="22"/>
              </w:rPr>
            </w:pPr>
          </w:p>
        </w:tc>
        <w:tc>
          <w:tcPr>
            <w:tcW w:w="153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szCs w:val="22"/>
              </w:rPr>
            </w:pPr>
            <w:r>
              <w:rPr>
                <w:szCs w:val="22"/>
              </w:rPr>
              <w:t>185,727</w:t>
            </w:r>
          </w:p>
        </w:tc>
        <w:tc>
          <w:tcPr>
            <w:tcW w:w="180" w:type="dxa"/>
            <w:shd w:val="clear" w:color="auto" w:fill="auto"/>
            <w:vAlign w:val="bottom"/>
          </w:tcPr>
          <w:p w:rsidR="00EF59BE" w:rsidRPr="00F70C39" w:rsidRDefault="00EF59BE" w:rsidP="00EF59BE">
            <w:pPr>
              <w:pStyle w:val="acctfourfigures"/>
              <w:spacing w:line="240" w:lineRule="atLeast"/>
              <w:rPr>
                <w:b/>
                <w:bCs/>
                <w:szCs w:val="22"/>
              </w:rPr>
            </w:pPr>
          </w:p>
        </w:tc>
        <w:tc>
          <w:tcPr>
            <w:tcW w:w="1620" w:type="dxa"/>
            <w:shd w:val="clear" w:color="auto" w:fill="auto"/>
            <w:vAlign w:val="bottom"/>
          </w:tcPr>
          <w:p w:rsidR="00EF59BE" w:rsidRPr="00EF59BE" w:rsidRDefault="00EF59BE" w:rsidP="00EF59BE">
            <w:pPr>
              <w:pStyle w:val="acctfourfigures"/>
              <w:tabs>
                <w:tab w:val="clear" w:pos="765"/>
                <w:tab w:val="decimal" w:pos="731"/>
              </w:tabs>
              <w:spacing w:line="240" w:lineRule="atLeast"/>
              <w:ind w:right="11"/>
              <w:jc w:val="right"/>
              <w:rPr>
                <w:szCs w:val="22"/>
              </w:rPr>
            </w:pPr>
            <w:r w:rsidRPr="00EF59BE">
              <w:rPr>
                <w:szCs w:val="22"/>
              </w:rPr>
              <w:t>376,837</w:t>
            </w:r>
          </w:p>
        </w:tc>
      </w:tr>
      <w:tr w:rsidR="00EF59BE" w:rsidRPr="00782787" w:rsidTr="00E21B41">
        <w:trPr>
          <w:cantSplit/>
        </w:trPr>
        <w:tc>
          <w:tcPr>
            <w:tcW w:w="5130" w:type="dxa"/>
            <w:shd w:val="clear" w:color="auto" w:fill="auto"/>
          </w:tcPr>
          <w:p w:rsidR="00EF59BE" w:rsidRPr="00F70C39" w:rsidRDefault="00EF59BE" w:rsidP="00EF59BE">
            <w:pPr>
              <w:spacing w:line="240" w:lineRule="atLeast"/>
              <w:ind w:left="180" w:hanging="180"/>
              <w:rPr>
                <w:rFonts w:hAnsi="Times New Roman" w:cs="Times New Roman"/>
                <w:color w:val="000000" w:themeColor="text1"/>
                <w:sz w:val="22"/>
                <w:szCs w:val="22"/>
              </w:rPr>
            </w:pPr>
            <w:r w:rsidRPr="00F70C39">
              <w:rPr>
                <w:rFonts w:hAnsi="Times New Roman" w:cs="Times New Roman"/>
                <w:color w:val="000000" w:themeColor="text1"/>
                <w:sz w:val="22"/>
                <w:szCs w:val="22"/>
              </w:rPr>
              <w:t>Over time</w:t>
            </w:r>
          </w:p>
        </w:tc>
        <w:tc>
          <w:tcPr>
            <w:tcW w:w="72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rPr>
                <w:b/>
                <w:bCs/>
                <w:szCs w:val="22"/>
              </w:rPr>
            </w:pPr>
          </w:p>
        </w:tc>
        <w:tc>
          <w:tcPr>
            <w:tcW w:w="1530" w:type="dxa"/>
            <w:tcBorders>
              <w:bottom w:val="single" w:sz="4" w:space="0" w:color="auto"/>
            </w:tcBorders>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vAlign w:val="bottom"/>
          </w:tcPr>
          <w:p w:rsidR="00EF59BE" w:rsidRPr="00F70C39" w:rsidRDefault="00EF59BE" w:rsidP="00EF59BE">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EF59BE" w:rsidRPr="008662C8" w:rsidRDefault="00EF59BE" w:rsidP="00EF59BE">
            <w:pPr>
              <w:pStyle w:val="acctfourfigures"/>
              <w:tabs>
                <w:tab w:val="clear" w:pos="765"/>
                <w:tab w:val="decimal" w:pos="731"/>
              </w:tabs>
              <w:spacing w:line="240" w:lineRule="atLeast"/>
              <w:ind w:right="11"/>
              <w:jc w:val="right"/>
              <w:rPr>
                <w:szCs w:val="22"/>
              </w:rPr>
            </w:pPr>
            <w:r w:rsidRPr="008662C8">
              <w:rPr>
                <w:szCs w:val="22"/>
              </w:rPr>
              <w:t>-</w:t>
            </w:r>
          </w:p>
        </w:tc>
      </w:tr>
      <w:tr w:rsidR="00EF59BE" w:rsidRPr="00782787" w:rsidTr="00E21B41">
        <w:trPr>
          <w:cantSplit/>
        </w:trPr>
        <w:tc>
          <w:tcPr>
            <w:tcW w:w="5130" w:type="dxa"/>
            <w:shd w:val="clear" w:color="auto" w:fill="auto"/>
          </w:tcPr>
          <w:p w:rsidR="00EF59BE" w:rsidRPr="00F70C39" w:rsidRDefault="00EF59BE" w:rsidP="00EF59BE">
            <w:pPr>
              <w:spacing w:line="240" w:lineRule="atLeast"/>
              <w:ind w:left="180" w:hanging="180"/>
              <w:rPr>
                <w:rFonts w:hAnsi="Times New Roman" w:cs="Times New Roman"/>
                <w:b/>
                <w:bCs/>
                <w:color w:val="000000" w:themeColor="text1"/>
                <w:sz w:val="22"/>
                <w:szCs w:val="22"/>
              </w:rPr>
            </w:pPr>
            <w:r w:rsidRPr="00F70C39">
              <w:rPr>
                <w:rFonts w:hAnsi="Times New Roman" w:cs="Times New Roman"/>
                <w:b/>
                <w:bCs/>
                <w:color w:val="000000" w:themeColor="text1"/>
                <w:sz w:val="22"/>
                <w:szCs w:val="22"/>
              </w:rPr>
              <w:t>Total</w:t>
            </w:r>
          </w:p>
        </w:tc>
        <w:tc>
          <w:tcPr>
            <w:tcW w:w="72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rPr>
                <w:b/>
                <w:bCs/>
                <w:szCs w:val="22"/>
              </w:rPr>
            </w:pPr>
          </w:p>
        </w:tc>
        <w:tc>
          <w:tcPr>
            <w:tcW w:w="1530" w:type="dxa"/>
            <w:tcBorders>
              <w:top w:val="single" w:sz="4" w:space="0" w:color="auto"/>
            </w:tcBorders>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b/>
                <w:bCs/>
                <w:szCs w:val="22"/>
              </w:rPr>
            </w:pPr>
            <w:r>
              <w:rPr>
                <w:b/>
                <w:bCs/>
                <w:szCs w:val="22"/>
              </w:rPr>
              <w:t>185,727</w:t>
            </w:r>
          </w:p>
        </w:tc>
        <w:tc>
          <w:tcPr>
            <w:tcW w:w="180" w:type="dxa"/>
            <w:shd w:val="clear" w:color="auto" w:fill="auto"/>
            <w:vAlign w:val="bottom"/>
          </w:tcPr>
          <w:p w:rsidR="00EF59BE" w:rsidRPr="00F70C39" w:rsidRDefault="00EF59BE" w:rsidP="00EF59BE">
            <w:pPr>
              <w:pStyle w:val="acctfourfigures"/>
              <w:spacing w:line="240" w:lineRule="atLeast"/>
              <w:rPr>
                <w:b/>
                <w:bCs/>
                <w:szCs w:val="22"/>
              </w:rPr>
            </w:pPr>
          </w:p>
        </w:tc>
        <w:tc>
          <w:tcPr>
            <w:tcW w:w="1620" w:type="dxa"/>
            <w:tcBorders>
              <w:top w:val="single" w:sz="4" w:space="0" w:color="auto"/>
            </w:tcBorders>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b/>
                <w:bCs/>
                <w:szCs w:val="22"/>
              </w:rPr>
            </w:pPr>
            <w:r w:rsidRPr="00EF59BE">
              <w:rPr>
                <w:b/>
                <w:bCs/>
                <w:szCs w:val="22"/>
              </w:rPr>
              <w:t>376,837</w:t>
            </w:r>
          </w:p>
        </w:tc>
      </w:tr>
      <w:tr w:rsidR="00EF59BE" w:rsidRPr="00EF1E30" w:rsidTr="00E21B41">
        <w:trPr>
          <w:cantSplit/>
        </w:trPr>
        <w:tc>
          <w:tcPr>
            <w:tcW w:w="5130" w:type="dxa"/>
            <w:shd w:val="clear" w:color="auto" w:fill="auto"/>
          </w:tcPr>
          <w:p w:rsidR="00EF59BE" w:rsidRPr="00F70C39" w:rsidRDefault="00EF59BE" w:rsidP="00EF59BE">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EF59BE" w:rsidRPr="00F70C39" w:rsidRDefault="00EF59BE" w:rsidP="00EF59BE">
            <w:pPr>
              <w:pStyle w:val="acctfourfigures"/>
              <w:tabs>
                <w:tab w:val="clear" w:pos="765"/>
                <w:tab w:val="decimal" w:pos="731"/>
              </w:tabs>
              <w:spacing w:line="240" w:lineRule="atLeast"/>
              <w:ind w:right="11"/>
              <w:rPr>
                <w:b/>
                <w:bCs/>
                <w:szCs w:val="22"/>
              </w:rPr>
            </w:pPr>
          </w:p>
        </w:tc>
        <w:tc>
          <w:tcPr>
            <w:tcW w:w="1530" w:type="dxa"/>
            <w:tcBorders>
              <w:top w:val="double" w:sz="4" w:space="0" w:color="auto"/>
            </w:tcBorders>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EF59BE" w:rsidRPr="00F70C39" w:rsidRDefault="00EF59BE" w:rsidP="00EF59BE">
            <w:pPr>
              <w:pStyle w:val="acctfourfigures"/>
              <w:spacing w:line="240" w:lineRule="atLeast"/>
              <w:rPr>
                <w:b/>
                <w:bCs/>
                <w:szCs w:val="22"/>
              </w:rPr>
            </w:pPr>
          </w:p>
        </w:tc>
        <w:tc>
          <w:tcPr>
            <w:tcW w:w="1620" w:type="dxa"/>
            <w:tcBorders>
              <w:top w:val="double" w:sz="4" w:space="0" w:color="auto"/>
            </w:tcBorders>
            <w:shd w:val="clear" w:color="auto" w:fill="auto"/>
            <w:vAlign w:val="bottom"/>
          </w:tcPr>
          <w:p w:rsidR="00EF59BE" w:rsidRPr="00F70C39" w:rsidRDefault="00EF59BE" w:rsidP="00EF59BE">
            <w:pPr>
              <w:pStyle w:val="acctfourfigures"/>
              <w:tabs>
                <w:tab w:val="clear" w:pos="765"/>
                <w:tab w:val="decimal" w:pos="731"/>
              </w:tabs>
              <w:spacing w:line="240" w:lineRule="atLeast"/>
              <w:ind w:right="11"/>
              <w:jc w:val="right"/>
              <w:rPr>
                <w:b/>
                <w:bCs/>
                <w:szCs w:val="22"/>
              </w:rPr>
            </w:pPr>
          </w:p>
        </w:tc>
      </w:tr>
      <w:tr w:rsidR="00EF59BE" w:rsidRPr="00EF1E30" w:rsidTr="00E21B41">
        <w:trPr>
          <w:cantSplit/>
        </w:trPr>
        <w:tc>
          <w:tcPr>
            <w:tcW w:w="5130" w:type="dxa"/>
            <w:shd w:val="clear" w:color="auto" w:fill="auto"/>
          </w:tcPr>
          <w:p w:rsidR="00EF59BE" w:rsidRPr="00EF1E30" w:rsidRDefault="00EF59BE" w:rsidP="00EF59BE">
            <w:pPr>
              <w:spacing w:line="240" w:lineRule="atLeast"/>
              <w:ind w:left="180" w:hanging="180"/>
              <w:rPr>
                <w:rFonts w:hAnsi="Times New Roman" w:cs="Times New Roman"/>
                <w:sz w:val="22"/>
                <w:szCs w:val="22"/>
              </w:rPr>
            </w:pPr>
            <w:r w:rsidRPr="00EF1E30">
              <w:rPr>
                <w:rFonts w:hAnsi="Times New Roman" w:cs="Times New Roman"/>
                <w:color w:val="000000"/>
                <w:sz w:val="22"/>
                <w:szCs w:val="22"/>
              </w:rPr>
              <w:t>Profit from operation</w:t>
            </w:r>
          </w:p>
        </w:tc>
        <w:tc>
          <w:tcPr>
            <w:tcW w:w="7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EF59BE" w:rsidRPr="00EF1E30" w:rsidRDefault="00EF59BE" w:rsidP="00EF59BE">
            <w:pPr>
              <w:pStyle w:val="acctfourfigures"/>
              <w:tabs>
                <w:tab w:val="clear" w:pos="765"/>
                <w:tab w:val="decimal" w:pos="731"/>
              </w:tabs>
              <w:spacing w:line="240" w:lineRule="atLeast"/>
              <w:ind w:right="11"/>
              <w:jc w:val="right"/>
              <w:rPr>
                <w:szCs w:val="22"/>
              </w:rPr>
            </w:pPr>
            <w:r>
              <w:rPr>
                <w:szCs w:val="22"/>
              </w:rPr>
              <w:t>49,279</w:t>
            </w:r>
          </w:p>
        </w:tc>
        <w:tc>
          <w:tcPr>
            <w:tcW w:w="180" w:type="dxa"/>
            <w:shd w:val="clear" w:color="auto" w:fill="auto"/>
            <w:vAlign w:val="bottom"/>
          </w:tcPr>
          <w:p w:rsidR="00EF59BE" w:rsidRPr="00EF1E30" w:rsidRDefault="00EF59BE" w:rsidP="00EF59BE">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EF59BE" w:rsidRPr="00EF1E30" w:rsidRDefault="007416B0" w:rsidP="00EF59BE">
            <w:pPr>
              <w:pStyle w:val="acctfourfigures"/>
              <w:tabs>
                <w:tab w:val="clear" w:pos="765"/>
                <w:tab w:val="decimal" w:pos="731"/>
              </w:tabs>
              <w:spacing w:line="240" w:lineRule="atLeast"/>
              <w:ind w:right="11"/>
              <w:jc w:val="right"/>
              <w:rPr>
                <w:szCs w:val="22"/>
              </w:rPr>
            </w:pPr>
            <w:r>
              <w:rPr>
                <w:szCs w:val="22"/>
              </w:rPr>
              <w:t>94,496</w:t>
            </w:r>
          </w:p>
        </w:tc>
      </w:tr>
      <w:tr w:rsidR="00EF59BE" w:rsidRPr="00EF1E30" w:rsidTr="007453A1">
        <w:trPr>
          <w:cantSplit/>
          <w:trHeight w:val="460"/>
        </w:trPr>
        <w:tc>
          <w:tcPr>
            <w:tcW w:w="5130" w:type="dxa"/>
            <w:shd w:val="clear" w:color="auto" w:fill="auto"/>
            <w:vAlign w:val="bottom"/>
          </w:tcPr>
          <w:p w:rsidR="00EF59BE" w:rsidRPr="00EF1E30" w:rsidRDefault="00EF59BE" w:rsidP="00EF59BE">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rPr>
                <w:szCs w:val="22"/>
              </w:rPr>
            </w:pPr>
          </w:p>
        </w:tc>
        <w:tc>
          <w:tcPr>
            <w:tcW w:w="153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79"/>
              <w:jc w:val="right"/>
              <w:rPr>
                <w:szCs w:val="22"/>
              </w:rPr>
            </w:pPr>
            <w:r>
              <w:rPr>
                <w:szCs w:val="22"/>
              </w:rPr>
              <w:t>(522)</w:t>
            </w:r>
          </w:p>
        </w:tc>
        <w:tc>
          <w:tcPr>
            <w:tcW w:w="180" w:type="dxa"/>
            <w:shd w:val="clear" w:color="auto" w:fill="auto"/>
            <w:vAlign w:val="bottom"/>
          </w:tcPr>
          <w:p w:rsidR="00EF59BE" w:rsidRPr="00EF1E30" w:rsidRDefault="00EF59BE" w:rsidP="00EF59BE">
            <w:pPr>
              <w:pStyle w:val="acctfourfigures"/>
              <w:spacing w:line="240" w:lineRule="atLeast"/>
              <w:rPr>
                <w:b/>
                <w:bCs/>
                <w:szCs w:val="22"/>
              </w:rPr>
            </w:pPr>
          </w:p>
        </w:tc>
        <w:tc>
          <w:tcPr>
            <w:tcW w:w="16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79"/>
              <w:jc w:val="right"/>
              <w:rPr>
                <w:szCs w:val="22"/>
              </w:rPr>
            </w:pPr>
            <w:r>
              <w:rPr>
                <w:szCs w:val="22"/>
              </w:rPr>
              <w:t>(6,151)</w:t>
            </w:r>
          </w:p>
        </w:tc>
      </w:tr>
      <w:tr w:rsidR="00EF59BE" w:rsidRPr="00EF1E30" w:rsidTr="00E21B41">
        <w:trPr>
          <w:cantSplit/>
        </w:trPr>
        <w:tc>
          <w:tcPr>
            <w:tcW w:w="5130" w:type="dxa"/>
            <w:shd w:val="clear" w:color="auto" w:fill="auto"/>
            <w:vAlign w:val="bottom"/>
          </w:tcPr>
          <w:p w:rsidR="00EF59BE" w:rsidRPr="00EF1E30" w:rsidRDefault="00EF59BE" w:rsidP="00EF59BE">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rPr>
                <w:szCs w:val="22"/>
              </w:rPr>
            </w:pPr>
          </w:p>
        </w:tc>
        <w:tc>
          <w:tcPr>
            <w:tcW w:w="1530" w:type="dxa"/>
            <w:tcBorders>
              <w:bottom w:val="single" w:sz="4" w:space="0" w:color="auto"/>
            </w:tcBorders>
            <w:shd w:val="clear" w:color="auto" w:fill="auto"/>
            <w:vAlign w:val="bottom"/>
          </w:tcPr>
          <w:p w:rsidR="00EF59BE" w:rsidRPr="00EF1E30" w:rsidRDefault="00EF59BE" w:rsidP="00EF59BE">
            <w:pPr>
              <w:pStyle w:val="acctfourfigures"/>
              <w:tabs>
                <w:tab w:val="clear" w:pos="765"/>
                <w:tab w:val="decimal" w:pos="731"/>
              </w:tabs>
              <w:spacing w:line="240" w:lineRule="atLeast"/>
              <w:ind w:right="-79"/>
              <w:jc w:val="right"/>
              <w:rPr>
                <w:szCs w:val="22"/>
              </w:rPr>
            </w:pPr>
            <w:r>
              <w:rPr>
                <w:szCs w:val="22"/>
              </w:rPr>
              <w:t>(</w:t>
            </w:r>
            <w:r w:rsidR="002344F8">
              <w:rPr>
                <w:szCs w:val="22"/>
              </w:rPr>
              <w:t>2,867</w:t>
            </w:r>
            <w:r>
              <w:rPr>
                <w:szCs w:val="22"/>
              </w:rPr>
              <w:t>)</w:t>
            </w:r>
          </w:p>
        </w:tc>
        <w:tc>
          <w:tcPr>
            <w:tcW w:w="180" w:type="dxa"/>
            <w:shd w:val="clear" w:color="auto" w:fill="auto"/>
            <w:vAlign w:val="bottom"/>
          </w:tcPr>
          <w:p w:rsidR="00EF59BE" w:rsidRPr="00EF1E30" w:rsidRDefault="00EF59BE" w:rsidP="00EF59BE">
            <w:pPr>
              <w:pStyle w:val="acctfourfigures"/>
              <w:spacing w:line="240" w:lineRule="atLeast"/>
              <w:rPr>
                <w:b/>
                <w:bCs/>
                <w:szCs w:val="22"/>
              </w:rPr>
            </w:pPr>
          </w:p>
        </w:tc>
        <w:tc>
          <w:tcPr>
            <w:tcW w:w="1620" w:type="dxa"/>
            <w:tcBorders>
              <w:bottom w:val="single" w:sz="4" w:space="0" w:color="auto"/>
            </w:tcBorders>
            <w:shd w:val="clear" w:color="auto" w:fill="auto"/>
            <w:vAlign w:val="bottom"/>
          </w:tcPr>
          <w:p w:rsidR="00EF59BE" w:rsidRPr="00EF1E30" w:rsidRDefault="00EF59BE" w:rsidP="00EF59BE">
            <w:pPr>
              <w:pStyle w:val="acctfourfigures"/>
              <w:tabs>
                <w:tab w:val="clear" w:pos="765"/>
                <w:tab w:val="decimal" w:pos="731"/>
              </w:tabs>
              <w:spacing w:line="240" w:lineRule="atLeast"/>
              <w:ind w:right="-79"/>
              <w:jc w:val="right"/>
              <w:rPr>
                <w:szCs w:val="22"/>
              </w:rPr>
            </w:pPr>
            <w:r>
              <w:rPr>
                <w:szCs w:val="22"/>
              </w:rPr>
              <w:t>(</w:t>
            </w:r>
            <w:r w:rsidR="007416B0">
              <w:rPr>
                <w:szCs w:val="22"/>
              </w:rPr>
              <w:t>16,933</w:t>
            </w:r>
            <w:r>
              <w:rPr>
                <w:szCs w:val="22"/>
              </w:rPr>
              <w:t>)</w:t>
            </w:r>
          </w:p>
        </w:tc>
      </w:tr>
      <w:tr w:rsidR="00EF59BE" w:rsidRPr="00EF1E30" w:rsidTr="00E21B41">
        <w:trPr>
          <w:cantSplit/>
        </w:trPr>
        <w:tc>
          <w:tcPr>
            <w:tcW w:w="5130" w:type="dxa"/>
            <w:shd w:val="clear" w:color="auto" w:fill="auto"/>
            <w:vAlign w:val="bottom"/>
          </w:tcPr>
          <w:p w:rsidR="00EF59BE" w:rsidRPr="00EF1E30" w:rsidRDefault="00EF59BE" w:rsidP="00EF59BE">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rsidR="00EF59BE" w:rsidRPr="00EF1E30" w:rsidRDefault="00EF59BE" w:rsidP="00EF59BE">
            <w:pPr>
              <w:pStyle w:val="acctfourfigures"/>
              <w:tabs>
                <w:tab w:val="clear" w:pos="765"/>
                <w:tab w:val="decimal" w:pos="731"/>
              </w:tabs>
              <w:spacing w:line="240" w:lineRule="atLeast"/>
              <w:ind w:right="11"/>
              <w:rPr>
                <w:b/>
                <w:bCs/>
                <w:szCs w:val="22"/>
              </w:rPr>
            </w:pPr>
          </w:p>
        </w:tc>
        <w:tc>
          <w:tcPr>
            <w:tcW w:w="1530" w:type="dxa"/>
            <w:tcBorders>
              <w:top w:val="single" w:sz="4" w:space="0" w:color="auto"/>
              <w:bottom w:val="double" w:sz="4" w:space="0" w:color="auto"/>
            </w:tcBorders>
            <w:shd w:val="clear" w:color="auto" w:fill="auto"/>
            <w:vAlign w:val="bottom"/>
          </w:tcPr>
          <w:p w:rsidR="00EF59BE" w:rsidRPr="00EF1E30" w:rsidRDefault="00EF59BE" w:rsidP="00EF59BE">
            <w:pPr>
              <w:pStyle w:val="acctfourfigures"/>
              <w:tabs>
                <w:tab w:val="clear" w:pos="765"/>
                <w:tab w:val="decimal" w:pos="731"/>
              </w:tabs>
              <w:spacing w:line="240" w:lineRule="atLeast"/>
              <w:ind w:right="11"/>
              <w:jc w:val="right"/>
              <w:rPr>
                <w:b/>
                <w:bCs/>
                <w:szCs w:val="22"/>
              </w:rPr>
            </w:pPr>
            <w:r>
              <w:rPr>
                <w:b/>
                <w:bCs/>
                <w:szCs w:val="22"/>
              </w:rPr>
              <w:t>4</w:t>
            </w:r>
            <w:r w:rsidR="002344F8">
              <w:rPr>
                <w:b/>
                <w:bCs/>
                <w:szCs w:val="22"/>
              </w:rPr>
              <w:t>5,860</w:t>
            </w:r>
          </w:p>
        </w:tc>
        <w:tc>
          <w:tcPr>
            <w:tcW w:w="180" w:type="dxa"/>
            <w:shd w:val="clear" w:color="auto" w:fill="auto"/>
            <w:vAlign w:val="bottom"/>
          </w:tcPr>
          <w:p w:rsidR="00EF59BE" w:rsidRPr="00EF1E30" w:rsidRDefault="00EF59BE" w:rsidP="00EF59BE">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vAlign w:val="bottom"/>
          </w:tcPr>
          <w:p w:rsidR="00EF59BE" w:rsidRPr="00EF1E30" w:rsidRDefault="007416B0" w:rsidP="00EF59BE">
            <w:pPr>
              <w:pStyle w:val="acctfourfigures"/>
              <w:tabs>
                <w:tab w:val="clear" w:pos="765"/>
                <w:tab w:val="decimal" w:pos="731"/>
              </w:tabs>
              <w:spacing w:line="240" w:lineRule="atLeast"/>
              <w:ind w:right="11"/>
              <w:jc w:val="right"/>
              <w:rPr>
                <w:b/>
                <w:bCs/>
                <w:szCs w:val="22"/>
              </w:rPr>
            </w:pPr>
            <w:r>
              <w:rPr>
                <w:b/>
                <w:bCs/>
                <w:szCs w:val="22"/>
              </w:rPr>
              <w:t>73,412</w:t>
            </w:r>
          </w:p>
        </w:tc>
      </w:tr>
    </w:tbl>
    <w:p w:rsidR="00E7502D" w:rsidRPr="00223625" w:rsidRDefault="00D11049" w:rsidP="00650636">
      <w:pPr>
        <w:pStyle w:val="ListParagraph"/>
        <w:numPr>
          <w:ilvl w:val="0"/>
          <w:numId w:val="2"/>
        </w:numPr>
        <w:tabs>
          <w:tab w:val="left" w:pos="1440"/>
        </w:tabs>
        <w:spacing w:line="240" w:lineRule="atLeast"/>
        <w:ind w:left="547" w:hanging="547"/>
        <w:jc w:val="both"/>
        <w:outlineLvl w:val="0"/>
        <w:rPr>
          <w:rFonts w:hAnsi="Times New Roman" w:cs="Times New Roman"/>
          <w:b/>
          <w:bCs/>
          <w:color w:val="000000" w:themeColor="text1"/>
          <w:szCs w:val="24"/>
        </w:rPr>
      </w:pPr>
      <w:r>
        <w:rPr>
          <w:rFonts w:hAnsi="Times New Roman" w:cs="Times New Roman"/>
          <w:b/>
          <w:bCs/>
          <w:szCs w:val="24"/>
        </w:rPr>
        <w:lastRenderedPageBreak/>
        <w:t>Dividends</w:t>
      </w:r>
    </w:p>
    <w:p w:rsidR="00223625" w:rsidRPr="00223625" w:rsidRDefault="00223625" w:rsidP="00223625">
      <w:pPr>
        <w:pStyle w:val="ListParagraph"/>
        <w:tabs>
          <w:tab w:val="left" w:pos="1440"/>
        </w:tabs>
        <w:spacing w:line="240" w:lineRule="atLeast"/>
        <w:ind w:left="547"/>
        <w:jc w:val="both"/>
        <w:outlineLvl w:val="0"/>
        <w:rPr>
          <w:rFonts w:hAnsi="Times New Roman" w:cs="Times New Roman"/>
          <w:b/>
          <w:bCs/>
          <w:color w:val="000000" w:themeColor="text1"/>
          <w:szCs w:val="24"/>
        </w:rPr>
      </w:pPr>
    </w:p>
    <w:p w:rsidR="00223625" w:rsidRPr="00223625" w:rsidRDefault="00223625" w:rsidP="00223625">
      <w:pPr>
        <w:pStyle w:val="block"/>
        <w:spacing w:after="0" w:line="240" w:lineRule="atLeast"/>
        <w:ind w:left="540"/>
        <w:jc w:val="both"/>
        <w:rPr>
          <w:color w:val="000000" w:themeColor="text1"/>
          <w:szCs w:val="22"/>
          <w:lang w:val="en-US" w:bidi="th-TH"/>
        </w:rPr>
      </w:pPr>
      <w:r w:rsidRPr="00223625">
        <w:rPr>
          <w:color w:val="000000" w:themeColor="text1"/>
          <w:szCs w:val="22"/>
          <w:lang w:val="en-US" w:bidi="th-TH"/>
        </w:rPr>
        <w:t>The dividends paid by the Group to the shareholders are as follows:</w:t>
      </w:r>
    </w:p>
    <w:p w:rsidR="00223625" w:rsidRPr="00223625" w:rsidRDefault="00223625" w:rsidP="00223625">
      <w:pPr>
        <w:pStyle w:val="ListParagraph"/>
        <w:tabs>
          <w:tab w:val="left" w:pos="1440"/>
        </w:tabs>
        <w:spacing w:line="240" w:lineRule="atLeast"/>
        <w:ind w:left="547"/>
        <w:jc w:val="both"/>
        <w:outlineLvl w:val="0"/>
        <w:rPr>
          <w:rFonts w:hAnsi="Times New Roman" w:cs="Times New Roman"/>
          <w:color w:val="000000" w:themeColor="text1"/>
          <w:sz w:val="22"/>
          <w:szCs w:val="22"/>
        </w:rPr>
      </w:pPr>
    </w:p>
    <w:tbl>
      <w:tblPr>
        <w:tblStyle w:val="TableGrid"/>
        <w:tblW w:w="90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0"/>
        <w:gridCol w:w="1890"/>
        <w:gridCol w:w="1379"/>
        <w:gridCol w:w="234"/>
        <w:gridCol w:w="1540"/>
      </w:tblGrid>
      <w:tr w:rsidR="00D11049" w:rsidRPr="007225AF" w:rsidTr="00271C08">
        <w:tc>
          <w:tcPr>
            <w:tcW w:w="2520" w:type="dxa"/>
          </w:tcPr>
          <w:p w:rsidR="00D11049" w:rsidRPr="007225AF" w:rsidRDefault="00D11049" w:rsidP="00E21B41">
            <w:pPr>
              <w:pStyle w:val="block"/>
              <w:spacing w:after="0" w:line="240" w:lineRule="atLeast"/>
              <w:ind w:left="0"/>
              <w:jc w:val="center"/>
            </w:pPr>
          </w:p>
        </w:tc>
        <w:tc>
          <w:tcPr>
            <w:tcW w:w="1530" w:type="dxa"/>
            <w:vAlign w:val="bottom"/>
          </w:tcPr>
          <w:p w:rsidR="00D11049" w:rsidRPr="007225AF" w:rsidRDefault="00D11049" w:rsidP="00E21B41">
            <w:pPr>
              <w:pStyle w:val="block"/>
              <w:spacing w:after="0" w:line="240" w:lineRule="atLeast"/>
              <w:ind w:left="0"/>
              <w:jc w:val="center"/>
            </w:pPr>
            <w:r w:rsidRPr="007225AF">
              <w:t>Approval date</w:t>
            </w:r>
          </w:p>
        </w:tc>
        <w:tc>
          <w:tcPr>
            <w:tcW w:w="1890" w:type="dxa"/>
            <w:vAlign w:val="bottom"/>
          </w:tcPr>
          <w:p w:rsidR="00D11049" w:rsidRPr="007225AF" w:rsidRDefault="00D11049" w:rsidP="00E21B41">
            <w:pPr>
              <w:pStyle w:val="block"/>
              <w:spacing w:after="0" w:line="240" w:lineRule="atLeast"/>
              <w:ind w:left="0"/>
              <w:jc w:val="center"/>
            </w:pPr>
            <w:r w:rsidRPr="007225AF">
              <w:t>Payment schedule</w:t>
            </w:r>
          </w:p>
        </w:tc>
        <w:tc>
          <w:tcPr>
            <w:tcW w:w="1379" w:type="dxa"/>
            <w:vAlign w:val="bottom"/>
          </w:tcPr>
          <w:p w:rsidR="00D11049" w:rsidRPr="007225AF" w:rsidRDefault="00D11049" w:rsidP="00E21B41">
            <w:pPr>
              <w:pStyle w:val="block"/>
              <w:spacing w:after="0" w:line="240" w:lineRule="atLeast"/>
              <w:ind w:left="-83" w:right="-108"/>
              <w:jc w:val="center"/>
              <w:rPr>
                <w:i/>
                <w:iCs/>
              </w:rPr>
            </w:pPr>
            <w:r w:rsidRPr="007225AF">
              <w:t>Dividend rate per share</w:t>
            </w:r>
            <w:r w:rsidRPr="007225AF">
              <w:rPr>
                <w:i/>
                <w:iCs/>
              </w:rPr>
              <w:t xml:space="preserve"> </w:t>
            </w:r>
          </w:p>
        </w:tc>
        <w:tc>
          <w:tcPr>
            <w:tcW w:w="234" w:type="dxa"/>
            <w:vAlign w:val="bottom"/>
          </w:tcPr>
          <w:p w:rsidR="00D11049" w:rsidRPr="007225AF" w:rsidRDefault="00D11049" w:rsidP="00E21B41">
            <w:pPr>
              <w:pStyle w:val="block"/>
              <w:spacing w:after="0" w:line="240" w:lineRule="atLeast"/>
              <w:ind w:left="0"/>
              <w:jc w:val="center"/>
              <w:rPr>
                <w:i/>
                <w:iCs/>
              </w:rPr>
            </w:pPr>
          </w:p>
        </w:tc>
        <w:tc>
          <w:tcPr>
            <w:tcW w:w="1540" w:type="dxa"/>
            <w:vAlign w:val="bottom"/>
          </w:tcPr>
          <w:p w:rsidR="00D11049" w:rsidRPr="007225AF" w:rsidRDefault="00D11049" w:rsidP="00E21B41">
            <w:pPr>
              <w:pStyle w:val="block"/>
              <w:spacing w:after="0" w:line="240" w:lineRule="atLeast"/>
              <w:ind w:left="-96" w:right="-83"/>
              <w:jc w:val="center"/>
              <w:rPr>
                <w:rFonts w:cs="Angsana New"/>
                <w:i/>
                <w:iCs/>
                <w:lang w:val="en-US" w:bidi="th-TH"/>
              </w:rPr>
            </w:pPr>
            <w:r w:rsidRPr="007225AF">
              <w:rPr>
                <w:rFonts w:cs="Angsana New"/>
                <w:lang w:val="en-US" w:bidi="th-TH"/>
              </w:rPr>
              <w:t>Amount</w:t>
            </w:r>
          </w:p>
        </w:tc>
      </w:tr>
      <w:tr w:rsidR="00D11049" w:rsidRPr="007225AF" w:rsidTr="00271C08">
        <w:tc>
          <w:tcPr>
            <w:tcW w:w="2520" w:type="dxa"/>
          </w:tcPr>
          <w:p w:rsidR="00D11049" w:rsidRPr="007225AF" w:rsidRDefault="00D11049" w:rsidP="00E21B41">
            <w:pPr>
              <w:pStyle w:val="block"/>
              <w:spacing w:after="0" w:line="240" w:lineRule="atLeast"/>
              <w:ind w:left="-135" w:right="-146"/>
              <w:jc w:val="center"/>
            </w:pPr>
          </w:p>
        </w:tc>
        <w:tc>
          <w:tcPr>
            <w:tcW w:w="1530" w:type="dxa"/>
            <w:vAlign w:val="bottom"/>
          </w:tcPr>
          <w:p w:rsidR="00D11049" w:rsidRPr="007225AF" w:rsidRDefault="00D11049" w:rsidP="00E21B41">
            <w:pPr>
              <w:pStyle w:val="block"/>
              <w:spacing w:after="0" w:line="240" w:lineRule="atLeast"/>
              <w:ind w:left="-135" w:right="-146"/>
              <w:jc w:val="center"/>
            </w:pPr>
          </w:p>
        </w:tc>
        <w:tc>
          <w:tcPr>
            <w:tcW w:w="1890" w:type="dxa"/>
            <w:vAlign w:val="bottom"/>
          </w:tcPr>
          <w:p w:rsidR="00D11049" w:rsidRPr="007225AF" w:rsidRDefault="00D11049" w:rsidP="00E21B41">
            <w:pPr>
              <w:pStyle w:val="block"/>
              <w:spacing w:after="0" w:line="240" w:lineRule="atLeast"/>
              <w:ind w:left="-70" w:right="-146"/>
              <w:jc w:val="center"/>
            </w:pPr>
          </w:p>
        </w:tc>
        <w:tc>
          <w:tcPr>
            <w:tcW w:w="1379" w:type="dxa"/>
            <w:vAlign w:val="bottom"/>
          </w:tcPr>
          <w:p w:rsidR="00D11049" w:rsidRPr="007225AF" w:rsidRDefault="00D11049" w:rsidP="00E21B41">
            <w:pPr>
              <w:pStyle w:val="block"/>
              <w:spacing w:after="0" w:line="240" w:lineRule="atLeast"/>
              <w:ind w:left="0"/>
              <w:jc w:val="center"/>
            </w:pPr>
            <w:r w:rsidRPr="007225AF">
              <w:rPr>
                <w:i/>
                <w:iCs/>
              </w:rPr>
              <w:t>(Baht)</w:t>
            </w:r>
          </w:p>
        </w:tc>
        <w:tc>
          <w:tcPr>
            <w:tcW w:w="234" w:type="dxa"/>
            <w:vAlign w:val="bottom"/>
          </w:tcPr>
          <w:p w:rsidR="00D11049" w:rsidRPr="007225AF" w:rsidRDefault="00D11049" w:rsidP="00E21B41">
            <w:pPr>
              <w:pStyle w:val="block"/>
              <w:spacing w:after="0" w:line="240" w:lineRule="atLeast"/>
              <w:ind w:left="0"/>
              <w:jc w:val="center"/>
            </w:pPr>
          </w:p>
        </w:tc>
        <w:tc>
          <w:tcPr>
            <w:tcW w:w="1540" w:type="dxa"/>
            <w:vAlign w:val="bottom"/>
          </w:tcPr>
          <w:p w:rsidR="00D11049" w:rsidRPr="007225AF" w:rsidRDefault="00D11049" w:rsidP="00E21B41">
            <w:pPr>
              <w:pStyle w:val="block"/>
              <w:spacing w:after="0" w:line="240" w:lineRule="atLeast"/>
              <w:ind w:left="-96" w:right="-83"/>
              <w:jc w:val="center"/>
            </w:pPr>
            <w:r w:rsidRPr="007225AF">
              <w:rPr>
                <w:i/>
                <w:iCs/>
              </w:rPr>
              <w:t>(in million Baht)</w:t>
            </w:r>
          </w:p>
        </w:tc>
      </w:tr>
      <w:tr w:rsidR="00D11049" w:rsidRPr="007225AF" w:rsidTr="00271C08">
        <w:tc>
          <w:tcPr>
            <w:tcW w:w="2520" w:type="dxa"/>
          </w:tcPr>
          <w:p w:rsidR="00D11049" w:rsidRPr="007225AF" w:rsidRDefault="00D11049" w:rsidP="00E21B41">
            <w:pPr>
              <w:pStyle w:val="block"/>
              <w:spacing w:after="0" w:line="240" w:lineRule="atLeast"/>
              <w:ind w:left="-18" w:right="-146"/>
              <w:rPr>
                <w:i/>
                <w:iCs/>
              </w:rPr>
            </w:pPr>
            <w:r w:rsidRPr="007225AF">
              <w:rPr>
                <w:i/>
                <w:iCs/>
              </w:rPr>
              <w:t>201</w:t>
            </w:r>
            <w:r w:rsidR="00271C08">
              <w:rPr>
                <w:i/>
                <w:iCs/>
              </w:rPr>
              <w:t>9</w:t>
            </w:r>
          </w:p>
        </w:tc>
        <w:tc>
          <w:tcPr>
            <w:tcW w:w="1530" w:type="dxa"/>
            <w:vAlign w:val="bottom"/>
          </w:tcPr>
          <w:p w:rsidR="00D11049" w:rsidRPr="007225AF" w:rsidRDefault="00D11049" w:rsidP="00E21B41">
            <w:pPr>
              <w:pStyle w:val="block"/>
              <w:spacing w:after="0" w:line="240" w:lineRule="atLeast"/>
              <w:ind w:left="-135" w:right="-146"/>
              <w:jc w:val="center"/>
            </w:pPr>
          </w:p>
        </w:tc>
        <w:tc>
          <w:tcPr>
            <w:tcW w:w="1890" w:type="dxa"/>
            <w:vAlign w:val="bottom"/>
          </w:tcPr>
          <w:p w:rsidR="00D11049" w:rsidRPr="007225AF" w:rsidRDefault="00D11049" w:rsidP="00E21B41">
            <w:pPr>
              <w:pStyle w:val="block"/>
              <w:spacing w:after="0" w:line="240" w:lineRule="atLeast"/>
              <w:ind w:left="-70" w:right="-146"/>
              <w:jc w:val="center"/>
            </w:pPr>
          </w:p>
        </w:tc>
        <w:tc>
          <w:tcPr>
            <w:tcW w:w="1379" w:type="dxa"/>
            <w:vAlign w:val="bottom"/>
          </w:tcPr>
          <w:p w:rsidR="00D11049" w:rsidRPr="007225AF" w:rsidRDefault="00D11049" w:rsidP="00E21B41">
            <w:pPr>
              <w:pStyle w:val="block"/>
              <w:spacing w:after="0" w:line="240" w:lineRule="atLeast"/>
              <w:ind w:left="0"/>
              <w:jc w:val="center"/>
            </w:pPr>
          </w:p>
        </w:tc>
        <w:tc>
          <w:tcPr>
            <w:tcW w:w="234" w:type="dxa"/>
            <w:vAlign w:val="bottom"/>
          </w:tcPr>
          <w:p w:rsidR="00D11049" w:rsidRPr="007225AF" w:rsidRDefault="00D11049" w:rsidP="00E21B41">
            <w:pPr>
              <w:pStyle w:val="block"/>
              <w:spacing w:after="0" w:line="240" w:lineRule="atLeast"/>
              <w:ind w:left="0"/>
              <w:jc w:val="center"/>
            </w:pPr>
          </w:p>
        </w:tc>
        <w:tc>
          <w:tcPr>
            <w:tcW w:w="1540" w:type="dxa"/>
            <w:vAlign w:val="bottom"/>
          </w:tcPr>
          <w:p w:rsidR="00D11049" w:rsidRPr="007225AF" w:rsidRDefault="00D11049" w:rsidP="00E21B41">
            <w:pPr>
              <w:pStyle w:val="block"/>
              <w:spacing w:after="0" w:line="240" w:lineRule="atLeast"/>
              <w:ind w:left="-96" w:right="-83"/>
              <w:jc w:val="center"/>
            </w:pPr>
          </w:p>
        </w:tc>
      </w:tr>
      <w:tr w:rsidR="00D11049" w:rsidRPr="00A75314" w:rsidTr="00271C08">
        <w:tc>
          <w:tcPr>
            <w:tcW w:w="2520" w:type="dxa"/>
          </w:tcPr>
          <w:p w:rsidR="00D11049" w:rsidRPr="007225AF" w:rsidRDefault="00D11049" w:rsidP="00E21B41">
            <w:pPr>
              <w:pStyle w:val="block"/>
              <w:spacing w:after="0" w:line="240" w:lineRule="atLeast"/>
              <w:ind w:left="-18" w:right="-146"/>
            </w:pPr>
            <w:r w:rsidRPr="007225AF">
              <w:t>Annual dividend</w:t>
            </w:r>
            <w:r w:rsidR="00271C08">
              <w:t xml:space="preserve"> of 2018</w:t>
            </w:r>
          </w:p>
        </w:tc>
        <w:tc>
          <w:tcPr>
            <w:tcW w:w="1530" w:type="dxa"/>
            <w:vAlign w:val="bottom"/>
          </w:tcPr>
          <w:p w:rsidR="00D11049" w:rsidRPr="007225AF" w:rsidRDefault="00D11049" w:rsidP="00E21B41">
            <w:pPr>
              <w:pStyle w:val="block"/>
              <w:spacing w:after="0" w:line="240" w:lineRule="atLeast"/>
              <w:ind w:left="-135" w:right="-146"/>
              <w:jc w:val="center"/>
            </w:pPr>
            <w:r w:rsidRPr="007225AF">
              <w:t>24 April 2019</w:t>
            </w:r>
          </w:p>
        </w:tc>
        <w:tc>
          <w:tcPr>
            <w:tcW w:w="1890" w:type="dxa"/>
            <w:vAlign w:val="bottom"/>
          </w:tcPr>
          <w:p w:rsidR="00D11049" w:rsidRPr="007225AF" w:rsidRDefault="00D11049" w:rsidP="00E21B41">
            <w:pPr>
              <w:pStyle w:val="block"/>
              <w:spacing w:after="0" w:line="240" w:lineRule="atLeast"/>
              <w:ind w:left="-70" w:right="-146"/>
              <w:jc w:val="center"/>
            </w:pPr>
            <w:r w:rsidRPr="007225AF">
              <w:t>May 2019</w:t>
            </w:r>
          </w:p>
        </w:tc>
        <w:tc>
          <w:tcPr>
            <w:tcW w:w="1379" w:type="dxa"/>
            <w:vAlign w:val="bottom"/>
          </w:tcPr>
          <w:p w:rsidR="00D11049" w:rsidRPr="007225AF" w:rsidRDefault="00D11049" w:rsidP="00E21B41">
            <w:pPr>
              <w:pStyle w:val="block"/>
              <w:spacing w:after="0" w:line="240" w:lineRule="atLeast"/>
              <w:ind w:left="0"/>
              <w:jc w:val="center"/>
            </w:pPr>
            <w:r w:rsidRPr="007225AF">
              <w:t>0.5</w:t>
            </w:r>
          </w:p>
        </w:tc>
        <w:tc>
          <w:tcPr>
            <w:tcW w:w="234" w:type="dxa"/>
            <w:vAlign w:val="bottom"/>
          </w:tcPr>
          <w:p w:rsidR="00D11049" w:rsidRPr="007225AF" w:rsidRDefault="00D11049" w:rsidP="00E21B41">
            <w:pPr>
              <w:pStyle w:val="block"/>
              <w:spacing w:after="0" w:line="240" w:lineRule="atLeast"/>
              <w:ind w:left="0"/>
              <w:jc w:val="center"/>
            </w:pPr>
          </w:p>
        </w:tc>
        <w:tc>
          <w:tcPr>
            <w:tcW w:w="1540" w:type="dxa"/>
            <w:vAlign w:val="bottom"/>
          </w:tcPr>
          <w:p w:rsidR="00D11049" w:rsidRPr="007225AF" w:rsidRDefault="00D11049" w:rsidP="00E21B41">
            <w:pPr>
              <w:pStyle w:val="block"/>
              <w:tabs>
                <w:tab w:val="decimal" w:pos="874"/>
              </w:tabs>
              <w:spacing w:after="0" w:line="240" w:lineRule="atLeast"/>
              <w:ind w:left="-96" w:right="-83"/>
            </w:pPr>
            <w:r w:rsidRPr="007225AF">
              <w:t>158.94</w:t>
            </w:r>
          </w:p>
        </w:tc>
      </w:tr>
    </w:tbl>
    <w:p w:rsidR="00D11049" w:rsidRPr="00EF24D0" w:rsidRDefault="00D11049" w:rsidP="00D11049">
      <w:pPr>
        <w:pStyle w:val="ListParagraph"/>
        <w:tabs>
          <w:tab w:val="left" w:pos="1440"/>
        </w:tabs>
        <w:spacing w:line="240" w:lineRule="atLeast"/>
        <w:ind w:left="547"/>
        <w:jc w:val="both"/>
        <w:outlineLvl w:val="0"/>
        <w:rPr>
          <w:rFonts w:hAnsi="Times New Roman" w:cs="Times New Roman"/>
          <w:b/>
          <w:bCs/>
          <w:color w:val="000000" w:themeColor="text1"/>
          <w:szCs w:val="24"/>
        </w:rPr>
      </w:pPr>
    </w:p>
    <w:p w:rsidR="00D11049" w:rsidRPr="00D11049" w:rsidRDefault="00D11049" w:rsidP="00650636">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D11049">
        <w:rPr>
          <w:rFonts w:hAnsi="Times New Roman" w:cs="Times New Roman"/>
          <w:b/>
          <w:bCs/>
          <w:szCs w:val="24"/>
        </w:rPr>
        <w:t>Financial instruments</w:t>
      </w:r>
    </w:p>
    <w:p w:rsidR="00EF24D0" w:rsidRDefault="00EF24D0" w:rsidP="00EF24D0">
      <w:pPr>
        <w:tabs>
          <w:tab w:val="left" w:pos="1440"/>
        </w:tabs>
        <w:spacing w:line="240" w:lineRule="atLeast"/>
        <w:jc w:val="both"/>
        <w:outlineLvl w:val="0"/>
        <w:rPr>
          <w:rFonts w:hAnsi="Times New Roman" w:cs="Times New Roman"/>
          <w:b/>
          <w:bCs/>
          <w:color w:val="000000" w:themeColor="text1"/>
        </w:rPr>
      </w:pPr>
    </w:p>
    <w:p w:rsidR="00EF24D0" w:rsidRPr="005535A9" w:rsidRDefault="00EF24D0" w:rsidP="00EF24D0">
      <w:pPr>
        <w:spacing w:line="240" w:lineRule="atLeast"/>
        <w:ind w:left="540"/>
        <w:jc w:val="thaiDistribute"/>
        <w:rPr>
          <w:b/>
          <w:bCs/>
          <w:i/>
          <w:iCs/>
          <w:sz w:val="22"/>
          <w:szCs w:val="22"/>
        </w:rPr>
      </w:pPr>
      <w:r w:rsidRPr="005535A9">
        <w:rPr>
          <w:b/>
          <w:bCs/>
          <w:i/>
          <w:iCs/>
          <w:sz w:val="22"/>
          <w:szCs w:val="22"/>
        </w:rPr>
        <w:t xml:space="preserve">Carrying amount and fair values </w:t>
      </w:r>
    </w:p>
    <w:p w:rsidR="00EF24D0" w:rsidRPr="008807E8" w:rsidRDefault="00EF24D0" w:rsidP="00EF24D0">
      <w:pPr>
        <w:pStyle w:val="block"/>
        <w:spacing w:after="0" w:line="240" w:lineRule="atLeast"/>
        <w:ind w:left="540"/>
        <w:jc w:val="both"/>
        <w:rPr>
          <w:color w:val="0000FF"/>
          <w:szCs w:val="22"/>
        </w:rPr>
      </w:pPr>
    </w:p>
    <w:p w:rsidR="00D11049" w:rsidRDefault="00D11049" w:rsidP="00EF24D0">
      <w:pPr>
        <w:pStyle w:val="block"/>
        <w:spacing w:after="0" w:line="240" w:lineRule="atLeast"/>
        <w:ind w:left="540"/>
        <w:jc w:val="both"/>
        <w:rPr>
          <w:szCs w:val="22"/>
          <w:lang w:val="en-US"/>
        </w:rPr>
      </w:pPr>
      <w:r w:rsidRPr="00D11049">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EF24D0" w:rsidRDefault="00EF24D0" w:rsidP="00EF24D0">
      <w:pPr>
        <w:tabs>
          <w:tab w:val="left" w:pos="540"/>
        </w:tabs>
        <w:rPr>
          <w:rFonts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328"/>
        <w:gridCol w:w="1080"/>
        <w:gridCol w:w="182"/>
        <w:gridCol w:w="11"/>
        <w:gridCol w:w="977"/>
        <w:gridCol w:w="180"/>
        <w:gridCol w:w="990"/>
        <w:gridCol w:w="180"/>
        <w:gridCol w:w="990"/>
        <w:gridCol w:w="180"/>
        <w:gridCol w:w="992"/>
      </w:tblGrid>
      <w:tr w:rsidR="00D11049" w:rsidRPr="00543100" w:rsidTr="00D11049">
        <w:trPr>
          <w:cantSplit/>
          <w:tblHeader/>
        </w:trPr>
        <w:tc>
          <w:tcPr>
            <w:tcW w:w="3328" w:type="dxa"/>
            <w:shd w:val="clear" w:color="auto" w:fill="auto"/>
          </w:tcPr>
          <w:p w:rsidR="00D11049" w:rsidRPr="00543100" w:rsidRDefault="00D11049" w:rsidP="00E21B41">
            <w:pPr>
              <w:spacing w:line="240" w:lineRule="atLeast"/>
              <w:rPr>
                <w:b/>
                <w:bCs/>
                <w:szCs w:val="22"/>
              </w:rPr>
            </w:pPr>
          </w:p>
        </w:tc>
        <w:tc>
          <w:tcPr>
            <w:tcW w:w="1273" w:type="dxa"/>
            <w:gridSpan w:val="3"/>
            <w:shd w:val="clear" w:color="auto" w:fill="auto"/>
          </w:tcPr>
          <w:p w:rsidR="00D11049" w:rsidRPr="00543100" w:rsidRDefault="00D11049" w:rsidP="00E21B41">
            <w:pPr>
              <w:pStyle w:val="acctfourfigures"/>
              <w:tabs>
                <w:tab w:val="clear" w:pos="765"/>
              </w:tabs>
              <w:spacing w:line="240" w:lineRule="atLeast"/>
              <w:ind w:right="11"/>
              <w:jc w:val="center"/>
              <w:rPr>
                <w:szCs w:val="22"/>
              </w:rPr>
            </w:pPr>
          </w:p>
        </w:tc>
        <w:tc>
          <w:tcPr>
            <w:tcW w:w="4489" w:type="dxa"/>
            <w:gridSpan w:val="7"/>
            <w:shd w:val="clear" w:color="auto" w:fill="auto"/>
          </w:tcPr>
          <w:p w:rsidR="00D11049" w:rsidRPr="00D11049" w:rsidRDefault="00D11049" w:rsidP="00E21B41">
            <w:pPr>
              <w:pStyle w:val="acctfourfigures"/>
              <w:tabs>
                <w:tab w:val="clear" w:pos="765"/>
              </w:tabs>
              <w:spacing w:line="240" w:lineRule="atLeast"/>
              <w:ind w:right="11"/>
              <w:jc w:val="center"/>
              <w:rPr>
                <w:b/>
                <w:bCs/>
                <w:szCs w:val="22"/>
              </w:rPr>
            </w:pPr>
            <w:r w:rsidRPr="00144092">
              <w:rPr>
                <w:b/>
                <w:bCs/>
                <w:szCs w:val="22"/>
              </w:rPr>
              <w:t>Consolidated</w:t>
            </w:r>
            <w:r>
              <w:rPr>
                <w:b/>
                <w:bCs/>
                <w:szCs w:val="22"/>
              </w:rPr>
              <w:t>/ Separate</w:t>
            </w:r>
            <w:r w:rsidRPr="00144092">
              <w:rPr>
                <w:b/>
                <w:bCs/>
                <w:szCs w:val="22"/>
              </w:rPr>
              <w:t xml:space="preserve"> financial statements</w:t>
            </w:r>
          </w:p>
        </w:tc>
      </w:tr>
      <w:tr w:rsidR="00D11049" w:rsidRPr="00543100" w:rsidTr="00D11049">
        <w:trPr>
          <w:cantSplit/>
          <w:tblHeader/>
        </w:trPr>
        <w:tc>
          <w:tcPr>
            <w:tcW w:w="3328" w:type="dxa"/>
            <w:shd w:val="clear" w:color="auto" w:fill="auto"/>
          </w:tcPr>
          <w:p w:rsidR="00D11049" w:rsidRPr="00543100" w:rsidRDefault="00D11049" w:rsidP="00E21B41">
            <w:pPr>
              <w:spacing w:line="240" w:lineRule="atLeast"/>
              <w:ind w:left="180" w:hanging="180"/>
              <w:rPr>
                <w:i/>
                <w:iCs/>
                <w:color w:val="0000FF"/>
                <w:szCs w:val="22"/>
              </w:rPr>
            </w:pPr>
          </w:p>
        </w:tc>
        <w:tc>
          <w:tcPr>
            <w:tcW w:w="1080"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 xml:space="preserve">Carrying </w:t>
            </w:r>
          </w:p>
        </w:tc>
        <w:tc>
          <w:tcPr>
            <w:tcW w:w="182" w:type="dxa"/>
            <w:shd w:val="clear" w:color="auto" w:fill="auto"/>
          </w:tcPr>
          <w:p w:rsidR="00D11049" w:rsidRPr="00543100" w:rsidRDefault="00D11049" w:rsidP="00E21B41">
            <w:pPr>
              <w:pStyle w:val="acctfourfigures"/>
              <w:tabs>
                <w:tab w:val="clear" w:pos="765"/>
                <w:tab w:val="decimal" w:pos="731"/>
              </w:tabs>
              <w:spacing w:line="240" w:lineRule="atLeast"/>
              <w:ind w:right="11"/>
              <w:rPr>
                <w:i/>
                <w:iCs/>
                <w:szCs w:val="22"/>
              </w:rPr>
            </w:pPr>
          </w:p>
        </w:tc>
        <w:tc>
          <w:tcPr>
            <w:tcW w:w="4500" w:type="dxa"/>
            <w:gridSpan w:val="8"/>
            <w:tcBorders>
              <w:bottom w:val="single" w:sz="4" w:space="0" w:color="auto"/>
            </w:tcBorders>
            <w:shd w:val="clear" w:color="auto" w:fill="auto"/>
            <w:vAlign w:val="bottom"/>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Fair value</w:t>
            </w:r>
          </w:p>
        </w:tc>
      </w:tr>
      <w:tr w:rsidR="00D11049" w:rsidRPr="00543100" w:rsidTr="00D11049">
        <w:trPr>
          <w:cantSplit/>
          <w:tblHeader/>
        </w:trPr>
        <w:tc>
          <w:tcPr>
            <w:tcW w:w="3328" w:type="dxa"/>
            <w:shd w:val="clear" w:color="auto" w:fill="auto"/>
          </w:tcPr>
          <w:p w:rsidR="00D11049" w:rsidRPr="00543100" w:rsidRDefault="00D11049" w:rsidP="00E21B41">
            <w:pPr>
              <w:spacing w:line="240" w:lineRule="atLeast"/>
              <w:ind w:left="180" w:hanging="180"/>
              <w:rPr>
                <w:b/>
                <w:bCs/>
                <w:szCs w:val="22"/>
              </w:rPr>
            </w:pPr>
          </w:p>
        </w:tc>
        <w:tc>
          <w:tcPr>
            <w:tcW w:w="1080" w:type="dxa"/>
            <w:shd w:val="clear" w:color="auto" w:fill="auto"/>
          </w:tcPr>
          <w:p w:rsidR="00D11049" w:rsidRPr="00543100" w:rsidRDefault="00D11049" w:rsidP="00E21B41">
            <w:pPr>
              <w:pStyle w:val="acctfourfigures"/>
              <w:tabs>
                <w:tab w:val="clear" w:pos="765"/>
                <w:tab w:val="decimal" w:pos="731"/>
              </w:tabs>
              <w:spacing w:line="240" w:lineRule="atLeast"/>
              <w:ind w:right="11"/>
              <w:rPr>
                <w:i/>
                <w:iCs/>
                <w:szCs w:val="22"/>
              </w:rPr>
            </w:pPr>
            <w:r w:rsidRPr="00543100">
              <w:rPr>
                <w:szCs w:val="22"/>
              </w:rPr>
              <w:t>amount</w:t>
            </w:r>
          </w:p>
        </w:tc>
        <w:tc>
          <w:tcPr>
            <w:tcW w:w="182" w:type="dxa"/>
            <w:shd w:val="clear" w:color="auto" w:fill="auto"/>
          </w:tcPr>
          <w:p w:rsidR="00D11049" w:rsidRPr="00543100" w:rsidRDefault="00D11049" w:rsidP="00E21B41">
            <w:pPr>
              <w:pStyle w:val="acctfourfigures"/>
              <w:tabs>
                <w:tab w:val="clear" w:pos="765"/>
                <w:tab w:val="decimal" w:pos="731"/>
              </w:tabs>
              <w:spacing w:line="240" w:lineRule="atLeast"/>
              <w:ind w:right="11"/>
              <w:rPr>
                <w:i/>
                <w:iCs/>
                <w:szCs w:val="22"/>
              </w:rPr>
            </w:pPr>
          </w:p>
        </w:tc>
        <w:tc>
          <w:tcPr>
            <w:tcW w:w="988" w:type="dxa"/>
            <w:gridSpan w:val="2"/>
            <w:tcBorders>
              <w:top w:val="single" w:sz="4" w:space="0" w:color="auto"/>
            </w:tcBorders>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D11049" w:rsidRPr="00543100" w:rsidRDefault="00D11049" w:rsidP="00E21B41">
            <w:pPr>
              <w:pStyle w:val="acctfourfigures"/>
              <w:spacing w:line="240" w:lineRule="atLeast"/>
              <w:rPr>
                <w:szCs w:val="22"/>
              </w:rPr>
            </w:pPr>
          </w:p>
        </w:tc>
        <w:tc>
          <w:tcPr>
            <w:tcW w:w="990"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D11049" w:rsidRPr="00543100" w:rsidRDefault="00D11049" w:rsidP="00E21B41">
            <w:pPr>
              <w:pStyle w:val="acctfourfigures"/>
              <w:spacing w:line="240" w:lineRule="atLeast"/>
              <w:rPr>
                <w:szCs w:val="22"/>
              </w:rPr>
            </w:pPr>
          </w:p>
        </w:tc>
        <w:tc>
          <w:tcPr>
            <w:tcW w:w="990"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D11049" w:rsidRPr="00543100" w:rsidRDefault="00D11049" w:rsidP="00E21B41">
            <w:pPr>
              <w:pStyle w:val="acctfourfigures"/>
              <w:spacing w:line="240" w:lineRule="atLeast"/>
              <w:rPr>
                <w:szCs w:val="22"/>
              </w:rPr>
            </w:pPr>
          </w:p>
        </w:tc>
        <w:tc>
          <w:tcPr>
            <w:tcW w:w="992"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Total</w:t>
            </w:r>
          </w:p>
        </w:tc>
      </w:tr>
      <w:tr w:rsidR="00D11049" w:rsidRPr="00543100" w:rsidTr="00D11049">
        <w:trPr>
          <w:cantSplit/>
          <w:tblHeader/>
        </w:trPr>
        <w:tc>
          <w:tcPr>
            <w:tcW w:w="3328" w:type="dxa"/>
            <w:shd w:val="clear" w:color="auto" w:fill="auto"/>
          </w:tcPr>
          <w:p w:rsidR="00D11049" w:rsidRPr="00543100" w:rsidRDefault="00D11049" w:rsidP="00E21B41">
            <w:pPr>
              <w:spacing w:line="240" w:lineRule="atLeast"/>
              <w:ind w:left="180" w:hanging="180"/>
              <w:rPr>
                <w:b/>
                <w:bCs/>
                <w:szCs w:val="22"/>
              </w:rPr>
            </w:pPr>
          </w:p>
        </w:tc>
        <w:tc>
          <w:tcPr>
            <w:tcW w:w="5762" w:type="dxa"/>
            <w:gridSpan w:val="10"/>
            <w:shd w:val="clear" w:color="auto" w:fill="auto"/>
          </w:tcPr>
          <w:p w:rsidR="00D11049" w:rsidRPr="00144092" w:rsidRDefault="00D11049" w:rsidP="00E21B41">
            <w:pPr>
              <w:pStyle w:val="acctfourfigures"/>
              <w:tabs>
                <w:tab w:val="clear" w:pos="765"/>
              </w:tabs>
              <w:spacing w:line="240" w:lineRule="atLeast"/>
              <w:ind w:right="11"/>
              <w:jc w:val="center"/>
              <w:rPr>
                <w:i/>
                <w:iCs/>
                <w:szCs w:val="22"/>
              </w:rPr>
            </w:pPr>
            <w:r>
              <w:rPr>
                <w:i/>
                <w:iCs/>
                <w:szCs w:val="22"/>
              </w:rPr>
              <w:t>(in million Baht)</w:t>
            </w:r>
          </w:p>
        </w:tc>
      </w:tr>
      <w:tr w:rsidR="00D11049" w:rsidRPr="00543100" w:rsidTr="00D11049">
        <w:trPr>
          <w:cantSplit/>
        </w:trPr>
        <w:tc>
          <w:tcPr>
            <w:tcW w:w="3328" w:type="dxa"/>
            <w:shd w:val="clear" w:color="auto" w:fill="auto"/>
          </w:tcPr>
          <w:p w:rsidR="00D11049" w:rsidRPr="003316F3" w:rsidRDefault="00D11049" w:rsidP="00E21B41">
            <w:pPr>
              <w:spacing w:line="240" w:lineRule="atLeast"/>
              <w:ind w:left="180" w:hanging="180"/>
              <w:rPr>
                <w:b/>
                <w:bCs/>
                <w:sz w:val="22"/>
                <w:szCs w:val="22"/>
              </w:rPr>
            </w:pPr>
            <w:r>
              <w:rPr>
                <w:b/>
                <w:bCs/>
                <w:sz w:val="22"/>
                <w:szCs w:val="22"/>
              </w:rPr>
              <w:t>30 June 2019</w:t>
            </w:r>
          </w:p>
        </w:tc>
        <w:tc>
          <w:tcPr>
            <w:tcW w:w="5762" w:type="dxa"/>
            <w:gridSpan w:val="10"/>
            <w:shd w:val="clear" w:color="auto" w:fill="auto"/>
          </w:tcPr>
          <w:p w:rsidR="00D11049" w:rsidRPr="004A09F7" w:rsidRDefault="00D11049" w:rsidP="00E21B41">
            <w:pPr>
              <w:pStyle w:val="acctfourfigures"/>
              <w:tabs>
                <w:tab w:val="clear" w:pos="765"/>
              </w:tabs>
              <w:spacing w:line="240" w:lineRule="atLeast"/>
              <w:ind w:right="11"/>
              <w:jc w:val="center"/>
              <w:rPr>
                <w:i/>
                <w:iCs/>
                <w:szCs w:val="22"/>
              </w:rPr>
            </w:pPr>
          </w:p>
        </w:tc>
      </w:tr>
      <w:tr w:rsidR="00D11049" w:rsidRPr="0095664F" w:rsidTr="00D11049">
        <w:trPr>
          <w:cantSplit/>
        </w:trPr>
        <w:tc>
          <w:tcPr>
            <w:tcW w:w="3328" w:type="dxa"/>
            <w:shd w:val="clear" w:color="auto" w:fill="auto"/>
          </w:tcPr>
          <w:p w:rsidR="00A97559" w:rsidRDefault="00D11049" w:rsidP="00E21B41">
            <w:pPr>
              <w:spacing w:line="240" w:lineRule="atLeast"/>
              <w:ind w:left="180" w:hanging="180"/>
              <w:rPr>
                <w:b/>
                <w:bCs/>
                <w:i/>
                <w:iCs/>
                <w:sz w:val="22"/>
                <w:szCs w:val="22"/>
              </w:rPr>
            </w:pPr>
            <w:r w:rsidRPr="003316F3">
              <w:rPr>
                <w:b/>
                <w:bCs/>
                <w:i/>
                <w:iCs/>
                <w:sz w:val="22"/>
                <w:szCs w:val="22"/>
              </w:rPr>
              <w:t xml:space="preserve">Financial assets </w:t>
            </w:r>
          </w:p>
          <w:p w:rsidR="00D11049" w:rsidRPr="003316F3" w:rsidRDefault="00D11049" w:rsidP="00A97559">
            <w:pPr>
              <w:spacing w:line="240" w:lineRule="atLeast"/>
              <w:ind w:left="180" w:firstLine="15"/>
              <w:rPr>
                <w:b/>
                <w:bCs/>
                <w:i/>
                <w:iCs/>
                <w:sz w:val="22"/>
                <w:szCs w:val="22"/>
              </w:rPr>
            </w:pPr>
            <w:r w:rsidRPr="003316F3">
              <w:rPr>
                <w:b/>
                <w:bCs/>
                <w:i/>
                <w:iCs/>
                <w:sz w:val="22"/>
                <w:szCs w:val="22"/>
              </w:rPr>
              <w:t>measured at fair value</w:t>
            </w:r>
          </w:p>
        </w:tc>
        <w:tc>
          <w:tcPr>
            <w:tcW w:w="1080"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2"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988" w:type="dxa"/>
            <w:gridSpan w:val="2"/>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0" w:type="dxa"/>
            <w:shd w:val="clear" w:color="auto" w:fill="auto"/>
          </w:tcPr>
          <w:p w:rsidR="00D11049" w:rsidRPr="0060622E" w:rsidRDefault="00D11049" w:rsidP="00E21B41">
            <w:pPr>
              <w:pStyle w:val="acctfourfigures"/>
              <w:tabs>
                <w:tab w:val="clear" w:pos="765"/>
                <w:tab w:val="decimal" w:pos="82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0"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2"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r>
      <w:tr w:rsidR="00D11049" w:rsidRPr="0095664F" w:rsidTr="00D11049">
        <w:trPr>
          <w:cantSplit/>
        </w:trPr>
        <w:tc>
          <w:tcPr>
            <w:tcW w:w="3328" w:type="dxa"/>
            <w:shd w:val="clear" w:color="auto" w:fill="auto"/>
            <w:vAlign w:val="bottom"/>
          </w:tcPr>
          <w:p w:rsidR="00D11049" w:rsidRPr="003316F3" w:rsidRDefault="00A97559" w:rsidP="00E21B41">
            <w:pPr>
              <w:spacing w:line="240" w:lineRule="atLeast"/>
              <w:rPr>
                <w:sz w:val="22"/>
                <w:szCs w:val="22"/>
              </w:rPr>
            </w:pPr>
            <w:r>
              <w:rPr>
                <w:sz w:val="22"/>
                <w:szCs w:val="22"/>
              </w:rPr>
              <w:t xml:space="preserve">Equity </w:t>
            </w:r>
            <w:r w:rsidRPr="00A97559">
              <w:rPr>
                <w:sz w:val="22"/>
                <w:szCs w:val="22"/>
              </w:rPr>
              <w:t>securities held for trading</w:t>
            </w:r>
          </w:p>
        </w:tc>
        <w:tc>
          <w:tcPr>
            <w:tcW w:w="1080" w:type="dxa"/>
            <w:shd w:val="clear" w:color="auto" w:fill="auto"/>
            <w:vAlign w:val="bottom"/>
          </w:tcPr>
          <w:p w:rsidR="00D11049" w:rsidRPr="0060622E" w:rsidRDefault="00D11049" w:rsidP="00E21B41">
            <w:pPr>
              <w:pStyle w:val="acctfourfigures"/>
              <w:spacing w:line="240" w:lineRule="atLeast"/>
              <w:ind w:right="11"/>
              <w:rPr>
                <w:iCs/>
                <w:szCs w:val="22"/>
              </w:rPr>
            </w:pPr>
            <w:r>
              <w:rPr>
                <w:iCs/>
                <w:szCs w:val="22"/>
              </w:rPr>
              <w:t>1,613</w:t>
            </w:r>
          </w:p>
        </w:tc>
        <w:tc>
          <w:tcPr>
            <w:tcW w:w="182"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p>
        </w:tc>
        <w:tc>
          <w:tcPr>
            <w:tcW w:w="988" w:type="dxa"/>
            <w:gridSpan w:val="2"/>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rsidR="00D11049" w:rsidRPr="0060622E" w:rsidRDefault="00D11049" w:rsidP="00E21B41">
            <w:pPr>
              <w:pStyle w:val="acctfourfigures"/>
              <w:spacing w:line="240" w:lineRule="atLeast"/>
              <w:ind w:right="101"/>
              <w:rPr>
                <w:iCs/>
                <w:szCs w:val="22"/>
              </w:rPr>
            </w:pPr>
          </w:p>
        </w:tc>
        <w:tc>
          <w:tcPr>
            <w:tcW w:w="990"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Pr>
                <w:iCs/>
                <w:szCs w:val="22"/>
              </w:rPr>
              <w:t>1,613</w:t>
            </w:r>
          </w:p>
        </w:tc>
        <w:tc>
          <w:tcPr>
            <w:tcW w:w="180" w:type="dxa"/>
            <w:shd w:val="clear" w:color="auto" w:fill="auto"/>
            <w:vAlign w:val="bottom"/>
          </w:tcPr>
          <w:p w:rsidR="00D11049" w:rsidRPr="0060622E" w:rsidRDefault="00D11049" w:rsidP="00E21B41">
            <w:pPr>
              <w:pStyle w:val="acctfourfigures"/>
              <w:spacing w:line="240" w:lineRule="atLeast"/>
              <w:rPr>
                <w:iCs/>
                <w:szCs w:val="22"/>
              </w:rPr>
            </w:pPr>
          </w:p>
        </w:tc>
        <w:tc>
          <w:tcPr>
            <w:tcW w:w="990"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rsidR="00D11049" w:rsidRPr="0060622E" w:rsidRDefault="00D11049" w:rsidP="00E21B41">
            <w:pPr>
              <w:pStyle w:val="acctfourfigures"/>
              <w:spacing w:line="240" w:lineRule="atLeast"/>
              <w:rPr>
                <w:iCs/>
                <w:szCs w:val="22"/>
              </w:rPr>
            </w:pPr>
          </w:p>
        </w:tc>
        <w:tc>
          <w:tcPr>
            <w:tcW w:w="992"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Pr>
                <w:iCs/>
                <w:szCs w:val="22"/>
              </w:rPr>
              <w:t>1,613</w:t>
            </w:r>
          </w:p>
        </w:tc>
      </w:tr>
    </w:tbl>
    <w:p w:rsidR="00D11049" w:rsidRDefault="00D11049"/>
    <w:tbl>
      <w:tblPr>
        <w:tblW w:w="9090" w:type="dxa"/>
        <w:tblInd w:w="529" w:type="dxa"/>
        <w:tblLayout w:type="fixed"/>
        <w:tblCellMar>
          <w:left w:w="79" w:type="dxa"/>
          <w:right w:w="79" w:type="dxa"/>
        </w:tblCellMar>
        <w:tblLook w:val="0000" w:firstRow="0" w:lastRow="0" w:firstColumn="0" w:lastColumn="0" w:noHBand="0" w:noVBand="0"/>
      </w:tblPr>
      <w:tblGrid>
        <w:gridCol w:w="3328"/>
        <w:gridCol w:w="1091"/>
        <w:gridCol w:w="182"/>
        <w:gridCol w:w="977"/>
        <w:gridCol w:w="180"/>
        <w:gridCol w:w="990"/>
        <w:gridCol w:w="180"/>
        <w:gridCol w:w="990"/>
        <w:gridCol w:w="180"/>
        <w:gridCol w:w="992"/>
      </w:tblGrid>
      <w:tr w:rsidR="00D11049" w:rsidRPr="00543100" w:rsidTr="00E21B41">
        <w:trPr>
          <w:cantSplit/>
          <w:tblHeader/>
        </w:trPr>
        <w:tc>
          <w:tcPr>
            <w:tcW w:w="3328" w:type="dxa"/>
            <w:shd w:val="clear" w:color="auto" w:fill="auto"/>
          </w:tcPr>
          <w:p w:rsidR="00D11049" w:rsidRPr="00543100" w:rsidRDefault="00D11049" w:rsidP="00E21B41">
            <w:pPr>
              <w:spacing w:line="240" w:lineRule="atLeast"/>
              <w:rPr>
                <w:b/>
                <w:bCs/>
                <w:szCs w:val="22"/>
              </w:rPr>
            </w:pPr>
          </w:p>
        </w:tc>
        <w:tc>
          <w:tcPr>
            <w:tcW w:w="1273" w:type="dxa"/>
            <w:gridSpan w:val="2"/>
            <w:shd w:val="clear" w:color="auto" w:fill="auto"/>
          </w:tcPr>
          <w:p w:rsidR="00D11049" w:rsidRPr="00543100" w:rsidRDefault="00D11049" w:rsidP="00E21B41">
            <w:pPr>
              <w:pStyle w:val="acctfourfigures"/>
              <w:tabs>
                <w:tab w:val="clear" w:pos="765"/>
              </w:tabs>
              <w:spacing w:line="240" w:lineRule="atLeast"/>
              <w:ind w:right="11"/>
              <w:jc w:val="center"/>
              <w:rPr>
                <w:szCs w:val="22"/>
              </w:rPr>
            </w:pPr>
          </w:p>
        </w:tc>
        <w:tc>
          <w:tcPr>
            <w:tcW w:w="4489" w:type="dxa"/>
            <w:gridSpan w:val="7"/>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144092">
              <w:rPr>
                <w:b/>
                <w:bCs/>
                <w:szCs w:val="22"/>
              </w:rPr>
              <w:t>Consolidated</w:t>
            </w:r>
            <w:r>
              <w:rPr>
                <w:b/>
                <w:bCs/>
                <w:szCs w:val="22"/>
              </w:rPr>
              <w:t>/ Separate</w:t>
            </w:r>
            <w:r w:rsidRPr="00144092">
              <w:rPr>
                <w:b/>
                <w:bCs/>
                <w:szCs w:val="22"/>
              </w:rPr>
              <w:t xml:space="preserve"> financial statements</w:t>
            </w:r>
          </w:p>
        </w:tc>
      </w:tr>
      <w:tr w:rsidR="00D11049" w:rsidRPr="00543100" w:rsidTr="00E21B41">
        <w:trPr>
          <w:cantSplit/>
          <w:tblHeader/>
        </w:trPr>
        <w:tc>
          <w:tcPr>
            <w:tcW w:w="3328" w:type="dxa"/>
            <w:shd w:val="clear" w:color="auto" w:fill="auto"/>
          </w:tcPr>
          <w:p w:rsidR="00D11049" w:rsidRPr="00543100" w:rsidRDefault="00D11049" w:rsidP="00E21B41">
            <w:pPr>
              <w:spacing w:line="240" w:lineRule="atLeast"/>
              <w:ind w:left="180" w:hanging="180"/>
              <w:rPr>
                <w:i/>
                <w:iCs/>
                <w:color w:val="0000FF"/>
                <w:szCs w:val="22"/>
              </w:rPr>
            </w:pPr>
          </w:p>
        </w:tc>
        <w:tc>
          <w:tcPr>
            <w:tcW w:w="1091"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 xml:space="preserve">Carrying </w:t>
            </w:r>
          </w:p>
        </w:tc>
        <w:tc>
          <w:tcPr>
            <w:tcW w:w="182" w:type="dxa"/>
            <w:shd w:val="clear" w:color="auto" w:fill="auto"/>
          </w:tcPr>
          <w:p w:rsidR="00D11049" w:rsidRPr="00543100" w:rsidRDefault="00D11049" w:rsidP="00E21B41">
            <w:pPr>
              <w:pStyle w:val="acctfourfigures"/>
              <w:tabs>
                <w:tab w:val="clear" w:pos="765"/>
                <w:tab w:val="decimal" w:pos="731"/>
              </w:tabs>
              <w:spacing w:line="240" w:lineRule="atLeast"/>
              <w:ind w:right="11"/>
              <w:rPr>
                <w:i/>
                <w:iCs/>
                <w:szCs w:val="22"/>
              </w:rPr>
            </w:pPr>
          </w:p>
        </w:tc>
        <w:tc>
          <w:tcPr>
            <w:tcW w:w="4489" w:type="dxa"/>
            <w:gridSpan w:val="7"/>
            <w:tcBorders>
              <w:bottom w:val="single" w:sz="4" w:space="0" w:color="auto"/>
            </w:tcBorders>
            <w:shd w:val="clear" w:color="auto" w:fill="auto"/>
            <w:vAlign w:val="bottom"/>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Fair value</w:t>
            </w:r>
          </w:p>
        </w:tc>
      </w:tr>
      <w:tr w:rsidR="00D11049" w:rsidRPr="00543100" w:rsidTr="00E21B41">
        <w:trPr>
          <w:cantSplit/>
          <w:tblHeader/>
        </w:trPr>
        <w:tc>
          <w:tcPr>
            <w:tcW w:w="3328" w:type="dxa"/>
            <w:shd w:val="clear" w:color="auto" w:fill="auto"/>
          </w:tcPr>
          <w:p w:rsidR="00D11049" w:rsidRPr="00543100" w:rsidRDefault="00D11049" w:rsidP="00E21B41">
            <w:pPr>
              <w:spacing w:line="240" w:lineRule="atLeast"/>
              <w:ind w:left="180" w:hanging="180"/>
              <w:rPr>
                <w:b/>
                <w:bCs/>
                <w:szCs w:val="22"/>
              </w:rPr>
            </w:pPr>
          </w:p>
        </w:tc>
        <w:tc>
          <w:tcPr>
            <w:tcW w:w="1091" w:type="dxa"/>
            <w:shd w:val="clear" w:color="auto" w:fill="auto"/>
          </w:tcPr>
          <w:p w:rsidR="00D11049" w:rsidRPr="00543100" w:rsidRDefault="00D11049" w:rsidP="00E21B41">
            <w:pPr>
              <w:pStyle w:val="acctfourfigures"/>
              <w:tabs>
                <w:tab w:val="clear" w:pos="765"/>
                <w:tab w:val="decimal" w:pos="731"/>
              </w:tabs>
              <w:spacing w:line="240" w:lineRule="atLeast"/>
              <w:ind w:right="11"/>
              <w:rPr>
                <w:i/>
                <w:iCs/>
                <w:szCs w:val="22"/>
              </w:rPr>
            </w:pPr>
            <w:r w:rsidRPr="00543100">
              <w:rPr>
                <w:szCs w:val="22"/>
              </w:rPr>
              <w:t>amount</w:t>
            </w:r>
          </w:p>
        </w:tc>
        <w:tc>
          <w:tcPr>
            <w:tcW w:w="182" w:type="dxa"/>
            <w:shd w:val="clear" w:color="auto" w:fill="auto"/>
          </w:tcPr>
          <w:p w:rsidR="00D11049" w:rsidRPr="00543100" w:rsidRDefault="00D11049" w:rsidP="00E21B41">
            <w:pPr>
              <w:pStyle w:val="acctfourfigures"/>
              <w:tabs>
                <w:tab w:val="clear" w:pos="765"/>
                <w:tab w:val="decimal" w:pos="731"/>
              </w:tabs>
              <w:spacing w:line="240" w:lineRule="atLeast"/>
              <w:ind w:right="11"/>
              <w:rPr>
                <w:i/>
                <w:iCs/>
                <w:szCs w:val="22"/>
              </w:rPr>
            </w:pPr>
          </w:p>
        </w:tc>
        <w:tc>
          <w:tcPr>
            <w:tcW w:w="977" w:type="dxa"/>
            <w:tcBorders>
              <w:top w:val="single" w:sz="4" w:space="0" w:color="auto"/>
            </w:tcBorders>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D11049" w:rsidRPr="00543100" w:rsidRDefault="00D11049" w:rsidP="00E21B41">
            <w:pPr>
              <w:pStyle w:val="acctfourfigures"/>
              <w:spacing w:line="240" w:lineRule="atLeast"/>
              <w:rPr>
                <w:szCs w:val="22"/>
              </w:rPr>
            </w:pPr>
          </w:p>
        </w:tc>
        <w:tc>
          <w:tcPr>
            <w:tcW w:w="990"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D11049" w:rsidRPr="00543100" w:rsidRDefault="00D11049" w:rsidP="00E21B41">
            <w:pPr>
              <w:pStyle w:val="acctfourfigures"/>
              <w:spacing w:line="240" w:lineRule="atLeast"/>
              <w:rPr>
                <w:szCs w:val="22"/>
              </w:rPr>
            </w:pPr>
          </w:p>
        </w:tc>
        <w:tc>
          <w:tcPr>
            <w:tcW w:w="990"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D11049" w:rsidRPr="00543100" w:rsidRDefault="00D11049" w:rsidP="00E21B41">
            <w:pPr>
              <w:pStyle w:val="acctfourfigures"/>
              <w:spacing w:line="240" w:lineRule="atLeast"/>
              <w:rPr>
                <w:szCs w:val="22"/>
              </w:rPr>
            </w:pPr>
          </w:p>
        </w:tc>
        <w:tc>
          <w:tcPr>
            <w:tcW w:w="992" w:type="dxa"/>
            <w:shd w:val="clear" w:color="auto" w:fill="auto"/>
          </w:tcPr>
          <w:p w:rsidR="00D11049" w:rsidRPr="00543100" w:rsidRDefault="00D11049" w:rsidP="00E21B41">
            <w:pPr>
              <w:pStyle w:val="acctfourfigures"/>
              <w:tabs>
                <w:tab w:val="clear" w:pos="765"/>
              </w:tabs>
              <w:spacing w:line="240" w:lineRule="atLeast"/>
              <w:ind w:right="11"/>
              <w:jc w:val="center"/>
              <w:rPr>
                <w:szCs w:val="22"/>
              </w:rPr>
            </w:pPr>
            <w:r w:rsidRPr="00543100">
              <w:rPr>
                <w:szCs w:val="22"/>
              </w:rPr>
              <w:t>Total</w:t>
            </w:r>
          </w:p>
        </w:tc>
      </w:tr>
      <w:tr w:rsidR="00D11049" w:rsidRPr="00543100" w:rsidTr="00E21B41">
        <w:trPr>
          <w:cantSplit/>
          <w:tblHeader/>
        </w:trPr>
        <w:tc>
          <w:tcPr>
            <w:tcW w:w="3328" w:type="dxa"/>
            <w:shd w:val="clear" w:color="auto" w:fill="auto"/>
          </w:tcPr>
          <w:p w:rsidR="00D11049" w:rsidRPr="004F369F" w:rsidDel="004F369F" w:rsidRDefault="00D11049" w:rsidP="00E21B41">
            <w:pPr>
              <w:spacing w:line="240" w:lineRule="atLeast"/>
              <w:ind w:left="180" w:hanging="180"/>
              <w:rPr>
                <w:b/>
                <w:bCs/>
                <w:i/>
                <w:iCs/>
                <w:szCs w:val="22"/>
                <w:highlight w:val="cyan"/>
              </w:rPr>
            </w:pPr>
          </w:p>
        </w:tc>
        <w:tc>
          <w:tcPr>
            <w:tcW w:w="5762" w:type="dxa"/>
            <w:gridSpan w:val="9"/>
            <w:shd w:val="clear" w:color="auto" w:fill="auto"/>
          </w:tcPr>
          <w:p w:rsidR="00D11049" w:rsidRPr="00543100" w:rsidRDefault="00D11049" w:rsidP="00E21B41">
            <w:pPr>
              <w:pStyle w:val="acctfourfigures"/>
              <w:tabs>
                <w:tab w:val="clear" w:pos="765"/>
              </w:tabs>
              <w:spacing w:line="240" w:lineRule="atLeast"/>
              <w:ind w:right="11"/>
              <w:jc w:val="center"/>
              <w:rPr>
                <w:i/>
                <w:iCs/>
                <w:szCs w:val="22"/>
              </w:rPr>
            </w:pPr>
            <w:r>
              <w:rPr>
                <w:i/>
                <w:iCs/>
                <w:szCs w:val="22"/>
              </w:rPr>
              <w:t>(in million Baht)</w:t>
            </w:r>
          </w:p>
        </w:tc>
      </w:tr>
      <w:tr w:rsidR="00D11049" w:rsidRPr="0095664F" w:rsidTr="00E21B41">
        <w:trPr>
          <w:cantSplit/>
        </w:trPr>
        <w:tc>
          <w:tcPr>
            <w:tcW w:w="3328" w:type="dxa"/>
            <w:shd w:val="clear" w:color="auto" w:fill="auto"/>
          </w:tcPr>
          <w:p w:rsidR="00D11049" w:rsidRPr="0060622E" w:rsidDel="004F369F" w:rsidRDefault="00D11049" w:rsidP="00E21B41">
            <w:pPr>
              <w:spacing w:line="240" w:lineRule="atLeast"/>
              <w:ind w:left="180" w:hanging="180"/>
              <w:rPr>
                <w:b/>
                <w:bCs/>
                <w:sz w:val="22"/>
                <w:szCs w:val="22"/>
              </w:rPr>
            </w:pPr>
            <w:r>
              <w:rPr>
                <w:b/>
                <w:bCs/>
                <w:sz w:val="22"/>
                <w:szCs w:val="22"/>
              </w:rPr>
              <w:t>31 December 2018</w:t>
            </w:r>
          </w:p>
        </w:tc>
        <w:tc>
          <w:tcPr>
            <w:tcW w:w="1091"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2"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977"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0" w:type="dxa"/>
            <w:shd w:val="clear" w:color="auto" w:fill="auto"/>
          </w:tcPr>
          <w:p w:rsidR="00D11049" w:rsidRPr="0060622E" w:rsidRDefault="00D11049" w:rsidP="00E21B41">
            <w:pPr>
              <w:pStyle w:val="acctfourfigures"/>
              <w:tabs>
                <w:tab w:val="clear" w:pos="765"/>
                <w:tab w:val="decimal" w:pos="82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0"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2"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r>
      <w:tr w:rsidR="00D11049" w:rsidRPr="0095664F" w:rsidTr="00E21B41">
        <w:trPr>
          <w:cantSplit/>
        </w:trPr>
        <w:tc>
          <w:tcPr>
            <w:tcW w:w="3328" w:type="dxa"/>
            <w:shd w:val="clear" w:color="auto" w:fill="auto"/>
          </w:tcPr>
          <w:p w:rsidR="00A97559" w:rsidRDefault="00D11049" w:rsidP="00A97559">
            <w:pPr>
              <w:spacing w:line="240" w:lineRule="atLeast"/>
              <w:ind w:left="180" w:hanging="180"/>
              <w:rPr>
                <w:b/>
                <w:bCs/>
                <w:i/>
                <w:iCs/>
                <w:sz w:val="22"/>
                <w:szCs w:val="22"/>
              </w:rPr>
            </w:pPr>
            <w:r w:rsidRPr="003316F3">
              <w:rPr>
                <w:b/>
                <w:bCs/>
                <w:i/>
                <w:iCs/>
                <w:sz w:val="22"/>
                <w:szCs w:val="22"/>
              </w:rPr>
              <w:t>Financial assets</w:t>
            </w:r>
          </w:p>
          <w:p w:rsidR="00D11049" w:rsidRPr="003316F3" w:rsidRDefault="00D11049" w:rsidP="00A97559">
            <w:pPr>
              <w:spacing w:line="240" w:lineRule="atLeast"/>
              <w:ind w:left="180" w:firstLine="15"/>
              <w:rPr>
                <w:b/>
                <w:bCs/>
                <w:i/>
                <w:iCs/>
                <w:sz w:val="22"/>
                <w:szCs w:val="22"/>
              </w:rPr>
            </w:pPr>
            <w:r w:rsidRPr="003316F3">
              <w:rPr>
                <w:b/>
                <w:bCs/>
                <w:i/>
                <w:iCs/>
                <w:sz w:val="22"/>
                <w:szCs w:val="22"/>
              </w:rPr>
              <w:t>measured at fair value</w:t>
            </w:r>
          </w:p>
        </w:tc>
        <w:tc>
          <w:tcPr>
            <w:tcW w:w="1091"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2"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977"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0" w:type="dxa"/>
            <w:shd w:val="clear" w:color="auto" w:fill="auto"/>
          </w:tcPr>
          <w:p w:rsidR="00D11049" w:rsidRPr="0060622E" w:rsidRDefault="00D11049" w:rsidP="00E21B41">
            <w:pPr>
              <w:pStyle w:val="acctfourfigures"/>
              <w:tabs>
                <w:tab w:val="clear" w:pos="765"/>
                <w:tab w:val="decimal" w:pos="82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0"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rsidR="00D11049" w:rsidRPr="0060622E" w:rsidRDefault="00D11049" w:rsidP="00E21B41">
            <w:pPr>
              <w:pStyle w:val="acctfourfigures"/>
              <w:spacing w:line="240" w:lineRule="atLeast"/>
              <w:rPr>
                <w:i/>
                <w:iCs/>
                <w:szCs w:val="22"/>
              </w:rPr>
            </w:pPr>
          </w:p>
        </w:tc>
        <w:tc>
          <w:tcPr>
            <w:tcW w:w="992" w:type="dxa"/>
            <w:shd w:val="clear" w:color="auto" w:fill="auto"/>
          </w:tcPr>
          <w:p w:rsidR="00D11049" w:rsidRPr="0060622E" w:rsidRDefault="00D11049" w:rsidP="00E21B41">
            <w:pPr>
              <w:pStyle w:val="acctfourfigures"/>
              <w:tabs>
                <w:tab w:val="clear" w:pos="765"/>
                <w:tab w:val="decimal" w:pos="731"/>
              </w:tabs>
              <w:spacing w:line="240" w:lineRule="atLeast"/>
              <w:ind w:right="11"/>
              <w:rPr>
                <w:i/>
                <w:iCs/>
                <w:szCs w:val="22"/>
              </w:rPr>
            </w:pPr>
          </w:p>
        </w:tc>
      </w:tr>
      <w:tr w:rsidR="00D11049" w:rsidRPr="0095664F" w:rsidTr="00E21B41">
        <w:trPr>
          <w:cantSplit/>
        </w:trPr>
        <w:tc>
          <w:tcPr>
            <w:tcW w:w="3328" w:type="dxa"/>
            <w:shd w:val="clear" w:color="auto" w:fill="auto"/>
            <w:vAlign w:val="bottom"/>
          </w:tcPr>
          <w:p w:rsidR="00D11049" w:rsidRPr="003316F3" w:rsidRDefault="00A97559" w:rsidP="00E21B41">
            <w:pPr>
              <w:spacing w:line="240" w:lineRule="atLeast"/>
              <w:ind w:left="180" w:hanging="180"/>
              <w:rPr>
                <w:sz w:val="22"/>
                <w:szCs w:val="22"/>
              </w:rPr>
            </w:pPr>
            <w:r>
              <w:rPr>
                <w:sz w:val="22"/>
                <w:szCs w:val="22"/>
              </w:rPr>
              <w:t xml:space="preserve">Equity </w:t>
            </w:r>
            <w:r w:rsidRPr="00A97559">
              <w:rPr>
                <w:sz w:val="22"/>
                <w:szCs w:val="22"/>
              </w:rPr>
              <w:t>securities held for trading</w:t>
            </w:r>
          </w:p>
        </w:tc>
        <w:tc>
          <w:tcPr>
            <w:tcW w:w="1091" w:type="dxa"/>
            <w:shd w:val="clear" w:color="auto" w:fill="auto"/>
            <w:vAlign w:val="bottom"/>
          </w:tcPr>
          <w:p w:rsidR="00D11049" w:rsidRPr="0060622E" w:rsidRDefault="00D11049" w:rsidP="00E21B41">
            <w:pPr>
              <w:pStyle w:val="acctfourfigures"/>
              <w:spacing w:line="240" w:lineRule="atLeast"/>
              <w:ind w:right="11"/>
              <w:rPr>
                <w:iCs/>
                <w:szCs w:val="22"/>
              </w:rPr>
            </w:pPr>
            <w:r w:rsidRPr="0060622E">
              <w:rPr>
                <w:iCs/>
                <w:szCs w:val="22"/>
              </w:rPr>
              <w:t>1</w:t>
            </w:r>
            <w:r>
              <w:rPr>
                <w:iCs/>
                <w:szCs w:val="22"/>
              </w:rPr>
              <w:t>,102</w:t>
            </w:r>
          </w:p>
        </w:tc>
        <w:tc>
          <w:tcPr>
            <w:tcW w:w="182"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p>
        </w:tc>
        <w:tc>
          <w:tcPr>
            <w:tcW w:w="977"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rsidR="00D11049" w:rsidRPr="0060622E" w:rsidRDefault="00D11049" w:rsidP="00E21B41">
            <w:pPr>
              <w:pStyle w:val="acctfourfigures"/>
              <w:spacing w:line="240" w:lineRule="atLeast"/>
              <w:ind w:right="101"/>
              <w:rPr>
                <w:iCs/>
                <w:szCs w:val="22"/>
              </w:rPr>
            </w:pPr>
          </w:p>
        </w:tc>
        <w:tc>
          <w:tcPr>
            <w:tcW w:w="990"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1</w:t>
            </w:r>
            <w:r>
              <w:rPr>
                <w:iCs/>
                <w:szCs w:val="22"/>
              </w:rPr>
              <w:t>,102</w:t>
            </w:r>
          </w:p>
        </w:tc>
        <w:tc>
          <w:tcPr>
            <w:tcW w:w="180" w:type="dxa"/>
            <w:shd w:val="clear" w:color="auto" w:fill="auto"/>
            <w:vAlign w:val="bottom"/>
          </w:tcPr>
          <w:p w:rsidR="00D11049" w:rsidRPr="0060622E" w:rsidRDefault="00D11049" w:rsidP="00E21B41">
            <w:pPr>
              <w:pStyle w:val="acctfourfigures"/>
              <w:spacing w:line="240" w:lineRule="atLeast"/>
              <w:rPr>
                <w:iCs/>
                <w:szCs w:val="22"/>
              </w:rPr>
            </w:pPr>
          </w:p>
        </w:tc>
        <w:tc>
          <w:tcPr>
            <w:tcW w:w="990"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rsidR="00D11049" w:rsidRPr="0060622E" w:rsidRDefault="00D11049" w:rsidP="00E21B41">
            <w:pPr>
              <w:pStyle w:val="acctfourfigures"/>
              <w:spacing w:line="240" w:lineRule="atLeast"/>
              <w:rPr>
                <w:iCs/>
                <w:szCs w:val="22"/>
              </w:rPr>
            </w:pPr>
          </w:p>
        </w:tc>
        <w:tc>
          <w:tcPr>
            <w:tcW w:w="992" w:type="dxa"/>
            <w:shd w:val="clear" w:color="auto" w:fill="auto"/>
            <w:vAlign w:val="bottom"/>
          </w:tcPr>
          <w:p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1,</w:t>
            </w:r>
            <w:r>
              <w:rPr>
                <w:iCs/>
                <w:szCs w:val="22"/>
              </w:rPr>
              <w:t>102</w:t>
            </w:r>
          </w:p>
        </w:tc>
      </w:tr>
    </w:tbl>
    <w:p w:rsidR="007A0154" w:rsidRDefault="007A0154" w:rsidP="00EF24D0">
      <w:pPr>
        <w:tabs>
          <w:tab w:val="left" w:pos="540"/>
        </w:tabs>
        <w:rPr>
          <w:rFonts w:hAnsi="Times New Roman" w:cs="Times New Roman"/>
          <w:b/>
          <w:bCs/>
          <w:sz w:val="22"/>
          <w:szCs w:val="22"/>
        </w:rPr>
      </w:pPr>
    </w:p>
    <w:p w:rsidR="00D11049" w:rsidRDefault="00D11049" w:rsidP="00EF24D0">
      <w:pPr>
        <w:tabs>
          <w:tab w:val="left" w:pos="540"/>
        </w:tabs>
        <w:rPr>
          <w:rFonts w:hAnsi="Times New Roman" w:cs="Times New Roman"/>
          <w:b/>
          <w:bCs/>
          <w:sz w:val="22"/>
          <w:szCs w:val="22"/>
        </w:rPr>
      </w:pPr>
    </w:p>
    <w:p w:rsidR="008B6290" w:rsidRPr="005535A9" w:rsidRDefault="008B6290" w:rsidP="008B6290">
      <w:pPr>
        <w:spacing w:line="240" w:lineRule="atLeast"/>
        <w:ind w:left="540"/>
        <w:jc w:val="thaiDistribute"/>
        <w:rPr>
          <w:b/>
          <w:bCs/>
          <w:i/>
          <w:iCs/>
          <w:sz w:val="22"/>
          <w:szCs w:val="22"/>
        </w:rPr>
      </w:pPr>
      <w:r>
        <w:rPr>
          <w:b/>
          <w:bCs/>
          <w:i/>
          <w:iCs/>
          <w:sz w:val="22"/>
          <w:szCs w:val="22"/>
        </w:rPr>
        <w:t>Fair value of financial assets and liabilities</w:t>
      </w:r>
    </w:p>
    <w:p w:rsidR="008B6290" w:rsidRPr="00CA5F5B" w:rsidRDefault="008B6290" w:rsidP="008B6290">
      <w:pPr>
        <w:pStyle w:val="block"/>
        <w:spacing w:after="0" w:line="240" w:lineRule="atLeast"/>
        <w:ind w:left="540"/>
        <w:jc w:val="both"/>
        <w:rPr>
          <w:color w:val="0000FF"/>
          <w:szCs w:val="22"/>
        </w:rPr>
      </w:pPr>
    </w:p>
    <w:p w:rsidR="008B6290" w:rsidRPr="00985242" w:rsidRDefault="008B6290" w:rsidP="008B6290">
      <w:pPr>
        <w:spacing w:line="240" w:lineRule="atLeast"/>
        <w:ind w:left="540" w:right="-7"/>
        <w:jc w:val="thaiDistribute"/>
        <w:rPr>
          <w:rFonts w:hAnsi="Times New Roman" w:cs="Times New Roman"/>
          <w:sz w:val="22"/>
          <w:szCs w:val="22"/>
        </w:rPr>
      </w:pPr>
      <w:r w:rsidRPr="00985242">
        <w:rPr>
          <w:rFonts w:hAnsi="Times New Roman" w:cs="Times New Roman"/>
          <w:sz w:val="22"/>
          <w:szCs w:val="22"/>
        </w:rPr>
        <w:t>Most of financial assets and liabilities of the Group were short-term.</w:t>
      </w:r>
      <w:r w:rsidRPr="00985242">
        <w:rPr>
          <w:rFonts w:hAnsi="Times New Roman" w:cs="Times New Roman"/>
          <w:sz w:val="22"/>
          <w:szCs w:val="22"/>
          <w:cs/>
        </w:rPr>
        <w:t xml:space="preserve"> </w:t>
      </w:r>
      <w:r w:rsidRPr="00985242">
        <w:rPr>
          <w:rFonts w:hAnsi="Times New Roman" w:cs="Times New Roman"/>
          <w:sz w:val="22"/>
          <w:szCs w:val="22"/>
        </w:rPr>
        <w:t>The fair value of financial assets and liabilities are taken to approximate the carrying value as determined in the statement of financial position.</w:t>
      </w:r>
    </w:p>
    <w:p w:rsidR="008B6290" w:rsidRPr="00985242" w:rsidRDefault="008B6290" w:rsidP="008B6290">
      <w:pPr>
        <w:spacing w:line="240" w:lineRule="atLeast"/>
        <w:ind w:left="540" w:right="-7"/>
        <w:jc w:val="thaiDistribute"/>
        <w:rPr>
          <w:rFonts w:hAnsi="Times New Roman" w:cs="Times New Roman"/>
          <w:sz w:val="22"/>
          <w:szCs w:val="22"/>
        </w:rPr>
      </w:pPr>
    </w:p>
    <w:p w:rsidR="008B6290" w:rsidRDefault="008B6290" w:rsidP="008B6290">
      <w:pPr>
        <w:pStyle w:val="block"/>
        <w:spacing w:after="0" w:line="240" w:lineRule="atLeast"/>
        <w:ind w:left="540" w:right="-7"/>
        <w:jc w:val="thaiDistribute"/>
        <w:rPr>
          <w:szCs w:val="22"/>
        </w:rPr>
      </w:pPr>
      <w:r w:rsidRPr="00985242">
        <w:rPr>
          <w:szCs w:val="22"/>
        </w:rPr>
        <w:t xml:space="preserve">The fair value of </w:t>
      </w:r>
      <w:r>
        <w:rPr>
          <w:szCs w:val="22"/>
        </w:rPr>
        <w:t xml:space="preserve">financial lease liabilities </w:t>
      </w:r>
      <w:proofErr w:type="gramStart"/>
      <w:r w:rsidRPr="00985242">
        <w:rPr>
          <w:szCs w:val="22"/>
        </w:rPr>
        <w:t>are</w:t>
      </w:r>
      <w:proofErr w:type="gramEnd"/>
      <w:r w:rsidRPr="00985242">
        <w:rPr>
          <w:szCs w:val="22"/>
        </w:rPr>
        <w:t xml:space="preserve"> taken to approximate the carrying value because most of these financial instruments bear interest at market rate.</w:t>
      </w:r>
    </w:p>
    <w:p w:rsidR="008B6290" w:rsidRPr="004D26C2" w:rsidRDefault="008B6290" w:rsidP="008B6290">
      <w:pPr>
        <w:ind w:left="540"/>
        <w:jc w:val="thaiDistribute"/>
        <w:rPr>
          <w:rFonts w:hAnsi="Times New Roman" w:cs="Times New Roman"/>
          <w:b/>
          <w:bCs/>
          <w:sz w:val="22"/>
          <w:szCs w:val="22"/>
          <w:lang w:val="en-GB"/>
        </w:rPr>
      </w:pPr>
    </w:p>
    <w:p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The Group has considered the level 2 fair value of debt securities held for trading based on net asset value as at the measurement date according to the fund’s information released to the public.</w:t>
      </w:r>
    </w:p>
    <w:p w:rsidR="008B6290" w:rsidRDefault="008B6290" w:rsidP="008B6290">
      <w:pPr>
        <w:ind w:left="540"/>
        <w:jc w:val="thaiDistribute"/>
        <w:rPr>
          <w:rFonts w:hAnsi="Times New Roman" w:cs="Times New Roman"/>
          <w:sz w:val="22"/>
          <w:szCs w:val="22"/>
        </w:rPr>
      </w:pPr>
    </w:p>
    <w:p w:rsidR="0045077A" w:rsidRDefault="0045077A" w:rsidP="008B6290">
      <w:pPr>
        <w:ind w:left="540"/>
        <w:jc w:val="thaiDistribute"/>
        <w:rPr>
          <w:rFonts w:hAnsi="Times New Roman" w:cs="Times New Roman"/>
          <w:sz w:val="22"/>
          <w:szCs w:val="22"/>
        </w:rPr>
      </w:pPr>
    </w:p>
    <w:p w:rsidR="0045077A" w:rsidRPr="00E96D3C" w:rsidRDefault="0045077A" w:rsidP="008B6290">
      <w:pPr>
        <w:ind w:left="540"/>
        <w:jc w:val="thaiDistribute"/>
        <w:rPr>
          <w:rFonts w:hAnsi="Times New Roman" w:cs="Times New Roman"/>
          <w:sz w:val="22"/>
          <w:szCs w:val="22"/>
        </w:rPr>
      </w:pPr>
    </w:p>
    <w:p w:rsidR="008B6290" w:rsidRPr="00E96D3C" w:rsidRDefault="008B6290" w:rsidP="008B6290">
      <w:pPr>
        <w:ind w:firstLine="540"/>
        <w:rPr>
          <w:b/>
          <w:bCs/>
          <w:sz w:val="22"/>
          <w:szCs w:val="22"/>
        </w:rPr>
      </w:pPr>
      <w:r w:rsidRPr="00E96D3C">
        <w:rPr>
          <w:b/>
          <w:bCs/>
          <w:sz w:val="22"/>
          <w:szCs w:val="22"/>
        </w:rPr>
        <w:lastRenderedPageBreak/>
        <w:t>Measurement of fair values</w:t>
      </w:r>
    </w:p>
    <w:p w:rsidR="008B6290" w:rsidRPr="00E96D3C" w:rsidRDefault="008B6290" w:rsidP="008B6290">
      <w:pPr>
        <w:ind w:left="540"/>
        <w:jc w:val="thaiDistribute"/>
        <w:rPr>
          <w:rFonts w:hAnsi="Times New Roman" w:cs="Times New Roman"/>
          <w:sz w:val="22"/>
          <w:szCs w:val="22"/>
        </w:rPr>
      </w:pPr>
    </w:p>
    <w:p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When measuring the fair value of an asset or a liability, the</w:t>
      </w:r>
      <w:r w:rsidR="006809DD">
        <w:rPr>
          <w:rFonts w:hAnsi="Times New Roman" w:cstheme="minorBidi" w:hint="cs"/>
          <w:sz w:val="22"/>
          <w:szCs w:val="22"/>
          <w:cs/>
        </w:rPr>
        <w:t xml:space="preserve"> </w:t>
      </w:r>
      <w:r w:rsidRPr="00E96D3C">
        <w:rPr>
          <w:rFonts w:hAnsi="Times New Roman" w:cs="Times New Roman"/>
          <w:sz w:val="22"/>
          <w:szCs w:val="22"/>
        </w:rPr>
        <w:t>Group</w:t>
      </w:r>
      <w:r w:rsidR="006809DD">
        <w:rPr>
          <w:rFonts w:hAnsi="Times New Roman" w:cstheme="minorBidi" w:hint="cs"/>
          <w:sz w:val="22"/>
          <w:szCs w:val="22"/>
          <w:cs/>
        </w:rPr>
        <w:t xml:space="preserve"> </w:t>
      </w:r>
      <w:r w:rsidRPr="00E96D3C">
        <w:rPr>
          <w:rFonts w:hAnsi="Times New Roman" w:cs="Times New Roman"/>
          <w:sz w:val="22"/>
          <w:szCs w:val="22"/>
        </w:rPr>
        <w:t xml:space="preserve">uses observable market data as far as possible. Fair values are </w:t>
      </w:r>
      <w:proofErr w:type="spellStart"/>
      <w:r w:rsidRPr="00E96D3C">
        <w:rPr>
          <w:rFonts w:hAnsi="Times New Roman" w:cs="Times New Roman"/>
          <w:sz w:val="22"/>
          <w:szCs w:val="22"/>
        </w:rPr>
        <w:t>categorised</w:t>
      </w:r>
      <w:proofErr w:type="spellEnd"/>
      <w:r w:rsidRPr="00E96D3C">
        <w:rPr>
          <w:rFonts w:hAnsi="Times New Roman" w:cs="Times New Roman"/>
          <w:sz w:val="22"/>
          <w:szCs w:val="22"/>
        </w:rPr>
        <w:t xml:space="preserve"> into different levels in a fair value hierarchy based on the inputs used in the valuation techniques as follows:</w:t>
      </w:r>
    </w:p>
    <w:p w:rsidR="008B6290" w:rsidRPr="00E96D3C" w:rsidRDefault="008B6290" w:rsidP="008B6290">
      <w:pPr>
        <w:ind w:left="540"/>
        <w:jc w:val="thaiDistribute"/>
        <w:rPr>
          <w:rFonts w:hAnsi="Times New Roman" w:cs="Times New Roman"/>
          <w:sz w:val="22"/>
          <w:szCs w:val="22"/>
        </w:rPr>
      </w:pPr>
    </w:p>
    <w:p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t>
      </w:r>
      <w:r w:rsidRPr="00E96D3C">
        <w:rPr>
          <w:rFonts w:hAnsi="Times New Roman" w:cs="Times New Roman"/>
          <w:sz w:val="22"/>
          <w:szCs w:val="22"/>
        </w:rPr>
        <w:tab/>
        <w:t>Level 1: quoted prices (unadjusted) in active markets for identical assets or liabilities.</w:t>
      </w:r>
    </w:p>
    <w:p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t>
      </w:r>
      <w:r w:rsidRPr="00E96D3C">
        <w:rPr>
          <w:rFonts w:hAnsi="Times New Roman" w:cs="Times New Roman"/>
          <w:sz w:val="22"/>
          <w:szCs w:val="22"/>
        </w:rPr>
        <w:tab/>
        <w:t>Level 2: inputs other than quoted prices included in Level 1 that are observable for the asset or liability, either directly (i.e. as prices) or indirectly (i.e. derived from prices).</w:t>
      </w:r>
    </w:p>
    <w:p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t>
      </w:r>
      <w:r w:rsidRPr="00E96D3C">
        <w:rPr>
          <w:rFonts w:hAnsi="Times New Roman" w:cs="Times New Roman"/>
          <w:sz w:val="22"/>
          <w:szCs w:val="22"/>
        </w:rPr>
        <w:tab/>
        <w:t>Level 3: inputs for the asset or liability that are not based on observable market data (unobservable inputs).</w:t>
      </w:r>
    </w:p>
    <w:p w:rsidR="008B6290" w:rsidRPr="00E96D3C" w:rsidRDefault="008B6290" w:rsidP="008B6290">
      <w:pPr>
        <w:ind w:left="540"/>
        <w:jc w:val="thaiDistribute"/>
        <w:rPr>
          <w:rFonts w:hAnsi="Times New Roman" w:cs="Times New Roman"/>
          <w:sz w:val="22"/>
          <w:szCs w:val="22"/>
        </w:rPr>
      </w:pPr>
    </w:p>
    <w:p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 xml:space="preserve">If the inputs used to measure the fair value of an asset or liability might be </w:t>
      </w:r>
      <w:proofErr w:type="spellStart"/>
      <w:r w:rsidRPr="00E96D3C">
        <w:rPr>
          <w:rFonts w:hAnsi="Times New Roman" w:cs="Times New Roman"/>
          <w:sz w:val="22"/>
          <w:szCs w:val="22"/>
        </w:rPr>
        <w:t>categorised</w:t>
      </w:r>
      <w:proofErr w:type="spellEnd"/>
      <w:r w:rsidRPr="00E96D3C">
        <w:rPr>
          <w:rFonts w:hAnsi="Times New Roman" w:cs="Times New Roman"/>
          <w:sz w:val="22"/>
          <w:szCs w:val="22"/>
        </w:rPr>
        <w:t xml:space="preserve"> in different levels of the fair value hierarchy, then the fair value measurement is </w:t>
      </w:r>
      <w:proofErr w:type="spellStart"/>
      <w:r w:rsidRPr="00E96D3C">
        <w:rPr>
          <w:rFonts w:hAnsi="Times New Roman" w:cs="Times New Roman"/>
          <w:sz w:val="22"/>
          <w:szCs w:val="22"/>
        </w:rPr>
        <w:t>categorised</w:t>
      </w:r>
      <w:proofErr w:type="spellEnd"/>
      <w:r w:rsidRPr="00E96D3C">
        <w:rPr>
          <w:rFonts w:hAnsi="Times New Roman" w:cs="Times New Roman"/>
          <w:sz w:val="22"/>
          <w:szCs w:val="22"/>
        </w:rPr>
        <w:t xml:space="preserve"> in its entirety in the same level of the fair value hierarchy as the lowest level input that is significant to the entire measurement.</w:t>
      </w:r>
    </w:p>
    <w:p w:rsidR="00EF24D0" w:rsidRDefault="00EF24D0" w:rsidP="00EF24D0">
      <w:pPr>
        <w:tabs>
          <w:tab w:val="left" w:pos="540"/>
        </w:tabs>
        <w:rPr>
          <w:rFonts w:hAnsi="Times New Roman" w:cs="Times New Roman"/>
          <w:b/>
          <w:bCs/>
          <w:sz w:val="22"/>
          <w:szCs w:val="22"/>
        </w:rPr>
      </w:pPr>
    </w:p>
    <w:p w:rsidR="008B6290" w:rsidRDefault="008B6290" w:rsidP="00650636">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38585A">
        <w:rPr>
          <w:rFonts w:hAnsi="Times New Roman" w:cs="Times New Roman"/>
          <w:b/>
          <w:bCs/>
          <w:color w:val="000000" w:themeColor="text1"/>
          <w:szCs w:val="24"/>
        </w:rPr>
        <w:t>Commitments with non-related parties</w:t>
      </w:r>
    </w:p>
    <w:p w:rsidR="008B6290" w:rsidRDefault="008B6290" w:rsidP="008B6290">
      <w:pPr>
        <w:tabs>
          <w:tab w:val="left" w:pos="2880"/>
          <w:tab w:val="left" w:pos="5760"/>
          <w:tab w:val="decimal" w:pos="6660"/>
          <w:tab w:val="left" w:pos="7110"/>
          <w:tab w:val="decimal" w:pos="7920"/>
        </w:tabs>
        <w:spacing w:line="240" w:lineRule="exact"/>
        <w:ind w:right="-43"/>
        <w:jc w:val="both"/>
        <w:rPr>
          <w:rFonts w:hAnsi="Times New Roman" w:cs="Times New Roman"/>
          <w:b/>
          <w:bCs/>
          <w:color w:val="000000" w:themeColor="text1"/>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221"/>
        <w:gridCol w:w="1440"/>
        <w:gridCol w:w="180"/>
        <w:gridCol w:w="1339"/>
      </w:tblGrid>
      <w:tr w:rsidR="008B6290" w:rsidRPr="00610BA4" w:rsidTr="0045077A">
        <w:trPr>
          <w:cantSplit/>
          <w:tblHeader/>
        </w:trPr>
        <w:tc>
          <w:tcPr>
            <w:tcW w:w="6221" w:type="dxa"/>
            <w:vAlign w:val="bottom"/>
          </w:tcPr>
          <w:p w:rsidR="008B6290" w:rsidRPr="0063017A" w:rsidRDefault="008B6290" w:rsidP="00E21B41">
            <w:pPr>
              <w:jc w:val="thaiDistribute"/>
              <w:rPr>
                <w:i/>
                <w:iCs/>
                <w:color w:val="0000FF"/>
                <w:sz w:val="20"/>
                <w:szCs w:val="18"/>
              </w:rPr>
            </w:pPr>
          </w:p>
          <w:p w:rsidR="008B6290" w:rsidRPr="00EE5A92" w:rsidRDefault="008B6290" w:rsidP="00E21B41">
            <w:pPr>
              <w:pStyle w:val="acctfourfigures"/>
              <w:tabs>
                <w:tab w:val="clear" w:pos="765"/>
              </w:tabs>
              <w:spacing w:line="240" w:lineRule="atLeast"/>
              <w:rPr>
                <w:b/>
                <w:bCs/>
                <w:i/>
                <w:iCs/>
              </w:rPr>
            </w:pPr>
            <w:r w:rsidRPr="00EE5A92">
              <w:rPr>
                <w:b/>
                <w:bCs/>
                <w:i/>
                <w:iCs/>
              </w:rPr>
              <w:t>At 30 June 2019</w:t>
            </w:r>
          </w:p>
        </w:tc>
        <w:tc>
          <w:tcPr>
            <w:tcW w:w="1440" w:type="dxa"/>
            <w:shd w:val="clear" w:color="auto" w:fill="auto"/>
            <w:vAlign w:val="center"/>
          </w:tcPr>
          <w:p w:rsidR="008B6290" w:rsidRPr="00EE5A92" w:rsidRDefault="008B6290" w:rsidP="00E21B41">
            <w:pPr>
              <w:pStyle w:val="acctmergecolhdg"/>
              <w:spacing w:line="240" w:lineRule="atLeast"/>
            </w:pPr>
            <w:r w:rsidRPr="00EE5A92">
              <w:t>Consolidated financial statement</w:t>
            </w:r>
            <w:r>
              <w:rPr>
                <w:rFonts w:cs="Angsana New"/>
                <w:lang w:val="en-US" w:bidi="th-TH"/>
              </w:rPr>
              <w:t>s</w:t>
            </w:r>
          </w:p>
        </w:tc>
        <w:tc>
          <w:tcPr>
            <w:tcW w:w="180" w:type="dxa"/>
            <w:shd w:val="clear" w:color="auto" w:fill="auto"/>
            <w:vAlign w:val="center"/>
          </w:tcPr>
          <w:p w:rsidR="008B6290" w:rsidRPr="00EE5A92" w:rsidRDefault="008B6290" w:rsidP="00E21B41">
            <w:pPr>
              <w:pStyle w:val="acctmergecolhdg"/>
              <w:spacing w:line="240" w:lineRule="atLeast"/>
            </w:pPr>
          </w:p>
        </w:tc>
        <w:tc>
          <w:tcPr>
            <w:tcW w:w="1339" w:type="dxa"/>
            <w:shd w:val="clear" w:color="auto" w:fill="auto"/>
            <w:vAlign w:val="center"/>
          </w:tcPr>
          <w:p w:rsidR="008B6290" w:rsidRPr="00EE5A92" w:rsidRDefault="008B6290" w:rsidP="00E21B41">
            <w:pPr>
              <w:pStyle w:val="acctmergecolhdg"/>
              <w:spacing w:line="240" w:lineRule="atLeast"/>
              <w:ind w:left="-79" w:right="-79"/>
            </w:pPr>
            <w:r w:rsidRPr="00EE5A92">
              <w:t>Separate financial statements</w:t>
            </w:r>
          </w:p>
        </w:tc>
      </w:tr>
      <w:tr w:rsidR="008B6290" w:rsidRPr="00610BA4" w:rsidTr="0045077A">
        <w:trPr>
          <w:cantSplit/>
          <w:tblHeader/>
        </w:trPr>
        <w:tc>
          <w:tcPr>
            <w:tcW w:w="6221" w:type="dxa"/>
          </w:tcPr>
          <w:p w:rsidR="008B6290" w:rsidRPr="00610BA4" w:rsidRDefault="008B6290" w:rsidP="00E21B41">
            <w:pPr>
              <w:spacing w:line="240" w:lineRule="atLeast"/>
              <w:rPr>
                <w:i/>
                <w:iCs/>
              </w:rPr>
            </w:pPr>
          </w:p>
        </w:tc>
        <w:tc>
          <w:tcPr>
            <w:tcW w:w="2959" w:type="dxa"/>
            <w:gridSpan w:val="3"/>
          </w:tcPr>
          <w:p w:rsidR="008B6290" w:rsidRPr="00EE5A92" w:rsidRDefault="00032A0B" w:rsidP="00E21B41">
            <w:pPr>
              <w:pStyle w:val="acctfourfigures"/>
              <w:tabs>
                <w:tab w:val="clear" w:pos="765"/>
              </w:tabs>
              <w:spacing w:line="240" w:lineRule="atLeast"/>
              <w:ind w:right="11"/>
              <w:jc w:val="center"/>
              <w:rPr>
                <w:i/>
                <w:iCs/>
              </w:rPr>
            </w:pPr>
            <w:r w:rsidRPr="00EF1E30">
              <w:rPr>
                <w:i/>
                <w:iCs/>
                <w:color w:val="000000" w:themeColor="text1"/>
                <w:szCs w:val="22"/>
              </w:rPr>
              <w:t>(in thousand Baht)</w:t>
            </w:r>
          </w:p>
        </w:tc>
      </w:tr>
      <w:tr w:rsidR="008B6290" w:rsidRPr="00610BA4" w:rsidTr="0045077A">
        <w:trPr>
          <w:cantSplit/>
        </w:trPr>
        <w:tc>
          <w:tcPr>
            <w:tcW w:w="6221" w:type="dxa"/>
          </w:tcPr>
          <w:p w:rsidR="008B6290" w:rsidRPr="001F15D3" w:rsidRDefault="008B6290" w:rsidP="00E21B41">
            <w:pPr>
              <w:spacing w:line="240" w:lineRule="atLeast"/>
              <w:rPr>
                <w:i/>
                <w:iCs/>
                <w:sz w:val="22"/>
                <w:szCs w:val="22"/>
              </w:rPr>
            </w:pPr>
            <w:r w:rsidRPr="001F15D3">
              <w:rPr>
                <w:b/>
                <w:bCs/>
                <w:i/>
                <w:iCs/>
                <w:sz w:val="22"/>
                <w:szCs w:val="22"/>
              </w:rPr>
              <w:t>Capital commitments</w:t>
            </w:r>
          </w:p>
        </w:tc>
        <w:tc>
          <w:tcPr>
            <w:tcW w:w="1440" w:type="dxa"/>
          </w:tcPr>
          <w:p w:rsidR="008B6290" w:rsidRPr="00610BA4" w:rsidRDefault="008B6290" w:rsidP="00E21B41">
            <w:pPr>
              <w:pStyle w:val="acctfourfigures"/>
              <w:tabs>
                <w:tab w:val="clear" w:pos="765"/>
                <w:tab w:val="decimal" w:pos="911"/>
              </w:tabs>
              <w:spacing w:line="240" w:lineRule="atLeast"/>
              <w:ind w:right="11"/>
            </w:pPr>
          </w:p>
        </w:tc>
        <w:tc>
          <w:tcPr>
            <w:tcW w:w="180" w:type="dxa"/>
          </w:tcPr>
          <w:p w:rsidR="008B6290" w:rsidRPr="00610BA4" w:rsidRDefault="008B6290" w:rsidP="00E21B41">
            <w:pPr>
              <w:pStyle w:val="acctfourfigures"/>
              <w:spacing w:line="240" w:lineRule="atLeast"/>
            </w:pPr>
          </w:p>
        </w:tc>
        <w:tc>
          <w:tcPr>
            <w:tcW w:w="1339" w:type="dxa"/>
          </w:tcPr>
          <w:p w:rsidR="008B6290" w:rsidRPr="00610BA4" w:rsidRDefault="008B6290" w:rsidP="00E21B41">
            <w:pPr>
              <w:pStyle w:val="acctfourfigures"/>
              <w:tabs>
                <w:tab w:val="clear" w:pos="765"/>
                <w:tab w:val="decimal" w:pos="1001"/>
              </w:tabs>
              <w:spacing w:line="240" w:lineRule="atLeast"/>
              <w:ind w:right="11"/>
            </w:pPr>
          </w:p>
        </w:tc>
      </w:tr>
      <w:tr w:rsidR="008B6290" w:rsidRPr="00610BA4" w:rsidTr="0045077A">
        <w:trPr>
          <w:cantSplit/>
        </w:trPr>
        <w:tc>
          <w:tcPr>
            <w:tcW w:w="6221" w:type="dxa"/>
          </w:tcPr>
          <w:p w:rsidR="008B6290" w:rsidRPr="001F15D3" w:rsidRDefault="008B6290" w:rsidP="00E21B41">
            <w:pPr>
              <w:spacing w:line="240" w:lineRule="atLeast"/>
              <w:rPr>
                <w:sz w:val="22"/>
                <w:szCs w:val="22"/>
              </w:rPr>
            </w:pPr>
            <w:r w:rsidRPr="001F15D3">
              <w:rPr>
                <w:sz w:val="22"/>
                <w:szCs w:val="22"/>
              </w:rPr>
              <w:t>Machinery and equipment</w:t>
            </w:r>
          </w:p>
        </w:tc>
        <w:tc>
          <w:tcPr>
            <w:tcW w:w="1440" w:type="dxa"/>
          </w:tcPr>
          <w:p w:rsidR="008B6290" w:rsidRPr="00610BA4" w:rsidRDefault="008B6290" w:rsidP="00E21B41">
            <w:pPr>
              <w:pStyle w:val="acctfourfigures"/>
              <w:tabs>
                <w:tab w:val="clear" w:pos="765"/>
                <w:tab w:val="decimal" w:pos="1271"/>
              </w:tabs>
              <w:spacing w:line="240" w:lineRule="atLeast"/>
              <w:ind w:right="11"/>
            </w:pPr>
            <w:r>
              <w:t>1,268</w:t>
            </w:r>
          </w:p>
        </w:tc>
        <w:tc>
          <w:tcPr>
            <w:tcW w:w="180" w:type="dxa"/>
          </w:tcPr>
          <w:p w:rsidR="008B6290" w:rsidRPr="00610BA4" w:rsidRDefault="008B6290" w:rsidP="00E21B41">
            <w:pPr>
              <w:pStyle w:val="acctfourfigures"/>
              <w:spacing w:line="240" w:lineRule="atLeast"/>
            </w:pPr>
          </w:p>
        </w:tc>
        <w:tc>
          <w:tcPr>
            <w:tcW w:w="1339" w:type="dxa"/>
          </w:tcPr>
          <w:p w:rsidR="008B6290" w:rsidRPr="00610BA4" w:rsidRDefault="008B6290" w:rsidP="00E21B41">
            <w:pPr>
              <w:pStyle w:val="acctfourfigures"/>
              <w:tabs>
                <w:tab w:val="clear" w:pos="765"/>
                <w:tab w:val="decimal" w:pos="997"/>
              </w:tabs>
              <w:spacing w:line="240" w:lineRule="atLeast"/>
              <w:ind w:right="11"/>
            </w:pPr>
            <w:r>
              <w:t>1,268</w:t>
            </w:r>
          </w:p>
        </w:tc>
      </w:tr>
      <w:tr w:rsidR="008B6290" w:rsidRPr="00610BA4" w:rsidTr="0045077A">
        <w:trPr>
          <w:cantSplit/>
        </w:trPr>
        <w:tc>
          <w:tcPr>
            <w:tcW w:w="6221" w:type="dxa"/>
          </w:tcPr>
          <w:p w:rsidR="008B6290" w:rsidRPr="001F15D3" w:rsidRDefault="008B6290" w:rsidP="00E21B41">
            <w:pPr>
              <w:spacing w:line="240" w:lineRule="atLeast"/>
              <w:rPr>
                <w:b/>
                <w:bCs/>
                <w:sz w:val="22"/>
                <w:szCs w:val="22"/>
              </w:rPr>
            </w:pPr>
            <w:r w:rsidRPr="001F15D3">
              <w:rPr>
                <w:b/>
                <w:bCs/>
                <w:sz w:val="22"/>
                <w:szCs w:val="22"/>
              </w:rPr>
              <w:t>Total</w:t>
            </w:r>
          </w:p>
        </w:tc>
        <w:tc>
          <w:tcPr>
            <w:tcW w:w="1440" w:type="dxa"/>
            <w:tcBorders>
              <w:top w:val="single" w:sz="4" w:space="0" w:color="auto"/>
              <w:bottom w:val="double" w:sz="4" w:space="0" w:color="auto"/>
            </w:tcBorders>
          </w:tcPr>
          <w:p w:rsidR="008B6290" w:rsidRPr="00610BA4" w:rsidRDefault="008B6290" w:rsidP="00E21B41">
            <w:pPr>
              <w:pStyle w:val="acctfourfigures"/>
              <w:tabs>
                <w:tab w:val="clear" w:pos="765"/>
                <w:tab w:val="decimal" w:pos="1271"/>
              </w:tabs>
              <w:spacing w:line="240" w:lineRule="atLeast"/>
              <w:ind w:right="11"/>
              <w:rPr>
                <w:b/>
                <w:bCs/>
              </w:rPr>
            </w:pPr>
            <w:r>
              <w:rPr>
                <w:b/>
                <w:bCs/>
              </w:rPr>
              <w:t>1,268</w:t>
            </w:r>
          </w:p>
        </w:tc>
        <w:tc>
          <w:tcPr>
            <w:tcW w:w="180" w:type="dxa"/>
          </w:tcPr>
          <w:p w:rsidR="008B6290" w:rsidRPr="00610BA4" w:rsidRDefault="008B6290" w:rsidP="00E21B41">
            <w:pPr>
              <w:pStyle w:val="acctfourfigures"/>
              <w:spacing w:line="240" w:lineRule="atLeast"/>
            </w:pPr>
          </w:p>
        </w:tc>
        <w:tc>
          <w:tcPr>
            <w:tcW w:w="1339" w:type="dxa"/>
            <w:tcBorders>
              <w:top w:val="single" w:sz="4" w:space="0" w:color="auto"/>
              <w:bottom w:val="double" w:sz="4" w:space="0" w:color="auto"/>
            </w:tcBorders>
          </w:tcPr>
          <w:p w:rsidR="008B6290" w:rsidRPr="00610BA4" w:rsidRDefault="008B6290" w:rsidP="00E21B41">
            <w:pPr>
              <w:pStyle w:val="acctfourfigures"/>
              <w:tabs>
                <w:tab w:val="clear" w:pos="765"/>
                <w:tab w:val="decimal" w:pos="997"/>
              </w:tabs>
              <w:spacing w:line="240" w:lineRule="atLeast"/>
              <w:ind w:right="11"/>
              <w:rPr>
                <w:b/>
                <w:bCs/>
              </w:rPr>
            </w:pPr>
            <w:r>
              <w:rPr>
                <w:b/>
                <w:bCs/>
              </w:rPr>
              <w:t>1,268</w:t>
            </w:r>
          </w:p>
        </w:tc>
      </w:tr>
      <w:tr w:rsidR="008B6290" w:rsidRPr="00610BA4" w:rsidTr="0045077A">
        <w:trPr>
          <w:cantSplit/>
        </w:trPr>
        <w:tc>
          <w:tcPr>
            <w:tcW w:w="6221" w:type="dxa"/>
          </w:tcPr>
          <w:p w:rsidR="008B6290" w:rsidRPr="001F15D3" w:rsidRDefault="008B6290" w:rsidP="00E21B41">
            <w:pPr>
              <w:spacing w:line="240" w:lineRule="atLeast"/>
              <w:rPr>
                <w:b/>
                <w:bCs/>
                <w:sz w:val="22"/>
                <w:szCs w:val="22"/>
              </w:rPr>
            </w:pPr>
          </w:p>
        </w:tc>
        <w:tc>
          <w:tcPr>
            <w:tcW w:w="1440" w:type="dxa"/>
            <w:tcBorders>
              <w:top w:val="single" w:sz="4" w:space="0" w:color="auto"/>
            </w:tcBorders>
          </w:tcPr>
          <w:p w:rsidR="008B6290" w:rsidRPr="00610BA4" w:rsidRDefault="008B6290" w:rsidP="00E21B41">
            <w:pPr>
              <w:pStyle w:val="acctfourfigures"/>
              <w:tabs>
                <w:tab w:val="clear" w:pos="765"/>
                <w:tab w:val="decimal" w:pos="1271"/>
              </w:tabs>
              <w:spacing w:line="240" w:lineRule="atLeast"/>
              <w:ind w:right="11"/>
              <w:rPr>
                <w:b/>
                <w:bCs/>
              </w:rPr>
            </w:pPr>
          </w:p>
        </w:tc>
        <w:tc>
          <w:tcPr>
            <w:tcW w:w="180" w:type="dxa"/>
          </w:tcPr>
          <w:p w:rsidR="008B6290" w:rsidRPr="00610BA4" w:rsidRDefault="008B6290" w:rsidP="00E21B41">
            <w:pPr>
              <w:pStyle w:val="acctfourfigures"/>
              <w:spacing w:line="240" w:lineRule="atLeast"/>
            </w:pPr>
          </w:p>
        </w:tc>
        <w:tc>
          <w:tcPr>
            <w:tcW w:w="1339" w:type="dxa"/>
            <w:tcBorders>
              <w:top w:val="single" w:sz="4" w:space="0" w:color="auto"/>
            </w:tcBorders>
          </w:tcPr>
          <w:p w:rsidR="008B6290" w:rsidRPr="00610BA4" w:rsidRDefault="008B6290" w:rsidP="00E21B41">
            <w:pPr>
              <w:pStyle w:val="acctfourfigures"/>
              <w:tabs>
                <w:tab w:val="clear" w:pos="765"/>
                <w:tab w:val="decimal" w:pos="997"/>
              </w:tabs>
              <w:spacing w:line="240" w:lineRule="atLeast"/>
              <w:ind w:right="11"/>
              <w:rPr>
                <w:b/>
                <w:bCs/>
              </w:rPr>
            </w:pPr>
          </w:p>
        </w:tc>
      </w:tr>
      <w:tr w:rsidR="008B6290" w:rsidRPr="00610BA4" w:rsidTr="0045077A">
        <w:trPr>
          <w:cantSplit/>
        </w:trPr>
        <w:tc>
          <w:tcPr>
            <w:tcW w:w="6221" w:type="dxa"/>
          </w:tcPr>
          <w:p w:rsidR="008B6290" w:rsidRPr="001F15D3" w:rsidRDefault="008B6290" w:rsidP="00E21B41">
            <w:pPr>
              <w:spacing w:line="240" w:lineRule="atLeast"/>
              <w:ind w:left="202" w:right="-169" w:hanging="202"/>
              <w:rPr>
                <w:b/>
                <w:bCs/>
                <w:i/>
                <w:iCs/>
                <w:sz w:val="22"/>
                <w:szCs w:val="22"/>
              </w:rPr>
            </w:pPr>
            <w:r w:rsidRPr="001F15D3">
              <w:rPr>
                <w:b/>
                <w:bCs/>
                <w:i/>
                <w:iCs/>
                <w:sz w:val="22"/>
                <w:szCs w:val="22"/>
              </w:rPr>
              <w:t xml:space="preserve">Future minimum lease payments under non-cancellable </w:t>
            </w:r>
          </w:p>
          <w:p w:rsidR="008B6290" w:rsidRPr="001F15D3" w:rsidRDefault="008B6290" w:rsidP="00E21B41">
            <w:pPr>
              <w:spacing w:line="240" w:lineRule="atLeast"/>
              <w:ind w:left="202" w:right="-169" w:hanging="202"/>
              <w:rPr>
                <w:b/>
                <w:bCs/>
                <w:i/>
                <w:iCs/>
                <w:sz w:val="22"/>
                <w:szCs w:val="22"/>
              </w:rPr>
            </w:pPr>
            <w:r w:rsidRPr="001F15D3">
              <w:rPr>
                <w:b/>
                <w:bCs/>
                <w:i/>
                <w:iCs/>
                <w:sz w:val="22"/>
                <w:szCs w:val="22"/>
              </w:rPr>
              <w:t xml:space="preserve">   operating leases</w:t>
            </w:r>
          </w:p>
        </w:tc>
        <w:tc>
          <w:tcPr>
            <w:tcW w:w="1440" w:type="dxa"/>
          </w:tcPr>
          <w:p w:rsidR="008B6290" w:rsidRPr="00610BA4" w:rsidRDefault="008B6290" w:rsidP="00E21B41">
            <w:pPr>
              <w:pStyle w:val="acctfourfigures"/>
              <w:tabs>
                <w:tab w:val="clear" w:pos="765"/>
                <w:tab w:val="decimal" w:pos="1271"/>
              </w:tabs>
              <w:spacing w:line="240" w:lineRule="atLeast"/>
              <w:ind w:right="11"/>
              <w:rPr>
                <w:b/>
                <w:bCs/>
              </w:rPr>
            </w:pPr>
          </w:p>
        </w:tc>
        <w:tc>
          <w:tcPr>
            <w:tcW w:w="180" w:type="dxa"/>
          </w:tcPr>
          <w:p w:rsidR="008B6290" w:rsidRPr="00610BA4" w:rsidRDefault="008B6290" w:rsidP="00E21B41">
            <w:pPr>
              <w:pStyle w:val="acctfourfigures"/>
              <w:spacing w:line="240" w:lineRule="atLeast"/>
            </w:pPr>
          </w:p>
        </w:tc>
        <w:tc>
          <w:tcPr>
            <w:tcW w:w="1339" w:type="dxa"/>
          </w:tcPr>
          <w:p w:rsidR="008B6290" w:rsidRPr="00610BA4" w:rsidRDefault="008B6290" w:rsidP="00E21B41">
            <w:pPr>
              <w:pStyle w:val="acctfourfigures"/>
              <w:tabs>
                <w:tab w:val="clear" w:pos="765"/>
                <w:tab w:val="decimal" w:pos="997"/>
              </w:tabs>
              <w:spacing w:line="240" w:lineRule="atLeast"/>
              <w:ind w:right="11"/>
              <w:rPr>
                <w:b/>
                <w:bCs/>
              </w:rPr>
            </w:pPr>
          </w:p>
        </w:tc>
      </w:tr>
      <w:tr w:rsidR="008B6290" w:rsidRPr="00610BA4" w:rsidTr="0045077A">
        <w:trPr>
          <w:cantSplit/>
        </w:trPr>
        <w:tc>
          <w:tcPr>
            <w:tcW w:w="6221" w:type="dxa"/>
          </w:tcPr>
          <w:p w:rsidR="008B6290" w:rsidRPr="001F15D3" w:rsidRDefault="008B6290" w:rsidP="00E21B41">
            <w:pPr>
              <w:spacing w:line="240" w:lineRule="atLeast"/>
              <w:rPr>
                <w:sz w:val="22"/>
                <w:szCs w:val="22"/>
              </w:rPr>
            </w:pPr>
            <w:r w:rsidRPr="001F15D3">
              <w:rPr>
                <w:sz w:val="22"/>
                <w:szCs w:val="22"/>
              </w:rPr>
              <w:t>Within one year</w:t>
            </w:r>
          </w:p>
        </w:tc>
        <w:tc>
          <w:tcPr>
            <w:tcW w:w="1440" w:type="dxa"/>
          </w:tcPr>
          <w:p w:rsidR="008B6290" w:rsidRPr="00610BA4" w:rsidRDefault="0045077A" w:rsidP="00E21B41">
            <w:pPr>
              <w:pStyle w:val="acctfourfigures"/>
              <w:tabs>
                <w:tab w:val="clear" w:pos="765"/>
                <w:tab w:val="decimal" w:pos="1271"/>
              </w:tabs>
              <w:spacing w:line="240" w:lineRule="atLeast"/>
              <w:ind w:right="11"/>
            </w:pPr>
            <w:r>
              <w:t>11,294</w:t>
            </w:r>
          </w:p>
        </w:tc>
        <w:tc>
          <w:tcPr>
            <w:tcW w:w="180" w:type="dxa"/>
          </w:tcPr>
          <w:p w:rsidR="008B6290" w:rsidRPr="00610BA4" w:rsidRDefault="008B6290" w:rsidP="00E21B41">
            <w:pPr>
              <w:pStyle w:val="acctfourfigures"/>
              <w:spacing w:line="240" w:lineRule="atLeast"/>
            </w:pPr>
          </w:p>
        </w:tc>
        <w:tc>
          <w:tcPr>
            <w:tcW w:w="1339" w:type="dxa"/>
          </w:tcPr>
          <w:p w:rsidR="008B6290" w:rsidRPr="00610BA4" w:rsidRDefault="008B6290" w:rsidP="00E21B41">
            <w:pPr>
              <w:pStyle w:val="acctfourfigures"/>
              <w:tabs>
                <w:tab w:val="clear" w:pos="765"/>
                <w:tab w:val="decimal" w:pos="997"/>
              </w:tabs>
              <w:spacing w:line="240" w:lineRule="atLeast"/>
              <w:ind w:right="11"/>
            </w:pPr>
            <w:r>
              <w:t>5,825</w:t>
            </w:r>
          </w:p>
        </w:tc>
      </w:tr>
      <w:tr w:rsidR="008B6290" w:rsidRPr="00610BA4" w:rsidTr="0045077A">
        <w:trPr>
          <w:cantSplit/>
        </w:trPr>
        <w:tc>
          <w:tcPr>
            <w:tcW w:w="6221" w:type="dxa"/>
          </w:tcPr>
          <w:p w:rsidR="008B6290" w:rsidRPr="001F15D3" w:rsidRDefault="008B6290" w:rsidP="00E21B41">
            <w:pPr>
              <w:spacing w:line="240" w:lineRule="atLeast"/>
              <w:rPr>
                <w:sz w:val="22"/>
                <w:szCs w:val="22"/>
              </w:rPr>
            </w:pPr>
            <w:r w:rsidRPr="001F15D3">
              <w:rPr>
                <w:sz w:val="22"/>
                <w:szCs w:val="22"/>
              </w:rPr>
              <w:t>After one year but within five years</w:t>
            </w:r>
          </w:p>
        </w:tc>
        <w:tc>
          <w:tcPr>
            <w:tcW w:w="1440" w:type="dxa"/>
          </w:tcPr>
          <w:p w:rsidR="008B6290" w:rsidRPr="00610BA4" w:rsidRDefault="0045077A" w:rsidP="00E21B41">
            <w:pPr>
              <w:pStyle w:val="acctfourfigures"/>
              <w:tabs>
                <w:tab w:val="clear" w:pos="765"/>
                <w:tab w:val="decimal" w:pos="1271"/>
              </w:tabs>
              <w:spacing w:line="240" w:lineRule="atLeast"/>
              <w:ind w:right="11"/>
            </w:pPr>
            <w:r>
              <w:t>5,949</w:t>
            </w:r>
          </w:p>
        </w:tc>
        <w:tc>
          <w:tcPr>
            <w:tcW w:w="180" w:type="dxa"/>
          </w:tcPr>
          <w:p w:rsidR="008B6290" w:rsidRPr="00610BA4" w:rsidRDefault="008B6290" w:rsidP="00E21B41">
            <w:pPr>
              <w:pStyle w:val="acctfourfigures"/>
              <w:spacing w:line="240" w:lineRule="atLeast"/>
            </w:pPr>
          </w:p>
        </w:tc>
        <w:tc>
          <w:tcPr>
            <w:tcW w:w="1339" w:type="dxa"/>
          </w:tcPr>
          <w:p w:rsidR="008B6290" w:rsidRPr="00610BA4" w:rsidRDefault="008B6290" w:rsidP="00E21B41">
            <w:pPr>
              <w:pStyle w:val="acctfourfigures"/>
              <w:tabs>
                <w:tab w:val="clear" w:pos="765"/>
                <w:tab w:val="decimal" w:pos="997"/>
              </w:tabs>
              <w:spacing w:line="240" w:lineRule="atLeast"/>
              <w:ind w:right="11"/>
            </w:pPr>
            <w:r>
              <w:t>308</w:t>
            </w:r>
          </w:p>
        </w:tc>
      </w:tr>
      <w:tr w:rsidR="008B6290" w:rsidRPr="00610BA4" w:rsidTr="0045077A">
        <w:trPr>
          <w:cantSplit/>
        </w:trPr>
        <w:tc>
          <w:tcPr>
            <w:tcW w:w="6221" w:type="dxa"/>
          </w:tcPr>
          <w:p w:rsidR="008B6290" w:rsidRPr="001F15D3" w:rsidRDefault="008B6290" w:rsidP="00E21B41">
            <w:pPr>
              <w:spacing w:line="240" w:lineRule="atLeast"/>
              <w:rPr>
                <w:b/>
                <w:bCs/>
                <w:sz w:val="22"/>
                <w:szCs w:val="22"/>
              </w:rPr>
            </w:pPr>
            <w:r w:rsidRPr="001F15D3">
              <w:rPr>
                <w:b/>
                <w:bCs/>
                <w:sz w:val="22"/>
                <w:szCs w:val="22"/>
              </w:rPr>
              <w:t>Total</w:t>
            </w:r>
          </w:p>
        </w:tc>
        <w:tc>
          <w:tcPr>
            <w:tcW w:w="1440" w:type="dxa"/>
            <w:tcBorders>
              <w:top w:val="single" w:sz="4" w:space="0" w:color="auto"/>
              <w:bottom w:val="double" w:sz="4" w:space="0" w:color="auto"/>
            </w:tcBorders>
          </w:tcPr>
          <w:p w:rsidR="008B6290" w:rsidRPr="00610BA4" w:rsidRDefault="008B6290" w:rsidP="00E21B41">
            <w:pPr>
              <w:pStyle w:val="acctfourfigures"/>
              <w:tabs>
                <w:tab w:val="clear" w:pos="765"/>
                <w:tab w:val="decimal" w:pos="1271"/>
              </w:tabs>
              <w:spacing w:line="240" w:lineRule="atLeast"/>
              <w:ind w:right="11"/>
              <w:rPr>
                <w:b/>
                <w:bCs/>
              </w:rPr>
            </w:pPr>
            <w:r>
              <w:rPr>
                <w:b/>
                <w:bCs/>
              </w:rPr>
              <w:t>1</w:t>
            </w:r>
            <w:r w:rsidR="0045077A">
              <w:rPr>
                <w:b/>
                <w:bCs/>
              </w:rPr>
              <w:t>7,243</w:t>
            </w:r>
          </w:p>
        </w:tc>
        <w:tc>
          <w:tcPr>
            <w:tcW w:w="180" w:type="dxa"/>
          </w:tcPr>
          <w:p w:rsidR="008B6290" w:rsidRPr="00610BA4" w:rsidRDefault="008B6290" w:rsidP="00E21B41">
            <w:pPr>
              <w:pStyle w:val="acctfourfigures"/>
              <w:spacing w:line="240" w:lineRule="atLeast"/>
            </w:pPr>
          </w:p>
        </w:tc>
        <w:tc>
          <w:tcPr>
            <w:tcW w:w="1339" w:type="dxa"/>
            <w:tcBorders>
              <w:top w:val="single" w:sz="4" w:space="0" w:color="auto"/>
              <w:bottom w:val="double" w:sz="4" w:space="0" w:color="auto"/>
            </w:tcBorders>
          </w:tcPr>
          <w:p w:rsidR="008B6290" w:rsidRPr="00610BA4" w:rsidRDefault="008B6290" w:rsidP="00E21B41">
            <w:pPr>
              <w:pStyle w:val="acctfourfigures"/>
              <w:tabs>
                <w:tab w:val="clear" w:pos="765"/>
                <w:tab w:val="decimal" w:pos="997"/>
              </w:tabs>
              <w:spacing w:line="240" w:lineRule="atLeast"/>
              <w:ind w:right="11"/>
              <w:rPr>
                <w:b/>
                <w:bCs/>
              </w:rPr>
            </w:pPr>
            <w:r>
              <w:rPr>
                <w:b/>
                <w:bCs/>
              </w:rPr>
              <w:t>6,133</w:t>
            </w:r>
          </w:p>
        </w:tc>
      </w:tr>
    </w:tbl>
    <w:p w:rsidR="008B6290" w:rsidRDefault="008B6290" w:rsidP="008B6290">
      <w:pPr>
        <w:tabs>
          <w:tab w:val="left" w:pos="2880"/>
          <w:tab w:val="left" w:pos="5760"/>
          <w:tab w:val="decimal" w:pos="6660"/>
          <w:tab w:val="left" w:pos="7110"/>
          <w:tab w:val="decimal" w:pos="7920"/>
        </w:tabs>
        <w:spacing w:line="240" w:lineRule="exact"/>
        <w:ind w:right="-43"/>
        <w:jc w:val="thaiDistribute"/>
        <w:rPr>
          <w:rFonts w:hAnsi="Times New Roman" w:cs="Times New Roman"/>
          <w:b/>
          <w:bCs/>
          <w:i/>
          <w:iCs/>
          <w:color w:val="000000" w:themeColor="text1"/>
          <w:sz w:val="22"/>
          <w:szCs w:val="22"/>
        </w:rPr>
      </w:pPr>
    </w:p>
    <w:p w:rsidR="00032A0B" w:rsidRPr="009D25B6" w:rsidRDefault="00032A0B" w:rsidP="00032A0B">
      <w:pPr>
        <w:tabs>
          <w:tab w:val="left" w:pos="2880"/>
          <w:tab w:val="left" w:pos="5760"/>
          <w:tab w:val="decimal" w:pos="6660"/>
          <w:tab w:val="left" w:pos="7110"/>
          <w:tab w:val="decimal" w:pos="7920"/>
        </w:tabs>
        <w:spacing w:line="240" w:lineRule="exact"/>
        <w:ind w:left="547" w:right="-43" w:hanging="7"/>
        <w:jc w:val="thaiDistribute"/>
        <w:rPr>
          <w:rFonts w:hAnsi="Times New Roman" w:cs="Times New Roman"/>
          <w:b/>
          <w:bCs/>
          <w:i/>
          <w:iCs/>
          <w:color w:val="000000" w:themeColor="text1"/>
          <w:sz w:val="22"/>
          <w:szCs w:val="22"/>
        </w:rPr>
      </w:pPr>
      <w:r w:rsidRPr="009D25B6">
        <w:rPr>
          <w:rFonts w:hAnsi="Times New Roman" w:cs="Times New Roman"/>
          <w:b/>
          <w:bCs/>
          <w:i/>
          <w:iCs/>
          <w:color w:val="000000" w:themeColor="text1"/>
          <w:sz w:val="22"/>
          <w:szCs w:val="22"/>
        </w:rPr>
        <w:t>Guarantee</w:t>
      </w:r>
    </w:p>
    <w:p w:rsidR="00032A0B" w:rsidRPr="009D25B6" w:rsidRDefault="00032A0B" w:rsidP="00032A0B">
      <w:pPr>
        <w:tabs>
          <w:tab w:val="left" w:pos="360"/>
          <w:tab w:val="left" w:pos="2880"/>
          <w:tab w:val="left" w:pos="5760"/>
          <w:tab w:val="decimal" w:pos="6660"/>
          <w:tab w:val="left" w:pos="7110"/>
          <w:tab w:val="decimal" w:pos="7920"/>
        </w:tabs>
        <w:spacing w:line="240" w:lineRule="exact"/>
        <w:ind w:left="540" w:right="-43" w:hanging="540"/>
        <w:jc w:val="thaiDistribute"/>
        <w:rPr>
          <w:rFonts w:hAnsi="Times New Roman" w:cs="Times New Roman"/>
          <w:color w:val="000000" w:themeColor="text1"/>
          <w:sz w:val="22"/>
          <w:szCs w:val="22"/>
        </w:rPr>
      </w:pPr>
    </w:p>
    <w:p w:rsidR="00032A0B" w:rsidRDefault="00032A0B" w:rsidP="00032A0B">
      <w:pPr>
        <w:tabs>
          <w:tab w:val="left" w:pos="360"/>
          <w:tab w:val="left" w:pos="2880"/>
          <w:tab w:val="left" w:pos="5760"/>
          <w:tab w:val="decimal" w:pos="6660"/>
          <w:tab w:val="left" w:pos="7110"/>
          <w:tab w:val="decimal" w:pos="7920"/>
        </w:tabs>
        <w:spacing w:line="240" w:lineRule="exact"/>
        <w:ind w:left="540" w:right="-43" w:hanging="540"/>
        <w:jc w:val="thaiDistribute"/>
        <w:rPr>
          <w:rFonts w:hAnsi="Times New Roman" w:cs="Times New Roman"/>
          <w:color w:val="000000" w:themeColor="text1"/>
          <w:sz w:val="22"/>
          <w:szCs w:val="22"/>
        </w:rPr>
      </w:pPr>
      <w:r w:rsidRPr="009D25B6">
        <w:rPr>
          <w:rFonts w:hAnsi="Times New Roman" w:cs="Times New Roman"/>
          <w:color w:val="000000" w:themeColor="text1"/>
          <w:sz w:val="22"/>
          <w:szCs w:val="22"/>
        </w:rPr>
        <w:tab/>
      </w:r>
      <w:r w:rsidRPr="009D25B6">
        <w:rPr>
          <w:rFonts w:hAnsi="Times New Roman" w:cs="Times New Roman"/>
          <w:color w:val="000000" w:themeColor="text1"/>
          <w:sz w:val="22"/>
          <w:szCs w:val="22"/>
        </w:rPr>
        <w:tab/>
      </w:r>
      <w:r w:rsidRPr="00E96D3C">
        <w:rPr>
          <w:rFonts w:hAnsi="Times New Roman" w:cs="Times New Roman"/>
          <w:color w:val="000000" w:themeColor="text1"/>
          <w:sz w:val="22"/>
          <w:szCs w:val="22"/>
        </w:rPr>
        <w:t>As at 30 June 2019, there was outstanding bank guarantee of approximately Baht</w:t>
      </w:r>
      <w:r>
        <w:rPr>
          <w:rFonts w:hAnsi="Times New Roman" w:cs="Times New Roman"/>
          <w:color w:val="000000" w:themeColor="text1"/>
          <w:sz w:val="22"/>
          <w:szCs w:val="22"/>
        </w:rPr>
        <w:t xml:space="preserve"> 0.27</w:t>
      </w:r>
      <w:r w:rsidRPr="00E96D3C">
        <w:rPr>
          <w:rFonts w:hAnsi="Times New Roman" w:cs="Times New Roman"/>
          <w:color w:val="000000" w:themeColor="text1"/>
          <w:sz w:val="22"/>
          <w:szCs w:val="22"/>
        </w:rPr>
        <w:t xml:space="preserve"> million        </w:t>
      </w:r>
      <w:r w:rsidRPr="00E96D3C">
        <w:rPr>
          <w:rFonts w:hAnsi="Times New Roman" w:cs="Times New Roman"/>
          <w:color w:val="000000" w:themeColor="text1"/>
          <w:sz w:val="22"/>
          <w:szCs w:val="22"/>
          <w:cs/>
        </w:rPr>
        <w:t xml:space="preserve"> </w:t>
      </w:r>
      <w:r w:rsidRPr="00E96D3C">
        <w:rPr>
          <w:rFonts w:hAnsi="Times New Roman" w:cs="Times New Roman"/>
          <w:color w:val="000000" w:themeColor="text1"/>
          <w:sz w:val="22"/>
          <w:szCs w:val="22"/>
        </w:rPr>
        <w:t xml:space="preserve"> </w:t>
      </w:r>
      <w:proofErr w:type="gramStart"/>
      <w:r w:rsidRPr="00E96D3C">
        <w:rPr>
          <w:rFonts w:hAnsi="Times New Roman" w:cs="Times New Roman"/>
          <w:color w:val="000000" w:themeColor="text1"/>
          <w:sz w:val="22"/>
          <w:szCs w:val="22"/>
        </w:rPr>
        <w:t xml:space="preserve">   </w:t>
      </w:r>
      <w:r w:rsidRPr="00E96D3C">
        <w:rPr>
          <w:rFonts w:hAnsi="Times New Roman" w:cs="Times New Roman"/>
          <w:i/>
          <w:iCs/>
          <w:color w:val="000000" w:themeColor="text1"/>
          <w:sz w:val="22"/>
          <w:szCs w:val="22"/>
        </w:rPr>
        <w:t>(</w:t>
      </w:r>
      <w:proofErr w:type="gramEnd"/>
      <w:r w:rsidRPr="00E96D3C">
        <w:rPr>
          <w:rFonts w:hAnsi="Times New Roman" w:cs="Times New Roman"/>
          <w:i/>
          <w:iCs/>
          <w:color w:val="000000" w:themeColor="text1"/>
          <w:sz w:val="22"/>
          <w:szCs w:val="22"/>
        </w:rPr>
        <w:t>31 December</w:t>
      </w:r>
      <w:r>
        <w:rPr>
          <w:rFonts w:hAnsi="Times New Roman" w:cs="Times New Roman"/>
          <w:i/>
          <w:iCs/>
          <w:color w:val="000000" w:themeColor="text1"/>
          <w:sz w:val="22"/>
          <w:szCs w:val="22"/>
        </w:rPr>
        <w:t xml:space="preserve"> </w:t>
      </w:r>
      <w:r w:rsidRPr="00865C75">
        <w:rPr>
          <w:rFonts w:hAnsi="Times New Roman" w:cs="Times New Roman"/>
          <w:i/>
          <w:iCs/>
          <w:color w:val="000000" w:themeColor="text1"/>
          <w:sz w:val="22"/>
          <w:szCs w:val="22"/>
        </w:rPr>
        <w:t>201</w:t>
      </w:r>
      <w:r>
        <w:rPr>
          <w:rFonts w:hAnsi="Times New Roman" w:cs="Times New Roman"/>
          <w:i/>
          <w:iCs/>
          <w:color w:val="000000" w:themeColor="text1"/>
          <w:sz w:val="22"/>
          <w:szCs w:val="22"/>
        </w:rPr>
        <w:t>8</w:t>
      </w:r>
      <w:r w:rsidRPr="00865C75">
        <w:rPr>
          <w:rFonts w:hAnsi="Times New Roman" w:cs="Times New Roman"/>
          <w:i/>
          <w:iCs/>
          <w:color w:val="000000" w:themeColor="text1"/>
          <w:sz w:val="22"/>
          <w:szCs w:val="22"/>
        </w:rPr>
        <w:t>: Baht 0.27 million)</w:t>
      </w:r>
      <w:r w:rsidRPr="009D25B6">
        <w:rPr>
          <w:rFonts w:hAnsi="Times New Roman" w:cs="Times New Roman"/>
          <w:color w:val="000000" w:themeColor="text1"/>
          <w:sz w:val="22"/>
          <w:szCs w:val="22"/>
        </w:rPr>
        <w:t xml:space="preserve"> issued by bank on behalf of the Company in respect of guarantee electricity use</w:t>
      </w:r>
      <w:r w:rsidRPr="009D25B6">
        <w:rPr>
          <w:rFonts w:hAnsi="Times New Roman" w:cs="Times New Roman"/>
          <w:color w:val="000000" w:themeColor="text1"/>
          <w:sz w:val="22"/>
          <w:szCs w:val="22"/>
          <w:cs/>
        </w:rPr>
        <w:t xml:space="preserve">.   </w:t>
      </w:r>
    </w:p>
    <w:p w:rsidR="00032A0B" w:rsidRDefault="00032A0B" w:rsidP="00032A0B">
      <w:pPr>
        <w:overflowPunct/>
        <w:autoSpaceDE/>
        <w:autoSpaceDN/>
        <w:adjustRightInd/>
        <w:spacing w:line="240" w:lineRule="exact"/>
        <w:textAlignment w:val="auto"/>
        <w:rPr>
          <w:rFonts w:hAnsi="Times New Roman" w:cs="Times New Roman"/>
          <w:b/>
          <w:bCs/>
          <w:color w:val="000000" w:themeColor="text1"/>
        </w:rPr>
      </w:pPr>
    </w:p>
    <w:p w:rsidR="00032A0B" w:rsidRDefault="00032A0B">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032A0B" w:rsidRDefault="00032A0B" w:rsidP="00650636">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A27173">
        <w:rPr>
          <w:rFonts w:hAnsi="Times New Roman" w:cs="Times New Roman"/>
          <w:b/>
          <w:bCs/>
          <w:color w:val="000000" w:themeColor="text1"/>
          <w:szCs w:val="24"/>
        </w:rPr>
        <w:lastRenderedPageBreak/>
        <w:t>Thai Financial Reporting Standards (TFRS) not yet adopted</w:t>
      </w:r>
    </w:p>
    <w:p w:rsidR="00032A0B" w:rsidRPr="00A27173" w:rsidRDefault="00032A0B" w:rsidP="00032A0B">
      <w:pPr>
        <w:pStyle w:val="ListParagraph"/>
        <w:tabs>
          <w:tab w:val="left" w:pos="1440"/>
        </w:tabs>
        <w:spacing w:line="240" w:lineRule="exact"/>
        <w:ind w:left="547"/>
        <w:jc w:val="both"/>
        <w:outlineLvl w:val="0"/>
        <w:rPr>
          <w:rFonts w:hAnsi="Times New Roman" w:cs="Times New Roman"/>
          <w:b/>
          <w:bCs/>
          <w:color w:val="000000" w:themeColor="text1"/>
          <w:szCs w:val="24"/>
        </w:rPr>
      </w:pPr>
    </w:p>
    <w:p w:rsidR="00032A0B" w:rsidRPr="00217FCA" w:rsidRDefault="00032A0B" w:rsidP="00217FCA">
      <w:pPr>
        <w:pStyle w:val="ListParagraph"/>
        <w:tabs>
          <w:tab w:val="left" w:pos="1440"/>
        </w:tabs>
        <w:spacing w:line="240" w:lineRule="exact"/>
        <w:ind w:left="547"/>
        <w:jc w:val="both"/>
        <w:outlineLvl w:val="0"/>
        <w:rPr>
          <w:rFonts w:hAnsi="Times New Roman" w:cs="Times New Roman"/>
          <w:color w:val="000000" w:themeColor="text1"/>
          <w:sz w:val="22"/>
          <w:szCs w:val="22"/>
        </w:rPr>
      </w:pPr>
      <w:proofErr w:type="gramStart"/>
      <w:r w:rsidRPr="00A63837">
        <w:rPr>
          <w:rFonts w:hAnsi="Times New Roman" w:cs="Times New Roman"/>
          <w:color w:val="000000" w:themeColor="text1"/>
          <w:sz w:val="22"/>
          <w:szCs w:val="22"/>
        </w:rPr>
        <w:t>A number of</w:t>
      </w:r>
      <w:proofErr w:type="gramEnd"/>
      <w:r w:rsidRPr="00A63837">
        <w:rPr>
          <w:rFonts w:hAnsi="Times New Roman" w:cs="Times New Roman"/>
          <w:color w:val="000000" w:themeColor="text1"/>
          <w:sz w:val="22"/>
          <w:szCs w:val="22"/>
        </w:rPr>
        <w:t xml:space="preserve"> new and revised TFRS which are relevant to the Group’s operations are expected to have significant impact on the </w:t>
      </w:r>
      <w:r w:rsidR="000648A7" w:rsidRPr="000648A7">
        <w:rPr>
          <w:rFonts w:hAnsi="Times New Roman" w:cs="Times New Roman"/>
          <w:color w:val="000000" w:themeColor="text1"/>
          <w:sz w:val="22"/>
          <w:szCs w:val="22"/>
        </w:rPr>
        <w:t>consolidated and separate</w:t>
      </w:r>
      <w:r>
        <w:rPr>
          <w:rFonts w:hAnsi="Times New Roman" w:cs="Times New Roman"/>
          <w:color w:val="000000" w:themeColor="text1"/>
          <w:sz w:val="22"/>
          <w:szCs w:val="22"/>
        </w:rPr>
        <w:t xml:space="preserve"> </w:t>
      </w:r>
      <w:r w:rsidRPr="00A63837">
        <w:rPr>
          <w:rFonts w:hAnsi="Times New Roman" w:cs="Times New Roman"/>
          <w:color w:val="000000" w:themeColor="text1"/>
          <w:sz w:val="22"/>
          <w:szCs w:val="22"/>
        </w:rPr>
        <w:t>financial statements on the date of initial application. Those TFRS which become effective for annual financial reporting periods beginning on or after</w:t>
      </w:r>
      <w:r w:rsidR="00217FCA">
        <w:rPr>
          <w:rFonts w:hAnsi="Times New Roman" w:cs="Times New Roman"/>
          <w:color w:val="000000" w:themeColor="text1"/>
          <w:sz w:val="22"/>
          <w:szCs w:val="22"/>
        </w:rPr>
        <w:t xml:space="preserve">          </w:t>
      </w:r>
      <w:r w:rsidRPr="00217FCA">
        <w:rPr>
          <w:rFonts w:hAnsi="Times New Roman" w:cs="Times New Roman"/>
          <w:color w:val="000000" w:themeColor="text1"/>
          <w:sz w:val="22"/>
          <w:szCs w:val="22"/>
        </w:rPr>
        <w:t>1 January 2020</w:t>
      </w:r>
      <w:r w:rsidRPr="00217FCA">
        <w:rPr>
          <w:rFonts w:hAnsi="Times New Roman" w:cs="Times New Roman"/>
          <w:color w:val="000000" w:themeColor="text1"/>
          <w:sz w:val="22"/>
          <w:szCs w:val="22"/>
          <w:cs/>
        </w:rPr>
        <w:t xml:space="preserve"> </w:t>
      </w:r>
      <w:r w:rsidRPr="00217FCA">
        <w:rPr>
          <w:rFonts w:hAnsi="Times New Roman" w:cs="Times New Roman"/>
          <w:color w:val="000000" w:themeColor="text1"/>
          <w:sz w:val="22"/>
          <w:szCs w:val="22"/>
        </w:rPr>
        <w:t xml:space="preserve">are as follows: </w:t>
      </w:r>
    </w:p>
    <w:p w:rsidR="00032A0B" w:rsidRDefault="00032A0B" w:rsidP="00032A0B">
      <w:pPr>
        <w:spacing w:line="240" w:lineRule="exact"/>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032A0B" w:rsidRPr="00C932AB" w:rsidTr="00E21B41">
        <w:trPr>
          <w:tblHeader/>
        </w:trPr>
        <w:tc>
          <w:tcPr>
            <w:tcW w:w="2340" w:type="dxa"/>
            <w:vAlign w:val="bottom"/>
          </w:tcPr>
          <w:p w:rsidR="00032A0B" w:rsidRPr="00C932AB" w:rsidRDefault="00032A0B" w:rsidP="00E21B41">
            <w:pPr>
              <w:spacing w:line="240" w:lineRule="exact"/>
              <w:jc w:val="center"/>
              <w:rPr>
                <w:b/>
                <w:bCs/>
                <w:sz w:val="22"/>
                <w:szCs w:val="22"/>
                <w:shd w:val="clear" w:color="auto" w:fill="D9D9D9" w:themeFill="background1" w:themeFillShade="D9"/>
                <w:rtl/>
                <w:cs/>
              </w:rPr>
            </w:pPr>
            <w:r w:rsidRPr="00C932AB">
              <w:rPr>
                <w:rFonts w:eastAsia="Calibri"/>
                <w:b/>
                <w:bCs/>
                <w:sz w:val="22"/>
                <w:szCs w:val="22"/>
              </w:rPr>
              <w:t>TFRS</w:t>
            </w:r>
          </w:p>
        </w:tc>
        <w:tc>
          <w:tcPr>
            <w:tcW w:w="5760" w:type="dxa"/>
            <w:vAlign w:val="bottom"/>
          </w:tcPr>
          <w:p w:rsidR="00032A0B" w:rsidRPr="00C932AB" w:rsidRDefault="00032A0B" w:rsidP="00E21B41">
            <w:pPr>
              <w:spacing w:line="240" w:lineRule="exact"/>
              <w:jc w:val="center"/>
              <w:rPr>
                <w:rFonts w:eastAsia="Calibri"/>
                <w:b/>
                <w:bCs/>
                <w:sz w:val="22"/>
                <w:szCs w:val="22"/>
              </w:rPr>
            </w:pPr>
            <w:r w:rsidRPr="00C932AB">
              <w:rPr>
                <w:b/>
                <w:bCs/>
                <w:sz w:val="22"/>
                <w:szCs w:val="22"/>
              </w:rPr>
              <w:t>Topic</w:t>
            </w:r>
          </w:p>
        </w:tc>
      </w:tr>
      <w:tr w:rsidR="00032A0B" w:rsidRPr="00C932AB" w:rsidTr="00E21B41">
        <w:tc>
          <w:tcPr>
            <w:tcW w:w="2340" w:type="dxa"/>
          </w:tcPr>
          <w:p w:rsidR="00032A0B" w:rsidRPr="00C932AB" w:rsidRDefault="00032A0B" w:rsidP="00E21B41">
            <w:pPr>
              <w:spacing w:line="240" w:lineRule="exact"/>
              <w:ind w:left="165" w:hanging="165"/>
              <w:rPr>
                <w:rFonts w:eastAsia="Calibri"/>
                <w:sz w:val="22"/>
                <w:szCs w:val="22"/>
                <w:rtl/>
                <w:cs/>
              </w:rPr>
            </w:pPr>
            <w:r w:rsidRPr="00C932AB">
              <w:rPr>
                <w:rFonts w:eastAsia="Calibri"/>
                <w:sz w:val="22"/>
                <w:szCs w:val="22"/>
              </w:rPr>
              <w:t>TFRS 7*</w:t>
            </w:r>
          </w:p>
        </w:tc>
        <w:tc>
          <w:tcPr>
            <w:tcW w:w="576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Financial Instruments: Disclosures</w:t>
            </w:r>
          </w:p>
        </w:tc>
      </w:tr>
      <w:tr w:rsidR="00032A0B" w:rsidRPr="00C932AB" w:rsidTr="00E21B41">
        <w:tc>
          <w:tcPr>
            <w:tcW w:w="234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TFRS 9*</w:t>
            </w:r>
          </w:p>
        </w:tc>
        <w:tc>
          <w:tcPr>
            <w:tcW w:w="576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Financial Instruments</w:t>
            </w:r>
          </w:p>
        </w:tc>
      </w:tr>
      <w:tr w:rsidR="00032A0B" w:rsidRPr="00C932AB" w:rsidTr="00E21B41">
        <w:tc>
          <w:tcPr>
            <w:tcW w:w="2340" w:type="dxa"/>
          </w:tcPr>
          <w:p w:rsidR="00032A0B" w:rsidRPr="00C932AB" w:rsidRDefault="00032A0B" w:rsidP="00E21B41">
            <w:pPr>
              <w:spacing w:line="240" w:lineRule="exact"/>
              <w:ind w:left="162" w:hanging="162"/>
              <w:rPr>
                <w:rFonts w:eastAsia="Calibri"/>
                <w:sz w:val="22"/>
                <w:szCs w:val="22"/>
              </w:rPr>
            </w:pPr>
            <w:r w:rsidRPr="00C932AB">
              <w:rPr>
                <w:rFonts w:eastAsia="Calibri"/>
                <w:sz w:val="22"/>
                <w:szCs w:val="22"/>
              </w:rPr>
              <w:t>TFRS 16</w:t>
            </w:r>
          </w:p>
        </w:tc>
        <w:tc>
          <w:tcPr>
            <w:tcW w:w="576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Leases</w:t>
            </w:r>
          </w:p>
        </w:tc>
      </w:tr>
      <w:tr w:rsidR="00032A0B" w:rsidRPr="00C932AB" w:rsidTr="00E21B41">
        <w:tc>
          <w:tcPr>
            <w:tcW w:w="234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TAS 32*</w:t>
            </w:r>
          </w:p>
        </w:tc>
        <w:tc>
          <w:tcPr>
            <w:tcW w:w="576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Financial Instruments: Presentation</w:t>
            </w:r>
          </w:p>
        </w:tc>
      </w:tr>
      <w:tr w:rsidR="00032A0B" w:rsidRPr="00C932AB" w:rsidTr="00E21B41">
        <w:trPr>
          <w:trHeight w:val="80"/>
        </w:trPr>
        <w:tc>
          <w:tcPr>
            <w:tcW w:w="234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TFRIC 16*</w:t>
            </w:r>
          </w:p>
        </w:tc>
        <w:tc>
          <w:tcPr>
            <w:tcW w:w="576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Hedges of a Net Investment in a Foreign Operation</w:t>
            </w:r>
          </w:p>
        </w:tc>
      </w:tr>
      <w:tr w:rsidR="00032A0B" w:rsidRPr="00C932AB" w:rsidTr="00E21B41">
        <w:tc>
          <w:tcPr>
            <w:tcW w:w="234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TFRIC 19*</w:t>
            </w:r>
          </w:p>
        </w:tc>
        <w:tc>
          <w:tcPr>
            <w:tcW w:w="5760" w:type="dxa"/>
          </w:tcPr>
          <w:p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Extinguishing Financial Liabilities with Equity Instruments</w:t>
            </w:r>
          </w:p>
        </w:tc>
      </w:tr>
    </w:tbl>
    <w:p w:rsidR="00032A0B" w:rsidRDefault="00032A0B" w:rsidP="00032A0B">
      <w:pPr>
        <w:spacing w:line="240" w:lineRule="exact"/>
        <w:ind w:left="540"/>
        <w:jc w:val="both"/>
        <w:rPr>
          <w:highlight w:val="cyan"/>
        </w:rPr>
      </w:pPr>
    </w:p>
    <w:p w:rsidR="00032A0B" w:rsidRPr="00C932AB" w:rsidRDefault="00032A0B" w:rsidP="00032A0B">
      <w:pPr>
        <w:spacing w:line="240" w:lineRule="exact"/>
        <w:ind w:left="540"/>
        <w:jc w:val="both"/>
        <w:rPr>
          <w:i/>
          <w:iCs/>
          <w:sz w:val="22"/>
          <w:szCs w:val="22"/>
        </w:rPr>
      </w:pPr>
      <w:r w:rsidRPr="00C932AB">
        <w:rPr>
          <w:i/>
          <w:iCs/>
          <w:sz w:val="22"/>
          <w:szCs w:val="22"/>
        </w:rPr>
        <w:t>* TFRS - Financial instruments standards</w:t>
      </w:r>
    </w:p>
    <w:p w:rsidR="00032A0B" w:rsidRDefault="00032A0B" w:rsidP="00032A0B">
      <w:pPr>
        <w:ind w:left="540"/>
        <w:jc w:val="both"/>
      </w:pPr>
    </w:p>
    <w:p w:rsidR="00032A0B" w:rsidRPr="003F1AE5" w:rsidRDefault="00032A0B" w:rsidP="00650636">
      <w:pPr>
        <w:pStyle w:val="ListParagraph"/>
        <w:numPr>
          <w:ilvl w:val="1"/>
          <w:numId w:val="6"/>
        </w:numPr>
        <w:tabs>
          <w:tab w:val="clear" w:pos="60"/>
          <w:tab w:val="left" w:pos="990"/>
          <w:tab w:val="left" w:pos="1170"/>
        </w:tabs>
        <w:overflowPunct/>
        <w:autoSpaceDE/>
        <w:autoSpaceDN/>
        <w:adjustRightInd/>
        <w:ind w:left="540"/>
        <w:jc w:val="thaiDistribute"/>
        <w:textAlignment w:val="auto"/>
        <w:rPr>
          <w:b/>
          <w:bCs/>
          <w:i/>
          <w:iCs/>
          <w:color w:val="000000"/>
          <w:sz w:val="22"/>
          <w:szCs w:val="20"/>
        </w:rPr>
      </w:pPr>
      <w:r w:rsidRPr="003F1AE5">
        <w:rPr>
          <w:b/>
          <w:bCs/>
          <w:i/>
          <w:iCs/>
          <w:color w:val="000000"/>
          <w:sz w:val="22"/>
          <w:szCs w:val="20"/>
        </w:rPr>
        <w:t>TFRS - Financial instruments standards</w:t>
      </w:r>
    </w:p>
    <w:p w:rsidR="00032A0B" w:rsidRPr="00E04DA9" w:rsidRDefault="00032A0B" w:rsidP="00032A0B">
      <w:pPr>
        <w:pStyle w:val="ListParagraph"/>
        <w:ind w:left="540"/>
        <w:jc w:val="thaiDistribute"/>
        <w:rPr>
          <w:sz w:val="22"/>
          <w:szCs w:val="28"/>
        </w:rPr>
      </w:pPr>
    </w:p>
    <w:p w:rsidR="00E04DA9" w:rsidRDefault="000648A7" w:rsidP="00394C04">
      <w:pPr>
        <w:tabs>
          <w:tab w:val="num" w:pos="900"/>
          <w:tab w:val="left" w:pos="1710"/>
        </w:tabs>
        <w:ind w:left="990"/>
        <w:jc w:val="thaiDistribute"/>
        <w:rPr>
          <w:rFonts w:eastAsia="Calibri" w:hAnsi="Times New Roman" w:cs="Times New Roman"/>
          <w:sz w:val="22"/>
          <w:szCs w:val="22"/>
          <w:lang w:eastAsia="en-GB"/>
        </w:rPr>
      </w:pPr>
      <w:r w:rsidRPr="000648A7">
        <w:rPr>
          <w:rFonts w:eastAsia="Calibri" w:hAnsi="Times New Roman" w:cs="Times New Roman"/>
          <w:sz w:val="22"/>
          <w:szCs w:val="22"/>
          <w:lang w:eastAsia="en-GB"/>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0648A7" w:rsidRPr="00E04DA9" w:rsidRDefault="000648A7" w:rsidP="00032A0B">
      <w:pPr>
        <w:tabs>
          <w:tab w:val="num" w:pos="900"/>
          <w:tab w:val="left" w:pos="1710"/>
        </w:tabs>
        <w:ind w:left="990"/>
        <w:rPr>
          <w:rFonts w:eastAsia="Calibri" w:hAnsi="Times New Roman" w:cs="Times New Roman"/>
          <w:sz w:val="22"/>
          <w:szCs w:val="22"/>
          <w:lang w:eastAsia="en-GB"/>
        </w:rPr>
      </w:pPr>
    </w:p>
    <w:p w:rsidR="00032A0B" w:rsidRDefault="00032A0B" w:rsidP="00650636">
      <w:pPr>
        <w:pStyle w:val="ListParagraph"/>
        <w:numPr>
          <w:ilvl w:val="1"/>
          <w:numId w:val="6"/>
        </w:numPr>
        <w:tabs>
          <w:tab w:val="clear" w:pos="60"/>
          <w:tab w:val="left" w:pos="990"/>
          <w:tab w:val="left" w:pos="1170"/>
        </w:tabs>
        <w:overflowPunct/>
        <w:autoSpaceDE/>
        <w:autoSpaceDN/>
        <w:adjustRightInd/>
        <w:ind w:left="540"/>
        <w:jc w:val="thaiDistribute"/>
        <w:textAlignment w:val="auto"/>
        <w:rPr>
          <w:b/>
          <w:bCs/>
          <w:i/>
          <w:iCs/>
          <w:color w:val="000000"/>
          <w:sz w:val="22"/>
          <w:szCs w:val="20"/>
        </w:rPr>
      </w:pPr>
      <w:r w:rsidRPr="00621469">
        <w:rPr>
          <w:b/>
          <w:bCs/>
          <w:i/>
          <w:iCs/>
          <w:color w:val="000000"/>
          <w:sz w:val="22"/>
          <w:szCs w:val="20"/>
        </w:rPr>
        <w:t>TFRS 16 Leases</w:t>
      </w:r>
    </w:p>
    <w:p w:rsidR="00032A0B" w:rsidRDefault="00032A0B" w:rsidP="00032A0B">
      <w:pPr>
        <w:pStyle w:val="ListParagraph"/>
        <w:tabs>
          <w:tab w:val="left" w:pos="990"/>
          <w:tab w:val="left" w:pos="1170"/>
        </w:tabs>
        <w:overflowPunct/>
        <w:autoSpaceDE/>
        <w:autoSpaceDN/>
        <w:adjustRightInd/>
        <w:ind w:left="540"/>
        <w:jc w:val="thaiDistribute"/>
        <w:textAlignment w:val="auto"/>
        <w:rPr>
          <w:b/>
          <w:bCs/>
          <w:i/>
          <w:iCs/>
          <w:color w:val="000000"/>
          <w:sz w:val="22"/>
          <w:szCs w:val="20"/>
        </w:rPr>
      </w:pPr>
    </w:p>
    <w:p w:rsidR="00E04DA9" w:rsidRDefault="00B0208C" w:rsidP="00394C04">
      <w:pPr>
        <w:ind w:left="990"/>
        <w:jc w:val="thaiDistribute"/>
        <w:rPr>
          <w:sz w:val="22"/>
          <w:szCs w:val="20"/>
        </w:rPr>
      </w:pPr>
      <w:r w:rsidRPr="00394C04">
        <w:rPr>
          <w:rFonts w:hAnsi="Times New Roman"/>
          <w:spacing w:val="-2"/>
          <w:sz w:val="22"/>
          <w:szCs w:val="20"/>
        </w:rPr>
        <w:t>TFRS</w:t>
      </w:r>
      <w:r w:rsidR="00394C04" w:rsidRPr="00394C04">
        <w:rPr>
          <w:rFonts w:hAnsi="Times New Roman"/>
          <w:spacing w:val="-2"/>
          <w:sz w:val="22"/>
          <w:szCs w:val="20"/>
        </w:rPr>
        <w:t xml:space="preserve"> </w:t>
      </w:r>
      <w:r w:rsidRPr="00394C04">
        <w:rPr>
          <w:rFonts w:hAnsi="Times New Roman"/>
          <w:spacing w:val="-2"/>
          <w:sz w:val="22"/>
          <w:szCs w:val="20"/>
        </w:rPr>
        <w:t xml:space="preserve">16 introduces a single lessee accounting model for lessees. A lessee </w:t>
      </w:r>
      <w:proofErr w:type="spellStart"/>
      <w:r w:rsidRPr="00394C04">
        <w:rPr>
          <w:rFonts w:hAnsi="Times New Roman"/>
          <w:spacing w:val="-2"/>
          <w:sz w:val="22"/>
          <w:szCs w:val="20"/>
        </w:rPr>
        <w:t>recognises</w:t>
      </w:r>
      <w:proofErr w:type="spellEnd"/>
      <w:r w:rsidRPr="00394C04">
        <w:rPr>
          <w:rFonts w:hAnsi="Times New Roman"/>
          <w:spacing w:val="-2"/>
          <w:sz w:val="22"/>
          <w:szCs w:val="20"/>
        </w:rPr>
        <w:t xml:space="preserve"> a right-of</w:t>
      </w:r>
      <w:r w:rsidR="00394C04" w:rsidRPr="00394C04">
        <w:rPr>
          <w:rFonts w:hAnsi="Times New Roman"/>
          <w:spacing w:val="-2"/>
          <w:sz w:val="22"/>
          <w:szCs w:val="20"/>
        </w:rPr>
        <w:t xml:space="preserve"> </w:t>
      </w:r>
      <w:r w:rsidRPr="00394C04">
        <w:rPr>
          <w:rFonts w:hAnsi="Times New Roman"/>
          <w:spacing w:val="-2"/>
          <w:sz w:val="22"/>
          <w:szCs w:val="20"/>
        </w:rPr>
        <w:t>use</w:t>
      </w:r>
      <w:r w:rsidRPr="00B0208C">
        <w:rPr>
          <w:sz w:val="22"/>
          <w:szCs w:val="20"/>
        </w:rPr>
        <w:t xml:space="preserve"> asset and a lease liability. There are recognition exemptions for short-term leases and leases of</w:t>
      </w:r>
      <w:r w:rsidR="00394C04">
        <w:rPr>
          <w:sz w:val="22"/>
          <w:szCs w:val="20"/>
        </w:rPr>
        <w:t xml:space="preserve">   </w:t>
      </w:r>
      <w:r w:rsidRPr="00B0208C">
        <w:rPr>
          <w:sz w:val="22"/>
          <w:szCs w:val="20"/>
        </w:rPr>
        <w:t xml:space="preserve"> low-value items. Lessor accounting remains </w:t>
      </w:r>
      <w:proofErr w:type="gramStart"/>
      <w:r w:rsidRPr="00B0208C">
        <w:rPr>
          <w:sz w:val="22"/>
          <w:szCs w:val="20"/>
        </w:rPr>
        <w:t>similar to</w:t>
      </w:r>
      <w:proofErr w:type="gramEnd"/>
      <w:r w:rsidRPr="00B0208C">
        <w:rPr>
          <w:sz w:val="22"/>
          <w:szCs w:val="20"/>
        </w:rPr>
        <w:t xml:space="preserve"> the current standard, i.e. lessors continue to classify leases as finance or operating leases. When this TFRS is effective, some accounting standards and interpretations which are currently effective will be cancelled.</w:t>
      </w:r>
      <w:r w:rsidR="00D328D7">
        <w:rPr>
          <w:sz w:val="22"/>
          <w:szCs w:val="20"/>
        </w:rPr>
        <w:tab/>
      </w:r>
    </w:p>
    <w:p w:rsidR="00032A0B" w:rsidRDefault="00032A0B" w:rsidP="00032A0B">
      <w:pPr>
        <w:pStyle w:val="ListParagraph"/>
        <w:tabs>
          <w:tab w:val="left" w:pos="990"/>
          <w:tab w:val="left" w:pos="1170"/>
        </w:tabs>
        <w:overflowPunct/>
        <w:autoSpaceDE/>
        <w:autoSpaceDN/>
        <w:adjustRightInd/>
        <w:ind w:left="540"/>
        <w:jc w:val="thaiDistribute"/>
        <w:textAlignment w:val="auto"/>
        <w:rPr>
          <w:color w:val="000000"/>
          <w:sz w:val="22"/>
          <w:szCs w:val="20"/>
        </w:rPr>
      </w:pPr>
    </w:p>
    <w:p w:rsidR="00032A0B" w:rsidRPr="00A63837" w:rsidRDefault="00D328D7" w:rsidP="00D328D7">
      <w:pPr>
        <w:spacing w:line="240" w:lineRule="atLeast"/>
        <w:ind w:left="540" w:right="-7"/>
        <w:jc w:val="thaiDistribute"/>
        <w:rPr>
          <w:rFonts w:hAnsi="Times New Roman" w:cs="Times New Roman"/>
          <w:color w:val="000000" w:themeColor="text1"/>
          <w:sz w:val="22"/>
          <w:szCs w:val="22"/>
        </w:rPr>
      </w:pPr>
      <w:r w:rsidRPr="00D328D7">
        <w:rPr>
          <w:color w:val="000000"/>
          <w:sz w:val="22"/>
          <w:szCs w:val="20"/>
        </w:rPr>
        <w:t>Management is presently considering the potential impact of adopting and initially applying those TFRSs on the financial statements.</w:t>
      </w:r>
    </w:p>
    <w:p w:rsidR="008B6290" w:rsidRDefault="008B6290" w:rsidP="00EF24D0">
      <w:pPr>
        <w:tabs>
          <w:tab w:val="left" w:pos="540"/>
        </w:tabs>
        <w:rPr>
          <w:rFonts w:hAnsi="Times New Roman" w:cs="Times New Roman"/>
          <w:b/>
          <w:bCs/>
          <w:sz w:val="22"/>
          <w:szCs w:val="22"/>
        </w:rPr>
      </w:pPr>
    </w:p>
    <w:sectPr w:rsidR="008B6290" w:rsidSect="0038585A">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9BE" w:rsidRDefault="00FC29BE" w:rsidP="008442C1">
      <w:r>
        <w:separator/>
      </w:r>
    </w:p>
  </w:endnote>
  <w:endnote w:type="continuationSeparator" w:id="0">
    <w:p w:rsidR="00FC29BE" w:rsidRDefault="00FC29B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516402"/>
      <w:docPartObj>
        <w:docPartGallery w:val="Page Numbers (Bottom of Page)"/>
        <w:docPartUnique/>
      </w:docPartObj>
    </w:sdtPr>
    <w:sdtEndPr>
      <w:rPr>
        <w:noProof/>
        <w:sz w:val="22"/>
        <w:szCs w:val="22"/>
      </w:rPr>
    </w:sdtEndPr>
    <w:sdtContent>
      <w:p w:rsidR="0049593D" w:rsidRPr="0038585A" w:rsidRDefault="0049593D"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93D" w:rsidRPr="001E1551" w:rsidRDefault="0049593D"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9BE" w:rsidRDefault="00FC29BE" w:rsidP="008442C1">
      <w:r>
        <w:separator/>
      </w:r>
    </w:p>
  </w:footnote>
  <w:footnote w:type="continuationSeparator" w:id="0">
    <w:p w:rsidR="00FC29BE" w:rsidRDefault="00FC29B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93D" w:rsidRPr="00980E00" w:rsidRDefault="0049593D"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Do Day Dream Public Company Limited and its subsidiaries</w:t>
    </w:r>
  </w:p>
  <w:p w:rsidR="0049593D" w:rsidRPr="00980E00" w:rsidRDefault="0049593D"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rsidR="0049593D" w:rsidRPr="00980E00" w:rsidRDefault="0049593D" w:rsidP="0020313C">
    <w:pPr>
      <w:tabs>
        <w:tab w:val="left" w:pos="720"/>
      </w:tabs>
      <w:spacing w:line="240" w:lineRule="atLeast"/>
      <w:ind w:right="-43"/>
      <w:rPr>
        <w:rFonts w:hAnsi="Times New Roman" w:cs="Times New Roman"/>
        <w:b/>
        <w:bCs/>
        <w:color w:val="000000" w:themeColor="text1"/>
      </w:rPr>
    </w:pPr>
    <w:r w:rsidRPr="006F59FD">
      <w:rPr>
        <w:rFonts w:hAnsi="Times New Roman" w:cs="Times New Roman"/>
        <w:b/>
        <w:bCs/>
        <w:color w:val="000000" w:themeColor="text1"/>
      </w:rPr>
      <w:t>For the three-month and six-month periods ended 30 June 2019</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rsidR="0049593D" w:rsidRDefault="0049593D" w:rsidP="00C02F2C">
    <w:pPr>
      <w:rPr>
        <w:rFonts w:hAnsi="Times New Roman" w:cs="Times New Roman"/>
        <w:b/>
        <w:bCs/>
      </w:rPr>
    </w:pPr>
  </w:p>
  <w:p w:rsidR="0049593D" w:rsidRDefault="0049593D"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93D" w:rsidRPr="00980E00" w:rsidRDefault="0049593D"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rsidR="0049593D" w:rsidRPr="00980E00" w:rsidRDefault="0049593D"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rsidR="0049593D" w:rsidRPr="00980E00" w:rsidRDefault="0049593D"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3</w:t>
    </w:r>
    <w:r>
      <w:rPr>
        <w:rFonts w:hAnsi="Times New Roman" w:cs="Times New Roman"/>
        <w:b/>
        <w:bCs/>
        <w:color w:val="000000" w:themeColor="text1"/>
      </w:rPr>
      <w:t xml:space="preserve">0 June </w:t>
    </w:r>
    <w:r w:rsidRPr="00980E00">
      <w:rPr>
        <w:rFonts w:hAnsi="Times New Roman" w:cs="Times New Roman"/>
        <w:b/>
        <w:bCs/>
        <w:color w:val="000000" w:themeColor="text1"/>
      </w:rPr>
      <w:t>201</w:t>
    </w:r>
    <w:r>
      <w:rPr>
        <w:rFonts w:hAnsi="Times New Roman" w:cs="Times New Roman"/>
        <w:b/>
        <w:bCs/>
        <w:color w:val="000000" w:themeColor="text1"/>
      </w:rPr>
      <w:t>9 (Unaudited)</w:t>
    </w:r>
  </w:p>
  <w:p w:rsidR="0049593D" w:rsidRDefault="0049593D" w:rsidP="00FA722B">
    <w:pPr>
      <w:pStyle w:val="Header"/>
    </w:pPr>
  </w:p>
  <w:p w:rsidR="0049593D" w:rsidRPr="00FA722B" w:rsidRDefault="0049593D"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E0C0E"/>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7"/>
  </w:num>
  <w:num w:numId="5">
    <w:abstractNumId w:val="2"/>
  </w:num>
  <w:num w:numId="6">
    <w:abstractNumId w:val="1"/>
  </w:num>
  <w:num w:numId="7">
    <w:abstractNumId w:val="5"/>
  </w:num>
  <w:num w:numId="8">
    <w:abstractNumId w:val="6"/>
  </w:num>
  <w:num w:numId="9">
    <w:abstractNumId w:val="3"/>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6C92"/>
    <w:rsid w:val="00006CA7"/>
    <w:rsid w:val="00006EA1"/>
    <w:rsid w:val="00006F90"/>
    <w:rsid w:val="0000759E"/>
    <w:rsid w:val="00007997"/>
    <w:rsid w:val="00007B86"/>
    <w:rsid w:val="00007C51"/>
    <w:rsid w:val="00012777"/>
    <w:rsid w:val="0001338E"/>
    <w:rsid w:val="000133A2"/>
    <w:rsid w:val="00013D8C"/>
    <w:rsid w:val="0001439C"/>
    <w:rsid w:val="000151A5"/>
    <w:rsid w:val="00016388"/>
    <w:rsid w:val="0001677A"/>
    <w:rsid w:val="000175E2"/>
    <w:rsid w:val="00020CE4"/>
    <w:rsid w:val="00021752"/>
    <w:rsid w:val="000220AE"/>
    <w:rsid w:val="00023402"/>
    <w:rsid w:val="00023BC6"/>
    <w:rsid w:val="00023FDE"/>
    <w:rsid w:val="000256ED"/>
    <w:rsid w:val="00025DB7"/>
    <w:rsid w:val="000263AE"/>
    <w:rsid w:val="0002640D"/>
    <w:rsid w:val="00026A6C"/>
    <w:rsid w:val="00027505"/>
    <w:rsid w:val="00027E4A"/>
    <w:rsid w:val="00030D43"/>
    <w:rsid w:val="000311B4"/>
    <w:rsid w:val="00032A0B"/>
    <w:rsid w:val="00032ECD"/>
    <w:rsid w:val="000339C8"/>
    <w:rsid w:val="00034D55"/>
    <w:rsid w:val="0003585D"/>
    <w:rsid w:val="00040029"/>
    <w:rsid w:val="000400A0"/>
    <w:rsid w:val="0004010F"/>
    <w:rsid w:val="0004040F"/>
    <w:rsid w:val="000408C4"/>
    <w:rsid w:val="00040BE3"/>
    <w:rsid w:val="0004189B"/>
    <w:rsid w:val="00041CFF"/>
    <w:rsid w:val="00043F22"/>
    <w:rsid w:val="000444D7"/>
    <w:rsid w:val="00044F40"/>
    <w:rsid w:val="00045489"/>
    <w:rsid w:val="000455FB"/>
    <w:rsid w:val="00045877"/>
    <w:rsid w:val="00046980"/>
    <w:rsid w:val="00046A71"/>
    <w:rsid w:val="000509E3"/>
    <w:rsid w:val="00051BC4"/>
    <w:rsid w:val="00051FEE"/>
    <w:rsid w:val="00052020"/>
    <w:rsid w:val="0005240E"/>
    <w:rsid w:val="00053101"/>
    <w:rsid w:val="00053BF0"/>
    <w:rsid w:val="00053E39"/>
    <w:rsid w:val="00055222"/>
    <w:rsid w:val="00056180"/>
    <w:rsid w:val="00056C22"/>
    <w:rsid w:val="0005709E"/>
    <w:rsid w:val="000612DC"/>
    <w:rsid w:val="00061949"/>
    <w:rsid w:val="00061ECA"/>
    <w:rsid w:val="00062621"/>
    <w:rsid w:val="00062B6D"/>
    <w:rsid w:val="00062C0F"/>
    <w:rsid w:val="00063E3E"/>
    <w:rsid w:val="000648A7"/>
    <w:rsid w:val="000657B1"/>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706C"/>
    <w:rsid w:val="00077588"/>
    <w:rsid w:val="0007783F"/>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1E0E"/>
    <w:rsid w:val="00092139"/>
    <w:rsid w:val="0009290D"/>
    <w:rsid w:val="00094448"/>
    <w:rsid w:val="000954EE"/>
    <w:rsid w:val="00095813"/>
    <w:rsid w:val="00095889"/>
    <w:rsid w:val="00095960"/>
    <w:rsid w:val="00095C2F"/>
    <w:rsid w:val="00095EE6"/>
    <w:rsid w:val="0009685F"/>
    <w:rsid w:val="00097E3F"/>
    <w:rsid w:val="00097EF3"/>
    <w:rsid w:val="000A02AB"/>
    <w:rsid w:val="000A0348"/>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1BAF"/>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84F"/>
    <w:rsid w:val="000E646F"/>
    <w:rsid w:val="000E658E"/>
    <w:rsid w:val="000E6944"/>
    <w:rsid w:val="000E73BE"/>
    <w:rsid w:val="000E7449"/>
    <w:rsid w:val="000E7A4B"/>
    <w:rsid w:val="000E7AD8"/>
    <w:rsid w:val="000F176B"/>
    <w:rsid w:val="000F28A6"/>
    <w:rsid w:val="000F4D94"/>
    <w:rsid w:val="000F59CA"/>
    <w:rsid w:val="000F65E9"/>
    <w:rsid w:val="000F6BB4"/>
    <w:rsid w:val="00101A0A"/>
    <w:rsid w:val="00101BDA"/>
    <w:rsid w:val="00102511"/>
    <w:rsid w:val="00102692"/>
    <w:rsid w:val="00103635"/>
    <w:rsid w:val="00103BFA"/>
    <w:rsid w:val="00103C55"/>
    <w:rsid w:val="0010444D"/>
    <w:rsid w:val="00110FF7"/>
    <w:rsid w:val="0011192C"/>
    <w:rsid w:val="00112A30"/>
    <w:rsid w:val="00112F9C"/>
    <w:rsid w:val="001145A7"/>
    <w:rsid w:val="001145FB"/>
    <w:rsid w:val="00114EE0"/>
    <w:rsid w:val="00115FEF"/>
    <w:rsid w:val="00116447"/>
    <w:rsid w:val="00117CF2"/>
    <w:rsid w:val="00117F22"/>
    <w:rsid w:val="00120AE2"/>
    <w:rsid w:val="00120B64"/>
    <w:rsid w:val="00121608"/>
    <w:rsid w:val="001226ED"/>
    <w:rsid w:val="00124216"/>
    <w:rsid w:val="00125FE4"/>
    <w:rsid w:val="001265D1"/>
    <w:rsid w:val="00126C5D"/>
    <w:rsid w:val="00126DAB"/>
    <w:rsid w:val="00126EB2"/>
    <w:rsid w:val="00127196"/>
    <w:rsid w:val="00130F43"/>
    <w:rsid w:val="00131FE7"/>
    <w:rsid w:val="00132095"/>
    <w:rsid w:val="00132686"/>
    <w:rsid w:val="001329C8"/>
    <w:rsid w:val="00132A2A"/>
    <w:rsid w:val="00132F48"/>
    <w:rsid w:val="0013447E"/>
    <w:rsid w:val="001348D9"/>
    <w:rsid w:val="00134A2D"/>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66B"/>
    <w:rsid w:val="001444C5"/>
    <w:rsid w:val="001445D3"/>
    <w:rsid w:val="00144894"/>
    <w:rsid w:val="0014629A"/>
    <w:rsid w:val="00146E22"/>
    <w:rsid w:val="0014793E"/>
    <w:rsid w:val="00150065"/>
    <w:rsid w:val="001501C4"/>
    <w:rsid w:val="001502A0"/>
    <w:rsid w:val="0015098B"/>
    <w:rsid w:val="001523D5"/>
    <w:rsid w:val="00153643"/>
    <w:rsid w:val="00153B52"/>
    <w:rsid w:val="001545E0"/>
    <w:rsid w:val="00155327"/>
    <w:rsid w:val="00155538"/>
    <w:rsid w:val="0015558E"/>
    <w:rsid w:val="001556AD"/>
    <w:rsid w:val="00155ABD"/>
    <w:rsid w:val="00156487"/>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3307"/>
    <w:rsid w:val="001639DE"/>
    <w:rsid w:val="00163E29"/>
    <w:rsid w:val="0016400F"/>
    <w:rsid w:val="00164058"/>
    <w:rsid w:val="00164730"/>
    <w:rsid w:val="00164E0F"/>
    <w:rsid w:val="00165302"/>
    <w:rsid w:val="00165952"/>
    <w:rsid w:val="00165BB4"/>
    <w:rsid w:val="00165CF2"/>
    <w:rsid w:val="0016790C"/>
    <w:rsid w:val="00167E4A"/>
    <w:rsid w:val="001710E1"/>
    <w:rsid w:val="00171800"/>
    <w:rsid w:val="001725BC"/>
    <w:rsid w:val="00172752"/>
    <w:rsid w:val="00173AC2"/>
    <w:rsid w:val="00173CF2"/>
    <w:rsid w:val="00175623"/>
    <w:rsid w:val="00175B5F"/>
    <w:rsid w:val="00175E0B"/>
    <w:rsid w:val="001767F9"/>
    <w:rsid w:val="00177D9C"/>
    <w:rsid w:val="00177DE8"/>
    <w:rsid w:val="001804A5"/>
    <w:rsid w:val="00180644"/>
    <w:rsid w:val="00180F99"/>
    <w:rsid w:val="00181D39"/>
    <w:rsid w:val="00182173"/>
    <w:rsid w:val="001825B4"/>
    <w:rsid w:val="00183292"/>
    <w:rsid w:val="0018329C"/>
    <w:rsid w:val="001837DC"/>
    <w:rsid w:val="00183B76"/>
    <w:rsid w:val="00184122"/>
    <w:rsid w:val="001846D8"/>
    <w:rsid w:val="00184979"/>
    <w:rsid w:val="00184AFA"/>
    <w:rsid w:val="00185281"/>
    <w:rsid w:val="0018586F"/>
    <w:rsid w:val="00185D23"/>
    <w:rsid w:val="001864AC"/>
    <w:rsid w:val="00186793"/>
    <w:rsid w:val="00186EE2"/>
    <w:rsid w:val="001876DB"/>
    <w:rsid w:val="00187F9F"/>
    <w:rsid w:val="00190513"/>
    <w:rsid w:val="00190B8E"/>
    <w:rsid w:val="001912DD"/>
    <w:rsid w:val="001919E9"/>
    <w:rsid w:val="00192AAE"/>
    <w:rsid w:val="00193C8D"/>
    <w:rsid w:val="00193E4F"/>
    <w:rsid w:val="001962F0"/>
    <w:rsid w:val="00197CD5"/>
    <w:rsid w:val="001A20EC"/>
    <w:rsid w:val="001A219E"/>
    <w:rsid w:val="001A27E2"/>
    <w:rsid w:val="001A293B"/>
    <w:rsid w:val="001A2CE5"/>
    <w:rsid w:val="001A31C4"/>
    <w:rsid w:val="001A34EE"/>
    <w:rsid w:val="001A398A"/>
    <w:rsid w:val="001A40F8"/>
    <w:rsid w:val="001A4B03"/>
    <w:rsid w:val="001A6677"/>
    <w:rsid w:val="001A6A46"/>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310D"/>
    <w:rsid w:val="001C3AD6"/>
    <w:rsid w:val="001C3DDB"/>
    <w:rsid w:val="001C4015"/>
    <w:rsid w:val="001C5038"/>
    <w:rsid w:val="001C6318"/>
    <w:rsid w:val="001C6C3C"/>
    <w:rsid w:val="001C7565"/>
    <w:rsid w:val="001D09A1"/>
    <w:rsid w:val="001D0F78"/>
    <w:rsid w:val="001D15EB"/>
    <w:rsid w:val="001D2085"/>
    <w:rsid w:val="001D219C"/>
    <w:rsid w:val="001D2A8B"/>
    <w:rsid w:val="001D2DF6"/>
    <w:rsid w:val="001D30EB"/>
    <w:rsid w:val="001D3840"/>
    <w:rsid w:val="001D4099"/>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5C6A"/>
    <w:rsid w:val="001E5FCE"/>
    <w:rsid w:val="001E61E9"/>
    <w:rsid w:val="001E64A4"/>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E08"/>
    <w:rsid w:val="002046CF"/>
    <w:rsid w:val="00204FD1"/>
    <w:rsid w:val="002054E3"/>
    <w:rsid w:val="002058CF"/>
    <w:rsid w:val="00205A6A"/>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6C7C"/>
    <w:rsid w:val="002171AC"/>
    <w:rsid w:val="002171C1"/>
    <w:rsid w:val="002177FF"/>
    <w:rsid w:val="00217890"/>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1BF8"/>
    <w:rsid w:val="002341DA"/>
    <w:rsid w:val="002344F8"/>
    <w:rsid w:val="00236302"/>
    <w:rsid w:val="00236487"/>
    <w:rsid w:val="00236BEE"/>
    <w:rsid w:val="00236E3F"/>
    <w:rsid w:val="00240356"/>
    <w:rsid w:val="0024110C"/>
    <w:rsid w:val="00241E59"/>
    <w:rsid w:val="00241FB9"/>
    <w:rsid w:val="0024279F"/>
    <w:rsid w:val="002450B0"/>
    <w:rsid w:val="00245987"/>
    <w:rsid w:val="00247071"/>
    <w:rsid w:val="0025016D"/>
    <w:rsid w:val="00250652"/>
    <w:rsid w:val="00250AD1"/>
    <w:rsid w:val="002510AF"/>
    <w:rsid w:val="0025176B"/>
    <w:rsid w:val="00251D09"/>
    <w:rsid w:val="0025392C"/>
    <w:rsid w:val="002555E0"/>
    <w:rsid w:val="00255E3C"/>
    <w:rsid w:val="00257404"/>
    <w:rsid w:val="00257D01"/>
    <w:rsid w:val="002606A6"/>
    <w:rsid w:val="002608A2"/>
    <w:rsid w:val="002615DE"/>
    <w:rsid w:val="00261820"/>
    <w:rsid w:val="002620B4"/>
    <w:rsid w:val="00262323"/>
    <w:rsid w:val="00262635"/>
    <w:rsid w:val="002629AC"/>
    <w:rsid w:val="00262B59"/>
    <w:rsid w:val="00263E10"/>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1FA"/>
    <w:rsid w:val="00291767"/>
    <w:rsid w:val="00291B80"/>
    <w:rsid w:val="00291E4E"/>
    <w:rsid w:val="00291FF6"/>
    <w:rsid w:val="002929BF"/>
    <w:rsid w:val="002939A1"/>
    <w:rsid w:val="00293D7F"/>
    <w:rsid w:val="002949EE"/>
    <w:rsid w:val="00295DA3"/>
    <w:rsid w:val="00295E32"/>
    <w:rsid w:val="00296317"/>
    <w:rsid w:val="0029639B"/>
    <w:rsid w:val="00296854"/>
    <w:rsid w:val="002A0097"/>
    <w:rsid w:val="002A06E9"/>
    <w:rsid w:val="002A210D"/>
    <w:rsid w:val="002A2682"/>
    <w:rsid w:val="002A3240"/>
    <w:rsid w:val="002A416F"/>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266"/>
    <w:rsid w:val="002B3452"/>
    <w:rsid w:val="002B388F"/>
    <w:rsid w:val="002B3AC9"/>
    <w:rsid w:val="002B5696"/>
    <w:rsid w:val="002B5DAF"/>
    <w:rsid w:val="002B658B"/>
    <w:rsid w:val="002B6708"/>
    <w:rsid w:val="002B6B0B"/>
    <w:rsid w:val="002B70DD"/>
    <w:rsid w:val="002B7FCD"/>
    <w:rsid w:val="002C0317"/>
    <w:rsid w:val="002C0755"/>
    <w:rsid w:val="002C23F6"/>
    <w:rsid w:val="002C2FE8"/>
    <w:rsid w:val="002C30A2"/>
    <w:rsid w:val="002C31F6"/>
    <w:rsid w:val="002C327E"/>
    <w:rsid w:val="002C43B5"/>
    <w:rsid w:val="002C442A"/>
    <w:rsid w:val="002C44E0"/>
    <w:rsid w:val="002C4A9B"/>
    <w:rsid w:val="002C57AD"/>
    <w:rsid w:val="002C57FF"/>
    <w:rsid w:val="002C6642"/>
    <w:rsid w:val="002C7984"/>
    <w:rsid w:val="002D063D"/>
    <w:rsid w:val="002D0AD0"/>
    <w:rsid w:val="002D145E"/>
    <w:rsid w:val="002D1A68"/>
    <w:rsid w:val="002D228A"/>
    <w:rsid w:val="002D29CF"/>
    <w:rsid w:val="002D2B16"/>
    <w:rsid w:val="002D3855"/>
    <w:rsid w:val="002D46F6"/>
    <w:rsid w:val="002D47CB"/>
    <w:rsid w:val="002D50D5"/>
    <w:rsid w:val="002D543D"/>
    <w:rsid w:val="002D5C3F"/>
    <w:rsid w:val="002D5D6A"/>
    <w:rsid w:val="002D63F7"/>
    <w:rsid w:val="002E015B"/>
    <w:rsid w:val="002E021A"/>
    <w:rsid w:val="002E1126"/>
    <w:rsid w:val="002E1628"/>
    <w:rsid w:val="002E2665"/>
    <w:rsid w:val="002E28B5"/>
    <w:rsid w:val="002E3369"/>
    <w:rsid w:val="002E3B29"/>
    <w:rsid w:val="002E5A31"/>
    <w:rsid w:val="002E62C5"/>
    <w:rsid w:val="002E6713"/>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1A88"/>
    <w:rsid w:val="00303B32"/>
    <w:rsid w:val="00304380"/>
    <w:rsid w:val="00304717"/>
    <w:rsid w:val="0030476B"/>
    <w:rsid w:val="00304D43"/>
    <w:rsid w:val="00305421"/>
    <w:rsid w:val="00306374"/>
    <w:rsid w:val="003068CB"/>
    <w:rsid w:val="00306D19"/>
    <w:rsid w:val="00306D53"/>
    <w:rsid w:val="00306EA8"/>
    <w:rsid w:val="003100C0"/>
    <w:rsid w:val="00310AD7"/>
    <w:rsid w:val="00310F25"/>
    <w:rsid w:val="00311525"/>
    <w:rsid w:val="00311702"/>
    <w:rsid w:val="00312B55"/>
    <w:rsid w:val="00314332"/>
    <w:rsid w:val="0031451A"/>
    <w:rsid w:val="00314D88"/>
    <w:rsid w:val="003158B7"/>
    <w:rsid w:val="003158E7"/>
    <w:rsid w:val="0031668A"/>
    <w:rsid w:val="0031716E"/>
    <w:rsid w:val="00317175"/>
    <w:rsid w:val="0031734F"/>
    <w:rsid w:val="00320715"/>
    <w:rsid w:val="003207F6"/>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6616"/>
    <w:rsid w:val="003301D3"/>
    <w:rsid w:val="0033078A"/>
    <w:rsid w:val="00332985"/>
    <w:rsid w:val="00332A16"/>
    <w:rsid w:val="003330D4"/>
    <w:rsid w:val="00333372"/>
    <w:rsid w:val="00334F41"/>
    <w:rsid w:val="00335578"/>
    <w:rsid w:val="0033598E"/>
    <w:rsid w:val="00336E7C"/>
    <w:rsid w:val="00337AFF"/>
    <w:rsid w:val="00337D86"/>
    <w:rsid w:val="003401E4"/>
    <w:rsid w:val="00340C6C"/>
    <w:rsid w:val="00340C7F"/>
    <w:rsid w:val="00340ED3"/>
    <w:rsid w:val="00341402"/>
    <w:rsid w:val="00341B6C"/>
    <w:rsid w:val="003428C6"/>
    <w:rsid w:val="003428F9"/>
    <w:rsid w:val="0034330C"/>
    <w:rsid w:val="00344958"/>
    <w:rsid w:val="00346197"/>
    <w:rsid w:val="003466AF"/>
    <w:rsid w:val="00346701"/>
    <w:rsid w:val="003473F9"/>
    <w:rsid w:val="0034757E"/>
    <w:rsid w:val="0034772D"/>
    <w:rsid w:val="00347D5A"/>
    <w:rsid w:val="00347ECA"/>
    <w:rsid w:val="00347FB0"/>
    <w:rsid w:val="0035023D"/>
    <w:rsid w:val="00350E40"/>
    <w:rsid w:val="00351C93"/>
    <w:rsid w:val="003523F9"/>
    <w:rsid w:val="00352B02"/>
    <w:rsid w:val="00352EC7"/>
    <w:rsid w:val="00352F9F"/>
    <w:rsid w:val="00353AA0"/>
    <w:rsid w:val="00354042"/>
    <w:rsid w:val="00354446"/>
    <w:rsid w:val="00355479"/>
    <w:rsid w:val="003554C6"/>
    <w:rsid w:val="00355582"/>
    <w:rsid w:val="00355745"/>
    <w:rsid w:val="00355C6D"/>
    <w:rsid w:val="00355DE1"/>
    <w:rsid w:val="00355E7F"/>
    <w:rsid w:val="003571F8"/>
    <w:rsid w:val="00360005"/>
    <w:rsid w:val="00360079"/>
    <w:rsid w:val="0036026B"/>
    <w:rsid w:val="003604DC"/>
    <w:rsid w:val="003611EB"/>
    <w:rsid w:val="00361CF2"/>
    <w:rsid w:val="003622D7"/>
    <w:rsid w:val="00363139"/>
    <w:rsid w:val="003635E3"/>
    <w:rsid w:val="00363AEB"/>
    <w:rsid w:val="00363C8B"/>
    <w:rsid w:val="00364BD6"/>
    <w:rsid w:val="00364FE4"/>
    <w:rsid w:val="00365466"/>
    <w:rsid w:val="00365CF1"/>
    <w:rsid w:val="003673E8"/>
    <w:rsid w:val="003705A1"/>
    <w:rsid w:val="00371508"/>
    <w:rsid w:val="0037184A"/>
    <w:rsid w:val="00371F9E"/>
    <w:rsid w:val="00373675"/>
    <w:rsid w:val="00374349"/>
    <w:rsid w:val="003752E3"/>
    <w:rsid w:val="00375684"/>
    <w:rsid w:val="0037622E"/>
    <w:rsid w:val="003762D2"/>
    <w:rsid w:val="00376F7F"/>
    <w:rsid w:val="003773E2"/>
    <w:rsid w:val="0037775B"/>
    <w:rsid w:val="00377A97"/>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85A"/>
    <w:rsid w:val="0038606E"/>
    <w:rsid w:val="00387E2C"/>
    <w:rsid w:val="00390C46"/>
    <w:rsid w:val="00391624"/>
    <w:rsid w:val="00391EE2"/>
    <w:rsid w:val="00392188"/>
    <w:rsid w:val="0039252D"/>
    <w:rsid w:val="00392861"/>
    <w:rsid w:val="00392E76"/>
    <w:rsid w:val="003933F0"/>
    <w:rsid w:val="00393D82"/>
    <w:rsid w:val="00394C04"/>
    <w:rsid w:val="003953D7"/>
    <w:rsid w:val="003953DF"/>
    <w:rsid w:val="00395588"/>
    <w:rsid w:val="00395EF7"/>
    <w:rsid w:val="00396557"/>
    <w:rsid w:val="0039685D"/>
    <w:rsid w:val="003972B7"/>
    <w:rsid w:val="00397803"/>
    <w:rsid w:val="003A050B"/>
    <w:rsid w:val="003A0D5D"/>
    <w:rsid w:val="003A1214"/>
    <w:rsid w:val="003A1426"/>
    <w:rsid w:val="003A1879"/>
    <w:rsid w:val="003A347D"/>
    <w:rsid w:val="003A380A"/>
    <w:rsid w:val="003A4A3A"/>
    <w:rsid w:val="003A4A74"/>
    <w:rsid w:val="003A4D45"/>
    <w:rsid w:val="003A5064"/>
    <w:rsid w:val="003A5535"/>
    <w:rsid w:val="003A5AAA"/>
    <w:rsid w:val="003A64C9"/>
    <w:rsid w:val="003A6588"/>
    <w:rsid w:val="003A7ECF"/>
    <w:rsid w:val="003B0930"/>
    <w:rsid w:val="003B1227"/>
    <w:rsid w:val="003B18A1"/>
    <w:rsid w:val="003B2B58"/>
    <w:rsid w:val="003B2B8C"/>
    <w:rsid w:val="003B2D0F"/>
    <w:rsid w:val="003B2D16"/>
    <w:rsid w:val="003B3A08"/>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503B"/>
    <w:rsid w:val="003C538D"/>
    <w:rsid w:val="003C5629"/>
    <w:rsid w:val="003C5E0C"/>
    <w:rsid w:val="003C6064"/>
    <w:rsid w:val="003C6BCC"/>
    <w:rsid w:val="003C6C8F"/>
    <w:rsid w:val="003D18EB"/>
    <w:rsid w:val="003D28D5"/>
    <w:rsid w:val="003D3FBF"/>
    <w:rsid w:val="003D43E8"/>
    <w:rsid w:val="003D543B"/>
    <w:rsid w:val="003D5625"/>
    <w:rsid w:val="003D5CF0"/>
    <w:rsid w:val="003D69A4"/>
    <w:rsid w:val="003D7819"/>
    <w:rsid w:val="003E002A"/>
    <w:rsid w:val="003E06FA"/>
    <w:rsid w:val="003E1093"/>
    <w:rsid w:val="003E1104"/>
    <w:rsid w:val="003E1E1B"/>
    <w:rsid w:val="003E24DF"/>
    <w:rsid w:val="003E3DE9"/>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84A"/>
    <w:rsid w:val="003F41C6"/>
    <w:rsid w:val="003F49C1"/>
    <w:rsid w:val="003F4D47"/>
    <w:rsid w:val="003F4E01"/>
    <w:rsid w:val="003F598A"/>
    <w:rsid w:val="003F6166"/>
    <w:rsid w:val="003F6182"/>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10247"/>
    <w:rsid w:val="0041025B"/>
    <w:rsid w:val="00410466"/>
    <w:rsid w:val="004112C8"/>
    <w:rsid w:val="00412CCC"/>
    <w:rsid w:val="004136EC"/>
    <w:rsid w:val="00414A10"/>
    <w:rsid w:val="004150F9"/>
    <w:rsid w:val="004153E5"/>
    <w:rsid w:val="004158CE"/>
    <w:rsid w:val="00415AC6"/>
    <w:rsid w:val="00416D8E"/>
    <w:rsid w:val="0041707D"/>
    <w:rsid w:val="004175EC"/>
    <w:rsid w:val="004176DC"/>
    <w:rsid w:val="00420565"/>
    <w:rsid w:val="00420983"/>
    <w:rsid w:val="00420BF6"/>
    <w:rsid w:val="00420EE3"/>
    <w:rsid w:val="0042104D"/>
    <w:rsid w:val="004212C2"/>
    <w:rsid w:val="00423C05"/>
    <w:rsid w:val="00424950"/>
    <w:rsid w:val="00424C28"/>
    <w:rsid w:val="00425624"/>
    <w:rsid w:val="004269ED"/>
    <w:rsid w:val="004269F6"/>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15CF"/>
    <w:rsid w:val="0044197C"/>
    <w:rsid w:val="00443BD2"/>
    <w:rsid w:val="0044412B"/>
    <w:rsid w:val="0044551E"/>
    <w:rsid w:val="00445F5F"/>
    <w:rsid w:val="004460A5"/>
    <w:rsid w:val="0044666D"/>
    <w:rsid w:val="00446A05"/>
    <w:rsid w:val="00446B03"/>
    <w:rsid w:val="00446F84"/>
    <w:rsid w:val="004471AA"/>
    <w:rsid w:val="00447877"/>
    <w:rsid w:val="00447889"/>
    <w:rsid w:val="00447E69"/>
    <w:rsid w:val="00447EFC"/>
    <w:rsid w:val="0045077A"/>
    <w:rsid w:val="00450D0A"/>
    <w:rsid w:val="00450F89"/>
    <w:rsid w:val="004511E9"/>
    <w:rsid w:val="00451A69"/>
    <w:rsid w:val="004524BC"/>
    <w:rsid w:val="0045274F"/>
    <w:rsid w:val="00452840"/>
    <w:rsid w:val="004529D0"/>
    <w:rsid w:val="0045393D"/>
    <w:rsid w:val="00453C69"/>
    <w:rsid w:val="00455502"/>
    <w:rsid w:val="00455857"/>
    <w:rsid w:val="00455887"/>
    <w:rsid w:val="0045743B"/>
    <w:rsid w:val="0045797C"/>
    <w:rsid w:val="00457F48"/>
    <w:rsid w:val="004603B5"/>
    <w:rsid w:val="00460D39"/>
    <w:rsid w:val="0046322E"/>
    <w:rsid w:val="004639B7"/>
    <w:rsid w:val="0046415E"/>
    <w:rsid w:val="00464763"/>
    <w:rsid w:val="0046495A"/>
    <w:rsid w:val="0046497D"/>
    <w:rsid w:val="00464AAA"/>
    <w:rsid w:val="00464C78"/>
    <w:rsid w:val="004656D3"/>
    <w:rsid w:val="00465DE9"/>
    <w:rsid w:val="00466336"/>
    <w:rsid w:val="00470FF5"/>
    <w:rsid w:val="00471BEC"/>
    <w:rsid w:val="00471D30"/>
    <w:rsid w:val="00471EE7"/>
    <w:rsid w:val="00471FA6"/>
    <w:rsid w:val="0047249D"/>
    <w:rsid w:val="0047256A"/>
    <w:rsid w:val="00474AC4"/>
    <w:rsid w:val="00475301"/>
    <w:rsid w:val="00475389"/>
    <w:rsid w:val="004753B7"/>
    <w:rsid w:val="00477878"/>
    <w:rsid w:val="00477DC0"/>
    <w:rsid w:val="00477DD6"/>
    <w:rsid w:val="00477EFB"/>
    <w:rsid w:val="00480581"/>
    <w:rsid w:val="004813D5"/>
    <w:rsid w:val="00481B5A"/>
    <w:rsid w:val="0048241E"/>
    <w:rsid w:val="00483305"/>
    <w:rsid w:val="004833AF"/>
    <w:rsid w:val="0048467A"/>
    <w:rsid w:val="0048579E"/>
    <w:rsid w:val="00485FB8"/>
    <w:rsid w:val="00486491"/>
    <w:rsid w:val="00486EEC"/>
    <w:rsid w:val="0049001A"/>
    <w:rsid w:val="00490212"/>
    <w:rsid w:val="00490407"/>
    <w:rsid w:val="00490A57"/>
    <w:rsid w:val="00491BDE"/>
    <w:rsid w:val="00493060"/>
    <w:rsid w:val="00493184"/>
    <w:rsid w:val="004943E7"/>
    <w:rsid w:val="00494DD5"/>
    <w:rsid w:val="00495256"/>
    <w:rsid w:val="0049593D"/>
    <w:rsid w:val="00495D2B"/>
    <w:rsid w:val="00495E88"/>
    <w:rsid w:val="0049650E"/>
    <w:rsid w:val="004966DB"/>
    <w:rsid w:val="00496B0A"/>
    <w:rsid w:val="00497894"/>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B0C9D"/>
    <w:rsid w:val="004B1D0B"/>
    <w:rsid w:val="004B3E62"/>
    <w:rsid w:val="004B40E6"/>
    <w:rsid w:val="004B4A75"/>
    <w:rsid w:val="004B5B1D"/>
    <w:rsid w:val="004B5D17"/>
    <w:rsid w:val="004B7F2A"/>
    <w:rsid w:val="004C060D"/>
    <w:rsid w:val="004C063C"/>
    <w:rsid w:val="004C0712"/>
    <w:rsid w:val="004C0AC2"/>
    <w:rsid w:val="004C0AD8"/>
    <w:rsid w:val="004C1DF7"/>
    <w:rsid w:val="004C219B"/>
    <w:rsid w:val="004C257D"/>
    <w:rsid w:val="004C267A"/>
    <w:rsid w:val="004C3093"/>
    <w:rsid w:val="004C30A2"/>
    <w:rsid w:val="004C321F"/>
    <w:rsid w:val="004C3C66"/>
    <w:rsid w:val="004C4204"/>
    <w:rsid w:val="004C44B0"/>
    <w:rsid w:val="004C48BA"/>
    <w:rsid w:val="004C4ECA"/>
    <w:rsid w:val="004C6E9D"/>
    <w:rsid w:val="004C6FB5"/>
    <w:rsid w:val="004C7D73"/>
    <w:rsid w:val="004C7EDE"/>
    <w:rsid w:val="004D02A0"/>
    <w:rsid w:val="004D1577"/>
    <w:rsid w:val="004D1DBC"/>
    <w:rsid w:val="004D29CF"/>
    <w:rsid w:val="004D2C09"/>
    <w:rsid w:val="004D336B"/>
    <w:rsid w:val="004D3CC4"/>
    <w:rsid w:val="004D47E7"/>
    <w:rsid w:val="004D4CD3"/>
    <w:rsid w:val="004D5295"/>
    <w:rsid w:val="004D5586"/>
    <w:rsid w:val="004D5E92"/>
    <w:rsid w:val="004D76F1"/>
    <w:rsid w:val="004E0BBF"/>
    <w:rsid w:val="004E1C8E"/>
    <w:rsid w:val="004E28B3"/>
    <w:rsid w:val="004E3929"/>
    <w:rsid w:val="004E3E7C"/>
    <w:rsid w:val="004E45B4"/>
    <w:rsid w:val="004E4F18"/>
    <w:rsid w:val="004E6397"/>
    <w:rsid w:val="004E7181"/>
    <w:rsid w:val="004E74F9"/>
    <w:rsid w:val="004F02B4"/>
    <w:rsid w:val="004F0374"/>
    <w:rsid w:val="004F0998"/>
    <w:rsid w:val="004F0C58"/>
    <w:rsid w:val="004F112E"/>
    <w:rsid w:val="004F1C31"/>
    <w:rsid w:val="004F340A"/>
    <w:rsid w:val="004F3932"/>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9C4"/>
    <w:rsid w:val="005203B3"/>
    <w:rsid w:val="005209D0"/>
    <w:rsid w:val="005210B0"/>
    <w:rsid w:val="00522E95"/>
    <w:rsid w:val="00524DD5"/>
    <w:rsid w:val="00525623"/>
    <w:rsid w:val="00525F10"/>
    <w:rsid w:val="00526725"/>
    <w:rsid w:val="00526D92"/>
    <w:rsid w:val="00527C0D"/>
    <w:rsid w:val="0053263A"/>
    <w:rsid w:val="00532E13"/>
    <w:rsid w:val="005331EE"/>
    <w:rsid w:val="005334C5"/>
    <w:rsid w:val="0053409E"/>
    <w:rsid w:val="00534549"/>
    <w:rsid w:val="00534636"/>
    <w:rsid w:val="0053559C"/>
    <w:rsid w:val="00535AF0"/>
    <w:rsid w:val="00536F0A"/>
    <w:rsid w:val="00537A63"/>
    <w:rsid w:val="00540594"/>
    <w:rsid w:val="005408E5"/>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21"/>
    <w:rsid w:val="00554AAD"/>
    <w:rsid w:val="00554BA4"/>
    <w:rsid w:val="00555BCE"/>
    <w:rsid w:val="005568BF"/>
    <w:rsid w:val="00557A9A"/>
    <w:rsid w:val="0056163A"/>
    <w:rsid w:val="00561A4C"/>
    <w:rsid w:val="00561D59"/>
    <w:rsid w:val="00561F0F"/>
    <w:rsid w:val="00562DB2"/>
    <w:rsid w:val="00564CA1"/>
    <w:rsid w:val="00564D06"/>
    <w:rsid w:val="005677C5"/>
    <w:rsid w:val="00567DFA"/>
    <w:rsid w:val="005716B4"/>
    <w:rsid w:val="00571F2D"/>
    <w:rsid w:val="0057248E"/>
    <w:rsid w:val="00572CCC"/>
    <w:rsid w:val="0057316A"/>
    <w:rsid w:val="00573BF7"/>
    <w:rsid w:val="005748B0"/>
    <w:rsid w:val="00575270"/>
    <w:rsid w:val="00575575"/>
    <w:rsid w:val="00575809"/>
    <w:rsid w:val="00575D38"/>
    <w:rsid w:val="0057616D"/>
    <w:rsid w:val="00576C05"/>
    <w:rsid w:val="005775CE"/>
    <w:rsid w:val="005776A8"/>
    <w:rsid w:val="00577BA5"/>
    <w:rsid w:val="00580263"/>
    <w:rsid w:val="005803A8"/>
    <w:rsid w:val="00580DE2"/>
    <w:rsid w:val="0058269A"/>
    <w:rsid w:val="00582CE2"/>
    <w:rsid w:val="00582F5D"/>
    <w:rsid w:val="005830D7"/>
    <w:rsid w:val="0058322F"/>
    <w:rsid w:val="00583329"/>
    <w:rsid w:val="005833DF"/>
    <w:rsid w:val="0058400A"/>
    <w:rsid w:val="0058454D"/>
    <w:rsid w:val="00584908"/>
    <w:rsid w:val="0058578A"/>
    <w:rsid w:val="0058578C"/>
    <w:rsid w:val="005858E6"/>
    <w:rsid w:val="00586B47"/>
    <w:rsid w:val="005874AD"/>
    <w:rsid w:val="00590D08"/>
    <w:rsid w:val="00590F84"/>
    <w:rsid w:val="00591492"/>
    <w:rsid w:val="0059163F"/>
    <w:rsid w:val="0059181D"/>
    <w:rsid w:val="00591B5B"/>
    <w:rsid w:val="00591D5D"/>
    <w:rsid w:val="00591DA6"/>
    <w:rsid w:val="005926D4"/>
    <w:rsid w:val="0059296F"/>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A0105"/>
    <w:rsid w:val="005A1429"/>
    <w:rsid w:val="005A168F"/>
    <w:rsid w:val="005A1B94"/>
    <w:rsid w:val="005A4204"/>
    <w:rsid w:val="005A4D87"/>
    <w:rsid w:val="005A58B3"/>
    <w:rsid w:val="005A627E"/>
    <w:rsid w:val="005A6858"/>
    <w:rsid w:val="005A6B55"/>
    <w:rsid w:val="005A7FC5"/>
    <w:rsid w:val="005B0B2B"/>
    <w:rsid w:val="005B0B48"/>
    <w:rsid w:val="005B3B47"/>
    <w:rsid w:val="005B4555"/>
    <w:rsid w:val="005B49AD"/>
    <w:rsid w:val="005B4A4D"/>
    <w:rsid w:val="005B4ABF"/>
    <w:rsid w:val="005B53A3"/>
    <w:rsid w:val="005B5E5D"/>
    <w:rsid w:val="005B62AC"/>
    <w:rsid w:val="005B7278"/>
    <w:rsid w:val="005B7462"/>
    <w:rsid w:val="005B75D9"/>
    <w:rsid w:val="005B7B83"/>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BDB"/>
    <w:rsid w:val="005D3A04"/>
    <w:rsid w:val="005D4276"/>
    <w:rsid w:val="005D451C"/>
    <w:rsid w:val="005D454B"/>
    <w:rsid w:val="005D56F0"/>
    <w:rsid w:val="005D5B9A"/>
    <w:rsid w:val="005D6E3D"/>
    <w:rsid w:val="005D70F2"/>
    <w:rsid w:val="005D75FB"/>
    <w:rsid w:val="005E0BA5"/>
    <w:rsid w:val="005E1530"/>
    <w:rsid w:val="005E1AF6"/>
    <w:rsid w:val="005E23BE"/>
    <w:rsid w:val="005E2EBC"/>
    <w:rsid w:val="005E3241"/>
    <w:rsid w:val="005E3E83"/>
    <w:rsid w:val="005E3FAB"/>
    <w:rsid w:val="005E41C1"/>
    <w:rsid w:val="005E4646"/>
    <w:rsid w:val="005E4AD0"/>
    <w:rsid w:val="005E5882"/>
    <w:rsid w:val="005E5A14"/>
    <w:rsid w:val="005E5B9A"/>
    <w:rsid w:val="005E5E99"/>
    <w:rsid w:val="005E64FC"/>
    <w:rsid w:val="005E763D"/>
    <w:rsid w:val="005E772F"/>
    <w:rsid w:val="005E7754"/>
    <w:rsid w:val="005F1171"/>
    <w:rsid w:val="005F1F85"/>
    <w:rsid w:val="005F2434"/>
    <w:rsid w:val="005F3B1E"/>
    <w:rsid w:val="005F4512"/>
    <w:rsid w:val="005F4E7D"/>
    <w:rsid w:val="005F5CA0"/>
    <w:rsid w:val="005F5D9D"/>
    <w:rsid w:val="00600A16"/>
    <w:rsid w:val="006023DE"/>
    <w:rsid w:val="00602917"/>
    <w:rsid w:val="00602DCD"/>
    <w:rsid w:val="006043A4"/>
    <w:rsid w:val="006048B8"/>
    <w:rsid w:val="00604D53"/>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1212"/>
    <w:rsid w:val="00621469"/>
    <w:rsid w:val="006214AA"/>
    <w:rsid w:val="0062152C"/>
    <w:rsid w:val="00621B51"/>
    <w:rsid w:val="00622539"/>
    <w:rsid w:val="00622C6B"/>
    <w:rsid w:val="00622DFD"/>
    <w:rsid w:val="00623244"/>
    <w:rsid w:val="006239C8"/>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D0D"/>
    <w:rsid w:val="006375BB"/>
    <w:rsid w:val="00640747"/>
    <w:rsid w:val="006409C9"/>
    <w:rsid w:val="00641791"/>
    <w:rsid w:val="00641D75"/>
    <w:rsid w:val="006438EF"/>
    <w:rsid w:val="00644F69"/>
    <w:rsid w:val="006459E1"/>
    <w:rsid w:val="00645F5A"/>
    <w:rsid w:val="00650636"/>
    <w:rsid w:val="00650922"/>
    <w:rsid w:val="00651332"/>
    <w:rsid w:val="00651D2F"/>
    <w:rsid w:val="00651FDA"/>
    <w:rsid w:val="00652D5A"/>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82"/>
    <w:rsid w:val="006710BF"/>
    <w:rsid w:val="00672609"/>
    <w:rsid w:val="006733AA"/>
    <w:rsid w:val="006734DB"/>
    <w:rsid w:val="00673E32"/>
    <w:rsid w:val="00673FB7"/>
    <w:rsid w:val="00674E11"/>
    <w:rsid w:val="006757FE"/>
    <w:rsid w:val="00675A01"/>
    <w:rsid w:val="0067691B"/>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43E"/>
    <w:rsid w:val="006A145F"/>
    <w:rsid w:val="006A2365"/>
    <w:rsid w:val="006A276F"/>
    <w:rsid w:val="006A2EC6"/>
    <w:rsid w:val="006A37EE"/>
    <w:rsid w:val="006A3B0C"/>
    <w:rsid w:val="006A3F83"/>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50FA"/>
    <w:rsid w:val="006B5A7D"/>
    <w:rsid w:val="006B5BDC"/>
    <w:rsid w:val="006B5D02"/>
    <w:rsid w:val="006B703B"/>
    <w:rsid w:val="006B71F7"/>
    <w:rsid w:val="006B778C"/>
    <w:rsid w:val="006C201B"/>
    <w:rsid w:val="006C2227"/>
    <w:rsid w:val="006C23A2"/>
    <w:rsid w:val="006C23ED"/>
    <w:rsid w:val="006C296C"/>
    <w:rsid w:val="006C328B"/>
    <w:rsid w:val="006C368C"/>
    <w:rsid w:val="006C3722"/>
    <w:rsid w:val="006C4613"/>
    <w:rsid w:val="006C4A0D"/>
    <w:rsid w:val="006C5352"/>
    <w:rsid w:val="006C6754"/>
    <w:rsid w:val="006C713E"/>
    <w:rsid w:val="006C737C"/>
    <w:rsid w:val="006C7588"/>
    <w:rsid w:val="006C7B43"/>
    <w:rsid w:val="006D0A9B"/>
    <w:rsid w:val="006D0C7B"/>
    <w:rsid w:val="006D10C7"/>
    <w:rsid w:val="006D2B29"/>
    <w:rsid w:val="006D3AF8"/>
    <w:rsid w:val="006D410C"/>
    <w:rsid w:val="006D4A95"/>
    <w:rsid w:val="006D53C4"/>
    <w:rsid w:val="006D58EF"/>
    <w:rsid w:val="006D6034"/>
    <w:rsid w:val="006D6772"/>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2802"/>
    <w:rsid w:val="006F2B18"/>
    <w:rsid w:val="006F368E"/>
    <w:rsid w:val="006F3950"/>
    <w:rsid w:val="006F52A2"/>
    <w:rsid w:val="006F59FD"/>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F1B"/>
    <w:rsid w:val="0071723C"/>
    <w:rsid w:val="00717E92"/>
    <w:rsid w:val="00720004"/>
    <w:rsid w:val="00720561"/>
    <w:rsid w:val="00721825"/>
    <w:rsid w:val="00721FAE"/>
    <w:rsid w:val="00722FB6"/>
    <w:rsid w:val="0072338A"/>
    <w:rsid w:val="0072344C"/>
    <w:rsid w:val="007261BB"/>
    <w:rsid w:val="007265BC"/>
    <w:rsid w:val="00727928"/>
    <w:rsid w:val="00730426"/>
    <w:rsid w:val="00730943"/>
    <w:rsid w:val="00730B48"/>
    <w:rsid w:val="0073140D"/>
    <w:rsid w:val="007328D7"/>
    <w:rsid w:val="00734C42"/>
    <w:rsid w:val="00735008"/>
    <w:rsid w:val="0073562B"/>
    <w:rsid w:val="00737498"/>
    <w:rsid w:val="00737612"/>
    <w:rsid w:val="00737FCE"/>
    <w:rsid w:val="0074027F"/>
    <w:rsid w:val="00740973"/>
    <w:rsid w:val="007416B0"/>
    <w:rsid w:val="00741A66"/>
    <w:rsid w:val="00742671"/>
    <w:rsid w:val="00742B09"/>
    <w:rsid w:val="00743368"/>
    <w:rsid w:val="0074407D"/>
    <w:rsid w:val="0074471A"/>
    <w:rsid w:val="007453A1"/>
    <w:rsid w:val="00745C88"/>
    <w:rsid w:val="0074609B"/>
    <w:rsid w:val="00746286"/>
    <w:rsid w:val="00746344"/>
    <w:rsid w:val="00747828"/>
    <w:rsid w:val="00750F2B"/>
    <w:rsid w:val="00751220"/>
    <w:rsid w:val="0075188E"/>
    <w:rsid w:val="00751F74"/>
    <w:rsid w:val="007526DD"/>
    <w:rsid w:val="0075364D"/>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716C0"/>
    <w:rsid w:val="00771FC1"/>
    <w:rsid w:val="0077239B"/>
    <w:rsid w:val="0077242D"/>
    <w:rsid w:val="00772555"/>
    <w:rsid w:val="007726CE"/>
    <w:rsid w:val="00772854"/>
    <w:rsid w:val="00772DF3"/>
    <w:rsid w:val="00775499"/>
    <w:rsid w:val="00775989"/>
    <w:rsid w:val="007759EA"/>
    <w:rsid w:val="00775A64"/>
    <w:rsid w:val="00775C22"/>
    <w:rsid w:val="0077615C"/>
    <w:rsid w:val="007767AE"/>
    <w:rsid w:val="00776B3D"/>
    <w:rsid w:val="00776FFA"/>
    <w:rsid w:val="0078020B"/>
    <w:rsid w:val="0078046C"/>
    <w:rsid w:val="00780A41"/>
    <w:rsid w:val="00780B3F"/>
    <w:rsid w:val="007819B2"/>
    <w:rsid w:val="00781C8A"/>
    <w:rsid w:val="00781EB5"/>
    <w:rsid w:val="00781FFC"/>
    <w:rsid w:val="00782A78"/>
    <w:rsid w:val="00783A17"/>
    <w:rsid w:val="00783E14"/>
    <w:rsid w:val="0078496B"/>
    <w:rsid w:val="00785967"/>
    <w:rsid w:val="007863F3"/>
    <w:rsid w:val="00787188"/>
    <w:rsid w:val="00787481"/>
    <w:rsid w:val="00787936"/>
    <w:rsid w:val="00787A4E"/>
    <w:rsid w:val="00787B70"/>
    <w:rsid w:val="007900D9"/>
    <w:rsid w:val="00790E8F"/>
    <w:rsid w:val="0079339D"/>
    <w:rsid w:val="00793726"/>
    <w:rsid w:val="00794B02"/>
    <w:rsid w:val="00794DD0"/>
    <w:rsid w:val="00795394"/>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69B"/>
    <w:rsid w:val="007A4A27"/>
    <w:rsid w:val="007A5281"/>
    <w:rsid w:val="007A541C"/>
    <w:rsid w:val="007A637A"/>
    <w:rsid w:val="007A78E8"/>
    <w:rsid w:val="007A7E97"/>
    <w:rsid w:val="007B011F"/>
    <w:rsid w:val="007B0B51"/>
    <w:rsid w:val="007B15AE"/>
    <w:rsid w:val="007B1726"/>
    <w:rsid w:val="007B2899"/>
    <w:rsid w:val="007B3E8C"/>
    <w:rsid w:val="007B4106"/>
    <w:rsid w:val="007B4F70"/>
    <w:rsid w:val="007B7966"/>
    <w:rsid w:val="007C0B12"/>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1FD4"/>
    <w:rsid w:val="007D2013"/>
    <w:rsid w:val="007D2CEB"/>
    <w:rsid w:val="007D36B1"/>
    <w:rsid w:val="007D3752"/>
    <w:rsid w:val="007D4525"/>
    <w:rsid w:val="007D60DF"/>
    <w:rsid w:val="007D64D1"/>
    <w:rsid w:val="007D6C16"/>
    <w:rsid w:val="007D6E94"/>
    <w:rsid w:val="007D7721"/>
    <w:rsid w:val="007D7783"/>
    <w:rsid w:val="007E0B4A"/>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412B"/>
    <w:rsid w:val="007F4EB3"/>
    <w:rsid w:val="007F504F"/>
    <w:rsid w:val="007F547F"/>
    <w:rsid w:val="007F637D"/>
    <w:rsid w:val="007F7621"/>
    <w:rsid w:val="007F779A"/>
    <w:rsid w:val="007F7B83"/>
    <w:rsid w:val="00801070"/>
    <w:rsid w:val="00801149"/>
    <w:rsid w:val="00801566"/>
    <w:rsid w:val="00803581"/>
    <w:rsid w:val="00803627"/>
    <w:rsid w:val="00803BB2"/>
    <w:rsid w:val="00804388"/>
    <w:rsid w:val="00804ACE"/>
    <w:rsid w:val="00805434"/>
    <w:rsid w:val="00805B44"/>
    <w:rsid w:val="00805B8C"/>
    <w:rsid w:val="00805FF2"/>
    <w:rsid w:val="008066AC"/>
    <w:rsid w:val="00806AA5"/>
    <w:rsid w:val="00806C96"/>
    <w:rsid w:val="008075D9"/>
    <w:rsid w:val="0080782E"/>
    <w:rsid w:val="00807B1A"/>
    <w:rsid w:val="00811F18"/>
    <w:rsid w:val="00811F1A"/>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5370"/>
    <w:rsid w:val="008268F8"/>
    <w:rsid w:val="00826F17"/>
    <w:rsid w:val="0082742E"/>
    <w:rsid w:val="0083067C"/>
    <w:rsid w:val="008308AC"/>
    <w:rsid w:val="0083117E"/>
    <w:rsid w:val="00831628"/>
    <w:rsid w:val="008339A0"/>
    <w:rsid w:val="00833A97"/>
    <w:rsid w:val="00834861"/>
    <w:rsid w:val="008362B5"/>
    <w:rsid w:val="00836450"/>
    <w:rsid w:val="008377B9"/>
    <w:rsid w:val="008377DD"/>
    <w:rsid w:val="00840DD2"/>
    <w:rsid w:val="00841862"/>
    <w:rsid w:val="0084259C"/>
    <w:rsid w:val="00842CBA"/>
    <w:rsid w:val="00843A62"/>
    <w:rsid w:val="008442C1"/>
    <w:rsid w:val="008447BA"/>
    <w:rsid w:val="00844D23"/>
    <w:rsid w:val="00844F68"/>
    <w:rsid w:val="0084558A"/>
    <w:rsid w:val="00845944"/>
    <w:rsid w:val="00846752"/>
    <w:rsid w:val="0084756E"/>
    <w:rsid w:val="00847EB7"/>
    <w:rsid w:val="008509EC"/>
    <w:rsid w:val="00851723"/>
    <w:rsid w:val="00851EA6"/>
    <w:rsid w:val="00852181"/>
    <w:rsid w:val="008525D8"/>
    <w:rsid w:val="00852B8F"/>
    <w:rsid w:val="00852D2F"/>
    <w:rsid w:val="00853085"/>
    <w:rsid w:val="00853B16"/>
    <w:rsid w:val="0085424D"/>
    <w:rsid w:val="0085502B"/>
    <w:rsid w:val="008555D9"/>
    <w:rsid w:val="008557EC"/>
    <w:rsid w:val="00855D25"/>
    <w:rsid w:val="00855D83"/>
    <w:rsid w:val="00856164"/>
    <w:rsid w:val="008569CE"/>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2C8"/>
    <w:rsid w:val="0086644E"/>
    <w:rsid w:val="00866A05"/>
    <w:rsid w:val="00866F4D"/>
    <w:rsid w:val="008701F0"/>
    <w:rsid w:val="008703E3"/>
    <w:rsid w:val="00871074"/>
    <w:rsid w:val="00871278"/>
    <w:rsid w:val="00872305"/>
    <w:rsid w:val="00872487"/>
    <w:rsid w:val="00872508"/>
    <w:rsid w:val="00872733"/>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557D"/>
    <w:rsid w:val="00885AF5"/>
    <w:rsid w:val="00885EC3"/>
    <w:rsid w:val="00887551"/>
    <w:rsid w:val="00887BBE"/>
    <w:rsid w:val="00890339"/>
    <w:rsid w:val="00890801"/>
    <w:rsid w:val="00890874"/>
    <w:rsid w:val="00890A8C"/>
    <w:rsid w:val="008914CF"/>
    <w:rsid w:val="008918A3"/>
    <w:rsid w:val="008924D4"/>
    <w:rsid w:val="00893055"/>
    <w:rsid w:val="0089348F"/>
    <w:rsid w:val="00894350"/>
    <w:rsid w:val="00895475"/>
    <w:rsid w:val="008955B8"/>
    <w:rsid w:val="00895709"/>
    <w:rsid w:val="00895808"/>
    <w:rsid w:val="00895A5E"/>
    <w:rsid w:val="00895A67"/>
    <w:rsid w:val="00896416"/>
    <w:rsid w:val="008A291F"/>
    <w:rsid w:val="008A3999"/>
    <w:rsid w:val="008A3A3F"/>
    <w:rsid w:val="008A3F02"/>
    <w:rsid w:val="008A3FD2"/>
    <w:rsid w:val="008A456A"/>
    <w:rsid w:val="008A486F"/>
    <w:rsid w:val="008A4B60"/>
    <w:rsid w:val="008A535F"/>
    <w:rsid w:val="008A5F70"/>
    <w:rsid w:val="008A699E"/>
    <w:rsid w:val="008B0190"/>
    <w:rsid w:val="008B044D"/>
    <w:rsid w:val="008B0AD5"/>
    <w:rsid w:val="008B1179"/>
    <w:rsid w:val="008B18D1"/>
    <w:rsid w:val="008B20E3"/>
    <w:rsid w:val="008B25C7"/>
    <w:rsid w:val="008B25D4"/>
    <w:rsid w:val="008B2DA6"/>
    <w:rsid w:val="008B2DCA"/>
    <w:rsid w:val="008B383C"/>
    <w:rsid w:val="008B4B8F"/>
    <w:rsid w:val="008B4BC2"/>
    <w:rsid w:val="008B5E8B"/>
    <w:rsid w:val="008B6290"/>
    <w:rsid w:val="008B65B0"/>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59E"/>
    <w:rsid w:val="008D6BFC"/>
    <w:rsid w:val="008D72FA"/>
    <w:rsid w:val="008D73CB"/>
    <w:rsid w:val="008D795C"/>
    <w:rsid w:val="008D7CD5"/>
    <w:rsid w:val="008E0761"/>
    <w:rsid w:val="008E07E4"/>
    <w:rsid w:val="008E13CC"/>
    <w:rsid w:val="008E176F"/>
    <w:rsid w:val="008E1A6C"/>
    <w:rsid w:val="008E244B"/>
    <w:rsid w:val="008E26A6"/>
    <w:rsid w:val="008E3D6D"/>
    <w:rsid w:val="008E3E80"/>
    <w:rsid w:val="008E4501"/>
    <w:rsid w:val="008E4695"/>
    <w:rsid w:val="008E4764"/>
    <w:rsid w:val="008E4E77"/>
    <w:rsid w:val="008E599B"/>
    <w:rsid w:val="008E5A4C"/>
    <w:rsid w:val="008E6EF2"/>
    <w:rsid w:val="008E77D5"/>
    <w:rsid w:val="008E7948"/>
    <w:rsid w:val="008F18B7"/>
    <w:rsid w:val="008F193A"/>
    <w:rsid w:val="008F197A"/>
    <w:rsid w:val="008F1CF2"/>
    <w:rsid w:val="008F26B0"/>
    <w:rsid w:val="008F28A0"/>
    <w:rsid w:val="008F481F"/>
    <w:rsid w:val="008F49C7"/>
    <w:rsid w:val="008F6005"/>
    <w:rsid w:val="008F7240"/>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875"/>
    <w:rsid w:val="0091199A"/>
    <w:rsid w:val="00911CE0"/>
    <w:rsid w:val="00911ECB"/>
    <w:rsid w:val="0091218B"/>
    <w:rsid w:val="009136BE"/>
    <w:rsid w:val="00914685"/>
    <w:rsid w:val="009148D2"/>
    <w:rsid w:val="00914907"/>
    <w:rsid w:val="00914FE2"/>
    <w:rsid w:val="0091501D"/>
    <w:rsid w:val="009163D8"/>
    <w:rsid w:val="00921F03"/>
    <w:rsid w:val="0092273B"/>
    <w:rsid w:val="00922961"/>
    <w:rsid w:val="00922B9F"/>
    <w:rsid w:val="00922D9F"/>
    <w:rsid w:val="0092310B"/>
    <w:rsid w:val="00923FF6"/>
    <w:rsid w:val="0092477C"/>
    <w:rsid w:val="0092496F"/>
    <w:rsid w:val="00924AB5"/>
    <w:rsid w:val="00924DFB"/>
    <w:rsid w:val="0092533A"/>
    <w:rsid w:val="009269D4"/>
    <w:rsid w:val="009279D0"/>
    <w:rsid w:val="009305E9"/>
    <w:rsid w:val="0093064C"/>
    <w:rsid w:val="009309F4"/>
    <w:rsid w:val="00931A43"/>
    <w:rsid w:val="0093368E"/>
    <w:rsid w:val="009337CD"/>
    <w:rsid w:val="009347AF"/>
    <w:rsid w:val="00934BAA"/>
    <w:rsid w:val="009362FA"/>
    <w:rsid w:val="0093645A"/>
    <w:rsid w:val="00937945"/>
    <w:rsid w:val="00937CA1"/>
    <w:rsid w:val="00937DCD"/>
    <w:rsid w:val="00940151"/>
    <w:rsid w:val="00940E4C"/>
    <w:rsid w:val="00942711"/>
    <w:rsid w:val="00942E45"/>
    <w:rsid w:val="0094329B"/>
    <w:rsid w:val="0094365F"/>
    <w:rsid w:val="00943E38"/>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3E5B"/>
    <w:rsid w:val="00954A08"/>
    <w:rsid w:val="00954F51"/>
    <w:rsid w:val="00955435"/>
    <w:rsid w:val="00956677"/>
    <w:rsid w:val="00960AFE"/>
    <w:rsid w:val="009612C3"/>
    <w:rsid w:val="00961CA3"/>
    <w:rsid w:val="00961F74"/>
    <w:rsid w:val="00962157"/>
    <w:rsid w:val="00964084"/>
    <w:rsid w:val="009644CC"/>
    <w:rsid w:val="00964887"/>
    <w:rsid w:val="009648A6"/>
    <w:rsid w:val="00965D7E"/>
    <w:rsid w:val="00965E41"/>
    <w:rsid w:val="00966CD0"/>
    <w:rsid w:val="00967651"/>
    <w:rsid w:val="009701BD"/>
    <w:rsid w:val="009704BC"/>
    <w:rsid w:val="0097085E"/>
    <w:rsid w:val="009708A2"/>
    <w:rsid w:val="0097106E"/>
    <w:rsid w:val="00971309"/>
    <w:rsid w:val="00971FBC"/>
    <w:rsid w:val="009723A0"/>
    <w:rsid w:val="009726AA"/>
    <w:rsid w:val="00972EFE"/>
    <w:rsid w:val="009735AD"/>
    <w:rsid w:val="00973D84"/>
    <w:rsid w:val="00973E8E"/>
    <w:rsid w:val="00973F18"/>
    <w:rsid w:val="009744C4"/>
    <w:rsid w:val="00974688"/>
    <w:rsid w:val="00974F64"/>
    <w:rsid w:val="0097594E"/>
    <w:rsid w:val="009759C6"/>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D24"/>
    <w:rsid w:val="00985103"/>
    <w:rsid w:val="00991C28"/>
    <w:rsid w:val="00991FAC"/>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8D3"/>
    <w:rsid w:val="009B1D0E"/>
    <w:rsid w:val="009B1E4A"/>
    <w:rsid w:val="009B2582"/>
    <w:rsid w:val="009B3094"/>
    <w:rsid w:val="009B3698"/>
    <w:rsid w:val="009B3B58"/>
    <w:rsid w:val="009B6BF2"/>
    <w:rsid w:val="009B718A"/>
    <w:rsid w:val="009C044E"/>
    <w:rsid w:val="009C05B9"/>
    <w:rsid w:val="009C0746"/>
    <w:rsid w:val="009C0864"/>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E9B"/>
    <w:rsid w:val="009D1EF7"/>
    <w:rsid w:val="009D244C"/>
    <w:rsid w:val="009D25B6"/>
    <w:rsid w:val="009D2815"/>
    <w:rsid w:val="009D30E1"/>
    <w:rsid w:val="009D362A"/>
    <w:rsid w:val="009D38B5"/>
    <w:rsid w:val="009D47EF"/>
    <w:rsid w:val="009D7EE3"/>
    <w:rsid w:val="009E002B"/>
    <w:rsid w:val="009E003C"/>
    <w:rsid w:val="009E14BD"/>
    <w:rsid w:val="009E15C5"/>
    <w:rsid w:val="009E31D5"/>
    <w:rsid w:val="009E43E5"/>
    <w:rsid w:val="009E4B3F"/>
    <w:rsid w:val="009E517D"/>
    <w:rsid w:val="009E5E32"/>
    <w:rsid w:val="009E6C28"/>
    <w:rsid w:val="009E6C3B"/>
    <w:rsid w:val="009E6FCD"/>
    <w:rsid w:val="009E7D42"/>
    <w:rsid w:val="009F101D"/>
    <w:rsid w:val="009F1887"/>
    <w:rsid w:val="009F281F"/>
    <w:rsid w:val="009F2DCB"/>
    <w:rsid w:val="009F335D"/>
    <w:rsid w:val="009F36E8"/>
    <w:rsid w:val="009F37CE"/>
    <w:rsid w:val="009F53A9"/>
    <w:rsid w:val="009F6472"/>
    <w:rsid w:val="009F6787"/>
    <w:rsid w:val="009F6EFF"/>
    <w:rsid w:val="009F75DA"/>
    <w:rsid w:val="009F78FF"/>
    <w:rsid w:val="00A00519"/>
    <w:rsid w:val="00A010FE"/>
    <w:rsid w:val="00A01C5D"/>
    <w:rsid w:val="00A01F59"/>
    <w:rsid w:val="00A02A1D"/>
    <w:rsid w:val="00A0323D"/>
    <w:rsid w:val="00A0333B"/>
    <w:rsid w:val="00A03729"/>
    <w:rsid w:val="00A03E9B"/>
    <w:rsid w:val="00A040F6"/>
    <w:rsid w:val="00A0422E"/>
    <w:rsid w:val="00A0452F"/>
    <w:rsid w:val="00A04920"/>
    <w:rsid w:val="00A07449"/>
    <w:rsid w:val="00A0775A"/>
    <w:rsid w:val="00A102DC"/>
    <w:rsid w:val="00A104F3"/>
    <w:rsid w:val="00A10CFA"/>
    <w:rsid w:val="00A11F96"/>
    <w:rsid w:val="00A11FB4"/>
    <w:rsid w:val="00A12594"/>
    <w:rsid w:val="00A128D1"/>
    <w:rsid w:val="00A12C25"/>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4077"/>
    <w:rsid w:val="00A241D9"/>
    <w:rsid w:val="00A244CF"/>
    <w:rsid w:val="00A25A4C"/>
    <w:rsid w:val="00A26933"/>
    <w:rsid w:val="00A26CAD"/>
    <w:rsid w:val="00A27173"/>
    <w:rsid w:val="00A271F3"/>
    <w:rsid w:val="00A27FCB"/>
    <w:rsid w:val="00A30163"/>
    <w:rsid w:val="00A30542"/>
    <w:rsid w:val="00A30C27"/>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509FF"/>
    <w:rsid w:val="00A50F1A"/>
    <w:rsid w:val="00A5126B"/>
    <w:rsid w:val="00A515FE"/>
    <w:rsid w:val="00A518C9"/>
    <w:rsid w:val="00A51D97"/>
    <w:rsid w:val="00A51F2F"/>
    <w:rsid w:val="00A52355"/>
    <w:rsid w:val="00A52406"/>
    <w:rsid w:val="00A52668"/>
    <w:rsid w:val="00A52CAE"/>
    <w:rsid w:val="00A52F94"/>
    <w:rsid w:val="00A55643"/>
    <w:rsid w:val="00A55D62"/>
    <w:rsid w:val="00A55D77"/>
    <w:rsid w:val="00A5722A"/>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24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5208"/>
    <w:rsid w:val="00A75AFC"/>
    <w:rsid w:val="00A76E17"/>
    <w:rsid w:val="00A770C5"/>
    <w:rsid w:val="00A771F4"/>
    <w:rsid w:val="00A772DB"/>
    <w:rsid w:val="00A77317"/>
    <w:rsid w:val="00A77543"/>
    <w:rsid w:val="00A77CEB"/>
    <w:rsid w:val="00A812C9"/>
    <w:rsid w:val="00A8138F"/>
    <w:rsid w:val="00A81F66"/>
    <w:rsid w:val="00A827A3"/>
    <w:rsid w:val="00A82A74"/>
    <w:rsid w:val="00A8326F"/>
    <w:rsid w:val="00A83381"/>
    <w:rsid w:val="00A841BE"/>
    <w:rsid w:val="00A849AC"/>
    <w:rsid w:val="00A84FE5"/>
    <w:rsid w:val="00A85BC8"/>
    <w:rsid w:val="00A86321"/>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4023"/>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4873"/>
    <w:rsid w:val="00AF5EE8"/>
    <w:rsid w:val="00AF6B7B"/>
    <w:rsid w:val="00AF6F44"/>
    <w:rsid w:val="00B000A1"/>
    <w:rsid w:val="00B00899"/>
    <w:rsid w:val="00B008E6"/>
    <w:rsid w:val="00B010D0"/>
    <w:rsid w:val="00B01A1A"/>
    <w:rsid w:val="00B01D31"/>
    <w:rsid w:val="00B0208C"/>
    <w:rsid w:val="00B0427C"/>
    <w:rsid w:val="00B046F0"/>
    <w:rsid w:val="00B05035"/>
    <w:rsid w:val="00B05F44"/>
    <w:rsid w:val="00B0614D"/>
    <w:rsid w:val="00B064F8"/>
    <w:rsid w:val="00B067C1"/>
    <w:rsid w:val="00B070EC"/>
    <w:rsid w:val="00B072B3"/>
    <w:rsid w:val="00B07DAA"/>
    <w:rsid w:val="00B102FB"/>
    <w:rsid w:val="00B10B0B"/>
    <w:rsid w:val="00B10F39"/>
    <w:rsid w:val="00B110E4"/>
    <w:rsid w:val="00B11D0E"/>
    <w:rsid w:val="00B1274C"/>
    <w:rsid w:val="00B127A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3AC8"/>
    <w:rsid w:val="00B24467"/>
    <w:rsid w:val="00B24D3B"/>
    <w:rsid w:val="00B266AE"/>
    <w:rsid w:val="00B26AC5"/>
    <w:rsid w:val="00B26F1A"/>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3722"/>
    <w:rsid w:val="00B43763"/>
    <w:rsid w:val="00B4491D"/>
    <w:rsid w:val="00B4499F"/>
    <w:rsid w:val="00B45961"/>
    <w:rsid w:val="00B45C7D"/>
    <w:rsid w:val="00B45F3B"/>
    <w:rsid w:val="00B46B1A"/>
    <w:rsid w:val="00B47F39"/>
    <w:rsid w:val="00B50152"/>
    <w:rsid w:val="00B5099F"/>
    <w:rsid w:val="00B512A2"/>
    <w:rsid w:val="00B5147E"/>
    <w:rsid w:val="00B51774"/>
    <w:rsid w:val="00B51B4F"/>
    <w:rsid w:val="00B51D97"/>
    <w:rsid w:val="00B52076"/>
    <w:rsid w:val="00B52A18"/>
    <w:rsid w:val="00B53242"/>
    <w:rsid w:val="00B537EE"/>
    <w:rsid w:val="00B55116"/>
    <w:rsid w:val="00B556FA"/>
    <w:rsid w:val="00B559B4"/>
    <w:rsid w:val="00B56222"/>
    <w:rsid w:val="00B565C6"/>
    <w:rsid w:val="00B565E0"/>
    <w:rsid w:val="00B57C33"/>
    <w:rsid w:val="00B605A7"/>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11FA"/>
    <w:rsid w:val="00B7149E"/>
    <w:rsid w:val="00B7154B"/>
    <w:rsid w:val="00B71877"/>
    <w:rsid w:val="00B72248"/>
    <w:rsid w:val="00B723B3"/>
    <w:rsid w:val="00B72797"/>
    <w:rsid w:val="00B73201"/>
    <w:rsid w:val="00B740A7"/>
    <w:rsid w:val="00B742FD"/>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7A56"/>
    <w:rsid w:val="00BA032F"/>
    <w:rsid w:val="00BA0B84"/>
    <w:rsid w:val="00BA0EE3"/>
    <w:rsid w:val="00BA14BD"/>
    <w:rsid w:val="00BA21FC"/>
    <w:rsid w:val="00BA2BDC"/>
    <w:rsid w:val="00BA41E7"/>
    <w:rsid w:val="00BA46D6"/>
    <w:rsid w:val="00BA4B07"/>
    <w:rsid w:val="00BA4EA1"/>
    <w:rsid w:val="00BA5BAE"/>
    <w:rsid w:val="00BB04E6"/>
    <w:rsid w:val="00BB12B4"/>
    <w:rsid w:val="00BB1309"/>
    <w:rsid w:val="00BB2616"/>
    <w:rsid w:val="00BB2B8A"/>
    <w:rsid w:val="00BB3100"/>
    <w:rsid w:val="00BB3FC8"/>
    <w:rsid w:val="00BB49BF"/>
    <w:rsid w:val="00BB645D"/>
    <w:rsid w:val="00BB657E"/>
    <w:rsid w:val="00BB6CB3"/>
    <w:rsid w:val="00BB6DD8"/>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38"/>
    <w:rsid w:val="00BD779C"/>
    <w:rsid w:val="00BD7DFA"/>
    <w:rsid w:val="00BE00C3"/>
    <w:rsid w:val="00BE03DE"/>
    <w:rsid w:val="00BE0C19"/>
    <w:rsid w:val="00BE0F9D"/>
    <w:rsid w:val="00BE1923"/>
    <w:rsid w:val="00BE193D"/>
    <w:rsid w:val="00BE2560"/>
    <w:rsid w:val="00BE2B81"/>
    <w:rsid w:val="00BE2FD4"/>
    <w:rsid w:val="00BE39FB"/>
    <w:rsid w:val="00BE3A9C"/>
    <w:rsid w:val="00BE480D"/>
    <w:rsid w:val="00BE4C1B"/>
    <w:rsid w:val="00BE4C7F"/>
    <w:rsid w:val="00BE4D8D"/>
    <w:rsid w:val="00BE5830"/>
    <w:rsid w:val="00BE6DC6"/>
    <w:rsid w:val="00BE788C"/>
    <w:rsid w:val="00BE7D77"/>
    <w:rsid w:val="00BF1097"/>
    <w:rsid w:val="00BF160F"/>
    <w:rsid w:val="00BF1969"/>
    <w:rsid w:val="00BF30BF"/>
    <w:rsid w:val="00BF334B"/>
    <w:rsid w:val="00BF3921"/>
    <w:rsid w:val="00BF3940"/>
    <w:rsid w:val="00BF3DFB"/>
    <w:rsid w:val="00BF4F27"/>
    <w:rsid w:val="00BF5497"/>
    <w:rsid w:val="00BF5A1F"/>
    <w:rsid w:val="00BF6785"/>
    <w:rsid w:val="00BF73CE"/>
    <w:rsid w:val="00BF782F"/>
    <w:rsid w:val="00BF7843"/>
    <w:rsid w:val="00BF7A68"/>
    <w:rsid w:val="00C00E46"/>
    <w:rsid w:val="00C01170"/>
    <w:rsid w:val="00C0187C"/>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24A3"/>
    <w:rsid w:val="00C13131"/>
    <w:rsid w:val="00C164D6"/>
    <w:rsid w:val="00C16A1F"/>
    <w:rsid w:val="00C16AC8"/>
    <w:rsid w:val="00C17B68"/>
    <w:rsid w:val="00C17BD5"/>
    <w:rsid w:val="00C2205E"/>
    <w:rsid w:val="00C22AD4"/>
    <w:rsid w:val="00C236BC"/>
    <w:rsid w:val="00C237D4"/>
    <w:rsid w:val="00C23BB6"/>
    <w:rsid w:val="00C24E14"/>
    <w:rsid w:val="00C2543C"/>
    <w:rsid w:val="00C25826"/>
    <w:rsid w:val="00C25E10"/>
    <w:rsid w:val="00C26E96"/>
    <w:rsid w:val="00C2762C"/>
    <w:rsid w:val="00C27D38"/>
    <w:rsid w:val="00C309C2"/>
    <w:rsid w:val="00C31013"/>
    <w:rsid w:val="00C311BF"/>
    <w:rsid w:val="00C316E0"/>
    <w:rsid w:val="00C3273A"/>
    <w:rsid w:val="00C328AF"/>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EA"/>
    <w:rsid w:val="00C52750"/>
    <w:rsid w:val="00C52C3C"/>
    <w:rsid w:val="00C52DF1"/>
    <w:rsid w:val="00C531CB"/>
    <w:rsid w:val="00C53357"/>
    <w:rsid w:val="00C53FF0"/>
    <w:rsid w:val="00C54140"/>
    <w:rsid w:val="00C54DC7"/>
    <w:rsid w:val="00C55BA0"/>
    <w:rsid w:val="00C56341"/>
    <w:rsid w:val="00C57166"/>
    <w:rsid w:val="00C576EF"/>
    <w:rsid w:val="00C57A05"/>
    <w:rsid w:val="00C6044C"/>
    <w:rsid w:val="00C6044D"/>
    <w:rsid w:val="00C621E3"/>
    <w:rsid w:val="00C62A03"/>
    <w:rsid w:val="00C63226"/>
    <w:rsid w:val="00C6421F"/>
    <w:rsid w:val="00C65161"/>
    <w:rsid w:val="00C65465"/>
    <w:rsid w:val="00C65C66"/>
    <w:rsid w:val="00C65FD0"/>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7584"/>
    <w:rsid w:val="00C776D1"/>
    <w:rsid w:val="00C7789A"/>
    <w:rsid w:val="00C77A71"/>
    <w:rsid w:val="00C80DC1"/>
    <w:rsid w:val="00C80EE8"/>
    <w:rsid w:val="00C8141D"/>
    <w:rsid w:val="00C8150A"/>
    <w:rsid w:val="00C8194E"/>
    <w:rsid w:val="00C81A36"/>
    <w:rsid w:val="00C81CD6"/>
    <w:rsid w:val="00C82A21"/>
    <w:rsid w:val="00C837FD"/>
    <w:rsid w:val="00C83A03"/>
    <w:rsid w:val="00C84530"/>
    <w:rsid w:val="00C86CC2"/>
    <w:rsid w:val="00C87906"/>
    <w:rsid w:val="00C87B56"/>
    <w:rsid w:val="00C87C12"/>
    <w:rsid w:val="00C90577"/>
    <w:rsid w:val="00C90E96"/>
    <w:rsid w:val="00C9249A"/>
    <w:rsid w:val="00C930B0"/>
    <w:rsid w:val="00C932AB"/>
    <w:rsid w:val="00C93727"/>
    <w:rsid w:val="00C941A3"/>
    <w:rsid w:val="00C95586"/>
    <w:rsid w:val="00C97EC0"/>
    <w:rsid w:val="00CA006E"/>
    <w:rsid w:val="00CA11AD"/>
    <w:rsid w:val="00CA1256"/>
    <w:rsid w:val="00CA1CBE"/>
    <w:rsid w:val="00CA1E37"/>
    <w:rsid w:val="00CA39EC"/>
    <w:rsid w:val="00CA3CEC"/>
    <w:rsid w:val="00CA507E"/>
    <w:rsid w:val="00CA5E32"/>
    <w:rsid w:val="00CA7C53"/>
    <w:rsid w:val="00CB16A4"/>
    <w:rsid w:val="00CB2C5B"/>
    <w:rsid w:val="00CB3AB5"/>
    <w:rsid w:val="00CB3BBC"/>
    <w:rsid w:val="00CB3BE6"/>
    <w:rsid w:val="00CB44EB"/>
    <w:rsid w:val="00CB511D"/>
    <w:rsid w:val="00CB54CF"/>
    <w:rsid w:val="00CB6309"/>
    <w:rsid w:val="00CB635A"/>
    <w:rsid w:val="00CB6661"/>
    <w:rsid w:val="00CB7D24"/>
    <w:rsid w:val="00CC0B12"/>
    <w:rsid w:val="00CC1E55"/>
    <w:rsid w:val="00CC2587"/>
    <w:rsid w:val="00CC2814"/>
    <w:rsid w:val="00CC2AA4"/>
    <w:rsid w:val="00CC2DCB"/>
    <w:rsid w:val="00CC2E9C"/>
    <w:rsid w:val="00CC32BD"/>
    <w:rsid w:val="00CC346E"/>
    <w:rsid w:val="00CC3D94"/>
    <w:rsid w:val="00CC4FCC"/>
    <w:rsid w:val="00CC4FF8"/>
    <w:rsid w:val="00CC57D0"/>
    <w:rsid w:val="00CC5B0C"/>
    <w:rsid w:val="00CC6051"/>
    <w:rsid w:val="00CC6C98"/>
    <w:rsid w:val="00CC79F0"/>
    <w:rsid w:val="00CC7E24"/>
    <w:rsid w:val="00CC7ED5"/>
    <w:rsid w:val="00CD0830"/>
    <w:rsid w:val="00CD0B5E"/>
    <w:rsid w:val="00CD17F4"/>
    <w:rsid w:val="00CD1BA4"/>
    <w:rsid w:val="00CD3054"/>
    <w:rsid w:val="00CD3536"/>
    <w:rsid w:val="00CD3E30"/>
    <w:rsid w:val="00CD43B0"/>
    <w:rsid w:val="00CD4447"/>
    <w:rsid w:val="00CD4CF6"/>
    <w:rsid w:val="00CD4F6E"/>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A15"/>
    <w:rsid w:val="00CE618A"/>
    <w:rsid w:val="00CE6193"/>
    <w:rsid w:val="00CE6DE6"/>
    <w:rsid w:val="00CE7316"/>
    <w:rsid w:val="00CE7644"/>
    <w:rsid w:val="00CE7909"/>
    <w:rsid w:val="00CE7FDD"/>
    <w:rsid w:val="00CF008A"/>
    <w:rsid w:val="00CF0826"/>
    <w:rsid w:val="00CF09B4"/>
    <w:rsid w:val="00CF119F"/>
    <w:rsid w:val="00CF1479"/>
    <w:rsid w:val="00CF343F"/>
    <w:rsid w:val="00CF3B6B"/>
    <w:rsid w:val="00CF438D"/>
    <w:rsid w:val="00CF44E2"/>
    <w:rsid w:val="00CF4EA1"/>
    <w:rsid w:val="00CF7483"/>
    <w:rsid w:val="00D00270"/>
    <w:rsid w:val="00D00F78"/>
    <w:rsid w:val="00D01299"/>
    <w:rsid w:val="00D022E0"/>
    <w:rsid w:val="00D031CE"/>
    <w:rsid w:val="00D04630"/>
    <w:rsid w:val="00D04BDA"/>
    <w:rsid w:val="00D04F3A"/>
    <w:rsid w:val="00D04F81"/>
    <w:rsid w:val="00D0560C"/>
    <w:rsid w:val="00D056A0"/>
    <w:rsid w:val="00D05C35"/>
    <w:rsid w:val="00D05DA0"/>
    <w:rsid w:val="00D06AD5"/>
    <w:rsid w:val="00D06E4F"/>
    <w:rsid w:val="00D07C52"/>
    <w:rsid w:val="00D11049"/>
    <w:rsid w:val="00D1116B"/>
    <w:rsid w:val="00D1119B"/>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FE"/>
    <w:rsid w:val="00D26DC1"/>
    <w:rsid w:val="00D275EA"/>
    <w:rsid w:val="00D27DBA"/>
    <w:rsid w:val="00D30597"/>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848"/>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9BA"/>
    <w:rsid w:val="00D57650"/>
    <w:rsid w:val="00D614E1"/>
    <w:rsid w:val="00D61B26"/>
    <w:rsid w:val="00D61B3A"/>
    <w:rsid w:val="00D62DBD"/>
    <w:rsid w:val="00D6313C"/>
    <w:rsid w:val="00D631D4"/>
    <w:rsid w:val="00D632A7"/>
    <w:rsid w:val="00D64764"/>
    <w:rsid w:val="00D656FA"/>
    <w:rsid w:val="00D66C2F"/>
    <w:rsid w:val="00D66D48"/>
    <w:rsid w:val="00D67042"/>
    <w:rsid w:val="00D6714C"/>
    <w:rsid w:val="00D67C3B"/>
    <w:rsid w:val="00D71619"/>
    <w:rsid w:val="00D71F98"/>
    <w:rsid w:val="00D72A72"/>
    <w:rsid w:val="00D72C13"/>
    <w:rsid w:val="00D7461F"/>
    <w:rsid w:val="00D761DA"/>
    <w:rsid w:val="00D7688D"/>
    <w:rsid w:val="00D77DB6"/>
    <w:rsid w:val="00D77E17"/>
    <w:rsid w:val="00D77E50"/>
    <w:rsid w:val="00D80115"/>
    <w:rsid w:val="00D80A0A"/>
    <w:rsid w:val="00D80B3F"/>
    <w:rsid w:val="00D81884"/>
    <w:rsid w:val="00D81B27"/>
    <w:rsid w:val="00D81F87"/>
    <w:rsid w:val="00D82FD9"/>
    <w:rsid w:val="00D83B8F"/>
    <w:rsid w:val="00D84B8F"/>
    <w:rsid w:val="00D85415"/>
    <w:rsid w:val="00D858D7"/>
    <w:rsid w:val="00D8618E"/>
    <w:rsid w:val="00D86A01"/>
    <w:rsid w:val="00D8732E"/>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302F"/>
    <w:rsid w:val="00DB3C3B"/>
    <w:rsid w:val="00DB47AC"/>
    <w:rsid w:val="00DB4C42"/>
    <w:rsid w:val="00DB59DE"/>
    <w:rsid w:val="00DB5A2A"/>
    <w:rsid w:val="00DB66C9"/>
    <w:rsid w:val="00DB6A56"/>
    <w:rsid w:val="00DB7DAE"/>
    <w:rsid w:val="00DC00F5"/>
    <w:rsid w:val="00DC0696"/>
    <w:rsid w:val="00DC0996"/>
    <w:rsid w:val="00DC1F22"/>
    <w:rsid w:val="00DC246E"/>
    <w:rsid w:val="00DC411D"/>
    <w:rsid w:val="00DC4153"/>
    <w:rsid w:val="00DC4563"/>
    <w:rsid w:val="00DC5D87"/>
    <w:rsid w:val="00DD1F4A"/>
    <w:rsid w:val="00DD2973"/>
    <w:rsid w:val="00DD31DF"/>
    <w:rsid w:val="00DD32F3"/>
    <w:rsid w:val="00DD3838"/>
    <w:rsid w:val="00DD39B0"/>
    <w:rsid w:val="00DD4733"/>
    <w:rsid w:val="00DD4921"/>
    <w:rsid w:val="00DD4A0C"/>
    <w:rsid w:val="00DD5E08"/>
    <w:rsid w:val="00DD6034"/>
    <w:rsid w:val="00DD6538"/>
    <w:rsid w:val="00DD6EEB"/>
    <w:rsid w:val="00DD77C2"/>
    <w:rsid w:val="00DE0B71"/>
    <w:rsid w:val="00DE1C72"/>
    <w:rsid w:val="00DE1CEC"/>
    <w:rsid w:val="00DE1D73"/>
    <w:rsid w:val="00DE201E"/>
    <w:rsid w:val="00DE2B78"/>
    <w:rsid w:val="00DE3190"/>
    <w:rsid w:val="00DE3412"/>
    <w:rsid w:val="00DE4D3E"/>
    <w:rsid w:val="00DE662F"/>
    <w:rsid w:val="00DE6E82"/>
    <w:rsid w:val="00DF02A4"/>
    <w:rsid w:val="00DF04CE"/>
    <w:rsid w:val="00DF05E8"/>
    <w:rsid w:val="00DF1291"/>
    <w:rsid w:val="00DF1B02"/>
    <w:rsid w:val="00DF2333"/>
    <w:rsid w:val="00DF2EC0"/>
    <w:rsid w:val="00DF3DDB"/>
    <w:rsid w:val="00DF464C"/>
    <w:rsid w:val="00DF5711"/>
    <w:rsid w:val="00DF5D58"/>
    <w:rsid w:val="00DF6560"/>
    <w:rsid w:val="00DF67FB"/>
    <w:rsid w:val="00DF682A"/>
    <w:rsid w:val="00DF6C61"/>
    <w:rsid w:val="00DF76BD"/>
    <w:rsid w:val="00DF7800"/>
    <w:rsid w:val="00DF7B53"/>
    <w:rsid w:val="00E0078C"/>
    <w:rsid w:val="00E0089F"/>
    <w:rsid w:val="00E009F7"/>
    <w:rsid w:val="00E01928"/>
    <w:rsid w:val="00E01C4C"/>
    <w:rsid w:val="00E01FED"/>
    <w:rsid w:val="00E02C6D"/>
    <w:rsid w:val="00E03ED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862"/>
    <w:rsid w:val="00E15FF2"/>
    <w:rsid w:val="00E16255"/>
    <w:rsid w:val="00E1681A"/>
    <w:rsid w:val="00E16CBF"/>
    <w:rsid w:val="00E16D2C"/>
    <w:rsid w:val="00E17076"/>
    <w:rsid w:val="00E201D5"/>
    <w:rsid w:val="00E21B41"/>
    <w:rsid w:val="00E21C69"/>
    <w:rsid w:val="00E22EC5"/>
    <w:rsid w:val="00E2343B"/>
    <w:rsid w:val="00E23859"/>
    <w:rsid w:val="00E23B49"/>
    <w:rsid w:val="00E23C0E"/>
    <w:rsid w:val="00E2402F"/>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FCB"/>
    <w:rsid w:val="00E37B7E"/>
    <w:rsid w:val="00E40758"/>
    <w:rsid w:val="00E40F63"/>
    <w:rsid w:val="00E4253E"/>
    <w:rsid w:val="00E43173"/>
    <w:rsid w:val="00E43682"/>
    <w:rsid w:val="00E43D04"/>
    <w:rsid w:val="00E454A6"/>
    <w:rsid w:val="00E46022"/>
    <w:rsid w:val="00E46E3D"/>
    <w:rsid w:val="00E470A6"/>
    <w:rsid w:val="00E476B1"/>
    <w:rsid w:val="00E50A57"/>
    <w:rsid w:val="00E51995"/>
    <w:rsid w:val="00E51B59"/>
    <w:rsid w:val="00E520EA"/>
    <w:rsid w:val="00E522ED"/>
    <w:rsid w:val="00E52B4C"/>
    <w:rsid w:val="00E5303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502D"/>
    <w:rsid w:val="00E77C7E"/>
    <w:rsid w:val="00E801EE"/>
    <w:rsid w:val="00E80389"/>
    <w:rsid w:val="00E80657"/>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2069"/>
    <w:rsid w:val="00E92CFB"/>
    <w:rsid w:val="00E93081"/>
    <w:rsid w:val="00E93770"/>
    <w:rsid w:val="00E93C49"/>
    <w:rsid w:val="00E945A0"/>
    <w:rsid w:val="00E949DC"/>
    <w:rsid w:val="00E9645E"/>
    <w:rsid w:val="00E96C22"/>
    <w:rsid w:val="00EA0434"/>
    <w:rsid w:val="00EA07C0"/>
    <w:rsid w:val="00EA08D6"/>
    <w:rsid w:val="00EA10E2"/>
    <w:rsid w:val="00EA28FD"/>
    <w:rsid w:val="00EA2B77"/>
    <w:rsid w:val="00EA353C"/>
    <w:rsid w:val="00EA382C"/>
    <w:rsid w:val="00EA3AD7"/>
    <w:rsid w:val="00EA3AEA"/>
    <w:rsid w:val="00EA4117"/>
    <w:rsid w:val="00EA4234"/>
    <w:rsid w:val="00EA495E"/>
    <w:rsid w:val="00EA52FC"/>
    <w:rsid w:val="00EA586F"/>
    <w:rsid w:val="00EA73F2"/>
    <w:rsid w:val="00EB0598"/>
    <w:rsid w:val="00EB0B2D"/>
    <w:rsid w:val="00EB2179"/>
    <w:rsid w:val="00EB2283"/>
    <w:rsid w:val="00EB2816"/>
    <w:rsid w:val="00EB34D5"/>
    <w:rsid w:val="00EB3A4C"/>
    <w:rsid w:val="00EB4CC9"/>
    <w:rsid w:val="00EB4DB7"/>
    <w:rsid w:val="00EB5547"/>
    <w:rsid w:val="00EB5815"/>
    <w:rsid w:val="00EB59F5"/>
    <w:rsid w:val="00EB5C84"/>
    <w:rsid w:val="00EB5FA2"/>
    <w:rsid w:val="00EB685B"/>
    <w:rsid w:val="00EB6CC1"/>
    <w:rsid w:val="00EB70C9"/>
    <w:rsid w:val="00EC09E7"/>
    <w:rsid w:val="00EC458A"/>
    <w:rsid w:val="00EC4601"/>
    <w:rsid w:val="00EC4809"/>
    <w:rsid w:val="00EC57A8"/>
    <w:rsid w:val="00EC6468"/>
    <w:rsid w:val="00EC6C41"/>
    <w:rsid w:val="00EC6FCB"/>
    <w:rsid w:val="00EC7008"/>
    <w:rsid w:val="00ED0507"/>
    <w:rsid w:val="00ED08B2"/>
    <w:rsid w:val="00ED1423"/>
    <w:rsid w:val="00ED15F6"/>
    <w:rsid w:val="00ED1787"/>
    <w:rsid w:val="00ED17BB"/>
    <w:rsid w:val="00ED309E"/>
    <w:rsid w:val="00ED333F"/>
    <w:rsid w:val="00ED355A"/>
    <w:rsid w:val="00ED3E96"/>
    <w:rsid w:val="00ED3ECF"/>
    <w:rsid w:val="00ED4205"/>
    <w:rsid w:val="00ED52F9"/>
    <w:rsid w:val="00ED54EC"/>
    <w:rsid w:val="00ED64EB"/>
    <w:rsid w:val="00EE087F"/>
    <w:rsid w:val="00EE0FE1"/>
    <w:rsid w:val="00EE212A"/>
    <w:rsid w:val="00EE30A6"/>
    <w:rsid w:val="00EE408E"/>
    <w:rsid w:val="00EE439F"/>
    <w:rsid w:val="00EE4B72"/>
    <w:rsid w:val="00EE5FD7"/>
    <w:rsid w:val="00EE7044"/>
    <w:rsid w:val="00EE70F8"/>
    <w:rsid w:val="00EE7334"/>
    <w:rsid w:val="00EE75D0"/>
    <w:rsid w:val="00EE765B"/>
    <w:rsid w:val="00EF0169"/>
    <w:rsid w:val="00EF1D99"/>
    <w:rsid w:val="00EF24D0"/>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551B"/>
    <w:rsid w:val="00F065AA"/>
    <w:rsid w:val="00F06627"/>
    <w:rsid w:val="00F06DD6"/>
    <w:rsid w:val="00F07B9B"/>
    <w:rsid w:val="00F103E7"/>
    <w:rsid w:val="00F11A7A"/>
    <w:rsid w:val="00F1381E"/>
    <w:rsid w:val="00F151C2"/>
    <w:rsid w:val="00F15615"/>
    <w:rsid w:val="00F15EE7"/>
    <w:rsid w:val="00F174A6"/>
    <w:rsid w:val="00F2095B"/>
    <w:rsid w:val="00F20990"/>
    <w:rsid w:val="00F20BFA"/>
    <w:rsid w:val="00F21181"/>
    <w:rsid w:val="00F21678"/>
    <w:rsid w:val="00F21707"/>
    <w:rsid w:val="00F21B35"/>
    <w:rsid w:val="00F21C7D"/>
    <w:rsid w:val="00F22406"/>
    <w:rsid w:val="00F22E16"/>
    <w:rsid w:val="00F234E2"/>
    <w:rsid w:val="00F23C43"/>
    <w:rsid w:val="00F23E02"/>
    <w:rsid w:val="00F2427C"/>
    <w:rsid w:val="00F24CC1"/>
    <w:rsid w:val="00F2512F"/>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B95"/>
    <w:rsid w:val="00F62BEE"/>
    <w:rsid w:val="00F62E82"/>
    <w:rsid w:val="00F63A8A"/>
    <w:rsid w:val="00F64262"/>
    <w:rsid w:val="00F644B1"/>
    <w:rsid w:val="00F645A7"/>
    <w:rsid w:val="00F64991"/>
    <w:rsid w:val="00F64E0B"/>
    <w:rsid w:val="00F64F41"/>
    <w:rsid w:val="00F65085"/>
    <w:rsid w:val="00F65659"/>
    <w:rsid w:val="00F65972"/>
    <w:rsid w:val="00F66836"/>
    <w:rsid w:val="00F669F8"/>
    <w:rsid w:val="00F67C0E"/>
    <w:rsid w:val="00F67DD5"/>
    <w:rsid w:val="00F71E45"/>
    <w:rsid w:val="00F72678"/>
    <w:rsid w:val="00F72A2F"/>
    <w:rsid w:val="00F72A9B"/>
    <w:rsid w:val="00F73252"/>
    <w:rsid w:val="00F733C6"/>
    <w:rsid w:val="00F7361C"/>
    <w:rsid w:val="00F74837"/>
    <w:rsid w:val="00F74BA2"/>
    <w:rsid w:val="00F75271"/>
    <w:rsid w:val="00F75A67"/>
    <w:rsid w:val="00F7602E"/>
    <w:rsid w:val="00F774B5"/>
    <w:rsid w:val="00F77CAA"/>
    <w:rsid w:val="00F80183"/>
    <w:rsid w:val="00F80C74"/>
    <w:rsid w:val="00F825A4"/>
    <w:rsid w:val="00F83779"/>
    <w:rsid w:val="00F83960"/>
    <w:rsid w:val="00F844B8"/>
    <w:rsid w:val="00F84B0F"/>
    <w:rsid w:val="00F85E6F"/>
    <w:rsid w:val="00F86257"/>
    <w:rsid w:val="00F90592"/>
    <w:rsid w:val="00F90C94"/>
    <w:rsid w:val="00F911C3"/>
    <w:rsid w:val="00F91306"/>
    <w:rsid w:val="00F92763"/>
    <w:rsid w:val="00F9323E"/>
    <w:rsid w:val="00F93C87"/>
    <w:rsid w:val="00F94937"/>
    <w:rsid w:val="00F950CC"/>
    <w:rsid w:val="00F95666"/>
    <w:rsid w:val="00F95C27"/>
    <w:rsid w:val="00F95D17"/>
    <w:rsid w:val="00F95ECA"/>
    <w:rsid w:val="00F96248"/>
    <w:rsid w:val="00F96A88"/>
    <w:rsid w:val="00F96ACF"/>
    <w:rsid w:val="00F96C79"/>
    <w:rsid w:val="00F97A0A"/>
    <w:rsid w:val="00F97BDF"/>
    <w:rsid w:val="00F97F19"/>
    <w:rsid w:val="00FA0792"/>
    <w:rsid w:val="00FA0DA5"/>
    <w:rsid w:val="00FA1429"/>
    <w:rsid w:val="00FA1AA2"/>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533"/>
    <w:rsid w:val="00FB6A85"/>
    <w:rsid w:val="00FB74C5"/>
    <w:rsid w:val="00FB759B"/>
    <w:rsid w:val="00FB7DA2"/>
    <w:rsid w:val="00FC0647"/>
    <w:rsid w:val="00FC138E"/>
    <w:rsid w:val="00FC1A00"/>
    <w:rsid w:val="00FC1CAE"/>
    <w:rsid w:val="00FC1EC8"/>
    <w:rsid w:val="00FC2037"/>
    <w:rsid w:val="00FC2897"/>
    <w:rsid w:val="00FC29BE"/>
    <w:rsid w:val="00FC2A06"/>
    <w:rsid w:val="00FC2B90"/>
    <w:rsid w:val="00FC2DA8"/>
    <w:rsid w:val="00FC436B"/>
    <w:rsid w:val="00FC4B5B"/>
    <w:rsid w:val="00FC4D1A"/>
    <w:rsid w:val="00FC4E3A"/>
    <w:rsid w:val="00FC5960"/>
    <w:rsid w:val="00FC5A12"/>
    <w:rsid w:val="00FC5E84"/>
    <w:rsid w:val="00FC61F8"/>
    <w:rsid w:val="00FC694A"/>
    <w:rsid w:val="00FC7066"/>
    <w:rsid w:val="00FC7CAB"/>
    <w:rsid w:val="00FD05BD"/>
    <w:rsid w:val="00FD18A7"/>
    <w:rsid w:val="00FD1A2A"/>
    <w:rsid w:val="00FD1C12"/>
    <w:rsid w:val="00FD1C23"/>
    <w:rsid w:val="00FD1F36"/>
    <w:rsid w:val="00FD4058"/>
    <w:rsid w:val="00FD4C09"/>
    <w:rsid w:val="00FD4DF9"/>
    <w:rsid w:val="00FD5401"/>
    <w:rsid w:val="00FD59D3"/>
    <w:rsid w:val="00FD5DA9"/>
    <w:rsid w:val="00FD5DDD"/>
    <w:rsid w:val="00FD5EA9"/>
    <w:rsid w:val="00FD600D"/>
    <w:rsid w:val="00FD67D8"/>
    <w:rsid w:val="00FD6AE1"/>
    <w:rsid w:val="00FD6FBC"/>
    <w:rsid w:val="00FD72A9"/>
    <w:rsid w:val="00FD76AB"/>
    <w:rsid w:val="00FD7D91"/>
    <w:rsid w:val="00FE01D1"/>
    <w:rsid w:val="00FE06C2"/>
    <w:rsid w:val="00FE0785"/>
    <w:rsid w:val="00FE0927"/>
    <w:rsid w:val="00FE0AEB"/>
    <w:rsid w:val="00FE0E61"/>
    <w:rsid w:val="00FE1295"/>
    <w:rsid w:val="00FE134E"/>
    <w:rsid w:val="00FE2E9D"/>
    <w:rsid w:val="00FE3A4B"/>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1002-383A-458F-9CE0-400D66308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4250</Words>
  <Characters>25416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Somjai, Nigonyanont</cp:lastModifiedBy>
  <cp:revision>3</cp:revision>
  <cp:lastPrinted>2019-08-05T08:57:00Z</cp:lastPrinted>
  <dcterms:created xsi:type="dcterms:W3CDTF">2019-08-11T04:07:00Z</dcterms:created>
  <dcterms:modified xsi:type="dcterms:W3CDTF">2019-08-11T04:08:00Z</dcterms:modified>
</cp:coreProperties>
</file>