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1575C" w14:textId="77777777" w:rsidR="00DB308D" w:rsidRDefault="00DB308D" w:rsidP="004C2111">
      <w:pPr>
        <w:pStyle w:val="Reference"/>
      </w:pPr>
    </w:p>
    <w:p w14:paraId="3C212862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3EBD3E6B" w14:textId="77777777" w:rsidR="00DF7293" w:rsidRDefault="00DF7293" w:rsidP="00DF7293">
      <w:pPr>
        <w:pStyle w:val="BodyText"/>
        <w:spacing w:after="240" w:line="240" w:lineRule="auto"/>
        <w:rPr>
          <w:rFonts w:cstheme="minorBidi"/>
          <w:sz w:val="16"/>
          <w:szCs w:val="16"/>
          <w:lang w:bidi="th-TH"/>
        </w:rPr>
      </w:pPr>
    </w:p>
    <w:p w14:paraId="21AF1A30" w14:textId="77777777" w:rsidR="00973D1F" w:rsidRDefault="00973D1F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F70A7" w14:textId="053A1E75" w:rsidR="00AD3B26" w:rsidRPr="00DF7293" w:rsidRDefault="00AD3B26" w:rsidP="00973D1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ผู้ถือหุ้นของ</w:t>
      </w:r>
      <w:r w:rsidR="00FB743C" w:rsidRPr="00DF72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cs/>
          <w:lang w:eastAsia="th-TH"/>
        </w:rPr>
        <w:t>ไดเมท (สยาม) จำกัด (มหาชน)</w:t>
      </w:r>
    </w:p>
    <w:p w14:paraId="31C17C5A" w14:textId="77777777" w:rsidR="00AD3B26" w:rsidRPr="00AD3B26" w:rsidRDefault="00734D83" w:rsidP="00973D1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3F16DE" w:rsidRDefault="003F16DE" w:rsidP="00973D1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Default="003F16DE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D05798" w14:textId="7F0E577C" w:rsidR="00280186" w:rsidRPr="00DF7293" w:rsidRDefault="00DF7293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ข้าพเจ้าได้ตรวจสอบงบการเงินรวมของบริษัท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DF729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 ณ วันที่ </w:t>
      </w:r>
      <w:r w:rsidRPr="00DF7293">
        <w:rPr>
          <w:rFonts w:ascii="Browallia New" w:hAnsi="Browallia New" w:cs="Browallia New"/>
          <w:sz w:val="28"/>
          <w:szCs w:val="28"/>
        </w:rPr>
        <w:t>3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B0A0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และเรื่องอื่น</w:t>
      </w:r>
      <w:r w:rsidR="00C22C31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และข้าพเจ้าได้ตรวจสอบงบการเงินเฉพาะของ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ประกอบด้วย งบแสดงฐานะการเงิน ณ วันที่ </w:t>
      </w:r>
      <w:r w:rsidRPr="00DF7293">
        <w:rPr>
          <w:rFonts w:ascii="Browallia New" w:hAnsi="Browallia New" w:cs="Browallia New"/>
          <w:sz w:val="28"/>
          <w:szCs w:val="28"/>
        </w:rPr>
        <w:t>3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F7293">
        <w:rPr>
          <w:rFonts w:ascii="Browallia New" w:hAnsi="Browallia New" w:cs="Browallia New"/>
          <w:sz w:val="28"/>
          <w:szCs w:val="28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</w:rPr>
        <w:t>256</w:t>
      </w:r>
      <w:r w:rsidR="00CB0A06">
        <w:rPr>
          <w:rFonts w:ascii="Browallia New" w:hAnsi="Browallia New" w:cs="Browallia New"/>
          <w:sz w:val="28"/>
          <w:szCs w:val="28"/>
        </w:rPr>
        <w:t>2</w:t>
      </w:r>
      <w:r w:rsidRPr="00DF7293">
        <w:rPr>
          <w:rFonts w:ascii="Browallia New" w:hAnsi="Browallia New" w:cs="Browallia New"/>
          <w:sz w:val="28"/>
          <w:szCs w:val="28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 งบแสดงการเปลี่ยนแปลงส่วนของผู้ถือหุ้น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 และหมายเหตุ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และเรื่องอื่น</w:t>
      </w:r>
      <w:r w:rsidR="00C22C31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</w:p>
    <w:p w14:paraId="2ABD4893" w14:textId="77777777" w:rsidR="00280186" w:rsidRPr="00DF7293" w:rsidRDefault="00280186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95E786" w14:textId="0FA9CDC9" w:rsidR="00CD4D4E" w:rsidRPr="00DF7293" w:rsidRDefault="00DF7293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B0A06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และฐานะการเงินเฉพาะของบริษัท ณ วันที่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B0A0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3DFDB65" w14:textId="77777777" w:rsidR="00CD4D4E" w:rsidRPr="00613EDD" w:rsidRDefault="00CD4D4E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3F16DE" w:rsidRDefault="003F16DE" w:rsidP="00973D1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DF7293" w:rsidRDefault="003F16DE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8F3844" w14:textId="2C5578A8" w:rsidR="00CD4D4E" w:rsidRPr="003F16DE" w:rsidRDefault="0039392E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</w:t>
      </w:r>
      <w:r w:rsidR="00DF7293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</w:t>
      </w:r>
      <w:r w:rsidR="00DF729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DF7293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73372A56" w14:textId="36DCEB7E" w:rsidR="00973D1F" w:rsidRDefault="00973D1F" w:rsidP="00ED320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44304F5" w14:textId="2A221015" w:rsidR="00E0704A" w:rsidRDefault="00E0704A" w:rsidP="00ED320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CFD0BD" w14:textId="7A87DE10" w:rsidR="00E0704A" w:rsidRDefault="00E0704A" w:rsidP="00ED320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95F124F" w14:textId="77777777" w:rsidR="00E0704A" w:rsidRDefault="00E0704A" w:rsidP="00ED320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1FF6EB" w14:textId="7B4A79FF" w:rsidR="00ED320C" w:rsidRPr="00DF7293" w:rsidRDefault="00DF7293" w:rsidP="00ED320C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rtl/>
          <w:cs/>
        </w:rPr>
      </w:pPr>
      <w:r w:rsidRPr="00DF729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C505C7A" w14:textId="77777777" w:rsidR="00ED320C" w:rsidRDefault="00ED320C" w:rsidP="00ED320C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6DF6484" w14:textId="250C74F7" w:rsidR="00ED320C" w:rsidRDefault="00DF7293" w:rsidP="00DF7293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69EFF62E" w14:textId="77777777" w:rsidR="00DF7293" w:rsidRPr="00973D1F" w:rsidRDefault="00DF7293" w:rsidP="00DF7293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DF7293" w:rsidRPr="000D0A3D" w14:paraId="5C33749D" w14:textId="77777777" w:rsidTr="0021332D">
        <w:trPr>
          <w:tblHeader/>
        </w:trPr>
        <w:tc>
          <w:tcPr>
            <w:tcW w:w="4059" w:type="dxa"/>
            <w:shd w:val="clear" w:color="auto" w:fill="auto"/>
          </w:tcPr>
          <w:p w14:paraId="3611A983" w14:textId="77777777" w:rsidR="00DF7293" w:rsidRPr="000D0A3D" w:rsidRDefault="00DF7293" w:rsidP="0021332D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253" w:type="dxa"/>
            <w:shd w:val="clear" w:color="auto" w:fill="auto"/>
          </w:tcPr>
          <w:p w14:paraId="5EA0DC62" w14:textId="77777777" w:rsidR="00DF7293" w:rsidRPr="000D0A3D" w:rsidRDefault="00DF7293" w:rsidP="0021332D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F7293" w:rsidRPr="000D0A3D" w14:paraId="099E9D7D" w14:textId="77777777" w:rsidTr="0021332D">
        <w:tc>
          <w:tcPr>
            <w:tcW w:w="4059" w:type="dxa"/>
            <w:shd w:val="clear" w:color="auto" w:fill="auto"/>
          </w:tcPr>
          <w:p w14:paraId="3D0DA325" w14:textId="77777777" w:rsidR="00DF7293" w:rsidRPr="000D0A3D" w:rsidRDefault="00DF7293" w:rsidP="00DF72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4F38A2CC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ค่าเผื่อสินค้าเคลื่อนไหวช้าและเสื่อมสภาพ</w:t>
            </w:r>
          </w:p>
          <w:p w14:paraId="4ACA5C94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504E65E4" w14:textId="78C0A6FB" w:rsidR="00DF7293" w:rsidRPr="00E87710" w:rsidRDefault="00400D6A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CB0A0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และบริษัท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บันทึกค่าเผื่อสินค้าเคลื่อนไหวช้าและเสื่อมสภาพ</w:t>
            </w:r>
            <w:r w:rsidR="00DF7293" w:rsidRPr="000D0A3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DF7293" w:rsidRPr="00E8771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="00DF7293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</w:t>
            </w:r>
            <w:r w:rsidR="00E763E5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29.</w:t>
            </w:r>
            <w:r w:rsidR="000D5033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60</w:t>
            </w:r>
            <w:r w:rsidR="00CA1407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</w:t>
            </w:r>
            <w:r w:rsidR="00B5419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ล้านบาทและ</w:t>
            </w:r>
            <w:r w:rsidR="00907EEC" w:rsidRPr="00E8771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907EEC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29.</w:t>
            </w:r>
            <w:r w:rsidR="00B54199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33</w:t>
            </w:r>
            <w:r w:rsidR="00907EEC"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 xml:space="preserve"> </w:t>
            </w:r>
            <w:r w:rsidR="00907EEC" w:rsidRPr="00E8771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 w:bidi="th-TH"/>
              </w:rPr>
              <w:t>ล้านบาทตามลำดับ</w:t>
            </w:r>
            <w:r w:rsidR="00DF7293" w:rsidRPr="00E8771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ข้าพเจ้าให้ความ</w:t>
            </w:r>
            <w:r w:rsidR="00DF7293"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สำคัญสำหรับเรื่องนี้เนื่องจากว่าค่าเผื่อสินค้า</w:t>
            </w:r>
            <w:r w:rsidR="00DF7293"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  <w:r w:rsidR="00DF7293"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นั้นต้องใช้ดุลยพินิจ</w:t>
            </w:r>
            <w:r w:rsidR="00907EEC"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  <w:r w:rsidR="00DF7293"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ในการพิจารณาจาก</w:t>
            </w:r>
            <w:r w:rsidR="00DF7293"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สภาพ </w:t>
            </w:r>
            <w:r w:rsidR="00DF7293"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อายุของสินค้าและ</w:t>
            </w:r>
            <w:r w:rsidR="002679FB"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ระบุ</w:t>
            </w:r>
            <w:r w:rsidR="00DF7293"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ราคาที่คาดว่าจะขายได้</w:t>
            </w:r>
          </w:p>
          <w:p w14:paraId="6AA7CAA5" w14:textId="77777777" w:rsidR="00DF7293" w:rsidRPr="00E87710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42160E95" w14:textId="1D4E2DAE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ตามที่เปิดเผยใน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4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เรื่องการประมาณการทางบัญชีที่สำคัญ ข้อสมมติฐาน การใช้ดุลยพินิจ และการจัดการความเสี่ยงในส</w:t>
            </w:r>
            <w:r w:rsidR="00B5419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่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วนของทุน และหมายเหตุประกอบงบการเงินข้อ </w:t>
            </w:r>
            <w:r w:rsidR="000D5033"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สินค้าคงเหลือ</w:t>
            </w:r>
            <w:r w:rsidR="00B5419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สำหรับรายละเอียดยอดคงเหลือสินค้าคงเหลือ</w:t>
            </w:r>
          </w:p>
          <w:p w14:paraId="633A4085" w14:textId="77777777" w:rsidR="00DF7293" w:rsidRPr="000D0A3D" w:rsidRDefault="00DF7293" w:rsidP="0021332D">
            <w:pPr>
              <w:jc w:val="thaiDistribute"/>
              <w:rPr>
                <w:rFonts w:ascii="Browallia New" w:eastAsia="Calibri" w:hAnsi="Browallia New" w:cs="Browallia New"/>
                <w:sz w:val="28"/>
                <w:szCs w:val="28"/>
                <w:rtl/>
                <w:cs/>
              </w:rPr>
            </w:pPr>
          </w:p>
          <w:p w14:paraId="4CCA18B7" w14:textId="77777777" w:rsidR="00DF7293" w:rsidRPr="000D0A3D" w:rsidRDefault="00DF7293" w:rsidP="0021332D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022FBA0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3" w:type="dxa"/>
            <w:shd w:val="clear" w:color="auto" w:fill="auto"/>
          </w:tcPr>
          <w:p w14:paraId="591BE61E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1E57E132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2C670A4A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8028B88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64AFA14B" w14:textId="0EDE3C1F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ทำความเข้าใจถึงลักษณะและประเภทของสินค้าคงเหลือ รวมถึงนโยบาย วิธีการคำนวณค่าเผื่อสินค้า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</w:p>
          <w:p w14:paraId="40CB9FA0" w14:textId="07718B46" w:rsidR="00DF7293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สุ่มตัวอย่างเพื่อทดสอบรายงานอายุสินค้าแต่ละประเภท เพื่อทดสอบการคำนวณค่าเผื่อสินค้า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และเปรียบเทียบ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ผลกับจำนวนที่ประมาณการ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ที่ผู้บริหารประเมิน</w:t>
            </w:r>
          </w:p>
          <w:p w14:paraId="1C26C2D3" w14:textId="77777777" w:rsidR="00907EEC" w:rsidRPr="000D0A3D" w:rsidRDefault="00907EEC" w:rsidP="00907E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5EB78DBF" w14:textId="77777777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ตรวจสอบรายการขายหลังวันสิ้นงวด เพื่อให้ได้ความเชื่อมั่น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มูลค่าของสินค้าคงเหลือไม่เกินกว่า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มูลค่าที่คาดว่าจะได้รับ</w:t>
            </w:r>
          </w:p>
          <w:p w14:paraId="14E1C7D0" w14:textId="5BBDF1B3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</w:t>
            </w:r>
            <w:r w:rsidR="007274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ความเหมาะสมและ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ความเพียงพอของ</w:t>
            </w:r>
            <w:r w:rsidR="007274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</w:p>
          <w:p w14:paraId="37E28F42" w14:textId="5052D5D2" w:rsidR="00DF7293" w:rsidRPr="000D0A3D" w:rsidRDefault="00DF7293" w:rsidP="00DF729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5B10FEF3" w14:textId="77777777" w:rsidR="00DF7293" w:rsidRDefault="00DF7293" w:rsidP="00ED320C">
      <w:pPr>
        <w:jc w:val="thaiDistribute"/>
        <w:rPr>
          <w:rFonts w:ascii="Browallia New" w:hAnsi="Browallia New" w:cs="Browallia New"/>
          <w:lang w:bidi="th-TH"/>
        </w:rPr>
      </w:pPr>
    </w:p>
    <w:p w14:paraId="3FD55EED" w14:textId="61827DE4" w:rsidR="00E70B16" w:rsidRDefault="00E70B1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6247250" w14:textId="1F4242C7" w:rsidR="00DF7293" w:rsidRDefault="00DF729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B8E05D2" w14:textId="26D253B0" w:rsidR="000D0A3D" w:rsidRDefault="000D0A3D" w:rsidP="000D0A3D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6DE15F93" w14:textId="5F4E3C56" w:rsidR="00E763E5" w:rsidRDefault="00E763E5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6D8EB3" w14:textId="2108529B" w:rsidR="00E0704A" w:rsidRDefault="00E0704A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55B529" w14:textId="77777777" w:rsidR="00E0704A" w:rsidRDefault="00E0704A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11"/>
      </w:tblGrid>
      <w:tr w:rsidR="00D7350B" w:rsidRPr="00DF7293" w14:paraId="68CFACC1" w14:textId="77777777" w:rsidTr="006945D4">
        <w:trPr>
          <w:tblHeader/>
        </w:trPr>
        <w:tc>
          <w:tcPr>
            <w:tcW w:w="4201" w:type="dxa"/>
            <w:shd w:val="clear" w:color="auto" w:fill="auto"/>
          </w:tcPr>
          <w:p w14:paraId="78360066" w14:textId="77777777" w:rsidR="00D7350B" w:rsidRPr="00DF7293" w:rsidRDefault="00D7350B" w:rsidP="006945D4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111" w:type="dxa"/>
            <w:shd w:val="clear" w:color="auto" w:fill="auto"/>
          </w:tcPr>
          <w:p w14:paraId="4ABA5159" w14:textId="77777777" w:rsidR="00D7350B" w:rsidRPr="00DF7293" w:rsidRDefault="00D7350B" w:rsidP="006945D4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7350B" w:rsidRPr="00DF7293" w14:paraId="43B81B53" w14:textId="77777777" w:rsidTr="006945D4">
        <w:tc>
          <w:tcPr>
            <w:tcW w:w="4201" w:type="dxa"/>
            <w:shd w:val="clear" w:color="auto" w:fill="auto"/>
          </w:tcPr>
          <w:p w14:paraId="022357C3" w14:textId="77777777" w:rsidR="00D7350B" w:rsidRPr="00DF7293" w:rsidRDefault="00D7350B" w:rsidP="00973D1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</w:p>
          <w:p w14:paraId="42819345" w14:textId="72B083B9" w:rsidR="00CB1072" w:rsidRPr="00CB1072" w:rsidRDefault="00CB1072" w:rsidP="00CB1072">
            <w:pPr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CB1072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การด้อยค่าของเงินลงทุน</w:t>
            </w:r>
            <w:r>
              <w:rPr>
                <w:rFonts w:ascii="Browallia New" w:eastAsia="Cordia New" w:hAnsi="Browallia New" w:cs="Browallia New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ระยะยาว</w:t>
            </w:r>
          </w:p>
          <w:p w14:paraId="7FFBA4DD" w14:textId="77777777" w:rsidR="00CB1072" w:rsidRPr="004E049F" w:rsidRDefault="00CB1072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30765F9B" w14:textId="5028AE51" w:rsidR="00BB4433" w:rsidRDefault="00CB1072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3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0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มิถุนายน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</w:t>
            </w:r>
            <w:r w:rsidR="00A7260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ของบริษัทรวม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ระยะยาว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286AE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BB443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118.63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 w:rsidR="00BB4433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จากการทดสอบการด้อยค่า บริษัท</w:t>
            </w:r>
            <w:r w:rsidR="002B03F2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บันทึก</w:t>
            </w:r>
            <w:r w:rsidR="00BB4433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ค่าเผื่อการด้อยค่าของ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 w:rsidR="00BB4433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ในปี </w:t>
            </w:r>
            <w:r w:rsidR="00BB443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2562</w:t>
            </w:r>
            <w:r w:rsidR="00BB4433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จำนวน </w:t>
            </w:r>
            <w:r w:rsidR="00BB443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83.14 </w:t>
            </w:r>
            <w:r w:rsidR="00BB4433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 w:rsidR="00BB443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  <w:p w14:paraId="1F79752F" w14:textId="77777777" w:rsidR="00BB4433" w:rsidRDefault="00BB4433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33918628" w14:textId="7F0BC692" w:rsidR="00CB1072" w:rsidRPr="004E049F" w:rsidRDefault="00BB4433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การระบุข้</w:t>
            </w:r>
            <w:r w:rsidR="00CB1072"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อบ่งชี้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การด้อยค่าและ</w:t>
            </w:r>
            <w:r w:rsidR="00CB1072"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กระบวนการทดสอบการด้อยค่ามีความซับซ้อนและต้องใช้ดุลยพินิจค่อนข้างมากเนื่องจากเกี่ยวข้องกับการประมาณการสภาว</w:t>
            </w:r>
            <w:r w:rsidR="00CB1072"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ะ</w:t>
            </w:r>
            <w:r w:rsidR="00CB1072"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การณ์ในอนาคต </w:t>
            </w:r>
          </w:p>
          <w:p w14:paraId="70D47FC6" w14:textId="77777777" w:rsidR="00CB1072" w:rsidRPr="004E049F" w:rsidRDefault="00CB1072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0EF63E2E" w14:textId="5B00F734" w:rsidR="00D7350B" w:rsidRPr="00CB1072" w:rsidRDefault="00D92867" w:rsidP="00CB107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4 </w:t>
            </w: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เป็นการประมาณการทางบัญชีที่สำคัญ ข้อสมมติฐาน การใช้ดุลพินิจ และการจัดการความเสี่ยงในส่วนของทุนและ</w:t>
            </w:r>
            <w:r w:rsidR="00CB1072"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หมายเหตุประกอบงบการเงินข้</w:t>
            </w:r>
            <w:r w:rsidR="00CB1072" w:rsidRPr="004E049F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อ </w:t>
            </w:r>
            <w:r w:rsidR="00484ACE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>1</w:t>
            </w:r>
            <w:r w:rsidR="003B0541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>2</w:t>
            </w:r>
            <w:r w:rsidR="00CB1072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CB1072"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ซึ่งแสดงรายละเอียดการทดสอบการด้อยค่าโดยผู้บริหาร</w:t>
            </w:r>
          </w:p>
        </w:tc>
        <w:tc>
          <w:tcPr>
            <w:tcW w:w="4111" w:type="dxa"/>
            <w:shd w:val="clear" w:color="auto" w:fill="auto"/>
          </w:tcPr>
          <w:p w14:paraId="17BC3425" w14:textId="77777777" w:rsidR="00D7350B" w:rsidRPr="00DF7293" w:rsidRDefault="00D7350B" w:rsidP="006945D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A292338" w14:textId="77777777" w:rsidR="00D7350B" w:rsidRPr="00DF7293" w:rsidRDefault="00D7350B" w:rsidP="00973D1F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38E288" w14:textId="77777777" w:rsidR="00D7350B" w:rsidRPr="00DF7293" w:rsidRDefault="00D7350B" w:rsidP="00973D1F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571DF3" w14:textId="77777777" w:rsidR="00D7350B" w:rsidRPr="00973D1F" w:rsidRDefault="00D7350B" w:rsidP="00973D1F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63707B02" w14:textId="77777777" w:rsidR="00CB1072" w:rsidRPr="004E049F" w:rsidRDefault="00CB1072" w:rsidP="00CB107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0E3468D8" w14:textId="596DEDA4" w:rsidR="00BB4433" w:rsidRDefault="00BB4433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ประเมินความเป็นอิสระ ความรู้ความสามารถและประสบการณ์ของผู้ประเมินอิสระ</w:t>
            </w:r>
          </w:p>
          <w:p w14:paraId="69429A6C" w14:textId="6E40E0AD" w:rsidR="00BB4433" w:rsidRDefault="00BB4433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สอบทานรายงานของผู้ประเมินอิสระและประเมินความเหมาะสมของวิธีการ</w:t>
            </w:r>
            <w:r w:rsidR="00A326EB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และหลักการที่ใช้</w:t>
            </w:r>
          </w:p>
          <w:p w14:paraId="31F80403" w14:textId="528EC17A" w:rsidR="002C1E08" w:rsidRDefault="002C1E08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สมเหตุสมผลของข้อสมมติฐานที่ใช้ในการคำนวณประมาณการกระแสเงินสดรับและจ่ายในอนาคตที่คาดว่าจะได้รับ ตรวจสอบกับผลการดำเนินงานในปัจจุบันและในอดีต</w:t>
            </w:r>
          </w:p>
          <w:p w14:paraId="12BEA715" w14:textId="31C8EF68" w:rsidR="002C1E08" w:rsidRDefault="002C1E08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หารือกับ</w:t>
            </w:r>
            <w:r w:rsidR="00A326EB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ผู้ประเมินอิสระและ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ผู้บริหารเพื่อให้เข้าใจถึงสมมติฐานที่ผู้บริหารใช้และแผนการดำเนินธุรกิจในอนาคต</w:t>
            </w:r>
          </w:p>
          <w:p w14:paraId="371C88C0" w14:textId="77777777" w:rsidR="002C1E08" w:rsidRDefault="002C1E08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ประเมินความสมเหตุสมผลของอัตราคิดลดที่ผู้บริหารใช้เพื่อคิดลดกระแสเงินสดในอนาคต โดยทดสอบการคำนวณมูลค่าที่คาดว่าจะได้รับคืนจากการดำเนินธุรกิจในอนาคต </w:t>
            </w:r>
          </w:p>
          <w:p w14:paraId="5CB70976" w14:textId="77777777" w:rsidR="002C1E08" w:rsidRDefault="002C1E08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ทดสอบความถูกต้องของวิธีการคำนวณแบบจำลอง</w:t>
            </w:r>
          </w:p>
          <w:p w14:paraId="74F2DA4B" w14:textId="77777777" w:rsidR="002C1E08" w:rsidRDefault="002C1E08" w:rsidP="002C1E0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21869969" w14:textId="03F939C7" w:rsidR="00D7350B" w:rsidRPr="00A326EB" w:rsidRDefault="002C1E08" w:rsidP="00A326EB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และมูลค่าที่คาดว่าจะได้รับคืนของสินทรัพย์</w:t>
            </w:r>
          </w:p>
        </w:tc>
      </w:tr>
    </w:tbl>
    <w:p w14:paraId="72738D71" w14:textId="77777777" w:rsidR="00D7350B" w:rsidRPr="00E0704A" w:rsidRDefault="00D7350B" w:rsidP="000D0A3D">
      <w:pPr>
        <w:snapToGrid w:val="0"/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6D1A27" w14:textId="7428E542" w:rsidR="000D0A3D" w:rsidRPr="00973D1F" w:rsidRDefault="000D0A3D" w:rsidP="00973D1F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  <w:r w:rsidRPr="00973D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53912821" w14:textId="77777777" w:rsidR="000D0A3D" w:rsidRPr="00E0704A" w:rsidRDefault="000D0A3D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2BD56D4" w14:textId="77777777" w:rsidR="000D0A3D" w:rsidRPr="00973D1F" w:rsidRDefault="000D0A3D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BA84" w14:textId="77777777" w:rsidR="00C86057" w:rsidRPr="00E0704A" w:rsidRDefault="00C86057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2D8B6DF5" w14:textId="0E13D039" w:rsidR="000D0A3D" w:rsidRDefault="000D0A3D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2927C485" w14:textId="75AAE36D" w:rsidR="00E0704A" w:rsidRDefault="00E0704A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7E3C6E2" w14:textId="3851905D" w:rsidR="00E0704A" w:rsidRDefault="00E0704A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C1C0578" w14:textId="77777777" w:rsidR="00E0704A" w:rsidRPr="00973D1F" w:rsidRDefault="00E0704A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70B6842" w14:textId="43013F35" w:rsidR="00DF7293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E2BAAF" w14:textId="77777777" w:rsidR="00CB1072" w:rsidRPr="00973D1F" w:rsidRDefault="00CB1072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E8E5B4" w14:textId="1283EA9D" w:rsidR="000D0A3D" w:rsidRPr="00973D1F" w:rsidRDefault="000D0A3D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</w:t>
      </w:r>
      <w:r w:rsidR="004A4BE8"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งขอการจัดการ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เรื่องดังกล่าวกับผู้มีหน้าที่ในการกำกับดูแลเพื่อให้ผู้มีหน้าที่ในการกำกับดูแลดำเนินการ</w:t>
      </w:r>
      <w:r w:rsidR="004A4BE8"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</w:t>
      </w:r>
      <w:r w:rsidR="004A4BE8"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71C0FF22" w14:textId="77777777" w:rsidR="000D0A3D" w:rsidRPr="00973D1F" w:rsidRDefault="000D0A3D" w:rsidP="00973D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08A5E7" w14:textId="12208AAB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973D1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2AD14DC9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AA1DAB5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501E8E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2B10E65" w14:textId="0357336E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73D1F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         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2D82063E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0365249" w14:textId="3BB982B9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73D1F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         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76DE7C89" w14:textId="77777777" w:rsidR="00D7350B" w:rsidRPr="00973D1F" w:rsidRDefault="00D7350B" w:rsidP="00973D1F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667713" w14:textId="37028614" w:rsidR="000D0A3D" w:rsidRPr="00973D1F" w:rsidRDefault="000D0A3D" w:rsidP="00973D1F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973D1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32F30F29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49FC8D7" w14:textId="334ED605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5F67E320" w14:textId="43C9E170" w:rsidR="00973D1F" w:rsidRDefault="00973D1F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DA5051" w14:textId="7C4809F7" w:rsidR="00E0704A" w:rsidRDefault="00E0704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B34110" w14:textId="61D3F839" w:rsidR="00E0704A" w:rsidRDefault="00E0704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E694D3" w14:textId="77E82EA0" w:rsidR="00E0704A" w:rsidRDefault="00E0704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51B75F" w14:textId="56F48C1B" w:rsidR="00E0704A" w:rsidRDefault="00E0704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AFC46B" w14:textId="77777777" w:rsidR="00E0704A" w:rsidRPr="00973D1F" w:rsidRDefault="00E0704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C9E93" w14:textId="2F8133B1" w:rsidR="000D0A3D" w:rsidRDefault="000D0A3D" w:rsidP="00973D1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AA8EAD1" w14:textId="77777777" w:rsidR="00973D1F" w:rsidRPr="00973D1F" w:rsidRDefault="00973D1F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D5C17CF" w14:textId="102D9A60" w:rsidR="000D0A3D" w:rsidRPr="00973D1F" w:rsidRDefault="000D0A3D" w:rsidP="00973D1F">
      <w:pPr>
        <w:pStyle w:val="ListParagraph"/>
        <w:numPr>
          <w:ilvl w:val="0"/>
          <w:numId w:val="42"/>
        </w:numPr>
        <w:spacing w:after="0" w:line="240" w:lineRule="auto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73D1F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ายใน</w:t>
      </w:r>
    </w:p>
    <w:p w14:paraId="310A590F" w14:textId="134BFF13" w:rsidR="000D0A3D" w:rsidRPr="00973D1F" w:rsidRDefault="000D0A3D" w:rsidP="00973D1F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5076DC3" w14:textId="0B78C264" w:rsidR="000D0A3D" w:rsidRPr="00973D1F" w:rsidRDefault="000D0A3D" w:rsidP="00973D1F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90ABF76" w14:textId="1A269FEA" w:rsidR="000D0A3D" w:rsidRPr="00973D1F" w:rsidRDefault="000D0A3D" w:rsidP="00973D1F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C5FE1D0" w14:textId="09EEAB90" w:rsidR="000D0A3D" w:rsidRPr="00973D1F" w:rsidRDefault="000D0A3D" w:rsidP="00973D1F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   </w:t>
      </w:r>
    </w:p>
    <w:p w14:paraId="4F22AB30" w14:textId="3A482C5E" w:rsidR="001F69FA" w:rsidRPr="00973D1F" w:rsidRDefault="000D0A3D" w:rsidP="00973D1F">
      <w:pPr>
        <w:pStyle w:val="ListParagraph"/>
        <w:numPr>
          <w:ilvl w:val="0"/>
          <w:numId w:val="42"/>
        </w:numPr>
        <w:tabs>
          <w:tab w:val="left" w:pos="360"/>
        </w:tabs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</w:rPr>
        <w:t xml:space="preserve"> 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973D1F">
        <w:rPr>
          <w:rFonts w:ascii="Browallia New" w:hAnsi="Browallia New" w:cs="Browallia New" w:hint="cs"/>
          <w:sz w:val="28"/>
          <w:szCs w:val="28"/>
        </w:rPr>
        <w:t xml:space="preserve">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73D1F">
        <w:rPr>
          <w:rFonts w:ascii="Browallia New" w:hAnsi="Browallia New" w:cs="Browallia New" w:hint="cs"/>
          <w:sz w:val="28"/>
          <w:szCs w:val="28"/>
        </w:rPr>
        <w:t xml:space="preserve">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6CBA254" w14:textId="77777777" w:rsidR="00973D1F" w:rsidRPr="00973D1F" w:rsidRDefault="00973D1F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8D5CE9" w14:textId="4F1866C6" w:rsidR="004C77BF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4227AB"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3A1EAC" w14:textId="69B82368" w:rsidR="001F69FA" w:rsidRPr="00973D1F" w:rsidRDefault="001F69F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B4BC1B" w14:textId="77777777" w:rsidR="002C1E08" w:rsidRDefault="002C1E0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3FE15677" w14:textId="29719D85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4910F495" w14:textId="60508867" w:rsidR="00CB1072" w:rsidRDefault="00CB1072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8333767" w14:textId="4DA83548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0B0F91" w14:textId="2B353106" w:rsidR="00B50537" w:rsidRPr="00973D1F" w:rsidRDefault="00B50537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A68587" w14:textId="0EC64D2A" w:rsidR="001F69FA" w:rsidRPr="00973D1F" w:rsidRDefault="001F69F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AFEC6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4CC94166" w:rsidR="004C77BF" w:rsidRPr="00973D1F" w:rsidRDefault="00ED320C" w:rsidP="00973D1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973D1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2AAF7B8" w14:textId="77777777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FBF693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ED320C" w:rsidRPr="00973D1F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2EB52171" w14:textId="57FA39D9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58A1120" w14:textId="734D6371" w:rsidR="00A27366" w:rsidRPr="00973D1F" w:rsidRDefault="00E4082D" w:rsidP="00973D1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</w:t>
      </w:r>
      <w:r w:rsidR="002C1E08">
        <w:rPr>
          <w:rFonts w:ascii="Browallia New" w:hAnsi="Browallia New" w:cs="Browallia New"/>
          <w:sz w:val="28"/>
          <w:szCs w:val="28"/>
          <w:lang w:bidi="th-TH"/>
        </w:rPr>
        <w:t>s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</w:p>
    <w:p w14:paraId="75D0C0CB" w14:textId="77777777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10A9E3F" w14:textId="7D6CFFC0" w:rsidR="001F69FA" w:rsidRPr="00973D1F" w:rsidRDefault="00201C75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bookmarkStart w:id="1" w:name="_GoBack"/>
      <w:bookmarkEnd w:id="1"/>
      <w:r w:rsidR="009D0DE2" w:rsidRPr="00484ACE">
        <w:rPr>
          <w:rFonts w:ascii="Browallia New" w:hAnsi="Browallia New" w:cs="Browallia New" w:hint="cs"/>
          <w:sz w:val="28"/>
          <w:szCs w:val="28"/>
        </w:rPr>
        <w:t xml:space="preserve"> </w:t>
      </w:r>
      <w:r w:rsidR="001F69FA" w:rsidRPr="00484ACE">
        <w:rPr>
          <w:rFonts w:ascii="Browallia New" w:hAnsi="Browallia New" w:cs="Browallia New" w:hint="cs"/>
          <w:sz w:val="28"/>
          <w:szCs w:val="28"/>
        </w:rPr>
        <w:t>256</w:t>
      </w:r>
      <w:r w:rsidR="00973D1F" w:rsidRPr="00484ACE">
        <w:rPr>
          <w:rFonts w:ascii="Browallia New" w:hAnsi="Browallia New" w:cs="Browallia New" w:hint="cs"/>
          <w:sz w:val="28"/>
          <w:szCs w:val="28"/>
        </w:rPr>
        <w:t>2</w:t>
      </w:r>
    </w:p>
    <w:p w14:paraId="6481164B" w14:textId="0206918E" w:rsidR="00D15EA5" w:rsidRPr="00973D1F" w:rsidRDefault="00D15EA5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sectPr w:rsidR="00D15EA5" w:rsidRPr="00973D1F" w:rsidSect="00DF7293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F9680" w14:textId="77777777" w:rsidR="002F6568" w:rsidRDefault="002F6568">
      <w:r>
        <w:separator/>
      </w:r>
    </w:p>
  </w:endnote>
  <w:endnote w:type="continuationSeparator" w:id="0">
    <w:p w14:paraId="5BECB5EF" w14:textId="77777777" w:rsidR="002F6568" w:rsidRDefault="002F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E6088" w14:textId="77777777" w:rsidR="002F6568" w:rsidRDefault="002F6568">
      <w:bookmarkStart w:id="0" w:name="_Hlk482348182"/>
      <w:bookmarkEnd w:id="0"/>
      <w:r>
        <w:separator/>
      </w:r>
    </w:p>
  </w:footnote>
  <w:footnote w:type="continuationSeparator" w:id="0">
    <w:p w14:paraId="27401393" w14:textId="77777777" w:rsidR="002F6568" w:rsidRDefault="002F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BEEB4" w14:textId="4DC3FBBA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791C" w14:textId="77777777" w:rsidR="00D15EA5" w:rsidRDefault="00D15EA5" w:rsidP="00DF7293">
    <w:pPr>
      <w:pStyle w:val="Header"/>
      <w:tabs>
        <w:tab w:val="clear" w:pos="8562"/>
        <w:tab w:val="left" w:pos="5328"/>
      </w:tabs>
      <w:spacing w:after="1080"/>
    </w:pPr>
  </w:p>
  <w:p w14:paraId="40EFD1CE" w14:textId="55FFC41D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2" w:name="Footer3_tbl"/>
    <w:bookmarkEnd w:id="2"/>
  </w:p>
  <w:p w14:paraId="71F8F81C" w14:textId="3C31540E" w:rsidR="00D460E7" w:rsidRPr="00BA5610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2BA0F864"/>
    <w:lvl w:ilvl="0" w:tplc="A9B863A4">
      <w:start w:val="1"/>
      <w:numFmt w:val="bullet"/>
      <w:lvlText w:val=""/>
      <w:lvlJc w:val="left"/>
      <w:pPr>
        <w:ind w:left="360" w:hanging="360"/>
      </w:pPr>
      <w:rPr>
        <w:rFonts w:ascii="Browallia New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8350A40"/>
    <w:multiLevelType w:val="hybridMultilevel"/>
    <w:tmpl w:val="68EC8880"/>
    <w:lvl w:ilvl="0" w:tplc="4980248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4"/>
  </w:num>
  <w:num w:numId="9">
    <w:abstractNumId w:val="5"/>
  </w:num>
  <w:num w:numId="10">
    <w:abstractNumId w:val="20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2"/>
  </w:num>
  <w:num w:numId="17">
    <w:abstractNumId w:val="14"/>
  </w:num>
  <w:num w:numId="18">
    <w:abstractNumId w:val="20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</w:num>
  <w:num w:numId="37">
    <w:abstractNumId w:val="6"/>
  </w:num>
  <w:num w:numId="38">
    <w:abstractNumId w:val="21"/>
  </w:num>
  <w:num w:numId="39">
    <w:abstractNumId w:val="17"/>
  </w:num>
  <w:num w:numId="40">
    <w:abstractNumId w:val="10"/>
  </w:num>
  <w:num w:numId="41">
    <w:abstractNumId w:val="22"/>
  </w:num>
  <w:num w:numId="4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1724C"/>
    <w:rsid w:val="0003023B"/>
    <w:rsid w:val="00031D17"/>
    <w:rsid w:val="00033A29"/>
    <w:rsid w:val="00044ACE"/>
    <w:rsid w:val="0004550E"/>
    <w:rsid w:val="00052614"/>
    <w:rsid w:val="0006303E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0829"/>
    <w:rsid w:val="000D0A3D"/>
    <w:rsid w:val="000D5033"/>
    <w:rsid w:val="000E52CE"/>
    <w:rsid w:val="000F1C7B"/>
    <w:rsid w:val="000F3AAB"/>
    <w:rsid w:val="000F6E25"/>
    <w:rsid w:val="001011DF"/>
    <w:rsid w:val="00112B69"/>
    <w:rsid w:val="00120407"/>
    <w:rsid w:val="001316D3"/>
    <w:rsid w:val="00134B1D"/>
    <w:rsid w:val="001442E4"/>
    <w:rsid w:val="001554CD"/>
    <w:rsid w:val="00155A91"/>
    <w:rsid w:val="001613E2"/>
    <w:rsid w:val="0016459D"/>
    <w:rsid w:val="00165155"/>
    <w:rsid w:val="00167017"/>
    <w:rsid w:val="0019210D"/>
    <w:rsid w:val="001A3BFB"/>
    <w:rsid w:val="001A3C20"/>
    <w:rsid w:val="001B198C"/>
    <w:rsid w:val="001B28DA"/>
    <w:rsid w:val="001B7388"/>
    <w:rsid w:val="001D0F13"/>
    <w:rsid w:val="001D2302"/>
    <w:rsid w:val="001D7BB3"/>
    <w:rsid w:val="001E046D"/>
    <w:rsid w:val="001E12A6"/>
    <w:rsid w:val="001E498F"/>
    <w:rsid w:val="001F4DA4"/>
    <w:rsid w:val="001F69FA"/>
    <w:rsid w:val="001F7BC7"/>
    <w:rsid w:val="00201C75"/>
    <w:rsid w:val="00205B33"/>
    <w:rsid w:val="0022518C"/>
    <w:rsid w:val="00230CB4"/>
    <w:rsid w:val="00237A7E"/>
    <w:rsid w:val="002408D6"/>
    <w:rsid w:val="00241F16"/>
    <w:rsid w:val="002426A5"/>
    <w:rsid w:val="0024436B"/>
    <w:rsid w:val="00247969"/>
    <w:rsid w:val="0026182A"/>
    <w:rsid w:val="00262A21"/>
    <w:rsid w:val="002679FB"/>
    <w:rsid w:val="00277EBE"/>
    <w:rsid w:val="00280186"/>
    <w:rsid w:val="002838FB"/>
    <w:rsid w:val="00285249"/>
    <w:rsid w:val="002A252E"/>
    <w:rsid w:val="002B03F2"/>
    <w:rsid w:val="002B5A4A"/>
    <w:rsid w:val="002C1E08"/>
    <w:rsid w:val="002C623D"/>
    <w:rsid w:val="002D5A0F"/>
    <w:rsid w:val="002D6E25"/>
    <w:rsid w:val="002E02F4"/>
    <w:rsid w:val="002E7F1E"/>
    <w:rsid w:val="002F2DEB"/>
    <w:rsid w:val="002F3903"/>
    <w:rsid w:val="002F4A52"/>
    <w:rsid w:val="002F6568"/>
    <w:rsid w:val="002F7D90"/>
    <w:rsid w:val="0030026A"/>
    <w:rsid w:val="00305173"/>
    <w:rsid w:val="00321A76"/>
    <w:rsid w:val="00330AA1"/>
    <w:rsid w:val="00335E5B"/>
    <w:rsid w:val="003376AC"/>
    <w:rsid w:val="0034359B"/>
    <w:rsid w:val="00354F5D"/>
    <w:rsid w:val="00365ECE"/>
    <w:rsid w:val="003744DA"/>
    <w:rsid w:val="00384904"/>
    <w:rsid w:val="0039392E"/>
    <w:rsid w:val="003957A3"/>
    <w:rsid w:val="003B0541"/>
    <w:rsid w:val="003B4868"/>
    <w:rsid w:val="003B4CCD"/>
    <w:rsid w:val="003B4DED"/>
    <w:rsid w:val="003C07D2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00D6A"/>
    <w:rsid w:val="00401B3F"/>
    <w:rsid w:val="00416281"/>
    <w:rsid w:val="004163C1"/>
    <w:rsid w:val="00422353"/>
    <w:rsid w:val="004227AB"/>
    <w:rsid w:val="00426915"/>
    <w:rsid w:val="00431844"/>
    <w:rsid w:val="00433F63"/>
    <w:rsid w:val="00435788"/>
    <w:rsid w:val="004359E6"/>
    <w:rsid w:val="00443CE3"/>
    <w:rsid w:val="00452E7B"/>
    <w:rsid w:val="004546FA"/>
    <w:rsid w:val="004570F1"/>
    <w:rsid w:val="00481EC7"/>
    <w:rsid w:val="00481FE7"/>
    <w:rsid w:val="00484ACE"/>
    <w:rsid w:val="0048532C"/>
    <w:rsid w:val="0049103F"/>
    <w:rsid w:val="00496CD9"/>
    <w:rsid w:val="004A0DFE"/>
    <w:rsid w:val="004A31FE"/>
    <w:rsid w:val="004A3C62"/>
    <w:rsid w:val="004A4BE8"/>
    <w:rsid w:val="004B3F17"/>
    <w:rsid w:val="004C0971"/>
    <w:rsid w:val="004C0C25"/>
    <w:rsid w:val="004C2111"/>
    <w:rsid w:val="004C732E"/>
    <w:rsid w:val="004C77BF"/>
    <w:rsid w:val="004D20AE"/>
    <w:rsid w:val="004D3578"/>
    <w:rsid w:val="004E20CD"/>
    <w:rsid w:val="004F1A16"/>
    <w:rsid w:val="004F207F"/>
    <w:rsid w:val="004F5D91"/>
    <w:rsid w:val="0050212F"/>
    <w:rsid w:val="00504329"/>
    <w:rsid w:val="005070FA"/>
    <w:rsid w:val="0052186A"/>
    <w:rsid w:val="005321DA"/>
    <w:rsid w:val="00547541"/>
    <w:rsid w:val="00550C67"/>
    <w:rsid w:val="00551365"/>
    <w:rsid w:val="005520C9"/>
    <w:rsid w:val="005627FF"/>
    <w:rsid w:val="00577D61"/>
    <w:rsid w:val="005822AC"/>
    <w:rsid w:val="00582770"/>
    <w:rsid w:val="00596C40"/>
    <w:rsid w:val="005B405A"/>
    <w:rsid w:val="005C2C8F"/>
    <w:rsid w:val="005C2CCB"/>
    <w:rsid w:val="005C6479"/>
    <w:rsid w:val="005C69FD"/>
    <w:rsid w:val="005D7025"/>
    <w:rsid w:val="005E2D67"/>
    <w:rsid w:val="005E5578"/>
    <w:rsid w:val="005E5900"/>
    <w:rsid w:val="005F4D62"/>
    <w:rsid w:val="00610ED7"/>
    <w:rsid w:val="00613EDD"/>
    <w:rsid w:val="00620CE3"/>
    <w:rsid w:val="00621086"/>
    <w:rsid w:val="00623A41"/>
    <w:rsid w:val="00626F05"/>
    <w:rsid w:val="00631010"/>
    <w:rsid w:val="006365A1"/>
    <w:rsid w:val="00636AA2"/>
    <w:rsid w:val="00666764"/>
    <w:rsid w:val="0066694B"/>
    <w:rsid w:val="00667DB6"/>
    <w:rsid w:val="00671C5C"/>
    <w:rsid w:val="00675154"/>
    <w:rsid w:val="006771E8"/>
    <w:rsid w:val="00677C01"/>
    <w:rsid w:val="00683CC7"/>
    <w:rsid w:val="00692CA5"/>
    <w:rsid w:val="006932D7"/>
    <w:rsid w:val="006975D0"/>
    <w:rsid w:val="006B06A2"/>
    <w:rsid w:val="006C3D37"/>
    <w:rsid w:val="006C6376"/>
    <w:rsid w:val="006D6FF5"/>
    <w:rsid w:val="006F1B19"/>
    <w:rsid w:val="006F29ED"/>
    <w:rsid w:val="006F4F77"/>
    <w:rsid w:val="0070147C"/>
    <w:rsid w:val="007114FC"/>
    <w:rsid w:val="007121E5"/>
    <w:rsid w:val="00714FD6"/>
    <w:rsid w:val="007265F7"/>
    <w:rsid w:val="0072747C"/>
    <w:rsid w:val="00731894"/>
    <w:rsid w:val="00734D83"/>
    <w:rsid w:val="00742B6E"/>
    <w:rsid w:val="00746796"/>
    <w:rsid w:val="00746D91"/>
    <w:rsid w:val="0075598A"/>
    <w:rsid w:val="00761813"/>
    <w:rsid w:val="00767C85"/>
    <w:rsid w:val="00771B85"/>
    <w:rsid w:val="00775DA6"/>
    <w:rsid w:val="0078170A"/>
    <w:rsid w:val="00790956"/>
    <w:rsid w:val="0079502D"/>
    <w:rsid w:val="007A0755"/>
    <w:rsid w:val="007A31D9"/>
    <w:rsid w:val="007A74F9"/>
    <w:rsid w:val="007B1AE4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4EE8"/>
    <w:rsid w:val="00847054"/>
    <w:rsid w:val="00850F25"/>
    <w:rsid w:val="008534AA"/>
    <w:rsid w:val="0086575E"/>
    <w:rsid w:val="008719C2"/>
    <w:rsid w:val="00875583"/>
    <w:rsid w:val="00884FF7"/>
    <w:rsid w:val="00894ACE"/>
    <w:rsid w:val="008A6315"/>
    <w:rsid w:val="008B19D9"/>
    <w:rsid w:val="008B1FD3"/>
    <w:rsid w:val="008B204B"/>
    <w:rsid w:val="008B334A"/>
    <w:rsid w:val="008C49AE"/>
    <w:rsid w:val="008C59F7"/>
    <w:rsid w:val="008D091F"/>
    <w:rsid w:val="008D438A"/>
    <w:rsid w:val="008D6B91"/>
    <w:rsid w:val="008E7687"/>
    <w:rsid w:val="008F0E3C"/>
    <w:rsid w:val="008F11FA"/>
    <w:rsid w:val="008F33AE"/>
    <w:rsid w:val="008F4ACA"/>
    <w:rsid w:val="008F697C"/>
    <w:rsid w:val="00907EEC"/>
    <w:rsid w:val="00912F98"/>
    <w:rsid w:val="00917FBB"/>
    <w:rsid w:val="009219CA"/>
    <w:rsid w:val="009223D3"/>
    <w:rsid w:val="00931BDB"/>
    <w:rsid w:val="00931D7A"/>
    <w:rsid w:val="00935D8D"/>
    <w:rsid w:val="00942FE8"/>
    <w:rsid w:val="00957E70"/>
    <w:rsid w:val="00970DAB"/>
    <w:rsid w:val="0097321D"/>
    <w:rsid w:val="00973D1F"/>
    <w:rsid w:val="00992531"/>
    <w:rsid w:val="00995CD5"/>
    <w:rsid w:val="00997AF6"/>
    <w:rsid w:val="009A1787"/>
    <w:rsid w:val="009A4F5A"/>
    <w:rsid w:val="009B1F44"/>
    <w:rsid w:val="009B4573"/>
    <w:rsid w:val="009C002A"/>
    <w:rsid w:val="009D0DE2"/>
    <w:rsid w:val="009D3F27"/>
    <w:rsid w:val="009D4499"/>
    <w:rsid w:val="009E278C"/>
    <w:rsid w:val="009F6BF0"/>
    <w:rsid w:val="009F6EDC"/>
    <w:rsid w:val="00A035CE"/>
    <w:rsid w:val="00A0537F"/>
    <w:rsid w:val="00A0602E"/>
    <w:rsid w:val="00A06C1F"/>
    <w:rsid w:val="00A07FFA"/>
    <w:rsid w:val="00A11FB4"/>
    <w:rsid w:val="00A1550B"/>
    <w:rsid w:val="00A251A7"/>
    <w:rsid w:val="00A27366"/>
    <w:rsid w:val="00A326EB"/>
    <w:rsid w:val="00A35782"/>
    <w:rsid w:val="00A362F9"/>
    <w:rsid w:val="00A43EE6"/>
    <w:rsid w:val="00A52857"/>
    <w:rsid w:val="00A576DA"/>
    <w:rsid w:val="00A60F49"/>
    <w:rsid w:val="00A61E15"/>
    <w:rsid w:val="00A66F91"/>
    <w:rsid w:val="00A70229"/>
    <w:rsid w:val="00A72600"/>
    <w:rsid w:val="00A833B6"/>
    <w:rsid w:val="00A918D1"/>
    <w:rsid w:val="00A9308E"/>
    <w:rsid w:val="00A93A9A"/>
    <w:rsid w:val="00AA5C16"/>
    <w:rsid w:val="00AB7566"/>
    <w:rsid w:val="00AC31D4"/>
    <w:rsid w:val="00AC6098"/>
    <w:rsid w:val="00AC657B"/>
    <w:rsid w:val="00AD3B26"/>
    <w:rsid w:val="00AE0190"/>
    <w:rsid w:val="00AE0619"/>
    <w:rsid w:val="00AE2BF6"/>
    <w:rsid w:val="00AE3370"/>
    <w:rsid w:val="00AE64CA"/>
    <w:rsid w:val="00AF7092"/>
    <w:rsid w:val="00AF743D"/>
    <w:rsid w:val="00B0723D"/>
    <w:rsid w:val="00B1324D"/>
    <w:rsid w:val="00B13A3C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5FD"/>
    <w:rsid w:val="00B50537"/>
    <w:rsid w:val="00B54199"/>
    <w:rsid w:val="00B55EE8"/>
    <w:rsid w:val="00B56E6C"/>
    <w:rsid w:val="00B60322"/>
    <w:rsid w:val="00B63D0E"/>
    <w:rsid w:val="00B806D6"/>
    <w:rsid w:val="00B83039"/>
    <w:rsid w:val="00BA43A3"/>
    <w:rsid w:val="00BA5610"/>
    <w:rsid w:val="00BA5B00"/>
    <w:rsid w:val="00BB1A07"/>
    <w:rsid w:val="00BB4433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22C31"/>
    <w:rsid w:val="00C25BC3"/>
    <w:rsid w:val="00C35B1A"/>
    <w:rsid w:val="00C41C7D"/>
    <w:rsid w:val="00C4480E"/>
    <w:rsid w:val="00C5049A"/>
    <w:rsid w:val="00C63023"/>
    <w:rsid w:val="00C63743"/>
    <w:rsid w:val="00C73BD4"/>
    <w:rsid w:val="00C76C6C"/>
    <w:rsid w:val="00C80EC5"/>
    <w:rsid w:val="00C86057"/>
    <w:rsid w:val="00C86BB9"/>
    <w:rsid w:val="00C8772C"/>
    <w:rsid w:val="00C94B36"/>
    <w:rsid w:val="00CA1407"/>
    <w:rsid w:val="00CA43FD"/>
    <w:rsid w:val="00CB0A06"/>
    <w:rsid w:val="00CB1072"/>
    <w:rsid w:val="00CB18EB"/>
    <w:rsid w:val="00CB441E"/>
    <w:rsid w:val="00CC06C2"/>
    <w:rsid w:val="00CC72E9"/>
    <w:rsid w:val="00CC7DC5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75F1"/>
    <w:rsid w:val="00D7350B"/>
    <w:rsid w:val="00D73B96"/>
    <w:rsid w:val="00D80807"/>
    <w:rsid w:val="00D86917"/>
    <w:rsid w:val="00D9286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D7DEC"/>
    <w:rsid w:val="00DE4958"/>
    <w:rsid w:val="00DF7293"/>
    <w:rsid w:val="00E04361"/>
    <w:rsid w:val="00E064FD"/>
    <w:rsid w:val="00E0704A"/>
    <w:rsid w:val="00E1004E"/>
    <w:rsid w:val="00E1053A"/>
    <w:rsid w:val="00E26AF3"/>
    <w:rsid w:val="00E276E0"/>
    <w:rsid w:val="00E314EA"/>
    <w:rsid w:val="00E33FDA"/>
    <w:rsid w:val="00E35C0B"/>
    <w:rsid w:val="00E406D5"/>
    <w:rsid w:val="00E4082D"/>
    <w:rsid w:val="00E56701"/>
    <w:rsid w:val="00E62754"/>
    <w:rsid w:val="00E64D2D"/>
    <w:rsid w:val="00E70B16"/>
    <w:rsid w:val="00E763E5"/>
    <w:rsid w:val="00E86B53"/>
    <w:rsid w:val="00E87710"/>
    <w:rsid w:val="00E9110B"/>
    <w:rsid w:val="00EA2B6F"/>
    <w:rsid w:val="00EA7945"/>
    <w:rsid w:val="00EB3478"/>
    <w:rsid w:val="00EB4B39"/>
    <w:rsid w:val="00EB6FE3"/>
    <w:rsid w:val="00EC34D4"/>
    <w:rsid w:val="00ED320C"/>
    <w:rsid w:val="00EE0F65"/>
    <w:rsid w:val="00EF1610"/>
    <w:rsid w:val="00EF417C"/>
    <w:rsid w:val="00F246A1"/>
    <w:rsid w:val="00F249F3"/>
    <w:rsid w:val="00F30E7B"/>
    <w:rsid w:val="00F34DD0"/>
    <w:rsid w:val="00F35970"/>
    <w:rsid w:val="00F37917"/>
    <w:rsid w:val="00F50922"/>
    <w:rsid w:val="00F5513E"/>
    <w:rsid w:val="00F61CA8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B2D1F"/>
    <w:rsid w:val="00FB743C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0CB0903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6" ma:contentTypeDescription="Create a new document." ma:contentTypeScope="" ma:versionID="72e21ccce87ff4064851962a6a9300b4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a72fe478d4ecace1f8a3e872666a345b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F82E7-091A-4406-AB2D-9ED87FD69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0CE226-A490-44CD-B878-B9EA89BFB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51E21-71E0-400B-BDBC-CBB541E3C2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7FB50A-400C-4AE2-A304-E2022D10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45</TotalTime>
  <Pages>6</Pages>
  <Words>2370</Words>
  <Characters>9105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20</cp:revision>
  <cp:lastPrinted>2019-09-02T08:52:00Z</cp:lastPrinted>
  <dcterms:created xsi:type="dcterms:W3CDTF">2019-05-27T04:31:00Z</dcterms:created>
  <dcterms:modified xsi:type="dcterms:W3CDTF">2019-09-02T12:12:00Z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