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7DF" w:rsidRPr="007F6C76" w:rsidRDefault="009C07DF" w:rsidP="00E24D06">
      <w:pPr>
        <w:pStyle w:val="IndexHeading1"/>
        <w:tabs>
          <w:tab w:val="left" w:pos="851"/>
        </w:tabs>
        <w:spacing w:after="0" w:line="240" w:lineRule="auto"/>
        <w:ind w:left="567" w:hanging="567"/>
        <w:jc w:val="both"/>
      </w:pPr>
      <w:r w:rsidRPr="007F6C76">
        <w:t>Note</w:t>
      </w:r>
      <w:r w:rsidRPr="007F6C76">
        <w:tab/>
      </w:r>
      <w:r w:rsidR="00E90A49">
        <w:tab/>
      </w:r>
      <w:r w:rsidRPr="007F6C76">
        <w:rPr>
          <w:shd w:val="clear" w:color="auto" w:fill="FFFFFF"/>
        </w:rPr>
        <w:t>Contents</w:t>
      </w:r>
    </w:p>
    <w:p w:rsidR="009C07DF" w:rsidRPr="006728FE" w:rsidRDefault="009C07DF" w:rsidP="00E90A49">
      <w:pPr>
        <w:pStyle w:val="IndexHeading1"/>
        <w:spacing w:after="0" w:line="240" w:lineRule="auto"/>
        <w:ind w:left="567" w:hanging="567"/>
        <w:jc w:val="both"/>
        <w:rPr>
          <w:b w:val="0"/>
          <w:bCs/>
        </w:rPr>
      </w:pPr>
    </w:p>
    <w:p w:rsidR="009C07DF" w:rsidRDefault="009C07DF" w:rsidP="00F366B6">
      <w:pPr>
        <w:pStyle w:val="index"/>
        <w:numPr>
          <w:ilvl w:val="0"/>
          <w:numId w:val="12"/>
        </w:numPr>
        <w:tabs>
          <w:tab w:val="left" w:pos="850"/>
        </w:tabs>
        <w:spacing w:after="0" w:line="240" w:lineRule="auto"/>
        <w:ind w:left="900" w:hanging="927"/>
        <w:jc w:val="both"/>
      </w:pPr>
      <w:r w:rsidRPr="00572D30">
        <w:t>General information</w:t>
      </w:r>
    </w:p>
    <w:p w:rsidR="006E3B05" w:rsidRPr="00572D30" w:rsidRDefault="00E17261" w:rsidP="00F366B6">
      <w:pPr>
        <w:pStyle w:val="index"/>
        <w:numPr>
          <w:ilvl w:val="0"/>
          <w:numId w:val="12"/>
        </w:numPr>
        <w:tabs>
          <w:tab w:val="left" w:pos="850"/>
        </w:tabs>
        <w:spacing w:after="0" w:line="240" w:lineRule="auto"/>
        <w:ind w:left="900" w:hanging="927"/>
        <w:jc w:val="both"/>
      </w:pPr>
      <w:r>
        <w:t>Use of going concern basis of accounting</w:t>
      </w:r>
    </w:p>
    <w:p w:rsidR="009C07DF" w:rsidRDefault="009C07DF" w:rsidP="00F366B6">
      <w:pPr>
        <w:pStyle w:val="index"/>
        <w:numPr>
          <w:ilvl w:val="0"/>
          <w:numId w:val="12"/>
        </w:numPr>
        <w:tabs>
          <w:tab w:val="left" w:pos="850"/>
        </w:tabs>
        <w:spacing w:after="0" w:line="240" w:lineRule="auto"/>
        <w:ind w:left="900" w:hanging="927"/>
        <w:jc w:val="both"/>
      </w:pPr>
      <w:r w:rsidRPr="00572D30">
        <w:t xml:space="preserve">Basis of preparation of the </w:t>
      </w:r>
      <w:r w:rsidR="003E7014">
        <w:t xml:space="preserve">interim </w:t>
      </w:r>
      <w:r w:rsidRPr="00572D30">
        <w:t>financial statements</w:t>
      </w:r>
    </w:p>
    <w:p w:rsidR="009C07DF" w:rsidRPr="00572D30" w:rsidRDefault="00E24D06" w:rsidP="00F366B6">
      <w:pPr>
        <w:pStyle w:val="index"/>
        <w:numPr>
          <w:ilvl w:val="0"/>
          <w:numId w:val="12"/>
        </w:numPr>
        <w:tabs>
          <w:tab w:val="left" w:pos="850"/>
        </w:tabs>
        <w:spacing w:after="0" w:line="240" w:lineRule="auto"/>
        <w:ind w:left="900" w:hanging="927"/>
        <w:jc w:val="both"/>
      </w:pPr>
      <w:r>
        <w:t>Related parties</w:t>
      </w:r>
    </w:p>
    <w:p w:rsidR="009C07DF" w:rsidRPr="00572D30" w:rsidRDefault="00035B86" w:rsidP="00F366B6">
      <w:pPr>
        <w:pStyle w:val="index"/>
        <w:numPr>
          <w:ilvl w:val="0"/>
          <w:numId w:val="12"/>
        </w:numPr>
        <w:tabs>
          <w:tab w:val="left" w:pos="850"/>
        </w:tabs>
        <w:spacing w:after="0" w:line="240" w:lineRule="auto"/>
        <w:ind w:left="900" w:hanging="927"/>
        <w:jc w:val="both"/>
      </w:pPr>
      <w:r w:rsidRPr="00F366B6">
        <w:t>Other</w:t>
      </w:r>
      <w:r w:rsidR="009C07DF" w:rsidRPr="00572D30">
        <w:t xml:space="preserve"> investments</w:t>
      </w:r>
    </w:p>
    <w:p w:rsidR="00720A57" w:rsidRDefault="009C07DF" w:rsidP="00F366B6">
      <w:pPr>
        <w:pStyle w:val="index"/>
        <w:numPr>
          <w:ilvl w:val="0"/>
          <w:numId w:val="12"/>
        </w:numPr>
        <w:tabs>
          <w:tab w:val="left" w:pos="850"/>
        </w:tabs>
        <w:spacing w:after="0" w:line="240" w:lineRule="auto"/>
        <w:ind w:left="900" w:hanging="927"/>
        <w:jc w:val="both"/>
      </w:pPr>
      <w:r w:rsidRPr="00572D30">
        <w:t>Trade accounts receivable</w:t>
      </w:r>
    </w:p>
    <w:p w:rsidR="00ED0C50" w:rsidRPr="00572D30" w:rsidRDefault="00ED0C50" w:rsidP="00F366B6">
      <w:pPr>
        <w:pStyle w:val="index"/>
        <w:numPr>
          <w:ilvl w:val="0"/>
          <w:numId w:val="12"/>
        </w:numPr>
        <w:tabs>
          <w:tab w:val="left" w:pos="850"/>
        </w:tabs>
        <w:spacing w:after="0" w:line="240" w:lineRule="auto"/>
        <w:ind w:left="900" w:hanging="927"/>
        <w:jc w:val="both"/>
      </w:pPr>
      <w:r>
        <w:t>Discontinued operations</w:t>
      </w:r>
    </w:p>
    <w:p w:rsidR="009C07DF" w:rsidRPr="00572D30" w:rsidRDefault="00973AA1" w:rsidP="00F366B6">
      <w:pPr>
        <w:pStyle w:val="index"/>
        <w:numPr>
          <w:ilvl w:val="0"/>
          <w:numId w:val="12"/>
        </w:numPr>
        <w:tabs>
          <w:tab w:val="left" w:pos="850"/>
        </w:tabs>
        <w:spacing w:after="0" w:line="240" w:lineRule="auto"/>
        <w:ind w:left="900" w:hanging="927"/>
        <w:jc w:val="both"/>
      </w:pPr>
      <w:r>
        <w:t>Investment</w:t>
      </w:r>
      <w:r w:rsidR="00953DC5">
        <w:t>s</w:t>
      </w:r>
      <w:r w:rsidR="009C07DF" w:rsidRPr="00572D30">
        <w:t xml:space="preserve"> in associate</w:t>
      </w:r>
      <w:r w:rsidR="00953DC5">
        <w:t>s</w:t>
      </w:r>
    </w:p>
    <w:p w:rsidR="009C07DF" w:rsidRDefault="009C07DF" w:rsidP="00F366B6">
      <w:pPr>
        <w:pStyle w:val="index"/>
        <w:numPr>
          <w:ilvl w:val="0"/>
          <w:numId w:val="12"/>
        </w:numPr>
        <w:tabs>
          <w:tab w:val="left" w:pos="850"/>
        </w:tabs>
        <w:spacing w:after="0" w:line="240" w:lineRule="auto"/>
        <w:ind w:left="900" w:hanging="927"/>
        <w:jc w:val="both"/>
      </w:pPr>
      <w:r w:rsidRPr="00572D30">
        <w:t>Investments in subsidiaries</w:t>
      </w:r>
    </w:p>
    <w:p w:rsidR="00572D30" w:rsidRDefault="00572D30" w:rsidP="00F366B6">
      <w:pPr>
        <w:pStyle w:val="index"/>
        <w:numPr>
          <w:ilvl w:val="0"/>
          <w:numId w:val="12"/>
        </w:numPr>
        <w:tabs>
          <w:tab w:val="left" w:pos="850"/>
        </w:tabs>
        <w:spacing w:after="0" w:line="240" w:lineRule="auto"/>
        <w:ind w:left="900" w:hanging="927"/>
        <w:jc w:val="both"/>
      </w:pPr>
      <w:r w:rsidRPr="00572D30">
        <w:t>Digital</w:t>
      </w:r>
      <w:r w:rsidR="00143EC8">
        <w:t xml:space="preserve"> television licences</w:t>
      </w:r>
    </w:p>
    <w:p w:rsidR="00D65B19" w:rsidRPr="00572D30" w:rsidRDefault="00D65B19" w:rsidP="00F366B6">
      <w:pPr>
        <w:pStyle w:val="index"/>
        <w:numPr>
          <w:ilvl w:val="0"/>
          <w:numId w:val="12"/>
        </w:numPr>
        <w:tabs>
          <w:tab w:val="left" w:pos="850"/>
        </w:tabs>
        <w:spacing w:after="0" w:line="240" w:lineRule="auto"/>
        <w:ind w:left="900" w:hanging="927"/>
        <w:jc w:val="both"/>
      </w:pPr>
      <w:r w:rsidRPr="00230BE0">
        <w:t>Interest-bearing</w:t>
      </w:r>
      <w:r>
        <w:t xml:space="preserve"> </w:t>
      </w:r>
      <w:r w:rsidRPr="00230BE0">
        <w:t>liabilities</w:t>
      </w:r>
    </w:p>
    <w:p w:rsidR="009C07DF" w:rsidRPr="00572D30" w:rsidRDefault="009C07DF" w:rsidP="00F366B6">
      <w:pPr>
        <w:pStyle w:val="index"/>
        <w:numPr>
          <w:ilvl w:val="0"/>
          <w:numId w:val="12"/>
        </w:numPr>
        <w:tabs>
          <w:tab w:val="left" w:pos="850"/>
        </w:tabs>
        <w:spacing w:after="0" w:line="240" w:lineRule="auto"/>
        <w:ind w:left="900" w:hanging="927"/>
        <w:jc w:val="both"/>
      </w:pPr>
      <w:r w:rsidRPr="00572D30">
        <w:t>Segment information</w:t>
      </w:r>
      <w:r w:rsidR="00D65B19">
        <w:t xml:space="preserve"> </w:t>
      </w:r>
      <w:r w:rsidR="00ED0C50">
        <w:t xml:space="preserve">and </w:t>
      </w:r>
      <w:r w:rsidR="00ED0C50" w:rsidRPr="00ED0C50">
        <w:t>disaggregation of revenue</w:t>
      </w:r>
    </w:p>
    <w:p w:rsidR="009C07DF" w:rsidRPr="00572D30" w:rsidRDefault="009C07DF" w:rsidP="00F366B6">
      <w:pPr>
        <w:pStyle w:val="index"/>
        <w:numPr>
          <w:ilvl w:val="0"/>
          <w:numId w:val="12"/>
        </w:numPr>
        <w:tabs>
          <w:tab w:val="left" w:pos="850"/>
        </w:tabs>
        <w:spacing w:after="0" w:line="240" w:lineRule="auto"/>
        <w:ind w:left="900" w:hanging="927"/>
        <w:jc w:val="both"/>
      </w:pPr>
      <w:r w:rsidRPr="00572D30">
        <w:t>Financial instruments</w:t>
      </w:r>
    </w:p>
    <w:p w:rsidR="009C07DF" w:rsidRDefault="000D5F94" w:rsidP="00F366B6">
      <w:pPr>
        <w:pStyle w:val="index"/>
        <w:numPr>
          <w:ilvl w:val="0"/>
          <w:numId w:val="12"/>
        </w:numPr>
        <w:tabs>
          <w:tab w:val="left" w:pos="850"/>
        </w:tabs>
        <w:spacing w:after="0" w:line="240" w:lineRule="auto"/>
        <w:ind w:left="900" w:hanging="927"/>
        <w:jc w:val="both"/>
      </w:pPr>
      <w:r>
        <w:t>C</w:t>
      </w:r>
      <w:r w:rsidR="009C07DF" w:rsidRPr="00572D30">
        <w:t>ommitments with non-related parties</w:t>
      </w:r>
    </w:p>
    <w:p w:rsidR="00AB62B5" w:rsidRDefault="00AB62B5" w:rsidP="00F366B6">
      <w:pPr>
        <w:pStyle w:val="index"/>
        <w:numPr>
          <w:ilvl w:val="0"/>
          <w:numId w:val="12"/>
        </w:numPr>
        <w:tabs>
          <w:tab w:val="left" w:pos="850"/>
        </w:tabs>
        <w:spacing w:after="0" w:line="240" w:lineRule="auto"/>
        <w:ind w:left="900" w:hanging="927"/>
        <w:jc w:val="both"/>
      </w:pPr>
      <w:r>
        <w:t>Contingent liabilities</w:t>
      </w:r>
    </w:p>
    <w:p w:rsidR="00505D33" w:rsidRDefault="00505D33" w:rsidP="00F366B6">
      <w:pPr>
        <w:pStyle w:val="index"/>
        <w:numPr>
          <w:ilvl w:val="0"/>
          <w:numId w:val="12"/>
        </w:numPr>
        <w:tabs>
          <w:tab w:val="left" w:pos="850"/>
        </w:tabs>
        <w:spacing w:after="0" w:line="240" w:lineRule="auto"/>
        <w:ind w:left="900" w:hanging="927"/>
        <w:jc w:val="both"/>
      </w:pPr>
      <w:r>
        <w:t>Events after the reporting period</w:t>
      </w:r>
    </w:p>
    <w:p w:rsidR="00BC1D46" w:rsidRDefault="00AB62B5" w:rsidP="00F366B6">
      <w:pPr>
        <w:pStyle w:val="index"/>
        <w:numPr>
          <w:ilvl w:val="0"/>
          <w:numId w:val="12"/>
        </w:numPr>
        <w:tabs>
          <w:tab w:val="left" w:pos="850"/>
        </w:tabs>
        <w:spacing w:after="0" w:line="240" w:lineRule="auto"/>
        <w:ind w:left="900" w:hanging="927"/>
        <w:jc w:val="both"/>
      </w:pPr>
      <w:r w:rsidRPr="00AB62B5">
        <w:t xml:space="preserve">Thai Financial Reporting Standards (TFRS) not yet adopted </w:t>
      </w:r>
    </w:p>
    <w:p w:rsidR="00505D33" w:rsidRPr="00572D30" w:rsidRDefault="00505D33" w:rsidP="00505D33">
      <w:pPr>
        <w:pStyle w:val="index"/>
        <w:tabs>
          <w:tab w:val="clear" w:pos="1134"/>
          <w:tab w:val="left" w:pos="850"/>
        </w:tabs>
        <w:spacing w:after="0" w:line="240" w:lineRule="auto"/>
        <w:ind w:left="567" w:firstLine="0"/>
        <w:jc w:val="both"/>
      </w:pPr>
    </w:p>
    <w:p w:rsidR="00D15976" w:rsidRPr="00773C83" w:rsidRDefault="00D15976" w:rsidP="00B11B48">
      <w:pPr>
        <w:spacing w:line="240" w:lineRule="auto"/>
        <w:ind w:left="540"/>
        <w:jc w:val="both"/>
        <w:rPr>
          <w:szCs w:val="22"/>
        </w:rPr>
      </w:pPr>
      <w:r w:rsidRPr="00AF3C85">
        <w:br w:type="page"/>
      </w:r>
      <w:r w:rsidRPr="00773C83">
        <w:rPr>
          <w:szCs w:val="22"/>
        </w:rPr>
        <w:lastRenderedPageBreak/>
        <w:t>These notes form</w:t>
      </w:r>
      <w:r w:rsidR="00325C0E">
        <w:rPr>
          <w:szCs w:val="22"/>
        </w:rPr>
        <w:t xml:space="preserve"> an integral part of the</w:t>
      </w:r>
      <w:r w:rsidR="000F2CB4">
        <w:rPr>
          <w:szCs w:val="22"/>
        </w:rPr>
        <w:t xml:space="preserve"> interim</w:t>
      </w:r>
      <w:r w:rsidRPr="00773C83">
        <w:rPr>
          <w:szCs w:val="22"/>
        </w:rPr>
        <w:t xml:space="preserve"> financial statements.</w:t>
      </w:r>
    </w:p>
    <w:p w:rsidR="00D15976" w:rsidRPr="00773C83" w:rsidRDefault="00D15976" w:rsidP="00B11B48">
      <w:pPr>
        <w:tabs>
          <w:tab w:val="left" w:pos="567"/>
        </w:tabs>
        <w:spacing w:line="240" w:lineRule="auto"/>
        <w:ind w:left="540"/>
        <w:jc w:val="both"/>
        <w:rPr>
          <w:szCs w:val="22"/>
        </w:rPr>
      </w:pPr>
    </w:p>
    <w:p w:rsidR="00D15976" w:rsidRPr="00773C83" w:rsidRDefault="00572D30" w:rsidP="00B11B48">
      <w:pPr>
        <w:spacing w:line="240" w:lineRule="auto"/>
        <w:ind w:left="540"/>
        <w:jc w:val="both"/>
        <w:rPr>
          <w:szCs w:val="22"/>
        </w:rPr>
      </w:pPr>
      <w:r>
        <w:rPr>
          <w:szCs w:val="22"/>
        </w:rPr>
        <w:t>The</w:t>
      </w:r>
      <w:r w:rsidR="00AD3A09">
        <w:rPr>
          <w:szCs w:val="22"/>
        </w:rPr>
        <w:t xml:space="preserve"> interim</w:t>
      </w:r>
      <w:r>
        <w:rPr>
          <w:szCs w:val="22"/>
        </w:rPr>
        <w:t xml:space="preserve"> </w:t>
      </w:r>
      <w:r w:rsidR="00D15976" w:rsidRPr="00D37B9A">
        <w:rPr>
          <w:szCs w:val="22"/>
        </w:rPr>
        <w:t xml:space="preserve">financial statements issued for Thai regulatory reporting purposes are prepared in the Thai language. These English language financial statements have been prepared from the Thai </w:t>
      </w:r>
      <w:r w:rsidR="00D15976" w:rsidRPr="006728FE">
        <w:rPr>
          <w:szCs w:val="22"/>
        </w:rPr>
        <w:t>language</w:t>
      </w:r>
      <w:r w:rsidR="00D15976" w:rsidRPr="006728FE">
        <w:rPr>
          <w:spacing w:val="-8"/>
          <w:szCs w:val="22"/>
        </w:rPr>
        <w:t xml:space="preserve"> </w:t>
      </w:r>
      <w:r w:rsidR="00D15976" w:rsidRPr="006728FE">
        <w:rPr>
          <w:szCs w:val="22"/>
        </w:rPr>
        <w:t>financial statements, and were approved and authorised for issu</w:t>
      </w:r>
      <w:r w:rsidR="00300A8E" w:rsidRPr="006728FE">
        <w:rPr>
          <w:szCs w:val="22"/>
        </w:rPr>
        <w:t>e by the Board of Directors on</w:t>
      </w:r>
      <w:r w:rsidR="008A7A9E">
        <w:rPr>
          <w:szCs w:val="22"/>
        </w:rPr>
        <w:t xml:space="preserve"> </w:t>
      </w:r>
      <w:r w:rsidR="00F87141">
        <w:rPr>
          <w:rFonts w:cs="Cordia New"/>
          <w:szCs w:val="28"/>
          <w:lang w:bidi="th-TH"/>
        </w:rPr>
        <w:t>4</w:t>
      </w:r>
      <w:r w:rsidR="00930D2C" w:rsidRPr="00F605FC">
        <w:rPr>
          <w:rFonts w:cs="Cordia New"/>
          <w:szCs w:val="28"/>
          <w:lang w:bidi="th-TH"/>
        </w:rPr>
        <w:t xml:space="preserve"> </w:t>
      </w:r>
      <w:r w:rsidR="00F87141">
        <w:rPr>
          <w:rFonts w:cs="Cordia New"/>
          <w:szCs w:val="28"/>
          <w:lang w:bidi="th-TH"/>
        </w:rPr>
        <w:t>October</w:t>
      </w:r>
      <w:r w:rsidR="00930D2C" w:rsidRPr="00F605FC">
        <w:rPr>
          <w:rFonts w:cs="Cordia New"/>
          <w:szCs w:val="28"/>
          <w:lang w:bidi="th-TH"/>
        </w:rPr>
        <w:t xml:space="preserve"> </w:t>
      </w:r>
      <w:r w:rsidR="00111012">
        <w:rPr>
          <w:szCs w:val="22"/>
        </w:rPr>
        <w:t>2019</w:t>
      </w:r>
      <w:r w:rsidR="00957655">
        <w:rPr>
          <w:szCs w:val="22"/>
        </w:rPr>
        <w:t>.</w:t>
      </w:r>
    </w:p>
    <w:p w:rsidR="00D15976" w:rsidRPr="00773C83" w:rsidRDefault="00D15976" w:rsidP="00E90A49">
      <w:pPr>
        <w:tabs>
          <w:tab w:val="left" w:pos="567"/>
        </w:tabs>
        <w:spacing w:line="240" w:lineRule="auto"/>
        <w:ind w:left="567" w:hanging="567"/>
        <w:jc w:val="both"/>
        <w:rPr>
          <w:szCs w:val="22"/>
          <w:lang w:bidi="th-TH"/>
        </w:rPr>
      </w:pPr>
    </w:p>
    <w:p w:rsidR="00D15976" w:rsidRPr="00443B0F" w:rsidRDefault="000F2CB4" w:rsidP="000F2CB4">
      <w:pPr>
        <w:pStyle w:val="NFStopicfixed"/>
        <w:numPr>
          <w:ilvl w:val="0"/>
          <w:numId w:val="0"/>
        </w:numPr>
      </w:pPr>
      <w:r>
        <w:t>1</w:t>
      </w:r>
      <w:r>
        <w:tab/>
      </w:r>
      <w:r w:rsidR="00D15976" w:rsidRPr="00443B0F">
        <w:t>General information</w:t>
      </w:r>
    </w:p>
    <w:p w:rsidR="00D15976" w:rsidRPr="003E7014" w:rsidRDefault="00D15976" w:rsidP="00E90A49">
      <w:pPr>
        <w:pStyle w:val="block"/>
        <w:tabs>
          <w:tab w:val="left" w:pos="567"/>
        </w:tabs>
        <w:spacing w:after="0" w:line="240" w:lineRule="auto"/>
        <w:ind w:hanging="567"/>
        <w:jc w:val="both"/>
        <w:rPr>
          <w:color w:val="000000"/>
          <w:szCs w:val="22"/>
          <w:lang w:val="en-US"/>
        </w:rPr>
      </w:pPr>
    </w:p>
    <w:p w:rsidR="00F17AFD" w:rsidRDefault="007F6954" w:rsidP="00B11B48">
      <w:pPr>
        <w:pStyle w:val="block"/>
        <w:spacing w:after="0" w:line="240" w:lineRule="auto"/>
        <w:ind w:left="540"/>
        <w:jc w:val="both"/>
        <w:rPr>
          <w:color w:val="000000"/>
          <w:szCs w:val="22"/>
        </w:rPr>
      </w:pPr>
      <w:r w:rsidRPr="007F6954">
        <w:rPr>
          <w:color w:val="000000"/>
          <w:szCs w:val="22"/>
        </w:rPr>
        <w:t>The principal activities of the Company ar</w:t>
      </w:r>
      <w:r w:rsidR="00AC260F">
        <w:rPr>
          <w:color w:val="000000"/>
          <w:szCs w:val="22"/>
        </w:rPr>
        <w:t>e the publishing and distributing</w:t>
      </w:r>
      <w:r w:rsidRPr="007F6954">
        <w:rPr>
          <w:color w:val="000000"/>
          <w:szCs w:val="22"/>
        </w:rPr>
        <w:t xml:space="preserve"> of newspapers and publishi</w:t>
      </w:r>
      <w:r w:rsidR="00F95AAC">
        <w:rPr>
          <w:color w:val="000000"/>
          <w:szCs w:val="22"/>
        </w:rPr>
        <w:t>ng, providing advertising and</w:t>
      </w:r>
      <w:r w:rsidRPr="007F6954">
        <w:rPr>
          <w:color w:val="000000"/>
          <w:szCs w:val="22"/>
        </w:rPr>
        <w:t xml:space="preserve"> news services</w:t>
      </w:r>
      <w:r w:rsidR="006C6DC6">
        <w:rPr>
          <w:color w:val="000000"/>
          <w:szCs w:val="22"/>
        </w:rPr>
        <w:t xml:space="preserve"> and others</w:t>
      </w:r>
      <w:r w:rsidRPr="007F6954">
        <w:rPr>
          <w:color w:val="000000"/>
          <w:szCs w:val="22"/>
        </w:rPr>
        <w:t xml:space="preserve">. </w:t>
      </w:r>
      <w:r w:rsidR="000F2CB4">
        <w:rPr>
          <w:color w:val="000000"/>
          <w:szCs w:val="22"/>
        </w:rPr>
        <w:t xml:space="preserve"> The principle activities of the Group </w:t>
      </w:r>
      <w:r w:rsidR="00BC1D46">
        <w:rPr>
          <w:color w:val="000000"/>
          <w:szCs w:val="22"/>
        </w:rPr>
        <w:t>a</w:t>
      </w:r>
      <w:r w:rsidR="00AC260F">
        <w:rPr>
          <w:color w:val="000000"/>
          <w:szCs w:val="22"/>
        </w:rPr>
        <w:t xml:space="preserve">re the publishing and </w:t>
      </w:r>
      <w:r w:rsidR="00A21C05">
        <w:rPr>
          <w:color w:val="000000"/>
          <w:szCs w:val="22"/>
        </w:rPr>
        <w:t>distributing</w:t>
      </w:r>
      <w:r w:rsidR="00330A2C" w:rsidRPr="00330A2C">
        <w:rPr>
          <w:color w:val="000000"/>
          <w:szCs w:val="22"/>
        </w:rPr>
        <w:t xml:space="preserve"> of newspapers, publishing, digital publ</w:t>
      </w:r>
      <w:r w:rsidR="00A21C05">
        <w:rPr>
          <w:color w:val="000000"/>
          <w:szCs w:val="22"/>
        </w:rPr>
        <w:t>ishing and advertising media,</w:t>
      </w:r>
      <w:r w:rsidR="006543D9">
        <w:rPr>
          <w:color w:val="000000"/>
          <w:szCs w:val="22"/>
        </w:rPr>
        <w:t xml:space="preserve"> television</w:t>
      </w:r>
      <w:r w:rsidR="00330A2C" w:rsidRPr="00330A2C">
        <w:rPr>
          <w:color w:val="000000"/>
          <w:szCs w:val="22"/>
        </w:rPr>
        <w:t xml:space="preserve"> production, providing advertising and news via television</w:t>
      </w:r>
      <w:r w:rsidR="00A21C05">
        <w:rPr>
          <w:color w:val="000000"/>
          <w:szCs w:val="22"/>
        </w:rPr>
        <w:t xml:space="preserve"> media</w:t>
      </w:r>
      <w:r w:rsidR="00330A2C" w:rsidRPr="00330A2C">
        <w:rPr>
          <w:color w:val="000000"/>
          <w:szCs w:val="22"/>
        </w:rPr>
        <w:t xml:space="preserve"> and others.</w:t>
      </w:r>
    </w:p>
    <w:p w:rsidR="000F2CB4" w:rsidRDefault="000F2CB4" w:rsidP="00E11770">
      <w:pPr>
        <w:pStyle w:val="block"/>
        <w:spacing w:after="0" w:line="240" w:lineRule="auto"/>
        <w:ind w:left="0"/>
        <w:jc w:val="both"/>
        <w:rPr>
          <w:color w:val="000000"/>
          <w:szCs w:val="22"/>
        </w:rPr>
      </w:pPr>
    </w:p>
    <w:p w:rsidR="00332AB7" w:rsidRPr="00724782" w:rsidRDefault="00332AB7" w:rsidP="00332AB7">
      <w:pPr>
        <w:pStyle w:val="BodyText"/>
        <w:spacing w:after="0" w:line="240" w:lineRule="atLeast"/>
        <w:ind w:left="540"/>
        <w:jc w:val="both"/>
        <w:rPr>
          <w:rFonts w:cs="Cordia New"/>
          <w:lang w:bidi="th-TH"/>
        </w:rPr>
      </w:pPr>
      <w:r>
        <w:rPr>
          <w:rFonts w:cs="Cordia New"/>
          <w:lang w:bidi="th-TH"/>
        </w:rPr>
        <w:t>Bangkok Business Broadcasting Co., Ltd</w:t>
      </w:r>
      <w:r w:rsidR="00F149AE">
        <w:rPr>
          <w:rFonts w:cs="Cordia New"/>
          <w:lang w:bidi="th-TH"/>
        </w:rPr>
        <w:t>.</w:t>
      </w:r>
      <w:r w:rsidR="00FC6F4E">
        <w:rPr>
          <w:rFonts w:cs="Cordia New"/>
          <w:lang w:bidi="th-TH"/>
        </w:rPr>
        <w:t>,</w:t>
      </w:r>
      <w:r w:rsidR="00FC6F4E" w:rsidRPr="00FC6F4E">
        <w:rPr>
          <w:rFonts w:cs="Cordia New"/>
          <w:lang w:bidi="th-TH"/>
        </w:rPr>
        <w:t xml:space="preserve"> </w:t>
      </w:r>
      <w:r w:rsidR="00FC6F4E">
        <w:rPr>
          <w:rFonts w:cs="Cordia New"/>
          <w:lang w:bidi="th-TH"/>
        </w:rPr>
        <w:t>a subsidiary</w:t>
      </w:r>
      <w:r>
        <w:rPr>
          <w:rFonts w:cs="Cordia New"/>
          <w:lang w:bidi="th-TH"/>
        </w:rPr>
        <w:t xml:space="preserve">, received the commercial digital terrestrial television licence at national level for </w:t>
      </w:r>
      <w:r>
        <w:rPr>
          <w:szCs w:val="22"/>
        </w:rPr>
        <w:t>a variety</w:t>
      </w:r>
      <w:r w:rsidRPr="00E243A4">
        <w:rPr>
          <w:szCs w:val="22"/>
        </w:rPr>
        <w:t xml:space="preserve"> channel</w:t>
      </w:r>
      <w:r w:rsidR="00330A2C">
        <w:rPr>
          <w:rFonts w:cs="Cordia New"/>
          <w:lang w:bidi="th-TH"/>
        </w:rPr>
        <w:t xml:space="preserve"> category </w:t>
      </w:r>
      <w:r>
        <w:rPr>
          <w:rFonts w:cs="Cordia New"/>
          <w:lang w:bidi="th-TH"/>
        </w:rPr>
        <w:t xml:space="preserve">in standard-definition for a period of 15 years, commencing </w:t>
      </w:r>
      <w:r w:rsidR="00B63E4D" w:rsidRPr="00B63E4D">
        <w:rPr>
          <w:rFonts w:cs="Cordia New"/>
          <w:lang w:bidi="th-TH"/>
        </w:rPr>
        <w:t>from</w:t>
      </w:r>
      <w:r w:rsidR="00953DC5">
        <w:rPr>
          <w:rFonts w:cs="Cordia New"/>
          <w:lang w:bidi="th-TH"/>
        </w:rPr>
        <w:t xml:space="preserve"> office of</w:t>
      </w:r>
      <w:r w:rsidR="00B63E4D" w:rsidRPr="00B63E4D">
        <w:rPr>
          <w:rFonts w:cs="Cordia New"/>
          <w:lang w:bidi="th-TH"/>
        </w:rPr>
        <w:t xml:space="preserve"> the National Broadcasting and Telecommunications Commission </w:t>
      </w:r>
      <w:r>
        <w:rPr>
          <w:rFonts w:cs="Cordia New"/>
          <w:lang w:bidi="th-TH"/>
        </w:rPr>
        <w:t xml:space="preserve">from 25 April 2014 to 24 April 2029.  </w:t>
      </w:r>
    </w:p>
    <w:p w:rsidR="00332AB7" w:rsidRDefault="00332AB7" w:rsidP="00332AB7">
      <w:pPr>
        <w:pStyle w:val="BodyText"/>
        <w:spacing w:after="0" w:line="240" w:lineRule="atLeast"/>
        <w:jc w:val="both"/>
        <w:rPr>
          <w:rFonts w:cs="Cordia New"/>
          <w:lang w:bidi="th-TH"/>
        </w:rPr>
      </w:pPr>
    </w:p>
    <w:p w:rsidR="00332AB7" w:rsidRDefault="00332AB7" w:rsidP="00332AB7">
      <w:pPr>
        <w:pStyle w:val="BodyText"/>
        <w:tabs>
          <w:tab w:val="left" w:pos="540"/>
        </w:tabs>
        <w:spacing w:after="0" w:line="240" w:lineRule="atLeast"/>
        <w:ind w:left="540"/>
        <w:jc w:val="both"/>
        <w:rPr>
          <w:rFonts w:cs="Cordia New"/>
          <w:lang w:val="en-GB" w:bidi="th-TH"/>
        </w:rPr>
      </w:pPr>
      <w:r>
        <w:rPr>
          <w:rFonts w:cs="Cordia New"/>
          <w:lang w:bidi="th-TH"/>
        </w:rPr>
        <w:t>NBC Next Vision Co., Ltd</w:t>
      </w:r>
      <w:r w:rsidR="00F149AE">
        <w:rPr>
          <w:rFonts w:cs="Cordia New"/>
          <w:lang w:bidi="th-TH"/>
        </w:rPr>
        <w:t>.,</w:t>
      </w:r>
      <w:r w:rsidR="001E00D9">
        <w:rPr>
          <w:rFonts w:cs="Cordia New"/>
          <w:lang w:bidi="th-TH"/>
        </w:rPr>
        <w:t xml:space="preserve"> </w:t>
      </w:r>
      <w:r w:rsidR="00F149AE">
        <w:rPr>
          <w:rFonts w:cs="Cordia New"/>
          <w:lang w:bidi="th-TH"/>
        </w:rPr>
        <w:t>a</w:t>
      </w:r>
      <w:r w:rsidR="00F149AE" w:rsidRPr="00C77DE0">
        <w:rPr>
          <w:rFonts w:cs="Cordia New"/>
          <w:lang w:bidi="th-TH"/>
        </w:rPr>
        <w:t>n indirect subsidiary</w:t>
      </w:r>
      <w:r>
        <w:rPr>
          <w:rFonts w:cs="Cordia New"/>
          <w:lang w:bidi="th-TH"/>
        </w:rPr>
        <w:t>, received the</w:t>
      </w:r>
      <w:r w:rsidRPr="00C77DE0">
        <w:rPr>
          <w:rFonts w:cs="Cordia New"/>
          <w:lang w:bidi="th-TH"/>
        </w:rPr>
        <w:t xml:space="preserve"> commercial digital terrestrial </w:t>
      </w:r>
      <w:r>
        <w:rPr>
          <w:rFonts w:cs="Cordia New"/>
          <w:lang w:bidi="th-TH"/>
        </w:rPr>
        <w:t>television</w:t>
      </w:r>
      <w:r w:rsidRPr="00C77DE0">
        <w:rPr>
          <w:rFonts w:cs="Cordia New"/>
          <w:lang w:bidi="th-TH"/>
        </w:rPr>
        <w:t xml:space="preserve"> licence at national level for a news channel category </w:t>
      </w:r>
      <w:r>
        <w:rPr>
          <w:rFonts w:cs="Cordia New"/>
          <w:lang w:bidi="th-TH"/>
        </w:rPr>
        <w:t xml:space="preserve">in standard-definition for a period of 15 years, commencing </w:t>
      </w:r>
      <w:r w:rsidR="00B63E4D" w:rsidRPr="00B63E4D">
        <w:rPr>
          <w:rFonts w:cs="Cordia New"/>
          <w:lang w:bidi="th-TH"/>
        </w:rPr>
        <w:t xml:space="preserve">from </w:t>
      </w:r>
      <w:r w:rsidR="00953DC5">
        <w:rPr>
          <w:rFonts w:cs="Cordia New"/>
          <w:lang w:bidi="th-TH"/>
        </w:rPr>
        <w:t xml:space="preserve">office of </w:t>
      </w:r>
      <w:r w:rsidR="00B63E4D" w:rsidRPr="00B63E4D">
        <w:rPr>
          <w:rFonts w:cs="Cordia New"/>
          <w:lang w:bidi="th-TH"/>
        </w:rPr>
        <w:t xml:space="preserve">the National Broadcasting and Telecommunications Commission </w:t>
      </w:r>
      <w:r>
        <w:rPr>
          <w:rFonts w:cs="Cordia New"/>
          <w:lang w:bidi="th-TH"/>
        </w:rPr>
        <w:t>from 25 April 2014 to 24 April 2029</w:t>
      </w:r>
      <w:r>
        <w:rPr>
          <w:rFonts w:cs="Cordia New"/>
          <w:lang w:val="en-GB" w:bidi="th-TH"/>
        </w:rPr>
        <w:t xml:space="preserve">. </w:t>
      </w:r>
    </w:p>
    <w:p w:rsidR="00540398" w:rsidRDefault="00540398" w:rsidP="00332AB7">
      <w:pPr>
        <w:pStyle w:val="BodyText"/>
        <w:tabs>
          <w:tab w:val="left" w:pos="540"/>
        </w:tabs>
        <w:spacing w:after="0" w:line="240" w:lineRule="atLeast"/>
        <w:ind w:left="540"/>
        <w:jc w:val="both"/>
        <w:rPr>
          <w:rFonts w:cs="Cordia New"/>
          <w:lang w:val="en-GB" w:bidi="th-TH"/>
        </w:rPr>
      </w:pPr>
    </w:p>
    <w:p w:rsidR="00E11770" w:rsidRPr="00E11770" w:rsidRDefault="00E11770" w:rsidP="00E11770">
      <w:pPr>
        <w:pStyle w:val="block"/>
        <w:spacing w:after="0" w:line="240" w:lineRule="auto"/>
        <w:ind w:left="540" w:hanging="540"/>
        <w:jc w:val="both"/>
        <w:rPr>
          <w:b/>
          <w:bCs/>
          <w:color w:val="000000"/>
          <w:sz w:val="24"/>
          <w:szCs w:val="24"/>
        </w:rPr>
      </w:pPr>
      <w:r w:rsidRPr="000F2CB4">
        <w:rPr>
          <w:b/>
          <w:bCs/>
          <w:color w:val="000000"/>
          <w:sz w:val="24"/>
          <w:szCs w:val="24"/>
        </w:rPr>
        <w:t>2</w:t>
      </w:r>
      <w:r w:rsidRPr="000F2CB4">
        <w:rPr>
          <w:b/>
          <w:bCs/>
          <w:color w:val="000000"/>
          <w:sz w:val="24"/>
          <w:szCs w:val="24"/>
        </w:rPr>
        <w:tab/>
      </w:r>
      <w:r w:rsidR="00EC5E5F">
        <w:rPr>
          <w:b/>
          <w:bCs/>
          <w:color w:val="000000"/>
          <w:sz w:val="24"/>
          <w:szCs w:val="24"/>
        </w:rPr>
        <w:t>Use of going concern basis of accounting</w:t>
      </w:r>
    </w:p>
    <w:p w:rsidR="00E11770" w:rsidRDefault="00E11770" w:rsidP="00332AB7">
      <w:pPr>
        <w:pStyle w:val="BodyText"/>
        <w:tabs>
          <w:tab w:val="left" w:pos="540"/>
        </w:tabs>
        <w:spacing w:after="0" w:line="240" w:lineRule="atLeast"/>
        <w:ind w:left="540"/>
        <w:jc w:val="both"/>
        <w:rPr>
          <w:rFonts w:cs="Cordia New"/>
          <w:lang w:val="en-GB" w:bidi="th-TH"/>
        </w:rPr>
      </w:pPr>
    </w:p>
    <w:p w:rsidR="000747FD" w:rsidRDefault="000747FD" w:rsidP="000747FD">
      <w:pPr>
        <w:spacing w:line="240" w:lineRule="atLeast"/>
        <w:ind w:left="540"/>
        <w:jc w:val="thaiDistribute"/>
        <w:rPr>
          <w:szCs w:val="22"/>
          <w:lang w:val="en-US" w:bidi="th-TH"/>
        </w:rPr>
      </w:pPr>
      <w:r>
        <w:rPr>
          <w:lang w:val="en-AU"/>
        </w:rPr>
        <w:t>During</w:t>
      </w:r>
      <w:r>
        <w:t xml:space="preserve"> the three-month period ended </w:t>
      </w:r>
      <w:r w:rsidR="00111012">
        <w:t>31 March</w:t>
      </w:r>
      <w:r w:rsidRPr="007305E5">
        <w:t xml:space="preserve"> 201</w:t>
      </w:r>
      <w:r w:rsidR="00111012">
        <w:t>9</w:t>
      </w:r>
      <w:r>
        <w:t xml:space="preserve">, </w:t>
      </w:r>
      <w:r w:rsidRPr="00230BE0">
        <w:rPr>
          <w:szCs w:val="22"/>
          <w:lang w:val="en-US" w:bidi="th-TH"/>
        </w:rPr>
        <w:t xml:space="preserve">the Group and the Company incurred net losses of </w:t>
      </w:r>
      <w:r>
        <w:rPr>
          <w:szCs w:val="22"/>
          <w:lang w:val="en-US" w:bidi="th-TH"/>
        </w:rPr>
        <w:t xml:space="preserve">Baht </w:t>
      </w:r>
      <w:r w:rsidR="00881027">
        <w:rPr>
          <w:rFonts w:cs="Cordia New"/>
          <w:szCs w:val="22"/>
          <w:lang w:val="en-US" w:bidi="th-TH"/>
        </w:rPr>
        <w:t>113.89</w:t>
      </w:r>
      <w:r w:rsidRPr="00230BE0">
        <w:rPr>
          <w:szCs w:val="22"/>
          <w:lang w:val="en-US" w:bidi="th-TH"/>
        </w:rPr>
        <w:t xml:space="preserve"> million and Baht </w:t>
      </w:r>
      <w:r w:rsidR="00554C02">
        <w:rPr>
          <w:szCs w:val="22"/>
          <w:lang w:val="en-US" w:bidi="th-TH"/>
        </w:rPr>
        <w:t>71.07</w:t>
      </w:r>
      <w:r w:rsidRPr="00230BE0">
        <w:rPr>
          <w:szCs w:val="22"/>
          <w:lang w:val="en-US" w:bidi="th-TH"/>
        </w:rPr>
        <w:t xml:space="preserve"> million, respectively </w:t>
      </w:r>
      <w:r>
        <w:rPr>
          <w:i/>
          <w:iCs/>
          <w:szCs w:val="22"/>
          <w:lang w:val="en-US" w:bidi="th-TH"/>
        </w:rPr>
        <w:t>(201</w:t>
      </w:r>
      <w:r w:rsidR="00111012">
        <w:rPr>
          <w:i/>
          <w:iCs/>
          <w:szCs w:val="22"/>
          <w:lang w:val="en-US" w:bidi="th-TH"/>
        </w:rPr>
        <w:t>8</w:t>
      </w:r>
      <w:r>
        <w:rPr>
          <w:i/>
          <w:iCs/>
          <w:szCs w:val="22"/>
          <w:lang w:val="en-US" w:bidi="th-TH"/>
        </w:rPr>
        <w:t xml:space="preserve">: Baht </w:t>
      </w:r>
      <w:r w:rsidR="00111012">
        <w:rPr>
          <w:i/>
          <w:iCs/>
          <w:szCs w:val="22"/>
          <w:lang w:val="en-US" w:bidi="th-TH"/>
        </w:rPr>
        <w:t>139.11</w:t>
      </w:r>
      <w:r w:rsidRPr="00230BE0">
        <w:rPr>
          <w:i/>
          <w:iCs/>
          <w:szCs w:val="22"/>
          <w:lang w:val="en-US" w:bidi="th-TH"/>
        </w:rPr>
        <w:t xml:space="preserve"> million and Baht </w:t>
      </w:r>
      <w:r w:rsidR="00111012">
        <w:rPr>
          <w:i/>
          <w:iCs/>
          <w:szCs w:val="22"/>
          <w:lang w:val="en-US" w:bidi="th-TH"/>
        </w:rPr>
        <w:t>365.72</w:t>
      </w:r>
      <w:r w:rsidRPr="00230BE0">
        <w:rPr>
          <w:i/>
          <w:iCs/>
          <w:szCs w:val="22"/>
          <w:lang w:val="en-US" w:bidi="th-TH"/>
        </w:rPr>
        <w:t xml:space="preserve"> million, respectively)</w:t>
      </w:r>
      <w:r w:rsidRPr="00230BE0">
        <w:rPr>
          <w:szCs w:val="22"/>
          <w:lang w:val="en-US" w:bidi="th-TH"/>
        </w:rPr>
        <w:t xml:space="preserve"> and, as of that date, the Group’s and the Company’s </w:t>
      </w:r>
      <w:r>
        <w:rPr>
          <w:szCs w:val="22"/>
          <w:lang w:val="en-US" w:bidi="th-TH"/>
        </w:rPr>
        <w:t xml:space="preserve">total </w:t>
      </w:r>
      <w:r w:rsidRPr="00230BE0">
        <w:rPr>
          <w:szCs w:val="22"/>
          <w:lang w:val="en-US" w:bidi="th-TH"/>
        </w:rPr>
        <w:t xml:space="preserve">current liabilities exceeded its </w:t>
      </w:r>
      <w:r w:rsidR="00123F74">
        <w:rPr>
          <w:szCs w:val="22"/>
          <w:lang w:val="en-US" w:bidi="th-TH"/>
        </w:rPr>
        <w:t xml:space="preserve">total </w:t>
      </w:r>
      <w:r w:rsidRPr="00230BE0">
        <w:rPr>
          <w:szCs w:val="22"/>
          <w:lang w:val="en-US" w:bidi="th-TH"/>
        </w:rPr>
        <w:t xml:space="preserve">current assets by Baht </w:t>
      </w:r>
      <w:r w:rsidR="005C0334">
        <w:rPr>
          <w:szCs w:val="22"/>
          <w:lang w:val="en-US" w:bidi="th-TH"/>
        </w:rPr>
        <w:t>1,</w:t>
      </w:r>
      <w:r w:rsidR="00881027">
        <w:rPr>
          <w:szCs w:val="22"/>
          <w:lang w:val="en-US" w:bidi="th-TH"/>
        </w:rPr>
        <w:t>094.</w:t>
      </w:r>
      <w:r w:rsidR="00953DC5">
        <w:rPr>
          <w:szCs w:val="22"/>
          <w:lang w:val="en-US" w:bidi="th-TH"/>
        </w:rPr>
        <w:t>69</w:t>
      </w:r>
      <w:r w:rsidRPr="00230BE0">
        <w:rPr>
          <w:szCs w:val="22"/>
          <w:lang w:val="en-US" w:bidi="th-TH"/>
        </w:rPr>
        <w:t xml:space="preserve"> million and Baht </w:t>
      </w:r>
      <w:r w:rsidR="00554C02">
        <w:rPr>
          <w:szCs w:val="22"/>
          <w:lang w:val="en-US" w:bidi="th-TH"/>
        </w:rPr>
        <w:t>888.56</w:t>
      </w:r>
      <w:r>
        <w:rPr>
          <w:szCs w:val="22"/>
          <w:lang w:val="en-US" w:bidi="th-TH"/>
        </w:rPr>
        <w:t xml:space="preserve"> million, respectively</w:t>
      </w:r>
      <w:r w:rsidRPr="000747FD">
        <w:rPr>
          <w:rFonts w:cs="Cordia New" w:hint="cs"/>
          <w:szCs w:val="22"/>
          <w:cs/>
          <w:lang w:val="en-US" w:bidi="th-TH"/>
        </w:rPr>
        <w:t xml:space="preserve"> </w:t>
      </w:r>
      <w:r>
        <w:rPr>
          <w:i/>
          <w:iCs/>
          <w:szCs w:val="22"/>
          <w:lang w:val="en-US" w:bidi="th-TH"/>
        </w:rPr>
        <w:t>(31 December 201</w:t>
      </w:r>
      <w:r w:rsidR="00111012">
        <w:rPr>
          <w:i/>
          <w:iCs/>
          <w:szCs w:val="22"/>
          <w:lang w:val="en-US" w:bidi="th-TH"/>
        </w:rPr>
        <w:t>8</w:t>
      </w:r>
      <w:r>
        <w:rPr>
          <w:i/>
          <w:iCs/>
          <w:szCs w:val="22"/>
          <w:lang w:val="en-US" w:bidi="th-TH"/>
        </w:rPr>
        <w:t xml:space="preserve">: Baht </w:t>
      </w:r>
      <w:r w:rsidR="005C0334">
        <w:rPr>
          <w:i/>
          <w:iCs/>
          <w:szCs w:val="22"/>
          <w:lang w:val="en-US" w:bidi="th-TH"/>
        </w:rPr>
        <w:t>1,026.60</w:t>
      </w:r>
      <w:r>
        <w:rPr>
          <w:i/>
          <w:iCs/>
          <w:szCs w:val="22"/>
          <w:lang w:val="en-US" w:bidi="th-TH"/>
        </w:rPr>
        <w:t xml:space="preserve"> million and Baht </w:t>
      </w:r>
      <w:r w:rsidR="005C0334">
        <w:rPr>
          <w:i/>
          <w:iCs/>
          <w:szCs w:val="22"/>
          <w:lang w:val="en-US" w:bidi="th-TH"/>
        </w:rPr>
        <w:t>825.96</w:t>
      </w:r>
      <w:r w:rsidRPr="00230BE0">
        <w:rPr>
          <w:i/>
          <w:iCs/>
          <w:szCs w:val="22"/>
          <w:lang w:val="en-US" w:bidi="th-TH"/>
        </w:rPr>
        <w:t xml:space="preserve"> million, respectively)</w:t>
      </w:r>
      <w:r w:rsidRPr="00230BE0">
        <w:rPr>
          <w:szCs w:val="22"/>
          <w:lang w:val="en-US" w:bidi="th-TH"/>
        </w:rPr>
        <w:t xml:space="preserve"> and had deficit of Baht </w:t>
      </w:r>
      <w:r w:rsidR="005C0334">
        <w:rPr>
          <w:szCs w:val="22"/>
          <w:lang w:val="en-US" w:bidi="th-TH"/>
        </w:rPr>
        <w:t>3,</w:t>
      </w:r>
      <w:r w:rsidR="00881027">
        <w:rPr>
          <w:szCs w:val="22"/>
          <w:lang w:val="en-US" w:bidi="th-TH"/>
        </w:rPr>
        <w:t>337.17</w:t>
      </w:r>
      <w:r w:rsidRPr="00230BE0">
        <w:rPr>
          <w:szCs w:val="22"/>
          <w:lang w:val="en-US" w:bidi="th-TH"/>
        </w:rPr>
        <w:t xml:space="preserve"> million and Baht </w:t>
      </w:r>
      <w:r w:rsidR="005C0334">
        <w:rPr>
          <w:szCs w:val="22"/>
          <w:lang w:val="en-US" w:bidi="th-TH"/>
        </w:rPr>
        <w:t>3,</w:t>
      </w:r>
      <w:r w:rsidR="00554C02">
        <w:rPr>
          <w:szCs w:val="22"/>
          <w:lang w:val="en-US" w:bidi="th-TH"/>
        </w:rPr>
        <w:t>203.21</w:t>
      </w:r>
      <w:r w:rsidRPr="00230BE0">
        <w:rPr>
          <w:szCs w:val="22"/>
          <w:lang w:val="en-US" w:bidi="th-TH"/>
        </w:rPr>
        <w:t xml:space="preserve"> million, respectively </w:t>
      </w:r>
      <w:r>
        <w:rPr>
          <w:i/>
          <w:iCs/>
          <w:szCs w:val="22"/>
          <w:lang w:val="en-US" w:bidi="th-TH"/>
        </w:rPr>
        <w:t>(31 December 201</w:t>
      </w:r>
      <w:r w:rsidR="00111012">
        <w:rPr>
          <w:i/>
          <w:iCs/>
          <w:szCs w:val="22"/>
          <w:lang w:val="en-US" w:bidi="th-TH"/>
        </w:rPr>
        <w:t>8</w:t>
      </w:r>
      <w:r w:rsidRPr="00230BE0">
        <w:rPr>
          <w:i/>
          <w:iCs/>
          <w:szCs w:val="22"/>
          <w:lang w:val="en-US" w:bidi="th-TH"/>
        </w:rPr>
        <w:t xml:space="preserve">: Baht </w:t>
      </w:r>
      <w:r w:rsidR="005C0334">
        <w:rPr>
          <w:i/>
          <w:iCs/>
          <w:szCs w:val="22"/>
          <w:lang w:val="en-US" w:bidi="th-TH"/>
        </w:rPr>
        <w:t>3,235.33</w:t>
      </w:r>
      <w:r w:rsidRPr="00230BE0">
        <w:rPr>
          <w:i/>
          <w:iCs/>
          <w:szCs w:val="22"/>
          <w:lang w:val="en-US" w:bidi="th-TH"/>
        </w:rPr>
        <w:t xml:space="preserve"> </w:t>
      </w:r>
      <w:r>
        <w:rPr>
          <w:i/>
          <w:iCs/>
          <w:szCs w:val="22"/>
          <w:lang w:val="en-US" w:bidi="th-TH"/>
        </w:rPr>
        <w:t xml:space="preserve">million and </w:t>
      </w:r>
      <w:r w:rsidRPr="00230BE0">
        <w:rPr>
          <w:i/>
          <w:iCs/>
          <w:szCs w:val="22"/>
          <w:lang w:val="en-US" w:bidi="th-TH"/>
        </w:rPr>
        <w:t xml:space="preserve">Baht </w:t>
      </w:r>
      <w:r w:rsidR="005C0334">
        <w:rPr>
          <w:i/>
          <w:iCs/>
          <w:szCs w:val="22"/>
          <w:lang w:val="en-US" w:bidi="th-TH"/>
        </w:rPr>
        <w:t>3,138.80</w:t>
      </w:r>
      <w:r w:rsidRPr="00230BE0">
        <w:rPr>
          <w:i/>
          <w:iCs/>
          <w:szCs w:val="22"/>
          <w:lang w:val="en-US" w:bidi="th-TH"/>
        </w:rPr>
        <w:t xml:space="preserve"> million</w:t>
      </w:r>
      <w:r w:rsidR="00DB1BE5">
        <w:rPr>
          <w:i/>
          <w:iCs/>
          <w:szCs w:val="22"/>
          <w:lang w:val="en-US" w:bidi="th-TH"/>
        </w:rPr>
        <w:t>, respectively</w:t>
      </w:r>
      <w:r w:rsidRPr="00230BE0">
        <w:rPr>
          <w:i/>
          <w:iCs/>
          <w:szCs w:val="22"/>
          <w:lang w:val="en-US" w:bidi="th-TH"/>
        </w:rPr>
        <w:t xml:space="preserve">). </w:t>
      </w:r>
      <w:r w:rsidRPr="00230BE0">
        <w:rPr>
          <w:szCs w:val="22"/>
          <w:lang w:val="en-US" w:bidi="th-TH"/>
        </w:rPr>
        <w:t>This represents a material uncertainty over the appropriateness of using the going concern basis of accounting</w:t>
      </w:r>
      <w:r w:rsidR="00953DC5">
        <w:rPr>
          <w:szCs w:val="22"/>
          <w:lang w:val="en-US" w:bidi="th-TH"/>
        </w:rPr>
        <w:t xml:space="preserve"> of the Group and the Company</w:t>
      </w:r>
      <w:r w:rsidRPr="00230BE0">
        <w:rPr>
          <w:szCs w:val="22"/>
          <w:lang w:val="en-US" w:bidi="th-TH"/>
        </w:rPr>
        <w:t>.</w:t>
      </w:r>
      <w:r w:rsidR="00953DC5" w:rsidRPr="00953DC5">
        <w:rPr>
          <w:szCs w:val="22"/>
          <w:lang w:val="en-US" w:bidi="th-TH"/>
        </w:rPr>
        <w:t xml:space="preserve"> </w:t>
      </w:r>
      <w:r w:rsidR="00953DC5" w:rsidRPr="005E411D">
        <w:rPr>
          <w:szCs w:val="22"/>
          <w:lang w:val="en-US" w:bidi="th-TH"/>
        </w:rPr>
        <w:t xml:space="preserve">The Group and the Company implemented the policy and </w:t>
      </w:r>
      <w:r w:rsidR="00953DC5">
        <w:rPr>
          <w:szCs w:val="22"/>
          <w:lang w:val="en-US" w:bidi="th-TH"/>
        </w:rPr>
        <w:t>procedures in an attempt</w:t>
      </w:r>
      <w:r w:rsidR="00953DC5" w:rsidRPr="005E411D">
        <w:rPr>
          <w:szCs w:val="22"/>
          <w:lang w:val="en-US" w:bidi="th-TH"/>
        </w:rPr>
        <w:t xml:space="preserve"> to </w:t>
      </w:r>
      <w:r w:rsidR="00953DC5" w:rsidRPr="005E411D">
        <w:rPr>
          <w:rFonts w:cs="Angsana New"/>
          <w:szCs w:val="28"/>
          <w:lang w:val="en-US" w:bidi="th-TH"/>
        </w:rPr>
        <w:t xml:space="preserve">manage liquidity risk and other </w:t>
      </w:r>
      <w:r w:rsidR="00953DC5">
        <w:rPr>
          <w:rFonts w:cs="Angsana New"/>
          <w:szCs w:val="28"/>
          <w:lang w:val="en-US" w:bidi="th-TH"/>
        </w:rPr>
        <w:t>circumstances</w:t>
      </w:r>
      <w:r w:rsidR="00953DC5" w:rsidRPr="005E411D">
        <w:rPr>
          <w:rFonts w:cs="Angsana New"/>
          <w:szCs w:val="28"/>
          <w:lang w:val="en-US" w:bidi="th-TH"/>
        </w:rPr>
        <w:t xml:space="preserve"> such as reducing </w:t>
      </w:r>
      <w:r w:rsidR="00953DC5">
        <w:rPr>
          <w:rFonts w:cs="Angsana New"/>
          <w:szCs w:val="28"/>
          <w:lang w:val="en-US" w:bidi="th-TH"/>
        </w:rPr>
        <w:t xml:space="preserve">interest </w:t>
      </w:r>
      <w:r w:rsidR="00953DC5" w:rsidRPr="005E411D">
        <w:rPr>
          <w:rFonts w:cs="Angsana New"/>
          <w:szCs w:val="28"/>
          <w:lang w:val="en-US" w:bidi="th-TH"/>
        </w:rPr>
        <w:t>rate</w:t>
      </w:r>
      <w:r w:rsidR="00953DC5">
        <w:rPr>
          <w:rFonts w:cs="Angsana New"/>
          <w:szCs w:val="28"/>
          <w:lang w:val="en-US" w:bidi="th-TH"/>
        </w:rPr>
        <w:t xml:space="preserve"> </w:t>
      </w:r>
      <w:r w:rsidR="00953DC5" w:rsidRPr="005E411D">
        <w:rPr>
          <w:rFonts w:cs="Angsana New"/>
          <w:szCs w:val="28"/>
          <w:lang w:val="en-US" w:bidi="th-TH"/>
        </w:rPr>
        <w:t>payment, new flexible</w:t>
      </w:r>
      <w:r w:rsidR="00953DC5">
        <w:rPr>
          <w:rFonts w:cs="Angsana New"/>
          <w:szCs w:val="28"/>
          <w:lang w:val="en-US" w:bidi="th-TH"/>
        </w:rPr>
        <w:t xml:space="preserve"> schedule of payable </w:t>
      </w:r>
      <w:r w:rsidR="00953DC5" w:rsidRPr="005E411D">
        <w:rPr>
          <w:rFonts w:cs="Angsana New"/>
          <w:szCs w:val="28"/>
          <w:lang w:val="en-US" w:bidi="th-TH"/>
        </w:rPr>
        <w:t>repayment</w:t>
      </w:r>
      <w:r w:rsidR="00953DC5">
        <w:rPr>
          <w:rFonts w:cs="Angsana New"/>
          <w:szCs w:val="28"/>
          <w:lang w:val="en-US" w:bidi="th-TH"/>
        </w:rPr>
        <w:t xml:space="preserve"> resulted to the</w:t>
      </w:r>
      <w:r w:rsidR="00953DC5" w:rsidRPr="005E411D">
        <w:rPr>
          <w:rFonts w:cs="Angsana New"/>
          <w:szCs w:val="28"/>
          <w:lang w:val="en-US" w:bidi="th-TH"/>
        </w:rPr>
        <w:t xml:space="preserve"> Group has enough credit </w:t>
      </w:r>
      <w:r w:rsidR="00953DC5">
        <w:rPr>
          <w:rFonts w:cs="Angsana New"/>
          <w:szCs w:val="28"/>
          <w:lang w:val="en-US" w:bidi="th-TH"/>
        </w:rPr>
        <w:t>facilities</w:t>
      </w:r>
      <w:r w:rsidR="00953DC5" w:rsidRPr="005E411D">
        <w:rPr>
          <w:rFonts w:cs="Angsana New"/>
          <w:szCs w:val="28"/>
          <w:lang w:val="en-US" w:bidi="th-TH"/>
        </w:rPr>
        <w:t xml:space="preserve"> for working capital </w:t>
      </w:r>
      <w:r w:rsidR="00953DC5">
        <w:rPr>
          <w:rFonts w:cs="Angsana New"/>
          <w:szCs w:val="28"/>
          <w:lang w:val="en-US" w:bidi="th-TH"/>
        </w:rPr>
        <w:t xml:space="preserve">in </w:t>
      </w:r>
      <w:r w:rsidR="00953DC5" w:rsidRPr="005E411D">
        <w:rPr>
          <w:rFonts w:cs="Angsana New"/>
          <w:szCs w:val="28"/>
          <w:lang w:val="en-US" w:bidi="th-TH"/>
        </w:rPr>
        <w:t>operating</w:t>
      </w:r>
      <w:r w:rsidR="00953DC5">
        <w:rPr>
          <w:szCs w:val="22"/>
          <w:lang w:val="en-US" w:bidi="th-TH"/>
        </w:rPr>
        <w:t>.</w:t>
      </w:r>
    </w:p>
    <w:p w:rsidR="000747FD" w:rsidRPr="00766A3D" w:rsidRDefault="000747FD" w:rsidP="000747FD">
      <w:pPr>
        <w:spacing w:line="240" w:lineRule="atLeast"/>
        <w:ind w:left="540"/>
        <w:jc w:val="thaiDistribute"/>
        <w:rPr>
          <w:sz w:val="24"/>
          <w:szCs w:val="24"/>
          <w:lang w:val="en-US" w:bidi="th-TH"/>
        </w:rPr>
      </w:pPr>
    </w:p>
    <w:p w:rsidR="000747FD" w:rsidRDefault="00953DC5" w:rsidP="000747FD">
      <w:pPr>
        <w:pStyle w:val="BodyText"/>
        <w:spacing w:after="0" w:line="240" w:lineRule="atLeast"/>
        <w:ind w:left="547"/>
        <w:jc w:val="thaiDistribute"/>
        <w:rPr>
          <w:szCs w:val="22"/>
        </w:rPr>
      </w:pPr>
      <w:r w:rsidRPr="00EC7AE3">
        <w:rPr>
          <w:szCs w:val="22"/>
        </w:rPr>
        <w:t xml:space="preserve">The Group's management is implementing the action plans to improve the Group's and the Company's performance and liquidity by </w:t>
      </w:r>
      <w:r>
        <w:rPr>
          <w:szCs w:val="22"/>
        </w:rPr>
        <w:t xml:space="preserve">focusing on its core businesses that the Group has the exact knowledge and expertise. Publishing and related activities and television broadcasting business in a category of news and content as its expertise, and the production of contents, including related business that have the potential to grow and enhance the core businesses of the Group to allow the Group to continue the business operation and mobilize resources within the Group in various areas for existing news items fully in line with the Group’s core businesses policy. The Group is </w:t>
      </w:r>
      <w:r w:rsidRPr="00EC7AE3">
        <w:rPr>
          <w:szCs w:val="22"/>
        </w:rPr>
        <w:t>reforming the broadcasting presentation and other platforms to gain more advertising revenue, restructuring of the marketing department and increase number of workforces in order to expand the customer base and</w:t>
      </w:r>
      <w:r>
        <w:rPr>
          <w:szCs w:val="22"/>
        </w:rPr>
        <w:t xml:space="preserve"> improving the production and broadcast equipment and</w:t>
      </w:r>
      <w:r w:rsidRPr="00EC7AE3">
        <w:rPr>
          <w:szCs w:val="22"/>
        </w:rPr>
        <w:t xml:space="preserve"> restructuring production team to be effective, transforming the television program schedule to be outstanding, modifying the program to increase the number of audience and increase the revenue in other forms such as </w:t>
      </w:r>
      <w:r>
        <w:rPr>
          <w:szCs w:val="22"/>
        </w:rPr>
        <w:t>new</w:t>
      </w:r>
      <w:r w:rsidRPr="00EC7AE3">
        <w:rPr>
          <w:szCs w:val="22"/>
        </w:rPr>
        <w:t xml:space="preserve"> media, seminar and events</w:t>
      </w:r>
      <w:r>
        <w:rPr>
          <w:szCs w:val="22"/>
        </w:rPr>
        <w:t xml:space="preserve"> etc</w:t>
      </w:r>
      <w:r w:rsidRPr="00EC7AE3">
        <w:rPr>
          <w:szCs w:val="22"/>
        </w:rPr>
        <w:t>. In addition, the management has plan to increase the revenue by implementing Artificial Intelligence technology, expanding the digital media segment, reforming the broadcasting presentation</w:t>
      </w:r>
      <w:r w:rsidRPr="00EC7AE3">
        <w:rPr>
          <w:rFonts w:hint="cs"/>
          <w:szCs w:val="22"/>
          <w:rtl/>
          <w:cs/>
        </w:rPr>
        <w:t xml:space="preserve"> </w:t>
      </w:r>
      <w:r w:rsidRPr="00EC7AE3">
        <w:rPr>
          <w:szCs w:val="22"/>
        </w:rPr>
        <w:t xml:space="preserve">to make its programs more attractive and improving airtime rental format for all target customers to be more effective. </w:t>
      </w:r>
      <w:r w:rsidR="00766A3D">
        <w:rPr>
          <w:szCs w:val="22"/>
        </w:rPr>
        <w:br/>
      </w:r>
      <w:r w:rsidRPr="00EC7AE3">
        <w:rPr>
          <w:szCs w:val="22"/>
        </w:rPr>
        <w:lastRenderedPageBreak/>
        <w:t>In addition, there will be the positive result from retrieving the operators of radio broadcasting and television broadcasting and business of radio broadcasting and television broadcasting</w:t>
      </w:r>
      <w:r w:rsidRPr="00EC7AE3">
        <w:rPr>
          <w:rFonts w:hint="cs"/>
          <w:szCs w:val="22"/>
          <w:cs/>
          <w:lang w:bidi="th-TH"/>
        </w:rPr>
        <w:t xml:space="preserve"> </w:t>
      </w:r>
      <w:r w:rsidRPr="00EC7AE3">
        <w:rPr>
          <w:szCs w:val="22"/>
        </w:rPr>
        <w:t>as described in Note</w:t>
      </w:r>
      <w:r>
        <w:rPr>
          <w:szCs w:val="22"/>
        </w:rPr>
        <w:t>s</w:t>
      </w:r>
      <w:r w:rsidRPr="00EC7AE3">
        <w:rPr>
          <w:szCs w:val="22"/>
        </w:rPr>
        <w:t xml:space="preserve"> 1</w:t>
      </w:r>
      <w:r>
        <w:rPr>
          <w:szCs w:val="22"/>
        </w:rPr>
        <w:t>0</w:t>
      </w:r>
      <w:r w:rsidRPr="00EC7AE3">
        <w:rPr>
          <w:szCs w:val="22"/>
        </w:rPr>
        <w:t xml:space="preserve"> and </w:t>
      </w:r>
      <w:r>
        <w:rPr>
          <w:szCs w:val="22"/>
        </w:rPr>
        <w:t>16</w:t>
      </w:r>
      <w:r w:rsidR="000747FD" w:rsidRPr="008D5F31">
        <w:rPr>
          <w:szCs w:val="22"/>
        </w:rPr>
        <w:t>.</w:t>
      </w:r>
    </w:p>
    <w:p w:rsidR="00953DC5" w:rsidRPr="00FB39D0" w:rsidRDefault="00953DC5" w:rsidP="000747FD">
      <w:pPr>
        <w:pStyle w:val="BodyText"/>
        <w:spacing w:after="0" w:line="240" w:lineRule="atLeast"/>
        <w:ind w:left="547"/>
        <w:jc w:val="thaiDistribute"/>
        <w:rPr>
          <w:sz w:val="16"/>
          <w:szCs w:val="16"/>
        </w:rPr>
      </w:pPr>
    </w:p>
    <w:p w:rsidR="000747FD" w:rsidRDefault="000747FD" w:rsidP="00277B7B">
      <w:pPr>
        <w:spacing w:line="240" w:lineRule="atLeast"/>
        <w:ind w:left="547"/>
        <w:jc w:val="thaiDistribute"/>
        <w:rPr>
          <w:szCs w:val="22"/>
          <w:lang w:val="en-AU"/>
        </w:rPr>
      </w:pPr>
      <w:r w:rsidRPr="008D5F31">
        <w:rPr>
          <w:szCs w:val="22"/>
          <w:lang w:val="en-AU"/>
        </w:rPr>
        <w:t xml:space="preserve">For the </w:t>
      </w:r>
      <w:r>
        <w:rPr>
          <w:szCs w:val="22"/>
          <w:lang w:val="en-AU"/>
        </w:rPr>
        <w:t xml:space="preserve">Group’s </w:t>
      </w:r>
      <w:r w:rsidRPr="008D5F31">
        <w:rPr>
          <w:szCs w:val="22"/>
          <w:lang w:val="en-AU"/>
        </w:rPr>
        <w:t>busines</w:t>
      </w:r>
      <w:r>
        <w:rPr>
          <w:szCs w:val="22"/>
          <w:lang w:val="en-AU"/>
        </w:rPr>
        <w:t xml:space="preserve">s restructuring plan, the Group </w:t>
      </w:r>
      <w:r w:rsidRPr="008D5F31">
        <w:rPr>
          <w:szCs w:val="22"/>
          <w:lang w:val="en-AU"/>
        </w:rPr>
        <w:t>would focus on its core businesses which comprise printing media, tele</w:t>
      </w:r>
      <w:r>
        <w:rPr>
          <w:szCs w:val="22"/>
          <w:lang w:val="en-AU"/>
        </w:rPr>
        <w:t>vision media and other media, etc.</w:t>
      </w:r>
      <w:r w:rsidRPr="008D5F31">
        <w:rPr>
          <w:szCs w:val="22"/>
          <w:lang w:val="en-AU"/>
        </w:rPr>
        <w:t xml:space="preserve"> Therefore, the </w:t>
      </w:r>
      <w:r w:rsidR="00BC1D46">
        <w:rPr>
          <w:szCs w:val="22"/>
          <w:lang w:val="en-AU"/>
        </w:rPr>
        <w:t>Group</w:t>
      </w:r>
      <w:r w:rsidRPr="008D5F31">
        <w:rPr>
          <w:szCs w:val="22"/>
          <w:lang w:val="en-AU"/>
        </w:rPr>
        <w:t xml:space="preserve"> is considering to sell out the </w:t>
      </w:r>
      <w:r w:rsidR="0034310F" w:rsidRPr="0034310F">
        <w:rPr>
          <w:szCs w:val="22"/>
          <w:lang w:val="en-AU"/>
        </w:rPr>
        <w:t>land and constructions</w:t>
      </w:r>
      <w:r w:rsidR="0034310F">
        <w:rPr>
          <w:szCs w:val="22"/>
          <w:lang w:val="en-AU"/>
        </w:rPr>
        <w:t xml:space="preserve"> in the first </w:t>
      </w:r>
      <w:r w:rsidR="007F3CD3">
        <w:rPr>
          <w:szCs w:val="22"/>
          <w:lang w:val="en-AU"/>
        </w:rPr>
        <w:t>and</w:t>
      </w:r>
      <w:r w:rsidR="0034310F">
        <w:rPr>
          <w:szCs w:val="22"/>
          <w:lang w:val="en-AU"/>
        </w:rPr>
        <w:t xml:space="preserve"> second quarter </w:t>
      </w:r>
      <w:r w:rsidRPr="008D5F31">
        <w:rPr>
          <w:szCs w:val="22"/>
          <w:lang w:val="en-AU"/>
        </w:rPr>
        <w:t>in order to generate cash flows to repay its debts and interest burden, including the</w:t>
      </w:r>
      <w:r w:rsidR="00BC1D46">
        <w:rPr>
          <w:szCs w:val="22"/>
          <w:lang w:val="en-AU"/>
        </w:rPr>
        <w:t xml:space="preserve"> Group</w:t>
      </w:r>
      <w:r w:rsidRPr="008D5F31">
        <w:rPr>
          <w:szCs w:val="22"/>
          <w:lang w:val="en-AU"/>
        </w:rPr>
        <w:t xml:space="preserve"> may consider reorganising its financial structure by increase the</w:t>
      </w:r>
      <w:r w:rsidR="00BC1D46">
        <w:rPr>
          <w:szCs w:val="22"/>
          <w:lang w:val="en-AU"/>
        </w:rPr>
        <w:t xml:space="preserve"> Group</w:t>
      </w:r>
      <w:r w:rsidRPr="008D5F31">
        <w:rPr>
          <w:szCs w:val="22"/>
          <w:lang w:val="en-AU"/>
        </w:rPr>
        <w:t>’s liquidity and strengthen its financial status such as</w:t>
      </w:r>
      <w:r w:rsidR="00290D52" w:rsidRPr="00290D52">
        <w:rPr>
          <w:szCs w:val="22"/>
          <w:lang w:val="en-AU"/>
        </w:rPr>
        <w:t xml:space="preserve"> </w:t>
      </w:r>
      <w:r w:rsidR="00290D52">
        <w:rPr>
          <w:szCs w:val="22"/>
          <w:lang w:val="en-AU"/>
        </w:rPr>
        <w:t>fund raising and loan borrowing from financial institution which has the finance cost suitable with the market conditions</w:t>
      </w:r>
      <w:r w:rsidRPr="008D5F31">
        <w:rPr>
          <w:szCs w:val="22"/>
          <w:lang w:val="en-AU"/>
        </w:rPr>
        <w:t>.</w:t>
      </w:r>
    </w:p>
    <w:p w:rsidR="000747FD" w:rsidRDefault="000747FD" w:rsidP="00277B7B">
      <w:pPr>
        <w:spacing w:line="240" w:lineRule="atLeast"/>
        <w:ind w:left="547"/>
        <w:jc w:val="thaiDistribute"/>
        <w:rPr>
          <w:sz w:val="6"/>
          <w:szCs w:val="6"/>
          <w:lang w:val="en-AU"/>
        </w:rPr>
      </w:pPr>
    </w:p>
    <w:p w:rsidR="002423A2" w:rsidRPr="00D752DA" w:rsidRDefault="002423A2" w:rsidP="002423A2">
      <w:pPr>
        <w:spacing w:line="240" w:lineRule="auto"/>
        <w:ind w:left="540"/>
        <w:jc w:val="thaiDistribute"/>
        <w:rPr>
          <w:rFonts w:cs="Cordia New"/>
          <w:szCs w:val="28"/>
          <w:lang w:val="en-US" w:bidi="th-TH"/>
        </w:rPr>
      </w:pPr>
      <w:r w:rsidRPr="0087139E">
        <w:rPr>
          <w:rFonts w:cs="Cordia New"/>
          <w:szCs w:val="28"/>
          <w:lang w:val="en-US" w:bidi="th-TH"/>
        </w:rPr>
        <w:t>At the Board of Directors’ meeting of the Company held on 15 March 2019, the Board of Directors of the Company has approved the resolution of the restructuring of publishing news business unit of 3 subsidiaries by transferring to the Company’s operation to reduce the duplicated common tasks efficiently among business unit including cost reduction which effective on 1 April 2019 onwards.</w:t>
      </w:r>
    </w:p>
    <w:p w:rsidR="002423A2" w:rsidRPr="00652A3C" w:rsidRDefault="002423A2" w:rsidP="00277B7B">
      <w:pPr>
        <w:spacing w:line="240" w:lineRule="atLeast"/>
        <w:ind w:left="547"/>
        <w:jc w:val="thaiDistribute"/>
        <w:rPr>
          <w:sz w:val="6"/>
          <w:szCs w:val="6"/>
          <w:lang w:val="en-AU"/>
        </w:rPr>
      </w:pPr>
    </w:p>
    <w:p w:rsidR="000747FD" w:rsidRDefault="000747FD" w:rsidP="00277B7B">
      <w:pPr>
        <w:pStyle w:val="BodyText"/>
        <w:spacing w:after="0" w:line="240" w:lineRule="atLeast"/>
        <w:ind w:left="547"/>
        <w:jc w:val="thaiDistribute"/>
        <w:rPr>
          <w:szCs w:val="22"/>
        </w:rPr>
      </w:pPr>
      <w:r>
        <w:rPr>
          <w:szCs w:val="22"/>
        </w:rPr>
        <w:t>The Group’s management believes that t</w:t>
      </w:r>
      <w:r w:rsidRPr="007A088B">
        <w:rPr>
          <w:szCs w:val="22"/>
        </w:rPr>
        <w:t>he</w:t>
      </w:r>
      <w:r>
        <w:rPr>
          <w:szCs w:val="22"/>
        </w:rPr>
        <w:t xml:space="preserve"> preparation of the</w:t>
      </w:r>
      <w:r w:rsidRPr="007A088B">
        <w:rPr>
          <w:szCs w:val="22"/>
        </w:rPr>
        <w:t xml:space="preserve"> financial statements on a going concern basis</w:t>
      </w:r>
      <w:r>
        <w:rPr>
          <w:szCs w:val="22"/>
        </w:rPr>
        <w:t xml:space="preserve"> is appropriate. </w:t>
      </w:r>
      <w:r w:rsidRPr="00743536">
        <w:t>Accordingly, the</w:t>
      </w:r>
      <w:r w:rsidRPr="00743536">
        <w:rPr>
          <w:lang w:val="en-US"/>
        </w:rPr>
        <w:t xml:space="preserve"> consolidated and separate</w:t>
      </w:r>
      <w:r w:rsidRPr="00743536">
        <w:t xml:space="preserve"> financial statements do not include</w:t>
      </w:r>
      <w:r>
        <w:t xml:space="preserve"> any adjustments</w:t>
      </w:r>
      <w:r w:rsidRPr="00743536">
        <w:t xml:space="preserve"> relating to the recoverability and classification of recorded </w:t>
      </w:r>
      <w:r>
        <w:t>assets amounts</w:t>
      </w:r>
      <w:r w:rsidRPr="00743536">
        <w:t xml:space="preserve"> o</w:t>
      </w:r>
      <w:r>
        <w:t>r to amounts and classifications</w:t>
      </w:r>
      <w:r w:rsidRPr="00743536">
        <w:t xml:space="preserve"> of liabilities that </w:t>
      </w:r>
      <w:r w:rsidRPr="007A088B">
        <w:rPr>
          <w:szCs w:val="22"/>
        </w:rPr>
        <w:t>may be necessary if the Group</w:t>
      </w:r>
      <w:r>
        <w:rPr>
          <w:szCs w:val="22"/>
        </w:rPr>
        <w:t xml:space="preserve"> and the Company is</w:t>
      </w:r>
      <w:r w:rsidRPr="007A088B">
        <w:rPr>
          <w:szCs w:val="22"/>
        </w:rPr>
        <w:t xml:space="preserve"> not able to continue as a going concern.</w:t>
      </w:r>
    </w:p>
    <w:p w:rsidR="008A106A" w:rsidRPr="00652A3C" w:rsidRDefault="008A106A" w:rsidP="00277B7B">
      <w:pPr>
        <w:pStyle w:val="BodyText"/>
        <w:spacing w:after="0" w:line="240" w:lineRule="atLeast"/>
        <w:ind w:left="547"/>
        <w:jc w:val="thaiDistribute"/>
        <w:rPr>
          <w:sz w:val="14"/>
          <w:szCs w:val="14"/>
        </w:rPr>
      </w:pPr>
    </w:p>
    <w:p w:rsidR="008A106A" w:rsidRDefault="008A106A" w:rsidP="00277B7B">
      <w:pPr>
        <w:pStyle w:val="BodyText"/>
        <w:spacing w:after="0" w:line="240" w:lineRule="atLeast"/>
        <w:ind w:left="547"/>
        <w:jc w:val="thaiDistribute"/>
        <w:rPr>
          <w:i/>
          <w:iCs/>
          <w:szCs w:val="22"/>
        </w:rPr>
      </w:pPr>
      <w:r w:rsidRPr="008A106A">
        <w:rPr>
          <w:i/>
          <w:iCs/>
          <w:szCs w:val="22"/>
        </w:rPr>
        <w:t>“C” (Caution) sign criteria</w:t>
      </w:r>
    </w:p>
    <w:p w:rsidR="008A106A" w:rsidRPr="00652A3C" w:rsidRDefault="008A106A" w:rsidP="00277B7B">
      <w:pPr>
        <w:pStyle w:val="BodyText"/>
        <w:spacing w:after="0" w:line="240" w:lineRule="atLeast"/>
        <w:ind w:left="547"/>
        <w:jc w:val="thaiDistribute"/>
        <w:rPr>
          <w:i/>
          <w:iCs/>
          <w:sz w:val="14"/>
          <w:szCs w:val="14"/>
        </w:rPr>
      </w:pPr>
    </w:p>
    <w:p w:rsidR="000747FD" w:rsidRPr="00AB4CD8" w:rsidRDefault="00B63E4D" w:rsidP="00277B7B">
      <w:pPr>
        <w:pStyle w:val="BodyText"/>
        <w:spacing w:after="0" w:line="240" w:lineRule="atLeast"/>
        <w:ind w:left="547"/>
        <w:jc w:val="thaiDistribute"/>
        <w:rPr>
          <w:szCs w:val="22"/>
        </w:rPr>
      </w:pPr>
      <w:r w:rsidRPr="00B63E4D">
        <w:rPr>
          <w:szCs w:val="22"/>
        </w:rPr>
        <w:t>On 14 December 2018, The Stock Exchange of Thailand (“SET”) posted a “C” (Caution) sign on the Company’s securities traded on the SET due to total equity balance was less than fifty percent of total paid-up share capital. In this regards, the Company has already published a plan to resolve this cause</w:t>
      </w:r>
      <w:r w:rsidR="008A106A" w:rsidRPr="00AB4CD8">
        <w:rPr>
          <w:szCs w:val="22"/>
        </w:rPr>
        <w:t>.</w:t>
      </w:r>
    </w:p>
    <w:p w:rsidR="00EA48AD" w:rsidRPr="00766A3D" w:rsidRDefault="00EA48AD" w:rsidP="00277B7B">
      <w:pPr>
        <w:pStyle w:val="BodyText"/>
        <w:spacing w:after="0" w:line="240" w:lineRule="atLeast"/>
        <w:jc w:val="thaiDistribute"/>
        <w:rPr>
          <w:i/>
          <w:iCs/>
          <w:sz w:val="24"/>
          <w:szCs w:val="24"/>
          <w:lang w:val="en-US"/>
        </w:rPr>
      </w:pPr>
    </w:p>
    <w:p w:rsidR="00D15976" w:rsidRPr="00E91D60" w:rsidRDefault="000F2CB4" w:rsidP="00277B7B">
      <w:pPr>
        <w:pStyle w:val="NFStopicfixed"/>
        <w:numPr>
          <w:ilvl w:val="0"/>
          <w:numId w:val="0"/>
        </w:numPr>
        <w:spacing w:line="240" w:lineRule="atLeast"/>
      </w:pPr>
      <w:r>
        <w:t>3</w:t>
      </w:r>
      <w:r>
        <w:tab/>
      </w:r>
      <w:r w:rsidR="00D15976" w:rsidRPr="00E91D60">
        <w:t>Basis of</w:t>
      </w:r>
      <w:r w:rsidR="003D5744" w:rsidRPr="00E91D60">
        <w:t xml:space="preserve"> preparation of the</w:t>
      </w:r>
      <w:r w:rsidR="003D5744" w:rsidRPr="00E91D60">
        <w:rPr>
          <w:rFonts w:hint="cs"/>
          <w:szCs w:val="24"/>
          <w:rtl/>
          <w:cs/>
        </w:rPr>
        <w:t xml:space="preserve"> </w:t>
      </w:r>
      <w:r w:rsidR="00B95502" w:rsidRPr="00E91D60">
        <w:t xml:space="preserve">interim </w:t>
      </w:r>
      <w:r w:rsidR="00D15976" w:rsidRPr="00E91D60">
        <w:t>financial statements</w:t>
      </w:r>
    </w:p>
    <w:p w:rsidR="00D15976" w:rsidRPr="00652A3C" w:rsidRDefault="00D15976" w:rsidP="00277B7B">
      <w:pPr>
        <w:pStyle w:val="block"/>
        <w:tabs>
          <w:tab w:val="left" w:pos="567"/>
        </w:tabs>
        <w:spacing w:after="0" w:line="240" w:lineRule="atLeast"/>
        <w:ind w:hanging="567"/>
        <w:jc w:val="both"/>
        <w:rPr>
          <w:color w:val="000000"/>
          <w:sz w:val="8"/>
          <w:szCs w:val="8"/>
        </w:rPr>
      </w:pPr>
    </w:p>
    <w:p w:rsidR="00D15976" w:rsidRPr="006728FE" w:rsidRDefault="00D15976" w:rsidP="00277B7B">
      <w:pPr>
        <w:pStyle w:val="NFSsubtopic"/>
        <w:spacing w:line="240" w:lineRule="atLeast"/>
      </w:pPr>
      <w:r w:rsidRPr="006728FE">
        <w:t>Statement of compliance</w:t>
      </w:r>
    </w:p>
    <w:p w:rsidR="00D15976" w:rsidRPr="00652A3C" w:rsidRDefault="00D15976" w:rsidP="00277B7B">
      <w:pPr>
        <w:pStyle w:val="block"/>
        <w:tabs>
          <w:tab w:val="left" w:pos="567"/>
        </w:tabs>
        <w:spacing w:after="0" w:line="240" w:lineRule="atLeast"/>
        <w:ind w:hanging="567"/>
        <w:jc w:val="both"/>
        <w:rPr>
          <w:color w:val="000000"/>
          <w:sz w:val="8"/>
          <w:szCs w:val="8"/>
        </w:rPr>
      </w:pPr>
    </w:p>
    <w:p w:rsidR="00290D52" w:rsidRPr="00290D52" w:rsidRDefault="00ED3683" w:rsidP="00290D52">
      <w:pPr>
        <w:pStyle w:val="Header"/>
        <w:tabs>
          <w:tab w:val="left" w:pos="567"/>
        </w:tabs>
        <w:spacing w:line="240" w:lineRule="atLeast"/>
        <w:ind w:left="567" w:hanging="567"/>
        <w:jc w:val="both"/>
        <w:rPr>
          <w:i w:val="0"/>
          <w:sz w:val="22"/>
          <w:szCs w:val="22"/>
        </w:rPr>
      </w:pPr>
      <w:r>
        <w:rPr>
          <w:i w:val="0"/>
          <w:sz w:val="22"/>
          <w:szCs w:val="22"/>
        </w:rPr>
        <w:tab/>
      </w:r>
      <w:r w:rsidR="00DC08DA">
        <w:rPr>
          <w:i w:val="0"/>
          <w:sz w:val="22"/>
          <w:szCs w:val="22"/>
        </w:rPr>
        <w:t xml:space="preserve">The condensed interim </w:t>
      </w:r>
      <w:r w:rsidR="00290D52" w:rsidRPr="00290D52">
        <w:rPr>
          <w:i w:val="0"/>
          <w:sz w:val="22"/>
          <w:szCs w:val="22"/>
        </w:rPr>
        <w:t>financial statements are presented in the same format as the annual financial statements and prepared its notes to the interim financial statements on a condensed basis (“interim financial statements”) in accordance with Thai Accounting Standard (TAS) No.</w:t>
      </w:r>
      <w:r w:rsidR="00864579">
        <w:rPr>
          <w:i w:val="0"/>
          <w:sz w:val="22"/>
          <w:szCs w:val="22"/>
        </w:rPr>
        <w:t xml:space="preserve"> 34 Interim Financial Reporting</w:t>
      </w:r>
      <w:r w:rsidR="00864579">
        <w:rPr>
          <w:rFonts w:cs="Angsana New"/>
          <w:i w:val="0"/>
          <w:sz w:val="22"/>
          <w:szCs w:val="28"/>
          <w:lang w:bidi="th-TH"/>
        </w:rPr>
        <w:t>,</w:t>
      </w:r>
      <w:r w:rsidR="00290D52" w:rsidRPr="00290D52">
        <w:rPr>
          <w:i w:val="0"/>
          <w:sz w:val="22"/>
          <w:szCs w:val="22"/>
        </w:rPr>
        <w:t xml:space="preserve"> guidelines promulgated by the Federation of Accounting Professions and applicable rules and regulations of the Thai Securities and Exchange Commission.</w:t>
      </w:r>
    </w:p>
    <w:p w:rsidR="00290D52" w:rsidRPr="00290D52" w:rsidRDefault="00290D52" w:rsidP="00290D52">
      <w:pPr>
        <w:pStyle w:val="Header"/>
        <w:tabs>
          <w:tab w:val="left" w:pos="567"/>
        </w:tabs>
        <w:spacing w:line="240" w:lineRule="atLeast"/>
        <w:ind w:left="567" w:hanging="567"/>
        <w:jc w:val="both"/>
        <w:rPr>
          <w:i w:val="0"/>
          <w:sz w:val="22"/>
          <w:szCs w:val="22"/>
        </w:rPr>
      </w:pPr>
    </w:p>
    <w:p w:rsidR="00B95502" w:rsidRPr="00FF044C" w:rsidRDefault="00290D52" w:rsidP="00290D52">
      <w:pPr>
        <w:pStyle w:val="Header"/>
        <w:tabs>
          <w:tab w:val="left" w:pos="567"/>
        </w:tabs>
        <w:spacing w:line="240" w:lineRule="atLeast"/>
        <w:ind w:left="567" w:hanging="567"/>
        <w:jc w:val="both"/>
        <w:rPr>
          <w:i w:val="0"/>
          <w:sz w:val="22"/>
          <w:szCs w:val="22"/>
        </w:rPr>
      </w:pPr>
      <w:r>
        <w:rPr>
          <w:i w:val="0"/>
          <w:sz w:val="22"/>
          <w:szCs w:val="22"/>
        </w:rPr>
        <w:tab/>
      </w:r>
      <w:r w:rsidRPr="00290D52">
        <w:rPr>
          <w:i w:val="0"/>
          <w:sz w:val="22"/>
          <w:szCs w:val="22"/>
        </w:rPr>
        <w:t>The interim financial statements are 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subsidiary for the year ended 31 December 2018</w:t>
      </w:r>
      <w:r>
        <w:rPr>
          <w:i w:val="0"/>
          <w:sz w:val="22"/>
          <w:szCs w:val="22"/>
        </w:rPr>
        <w:t>.</w:t>
      </w:r>
    </w:p>
    <w:p w:rsidR="00505D33" w:rsidRPr="004870EF" w:rsidRDefault="00B95502" w:rsidP="00ED0C50">
      <w:pPr>
        <w:tabs>
          <w:tab w:val="left" w:pos="567"/>
        </w:tabs>
        <w:spacing w:line="240" w:lineRule="atLeast"/>
        <w:ind w:left="567" w:hanging="567"/>
        <w:jc w:val="both"/>
        <w:rPr>
          <w:szCs w:val="22"/>
        </w:rPr>
      </w:pPr>
      <w:r w:rsidRPr="00FF044C">
        <w:tab/>
      </w:r>
    </w:p>
    <w:p w:rsidR="00ED0C50" w:rsidRPr="00FA1495" w:rsidRDefault="00ED0C50" w:rsidP="00ED0C50">
      <w:pPr>
        <w:spacing w:line="240" w:lineRule="atLeast"/>
        <w:rPr>
          <w:color w:val="0000FF"/>
        </w:rPr>
      </w:pPr>
      <w:r w:rsidRPr="00FA1495">
        <w:rPr>
          <w:i/>
          <w:iCs/>
        </w:rPr>
        <w:t>(</w:t>
      </w:r>
      <w:r>
        <w:rPr>
          <w:rFonts w:cs="Angsana New"/>
          <w:i/>
          <w:iCs/>
          <w:lang w:val="en-US" w:bidi="th-TH"/>
        </w:rPr>
        <w:t>b</w:t>
      </w:r>
      <w:r w:rsidRPr="00FA1495">
        <w:rPr>
          <w:i/>
          <w:iCs/>
        </w:rPr>
        <w:t>)</w:t>
      </w:r>
      <w:r w:rsidRPr="00FA1495">
        <w:rPr>
          <w:i/>
          <w:iCs/>
        </w:rPr>
        <w:tab/>
        <w:t>Use of judgements</w:t>
      </w:r>
      <w:r>
        <w:rPr>
          <w:i/>
          <w:iCs/>
        </w:rPr>
        <w:t>,</w:t>
      </w:r>
      <w:r w:rsidRPr="00FA1495">
        <w:rPr>
          <w:i/>
          <w:iCs/>
        </w:rPr>
        <w:t xml:space="preserve"> estimates</w:t>
      </w:r>
      <w:r>
        <w:rPr>
          <w:i/>
          <w:iCs/>
        </w:rPr>
        <w:t xml:space="preserve"> and accounting policies</w:t>
      </w:r>
      <w:r w:rsidRPr="00FA1495">
        <w:rPr>
          <w:i/>
          <w:iCs/>
        </w:rPr>
        <w:t xml:space="preserve"> </w:t>
      </w:r>
      <w:r w:rsidRPr="00FA1495">
        <w:rPr>
          <w:color w:val="0000FF"/>
        </w:rPr>
        <w:t xml:space="preserve">  </w:t>
      </w:r>
    </w:p>
    <w:p w:rsidR="00ED0C50" w:rsidRPr="00FA1495" w:rsidRDefault="00ED0C50" w:rsidP="00ED0C50">
      <w:pPr>
        <w:pStyle w:val="BodyText"/>
        <w:spacing w:after="0" w:line="200" w:lineRule="exact"/>
        <w:ind w:left="547"/>
        <w:rPr>
          <w:i/>
          <w:iCs/>
        </w:rPr>
      </w:pPr>
    </w:p>
    <w:p w:rsidR="00ED0C50" w:rsidRDefault="00ED0C50" w:rsidP="00ED0C50">
      <w:pPr>
        <w:pStyle w:val="BodyText"/>
        <w:spacing w:after="0" w:line="240" w:lineRule="atLeast"/>
        <w:ind w:left="540"/>
        <w:jc w:val="both"/>
        <w:rPr>
          <w:highlight w:val="yellow"/>
        </w:rPr>
      </w:pPr>
      <w:r w:rsidRPr="007148F0">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76655D">
        <w:rPr>
          <w:i/>
          <w:iCs/>
        </w:rPr>
        <w:t xml:space="preserve">Revenue from </w:t>
      </w:r>
      <w:r w:rsidRPr="0076655D">
        <w:rPr>
          <w:i/>
          <w:iCs/>
        </w:rPr>
        <w:lastRenderedPageBreak/>
        <w:t>Contracts with Customers</w:t>
      </w:r>
      <w:r w:rsidRPr="007148F0">
        <w:t xml:space="preserve"> (“TFRS 15”) which the Group has initially adopted to replace TAS 18 </w:t>
      </w:r>
      <w:r w:rsidRPr="008C029F">
        <w:rPr>
          <w:i/>
          <w:iCs/>
        </w:rPr>
        <w:t>Revenue</w:t>
      </w:r>
      <w:r w:rsidRPr="007148F0">
        <w:t xml:space="preserve"> (“TAS 18”)</w:t>
      </w:r>
      <w:r w:rsidRPr="00732CE7">
        <w:rPr>
          <w:rFonts w:cs="Cordia New" w:hint="cs"/>
          <w:cs/>
          <w:lang w:bidi="th-TH"/>
        </w:rPr>
        <w:t xml:space="preserve"> </w:t>
      </w:r>
      <w:r w:rsidRPr="007148F0">
        <w:t>and related interpretations.</w:t>
      </w:r>
    </w:p>
    <w:p w:rsidR="00ED0C50" w:rsidRPr="00A267BA" w:rsidRDefault="00ED0C50" w:rsidP="00ED0C50">
      <w:pPr>
        <w:pStyle w:val="BodyText"/>
        <w:spacing w:after="0" w:line="240" w:lineRule="atLeast"/>
        <w:ind w:left="540"/>
        <w:jc w:val="both"/>
        <w:rPr>
          <w:sz w:val="24"/>
          <w:szCs w:val="22"/>
          <w:highlight w:val="yellow"/>
        </w:rPr>
      </w:pPr>
    </w:p>
    <w:p w:rsidR="00ED0C50" w:rsidRDefault="00ED0C50" w:rsidP="00ED0C50">
      <w:pPr>
        <w:pStyle w:val="BodyText"/>
        <w:spacing w:after="0" w:line="240" w:lineRule="atLeast"/>
        <w:ind w:left="540"/>
        <w:jc w:val="both"/>
        <w:rPr>
          <w:highlight w:val="yellow"/>
        </w:rPr>
      </w:pPr>
      <w:r w:rsidRPr="00FB407D">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DC08DA" w:rsidRDefault="00DC08DA" w:rsidP="00ED0C50">
      <w:pPr>
        <w:pStyle w:val="BodyText"/>
        <w:spacing w:after="0" w:line="240" w:lineRule="atLeast"/>
        <w:ind w:left="540"/>
        <w:jc w:val="both"/>
      </w:pPr>
    </w:p>
    <w:p w:rsidR="00ED0C50" w:rsidRDefault="00ED0C50" w:rsidP="00ED0C50">
      <w:pPr>
        <w:pStyle w:val="BodyText"/>
        <w:spacing w:after="0" w:line="240" w:lineRule="atLeast"/>
        <w:ind w:left="540"/>
        <w:jc w:val="both"/>
        <w:rPr>
          <w:highlight w:val="yellow"/>
        </w:rPr>
      </w:pPr>
      <w:r w:rsidRPr="00FB407D">
        <w:t xml:space="preserve">In addition, the Group has not early adopted a number of new and revised TFRS which are not yet </w:t>
      </w:r>
      <w:r w:rsidRPr="0070401F">
        <w:rPr>
          <w:spacing w:val="3"/>
        </w:rPr>
        <w:t>effective for current period in preparing these interim financial statements</w:t>
      </w:r>
      <w:r>
        <w:rPr>
          <w:spacing w:val="3"/>
        </w:rPr>
        <w:t>.</w:t>
      </w:r>
      <w:r>
        <w:t xml:space="preserve"> </w:t>
      </w:r>
      <w:r w:rsidRPr="00FB407D">
        <w:t xml:space="preserve">Those new and revised TFRS that are relevant to the Group’s operations are disclosed </w:t>
      </w:r>
      <w:r w:rsidRPr="005B2DF4">
        <w:t xml:space="preserve">in </w:t>
      </w:r>
      <w:r>
        <w:t>N</w:t>
      </w:r>
      <w:r w:rsidRPr="005B2DF4">
        <w:t xml:space="preserve">ote </w:t>
      </w:r>
      <w:r w:rsidRPr="005B2DF4">
        <w:rPr>
          <w:rFonts w:cs="Angsana New"/>
          <w:lang w:val="en-US" w:bidi="th-TH"/>
        </w:rPr>
        <w:t>1</w:t>
      </w:r>
      <w:r>
        <w:rPr>
          <w:rFonts w:cs="Angsana New"/>
          <w:lang w:val="en-US" w:bidi="th-TH"/>
        </w:rPr>
        <w:t>7</w:t>
      </w:r>
      <w:r w:rsidRPr="005B2DF4">
        <w:t>.</w:t>
      </w:r>
      <w:r w:rsidRPr="00FB407D">
        <w:t xml:space="preserve">   </w:t>
      </w:r>
    </w:p>
    <w:p w:rsidR="00B45788" w:rsidRPr="00A267BA" w:rsidRDefault="00B45788" w:rsidP="0071465C">
      <w:pPr>
        <w:pStyle w:val="NFStopicfixed"/>
        <w:numPr>
          <w:ilvl w:val="0"/>
          <w:numId w:val="0"/>
        </w:numPr>
        <w:rPr>
          <w:sz w:val="32"/>
          <w:szCs w:val="24"/>
        </w:rPr>
      </w:pPr>
    </w:p>
    <w:p w:rsidR="00D15976" w:rsidRPr="00E91D60" w:rsidRDefault="00ED0C50" w:rsidP="0071465C">
      <w:pPr>
        <w:pStyle w:val="NFStopicfixed"/>
        <w:numPr>
          <w:ilvl w:val="0"/>
          <w:numId w:val="0"/>
        </w:numPr>
      </w:pPr>
      <w:r>
        <w:t>4</w:t>
      </w:r>
      <w:r w:rsidR="0071465C">
        <w:tab/>
      </w:r>
      <w:r w:rsidR="00D15976" w:rsidRPr="00E91D60">
        <w:t>Related parties</w:t>
      </w:r>
    </w:p>
    <w:p w:rsidR="00870AC6" w:rsidRPr="00FB39D0" w:rsidRDefault="00870AC6" w:rsidP="003A410F">
      <w:pPr>
        <w:spacing w:line="240" w:lineRule="auto"/>
        <w:ind w:left="567"/>
        <w:jc w:val="both"/>
        <w:rPr>
          <w:sz w:val="18"/>
          <w:szCs w:val="16"/>
        </w:rPr>
      </w:pPr>
    </w:p>
    <w:p w:rsidR="00D15976" w:rsidRDefault="00D15976" w:rsidP="00505D33">
      <w:pPr>
        <w:tabs>
          <w:tab w:val="left" w:pos="567"/>
        </w:tabs>
        <w:spacing w:line="240" w:lineRule="auto"/>
        <w:ind w:left="567" w:hanging="5"/>
        <w:jc w:val="both"/>
      </w:pPr>
      <w:r w:rsidRPr="00AF3C85">
        <w:t>Significant t</w:t>
      </w:r>
      <w:r w:rsidR="000521BF">
        <w:t xml:space="preserve">ransactions for the </w:t>
      </w:r>
      <w:r w:rsidR="006A1C3A">
        <w:t xml:space="preserve">three-month period </w:t>
      </w:r>
      <w:r w:rsidRPr="00AF3C85">
        <w:t xml:space="preserve">ended </w:t>
      </w:r>
      <w:r w:rsidR="000B4F0A">
        <w:t xml:space="preserve">31 </w:t>
      </w:r>
      <w:r w:rsidR="00D50293">
        <w:t>March</w:t>
      </w:r>
      <w:r w:rsidR="00DD47B6">
        <w:t xml:space="preserve"> </w:t>
      </w:r>
      <w:r w:rsidR="00A37489">
        <w:t>with</w:t>
      </w:r>
      <w:r w:rsidR="00CB76FD">
        <w:t xml:space="preserve"> </w:t>
      </w:r>
      <w:r w:rsidR="00FF6B64">
        <w:t>related parties were</w:t>
      </w:r>
      <w:r w:rsidRPr="00AF3C85">
        <w:t xml:space="preserve"> as follows:</w:t>
      </w:r>
    </w:p>
    <w:p w:rsidR="00FB39D0" w:rsidRDefault="00FB39D0" w:rsidP="00505D33">
      <w:pPr>
        <w:tabs>
          <w:tab w:val="left" w:pos="567"/>
        </w:tabs>
        <w:spacing w:line="240" w:lineRule="auto"/>
        <w:ind w:left="567" w:hanging="5"/>
        <w:jc w:val="both"/>
      </w:pPr>
    </w:p>
    <w:tbl>
      <w:tblPr>
        <w:tblW w:w="9178" w:type="dxa"/>
        <w:tblInd w:w="450" w:type="dxa"/>
        <w:tblLayout w:type="fixed"/>
        <w:tblLook w:val="0000" w:firstRow="0" w:lastRow="0" w:firstColumn="0" w:lastColumn="0" w:noHBand="0" w:noVBand="0"/>
      </w:tblPr>
      <w:tblGrid>
        <w:gridCol w:w="4597"/>
        <w:gridCol w:w="1079"/>
        <w:gridCol w:w="272"/>
        <w:gridCol w:w="808"/>
        <w:gridCol w:w="240"/>
        <w:gridCol w:w="932"/>
        <w:gridCol w:w="251"/>
        <w:gridCol w:w="999"/>
      </w:tblGrid>
      <w:tr w:rsidR="00FB39D0" w:rsidRPr="00AF3C85" w:rsidTr="00FB39D0">
        <w:trPr>
          <w:cantSplit/>
          <w:trHeight w:val="255"/>
          <w:tblHeader/>
        </w:trPr>
        <w:tc>
          <w:tcPr>
            <w:tcW w:w="2504" w:type="pct"/>
            <w:vAlign w:val="bottom"/>
          </w:tcPr>
          <w:p w:rsidR="009629E7" w:rsidRPr="00AF3C85" w:rsidRDefault="009629E7" w:rsidP="000B4F0A">
            <w:pPr>
              <w:spacing w:line="240" w:lineRule="auto"/>
              <w:ind w:left="567" w:hanging="567"/>
              <w:rPr>
                <w:b/>
                <w:bCs/>
                <w:szCs w:val="22"/>
              </w:rPr>
            </w:pPr>
          </w:p>
        </w:tc>
        <w:tc>
          <w:tcPr>
            <w:tcW w:w="1176" w:type="pct"/>
            <w:gridSpan w:val="3"/>
            <w:vAlign w:val="bottom"/>
          </w:tcPr>
          <w:p w:rsidR="009629E7" w:rsidRPr="00B45585" w:rsidRDefault="009629E7" w:rsidP="000B4F0A">
            <w:pPr>
              <w:pStyle w:val="BodyText"/>
              <w:spacing w:after="0" w:line="240" w:lineRule="auto"/>
              <w:ind w:left="567" w:hanging="567"/>
              <w:jc w:val="center"/>
              <w:rPr>
                <w:szCs w:val="22"/>
                <w:lang w:val="en-GB"/>
              </w:rPr>
            </w:pPr>
            <w:r w:rsidRPr="00B45585">
              <w:rPr>
                <w:b/>
                <w:bCs/>
                <w:szCs w:val="22"/>
                <w:lang w:val="en-GB"/>
              </w:rPr>
              <w:t>Consolidated</w:t>
            </w:r>
          </w:p>
        </w:tc>
        <w:tc>
          <w:tcPr>
            <w:tcW w:w="131" w:type="pct"/>
            <w:vAlign w:val="bottom"/>
          </w:tcPr>
          <w:p w:rsidR="009629E7" w:rsidRPr="00B45585" w:rsidRDefault="009629E7" w:rsidP="000B4F0A">
            <w:pPr>
              <w:pStyle w:val="BodyText"/>
              <w:spacing w:after="0" w:line="240" w:lineRule="auto"/>
              <w:ind w:left="567" w:hanging="567"/>
              <w:jc w:val="center"/>
              <w:rPr>
                <w:szCs w:val="22"/>
                <w:lang w:val="en-GB"/>
              </w:rPr>
            </w:pPr>
          </w:p>
        </w:tc>
        <w:tc>
          <w:tcPr>
            <w:tcW w:w="1189" w:type="pct"/>
            <w:gridSpan w:val="3"/>
            <w:vAlign w:val="bottom"/>
          </w:tcPr>
          <w:p w:rsidR="009629E7" w:rsidRPr="00B45585" w:rsidRDefault="009629E7" w:rsidP="000B4F0A">
            <w:pPr>
              <w:pStyle w:val="BodyText"/>
              <w:spacing w:after="0" w:line="240" w:lineRule="auto"/>
              <w:ind w:left="567" w:hanging="567"/>
              <w:jc w:val="center"/>
              <w:rPr>
                <w:szCs w:val="22"/>
                <w:lang w:val="en-GB"/>
              </w:rPr>
            </w:pPr>
            <w:r w:rsidRPr="00B45585">
              <w:rPr>
                <w:b/>
                <w:bCs/>
                <w:szCs w:val="22"/>
                <w:lang w:val="en-GB"/>
              </w:rPr>
              <w:t>Separate</w:t>
            </w:r>
          </w:p>
        </w:tc>
      </w:tr>
      <w:tr w:rsidR="00FB39D0" w:rsidRPr="00AF3C85" w:rsidTr="00FB39D0">
        <w:trPr>
          <w:cantSplit/>
          <w:trHeight w:val="255"/>
          <w:tblHeader/>
        </w:trPr>
        <w:tc>
          <w:tcPr>
            <w:tcW w:w="2504" w:type="pct"/>
            <w:vAlign w:val="bottom"/>
          </w:tcPr>
          <w:p w:rsidR="009629E7" w:rsidRPr="00AF3C85" w:rsidRDefault="009629E7" w:rsidP="000B4F0A">
            <w:pPr>
              <w:spacing w:line="240" w:lineRule="auto"/>
              <w:ind w:left="567" w:hanging="567"/>
              <w:rPr>
                <w:b/>
                <w:bCs/>
                <w:szCs w:val="22"/>
              </w:rPr>
            </w:pPr>
          </w:p>
        </w:tc>
        <w:tc>
          <w:tcPr>
            <w:tcW w:w="1176" w:type="pct"/>
            <w:gridSpan w:val="3"/>
            <w:vAlign w:val="bottom"/>
          </w:tcPr>
          <w:p w:rsidR="009629E7" w:rsidRPr="00B45585" w:rsidRDefault="009629E7" w:rsidP="00FB39D0">
            <w:pPr>
              <w:pStyle w:val="BodyText"/>
              <w:spacing w:after="0" w:line="240" w:lineRule="auto"/>
              <w:ind w:left="567" w:hanging="677"/>
              <w:jc w:val="center"/>
              <w:rPr>
                <w:b/>
                <w:bCs/>
                <w:szCs w:val="22"/>
                <w:lang w:val="en-GB"/>
              </w:rPr>
            </w:pPr>
            <w:r w:rsidRPr="00B45585">
              <w:rPr>
                <w:b/>
                <w:bCs/>
                <w:szCs w:val="22"/>
                <w:lang w:val="en-GB"/>
              </w:rPr>
              <w:t>financial statements</w:t>
            </w:r>
          </w:p>
        </w:tc>
        <w:tc>
          <w:tcPr>
            <w:tcW w:w="131" w:type="pct"/>
            <w:vAlign w:val="bottom"/>
          </w:tcPr>
          <w:p w:rsidR="009629E7" w:rsidRPr="00B45585" w:rsidRDefault="009629E7" w:rsidP="000B4F0A">
            <w:pPr>
              <w:pStyle w:val="BodyText"/>
              <w:spacing w:after="0" w:line="240" w:lineRule="auto"/>
              <w:ind w:left="567" w:hanging="567"/>
              <w:jc w:val="center"/>
              <w:rPr>
                <w:szCs w:val="22"/>
                <w:lang w:val="en-GB"/>
              </w:rPr>
            </w:pPr>
          </w:p>
        </w:tc>
        <w:tc>
          <w:tcPr>
            <w:tcW w:w="1189" w:type="pct"/>
            <w:gridSpan w:val="3"/>
            <w:vAlign w:val="bottom"/>
          </w:tcPr>
          <w:p w:rsidR="009629E7" w:rsidRPr="00B45585" w:rsidRDefault="009629E7" w:rsidP="000B4F0A">
            <w:pPr>
              <w:pStyle w:val="BodyText"/>
              <w:spacing w:after="0" w:line="240" w:lineRule="auto"/>
              <w:ind w:left="567" w:hanging="567"/>
              <w:jc w:val="center"/>
              <w:rPr>
                <w:b/>
                <w:bCs/>
                <w:szCs w:val="22"/>
                <w:lang w:val="en-GB"/>
              </w:rPr>
            </w:pPr>
            <w:r w:rsidRPr="00B45585">
              <w:rPr>
                <w:b/>
                <w:bCs/>
                <w:szCs w:val="22"/>
                <w:lang w:val="en-GB"/>
              </w:rPr>
              <w:t>financial statements</w:t>
            </w:r>
          </w:p>
        </w:tc>
      </w:tr>
      <w:tr w:rsidR="00FB39D0" w:rsidRPr="00AF3C85" w:rsidTr="00FB39D0">
        <w:trPr>
          <w:cantSplit/>
          <w:trHeight w:val="255"/>
          <w:tblHeader/>
        </w:trPr>
        <w:tc>
          <w:tcPr>
            <w:tcW w:w="2504" w:type="pct"/>
            <w:vAlign w:val="bottom"/>
          </w:tcPr>
          <w:p w:rsidR="008916DE" w:rsidRPr="00B45585" w:rsidRDefault="006A1C3A" w:rsidP="000B4F0A">
            <w:pPr>
              <w:pStyle w:val="BodyText"/>
              <w:spacing w:after="0" w:line="240" w:lineRule="auto"/>
              <w:ind w:left="567" w:hanging="567"/>
              <w:rPr>
                <w:b/>
                <w:bCs/>
                <w:i/>
                <w:iCs/>
                <w:szCs w:val="22"/>
                <w:lang w:val="en-GB"/>
              </w:rPr>
            </w:pPr>
            <w:r>
              <w:rPr>
                <w:b/>
                <w:bCs/>
                <w:i/>
                <w:iCs/>
                <w:szCs w:val="22"/>
                <w:lang w:val="en-GB"/>
              </w:rPr>
              <w:t>Three-month period ended 31 March</w:t>
            </w:r>
          </w:p>
        </w:tc>
        <w:tc>
          <w:tcPr>
            <w:tcW w:w="588" w:type="pct"/>
            <w:vAlign w:val="bottom"/>
          </w:tcPr>
          <w:p w:rsidR="008916DE" w:rsidRPr="00B45585" w:rsidRDefault="00601038" w:rsidP="000B4F0A">
            <w:pPr>
              <w:pStyle w:val="BodyText"/>
              <w:spacing w:after="0" w:line="240" w:lineRule="auto"/>
              <w:ind w:left="567" w:hanging="567"/>
              <w:jc w:val="center"/>
              <w:rPr>
                <w:szCs w:val="22"/>
                <w:lang w:val="en-GB"/>
              </w:rPr>
            </w:pPr>
            <w:r>
              <w:rPr>
                <w:szCs w:val="22"/>
                <w:lang w:val="en-GB"/>
              </w:rPr>
              <w:t>2019</w:t>
            </w:r>
          </w:p>
        </w:tc>
        <w:tc>
          <w:tcPr>
            <w:tcW w:w="148" w:type="pct"/>
            <w:vAlign w:val="bottom"/>
          </w:tcPr>
          <w:p w:rsidR="008916DE" w:rsidRPr="00B45585" w:rsidRDefault="008916DE" w:rsidP="000B4F0A">
            <w:pPr>
              <w:pStyle w:val="BodyText"/>
              <w:spacing w:after="0" w:line="240" w:lineRule="auto"/>
              <w:ind w:left="567" w:hanging="567"/>
              <w:jc w:val="center"/>
              <w:rPr>
                <w:szCs w:val="22"/>
                <w:lang w:val="en-GB"/>
              </w:rPr>
            </w:pPr>
          </w:p>
        </w:tc>
        <w:tc>
          <w:tcPr>
            <w:tcW w:w="440" w:type="pct"/>
            <w:vAlign w:val="bottom"/>
          </w:tcPr>
          <w:p w:rsidR="008916DE" w:rsidRPr="00B45585" w:rsidRDefault="00601038" w:rsidP="000B4F0A">
            <w:pPr>
              <w:pStyle w:val="BodyText"/>
              <w:spacing w:after="0" w:line="240" w:lineRule="auto"/>
              <w:ind w:left="567" w:hanging="567"/>
              <w:jc w:val="center"/>
              <w:rPr>
                <w:szCs w:val="22"/>
                <w:lang w:val="en-GB"/>
              </w:rPr>
            </w:pPr>
            <w:r>
              <w:rPr>
                <w:szCs w:val="22"/>
                <w:lang w:val="en-GB"/>
              </w:rPr>
              <w:t>2018</w:t>
            </w:r>
          </w:p>
        </w:tc>
        <w:tc>
          <w:tcPr>
            <w:tcW w:w="131" w:type="pct"/>
            <w:vAlign w:val="bottom"/>
          </w:tcPr>
          <w:p w:rsidR="008916DE" w:rsidRPr="00B45585" w:rsidRDefault="008916DE" w:rsidP="000B4F0A">
            <w:pPr>
              <w:pStyle w:val="BodyText"/>
              <w:spacing w:after="0" w:line="240" w:lineRule="auto"/>
              <w:ind w:left="567" w:hanging="567"/>
              <w:jc w:val="center"/>
              <w:rPr>
                <w:szCs w:val="22"/>
                <w:lang w:val="en-GB"/>
              </w:rPr>
            </w:pPr>
          </w:p>
        </w:tc>
        <w:tc>
          <w:tcPr>
            <w:tcW w:w="508" w:type="pct"/>
            <w:vAlign w:val="bottom"/>
          </w:tcPr>
          <w:p w:rsidR="008916DE" w:rsidRPr="00B45585" w:rsidRDefault="00601038" w:rsidP="000B4F0A">
            <w:pPr>
              <w:pStyle w:val="BodyText"/>
              <w:spacing w:after="0" w:line="240" w:lineRule="auto"/>
              <w:ind w:left="567" w:hanging="567"/>
              <w:jc w:val="center"/>
              <w:rPr>
                <w:szCs w:val="22"/>
                <w:lang w:val="en-GB"/>
              </w:rPr>
            </w:pPr>
            <w:r>
              <w:rPr>
                <w:szCs w:val="22"/>
                <w:lang w:val="en-GB"/>
              </w:rPr>
              <w:t>2019</w:t>
            </w:r>
          </w:p>
        </w:tc>
        <w:tc>
          <w:tcPr>
            <w:tcW w:w="137" w:type="pct"/>
            <w:vAlign w:val="bottom"/>
          </w:tcPr>
          <w:p w:rsidR="008916DE" w:rsidRPr="00B45585" w:rsidRDefault="008916DE" w:rsidP="000B4F0A">
            <w:pPr>
              <w:pStyle w:val="BodyText"/>
              <w:spacing w:after="0" w:line="240" w:lineRule="auto"/>
              <w:ind w:left="567" w:hanging="567"/>
              <w:jc w:val="center"/>
              <w:rPr>
                <w:szCs w:val="22"/>
                <w:lang w:val="en-GB"/>
              </w:rPr>
            </w:pPr>
          </w:p>
        </w:tc>
        <w:tc>
          <w:tcPr>
            <w:tcW w:w="544" w:type="pct"/>
            <w:vAlign w:val="bottom"/>
          </w:tcPr>
          <w:p w:rsidR="008916DE" w:rsidRPr="00B45585" w:rsidRDefault="00601038" w:rsidP="000B4F0A">
            <w:pPr>
              <w:pStyle w:val="BodyText"/>
              <w:spacing w:after="0" w:line="240" w:lineRule="auto"/>
              <w:ind w:left="567" w:hanging="567"/>
              <w:jc w:val="center"/>
              <w:rPr>
                <w:szCs w:val="22"/>
                <w:lang w:val="en-GB"/>
              </w:rPr>
            </w:pPr>
            <w:r>
              <w:rPr>
                <w:szCs w:val="22"/>
                <w:lang w:val="en-GB"/>
              </w:rPr>
              <w:t>2018</w:t>
            </w:r>
          </w:p>
        </w:tc>
      </w:tr>
      <w:tr w:rsidR="008916DE" w:rsidRPr="00AF3C85" w:rsidTr="00FB39D0">
        <w:trPr>
          <w:cantSplit/>
          <w:trHeight w:val="255"/>
          <w:tblHeader/>
        </w:trPr>
        <w:tc>
          <w:tcPr>
            <w:tcW w:w="2504" w:type="pct"/>
            <w:vAlign w:val="bottom"/>
          </w:tcPr>
          <w:p w:rsidR="008916DE" w:rsidRPr="00B45585" w:rsidRDefault="008916DE" w:rsidP="000B4F0A">
            <w:pPr>
              <w:pStyle w:val="BodyText"/>
              <w:spacing w:after="0" w:line="240" w:lineRule="auto"/>
              <w:ind w:left="567" w:hanging="567"/>
              <w:rPr>
                <w:b/>
                <w:bCs/>
                <w:szCs w:val="22"/>
                <w:lang w:val="en-GB"/>
              </w:rPr>
            </w:pPr>
          </w:p>
        </w:tc>
        <w:tc>
          <w:tcPr>
            <w:tcW w:w="2496" w:type="pct"/>
            <w:gridSpan w:val="7"/>
            <w:vAlign w:val="bottom"/>
          </w:tcPr>
          <w:p w:rsidR="008916DE" w:rsidRPr="00B45585" w:rsidRDefault="008916DE" w:rsidP="000B4F0A">
            <w:pPr>
              <w:pStyle w:val="BodyText"/>
              <w:spacing w:after="0" w:line="240" w:lineRule="auto"/>
              <w:ind w:left="567" w:hanging="567"/>
              <w:jc w:val="center"/>
              <w:rPr>
                <w:szCs w:val="22"/>
                <w:lang w:val="en-GB"/>
              </w:rPr>
            </w:pPr>
            <w:r w:rsidRPr="00B45585">
              <w:rPr>
                <w:i/>
                <w:iCs/>
                <w:szCs w:val="22"/>
                <w:lang w:val="en-GB"/>
              </w:rPr>
              <w:t>(in thousand Baht)</w:t>
            </w:r>
          </w:p>
        </w:tc>
      </w:tr>
      <w:tr w:rsidR="00FB39D0" w:rsidRPr="00AF3C85" w:rsidTr="00FB39D0">
        <w:trPr>
          <w:trHeight w:val="255"/>
        </w:trPr>
        <w:tc>
          <w:tcPr>
            <w:tcW w:w="2504" w:type="pct"/>
            <w:vAlign w:val="bottom"/>
          </w:tcPr>
          <w:p w:rsidR="005436B8" w:rsidRPr="00AF3C85" w:rsidRDefault="00504E87" w:rsidP="005436B8">
            <w:pPr>
              <w:spacing w:line="240" w:lineRule="auto"/>
              <w:ind w:left="567" w:hanging="567"/>
              <w:rPr>
                <w:b/>
                <w:bCs/>
                <w:color w:val="000000"/>
                <w:szCs w:val="22"/>
              </w:rPr>
            </w:pPr>
            <w:r>
              <w:rPr>
                <w:b/>
                <w:bCs/>
                <w:color w:val="000000"/>
                <w:szCs w:val="22"/>
                <w:lang w:val="en-US"/>
              </w:rPr>
              <w:t>C</w:t>
            </w:r>
            <w:r w:rsidRPr="004B17C6">
              <w:rPr>
                <w:b/>
                <w:bCs/>
                <w:color w:val="000000"/>
                <w:szCs w:val="22"/>
              </w:rPr>
              <w:t>ontinuing</w:t>
            </w:r>
            <w:r>
              <w:rPr>
                <w:b/>
                <w:bCs/>
                <w:color w:val="000000"/>
                <w:szCs w:val="22"/>
              </w:rPr>
              <w:t xml:space="preserve"> operations</w:t>
            </w:r>
          </w:p>
        </w:tc>
        <w:tc>
          <w:tcPr>
            <w:tcW w:w="588" w:type="pct"/>
            <w:vAlign w:val="bottom"/>
          </w:tcPr>
          <w:p w:rsidR="005436B8" w:rsidRPr="00AF3C85" w:rsidRDefault="005436B8" w:rsidP="005436B8">
            <w:pPr>
              <w:tabs>
                <w:tab w:val="decimal" w:pos="881"/>
              </w:tabs>
              <w:spacing w:line="240" w:lineRule="auto"/>
              <w:ind w:right="-62"/>
              <w:rPr>
                <w:color w:val="000000"/>
                <w:szCs w:val="22"/>
              </w:rPr>
            </w:pPr>
          </w:p>
        </w:tc>
        <w:tc>
          <w:tcPr>
            <w:tcW w:w="148" w:type="pct"/>
            <w:vAlign w:val="bottom"/>
          </w:tcPr>
          <w:p w:rsidR="005436B8" w:rsidRPr="00AF3C85" w:rsidRDefault="005436B8" w:rsidP="005436B8">
            <w:pPr>
              <w:pStyle w:val="Index1"/>
            </w:pPr>
          </w:p>
        </w:tc>
        <w:tc>
          <w:tcPr>
            <w:tcW w:w="440" w:type="pct"/>
            <w:vAlign w:val="bottom"/>
          </w:tcPr>
          <w:p w:rsidR="005436B8" w:rsidRPr="00AF3C85" w:rsidRDefault="005436B8" w:rsidP="005436B8">
            <w:pPr>
              <w:pStyle w:val="Index1"/>
            </w:pPr>
          </w:p>
        </w:tc>
        <w:tc>
          <w:tcPr>
            <w:tcW w:w="131" w:type="pct"/>
            <w:vAlign w:val="bottom"/>
          </w:tcPr>
          <w:p w:rsidR="005436B8" w:rsidRPr="00AF3C85" w:rsidRDefault="005436B8" w:rsidP="005436B8">
            <w:pPr>
              <w:pStyle w:val="Index1"/>
            </w:pPr>
          </w:p>
        </w:tc>
        <w:tc>
          <w:tcPr>
            <w:tcW w:w="508" w:type="pct"/>
            <w:vAlign w:val="bottom"/>
          </w:tcPr>
          <w:p w:rsidR="005436B8" w:rsidRPr="00AF3C85" w:rsidRDefault="005436B8" w:rsidP="005436B8">
            <w:pPr>
              <w:tabs>
                <w:tab w:val="decimal" w:pos="881"/>
              </w:tabs>
              <w:spacing w:line="240" w:lineRule="auto"/>
              <w:ind w:right="-62"/>
              <w:rPr>
                <w:color w:val="000000"/>
                <w:szCs w:val="22"/>
              </w:rPr>
            </w:pPr>
          </w:p>
        </w:tc>
        <w:tc>
          <w:tcPr>
            <w:tcW w:w="137" w:type="pct"/>
            <w:vAlign w:val="bottom"/>
          </w:tcPr>
          <w:p w:rsidR="005436B8" w:rsidRPr="00AF3C85" w:rsidRDefault="005436B8" w:rsidP="005436B8">
            <w:pPr>
              <w:pStyle w:val="Index1"/>
            </w:pPr>
          </w:p>
        </w:tc>
        <w:tc>
          <w:tcPr>
            <w:tcW w:w="544" w:type="pct"/>
            <w:vAlign w:val="bottom"/>
          </w:tcPr>
          <w:p w:rsidR="005436B8" w:rsidRPr="00AF3C85" w:rsidRDefault="005436B8" w:rsidP="005436B8">
            <w:pPr>
              <w:pStyle w:val="Index1"/>
              <w:ind w:left="52" w:hanging="52"/>
            </w:pPr>
          </w:p>
        </w:tc>
      </w:tr>
      <w:tr w:rsidR="00FB39D0" w:rsidRPr="00AF3C85" w:rsidTr="00FB39D0">
        <w:trPr>
          <w:trHeight w:val="255"/>
        </w:trPr>
        <w:tc>
          <w:tcPr>
            <w:tcW w:w="2504" w:type="pct"/>
            <w:vAlign w:val="bottom"/>
          </w:tcPr>
          <w:p w:rsidR="00504E87" w:rsidRPr="00460BAD" w:rsidRDefault="00504E87" w:rsidP="00460BAD">
            <w:pPr>
              <w:spacing w:line="240" w:lineRule="auto"/>
              <w:ind w:left="567" w:hanging="567"/>
              <w:rPr>
                <w:rFonts w:cs="Angsana New"/>
                <w:b/>
                <w:bCs/>
                <w:color w:val="000000"/>
                <w:szCs w:val="28"/>
                <w:lang w:val="en-US" w:bidi="th-TH"/>
              </w:rPr>
            </w:pPr>
            <w:r w:rsidRPr="00AF3C85">
              <w:rPr>
                <w:b/>
                <w:bCs/>
                <w:color w:val="000000"/>
                <w:szCs w:val="22"/>
              </w:rPr>
              <w:t>Subsidiaries</w:t>
            </w:r>
            <w:r>
              <w:rPr>
                <w:b/>
                <w:bCs/>
                <w:color w:val="000000"/>
                <w:szCs w:val="22"/>
              </w:rPr>
              <w:t xml:space="preserve"> and indirect </w:t>
            </w:r>
            <w:r w:rsidR="00460BAD">
              <w:rPr>
                <w:b/>
                <w:bCs/>
                <w:color w:val="000000"/>
                <w:szCs w:val="22"/>
              </w:rPr>
              <w:t>subsidiary</w:t>
            </w:r>
          </w:p>
        </w:tc>
        <w:tc>
          <w:tcPr>
            <w:tcW w:w="588" w:type="pct"/>
            <w:vAlign w:val="bottom"/>
          </w:tcPr>
          <w:p w:rsidR="00504E87" w:rsidRPr="00AF3C85" w:rsidRDefault="00504E87" w:rsidP="005436B8">
            <w:pPr>
              <w:tabs>
                <w:tab w:val="decimal" w:pos="881"/>
              </w:tabs>
              <w:spacing w:line="240" w:lineRule="auto"/>
              <w:ind w:right="-62"/>
              <w:rPr>
                <w:color w:val="000000"/>
                <w:szCs w:val="22"/>
              </w:rPr>
            </w:pPr>
          </w:p>
        </w:tc>
        <w:tc>
          <w:tcPr>
            <w:tcW w:w="148" w:type="pct"/>
            <w:vAlign w:val="bottom"/>
          </w:tcPr>
          <w:p w:rsidR="00504E87" w:rsidRPr="00AF3C85" w:rsidRDefault="00504E87" w:rsidP="005436B8">
            <w:pPr>
              <w:pStyle w:val="Index1"/>
            </w:pPr>
          </w:p>
        </w:tc>
        <w:tc>
          <w:tcPr>
            <w:tcW w:w="440" w:type="pct"/>
            <w:vAlign w:val="bottom"/>
          </w:tcPr>
          <w:p w:rsidR="00504E87" w:rsidRPr="00AF3C85" w:rsidRDefault="00504E87" w:rsidP="005436B8">
            <w:pPr>
              <w:pStyle w:val="Index1"/>
            </w:pPr>
          </w:p>
        </w:tc>
        <w:tc>
          <w:tcPr>
            <w:tcW w:w="131" w:type="pct"/>
            <w:vAlign w:val="bottom"/>
          </w:tcPr>
          <w:p w:rsidR="00504E87" w:rsidRPr="00AF3C85" w:rsidRDefault="00504E87" w:rsidP="005436B8">
            <w:pPr>
              <w:pStyle w:val="Index1"/>
            </w:pPr>
          </w:p>
        </w:tc>
        <w:tc>
          <w:tcPr>
            <w:tcW w:w="508" w:type="pct"/>
            <w:vAlign w:val="bottom"/>
          </w:tcPr>
          <w:p w:rsidR="00504E87" w:rsidRPr="00AF3C85" w:rsidRDefault="00504E87" w:rsidP="005436B8">
            <w:pPr>
              <w:tabs>
                <w:tab w:val="decimal" w:pos="881"/>
              </w:tabs>
              <w:spacing w:line="240" w:lineRule="auto"/>
              <w:ind w:right="-62"/>
              <w:rPr>
                <w:color w:val="000000"/>
                <w:szCs w:val="22"/>
              </w:rPr>
            </w:pPr>
          </w:p>
        </w:tc>
        <w:tc>
          <w:tcPr>
            <w:tcW w:w="137" w:type="pct"/>
            <w:vAlign w:val="bottom"/>
          </w:tcPr>
          <w:p w:rsidR="00504E87" w:rsidRPr="00AF3C85" w:rsidRDefault="00504E87" w:rsidP="005436B8">
            <w:pPr>
              <w:pStyle w:val="Index1"/>
            </w:pPr>
          </w:p>
        </w:tc>
        <w:tc>
          <w:tcPr>
            <w:tcW w:w="544" w:type="pct"/>
            <w:vAlign w:val="bottom"/>
          </w:tcPr>
          <w:p w:rsidR="00504E87" w:rsidRPr="00AF3C85" w:rsidRDefault="00504E87" w:rsidP="005436B8">
            <w:pPr>
              <w:pStyle w:val="Index1"/>
              <w:ind w:left="52" w:hanging="52"/>
            </w:pPr>
          </w:p>
        </w:tc>
      </w:tr>
      <w:tr w:rsidR="00FB39D0" w:rsidRPr="00AF3C85" w:rsidTr="00FB39D0">
        <w:trPr>
          <w:trHeight w:val="255"/>
        </w:trPr>
        <w:tc>
          <w:tcPr>
            <w:tcW w:w="2504" w:type="pct"/>
            <w:vAlign w:val="bottom"/>
          </w:tcPr>
          <w:p w:rsidR="00504E87" w:rsidRPr="00905664" w:rsidRDefault="00290D52" w:rsidP="00290D52">
            <w:pPr>
              <w:tabs>
                <w:tab w:val="left" w:pos="360"/>
              </w:tabs>
              <w:spacing w:line="240" w:lineRule="auto"/>
              <w:ind w:left="567" w:hanging="567"/>
              <w:rPr>
                <w:color w:val="000000"/>
                <w:szCs w:val="22"/>
              </w:rPr>
            </w:pPr>
            <w:r>
              <w:rPr>
                <w:color w:val="000000"/>
                <w:szCs w:val="22"/>
              </w:rPr>
              <w:t>Revenue from s</w:t>
            </w:r>
            <w:r w:rsidR="00504E87" w:rsidRPr="00230BE0">
              <w:rPr>
                <w:color w:val="000000"/>
                <w:szCs w:val="22"/>
              </w:rPr>
              <w:t xml:space="preserve">ale of goods and rendering   </w:t>
            </w:r>
          </w:p>
        </w:tc>
        <w:tc>
          <w:tcPr>
            <w:tcW w:w="588" w:type="pct"/>
          </w:tcPr>
          <w:p w:rsidR="00504E87" w:rsidRPr="00681184" w:rsidRDefault="00504E87" w:rsidP="00A82B00">
            <w:pPr>
              <w:tabs>
                <w:tab w:val="decimal" w:pos="868"/>
              </w:tabs>
              <w:spacing w:line="240" w:lineRule="auto"/>
              <w:ind w:right="-43"/>
              <w:rPr>
                <w:szCs w:val="22"/>
              </w:rPr>
            </w:pPr>
          </w:p>
        </w:tc>
        <w:tc>
          <w:tcPr>
            <w:tcW w:w="148" w:type="pct"/>
          </w:tcPr>
          <w:p w:rsidR="00504E87" w:rsidRPr="00681184" w:rsidRDefault="00504E87" w:rsidP="00504E87">
            <w:pPr>
              <w:tabs>
                <w:tab w:val="left" w:pos="540"/>
                <w:tab w:val="decimal" w:pos="842"/>
              </w:tabs>
              <w:spacing w:line="240" w:lineRule="auto"/>
              <w:ind w:left="-88" w:right="-125"/>
              <w:jc w:val="center"/>
              <w:rPr>
                <w:szCs w:val="22"/>
              </w:rPr>
            </w:pPr>
          </w:p>
        </w:tc>
        <w:tc>
          <w:tcPr>
            <w:tcW w:w="440" w:type="pct"/>
          </w:tcPr>
          <w:p w:rsidR="00504E87" w:rsidRPr="00681184" w:rsidRDefault="00504E87" w:rsidP="00A82B00">
            <w:pPr>
              <w:tabs>
                <w:tab w:val="decimal" w:pos="945"/>
              </w:tabs>
              <w:spacing w:line="240" w:lineRule="auto"/>
              <w:ind w:right="-43"/>
              <w:rPr>
                <w:szCs w:val="22"/>
              </w:rPr>
            </w:pPr>
          </w:p>
        </w:tc>
        <w:tc>
          <w:tcPr>
            <w:tcW w:w="131" w:type="pct"/>
          </w:tcPr>
          <w:p w:rsidR="00504E87" w:rsidRPr="00681184" w:rsidRDefault="00504E87" w:rsidP="00504E87">
            <w:pPr>
              <w:tabs>
                <w:tab w:val="left" w:pos="540"/>
                <w:tab w:val="decimal" w:pos="842"/>
              </w:tabs>
              <w:spacing w:line="240" w:lineRule="auto"/>
              <w:ind w:left="-88" w:right="-125"/>
              <w:jc w:val="center"/>
              <w:rPr>
                <w:szCs w:val="22"/>
              </w:rPr>
            </w:pPr>
          </w:p>
        </w:tc>
        <w:tc>
          <w:tcPr>
            <w:tcW w:w="508" w:type="pct"/>
          </w:tcPr>
          <w:p w:rsidR="00504E87" w:rsidRPr="00F80F96" w:rsidRDefault="00504E87" w:rsidP="00504E87">
            <w:pPr>
              <w:tabs>
                <w:tab w:val="left" w:pos="540"/>
              </w:tabs>
              <w:spacing w:line="240" w:lineRule="auto"/>
              <w:ind w:left="52" w:right="57" w:hanging="52"/>
              <w:jc w:val="right"/>
              <w:rPr>
                <w:szCs w:val="22"/>
                <w:rtl/>
                <w:cs/>
              </w:rPr>
            </w:pPr>
          </w:p>
        </w:tc>
        <w:tc>
          <w:tcPr>
            <w:tcW w:w="137" w:type="pct"/>
          </w:tcPr>
          <w:p w:rsidR="00504E87" w:rsidRPr="00681184" w:rsidRDefault="00504E87" w:rsidP="00504E87">
            <w:pPr>
              <w:tabs>
                <w:tab w:val="left" w:pos="540"/>
                <w:tab w:val="decimal" w:pos="842"/>
              </w:tabs>
              <w:spacing w:line="240" w:lineRule="auto"/>
              <w:ind w:left="-88" w:right="57"/>
              <w:jc w:val="right"/>
              <w:rPr>
                <w:szCs w:val="22"/>
              </w:rPr>
            </w:pPr>
          </w:p>
        </w:tc>
        <w:tc>
          <w:tcPr>
            <w:tcW w:w="544" w:type="pct"/>
          </w:tcPr>
          <w:p w:rsidR="00504E87" w:rsidRPr="00F80F96" w:rsidRDefault="00504E87" w:rsidP="00504E87">
            <w:pPr>
              <w:tabs>
                <w:tab w:val="left" w:pos="540"/>
              </w:tabs>
              <w:spacing w:line="240" w:lineRule="auto"/>
              <w:ind w:left="52" w:right="57" w:hanging="52"/>
              <w:jc w:val="right"/>
              <w:rPr>
                <w:szCs w:val="22"/>
                <w:rtl/>
                <w:cs/>
              </w:rPr>
            </w:pPr>
          </w:p>
        </w:tc>
      </w:tr>
      <w:tr w:rsidR="00FB39D0" w:rsidRPr="00AF3C85" w:rsidTr="00FB39D0">
        <w:trPr>
          <w:trHeight w:val="255"/>
        </w:trPr>
        <w:tc>
          <w:tcPr>
            <w:tcW w:w="2504" w:type="pct"/>
            <w:vAlign w:val="bottom"/>
          </w:tcPr>
          <w:p w:rsidR="00290D52" w:rsidRDefault="00290D52" w:rsidP="00290D52">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588" w:type="pct"/>
          </w:tcPr>
          <w:p w:rsidR="00290D52" w:rsidRPr="00681184" w:rsidRDefault="00290D52" w:rsidP="00E8754D">
            <w:pPr>
              <w:tabs>
                <w:tab w:val="decimal" w:pos="510"/>
              </w:tabs>
              <w:spacing w:line="240" w:lineRule="auto"/>
              <w:ind w:right="-43"/>
              <w:rPr>
                <w:szCs w:val="22"/>
              </w:rPr>
            </w:pPr>
            <w:r w:rsidRPr="00681184">
              <w:rPr>
                <w:szCs w:val="22"/>
              </w:rPr>
              <w:t>-</w:t>
            </w:r>
          </w:p>
        </w:tc>
        <w:tc>
          <w:tcPr>
            <w:tcW w:w="148" w:type="pct"/>
          </w:tcPr>
          <w:p w:rsidR="00290D52" w:rsidRPr="00681184" w:rsidRDefault="00290D52" w:rsidP="00290D52">
            <w:pPr>
              <w:tabs>
                <w:tab w:val="left" w:pos="540"/>
                <w:tab w:val="decimal" w:pos="842"/>
              </w:tabs>
              <w:spacing w:line="240" w:lineRule="auto"/>
              <w:ind w:left="-88" w:right="-125"/>
              <w:jc w:val="center"/>
              <w:rPr>
                <w:szCs w:val="22"/>
              </w:rPr>
            </w:pPr>
          </w:p>
        </w:tc>
        <w:tc>
          <w:tcPr>
            <w:tcW w:w="440" w:type="pct"/>
          </w:tcPr>
          <w:p w:rsidR="00290D52" w:rsidRPr="00681184" w:rsidRDefault="00290D52" w:rsidP="00E8754D">
            <w:pPr>
              <w:tabs>
                <w:tab w:val="decimal" w:pos="240"/>
              </w:tabs>
              <w:spacing w:line="240" w:lineRule="auto"/>
              <w:ind w:right="-43"/>
              <w:rPr>
                <w:szCs w:val="22"/>
              </w:rPr>
            </w:pPr>
            <w:r w:rsidRPr="00681184">
              <w:rPr>
                <w:szCs w:val="22"/>
              </w:rPr>
              <w:t>-</w:t>
            </w:r>
          </w:p>
        </w:tc>
        <w:tc>
          <w:tcPr>
            <w:tcW w:w="131" w:type="pct"/>
          </w:tcPr>
          <w:p w:rsidR="00290D52" w:rsidRPr="00681184" w:rsidRDefault="00290D52" w:rsidP="00290D52">
            <w:pPr>
              <w:tabs>
                <w:tab w:val="left" w:pos="540"/>
                <w:tab w:val="decimal" w:pos="842"/>
              </w:tabs>
              <w:spacing w:line="240" w:lineRule="auto"/>
              <w:ind w:left="-88" w:right="-125"/>
              <w:jc w:val="center"/>
              <w:rPr>
                <w:szCs w:val="22"/>
              </w:rPr>
            </w:pPr>
          </w:p>
        </w:tc>
        <w:tc>
          <w:tcPr>
            <w:tcW w:w="508" w:type="pct"/>
          </w:tcPr>
          <w:p w:rsidR="00290D52" w:rsidRPr="00F80F96" w:rsidRDefault="00290D52" w:rsidP="00290D52">
            <w:pPr>
              <w:tabs>
                <w:tab w:val="left" w:pos="540"/>
              </w:tabs>
              <w:spacing w:line="240" w:lineRule="auto"/>
              <w:ind w:left="52" w:right="57" w:hanging="52"/>
              <w:jc w:val="right"/>
              <w:rPr>
                <w:szCs w:val="22"/>
                <w:rtl/>
                <w:cs/>
              </w:rPr>
            </w:pPr>
            <w:r>
              <w:rPr>
                <w:szCs w:val="22"/>
              </w:rPr>
              <w:t>29,988</w:t>
            </w:r>
          </w:p>
        </w:tc>
        <w:tc>
          <w:tcPr>
            <w:tcW w:w="137" w:type="pct"/>
          </w:tcPr>
          <w:p w:rsidR="00290D52" w:rsidRPr="00681184" w:rsidRDefault="00290D52" w:rsidP="00290D52">
            <w:pPr>
              <w:tabs>
                <w:tab w:val="left" w:pos="540"/>
                <w:tab w:val="decimal" w:pos="842"/>
              </w:tabs>
              <w:spacing w:line="240" w:lineRule="auto"/>
              <w:ind w:left="-88" w:right="57"/>
              <w:jc w:val="right"/>
              <w:rPr>
                <w:szCs w:val="22"/>
              </w:rPr>
            </w:pPr>
          </w:p>
        </w:tc>
        <w:tc>
          <w:tcPr>
            <w:tcW w:w="544" w:type="pct"/>
          </w:tcPr>
          <w:p w:rsidR="00290D52" w:rsidRPr="00F80F96" w:rsidRDefault="00290D52" w:rsidP="00290D52">
            <w:pPr>
              <w:tabs>
                <w:tab w:val="left" w:pos="540"/>
              </w:tabs>
              <w:spacing w:line="240" w:lineRule="auto"/>
              <w:ind w:left="52" w:right="57" w:hanging="52"/>
              <w:jc w:val="right"/>
              <w:rPr>
                <w:szCs w:val="22"/>
                <w:rtl/>
                <w:cs/>
              </w:rPr>
            </w:pPr>
            <w:r>
              <w:rPr>
                <w:szCs w:val="22"/>
              </w:rPr>
              <w:t>60,838</w:t>
            </w:r>
          </w:p>
        </w:tc>
      </w:tr>
      <w:tr w:rsidR="00FB39D0" w:rsidRPr="00AF3C85" w:rsidTr="00FB39D0">
        <w:trPr>
          <w:trHeight w:val="255"/>
        </w:trPr>
        <w:tc>
          <w:tcPr>
            <w:tcW w:w="2504" w:type="pct"/>
            <w:vAlign w:val="bottom"/>
          </w:tcPr>
          <w:p w:rsidR="00FB39D0" w:rsidRDefault="00FB39D0" w:rsidP="00FB39D0">
            <w:pPr>
              <w:spacing w:line="240" w:lineRule="auto"/>
              <w:ind w:left="151" w:hanging="151"/>
              <w:rPr>
                <w:color w:val="000000"/>
                <w:szCs w:val="22"/>
              </w:rPr>
            </w:pPr>
            <w:r>
              <w:rPr>
                <w:color w:val="000000"/>
                <w:szCs w:val="22"/>
              </w:rPr>
              <w:t>Costs of sales</w:t>
            </w:r>
            <w:r w:rsidRPr="00905664">
              <w:rPr>
                <w:color w:val="000000"/>
                <w:szCs w:val="22"/>
              </w:rPr>
              <w:t xml:space="preserve"> of goods and rendering of services</w:t>
            </w:r>
          </w:p>
        </w:tc>
        <w:tc>
          <w:tcPr>
            <w:tcW w:w="588" w:type="pct"/>
          </w:tcPr>
          <w:p w:rsidR="00FB39D0" w:rsidRPr="00681184" w:rsidRDefault="00FB39D0" w:rsidP="00E8754D">
            <w:pPr>
              <w:tabs>
                <w:tab w:val="decimal" w:pos="510"/>
              </w:tabs>
              <w:spacing w:line="240" w:lineRule="auto"/>
              <w:ind w:right="-43"/>
              <w:rPr>
                <w:szCs w:val="22"/>
              </w:rPr>
            </w:pPr>
            <w:r w:rsidRPr="00681184">
              <w:rPr>
                <w:szCs w:val="22"/>
              </w:rPr>
              <w:t>-</w:t>
            </w:r>
          </w:p>
        </w:tc>
        <w:tc>
          <w:tcPr>
            <w:tcW w:w="148" w:type="pct"/>
          </w:tcPr>
          <w:p w:rsidR="00FB39D0" w:rsidRPr="00681184" w:rsidRDefault="00FB39D0" w:rsidP="00FB39D0">
            <w:pPr>
              <w:tabs>
                <w:tab w:val="left" w:pos="540"/>
                <w:tab w:val="decimal" w:pos="842"/>
              </w:tabs>
              <w:spacing w:line="240" w:lineRule="auto"/>
              <w:ind w:left="-88" w:right="-125"/>
              <w:jc w:val="center"/>
              <w:rPr>
                <w:szCs w:val="22"/>
              </w:rPr>
            </w:pPr>
          </w:p>
        </w:tc>
        <w:tc>
          <w:tcPr>
            <w:tcW w:w="440" w:type="pct"/>
          </w:tcPr>
          <w:p w:rsidR="00FB39D0" w:rsidRPr="00681184" w:rsidRDefault="00FB39D0" w:rsidP="00E8754D">
            <w:pPr>
              <w:tabs>
                <w:tab w:val="decimal" w:pos="240"/>
              </w:tabs>
              <w:spacing w:line="240" w:lineRule="auto"/>
              <w:ind w:right="-43"/>
              <w:rPr>
                <w:szCs w:val="22"/>
              </w:rPr>
            </w:pPr>
            <w:r w:rsidRPr="00681184">
              <w:rPr>
                <w:szCs w:val="22"/>
              </w:rPr>
              <w:t>-</w:t>
            </w:r>
          </w:p>
        </w:tc>
        <w:tc>
          <w:tcPr>
            <w:tcW w:w="131" w:type="pct"/>
          </w:tcPr>
          <w:p w:rsidR="00FB39D0" w:rsidRPr="00681184" w:rsidRDefault="00FB39D0" w:rsidP="00FB39D0">
            <w:pPr>
              <w:tabs>
                <w:tab w:val="left" w:pos="540"/>
                <w:tab w:val="decimal" w:pos="842"/>
              </w:tabs>
              <w:spacing w:line="240" w:lineRule="auto"/>
              <w:ind w:left="-88" w:right="-125"/>
              <w:jc w:val="center"/>
              <w:rPr>
                <w:szCs w:val="22"/>
              </w:rPr>
            </w:pPr>
          </w:p>
        </w:tc>
        <w:tc>
          <w:tcPr>
            <w:tcW w:w="508" w:type="pct"/>
          </w:tcPr>
          <w:p w:rsidR="00FB39D0" w:rsidRPr="00F80F96" w:rsidRDefault="00FB39D0" w:rsidP="00FB39D0">
            <w:pPr>
              <w:tabs>
                <w:tab w:val="left" w:pos="540"/>
              </w:tabs>
              <w:spacing w:line="240" w:lineRule="auto"/>
              <w:ind w:left="52" w:right="57" w:hanging="52"/>
              <w:jc w:val="right"/>
              <w:rPr>
                <w:szCs w:val="22"/>
                <w:rtl/>
                <w:cs/>
              </w:rPr>
            </w:pPr>
            <w:r>
              <w:rPr>
                <w:szCs w:val="22"/>
              </w:rPr>
              <w:t>441</w:t>
            </w:r>
          </w:p>
        </w:tc>
        <w:tc>
          <w:tcPr>
            <w:tcW w:w="137" w:type="pct"/>
          </w:tcPr>
          <w:p w:rsidR="00FB39D0" w:rsidRPr="00681184" w:rsidRDefault="00FB39D0" w:rsidP="00FB39D0">
            <w:pPr>
              <w:tabs>
                <w:tab w:val="left" w:pos="540"/>
                <w:tab w:val="decimal" w:pos="842"/>
              </w:tabs>
              <w:spacing w:line="240" w:lineRule="auto"/>
              <w:ind w:left="-88" w:right="57"/>
              <w:jc w:val="right"/>
              <w:rPr>
                <w:szCs w:val="22"/>
              </w:rPr>
            </w:pPr>
          </w:p>
        </w:tc>
        <w:tc>
          <w:tcPr>
            <w:tcW w:w="544" w:type="pct"/>
          </w:tcPr>
          <w:p w:rsidR="00FB39D0" w:rsidRPr="00F80F96" w:rsidRDefault="00FB39D0" w:rsidP="00FB39D0">
            <w:pPr>
              <w:tabs>
                <w:tab w:val="left" w:pos="540"/>
              </w:tabs>
              <w:spacing w:line="240" w:lineRule="auto"/>
              <w:ind w:left="52" w:right="57" w:hanging="52"/>
              <w:jc w:val="right"/>
              <w:rPr>
                <w:szCs w:val="22"/>
                <w:rtl/>
                <w:cs/>
              </w:rPr>
            </w:pPr>
            <w:r>
              <w:rPr>
                <w:szCs w:val="22"/>
              </w:rPr>
              <w:t>1,978</w:t>
            </w:r>
          </w:p>
        </w:tc>
      </w:tr>
      <w:tr w:rsidR="00FB39D0" w:rsidRPr="00AF3C85" w:rsidTr="00FB39D0">
        <w:trPr>
          <w:trHeight w:val="255"/>
        </w:trPr>
        <w:tc>
          <w:tcPr>
            <w:tcW w:w="2504" w:type="pct"/>
            <w:vAlign w:val="bottom"/>
          </w:tcPr>
          <w:p w:rsidR="00FB39D0" w:rsidRPr="00905664" w:rsidRDefault="00FB39D0" w:rsidP="00FB39D0">
            <w:pPr>
              <w:spacing w:line="240" w:lineRule="auto"/>
              <w:ind w:left="567" w:hanging="567"/>
              <w:rPr>
                <w:color w:val="000000"/>
                <w:szCs w:val="22"/>
              </w:rPr>
            </w:pPr>
            <w:r>
              <w:rPr>
                <w:color w:val="000000"/>
                <w:szCs w:val="22"/>
              </w:rPr>
              <w:t xml:space="preserve">Purchase of equipment </w:t>
            </w:r>
          </w:p>
        </w:tc>
        <w:tc>
          <w:tcPr>
            <w:tcW w:w="588" w:type="pct"/>
          </w:tcPr>
          <w:p w:rsidR="00FB39D0" w:rsidRPr="00681184" w:rsidRDefault="00FB39D0" w:rsidP="00E8754D">
            <w:pPr>
              <w:tabs>
                <w:tab w:val="decimal" w:pos="510"/>
              </w:tabs>
              <w:spacing w:line="240" w:lineRule="auto"/>
              <w:ind w:right="-43"/>
              <w:rPr>
                <w:szCs w:val="22"/>
              </w:rPr>
            </w:pPr>
            <w:r w:rsidRPr="00681184">
              <w:rPr>
                <w:szCs w:val="22"/>
              </w:rPr>
              <w:t>-</w:t>
            </w:r>
          </w:p>
        </w:tc>
        <w:tc>
          <w:tcPr>
            <w:tcW w:w="148" w:type="pct"/>
          </w:tcPr>
          <w:p w:rsidR="00FB39D0" w:rsidRPr="00681184" w:rsidRDefault="00FB39D0" w:rsidP="00FB39D0">
            <w:pPr>
              <w:tabs>
                <w:tab w:val="left" w:pos="540"/>
                <w:tab w:val="decimal" w:pos="842"/>
              </w:tabs>
              <w:spacing w:line="240" w:lineRule="auto"/>
              <w:ind w:left="-88" w:right="-125"/>
              <w:jc w:val="center"/>
              <w:rPr>
                <w:szCs w:val="22"/>
              </w:rPr>
            </w:pPr>
          </w:p>
        </w:tc>
        <w:tc>
          <w:tcPr>
            <w:tcW w:w="440" w:type="pct"/>
          </w:tcPr>
          <w:p w:rsidR="00FB39D0" w:rsidRPr="00681184" w:rsidRDefault="00FB39D0" w:rsidP="00E8754D">
            <w:pPr>
              <w:tabs>
                <w:tab w:val="decimal" w:pos="240"/>
              </w:tabs>
              <w:spacing w:line="240" w:lineRule="auto"/>
              <w:ind w:right="-43"/>
              <w:rPr>
                <w:szCs w:val="22"/>
              </w:rPr>
            </w:pPr>
            <w:r w:rsidRPr="00681184">
              <w:rPr>
                <w:szCs w:val="22"/>
              </w:rPr>
              <w:t>-</w:t>
            </w:r>
          </w:p>
        </w:tc>
        <w:tc>
          <w:tcPr>
            <w:tcW w:w="131" w:type="pct"/>
          </w:tcPr>
          <w:p w:rsidR="00FB39D0" w:rsidRPr="00681184" w:rsidRDefault="00FB39D0" w:rsidP="00FB39D0">
            <w:pPr>
              <w:tabs>
                <w:tab w:val="left" w:pos="540"/>
                <w:tab w:val="decimal" w:pos="842"/>
              </w:tabs>
              <w:spacing w:line="240" w:lineRule="auto"/>
              <w:ind w:left="-88" w:right="-125"/>
              <w:jc w:val="center"/>
              <w:rPr>
                <w:szCs w:val="22"/>
              </w:rPr>
            </w:pPr>
          </w:p>
        </w:tc>
        <w:tc>
          <w:tcPr>
            <w:tcW w:w="508" w:type="pct"/>
          </w:tcPr>
          <w:p w:rsidR="00FB39D0" w:rsidRPr="00F80F96" w:rsidRDefault="00FB39D0" w:rsidP="00FB39D0">
            <w:pPr>
              <w:tabs>
                <w:tab w:val="left" w:pos="540"/>
              </w:tabs>
              <w:spacing w:line="240" w:lineRule="auto"/>
              <w:ind w:left="52" w:right="57" w:hanging="52"/>
              <w:jc w:val="right"/>
              <w:rPr>
                <w:szCs w:val="22"/>
                <w:rtl/>
                <w:cs/>
              </w:rPr>
            </w:pPr>
            <w:r>
              <w:rPr>
                <w:szCs w:val="22"/>
              </w:rPr>
              <w:t>1,539</w:t>
            </w:r>
          </w:p>
        </w:tc>
        <w:tc>
          <w:tcPr>
            <w:tcW w:w="137" w:type="pct"/>
          </w:tcPr>
          <w:p w:rsidR="00FB39D0" w:rsidRPr="00681184" w:rsidRDefault="00FB39D0" w:rsidP="00FB39D0">
            <w:pPr>
              <w:tabs>
                <w:tab w:val="left" w:pos="540"/>
                <w:tab w:val="decimal" w:pos="842"/>
              </w:tabs>
              <w:spacing w:line="240" w:lineRule="auto"/>
              <w:ind w:left="-88" w:right="-125"/>
              <w:jc w:val="center"/>
              <w:rPr>
                <w:szCs w:val="22"/>
              </w:rPr>
            </w:pPr>
          </w:p>
        </w:tc>
        <w:tc>
          <w:tcPr>
            <w:tcW w:w="544" w:type="pct"/>
            <w:shd w:val="clear" w:color="auto" w:fill="auto"/>
          </w:tcPr>
          <w:p w:rsidR="00FB39D0" w:rsidRPr="00681184" w:rsidRDefault="00FB39D0" w:rsidP="00E8754D">
            <w:pPr>
              <w:tabs>
                <w:tab w:val="decimal" w:pos="530"/>
              </w:tabs>
              <w:spacing w:line="240" w:lineRule="auto"/>
              <w:ind w:right="-43"/>
              <w:rPr>
                <w:szCs w:val="22"/>
              </w:rPr>
            </w:pPr>
            <w:r w:rsidRPr="00681184">
              <w:rPr>
                <w:szCs w:val="22"/>
              </w:rPr>
              <w:t>-</w:t>
            </w:r>
          </w:p>
        </w:tc>
      </w:tr>
      <w:tr w:rsidR="00FB39D0" w:rsidRPr="00AF3C85" w:rsidTr="00FB39D0">
        <w:trPr>
          <w:trHeight w:val="255"/>
        </w:trPr>
        <w:tc>
          <w:tcPr>
            <w:tcW w:w="2504" w:type="pct"/>
            <w:vAlign w:val="bottom"/>
          </w:tcPr>
          <w:p w:rsidR="00FB39D0" w:rsidRPr="00905664" w:rsidRDefault="00FB39D0" w:rsidP="00FB39D0">
            <w:pPr>
              <w:spacing w:line="240" w:lineRule="auto"/>
              <w:ind w:left="567" w:hanging="567"/>
              <w:rPr>
                <w:color w:val="000000"/>
                <w:szCs w:val="22"/>
              </w:rPr>
            </w:pPr>
            <w:r w:rsidRPr="00905664">
              <w:rPr>
                <w:color w:val="000000"/>
                <w:szCs w:val="22"/>
              </w:rPr>
              <w:t>Other income</w:t>
            </w:r>
          </w:p>
        </w:tc>
        <w:tc>
          <w:tcPr>
            <w:tcW w:w="588" w:type="pct"/>
          </w:tcPr>
          <w:p w:rsidR="00FB39D0" w:rsidRPr="00681184" w:rsidRDefault="00FB39D0" w:rsidP="00E8754D">
            <w:pPr>
              <w:tabs>
                <w:tab w:val="decimal" w:pos="510"/>
              </w:tabs>
              <w:spacing w:line="240" w:lineRule="auto"/>
              <w:ind w:right="-43"/>
              <w:rPr>
                <w:szCs w:val="22"/>
              </w:rPr>
            </w:pPr>
            <w:r w:rsidRPr="00681184">
              <w:rPr>
                <w:szCs w:val="22"/>
              </w:rPr>
              <w:t>-</w:t>
            </w:r>
          </w:p>
        </w:tc>
        <w:tc>
          <w:tcPr>
            <w:tcW w:w="148" w:type="pct"/>
          </w:tcPr>
          <w:p w:rsidR="00FB39D0" w:rsidRPr="00681184" w:rsidRDefault="00FB39D0" w:rsidP="00FB39D0">
            <w:pPr>
              <w:tabs>
                <w:tab w:val="left" w:pos="540"/>
                <w:tab w:val="decimal" w:pos="842"/>
              </w:tabs>
              <w:spacing w:line="240" w:lineRule="auto"/>
              <w:ind w:left="-88" w:right="-125"/>
              <w:jc w:val="center"/>
              <w:rPr>
                <w:szCs w:val="22"/>
              </w:rPr>
            </w:pPr>
          </w:p>
        </w:tc>
        <w:tc>
          <w:tcPr>
            <w:tcW w:w="440" w:type="pct"/>
          </w:tcPr>
          <w:p w:rsidR="00FB39D0" w:rsidRPr="00681184" w:rsidRDefault="00FB39D0" w:rsidP="00E8754D">
            <w:pPr>
              <w:tabs>
                <w:tab w:val="decimal" w:pos="240"/>
              </w:tabs>
              <w:spacing w:line="240" w:lineRule="auto"/>
              <w:ind w:right="-43"/>
              <w:rPr>
                <w:szCs w:val="22"/>
              </w:rPr>
            </w:pPr>
            <w:r w:rsidRPr="00681184">
              <w:rPr>
                <w:szCs w:val="22"/>
              </w:rPr>
              <w:t>-</w:t>
            </w:r>
          </w:p>
        </w:tc>
        <w:tc>
          <w:tcPr>
            <w:tcW w:w="131" w:type="pct"/>
          </w:tcPr>
          <w:p w:rsidR="00FB39D0" w:rsidRPr="00681184" w:rsidRDefault="00FB39D0" w:rsidP="00FB39D0">
            <w:pPr>
              <w:tabs>
                <w:tab w:val="left" w:pos="540"/>
                <w:tab w:val="decimal" w:pos="842"/>
              </w:tabs>
              <w:spacing w:line="240" w:lineRule="auto"/>
              <w:ind w:left="-88" w:right="-125"/>
              <w:jc w:val="center"/>
              <w:rPr>
                <w:szCs w:val="22"/>
              </w:rPr>
            </w:pPr>
          </w:p>
        </w:tc>
        <w:tc>
          <w:tcPr>
            <w:tcW w:w="508" w:type="pct"/>
          </w:tcPr>
          <w:p w:rsidR="00FB39D0" w:rsidRPr="00681184" w:rsidRDefault="00FB39D0" w:rsidP="00E8754D">
            <w:pPr>
              <w:tabs>
                <w:tab w:val="decimal" w:pos="370"/>
              </w:tabs>
              <w:spacing w:line="240" w:lineRule="auto"/>
              <w:ind w:right="-43"/>
              <w:rPr>
                <w:szCs w:val="22"/>
              </w:rPr>
            </w:pPr>
            <w:r w:rsidRPr="00681184">
              <w:rPr>
                <w:szCs w:val="22"/>
              </w:rPr>
              <w:t>-</w:t>
            </w:r>
          </w:p>
        </w:tc>
        <w:tc>
          <w:tcPr>
            <w:tcW w:w="137" w:type="pct"/>
          </w:tcPr>
          <w:p w:rsidR="00FB39D0" w:rsidRPr="00681184" w:rsidRDefault="00FB39D0" w:rsidP="00FB39D0">
            <w:pPr>
              <w:tabs>
                <w:tab w:val="left" w:pos="540"/>
                <w:tab w:val="decimal" w:pos="842"/>
              </w:tabs>
              <w:spacing w:line="240" w:lineRule="auto"/>
              <w:ind w:left="-88" w:right="57"/>
              <w:jc w:val="right"/>
              <w:rPr>
                <w:szCs w:val="22"/>
              </w:rPr>
            </w:pPr>
          </w:p>
        </w:tc>
        <w:tc>
          <w:tcPr>
            <w:tcW w:w="544" w:type="pct"/>
          </w:tcPr>
          <w:p w:rsidR="00FB39D0" w:rsidRPr="00F80F96" w:rsidRDefault="00FB39D0" w:rsidP="00FB39D0">
            <w:pPr>
              <w:tabs>
                <w:tab w:val="left" w:pos="540"/>
              </w:tabs>
              <w:spacing w:line="240" w:lineRule="auto"/>
              <w:ind w:left="52" w:right="57" w:hanging="52"/>
              <w:jc w:val="right"/>
              <w:rPr>
                <w:szCs w:val="22"/>
                <w:rtl/>
                <w:cs/>
              </w:rPr>
            </w:pPr>
            <w:r>
              <w:rPr>
                <w:szCs w:val="22"/>
              </w:rPr>
              <w:t>1,710</w:t>
            </w:r>
          </w:p>
        </w:tc>
      </w:tr>
      <w:tr w:rsidR="00FB39D0" w:rsidRPr="00AF3C85" w:rsidTr="00FB39D0">
        <w:trPr>
          <w:trHeight w:val="255"/>
        </w:trPr>
        <w:tc>
          <w:tcPr>
            <w:tcW w:w="2504" w:type="pct"/>
            <w:vAlign w:val="bottom"/>
          </w:tcPr>
          <w:p w:rsidR="00FB39D0" w:rsidRPr="00905664" w:rsidRDefault="00FB39D0" w:rsidP="00FB39D0">
            <w:pPr>
              <w:spacing w:line="240" w:lineRule="auto"/>
              <w:rPr>
                <w:color w:val="000000"/>
                <w:szCs w:val="22"/>
              </w:rPr>
            </w:pPr>
            <w:r>
              <w:rPr>
                <w:color w:val="000000"/>
                <w:szCs w:val="22"/>
              </w:rPr>
              <w:t>Distribution costs and administrative expenses</w:t>
            </w:r>
          </w:p>
        </w:tc>
        <w:tc>
          <w:tcPr>
            <w:tcW w:w="588" w:type="pct"/>
          </w:tcPr>
          <w:p w:rsidR="00FB39D0" w:rsidRPr="00681184" w:rsidRDefault="00FB39D0" w:rsidP="00E8754D">
            <w:pPr>
              <w:tabs>
                <w:tab w:val="decimal" w:pos="510"/>
              </w:tabs>
              <w:spacing w:line="240" w:lineRule="auto"/>
              <w:ind w:right="-43"/>
              <w:rPr>
                <w:szCs w:val="22"/>
              </w:rPr>
            </w:pPr>
            <w:r w:rsidRPr="00681184">
              <w:rPr>
                <w:szCs w:val="22"/>
              </w:rPr>
              <w:t>-</w:t>
            </w:r>
          </w:p>
        </w:tc>
        <w:tc>
          <w:tcPr>
            <w:tcW w:w="148" w:type="pct"/>
          </w:tcPr>
          <w:p w:rsidR="00FB39D0" w:rsidRPr="00681184" w:rsidRDefault="00FB39D0" w:rsidP="00FB39D0">
            <w:pPr>
              <w:tabs>
                <w:tab w:val="left" w:pos="540"/>
                <w:tab w:val="decimal" w:pos="842"/>
              </w:tabs>
              <w:spacing w:line="240" w:lineRule="auto"/>
              <w:ind w:left="-88" w:right="-125"/>
              <w:jc w:val="center"/>
              <w:rPr>
                <w:szCs w:val="22"/>
              </w:rPr>
            </w:pPr>
          </w:p>
        </w:tc>
        <w:tc>
          <w:tcPr>
            <w:tcW w:w="440" w:type="pct"/>
          </w:tcPr>
          <w:p w:rsidR="00FB39D0" w:rsidRPr="00681184" w:rsidRDefault="00FB39D0" w:rsidP="00E8754D">
            <w:pPr>
              <w:tabs>
                <w:tab w:val="decimal" w:pos="240"/>
              </w:tabs>
              <w:spacing w:line="240" w:lineRule="auto"/>
              <w:ind w:right="-43"/>
              <w:rPr>
                <w:szCs w:val="22"/>
              </w:rPr>
            </w:pPr>
            <w:r w:rsidRPr="00681184">
              <w:rPr>
                <w:szCs w:val="22"/>
              </w:rPr>
              <w:t>-</w:t>
            </w:r>
          </w:p>
        </w:tc>
        <w:tc>
          <w:tcPr>
            <w:tcW w:w="131" w:type="pct"/>
          </w:tcPr>
          <w:p w:rsidR="00FB39D0" w:rsidRPr="00681184" w:rsidRDefault="00FB39D0" w:rsidP="00FB39D0">
            <w:pPr>
              <w:tabs>
                <w:tab w:val="left" w:pos="540"/>
                <w:tab w:val="decimal" w:pos="842"/>
              </w:tabs>
              <w:spacing w:line="240" w:lineRule="auto"/>
              <w:ind w:left="-88" w:right="-125"/>
              <w:jc w:val="center"/>
              <w:rPr>
                <w:szCs w:val="22"/>
              </w:rPr>
            </w:pPr>
          </w:p>
        </w:tc>
        <w:tc>
          <w:tcPr>
            <w:tcW w:w="508" w:type="pct"/>
          </w:tcPr>
          <w:p w:rsidR="00FB39D0" w:rsidRPr="00681184" w:rsidRDefault="00FB39D0" w:rsidP="00E8754D">
            <w:pPr>
              <w:tabs>
                <w:tab w:val="decimal" w:pos="370"/>
              </w:tabs>
              <w:spacing w:line="240" w:lineRule="auto"/>
              <w:ind w:right="-43"/>
              <w:rPr>
                <w:szCs w:val="22"/>
              </w:rPr>
            </w:pPr>
            <w:r w:rsidRPr="00681184">
              <w:rPr>
                <w:szCs w:val="22"/>
              </w:rPr>
              <w:t>-</w:t>
            </w:r>
          </w:p>
        </w:tc>
        <w:tc>
          <w:tcPr>
            <w:tcW w:w="137" w:type="pct"/>
          </w:tcPr>
          <w:p w:rsidR="00FB39D0" w:rsidRPr="00681184" w:rsidRDefault="00FB39D0" w:rsidP="00FB39D0">
            <w:pPr>
              <w:tabs>
                <w:tab w:val="left" w:pos="540"/>
                <w:tab w:val="decimal" w:pos="842"/>
              </w:tabs>
              <w:spacing w:line="240" w:lineRule="auto"/>
              <w:ind w:left="-88" w:right="57"/>
              <w:jc w:val="right"/>
              <w:rPr>
                <w:szCs w:val="22"/>
              </w:rPr>
            </w:pPr>
          </w:p>
        </w:tc>
        <w:tc>
          <w:tcPr>
            <w:tcW w:w="544" w:type="pct"/>
          </w:tcPr>
          <w:p w:rsidR="00FB39D0" w:rsidRPr="00F80F96" w:rsidRDefault="00FB39D0" w:rsidP="00FB39D0">
            <w:pPr>
              <w:tabs>
                <w:tab w:val="left" w:pos="710"/>
              </w:tabs>
              <w:spacing w:line="240" w:lineRule="auto"/>
              <w:ind w:right="57"/>
              <w:jc w:val="right"/>
              <w:rPr>
                <w:szCs w:val="22"/>
                <w:rtl/>
                <w:cs/>
              </w:rPr>
            </w:pPr>
            <w:r>
              <w:rPr>
                <w:szCs w:val="22"/>
              </w:rPr>
              <w:t>1,792</w:t>
            </w:r>
          </w:p>
        </w:tc>
      </w:tr>
      <w:tr w:rsidR="00FB39D0" w:rsidRPr="00AF3C85" w:rsidTr="00FB39D0">
        <w:trPr>
          <w:trHeight w:val="70"/>
        </w:trPr>
        <w:tc>
          <w:tcPr>
            <w:tcW w:w="2504" w:type="pct"/>
            <w:vAlign w:val="bottom"/>
          </w:tcPr>
          <w:p w:rsidR="00FB39D0" w:rsidRPr="00905664" w:rsidRDefault="00FB39D0" w:rsidP="00FB39D0">
            <w:pPr>
              <w:spacing w:line="120" w:lineRule="exact"/>
              <w:ind w:left="567" w:hanging="567"/>
              <w:rPr>
                <w:color w:val="000000"/>
                <w:szCs w:val="22"/>
              </w:rPr>
            </w:pPr>
          </w:p>
        </w:tc>
        <w:tc>
          <w:tcPr>
            <w:tcW w:w="588" w:type="pct"/>
            <w:vAlign w:val="bottom"/>
          </w:tcPr>
          <w:p w:rsidR="00FB39D0" w:rsidRPr="00905664" w:rsidRDefault="00FB39D0" w:rsidP="00FB39D0">
            <w:pPr>
              <w:tabs>
                <w:tab w:val="decimal" w:pos="971"/>
              </w:tabs>
              <w:spacing w:line="120" w:lineRule="exact"/>
              <w:ind w:left="-115" w:right="-58"/>
              <w:rPr>
                <w:szCs w:val="22"/>
              </w:rPr>
            </w:pPr>
          </w:p>
        </w:tc>
        <w:tc>
          <w:tcPr>
            <w:tcW w:w="148" w:type="pct"/>
            <w:vAlign w:val="bottom"/>
          </w:tcPr>
          <w:p w:rsidR="00FB39D0" w:rsidRPr="00905664" w:rsidRDefault="00FB39D0" w:rsidP="00FB39D0">
            <w:pPr>
              <w:tabs>
                <w:tab w:val="decimal" w:pos="971"/>
              </w:tabs>
              <w:spacing w:line="120" w:lineRule="exact"/>
              <w:ind w:left="-115" w:right="-58"/>
              <w:rPr>
                <w:szCs w:val="22"/>
              </w:rPr>
            </w:pPr>
          </w:p>
        </w:tc>
        <w:tc>
          <w:tcPr>
            <w:tcW w:w="440" w:type="pct"/>
            <w:vAlign w:val="bottom"/>
          </w:tcPr>
          <w:p w:rsidR="00FB39D0" w:rsidRPr="00905664" w:rsidRDefault="00FB39D0" w:rsidP="00FB39D0">
            <w:pPr>
              <w:tabs>
                <w:tab w:val="decimal" w:pos="971"/>
              </w:tabs>
              <w:spacing w:line="120" w:lineRule="exact"/>
              <w:ind w:left="-115" w:right="-58"/>
              <w:rPr>
                <w:szCs w:val="22"/>
              </w:rPr>
            </w:pPr>
          </w:p>
        </w:tc>
        <w:tc>
          <w:tcPr>
            <w:tcW w:w="131" w:type="pct"/>
            <w:vAlign w:val="bottom"/>
          </w:tcPr>
          <w:p w:rsidR="00FB39D0" w:rsidRPr="00905664" w:rsidRDefault="00FB39D0" w:rsidP="00FB39D0">
            <w:pPr>
              <w:tabs>
                <w:tab w:val="decimal" w:pos="840"/>
              </w:tabs>
              <w:spacing w:line="120" w:lineRule="exact"/>
              <w:ind w:left="-115" w:right="-58"/>
              <w:rPr>
                <w:szCs w:val="22"/>
              </w:rPr>
            </w:pPr>
          </w:p>
        </w:tc>
        <w:tc>
          <w:tcPr>
            <w:tcW w:w="508" w:type="pct"/>
            <w:vAlign w:val="bottom"/>
          </w:tcPr>
          <w:p w:rsidR="00FB39D0" w:rsidRPr="00905664" w:rsidRDefault="00FB39D0" w:rsidP="00FB39D0">
            <w:pPr>
              <w:tabs>
                <w:tab w:val="decimal" w:pos="840"/>
              </w:tabs>
              <w:spacing w:line="120" w:lineRule="exact"/>
              <w:ind w:left="52" w:right="-58" w:hanging="52"/>
              <w:rPr>
                <w:szCs w:val="22"/>
              </w:rPr>
            </w:pPr>
          </w:p>
        </w:tc>
        <w:tc>
          <w:tcPr>
            <w:tcW w:w="137" w:type="pct"/>
            <w:vAlign w:val="bottom"/>
          </w:tcPr>
          <w:p w:rsidR="00FB39D0" w:rsidRPr="00905664" w:rsidRDefault="00FB39D0" w:rsidP="00FB39D0">
            <w:pPr>
              <w:tabs>
                <w:tab w:val="decimal" w:pos="840"/>
              </w:tabs>
              <w:spacing w:line="120" w:lineRule="exact"/>
              <w:ind w:left="-115" w:right="-58"/>
              <w:rPr>
                <w:szCs w:val="22"/>
              </w:rPr>
            </w:pPr>
          </w:p>
        </w:tc>
        <w:tc>
          <w:tcPr>
            <w:tcW w:w="544" w:type="pct"/>
            <w:vAlign w:val="bottom"/>
          </w:tcPr>
          <w:p w:rsidR="00FB39D0" w:rsidRPr="00905664" w:rsidRDefault="00FB39D0" w:rsidP="00FB39D0">
            <w:pPr>
              <w:tabs>
                <w:tab w:val="decimal" w:pos="840"/>
              </w:tabs>
              <w:spacing w:line="120" w:lineRule="exact"/>
              <w:ind w:left="52" w:right="-58" w:hanging="52"/>
              <w:rPr>
                <w:szCs w:val="22"/>
              </w:rPr>
            </w:pPr>
          </w:p>
        </w:tc>
      </w:tr>
      <w:tr w:rsidR="00FB39D0" w:rsidRPr="00AF3C85" w:rsidTr="00FB39D0">
        <w:trPr>
          <w:trHeight w:val="255"/>
        </w:trPr>
        <w:tc>
          <w:tcPr>
            <w:tcW w:w="2504" w:type="pct"/>
            <w:vAlign w:val="bottom"/>
          </w:tcPr>
          <w:p w:rsidR="00FB39D0" w:rsidRPr="00905664" w:rsidRDefault="00FB39D0" w:rsidP="00FB39D0">
            <w:pPr>
              <w:spacing w:line="240" w:lineRule="auto"/>
              <w:ind w:left="567" w:hanging="567"/>
              <w:jc w:val="both"/>
              <w:rPr>
                <w:b/>
                <w:bCs/>
                <w:color w:val="000000"/>
                <w:szCs w:val="22"/>
              </w:rPr>
            </w:pPr>
            <w:r w:rsidRPr="00905664">
              <w:rPr>
                <w:b/>
                <w:bCs/>
                <w:color w:val="000000"/>
                <w:szCs w:val="22"/>
              </w:rPr>
              <w:t>Associate</w:t>
            </w:r>
            <w:r>
              <w:rPr>
                <w:b/>
                <w:bCs/>
                <w:color w:val="000000"/>
                <w:szCs w:val="22"/>
              </w:rPr>
              <w:t>s</w:t>
            </w:r>
          </w:p>
        </w:tc>
        <w:tc>
          <w:tcPr>
            <w:tcW w:w="588" w:type="pct"/>
            <w:vAlign w:val="bottom"/>
          </w:tcPr>
          <w:p w:rsidR="00FB39D0" w:rsidRPr="006A1C3A" w:rsidRDefault="00FB39D0" w:rsidP="00FB39D0">
            <w:pPr>
              <w:tabs>
                <w:tab w:val="decimal" w:pos="971"/>
              </w:tabs>
              <w:spacing w:line="240" w:lineRule="auto"/>
              <w:ind w:left="-115" w:right="-58"/>
              <w:rPr>
                <w:szCs w:val="22"/>
                <w:lang w:val="en-US"/>
              </w:rPr>
            </w:pPr>
          </w:p>
        </w:tc>
        <w:tc>
          <w:tcPr>
            <w:tcW w:w="148" w:type="pct"/>
            <w:vAlign w:val="bottom"/>
          </w:tcPr>
          <w:p w:rsidR="00FB39D0" w:rsidRPr="00905664" w:rsidRDefault="00FB39D0" w:rsidP="00FB39D0">
            <w:pPr>
              <w:tabs>
                <w:tab w:val="decimal" w:pos="971"/>
              </w:tabs>
              <w:spacing w:line="240" w:lineRule="auto"/>
              <w:ind w:left="-115" w:right="-58"/>
              <w:rPr>
                <w:szCs w:val="22"/>
              </w:rPr>
            </w:pPr>
          </w:p>
        </w:tc>
        <w:tc>
          <w:tcPr>
            <w:tcW w:w="440" w:type="pct"/>
            <w:vAlign w:val="bottom"/>
          </w:tcPr>
          <w:p w:rsidR="00FB39D0" w:rsidRPr="006A1C3A" w:rsidRDefault="00FB39D0" w:rsidP="00FB39D0">
            <w:pPr>
              <w:tabs>
                <w:tab w:val="decimal" w:pos="971"/>
              </w:tabs>
              <w:spacing w:line="240" w:lineRule="auto"/>
              <w:ind w:left="-115" w:right="-58"/>
              <w:rPr>
                <w:szCs w:val="22"/>
                <w:lang w:val="en-US"/>
              </w:rPr>
            </w:pPr>
          </w:p>
        </w:tc>
        <w:tc>
          <w:tcPr>
            <w:tcW w:w="131" w:type="pct"/>
            <w:vAlign w:val="bottom"/>
          </w:tcPr>
          <w:p w:rsidR="00FB39D0" w:rsidRPr="00905664" w:rsidRDefault="00FB39D0" w:rsidP="00FB39D0">
            <w:pPr>
              <w:tabs>
                <w:tab w:val="decimal" w:pos="840"/>
              </w:tabs>
              <w:spacing w:line="240" w:lineRule="auto"/>
              <w:ind w:left="-115" w:right="-58"/>
              <w:rPr>
                <w:szCs w:val="22"/>
              </w:rPr>
            </w:pPr>
          </w:p>
        </w:tc>
        <w:tc>
          <w:tcPr>
            <w:tcW w:w="508" w:type="pct"/>
            <w:vAlign w:val="bottom"/>
          </w:tcPr>
          <w:p w:rsidR="00FB39D0" w:rsidRPr="00905664" w:rsidRDefault="00FB39D0" w:rsidP="00FB39D0">
            <w:pPr>
              <w:tabs>
                <w:tab w:val="decimal" w:pos="840"/>
              </w:tabs>
              <w:spacing w:line="240" w:lineRule="auto"/>
              <w:ind w:left="52" w:right="-58" w:hanging="52"/>
              <w:rPr>
                <w:szCs w:val="22"/>
              </w:rPr>
            </w:pPr>
          </w:p>
        </w:tc>
        <w:tc>
          <w:tcPr>
            <w:tcW w:w="137" w:type="pct"/>
            <w:vAlign w:val="bottom"/>
          </w:tcPr>
          <w:p w:rsidR="00FB39D0" w:rsidRPr="00905664" w:rsidRDefault="00FB39D0" w:rsidP="00FB39D0">
            <w:pPr>
              <w:tabs>
                <w:tab w:val="decimal" w:pos="840"/>
              </w:tabs>
              <w:spacing w:line="240" w:lineRule="auto"/>
              <w:ind w:left="-115" w:right="-58"/>
              <w:rPr>
                <w:szCs w:val="22"/>
              </w:rPr>
            </w:pPr>
          </w:p>
        </w:tc>
        <w:tc>
          <w:tcPr>
            <w:tcW w:w="544" w:type="pct"/>
            <w:vAlign w:val="bottom"/>
          </w:tcPr>
          <w:p w:rsidR="00FB39D0" w:rsidRPr="00905664" w:rsidRDefault="00FB39D0" w:rsidP="00FB39D0">
            <w:pPr>
              <w:tabs>
                <w:tab w:val="decimal" w:pos="840"/>
              </w:tabs>
              <w:spacing w:line="240" w:lineRule="auto"/>
              <w:ind w:left="52" w:right="-58" w:hanging="52"/>
              <w:rPr>
                <w:szCs w:val="22"/>
              </w:rPr>
            </w:pPr>
          </w:p>
        </w:tc>
      </w:tr>
      <w:tr w:rsidR="00FB39D0" w:rsidRPr="00AF3C85" w:rsidTr="00FB39D0">
        <w:trPr>
          <w:trHeight w:val="255"/>
        </w:trPr>
        <w:tc>
          <w:tcPr>
            <w:tcW w:w="2504" w:type="pct"/>
            <w:vAlign w:val="bottom"/>
          </w:tcPr>
          <w:p w:rsidR="00FB39D0" w:rsidRPr="00905664" w:rsidRDefault="00FB39D0" w:rsidP="00FB39D0">
            <w:pPr>
              <w:tabs>
                <w:tab w:val="left" w:pos="360"/>
              </w:tabs>
              <w:spacing w:line="240" w:lineRule="auto"/>
              <w:ind w:left="567" w:hanging="567"/>
              <w:jc w:val="both"/>
              <w:rPr>
                <w:color w:val="000000"/>
                <w:szCs w:val="22"/>
              </w:rPr>
            </w:pPr>
            <w:r>
              <w:rPr>
                <w:color w:val="000000"/>
                <w:szCs w:val="22"/>
              </w:rPr>
              <w:t>Revenue from rendering of services</w:t>
            </w:r>
          </w:p>
        </w:tc>
        <w:tc>
          <w:tcPr>
            <w:tcW w:w="588" w:type="pct"/>
            <w:vAlign w:val="bottom"/>
          </w:tcPr>
          <w:p w:rsidR="00FB39D0" w:rsidRPr="006A1C3A" w:rsidRDefault="00FB39D0" w:rsidP="00FB39D0">
            <w:pPr>
              <w:tabs>
                <w:tab w:val="left" w:pos="540"/>
              </w:tabs>
              <w:spacing w:line="240" w:lineRule="auto"/>
              <w:ind w:right="57"/>
              <w:jc w:val="right"/>
              <w:rPr>
                <w:szCs w:val="22"/>
              </w:rPr>
            </w:pPr>
            <w:r>
              <w:rPr>
                <w:szCs w:val="22"/>
              </w:rPr>
              <w:t>179</w:t>
            </w:r>
          </w:p>
        </w:tc>
        <w:tc>
          <w:tcPr>
            <w:tcW w:w="148"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440" w:type="pct"/>
            <w:vAlign w:val="bottom"/>
          </w:tcPr>
          <w:p w:rsidR="00FB39D0" w:rsidRPr="006A1C3A" w:rsidRDefault="00FB39D0" w:rsidP="00FB39D0">
            <w:pPr>
              <w:tabs>
                <w:tab w:val="left" w:pos="540"/>
              </w:tabs>
              <w:spacing w:line="240" w:lineRule="auto"/>
              <w:ind w:right="57"/>
              <w:jc w:val="right"/>
              <w:rPr>
                <w:szCs w:val="22"/>
              </w:rPr>
            </w:pPr>
            <w:r>
              <w:rPr>
                <w:szCs w:val="22"/>
              </w:rPr>
              <w:t>31</w:t>
            </w:r>
          </w:p>
        </w:tc>
        <w:tc>
          <w:tcPr>
            <w:tcW w:w="131"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08" w:type="pct"/>
            <w:vAlign w:val="bottom"/>
          </w:tcPr>
          <w:p w:rsidR="00FB39D0" w:rsidRPr="006A1C3A" w:rsidRDefault="00FB39D0" w:rsidP="00FB39D0">
            <w:pPr>
              <w:tabs>
                <w:tab w:val="left" w:pos="540"/>
              </w:tabs>
              <w:spacing w:line="240" w:lineRule="auto"/>
              <w:ind w:left="52" w:right="57" w:hanging="52"/>
              <w:jc w:val="right"/>
              <w:rPr>
                <w:szCs w:val="22"/>
                <w:rtl/>
                <w:cs/>
              </w:rPr>
            </w:pPr>
            <w:r>
              <w:rPr>
                <w:szCs w:val="22"/>
              </w:rPr>
              <w:t>179</w:t>
            </w:r>
          </w:p>
        </w:tc>
        <w:tc>
          <w:tcPr>
            <w:tcW w:w="137"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44" w:type="pct"/>
            <w:vAlign w:val="bottom"/>
          </w:tcPr>
          <w:p w:rsidR="00FB39D0" w:rsidRPr="006A1C3A" w:rsidRDefault="00FB39D0" w:rsidP="00FB39D0">
            <w:pPr>
              <w:tabs>
                <w:tab w:val="left" w:pos="540"/>
              </w:tabs>
              <w:spacing w:line="240" w:lineRule="auto"/>
              <w:ind w:left="52" w:right="57" w:hanging="52"/>
              <w:jc w:val="right"/>
              <w:rPr>
                <w:szCs w:val="22"/>
                <w:rtl/>
                <w:cs/>
              </w:rPr>
            </w:pPr>
            <w:r>
              <w:rPr>
                <w:szCs w:val="22"/>
              </w:rPr>
              <w:t>31</w:t>
            </w:r>
          </w:p>
        </w:tc>
      </w:tr>
      <w:tr w:rsidR="00FB39D0" w:rsidRPr="00AF3C85" w:rsidTr="00FB39D0">
        <w:trPr>
          <w:trHeight w:val="255"/>
        </w:trPr>
        <w:tc>
          <w:tcPr>
            <w:tcW w:w="2504" w:type="pct"/>
            <w:vAlign w:val="bottom"/>
          </w:tcPr>
          <w:p w:rsidR="00FB39D0" w:rsidRPr="00905664" w:rsidRDefault="00FB39D0" w:rsidP="00FB39D0">
            <w:pPr>
              <w:spacing w:line="240" w:lineRule="auto"/>
              <w:ind w:left="567" w:hanging="567"/>
              <w:rPr>
                <w:color w:val="000000"/>
                <w:szCs w:val="22"/>
              </w:rPr>
            </w:pPr>
            <w:r w:rsidRPr="00905664">
              <w:rPr>
                <w:color w:val="000000"/>
                <w:szCs w:val="22"/>
              </w:rPr>
              <w:t>Other income</w:t>
            </w:r>
          </w:p>
        </w:tc>
        <w:tc>
          <w:tcPr>
            <w:tcW w:w="588" w:type="pct"/>
            <w:vAlign w:val="bottom"/>
          </w:tcPr>
          <w:p w:rsidR="00FB39D0" w:rsidRDefault="00FB39D0" w:rsidP="00FB39D0">
            <w:pPr>
              <w:tabs>
                <w:tab w:val="left" w:pos="540"/>
              </w:tabs>
              <w:spacing w:line="240" w:lineRule="auto"/>
              <w:ind w:right="57"/>
              <w:jc w:val="right"/>
              <w:rPr>
                <w:szCs w:val="22"/>
              </w:rPr>
            </w:pPr>
            <w:r>
              <w:rPr>
                <w:szCs w:val="22"/>
              </w:rPr>
              <w:t>17</w:t>
            </w:r>
          </w:p>
        </w:tc>
        <w:tc>
          <w:tcPr>
            <w:tcW w:w="148"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440" w:type="pct"/>
          </w:tcPr>
          <w:p w:rsidR="00FB39D0" w:rsidRPr="00681184" w:rsidRDefault="00FB39D0" w:rsidP="00E8754D">
            <w:pPr>
              <w:tabs>
                <w:tab w:val="decimal" w:pos="240"/>
              </w:tabs>
              <w:spacing w:line="240" w:lineRule="auto"/>
              <w:ind w:right="-43"/>
              <w:rPr>
                <w:szCs w:val="22"/>
              </w:rPr>
            </w:pPr>
            <w:r w:rsidRPr="00681184">
              <w:rPr>
                <w:szCs w:val="22"/>
              </w:rPr>
              <w:t>-</w:t>
            </w:r>
          </w:p>
        </w:tc>
        <w:tc>
          <w:tcPr>
            <w:tcW w:w="131"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08" w:type="pct"/>
          </w:tcPr>
          <w:p w:rsidR="00FB39D0" w:rsidRPr="00681184" w:rsidRDefault="00FB39D0" w:rsidP="00E8754D">
            <w:pPr>
              <w:tabs>
                <w:tab w:val="decimal" w:pos="370"/>
              </w:tabs>
              <w:spacing w:line="240" w:lineRule="auto"/>
              <w:ind w:right="-43"/>
              <w:rPr>
                <w:szCs w:val="22"/>
              </w:rPr>
            </w:pPr>
            <w:r w:rsidRPr="00681184">
              <w:rPr>
                <w:szCs w:val="22"/>
              </w:rPr>
              <w:t>-</w:t>
            </w:r>
          </w:p>
        </w:tc>
        <w:tc>
          <w:tcPr>
            <w:tcW w:w="137"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44" w:type="pct"/>
          </w:tcPr>
          <w:p w:rsidR="00FB39D0" w:rsidRPr="00681184" w:rsidRDefault="00FB39D0" w:rsidP="00E8754D">
            <w:pPr>
              <w:tabs>
                <w:tab w:val="decimal" w:pos="530"/>
              </w:tabs>
              <w:spacing w:line="240" w:lineRule="auto"/>
              <w:ind w:right="-43"/>
              <w:rPr>
                <w:szCs w:val="22"/>
              </w:rPr>
            </w:pPr>
            <w:r w:rsidRPr="00681184">
              <w:rPr>
                <w:szCs w:val="22"/>
              </w:rPr>
              <w:t>-</w:t>
            </w:r>
          </w:p>
        </w:tc>
      </w:tr>
      <w:tr w:rsidR="00FB39D0" w:rsidRPr="00AF3C85" w:rsidTr="00FB39D0">
        <w:trPr>
          <w:trHeight w:val="255"/>
        </w:trPr>
        <w:tc>
          <w:tcPr>
            <w:tcW w:w="2504" w:type="pct"/>
            <w:vAlign w:val="bottom"/>
          </w:tcPr>
          <w:p w:rsidR="00FB39D0" w:rsidRPr="00905664" w:rsidRDefault="00FB39D0" w:rsidP="00FB39D0">
            <w:pPr>
              <w:spacing w:line="240" w:lineRule="auto"/>
              <w:ind w:left="567" w:hanging="567"/>
              <w:rPr>
                <w:color w:val="000000"/>
                <w:szCs w:val="22"/>
              </w:rPr>
            </w:pPr>
            <w:r>
              <w:rPr>
                <w:color w:val="000000"/>
                <w:szCs w:val="22"/>
              </w:rPr>
              <w:t>Sales of equipment</w:t>
            </w:r>
          </w:p>
        </w:tc>
        <w:tc>
          <w:tcPr>
            <w:tcW w:w="588" w:type="pct"/>
            <w:vAlign w:val="bottom"/>
          </w:tcPr>
          <w:p w:rsidR="00FB39D0" w:rsidRDefault="00FB39D0" w:rsidP="00FB39D0">
            <w:pPr>
              <w:tabs>
                <w:tab w:val="left" w:pos="540"/>
              </w:tabs>
              <w:spacing w:line="240" w:lineRule="auto"/>
              <w:ind w:right="57"/>
              <w:jc w:val="right"/>
              <w:rPr>
                <w:szCs w:val="22"/>
              </w:rPr>
            </w:pPr>
            <w:r>
              <w:rPr>
                <w:szCs w:val="22"/>
              </w:rPr>
              <w:t>9</w:t>
            </w:r>
          </w:p>
        </w:tc>
        <w:tc>
          <w:tcPr>
            <w:tcW w:w="148"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440" w:type="pct"/>
          </w:tcPr>
          <w:p w:rsidR="00FB39D0" w:rsidRPr="00681184" w:rsidRDefault="00FB39D0" w:rsidP="00E8754D">
            <w:pPr>
              <w:tabs>
                <w:tab w:val="decimal" w:pos="240"/>
              </w:tabs>
              <w:spacing w:line="240" w:lineRule="auto"/>
              <w:ind w:right="-43"/>
              <w:rPr>
                <w:szCs w:val="22"/>
              </w:rPr>
            </w:pPr>
            <w:r w:rsidRPr="00681184">
              <w:rPr>
                <w:szCs w:val="22"/>
              </w:rPr>
              <w:t>-</w:t>
            </w:r>
          </w:p>
        </w:tc>
        <w:tc>
          <w:tcPr>
            <w:tcW w:w="131"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08" w:type="pct"/>
            <w:vAlign w:val="bottom"/>
          </w:tcPr>
          <w:p w:rsidR="00FB39D0" w:rsidRDefault="00FB39D0" w:rsidP="00FB39D0">
            <w:pPr>
              <w:tabs>
                <w:tab w:val="left" w:pos="540"/>
              </w:tabs>
              <w:spacing w:line="240" w:lineRule="auto"/>
              <w:ind w:left="52" w:right="57" w:hanging="52"/>
              <w:jc w:val="right"/>
              <w:rPr>
                <w:szCs w:val="22"/>
              </w:rPr>
            </w:pPr>
            <w:r>
              <w:rPr>
                <w:szCs w:val="22"/>
              </w:rPr>
              <w:t>9</w:t>
            </w:r>
          </w:p>
        </w:tc>
        <w:tc>
          <w:tcPr>
            <w:tcW w:w="137"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44" w:type="pct"/>
          </w:tcPr>
          <w:p w:rsidR="00FB39D0" w:rsidRPr="00681184" w:rsidRDefault="00FB39D0" w:rsidP="00E8754D">
            <w:pPr>
              <w:tabs>
                <w:tab w:val="decimal" w:pos="530"/>
              </w:tabs>
              <w:spacing w:line="240" w:lineRule="auto"/>
              <w:ind w:right="-43"/>
              <w:rPr>
                <w:szCs w:val="22"/>
              </w:rPr>
            </w:pPr>
            <w:r w:rsidRPr="00681184">
              <w:rPr>
                <w:szCs w:val="22"/>
              </w:rPr>
              <w:t>-</w:t>
            </w:r>
          </w:p>
        </w:tc>
      </w:tr>
      <w:tr w:rsidR="00FB39D0" w:rsidRPr="00AF3C85" w:rsidTr="00FB39D0">
        <w:trPr>
          <w:trHeight w:val="255"/>
        </w:trPr>
        <w:tc>
          <w:tcPr>
            <w:tcW w:w="2504" w:type="pct"/>
            <w:vAlign w:val="bottom"/>
          </w:tcPr>
          <w:p w:rsidR="00FB39D0" w:rsidRPr="00905664" w:rsidRDefault="00FB39D0" w:rsidP="00FB39D0">
            <w:pPr>
              <w:spacing w:line="240" w:lineRule="auto"/>
              <w:rPr>
                <w:color w:val="000000"/>
                <w:szCs w:val="22"/>
              </w:rPr>
            </w:pPr>
            <w:r>
              <w:rPr>
                <w:color w:val="000000"/>
                <w:szCs w:val="22"/>
              </w:rPr>
              <w:t>Distribution costs and administrative expenses</w:t>
            </w:r>
          </w:p>
        </w:tc>
        <w:tc>
          <w:tcPr>
            <w:tcW w:w="588" w:type="pct"/>
            <w:vAlign w:val="bottom"/>
          </w:tcPr>
          <w:p w:rsidR="00FB39D0" w:rsidRDefault="00FB39D0" w:rsidP="00FB39D0">
            <w:pPr>
              <w:tabs>
                <w:tab w:val="left" w:pos="540"/>
              </w:tabs>
              <w:spacing w:line="240" w:lineRule="auto"/>
              <w:ind w:right="57"/>
              <w:jc w:val="right"/>
              <w:rPr>
                <w:szCs w:val="22"/>
              </w:rPr>
            </w:pPr>
            <w:r>
              <w:rPr>
                <w:szCs w:val="22"/>
              </w:rPr>
              <w:t>21</w:t>
            </w:r>
          </w:p>
        </w:tc>
        <w:tc>
          <w:tcPr>
            <w:tcW w:w="148"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440" w:type="pct"/>
          </w:tcPr>
          <w:p w:rsidR="00FB39D0" w:rsidRPr="00681184" w:rsidRDefault="00FB39D0" w:rsidP="00E8754D">
            <w:pPr>
              <w:tabs>
                <w:tab w:val="decimal" w:pos="240"/>
              </w:tabs>
              <w:spacing w:line="240" w:lineRule="auto"/>
              <w:ind w:right="-43"/>
              <w:rPr>
                <w:szCs w:val="22"/>
              </w:rPr>
            </w:pPr>
            <w:r w:rsidRPr="00681184">
              <w:rPr>
                <w:szCs w:val="22"/>
              </w:rPr>
              <w:t>-</w:t>
            </w:r>
          </w:p>
        </w:tc>
        <w:tc>
          <w:tcPr>
            <w:tcW w:w="131"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08" w:type="pct"/>
          </w:tcPr>
          <w:p w:rsidR="00FB39D0" w:rsidRPr="00681184" w:rsidRDefault="00FB39D0" w:rsidP="00E8754D">
            <w:pPr>
              <w:tabs>
                <w:tab w:val="decimal" w:pos="370"/>
              </w:tabs>
              <w:spacing w:line="240" w:lineRule="auto"/>
              <w:ind w:right="-43"/>
              <w:rPr>
                <w:szCs w:val="22"/>
              </w:rPr>
            </w:pPr>
            <w:r w:rsidRPr="00681184">
              <w:rPr>
                <w:szCs w:val="22"/>
              </w:rPr>
              <w:t>-</w:t>
            </w:r>
          </w:p>
        </w:tc>
        <w:tc>
          <w:tcPr>
            <w:tcW w:w="137"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44" w:type="pct"/>
          </w:tcPr>
          <w:p w:rsidR="00FB39D0" w:rsidRPr="00681184" w:rsidRDefault="00FB39D0" w:rsidP="00E8754D">
            <w:pPr>
              <w:tabs>
                <w:tab w:val="decimal" w:pos="530"/>
              </w:tabs>
              <w:spacing w:line="240" w:lineRule="auto"/>
              <w:ind w:right="-43"/>
              <w:rPr>
                <w:szCs w:val="22"/>
              </w:rPr>
            </w:pPr>
            <w:r w:rsidRPr="00681184">
              <w:rPr>
                <w:szCs w:val="22"/>
              </w:rPr>
              <w:t>-</w:t>
            </w:r>
          </w:p>
        </w:tc>
      </w:tr>
      <w:tr w:rsidR="00FB39D0" w:rsidRPr="00AF3C85" w:rsidTr="00FB39D0">
        <w:trPr>
          <w:trHeight w:val="209"/>
        </w:trPr>
        <w:tc>
          <w:tcPr>
            <w:tcW w:w="2504" w:type="pct"/>
            <w:vAlign w:val="bottom"/>
          </w:tcPr>
          <w:p w:rsidR="00FB39D0" w:rsidRPr="00905664" w:rsidRDefault="00FB39D0" w:rsidP="00FB39D0">
            <w:pPr>
              <w:spacing w:line="120" w:lineRule="exact"/>
              <w:ind w:left="567" w:hanging="567"/>
              <w:rPr>
                <w:color w:val="000000"/>
                <w:szCs w:val="22"/>
              </w:rPr>
            </w:pPr>
          </w:p>
        </w:tc>
        <w:tc>
          <w:tcPr>
            <w:tcW w:w="588" w:type="pct"/>
            <w:vAlign w:val="bottom"/>
          </w:tcPr>
          <w:p w:rsidR="00FB39D0" w:rsidRPr="00905664" w:rsidRDefault="00FB39D0" w:rsidP="00FB39D0">
            <w:pPr>
              <w:tabs>
                <w:tab w:val="decimal" w:pos="971"/>
              </w:tabs>
              <w:spacing w:line="120" w:lineRule="exact"/>
              <w:ind w:left="-115" w:right="-58"/>
              <w:rPr>
                <w:szCs w:val="22"/>
              </w:rPr>
            </w:pPr>
          </w:p>
        </w:tc>
        <w:tc>
          <w:tcPr>
            <w:tcW w:w="148" w:type="pct"/>
            <w:vAlign w:val="bottom"/>
          </w:tcPr>
          <w:p w:rsidR="00FB39D0" w:rsidRPr="00905664" w:rsidRDefault="00FB39D0" w:rsidP="00FB39D0">
            <w:pPr>
              <w:tabs>
                <w:tab w:val="decimal" w:pos="971"/>
              </w:tabs>
              <w:spacing w:line="120" w:lineRule="exact"/>
              <w:ind w:left="-115" w:right="-58"/>
              <w:rPr>
                <w:szCs w:val="22"/>
              </w:rPr>
            </w:pPr>
          </w:p>
        </w:tc>
        <w:tc>
          <w:tcPr>
            <w:tcW w:w="440" w:type="pct"/>
            <w:vAlign w:val="bottom"/>
          </w:tcPr>
          <w:p w:rsidR="00FB39D0" w:rsidRPr="00905664" w:rsidRDefault="00FB39D0" w:rsidP="00FB39D0">
            <w:pPr>
              <w:tabs>
                <w:tab w:val="decimal" w:pos="510"/>
                <w:tab w:val="decimal" w:pos="971"/>
              </w:tabs>
              <w:spacing w:line="120" w:lineRule="exact"/>
              <w:ind w:left="-115" w:right="-58"/>
              <w:rPr>
                <w:szCs w:val="22"/>
              </w:rPr>
            </w:pPr>
          </w:p>
        </w:tc>
        <w:tc>
          <w:tcPr>
            <w:tcW w:w="131" w:type="pct"/>
            <w:vAlign w:val="bottom"/>
          </w:tcPr>
          <w:p w:rsidR="00FB39D0" w:rsidRPr="00905664" w:rsidRDefault="00FB39D0" w:rsidP="00FB39D0">
            <w:pPr>
              <w:tabs>
                <w:tab w:val="decimal" w:pos="840"/>
              </w:tabs>
              <w:spacing w:line="120" w:lineRule="exact"/>
              <w:ind w:left="-115" w:right="-58"/>
              <w:rPr>
                <w:szCs w:val="22"/>
              </w:rPr>
            </w:pPr>
          </w:p>
        </w:tc>
        <w:tc>
          <w:tcPr>
            <w:tcW w:w="508" w:type="pct"/>
            <w:vAlign w:val="bottom"/>
          </w:tcPr>
          <w:p w:rsidR="00FB39D0" w:rsidRPr="00905664" w:rsidRDefault="00FB39D0" w:rsidP="00FB39D0">
            <w:pPr>
              <w:tabs>
                <w:tab w:val="decimal" w:pos="840"/>
              </w:tabs>
              <w:spacing w:line="120" w:lineRule="exact"/>
              <w:ind w:left="52" w:right="-58" w:hanging="52"/>
              <w:rPr>
                <w:szCs w:val="22"/>
              </w:rPr>
            </w:pPr>
          </w:p>
        </w:tc>
        <w:tc>
          <w:tcPr>
            <w:tcW w:w="137" w:type="pct"/>
            <w:vAlign w:val="bottom"/>
          </w:tcPr>
          <w:p w:rsidR="00FB39D0" w:rsidRPr="00905664" w:rsidRDefault="00FB39D0" w:rsidP="00FB39D0">
            <w:pPr>
              <w:tabs>
                <w:tab w:val="decimal" w:pos="840"/>
              </w:tabs>
              <w:spacing w:line="120" w:lineRule="exact"/>
              <w:ind w:left="-115" w:right="-58"/>
              <w:rPr>
                <w:szCs w:val="22"/>
              </w:rPr>
            </w:pPr>
          </w:p>
        </w:tc>
        <w:tc>
          <w:tcPr>
            <w:tcW w:w="544" w:type="pct"/>
            <w:vAlign w:val="bottom"/>
          </w:tcPr>
          <w:p w:rsidR="00FB39D0" w:rsidRPr="00905664" w:rsidRDefault="00FB39D0" w:rsidP="00FB39D0">
            <w:pPr>
              <w:tabs>
                <w:tab w:val="decimal" w:pos="840"/>
              </w:tabs>
              <w:spacing w:line="120" w:lineRule="exact"/>
              <w:ind w:left="52" w:right="-58" w:hanging="52"/>
              <w:rPr>
                <w:szCs w:val="22"/>
              </w:rPr>
            </w:pPr>
          </w:p>
        </w:tc>
      </w:tr>
      <w:tr w:rsidR="00FB39D0" w:rsidRPr="00AF3C85" w:rsidTr="00FB39D0">
        <w:trPr>
          <w:trHeight w:val="255"/>
        </w:trPr>
        <w:tc>
          <w:tcPr>
            <w:tcW w:w="2504" w:type="pct"/>
            <w:vAlign w:val="bottom"/>
          </w:tcPr>
          <w:p w:rsidR="00FB39D0" w:rsidRDefault="00FB39D0" w:rsidP="00FB39D0">
            <w:pPr>
              <w:spacing w:line="240" w:lineRule="auto"/>
              <w:ind w:left="567" w:hanging="567"/>
              <w:jc w:val="both"/>
              <w:rPr>
                <w:color w:val="000000"/>
                <w:szCs w:val="22"/>
              </w:rPr>
            </w:pPr>
            <w:r w:rsidRPr="00EB784A">
              <w:rPr>
                <w:b/>
                <w:bCs/>
                <w:color w:val="000000"/>
                <w:szCs w:val="22"/>
              </w:rPr>
              <w:t>Other related part</w:t>
            </w:r>
            <w:r>
              <w:rPr>
                <w:b/>
                <w:bCs/>
                <w:color w:val="000000"/>
                <w:szCs w:val="22"/>
              </w:rPr>
              <w:t>ies</w:t>
            </w:r>
          </w:p>
        </w:tc>
        <w:tc>
          <w:tcPr>
            <w:tcW w:w="588" w:type="pct"/>
            <w:vAlign w:val="bottom"/>
          </w:tcPr>
          <w:p w:rsidR="00FB39D0" w:rsidRPr="00230BE0" w:rsidRDefault="00FB39D0" w:rsidP="00FB39D0">
            <w:pPr>
              <w:tabs>
                <w:tab w:val="left" w:pos="540"/>
              </w:tabs>
              <w:spacing w:line="240" w:lineRule="auto"/>
              <w:ind w:right="57"/>
              <w:jc w:val="right"/>
              <w:rPr>
                <w:szCs w:val="22"/>
              </w:rPr>
            </w:pP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Pr="00230BE0" w:rsidRDefault="00FB39D0" w:rsidP="00FB39D0">
            <w:pPr>
              <w:tabs>
                <w:tab w:val="decimal" w:pos="510"/>
                <w:tab w:val="left" w:pos="540"/>
              </w:tabs>
              <w:spacing w:line="240" w:lineRule="auto"/>
              <w:ind w:right="57"/>
              <w:jc w:val="right"/>
              <w:rPr>
                <w:szCs w:val="22"/>
              </w:rPr>
            </w:pPr>
          </w:p>
        </w:tc>
        <w:tc>
          <w:tcPr>
            <w:tcW w:w="131" w:type="pct"/>
            <w:vAlign w:val="bottom"/>
          </w:tcPr>
          <w:p w:rsidR="00FB39D0" w:rsidRPr="00230BE0" w:rsidRDefault="00FB39D0" w:rsidP="00FB39D0">
            <w:pPr>
              <w:tabs>
                <w:tab w:val="left" w:pos="540"/>
                <w:tab w:val="decimal" w:pos="840"/>
              </w:tabs>
              <w:spacing w:line="240" w:lineRule="auto"/>
              <w:jc w:val="right"/>
              <w:rPr>
                <w:szCs w:val="22"/>
              </w:rPr>
            </w:pPr>
          </w:p>
        </w:tc>
        <w:tc>
          <w:tcPr>
            <w:tcW w:w="508" w:type="pct"/>
            <w:vAlign w:val="bottom"/>
          </w:tcPr>
          <w:p w:rsidR="00FB39D0" w:rsidRPr="00230BE0" w:rsidRDefault="00FB39D0" w:rsidP="00FB39D0">
            <w:pPr>
              <w:tabs>
                <w:tab w:val="left" w:pos="540"/>
              </w:tabs>
              <w:spacing w:line="240" w:lineRule="auto"/>
              <w:ind w:left="52" w:right="57" w:hanging="52"/>
              <w:jc w:val="right"/>
              <w:rPr>
                <w:szCs w:val="22"/>
              </w:rPr>
            </w:pPr>
          </w:p>
        </w:tc>
        <w:tc>
          <w:tcPr>
            <w:tcW w:w="137" w:type="pct"/>
            <w:vAlign w:val="bottom"/>
          </w:tcPr>
          <w:p w:rsidR="00FB39D0" w:rsidRPr="00230BE0" w:rsidRDefault="00FB39D0" w:rsidP="00FB39D0">
            <w:pPr>
              <w:tabs>
                <w:tab w:val="left" w:pos="540"/>
                <w:tab w:val="decimal" w:pos="840"/>
              </w:tabs>
              <w:spacing w:line="240" w:lineRule="auto"/>
              <w:jc w:val="right"/>
              <w:rPr>
                <w:szCs w:val="22"/>
              </w:rPr>
            </w:pPr>
          </w:p>
        </w:tc>
        <w:tc>
          <w:tcPr>
            <w:tcW w:w="544" w:type="pct"/>
            <w:vAlign w:val="bottom"/>
          </w:tcPr>
          <w:p w:rsidR="00FB39D0" w:rsidRPr="00230BE0" w:rsidRDefault="00FB39D0" w:rsidP="00FB39D0">
            <w:pPr>
              <w:tabs>
                <w:tab w:val="left" w:pos="540"/>
              </w:tabs>
              <w:spacing w:line="240" w:lineRule="auto"/>
              <w:ind w:left="52" w:right="57" w:hanging="52"/>
              <w:jc w:val="right"/>
              <w:rPr>
                <w:szCs w:val="22"/>
              </w:rPr>
            </w:pPr>
          </w:p>
        </w:tc>
      </w:tr>
      <w:tr w:rsidR="00FB39D0" w:rsidRPr="00AF3C85" w:rsidTr="00FB39D0">
        <w:trPr>
          <w:trHeight w:val="255"/>
        </w:trPr>
        <w:tc>
          <w:tcPr>
            <w:tcW w:w="2504" w:type="pct"/>
            <w:vAlign w:val="bottom"/>
          </w:tcPr>
          <w:p w:rsidR="00FB39D0" w:rsidRPr="00905664" w:rsidRDefault="00FB39D0" w:rsidP="00FB39D0">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588" w:type="pct"/>
            <w:vAlign w:val="bottom"/>
          </w:tcPr>
          <w:p w:rsidR="00FB39D0" w:rsidRPr="00230BE0" w:rsidRDefault="00FB39D0" w:rsidP="00FB39D0">
            <w:pPr>
              <w:tabs>
                <w:tab w:val="left" w:pos="540"/>
              </w:tabs>
              <w:spacing w:line="240" w:lineRule="auto"/>
              <w:ind w:right="57"/>
              <w:jc w:val="right"/>
              <w:rPr>
                <w:szCs w:val="22"/>
              </w:rPr>
            </w:pP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Pr="00230BE0" w:rsidRDefault="00FB39D0" w:rsidP="00FB39D0">
            <w:pPr>
              <w:tabs>
                <w:tab w:val="decimal" w:pos="510"/>
                <w:tab w:val="left" w:pos="540"/>
              </w:tabs>
              <w:spacing w:line="240" w:lineRule="auto"/>
              <w:ind w:right="57"/>
              <w:jc w:val="right"/>
              <w:rPr>
                <w:szCs w:val="22"/>
              </w:rPr>
            </w:pPr>
          </w:p>
        </w:tc>
        <w:tc>
          <w:tcPr>
            <w:tcW w:w="131" w:type="pct"/>
            <w:vAlign w:val="bottom"/>
          </w:tcPr>
          <w:p w:rsidR="00FB39D0" w:rsidRPr="00230BE0" w:rsidRDefault="00FB39D0" w:rsidP="00FB39D0">
            <w:pPr>
              <w:tabs>
                <w:tab w:val="left" w:pos="540"/>
                <w:tab w:val="decimal" w:pos="840"/>
              </w:tabs>
              <w:spacing w:line="240" w:lineRule="auto"/>
              <w:jc w:val="right"/>
              <w:rPr>
                <w:szCs w:val="22"/>
              </w:rPr>
            </w:pPr>
          </w:p>
        </w:tc>
        <w:tc>
          <w:tcPr>
            <w:tcW w:w="508" w:type="pct"/>
            <w:vAlign w:val="bottom"/>
          </w:tcPr>
          <w:p w:rsidR="00FB39D0" w:rsidRPr="00230BE0" w:rsidRDefault="00FB39D0" w:rsidP="00FB39D0">
            <w:pPr>
              <w:tabs>
                <w:tab w:val="left" w:pos="540"/>
              </w:tabs>
              <w:spacing w:line="240" w:lineRule="auto"/>
              <w:ind w:left="52" w:right="57" w:hanging="52"/>
              <w:jc w:val="right"/>
              <w:rPr>
                <w:szCs w:val="22"/>
              </w:rPr>
            </w:pPr>
          </w:p>
        </w:tc>
        <w:tc>
          <w:tcPr>
            <w:tcW w:w="137" w:type="pct"/>
            <w:vAlign w:val="bottom"/>
          </w:tcPr>
          <w:p w:rsidR="00FB39D0" w:rsidRPr="00230BE0" w:rsidRDefault="00FB39D0" w:rsidP="00FB39D0">
            <w:pPr>
              <w:tabs>
                <w:tab w:val="left" w:pos="540"/>
                <w:tab w:val="decimal" w:pos="840"/>
              </w:tabs>
              <w:spacing w:line="240" w:lineRule="auto"/>
              <w:jc w:val="right"/>
              <w:rPr>
                <w:szCs w:val="22"/>
              </w:rPr>
            </w:pPr>
          </w:p>
        </w:tc>
        <w:tc>
          <w:tcPr>
            <w:tcW w:w="544" w:type="pct"/>
            <w:vAlign w:val="bottom"/>
          </w:tcPr>
          <w:p w:rsidR="00FB39D0" w:rsidRPr="00230BE0" w:rsidRDefault="00FB39D0" w:rsidP="00FB39D0">
            <w:pPr>
              <w:tabs>
                <w:tab w:val="left" w:pos="540"/>
              </w:tabs>
              <w:spacing w:line="240" w:lineRule="auto"/>
              <w:ind w:left="52" w:right="57" w:hanging="52"/>
              <w:jc w:val="right"/>
              <w:rPr>
                <w:szCs w:val="22"/>
              </w:rPr>
            </w:pPr>
          </w:p>
        </w:tc>
      </w:tr>
      <w:tr w:rsidR="00FB39D0" w:rsidRPr="00AF3C85" w:rsidTr="00FB39D0">
        <w:trPr>
          <w:trHeight w:val="255"/>
        </w:trPr>
        <w:tc>
          <w:tcPr>
            <w:tcW w:w="2504" w:type="pct"/>
            <w:vAlign w:val="bottom"/>
          </w:tcPr>
          <w:p w:rsidR="00FB39D0" w:rsidRDefault="00FB39D0" w:rsidP="00FB39D0">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588" w:type="pct"/>
            <w:vAlign w:val="bottom"/>
          </w:tcPr>
          <w:p w:rsidR="00FB39D0" w:rsidRPr="00230BE0" w:rsidRDefault="00FB39D0" w:rsidP="00FB39D0">
            <w:pPr>
              <w:tabs>
                <w:tab w:val="left" w:pos="540"/>
              </w:tabs>
              <w:spacing w:line="240" w:lineRule="auto"/>
              <w:ind w:right="57"/>
              <w:jc w:val="right"/>
              <w:rPr>
                <w:szCs w:val="22"/>
              </w:rPr>
            </w:pPr>
            <w:r>
              <w:rPr>
                <w:szCs w:val="22"/>
              </w:rPr>
              <w:t>5,322</w:t>
            </w: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tcPr>
          <w:p w:rsidR="00FB39D0" w:rsidRPr="00681184" w:rsidRDefault="00FB39D0" w:rsidP="00E8754D">
            <w:pPr>
              <w:tabs>
                <w:tab w:val="decimal" w:pos="240"/>
              </w:tabs>
              <w:spacing w:line="240" w:lineRule="auto"/>
              <w:ind w:right="-43"/>
              <w:rPr>
                <w:szCs w:val="22"/>
              </w:rPr>
            </w:pPr>
            <w:r w:rsidRPr="00681184">
              <w:rPr>
                <w:szCs w:val="22"/>
              </w:rPr>
              <w:t>-</w:t>
            </w: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tcPr>
          <w:p w:rsidR="00FB39D0" w:rsidRPr="00681184" w:rsidRDefault="00FB39D0" w:rsidP="00E8754D">
            <w:pPr>
              <w:tabs>
                <w:tab w:val="decimal" w:pos="370"/>
              </w:tabs>
              <w:spacing w:line="240" w:lineRule="auto"/>
              <w:ind w:right="-43"/>
              <w:rPr>
                <w:szCs w:val="22"/>
              </w:rPr>
            </w:pPr>
            <w:r w:rsidRPr="00681184">
              <w:rPr>
                <w:szCs w:val="22"/>
              </w:rPr>
              <w:t>-</w:t>
            </w: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tcPr>
          <w:p w:rsidR="00FB39D0" w:rsidRPr="00681184" w:rsidRDefault="00FB39D0" w:rsidP="00E8754D">
            <w:pPr>
              <w:tabs>
                <w:tab w:val="decimal" w:pos="530"/>
              </w:tabs>
              <w:spacing w:line="240" w:lineRule="auto"/>
              <w:ind w:right="-43"/>
              <w:rPr>
                <w:szCs w:val="22"/>
              </w:rPr>
            </w:pPr>
            <w:r w:rsidRPr="00681184">
              <w:rPr>
                <w:szCs w:val="22"/>
              </w:rPr>
              <w:t>-</w:t>
            </w:r>
          </w:p>
        </w:tc>
      </w:tr>
      <w:tr w:rsidR="00FB39D0" w:rsidRPr="00AF3C85" w:rsidTr="00FB39D0">
        <w:trPr>
          <w:trHeight w:val="255"/>
        </w:trPr>
        <w:tc>
          <w:tcPr>
            <w:tcW w:w="2504" w:type="pct"/>
            <w:vAlign w:val="bottom"/>
          </w:tcPr>
          <w:p w:rsidR="00FB39D0" w:rsidRPr="00905664" w:rsidRDefault="00FB39D0" w:rsidP="00FB39D0">
            <w:pPr>
              <w:spacing w:line="240" w:lineRule="auto"/>
              <w:ind w:left="151" w:hanging="151"/>
              <w:rPr>
                <w:color w:val="000000"/>
                <w:szCs w:val="22"/>
              </w:rPr>
            </w:pPr>
            <w:r>
              <w:rPr>
                <w:color w:val="000000"/>
                <w:szCs w:val="22"/>
              </w:rPr>
              <w:t>Distribution costs and administrative expenses</w:t>
            </w:r>
          </w:p>
        </w:tc>
        <w:tc>
          <w:tcPr>
            <w:tcW w:w="588" w:type="pct"/>
            <w:vAlign w:val="bottom"/>
          </w:tcPr>
          <w:p w:rsidR="00FB39D0" w:rsidRPr="00230BE0" w:rsidRDefault="00FB39D0" w:rsidP="00FB39D0">
            <w:pPr>
              <w:tabs>
                <w:tab w:val="left" w:pos="540"/>
              </w:tabs>
              <w:spacing w:line="240" w:lineRule="auto"/>
              <w:ind w:right="57"/>
              <w:jc w:val="right"/>
              <w:rPr>
                <w:szCs w:val="22"/>
              </w:rPr>
            </w:pPr>
            <w:r>
              <w:rPr>
                <w:szCs w:val="22"/>
              </w:rPr>
              <w:t>7,251</w:t>
            </w: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tcPr>
          <w:p w:rsidR="00FB39D0" w:rsidRPr="00681184" w:rsidRDefault="00FB39D0" w:rsidP="00E8754D">
            <w:pPr>
              <w:tabs>
                <w:tab w:val="decimal" w:pos="240"/>
              </w:tabs>
              <w:spacing w:line="240" w:lineRule="auto"/>
              <w:ind w:right="-43"/>
              <w:rPr>
                <w:szCs w:val="22"/>
              </w:rPr>
            </w:pPr>
            <w:r w:rsidRPr="00681184">
              <w:rPr>
                <w:szCs w:val="22"/>
              </w:rPr>
              <w:t>-</w:t>
            </w: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tcPr>
          <w:p w:rsidR="00FB39D0" w:rsidRPr="00681184" w:rsidRDefault="00FB39D0" w:rsidP="00E8754D">
            <w:pPr>
              <w:tabs>
                <w:tab w:val="decimal" w:pos="370"/>
              </w:tabs>
              <w:spacing w:line="240" w:lineRule="auto"/>
              <w:ind w:right="-43"/>
              <w:rPr>
                <w:szCs w:val="22"/>
              </w:rPr>
            </w:pPr>
            <w:r w:rsidRPr="00681184">
              <w:rPr>
                <w:szCs w:val="22"/>
              </w:rPr>
              <w:t>-</w:t>
            </w: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tcPr>
          <w:p w:rsidR="00FB39D0" w:rsidRPr="00681184" w:rsidRDefault="00FB39D0" w:rsidP="00E8754D">
            <w:pPr>
              <w:tabs>
                <w:tab w:val="decimal" w:pos="530"/>
              </w:tabs>
              <w:spacing w:line="240" w:lineRule="auto"/>
              <w:ind w:right="-43"/>
              <w:rPr>
                <w:szCs w:val="22"/>
              </w:rPr>
            </w:pPr>
            <w:r w:rsidRPr="00681184">
              <w:rPr>
                <w:szCs w:val="22"/>
              </w:rPr>
              <w:t>-</w:t>
            </w:r>
          </w:p>
        </w:tc>
      </w:tr>
      <w:tr w:rsidR="00FB39D0" w:rsidRPr="00AF3C85" w:rsidTr="00FB39D0">
        <w:trPr>
          <w:trHeight w:val="255"/>
        </w:trPr>
        <w:tc>
          <w:tcPr>
            <w:tcW w:w="2504" w:type="pct"/>
            <w:vAlign w:val="bottom"/>
          </w:tcPr>
          <w:p w:rsidR="00FB39D0" w:rsidRPr="00230BE0" w:rsidRDefault="00FB39D0" w:rsidP="00FB39D0">
            <w:pPr>
              <w:spacing w:line="240" w:lineRule="auto"/>
              <w:ind w:left="567" w:hanging="567"/>
              <w:jc w:val="both"/>
              <w:rPr>
                <w:color w:val="000000"/>
                <w:szCs w:val="22"/>
              </w:rPr>
            </w:pPr>
            <w:r w:rsidRPr="00230BE0">
              <w:rPr>
                <w:color w:val="000000"/>
                <w:szCs w:val="22"/>
              </w:rPr>
              <w:t>Interest expense</w:t>
            </w:r>
          </w:p>
        </w:tc>
        <w:tc>
          <w:tcPr>
            <w:tcW w:w="588" w:type="pct"/>
            <w:vAlign w:val="bottom"/>
          </w:tcPr>
          <w:p w:rsidR="00FB39D0" w:rsidRPr="00230BE0" w:rsidRDefault="00FB39D0" w:rsidP="00FB39D0">
            <w:pPr>
              <w:tabs>
                <w:tab w:val="left" w:pos="540"/>
              </w:tabs>
              <w:spacing w:line="240" w:lineRule="auto"/>
              <w:ind w:right="57"/>
              <w:jc w:val="right"/>
              <w:rPr>
                <w:szCs w:val="22"/>
              </w:rPr>
            </w:pPr>
            <w:r>
              <w:rPr>
                <w:szCs w:val="22"/>
              </w:rPr>
              <w:t>2,051</w:t>
            </w: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Pr="00230BE0" w:rsidRDefault="00FB39D0" w:rsidP="00FB39D0">
            <w:pPr>
              <w:tabs>
                <w:tab w:val="left" w:pos="540"/>
              </w:tabs>
              <w:spacing w:line="240" w:lineRule="auto"/>
              <w:ind w:right="57"/>
              <w:jc w:val="right"/>
              <w:rPr>
                <w:szCs w:val="22"/>
              </w:rPr>
            </w:pPr>
            <w:r>
              <w:rPr>
                <w:szCs w:val="22"/>
              </w:rPr>
              <w:t>2,012</w:t>
            </w: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230BE0" w:rsidRDefault="00FB39D0" w:rsidP="00FB39D0">
            <w:pPr>
              <w:tabs>
                <w:tab w:val="left" w:pos="540"/>
              </w:tabs>
              <w:spacing w:line="240" w:lineRule="auto"/>
              <w:ind w:left="52" w:right="57" w:hanging="52"/>
              <w:jc w:val="right"/>
              <w:rPr>
                <w:szCs w:val="22"/>
                <w:rtl/>
                <w:cs/>
              </w:rPr>
            </w:pPr>
            <w:r>
              <w:rPr>
                <w:szCs w:val="22"/>
              </w:rPr>
              <w:t>2,051</w:t>
            </w: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Pr="00230BE0" w:rsidRDefault="00FB39D0" w:rsidP="00FB39D0">
            <w:pPr>
              <w:tabs>
                <w:tab w:val="left" w:pos="540"/>
              </w:tabs>
              <w:spacing w:line="240" w:lineRule="auto"/>
              <w:ind w:left="52" w:right="57" w:hanging="52"/>
              <w:jc w:val="right"/>
              <w:rPr>
                <w:szCs w:val="22"/>
                <w:rtl/>
                <w:cs/>
              </w:rPr>
            </w:pPr>
            <w:r>
              <w:rPr>
                <w:szCs w:val="22"/>
              </w:rPr>
              <w:t>2</w:t>
            </w:r>
            <w:r w:rsidRPr="00230BE0">
              <w:rPr>
                <w:szCs w:val="22"/>
              </w:rPr>
              <w:t>,</w:t>
            </w:r>
            <w:r>
              <w:rPr>
                <w:szCs w:val="22"/>
              </w:rPr>
              <w:t>012</w:t>
            </w:r>
          </w:p>
        </w:tc>
      </w:tr>
      <w:tr w:rsidR="00FB39D0" w:rsidRPr="00AF3C85" w:rsidTr="00FB39D0">
        <w:trPr>
          <w:trHeight w:val="263"/>
        </w:trPr>
        <w:tc>
          <w:tcPr>
            <w:tcW w:w="2504" w:type="pct"/>
            <w:vAlign w:val="bottom"/>
          </w:tcPr>
          <w:p w:rsidR="00FB39D0" w:rsidRPr="00905664" w:rsidRDefault="00FB39D0" w:rsidP="00FB39D0">
            <w:pPr>
              <w:spacing w:line="120" w:lineRule="exact"/>
              <w:ind w:left="567" w:hanging="567"/>
              <w:rPr>
                <w:color w:val="000000"/>
                <w:szCs w:val="22"/>
              </w:rPr>
            </w:pPr>
          </w:p>
        </w:tc>
        <w:tc>
          <w:tcPr>
            <w:tcW w:w="588" w:type="pct"/>
            <w:vAlign w:val="bottom"/>
          </w:tcPr>
          <w:p w:rsidR="00FB39D0" w:rsidRPr="00905664" w:rsidRDefault="00FB39D0" w:rsidP="00FB39D0">
            <w:pPr>
              <w:tabs>
                <w:tab w:val="decimal" w:pos="971"/>
              </w:tabs>
              <w:spacing w:line="120" w:lineRule="exact"/>
              <w:ind w:left="-115" w:right="-58"/>
              <w:rPr>
                <w:szCs w:val="22"/>
              </w:rPr>
            </w:pPr>
          </w:p>
        </w:tc>
        <w:tc>
          <w:tcPr>
            <w:tcW w:w="148" w:type="pct"/>
            <w:vAlign w:val="bottom"/>
          </w:tcPr>
          <w:p w:rsidR="00FB39D0" w:rsidRPr="00905664" w:rsidRDefault="00FB39D0" w:rsidP="00FB39D0">
            <w:pPr>
              <w:tabs>
                <w:tab w:val="decimal" w:pos="971"/>
              </w:tabs>
              <w:spacing w:line="120" w:lineRule="exact"/>
              <w:ind w:left="-115" w:right="-58"/>
              <w:rPr>
                <w:szCs w:val="22"/>
              </w:rPr>
            </w:pPr>
          </w:p>
        </w:tc>
        <w:tc>
          <w:tcPr>
            <w:tcW w:w="440" w:type="pct"/>
            <w:vAlign w:val="bottom"/>
          </w:tcPr>
          <w:p w:rsidR="00FB39D0" w:rsidRPr="00905664" w:rsidRDefault="00FB39D0" w:rsidP="00FB39D0">
            <w:pPr>
              <w:tabs>
                <w:tab w:val="decimal" w:pos="971"/>
              </w:tabs>
              <w:spacing w:line="120" w:lineRule="exact"/>
              <w:ind w:left="-115" w:right="-58"/>
              <w:rPr>
                <w:szCs w:val="22"/>
              </w:rPr>
            </w:pPr>
          </w:p>
        </w:tc>
        <w:tc>
          <w:tcPr>
            <w:tcW w:w="131" w:type="pct"/>
            <w:vAlign w:val="bottom"/>
          </w:tcPr>
          <w:p w:rsidR="00FB39D0" w:rsidRPr="00905664" w:rsidRDefault="00FB39D0" w:rsidP="00FB39D0">
            <w:pPr>
              <w:tabs>
                <w:tab w:val="decimal" w:pos="840"/>
              </w:tabs>
              <w:spacing w:line="120" w:lineRule="exact"/>
              <w:ind w:left="-115" w:right="-58"/>
              <w:rPr>
                <w:szCs w:val="22"/>
              </w:rPr>
            </w:pPr>
          </w:p>
        </w:tc>
        <w:tc>
          <w:tcPr>
            <w:tcW w:w="508" w:type="pct"/>
            <w:vAlign w:val="bottom"/>
          </w:tcPr>
          <w:p w:rsidR="00FB39D0" w:rsidRPr="00905664" w:rsidRDefault="00FB39D0" w:rsidP="00FB39D0">
            <w:pPr>
              <w:tabs>
                <w:tab w:val="decimal" w:pos="840"/>
              </w:tabs>
              <w:spacing w:line="120" w:lineRule="exact"/>
              <w:ind w:left="52" w:right="-58" w:hanging="52"/>
              <w:rPr>
                <w:szCs w:val="22"/>
              </w:rPr>
            </w:pPr>
          </w:p>
        </w:tc>
        <w:tc>
          <w:tcPr>
            <w:tcW w:w="137" w:type="pct"/>
            <w:vAlign w:val="bottom"/>
          </w:tcPr>
          <w:p w:rsidR="00FB39D0" w:rsidRPr="00905664" w:rsidRDefault="00FB39D0" w:rsidP="00FB39D0">
            <w:pPr>
              <w:tabs>
                <w:tab w:val="decimal" w:pos="840"/>
              </w:tabs>
              <w:spacing w:line="120" w:lineRule="exact"/>
              <w:ind w:left="-115" w:right="-58"/>
              <w:rPr>
                <w:szCs w:val="22"/>
              </w:rPr>
            </w:pPr>
          </w:p>
        </w:tc>
        <w:tc>
          <w:tcPr>
            <w:tcW w:w="544" w:type="pct"/>
            <w:vAlign w:val="bottom"/>
          </w:tcPr>
          <w:p w:rsidR="00FB39D0" w:rsidRPr="00905664" w:rsidRDefault="00FB39D0" w:rsidP="00FB39D0">
            <w:pPr>
              <w:tabs>
                <w:tab w:val="decimal" w:pos="840"/>
              </w:tabs>
              <w:spacing w:line="120" w:lineRule="exact"/>
              <w:ind w:left="52" w:right="-58" w:hanging="52"/>
              <w:rPr>
                <w:szCs w:val="22"/>
              </w:rPr>
            </w:pPr>
          </w:p>
        </w:tc>
      </w:tr>
      <w:tr w:rsidR="00FB39D0" w:rsidRPr="00AF3C85" w:rsidTr="00FB39D0">
        <w:trPr>
          <w:trHeight w:val="255"/>
        </w:trPr>
        <w:tc>
          <w:tcPr>
            <w:tcW w:w="2504" w:type="pct"/>
            <w:vAlign w:val="bottom"/>
          </w:tcPr>
          <w:p w:rsidR="00FB39D0" w:rsidRPr="00FF0004" w:rsidRDefault="00FB39D0" w:rsidP="00FB39D0">
            <w:pPr>
              <w:spacing w:line="240" w:lineRule="auto"/>
              <w:ind w:left="567" w:hanging="567"/>
              <w:jc w:val="both"/>
              <w:rPr>
                <w:b/>
                <w:bCs/>
                <w:color w:val="000000"/>
                <w:szCs w:val="22"/>
              </w:rPr>
            </w:pPr>
            <w:r w:rsidRPr="00FF0004">
              <w:rPr>
                <w:b/>
                <w:bCs/>
                <w:color w:val="000000"/>
                <w:szCs w:val="22"/>
              </w:rPr>
              <w:t>Key management personnel</w:t>
            </w:r>
          </w:p>
        </w:tc>
        <w:tc>
          <w:tcPr>
            <w:tcW w:w="588" w:type="pct"/>
            <w:vAlign w:val="bottom"/>
          </w:tcPr>
          <w:p w:rsidR="00FB39D0" w:rsidRPr="006A1C3A" w:rsidRDefault="00FB39D0" w:rsidP="00FB39D0">
            <w:pPr>
              <w:tabs>
                <w:tab w:val="left" w:pos="540"/>
                <w:tab w:val="decimal" w:pos="608"/>
              </w:tabs>
              <w:spacing w:line="240" w:lineRule="auto"/>
              <w:ind w:right="-43"/>
              <w:jc w:val="right"/>
              <w:rPr>
                <w:szCs w:val="22"/>
                <w:highlight w:val="yellow"/>
              </w:rPr>
            </w:pPr>
          </w:p>
        </w:tc>
        <w:tc>
          <w:tcPr>
            <w:tcW w:w="148"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440" w:type="pct"/>
            <w:vAlign w:val="bottom"/>
          </w:tcPr>
          <w:p w:rsidR="00FB39D0" w:rsidRPr="006A1C3A" w:rsidRDefault="00FB39D0" w:rsidP="00FB39D0">
            <w:pPr>
              <w:tabs>
                <w:tab w:val="left" w:pos="540"/>
                <w:tab w:val="decimal" w:pos="608"/>
              </w:tabs>
              <w:spacing w:line="240" w:lineRule="auto"/>
              <w:ind w:right="-43"/>
              <w:jc w:val="right"/>
              <w:rPr>
                <w:szCs w:val="22"/>
                <w:highlight w:val="yellow"/>
              </w:rPr>
            </w:pPr>
          </w:p>
        </w:tc>
        <w:tc>
          <w:tcPr>
            <w:tcW w:w="131"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08" w:type="pct"/>
            <w:vAlign w:val="bottom"/>
          </w:tcPr>
          <w:p w:rsidR="00FB39D0" w:rsidRPr="006A1C3A" w:rsidRDefault="00FB39D0" w:rsidP="00FB39D0">
            <w:pPr>
              <w:tabs>
                <w:tab w:val="left" w:pos="540"/>
                <w:tab w:val="decimal" w:pos="805"/>
              </w:tabs>
              <w:spacing w:line="240" w:lineRule="auto"/>
              <w:ind w:left="52" w:right="-125" w:hanging="52"/>
              <w:jc w:val="right"/>
              <w:rPr>
                <w:szCs w:val="22"/>
              </w:rPr>
            </w:pPr>
          </w:p>
        </w:tc>
        <w:tc>
          <w:tcPr>
            <w:tcW w:w="137"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44" w:type="pct"/>
            <w:vAlign w:val="bottom"/>
          </w:tcPr>
          <w:p w:rsidR="00FB39D0" w:rsidRPr="006A1C3A" w:rsidRDefault="00FB39D0" w:rsidP="00FB39D0">
            <w:pPr>
              <w:tabs>
                <w:tab w:val="left" w:pos="540"/>
                <w:tab w:val="decimal" w:pos="805"/>
              </w:tabs>
              <w:spacing w:line="240" w:lineRule="auto"/>
              <w:ind w:left="52" w:right="-125" w:hanging="52"/>
              <w:jc w:val="right"/>
              <w:rPr>
                <w:szCs w:val="22"/>
              </w:rPr>
            </w:pPr>
          </w:p>
        </w:tc>
      </w:tr>
      <w:tr w:rsidR="00FB39D0" w:rsidRPr="00AF3C85" w:rsidTr="00FB39D0">
        <w:trPr>
          <w:trHeight w:val="255"/>
        </w:trPr>
        <w:tc>
          <w:tcPr>
            <w:tcW w:w="2504" w:type="pct"/>
            <w:vAlign w:val="bottom"/>
          </w:tcPr>
          <w:p w:rsidR="00FB39D0" w:rsidRPr="003C7B8E" w:rsidRDefault="00FB39D0" w:rsidP="00FB39D0">
            <w:pPr>
              <w:spacing w:line="240" w:lineRule="auto"/>
              <w:ind w:left="567" w:hanging="567"/>
              <w:jc w:val="both"/>
              <w:rPr>
                <w:color w:val="000000"/>
                <w:szCs w:val="22"/>
              </w:rPr>
            </w:pPr>
            <w:r w:rsidRPr="003C7B8E">
              <w:rPr>
                <w:color w:val="000000"/>
                <w:szCs w:val="22"/>
              </w:rPr>
              <w:t>Key management personnel compensation</w:t>
            </w:r>
          </w:p>
        </w:tc>
        <w:tc>
          <w:tcPr>
            <w:tcW w:w="588" w:type="pct"/>
            <w:vAlign w:val="bottom"/>
          </w:tcPr>
          <w:p w:rsidR="00FB39D0" w:rsidRPr="006A1C3A" w:rsidRDefault="00FB39D0" w:rsidP="00FB39D0">
            <w:pPr>
              <w:tabs>
                <w:tab w:val="left" w:pos="540"/>
                <w:tab w:val="decimal" w:pos="812"/>
              </w:tabs>
              <w:spacing w:line="240" w:lineRule="auto"/>
              <w:jc w:val="right"/>
              <w:rPr>
                <w:szCs w:val="22"/>
                <w:highlight w:val="yellow"/>
              </w:rPr>
            </w:pPr>
          </w:p>
        </w:tc>
        <w:tc>
          <w:tcPr>
            <w:tcW w:w="148" w:type="pct"/>
            <w:vAlign w:val="bottom"/>
          </w:tcPr>
          <w:p w:rsidR="00FB39D0" w:rsidRPr="006A1C3A" w:rsidRDefault="00FB39D0" w:rsidP="00FB39D0">
            <w:pPr>
              <w:tabs>
                <w:tab w:val="left" w:pos="540"/>
                <w:tab w:val="decimal" w:pos="842"/>
              </w:tabs>
              <w:spacing w:line="240" w:lineRule="auto"/>
              <w:jc w:val="right"/>
              <w:rPr>
                <w:szCs w:val="22"/>
              </w:rPr>
            </w:pPr>
          </w:p>
        </w:tc>
        <w:tc>
          <w:tcPr>
            <w:tcW w:w="440" w:type="pct"/>
            <w:vAlign w:val="bottom"/>
          </w:tcPr>
          <w:p w:rsidR="00FB39D0" w:rsidRPr="006A1C3A" w:rsidRDefault="00FB39D0" w:rsidP="00FB39D0">
            <w:pPr>
              <w:tabs>
                <w:tab w:val="left" w:pos="540"/>
                <w:tab w:val="decimal" w:pos="812"/>
              </w:tabs>
              <w:spacing w:line="240" w:lineRule="auto"/>
              <w:jc w:val="right"/>
              <w:rPr>
                <w:szCs w:val="22"/>
                <w:highlight w:val="yellow"/>
              </w:rPr>
            </w:pPr>
          </w:p>
        </w:tc>
        <w:tc>
          <w:tcPr>
            <w:tcW w:w="131" w:type="pct"/>
            <w:vAlign w:val="bottom"/>
          </w:tcPr>
          <w:p w:rsidR="00FB39D0" w:rsidRPr="006A1C3A" w:rsidRDefault="00FB39D0" w:rsidP="00FB39D0">
            <w:pPr>
              <w:tabs>
                <w:tab w:val="left" w:pos="540"/>
                <w:tab w:val="decimal" w:pos="842"/>
              </w:tabs>
              <w:spacing w:line="240" w:lineRule="auto"/>
              <w:jc w:val="right"/>
              <w:rPr>
                <w:szCs w:val="22"/>
              </w:rPr>
            </w:pPr>
          </w:p>
        </w:tc>
        <w:tc>
          <w:tcPr>
            <w:tcW w:w="508" w:type="pct"/>
            <w:vAlign w:val="bottom"/>
          </w:tcPr>
          <w:p w:rsidR="00FB39D0" w:rsidRPr="006A1C3A" w:rsidRDefault="00FB39D0" w:rsidP="00FB39D0">
            <w:pPr>
              <w:tabs>
                <w:tab w:val="left" w:pos="540"/>
                <w:tab w:val="decimal" w:pos="805"/>
              </w:tabs>
              <w:spacing w:line="240" w:lineRule="auto"/>
              <w:ind w:left="52" w:hanging="52"/>
              <w:jc w:val="right"/>
              <w:rPr>
                <w:szCs w:val="22"/>
              </w:rPr>
            </w:pPr>
          </w:p>
        </w:tc>
        <w:tc>
          <w:tcPr>
            <w:tcW w:w="137" w:type="pct"/>
            <w:vAlign w:val="bottom"/>
          </w:tcPr>
          <w:p w:rsidR="00FB39D0" w:rsidRPr="006A1C3A" w:rsidRDefault="00FB39D0" w:rsidP="00FB39D0">
            <w:pPr>
              <w:tabs>
                <w:tab w:val="left" w:pos="540"/>
                <w:tab w:val="decimal" w:pos="842"/>
              </w:tabs>
              <w:spacing w:line="240" w:lineRule="auto"/>
              <w:jc w:val="right"/>
              <w:rPr>
                <w:szCs w:val="22"/>
              </w:rPr>
            </w:pPr>
          </w:p>
        </w:tc>
        <w:tc>
          <w:tcPr>
            <w:tcW w:w="544" w:type="pct"/>
            <w:vAlign w:val="bottom"/>
          </w:tcPr>
          <w:p w:rsidR="00FB39D0" w:rsidRPr="006A1C3A" w:rsidRDefault="00FB39D0" w:rsidP="00FB39D0">
            <w:pPr>
              <w:tabs>
                <w:tab w:val="left" w:pos="540"/>
                <w:tab w:val="decimal" w:pos="805"/>
              </w:tabs>
              <w:spacing w:line="240" w:lineRule="auto"/>
              <w:ind w:left="52" w:hanging="52"/>
              <w:jc w:val="right"/>
              <w:rPr>
                <w:szCs w:val="22"/>
              </w:rPr>
            </w:pPr>
          </w:p>
        </w:tc>
      </w:tr>
      <w:tr w:rsidR="00FB39D0" w:rsidRPr="00AF3C85" w:rsidTr="00FB39D0">
        <w:trPr>
          <w:trHeight w:val="255"/>
        </w:trPr>
        <w:tc>
          <w:tcPr>
            <w:tcW w:w="2504" w:type="pct"/>
            <w:vAlign w:val="bottom"/>
          </w:tcPr>
          <w:p w:rsidR="00FB39D0" w:rsidRPr="003C7B8E" w:rsidRDefault="00FB39D0" w:rsidP="00FB39D0">
            <w:pPr>
              <w:spacing w:line="240" w:lineRule="auto"/>
              <w:ind w:left="567" w:hanging="567"/>
              <w:jc w:val="both"/>
              <w:rPr>
                <w:color w:val="000000"/>
                <w:szCs w:val="22"/>
              </w:rPr>
            </w:pPr>
            <w:r w:rsidRPr="003C7B8E">
              <w:rPr>
                <w:color w:val="000000"/>
                <w:szCs w:val="22"/>
              </w:rPr>
              <w:t xml:space="preserve">   Wages and salaries</w:t>
            </w:r>
          </w:p>
        </w:tc>
        <w:tc>
          <w:tcPr>
            <w:tcW w:w="588" w:type="pct"/>
            <w:vAlign w:val="bottom"/>
          </w:tcPr>
          <w:p w:rsidR="00FB39D0" w:rsidRPr="006A1C3A" w:rsidRDefault="00FB39D0" w:rsidP="00FB39D0">
            <w:pPr>
              <w:tabs>
                <w:tab w:val="left" w:pos="540"/>
              </w:tabs>
              <w:spacing w:line="240" w:lineRule="auto"/>
              <w:ind w:right="57"/>
              <w:jc w:val="right"/>
              <w:rPr>
                <w:szCs w:val="22"/>
                <w:rtl/>
                <w:cs/>
              </w:rPr>
            </w:pPr>
            <w:r>
              <w:rPr>
                <w:szCs w:val="22"/>
              </w:rPr>
              <w:t>16,270</w:t>
            </w:r>
          </w:p>
        </w:tc>
        <w:tc>
          <w:tcPr>
            <w:tcW w:w="148" w:type="pct"/>
            <w:vAlign w:val="bottom"/>
          </w:tcPr>
          <w:p w:rsidR="00FB39D0" w:rsidRPr="006A1C3A" w:rsidRDefault="00FB39D0" w:rsidP="00FB39D0">
            <w:pPr>
              <w:tabs>
                <w:tab w:val="left" w:pos="540"/>
                <w:tab w:val="decimal" w:pos="842"/>
              </w:tabs>
              <w:spacing w:line="240" w:lineRule="auto"/>
              <w:jc w:val="right"/>
              <w:rPr>
                <w:szCs w:val="22"/>
              </w:rPr>
            </w:pPr>
          </w:p>
        </w:tc>
        <w:tc>
          <w:tcPr>
            <w:tcW w:w="440" w:type="pct"/>
            <w:vAlign w:val="bottom"/>
          </w:tcPr>
          <w:p w:rsidR="00FB39D0" w:rsidRPr="006A1C3A" w:rsidRDefault="00FB39D0" w:rsidP="00FB39D0">
            <w:pPr>
              <w:tabs>
                <w:tab w:val="left" w:pos="540"/>
              </w:tabs>
              <w:spacing w:line="240" w:lineRule="auto"/>
              <w:ind w:right="57"/>
              <w:jc w:val="right"/>
              <w:rPr>
                <w:szCs w:val="22"/>
                <w:rtl/>
                <w:cs/>
              </w:rPr>
            </w:pPr>
            <w:r>
              <w:rPr>
                <w:szCs w:val="22"/>
              </w:rPr>
              <w:t>9,376</w:t>
            </w:r>
          </w:p>
        </w:tc>
        <w:tc>
          <w:tcPr>
            <w:tcW w:w="131" w:type="pct"/>
            <w:vAlign w:val="bottom"/>
          </w:tcPr>
          <w:p w:rsidR="00FB39D0" w:rsidRPr="006A1C3A" w:rsidRDefault="00FB39D0" w:rsidP="00FB39D0">
            <w:pPr>
              <w:tabs>
                <w:tab w:val="left" w:pos="540"/>
                <w:tab w:val="decimal" w:pos="842"/>
              </w:tabs>
              <w:spacing w:line="240" w:lineRule="auto"/>
              <w:jc w:val="right"/>
              <w:rPr>
                <w:szCs w:val="22"/>
              </w:rPr>
            </w:pPr>
          </w:p>
        </w:tc>
        <w:tc>
          <w:tcPr>
            <w:tcW w:w="508" w:type="pct"/>
            <w:vAlign w:val="bottom"/>
          </w:tcPr>
          <w:p w:rsidR="00FB39D0" w:rsidRPr="006A1C3A" w:rsidRDefault="00FB39D0" w:rsidP="00FB39D0">
            <w:pPr>
              <w:tabs>
                <w:tab w:val="left" w:pos="540"/>
              </w:tabs>
              <w:spacing w:line="240" w:lineRule="auto"/>
              <w:ind w:left="52" w:right="57" w:hanging="52"/>
              <w:jc w:val="right"/>
              <w:rPr>
                <w:szCs w:val="22"/>
                <w:rtl/>
                <w:cs/>
              </w:rPr>
            </w:pPr>
            <w:r>
              <w:rPr>
                <w:szCs w:val="22"/>
              </w:rPr>
              <w:t>5,850</w:t>
            </w:r>
          </w:p>
        </w:tc>
        <w:tc>
          <w:tcPr>
            <w:tcW w:w="137" w:type="pct"/>
            <w:vAlign w:val="bottom"/>
          </w:tcPr>
          <w:p w:rsidR="00FB39D0" w:rsidRPr="006A1C3A" w:rsidRDefault="00FB39D0" w:rsidP="00FB39D0">
            <w:pPr>
              <w:tabs>
                <w:tab w:val="left" w:pos="540"/>
                <w:tab w:val="decimal" w:pos="842"/>
              </w:tabs>
              <w:spacing w:line="240" w:lineRule="auto"/>
              <w:jc w:val="right"/>
              <w:rPr>
                <w:szCs w:val="22"/>
              </w:rPr>
            </w:pPr>
          </w:p>
        </w:tc>
        <w:tc>
          <w:tcPr>
            <w:tcW w:w="544" w:type="pct"/>
            <w:vAlign w:val="bottom"/>
          </w:tcPr>
          <w:p w:rsidR="00FB39D0" w:rsidRPr="006A1C3A" w:rsidRDefault="00FB39D0" w:rsidP="00FB39D0">
            <w:pPr>
              <w:tabs>
                <w:tab w:val="left" w:pos="540"/>
              </w:tabs>
              <w:spacing w:line="240" w:lineRule="auto"/>
              <w:ind w:left="52" w:right="57" w:hanging="52"/>
              <w:jc w:val="right"/>
              <w:rPr>
                <w:szCs w:val="22"/>
                <w:rtl/>
                <w:cs/>
              </w:rPr>
            </w:pPr>
            <w:r>
              <w:rPr>
                <w:szCs w:val="22"/>
              </w:rPr>
              <w:t>5</w:t>
            </w:r>
            <w:r w:rsidRPr="006A1C3A">
              <w:rPr>
                <w:szCs w:val="22"/>
              </w:rPr>
              <w:t>,</w:t>
            </w:r>
            <w:r>
              <w:rPr>
                <w:szCs w:val="22"/>
              </w:rPr>
              <w:t>732</w:t>
            </w:r>
          </w:p>
        </w:tc>
      </w:tr>
      <w:tr w:rsidR="00FB39D0" w:rsidRPr="00AF3C85" w:rsidTr="00FB39D0">
        <w:trPr>
          <w:trHeight w:val="255"/>
        </w:trPr>
        <w:tc>
          <w:tcPr>
            <w:tcW w:w="2504" w:type="pct"/>
            <w:vAlign w:val="bottom"/>
          </w:tcPr>
          <w:p w:rsidR="00FB39D0" w:rsidRPr="003C7B8E" w:rsidRDefault="00FB39D0" w:rsidP="00FB39D0">
            <w:pPr>
              <w:spacing w:line="240" w:lineRule="auto"/>
              <w:ind w:left="567" w:hanging="567"/>
              <w:jc w:val="both"/>
              <w:rPr>
                <w:color w:val="000000"/>
                <w:szCs w:val="22"/>
              </w:rPr>
            </w:pPr>
            <w:r>
              <w:rPr>
                <w:color w:val="000000"/>
                <w:szCs w:val="22"/>
              </w:rPr>
              <w:t xml:space="preserve">   Defined contribution plans</w:t>
            </w:r>
          </w:p>
        </w:tc>
        <w:tc>
          <w:tcPr>
            <w:tcW w:w="588" w:type="pct"/>
            <w:tcBorders>
              <w:bottom w:val="single" w:sz="4" w:space="0" w:color="auto"/>
            </w:tcBorders>
            <w:vAlign w:val="bottom"/>
          </w:tcPr>
          <w:p w:rsidR="00FB39D0" w:rsidRPr="006A1C3A" w:rsidRDefault="00FB39D0" w:rsidP="00FB39D0">
            <w:pPr>
              <w:tabs>
                <w:tab w:val="left" w:pos="540"/>
              </w:tabs>
              <w:spacing w:line="240" w:lineRule="auto"/>
              <w:ind w:right="57"/>
              <w:jc w:val="right"/>
              <w:rPr>
                <w:szCs w:val="22"/>
                <w:rtl/>
                <w:cs/>
              </w:rPr>
            </w:pPr>
            <w:r>
              <w:rPr>
                <w:szCs w:val="22"/>
              </w:rPr>
              <w:t>657</w:t>
            </w:r>
          </w:p>
        </w:tc>
        <w:tc>
          <w:tcPr>
            <w:tcW w:w="148" w:type="pct"/>
            <w:vAlign w:val="bottom"/>
          </w:tcPr>
          <w:p w:rsidR="00FB39D0" w:rsidRPr="006A1C3A" w:rsidRDefault="00FB39D0" w:rsidP="00FB39D0">
            <w:pPr>
              <w:tabs>
                <w:tab w:val="left" w:pos="540"/>
                <w:tab w:val="decimal" w:pos="842"/>
              </w:tabs>
              <w:spacing w:line="240" w:lineRule="auto"/>
              <w:jc w:val="right"/>
              <w:rPr>
                <w:szCs w:val="22"/>
              </w:rPr>
            </w:pPr>
          </w:p>
        </w:tc>
        <w:tc>
          <w:tcPr>
            <w:tcW w:w="440" w:type="pct"/>
            <w:tcBorders>
              <w:bottom w:val="single" w:sz="4" w:space="0" w:color="auto"/>
            </w:tcBorders>
            <w:vAlign w:val="bottom"/>
          </w:tcPr>
          <w:p w:rsidR="00FB39D0" w:rsidRPr="006A1C3A" w:rsidRDefault="00FB39D0" w:rsidP="00FB39D0">
            <w:pPr>
              <w:tabs>
                <w:tab w:val="left" w:pos="540"/>
              </w:tabs>
              <w:spacing w:line="240" w:lineRule="auto"/>
              <w:ind w:right="57"/>
              <w:jc w:val="right"/>
              <w:rPr>
                <w:szCs w:val="22"/>
                <w:rtl/>
                <w:cs/>
              </w:rPr>
            </w:pPr>
            <w:r>
              <w:rPr>
                <w:szCs w:val="22"/>
              </w:rPr>
              <w:t>476</w:t>
            </w:r>
          </w:p>
        </w:tc>
        <w:tc>
          <w:tcPr>
            <w:tcW w:w="131" w:type="pct"/>
            <w:vAlign w:val="bottom"/>
          </w:tcPr>
          <w:p w:rsidR="00FB39D0" w:rsidRPr="006A1C3A" w:rsidRDefault="00FB39D0" w:rsidP="00FB39D0">
            <w:pPr>
              <w:tabs>
                <w:tab w:val="left" w:pos="540"/>
                <w:tab w:val="decimal" w:pos="842"/>
              </w:tabs>
              <w:spacing w:line="240" w:lineRule="auto"/>
              <w:jc w:val="right"/>
              <w:rPr>
                <w:szCs w:val="22"/>
              </w:rPr>
            </w:pPr>
          </w:p>
        </w:tc>
        <w:tc>
          <w:tcPr>
            <w:tcW w:w="508" w:type="pct"/>
            <w:tcBorders>
              <w:bottom w:val="single" w:sz="4" w:space="0" w:color="auto"/>
            </w:tcBorders>
            <w:vAlign w:val="bottom"/>
          </w:tcPr>
          <w:p w:rsidR="00FB39D0" w:rsidRPr="006A1C3A" w:rsidRDefault="00FB39D0" w:rsidP="00FB39D0">
            <w:pPr>
              <w:tabs>
                <w:tab w:val="left" w:pos="540"/>
              </w:tabs>
              <w:spacing w:line="240" w:lineRule="auto"/>
              <w:ind w:left="52" w:right="57" w:hanging="52"/>
              <w:jc w:val="right"/>
              <w:rPr>
                <w:szCs w:val="22"/>
              </w:rPr>
            </w:pPr>
            <w:r>
              <w:rPr>
                <w:szCs w:val="22"/>
              </w:rPr>
              <w:t>182</w:t>
            </w:r>
          </w:p>
        </w:tc>
        <w:tc>
          <w:tcPr>
            <w:tcW w:w="137" w:type="pct"/>
            <w:vAlign w:val="bottom"/>
          </w:tcPr>
          <w:p w:rsidR="00FB39D0" w:rsidRPr="006A1C3A" w:rsidRDefault="00FB39D0" w:rsidP="00FB39D0">
            <w:pPr>
              <w:tabs>
                <w:tab w:val="left" w:pos="540"/>
                <w:tab w:val="decimal" w:pos="842"/>
              </w:tabs>
              <w:spacing w:line="240" w:lineRule="auto"/>
              <w:jc w:val="right"/>
              <w:rPr>
                <w:szCs w:val="22"/>
              </w:rPr>
            </w:pPr>
          </w:p>
        </w:tc>
        <w:tc>
          <w:tcPr>
            <w:tcW w:w="544" w:type="pct"/>
            <w:tcBorders>
              <w:bottom w:val="single" w:sz="4" w:space="0" w:color="auto"/>
            </w:tcBorders>
            <w:vAlign w:val="bottom"/>
          </w:tcPr>
          <w:p w:rsidR="00FB39D0" w:rsidRPr="006A1C3A" w:rsidRDefault="00FB39D0" w:rsidP="00FB39D0">
            <w:pPr>
              <w:tabs>
                <w:tab w:val="left" w:pos="540"/>
              </w:tabs>
              <w:spacing w:line="240" w:lineRule="auto"/>
              <w:ind w:left="52" w:right="57" w:hanging="52"/>
              <w:jc w:val="right"/>
              <w:rPr>
                <w:szCs w:val="22"/>
              </w:rPr>
            </w:pPr>
            <w:r>
              <w:rPr>
                <w:szCs w:val="22"/>
              </w:rPr>
              <w:t>23</w:t>
            </w:r>
            <w:r w:rsidRPr="006A1C3A">
              <w:rPr>
                <w:szCs w:val="22"/>
              </w:rPr>
              <w:t>6</w:t>
            </w:r>
          </w:p>
        </w:tc>
      </w:tr>
      <w:tr w:rsidR="00FB39D0" w:rsidRPr="00AF3C85" w:rsidTr="00FB39D0">
        <w:trPr>
          <w:trHeight w:val="255"/>
        </w:trPr>
        <w:tc>
          <w:tcPr>
            <w:tcW w:w="2504" w:type="pct"/>
            <w:vAlign w:val="bottom"/>
          </w:tcPr>
          <w:p w:rsidR="00FB39D0" w:rsidRPr="00B63E4D" w:rsidRDefault="00FB39D0" w:rsidP="00FB39D0">
            <w:pPr>
              <w:spacing w:line="240" w:lineRule="auto"/>
              <w:ind w:left="567" w:hanging="567"/>
              <w:jc w:val="both"/>
              <w:rPr>
                <w:b/>
                <w:bCs/>
                <w:color w:val="000000"/>
                <w:szCs w:val="22"/>
              </w:rPr>
            </w:pPr>
            <w:r w:rsidRPr="00B63E4D">
              <w:rPr>
                <w:b/>
                <w:bCs/>
                <w:color w:val="000000"/>
                <w:szCs w:val="22"/>
              </w:rPr>
              <w:t xml:space="preserve">   Total key management personnel</w:t>
            </w:r>
          </w:p>
        </w:tc>
        <w:tc>
          <w:tcPr>
            <w:tcW w:w="588" w:type="pct"/>
            <w:tcBorders>
              <w:top w:val="single" w:sz="4" w:space="0" w:color="auto"/>
            </w:tcBorders>
            <w:vAlign w:val="bottom"/>
          </w:tcPr>
          <w:p w:rsidR="00FB39D0" w:rsidRPr="006A1C3A" w:rsidRDefault="00FB39D0" w:rsidP="00FB39D0">
            <w:pPr>
              <w:tabs>
                <w:tab w:val="left" w:pos="540"/>
              </w:tabs>
              <w:spacing w:line="240" w:lineRule="auto"/>
              <w:ind w:right="57"/>
              <w:jc w:val="right"/>
              <w:rPr>
                <w:szCs w:val="22"/>
              </w:rPr>
            </w:pPr>
          </w:p>
        </w:tc>
        <w:tc>
          <w:tcPr>
            <w:tcW w:w="148"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440" w:type="pct"/>
            <w:tcBorders>
              <w:top w:val="single" w:sz="4" w:space="0" w:color="auto"/>
            </w:tcBorders>
            <w:vAlign w:val="bottom"/>
          </w:tcPr>
          <w:p w:rsidR="00FB39D0" w:rsidRPr="006A1C3A" w:rsidRDefault="00FB39D0" w:rsidP="00FB39D0">
            <w:pPr>
              <w:tabs>
                <w:tab w:val="left" w:pos="540"/>
              </w:tabs>
              <w:spacing w:line="240" w:lineRule="auto"/>
              <w:ind w:right="57"/>
              <w:jc w:val="right"/>
              <w:rPr>
                <w:szCs w:val="22"/>
              </w:rPr>
            </w:pPr>
          </w:p>
        </w:tc>
        <w:tc>
          <w:tcPr>
            <w:tcW w:w="131"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08" w:type="pct"/>
            <w:tcBorders>
              <w:top w:val="single" w:sz="4" w:space="0" w:color="auto"/>
            </w:tcBorders>
            <w:vAlign w:val="bottom"/>
          </w:tcPr>
          <w:p w:rsidR="00FB39D0" w:rsidRPr="006A1C3A" w:rsidRDefault="00FB39D0" w:rsidP="00FB39D0">
            <w:pPr>
              <w:tabs>
                <w:tab w:val="left" w:pos="540"/>
              </w:tabs>
              <w:spacing w:line="240" w:lineRule="auto"/>
              <w:ind w:left="52" w:right="57" w:hanging="52"/>
              <w:jc w:val="right"/>
              <w:rPr>
                <w:szCs w:val="22"/>
                <w:rtl/>
                <w:cs/>
              </w:rPr>
            </w:pPr>
          </w:p>
        </w:tc>
        <w:tc>
          <w:tcPr>
            <w:tcW w:w="137"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44" w:type="pct"/>
            <w:tcBorders>
              <w:top w:val="single" w:sz="4" w:space="0" w:color="auto"/>
            </w:tcBorders>
            <w:vAlign w:val="bottom"/>
          </w:tcPr>
          <w:p w:rsidR="00FB39D0" w:rsidRPr="006A1C3A" w:rsidRDefault="00FB39D0" w:rsidP="00FB39D0">
            <w:pPr>
              <w:tabs>
                <w:tab w:val="left" w:pos="540"/>
              </w:tabs>
              <w:spacing w:line="240" w:lineRule="auto"/>
              <w:ind w:left="52" w:right="57" w:hanging="52"/>
              <w:jc w:val="right"/>
              <w:rPr>
                <w:szCs w:val="22"/>
                <w:rtl/>
                <w:cs/>
              </w:rPr>
            </w:pPr>
          </w:p>
        </w:tc>
      </w:tr>
      <w:tr w:rsidR="00FB39D0" w:rsidRPr="00283E11" w:rsidTr="00FB39D0">
        <w:trPr>
          <w:trHeight w:val="255"/>
        </w:trPr>
        <w:tc>
          <w:tcPr>
            <w:tcW w:w="2504" w:type="pct"/>
            <w:vAlign w:val="bottom"/>
          </w:tcPr>
          <w:p w:rsidR="00FB39D0" w:rsidRPr="00B63E4D" w:rsidRDefault="00FB39D0" w:rsidP="00FB39D0">
            <w:pPr>
              <w:spacing w:line="240" w:lineRule="auto"/>
              <w:ind w:left="567" w:hanging="567"/>
              <w:jc w:val="both"/>
              <w:rPr>
                <w:b/>
                <w:bCs/>
                <w:color w:val="000000"/>
                <w:szCs w:val="22"/>
              </w:rPr>
            </w:pPr>
            <w:r w:rsidRPr="00B63E4D">
              <w:rPr>
                <w:b/>
                <w:bCs/>
                <w:color w:val="000000"/>
                <w:szCs w:val="22"/>
              </w:rPr>
              <w:t xml:space="preserve">      compensation</w:t>
            </w:r>
          </w:p>
        </w:tc>
        <w:tc>
          <w:tcPr>
            <w:tcW w:w="588" w:type="pct"/>
            <w:tcBorders>
              <w:bottom w:val="double" w:sz="4" w:space="0" w:color="auto"/>
            </w:tcBorders>
            <w:vAlign w:val="bottom"/>
          </w:tcPr>
          <w:p w:rsidR="00FB39D0" w:rsidRPr="00290D52" w:rsidRDefault="00FB39D0" w:rsidP="00FB39D0">
            <w:pPr>
              <w:tabs>
                <w:tab w:val="left" w:pos="540"/>
              </w:tabs>
              <w:spacing w:line="240" w:lineRule="auto"/>
              <w:ind w:right="57"/>
              <w:jc w:val="right"/>
              <w:rPr>
                <w:b/>
                <w:bCs/>
                <w:szCs w:val="22"/>
                <w:rtl/>
                <w:cs/>
              </w:rPr>
            </w:pPr>
            <w:r w:rsidRPr="00290D52">
              <w:rPr>
                <w:b/>
                <w:bCs/>
                <w:szCs w:val="22"/>
              </w:rPr>
              <w:t>16,927</w:t>
            </w:r>
          </w:p>
        </w:tc>
        <w:tc>
          <w:tcPr>
            <w:tcW w:w="148" w:type="pct"/>
            <w:vAlign w:val="bottom"/>
          </w:tcPr>
          <w:p w:rsidR="00FB39D0" w:rsidRPr="00290D52" w:rsidRDefault="00FB39D0" w:rsidP="00FB39D0">
            <w:pPr>
              <w:tabs>
                <w:tab w:val="left" w:pos="540"/>
                <w:tab w:val="decimal" w:pos="842"/>
              </w:tabs>
              <w:spacing w:line="240" w:lineRule="auto"/>
              <w:jc w:val="right"/>
              <w:rPr>
                <w:b/>
                <w:bCs/>
                <w:szCs w:val="22"/>
              </w:rPr>
            </w:pPr>
          </w:p>
        </w:tc>
        <w:tc>
          <w:tcPr>
            <w:tcW w:w="440" w:type="pct"/>
            <w:tcBorders>
              <w:bottom w:val="double" w:sz="4" w:space="0" w:color="auto"/>
            </w:tcBorders>
            <w:vAlign w:val="bottom"/>
          </w:tcPr>
          <w:p w:rsidR="00FB39D0" w:rsidRPr="00290D52" w:rsidRDefault="00FB39D0" w:rsidP="00FB39D0">
            <w:pPr>
              <w:tabs>
                <w:tab w:val="left" w:pos="540"/>
              </w:tabs>
              <w:spacing w:line="240" w:lineRule="auto"/>
              <w:ind w:right="57"/>
              <w:jc w:val="right"/>
              <w:rPr>
                <w:b/>
                <w:bCs/>
                <w:szCs w:val="22"/>
                <w:rtl/>
                <w:cs/>
              </w:rPr>
            </w:pPr>
            <w:r w:rsidRPr="00290D52">
              <w:rPr>
                <w:b/>
                <w:bCs/>
                <w:szCs w:val="22"/>
              </w:rPr>
              <w:t>9,852</w:t>
            </w:r>
          </w:p>
        </w:tc>
        <w:tc>
          <w:tcPr>
            <w:tcW w:w="131" w:type="pct"/>
            <w:vAlign w:val="bottom"/>
          </w:tcPr>
          <w:p w:rsidR="00FB39D0" w:rsidRPr="00290D52" w:rsidRDefault="00FB39D0" w:rsidP="00FB39D0">
            <w:pPr>
              <w:tabs>
                <w:tab w:val="left" w:pos="540"/>
                <w:tab w:val="decimal" w:pos="842"/>
              </w:tabs>
              <w:spacing w:line="240" w:lineRule="auto"/>
              <w:jc w:val="right"/>
              <w:rPr>
                <w:b/>
                <w:bCs/>
                <w:szCs w:val="22"/>
              </w:rPr>
            </w:pPr>
          </w:p>
        </w:tc>
        <w:tc>
          <w:tcPr>
            <w:tcW w:w="508" w:type="pct"/>
            <w:tcBorders>
              <w:bottom w:val="double" w:sz="4" w:space="0" w:color="auto"/>
            </w:tcBorders>
            <w:vAlign w:val="bottom"/>
          </w:tcPr>
          <w:p w:rsidR="00FB39D0" w:rsidRPr="00290D52" w:rsidRDefault="00FB39D0" w:rsidP="00FB39D0">
            <w:pPr>
              <w:tabs>
                <w:tab w:val="left" w:pos="540"/>
              </w:tabs>
              <w:spacing w:line="240" w:lineRule="auto"/>
              <w:ind w:left="52" w:right="57" w:hanging="52"/>
              <w:jc w:val="right"/>
              <w:rPr>
                <w:b/>
                <w:bCs/>
                <w:szCs w:val="22"/>
              </w:rPr>
            </w:pPr>
            <w:r w:rsidRPr="00290D52">
              <w:rPr>
                <w:b/>
                <w:bCs/>
                <w:szCs w:val="22"/>
              </w:rPr>
              <w:t>6,032</w:t>
            </w:r>
          </w:p>
        </w:tc>
        <w:tc>
          <w:tcPr>
            <w:tcW w:w="137" w:type="pct"/>
            <w:vAlign w:val="bottom"/>
          </w:tcPr>
          <w:p w:rsidR="00FB39D0" w:rsidRPr="00290D52" w:rsidRDefault="00FB39D0" w:rsidP="00FB39D0">
            <w:pPr>
              <w:tabs>
                <w:tab w:val="left" w:pos="540"/>
                <w:tab w:val="decimal" w:pos="842"/>
              </w:tabs>
              <w:spacing w:line="240" w:lineRule="auto"/>
              <w:jc w:val="right"/>
              <w:rPr>
                <w:b/>
                <w:bCs/>
                <w:szCs w:val="22"/>
              </w:rPr>
            </w:pPr>
          </w:p>
        </w:tc>
        <w:tc>
          <w:tcPr>
            <w:tcW w:w="544" w:type="pct"/>
            <w:tcBorders>
              <w:bottom w:val="double" w:sz="4" w:space="0" w:color="auto"/>
            </w:tcBorders>
            <w:vAlign w:val="bottom"/>
          </w:tcPr>
          <w:p w:rsidR="00FB39D0" w:rsidRPr="00290D52" w:rsidRDefault="00FB39D0" w:rsidP="00FB39D0">
            <w:pPr>
              <w:tabs>
                <w:tab w:val="left" w:pos="540"/>
              </w:tabs>
              <w:spacing w:line="240" w:lineRule="auto"/>
              <w:ind w:left="52" w:right="57" w:hanging="52"/>
              <w:jc w:val="right"/>
              <w:rPr>
                <w:b/>
                <w:bCs/>
                <w:szCs w:val="22"/>
              </w:rPr>
            </w:pPr>
            <w:r w:rsidRPr="00290D52">
              <w:rPr>
                <w:b/>
                <w:bCs/>
                <w:szCs w:val="22"/>
              </w:rPr>
              <w:t>5</w:t>
            </w:r>
            <w:r w:rsidRPr="00290D52">
              <w:rPr>
                <w:b/>
                <w:bCs/>
                <w:szCs w:val="22"/>
                <w:rtl/>
                <w:cs/>
              </w:rPr>
              <w:t>,</w:t>
            </w:r>
            <w:r w:rsidRPr="00290D52">
              <w:rPr>
                <w:b/>
                <w:bCs/>
                <w:szCs w:val="22"/>
              </w:rPr>
              <w:t>968</w:t>
            </w:r>
          </w:p>
        </w:tc>
      </w:tr>
      <w:tr w:rsidR="00FB39D0" w:rsidRPr="00230BE0" w:rsidTr="00FB39D0">
        <w:trPr>
          <w:trHeight w:val="255"/>
        </w:trPr>
        <w:tc>
          <w:tcPr>
            <w:tcW w:w="2504" w:type="pct"/>
            <w:vAlign w:val="bottom"/>
          </w:tcPr>
          <w:p w:rsidR="00FB39D0" w:rsidRPr="00FB39D0" w:rsidRDefault="00FB39D0" w:rsidP="00FB39D0">
            <w:pPr>
              <w:spacing w:line="240" w:lineRule="auto"/>
              <w:ind w:left="567" w:hanging="567"/>
              <w:rPr>
                <w:b/>
                <w:bCs/>
                <w:color w:val="000000"/>
                <w:sz w:val="12"/>
                <w:szCs w:val="12"/>
                <w:lang w:val="en-US"/>
              </w:rPr>
            </w:pPr>
          </w:p>
        </w:tc>
        <w:tc>
          <w:tcPr>
            <w:tcW w:w="588" w:type="pct"/>
            <w:vAlign w:val="bottom"/>
          </w:tcPr>
          <w:p w:rsidR="00FB39D0" w:rsidRPr="00FB39D0" w:rsidRDefault="00FB39D0" w:rsidP="00FB39D0">
            <w:pPr>
              <w:tabs>
                <w:tab w:val="left" w:pos="540"/>
              </w:tabs>
              <w:spacing w:line="240" w:lineRule="auto"/>
              <w:ind w:right="57"/>
              <w:jc w:val="right"/>
              <w:rPr>
                <w:sz w:val="12"/>
                <w:szCs w:val="12"/>
              </w:rPr>
            </w:pPr>
          </w:p>
        </w:tc>
        <w:tc>
          <w:tcPr>
            <w:tcW w:w="148" w:type="pct"/>
            <w:vAlign w:val="bottom"/>
          </w:tcPr>
          <w:p w:rsidR="00FB39D0" w:rsidRPr="00FB39D0" w:rsidRDefault="00FB39D0" w:rsidP="00FB39D0">
            <w:pPr>
              <w:tabs>
                <w:tab w:val="left" w:pos="540"/>
                <w:tab w:val="decimal" w:pos="842"/>
              </w:tabs>
              <w:spacing w:line="240" w:lineRule="auto"/>
              <w:jc w:val="right"/>
              <w:rPr>
                <w:sz w:val="12"/>
                <w:szCs w:val="12"/>
              </w:rPr>
            </w:pPr>
          </w:p>
        </w:tc>
        <w:tc>
          <w:tcPr>
            <w:tcW w:w="440" w:type="pct"/>
            <w:vAlign w:val="bottom"/>
          </w:tcPr>
          <w:p w:rsidR="00FB39D0" w:rsidRPr="00FB39D0" w:rsidRDefault="00FB39D0" w:rsidP="00FB39D0">
            <w:pPr>
              <w:tabs>
                <w:tab w:val="left" w:pos="540"/>
              </w:tabs>
              <w:spacing w:line="240" w:lineRule="auto"/>
              <w:ind w:right="57"/>
              <w:jc w:val="right"/>
              <w:rPr>
                <w:sz w:val="12"/>
                <w:szCs w:val="12"/>
              </w:rPr>
            </w:pPr>
          </w:p>
        </w:tc>
        <w:tc>
          <w:tcPr>
            <w:tcW w:w="131" w:type="pct"/>
            <w:vAlign w:val="bottom"/>
          </w:tcPr>
          <w:p w:rsidR="00FB39D0" w:rsidRPr="00FB39D0" w:rsidRDefault="00FB39D0" w:rsidP="00FB39D0">
            <w:pPr>
              <w:tabs>
                <w:tab w:val="left" w:pos="540"/>
                <w:tab w:val="decimal" w:pos="842"/>
              </w:tabs>
              <w:spacing w:line="240" w:lineRule="auto"/>
              <w:jc w:val="right"/>
              <w:rPr>
                <w:sz w:val="12"/>
                <w:szCs w:val="12"/>
              </w:rPr>
            </w:pPr>
          </w:p>
        </w:tc>
        <w:tc>
          <w:tcPr>
            <w:tcW w:w="508" w:type="pct"/>
            <w:vAlign w:val="bottom"/>
          </w:tcPr>
          <w:p w:rsidR="00FB39D0" w:rsidRPr="00FB39D0" w:rsidRDefault="00FB39D0" w:rsidP="00FB39D0">
            <w:pPr>
              <w:tabs>
                <w:tab w:val="left" w:pos="540"/>
              </w:tabs>
              <w:spacing w:line="240" w:lineRule="auto"/>
              <w:ind w:left="52" w:right="57" w:hanging="52"/>
              <w:jc w:val="right"/>
              <w:rPr>
                <w:sz w:val="12"/>
                <w:szCs w:val="12"/>
                <w:rtl/>
                <w:cs/>
              </w:rPr>
            </w:pPr>
          </w:p>
        </w:tc>
        <w:tc>
          <w:tcPr>
            <w:tcW w:w="137" w:type="pct"/>
            <w:vAlign w:val="bottom"/>
          </w:tcPr>
          <w:p w:rsidR="00FB39D0" w:rsidRPr="00FB39D0" w:rsidRDefault="00FB39D0" w:rsidP="00FB39D0">
            <w:pPr>
              <w:tabs>
                <w:tab w:val="left" w:pos="540"/>
                <w:tab w:val="decimal" w:pos="842"/>
              </w:tabs>
              <w:spacing w:line="240" w:lineRule="auto"/>
              <w:jc w:val="right"/>
              <w:rPr>
                <w:sz w:val="12"/>
                <w:szCs w:val="12"/>
              </w:rPr>
            </w:pPr>
          </w:p>
        </w:tc>
        <w:tc>
          <w:tcPr>
            <w:tcW w:w="544" w:type="pct"/>
            <w:vAlign w:val="bottom"/>
          </w:tcPr>
          <w:p w:rsidR="00FB39D0" w:rsidRPr="00FB39D0" w:rsidRDefault="00FB39D0" w:rsidP="00FB39D0">
            <w:pPr>
              <w:tabs>
                <w:tab w:val="left" w:pos="540"/>
              </w:tabs>
              <w:spacing w:line="240" w:lineRule="auto"/>
              <w:ind w:left="52" w:right="57" w:hanging="52"/>
              <w:jc w:val="right"/>
              <w:rPr>
                <w:sz w:val="12"/>
                <w:szCs w:val="12"/>
              </w:rPr>
            </w:pPr>
          </w:p>
        </w:tc>
      </w:tr>
      <w:tr w:rsidR="00FB39D0" w:rsidRPr="00230BE0" w:rsidTr="00FB39D0">
        <w:trPr>
          <w:trHeight w:val="255"/>
        </w:trPr>
        <w:tc>
          <w:tcPr>
            <w:tcW w:w="2504" w:type="pct"/>
            <w:vAlign w:val="bottom"/>
          </w:tcPr>
          <w:p w:rsidR="00FB39D0" w:rsidRPr="00230BE0" w:rsidRDefault="00FB39D0" w:rsidP="00FB39D0">
            <w:pPr>
              <w:spacing w:line="240" w:lineRule="auto"/>
              <w:ind w:left="567" w:hanging="567"/>
              <w:rPr>
                <w:b/>
                <w:bCs/>
                <w:color w:val="000000"/>
                <w:szCs w:val="22"/>
              </w:rPr>
            </w:pPr>
            <w:r w:rsidRPr="004B17C6">
              <w:rPr>
                <w:b/>
                <w:bCs/>
                <w:color w:val="000000"/>
                <w:szCs w:val="22"/>
                <w:lang w:val="en-US"/>
              </w:rPr>
              <w:lastRenderedPageBreak/>
              <w:t>Discontinued operations</w:t>
            </w:r>
            <w:r>
              <w:rPr>
                <w:b/>
                <w:bCs/>
                <w:color w:val="000000"/>
                <w:szCs w:val="22"/>
              </w:rPr>
              <w:t xml:space="preserve"> </w:t>
            </w:r>
          </w:p>
        </w:tc>
        <w:tc>
          <w:tcPr>
            <w:tcW w:w="588" w:type="pct"/>
            <w:vAlign w:val="bottom"/>
          </w:tcPr>
          <w:p w:rsidR="00FB39D0" w:rsidRPr="00230BE0" w:rsidRDefault="00FB39D0" w:rsidP="00FB39D0">
            <w:pPr>
              <w:tabs>
                <w:tab w:val="left" w:pos="540"/>
              </w:tabs>
              <w:spacing w:line="240" w:lineRule="auto"/>
              <w:ind w:right="57"/>
              <w:jc w:val="right"/>
              <w:rPr>
                <w:szCs w:val="22"/>
              </w:rPr>
            </w:pP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Default="00FB39D0" w:rsidP="00FB39D0">
            <w:pPr>
              <w:tabs>
                <w:tab w:val="left" w:pos="540"/>
              </w:tabs>
              <w:spacing w:line="240" w:lineRule="auto"/>
              <w:ind w:right="57"/>
              <w:jc w:val="right"/>
              <w:rPr>
                <w:szCs w:val="22"/>
              </w:rPr>
            </w:pP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230BE0" w:rsidRDefault="00FB39D0" w:rsidP="00FB39D0">
            <w:pPr>
              <w:tabs>
                <w:tab w:val="left" w:pos="540"/>
              </w:tabs>
              <w:spacing w:line="240" w:lineRule="auto"/>
              <w:ind w:left="52" w:right="57" w:hanging="52"/>
              <w:jc w:val="right"/>
              <w:rPr>
                <w:szCs w:val="22"/>
                <w:rtl/>
                <w:cs/>
              </w:rPr>
            </w:pP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Default="00FB39D0" w:rsidP="00FB39D0">
            <w:pPr>
              <w:tabs>
                <w:tab w:val="left" w:pos="540"/>
              </w:tabs>
              <w:spacing w:line="240" w:lineRule="auto"/>
              <w:ind w:left="52" w:right="57" w:hanging="52"/>
              <w:jc w:val="right"/>
              <w:rPr>
                <w:szCs w:val="22"/>
              </w:rPr>
            </w:pPr>
          </w:p>
        </w:tc>
      </w:tr>
      <w:tr w:rsidR="00FB39D0" w:rsidRPr="00230BE0" w:rsidTr="00FB39D0">
        <w:trPr>
          <w:trHeight w:val="255"/>
        </w:trPr>
        <w:tc>
          <w:tcPr>
            <w:tcW w:w="2504" w:type="pct"/>
            <w:vAlign w:val="bottom"/>
          </w:tcPr>
          <w:p w:rsidR="00FB39D0" w:rsidRPr="00230BE0" w:rsidRDefault="00FB39D0" w:rsidP="00FB39D0">
            <w:pPr>
              <w:spacing w:line="240" w:lineRule="auto"/>
              <w:ind w:left="567" w:hanging="567"/>
              <w:rPr>
                <w:b/>
                <w:bCs/>
                <w:color w:val="000000"/>
                <w:szCs w:val="22"/>
              </w:rPr>
            </w:pPr>
            <w:r w:rsidRPr="00230BE0">
              <w:rPr>
                <w:b/>
                <w:bCs/>
                <w:color w:val="000000"/>
                <w:szCs w:val="22"/>
              </w:rPr>
              <w:t>Subsidiaries and indirect subsidiar</w:t>
            </w:r>
            <w:r>
              <w:rPr>
                <w:b/>
                <w:bCs/>
                <w:color w:val="000000"/>
                <w:szCs w:val="22"/>
              </w:rPr>
              <w:t>y</w:t>
            </w:r>
          </w:p>
        </w:tc>
        <w:tc>
          <w:tcPr>
            <w:tcW w:w="588" w:type="pct"/>
            <w:vAlign w:val="bottom"/>
          </w:tcPr>
          <w:p w:rsidR="00FB39D0" w:rsidRPr="00230BE0" w:rsidRDefault="00FB39D0" w:rsidP="00FB39D0">
            <w:pPr>
              <w:tabs>
                <w:tab w:val="left" w:pos="540"/>
              </w:tabs>
              <w:spacing w:line="240" w:lineRule="auto"/>
              <w:ind w:right="57"/>
              <w:jc w:val="right"/>
              <w:rPr>
                <w:szCs w:val="22"/>
              </w:rPr>
            </w:pP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Default="00FB39D0" w:rsidP="00FB39D0">
            <w:pPr>
              <w:tabs>
                <w:tab w:val="left" w:pos="540"/>
              </w:tabs>
              <w:spacing w:line="240" w:lineRule="auto"/>
              <w:ind w:right="57"/>
              <w:jc w:val="right"/>
              <w:rPr>
                <w:szCs w:val="22"/>
              </w:rPr>
            </w:pP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230BE0" w:rsidRDefault="00FB39D0" w:rsidP="00FB39D0">
            <w:pPr>
              <w:tabs>
                <w:tab w:val="left" w:pos="540"/>
              </w:tabs>
              <w:spacing w:line="240" w:lineRule="auto"/>
              <w:ind w:left="52" w:right="57" w:hanging="52"/>
              <w:jc w:val="right"/>
              <w:rPr>
                <w:szCs w:val="22"/>
                <w:rtl/>
                <w:cs/>
              </w:rPr>
            </w:pP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Default="00FB39D0" w:rsidP="00FB39D0">
            <w:pPr>
              <w:tabs>
                <w:tab w:val="left" w:pos="540"/>
              </w:tabs>
              <w:spacing w:line="240" w:lineRule="auto"/>
              <w:ind w:left="52" w:right="57" w:hanging="52"/>
              <w:jc w:val="right"/>
              <w:rPr>
                <w:szCs w:val="22"/>
              </w:rPr>
            </w:pPr>
          </w:p>
        </w:tc>
      </w:tr>
      <w:tr w:rsidR="00FB39D0" w:rsidRPr="00230BE0" w:rsidTr="00FB39D0">
        <w:trPr>
          <w:trHeight w:val="255"/>
        </w:trPr>
        <w:tc>
          <w:tcPr>
            <w:tcW w:w="2504" w:type="pct"/>
            <w:vAlign w:val="bottom"/>
          </w:tcPr>
          <w:p w:rsidR="00FB39D0" w:rsidRPr="00905664" w:rsidRDefault="00FB39D0" w:rsidP="00FB39D0">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588" w:type="pct"/>
            <w:vAlign w:val="bottom"/>
          </w:tcPr>
          <w:p w:rsidR="00FB39D0" w:rsidRPr="00230BE0" w:rsidRDefault="00FB39D0" w:rsidP="00FB39D0">
            <w:pPr>
              <w:tabs>
                <w:tab w:val="left" w:pos="540"/>
              </w:tabs>
              <w:spacing w:line="240" w:lineRule="auto"/>
              <w:ind w:right="57"/>
              <w:jc w:val="right"/>
              <w:rPr>
                <w:szCs w:val="22"/>
              </w:rPr>
            </w:pP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Pr="00230BE0" w:rsidRDefault="00FB39D0" w:rsidP="00FB39D0">
            <w:pPr>
              <w:tabs>
                <w:tab w:val="left" w:pos="540"/>
              </w:tabs>
              <w:spacing w:line="240" w:lineRule="auto"/>
              <w:ind w:right="57"/>
              <w:jc w:val="right"/>
              <w:rPr>
                <w:szCs w:val="22"/>
              </w:rPr>
            </w:pP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230BE0" w:rsidRDefault="00FB39D0" w:rsidP="00FB39D0">
            <w:pPr>
              <w:tabs>
                <w:tab w:val="left" w:pos="540"/>
              </w:tabs>
              <w:spacing w:line="240" w:lineRule="auto"/>
              <w:ind w:right="57"/>
              <w:jc w:val="right"/>
              <w:rPr>
                <w:szCs w:val="22"/>
              </w:rPr>
            </w:pP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Default="00FB39D0" w:rsidP="00FB39D0">
            <w:pPr>
              <w:tabs>
                <w:tab w:val="left" w:pos="540"/>
              </w:tabs>
              <w:spacing w:line="240" w:lineRule="auto"/>
              <w:ind w:left="52" w:right="57" w:hanging="52"/>
              <w:jc w:val="right"/>
              <w:rPr>
                <w:szCs w:val="22"/>
              </w:rPr>
            </w:pPr>
          </w:p>
        </w:tc>
      </w:tr>
      <w:tr w:rsidR="00FB39D0" w:rsidRPr="00230BE0" w:rsidTr="00FB39D0">
        <w:trPr>
          <w:trHeight w:val="255"/>
        </w:trPr>
        <w:tc>
          <w:tcPr>
            <w:tcW w:w="2504" w:type="pct"/>
            <w:vAlign w:val="bottom"/>
          </w:tcPr>
          <w:p w:rsidR="00FB39D0" w:rsidRDefault="00FB39D0" w:rsidP="00FB39D0">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58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Pr="00681184" w:rsidRDefault="00FB39D0" w:rsidP="00FB39D0">
            <w:pPr>
              <w:tabs>
                <w:tab w:val="decimal" w:pos="420"/>
              </w:tabs>
              <w:spacing w:line="240" w:lineRule="auto"/>
              <w:ind w:right="-43"/>
              <w:rPr>
                <w:szCs w:val="22"/>
              </w:rPr>
            </w:pPr>
            <w:r w:rsidRPr="00681184">
              <w:rPr>
                <w:szCs w:val="22"/>
              </w:rPr>
              <w:t>-</w:t>
            </w: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Default="00FB39D0" w:rsidP="00FB39D0">
            <w:pPr>
              <w:tabs>
                <w:tab w:val="left" w:pos="540"/>
              </w:tabs>
              <w:spacing w:line="240" w:lineRule="auto"/>
              <w:ind w:left="52" w:right="57" w:hanging="52"/>
              <w:jc w:val="right"/>
              <w:rPr>
                <w:szCs w:val="22"/>
              </w:rPr>
            </w:pPr>
            <w:r>
              <w:rPr>
                <w:szCs w:val="22"/>
              </w:rPr>
              <w:t>4,170</w:t>
            </w:r>
          </w:p>
        </w:tc>
      </w:tr>
      <w:tr w:rsidR="00FB39D0" w:rsidRPr="00230BE0" w:rsidTr="00FB39D0">
        <w:trPr>
          <w:trHeight w:val="255"/>
        </w:trPr>
        <w:tc>
          <w:tcPr>
            <w:tcW w:w="2504" w:type="pct"/>
            <w:vAlign w:val="bottom"/>
          </w:tcPr>
          <w:p w:rsidR="00FB39D0" w:rsidRPr="00905664" w:rsidRDefault="00FB39D0" w:rsidP="00FB39D0">
            <w:pPr>
              <w:spacing w:line="240" w:lineRule="auto"/>
              <w:ind w:left="151" w:hanging="151"/>
              <w:rPr>
                <w:color w:val="000000"/>
                <w:szCs w:val="22"/>
              </w:rPr>
            </w:pPr>
            <w:r>
              <w:rPr>
                <w:color w:val="000000"/>
                <w:szCs w:val="22"/>
              </w:rPr>
              <w:t>Costs of sales</w:t>
            </w:r>
            <w:r w:rsidRPr="00905664">
              <w:rPr>
                <w:color w:val="000000"/>
                <w:szCs w:val="22"/>
              </w:rPr>
              <w:t xml:space="preserve"> of goods and rendering of services</w:t>
            </w:r>
          </w:p>
        </w:tc>
        <w:tc>
          <w:tcPr>
            <w:tcW w:w="58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Pr="00681184" w:rsidRDefault="00FB39D0" w:rsidP="00FB39D0">
            <w:pPr>
              <w:tabs>
                <w:tab w:val="decimal" w:pos="420"/>
              </w:tabs>
              <w:spacing w:line="240" w:lineRule="auto"/>
              <w:ind w:right="-43"/>
              <w:rPr>
                <w:szCs w:val="22"/>
              </w:rPr>
            </w:pPr>
            <w:r w:rsidRPr="00681184">
              <w:rPr>
                <w:szCs w:val="22"/>
              </w:rPr>
              <w:t>-</w:t>
            </w: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Default="00FB39D0" w:rsidP="00FB39D0">
            <w:pPr>
              <w:tabs>
                <w:tab w:val="left" w:pos="540"/>
              </w:tabs>
              <w:spacing w:line="240" w:lineRule="auto"/>
              <w:ind w:left="52" w:right="57" w:hanging="52"/>
              <w:jc w:val="right"/>
              <w:rPr>
                <w:szCs w:val="22"/>
              </w:rPr>
            </w:pPr>
            <w:r>
              <w:rPr>
                <w:szCs w:val="22"/>
              </w:rPr>
              <w:t>3,590</w:t>
            </w:r>
          </w:p>
        </w:tc>
      </w:tr>
      <w:tr w:rsidR="00FB39D0" w:rsidRPr="00230BE0" w:rsidTr="00FB39D0">
        <w:trPr>
          <w:trHeight w:val="255"/>
        </w:trPr>
        <w:tc>
          <w:tcPr>
            <w:tcW w:w="2504" w:type="pct"/>
            <w:vAlign w:val="bottom"/>
          </w:tcPr>
          <w:p w:rsidR="00FB39D0" w:rsidRPr="00905664" w:rsidRDefault="00FB39D0" w:rsidP="00FB39D0">
            <w:pPr>
              <w:spacing w:line="240" w:lineRule="auto"/>
              <w:ind w:left="567" w:hanging="567"/>
              <w:rPr>
                <w:color w:val="000000"/>
                <w:szCs w:val="22"/>
              </w:rPr>
            </w:pPr>
            <w:r w:rsidRPr="00905664">
              <w:rPr>
                <w:color w:val="000000"/>
                <w:szCs w:val="22"/>
              </w:rPr>
              <w:t>Other income</w:t>
            </w:r>
          </w:p>
        </w:tc>
        <w:tc>
          <w:tcPr>
            <w:tcW w:w="58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Pr="00681184" w:rsidRDefault="00FB39D0" w:rsidP="00FB39D0">
            <w:pPr>
              <w:tabs>
                <w:tab w:val="decimal" w:pos="420"/>
              </w:tabs>
              <w:spacing w:line="240" w:lineRule="auto"/>
              <w:ind w:right="-43"/>
              <w:rPr>
                <w:szCs w:val="22"/>
              </w:rPr>
            </w:pPr>
            <w:r w:rsidRPr="00681184">
              <w:rPr>
                <w:szCs w:val="22"/>
              </w:rPr>
              <w:t>-</w:t>
            </w: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Default="00FB39D0" w:rsidP="00FB39D0">
            <w:pPr>
              <w:tabs>
                <w:tab w:val="left" w:pos="540"/>
              </w:tabs>
              <w:spacing w:line="240" w:lineRule="auto"/>
              <w:ind w:left="52" w:right="57" w:hanging="52"/>
              <w:jc w:val="right"/>
              <w:rPr>
                <w:szCs w:val="22"/>
              </w:rPr>
            </w:pPr>
            <w:r>
              <w:rPr>
                <w:szCs w:val="22"/>
              </w:rPr>
              <w:t>705</w:t>
            </w:r>
          </w:p>
        </w:tc>
      </w:tr>
      <w:tr w:rsidR="00FB39D0" w:rsidRPr="00230BE0" w:rsidTr="00FB39D0">
        <w:trPr>
          <w:trHeight w:val="200"/>
        </w:trPr>
        <w:tc>
          <w:tcPr>
            <w:tcW w:w="2504" w:type="pct"/>
            <w:vAlign w:val="bottom"/>
          </w:tcPr>
          <w:p w:rsidR="00FB39D0" w:rsidRPr="00905664" w:rsidRDefault="00FB39D0" w:rsidP="00FB39D0">
            <w:pPr>
              <w:spacing w:line="240" w:lineRule="auto"/>
              <w:rPr>
                <w:color w:val="000000"/>
                <w:szCs w:val="22"/>
              </w:rPr>
            </w:pPr>
            <w:r>
              <w:rPr>
                <w:color w:val="000000"/>
                <w:szCs w:val="22"/>
              </w:rPr>
              <w:t>Distribution costs and administrative expenses</w:t>
            </w:r>
          </w:p>
        </w:tc>
        <w:tc>
          <w:tcPr>
            <w:tcW w:w="58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Pr="00681184" w:rsidRDefault="00FB39D0" w:rsidP="00FB39D0">
            <w:pPr>
              <w:tabs>
                <w:tab w:val="decimal" w:pos="420"/>
              </w:tabs>
              <w:spacing w:line="240" w:lineRule="auto"/>
              <w:ind w:right="-43"/>
              <w:rPr>
                <w:szCs w:val="22"/>
              </w:rPr>
            </w:pPr>
            <w:r w:rsidRPr="00681184">
              <w:rPr>
                <w:szCs w:val="22"/>
              </w:rPr>
              <w:t>-</w:t>
            </w: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Default="00FB39D0" w:rsidP="00FB39D0">
            <w:pPr>
              <w:tabs>
                <w:tab w:val="left" w:pos="540"/>
              </w:tabs>
              <w:spacing w:line="240" w:lineRule="auto"/>
              <w:ind w:left="52" w:right="57" w:hanging="52"/>
              <w:jc w:val="right"/>
              <w:rPr>
                <w:szCs w:val="22"/>
              </w:rPr>
            </w:pPr>
            <w:r>
              <w:rPr>
                <w:szCs w:val="22"/>
              </w:rPr>
              <w:t>1,134</w:t>
            </w:r>
          </w:p>
        </w:tc>
      </w:tr>
      <w:tr w:rsidR="00FB39D0" w:rsidRPr="00230BE0" w:rsidTr="00FB39D0">
        <w:trPr>
          <w:trHeight w:val="255"/>
        </w:trPr>
        <w:tc>
          <w:tcPr>
            <w:tcW w:w="2504" w:type="pct"/>
            <w:vAlign w:val="bottom"/>
          </w:tcPr>
          <w:p w:rsidR="00FB39D0" w:rsidRDefault="00FB39D0" w:rsidP="00FB39D0">
            <w:pPr>
              <w:spacing w:line="240" w:lineRule="auto"/>
              <w:ind w:left="151" w:hanging="151"/>
              <w:rPr>
                <w:color w:val="000000"/>
                <w:szCs w:val="22"/>
              </w:rPr>
            </w:pPr>
          </w:p>
        </w:tc>
        <w:tc>
          <w:tcPr>
            <w:tcW w:w="588" w:type="pct"/>
            <w:vAlign w:val="bottom"/>
          </w:tcPr>
          <w:p w:rsidR="00FB39D0" w:rsidRDefault="00FB39D0" w:rsidP="00FB39D0">
            <w:pPr>
              <w:tabs>
                <w:tab w:val="left" w:pos="540"/>
              </w:tabs>
              <w:spacing w:line="240" w:lineRule="auto"/>
              <w:ind w:right="57"/>
              <w:jc w:val="right"/>
              <w:rPr>
                <w:szCs w:val="22"/>
              </w:rPr>
            </w:pP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Default="00FB39D0" w:rsidP="00FB39D0">
            <w:pPr>
              <w:tabs>
                <w:tab w:val="left" w:pos="540"/>
              </w:tabs>
              <w:spacing w:line="240" w:lineRule="auto"/>
              <w:ind w:right="57"/>
              <w:jc w:val="right"/>
              <w:rPr>
                <w:szCs w:val="22"/>
              </w:rPr>
            </w:pP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Default="00FB39D0" w:rsidP="00FB39D0">
            <w:pPr>
              <w:tabs>
                <w:tab w:val="left" w:pos="540"/>
              </w:tabs>
              <w:spacing w:line="240" w:lineRule="auto"/>
              <w:ind w:right="-43"/>
              <w:jc w:val="right"/>
              <w:rPr>
                <w:szCs w:val="22"/>
              </w:rPr>
            </w:pP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Default="00FB39D0" w:rsidP="00FB39D0">
            <w:pPr>
              <w:tabs>
                <w:tab w:val="left" w:pos="540"/>
              </w:tabs>
              <w:spacing w:line="240" w:lineRule="auto"/>
              <w:ind w:left="52" w:right="57" w:hanging="52"/>
              <w:jc w:val="right"/>
              <w:rPr>
                <w:szCs w:val="22"/>
              </w:rPr>
            </w:pPr>
          </w:p>
        </w:tc>
      </w:tr>
      <w:tr w:rsidR="00FB39D0" w:rsidRPr="00230BE0" w:rsidTr="00FB39D0">
        <w:trPr>
          <w:trHeight w:val="255"/>
        </w:trPr>
        <w:tc>
          <w:tcPr>
            <w:tcW w:w="2504" w:type="pct"/>
            <w:vAlign w:val="bottom"/>
          </w:tcPr>
          <w:p w:rsidR="00FB39D0" w:rsidRPr="00905664" w:rsidRDefault="00FB39D0" w:rsidP="00FB39D0">
            <w:pPr>
              <w:spacing w:line="240" w:lineRule="auto"/>
              <w:ind w:left="567" w:hanging="567"/>
              <w:jc w:val="both"/>
              <w:rPr>
                <w:b/>
                <w:bCs/>
                <w:color w:val="000000"/>
                <w:szCs w:val="22"/>
              </w:rPr>
            </w:pPr>
            <w:r w:rsidRPr="00905664">
              <w:rPr>
                <w:b/>
                <w:bCs/>
                <w:color w:val="000000"/>
                <w:szCs w:val="22"/>
              </w:rPr>
              <w:t>Associate</w:t>
            </w:r>
            <w:r>
              <w:rPr>
                <w:b/>
                <w:bCs/>
                <w:color w:val="000000"/>
                <w:szCs w:val="22"/>
              </w:rPr>
              <w:t>s</w:t>
            </w:r>
          </w:p>
        </w:tc>
        <w:tc>
          <w:tcPr>
            <w:tcW w:w="588" w:type="pct"/>
            <w:vAlign w:val="bottom"/>
          </w:tcPr>
          <w:p w:rsidR="00FB39D0" w:rsidRPr="00230BE0" w:rsidRDefault="00FB39D0" w:rsidP="00FB39D0">
            <w:pPr>
              <w:tabs>
                <w:tab w:val="left" w:pos="540"/>
              </w:tabs>
              <w:spacing w:line="240" w:lineRule="auto"/>
              <w:ind w:right="57"/>
              <w:jc w:val="right"/>
              <w:rPr>
                <w:szCs w:val="22"/>
              </w:rPr>
            </w:pP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Default="00FB39D0" w:rsidP="00FB39D0">
            <w:pPr>
              <w:tabs>
                <w:tab w:val="left" w:pos="540"/>
              </w:tabs>
              <w:spacing w:line="240" w:lineRule="auto"/>
              <w:ind w:right="57"/>
              <w:jc w:val="right"/>
              <w:rPr>
                <w:szCs w:val="22"/>
              </w:rPr>
            </w:pP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230BE0" w:rsidRDefault="00FB39D0" w:rsidP="00FB39D0">
            <w:pPr>
              <w:tabs>
                <w:tab w:val="left" w:pos="540"/>
              </w:tabs>
              <w:spacing w:line="240" w:lineRule="auto"/>
              <w:ind w:left="52" w:right="-43" w:hanging="52"/>
              <w:jc w:val="right"/>
              <w:rPr>
                <w:szCs w:val="22"/>
                <w:rtl/>
                <w:cs/>
              </w:rPr>
            </w:pP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Default="00FB39D0" w:rsidP="00FB39D0">
            <w:pPr>
              <w:tabs>
                <w:tab w:val="left" w:pos="540"/>
              </w:tabs>
              <w:spacing w:line="240" w:lineRule="auto"/>
              <w:ind w:left="52" w:right="57" w:hanging="52"/>
              <w:jc w:val="right"/>
              <w:rPr>
                <w:szCs w:val="22"/>
              </w:rPr>
            </w:pPr>
          </w:p>
        </w:tc>
      </w:tr>
      <w:tr w:rsidR="00FB39D0" w:rsidRPr="00230BE0" w:rsidTr="00FB39D0">
        <w:trPr>
          <w:trHeight w:val="255"/>
        </w:trPr>
        <w:tc>
          <w:tcPr>
            <w:tcW w:w="2504" w:type="pct"/>
            <w:vAlign w:val="bottom"/>
          </w:tcPr>
          <w:p w:rsidR="00FB39D0" w:rsidRPr="00905664" w:rsidRDefault="00FB39D0" w:rsidP="00FB39D0">
            <w:pPr>
              <w:tabs>
                <w:tab w:val="left" w:pos="360"/>
              </w:tabs>
              <w:spacing w:line="240" w:lineRule="auto"/>
              <w:ind w:left="567" w:hanging="567"/>
              <w:jc w:val="both"/>
              <w:rPr>
                <w:color w:val="000000"/>
                <w:szCs w:val="22"/>
              </w:rPr>
            </w:pPr>
            <w:r>
              <w:rPr>
                <w:color w:val="000000"/>
                <w:szCs w:val="22"/>
              </w:rPr>
              <w:t>Revenue from rendering of services</w:t>
            </w:r>
          </w:p>
        </w:tc>
        <w:tc>
          <w:tcPr>
            <w:tcW w:w="58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Default="00FB39D0" w:rsidP="00FB39D0">
            <w:pPr>
              <w:tabs>
                <w:tab w:val="left" w:pos="540"/>
              </w:tabs>
              <w:spacing w:line="240" w:lineRule="auto"/>
              <w:ind w:right="57"/>
              <w:jc w:val="right"/>
              <w:rPr>
                <w:szCs w:val="22"/>
              </w:rPr>
            </w:pPr>
            <w:r>
              <w:rPr>
                <w:szCs w:val="22"/>
              </w:rPr>
              <w:t>1,084</w:t>
            </w: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r>
      <w:tr w:rsidR="00FB39D0" w:rsidRPr="00230BE0" w:rsidTr="00FB39D0">
        <w:trPr>
          <w:trHeight w:val="255"/>
        </w:trPr>
        <w:tc>
          <w:tcPr>
            <w:tcW w:w="2504" w:type="pct"/>
            <w:vAlign w:val="bottom"/>
          </w:tcPr>
          <w:p w:rsidR="00FB39D0" w:rsidRPr="00230BE0" w:rsidRDefault="00FB39D0" w:rsidP="00FB39D0">
            <w:pPr>
              <w:spacing w:line="240" w:lineRule="auto"/>
              <w:ind w:left="567" w:hanging="567"/>
              <w:jc w:val="both"/>
              <w:rPr>
                <w:color w:val="000000"/>
                <w:szCs w:val="22"/>
              </w:rPr>
            </w:pPr>
          </w:p>
        </w:tc>
        <w:tc>
          <w:tcPr>
            <w:tcW w:w="588" w:type="pct"/>
            <w:vAlign w:val="bottom"/>
          </w:tcPr>
          <w:p w:rsidR="00FB39D0" w:rsidRPr="00230BE0" w:rsidRDefault="00FB39D0" w:rsidP="00FB39D0">
            <w:pPr>
              <w:tabs>
                <w:tab w:val="left" w:pos="540"/>
              </w:tabs>
              <w:spacing w:line="240" w:lineRule="auto"/>
              <w:ind w:right="57"/>
              <w:jc w:val="right"/>
              <w:rPr>
                <w:szCs w:val="22"/>
              </w:rPr>
            </w:pP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vAlign w:val="bottom"/>
          </w:tcPr>
          <w:p w:rsidR="00FB39D0" w:rsidRDefault="00FB39D0" w:rsidP="00FB39D0">
            <w:pPr>
              <w:tabs>
                <w:tab w:val="left" w:pos="540"/>
              </w:tabs>
              <w:spacing w:line="240" w:lineRule="auto"/>
              <w:ind w:right="57"/>
              <w:jc w:val="right"/>
              <w:rPr>
                <w:szCs w:val="22"/>
              </w:rPr>
            </w:pP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vAlign w:val="bottom"/>
          </w:tcPr>
          <w:p w:rsidR="00FB39D0" w:rsidRPr="00230BE0" w:rsidRDefault="00FB39D0" w:rsidP="00FB39D0">
            <w:pPr>
              <w:tabs>
                <w:tab w:val="left" w:pos="540"/>
              </w:tabs>
              <w:spacing w:line="240" w:lineRule="auto"/>
              <w:ind w:right="-43"/>
              <w:jc w:val="right"/>
              <w:rPr>
                <w:szCs w:val="22"/>
              </w:rPr>
            </w:pP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vAlign w:val="bottom"/>
          </w:tcPr>
          <w:p w:rsidR="00FB39D0" w:rsidRPr="00230BE0" w:rsidRDefault="00FB39D0" w:rsidP="00FB39D0">
            <w:pPr>
              <w:tabs>
                <w:tab w:val="left" w:pos="540"/>
              </w:tabs>
              <w:spacing w:line="240" w:lineRule="auto"/>
              <w:ind w:right="57"/>
              <w:jc w:val="right"/>
              <w:rPr>
                <w:szCs w:val="22"/>
              </w:rPr>
            </w:pPr>
          </w:p>
        </w:tc>
      </w:tr>
      <w:tr w:rsidR="00FB39D0" w:rsidRPr="00230BE0" w:rsidTr="00FB39D0">
        <w:trPr>
          <w:trHeight w:val="255"/>
        </w:trPr>
        <w:tc>
          <w:tcPr>
            <w:tcW w:w="2504" w:type="pct"/>
            <w:vAlign w:val="bottom"/>
          </w:tcPr>
          <w:p w:rsidR="00FB39D0" w:rsidRPr="00FF0004" w:rsidRDefault="00FB39D0" w:rsidP="00FB39D0">
            <w:pPr>
              <w:spacing w:line="240" w:lineRule="auto"/>
              <w:ind w:left="567" w:hanging="567"/>
              <w:jc w:val="both"/>
              <w:rPr>
                <w:b/>
                <w:bCs/>
                <w:color w:val="000000"/>
                <w:szCs w:val="22"/>
              </w:rPr>
            </w:pPr>
            <w:r w:rsidRPr="00FF0004">
              <w:rPr>
                <w:b/>
                <w:bCs/>
                <w:color w:val="000000"/>
                <w:szCs w:val="22"/>
              </w:rPr>
              <w:t>Key management personnel</w:t>
            </w:r>
          </w:p>
        </w:tc>
        <w:tc>
          <w:tcPr>
            <w:tcW w:w="588" w:type="pct"/>
            <w:vAlign w:val="bottom"/>
          </w:tcPr>
          <w:p w:rsidR="00FB39D0" w:rsidRPr="006A1C3A" w:rsidRDefault="00FB39D0" w:rsidP="00FB39D0">
            <w:pPr>
              <w:tabs>
                <w:tab w:val="left" w:pos="540"/>
                <w:tab w:val="decimal" w:pos="608"/>
              </w:tabs>
              <w:spacing w:line="240" w:lineRule="auto"/>
              <w:ind w:right="-43"/>
              <w:jc w:val="right"/>
              <w:rPr>
                <w:szCs w:val="22"/>
                <w:highlight w:val="yellow"/>
              </w:rPr>
            </w:pPr>
          </w:p>
        </w:tc>
        <w:tc>
          <w:tcPr>
            <w:tcW w:w="148"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440" w:type="pct"/>
            <w:vAlign w:val="bottom"/>
          </w:tcPr>
          <w:p w:rsidR="00FB39D0" w:rsidRPr="006A1C3A" w:rsidRDefault="00FB39D0" w:rsidP="00FB39D0">
            <w:pPr>
              <w:tabs>
                <w:tab w:val="left" w:pos="540"/>
                <w:tab w:val="decimal" w:pos="608"/>
              </w:tabs>
              <w:spacing w:line="240" w:lineRule="auto"/>
              <w:ind w:right="-43"/>
              <w:jc w:val="right"/>
              <w:rPr>
                <w:szCs w:val="22"/>
                <w:highlight w:val="yellow"/>
              </w:rPr>
            </w:pPr>
          </w:p>
        </w:tc>
        <w:tc>
          <w:tcPr>
            <w:tcW w:w="131"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08" w:type="pct"/>
            <w:vAlign w:val="bottom"/>
          </w:tcPr>
          <w:p w:rsidR="00FB39D0" w:rsidRPr="006A1C3A" w:rsidRDefault="00FB39D0" w:rsidP="00FB39D0">
            <w:pPr>
              <w:tabs>
                <w:tab w:val="left" w:pos="540"/>
                <w:tab w:val="decimal" w:pos="608"/>
              </w:tabs>
              <w:spacing w:line="240" w:lineRule="auto"/>
              <w:ind w:right="-43"/>
              <w:jc w:val="right"/>
              <w:rPr>
                <w:szCs w:val="22"/>
                <w:highlight w:val="yellow"/>
              </w:rPr>
            </w:pPr>
          </w:p>
        </w:tc>
        <w:tc>
          <w:tcPr>
            <w:tcW w:w="137"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44" w:type="pct"/>
            <w:vAlign w:val="bottom"/>
          </w:tcPr>
          <w:p w:rsidR="00FB39D0" w:rsidRPr="006A1C3A" w:rsidRDefault="00FB39D0" w:rsidP="00FB39D0">
            <w:pPr>
              <w:tabs>
                <w:tab w:val="left" w:pos="540"/>
                <w:tab w:val="decimal" w:pos="608"/>
              </w:tabs>
              <w:spacing w:line="240" w:lineRule="auto"/>
              <w:ind w:right="-43"/>
              <w:jc w:val="right"/>
              <w:rPr>
                <w:szCs w:val="22"/>
                <w:highlight w:val="yellow"/>
              </w:rPr>
            </w:pPr>
          </w:p>
        </w:tc>
      </w:tr>
      <w:tr w:rsidR="00FB39D0" w:rsidRPr="00230BE0" w:rsidTr="00FB39D0">
        <w:trPr>
          <w:trHeight w:val="255"/>
        </w:trPr>
        <w:tc>
          <w:tcPr>
            <w:tcW w:w="2504" w:type="pct"/>
            <w:vAlign w:val="bottom"/>
          </w:tcPr>
          <w:p w:rsidR="00FB39D0" w:rsidRPr="003C7B8E" w:rsidRDefault="00FB39D0" w:rsidP="00FB39D0">
            <w:pPr>
              <w:spacing w:line="240" w:lineRule="auto"/>
              <w:ind w:left="567" w:hanging="567"/>
              <w:jc w:val="both"/>
              <w:rPr>
                <w:color w:val="000000"/>
                <w:szCs w:val="22"/>
              </w:rPr>
            </w:pPr>
            <w:r w:rsidRPr="003C7B8E">
              <w:rPr>
                <w:color w:val="000000"/>
                <w:szCs w:val="22"/>
              </w:rPr>
              <w:t>Key management personnel compensation</w:t>
            </w:r>
          </w:p>
        </w:tc>
        <w:tc>
          <w:tcPr>
            <w:tcW w:w="588" w:type="pct"/>
            <w:vAlign w:val="bottom"/>
          </w:tcPr>
          <w:p w:rsidR="00FB39D0" w:rsidRPr="006A1C3A" w:rsidRDefault="00FB39D0" w:rsidP="00FB39D0">
            <w:pPr>
              <w:tabs>
                <w:tab w:val="left" w:pos="540"/>
                <w:tab w:val="decimal" w:pos="812"/>
              </w:tabs>
              <w:spacing w:line="240" w:lineRule="auto"/>
              <w:jc w:val="right"/>
              <w:rPr>
                <w:szCs w:val="22"/>
                <w:highlight w:val="yellow"/>
              </w:rPr>
            </w:pPr>
          </w:p>
        </w:tc>
        <w:tc>
          <w:tcPr>
            <w:tcW w:w="148" w:type="pct"/>
            <w:vAlign w:val="bottom"/>
          </w:tcPr>
          <w:p w:rsidR="00FB39D0" w:rsidRPr="006A1C3A" w:rsidRDefault="00FB39D0" w:rsidP="00FB39D0">
            <w:pPr>
              <w:tabs>
                <w:tab w:val="left" w:pos="540"/>
                <w:tab w:val="decimal" w:pos="842"/>
              </w:tabs>
              <w:spacing w:line="240" w:lineRule="auto"/>
              <w:jc w:val="right"/>
              <w:rPr>
                <w:szCs w:val="22"/>
              </w:rPr>
            </w:pPr>
          </w:p>
        </w:tc>
        <w:tc>
          <w:tcPr>
            <w:tcW w:w="440" w:type="pct"/>
            <w:vAlign w:val="bottom"/>
          </w:tcPr>
          <w:p w:rsidR="00FB39D0" w:rsidRPr="006A1C3A" w:rsidRDefault="00FB39D0" w:rsidP="00FB39D0">
            <w:pPr>
              <w:tabs>
                <w:tab w:val="left" w:pos="540"/>
                <w:tab w:val="decimal" w:pos="812"/>
              </w:tabs>
              <w:spacing w:line="240" w:lineRule="auto"/>
              <w:jc w:val="right"/>
              <w:rPr>
                <w:szCs w:val="22"/>
                <w:highlight w:val="yellow"/>
              </w:rPr>
            </w:pPr>
          </w:p>
        </w:tc>
        <w:tc>
          <w:tcPr>
            <w:tcW w:w="131" w:type="pct"/>
            <w:vAlign w:val="bottom"/>
          </w:tcPr>
          <w:p w:rsidR="00FB39D0" w:rsidRPr="006A1C3A" w:rsidRDefault="00FB39D0" w:rsidP="00FB39D0">
            <w:pPr>
              <w:tabs>
                <w:tab w:val="left" w:pos="540"/>
                <w:tab w:val="decimal" w:pos="842"/>
              </w:tabs>
              <w:spacing w:line="240" w:lineRule="auto"/>
              <w:jc w:val="right"/>
              <w:rPr>
                <w:szCs w:val="22"/>
              </w:rPr>
            </w:pPr>
          </w:p>
        </w:tc>
        <w:tc>
          <w:tcPr>
            <w:tcW w:w="508" w:type="pct"/>
            <w:vAlign w:val="bottom"/>
          </w:tcPr>
          <w:p w:rsidR="00FB39D0" w:rsidRPr="006A1C3A" w:rsidRDefault="00FB39D0" w:rsidP="00FB39D0">
            <w:pPr>
              <w:tabs>
                <w:tab w:val="left" w:pos="540"/>
                <w:tab w:val="decimal" w:pos="812"/>
              </w:tabs>
              <w:spacing w:line="240" w:lineRule="auto"/>
              <w:ind w:right="-43"/>
              <w:jc w:val="right"/>
              <w:rPr>
                <w:szCs w:val="22"/>
                <w:highlight w:val="yellow"/>
              </w:rPr>
            </w:pPr>
          </w:p>
        </w:tc>
        <w:tc>
          <w:tcPr>
            <w:tcW w:w="137" w:type="pct"/>
            <w:vAlign w:val="bottom"/>
          </w:tcPr>
          <w:p w:rsidR="00FB39D0" w:rsidRPr="006A1C3A" w:rsidRDefault="00FB39D0" w:rsidP="00FB39D0">
            <w:pPr>
              <w:tabs>
                <w:tab w:val="left" w:pos="540"/>
                <w:tab w:val="decimal" w:pos="842"/>
              </w:tabs>
              <w:spacing w:line="240" w:lineRule="auto"/>
              <w:jc w:val="right"/>
              <w:rPr>
                <w:szCs w:val="22"/>
              </w:rPr>
            </w:pPr>
          </w:p>
        </w:tc>
        <w:tc>
          <w:tcPr>
            <w:tcW w:w="544" w:type="pct"/>
            <w:vAlign w:val="bottom"/>
          </w:tcPr>
          <w:p w:rsidR="00FB39D0" w:rsidRPr="006A1C3A" w:rsidRDefault="00FB39D0" w:rsidP="00FB39D0">
            <w:pPr>
              <w:tabs>
                <w:tab w:val="left" w:pos="540"/>
                <w:tab w:val="decimal" w:pos="812"/>
              </w:tabs>
              <w:spacing w:line="240" w:lineRule="auto"/>
              <w:jc w:val="right"/>
              <w:rPr>
                <w:szCs w:val="22"/>
                <w:highlight w:val="yellow"/>
              </w:rPr>
            </w:pPr>
          </w:p>
        </w:tc>
      </w:tr>
      <w:tr w:rsidR="00FB39D0" w:rsidRPr="00230BE0" w:rsidTr="00FB39D0">
        <w:trPr>
          <w:trHeight w:val="255"/>
        </w:trPr>
        <w:tc>
          <w:tcPr>
            <w:tcW w:w="2504" w:type="pct"/>
            <w:vAlign w:val="bottom"/>
          </w:tcPr>
          <w:p w:rsidR="00FB39D0" w:rsidRPr="003C7B8E" w:rsidRDefault="00FB39D0" w:rsidP="00FB39D0">
            <w:pPr>
              <w:spacing w:line="240" w:lineRule="auto"/>
              <w:ind w:left="567" w:hanging="567"/>
              <w:jc w:val="both"/>
              <w:rPr>
                <w:color w:val="000000"/>
                <w:szCs w:val="22"/>
              </w:rPr>
            </w:pPr>
            <w:r w:rsidRPr="003C7B8E">
              <w:rPr>
                <w:color w:val="000000"/>
                <w:szCs w:val="22"/>
              </w:rPr>
              <w:t xml:space="preserve">   Wages and salaries</w:t>
            </w:r>
          </w:p>
        </w:tc>
        <w:tc>
          <w:tcPr>
            <w:tcW w:w="58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48" w:type="pct"/>
            <w:vAlign w:val="bottom"/>
          </w:tcPr>
          <w:p w:rsidR="00FB39D0" w:rsidRPr="006A1C3A" w:rsidRDefault="00FB39D0" w:rsidP="00FB39D0">
            <w:pPr>
              <w:tabs>
                <w:tab w:val="left" w:pos="540"/>
                <w:tab w:val="decimal" w:pos="842"/>
              </w:tabs>
              <w:spacing w:line="240" w:lineRule="auto"/>
              <w:jc w:val="right"/>
              <w:rPr>
                <w:szCs w:val="22"/>
              </w:rPr>
            </w:pPr>
          </w:p>
        </w:tc>
        <w:tc>
          <w:tcPr>
            <w:tcW w:w="440" w:type="pct"/>
            <w:vAlign w:val="bottom"/>
          </w:tcPr>
          <w:p w:rsidR="00FB39D0" w:rsidRPr="006A1C3A" w:rsidRDefault="00FB39D0" w:rsidP="00FB39D0">
            <w:pPr>
              <w:tabs>
                <w:tab w:val="left" w:pos="540"/>
              </w:tabs>
              <w:spacing w:line="240" w:lineRule="auto"/>
              <w:ind w:right="57"/>
              <w:jc w:val="right"/>
              <w:rPr>
                <w:szCs w:val="22"/>
                <w:rtl/>
                <w:cs/>
              </w:rPr>
            </w:pPr>
            <w:r>
              <w:rPr>
                <w:szCs w:val="22"/>
              </w:rPr>
              <w:t>1,664</w:t>
            </w:r>
          </w:p>
        </w:tc>
        <w:tc>
          <w:tcPr>
            <w:tcW w:w="131" w:type="pct"/>
            <w:vAlign w:val="bottom"/>
          </w:tcPr>
          <w:p w:rsidR="00FB39D0" w:rsidRPr="006A1C3A" w:rsidRDefault="00FB39D0" w:rsidP="00FB39D0">
            <w:pPr>
              <w:tabs>
                <w:tab w:val="left" w:pos="540"/>
                <w:tab w:val="decimal" w:pos="842"/>
              </w:tabs>
              <w:spacing w:line="240" w:lineRule="auto"/>
              <w:jc w:val="right"/>
              <w:rPr>
                <w:szCs w:val="22"/>
              </w:rPr>
            </w:pPr>
          </w:p>
        </w:tc>
        <w:tc>
          <w:tcPr>
            <w:tcW w:w="508"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37" w:type="pct"/>
            <w:vAlign w:val="bottom"/>
          </w:tcPr>
          <w:p w:rsidR="00FB39D0" w:rsidRPr="006A1C3A" w:rsidRDefault="00FB39D0" w:rsidP="00FB39D0">
            <w:pPr>
              <w:tabs>
                <w:tab w:val="left" w:pos="540"/>
                <w:tab w:val="decimal" w:pos="842"/>
              </w:tabs>
              <w:spacing w:line="240" w:lineRule="auto"/>
              <w:jc w:val="right"/>
              <w:rPr>
                <w:szCs w:val="22"/>
              </w:rPr>
            </w:pPr>
          </w:p>
        </w:tc>
        <w:tc>
          <w:tcPr>
            <w:tcW w:w="544" w:type="pct"/>
            <w:vAlign w:val="bottom"/>
          </w:tcPr>
          <w:p w:rsidR="00FB39D0" w:rsidRPr="00681184" w:rsidRDefault="00FB39D0" w:rsidP="00FB39D0">
            <w:pPr>
              <w:tabs>
                <w:tab w:val="decimal" w:pos="662"/>
              </w:tabs>
              <w:spacing w:line="240" w:lineRule="auto"/>
              <w:ind w:right="-43"/>
              <w:rPr>
                <w:szCs w:val="22"/>
              </w:rPr>
            </w:pPr>
            <w:r w:rsidRPr="00681184">
              <w:rPr>
                <w:szCs w:val="22"/>
              </w:rPr>
              <w:t>-</w:t>
            </w:r>
          </w:p>
        </w:tc>
      </w:tr>
      <w:tr w:rsidR="00FB39D0" w:rsidRPr="00230BE0" w:rsidTr="00FB39D0">
        <w:trPr>
          <w:trHeight w:val="255"/>
        </w:trPr>
        <w:tc>
          <w:tcPr>
            <w:tcW w:w="2504" w:type="pct"/>
            <w:vAlign w:val="bottom"/>
          </w:tcPr>
          <w:p w:rsidR="00FB39D0" w:rsidRPr="003C7B8E" w:rsidRDefault="00FB39D0" w:rsidP="00FB39D0">
            <w:pPr>
              <w:spacing w:line="240" w:lineRule="auto"/>
              <w:ind w:left="567" w:hanging="567"/>
              <w:jc w:val="both"/>
              <w:rPr>
                <w:color w:val="000000"/>
                <w:szCs w:val="22"/>
              </w:rPr>
            </w:pPr>
            <w:r>
              <w:rPr>
                <w:color w:val="000000"/>
                <w:szCs w:val="22"/>
              </w:rPr>
              <w:t xml:space="preserve">   Defined contribution plans</w:t>
            </w:r>
          </w:p>
        </w:tc>
        <w:tc>
          <w:tcPr>
            <w:tcW w:w="588" w:type="pct"/>
            <w:tcBorders>
              <w:bottom w:val="single" w:sz="4" w:space="0" w:color="auto"/>
            </w:tcBorders>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48" w:type="pct"/>
            <w:vAlign w:val="bottom"/>
          </w:tcPr>
          <w:p w:rsidR="00FB39D0" w:rsidRPr="006A1C3A" w:rsidRDefault="00FB39D0" w:rsidP="00FB39D0">
            <w:pPr>
              <w:tabs>
                <w:tab w:val="left" w:pos="540"/>
                <w:tab w:val="decimal" w:pos="842"/>
              </w:tabs>
              <w:spacing w:line="240" w:lineRule="auto"/>
              <w:jc w:val="right"/>
              <w:rPr>
                <w:szCs w:val="22"/>
              </w:rPr>
            </w:pPr>
          </w:p>
        </w:tc>
        <w:tc>
          <w:tcPr>
            <w:tcW w:w="440" w:type="pct"/>
            <w:tcBorders>
              <w:bottom w:val="single" w:sz="4" w:space="0" w:color="auto"/>
            </w:tcBorders>
            <w:vAlign w:val="bottom"/>
          </w:tcPr>
          <w:p w:rsidR="00FB39D0" w:rsidRPr="006A1C3A" w:rsidRDefault="00FB39D0" w:rsidP="00FB39D0">
            <w:pPr>
              <w:tabs>
                <w:tab w:val="left" w:pos="540"/>
              </w:tabs>
              <w:spacing w:line="240" w:lineRule="auto"/>
              <w:ind w:right="57"/>
              <w:jc w:val="right"/>
              <w:rPr>
                <w:szCs w:val="22"/>
                <w:rtl/>
                <w:cs/>
              </w:rPr>
            </w:pPr>
            <w:r>
              <w:rPr>
                <w:szCs w:val="22"/>
              </w:rPr>
              <w:t>95</w:t>
            </w:r>
          </w:p>
        </w:tc>
        <w:tc>
          <w:tcPr>
            <w:tcW w:w="131" w:type="pct"/>
            <w:vAlign w:val="bottom"/>
          </w:tcPr>
          <w:p w:rsidR="00FB39D0" w:rsidRPr="006A1C3A" w:rsidRDefault="00FB39D0" w:rsidP="00FB39D0">
            <w:pPr>
              <w:tabs>
                <w:tab w:val="left" w:pos="540"/>
                <w:tab w:val="decimal" w:pos="842"/>
              </w:tabs>
              <w:spacing w:line="240" w:lineRule="auto"/>
              <w:jc w:val="right"/>
              <w:rPr>
                <w:szCs w:val="22"/>
              </w:rPr>
            </w:pPr>
          </w:p>
        </w:tc>
        <w:tc>
          <w:tcPr>
            <w:tcW w:w="508" w:type="pct"/>
            <w:tcBorders>
              <w:bottom w:val="single" w:sz="4" w:space="0" w:color="auto"/>
            </w:tcBorders>
            <w:vAlign w:val="bottom"/>
          </w:tcPr>
          <w:p w:rsidR="00FB39D0" w:rsidRPr="00681184" w:rsidRDefault="00FB39D0" w:rsidP="00FB39D0">
            <w:pPr>
              <w:tabs>
                <w:tab w:val="decimal" w:pos="662"/>
              </w:tabs>
              <w:spacing w:line="240" w:lineRule="auto"/>
              <w:ind w:right="-43"/>
              <w:rPr>
                <w:szCs w:val="22"/>
              </w:rPr>
            </w:pPr>
            <w:r w:rsidRPr="00681184">
              <w:rPr>
                <w:szCs w:val="22"/>
              </w:rPr>
              <w:t>-</w:t>
            </w:r>
          </w:p>
        </w:tc>
        <w:tc>
          <w:tcPr>
            <w:tcW w:w="137" w:type="pct"/>
            <w:vAlign w:val="bottom"/>
          </w:tcPr>
          <w:p w:rsidR="00FB39D0" w:rsidRPr="006A1C3A" w:rsidRDefault="00FB39D0" w:rsidP="00FB39D0">
            <w:pPr>
              <w:tabs>
                <w:tab w:val="left" w:pos="540"/>
                <w:tab w:val="decimal" w:pos="842"/>
              </w:tabs>
              <w:spacing w:line="240" w:lineRule="auto"/>
              <w:jc w:val="right"/>
              <w:rPr>
                <w:szCs w:val="22"/>
              </w:rPr>
            </w:pPr>
          </w:p>
        </w:tc>
        <w:tc>
          <w:tcPr>
            <w:tcW w:w="544" w:type="pct"/>
            <w:tcBorders>
              <w:bottom w:val="single" w:sz="4" w:space="0" w:color="auto"/>
            </w:tcBorders>
            <w:vAlign w:val="bottom"/>
          </w:tcPr>
          <w:p w:rsidR="00FB39D0" w:rsidRPr="00681184" w:rsidRDefault="00FB39D0" w:rsidP="00FB39D0">
            <w:pPr>
              <w:tabs>
                <w:tab w:val="decimal" w:pos="662"/>
              </w:tabs>
              <w:spacing w:line="240" w:lineRule="auto"/>
              <w:ind w:right="-43"/>
              <w:rPr>
                <w:szCs w:val="22"/>
              </w:rPr>
            </w:pPr>
            <w:r w:rsidRPr="00681184">
              <w:rPr>
                <w:szCs w:val="22"/>
              </w:rPr>
              <w:t>-</w:t>
            </w:r>
          </w:p>
        </w:tc>
      </w:tr>
      <w:tr w:rsidR="00FB39D0" w:rsidRPr="00230BE0" w:rsidTr="00FB39D0">
        <w:trPr>
          <w:trHeight w:val="255"/>
        </w:trPr>
        <w:tc>
          <w:tcPr>
            <w:tcW w:w="2504" w:type="pct"/>
            <w:vAlign w:val="bottom"/>
          </w:tcPr>
          <w:p w:rsidR="00FB39D0" w:rsidRPr="00B63E4D" w:rsidRDefault="00FB39D0" w:rsidP="00FB39D0">
            <w:pPr>
              <w:spacing w:line="240" w:lineRule="auto"/>
              <w:ind w:left="567" w:hanging="567"/>
              <w:jc w:val="both"/>
              <w:rPr>
                <w:b/>
                <w:bCs/>
                <w:color w:val="000000"/>
                <w:szCs w:val="22"/>
              </w:rPr>
            </w:pPr>
            <w:r w:rsidRPr="00B63E4D">
              <w:rPr>
                <w:b/>
                <w:bCs/>
                <w:color w:val="000000"/>
                <w:szCs w:val="22"/>
              </w:rPr>
              <w:t xml:space="preserve">   Total key management personnel</w:t>
            </w:r>
          </w:p>
        </w:tc>
        <w:tc>
          <w:tcPr>
            <w:tcW w:w="588" w:type="pct"/>
            <w:tcBorders>
              <w:top w:val="single" w:sz="4" w:space="0" w:color="auto"/>
            </w:tcBorders>
            <w:vAlign w:val="bottom"/>
          </w:tcPr>
          <w:p w:rsidR="00FB39D0" w:rsidRPr="006A1C3A" w:rsidRDefault="00FB39D0" w:rsidP="00FB39D0">
            <w:pPr>
              <w:tabs>
                <w:tab w:val="left" w:pos="540"/>
              </w:tabs>
              <w:spacing w:line="240" w:lineRule="auto"/>
              <w:ind w:right="57"/>
              <w:jc w:val="right"/>
              <w:rPr>
                <w:szCs w:val="22"/>
              </w:rPr>
            </w:pPr>
          </w:p>
        </w:tc>
        <w:tc>
          <w:tcPr>
            <w:tcW w:w="148"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440" w:type="pct"/>
            <w:tcBorders>
              <w:top w:val="single" w:sz="4" w:space="0" w:color="auto"/>
            </w:tcBorders>
            <w:vAlign w:val="bottom"/>
          </w:tcPr>
          <w:p w:rsidR="00FB39D0" w:rsidRPr="006A1C3A" w:rsidRDefault="00FB39D0" w:rsidP="00FB39D0">
            <w:pPr>
              <w:tabs>
                <w:tab w:val="left" w:pos="540"/>
              </w:tabs>
              <w:spacing w:line="240" w:lineRule="auto"/>
              <w:ind w:right="57"/>
              <w:jc w:val="right"/>
              <w:rPr>
                <w:szCs w:val="22"/>
              </w:rPr>
            </w:pPr>
          </w:p>
        </w:tc>
        <w:tc>
          <w:tcPr>
            <w:tcW w:w="131"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08" w:type="pct"/>
            <w:tcBorders>
              <w:top w:val="single" w:sz="4" w:space="0" w:color="auto"/>
            </w:tcBorders>
            <w:vAlign w:val="bottom"/>
          </w:tcPr>
          <w:p w:rsidR="00FB39D0" w:rsidRPr="006A1C3A" w:rsidRDefault="00FB39D0" w:rsidP="00FB39D0">
            <w:pPr>
              <w:tabs>
                <w:tab w:val="left" w:pos="540"/>
              </w:tabs>
              <w:spacing w:line="240" w:lineRule="auto"/>
              <w:ind w:right="-43"/>
              <w:jc w:val="right"/>
              <w:rPr>
                <w:szCs w:val="22"/>
              </w:rPr>
            </w:pPr>
          </w:p>
        </w:tc>
        <w:tc>
          <w:tcPr>
            <w:tcW w:w="137" w:type="pct"/>
            <w:vAlign w:val="bottom"/>
          </w:tcPr>
          <w:p w:rsidR="00FB39D0" w:rsidRPr="006A1C3A" w:rsidRDefault="00FB39D0" w:rsidP="00FB39D0">
            <w:pPr>
              <w:tabs>
                <w:tab w:val="left" w:pos="540"/>
                <w:tab w:val="decimal" w:pos="842"/>
              </w:tabs>
              <w:spacing w:line="240" w:lineRule="auto"/>
              <w:ind w:left="-88" w:right="-125"/>
              <w:jc w:val="right"/>
              <w:rPr>
                <w:szCs w:val="22"/>
              </w:rPr>
            </w:pPr>
          </w:p>
        </w:tc>
        <w:tc>
          <w:tcPr>
            <w:tcW w:w="544" w:type="pct"/>
            <w:tcBorders>
              <w:top w:val="single" w:sz="4" w:space="0" w:color="auto"/>
            </w:tcBorders>
            <w:vAlign w:val="bottom"/>
          </w:tcPr>
          <w:p w:rsidR="00FB39D0" w:rsidRPr="006A1C3A" w:rsidRDefault="00FB39D0" w:rsidP="00FB39D0">
            <w:pPr>
              <w:tabs>
                <w:tab w:val="left" w:pos="540"/>
              </w:tabs>
              <w:spacing w:line="240" w:lineRule="auto"/>
              <w:ind w:right="57"/>
              <w:jc w:val="right"/>
              <w:rPr>
                <w:szCs w:val="22"/>
              </w:rPr>
            </w:pPr>
          </w:p>
        </w:tc>
      </w:tr>
      <w:tr w:rsidR="00FB39D0" w:rsidRPr="00230BE0" w:rsidTr="00FB39D0">
        <w:trPr>
          <w:trHeight w:val="255"/>
        </w:trPr>
        <w:tc>
          <w:tcPr>
            <w:tcW w:w="2504" w:type="pct"/>
            <w:vAlign w:val="bottom"/>
          </w:tcPr>
          <w:p w:rsidR="00FB39D0" w:rsidRPr="00B63E4D" w:rsidRDefault="00FB39D0" w:rsidP="00FB39D0">
            <w:pPr>
              <w:spacing w:line="240" w:lineRule="auto"/>
              <w:ind w:left="567" w:hanging="567"/>
              <w:jc w:val="both"/>
              <w:rPr>
                <w:b/>
                <w:bCs/>
                <w:color w:val="000000"/>
                <w:szCs w:val="22"/>
              </w:rPr>
            </w:pPr>
            <w:r w:rsidRPr="00B63E4D">
              <w:rPr>
                <w:b/>
                <w:bCs/>
                <w:color w:val="000000"/>
                <w:szCs w:val="22"/>
              </w:rPr>
              <w:t xml:space="preserve">      compensation</w:t>
            </w:r>
          </w:p>
        </w:tc>
        <w:tc>
          <w:tcPr>
            <w:tcW w:w="588" w:type="pct"/>
            <w:tcBorders>
              <w:bottom w:val="double" w:sz="4" w:space="0" w:color="auto"/>
            </w:tcBorders>
            <w:vAlign w:val="bottom"/>
          </w:tcPr>
          <w:p w:rsidR="00FB39D0" w:rsidRPr="00C046C9" w:rsidRDefault="00FB39D0" w:rsidP="00FB39D0">
            <w:pPr>
              <w:tabs>
                <w:tab w:val="decimal" w:pos="662"/>
              </w:tabs>
              <w:spacing w:line="240" w:lineRule="auto"/>
              <w:ind w:right="-43"/>
              <w:rPr>
                <w:b/>
                <w:bCs/>
                <w:szCs w:val="22"/>
              </w:rPr>
            </w:pPr>
            <w:r w:rsidRPr="00C046C9">
              <w:rPr>
                <w:b/>
                <w:bCs/>
                <w:szCs w:val="22"/>
              </w:rPr>
              <w:t>-</w:t>
            </w:r>
          </w:p>
        </w:tc>
        <w:tc>
          <w:tcPr>
            <w:tcW w:w="148" w:type="pct"/>
            <w:vAlign w:val="bottom"/>
          </w:tcPr>
          <w:p w:rsidR="00FB39D0" w:rsidRPr="00B63E4D" w:rsidRDefault="00FB39D0" w:rsidP="00FB39D0">
            <w:pPr>
              <w:tabs>
                <w:tab w:val="left" w:pos="540"/>
                <w:tab w:val="decimal" w:pos="842"/>
              </w:tabs>
              <w:spacing w:line="240" w:lineRule="auto"/>
              <w:jc w:val="right"/>
              <w:rPr>
                <w:b/>
                <w:bCs/>
                <w:szCs w:val="22"/>
              </w:rPr>
            </w:pPr>
          </w:p>
        </w:tc>
        <w:tc>
          <w:tcPr>
            <w:tcW w:w="440" w:type="pct"/>
            <w:tcBorders>
              <w:bottom w:val="double" w:sz="4" w:space="0" w:color="auto"/>
            </w:tcBorders>
            <w:vAlign w:val="bottom"/>
          </w:tcPr>
          <w:p w:rsidR="00FB39D0" w:rsidRPr="00B63E4D" w:rsidRDefault="00FB39D0" w:rsidP="00FB39D0">
            <w:pPr>
              <w:tabs>
                <w:tab w:val="left" w:pos="540"/>
              </w:tabs>
              <w:spacing w:line="240" w:lineRule="auto"/>
              <w:ind w:right="57"/>
              <w:jc w:val="right"/>
              <w:rPr>
                <w:b/>
                <w:bCs/>
                <w:szCs w:val="22"/>
                <w:rtl/>
                <w:cs/>
              </w:rPr>
            </w:pPr>
            <w:r>
              <w:rPr>
                <w:b/>
                <w:bCs/>
                <w:szCs w:val="22"/>
              </w:rPr>
              <w:t>1,759</w:t>
            </w:r>
          </w:p>
        </w:tc>
        <w:tc>
          <w:tcPr>
            <w:tcW w:w="131" w:type="pct"/>
            <w:vAlign w:val="bottom"/>
          </w:tcPr>
          <w:p w:rsidR="00FB39D0" w:rsidRPr="00B63E4D" w:rsidRDefault="00FB39D0" w:rsidP="00FB39D0">
            <w:pPr>
              <w:tabs>
                <w:tab w:val="left" w:pos="540"/>
                <w:tab w:val="decimal" w:pos="842"/>
              </w:tabs>
              <w:spacing w:line="240" w:lineRule="auto"/>
              <w:jc w:val="right"/>
              <w:rPr>
                <w:b/>
                <w:bCs/>
                <w:szCs w:val="22"/>
              </w:rPr>
            </w:pPr>
          </w:p>
        </w:tc>
        <w:tc>
          <w:tcPr>
            <w:tcW w:w="508" w:type="pct"/>
            <w:tcBorders>
              <w:bottom w:val="double" w:sz="4" w:space="0" w:color="auto"/>
            </w:tcBorders>
            <w:vAlign w:val="bottom"/>
          </w:tcPr>
          <w:p w:rsidR="00FB39D0" w:rsidRPr="00C046C9" w:rsidRDefault="00FB39D0" w:rsidP="00FB39D0">
            <w:pPr>
              <w:tabs>
                <w:tab w:val="decimal" w:pos="662"/>
              </w:tabs>
              <w:spacing w:line="240" w:lineRule="auto"/>
              <w:ind w:right="-43"/>
              <w:rPr>
                <w:b/>
                <w:bCs/>
                <w:szCs w:val="22"/>
              </w:rPr>
            </w:pPr>
            <w:r w:rsidRPr="00C046C9">
              <w:rPr>
                <w:b/>
                <w:bCs/>
                <w:szCs w:val="22"/>
              </w:rPr>
              <w:t>-</w:t>
            </w:r>
          </w:p>
        </w:tc>
        <w:tc>
          <w:tcPr>
            <w:tcW w:w="137" w:type="pct"/>
            <w:vAlign w:val="bottom"/>
          </w:tcPr>
          <w:p w:rsidR="00FB39D0" w:rsidRPr="00544701" w:rsidRDefault="00FB39D0" w:rsidP="00FB39D0">
            <w:pPr>
              <w:tabs>
                <w:tab w:val="left" w:pos="540"/>
                <w:tab w:val="decimal" w:pos="842"/>
              </w:tabs>
              <w:spacing w:line="240" w:lineRule="auto"/>
              <w:jc w:val="right"/>
              <w:rPr>
                <w:b/>
                <w:bCs/>
                <w:szCs w:val="22"/>
              </w:rPr>
            </w:pPr>
          </w:p>
        </w:tc>
        <w:tc>
          <w:tcPr>
            <w:tcW w:w="544" w:type="pct"/>
            <w:tcBorders>
              <w:bottom w:val="double" w:sz="4" w:space="0" w:color="auto"/>
            </w:tcBorders>
            <w:vAlign w:val="bottom"/>
          </w:tcPr>
          <w:p w:rsidR="00FB39D0" w:rsidRPr="00C046C9" w:rsidRDefault="00FB39D0" w:rsidP="00FB39D0">
            <w:pPr>
              <w:tabs>
                <w:tab w:val="decimal" w:pos="662"/>
              </w:tabs>
              <w:spacing w:line="240" w:lineRule="auto"/>
              <w:ind w:right="-43"/>
              <w:rPr>
                <w:b/>
                <w:bCs/>
                <w:szCs w:val="22"/>
              </w:rPr>
            </w:pPr>
            <w:r w:rsidRPr="00C046C9">
              <w:rPr>
                <w:b/>
                <w:bCs/>
                <w:szCs w:val="22"/>
              </w:rPr>
              <w:t>-</w:t>
            </w:r>
          </w:p>
        </w:tc>
      </w:tr>
      <w:tr w:rsidR="00FB39D0" w:rsidRPr="00230BE0" w:rsidTr="00FB39D0">
        <w:trPr>
          <w:trHeight w:val="255"/>
        </w:trPr>
        <w:tc>
          <w:tcPr>
            <w:tcW w:w="2504" w:type="pct"/>
            <w:vAlign w:val="bottom"/>
          </w:tcPr>
          <w:p w:rsidR="00FB39D0" w:rsidRPr="00230BE0" w:rsidRDefault="00FB39D0" w:rsidP="00FB39D0">
            <w:pPr>
              <w:spacing w:line="240" w:lineRule="auto"/>
              <w:ind w:left="567" w:hanging="567"/>
              <w:jc w:val="both"/>
              <w:rPr>
                <w:color w:val="000000"/>
                <w:szCs w:val="22"/>
              </w:rPr>
            </w:pPr>
          </w:p>
        </w:tc>
        <w:tc>
          <w:tcPr>
            <w:tcW w:w="588" w:type="pct"/>
            <w:tcBorders>
              <w:top w:val="double" w:sz="4" w:space="0" w:color="auto"/>
            </w:tcBorders>
            <w:vAlign w:val="bottom"/>
          </w:tcPr>
          <w:p w:rsidR="00FB39D0" w:rsidRPr="00230BE0" w:rsidRDefault="00FB39D0" w:rsidP="00FB39D0">
            <w:pPr>
              <w:tabs>
                <w:tab w:val="left" w:pos="540"/>
              </w:tabs>
              <w:spacing w:line="240" w:lineRule="auto"/>
              <w:ind w:right="57"/>
              <w:jc w:val="right"/>
              <w:rPr>
                <w:szCs w:val="22"/>
              </w:rPr>
            </w:pPr>
          </w:p>
        </w:tc>
        <w:tc>
          <w:tcPr>
            <w:tcW w:w="148" w:type="pct"/>
            <w:vAlign w:val="bottom"/>
          </w:tcPr>
          <w:p w:rsidR="00FB39D0" w:rsidRPr="00230BE0" w:rsidRDefault="00FB39D0" w:rsidP="00FB39D0">
            <w:pPr>
              <w:tabs>
                <w:tab w:val="left" w:pos="540"/>
                <w:tab w:val="decimal" w:pos="842"/>
              </w:tabs>
              <w:spacing w:line="240" w:lineRule="auto"/>
              <w:jc w:val="right"/>
              <w:rPr>
                <w:szCs w:val="22"/>
              </w:rPr>
            </w:pPr>
          </w:p>
        </w:tc>
        <w:tc>
          <w:tcPr>
            <w:tcW w:w="440" w:type="pct"/>
            <w:tcBorders>
              <w:top w:val="double" w:sz="4" w:space="0" w:color="auto"/>
            </w:tcBorders>
            <w:vAlign w:val="bottom"/>
          </w:tcPr>
          <w:p w:rsidR="00FB39D0" w:rsidRDefault="00FB39D0" w:rsidP="00FB39D0">
            <w:pPr>
              <w:tabs>
                <w:tab w:val="left" w:pos="540"/>
              </w:tabs>
              <w:spacing w:line="240" w:lineRule="auto"/>
              <w:ind w:right="57"/>
              <w:jc w:val="right"/>
              <w:rPr>
                <w:szCs w:val="22"/>
              </w:rPr>
            </w:pPr>
          </w:p>
        </w:tc>
        <w:tc>
          <w:tcPr>
            <w:tcW w:w="131" w:type="pct"/>
            <w:vAlign w:val="bottom"/>
          </w:tcPr>
          <w:p w:rsidR="00FB39D0" w:rsidRPr="00230BE0" w:rsidRDefault="00FB39D0" w:rsidP="00FB39D0">
            <w:pPr>
              <w:tabs>
                <w:tab w:val="left" w:pos="540"/>
                <w:tab w:val="decimal" w:pos="842"/>
              </w:tabs>
              <w:spacing w:line="240" w:lineRule="auto"/>
              <w:jc w:val="right"/>
              <w:rPr>
                <w:szCs w:val="22"/>
              </w:rPr>
            </w:pPr>
          </w:p>
        </w:tc>
        <w:tc>
          <w:tcPr>
            <w:tcW w:w="508" w:type="pct"/>
            <w:tcBorders>
              <w:top w:val="double" w:sz="4" w:space="0" w:color="auto"/>
            </w:tcBorders>
            <w:vAlign w:val="bottom"/>
          </w:tcPr>
          <w:p w:rsidR="00FB39D0" w:rsidRPr="00230BE0" w:rsidRDefault="00FB39D0" w:rsidP="00FB39D0">
            <w:pPr>
              <w:tabs>
                <w:tab w:val="left" w:pos="540"/>
              </w:tabs>
              <w:spacing w:line="240" w:lineRule="auto"/>
              <w:ind w:left="52" w:right="57" w:hanging="52"/>
              <w:jc w:val="right"/>
              <w:rPr>
                <w:szCs w:val="22"/>
                <w:rtl/>
                <w:cs/>
              </w:rPr>
            </w:pPr>
          </w:p>
        </w:tc>
        <w:tc>
          <w:tcPr>
            <w:tcW w:w="137" w:type="pct"/>
            <w:vAlign w:val="bottom"/>
          </w:tcPr>
          <w:p w:rsidR="00FB39D0" w:rsidRPr="00230BE0" w:rsidRDefault="00FB39D0" w:rsidP="00FB39D0">
            <w:pPr>
              <w:tabs>
                <w:tab w:val="left" w:pos="540"/>
                <w:tab w:val="decimal" w:pos="842"/>
              </w:tabs>
              <w:spacing w:line="240" w:lineRule="auto"/>
              <w:jc w:val="right"/>
              <w:rPr>
                <w:szCs w:val="22"/>
              </w:rPr>
            </w:pPr>
          </w:p>
        </w:tc>
        <w:tc>
          <w:tcPr>
            <w:tcW w:w="544" w:type="pct"/>
            <w:tcBorders>
              <w:top w:val="double" w:sz="4" w:space="0" w:color="auto"/>
            </w:tcBorders>
            <w:vAlign w:val="bottom"/>
          </w:tcPr>
          <w:p w:rsidR="00FB39D0" w:rsidRDefault="00FB39D0" w:rsidP="00FB39D0">
            <w:pPr>
              <w:tabs>
                <w:tab w:val="left" w:pos="540"/>
              </w:tabs>
              <w:spacing w:line="240" w:lineRule="auto"/>
              <w:ind w:left="52" w:right="57" w:hanging="52"/>
              <w:jc w:val="right"/>
              <w:rPr>
                <w:szCs w:val="22"/>
              </w:rPr>
            </w:pPr>
          </w:p>
        </w:tc>
      </w:tr>
    </w:tbl>
    <w:p w:rsidR="00D15976" w:rsidRDefault="00D15976" w:rsidP="002051A6">
      <w:pPr>
        <w:spacing w:line="240" w:lineRule="auto"/>
        <w:ind w:left="567"/>
        <w:jc w:val="both"/>
        <w:rPr>
          <w:lang w:val="en-US"/>
        </w:rPr>
      </w:pPr>
      <w:r w:rsidRPr="00AF3C85">
        <w:rPr>
          <w:lang w:val="en-US"/>
        </w:rPr>
        <w:t xml:space="preserve">Balances as at </w:t>
      </w:r>
      <w:r w:rsidR="0022280A">
        <w:rPr>
          <w:lang w:val="en-US"/>
        </w:rPr>
        <w:t>31 March 201</w:t>
      </w:r>
      <w:r w:rsidR="0033620C">
        <w:rPr>
          <w:lang w:val="en-US"/>
        </w:rPr>
        <w:t>9</w:t>
      </w:r>
      <w:r w:rsidR="00F14CC7">
        <w:rPr>
          <w:lang w:val="en-US"/>
        </w:rPr>
        <w:t xml:space="preserve"> and </w:t>
      </w:r>
      <w:r w:rsidRPr="00AF3C85">
        <w:rPr>
          <w:lang w:val="en-US"/>
        </w:rPr>
        <w:t xml:space="preserve">31 December </w:t>
      </w:r>
      <w:r w:rsidR="0022280A">
        <w:rPr>
          <w:lang w:val="en-US"/>
        </w:rPr>
        <w:t>201</w:t>
      </w:r>
      <w:r w:rsidR="00515F4F">
        <w:rPr>
          <w:lang w:val="en-US"/>
        </w:rPr>
        <w:t>8</w:t>
      </w:r>
      <w:r w:rsidR="00F14CC7">
        <w:rPr>
          <w:lang w:val="en-US"/>
        </w:rPr>
        <w:t xml:space="preserve"> </w:t>
      </w:r>
      <w:r w:rsidRPr="00AF3C85">
        <w:rPr>
          <w:lang w:val="en-US"/>
        </w:rPr>
        <w:t>with related parties were as follows:</w:t>
      </w:r>
    </w:p>
    <w:p w:rsidR="005436B8" w:rsidRPr="003F6C2D" w:rsidRDefault="005436B8" w:rsidP="00E90A49">
      <w:pPr>
        <w:spacing w:line="240" w:lineRule="auto"/>
        <w:ind w:left="567" w:hanging="567"/>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210"/>
        <w:gridCol w:w="186"/>
        <w:gridCol w:w="1034"/>
        <w:gridCol w:w="184"/>
        <w:gridCol w:w="1076"/>
        <w:gridCol w:w="198"/>
        <w:gridCol w:w="1152"/>
      </w:tblGrid>
      <w:tr w:rsidR="005436B8" w:rsidRPr="00230BE0" w:rsidTr="00FB39D0">
        <w:trPr>
          <w:cantSplit/>
          <w:trHeight w:val="272"/>
          <w:tblHeader/>
        </w:trPr>
        <w:tc>
          <w:tcPr>
            <w:tcW w:w="4230" w:type="dxa"/>
            <w:vAlign w:val="bottom"/>
          </w:tcPr>
          <w:p w:rsidR="005436B8" w:rsidRPr="00230BE0" w:rsidRDefault="005436B8" w:rsidP="0013636C">
            <w:pPr>
              <w:spacing w:line="220" w:lineRule="exact"/>
              <w:ind w:left="567" w:hanging="567"/>
              <w:rPr>
                <w:b/>
                <w:bCs/>
                <w:i/>
                <w:iCs/>
                <w:szCs w:val="22"/>
              </w:rPr>
            </w:pPr>
            <w:r w:rsidRPr="00230BE0">
              <w:rPr>
                <w:b/>
                <w:bCs/>
                <w:i/>
                <w:iCs/>
                <w:szCs w:val="22"/>
              </w:rPr>
              <w:t>Trade accounts receivable -</w:t>
            </w:r>
          </w:p>
        </w:tc>
        <w:tc>
          <w:tcPr>
            <w:tcW w:w="2430"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Consolidated</w:t>
            </w:r>
          </w:p>
        </w:tc>
        <w:tc>
          <w:tcPr>
            <w:tcW w:w="184" w:type="dxa"/>
            <w:vAlign w:val="bottom"/>
          </w:tcPr>
          <w:p w:rsidR="005436B8" w:rsidRPr="00230BE0" w:rsidRDefault="005436B8" w:rsidP="0013636C">
            <w:pPr>
              <w:pStyle w:val="acctmergecolhdg"/>
              <w:spacing w:line="220" w:lineRule="exact"/>
              <w:ind w:left="567" w:hanging="567"/>
              <w:rPr>
                <w:szCs w:val="22"/>
              </w:rPr>
            </w:pPr>
          </w:p>
        </w:tc>
        <w:tc>
          <w:tcPr>
            <w:tcW w:w="2426"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Separate</w:t>
            </w:r>
          </w:p>
        </w:tc>
      </w:tr>
      <w:tr w:rsidR="005436B8" w:rsidRPr="00230BE0" w:rsidTr="00FB39D0">
        <w:trPr>
          <w:cantSplit/>
          <w:trHeight w:val="272"/>
          <w:tblHeader/>
        </w:trPr>
        <w:tc>
          <w:tcPr>
            <w:tcW w:w="4230" w:type="dxa"/>
            <w:vAlign w:val="bottom"/>
          </w:tcPr>
          <w:p w:rsidR="005436B8" w:rsidRPr="00230BE0" w:rsidRDefault="005436B8" w:rsidP="0013636C">
            <w:pPr>
              <w:spacing w:line="220" w:lineRule="exact"/>
              <w:ind w:left="567" w:hanging="567"/>
              <w:rPr>
                <w:i/>
                <w:iCs/>
                <w:szCs w:val="22"/>
              </w:rPr>
            </w:pPr>
            <w:r w:rsidRPr="00230BE0">
              <w:rPr>
                <w:b/>
                <w:bCs/>
                <w:i/>
                <w:iCs/>
                <w:szCs w:val="22"/>
              </w:rPr>
              <w:t xml:space="preserve">   related parties</w:t>
            </w:r>
          </w:p>
        </w:tc>
        <w:tc>
          <w:tcPr>
            <w:tcW w:w="2430"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financial statements</w:t>
            </w:r>
          </w:p>
        </w:tc>
        <w:tc>
          <w:tcPr>
            <w:tcW w:w="184" w:type="dxa"/>
            <w:vAlign w:val="bottom"/>
          </w:tcPr>
          <w:p w:rsidR="005436B8" w:rsidRPr="00230BE0" w:rsidRDefault="005436B8" w:rsidP="0013636C">
            <w:pPr>
              <w:pStyle w:val="acctmergecolhdg"/>
              <w:spacing w:line="220" w:lineRule="exact"/>
              <w:ind w:left="567" w:hanging="567"/>
              <w:rPr>
                <w:szCs w:val="22"/>
              </w:rPr>
            </w:pPr>
          </w:p>
        </w:tc>
        <w:tc>
          <w:tcPr>
            <w:tcW w:w="2426"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financial statements</w:t>
            </w:r>
          </w:p>
        </w:tc>
      </w:tr>
      <w:tr w:rsidR="00601038" w:rsidRPr="00230BE0" w:rsidTr="00FB39D0">
        <w:trPr>
          <w:cantSplit/>
          <w:trHeight w:val="272"/>
          <w:tblHeader/>
        </w:trPr>
        <w:tc>
          <w:tcPr>
            <w:tcW w:w="4230" w:type="dxa"/>
            <w:vAlign w:val="bottom"/>
          </w:tcPr>
          <w:p w:rsidR="00601038" w:rsidRPr="00230BE0" w:rsidRDefault="00601038" w:rsidP="0013636C">
            <w:pPr>
              <w:pStyle w:val="acctfourfigures"/>
              <w:spacing w:line="220" w:lineRule="exact"/>
              <w:ind w:left="567" w:hanging="567"/>
              <w:rPr>
                <w:b/>
                <w:bCs/>
                <w:i/>
                <w:iCs/>
                <w:szCs w:val="22"/>
              </w:rPr>
            </w:pPr>
          </w:p>
        </w:tc>
        <w:tc>
          <w:tcPr>
            <w:tcW w:w="1210" w:type="dxa"/>
            <w:vAlign w:val="bottom"/>
          </w:tcPr>
          <w:p w:rsidR="00601038" w:rsidRDefault="00601038" w:rsidP="0013636C">
            <w:pPr>
              <w:pStyle w:val="BodyText"/>
              <w:spacing w:after="0" w:line="220" w:lineRule="exact"/>
              <w:ind w:left="567" w:hanging="567"/>
              <w:jc w:val="center"/>
              <w:rPr>
                <w:szCs w:val="22"/>
                <w:lang w:val="en-GB"/>
              </w:rPr>
            </w:pPr>
            <w:r>
              <w:rPr>
                <w:szCs w:val="22"/>
                <w:lang w:val="en-GB"/>
              </w:rPr>
              <w:t xml:space="preserve">31 </w:t>
            </w:r>
          </w:p>
          <w:p w:rsidR="00601038" w:rsidRPr="00230BE0" w:rsidRDefault="00601038" w:rsidP="0013636C">
            <w:pPr>
              <w:pStyle w:val="BodyText"/>
              <w:spacing w:after="0" w:line="220" w:lineRule="exact"/>
              <w:ind w:left="567" w:hanging="567"/>
              <w:jc w:val="center"/>
              <w:rPr>
                <w:szCs w:val="22"/>
                <w:lang w:val="en-GB"/>
              </w:rPr>
            </w:pPr>
            <w:r>
              <w:rPr>
                <w:szCs w:val="22"/>
                <w:lang w:val="en-GB"/>
              </w:rPr>
              <w:t>March</w:t>
            </w:r>
          </w:p>
        </w:tc>
        <w:tc>
          <w:tcPr>
            <w:tcW w:w="186" w:type="dxa"/>
            <w:vAlign w:val="bottom"/>
          </w:tcPr>
          <w:p w:rsidR="00601038" w:rsidRPr="00230BE0" w:rsidRDefault="00601038" w:rsidP="0013636C">
            <w:pPr>
              <w:pStyle w:val="BodyText"/>
              <w:spacing w:after="0" w:line="220" w:lineRule="exact"/>
              <w:ind w:left="567" w:hanging="567"/>
              <w:jc w:val="center"/>
              <w:rPr>
                <w:szCs w:val="22"/>
                <w:lang w:val="en-GB"/>
              </w:rPr>
            </w:pPr>
          </w:p>
        </w:tc>
        <w:tc>
          <w:tcPr>
            <w:tcW w:w="1034" w:type="dxa"/>
            <w:vAlign w:val="bottom"/>
          </w:tcPr>
          <w:p w:rsidR="00601038" w:rsidRPr="00230BE0" w:rsidRDefault="00601038" w:rsidP="0013636C">
            <w:pPr>
              <w:pStyle w:val="BodyText"/>
              <w:spacing w:after="0" w:line="220" w:lineRule="exact"/>
              <w:ind w:left="-79" w:right="-9"/>
              <w:jc w:val="center"/>
              <w:rPr>
                <w:szCs w:val="22"/>
                <w:lang w:val="en-GB"/>
              </w:rPr>
            </w:pPr>
            <w:r>
              <w:rPr>
                <w:szCs w:val="22"/>
                <w:lang w:val="en-GB"/>
              </w:rPr>
              <w:t>31 December</w:t>
            </w:r>
          </w:p>
        </w:tc>
        <w:tc>
          <w:tcPr>
            <w:tcW w:w="184" w:type="dxa"/>
            <w:vAlign w:val="bottom"/>
          </w:tcPr>
          <w:p w:rsidR="00601038" w:rsidRPr="00230BE0" w:rsidRDefault="00601038" w:rsidP="0013636C">
            <w:pPr>
              <w:pStyle w:val="BodyText"/>
              <w:spacing w:after="0" w:line="220" w:lineRule="exact"/>
              <w:ind w:left="567" w:hanging="567"/>
              <w:jc w:val="center"/>
              <w:rPr>
                <w:szCs w:val="22"/>
                <w:lang w:val="en-GB"/>
              </w:rPr>
            </w:pPr>
          </w:p>
        </w:tc>
        <w:tc>
          <w:tcPr>
            <w:tcW w:w="1076" w:type="dxa"/>
            <w:vAlign w:val="bottom"/>
          </w:tcPr>
          <w:p w:rsidR="00601038" w:rsidRDefault="00601038" w:rsidP="0013636C">
            <w:pPr>
              <w:pStyle w:val="BodyText"/>
              <w:spacing w:after="0" w:line="220" w:lineRule="exact"/>
              <w:ind w:left="567" w:hanging="567"/>
              <w:jc w:val="center"/>
              <w:rPr>
                <w:szCs w:val="22"/>
                <w:lang w:val="en-GB"/>
              </w:rPr>
            </w:pPr>
            <w:r>
              <w:rPr>
                <w:szCs w:val="22"/>
                <w:lang w:val="en-GB"/>
              </w:rPr>
              <w:t xml:space="preserve">31 </w:t>
            </w:r>
          </w:p>
          <w:p w:rsidR="00601038" w:rsidRPr="00230BE0" w:rsidRDefault="00601038" w:rsidP="0013636C">
            <w:pPr>
              <w:pStyle w:val="BodyText"/>
              <w:spacing w:after="0" w:line="220" w:lineRule="exact"/>
              <w:ind w:left="567" w:hanging="567"/>
              <w:jc w:val="center"/>
              <w:rPr>
                <w:szCs w:val="22"/>
                <w:lang w:val="en-GB"/>
              </w:rPr>
            </w:pPr>
            <w:r>
              <w:rPr>
                <w:szCs w:val="22"/>
                <w:lang w:val="en-GB"/>
              </w:rPr>
              <w:t>March</w:t>
            </w:r>
          </w:p>
        </w:tc>
        <w:tc>
          <w:tcPr>
            <w:tcW w:w="198" w:type="dxa"/>
            <w:vAlign w:val="bottom"/>
          </w:tcPr>
          <w:p w:rsidR="00601038" w:rsidRPr="00230BE0" w:rsidRDefault="00601038" w:rsidP="0013636C">
            <w:pPr>
              <w:pStyle w:val="BodyText"/>
              <w:spacing w:after="0" w:line="220" w:lineRule="exact"/>
              <w:ind w:left="567" w:hanging="567"/>
              <w:jc w:val="center"/>
              <w:rPr>
                <w:szCs w:val="22"/>
                <w:lang w:val="en-GB"/>
              </w:rPr>
            </w:pPr>
          </w:p>
        </w:tc>
        <w:tc>
          <w:tcPr>
            <w:tcW w:w="1152" w:type="dxa"/>
            <w:vAlign w:val="bottom"/>
          </w:tcPr>
          <w:p w:rsidR="00601038" w:rsidRPr="00230BE0" w:rsidRDefault="00601038" w:rsidP="0013636C">
            <w:pPr>
              <w:pStyle w:val="BodyText"/>
              <w:spacing w:after="0" w:line="220" w:lineRule="exact"/>
              <w:ind w:left="-79" w:right="-9"/>
              <w:jc w:val="center"/>
              <w:rPr>
                <w:szCs w:val="22"/>
                <w:lang w:val="en-GB"/>
              </w:rPr>
            </w:pPr>
            <w:r>
              <w:rPr>
                <w:szCs w:val="22"/>
                <w:lang w:val="en-GB"/>
              </w:rPr>
              <w:t>31 December</w:t>
            </w:r>
          </w:p>
        </w:tc>
      </w:tr>
      <w:tr w:rsidR="00601038" w:rsidRPr="00230BE0" w:rsidTr="00FB39D0">
        <w:trPr>
          <w:cantSplit/>
          <w:trHeight w:val="272"/>
          <w:tblHeader/>
        </w:trPr>
        <w:tc>
          <w:tcPr>
            <w:tcW w:w="4230" w:type="dxa"/>
            <w:vAlign w:val="bottom"/>
          </w:tcPr>
          <w:p w:rsidR="00601038" w:rsidRPr="00230BE0" w:rsidRDefault="00601038" w:rsidP="0013636C">
            <w:pPr>
              <w:pStyle w:val="acctfourfigures"/>
              <w:spacing w:line="220" w:lineRule="exact"/>
              <w:ind w:left="567" w:hanging="567"/>
              <w:rPr>
                <w:b/>
                <w:bCs/>
                <w:i/>
                <w:iCs/>
                <w:szCs w:val="22"/>
              </w:rPr>
            </w:pPr>
          </w:p>
        </w:tc>
        <w:tc>
          <w:tcPr>
            <w:tcW w:w="1210" w:type="dxa"/>
            <w:vAlign w:val="bottom"/>
          </w:tcPr>
          <w:p w:rsidR="00601038" w:rsidRPr="00230BE0" w:rsidRDefault="00601038" w:rsidP="0013636C">
            <w:pPr>
              <w:pStyle w:val="BodyText"/>
              <w:spacing w:after="0" w:line="220" w:lineRule="exact"/>
              <w:ind w:left="567" w:hanging="567"/>
              <w:jc w:val="center"/>
              <w:rPr>
                <w:szCs w:val="22"/>
                <w:lang w:val="en-GB"/>
              </w:rPr>
            </w:pPr>
            <w:r>
              <w:rPr>
                <w:szCs w:val="22"/>
                <w:lang w:val="en-GB"/>
              </w:rPr>
              <w:t>2019</w:t>
            </w:r>
          </w:p>
        </w:tc>
        <w:tc>
          <w:tcPr>
            <w:tcW w:w="186" w:type="dxa"/>
            <w:vAlign w:val="bottom"/>
          </w:tcPr>
          <w:p w:rsidR="00601038" w:rsidRPr="00230BE0" w:rsidRDefault="00601038" w:rsidP="0013636C">
            <w:pPr>
              <w:pStyle w:val="BodyText"/>
              <w:spacing w:after="0" w:line="220" w:lineRule="exact"/>
              <w:ind w:left="567" w:hanging="567"/>
              <w:jc w:val="center"/>
              <w:rPr>
                <w:szCs w:val="22"/>
                <w:lang w:val="en-GB"/>
              </w:rPr>
            </w:pPr>
          </w:p>
        </w:tc>
        <w:tc>
          <w:tcPr>
            <w:tcW w:w="1034" w:type="dxa"/>
            <w:vAlign w:val="bottom"/>
          </w:tcPr>
          <w:p w:rsidR="00601038" w:rsidRPr="00230BE0" w:rsidRDefault="00601038" w:rsidP="0013636C">
            <w:pPr>
              <w:pStyle w:val="BodyText"/>
              <w:spacing w:after="0" w:line="220" w:lineRule="exact"/>
              <w:ind w:left="567" w:hanging="567"/>
              <w:jc w:val="center"/>
              <w:rPr>
                <w:szCs w:val="22"/>
                <w:lang w:val="en-GB"/>
              </w:rPr>
            </w:pPr>
            <w:r>
              <w:rPr>
                <w:szCs w:val="22"/>
                <w:lang w:val="en-GB"/>
              </w:rPr>
              <w:t>2018</w:t>
            </w:r>
          </w:p>
        </w:tc>
        <w:tc>
          <w:tcPr>
            <w:tcW w:w="184" w:type="dxa"/>
            <w:vAlign w:val="bottom"/>
          </w:tcPr>
          <w:p w:rsidR="00601038" w:rsidRPr="00230BE0" w:rsidRDefault="00601038" w:rsidP="0013636C">
            <w:pPr>
              <w:pStyle w:val="BodyText"/>
              <w:spacing w:after="0" w:line="220" w:lineRule="exact"/>
              <w:ind w:left="567" w:hanging="567"/>
              <w:jc w:val="center"/>
              <w:rPr>
                <w:szCs w:val="22"/>
                <w:lang w:val="en-GB"/>
              </w:rPr>
            </w:pPr>
          </w:p>
        </w:tc>
        <w:tc>
          <w:tcPr>
            <w:tcW w:w="1076" w:type="dxa"/>
            <w:vAlign w:val="bottom"/>
          </w:tcPr>
          <w:p w:rsidR="00601038" w:rsidRPr="00230BE0" w:rsidRDefault="00601038" w:rsidP="0013636C">
            <w:pPr>
              <w:pStyle w:val="BodyText"/>
              <w:spacing w:after="0" w:line="220" w:lineRule="exact"/>
              <w:ind w:left="567" w:hanging="567"/>
              <w:jc w:val="center"/>
              <w:rPr>
                <w:szCs w:val="22"/>
                <w:lang w:val="en-GB"/>
              </w:rPr>
            </w:pPr>
            <w:r>
              <w:rPr>
                <w:szCs w:val="22"/>
                <w:lang w:val="en-GB"/>
              </w:rPr>
              <w:t>2019</w:t>
            </w:r>
          </w:p>
        </w:tc>
        <w:tc>
          <w:tcPr>
            <w:tcW w:w="198" w:type="dxa"/>
            <w:vAlign w:val="bottom"/>
          </w:tcPr>
          <w:p w:rsidR="00601038" w:rsidRPr="00230BE0" w:rsidRDefault="00601038" w:rsidP="0013636C">
            <w:pPr>
              <w:pStyle w:val="BodyText"/>
              <w:spacing w:after="0" w:line="220" w:lineRule="exact"/>
              <w:ind w:left="567" w:hanging="567"/>
              <w:jc w:val="center"/>
              <w:rPr>
                <w:szCs w:val="22"/>
                <w:lang w:val="en-GB"/>
              </w:rPr>
            </w:pPr>
          </w:p>
        </w:tc>
        <w:tc>
          <w:tcPr>
            <w:tcW w:w="1152" w:type="dxa"/>
            <w:vAlign w:val="bottom"/>
          </w:tcPr>
          <w:p w:rsidR="00601038" w:rsidRPr="00230BE0" w:rsidRDefault="00601038" w:rsidP="0013636C">
            <w:pPr>
              <w:pStyle w:val="BodyText"/>
              <w:spacing w:after="0" w:line="220" w:lineRule="exact"/>
              <w:ind w:left="567" w:hanging="567"/>
              <w:jc w:val="center"/>
              <w:rPr>
                <w:szCs w:val="22"/>
                <w:lang w:val="en-GB"/>
              </w:rPr>
            </w:pPr>
            <w:r>
              <w:rPr>
                <w:szCs w:val="22"/>
                <w:lang w:val="en-GB"/>
              </w:rPr>
              <w:t>2018</w:t>
            </w:r>
          </w:p>
        </w:tc>
      </w:tr>
      <w:tr w:rsidR="00601038" w:rsidRPr="00230BE0" w:rsidTr="00FB39D0">
        <w:trPr>
          <w:cantSplit/>
          <w:trHeight w:val="272"/>
          <w:tblHeader/>
        </w:trPr>
        <w:tc>
          <w:tcPr>
            <w:tcW w:w="4230" w:type="dxa"/>
            <w:vAlign w:val="bottom"/>
          </w:tcPr>
          <w:p w:rsidR="00601038" w:rsidRPr="00230BE0" w:rsidRDefault="00601038" w:rsidP="0013636C">
            <w:pPr>
              <w:spacing w:line="220" w:lineRule="exact"/>
              <w:ind w:left="567" w:hanging="567"/>
              <w:rPr>
                <w:b/>
                <w:bCs/>
                <w:i/>
                <w:iCs/>
                <w:szCs w:val="22"/>
              </w:rPr>
            </w:pPr>
          </w:p>
        </w:tc>
        <w:tc>
          <w:tcPr>
            <w:tcW w:w="5040" w:type="dxa"/>
            <w:gridSpan w:val="7"/>
            <w:vAlign w:val="bottom"/>
          </w:tcPr>
          <w:p w:rsidR="00601038" w:rsidRPr="00230BE0" w:rsidRDefault="00601038" w:rsidP="0013636C">
            <w:pPr>
              <w:pStyle w:val="acctfourfigures"/>
              <w:spacing w:line="220" w:lineRule="exact"/>
              <w:ind w:left="567" w:hanging="567"/>
              <w:jc w:val="center"/>
              <w:rPr>
                <w:i/>
                <w:iCs/>
                <w:szCs w:val="22"/>
              </w:rPr>
            </w:pPr>
            <w:r w:rsidRPr="00230BE0">
              <w:rPr>
                <w:i/>
                <w:iCs/>
                <w:szCs w:val="22"/>
              </w:rPr>
              <w:t>(in thousand Baht)</w:t>
            </w:r>
          </w:p>
        </w:tc>
      </w:tr>
      <w:tr w:rsidR="00FB2D95" w:rsidRPr="00230BE0" w:rsidTr="00FB39D0">
        <w:trPr>
          <w:cantSplit/>
          <w:trHeight w:val="272"/>
        </w:trPr>
        <w:tc>
          <w:tcPr>
            <w:tcW w:w="4230" w:type="dxa"/>
            <w:vAlign w:val="bottom"/>
          </w:tcPr>
          <w:p w:rsidR="00FB2D95" w:rsidRPr="00230BE0" w:rsidRDefault="00FB2D95" w:rsidP="00FB2D95">
            <w:pPr>
              <w:spacing w:line="220" w:lineRule="exact"/>
              <w:ind w:left="567" w:hanging="567"/>
              <w:rPr>
                <w:color w:val="000000"/>
                <w:szCs w:val="22"/>
              </w:rPr>
            </w:pPr>
            <w:r w:rsidRPr="00230BE0">
              <w:rPr>
                <w:color w:val="000000"/>
                <w:szCs w:val="22"/>
              </w:rPr>
              <w:t>Subsidiaries and indirect subsidiar</w:t>
            </w:r>
            <w:r>
              <w:rPr>
                <w:color w:val="000000"/>
                <w:szCs w:val="22"/>
              </w:rPr>
              <w:t>y</w:t>
            </w:r>
          </w:p>
        </w:tc>
        <w:tc>
          <w:tcPr>
            <w:tcW w:w="1210" w:type="dxa"/>
            <w:vAlign w:val="bottom"/>
          </w:tcPr>
          <w:p w:rsidR="00FB2D95" w:rsidRPr="00681184" w:rsidRDefault="00FB2D95" w:rsidP="00FB2D95">
            <w:pPr>
              <w:tabs>
                <w:tab w:val="decimal" w:pos="662"/>
              </w:tabs>
              <w:spacing w:line="240" w:lineRule="auto"/>
              <w:ind w:right="-43"/>
              <w:rPr>
                <w:szCs w:val="22"/>
              </w:rPr>
            </w:pPr>
            <w:r w:rsidRPr="00681184">
              <w:rPr>
                <w:szCs w:val="22"/>
              </w:rPr>
              <w:t>-</w:t>
            </w:r>
          </w:p>
        </w:tc>
        <w:tc>
          <w:tcPr>
            <w:tcW w:w="186" w:type="dxa"/>
            <w:vAlign w:val="bottom"/>
          </w:tcPr>
          <w:p w:rsidR="00FB2D95" w:rsidRPr="006A1C3A" w:rsidRDefault="00FB2D95" w:rsidP="00FB2D95">
            <w:pPr>
              <w:tabs>
                <w:tab w:val="left" w:pos="540"/>
                <w:tab w:val="decimal" w:pos="842"/>
              </w:tabs>
              <w:spacing w:line="240" w:lineRule="auto"/>
              <w:jc w:val="right"/>
              <w:rPr>
                <w:szCs w:val="22"/>
              </w:rPr>
            </w:pPr>
          </w:p>
        </w:tc>
        <w:tc>
          <w:tcPr>
            <w:tcW w:w="1034" w:type="dxa"/>
            <w:vAlign w:val="bottom"/>
          </w:tcPr>
          <w:p w:rsidR="00FB2D95" w:rsidRPr="00681184" w:rsidRDefault="00FB2D95" w:rsidP="00FB2D95">
            <w:pPr>
              <w:tabs>
                <w:tab w:val="decimal" w:pos="662"/>
              </w:tabs>
              <w:spacing w:line="240" w:lineRule="auto"/>
              <w:ind w:right="-43"/>
              <w:rPr>
                <w:szCs w:val="22"/>
              </w:rPr>
            </w:pPr>
            <w:r w:rsidRPr="00681184">
              <w:rPr>
                <w:szCs w:val="22"/>
              </w:rPr>
              <w:t>-</w:t>
            </w:r>
          </w:p>
        </w:tc>
        <w:tc>
          <w:tcPr>
            <w:tcW w:w="184" w:type="dxa"/>
            <w:vAlign w:val="bottom"/>
          </w:tcPr>
          <w:p w:rsidR="00FB2D95" w:rsidRPr="00230BE0" w:rsidRDefault="00FB2D95" w:rsidP="00FB2D95">
            <w:pPr>
              <w:tabs>
                <w:tab w:val="left" w:pos="540"/>
                <w:tab w:val="decimal" w:pos="842"/>
              </w:tabs>
              <w:spacing w:line="240" w:lineRule="auto"/>
              <w:jc w:val="right"/>
              <w:rPr>
                <w:szCs w:val="22"/>
              </w:rPr>
            </w:pPr>
          </w:p>
        </w:tc>
        <w:tc>
          <w:tcPr>
            <w:tcW w:w="1076" w:type="dxa"/>
            <w:vAlign w:val="bottom"/>
          </w:tcPr>
          <w:p w:rsidR="00FB2D95" w:rsidRPr="00230BE0" w:rsidRDefault="00FB2D95" w:rsidP="00FB2D95">
            <w:pPr>
              <w:tabs>
                <w:tab w:val="decimal" w:pos="1001"/>
              </w:tabs>
              <w:spacing w:line="220" w:lineRule="exact"/>
              <w:rPr>
                <w:szCs w:val="22"/>
              </w:rPr>
            </w:pPr>
            <w:r>
              <w:rPr>
                <w:szCs w:val="22"/>
              </w:rPr>
              <w:t>512,189</w:t>
            </w:r>
          </w:p>
        </w:tc>
        <w:tc>
          <w:tcPr>
            <w:tcW w:w="198" w:type="dxa"/>
            <w:vAlign w:val="bottom"/>
          </w:tcPr>
          <w:p w:rsidR="00FB2D95" w:rsidRPr="00230BE0" w:rsidRDefault="00FB2D95" w:rsidP="00FB2D95">
            <w:pPr>
              <w:tabs>
                <w:tab w:val="decimal" w:pos="792"/>
                <w:tab w:val="decimal" w:pos="1001"/>
              </w:tabs>
              <w:spacing w:line="220" w:lineRule="exact"/>
              <w:rPr>
                <w:b/>
                <w:bCs/>
                <w:szCs w:val="22"/>
              </w:rPr>
            </w:pPr>
          </w:p>
        </w:tc>
        <w:tc>
          <w:tcPr>
            <w:tcW w:w="1152" w:type="dxa"/>
            <w:vAlign w:val="bottom"/>
          </w:tcPr>
          <w:p w:rsidR="00FB2D95" w:rsidRPr="00F81FE3" w:rsidRDefault="00FB2D95" w:rsidP="00FB2D95">
            <w:pPr>
              <w:spacing w:line="220" w:lineRule="exact"/>
              <w:ind w:right="77"/>
              <w:jc w:val="right"/>
              <w:rPr>
                <w:szCs w:val="22"/>
              </w:rPr>
            </w:pPr>
            <w:r w:rsidRPr="00F81FE3">
              <w:rPr>
                <w:szCs w:val="22"/>
              </w:rPr>
              <w:t>537,487</w:t>
            </w:r>
          </w:p>
        </w:tc>
      </w:tr>
      <w:tr w:rsidR="00515F4F" w:rsidRPr="00230BE0" w:rsidTr="00FB39D0">
        <w:trPr>
          <w:cantSplit/>
          <w:trHeight w:val="272"/>
        </w:trPr>
        <w:tc>
          <w:tcPr>
            <w:tcW w:w="4230" w:type="dxa"/>
            <w:vAlign w:val="bottom"/>
          </w:tcPr>
          <w:p w:rsidR="00515F4F" w:rsidRPr="00230BE0" w:rsidRDefault="00515F4F" w:rsidP="0013636C">
            <w:pPr>
              <w:spacing w:line="220" w:lineRule="exact"/>
              <w:ind w:left="567" w:hanging="567"/>
              <w:rPr>
                <w:color w:val="000000"/>
                <w:szCs w:val="22"/>
              </w:rPr>
            </w:pPr>
            <w:r w:rsidRPr="00230BE0">
              <w:rPr>
                <w:color w:val="000000"/>
                <w:szCs w:val="22"/>
              </w:rPr>
              <w:t>Associate</w:t>
            </w:r>
            <w:r w:rsidR="00864579">
              <w:rPr>
                <w:color w:val="000000"/>
                <w:szCs w:val="22"/>
              </w:rPr>
              <w:t>s</w:t>
            </w:r>
          </w:p>
        </w:tc>
        <w:tc>
          <w:tcPr>
            <w:tcW w:w="1210" w:type="dxa"/>
            <w:vAlign w:val="bottom"/>
          </w:tcPr>
          <w:p w:rsidR="00515F4F" w:rsidRPr="00087715" w:rsidRDefault="00087715" w:rsidP="0013636C">
            <w:pPr>
              <w:tabs>
                <w:tab w:val="left" w:pos="540"/>
              </w:tabs>
              <w:spacing w:line="220" w:lineRule="exact"/>
              <w:ind w:right="57"/>
              <w:jc w:val="right"/>
              <w:rPr>
                <w:szCs w:val="22"/>
                <w:lang w:val="en-US"/>
              </w:rPr>
            </w:pPr>
            <w:r>
              <w:rPr>
                <w:szCs w:val="22"/>
              </w:rPr>
              <w:t>78</w:t>
            </w:r>
          </w:p>
        </w:tc>
        <w:tc>
          <w:tcPr>
            <w:tcW w:w="186" w:type="dxa"/>
            <w:vAlign w:val="bottom"/>
          </w:tcPr>
          <w:p w:rsidR="00515F4F" w:rsidRPr="00230BE0" w:rsidRDefault="00515F4F" w:rsidP="0013636C">
            <w:pPr>
              <w:tabs>
                <w:tab w:val="decimal" w:pos="792"/>
              </w:tabs>
              <w:spacing w:line="220" w:lineRule="exact"/>
              <w:rPr>
                <w:szCs w:val="22"/>
              </w:rPr>
            </w:pPr>
          </w:p>
        </w:tc>
        <w:tc>
          <w:tcPr>
            <w:tcW w:w="1034" w:type="dxa"/>
            <w:vAlign w:val="bottom"/>
          </w:tcPr>
          <w:p w:rsidR="00515F4F" w:rsidRPr="00F81FE3" w:rsidRDefault="00515F4F" w:rsidP="00FB39D0">
            <w:pPr>
              <w:tabs>
                <w:tab w:val="decimal" w:pos="770"/>
              </w:tabs>
              <w:spacing w:line="220" w:lineRule="exact"/>
              <w:ind w:right="-102"/>
              <w:rPr>
                <w:rFonts w:cs="Angsana New"/>
                <w:szCs w:val="22"/>
                <w:lang w:val="en-US" w:bidi="th-TH"/>
              </w:rPr>
            </w:pPr>
            <w:r w:rsidRPr="00F81FE3">
              <w:rPr>
                <w:szCs w:val="22"/>
              </w:rPr>
              <w:t>1,0</w:t>
            </w:r>
            <w:r w:rsidRPr="00F81FE3">
              <w:rPr>
                <w:rFonts w:cs="Angsana New"/>
                <w:szCs w:val="22"/>
                <w:lang w:val="en-US" w:bidi="th-TH"/>
              </w:rPr>
              <w:t>69</w:t>
            </w:r>
          </w:p>
        </w:tc>
        <w:tc>
          <w:tcPr>
            <w:tcW w:w="184" w:type="dxa"/>
            <w:vAlign w:val="bottom"/>
          </w:tcPr>
          <w:p w:rsidR="00515F4F" w:rsidRPr="00230BE0" w:rsidRDefault="00515F4F" w:rsidP="0013636C">
            <w:pPr>
              <w:pStyle w:val="acctfourfigures"/>
              <w:tabs>
                <w:tab w:val="clear" w:pos="765"/>
              </w:tabs>
              <w:spacing w:line="220" w:lineRule="exact"/>
              <w:ind w:right="11"/>
              <w:jc w:val="right"/>
              <w:rPr>
                <w:szCs w:val="22"/>
              </w:rPr>
            </w:pPr>
          </w:p>
        </w:tc>
        <w:tc>
          <w:tcPr>
            <w:tcW w:w="1076" w:type="dxa"/>
            <w:vAlign w:val="bottom"/>
          </w:tcPr>
          <w:p w:rsidR="00515F4F" w:rsidRPr="00230BE0" w:rsidRDefault="004B60F5" w:rsidP="0013636C">
            <w:pPr>
              <w:tabs>
                <w:tab w:val="decimal" w:pos="1001"/>
              </w:tabs>
              <w:spacing w:line="220" w:lineRule="exact"/>
              <w:rPr>
                <w:szCs w:val="22"/>
              </w:rPr>
            </w:pPr>
            <w:r>
              <w:rPr>
                <w:szCs w:val="22"/>
              </w:rPr>
              <w:t>78</w:t>
            </w:r>
          </w:p>
        </w:tc>
        <w:tc>
          <w:tcPr>
            <w:tcW w:w="198" w:type="dxa"/>
            <w:vAlign w:val="bottom"/>
          </w:tcPr>
          <w:p w:rsidR="00515F4F" w:rsidRPr="00230BE0" w:rsidRDefault="00515F4F" w:rsidP="0013636C">
            <w:pPr>
              <w:tabs>
                <w:tab w:val="decimal" w:pos="792"/>
                <w:tab w:val="decimal" w:pos="1001"/>
              </w:tabs>
              <w:spacing w:line="220" w:lineRule="exact"/>
              <w:rPr>
                <w:b/>
                <w:bCs/>
                <w:szCs w:val="22"/>
              </w:rPr>
            </w:pPr>
          </w:p>
        </w:tc>
        <w:tc>
          <w:tcPr>
            <w:tcW w:w="1152" w:type="dxa"/>
            <w:vAlign w:val="bottom"/>
          </w:tcPr>
          <w:p w:rsidR="00515F4F" w:rsidRPr="00F81FE3" w:rsidRDefault="00515F4F" w:rsidP="0013636C">
            <w:pPr>
              <w:spacing w:line="220" w:lineRule="exact"/>
              <w:ind w:right="77"/>
              <w:jc w:val="right"/>
              <w:rPr>
                <w:szCs w:val="22"/>
              </w:rPr>
            </w:pPr>
            <w:r w:rsidRPr="00F81FE3">
              <w:rPr>
                <w:szCs w:val="22"/>
              </w:rPr>
              <w:t>1,069</w:t>
            </w:r>
          </w:p>
        </w:tc>
      </w:tr>
      <w:tr w:rsidR="00FB2D95" w:rsidRPr="00230BE0" w:rsidTr="00FB39D0">
        <w:trPr>
          <w:cantSplit/>
          <w:trHeight w:val="272"/>
        </w:trPr>
        <w:tc>
          <w:tcPr>
            <w:tcW w:w="4230" w:type="dxa"/>
            <w:vAlign w:val="bottom"/>
          </w:tcPr>
          <w:p w:rsidR="00FB2D95" w:rsidRPr="00230BE0" w:rsidRDefault="00FB2D95" w:rsidP="00FB2D95">
            <w:pPr>
              <w:spacing w:line="220" w:lineRule="exact"/>
              <w:ind w:left="567" w:hanging="567"/>
              <w:rPr>
                <w:color w:val="000000"/>
                <w:szCs w:val="22"/>
              </w:rPr>
            </w:pPr>
            <w:r w:rsidRPr="00230BE0">
              <w:rPr>
                <w:color w:val="000000"/>
                <w:szCs w:val="22"/>
              </w:rPr>
              <w:t>Other related party</w:t>
            </w:r>
          </w:p>
        </w:tc>
        <w:tc>
          <w:tcPr>
            <w:tcW w:w="1210" w:type="dxa"/>
            <w:vAlign w:val="bottom"/>
          </w:tcPr>
          <w:p w:rsidR="00FB2D95" w:rsidRPr="00230BE0" w:rsidRDefault="00FB2D95" w:rsidP="00FB2D95">
            <w:pPr>
              <w:tabs>
                <w:tab w:val="left" w:pos="540"/>
              </w:tabs>
              <w:spacing w:line="220" w:lineRule="exact"/>
              <w:ind w:right="57"/>
              <w:jc w:val="right"/>
              <w:rPr>
                <w:szCs w:val="22"/>
              </w:rPr>
            </w:pPr>
            <w:r>
              <w:rPr>
                <w:szCs w:val="22"/>
              </w:rPr>
              <w:t>6,153</w:t>
            </w:r>
          </w:p>
        </w:tc>
        <w:tc>
          <w:tcPr>
            <w:tcW w:w="186" w:type="dxa"/>
            <w:vAlign w:val="bottom"/>
          </w:tcPr>
          <w:p w:rsidR="00FB2D95" w:rsidRPr="00230BE0" w:rsidRDefault="00FB2D95" w:rsidP="00FB2D95">
            <w:pPr>
              <w:tabs>
                <w:tab w:val="decimal" w:pos="792"/>
              </w:tabs>
              <w:spacing w:line="220" w:lineRule="exact"/>
              <w:rPr>
                <w:szCs w:val="22"/>
              </w:rPr>
            </w:pPr>
          </w:p>
        </w:tc>
        <w:tc>
          <w:tcPr>
            <w:tcW w:w="1034" w:type="dxa"/>
            <w:vAlign w:val="bottom"/>
          </w:tcPr>
          <w:p w:rsidR="00FB2D95" w:rsidRPr="00F81FE3" w:rsidRDefault="00FB2D95" w:rsidP="00FB39D0">
            <w:pPr>
              <w:tabs>
                <w:tab w:val="decimal" w:pos="770"/>
              </w:tabs>
              <w:spacing w:line="220" w:lineRule="exact"/>
              <w:ind w:right="-102"/>
              <w:rPr>
                <w:szCs w:val="22"/>
              </w:rPr>
            </w:pPr>
            <w:r w:rsidRPr="00F81FE3">
              <w:rPr>
                <w:szCs w:val="22"/>
              </w:rPr>
              <w:t>6,904</w:t>
            </w:r>
          </w:p>
        </w:tc>
        <w:tc>
          <w:tcPr>
            <w:tcW w:w="184" w:type="dxa"/>
            <w:vAlign w:val="bottom"/>
          </w:tcPr>
          <w:p w:rsidR="00FB2D95" w:rsidRPr="00230BE0" w:rsidRDefault="00FB2D95" w:rsidP="00FB2D95">
            <w:pPr>
              <w:pStyle w:val="acctfourfigures"/>
              <w:tabs>
                <w:tab w:val="clear" w:pos="765"/>
              </w:tabs>
              <w:spacing w:line="220" w:lineRule="exact"/>
              <w:ind w:right="11"/>
              <w:jc w:val="right"/>
              <w:rPr>
                <w:szCs w:val="22"/>
              </w:rPr>
            </w:pPr>
          </w:p>
        </w:tc>
        <w:tc>
          <w:tcPr>
            <w:tcW w:w="1076" w:type="dxa"/>
            <w:vAlign w:val="bottom"/>
          </w:tcPr>
          <w:p w:rsidR="00FB2D95" w:rsidRPr="00681184" w:rsidRDefault="00FB2D95" w:rsidP="00FB2D95">
            <w:pPr>
              <w:tabs>
                <w:tab w:val="decimal" w:pos="662"/>
              </w:tabs>
              <w:spacing w:line="240" w:lineRule="auto"/>
              <w:ind w:right="-43"/>
              <w:rPr>
                <w:szCs w:val="22"/>
              </w:rPr>
            </w:pPr>
            <w:r w:rsidRPr="00681184">
              <w:rPr>
                <w:szCs w:val="22"/>
              </w:rPr>
              <w:t>-</w:t>
            </w:r>
          </w:p>
        </w:tc>
        <w:tc>
          <w:tcPr>
            <w:tcW w:w="198" w:type="dxa"/>
            <w:vAlign w:val="bottom"/>
          </w:tcPr>
          <w:p w:rsidR="00FB2D95" w:rsidRPr="006A1C3A" w:rsidRDefault="00FB2D95" w:rsidP="00FB2D95">
            <w:pPr>
              <w:tabs>
                <w:tab w:val="left" w:pos="540"/>
                <w:tab w:val="decimal" w:pos="842"/>
              </w:tabs>
              <w:spacing w:line="240" w:lineRule="auto"/>
              <w:jc w:val="right"/>
              <w:rPr>
                <w:szCs w:val="22"/>
              </w:rPr>
            </w:pPr>
          </w:p>
        </w:tc>
        <w:tc>
          <w:tcPr>
            <w:tcW w:w="1152" w:type="dxa"/>
            <w:vAlign w:val="bottom"/>
          </w:tcPr>
          <w:p w:rsidR="00FB2D95" w:rsidRPr="00681184" w:rsidRDefault="00FB2D95" w:rsidP="00FB2D95">
            <w:pPr>
              <w:tabs>
                <w:tab w:val="decimal" w:pos="662"/>
              </w:tabs>
              <w:spacing w:line="240" w:lineRule="auto"/>
              <w:ind w:right="-43"/>
              <w:rPr>
                <w:szCs w:val="22"/>
              </w:rPr>
            </w:pPr>
            <w:r w:rsidRPr="00681184">
              <w:rPr>
                <w:szCs w:val="22"/>
              </w:rPr>
              <w:t>-</w:t>
            </w:r>
          </w:p>
        </w:tc>
      </w:tr>
      <w:tr w:rsidR="00515F4F" w:rsidRPr="00230BE0" w:rsidTr="00FB39D0">
        <w:trPr>
          <w:cantSplit/>
          <w:trHeight w:val="272"/>
        </w:trPr>
        <w:tc>
          <w:tcPr>
            <w:tcW w:w="4230" w:type="dxa"/>
            <w:vAlign w:val="bottom"/>
          </w:tcPr>
          <w:p w:rsidR="00515F4F" w:rsidRPr="00230BE0" w:rsidRDefault="00515F4F" w:rsidP="0013636C">
            <w:pPr>
              <w:spacing w:line="220" w:lineRule="exact"/>
              <w:ind w:left="567" w:hanging="567"/>
              <w:rPr>
                <w:b/>
                <w:bCs/>
                <w:szCs w:val="22"/>
              </w:rPr>
            </w:pPr>
          </w:p>
        </w:tc>
        <w:tc>
          <w:tcPr>
            <w:tcW w:w="1210" w:type="dxa"/>
            <w:tcBorders>
              <w:top w:val="single" w:sz="4" w:space="0" w:color="auto"/>
            </w:tcBorders>
            <w:vAlign w:val="bottom"/>
          </w:tcPr>
          <w:p w:rsidR="00515F4F" w:rsidRPr="00230BE0" w:rsidRDefault="004B60F5" w:rsidP="0013636C">
            <w:pPr>
              <w:tabs>
                <w:tab w:val="left" w:pos="540"/>
              </w:tabs>
              <w:spacing w:line="220" w:lineRule="exact"/>
              <w:ind w:right="57"/>
              <w:jc w:val="right"/>
              <w:rPr>
                <w:b/>
                <w:bCs/>
                <w:szCs w:val="22"/>
              </w:rPr>
            </w:pPr>
            <w:r>
              <w:rPr>
                <w:b/>
                <w:bCs/>
                <w:szCs w:val="22"/>
              </w:rPr>
              <w:t>6,231</w:t>
            </w:r>
          </w:p>
        </w:tc>
        <w:tc>
          <w:tcPr>
            <w:tcW w:w="186" w:type="dxa"/>
            <w:vAlign w:val="bottom"/>
          </w:tcPr>
          <w:p w:rsidR="00515F4F" w:rsidRPr="00230BE0" w:rsidRDefault="00515F4F" w:rsidP="0013636C">
            <w:pPr>
              <w:tabs>
                <w:tab w:val="decimal" w:pos="792"/>
              </w:tabs>
              <w:spacing w:line="220" w:lineRule="exact"/>
              <w:rPr>
                <w:b/>
                <w:bCs/>
                <w:szCs w:val="22"/>
              </w:rPr>
            </w:pPr>
          </w:p>
        </w:tc>
        <w:tc>
          <w:tcPr>
            <w:tcW w:w="1034" w:type="dxa"/>
            <w:tcBorders>
              <w:top w:val="single" w:sz="4" w:space="0" w:color="auto"/>
            </w:tcBorders>
            <w:vAlign w:val="bottom"/>
          </w:tcPr>
          <w:p w:rsidR="00515F4F" w:rsidRPr="00F81FE3" w:rsidRDefault="00515F4F" w:rsidP="00FB39D0">
            <w:pPr>
              <w:tabs>
                <w:tab w:val="decimal" w:pos="770"/>
              </w:tabs>
              <w:spacing w:line="220" w:lineRule="exact"/>
              <w:ind w:right="-102"/>
              <w:rPr>
                <w:b/>
                <w:bCs/>
                <w:szCs w:val="22"/>
              </w:rPr>
            </w:pPr>
            <w:r w:rsidRPr="00F81FE3">
              <w:rPr>
                <w:b/>
                <w:bCs/>
                <w:szCs w:val="22"/>
              </w:rPr>
              <w:t>7,973</w:t>
            </w:r>
          </w:p>
        </w:tc>
        <w:tc>
          <w:tcPr>
            <w:tcW w:w="184" w:type="dxa"/>
            <w:vAlign w:val="bottom"/>
          </w:tcPr>
          <w:p w:rsidR="00515F4F" w:rsidRPr="00230BE0" w:rsidRDefault="00515F4F" w:rsidP="0013636C">
            <w:pPr>
              <w:pStyle w:val="acctfourfigures"/>
              <w:tabs>
                <w:tab w:val="clear" w:pos="765"/>
              </w:tabs>
              <w:spacing w:line="220" w:lineRule="exact"/>
              <w:ind w:right="11"/>
              <w:jc w:val="right"/>
              <w:rPr>
                <w:b/>
                <w:bCs/>
                <w:szCs w:val="22"/>
              </w:rPr>
            </w:pPr>
          </w:p>
        </w:tc>
        <w:tc>
          <w:tcPr>
            <w:tcW w:w="1076" w:type="dxa"/>
            <w:tcBorders>
              <w:top w:val="single" w:sz="4" w:space="0" w:color="auto"/>
            </w:tcBorders>
            <w:vAlign w:val="bottom"/>
          </w:tcPr>
          <w:p w:rsidR="00515F4F" w:rsidRPr="00230BE0" w:rsidRDefault="004B60F5" w:rsidP="0013636C">
            <w:pPr>
              <w:tabs>
                <w:tab w:val="decimal" w:pos="1001"/>
              </w:tabs>
              <w:spacing w:line="220" w:lineRule="exact"/>
              <w:rPr>
                <w:b/>
                <w:bCs/>
                <w:szCs w:val="22"/>
              </w:rPr>
            </w:pPr>
            <w:r>
              <w:rPr>
                <w:b/>
                <w:bCs/>
                <w:szCs w:val="22"/>
              </w:rPr>
              <w:t>512,267</w:t>
            </w:r>
          </w:p>
        </w:tc>
        <w:tc>
          <w:tcPr>
            <w:tcW w:w="198" w:type="dxa"/>
            <w:vAlign w:val="bottom"/>
          </w:tcPr>
          <w:p w:rsidR="00515F4F" w:rsidRPr="00230BE0" w:rsidRDefault="00515F4F" w:rsidP="0013636C">
            <w:pPr>
              <w:tabs>
                <w:tab w:val="decimal" w:pos="792"/>
                <w:tab w:val="decimal" w:pos="1001"/>
              </w:tabs>
              <w:spacing w:line="220" w:lineRule="exact"/>
              <w:rPr>
                <w:b/>
                <w:bCs/>
                <w:szCs w:val="22"/>
              </w:rPr>
            </w:pPr>
          </w:p>
        </w:tc>
        <w:tc>
          <w:tcPr>
            <w:tcW w:w="1152" w:type="dxa"/>
            <w:tcBorders>
              <w:top w:val="single" w:sz="4" w:space="0" w:color="auto"/>
            </w:tcBorders>
            <w:vAlign w:val="bottom"/>
          </w:tcPr>
          <w:p w:rsidR="00515F4F" w:rsidRPr="00F81FE3" w:rsidRDefault="00515F4F" w:rsidP="0013636C">
            <w:pPr>
              <w:spacing w:line="220" w:lineRule="exact"/>
              <w:ind w:right="77"/>
              <w:jc w:val="right"/>
              <w:rPr>
                <w:b/>
                <w:bCs/>
                <w:szCs w:val="22"/>
              </w:rPr>
            </w:pPr>
            <w:r w:rsidRPr="00F81FE3">
              <w:rPr>
                <w:b/>
                <w:bCs/>
                <w:szCs w:val="22"/>
              </w:rPr>
              <w:t>538,556</w:t>
            </w:r>
          </w:p>
        </w:tc>
      </w:tr>
      <w:tr w:rsidR="00515F4F" w:rsidRPr="00230BE0" w:rsidTr="00FB39D0">
        <w:trPr>
          <w:cantSplit/>
          <w:trHeight w:val="272"/>
        </w:trPr>
        <w:tc>
          <w:tcPr>
            <w:tcW w:w="4230" w:type="dxa"/>
            <w:vAlign w:val="bottom"/>
          </w:tcPr>
          <w:p w:rsidR="00515F4F" w:rsidRPr="00230BE0" w:rsidRDefault="00515F4F" w:rsidP="0013636C">
            <w:pPr>
              <w:spacing w:line="220" w:lineRule="exact"/>
              <w:ind w:left="567" w:hanging="567"/>
              <w:rPr>
                <w:szCs w:val="22"/>
              </w:rPr>
            </w:pPr>
            <w:r w:rsidRPr="00230BE0">
              <w:rPr>
                <w:i/>
                <w:iCs/>
                <w:color w:val="000000"/>
                <w:szCs w:val="22"/>
              </w:rPr>
              <w:t>Less</w:t>
            </w:r>
            <w:r w:rsidRPr="00230BE0">
              <w:rPr>
                <w:color w:val="000000"/>
                <w:szCs w:val="22"/>
              </w:rPr>
              <w:t xml:space="preserve"> allowance for doubtful accounts</w:t>
            </w:r>
          </w:p>
        </w:tc>
        <w:tc>
          <w:tcPr>
            <w:tcW w:w="1210" w:type="dxa"/>
            <w:tcBorders>
              <w:bottom w:val="single" w:sz="4" w:space="0" w:color="auto"/>
            </w:tcBorders>
            <w:vAlign w:val="bottom"/>
          </w:tcPr>
          <w:p w:rsidR="00515F4F" w:rsidRPr="00230BE0" w:rsidRDefault="00544701" w:rsidP="00544701">
            <w:pPr>
              <w:tabs>
                <w:tab w:val="left" w:pos="540"/>
                <w:tab w:val="left" w:pos="821"/>
              </w:tabs>
              <w:spacing w:line="220" w:lineRule="exact"/>
              <w:ind w:right="-25"/>
              <w:jc w:val="center"/>
              <w:rPr>
                <w:szCs w:val="22"/>
              </w:rPr>
            </w:pPr>
            <w:r>
              <w:rPr>
                <w:szCs w:val="22"/>
              </w:rPr>
              <w:t xml:space="preserve"> </w:t>
            </w:r>
            <w:r>
              <w:rPr>
                <w:i/>
                <w:iCs/>
                <w:color w:val="000000"/>
                <w:szCs w:val="22"/>
              </w:rPr>
              <w:t xml:space="preserve"> </w:t>
            </w:r>
            <w:r w:rsidR="00554C02">
              <w:rPr>
                <w:szCs w:val="22"/>
              </w:rPr>
              <w:t>-</w:t>
            </w:r>
          </w:p>
        </w:tc>
        <w:tc>
          <w:tcPr>
            <w:tcW w:w="186" w:type="dxa"/>
            <w:vAlign w:val="bottom"/>
          </w:tcPr>
          <w:p w:rsidR="00515F4F" w:rsidRPr="00230BE0" w:rsidRDefault="00515F4F" w:rsidP="0013636C">
            <w:pPr>
              <w:tabs>
                <w:tab w:val="left" w:pos="540"/>
              </w:tabs>
              <w:spacing w:line="220" w:lineRule="exact"/>
              <w:ind w:right="57"/>
              <w:jc w:val="right"/>
              <w:rPr>
                <w:szCs w:val="22"/>
              </w:rPr>
            </w:pPr>
          </w:p>
        </w:tc>
        <w:tc>
          <w:tcPr>
            <w:tcW w:w="1034" w:type="dxa"/>
            <w:tcBorders>
              <w:bottom w:val="single" w:sz="4" w:space="0" w:color="auto"/>
            </w:tcBorders>
            <w:vAlign w:val="bottom"/>
          </w:tcPr>
          <w:p w:rsidR="00515F4F" w:rsidRPr="00F81FE3" w:rsidRDefault="00515F4F" w:rsidP="00FB39D0">
            <w:pPr>
              <w:tabs>
                <w:tab w:val="decimal" w:pos="770"/>
              </w:tabs>
              <w:spacing w:line="220" w:lineRule="exact"/>
              <w:ind w:right="-102"/>
              <w:rPr>
                <w:szCs w:val="22"/>
              </w:rPr>
            </w:pPr>
            <w:r w:rsidRPr="00F81FE3">
              <w:rPr>
                <w:szCs w:val="22"/>
              </w:rPr>
              <w:t>(416)</w:t>
            </w:r>
          </w:p>
        </w:tc>
        <w:tc>
          <w:tcPr>
            <w:tcW w:w="184" w:type="dxa"/>
            <w:vAlign w:val="bottom"/>
          </w:tcPr>
          <w:p w:rsidR="00515F4F" w:rsidRPr="00230BE0" w:rsidRDefault="00515F4F" w:rsidP="0013636C">
            <w:pPr>
              <w:pStyle w:val="acctfourfigures"/>
              <w:tabs>
                <w:tab w:val="clear" w:pos="765"/>
              </w:tabs>
              <w:spacing w:line="220" w:lineRule="exact"/>
              <w:ind w:right="-79"/>
              <w:jc w:val="right"/>
              <w:rPr>
                <w:szCs w:val="22"/>
              </w:rPr>
            </w:pPr>
          </w:p>
        </w:tc>
        <w:tc>
          <w:tcPr>
            <w:tcW w:w="1076" w:type="dxa"/>
            <w:tcBorders>
              <w:bottom w:val="single" w:sz="4" w:space="0" w:color="auto"/>
            </w:tcBorders>
            <w:vAlign w:val="bottom"/>
          </w:tcPr>
          <w:p w:rsidR="00515F4F" w:rsidRPr="00230BE0" w:rsidRDefault="004B60F5" w:rsidP="00554C02">
            <w:pPr>
              <w:tabs>
                <w:tab w:val="left" w:pos="540"/>
                <w:tab w:val="left" w:pos="821"/>
              </w:tabs>
              <w:spacing w:line="220" w:lineRule="exact"/>
              <w:ind w:right="-25"/>
              <w:jc w:val="right"/>
              <w:rPr>
                <w:szCs w:val="22"/>
              </w:rPr>
            </w:pPr>
            <w:r>
              <w:rPr>
                <w:szCs w:val="22"/>
              </w:rPr>
              <w:t>(</w:t>
            </w:r>
            <w:r w:rsidR="00554C02">
              <w:rPr>
                <w:szCs w:val="22"/>
              </w:rPr>
              <w:t>198,877</w:t>
            </w:r>
            <w:r>
              <w:rPr>
                <w:szCs w:val="22"/>
              </w:rPr>
              <w:t>)</w:t>
            </w:r>
          </w:p>
        </w:tc>
        <w:tc>
          <w:tcPr>
            <w:tcW w:w="198" w:type="dxa"/>
            <w:vAlign w:val="bottom"/>
          </w:tcPr>
          <w:p w:rsidR="00515F4F" w:rsidRPr="00230BE0" w:rsidRDefault="00515F4F" w:rsidP="0013636C">
            <w:pPr>
              <w:pStyle w:val="acctfourfigures"/>
              <w:tabs>
                <w:tab w:val="clear" w:pos="765"/>
              </w:tabs>
              <w:spacing w:line="220" w:lineRule="exact"/>
              <w:ind w:right="-79"/>
              <w:jc w:val="right"/>
              <w:rPr>
                <w:szCs w:val="22"/>
              </w:rPr>
            </w:pPr>
          </w:p>
        </w:tc>
        <w:tc>
          <w:tcPr>
            <w:tcW w:w="1152" w:type="dxa"/>
            <w:tcBorders>
              <w:bottom w:val="single" w:sz="4" w:space="0" w:color="auto"/>
            </w:tcBorders>
            <w:vAlign w:val="bottom"/>
          </w:tcPr>
          <w:p w:rsidR="00515F4F" w:rsidRPr="00F81FE3" w:rsidRDefault="00515F4F" w:rsidP="0013636C">
            <w:pPr>
              <w:tabs>
                <w:tab w:val="decimal" w:pos="1028"/>
              </w:tabs>
              <w:spacing w:line="220" w:lineRule="exact"/>
              <w:ind w:right="77"/>
              <w:jc w:val="right"/>
              <w:rPr>
                <w:szCs w:val="22"/>
              </w:rPr>
            </w:pPr>
            <w:r w:rsidRPr="00F81FE3">
              <w:rPr>
                <w:szCs w:val="22"/>
              </w:rPr>
              <w:t>(176,999)</w:t>
            </w:r>
          </w:p>
        </w:tc>
      </w:tr>
      <w:tr w:rsidR="00515F4F" w:rsidRPr="00230BE0" w:rsidTr="00FB39D0">
        <w:trPr>
          <w:cantSplit/>
          <w:trHeight w:val="272"/>
        </w:trPr>
        <w:tc>
          <w:tcPr>
            <w:tcW w:w="4230" w:type="dxa"/>
            <w:vAlign w:val="bottom"/>
          </w:tcPr>
          <w:p w:rsidR="00515F4F" w:rsidRPr="00230BE0" w:rsidRDefault="00515F4F" w:rsidP="0013636C">
            <w:pPr>
              <w:spacing w:line="220" w:lineRule="exact"/>
              <w:ind w:left="567" w:hanging="567"/>
              <w:rPr>
                <w:b/>
                <w:bCs/>
                <w:szCs w:val="22"/>
              </w:rPr>
            </w:pPr>
            <w:r w:rsidRPr="00230BE0">
              <w:rPr>
                <w:b/>
                <w:bCs/>
                <w:szCs w:val="22"/>
              </w:rPr>
              <w:t>Net</w:t>
            </w:r>
          </w:p>
        </w:tc>
        <w:tc>
          <w:tcPr>
            <w:tcW w:w="1210" w:type="dxa"/>
            <w:tcBorders>
              <w:top w:val="single" w:sz="4" w:space="0" w:color="auto"/>
              <w:bottom w:val="double" w:sz="4" w:space="0" w:color="auto"/>
            </w:tcBorders>
            <w:vAlign w:val="bottom"/>
          </w:tcPr>
          <w:p w:rsidR="00515F4F" w:rsidRPr="00230BE0" w:rsidRDefault="00554C02" w:rsidP="00FB2D95">
            <w:pPr>
              <w:tabs>
                <w:tab w:val="decimal" w:pos="999"/>
              </w:tabs>
              <w:spacing w:line="220" w:lineRule="exact"/>
              <w:rPr>
                <w:b/>
                <w:bCs/>
                <w:szCs w:val="22"/>
              </w:rPr>
            </w:pPr>
            <w:r>
              <w:rPr>
                <w:b/>
                <w:bCs/>
                <w:szCs w:val="22"/>
              </w:rPr>
              <w:t>6,231</w:t>
            </w:r>
          </w:p>
        </w:tc>
        <w:tc>
          <w:tcPr>
            <w:tcW w:w="186" w:type="dxa"/>
            <w:vAlign w:val="bottom"/>
          </w:tcPr>
          <w:p w:rsidR="00515F4F" w:rsidRPr="00230BE0" w:rsidRDefault="00515F4F" w:rsidP="0013636C">
            <w:pPr>
              <w:tabs>
                <w:tab w:val="decimal" w:pos="792"/>
                <w:tab w:val="decimal" w:pos="999"/>
              </w:tabs>
              <w:spacing w:line="220" w:lineRule="exact"/>
              <w:rPr>
                <w:b/>
                <w:bCs/>
                <w:szCs w:val="22"/>
              </w:rPr>
            </w:pPr>
          </w:p>
        </w:tc>
        <w:tc>
          <w:tcPr>
            <w:tcW w:w="1034" w:type="dxa"/>
            <w:tcBorders>
              <w:top w:val="single" w:sz="4" w:space="0" w:color="auto"/>
              <w:bottom w:val="double" w:sz="4" w:space="0" w:color="auto"/>
            </w:tcBorders>
            <w:vAlign w:val="bottom"/>
          </w:tcPr>
          <w:p w:rsidR="00515F4F" w:rsidRPr="00F81FE3" w:rsidRDefault="00515F4F" w:rsidP="00FB39D0">
            <w:pPr>
              <w:tabs>
                <w:tab w:val="decimal" w:pos="770"/>
              </w:tabs>
              <w:spacing w:line="220" w:lineRule="exact"/>
              <w:ind w:right="-102"/>
              <w:rPr>
                <w:b/>
                <w:bCs/>
                <w:szCs w:val="22"/>
              </w:rPr>
            </w:pPr>
            <w:r w:rsidRPr="00F81FE3">
              <w:rPr>
                <w:b/>
                <w:bCs/>
                <w:szCs w:val="22"/>
              </w:rPr>
              <w:t>7,557</w:t>
            </w:r>
          </w:p>
        </w:tc>
        <w:tc>
          <w:tcPr>
            <w:tcW w:w="184" w:type="dxa"/>
            <w:vAlign w:val="bottom"/>
          </w:tcPr>
          <w:p w:rsidR="00515F4F" w:rsidRPr="00230BE0" w:rsidRDefault="00515F4F" w:rsidP="0013636C">
            <w:pPr>
              <w:pStyle w:val="acctfourfigures"/>
              <w:tabs>
                <w:tab w:val="clear" w:pos="765"/>
              </w:tabs>
              <w:spacing w:line="220" w:lineRule="exact"/>
              <w:ind w:right="11"/>
              <w:jc w:val="right"/>
              <w:rPr>
                <w:b/>
                <w:bCs/>
                <w:szCs w:val="22"/>
              </w:rPr>
            </w:pPr>
          </w:p>
        </w:tc>
        <w:tc>
          <w:tcPr>
            <w:tcW w:w="1076" w:type="dxa"/>
            <w:tcBorders>
              <w:top w:val="single" w:sz="4" w:space="0" w:color="auto"/>
              <w:bottom w:val="double" w:sz="4" w:space="0" w:color="auto"/>
            </w:tcBorders>
            <w:vAlign w:val="bottom"/>
          </w:tcPr>
          <w:p w:rsidR="00515F4F" w:rsidRPr="00230BE0" w:rsidRDefault="00554C02" w:rsidP="0013636C">
            <w:pPr>
              <w:tabs>
                <w:tab w:val="decimal" w:pos="1001"/>
              </w:tabs>
              <w:spacing w:line="220" w:lineRule="exact"/>
              <w:rPr>
                <w:b/>
                <w:bCs/>
                <w:szCs w:val="22"/>
              </w:rPr>
            </w:pPr>
            <w:r>
              <w:rPr>
                <w:b/>
                <w:bCs/>
                <w:szCs w:val="22"/>
              </w:rPr>
              <w:t>313,390</w:t>
            </w:r>
          </w:p>
        </w:tc>
        <w:tc>
          <w:tcPr>
            <w:tcW w:w="198" w:type="dxa"/>
            <w:vAlign w:val="bottom"/>
          </w:tcPr>
          <w:p w:rsidR="00515F4F" w:rsidRPr="00230BE0" w:rsidRDefault="00515F4F" w:rsidP="0013636C">
            <w:pPr>
              <w:tabs>
                <w:tab w:val="decimal" w:pos="792"/>
                <w:tab w:val="decimal" w:pos="1001"/>
              </w:tabs>
              <w:spacing w:line="220" w:lineRule="exact"/>
              <w:rPr>
                <w:b/>
                <w:bCs/>
                <w:szCs w:val="22"/>
              </w:rPr>
            </w:pPr>
          </w:p>
        </w:tc>
        <w:tc>
          <w:tcPr>
            <w:tcW w:w="1152" w:type="dxa"/>
            <w:tcBorders>
              <w:top w:val="single" w:sz="4" w:space="0" w:color="auto"/>
              <w:bottom w:val="double" w:sz="4" w:space="0" w:color="auto"/>
            </w:tcBorders>
            <w:vAlign w:val="bottom"/>
          </w:tcPr>
          <w:p w:rsidR="00515F4F" w:rsidRPr="00F81FE3" w:rsidRDefault="00515F4F" w:rsidP="0013636C">
            <w:pPr>
              <w:spacing w:line="220" w:lineRule="exact"/>
              <w:ind w:right="77"/>
              <w:jc w:val="right"/>
              <w:rPr>
                <w:b/>
                <w:bCs/>
                <w:szCs w:val="22"/>
              </w:rPr>
            </w:pPr>
            <w:r w:rsidRPr="00F81FE3">
              <w:rPr>
                <w:b/>
                <w:bCs/>
                <w:szCs w:val="22"/>
              </w:rPr>
              <w:t>361,557</w:t>
            </w:r>
          </w:p>
        </w:tc>
      </w:tr>
    </w:tbl>
    <w:p w:rsidR="0094790B" w:rsidRDefault="0094790B" w:rsidP="003F6C2D">
      <w:pPr>
        <w:spacing w:line="240" w:lineRule="auto"/>
        <w:ind w:left="567" w:hanging="567"/>
        <w:jc w:val="both"/>
        <w:rPr>
          <w:szCs w:val="22"/>
          <w:lang w:val="en-US"/>
        </w:rPr>
      </w:pPr>
    </w:p>
    <w:tbl>
      <w:tblPr>
        <w:tblW w:w="9456" w:type="dxa"/>
        <w:tblInd w:w="450" w:type="dxa"/>
        <w:tblLayout w:type="fixed"/>
        <w:tblCellMar>
          <w:left w:w="79" w:type="dxa"/>
          <w:right w:w="79" w:type="dxa"/>
        </w:tblCellMar>
        <w:tblLook w:val="0000" w:firstRow="0" w:lastRow="0" w:firstColumn="0" w:lastColumn="0" w:noHBand="0" w:noVBand="0"/>
      </w:tblPr>
      <w:tblGrid>
        <w:gridCol w:w="4228"/>
        <w:gridCol w:w="1212"/>
        <w:gridCol w:w="186"/>
        <w:gridCol w:w="1034"/>
        <w:gridCol w:w="184"/>
        <w:gridCol w:w="1076"/>
        <w:gridCol w:w="198"/>
        <w:gridCol w:w="1152"/>
        <w:gridCol w:w="186"/>
      </w:tblGrid>
      <w:tr w:rsidR="00515F4F" w:rsidRPr="00230BE0" w:rsidTr="00FB39D0">
        <w:trPr>
          <w:gridAfter w:val="1"/>
          <w:wAfter w:w="184" w:type="dxa"/>
          <w:cantSplit/>
          <w:trHeight w:val="227"/>
        </w:trPr>
        <w:tc>
          <w:tcPr>
            <w:tcW w:w="4230" w:type="dxa"/>
            <w:vAlign w:val="bottom"/>
          </w:tcPr>
          <w:p w:rsidR="00515F4F" w:rsidRPr="00B45585" w:rsidRDefault="00515F4F" w:rsidP="0013636C">
            <w:pPr>
              <w:spacing w:line="200" w:lineRule="exact"/>
              <w:rPr>
                <w:b/>
                <w:bCs/>
                <w:i/>
                <w:iCs/>
                <w:szCs w:val="22"/>
              </w:rPr>
            </w:pPr>
            <w:r>
              <w:br w:type="page"/>
            </w:r>
          </w:p>
        </w:tc>
        <w:tc>
          <w:tcPr>
            <w:tcW w:w="1212" w:type="dxa"/>
            <w:vAlign w:val="bottom"/>
          </w:tcPr>
          <w:p w:rsidR="00515F4F" w:rsidRPr="00230BE0" w:rsidRDefault="00515F4F" w:rsidP="0013636C">
            <w:pPr>
              <w:pStyle w:val="BodyText"/>
              <w:spacing w:after="0" w:line="200" w:lineRule="exact"/>
              <w:ind w:left="567" w:hanging="567"/>
              <w:jc w:val="center"/>
              <w:rPr>
                <w:szCs w:val="22"/>
                <w:lang w:val="en-GB"/>
              </w:rPr>
            </w:pPr>
            <w:r>
              <w:rPr>
                <w:szCs w:val="22"/>
                <w:lang w:val="en-GB"/>
              </w:rPr>
              <w:t>2019</w:t>
            </w:r>
          </w:p>
        </w:tc>
        <w:tc>
          <w:tcPr>
            <w:tcW w:w="186" w:type="dxa"/>
            <w:vAlign w:val="bottom"/>
          </w:tcPr>
          <w:p w:rsidR="00515F4F" w:rsidRPr="00230BE0" w:rsidRDefault="00515F4F" w:rsidP="0013636C">
            <w:pPr>
              <w:pStyle w:val="BodyText"/>
              <w:spacing w:after="0" w:line="200" w:lineRule="exact"/>
              <w:ind w:left="567" w:hanging="567"/>
              <w:jc w:val="center"/>
              <w:rPr>
                <w:szCs w:val="22"/>
                <w:lang w:val="en-GB"/>
              </w:rPr>
            </w:pPr>
          </w:p>
        </w:tc>
        <w:tc>
          <w:tcPr>
            <w:tcW w:w="1034" w:type="dxa"/>
            <w:vAlign w:val="bottom"/>
          </w:tcPr>
          <w:p w:rsidR="00515F4F" w:rsidRPr="00230BE0" w:rsidRDefault="00515F4F" w:rsidP="0013636C">
            <w:pPr>
              <w:pStyle w:val="BodyText"/>
              <w:spacing w:after="0" w:line="200" w:lineRule="exact"/>
              <w:ind w:left="567" w:hanging="567"/>
              <w:jc w:val="center"/>
              <w:rPr>
                <w:szCs w:val="22"/>
                <w:lang w:val="en-GB"/>
              </w:rPr>
            </w:pPr>
            <w:r>
              <w:rPr>
                <w:szCs w:val="22"/>
                <w:lang w:val="en-GB"/>
              </w:rPr>
              <w:t>2018</w:t>
            </w:r>
          </w:p>
        </w:tc>
        <w:tc>
          <w:tcPr>
            <w:tcW w:w="184" w:type="dxa"/>
            <w:vAlign w:val="bottom"/>
          </w:tcPr>
          <w:p w:rsidR="00515F4F" w:rsidRPr="00230BE0" w:rsidRDefault="00515F4F" w:rsidP="0013636C">
            <w:pPr>
              <w:pStyle w:val="BodyText"/>
              <w:spacing w:after="0" w:line="200" w:lineRule="exact"/>
              <w:ind w:left="567" w:hanging="567"/>
              <w:jc w:val="center"/>
              <w:rPr>
                <w:szCs w:val="22"/>
                <w:lang w:val="en-GB"/>
              </w:rPr>
            </w:pPr>
          </w:p>
        </w:tc>
        <w:tc>
          <w:tcPr>
            <w:tcW w:w="1076" w:type="dxa"/>
            <w:vAlign w:val="bottom"/>
          </w:tcPr>
          <w:p w:rsidR="00515F4F" w:rsidRPr="00230BE0" w:rsidRDefault="00515F4F" w:rsidP="0013636C">
            <w:pPr>
              <w:pStyle w:val="BodyText"/>
              <w:spacing w:after="0" w:line="200" w:lineRule="exact"/>
              <w:ind w:left="567" w:hanging="567"/>
              <w:jc w:val="center"/>
              <w:rPr>
                <w:szCs w:val="22"/>
                <w:lang w:val="en-GB"/>
              </w:rPr>
            </w:pPr>
            <w:r>
              <w:rPr>
                <w:szCs w:val="22"/>
                <w:lang w:val="en-GB"/>
              </w:rPr>
              <w:t>2019</w:t>
            </w:r>
          </w:p>
        </w:tc>
        <w:tc>
          <w:tcPr>
            <w:tcW w:w="198" w:type="dxa"/>
            <w:vAlign w:val="bottom"/>
          </w:tcPr>
          <w:p w:rsidR="00515F4F" w:rsidRPr="00230BE0" w:rsidRDefault="00515F4F" w:rsidP="0013636C">
            <w:pPr>
              <w:pStyle w:val="BodyText"/>
              <w:spacing w:after="0" w:line="200" w:lineRule="exact"/>
              <w:ind w:left="567" w:hanging="567"/>
              <w:jc w:val="center"/>
              <w:rPr>
                <w:szCs w:val="22"/>
                <w:lang w:val="en-GB"/>
              </w:rPr>
            </w:pPr>
          </w:p>
        </w:tc>
        <w:tc>
          <w:tcPr>
            <w:tcW w:w="1152" w:type="dxa"/>
            <w:vAlign w:val="bottom"/>
          </w:tcPr>
          <w:p w:rsidR="00515F4F" w:rsidRPr="00230BE0" w:rsidRDefault="00515F4F" w:rsidP="0013636C">
            <w:pPr>
              <w:pStyle w:val="BodyText"/>
              <w:spacing w:after="0" w:line="200" w:lineRule="exact"/>
              <w:ind w:left="567" w:hanging="567"/>
              <w:jc w:val="center"/>
              <w:rPr>
                <w:szCs w:val="22"/>
                <w:lang w:val="en-GB"/>
              </w:rPr>
            </w:pPr>
            <w:r>
              <w:rPr>
                <w:szCs w:val="22"/>
                <w:lang w:val="en-GB"/>
              </w:rPr>
              <w:t>2018</w:t>
            </w:r>
          </w:p>
        </w:tc>
      </w:tr>
      <w:tr w:rsidR="00515F4F" w:rsidRPr="00230BE0" w:rsidTr="00FB39D0">
        <w:trPr>
          <w:gridAfter w:val="1"/>
          <w:wAfter w:w="184" w:type="dxa"/>
          <w:cantSplit/>
          <w:trHeight w:val="297"/>
        </w:trPr>
        <w:tc>
          <w:tcPr>
            <w:tcW w:w="4230" w:type="dxa"/>
            <w:vAlign w:val="bottom"/>
          </w:tcPr>
          <w:p w:rsidR="00515F4F" w:rsidRPr="00B45585" w:rsidRDefault="00515F4F" w:rsidP="0013636C">
            <w:pPr>
              <w:pStyle w:val="BodyText"/>
              <w:spacing w:after="0" w:line="200" w:lineRule="exact"/>
              <w:ind w:left="567" w:hanging="567"/>
              <w:rPr>
                <w:b/>
                <w:bCs/>
                <w:i/>
                <w:iCs/>
                <w:szCs w:val="22"/>
                <w:lang w:val="en-GB"/>
              </w:rPr>
            </w:pPr>
          </w:p>
        </w:tc>
        <w:tc>
          <w:tcPr>
            <w:tcW w:w="5042" w:type="dxa"/>
            <w:gridSpan w:val="7"/>
            <w:vAlign w:val="bottom"/>
          </w:tcPr>
          <w:p w:rsidR="00515F4F" w:rsidRPr="00230BE0" w:rsidRDefault="00515F4F" w:rsidP="0013636C">
            <w:pPr>
              <w:pStyle w:val="acctfourfigures"/>
              <w:spacing w:line="200" w:lineRule="exact"/>
              <w:ind w:left="567" w:hanging="567"/>
              <w:jc w:val="center"/>
              <w:rPr>
                <w:i/>
                <w:iCs/>
                <w:szCs w:val="22"/>
              </w:rPr>
            </w:pPr>
            <w:r w:rsidRPr="00230BE0">
              <w:rPr>
                <w:i/>
                <w:iCs/>
                <w:szCs w:val="22"/>
              </w:rPr>
              <w:t>(in thousand Baht)</w:t>
            </w:r>
          </w:p>
        </w:tc>
      </w:tr>
      <w:tr w:rsidR="00515F4F" w:rsidRPr="00230BE0" w:rsidTr="00FB39D0">
        <w:trPr>
          <w:gridAfter w:val="1"/>
          <w:wAfter w:w="186" w:type="dxa"/>
          <w:cantSplit/>
          <w:trHeight w:val="297"/>
        </w:trPr>
        <w:tc>
          <w:tcPr>
            <w:tcW w:w="5440" w:type="dxa"/>
            <w:gridSpan w:val="2"/>
            <w:vAlign w:val="bottom"/>
          </w:tcPr>
          <w:p w:rsidR="00515F4F" w:rsidRPr="0089076E" w:rsidRDefault="00554C02" w:rsidP="00B63E4D">
            <w:pPr>
              <w:spacing w:line="200" w:lineRule="exact"/>
              <w:ind w:left="567" w:hanging="567"/>
              <w:rPr>
                <w:rFonts w:cs="Cordia New"/>
                <w:szCs w:val="28"/>
                <w:lang w:bidi="th-TH"/>
              </w:rPr>
            </w:pPr>
            <w:r>
              <w:rPr>
                <w:color w:val="000000"/>
                <w:szCs w:val="22"/>
              </w:rPr>
              <w:t xml:space="preserve">(Reversal of) </w:t>
            </w:r>
            <w:r w:rsidR="00515F4F" w:rsidRPr="00BE1B8E">
              <w:rPr>
                <w:color w:val="000000"/>
                <w:szCs w:val="22"/>
              </w:rPr>
              <w:t>doubtful debts</w:t>
            </w:r>
            <w:r w:rsidR="00B63E4D" w:rsidRPr="0089076E">
              <w:rPr>
                <w:rFonts w:cs="Cordia New" w:hint="cs"/>
                <w:szCs w:val="28"/>
                <w:cs/>
                <w:lang w:bidi="th-TH"/>
              </w:rPr>
              <w:t xml:space="preserve"> </w:t>
            </w:r>
            <w:r w:rsidR="00B63E4D" w:rsidRPr="00BE1B8E">
              <w:rPr>
                <w:color w:val="000000"/>
                <w:szCs w:val="22"/>
              </w:rPr>
              <w:t>expense</w:t>
            </w:r>
          </w:p>
        </w:tc>
        <w:tc>
          <w:tcPr>
            <w:tcW w:w="186" w:type="dxa"/>
            <w:vAlign w:val="bottom"/>
          </w:tcPr>
          <w:p w:rsidR="00515F4F" w:rsidRPr="00230BE0" w:rsidRDefault="00515F4F" w:rsidP="0013636C">
            <w:pPr>
              <w:tabs>
                <w:tab w:val="decimal" w:pos="1091"/>
              </w:tabs>
              <w:spacing w:line="200" w:lineRule="exact"/>
              <w:ind w:left="-79" w:right="-79"/>
              <w:rPr>
                <w:b/>
                <w:bCs/>
                <w:szCs w:val="22"/>
              </w:rPr>
            </w:pPr>
          </w:p>
        </w:tc>
        <w:tc>
          <w:tcPr>
            <w:tcW w:w="1034" w:type="dxa"/>
          </w:tcPr>
          <w:p w:rsidR="00515F4F" w:rsidRPr="00230BE0" w:rsidRDefault="00515F4F" w:rsidP="0013636C">
            <w:pPr>
              <w:tabs>
                <w:tab w:val="decimal" w:pos="1091"/>
              </w:tabs>
              <w:spacing w:line="200" w:lineRule="exact"/>
              <w:ind w:left="-79" w:right="-79"/>
              <w:rPr>
                <w:szCs w:val="22"/>
              </w:rPr>
            </w:pPr>
          </w:p>
        </w:tc>
        <w:tc>
          <w:tcPr>
            <w:tcW w:w="184" w:type="dxa"/>
            <w:vAlign w:val="bottom"/>
          </w:tcPr>
          <w:p w:rsidR="00515F4F" w:rsidRPr="00230BE0" w:rsidRDefault="00515F4F" w:rsidP="0013636C">
            <w:pPr>
              <w:tabs>
                <w:tab w:val="decimal" w:pos="1091"/>
              </w:tabs>
              <w:spacing w:line="200" w:lineRule="exact"/>
              <w:ind w:left="-79" w:right="-79"/>
              <w:rPr>
                <w:b/>
                <w:bCs/>
                <w:szCs w:val="22"/>
              </w:rPr>
            </w:pPr>
          </w:p>
        </w:tc>
        <w:tc>
          <w:tcPr>
            <w:tcW w:w="1076" w:type="dxa"/>
          </w:tcPr>
          <w:p w:rsidR="00515F4F" w:rsidRPr="00230BE0" w:rsidRDefault="00515F4F" w:rsidP="0013636C">
            <w:pPr>
              <w:tabs>
                <w:tab w:val="decimal" w:pos="1019"/>
              </w:tabs>
              <w:spacing w:line="200" w:lineRule="exact"/>
              <w:ind w:right="-79"/>
              <w:rPr>
                <w:szCs w:val="22"/>
              </w:rPr>
            </w:pPr>
          </w:p>
        </w:tc>
        <w:tc>
          <w:tcPr>
            <w:tcW w:w="198" w:type="dxa"/>
            <w:vAlign w:val="bottom"/>
          </w:tcPr>
          <w:p w:rsidR="00515F4F" w:rsidRPr="00230BE0" w:rsidRDefault="00515F4F" w:rsidP="0013636C">
            <w:pPr>
              <w:tabs>
                <w:tab w:val="decimal" w:pos="1091"/>
              </w:tabs>
              <w:spacing w:line="200" w:lineRule="exact"/>
              <w:ind w:left="-79" w:right="-79"/>
              <w:rPr>
                <w:b/>
                <w:bCs/>
                <w:szCs w:val="22"/>
              </w:rPr>
            </w:pPr>
          </w:p>
        </w:tc>
        <w:tc>
          <w:tcPr>
            <w:tcW w:w="1152" w:type="dxa"/>
          </w:tcPr>
          <w:p w:rsidR="00515F4F" w:rsidRPr="00230BE0" w:rsidRDefault="00515F4F" w:rsidP="0013636C">
            <w:pPr>
              <w:tabs>
                <w:tab w:val="decimal" w:pos="1019"/>
              </w:tabs>
              <w:spacing w:line="200" w:lineRule="exact"/>
              <w:ind w:right="-79"/>
              <w:rPr>
                <w:szCs w:val="22"/>
              </w:rPr>
            </w:pPr>
          </w:p>
        </w:tc>
      </w:tr>
      <w:tr w:rsidR="00554C02" w:rsidRPr="00230BE0" w:rsidTr="00FB39D0">
        <w:trPr>
          <w:gridAfter w:val="1"/>
          <w:wAfter w:w="186" w:type="dxa"/>
          <w:cantSplit/>
          <w:trHeight w:val="297"/>
        </w:trPr>
        <w:tc>
          <w:tcPr>
            <w:tcW w:w="5440" w:type="dxa"/>
            <w:gridSpan w:val="2"/>
            <w:vAlign w:val="bottom"/>
          </w:tcPr>
          <w:p w:rsidR="00554C02" w:rsidRDefault="00554C02" w:rsidP="00B63E4D">
            <w:pPr>
              <w:spacing w:line="200" w:lineRule="exact"/>
              <w:ind w:left="567" w:hanging="567"/>
              <w:rPr>
                <w:color w:val="000000"/>
                <w:szCs w:val="22"/>
              </w:rPr>
            </w:pPr>
            <w:r>
              <w:rPr>
                <w:color w:val="000000"/>
                <w:szCs w:val="22"/>
              </w:rPr>
              <w:t xml:space="preserve">   </w:t>
            </w:r>
            <w:r w:rsidRPr="00BE1B8E">
              <w:rPr>
                <w:color w:val="000000"/>
                <w:szCs w:val="22"/>
              </w:rPr>
              <w:t>for the</w:t>
            </w:r>
            <w:r>
              <w:rPr>
                <w:color w:val="000000"/>
                <w:szCs w:val="22"/>
              </w:rPr>
              <w:t xml:space="preserve"> </w:t>
            </w:r>
            <w:r w:rsidRPr="00BE1B8E">
              <w:rPr>
                <w:color w:val="000000"/>
                <w:szCs w:val="22"/>
              </w:rPr>
              <w:t xml:space="preserve">three-month period </w:t>
            </w:r>
            <w:r w:rsidR="00B63E4D" w:rsidRPr="00BE1B8E">
              <w:rPr>
                <w:color w:val="000000"/>
                <w:szCs w:val="22"/>
              </w:rPr>
              <w:t>ended</w:t>
            </w:r>
          </w:p>
        </w:tc>
        <w:tc>
          <w:tcPr>
            <w:tcW w:w="186" w:type="dxa"/>
            <w:vAlign w:val="bottom"/>
          </w:tcPr>
          <w:p w:rsidR="00554C02" w:rsidRPr="00230BE0" w:rsidRDefault="00554C02" w:rsidP="0013636C">
            <w:pPr>
              <w:tabs>
                <w:tab w:val="decimal" w:pos="1091"/>
              </w:tabs>
              <w:spacing w:line="200" w:lineRule="exact"/>
              <w:ind w:left="-79" w:right="-79"/>
              <w:rPr>
                <w:b/>
                <w:bCs/>
                <w:szCs w:val="22"/>
              </w:rPr>
            </w:pPr>
          </w:p>
        </w:tc>
        <w:tc>
          <w:tcPr>
            <w:tcW w:w="1034" w:type="dxa"/>
          </w:tcPr>
          <w:p w:rsidR="00554C02" w:rsidRPr="00230BE0" w:rsidRDefault="00554C02" w:rsidP="0013636C">
            <w:pPr>
              <w:tabs>
                <w:tab w:val="decimal" w:pos="1091"/>
              </w:tabs>
              <w:spacing w:line="200" w:lineRule="exact"/>
              <w:ind w:left="-79" w:right="-79"/>
              <w:rPr>
                <w:szCs w:val="22"/>
              </w:rPr>
            </w:pPr>
          </w:p>
        </w:tc>
        <w:tc>
          <w:tcPr>
            <w:tcW w:w="184" w:type="dxa"/>
            <w:vAlign w:val="bottom"/>
          </w:tcPr>
          <w:p w:rsidR="00554C02" w:rsidRPr="00230BE0" w:rsidRDefault="00554C02" w:rsidP="0013636C">
            <w:pPr>
              <w:tabs>
                <w:tab w:val="decimal" w:pos="1091"/>
              </w:tabs>
              <w:spacing w:line="200" w:lineRule="exact"/>
              <w:ind w:left="-79" w:right="-79"/>
              <w:rPr>
                <w:b/>
                <w:bCs/>
                <w:szCs w:val="22"/>
              </w:rPr>
            </w:pPr>
          </w:p>
        </w:tc>
        <w:tc>
          <w:tcPr>
            <w:tcW w:w="1076" w:type="dxa"/>
          </w:tcPr>
          <w:p w:rsidR="00554C02" w:rsidRPr="00230BE0" w:rsidRDefault="00554C02" w:rsidP="0013636C">
            <w:pPr>
              <w:tabs>
                <w:tab w:val="decimal" w:pos="1019"/>
              </w:tabs>
              <w:spacing w:line="200" w:lineRule="exact"/>
              <w:ind w:right="-79"/>
              <w:rPr>
                <w:szCs w:val="22"/>
              </w:rPr>
            </w:pPr>
          </w:p>
        </w:tc>
        <w:tc>
          <w:tcPr>
            <w:tcW w:w="198" w:type="dxa"/>
            <w:vAlign w:val="bottom"/>
          </w:tcPr>
          <w:p w:rsidR="00554C02" w:rsidRPr="00230BE0" w:rsidRDefault="00554C02" w:rsidP="0013636C">
            <w:pPr>
              <w:tabs>
                <w:tab w:val="decimal" w:pos="1091"/>
              </w:tabs>
              <w:spacing w:line="200" w:lineRule="exact"/>
              <w:ind w:left="-79" w:right="-79"/>
              <w:rPr>
                <w:b/>
                <w:bCs/>
                <w:szCs w:val="22"/>
              </w:rPr>
            </w:pPr>
          </w:p>
        </w:tc>
        <w:tc>
          <w:tcPr>
            <w:tcW w:w="1152" w:type="dxa"/>
          </w:tcPr>
          <w:p w:rsidR="00554C02" w:rsidRPr="00230BE0" w:rsidRDefault="00554C02" w:rsidP="0013636C">
            <w:pPr>
              <w:tabs>
                <w:tab w:val="decimal" w:pos="1019"/>
              </w:tabs>
              <w:spacing w:line="200" w:lineRule="exact"/>
              <w:ind w:right="-79"/>
              <w:rPr>
                <w:szCs w:val="22"/>
              </w:rPr>
            </w:pPr>
          </w:p>
        </w:tc>
      </w:tr>
      <w:tr w:rsidR="00FB2D95" w:rsidRPr="00230BE0" w:rsidTr="00FB39D0">
        <w:trPr>
          <w:cantSplit/>
          <w:trHeight w:val="217"/>
        </w:trPr>
        <w:tc>
          <w:tcPr>
            <w:tcW w:w="4230" w:type="dxa"/>
            <w:vAlign w:val="bottom"/>
          </w:tcPr>
          <w:p w:rsidR="00FB2D95" w:rsidRPr="00BE1B8E" w:rsidRDefault="00FB2D95" w:rsidP="00FB2D95">
            <w:pPr>
              <w:spacing w:line="200" w:lineRule="exact"/>
              <w:rPr>
                <w:color w:val="000000"/>
                <w:szCs w:val="22"/>
                <w:lang w:val="en-US"/>
              </w:rPr>
            </w:pPr>
            <w:r>
              <w:rPr>
                <w:color w:val="000000"/>
                <w:szCs w:val="22"/>
              </w:rPr>
              <w:t xml:space="preserve">   </w:t>
            </w:r>
            <w:r w:rsidRPr="00BE1B8E">
              <w:rPr>
                <w:color w:val="000000"/>
                <w:szCs w:val="22"/>
              </w:rPr>
              <w:t>31 March</w:t>
            </w:r>
          </w:p>
        </w:tc>
        <w:tc>
          <w:tcPr>
            <w:tcW w:w="1212" w:type="dxa"/>
            <w:tcBorders>
              <w:bottom w:val="double" w:sz="4" w:space="0" w:color="auto"/>
            </w:tcBorders>
            <w:vAlign w:val="bottom"/>
          </w:tcPr>
          <w:p w:rsidR="00FB2D95" w:rsidRPr="00230BE0" w:rsidRDefault="00FB2D95" w:rsidP="00FB2D95">
            <w:pPr>
              <w:tabs>
                <w:tab w:val="decimal" w:pos="961"/>
              </w:tabs>
              <w:spacing w:line="200" w:lineRule="exact"/>
              <w:ind w:right="-43"/>
              <w:rPr>
                <w:b/>
                <w:bCs/>
                <w:szCs w:val="22"/>
              </w:rPr>
            </w:pPr>
            <w:r>
              <w:rPr>
                <w:b/>
                <w:bCs/>
                <w:szCs w:val="22"/>
              </w:rPr>
              <w:t>(416)</w:t>
            </w:r>
          </w:p>
        </w:tc>
        <w:tc>
          <w:tcPr>
            <w:tcW w:w="186" w:type="dxa"/>
            <w:vAlign w:val="bottom"/>
          </w:tcPr>
          <w:p w:rsidR="00FB2D95" w:rsidRPr="00230BE0" w:rsidRDefault="00FB2D95" w:rsidP="00FB2D95">
            <w:pPr>
              <w:tabs>
                <w:tab w:val="decimal" w:pos="792"/>
              </w:tabs>
              <w:spacing w:line="200" w:lineRule="exact"/>
              <w:ind w:right="-43"/>
              <w:rPr>
                <w:b/>
                <w:bCs/>
                <w:szCs w:val="22"/>
              </w:rPr>
            </w:pPr>
          </w:p>
        </w:tc>
        <w:tc>
          <w:tcPr>
            <w:tcW w:w="1034" w:type="dxa"/>
            <w:tcBorders>
              <w:bottom w:val="double" w:sz="4" w:space="0" w:color="auto"/>
            </w:tcBorders>
            <w:vAlign w:val="bottom"/>
          </w:tcPr>
          <w:p w:rsidR="00FB2D95" w:rsidRPr="00FB2D95" w:rsidRDefault="00FB2D95" w:rsidP="00FB2D95">
            <w:pPr>
              <w:tabs>
                <w:tab w:val="decimal" w:pos="662"/>
              </w:tabs>
              <w:spacing w:line="240" w:lineRule="auto"/>
              <w:ind w:right="-43"/>
              <w:rPr>
                <w:b/>
                <w:bCs/>
                <w:szCs w:val="22"/>
              </w:rPr>
            </w:pPr>
            <w:r w:rsidRPr="00FB2D95">
              <w:rPr>
                <w:b/>
                <w:bCs/>
                <w:szCs w:val="22"/>
              </w:rPr>
              <w:t>-</w:t>
            </w:r>
          </w:p>
        </w:tc>
        <w:tc>
          <w:tcPr>
            <w:tcW w:w="184" w:type="dxa"/>
            <w:vAlign w:val="bottom"/>
          </w:tcPr>
          <w:p w:rsidR="00FB2D95" w:rsidRPr="00FB2D95" w:rsidRDefault="00FB2D95" w:rsidP="00FB2D95">
            <w:pPr>
              <w:tabs>
                <w:tab w:val="left" w:pos="540"/>
                <w:tab w:val="decimal" w:pos="842"/>
              </w:tabs>
              <w:spacing w:line="240" w:lineRule="auto"/>
              <w:jc w:val="right"/>
              <w:rPr>
                <w:b/>
                <w:bCs/>
                <w:szCs w:val="22"/>
              </w:rPr>
            </w:pPr>
          </w:p>
        </w:tc>
        <w:tc>
          <w:tcPr>
            <w:tcW w:w="1076" w:type="dxa"/>
            <w:tcBorders>
              <w:bottom w:val="double" w:sz="4" w:space="0" w:color="auto"/>
            </w:tcBorders>
            <w:vAlign w:val="bottom"/>
          </w:tcPr>
          <w:p w:rsidR="00FB2D95" w:rsidRPr="00230BE0" w:rsidRDefault="00FB2D95" w:rsidP="00FB2D95">
            <w:pPr>
              <w:tabs>
                <w:tab w:val="decimal" w:pos="984"/>
              </w:tabs>
              <w:spacing w:line="200" w:lineRule="exact"/>
              <w:rPr>
                <w:b/>
                <w:bCs/>
                <w:szCs w:val="22"/>
              </w:rPr>
            </w:pPr>
            <w:r>
              <w:rPr>
                <w:b/>
                <w:bCs/>
                <w:szCs w:val="22"/>
              </w:rPr>
              <w:t>21,878</w:t>
            </w:r>
          </w:p>
        </w:tc>
        <w:tc>
          <w:tcPr>
            <w:tcW w:w="198" w:type="dxa"/>
            <w:vAlign w:val="bottom"/>
          </w:tcPr>
          <w:p w:rsidR="00FB2D95" w:rsidRPr="00230BE0" w:rsidRDefault="00FB2D95" w:rsidP="00FB2D95">
            <w:pPr>
              <w:tabs>
                <w:tab w:val="decimal" w:pos="792"/>
                <w:tab w:val="decimal" w:pos="1001"/>
              </w:tabs>
              <w:spacing w:line="200" w:lineRule="exact"/>
              <w:rPr>
                <w:b/>
                <w:bCs/>
                <w:szCs w:val="22"/>
              </w:rPr>
            </w:pPr>
          </w:p>
        </w:tc>
        <w:tc>
          <w:tcPr>
            <w:tcW w:w="1152" w:type="dxa"/>
            <w:tcBorders>
              <w:bottom w:val="double" w:sz="4" w:space="0" w:color="auto"/>
            </w:tcBorders>
            <w:vAlign w:val="bottom"/>
          </w:tcPr>
          <w:p w:rsidR="00FB2D95" w:rsidRPr="00230BE0" w:rsidRDefault="00FB2D95" w:rsidP="00FB2D95">
            <w:pPr>
              <w:tabs>
                <w:tab w:val="decimal" w:pos="1001"/>
              </w:tabs>
              <w:spacing w:line="200" w:lineRule="exact"/>
              <w:rPr>
                <w:b/>
                <w:bCs/>
                <w:szCs w:val="22"/>
              </w:rPr>
            </w:pPr>
            <w:r>
              <w:rPr>
                <w:b/>
                <w:bCs/>
                <w:szCs w:val="22"/>
              </w:rPr>
              <w:t>1,131</w:t>
            </w:r>
          </w:p>
        </w:tc>
        <w:tc>
          <w:tcPr>
            <w:tcW w:w="184" w:type="dxa"/>
          </w:tcPr>
          <w:p w:rsidR="00FB2D95" w:rsidRPr="00230BE0" w:rsidRDefault="00FB2D95" w:rsidP="00FB2D95">
            <w:pPr>
              <w:tabs>
                <w:tab w:val="decimal" w:pos="792"/>
                <w:tab w:val="decimal" w:pos="1001"/>
              </w:tabs>
              <w:spacing w:line="240" w:lineRule="auto"/>
              <w:rPr>
                <w:b/>
                <w:bCs/>
                <w:szCs w:val="22"/>
              </w:rPr>
            </w:pPr>
          </w:p>
        </w:tc>
      </w:tr>
    </w:tbl>
    <w:p w:rsidR="005436B8" w:rsidRPr="003F6C2D" w:rsidRDefault="005436B8" w:rsidP="005436B8">
      <w:pPr>
        <w:spacing w:line="240" w:lineRule="auto"/>
        <w:ind w:left="567" w:hanging="567"/>
        <w:jc w:val="both"/>
        <w:rPr>
          <w:szCs w:val="22"/>
          <w:lang w:val="en-US"/>
        </w:rPr>
      </w:pPr>
    </w:p>
    <w:p w:rsidR="00E77234" w:rsidRDefault="00E77234" w:rsidP="00E77234">
      <w:pPr>
        <w:pStyle w:val="block"/>
        <w:spacing w:after="0" w:line="240" w:lineRule="auto"/>
        <w:jc w:val="both"/>
        <w:rPr>
          <w:szCs w:val="22"/>
        </w:rPr>
      </w:pPr>
      <w:r>
        <w:rPr>
          <w:rFonts w:cs="Angsana New"/>
          <w:szCs w:val="28"/>
          <w:lang w:val="en-US" w:bidi="th-TH"/>
        </w:rPr>
        <w:t>The Group</w:t>
      </w:r>
      <w:r w:rsidR="00A72D34">
        <w:rPr>
          <w:rFonts w:cs="Angsana New"/>
          <w:szCs w:val="28"/>
          <w:lang w:val="en-US" w:bidi="th-TH"/>
        </w:rPr>
        <w:t xml:space="preserve"> and </w:t>
      </w:r>
      <w:r w:rsidR="00244B52">
        <w:rPr>
          <w:rFonts w:cs="Angsana New"/>
          <w:szCs w:val="28"/>
          <w:lang w:val="en-US" w:bidi="th-TH"/>
        </w:rPr>
        <w:t>the Company</w:t>
      </w:r>
      <w:r>
        <w:rPr>
          <w:rFonts w:cs="Angsana New"/>
          <w:szCs w:val="28"/>
          <w:lang w:val="en-US" w:bidi="th-TH"/>
        </w:rPr>
        <w:t xml:space="preserve"> assessed the allowance for doubtful accounts for trade and other accounts receivable with related parties</w:t>
      </w:r>
      <w:r w:rsidRPr="003118DA">
        <w:rPr>
          <w:szCs w:val="22"/>
        </w:rPr>
        <w:t xml:space="preserve"> by assessed the current status and the recoverability </w:t>
      </w:r>
      <w:r>
        <w:rPr>
          <w:szCs w:val="22"/>
        </w:rPr>
        <w:t xml:space="preserve">or repayable </w:t>
      </w:r>
      <w:r w:rsidRPr="003118DA">
        <w:rPr>
          <w:szCs w:val="22"/>
        </w:rPr>
        <w:t>of outstanding</w:t>
      </w:r>
      <w:r>
        <w:rPr>
          <w:szCs w:val="22"/>
        </w:rPr>
        <w:t xml:space="preserve"> accounts </w:t>
      </w:r>
      <w:r w:rsidRPr="003118DA">
        <w:rPr>
          <w:szCs w:val="22"/>
        </w:rPr>
        <w:t xml:space="preserve">receivables </w:t>
      </w:r>
      <w:r w:rsidR="00A8197B">
        <w:rPr>
          <w:szCs w:val="22"/>
          <w:lang w:val="en-US" w:bidi="th-TH"/>
        </w:rPr>
        <w:t xml:space="preserve">by netting of the </w:t>
      </w:r>
      <w:r w:rsidR="00E41691">
        <w:rPr>
          <w:szCs w:val="22"/>
          <w:lang w:val="en-US" w:bidi="th-TH"/>
        </w:rPr>
        <w:t>s</w:t>
      </w:r>
      <w:r w:rsidR="00A8197B">
        <w:rPr>
          <w:szCs w:val="22"/>
          <w:lang w:val="en-US" w:bidi="th-TH"/>
        </w:rPr>
        <w:t>aid accounts receivable over</w:t>
      </w:r>
      <w:r>
        <w:rPr>
          <w:szCs w:val="22"/>
          <w:lang w:val="en-US" w:bidi="th-TH"/>
        </w:rPr>
        <w:t xml:space="preserve"> trade </w:t>
      </w:r>
      <w:r w:rsidR="00244B52">
        <w:rPr>
          <w:szCs w:val="22"/>
          <w:lang w:val="en-US" w:bidi="th-TH"/>
        </w:rPr>
        <w:t>and other accounts payable</w:t>
      </w:r>
      <w:r w:rsidRPr="003118DA">
        <w:rPr>
          <w:szCs w:val="22"/>
        </w:rPr>
        <w:t>.</w:t>
      </w:r>
    </w:p>
    <w:p w:rsidR="00C046C9" w:rsidRDefault="00C046C9" w:rsidP="00E77234">
      <w:pPr>
        <w:pStyle w:val="block"/>
        <w:spacing w:after="0" w:line="240" w:lineRule="auto"/>
        <w:jc w:val="both"/>
        <w:rPr>
          <w:szCs w:val="22"/>
        </w:rPr>
      </w:pPr>
    </w:p>
    <w:p w:rsidR="00DC08DA" w:rsidRDefault="00DC08DA">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015"/>
        <w:gridCol w:w="34"/>
        <w:gridCol w:w="1045"/>
        <w:gridCol w:w="34"/>
        <w:gridCol w:w="151"/>
        <w:gridCol w:w="34"/>
        <w:gridCol w:w="1135"/>
        <w:gridCol w:w="34"/>
        <w:gridCol w:w="146"/>
        <w:gridCol w:w="40"/>
        <w:gridCol w:w="1129"/>
        <w:gridCol w:w="34"/>
        <w:gridCol w:w="146"/>
        <w:gridCol w:w="58"/>
        <w:gridCol w:w="1111"/>
        <w:gridCol w:w="34"/>
      </w:tblGrid>
      <w:tr w:rsidR="005436B8" w:rsidRPr="00230BE0" w:rsidTr="00C82A1E">
        <w:trPr>
          <w:gridAfter w:val="1"/>
          <w:wAfter w:w="34" w:type="dxa"/>
          <w:cantSplit/>
          <w:trHeight w:val="255"/>
        </w:trPr>
        <w:tc>
          <w:tcPr>
            <w:tcW w:w="4015" w:type="dxa"/>
            <w:vAlign w:val="bottom"/>
          </w:tcPr>
          <w:p w:rsidR="005436B8" w:rsidRPr="00230BE0" w:rsidRDefault="005436B8" w:rsidP="0013636C">
            <w:pPr>
              <w:spacing w:line="220" w:lineRule="exact"/>
              <w:ind w:left="562" w:hanging="562"/>
              <w:rPr>
                <w:b/>
                <w:bCs/>
                <w:i/>
                <w:iCs/>
                <w:szCs w:val="22"/>
              </w:rPr>
            </w:pPr>
          </w:p>
        </w:tc>
        <w:tc>
          <w:tcPr>
            <w:tcW w:w="2433" w:type="dxa"/>
            <w:gridSpan w:val="6"/>
            <w:vAlign w:val="bottom"/>
          </w:tcPr>
          <w:p w:rsidR="005436B8" w:rsidRPr="00230BE0" w:rsidRDefault="005436B8" w:rsidP="0013636C">
            <w:pPr>
              <w:pStyle w:val="acctmergecolhdg"/>
              <w:spacing w:line="220" w:lineRule="exact"/>
              <w:ind w:left="567" w:hanging="567"/>
              <w:rPr>
                <w:szCs w:val="22"/>
              </w:rPr>
            </w:pPr>
            <w:r w:rsidRPr="00230BE0">
              <w:rPr>
                <w:szCs w:val="22"/>
              </w:rPr>
              <w:t>Consolidated</w:t>
            </w:r>
          </w:p>
        </w:tc>
        <w:tc>
          <w:tcPr>
            <w:tcW w:w="180" w:type="dxa"/>
            <w:gridSpan w:val="2"/>
            <w:vAlign w:val="bottom"/>
          </w:tcPr>
          <w:p w:rsidR="005436B8" w:rsidRPr="00230BE0" w:rsidRDefault="005436B8" w:rsidP="0013636C">
            <w:pPr>
              <w:pStyle w:val="acctmergecolhdg"/>
              <w:spacing w:line="220" w:lineRule="exact"/>
              <w:ind w:left="567" w:hanging="567"/>
              <w:rPr>
                <w:szCs w:val="22"/>
              </w:rPr>
            </w:pPr>
          </w:p>
        </w:tc>
        <w:tc>
          <w:tcPr>
            <w:tcW w:w="2518" w:type="dxa"/>
            <w:gridSpan w:val="6"/>
            <w:vAlign w:val="bottom"/>
          </w:tcPr>
          <w:p w:rsidR="005436B8" w:rsidRPr="00230BE0" w:rsidRDefault="005436B8" w:rsidP="0013636C">
            <w:pPr>
              <w:pStyle w:val="acctmergecolhdg"/>
              <w:spacing w:line="220" w:lineRule="exact"/>
              <w:ind w:left="567" w:hanging="567"/>
              <w:rPr>
                <w:szCs w:val="22"/>
              </w:rPr>
            </w:pPr>
            <w:r w:rsidRPr="00230BE0">
              <w:rPr>
                <w:szCs w:val="22"/>
              </w:rPr>
              <w:t>Separate</w:t>
            </w:r>
          </w:p>
        </w:tc>
      </w:tr>
      <w:tr w:rsidR="00120D8A" w:rsidRPr="00230BE0" w:rsidTr="00C82A1E">
        <w:trPr>
          <w:gridAfter w:val="1"/>
          <w:wAfter w:w="34" w:type="dxa"/>
          <w:cantSplit/>
          <w:trHeight w:val="255"/>
        </w:trPr>
        <w:tc>
          <w:tcPr>
            <w:tcW w:w="4015" w:type="dxa"/>
            <w:vAlign w:val="bottom"/>
          </w:tcPr>
          <w:p w:rsidR="00120D8A" w:rsidRPr="00230BE0" w:rsidRDefault="00120D8A" w:rsidP="0013636C">
            <w:pPr>
              <w:spacing w:line="220" w:lineRule="exact"/>
              <w:ind w:left="562" w:hanging="562"/>
              <w:rPr>
                <w:b/>
                <w:bCs/>
                <w:i/>
                <w:iCs/>
                <w:szCs w:val="22"/>
              </w:rPr>
            </w:pPr>
            <w:r>
              <w:br w:type="page"/>
            </w:r>
            <w:r w:rsidRPr="00230BE0">
              <w:br w:type="page"/>
            </w:r>
            <w:r w:rsidRPr="00230BE0">
              <w:rPr>
                <w:b/>
                <w:bCs/>
                <w:i/>
                <w:iCs/>
                <w:szCs w:val="22"/>
              </w:rPr>
              <w:t>Accrued income - related parties</w:t>
            </w:r>
          </w:p>
        </w:tc>
        <w:tc>
          <w:tcPr>
            <w:tcW w:w="2433" w:type="dxa"/>
            <w:gridSpan w:val="6"/>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c>
          <w:tcPr>
            <w:tcW w:w="180" w:type="dxa"/>
            <w:gridSpan w:val="2"/>
            <w:vAlign w:val="bottom"/>
          </w:tcPr>
          <w:p w:rsidR="00120D8A" w:rsidRPr="00230BE0" w:rsidRDefault="00120D8A" w:rsidP="0013636C">
            <w:pPr>
              <w:pStyle w:val="acctmergecolhdg"/>
              <w:spacing w:line="220" w:lineRule="exact"/>
              <w:ind w:left="567" w:hanging="567"/>
              <w:rPr>
                <w:szCs w:val="22"/>
              </w:rPr>
            </w:pPr>
          </w:p>
        </w:tc>
        <w:tc>
          <w:tcPr>
            <w:tcW w:w="2518" w:type="dxa"/>
            <w:gridSpan w:val="6"/>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r>
      <w:tr w:rsidR="00515F4F" w:rsidRPr="00230BE0" w:rsidTr="00C82A1E">
        <w:trPr>
          <w:gridAfter w:val="1"/>
          <w:wAfter w:w="34" w:type="dxa"/>
          <w:cantSplit/>
          <w:trHeight w:val="255"/>
        </w:trPr>
        <w:tc>
          <w:tcPr>
            <w:tcW w:w="4015" w:type="dxa"/>
            <w:vAlign w:val="bottom"/>
          </w:tcPr>
          <w:p w:rsidR="00515F4F" w:rsidRPr="00230BE0" w:rsidRDefault="00515F4F" w:rsidP="0013636C">
            <w:pPr>
              <w:pStyle w:val="acctfourfigures"/>
              <w:spacing w:line="220" w:lineRule="exact"/>
              <w:ind w:left="567" w:hanging="567"/>
              <w:rPr>
                <w:b/>
                <w:bCs/>
                <w:i/>
                <w:iCs/>
                <w:szCs w:val="22"/>
              </w:rPr>
            </w:pPr>
          </w:p>
        </w:tc>
        <w:tc>
          <w:tcPr>
            <w:tcW w:w="1079" w:type="dxa"/>
            <w:gridSpan w:val="2"/>
            <w:vAlign w:val="bottom"/>
          </w:tcPr>
          <w:p w:rsidR="00515F4F" w:rsidRDefault="00515F4F" w:rsidP="0013636C">
            <w:pPr>
              <w:pStyle w:val="BodyText"/>
              <w:spacing w:after="0" w:line="220" w:lineRule="exact"/>
              <w:ind w:left="567" w:hanging="567"/>
              <w:jc w:val="center"/>
              <w:rPr>
                <w:szCs w:val="22"/>
                <w:lang w:val="en-GB"/>
              </w:rPr>
            </w:pPr>
            <w:r>
              <w:rPr>
                <w:szCs w:val="22"/>
                <w:lang w:val="en-GB"/>
              </w:rPr>
              <w:t xml:space="preserve">31 </w:t>
            </w:r>
          </w:p>
          <w:p w:rsidR="00515F4F" w:rsidRPr="00230BE0" w:rsidRDefault="00515F4F" w:rsidP="0013636C">
            <w:pPr>
              <w:pStyle w:val="BodyText"/>
              <w:spacing w:after="0" w:line="220" w:lineRule="exact"/>
              <w:ind w:left="567" w:hanging="567"/>
              <w:jc w:val="center"/>
              <w:rPr>
                <w:szCs w:val="22"/>
                <w:lang w:val="en-GB"/>
              </w:rPr>
            </w:pPr>
            <w:r>
              <w:rPr>
                <w:szCs w:val="22"/>
                <w:lang w:val="en-GB"/>
              </w:rPr>
              <w:t>March</w:t>
            </w:r>
          </w:p>
        </w:tc>
        <w:tc>
          <w:tcPr>
            <w:tcW w:w="185"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Pr="00230BE0" w:rsidRDefault="00515F4F" w:rsidP="0013636C">
            <w:pPr>
              <w:pStyle w:val="BodyText"/>
              <w:spacing w:after="0" w:line="220" w:lineRule="exact"/>
              <w:ind w:left="-79" w:right="-9"/>
              <w:jc w:val="center"/>
              <w:rPr>
                <w:szCs w:val="22"/>
                <w:lang w:val="en-GB"/>
              </w:rPr>
            </w:pPr>
            <w:r>
              <w:rPr>
                <w:szCs w:val="22"/>
                <w:lang w:val="en-GB"/>
              </w:rPr>
              <w:t>31 December</w:t>
            </w:r>
          </w:p>
        </w:tc>
        <w:tc>
          <w:tcPr>
            <w:tcW w:w="180"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Default="00515F4F" w:rsidP="0013636C">
            <w:pPr>
              <w:pStyle w:val="BodyText"/>
              <w:spacing w:after="0" w:line="220" w:lineRule="exact"/>
              <w:ind w:left="567" w:hanging="567"/>
              <w:jc w:val="center"/>
              <w:rPr>
                <w:szCs w:val="22"/>
                <w:lang w:val="en-GB"/>
              </w:rPr>
            </w:pPr>
            <w:r>
              <w:rPr>
                <w:szCs w:val="22"/>
                <w:lang w:val="en-GB"/>
              </w:rPr>
              <w:t xml:space="preserve">31 </w:t>
            </w:r>
          </w:p>
          <w:p w:rsidR="00515F4F" w:rsidRPr="00230BE0" w:rsidRDefault="00515F4F" w:rsidP="0013636C">
            <w:pPr>
              <w:pStyle w:val="BodyText"/>
              <w:spacing w:after="0" w:line="220" w:lineRule="exact"/>
              <w:ind w:left="567" w:hanging="567"/>
              <w:jc w:val="center"/>
              <w:rPr>
                <w:szCs w:val="22"/>
                <w:lang w:val="en-GB"/>
              </w:rPr>
            </w:pPr>
            <w:r>
              <w:rPr>
                <w:szCs w:val="22"/>
                <w:lang w:val="en-GB"/>
              </w:rPr>
              <w:t>March</w:t>
            </w:r>
          </w:p>
        </w:tc>
        <w:tc>
          <w:tcPr>
            <w:tcW w:w="180"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Pr="00230BE0" w:rsidRDefault="00515F4F" w:rsidP="0013636C">
            <w:pPr>
              <w:pStyle w:val="BodyText"/>
              <w:spacing w:after="0" w:line="220" w:lineRule="exact"/>
              <w:ind w:left="-79" w:right="-9"/>
              <w:jc w:val="center"/>
              <w:rPr>
                <w:szCs w:val="22"/>
                <w:lang w:val="en-GB"/>
              </w:rPr>
            </w:pPr>
            <w:r>
              <w:rPr>
                <w:szCs w:val="22"/>
                <w:lang w:val="en-GB"/>
              </w:rPr>
              <w:t>31 December</w:t>
            </w:r>
          </w:p>
        </w:tc>
      </w:tr>
      <w:tr w:rsidR="00515F4F" w:rsidRPr="00230BE0" w:rsidTr="00C82A1E">
        <w:trPr>
          <w:gridAfter w:val="1"/>
          <w:wAfter w:w="34" w:type="dxa"/>
          <w:cantSplit/>
          <w:trHeight w:val="255"/>
        </w:trPr>
        <w:tc>
          <w:tcPr>
            <w:tcW w:w="4015" w:type="dxa"/>
            <w:vAlign w:val="bottom"/>
          </w:tcPr>
          <w:p w:rsidR="00515F4F" w:rsidRPr="00230BE0" w:rsidRDefault="00515F4F" w:rsidP="0013636C">
            <w:pPr>
              <w:pStyle w:val="acctfourfigures"/>
              <w:spacing w:line="220" w:lineRule="exact"/>
              <w:ind w:left="567" w:hanging="567"/>
              <w:rPr>
                <w:b/>
                <w:bCs/>
                <w:i/>
                <w:iCs/>
                <w:szCs w:val="22"/>
              </w:rPr>
            </w:pPr>
          </w:p>
        </w:tc>
        <w:tc>
          <w:tcPr>
            <w:tcW w:w="1079" w:type="dxa"/>
            <w:gridSpan w:val="2"/>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2019</w:t>
            </w:r>
          </w:p>
        </w:tc>
        <w:tc>
          <w:tcPr>
            <w:tcW w:w="185"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2018</w:t>
            </w:r>
          </w:p>
        </w:tc>
        <w:tc>
          <w:tcPr>
            <w:tcW w:w="180"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2019</w:t>
            </w:r>
          </w:p>
        </w:tc>
        <w:tc>
          <w:tcPr>
            <w:tcW w:w="180"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2018</w:t>
            </w:r>
          </w:p>
        </w:tc>
      </w:tr>
      <w:tr w:rsidR="00120D8A" w:rsidRPr="00230BE0" w:rsidTr="00C82A1E">
        <w:trPr>
          <w:gridAfter w:val="1"/>
          <w:wAfter w:w="34" w:type="dxa"/>
          <w:cantSplit/>
          <w:trHeight w:val="255"/>
        </w:trPr>
        <w:tc>
          <w:tcPr>
            <w:tcW w:w="4015" w:type="dxa"/>
            <w:vAlign w:val="bottom"/>
          </w:tcPr>
          <w:p w:rsidR="00120D8A" w:rsidRPr="00230BE0" w:rsidRDefault="00120D8A" w:rsidP="0013636C">
            <w:pPr>
              <w:spacing w:line="220" w:lineRule="exact"/>
              <w:ind w:left="567" w:hanging="567"/>
              <w:rPr>
                <w:b/>
                <w:bCs/>
                <w:i/>
                <w:iCs/>
                <w:szCs w:val="22"/>
              </w:rPr>
            </w:pPr>
          </w:p>
        </w:tc>
        <w:tc>
          <w:tcPr>
            <w:tcW w:w="5131" w:type="dxa"/>
            <w:gridSpan w:val="14"/>
            <w:vAlign w:val="bottom"/>
          </w:tcPr>
          <w:p w:rsidR="00120D8A" w:rsidRPr="00230BE0" w:rsidRDefault="00120D8A" w:rsidP="0013636C">
            <w:pPr>
              <w:pStyle w:val="acctfourfigures"/>
              <w:spacing w:line="220" w:lineRule="exact"/>
              <w:ind w:left="567" w:hanging="567"/>
              <w:jc w:val="center"/>
              <w:rPr>
                <w:i/>
                <w:iCs/>
                <w:szCs w:val="22"/>
              </w:rPr>
            </w:pPr>
            <w:r w:rsidRPr="00230BE0">
              <w:rPr>
                <w:i/>
                <w:iCs/>
                <w:szCs w:val="22"/>
              </w:rPr>
              <w:t>(in thousand Baht)</w:t>
            </w:r>
          </w:p>
        </w:tc>
      </w:tr>
      <w:tr w:rsidR="00120D8A" w:rsidRPr="006F2AA7" w:rsidTr="00C82A1E">
        <w:trPr>
          <w:gridAfter w:val="1"/>
          <w:wAfter w:w="34" w:type="dxa"/>
          <w:cantSplit/>
          <w:trHeight w:val="255"/>
        </w:trPr>
        <w:tc>
          <w:tcPr>
            <w:tcW w:w="4015" w:type="dxa"/>
            <w:vAlign w:val="bottom"/>
          </w:tcPr>
          <w:p w:rsidR="00120D8A" w:rsidRPr="00230BE0" w:rsidRDefault="00120D8A" w:rsidP="00864579">
            <w:pPr>
              <w:spacing w:line="220" w:lineRule="exact"/>
              <w:ind w:left="284" w:hanging="284"/>
              <w:rPr>
                <w:color w:val="000000"/>
                <w:szCs w:val="22"/>
                <w:lang w:val="en-US"/>
              </w:rPr>
            </w:pPr>
            <w:r w:rsidRPr="00230BE0">
              <w:rPr>
                <w:color w:val="000000"/>
                <w:szCs w:val="22"/>
              </w:rPr>
              <w:t>Subsidiaries and indirect subsidiar</w:t>
            </w:r>
            <w:r w:rsidR="00864579">
              <w:rPr>
                <w:color w:val="000000"/>
                <w:szCs w:val="22"/>
              </w:rPr>
              <w:t>y</w:t>
            </w:r>
          </w:p>
        </w:tc>
        <w:tc>
          <w:tcPr>
            <w:tcW w:w="1079" w:type="dxa"/>
            <w:gridSpan w:val="2"/>
            <w:vAlign w:val="bottom"/>
          </w:tcPr>
          <w:p w:rsidR="00120D8A" w:rsidRPr="009A1171" w:rsidRDefault="004B60F5" w:rsidP="0013636C">
            <w:pPr>
              <w:tabs>
                <w:tab w:val="decimal" w:pos="608"/>
              </w:tabs>
              <w:spacing w:line="220" w:lineRule="exact"/>
              <w:ind w:left="-79" w:right="-79"/>
              <w:rPr>
                <w:szCs w:val="22"/>
              </w:rPr>
            </w:pPr>
            <w:r w:rsidRPr="009A1171">
              <w:rPr>
                <w:szCs w:val="22"/>
              </w:rPr>
              <w:t>-</w:t>
            </w:r>
          </w:p>
        </w:tc>
        <w:tc>
          <w:tcPr>
            <w:tcW w:w="185" w:type="dxa"/>
            <w:gridSpan w:val="2"/>
            <w:vAlign w:val="bottom"/>
          </w:tcPr>
          <w:p w:rsidR="00120D8A" w:rsidRPr="00230BE0" w:rsidRDefault="00120D8A" w:rsidP="0013636C">
            <w:pPr>
              <w:tabs>
                <w:tab w:val="decimal" w:pos="792"/>
              </w:tabs>
              <w:spacing w:line="220" w:lineRule="exact"/>
              <w:ind w:right="-43"/>
              <w:rPr>
                <w:b/>
                <w:bCs/>
                <w:szCs w:val="22"/>
              </w:rPr>
            </w:pPr>
          </w:p>
        </w:tc>
        <w:tc>
          <w:tcPr>
            <w:tcW w:w="1169" w:type="dxa"/>
            <w:gridSpan w:val="2"/>
            <w:vAlign w:val="bottom"/>
          </w:tcPr>
          <w:p w:rsidR="00120D8A" w:rsidRPr="009A1171" w:rsidRDefault="00120D8A" w:rsidP="0013636C">
            <w:pPr>
              <w:tabs>
                <w:tab w:val="decimal" w:pos="608"/>
              </w:tabs>
              <w:spacing w:line="220" w:lineRule="exact"/>
              <w:ind w:left="-79" w:right="-79"/>
              <w:rPr>
                <w:szCs w:val="22"/>
              </w:rPr>
            </w:pPr>
            <w:r w:rsidRPr="009A1171">
              <w:rPr>
                <w:szCs w:val="22"/>
              </w:rPr>
              <w:t>-</w:t>
            </w:r>
          </w:p>
        </w:tc>
        <w:tc>
          <w:tcPr>
            <w:tcW w:w="180" w:type="dxa"/>
            <w:gridSpan w:val="2"/>
            <w:vAlign w:val="bottom"/>
          </w:tcPr>
          <w:p w:rsidR="00120D8A" w:rsidRPr="00230BE0" w:rsidRDefault="00120D8A" w:rsidP="0013636C">
            <w:pPr>
              <w:tabs>
                <w:tab w:val="decimal" w:pos="792"/>
              </w:tabs>
              <w:spacing w:line="220" w:lineRule="exact"/>
              <w:ind w:right="-43"/>
              <w:rPr>
                <w:b/>
                <w:bCs/>
                <w:szCs w:val="22"/>
              </w:rPr>
            </w:pPr>
          </w:p>
        </w:tc>
        <w:tc>
          <w:tcPr>
            <w:tcW w:w="1169" w:type="dxa"/>
            <w:gridSpan w:val="2"/>
            <w:vAlign w:val="bottom"/>
          </w:tcPr>
          <w:p w:rsidR="00120D8A" w:rsidRPr="004B60F5" w:rsidRDefault="004B60F5" w:rsidP="0013636C">
            <w:pPr>
              <w:tabs>
                <w:tab w:val="decimal" w:pos="1001"/>
              </w:tabs>
              <w:spacing w:line="220" w:lineRule="exact"/>
              <w:rPr>
                <w:rFonts w:cs="Angsana New"/>
                <w:szCs w:val="28"/>
                <w:lang w:val="en-US" w:bidi="th-TH"/>
              </w:rPr>
            </w:pPr>
            <w:r w:rsidRPr="004B60F5">
              <w:rPr>
                <w:rFonts w:cs="Angsana New"/>
                <w:szCs w:val="28"/>
                <w:lang w:val="en-US" w:bidi="th-TH"/>
              </w:rPr>
              <w:t>3,950</w:t>
            </w:r>
          </w:p>
        </w:tc>
        <w:tc>
          <w:tcPr>
            <w:tcW w:w="180" w:type="dxa"/>
            <w:gridSpan w:val="2"/>
            <w:vAlign w:val="bottom"/>
          </w:tcPr>
          <w:p w:rsidR="00120D8A" w:rsidRPr="00230BE0" w:rsidRDefault="00120D8A" w:rsidP="0013636C">
            <w:pPr>
              <w:tabs>
                <w:tab w:val="left" w:pos="540"/>
                <w:tab w:val="decimal" w:pos="812"/>
              </w:tabs>
              <w:spacing w:line="220" w:lineRule="exact"/>
              <w:rPr>
                <w:b/>
                <w:bCs/>
                <w:szCs w:val="22"/>
              </w:rPr>
            </w:pPr>
          </w:p>
        </w:tc>
        <w:tc>
          <w:tcPr>
            <w:tcW w:w="1169" w:type="dxa"/>
            <w:gridSpan w:val="2"/>
            <w:vAlign w:val="bottom"/>
          </w:tcPr>
          <w:p w:rsidR="00120D8A" w:rsidRPr="006F2AA7" w:rsidRDefault="004B60F5" w:rsidP="006F2AA7">
            <w:pPr>
              <w:tabs>
                <w:tab w:val="decimal" w:pos="932"/>
              </w:tabs>
              <w:spacing w:line="220" w:lineRule="exact"/>
              <w:ind w:right="-43"/>
              <w:rPr>
                <w:szCs w:val="22"/>
              </w:rPr>
            </w:pPr>
            <w:r w:rsidRPr="006F2AA7">
              <w:rPr>
                <w:szCs w:val="22"/>
              </w:rPr>
              <w:t>2,058</w:t>
            </w:r>
          </w:p>
        </w:tc>
      </w:tr>
      <w:tr w:rsidR="009A1171" w:rsidRPr="00230BE0" w:rsidTr="00C82A1E">
        <w:trPr>
          <w:gridAfter w:val="1"/>
          <w:wAfter w:w="34" w:type="dxa"/>
          <w:cantSplit/>
          <w:trHeight w:val="255"/>
        </w:trPr>
        <w:tc>
          <w:tcPr>
            <w:tcW w:w="4015" w:type="dxa"/>
            <w:vAlign w:val="bottom"/>
          </w:tcPr>
          <w:p w:rsidR="009A1171" w:rsidRPr="00230BE0" w:rsidRDefault="009A1171" w:rsidP="009A1171">
            <w:pPr>
              <w:spacing w:line="220" w:lineRule="exact"/>
              <w:ind w:left="284" w:hanging="284"/>
              <w:rPr>
                <w:color w:val="000000"/>
                <w:szCs w:val="22"/>
              </w:rPr>
            </w:pPr>
            <w:r w:rsidRPr="00230BE0">
              <w:rPr>
                <w:color w:val="000000"/>
                <w:szCs w:val="22"/>
              </w:rPr>
              <w:t>Associate</w:t>
            </w:r>
            <w:r>
              <w:rPr>
                <w:color w:val="000000"/>
                <w:szCs w:val="22"/>
              </w:rPr>
              <w:t>s</w:t>
            </w:r>
          </w:p>
        </w:tc>
        <w:tc>
          <w:tcPr>
            <w:tcW w:w="1079" w:type="dxa"/>
            <w:gridSpan w:val="2"/>
            <w:tcBorders>
              <w:bottom w:val="single" w:sz="4" w:space="0" w:color="auto"/>
            </w:tcBorders>
            <w:vAlign w:val="bottom"/>
          </w:tcPr>
          <w:p w:rsidR="009A1171" w:rsidRPr="004B60F5" w:rsidRDefault="009A1171" w:rsidP="006F2AA7">
            <w:pPr>
              <w:tabs>
                <w:tab w:val="decimal" w:pos="809"/>
              </w:tabs>
              <w:spacing w:line="220" w:lineRule="exact"/>
              <w:ind w:left="-79" w:right="-79"/>
              <w:rPr>
                <w:szCs w:val="22"/>
              </w:rPr>
            </w:pPr>
            <w:r w:rsidRPr="004B60F5">
              <w:rPr>
                <w:szCs w:val="22"/>
              </w:rPr>
              <w:t>30</w:t>
            </w:r>
          </w:p>
        </w:tc>
        <w:tc>
          <w:tcPr>
            <w:tcW w:w="185" w:type="dxa"/>
            <w:gridSpan w:val="2"/>
            <w:vAlign w:val="bottom"/>
          </w:tcPr>
          <w:p w:rsidR="009A1171" w:rsidRPr="00230BE0" w:rsidRDefault="009A1171" w:rsidP="009A1171">
            <w:pPr>
              <w:tabs>
                <w:tab w:val="decimal" w:pos="792"/>
              </w:tabs>
              <w:spacing w:line="220" w:lineRule="exact"/>
              <w:ind w:right="-43"/>
              <w:rPr>
                <w:b/>
                <w:bCs/>
                <w:szCs w:val="22"/>
              </w:rPr>
            </w:pPr>
          </w:p>
        </w:tc>
        <w:tc>
          <w:tcPr>
            <w:tcW w:w="1169" w:type="dxa"/>
            <w:gridSpan w:val="2"/>
            <w:tcBorders>
              <w:bottom w:val="single" w:sz="4" w:space="0" w:color="auto"/>
            </w:tcBorders>
            <w:vAlign w:val="bottom"/>
          </w:tcPr>
          <w:p w:rsidR="009A1171" w:rsidRPr="009A1171" w:rsidRDefault="009A1171" w:rsidP="009A1171">
            <w:pPr>
              <w:tabs>
                <w:tab w:val="decimal" w:pos="608"/>
              </w:tabs>
              <w:spacing w:line="220" w:lineRule="exact"/>
              <w:ind w:left="-79" w:right="-79"/>
              <w:rPr>
                <w:szCs w:val="22"/>
              </w:rPr>
            </w:pPr>
            <w:r w:rsidRPr="009A1171">
              <w:rPr>
                <w:szCs w:val="22"/>
              </w:rPr>
              <w:t>-</w:t>
            </w:r>
          </w:p>
        </w:tc>
        <w:tc>
          <w:tcPr>
            <w:tcW w:w="180" w:type="dxa"/>
            <w:gridSpan w:val="2"/>
            <w:vAlign w:val="bottom"/>
          </w:tcPr>
          <w:p w:rsidR="009A1171" w:rsidRPr="00230BE0" w:rsidRDefault="009A1171" w:rsidP="009A1171">
            <w:pPr>
              <w:tabs>
                <w:tab w:val="decimal" w:pos="792"/>
              </w:tabs>
              <w:spacing w:line="220" w:lineRule="exact"/>
              <w:ind w:right="-43"/>
              <w:rPr>
                <w:b/>
                <w:bCs/>
                <w:szCs w:val="22"/>
              </w:rPr>
            </w:pPr>
          </w:p>
        </w:tc>
        <w:tc>
          <w:tcPr>
            <w:tcW w:w="1169" w:type="dxa"/>
            <w:gridSpan w:val="2"/>
            <w:tcBorders>
              <w:bottom w:val="single" w:sz="4" w:space="0" w:color="auto"/>
            </w:tcBorders>
            <w:vAlign w:val="bottom"/>
          </w:tcPr>
          <w:p w:rsidR="009A1171" w:rsidRPr="004B60F5" w:rsidRDefault="009A1171" w:rsidP="009A1171">
            <w:pPr>
              <w:tabs>
                <w:tab w:val="decimal" w:pos="1001"/>
              </w:tabs>
              <w:spacing w:line="220" w:lineRule="exact"/>
              <w:rPr>
                <w:rFonts w:cs="Angsana New"/>
                <w:szCs w:val="28"/>
                <w:lang w:val="en-US" w:bidi="th-TH"/>
              </w:rPr>
            </w:pPr>
            <w:r w:rsidRPr="004B60F5">
              <w:rPr>
                <w:rFonts w:cs="Angsana New"/>
                <w:szCs w:val="28"/>
                <w:lang w:val="en-US" w:bidi="th-TH"/>
              </w:rPr>
              <w:t>30</w:t>
            </w:r>
          </w:p>
        </w:tc>
        <w:tc>
          <w:tcPr>
            <w:tcW w:w="180" w:type="dxa"/>
            <w:gridSpan w:val="2"/>
            <w:vAlign w:val="bottom"/>
          </w:tcPr>
          <w:p w:rsidR="009A1171" w:rsidRPr="00230BE0" w:rsidRDefault="009A1171" w:rsidP="009A1171">
            <w:pPr>
              <w:tabs>
                <w:tab w:val="left" w:pos="540"/>
                <w:tab w:val="decimal" w:pos="812"/>
              </w:tabs>
              <w:spacing w:line="220" w:lineRule="exact"/>
              <w:rPr>
                <w:b/>
                <w:bCs/>
                <w:szCs w:val="22"/>
              </w:rPr>
            </w:pPr>
          </w:p>
        </w:tc>
        <w:tc>
          <w:tcPr>
            <w:tcW w:w="1169" w:type="dxa"/>
            <w:gridSpan w:val="2"/>
            <w:tcBorders>
              <w:bottom w:val="single" w:sz="4" w:space="0" w:color="auto"/>
            </w:tcBorders>
            <w:vAlign w:val="bottom"/>
          </w:tcPr>
          <w:p w:rsidR="009A1171" w:rsidRPr="00F81FE3" w:rsidRDefault="009A1171" w:rsidP="009A1171">
            <w:pPr>
              <w:spacing w:line="220" w:lineRule="exact"/>
              <w:ind w:right="-196"/>
              <w:jc w:val="center"/>
              <w:rPr>
                <w:szCs w:val="22"/>
              </w:rPr>
            </w:pPr>
            <w:r w:rsidRPr="00F81FE3">
              <w:rPr>
                <w:szCs w:val="22"/>
              </w:rPr>
              <w:t>-</w:t>
            </w:r>
          </w:p>
        </w:tc>
      </w:tr>
      <w:tr w:rsidR="004B60F5" w:rsidRPr="006F2AA7" w:rsidTr="00C82A1E">
        <w:trPr>
          <w:gridAfter w:val="1"/>
          <w:wAfter w:w="34" w:type="dxa"/>
          <w:cantSplit/>
          <w:trHeight w:val="255"/>
        </w:trPr>
        <w:tc>
          <w:tcPr>
            <w:tcW w:w="4015" w:type="dxa"/>
            <w:vAlign w:val="bottom"/>
          </w:tcPr>
          <w:p w:rsidR="004B60F5" w:rsidRPr="00544701" w:rsidRDefault="004B60F5" w:rsidP="0013636C">
            <w:pPr>
              <w:spacing w:line="220" w:lineRule="exact"/>
              <w:ind w:left="284" w:hanging="284"/>
              <w:rPr>
                <w:b/>
                <w:bCs/>
                <w:color w:val="000000"/>
                <w:szCs w:val="22"/>
              </w:rPr>
            </w:pPr>
            <w:r w:rsidRPr="00544701">
              <w:rPr>
                <w:b/>
                <w:bCs/>
                <w:color w:val="000000"/>
                <w:szCs w:val="22"/>
              </w:rPr>
              <w:t>Total</w:t>
            </w:r>
          </w:p>
        </w:tc>
        <w:tc>
          <w:tcPr>
            <w:tcW w:w="1079" w:type="dxa"/>
            <w:gridSpan w:val="2"/>
            <w:tcBorders>
              <w:top w:val="single" w:sz="4" w:space="0" w:color="auto"/>
              <w:bottom w:val="double" w:sz="4" w:space="0" w:color="auto"/>
            </w:tcBorders>
            <w:vAlign w:val="bottom"/>
          </w:tcPr>
          <w:p w:rsidR="004B60F5" w:rsidRPr="00230BE0" w:rsidRDefault="004B60F5" w:rsidP="00544701">
            <w:pPr>
              <w:tabs>
                <w:tab w:val="decimal" w:pos="809"/>
              </w:tabs>
              <w:spacing w:line="220" w:lineRule="exact"/>
              <w:ind w:left="-79" w:right="-79"/>
              <w:rPr>
                <w:b/>
                <w:bCs/>
                <w:szCs w:val="22"/>
              </w:rPr>
            </w:pPr>
            <w:r>
              <w:rPr>
                <w:b/>
                <w:bCs/>
                <w:szCs w:val="22"/>
              </w:rPr>
              <w:t>30</w:t>
            </w:r>
          </w:p>
        </w:tc>
        <w:tc>
          <w:tcPr>
            <w:tcW w:w="185" w:type="dxa"/>
            <w:gridSpan w:val="2"/>
            <w:vAlign w:val="bottom"/>
          </w:tcPr>
          <w:p w:rsidR="004B60F5" w:rsidRPr="00230BE0" w:rsidRDefault="004B60F5" w:rsidP="0013636C">
            <w:pPr>
              <w:tabs>
                <w:tab w:val="decimal" w:pos="792"/>
              </w:tabs>
              <w:spacing w:line="220" w:lineRule="exact"/>
              <w:ind w:right="-43"/>
              <w:rPr>
                <w:b/>
                <w:bCs/>
                <w:szCs w:val="22"/>
              </w:rPr>
            </w:pPr>
          </w:p>
        </w:tc>
        <w:tc>
          <w:tcPr>
            <w:tcW w:w="1169" w:type="dxa"/>
            <w:gridSpan w:val="2"/>
            <w:tcBorders>
              <w:top w:val="single" w:sz="4" w:space="0" w:color="auto"/>
              <w:bottom w:val="double" w:sz="4" w:space="0" w:color="auto"/>
            </w:tcBorders>
            <w:vAlign w:val="bottom"/>
          </w:tcPr>
          <w:p w:rsidR="004B60F5" w:rsidRPr="00230BE0" w:rsidRDefault="004B60F5" w:rsidP="0013636C">
            <w:pPr>
              <w:tabs>
                <w:tab w:val="decimal" w:pos="608"/>
              </w:tabs>
              <w:spacing w:line="220" w:lineRule="exact"/>
              <w:ind w:left="-79" w:right="-79"/>
              <w:rPr>
                <w:b/>
                <w:bCs/>
                <w:szCs w:val="22"/>
              </w:rPr>
            </w:pPr>
            <w:r>
              <w:rPr>
                <w:b/>
                <w:bCs/>
                <w:szCs w:val="22"/>
              </w:rPr>
              <w:t>-</w:t>
            </w:r>
          </w:p>
        </w:tc>
        <w:tc>
          <w:tcPr>
            <w:tcW w:w="180" w:type="dxa"/>
            <w:gridSpan w:val="2"/>
            <w:vAlign w:val="bottom"/>
          </w:tcPr>
          <w:p w:rsidR="004B60F5" w:rsidRPr="00230BE0" w:rsidRDefault="004B60F5" w:rsidP="0013636C">
            <w:pPr>
              <w:tabs>
                <w:tab w:val="decimal" w:pos="792"/>
              </w:tabs>
              <w:spacing w:line="220" w:lineRule="exact"/>
              <w:ind w:right="-43"/>
              <w:rPr>
                <w:b/>
                <w:bCs/>
                <w:szCs w:val="22"/>
              </w:rPr>
            </w:pPr>
          </w:p>
        </w:tc>
        <w:tc>
          <w:tcPr>
            <w:tcW w:w="1169" w:type="dxa"/>
            <w:gridSpan w:val="2"/>
            <w:tcBorders>
              <w:top w:val="single" w:sz="4" w:space="0" w:color="auto"/>
              <w:bottom w:val="double" w:sz="4" w:space="0" w:color="auto"/>
            </w:tcBorders>
            <w:vAlign w:val="bottom"/>
          </w:tcPr>
          <w:p w:rsidR="004B60F5" w:rsidRPr="00387AB4" w:rsidRDefault="004B60F5" w:rsidP="0013636C">
            <w:pPr>
              <w:tabs>
                <w:tab w:val="decimal" w:pos="1001"/>
              </w:tabs>
              <w:spacing w:line="220" w:lineRule="exact"/>
              <w:rPr>
                <w:rFonts w:cs="Angsana New"/>
                <w:b/>
                <w:bCs/>
                <w:szCs w:val="28"/>
                <w:lang w:val="en-US" w:bidi="th-TH"/>
              </w:rPr>
            </w:pPr>
            <w:r>
              <w:rPr>
                <w:rFonts w:cs="Angsana New"/>
                <w:b/>
                <w:bCs/>
                <w:szCs w:val="28"/>
                <w:lang w:val="en-US" w:bidi="th-TH"/>
              </w:rPr>
              <w:t>3,980</w:t>
            </w:r>
          </w:p>
        </w:tc>
        <w:tc>
          <w:tcPr>
            <w:tcW w:w="180" w:type="dxa"/>
            <w:gridSpan w:val="2"/>
            <w:vAlign w:val="bottom"/>
          </w:tcPr>
          <w:p w:rsidR="004B60F5" w:rsidRPr="00230BE0" w:rsidRDefault="004B60F5" w:rsidP="0013636C">
            <w:pPr>
              <w:tabs>
                <w:tab w:val="left" w:pos="540"/>
                <w:tab w:val="decimal" w:pos="812"/>
              </w:tabs>
              <w:spacing w:line="220" w:lineRule="exact"/>
              <w:rPr>
                <w:b/>
                <w:bCs/>
                <w:szCs w:val="22"/>
              </w:rPr>
            </w:pPr>
          </w:p>
        </w:tc>
        <w:tc>
          <w:tcPr>
            <w:tcW w:w="1169" w:type="dxa"/>
            <w:gridSpan w:val="2"/>
            <w:tcBorders>
              <w:top w:val="single" w:sz="4" w:space="0" w:color="auto"/>
              <w:bottom w:val="double" w:sz="4" w:space="0" w:color="auto"/>
            </w:tcBorders>
            <w:vAlign w:val="bottom"/>
          </w:tcPr>
          <w:p w:rsidR="004B60F5" w:rsidRPr="006F2AA7" w:rsidRDefault="004B60F5" w:rsidP="006F2AA7">
            <w:pPr>
              <w:tabs>
                <w:tab w:val="decimal" w:pos="932"/>
              </w:tabs>
              <w:spacing w:line="220" w:lineRule="exact"/>
              <w:ind w:right="-43"/>
              <w:rPr>
                <w:b/>
                <w:bCs/>
                <w:szCs w:val="22"/>
              </w:rPr>
            </w:pPr>
            <w:r w:rsidRPr="006F2AA7">
              <w:rPr>
                <w:b/>
                <w:bCs/>
                <w:szCs w:val="22"/>
              </w:rPr>
              <w:t>2,058</w:t>
            </w:r>
          </w:p>
        </w:tc>
      </w:tr>
      <w:tr w:rsidR="00120D8A" w:rsidRPr="003F6C2D" w:rsidTr="00C82A1E">
        <w:trPr>
          <w:gridAfter w:val="1"/>
          <w:wAfter w:w="34" w:type="dxa"/>
          <w:cantSplit/>
          <w:trHeight w:val="255"/>
        </w:trPr>
        <w:tc>
          <w:tcPr>
            <w:tcW w:w="4015" w:type="dxa"/>
            <w:vAlign w:val="bottom"/>
          </w:tcPr>
          <w:p w:rsidR="00120D8A" w:rsidRPr="003F6C2D" w:rsidRDefault="00120D8A" w:rsidP="0013636C">
            <w:pPr>
              <w:spacing w:line="220" w:lineRule="exact"/>
              <w:ind w:left="567" w:hanging="567"/>
              <w:rPr>
                <w:szCs w:val="22"/>
              </w:rPr>
            </w:pPr>
          </w:p>
        </w:tc>
        <w:tc>
          <w:tcPr>
            <w:tcW w:w="2433" w:type="dxa"/>
            <w:gridSpan w:val="6"/>
            <w:vAlign w:val="bottom"/>
          </w:tcPr>
          <w:p w:rsidR="00120D8A" w:rsidRPr="003F6C2D" w:rsidRDefault="00120D8A" w:rsidP="0013636C">
            <w:pPr>
              <w:pStyle w:val="acctmergecolhdg"/>
              <w:spacing w:line="220" w:lineRule="exact"/>
              <w:ind w:left="567" w:hanging="567"/>
              <w:rPr>
                <w:b w:val="0"/>
                <w:szCs w:val="22"/>
              </w:rPr>
            </w:pPr>
          </w:p>
        </w:tc>
        <w:tc>
          <w:tcPr>
            <w:tcW w:w="180" w:type="dxa"/>
            <w:gridSpan w:val="2"/>
            <w:vAlign w:val="bottom"/>
          </w:tcPr>
          <w:p w:rsidR="00120D8A" w:rsidRPr="003F6C2D" w:rsidRDefault="00120D8A" w:rsidP="0013636C">
            <w:pPr>
              <w:pStyle w:val="acctmergecolhdg"/>
              <w:spacing w:line="220" w:lineRule="exact"/>
              <w:ind w:left="567" w:hanging="567"/>
              <w:rPr>
                <w:b w:val="0"/>
                <w:szCs w:val="22"/>
              </w:rPr>
            </w:pPr>
          </w:p>
        </w:tc>
        <w:tc>
          <w:tcPr>
            <w:tcW w:w="2518" w:type="dxa"/>
            <w:gridSpan w:val="6"/>
            <w:vAlign w:val="bottom"/>
          </w:tcPr>
          <w:p w:rsidR="00120D8A" w:rsidRPr="003F6C2D" w:rsidRDefault="00120D8A" w:rsidP="0013636C">
            <w:pPr>
              <w:pStyle w:val="acctmergecolhdg"/>
              <w:spacing w:line="220" w:lineRule="exact"/>
              <w:ind w:left="567" w:hanging="567"/>
              <w:rPr>
                <w:b w:val="0"/>
                <w:szCs w:val="22"/>
              </w:rPr>
            </w:pPr>
          </w:p>
        </w:tc>
      </w:tr>
      <w:tr w:rsidR="004B60F5" w:rsidRPr="003F6C2D" w:rsidTr="00C82A1E">
        <w:trPr>
          <w:gridAfter w:val="1"/>
          <w:wAfter w:w="34" w:type="dxa"/>
          <w:cantSplit/>
          <w:trHeight w:val="255"/>
        </w:trPr>
        <w:tc>
          <w:tcPr>
            <w:tcW w:w="4015" w:type="dxa"/>
            <w:vAlign w:val="bottom"/>
          </w:tcPr>
          <w:p w:rsidR="004B60F5" w:rsidRPr="003F6C2D" w:rsidRDefault="004B60F5" w:rsidP="0013636C">
            <w:pPr>
              <w:spacing w:line="220" w:lineRule="exact"/>
              <w:ind w:left="567" w:hanging="567"/>
              <w:rPr>
                <w:szCs w:val="22"/>
              </w:rPr>
            </w:pPr>
          </w:p>
        </w:tc>
        <w:tc>
          <w:tcPr>
            <w:tcW w:w="2433" w:type="dxa"/>
            <w:gridSpan w:val="6"/>
            <w:vAlign w:val="bottom"/>
          </w:tcPr>
          <w:p w:rsidR="004B60F5" w:rsidRPr="003F6C2D" w:rsidRDefault="004B60F5" w:rsidP="0013636C">
            <w:pPr>
              <w:pStyle w:val="acctmergecolhdg"/>
              <w:spacing w:line="220" w:lineRule="exact"/>
              <w:ind w:left="567" w:hanging="567"/>
              <w:rPr>
                <w:b w:val="0"/>
                <w:szCs w:val="22"/>
              </w:rPr>
            </w:pPr>
          </w:p>
        </w:tc>
        <w:tc>
          <w:tcPr>
            <w:tcW w:w="180" w:type="dxa"/>
            <w:gridSpan w:val="2"/>
            <w:vAlign w:val="bottom"/>
          </w:tcPr>
          <w:p w:rsidR="004B60F5" w:rsidRPr="003F6C2D" w:rsidRDefault="004B60F5" w:rsidP="0013636C">
            <w:pPr>
              <w:pStyle w:val="acctmergecolhdg"/>
              <w:spacing w:line="220" w:lineRule="exact"/>
              <w:ind w:left="567" w:hanging="567"/>
              <w:rPr>
                <w:b w:val="0"/>
                <w:szCs w:val="22"/>
              </w:rPr>
            </w:pPr>
          </w:p>
        </w:tc>
        <w:tc>
          <w:tcPr>
            <w:tcW w:w="2518" w:type="dxa"/>
            <w:gridSpan w:val="6"/>
            <w:vAlign w:val="bottom"/>
          </w:tcPr>
          <w:p w:rsidR="004B60F5" w:rsidRPr="003F6C2D" w:rsidRDefault="004B60F5" w:rsidP="0013636C">
            <w:pPr>
              <w:pStyle w:val="acctmergecolhdg"/>
              <w:spacing w:line="220" w:lineRule="exact"/>
              <w:ind w:left="567" w:hanging="567"/>
              <w:rPr>
                <w:b w:val="0"/>
                <w:szCs w:val="22"/>
              </w:rPr>
            </w:pPr>
          </w:p>
        </w:tc>
      </w:tr>
      <w:tr w:rsidR="00120D8A" w:rsidRPr="00230BE0" w:rsidTr="00C82A1E">
        <w:trPr>
          <w:gridAfter w:val="1"/>
          <w:wAfter w:w="34" w:type="dxa"/>
          <w:cantSplit/>
          <w:trHeight w:val="255"/>
        </w:trPr>
        <w:tc>
          <w:tcPr>
            <w:tcW w:w="4015" w:type="dxa"/>
            <w:vAlign w:val="bottom"/>
          </w:tcPr>
          <w:p w:rsidR="00120D8A" w:rsidRPr="00230BE0" w:rsidRDefault="00120D8A" w:rsidP="0013636C">
            <w:pPr>
              <w:spacing w:line="220" w:lineRule="exact"/>
              <w:ind w:left="567" w:hanging="567"/>
              <w:rPr>
                <w:b/>
                <w:bCs/>
                <w:i/>
                <w:iCs/>
                <w:szCs w:val="22"/>
              </w:rPr>
            </w:pPr>
          </w:p>
        </w:tc>
        <w:tc>
          <w:tcPr>
            <w:tcW w:w="2433" w:type="dxa"/>
            <w:gridSpan w:val="6"/>
            <w:vAlign w:val="bottom"/>
          </w:tcPr>
          <w:p w:rsidR="00120D8A" w:rsidRPr="00230BE0" w:rsidRDefault="00120D8A" w:rsidP="0013636C">
            <w:pPr>
              <w:pStyle w:val="acctmergecolhdg"/>
              <w:spacing w:line="220" w:lineRule="exact"/>
              <w:ind w:left="567" w:hanging="567"/>
              <w:rPr>
                <w:szCs w:val="22"/>
              </w:rPr>
            </w:pPr>
            <w:r w:rsidRPr="00230BE0">
              <w:rPr>
                <w:szCs w:val="22"/>
              </w:rPr>
              <w:t>Consolidated</w:t>
            </w:r>
          </w:p>
        </w:tc>
        <w:tc>
          <w:tcPr>
            <w:tcW w:w="180" w:type="dxa"/>
            <w:gridSpan w:val="2"/>
            <w:vAlign w:val="bottom"/>
          </w:tcPr>
          <w:p w:rsidR="00120D8A" w:rsidRPr="00230BE0" w:rsidRDefault="00120D8A" w:rsidP="0013636C">
            <w:pPr>
              <w:pStyle w:val="acctmergecolhdg"/>
              <w:spacing w:line="220" w:lineRule="exact"/>
              <w:ind w:left="567" w:hanging="567"/>
              <w:rPr>
                <w:szCs w:val="22"/>
              </w:rPr>
            </w:pPr>
          </w:p>
        </w:tc>
        <w:tc>
          <w:tcPr>
            <w:tcW w:w="2518" w:type="dxa"/>
            <w:gridSpan w:val="6"/>
            <w:vAlign w:val="bottom"/>
          </w:tcPr>
          <w:p w:rsidR="00120D8A" w:rsidRPr="00230BE0" w:rsidRDefault="00120D8A" w:rsidP="0013636C">
            <w:pPr>
              <w:pStyle w:val="acctmergecolhdg"/>
              <w:spacing w:line="220" w:lineRule="exact"/>
              <w:ind w:left="567" w:hanging="567"/>
              <w:rPr>
                <w:szCs w:val="22"/>
              </w:rPr>
            </w:pPr>
            <w:r w:rsidRPr="00230BE0">
              <w:rPr>
                <w:szCs w:val="22"/>
              </w:rPr>
              <w:t>Separate</w:t>
            </w:r>
          </w:p>
        </w:tc>
      </w:tr>
      <w:tr w:rsidR="00120D8A" w:rsidRPr="00230BE0" w:rsidTr="00C82A1E">
        <w:trPr>
          <w:gridAfter w:val="1"/>
          <w:wAfter w:w="34" w:type="dxa"/>
          <w:cantSplit/>
          <w:trHeight w:val="255"/>
        </w:trPr>
        <w:tc>
          <w:tcPr>
            <w:tcW w:w="4015" w:type="dxa"/>
            <w:vAlign w:val="bottom"/>
          </w:tcPr>
          <w:p w:rsidR="00120D8A" w:rsidRPr="00230BE0" w:rsidRDefault="005465FA" w:rsidP="0013636C">
            <w:pPr>
              <w:spacing w:line="220" w:lineRule="exact"/>
              <w:ind w:left="567" w:hanging="567"/>
              <w:rPr>
                <w:i/>
                <w:iCs/>
                <w:szCs w:val="22"/>
              </w:rPr>
            </w:pPr>
            <w:r w:rsidRPr="00230BE0">
              <w:rPr>
                <w:b/>
                <w:bCs/>
                <w:i/>
                <w:iCs/>
                <w:szCs w:val="22"/>
              </w:rPr>
              <w:t>Other receivables - related parties</w:t>
            </w:r>
          </w:p>
        </w:tc>
        <w:tc>
          <w:tcPr>
            <w:tcW w:w="2433" w:type="dxa"/>
            <w:gridSpan w:val="6"/>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c>
          <w:tcPr>
            <w:tcW w:w="180" w:type="dxa"/>
            <w:gridSpan w:val="2"/>
            <w:vAlign w:val="bottom"/>
          </w:tcPr>
          <w:p w:rsidR="00120D8A" w:rsidRPr="00230BE0" w:rsidRDefault="00120D8A" w:rsidP="0013636C">
            <w:pPr>
              <w:pStyle w:val="acctmergecolhdg"/>
              <w:spacing w:line="220" w:lineRule="exact"/>
              <w:ind w:left="567" w:hanging="567"/>
              <w:rPr>
                <w:szCs w:val="22"/>
              </w:rPr>
            </w:pPr>
          </w:p>
        </w:tc>
        <w:tc>
          <w:tcPr>
            <w:tcW w:w="2518" w:type="dxa"/>
            <w:gridSpan w:val="6"/>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r>
      <w:tr w:rsidR="00515F4F" w:rsidRPr="00230BE0" w:rsidTr="00C82A1E">
        <w:trPr>
          <w:gridAfter w:val="1"/>
          <w:wAfter w:w="34" w:type="dxa"/>
          <w:cantSplit/>
          <w:trHeight w:val="255"/>
        </w:trPr>
        <w:tc>
          <w:tcPr>
            <w:tcW w:w="4015" w:type="dxa"/>
            <w:vAlign w:val="bottom"/>
          </w:tcPr>
          <w:p w:rsidR="00515F4F" w:rsidRPr="00230BE0" w:rsidRDefault="00515F4F" w:rsidP="0013636C">
            <w:pPr>
              <w:pStyle w:val="acctfourfigures"/>
              <w:spacing w:line="220" w:lineRule="exact"/>
              <w:ind w:left="567" w:hanging="567"/>
              <w:rPr>
                <w:b/>
                <w:bCs/>
                <w:i/>
                <w:iCs/>
                <w:szCs w:val="22"/>
              </w:rPr>
            </w:pPr>
          </w:p>
        </w:tc>
        <w:tc>
          <w:tcPr>
            <w:tcW w:w="1079" w:type="dxa"/>
            <w:gridSpan w:val="2"/>
            <w:vAlign w:val="bottom"/>
          </w:tcPr>
          <w:p w:rsidR="00515F4F" w:rsidRDefault="00515F4F" w:rsidP="0013636C">
            <w:pPr>
              <w:pStyle w:val="BodyText"/>
              <w:spacing w:after="0" w:line="220" w:lineRule="exact"/>
              <w:ind w:left="567" w:hanging="567"/>
              <w:jc w:val="center"/>
              <w:rPr>
                <w:szCs w:val="22"/>
                <w:lang w:val="en-GB"/>
              </w:rPr>
            </w:pPr>
            <w:r>
              <w:rPr>
                <w:szCs w:val="22"/>
                <w:lang w:val="en-GB"/>
              </w:rPr>
              <w:t xml:space="preserve">31 </w:t>
            </w:r>
          </w:p>
          <w:p w:rsidR="00515F4F" w:rsidRPr="00230BE0" w:rsidRDefault="00515F4F" w:rsidP="0013636C">
            <w:pPr>
              <w:pStyle w:val="BodyText"/>
              <w:spacing w:after="0" w:line="220" w:lineRule="exact"/>
              <w:ind w:left="567" w:hanging="567"/>
              <w:jc w:val="center"/>
              <w:rPr>
                <w:szCs w:val="22"/>
                <w:lang w:val="en-GB"/>
              </w:rPr>
            </w:pPr>
            <w:r>
              <w:rPr>
                <w:szCs w:val="22"/>
                <w:lang w:val="en-GB"/>
              </w:rPr>
              <w:t>March</w:t>
            </w:r>
          </w:p>
        </w:tc>
        <w:tc>
          <w:tcPr>
            <w:tcW w:w="185"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Pr="00230BE0" w:rsidRDefault="00515F4F" w:rsidP="0013636C">
            <w:pPr>
              <w:pStyle w:val="BodyText"/>
              <w:spacing w:after="0" w:line="220" w:lineRule="exact"/>
              <w:ind w:left="-79" w:right="-9"/>
              <w:jc w:val="center"/>
              <w:rPr>
                <w:szCs w:val="22"/>
                <w:lang w:val="en-GB"/>
              </w:rPr>
            </w:pPr>
            <w:r>
              <w:rPr>
                <w:szCs w:val="22"/>
                <w:lang w:val="en-GB"/>
              </w:rPr>
              <w:t>31 December</w:t>
            </w:r>
          </w:p>
        </w:tc>
        <w:tc>
          <w:tcPr>
            <w:tcW w:w="180"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Default="00515F4F" w:rsidP="0013636C">
            <w:pPr>
              <w:pStyle w:val="BodyText"/>
              <w:spacing w:after="0" w:line="220" w:lineRule="exact"/>
              <w:ind w:left="567" w:hanging="567"/>
              <w:jc w:val="center"/>
              <w:rPr>
                <w:szCs w:val="22"/>
                <w:lang w:val="en-GB"/>
              </w:rPr>
            </w:pPr>
            <w:r>
              <w:rPr>
                <w:szCs w:val="22"/>
                <w:lang w:val="en-GB"/>
              </w:rPr>
              <w:t xml:space="preserve">31 </w:t>
            </w:r>
          </w:p>
          <w:p w:rsidR="00515F4F" w:rsidRPr="00230BE0" w:rsidRDefault="00515F4F" w:rsidP="0013636C">
            <w:pPr>
              <w:pStyle w:val="BodyText"/>
              <w:spacing w:after="0" w:line="220" w:lineRule="exact"/>
              <w:ind w:left="567" w:hanging="567"/>
              <w:jc w:val="center"/>
              <w:rPr>
                <w:szCs w:val="22"/>
                <w:lang w:val="en-GB"/>
              </w:rPr>
            </w:pPr>
            <w:r>
              <w:rPr>
                <w:szCs w:val="22"/>
                <w:lang w:val="en-GB"/>
              </w:rPr>
              <w:t>March</w:t>
            </w:r>
          </w:p>
        </w:tc>
        <w:tc>
          <w:tcPr>
            <w:tcW w:w="180"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Pr="00230BE0" w:rsidRDefault="00515F4F" w:rsidP="0013636C">
            <w:pPr>
              <w:pStyle w:val="BodyText"/>
              <w:spacing w:after="0" w:line="220" w:lineRule="exact"/>
              <w:ind w:left="-79" w:right="-9"/>
              <w:jc w:val="center"/>
              <w:rPr>
                <w:szCs w:val="22"/>
                <w:lang w:val="en-GB"/>
              </w:rPr>
            </w:pPr>
            <w:r>
              <w:rPr>
                <w:szCs w:val="22"/>
                <w:lang w:val="en-GB"/>
              </w:rPr>
              <w:t>31 December</w:t>
            </w:r>
          </w:p>
        </w:tc>
      </w:tr>
      <w:tr w:rsidR="00515F4F" w:rsidRPr="00230BE0" w:rsidTr="00C82A1E">
        <w:trPr>
          <w:gridAfter w:val="1"/>
          <w:wAfter w:w="34" w:type="dxa"/>
          <w:cantSplit/>
          <w:trHeight w:val="255"/>
        </w:trPr>
        <w:tc>
          <w:tcPr>
            <w:tcW w:w="4015" w:type="dxa"/>
            <w:vAlign w:val="bottom"/>
          </w:tcPr>
          <w:p w:rsidR="00515F4F" w:rsidRPr="00230BE0" w:rsidRDefault="00515F4F" w:rsidP="0013636C">
            <w:pPr>
              <w:pStyle w:val="acctfourfigures"/>
              <w:spacing w:line="220" w:lineRule="exact"/>
              <w:ind w:left="567" w:hanging="567"/>
              <w:rPr>
                <w:b/>
                <w:bCs/>
                <w:i/>
                <w:iCs/>
                <w:szCs w:val="22"/>
              </w:rPr>
            </w:pPr>
          </w:p>
        </w:tc>
        <w:tc>
          <w:tcPr>
            <w:tcW w:w="1079" w:type="dxa"/>
            <w:gridSpan w:val="2"/>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2019</w:t>
            </w:r>
          </w:p>
        </w:tc>
        <w:tc>
          <w:tcPr>
            <w:tcW w:w="185"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2018</w:t>
            </w:r>
          </w:p>
        </w:tc>
        <w:tc>
          <w:tcPr>
            <w:tcW w:w="180"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2019</w:t>
            </w:r>
          </w:p>
        </w:tc>
        <w:tc>
          <w:tcPr>
            <w:tcW w:w="180" w:type="dxa"/>
            <w:gridSpan w:val="2"/>
            <w:vAlign w:val="bottom"/>
          </w:tcPr>
          <w:p w:rsidR="00515F4F" w:rsidRPr="00230BE0" w:rsidRDefault="00515F4F" w:rsidP="0013636C">
            <w:pPr>
              <w:pStyle w:val="BodyText"/>
              <w:spacing w:after="0" w:line="220" w:lineRule="exact"/>
              <w:ind w:left="567" w:hanging="567"/>
              <w:jc w:val="center"/>
              <w:rPr>
                <w:szCs w:val="22"/>
                <w:lang w:val="en-GB"/>
              </w:rPr>
            </w:pPr>
          </w:p>
        </w:tc>
        <w:tc>
          <w:tcPr>
            <w:tcW w:w="1169" w:type="dxa"/>
            <w:gridSpan w:val="2"/>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2018</w:t>
            </w:r>
          </w:p>
        </w:tc>
      </w:tr>
      <w:tr w:rsidR="00120D8A" w:rsidRPr="00230BE0" w:rsidTr="00C82A1E">
        <w:trPr>
          <w:gridAfter w:val="1"/>
          <w:wAfter w:w="34" w:type="dxa"/>
          <w:cantSplit/>
          <w:trHeight w:val="255"/>
        </w:trPr>
        <w:tc>
          <w:tcPr>
            <w:tcW w:w="4015" w:type="dxa"/>
            <w:vAlign w:val="bottom"/>
          </w:tcPr>
          <w:p w:rsidR="00120D8A" w:rsidRPr="00230BE0" w:rsidRDefault="00120D8A" w:rsidP="0013636C">
            <w:pPr>
              <w:spacing w:line="220" w:lineRule="exact"/>
              <w:ind w:left="567" w:hanging="567"/>
              <w:rPr>
                <w:b/>
                <w:bCs/>
                <w:i/>
                <w:iCs/>
                <w:szCs w:val="22"/>
              </w:rPr>
            </w:pPr>
          </w:p>
        </w:tc>
        <w:tc>
          <w:tcPr>
            <w:tcW w:w="5131" w:type="dxa"/>
            <w:gridSpan w:val="14"/>
            <w:vAlign w:val="bottom"/>
          </w:tcPr>
          <w:p w:rsidR="00120D8A" w:rsidRPr="00230BE0" w:rsidRDefault="00120D8A" w:rsidP="0013636C">
            <w:pPr>
              <w:pStyle w:val="acctfourfigures"/>
              <w:spacing w:line="220" w:lineRule="exact"/>
              <w:ind w:left="567" w:hanging="567"/>
              <w:jc w:val="center"/>
              <w:rPr>
                <w:i/>
                <w:iCs/>
                <w:szCs w:val="22"/>
              </w:rPr>
            </w:pPr>
            <w:r w:rsidRPr="00230BE0">
              <w:rPr>
                <w:i/>
                <w:iCs/>
                <w:szCs w:val="22"/>
              </w:rPr>
              <w:t>(in thousand Baht)</w:t>
            </w:r>
          </w:p>
        </w:tc>
      </w:tr>
      <w:tr w:rsidR="00120D8A" w:rsidRPr="00230BE0" w:rsidTr="00C82A1E">
        <w:trPr>
          <w:gridAfter w:val="1"/>
          <w:wAfter w:w="34" w:type="dxa"/>
          <w:cantSplit/>
          <w:trHeight w:val="255"/>
        </w:trPr>
        <w:tc>
          <w:tcPr>
            <w:tcW w:w="4015" w:type="dxa"/>
            <w:vAlign w:val="bottom"/>
          </w:tcPr>
          <w:p w:rsidR="00120D8A" w:rsidRPr="00230BE0" w:rsidRDefault="00120D8A" w:rsidP="00864579">
            <w:pPr>
              <w:spacing w:line="220" w:lineRule="exact"/>
              <w:ind w:left="567" w:hanging="567"/>
              <w:rPr>
                <w:color w:val="000000"/>
                <w:szCs w:val="22"/>
              </w:rPr>
            </w:pPr>
            <w:r w:rsidRPr="00230BE0">
              <w:rPr>
                <w:color w:val="000000"/>
                <w:szCs w:val="22"/>
              </w:rPr>
              <w:t>Subsidiaries and indirect subsidiar</w:t>
            </w:r>
            <w:r w:rsidR="00864579">
              <w:rPr>
                <w:color w:val="000000"/>
                <w:szCs w:val="22"/>
              </w:rPr>
              <w:t>y</w:t>
            </w:r>
          </w:p>
        </w:tc>
        <w:tc>
          <w:tcPr>
            <w:tcW w:w="1079" w:type="dxa"/>
            <w:gridSpan w:val="2"/>
            <w:vAlign w:val="bottom"/>
          </w:tcPr>
          <w:p w:rsidR="00120D8A" w:rsidRPr="00230BE0" w:rsidRDefault="004B60F5" w:rsidP="00544701">
            <w:pPr>
              <w:tabs>
                <w:tab w:val="decimal" w:pos="525"/>
              </w:tabs>
              <w:spacing w:line="220" w:lineRule="exact"/>
              <w:ind w:right="-43"/>
              <w:rPr>
                <w:szCs w:val="22"/>
              </w:rPr>
            </w:pPr>
            <w:r>
              <w:rPr>
                <w:szCs w:val="22"/>
              </w:rPr>
              <w:t>-</w:t>
            </w:r>
          </w:p>
        </w:tc>
        <w:tc>
          <w:tcPr>
            <w:tcW w:w="185" w:type="dxa"/>
            <w:gridSpan w:val="2"/>
            <w:vAlign w:val="bottom"/>
          </w:tcPr>
          <w:p w:rsidR="00120D8A" w:rsidRPr="00230BE0" w:rsidRDefault="00120D8A" w:rsidP="0013636C">
            <w:pPr>
              <w:tabs>
                <w:tab w:val="decimal" w:pos="932"/>
              </w:tabs>
              <w:spacing w:line="220" w:lineRule="exact"/>
              <w:ind w:left="-79" w:right="-43"/>
              <w:rPr>
                <w:b/>
                <w:bCs/>
                <w:szCs w:val="22"/>
              </w:rPr>
            </w:pPr>
          </w:p>
        </w:tc>
        <w:tc>
          <w:tcPr>
            <w:tcW w:w="1169" w:type="dxa"/>
            <w:gridSpan w:val="2"/>
            <w:vAlign w:val="bottom"/>
          </w:tcPr>
          <w:p w:rsidR="00120D8A" w:rsidRPr="00230BE0" w:rsidRDefault="00120D8A" w:rsidP="0013636C">
            <w:pPr>
              <w:tabs>
                <w:tab w:val="decimal" w:pos="546"/>
              </w:tabs>
              <w:spacing w:line="220" w:lineRule="exact"/>
              <w:ind w:right="-43"/>
              <w:rPr>
                <w:szCs w:val="22"/>
              </w:rPr>
            </w:pPr>
            <w:r w:rsidRPr="00230BE0">
              <w:rPr>
                <w:szCs w:val="22"/>
              </w:rPr>
              <w:t>-</w:t>
            </w:r>
          </w:p>
        </w:tc>
        <w:tc>
          <w:tcPr>
            <w:tcW w:w="180" w:type="dxa"/>
            <w:gridSpan w:val="2"/>
            <w:vAlign w:val="bottom"/>
          </w:tcPr>
          <w:p w:rsidR="00120D8A" w:rsidRPr="00230BE0" w:rsidRDefault="00120D8A" w:rsidP="0013636C">
            <w:pPr>
              <w:tabs>
                <w:tab w:val="decimal" w:pos="932"/>
              </w:tabs>
              <w:spacing w:line="220" w:lineRule="exact"/>
              <w:ind w:right="-43"/>
              <w:rPr>
                <w:szCs w:val="22"/>
              </w:rPr>
            </w:pPr>
          </w:p>
        </w:tc>
        <w:tc>
          <w:tcPr>
            <w:tcW w:w="1169" w:type="dxa"/>
            <w:gridSpan w:val="2"/>
            <w:vAlign w:val="bottom"/>
          </w:tcPr>
          <w:p w:rsidR="00120D8A" w:rsidRPr="006F2AA7" w:rsidRDefault="004B60F5" w:rsidP="006F2AA7">
            <w:pPr>
              <w:tabs>
                <w:tab w:val="decimal" w:pos="1001"/>
              </w:tabs>
              <w:spacing w:line="220" w:lineRule="exact"/>
              <w:rPr>
                <w:rFonts w:cs="Angsana New"/>
                <w:szCs w:val="28"/>
                <w:lang w:val="en-US" w:bidi="th-TH"/>
              </w:rPr>
            </w:pPr>
            <w:r w:rsidRPr="006F2AA7">
              <w:rPr>
                <w:rFonts w:cs="Angsana New"/>
                <w:szCs w:val="28"/>
                <w:lang w:val="en-US" w:bidi="th-TH"/>
              </w:rPr>
              <w:t>701,559</w:t>
            </w:r>
          </w:p>
        </w:tc>
        <w:tc>
          <w:tcPr>
            <w:tcW w:w="180" w:type="dxa"/>
            <w:gridSpan w:val="2"/>
            <w:vAlign w:val="bottom"/>
          </w:tcPr>
          <w:p w:rsidR="00120D8A" w:rsidRPr="006F2AA7" w:rsidRDefault="00120D8A" w:rsidP="006F2AA7">
            <w:pPr>
              <w:tabs>
                <w:tab w:val="decimal" w:pos="1001"/>
              </w:tabs>
              <w:spacing w:line="220" w:lineRule="exact"/>
              <w:rPr>
                <w:rFonts w:cs="Angsana New"/>
                <w:szCs w:val="28"/>
                <w:lang w:val="en-US" w:bidi="th-TH"/>
              </w:rPr>
            </w:pPr>
          </w:p>
        </w:tc>
        <w:tc>
          <w:tcPr>
            <w:tcW w:w="1169" w:type="dxa"/>
            <w:gridSpan w:val="2"/>
            <w:vAlign w:val="bottom"/>
          </w:tcPr>
          <w:p w:rsidR="00120D8A" w:rsidRPr="00230BE0" w:rsidRDefault="004B60F5" w:rsidP="0013636C">
            <w:pPr>
              <w:tabs>
                <w:tab w:val="decimal" w:pos="932"/>
              </w:tabs>
              <w:spacing w:line="220" w:lineRule="exact"/>
              <w:ind w:right="-43"/>
              <w:rPr>
                <w:szCs w:val="22"/>
              </w:rPr>
            </w:pPr>
            <w:r>
              <w:rPr>
                <w:szCs w:val="22"/>
              </w:rPr>
              <w:t>701,598</w:t>
            </w:r>
          </w:p>
        </w:tc>
      </w:tr>
      <w:tr w:rsidR="00257E6E" w:rsidRPr="00230BE0" w:rsidTr="00C82A1E">
        <w:trPr>
          <w:gridAfter w:val="1"/>
          <w:wAfter w:w="34" w:type="dxa"/>
          <w:cantSplit/>
          <w:trHeight w:val="255"/>
        </w:trPr>
        <w:tc>
          <w:tcPr>
            <w:tcW w:w="4015" w:type="dxa"/>
            <w:vAlign w:val="bottom"/>
          </w:tcPr>
          <w:p w:rsidR="00257E6E" w:rsidRPr="00230BE0" w:rsidRDefault="00257E6E" w:rsidP="00257E6E">
            <w:pPr>
              <w:spacing w:line="220" w:lineRule="exact"/>
              <w:ind w:left="567" w:hanging="567"/>
              <w:rPr>
                <w:color w:val="000000"/>
                <w:szCs w:val="22"/>
              </w:rPr>
            </w:pPr>
            <w:r w:rsidRPr="00230BE0">
              <w:rPr>
                <w:color w:val="000000"/>
                <w:szCs w:val="22"/>
              </w:rPr>
              <w:t>Associate</w:t>
            </w:r>
            <w:r>
              <w:rPr>
                <w:color w:val="000000"/>
                <w:szCs w:val="22"/>
              </w:rPr>
              <w:t>s</w:t>
            </w:r>
          </w:p>
        </w:tc>
        <w:tc>
          <w:tcPr>
            <w:tcW w:w="1079" w:type="dxa"/>
            <w:gridSpan w:val="2"/>
            <w:vAlign w:val="bottom"/>
          </w:tcPr>
          <w:p w:rsidR="00257E6E" w:rsidRPr="00230BE0" w:rsidRDefault="00257E6E" w:rsidP="006F2AA7">
            <w:pPr>
              <w:tabs>
                <w:tab w:val="decimal" w:pos="809"/>
              </w:tabs>
              <w:spacing w:line="220" w:lineRule="exact"/>
              <w:ind w:left="-79" w:right="-79"/>
              <w:rPr>
                <w:szCs w:val="22"/>
              </w:rPr>
            </w:pPr>
            <w:r>
              <w:rPr>
                <w:szCs w:val="22"/>
              </w:rPr>
              <w:t>182</w:t>
            </w:r>
          </w:p>
        </w:tc>
        <w:tc>
          <w:tcPr>
            <w:tcW w:w="185" w:type="dxa"/>
            <w:gridSpan w:val="2"/>
            <w:vAlign w:val="bottom"/>
          </w:tcPr>
          <w:p w:rsidR="00257E6E" w:rsidRPr="00230BE0" w:rsidRDefault="00257E6E" w:rsidP="006F2AA7">
            <w:pPr>
              <w:tabs>
                <w:tab w:val="decimal" w:pos="809"/>
              </w:tabs>
              <w:spacing w:line="220" w:lineRule="exact"/>
              <w:ind w:left="-79" w:right="-79"/>
              <w:rPr>
                <w:szCs w:val="22"/>
              </w:rPr>
            </w:pPr>
          </w:p>
        </w:tc>
        <w:tc>
          <w:tcPr>
            <w:tcW w:w="1169" w:type="dxa"/>
            <w:gridSpan w:val="2"/>
            <w:vAlign w:val="bottom"/>
          </w:tcPr>
          <w:p w:rsidR="00257E6E" w:rsidRPr="00230BE0" w:rsidRDefault="00257E6E" w:rsidP="00257E6E">
            <w:pPr>
              <w:tabs>
                <w:tab w:val="decimal" w:pos="932"/>
              </w:tabs>
              <w:spacing w:line="220" w:lineRule="exact"/>
              <w:ind w:right="-43"/>
              <w:rPr>
                <w:szCs w:val="22"/>
              </w:rPr>
            </w:pPr>
            <w:r>
              <w:rPr>
                <w:szCs w:val="22"/>
              </w:rPr>
              <w:t>273</w:t>
            </w:r>
          </w:p>
        </w:tc>
        <w:tc>
          <w:tcPr>
            <w:tcW w:w="180" w:type="dxa"/>
            <w:gridSpan w:val="2"/>
            <w:vAlign w:val="bottom"/>
          </w:tcPr>
          <w:p w:rsidR="00257E6E" w:rsidRPr="00230BE0" w:rsidRDefault="00257E6E" w:rsidP="00257E6E">
            <w:pPr>
              <w:tabs>
                <w:tab w:val="decimal" w:pos="932"/>
              </w:tabs>
              <w:spacing w:line="220" w:lineRule="exact"/>
              <w:ind w:right="-43"/>
              <w:rPr>
                <w:szCs w:val="22"/>
              </w:rPr>
            </w:pPr>
          </w:p>
        </w:tc>
        <w:tc>
          <w:tcPr>
            <w:tcW w:w="1169" w:type="dxa"/>
            <w:gridSpan w:val="2"/>
            <w:vAlign w:val="bottom"/>
          </w:tcPr>
          <w:p w:rsidR="00257E6E" w:rsidRPr="006F2AA7" w:rsidRDefault="00257E6E" w:rsidP="006F2AA7">
            <w:pPr>
              <w:tabs>
                <w:tab w:val="decimal" w:pos="1001"/>
              </w:tabs>
              <w:spacing w:line="220" w:lineRule="exact"/>
              <w:rPr>
                <w:rFonts w:cs="Angsana New"/>
                <w:szCs w:val="28"/>
                <w:lang w:val="en-US" w:bidi="th-TH"/>
              </w:rPr>
            </w:pPr>
            <w:r w:rsidRPr="006F2AA7">
              <w:rPr>
                <w:rFonts w:cs="Angsana New"/>
                <w:szCs w:val="28"/>
                <w:lang w:val="en-US" w:bidi="th-TH"/>
              </w:rPr>
              <w:t>164</w:t>
            </w:r>
          </w:p>
        </w:tc>
        <w:tc>
          <w:tcPr>
            <w:tcW w:w="180" w:type="dxa"/>
            <w:gridSpan w:val="2"/>
            <w:vAlign w:val="bottom"/>
          </w:tcPr>
          <w:p w:rsidR="00257E6E" w:rsidRPr="006F2AA7" w:rsidRDefault="00257E6E" w:rsidP="006F2AA7">
            <w:pPr>
              <w:tabs>
                <w:tab w:val="decimal" w:pos="1001"/>
              </w:tabs>
              <w:spacing w:line="220" w:lineRule="exact"/>
              <w:rPr>
                <w:rFonts w:cs="Angsana New"/>
                <w:szCs w:val="28"/>
                <w:lang w:val="en-US" w:bidi="th-TH"/>
              </w:rPr>
            </w:pPr>
          </w:p>
        </w:tc>
        <w:tc>
          <w:tcPr>
            <w:tcW w:w="1169" w:type="dxa"/>
            <w:gridSpan w:val="2"/>
            <w:vAlign w:val="bottom"/>
          </w:tcPr>
          <w:p w:rsidR="00257E6E" w:rsidRPr="00230BE0" w:rsidRDefault="00257E6E" w:rsidP="00257E6E">
            <w:pPr>
              <w:tabs>
                <w:tab w:val="decimal" w:pos="932"/>
              </w:tabs>
              <w:spacing w:line="220" w:lineRule="exact"/>
              <w:ind w:right="-43"/>
              <w:rPr>
                <w:szCs w:val="22"/>
              </w:rPr>
            </w:pPr>
            <w:r>
              <w:rPr>
                <w:szCs w:val="22"/>
              </w:rPr>
              <w:t>255</w:t>
            </w:r>
          </w:p>
        </w:tc>
      </w:tr>
      <w:tr w:rsidR="00120D8A" w:rsidRPr="00230BE0" w:rsidTr="00C82A1E">
        <w:trPr>
          <w:gridAfter w:val="1"/>
          <w:wAfter w:w="34" w:type="dxa"/>
          <w:cantSplit/>
          <w:trHeight w:val="255"/>
        </w:trPr>
        <w:tc>
          <w:tcPr>
            <w:tcW w:w="4015" w:type="dxa"/>
            <w:vAlign w:val="bottom"/>
          </w:tcPr>
          <w:p w:rsidR="00120D8A" w:rsidRPr="00230BE0" w:rsidRDefault="00120D8A" w:rsidP="0013636C">
            <w:pPr>
              <w:spacing w:line="220" w:lineRule="exact"/>
              <w:ind w:left="567" w:hanging="567"/>
              <w:rPr>
                <w:b/>
                <w:bCs/>
                <w:szCs w:val="22"/>
              </w:rPr>
            </w:pPr>
          </w:p>
        </w:tc>
        <w:tc>
          <w:tcPr>
            <w:tcW w:w="1079" w:type="dxa"/>
            <w:gridSpan w:val="2"/>
            <w:tcBorders>
              <w:top w:val="single" w:sz="4" w:space="0" w:color="auto"/>
            </w:tcBorders>
            <w:vAlign w:val="bottom"/>
          </w:tcPr>
          <w:p w:rsidR="00120D8A" w:rsidRPr="006F2AA7" w:rsidRDefault="004B60F5" w:rsidP="006F2AA7">
            <w:pPr>
              <w:tabs>
                <w:tab w:val="decimal" w:pos="809"/>
              </w:tabs>
              <w:spacing w:line="220" w:lineRule="exact"/>
              <w:ind w:left="-79" w:right="-79"/>
              <w:rPr>
                <w:b/>
                <w:bCs/>
                <w:szCs w:val="22"/>
              </w:rPr>
            </w:pPr>
            <w:r w:rsidRPr="006F2AA7">
              <w:rPr>
                <w:b/>
                <w:bCs/>
                <w:szCs w:val="22"/>
              </w:rPr>
              <w:t>182</w:t>
            </w:r>
          </w:p>
        </w:tc>
        <w:tc>
          <w:tcPr>
            <w:tcW w:w="185" w:type="dxa"/>
            <w:gridSpan w:val="2"/>
            <w:vAlign w:val="bottom"/>
          </w:tcPr>
          <w:p w:rsidR="00120D8A" w:rsidRPr="006F2AA7" w:rsidRDefault="00120D8A" w:rsidP="006F2AA7">
            <w:pPr>
              <w:tabs>
                <w:tab w:val="decimal" w:pos="809"/>
              </w:tabs>
              <w:spacing w:line="220" w:lineRule="exact"/>
              <w:ind w:left="-79" w:right="-79"/>
              <w:rPr>
                <w:b/>
                <w:bCs/>
                <w:szCs w:val="22"/>
              </w:rPr>
            </w:pPr>
          </w:p>
        </w:tc>
        <w:tc>
          <w:tcPr>
            <w:tcW w:w="1169" w:type="dxa"/>
            <w:gridSpan w:val="2"/>
            <w:tcBorders>
              <w:top w:val="single" w:sz="4" w:space="0" w:color="auto"/>
            </w:tcBorders>
            <w:vAlign w:val="bottom"/>
          </w:tcPr>
          <w:p w:rsidR="00120D8A" w:rsidRPr="00230BE0" w:rsidRDefault="004B60F5" w:rsidP="0013636C">
            <w:pPr>
              <w:tabs>
                <w:tab w:val="decimal" w:pos="932"/>
              </w:tabs>
              <w:spacing w:line="220" w:lineRule="exact"/>
              <w:ind w:right="-43"/>
              <w:rPr>
                <w:b/>
                <w:bCs/>
                <w:szCs w:val="22"/>
              </w:rPr>
            </w:pPr>
            <w:r>
              <w:rPr>
                <w:b/>
                <w:bCs/>
                <w:szCs w:val="22"/>
              </w:rPr>
              <w:t>273</w:t>
            </w:r>
          </w:p>
        </w:tc>
        <w:tc>
          <w:tcPr>
            <w:tcW w:w="180" w:type="dxa"/>
            <w:gridSpan w:val="2"/>
            <w:vAlign w:val="bottom"/>
          </w:tcPr>
          <w:p w:rsidR="00120D8A" w:rsidRPr="00230BE0" w:rsidRDefault="00120D8A" w:rsidP="0013636C">
            <w:pPr>
              <w:tabs>
                <w:tab w:val="decimal" w:pos="932"/>
              </w:tabs>
              <w:spacing w:line="220" w:lineRule="exact"/>
              <w:ind w:right="-43"/>
              <w:rPr>
                <w:b/>
                <w:bCs/>
                <w:szCs w:val="22"/>
              </w:rPr>
            </w:pPr>
          </w:p>
        </w:tc>
        <w:tc>
          <w:tcPr>
            <w:tcW w:w="1169" w:type="dxa"/>
            <w:gridSpan w:val="2"/>
            <w:tcBorders>
              <w:top w:val="single" w:sz="4" w:space="0" w:color="auto"/>
            </w:tcBorders>
            <w:vAlign w:val="bottom"/>
          </w:tcPr>
          <w:p w:rsidR="00120D8A" w:rsidRPr="006F2AA7" w:rsidRDefault="004B60F5" w:rsidP="006F2AA7">
            <w:pPr>
              <w:tabs>
                <w:tab w:val="decimal" w:pos="1001"/>
              </w:tabs>
              <w:spacing w:line="220" w:lineRule="exact"/>
              <w:rPr>
                <w:rFonts w:cs="Angsana New"/>
                <w:b/>
                <w:bCs/>
                <w:szCs w:val="28"/>
                <w:lang w:val="en-US" w:bidi="th-TH"/>
              </w:rPr>
            </w:pPr>
            <w:r w:rsidRPr="006F2AA7">
              <w:rPr>
                <w:rFonts w:cs="Angsana New"/>
                <w:b/>
                <w:bCs/>
                <w:szCs w:val="28"/>
                <w:lang w:val="en-US" w:bidi="th-TH"/>
              </w:rPr>
              <w:t>701,723</w:t>
            </w:r>
          </w:p>
        </w:tc>
        <w:tc>
          <w:tcPr>
            <w:tcW w:w="180" w:type="dxa"/>
            <w:gridSpan w:val="2"/>
            <w:vAlign w:val="bottom"/>
          </w:tcPr>
          <w:p w:rsidR="00120D8A" w:rsidRPr="006F2AA7" w:rsidRDefault="00120D8A" w:rsidP="006F2AA7">
            <w:pPr>
              <w:tabs>
                <w:tab w:val="decimal" w:pos="1001"/>
              </w:tabs>
              <w:spacing w:line="220" w:lineRule="exact"/>
              <w:rPr>
                <w:rFonts w:cs="Angsana New"/>
                <w:b/>
                <w:bCs/>
                <w:szCs w:val="28"/>
                <w:lang w:val="en-US" w:bidi="th-TH"/>
              </w:rPr>
            </w:pPr>
          </w:p>
        </w:tc>
        <w:tc>
          <w:tcPr>
            <w:tcW w:w="1169" w:type="dxa"/>
            <w:gridSpan w:val="2"/>
            <w:tcBorders>
              <w:top w:val="single" w:sz="4" w:space="0" w:color="auto"/>
            </w:tcBorders>
            <w:vAlign w:val="bottom"/>
          </w:tcPr>
          <w:p w:rsidR="00120D8A" w:rsidRPr="00230BE0" w:rsidRDefault="004B60F5" w:rsidP="0013636C">
            <w:pPr>
              <w:tabs>
                <w:tab w:val="decimal" w:pos="932"/>
              </w:tabs>
              <w:spacing w:line="220" w:lineRule="exact"/>
              <w:ind w:right="-43"/>
              <w:rPr>
                <w:b/>
                <w:bCs/>
                <w:szCs w:val="22"/>
              </w:rPr>
            </w:pPr>
            <w:r>
              <w:rPr>
                <w:b/>
                <w:bCs/>
                <w:szCs w:val="22"/>
              </w:rPr>
              <w:t>701,853</w:t>
            </w:r>
          </w:p>
        </w:tc>
      </w:tr>
      <w:tr w:rsidR="006F2AA7" w:rsidRPr="00230BE0" w:rsidTr="00C82A1E">
        <w:trPr>
          <w:gridAfter w:val="1"/>
          <w:wAfter w:w="34" w:type="dxa"/>
          <w:cantSplit/>
          <w:trHeight w:hRule="exact" w:val="245"/>
        </w:trPr>
        <w:tc>
          <w:tcPr>
            <w:tcW w:w="4015" w:type="dxa"/>
            <w:vAlign w:val="bottom"/>
          </w:tcPr>
          <w:p w:rsidR="006F2AA7" w:rsidRPr="00230BE0" w:rsidRDefault="006F2AA7" w:rsidP="006F2AA7">
            <w:pPr>
              <w:spacing w:line="220" w:lineRule="exact"/>
              <w:ind w:left="567" w:hanging="567"/>
              <w:rPr>
                <w:szCs w:val="22"/>
              </w:rPr>
            </w:pPr>
            <w:r w:rsidRPr="00230BE0">
              <w:rPr>
                <w:i/>
                <w:iCs/>
                <w:color w:val="000000"/>
                <w:szCs w:val="22"/>
              </w:rPr>
              <w:t>Less</w:t>
            </w:r>
            <w:r w:rsidRPr="00230BE0">
              <w:rPr>
                <w:color w:val="000000"/>
                <w:szCs w:val="22"/>
              </w:rPr>
              <w:t xml:space="preserve"> allowance for doubtful accounts</w:t>
            </w:r>
          </w:p>
        </w:tc>
        <w:tc>
          <w:tcPr>
            <w:tcW w:w="1079" w:type="dxa"/>
            <w:gridSpan w:val="2"/>
            <w:tcBorders>
              <w:bottom w:val="single" w:sz="4" w:space="0" w:color="auto"/>
            </w:tcBorders>
            <w:vAlign w:val="bottom"/>
          </w:tcPr>
          <w:p w:rsidR="006F2AA7" w:rsidRPr="00230BE0" w:rsidRDefault="006F2AA7" w:rsidP="006F2AA7">
            <w:pPr>
              <w:tabs>
                <w:tab w:val="decimal" w:pos="525"/>
              </w:tabs>
              <w:spacing w:line="220" w:lineRule="exact"/>
              <w:ind w:right="-43"/>
              <w:rPr>
                <w:szCs w:val="22"/>
              </w:rPr>
            </w:pPr>
            <w:r>
              <w:rPr>
                <w:szCs w:val="22"/>
              </w:rPr>
              <w:t>-</w:t>
            </w:r>
          </w:p>
        </w:tc>
        <w:tc>
          <w:tcPr>
            <w:tcW w:w="185" w:type="dxa"/>
            <w:gridSpan w:val="2"/>
            <w:vAlign w:val="bottom"/>
          </w:tcPr>
          <w:p w:rsidR="006F2AA7" w:rsidRPr="00230BE0" w:rsidRDefault="006F2AA7" w:rsidP="006F2AA7">
            <w:pPr>
              <w:tabs>
                <w:tab w:val="decimal" w:pos="932"/>
              </w:tabs>
              <w:spacing w:line="220" w:lineRule="exact"/>
              <w:ind w:left="-79" w:right="-43"/>
              <w:rPr>
                <w:b/>
                <w:bCs/>
                <w:szCs w:val="22"/>
              </w:rPr>
            </w:pPr>
          </w:p>
        </w:tc>
        <w:tc>
          <w:tcPr>
            <w:tcW w:w="1169" w:type="dxa"/>
            <w:gridSpan w:val="2"/>
            <w:tcBorders>
              <w:bottom w:val="single" w:sz="4" w:space="0" w:color="auto"/>
            </w:tcBorders>
            <w:vAlign w:val="bottom"/>
          </w:tcPr>
          <w:p w:rsidR="006F2AA7" w:rsidRPr="00230BE0" w:rsidRDefault="006F2AA7" w:rsidP="006F2AA7">
            <w:pPr>
              <w:tabs>
                <w:tab w:val="decimal" w:pos="932"/>
              </w:tabs>
              <w:spacing w:line="220" w:lineRule="exact"/>
              <w:ind w:right="-43"/>
              <w:rPr>
                <w:szCs w:val="22"/>
              </w:rPr>
            </w:pPr>
            <w:r>
              <w:rPr>
                <w:szCs w:val="22"/>
              </w:rPr>
              <w:t>(160</w:t>
            </w:r>
            <w:r w:rsidRPr="00230BE0">
              <w:rPr>
                <w:szCs w:val="22"/>
              </w:rPr>
              <w:t>)</w:t>
            </w:r>
          </w:p>
        </w:tc>
        <w:tc>
          <w:tcPr>
            <w:tcW w:w="180" w:type="dxa"/>
            <w:gridSpan w:val="2"/>
            <w:vAlign w:val="bottom"/>
          </w:tcPr>
          <w:p w:rsidR="006F2AA7" w:rsidRPr="00230BE0" w:rsidRDefault="006F2AA7" w:rsidP="006F2AA7">
            <w:pPr>
              <w:tabs>
                <w:tab w:val="decimal" w:pos="932"/>
              </w:tabs>
              <w:spacing w:line="220" w:lineRule="exact"/>
              <w:ind w:right="-43"/>
              <w:rPr>
                <w:szCs w:val="22"/>
              </w:rPr>
            </w:pPr>
          </w:p>
        </w:tc>
        <w:tc>
          <w:tcPr>
            <w:tcW w:w="1169" w:type="dxa"/>
            <w:gridSpan w:val="2"/>
            <w:tcBorders>
              <w:bottom w:val="single" w:sz="4" w:space="0" w:color="auto"/>
            </w:tcBorders>
            <w:vAlign w:val="bottom"/>
          </w:tcPr>
          <w:p w:rsidR="006F2AA7" w:rsidRPr="006F2AA7" w:rsidRDefault="006F2AA7" w:rsidP="006F2AA7">
            <w:pPr>
              <w:pStyle w:val="acctfourfigures"/>
              <w:tabs>
                <w:tab w:val="clear" w:pos="765"/>
                <w:tab w:val="decimal" w:pos="1023"/>
              </w:tabs>
              <w:spacing w:line="220" w:lineRule="exact"/>
              <w:ind w:right="-43"/>
              <w:rPr>
                <w:szCs w:val="22"/>
              </w:rPr>
            </w:pPr>
            <w:r w:rsidRPr="006F2AA7">
              <w:rPr>
                <w:szCs w:val="22"/>
              </w:rPr>
              <w:t>(217,459)</w:t>
            </w:r>
          </w:p>
        </w:tc>
        <w:tc>
          <w:tcPr>
            <w:tcW w:w="180" w:type="dxa"/>
            <w:gridSpan w:val="2"/>
            <w:vAlign w:val="bottom"/>
          </w:tcPr>
          <w:p w:rsidR="006F2AA7" w:rsidRPr="006F2AA7" w:rsidRDefault="006F2AA7" w:rsidP="006F2AA7">
            <w:pPr>
              <w:pStyle w:val="acctfourfigures"/>
              <w:tabs>
                <w:tab w:val="clear" w:pos="765"/>
                <w:tab w:val="decimal" w:pos="932"/>
              </w:tabs>
              <w:spacing w:line="220" w:lineRule="exact"/>
              <w:ind w:right="-43"/>
              <w:rPr>
                <w:szCs w:val="22"/>
              </w:rPr>
            </w:pPr>
          </w:p>
        </w:tc>
        <w:tc>
          <w:tcPr>
            <w:tcW w:w="1169" w:type="dxa"/>
            <w:gridSpan w:val="2"/>
            <w:tcBorders>
              <w:bottom w:val="single" w:sz="4" w:space="0" w:color="auto"/>
            </w:tcBorders>
            <w:vAlign w:val="bottom"/>
          </w:tcPr>
          <w:p w:rsidR="006F2AA7" w:rsidRPr="00230BE0" w:rsidRDefault="006F2AA7" w:rsidP="006F2AA7">
            <w:pPr>
              <w:pStyle w:val="acctfourfigures"/>
              <w:tabs>
                <w:tab w:val="clear" w:pos="765"/>
                <w:tab w:val="decimal" w:pos="932"/>
              </w:tabs>
              <w:spacing w:line="220" w:lineRule="exact"/>
              <w:ind w:right="-43"/>
              <w:rPr>
                <w:szCs w:val="22"/>
              </w:rPr>
            </w:pPr>
            <w:r>
              <w:rPr>
                <w:szCs w:val="22"/>
              </w:rPr>
              <w:t>(201,250</w:t>
            </w:r>
            <w:r w:rsidRPr="00230BE0">
              <w:rPr>
                <w:szCs w:val="22"/>
              </w:rPr>
              <w:t>)</w:t>
            </w:r>
          </w:p>
        </w:tc>
      </w:tr>
      <w:tr w:rsidR="00120D8A" w:rsidRPr="00230BE0" w:rsidTr="00C82A1E">
        <w:trPr>
          <w:gridAfter w:val="1"/>
          <w:wAfter w:w="34" w:type="dxa"/>
          <w:cantSplit/>
          <w:trHeight w:val="255"/>
        </w:trPr>
        <w:tc>
          <w:tcPr>
            <w:tcW w:w="4015" w:type="dxa"/>
            <w:vAlign w:val="bottom"/>
          </w:tcPr>
          <w:p w:rsidR="00120D8A" w:rsidRPr="00230BE0" w:rsidRDefault="00120D8A" w:rsidP="0013636C">
            <w:pPr>
              <w:spacing w:line="220" w:lineRule="exact"/>
              <w:ind w:left="567" w:hanging="567"/>
              <w:rPr>
                <w:b/>
                <w:bCs/>
                <w:szCs w:val="22"/>
              </w:rPr>
            </w:pPr>
            <w:r w:rsidRPr="00230BE0">
              <w:rPr>
                <w:b/>
                <w:bCs/>
                <w:szCs w:val="22"/>
              </w:rPr>
              <w:t>Net</w:t>
            </w:r>
          </w:p>
        </w:tc>
        <w:tc>
          <w:tcPr>
            <w:tcW w:w="1079" w:type="dxa"/>
            <w:gridSpan w:val="2"/>
            <w:tcBorders>
              <w:top w:val="single" w:sz="4" w:space="0" w:color="auto"/>
              <w:bottom w:val="double" w:sz="4" w:space="0" w:color="auto"/>
            </w:tcBorders>
            <w:vAlign w:val="bottom"/>
          </w:tcPr>
          <w:p w:rsidR="00120D8A" w:rsidRPr="006F2AA7" w:rsidRDefault="00554C02" w:rsidP="006F2AA7">
            <w:pPr>
              <w:tabs>
                <w:tab w:val="decimal" w:pos="809"/>
              </w:tabs>
              <w:spacing w:line="220" w:lineRule="exact"/>
              <w:ind w:left="-79" w:right="-79"/>
              <w:rPr>
                <w:b/>
                <w:bCs/>
                <w:szCs w:val="22"/>
              </w:rPr>
            </w:pPr>
            <w:r w:rsidRPr="006F2AA7">
              <w:rPr>
                <w:b/>
                <w:bCs/>
                <w:szCs w:val="22"/>
              </w:rPr>
              <w:t>182</w:t>
            </w:r>
          </w:p>
        </w:tc>
        <w:tc>
          <w:tcPr>
            <w:tcW w:w="185" w:type="dxa"/>
            <w:gridSpan w:val="2"/>
            <w:vAlign w:val="bottom"/>
          </w:tcPr>
          <w:p w:rsidR="00120D8A" w:rsidRPr="006F2AA7" w:rsidRDefault="00120D8A" w:rsidP="006F2AA7">
            <w:pPr>
              <w:tabs>
                <w:tab w:val="decimal" w:pos="809"/>
              </w:tabs>
              <w:spacing w:line="220" w:lineRule="exact"/>
              <w:ind w:left="-79" w:right="-79"/>
              <w:rPr>
                <w:b/>
                <w:bCs/>
                <w:szCs w:val="22"/>
              </w:rPr>
            </w:pPr>
          </w:p>
        </w:tc>
        <w:tc>
          <w:tcPr>
            <w:tcW w:w="1169" w:type="dxa"/>
            <w:gridSpan w:val="2"/>
            <w:tcBorders>
              <w:top w:val="single" w:sz="4" w:space="0" w:color="auto"/>
              <w:bottom w:val="double" w:sz="4" w:space="0" w:color="auto"/>
            </w:tcBorders>
            <w:vAlign w:val="bottom"/>
          </w:tcPr>
          <w:p w:rsidR="00120D8A" w:rsidRPr="00230BE0" w:rsidRDefault="004B60F5" w:rsidP="0013636C">
            <w:pPr>
              <w:tabs>
                <w:tab w:val="decimal" w:pos="932"/>
              </w:tabs>
              <w:spacing w:line="220" w:lineRule="exact"/>
              <w:ind w:right="-43"/>
              <w:rPr>
                <w:b/>
                <w:bCs/>
                <w:szCs w:val="22"/>
              </w:rPr>
            </w:pPr>
            <w:r>
              <w:rPr>
                <w:b/>
                <w:bCs/>
                <w:szCs w:val="22"/>
              </w:rPr>
              <w:t>113</w:t>
            </w:r>
          </w:p>
        </w:tc>
        <w:tc>
          <w:tcPr>
            <w:tcW w:w="180" w:type="dxa"/>
            <w:gridSpan w:val="2"/>
            <w:vAlign w:val="bottom"/>
          </w:tcPr>
          <w:p w:rsidR="00120D8A" w:rsidRPr="00230BE0" w:rsidRDefault="00120D8A" w:rsidP="0013636C">
            <w:pPr>
              <w:tabs>
                <w:tab w:val="decimal" w:pos="932"/>
              </w:tabs>
              <w:spacing w:line="220" w:lineRule="exact"/>
              <w:ind w:right="-43"/>
              <w:rPr>
                <w:b/>
                <w:bCs/>
                <w:szCs w:val="22"/>
              </w:rPr>
            </w:pPr>
          </w:p>
        </w:tc>
        <w:tc>
          <w:tcPr>
            <w:tcW w:w="1169" w:type="dxa"/>
            <w:gridSpan w:val="2"/>
            <w:tcBorders>
              <w:top w:val="single" w:sz="4" w:space="0" w:color="auto"/>
              <w:bottom w:val="double" w:sz="4" w:space="0" w:color="auto"/>
            </w:tcBorders>
            <w:vAlign w:val="bottom"/>
          </w:tcPr>
          <w:p w:rsidR="00120D8A" w:rsidRPr="006F2AA7" w:rsidRDefault="00554C02" w:rsidP="006F2AA7">
            <w:pPr>
              <w:tabs>
                <w:tab w:val="decimal" w:pos="1001"/>
              </w:tabs>
              <w:spacing w:line="220" w:lineRule="exact"/>
              <w:rPr>
                <w:rFonts w:cs="Angsana New"/>
                <w:b/>
                <w:bCs/>
                <w:szCs w:val="28"/>
                <w:lang w:val="en-US" w:bidi="th-TH"/>
              </w:rPr>
            </w:pPr>
            <w:r w:rsidRPr="006F2AA7">
              <w:rPr>
                <w:rFonts w:cs="Angsana New"/>
                <w:b/>
                <w:bCs/>
                <w:szCs w:val="28"/>
                <w:lang w:val="en-US" w:bidi="th-TH"/>
              </w:rPr>
              <w:t>484,264</w:t>
            </w:r>
          </w:p>
        </w:tc>
        <w:tc>
          <w:tcPr>
            <w:tcW w:w="180" w:type="dxa"/>
            <w:gridSpan w:val="2"/>
            <w:vAlign w:val="bottom"/>
          </w:tcPr>
          <w:p w:rsidR="00120D8A" w:rsidRPr="006F2AA7" w:rsidRDefault="00120D8A" w:rsidP="006F2AA7">
            <w:pPr>
              <w:tabs>
                <w:tab w:val="decimal" w:pos="1001"/>
              </w:tabs>
              <w:spacing w:line="220" w:lineRule="exact"/>
              <w:rPr>
                <w:rFonts w:cs="Angsana New"/>
                <w:szCs w:val="28"/>
                <w:lang w:val="en-US" w:bidi="th-TH"/>
              </w:rPr>
            </w:pPr>
          </w:p>
        </w:tc>
        <w:tc>
          <w:tcPr>
            <w:tcW w:w="1169" w:type="dxa"/>
            <w:gridSpan w:val="2"/>
            <w:tcBorders>
              <w:top w:val="single" w:sz="4" w:space="0" w:color="auto"/>
              <w:bottom w:val="double" w:sz="4" w:space="0" w:color="auto"/>
            </w:tcBorders>
            <w:vAlign w:val="bottom"/>
          </w:tcPr>
          <w:p w:rsidR="00120D8A" w:rsidRPr="00230BE0" w:rsidRDefault="004B60F5" w:rsidP="0013636C">
            <w:pPr>
              <w:tabs>
                <w:tab w:val="decimal" w:pos="932"/>
              </w:tabs>
              <w:spacing w:line="220" w:lineRule="exact"/>
              <w:ind w:right="-43"/>
              <w:rPr>
                <w:b/>
                <w:bCs/>
                <w:szCs w:val="22"/>
              </w:rPr>
            </w:pPr>
            <w:r>
              <w:rPr>
                <w:b/>
                <w:bCs/>
                <w:szCs w:val="22"/>
              </w:rPr>
              <w:t>500,603</w:t>
            </w:r>
          </w:p>
        </w:tc>
      </w:tr>
      <w:tr w:rsidR="00E05A69" w:rsidRPr="00230BE0" w:rsidTr="00C82A1E">
        <w:trPr>
          <w:gridAfter w:val="1"/>
          <w:wAfter w:w="34" w:type="dxa"/>
          <w:cantSplit/>
          <w:trHeight w:val="255"/>
        </w:trPr>
        <w:tc>
          <w:tcPr>
            <w:tcW w:w="4015" w:type="dxa"/>
            <w:vAlign w:val="bottom"/>
          </w:tcPr>
          <w:p w:rsidR="00E05A69" w:rsidRPr="00230BE0" w:rsidRDefault="00E05A69" w:rsidP="0013636C">
            <w:pPr>
              <w:spacing w:line="220" w:lineRule="exact"/>
              <w:ind w:left="567" w:hanging="567"/>
              <w:rPr>
                <w:b/>
                <w:bCs/>
                <w:szCs w:val="22"/>
              </w:rPr>
            </w:pPr>
          </w:p>
        </w:tc>
        <w:tc>
          <w:tcPr>
            <w:tcW w:w="2433" w:type="dxa"/>
            <w:gridSpan w:val="6"/>
            <w:vAlign w:val="bottom"/>
          </w:tcPr>
          <w:p w:rsidR="00E05A69" w:rsidRPr="00230BE0" w:rsidRDefault="00E05A69" w:rsidP="0013636C">
            <w:pPr>
              <w:pStyle w:val="acctmergecolhdg"/>
              <w:spacing w:line="220" w:lineRule="exact"/>
              <w:ind w:left="567" w:hanging="567"/>
              <w:rPr>
                <w:szCs w:val="22"/>
              </w:rPr>
            </w:pPr>
          </w:p>
        </w:tc>
        <w:tc>
          <w:tcPr>
            <w:tcW w:w="180" w:type="dxa"/>
            <w:gridSpan w:val="2"/>
            <w:vAlign w:val="bottom"/>
          </w:tcPr>
          <w:p w:rsidR="00E05A69" w:rsidRPr="00230BE0" w:rsidRDefault="00E05A69" w:rsidP="0013636C">
            <w:pPr>
              <w:pStyle w:val="Index1"/>
              <w:spacing w:line="220" w:lineRule="exact"/>
              <w:rPr>
                <w:rFonts w:cs="Times New Roman"/>
              </w:rPr>
            </w:pPr>
          </w:p>
        </w:tc>
        <w:tc>
          <w:tcPr>
            <w:tcW w:w="2518" w:type="dxa"/>
            <w:gridSpan w:val="6"/>
            <w:vAlign w:val="bottom"/>
          </w:tcPr>
          <w:p w:rsidR="00E05A69" w:rsidRPr="00230BE0" w:rsidRDefault="00E05A69" w:rsidP="0013636C">
            <w:pPr>
              <w:pStyle w:val="acctmergecolhdg"/>
              <w:spacing w:line="220" w:lineRule="exact"/>
              <w:ind w:left="567" w:hanging="567"/>
              <w:rPr>
                <w:szCs w:val="22"/>
              </w:rPr>
            </w:pPr>
          </w:p>
        </w:tc>
      </w:tr>
      <w:tr w:rsidR="00207E63" w:rsidRPr="00230BE0" w:rsidTr="00C82A1E">
        <w:trPr>
          <w:gridAfter w:val="1"/>
          <w:wAfter w:w="34" w:type="dxa"/>
          <w:cantSplit/>
          <w:trHeight w:val="255"/>
        </w:trPr>
        <w:tc>
          <w:tcPr>
            <w:tcW w:w="4015" w:type="dxa"/>
            <w:vAlign w:val="bottom"/>
          </w:tcPr>
          <w:p w:rsidR="00207E63" w:rsidRPr="00B45585" w:rsidRDefault="00207E63" w:rsidP="0013636C">
            <w:pPr>
              <w:pStyle w:val="BodyText"/>
              <w:spacing w:after="0" w:line="220" w:lineRule="exact"/>
              <w:ind w:left="567" w:hanging="567"/>
              <w:rPr>
                <w:b/>
                <w:bCs/>
                <w:i/>
                <w:iCs/>
                <w:szCs w:val="22"/>
                <w:lang w:val="en-GB"/>
              </w:rPr>
            </w:pPr>
          </w:p>
        </w:tc>
        <w:tc>
          <w:tcPr>
            <w:tcW w:w="1079" w:type="dxa"/>
            <w:gridSpan w:val="2"/>
            <w:vAlign w:val="bottom"/>
          </w:tcPr>
          <w:p w:rsidR="00207E63" w:rsidRPr="00B45585" w:rsidRDefault="0013636C" w:rsidP="0013636C">
            <w:pPr>
              <w:pStyle w:val="BodyText"/>
              <w:spacing w:after="0" w:line="220" w:lineRule="exact"/>
              <w:ind w:left="567" w:hanging="567"/>
              <w:jc w:val="center"/>
              <w:rPr>
                <w:szCs w:val="22"/>
                <w:lang w:val="en-GB"/>
              </w:rPr>
            </w:pPr>
            <w:r>
              <w:rPr>
                <w:szCs w:val="22"/>
                <w:lang w:val="en-GB"/>
              </w:rPr>
              <w:t>2019</w:t>
            </w:r>
          </w:p>
        </w:tc>
        <w:tc>
          <w:tcPr>
            <w:tcW w:w="185" w:type="dxa"/>
            <w:gridSpan w:val="2"/>
            <w:vAlign w:val="bottom"/>
          </w:tcPr>
          <w:p w:rsidR="00207E63" w:rsidRPr="00B45585" w:rsidRDefault="00207E63" w:rsidP="0013636C">
            <w:pPr>
              <w:pStyle w:val="BodyText"/>
              <w:spacing w:after="0" w:line="220" w:lineRule="exact"/>
              <w:ind w:left="567" w:hanging="567"/>
              <w:jc w:val="center"/>
              <w:rPr>
                <w:szCs w:val="22"/>
                <w:lang w:val="en-GB"/>
              </w:rPr>
            </w:pPr>
          </w:p>
        </w:tc>
        <w:tc>
          <w:tcPr>
            <w:tcW w:w="1169" w:type="dxa"/>
            <w:gridSpan w:val="2"/>
            <w:vAlign w:val="bottom"/>
          </w:tcPr>
          <w:p w:rsidR="00207E63" w:rsidRPr="00B45585" w:rsidRDefault="0013636C" w:rsidP="0013636C">
            <w:pPr>
              <w:pStyle w:val="BodyText"/>
              <w:spacing w:after="0" w:line="220" w:lineRule="exact"/>
              <w:ind w:left="567" w:hanging="567"/>
              <w:jc w:val="center"/>
              <w:rPr>
                <w:szCs w:val="22"/>
                <w:lang w:val="en-GB"/>
              </w:rPr>
            </w:pPr>
            <w:r>
              <w:rPr>
                <w:szCs w:val="22"/>
                <w:lang w:val="en-GB"/>
              </w:rPr>
              <w:t>2018</w:t>
            </w:r>
          </w:p>
        </w:tc>
        <w:tc>
          <w:tcPr>
            <w:tcW w:w="180" w:type="dxa"/>
            <w:gridSpan w:val="2"/>
            <w:vAlign w:val="bottom"/>
          </w:tcPr>
          <w:p w:rsidR="00207E63" w:rsidRPr="00B45585" w:rsidRDefault="00207E63" w:rsidP="0013636C">
            <w:pPr>
              <w:pStyle w:val="BodyText"/>
              <w:spacing w:after="0" w:line="220" w:lineRule="exact"/>
              <w:ind w:left="567" w:hanging="567"/>
              <w:jc w:val="center"/>
              <w:rPr>
                <w:szCs w:val="22"/>
                <w:lang w:val="en-GB"/>
              </w:rPr>
            </w:pPr>
          </w:p>
        </w:tc>
        <w:tc>
          <w:tcPr>
            <w:tcW w:w="1169" w:type="dxa"/>
            <w:gridSpan w:val="2"/>
            <w:vAlign w:val="bottom"/>
          </w:tcPr>
          <w:p w:rsidR="00207E63" w:rsidRPr="00B45585" w:rsidRDefault="0013636C" w:rsidP="0013636C">
            <w:pPr>
              <w:pStyle w:val="BodyText"/>
              <w:spacing w:after="0" w:line="220" w:lineRule="exact"/>
              <w:ind w:left="567" w:hanging="567"/>
              <w:jc w:val="center"/>
              <w:rPr>
                <w:szCs w:val="22"/>
                <w:lang w:val="en-GB"/>
              </w:rPr>
            </w:pPr>
            <w:r>
              <w:rPr>
                <w:szCs w:val="22"/>
                <w:lang w:val="en-GB"/>
              </w:rPr>
              <w:t>2019</w:t>
            </w:r>
          </w:p>
        </w:tc>
        <w:tc>
          <w:tcPr>
            <w:tcW w:w="180" w:type="dxa"/>
            <w:gridSpan w:val="2"/>
            <w:vAlign w:val="bottom"/>
          </w:tcPr>
          <w:p w:rsidR="00207E63" w:rsidRPr="00B45585" w:rsidRDefault="00207E63" w:rsidP="0013636C">
            <w:pPr>
              <w:pStyle w:val="BodyText"/>
              <w:spacing w:after="0" w:line="220" w:lineRule="exact"/>
              <w:ind w:left="567" w:hanging="567"/>
              <w:jc w:val="center"/>
              <w:rPr>
                <w:szCs w:val="22"/>
                <w:lang w:val="en-GB"/>
              </w:rPr>
            </w:pPr>
          </w:p>
        </w:tc>
        <w:tc>
          <w:tcPr>
            <w:tcW w:w="1169" w:type="dxa"/>
            <w:gridSpan w:val="2"/>
            <w:vAlign w:val="bottom"/>
          </w:tcPr>
          <w:p w:rsidR="00207E63" w:rsidRPr="00B45585" w:rsidRDefault="0013636C" w:rsidP="0013636C">
            <w:pPr>
              <w:pStyle w:val="BodyText"/>
              <w:spacing w:after="0" w:line="220" w:lineRule="exact"/>
              <w:ind w:left="567" w:hanging="567"/>
              <w:jc w:val="center"/>
              <w:rPr>
                <w:szCs w:val="22"/>
                <w:lang w:val="en-GB"/>
              </w:rPr>
            </w:pPr>
            <w:r>
              <w:rPr>
                <w:szCs w:val="22"/>
                <w:lang w:val="en-GB"/>
              </w:rPr>
              <w:t>2018</w:t>
            </w:r>
          </w:p>
        </w:tc>
      </w:tr>
      <w:tr w:rsidR="00207E63" w:rsidRPr="00230BE0" w:rsidTr="00C82A1E">
        <w:trPr>
          <w:gridAfter w:val="1"/>
          <w:wAfter w:w="34" w:type="dxa"/>
          <w:cantSplit/>
          <w:trHeight w:val="255"/>
        </w:trPr>
        <w:tc>
          <w:tcPr>
            <w:tcW w:w="4015" w:type="dxa"/>
            <w:vAlign w:val="bottom"/>
          </w:tcPr>
          <w:p w:rsidR="00207E63" w:rsidRPr="00230BE0" w:rsidRDefault="00207E63" w:rsidP="0013636C">
            <w:pPr>
              <w:spacing w:line="220" w:lineRule="exact"/>
              <w:ind w:left="284" w:hanging="284"/>
              <w:rPr>
                <w:color w:val="000000"/>
                <w:szCs w:val="22"/>
              </w:rPr>
            </w:pPr>
          </w:p>
        </w:tc>
        <w:tc>
          <w:tcPr>
            <w:tcW w:w="5131" w:type="dxa"/>
            <w:gridSpan w:val="14"/>
            <w:vAlign w:val="bottom"/>
          </w:tcPr>
          <w:p w:rsidR="00207E63" w:rsidRPr="00230BE0" w:rsidRDefault="00207E63" w:rsidP="0013636C">
            <w:pPr>
              <w:pStyle w:val="acctfourfigures"/>
              <w:spacing w:line="220" w:lineRule="exact"/>
              <w:ind w:left="567" w:hanging="567"/>
              <w:jc w:val="center"/>
              <w:rPr>
                <w:i/>
                <w:iCs/>
                <w:szCs w:val="22"/>
              </w:rPr>
            </w:pPr>
            <w:r w:rsidRPr="00230BE0">
              <w:rPr>
                <w:i/>
                <w:iCs/>
                <w:szCs w:val="22"/>
              </w:rPr>
              <w:t>(in thousand Baht)</w:t>
            </w:r>
          </w:p>
        </w:tc>
      </w:tr>
      <w:tr w:rsidR="00207E63" w:rsidRPr="00230BE0" w:rsidTr="00C82A1E">
        <w:trPr>
          <w:gridAfter w:val="1"/>
          <w:wAfter w:w="34" w:type="dxa"/>
          <w:cantSplit/>
          <w:trHeight w:val="255"/>
        </w:trPr>
        <w:tc>
          <w:tcPr>
            <w:tcW w:w="4015" w:type="dxa"/>
            <w:vAlign w:val="bottom"/>
          </w:tcPr>
          <w:p w:rsidR="00207E63" w:rsidRPr="00BE1B8E" w:rsidRDefault="00554C02" w:rsidP="00B63E4D">
            <w:pPr>
              <w:spacing w:line="220" w:lineRule="exact"/>
              <w:ind w:left="284" w:hanging="284"/>
              <w:rPr>
                <w:color w:val="000000"/>
                <w:szCs w:val="22"/>
              </w:rPr>
            </w:pPr>
            <w:r>
              <w:rPr>
                <w:color w:val="000000"/>
                <w:szCs w:val="22"/>
              </w:rPr>
              <w:t xml:space="preserve">(Reversal of) </w:t>
            </w:r>
            <w:r w:rsidR="00207E63" w:rsidRPr="00BE1B8E">
              <w:rPr>
                <w:color w:val="000000"/>
                <w:szCs w:val="22"/>
              </w:rPr>
              <w:t xml:space="preserve">doubtful debts </w:t>
            </w:r>
            <w:r w:rsidR="00C37434" w:rsidRPr="00BE1B8E">
              <w:rPr>
                <w:color w:val="000000"/>
                <w:szCs w:val="22"/>
              </w:rPr>
              <w:t>expense</w:t>
            </w:r>
          </w:p>
        </w:tc>
        <w:tc>
          <w:tcPr>
            <w:tcW w:w="1079" w:type="dxa"/>
            <w:gridSpan w:val="2"/>
          </w:tcPr>
          <w:p w:rsidR="00207E63" w:rsidRPr="00230BE0" w:rsidRDefault="00207E63" w:rsidP="0013636C">
            <w:pPr>
              <w:tabs>
                <w:tab w:val="decimal" w:pos="932"/>
              </w:tabs>
              <w:spacing w:line="220" w:lineRule="exact"/>
              <w:ind w:left="-72" w:right="-43"/>
              <w:rPr>
                <w:szCs w:val="22"/>
              </w:rPr>
            </w:pPr>
          </w:p>
        </w:tc>
        <w:tc>
          <w:tcPr>
            <w:tcW w:w="185" w:type="dxa"/>
            <w:gridSpan w:val="2"/>
          </w:tcPr>
          <w:p w:rsidR="00207E63" w:rsidRPr="00230BE0" w:rsidRDefault="00207E63" w:rsidP="0013636C">
            <w:pPr>
              <w:tabs>
                <w:tab w:val="decimal" w:pos="932"/>
              </w:tabs>
              <w:spacing w:line="220" w:lineRule="exact"/>
              <w:ind w:left="-72" w:right="-43"/>
              <w:rPr>
                <w:szCs w:val="22"/>
              </w:rPr>
            </w:pPr>
          </w:p>
        </w:tc>
        <w:tc>
          <w:tcPr>
            <w:tcW w:w="1169" w:type="dxa"/>
            <w:gridSpan w:val="2"/>
          </w:tcPr>
          <w:p w:rsidR="00207E63" w:rsidRPr="00230BE0" w:rsidRDefault="00207E63" w:rsidP="0013636C">
            <w:pPr>
              <w:tabs>
                <w:tab w:val="decimal" w:pos="932"/>
              </w:tabs>
              <w:spacing w:line="220" w:lineRule="exact"/>
              <w:ind w:left="-72" w:right="-43"/>
              <w:rPr>
                <w:szCs w:val="22"/>
              </w:rPr>
            </w:pPr>
          </w:p>
        </w:tc>
        <w:tc>
          <w:tcPr>
            <w:tcW w:w="180" w:type="dxa"/>
            <w:gridSpan w:val="2"/>
            <w:vAlign w:val="bottom"/>
          </w:tcPr>
          <w:p w:rsidR="00207E63" w:rsidRPr="00230BE0" w:rsidRDefault="00207E63" w:rsidP="0013636C">
            <w:pPr>
              <w:tabs>
                <w:tab w:val="decimal" w:pos="932"/>
              </w:tabs>
              <w:spacing w:line="220" w:lineRule="exact"/>
              <w:ind w:left="-72" w:right="-43"/>
              <w:rPr>
                <w:b/>
                <w:bCs/>
                <w:szCs w:val="22"/>
              </w:rPr>
            </w:pPr>
          </w:p>
        </w:tc>
        <w:tc>
          <w:tcPr>
            <w:tcW w:w="1169" w:type="dxa"/>
            <w:gridSpan w:val="2"/>
          </w:tcPr>
          <w:p w:rsidR="00207E63" w:rsidRPr="00230BE0" w:rsidRDefault="00207E63" w:rsidP="0013636C">
            <w:pPr>
              <w:tabs>
                <w:tab w:val="decimal" w:pos="932"/>
              </w:tabs>
              <w:spacing w:line="220" w:lineRule="exact"/>
              <w:ind w:left="-72" w:right="-43"/>
              <w:rPr>
                <w:szCs w:val="22"/>
              </w:rPr>
            </w:pPr>
          </w:p>
        </w:tc>
        <w:tc>
          <w:tcPr>
            <w:tcW w:w="180" w:type="dxa"/>
            <w:gridSpan w:val="2"/>
          </w:tcPr>
          <w:p w:rsidR="00207E63" w:rsidRPr="00230BE0" w:rsidRDefault="00207E63" w:rsidP="0013636C">
            <w:pPr>
              <w:tabs>
                <w:tab w:val="decimal" w:pos="932"/>
              </w:tabs>
              <w:spacing w:line="220" w:lineRule="exact"/>
              <w:ind w:left="-72" w:right="-43"/>
              <w:rPr>
                <w:szCs w:val="22"/>
              </w:rPr>
            </w:pPr>
          </w:p>
        </w:tc>
        <w:tc>
          <w:tcPr>
            <w:tcW w:w="1169" w:type="dxa"/>
            <w:gridSpan w:val="2"/>
          </w:tcPr>
          <w:p w:rsidR="00207E63" w:rsidRPr="00230BE0" w:rsidRDefault="00207E63" w:rsidP="0013636C">
            <w:pPr>
              <w:tabs>
                <w:tab w:val="decimal" w:pos="932"/>
              </w:tabs>
              <w:spacing w:line="220" w:lineRule="exact"/>
              <w:ind w:left="-72" w:right="-43"/>
              <w:rPr>
                <w:szCs w:val="22"/>
              </w:rPr>
            </w:pPr>
          </w:p>
        </w:tc>
      </w:tr>
      <w:tr w:rsidR="00554C02" w:rsidRPr="00230BE0" w:rsidTr="00C82A1E">
        <w:trPr>
          <w:gridAfter w:val="1"/>
          <w:wAfter w:w="34" w:type="dxa"/>
          <w:cantSplit/>
          <w:trHeight w:val="255"/>
        </w:trPr>
        <w:tc>
          <w:tcPr>
            <w:tcW w:w="4015" w:type="dxa"/>
            <w:vAlign w:val="bottom"/>
          </w:tcPr>
          <w:p w:rsidR="00554C02" w:rsidRDefault="00554C02" w:rsidP="0013636C">
            <w:pPr>
              <w:spacing w:line="220" w:lineRule="exact"/>
              <w:ind w:left="284" w:hanging="284"/>
              <w:rPr>
                <w:color w:val="000000"/>
                <w:szCs w:val="22"/>
              </w:rPr>
            </w:pPr>
            <w:r>
              <w:rPr>
                <w:color w:val="000000"/>
                <w:szCs w:val="22"/>
              </w:rPr>
              <w:t xml:space="preserve">   </w:t>
            </w:r>
            <w:r w:rsidRPr="00BE1B8E">
              <w:rPr>
                <w:color w:val="000000"/>
                <w:szCs w:val="22"/>
              </w:rPr>
              <w:t>for the</w:t>
            </w:r>
            <w:r>
              <w:rPr>
                <w:color w:val="000000"/>
                <w:szCs w:val="22"/>
              </w:rPr>
              <w:t xml:space="preserve"> </w:t>
            </w:r>
            <w:r w:rsidRPr="00BE1B8E">
              <w:rPr>
                <w:color w:val="000000"/>
                <w:szCs w:val="22"/>
              </w:rPr>
              <w:t>three-month period</w:t>
            </w:r>
          </w:p>
        </w:tc>
        <w:tc>
          <w:tcPr>
            <w:tcW w:w="1079" w:type="dxa"/>
            <w:gridSpan w:val="2"/>
          </w:tcPr>
          <w:p w:rsidR="00554C02" w:rsidRPr="00230BE0" w:rsidRDefault="00554C02" w:rsidP="0013636C">
            <w:pPr>
              <w:tabs>
                <w:tab w:val="decimal" w:pos="932"/>
              </w:tabs>
              <w:spacing w:line="220" w:lineRule="exact"/>
              <w:ind w:left="-72" w:right="-43"/>
              <w:rPr>
                <w:szCs w:val="22"/>
              </w:rPr>
            </w:pPr>
          </w:p>
        </w:tc>
        <w:tc>
          <w:tcPr>
            <w:tcW w:w="185" w:type="dxa"/>
            <w:gridSpan w:val="2"/>
          </w:tcPr>
          <w:p w:rsidR="00554C02" w:rsidRPr="00230BE0" w:rsidRDefault="00554C02" w:rsidP="0013636C">
            <w:pPr>
              <w:tabs>
                <w:tab w:val="decimal" w:pos="932"/>
              </w:tabs>
              <w:spacing w:line="220" w:lineRule="exact"/>
              <w:ind w:left="-72" w:right="-43"/>
              <w:rPr>
                <w:szCs w:val="22"/>
              </w:rPr>
            </w:pPr>
          </w:p>
        </w:tc>
        <w:tc>
          <w:tcPr>
            <w:tcW w:w="1169" w:type="dxa"/>
            <w:gridSpan w:val="2"/>
          </w:tcPr>
          <w:p w:rsidR="00554C02" w:rsidRPr="00230BE0" w:rsidRDefault="00554C02" w:rsidP="0013636C">
            <w:pPr>
              <w:tabs>
                <w:tab w:val="decimal" w:pos="932"/>
              </w:tabs>
              <w:spacing w:line="220" w:lineRule="exact"/>
              <w:ind w:left="-72" w:right="-43"/>
              <w:rPr>
                <w:szCs w:val="22"/>
              </w:rPr>
            </w:pPr>
          </w:p>
        </w:tc>
        <w:tc>
          <w:tcPr>
            <w:tcW w:w="180" w:type="dxa"/>
            <w:gridSpan w:val="2"/>
            <w:vAlign w:val="bottom"/>
          </w:tcPr>
          <w:p w:rsidR="00554C02" w:rsidRPr="00230BE0" w:rsidRDefault="00554C02" w:rsidP="0013636C">
            <w:pPr>
              <w:tabs>
                <w:tab w:val="decimal" w:pos="932"/>
              </w:tabs>
              <w:spacing w:line="220" w:lineRule="exact"/>
              <w:ind w:left="-72" w:right="-43"/>
              <w:rPr>
                <w:b/>
                <w:bCs/>
                <w:szCs w:val="22"/>
              </w:rPr>
            </w:pPr>
          </w:p>
        </w:tc>
        <w:tc>
          <w:tcPr>
            <w:tcW w:w="1169" w:type="dxa"/>
            <w:gridSpan w:val="2"/>
          </w:tcPr>
          <w:p w:rsidR="00554C02" w:rsidRPr="00230BE0" w:rsidRDefault="00554C02" w:rsidP="0013636C">
            <w:pPr>
              <w:tabs>
                <w:tab w:val="decimal" w:pos="932"/>
              </w:tabs>
              <w:spacing w:line="220" w:lineRule="exact"/>
              <w:ind w:left="-72" w:right="-43"/>
              <w:rPr>
                <w:szCs w:val="22"/>
              </w:rPr>
            </w:pPr>
          </w:p>
        </w:tc>
        <w:tc>
          <w:tcPr>
            <w:tcW w:w="180" w:type="dxa"/>
            <w:gridSpan w:val="2"/>
          </w:tcPr>
          <w:p w:rsidR="00554C02" w:rsidRPr="00230BE0" w:rsidRDefault="00554C02" w:rsidP="0013636C">
            <w:pPr>
              <w:tabs>
                <w:tab w:val="decimal" w:pos="932"/>
              </w:tabs>
              <w:spacing w:line="220" w:lineRule="exact"/>
              <w:ind w:left="-72" w:right="-43"/>
              <w:rPr>
                <w:szCs w:val="22"/>
              </w:rPr>
            </w:pPr>
          </w:p>
        </w:tc>
        <w:tc>
          <w:tcPr>
            <w:tcW w:w="1169" w:type="dxa"/>
            <w:gridSpan w:val="2"/>
          </w:tcPr>
          <w:p w:rsidR="00554C02" w:rsidRPr="00230BE0" w:rsidRDefault="00554C02" w:rsidP="0013636C">
            <w:pPr>
              <w:tabs>
                <w:tab w:val="decimal" w:pos="932"/>
              </w:tabs>
              <w:spacing w:line="220" w:lineRule="exact"/>
              <w:ind w:left="-72" w:right="-43"/>
              <w:rPr>
                <w:szCs w:val="22"/>
              </w:rPr>
            </w:pPr>
          </w:p>
        </w:tc>
      </w:tr>
      <w:tr w:rsidR="00207E63" w:rsidRPr="00230BE0" w:rsidTr="00C82A1E">
        <w:trPr>
          <w:gridAfter w:val="1"/>
          <w:wAfter w:w="34" w:type="dxa"/>
          <w:cantSplit/>
          <w:trHeight w:val="255"/>
        </w:trPr>
        <w:tc>
          <w:tcPr>
            <w:tcW w:w="4015" w:type="dxa"/>
            <w:vAlign w:val="bottom"/>
          </w:tcPr>
          <w:p w:rsidR="00207E63" w:rsidRPr="00BE1B8E" w:rsidRDefault="00BD5FCE" w:rsidP="00554C02">
            <w:pPr>
              <w:spacing w:line="220" w:lineRule="exact"/>
              <w:ind w:left="284" w:hanging="284"/>
              <w:rPr>
                <w:color w:val="000000"/>
                <w:szCs w:val="22"/>
                <w:lang w:val="en-US"/>
              </w:rPr>
            </w:pPr>
            <w:r>
              <w:rPr>
                <w:color w:val="000000"/>
                <w:szCs w:val="22"/>
              </w:rPr>
              <w:t xml:space="preserve">   </w:t>
            </w:r>
            <w:r w:rsidR="00207E63" w:rsidRPr="00BE1B8E">
              <w:rPr>
                <w:color w:val="000000"/>
                <w:szCs w:val="22"/>
              </w:rPr>
              <w:t>ended 31 March</w:t>
            </w:r>
          </w:p>
        </w:tc>
        <w:tc>
          <w:tcPr>
            <w:tcW w:w="1079" w:type="dxa"/>
            <w:gridSpan w:val="2"/>
            <w:tcBorders>
              <w:bottom w:val="double" w:sz="4" w:space="0" w:color="auto"/>
            </w:tcBorders>
            <w:vAlign w:val="bottom"/>
          </w:tcPr>
          <w:p w:rsidR="00207E63" w:rsidRPr="00F45091" w:rsidRDefault="00554C02" w:rsidP="00A82B00">
            <w:pPr>
              <w:tabs>
                <w:tab w:val="decimal" w:pos="809"/>
              </w:tabs>
              <w:spacing w:line="220" w:lineRule="exact"/>
              <w:ind w:right="-43"/>
              <w:rPr>
                <w:rFonts w:cs="Cordia New"/>
                <w:b/>
                <w:bCs/>
                <w:szCs w:val="28"/>
                <w:cs/>
                <w:lang w:bidi="th-TH"/>
              </w:rPr>
            </w:pPr>
            <w:r>
              <w:rPr>
                <w:b/>
                <w:bCs/>
                <w:szCs w:val="22"/>
              </w:rPr>
              <w:t>(160)</w:t>
            </w:r>
          </w:p>
        </w:tc>
        <w:tc>
          <w:tcPr>
            <w:tcW w:w="185" w:type="dxa"/>
            <w:gridSpan w:val="2"/>
            <w:vAlign w:val="bottom"/>
          </w:tcPr>
          <w:p w:rsidR="00207E63" w:rsidRPr="00230BE0" w:rsidRDefault="00207E63" w:rsidP="0013636C">
            <w:pPr>
              <w:tabs>
                <w:tab w:val="decimal" w:pos="792"/>
              </w:tabs>
              <w:spacing w:line="220" w:lineRule="exact"/>
              <w:ind w:right="-43"/>
              <w:rPr>
                <w:b/>
                <w:bCs/>
                <w:szCs w:val="22"/>
              </w:rPr>
            </w:pPr>
          </w:p>
        </w:tc>
        <w:tc>
          <w:tcPr>
            <w:tcW w:w="1169" w:type="dxa"/>
            <w:gridSpan w:val="2"/>
            <w:tcBorders>
              <w:bottom w:val="double" w:sz="4" w:space="0" w:color="auto"/>
            </w:tcBorders>
            <w:vAlign w:val="bottom"/>
          </w:tcPr>
          <w:p w:rsidR="00207E63" w:rsidRPr="00230BE0" w:rsidRDefault="00207E63" w:rsidP="0013636C">
            <w:pPr>
              <w:tabs>
                <w:tab w:val="decimal" w:pos="608"/>
              </w:tabs>
              <w:spacing w:line="220" w:lineRule="exact"/>
              <w:ind w:right="-43"/>
              <w:rPr>
                <w:b/>
                <w:bCs/>
                <w:szCs w:val="22"/>
              </w:rPr>
            </w:pPr>
            <w:r w:rsidRPr="00230BE0">
              <w:rPr>
                <w:b/>
                <w:bCs/>
                <w:szCs w:val="22"/>
              </w:rPr>
              <w:t>-</w:t>
            </w:r>
          </w:p>
        </w:tc>
        <w:tc>
          <w:tcPr>
            <w:tcW w:w="180" w:type="dxa"/>
            <w:gridSpan w:val="2"/>
            <w:vAlign w:val="bottom"/>
          </w:tcPr>
          <w:p w:rsidR="00207E63" w:rsidRPr="00230BE0" w:rsidRDefault="00207E63" w:rsidP="0013636C">
            <w:pPr>
              <w:tabs>
                <w:tab w:val="decimal" w:pos="792"/>
              </w:tabs>
              <w:spacing w:line="220" w:lineRule="exact"/>
              <w:ind w:right="-43"/>
              <w:rPr>
                <w:b/>
                <w:bCs/>
                <w:szCs w:val="22"/>
              </w:rPr>
            </w:pPr>
          </w:p>
        </w:tc>
        <w:tc>
          <w:tcPr>
            <w:tcW w:w="1169" w:type="dxa"/>
            <w:gridSpan w:val="2"/>
            <w:tcBorders>
              <w:bottom w:val="double" w:sz="4" w:space="0" w:color="auto"/>
            </w:tcBorders>
            <w:vAlign w:val="bottom"/>
          </w:tcPr>
          <w:p w:rsidR="00207E63" w:rsidRPr="00230BE0" w:rsidRDefault="00554C02" w:rsidP="0013636C">
            <w:pPr>
              <w:tabs>
                <w:tab w:val="decimal" w:pos="1001"/>
              </w:tabs>
              <w:spacing w:line="220" w:lineRule="exact"/>
              <w:rPr>
                <w:b/>
                <w:bCs/>
                <w:szCs w:val="22"/>
              </w:rPr>
            </w:pPr>
            <w:r>
              <w:rPr>
                <w:b/>
                <w:bCs/>
                <w:szCs w:val="22"/>
              </w:rPr>
              <w:t>16,209</w:t>
            </w:r>
          </w:p>
        </w:tc>
        <w:tc>
          <w:tcPr>
            <w:tcW w:w="180" w:type="dxa"/>
            <w:gridSpan w:val="2"/>
            <w:vAlign w:val="bottom"/>
          </w:tcPr>
          <w:p w:rsidR="00207E63" w:rsidRPr="00230BE0" w:rsidRDefault="00207E63" w:rsidP="0013636C">
            <w:pPr>
              <w:tabs>
                <w:tab w:val="decimal" w:pos="792"/>
                <w:tab w:val="decimal" w:pos="1001"/>
              </w:tabs>
              <w:spacing w:line="220" w:lineRule="exact"/>
              <w:rPr>
                <w:b/>
                <w:bCs/>
                <w:szCs w:val="22"/>
              </w:rPr>
            </w:pPr>
          </w:p>
        </w:tc>
        <w:tc>
          <w:tcPr>
            <w:tcW w:w="1169" w:type="dxa"/>
            <w:gridSpan w:val="2"/>
            <w:tcBorders>
              <w:bottom w:val="double" w:sz="4" w:space="0" w:color="auto"/>
            </w:tcBorders>
            <w:vAlign w:val="bottom"/>
          </w:tcPr>
          <w:p w:rsidR="00207E63" w:rsidRPr="00230BE0" w:rsidRDefault="004B60F5" w:rsidP="004B60F5">
            <w:pPr>
              <w:tabs>
                <w:tab w:val="decimal" w:pos="608"/>
              </w:tabs>
              <w:spacing w:line="220" w:lineRule="exact"/>
              <w:ind w:right="-43"/>
              <w:jc w:val="center"/>
              <w:rPr>
                <w:b/>
                <w:bCs/>
                <w:szCs w:val="22"/>
              </w:rPr>
            </w:pPr>
            <w:r>
              <w:rPr>
                <w:b/>
                <w:bCs/>
                <w:szCs w:val="22"/>
              </w:rPr>
              <w:t>2,863</w:t>
            </w:r>
          </w:p>
        </w:tc>
      </w:tr>
      <w:tr w:rsidR="005436B8" w:rsidRPr="00230BE0" w:rsidTr="00C82A1E">
        <w:trPr>
          <w:trHeight w:val="255"/>
        </w:trPr>
        <w:tc>
          <w:tcPr>
            <w:tcW w:w="4049" w:type="dxa"/>
            <w:gridSpan w:val="2"/>
            <w:vAlign w:val="bottom"/>
          </w:tcPr>
          <w:p w:rsidR="005436B8" w:rsidRPr="000E3F4A" w:rsidRDefault="00E05A69" w:rsidP="000E3F4A">
            <w:r w:rsidRPr="000E3F4A">
              <w:br w:type="page"/>
            </w:r>
          </w:p>
        </w:tc>
        <w:tc>
          <w:tcPr>
            <w:tcW w:w="2433" w:type="dxa"/>
            <w:gridSpan w:val="6"/>
            <w:vAlign w:val="bottom"/>
          </w:tcPr>
          <w:p w:rsidR="005436B8" w:rsidRPr="00230BE0" w:rsidRDefault="005436B8" w:rsidP="004D1F35">
            <w:pPr>
              <w:pStyle w:val="acctmergecolhdg"/>
              <w:spacing w:line="240" w:lineRule="auto"/>
              <w:ind w:left="567" w:hanging="567"/>
              <w:rPr>
                <w:szCs w:val="22"/>
              </w:rPr>
            </w:pPr>
          </w:p>
        </w:tc>
        <w:tc>
          <w:tcPr>
            <w:tcW w:w="186" w:type="dxa"/>
            <w:gridSpan w:val="2"/>
            <w:vAlign w:val="bottom"/>
          </w:tcPr>
          <w:p w:rsidR="005436B8" w:rsidRPr="00230BE0" w:rsidRDefault="005436B8" w:rsidP="004D1F35">
            <w:pPr>
              <w:pStyle w:val="Index1"/>
              <w:rPr>
                <w:rFonts w:cs="Times New Roman"/>
              </w:rPr>
            </w:pPr>
          </w:p>
        </w:tc>
        <w:tc>
          <w:tcPr>
            <w:tcW w:w="2512" w:type="dxa"/>
            <w:gridSpan w:val="6"/>
            <w:vAlign w:val="bottom"/>
          </w:tcPr>
          <w:p w:rsidR="005436B8" w:rsidRPr="00230BE0" w:rsidRDefault="005436B8" w:rsidP="004D1F35">
            <w:pPr>
              <w:pStyle w:val="acctmergecolhdg"/>
              <w:spacing w:line="240" w:lineRule="auto"/>
              <w:ind w:left="567" w:hanging="567"/>
              <w:rPr>
                <w:szCs w:val="22"/>
              </w:rPr>
            </w:pPr>
          </w:p>
        </w:tc>
      </w:tr>
      <w:tr w:rsidR="000E3F4A" w:rsidRPr="00230BE0" w:rsidTr="00C82A1E">
        <w:trPr>
          <w:trHeight w:val="255"/>
        </w:trPr>
        <w:tc>
          <w:tcPr>
            <w:tcW w:w="4049" w:type="dxa"/>
            <w:gridSpan w:val="2"/>
            <w:vAlign w:val="bottom"/>
          </w:tcPr>
          <w:p w:rsidR="000E3F4A" w:rsidRPr="000E3F4A" w:rsidRDefault="000E3F4A" w:rsidP="003F5ED2"/>
        </w:tc>
        <w:tc>
          <w:tcPr>
            <w:tcW w:w="2433" w:type="dxa"/>
            <w:gridSpan w:val="6"/>
            <w:vAlign w:val="bottom"/>
          </w:tcPr>
          <w:p w:rsidR="000E3F4A" w:rsidRPr="00230BE0" w:rsidRDefault="000E3F4A" w:rsidP="000E3F4A">
            <w:pPr>
              <w:pStyle w:val="acctmergecolhdg"/>
              <w:spacing w:line="240" w:lineRule="auto"/>
              <w:ind w:left="567" w:hanging="567"/>
              <w:rPr>
                <w:szCs w:val="22"/>
              </w:rPr>
            </w:pPr>
            <w:r w:rsidRPr="00230BE0">
              <w:rPr>
                <w:szCs w:val="22"/>
              </w:rPr>
              <w:t>Consolidated</w:t>
            </w:r>
          </w:p>
        </w:tc>
        <w:tc>
          <w:tcPr>
            <w:tcW w:w="186" w:type="dxa"/>
            <w:gridSpan w:val="2"/>
            <w:vAlign w:val="bottom"/>
          </w:tcPr>
          <w:p w:rsidR="000E3F4A" w:rsidRPr="00230BE0" w:rsidRDefault="000E3F4A" w:rsidP="000E3F4A">
            <w:pPr>
              <w:pStyle w:val="Index1"/>
              <w:rPr>
                <w:rFonts w:cs="Times New Roman"/>
              </w:rPr>
            </w:pPr>
          </w:p>
        </w:tc>
        <w:tc>
          <w:tcPr>
            <w:tcW w:w="2512" w:type="dxa"/>
            <w:gridSpan w:val="6"/>
            <w:vAlign w:val="bottom"/>
          </w:tcPr>
          <w:p w:rsidR="000E3F4A" w:rsidRPr="00230BE0" w:rsidRDefault="000E3F4A" w:rsidP="000E3F4A">
            <w:pPr>
              <w:pStyle w:val="acctmergecolhdg"/>
              <w:spacing w:line="240" w:lineRule="auto"/>
              <w:ind w:left="567" w:hanging="567"/>
              <w:rPr>
                <w:szCs w:val="22"/>
              </w:rPr>
            </w:pPr>
            <w:r w:rsidRPr="00230BE0">
              <w:rPr>
                <w:szCs w:val="22"/>
              </w:rPr>
              <w:t>Separate</w:t>
            </w:r>
          </w:p>
        </w:tc>
      </w:tr>
      <w:tr w:rsidR="000E3F4A" w:rsidRPr="00230BE0" w:rsidTr="00C82A1E">
        <w:trPr>
          <w:trHeight w:val="255"/>
        </w:trPr>
        <w:tc>
          <w:tcPr>
            <w:tcW w:w="4049" w:type="dxa"/>
            <w:gridSpan w:val="2"/>
            <w:vAlign w:val="bottom"/>
          </w:tcPr>
          <w:p w:rsidR="000E3F4A" w:rsidRPr="00230BE0" w:rsidRDefault="000E3F4A" w:rsidP="000E3F4A">
            <w:pPr>
              <w:spacing w:line="240" w:lineRule="atLeast"/>
              <w:ind w:left="567" w:hanging="567"/>
              <w:rPr>
                <w:i/>
                <w:iCs/>
                <w:szCs w:val="22"/>
              </w:rPr>
            </w:pPr>
            <w:r w:rsidRPr="00230BE0">
              <w:rPr>
                <w:b/>
                <w:bCs/>
                <w:i/>
                <w:iCs/>
                <w:szCs w:val="22"/>
              </w:rPr>
              <w:t>Trade accounts payable - related parties</w:t>
            </w:r>
          </w:p>
        </w:tc>
        <w:tc>
          <w:tcPr>
            <w:tcW w:w="2433" w:type="dxa"/>
            <w:gridSpan w:val="6"/>
            <w:vAlign w:val="bottom"/>
          </w:tcPr>
          <w:p w:rsidR="000E3F4A" w:rsidRPr="00230BE0" w:rsidRDefault="000E3F4A" w:rsidP="000E3F4A">
            <w:pPr>
              <w:pStyle w:val="acctmergecolhdg"/>
              <w:spacing w:line="240" w:lineRule="auto"/>
              <w:ind w:left="567" w:hanging="567"/>
              <w:rPr>
                <w:color w:val="000000"/>
                <w:szCs w:val="22"/>
              </w:rPr>
            </w:pPr>
            <w:r w:rsidRPr="00230BE0">
              <w:rPr>
                <w:szCs w:val="22"/>
              </w:rPr>
              <w:t>financial statements</w:t>
            </w:r>
          </w:p>
        </w:tc>
        <w:tc>
          <w:tcPr>
            <w:tcW w:w="186" w:type="dxa"/>
            <w:gridSpan w:val="2"/>
            <w:vAlign w:val="bottom"/>
          </w:tcPr>
          <w:p w:rsidR="000E3F4A" w:rsidRPr="00230BE0" w:rsidRDefault="000E3F4A" w:rsidP="000E3F4A">
            <w:pPr>
              <w:pStyle w:val="Index1"/>
              <w:rPr>
                <w:rFonts w:cs="Times New Roman"/>
              </w:rPr>
            </w:pPr>
          </w:p>
        </w:tc>
        <w:tc>
          <w:tcPr>
            <w:tcW w:w="2512" w:type="dxa"/>
            <w:gridSpan w:val="6"/>
            <w:vAlign w:val="bottom"/>
          </w:tcPr>
          <w:p w:rsidR="000E3F4A" w:rsidRPr="00230BE0" w:rsidRDefault="000E3F4A" w:rsidP="000E3F4A">
            <w:pPr>
              <w:pStyle w:val="acctmergecolhdg"/>
              <w:spacing w:line="240" w:lineRule="auto"/>
              <w:ind w:left="567" w:hanging="567"/>
              <w:rPr>
                <w:szCs w:val="22"/>
              </w:rPr>
            </w:pPr>
            <w:r w:rsidRPr="00230BE0">
              <w:rPr>
                <w:szCs w:val="22"/>
              </w:rPr>
              <w:t>financial statements</w:t>
            </w:r>
          </w:p>
        </w:tc>
      </w:tr>
      <w:tr w:rsidR="000E3F4A" w:rsidRPr="00230BE0" w:rsidTr="00C82A1E">
        <w:trPr>
          <w:trHeight w:val="255"/>
        </w:trPr>
        <w:tc>
          <w:tcPr>
            <w:tcW w:w="4049" w:type="dxa"/>
            <w:gridSpan w:val="2"/>
            <w:vAlign w:val="bottom"/>
          </w:tcPr>
          <w:p w:rsidR="000E3F4A" w:rsidRPr="00230BE0" w:rsidRDefault="000E3F4A" w:rsidP="000E3F4A">
            <w:pPr>
              <w:pStyle w:val="acctfourfigures"/>
              <w:spacing w:line="240" w:lineRule="atLeast"/>
              <w:ind w:left="567" w:hanging="567"/>
              <w:jc w:val="center"/>
              <w:rPr>
                <w:b/>
                <w:bCs/>
                <w:i/>
                <w:iCs/>
                <w:szCs w:val="22"/>
              </w:rPr>
            </w:pPr>
          </w:p>
        </w:tc>
        <w:tc>
          <w:tcPr>
            <w:tcW w:w="1079" w:type="dxa"/>
            <w:gridSpan w:val="2"/>
            <w:vAlign w:val="bottom"/>
          </w:tcPr>
          <w:p w:rsidR="000E3F4A" w:rsidRDefault="000E3F4A" w:rsidP="000E3F4A">
            <w:pPr>
              <w:pStyle w:val="BodyText"/>
              <w:spacing w:after="0" w:line="240" w:lineRule="auto"/>
              <w:ind w:left="567" w:hanging="567"/>
              <w:jc w:val="center"/>
              <w:rPr>
                <w:szCs w:val="22"/>
                <w:lang w:val="en-GB"/>
              </w:rPr>
            </w:pPr>
            <w:r>
              <w:rPr>
                <w:szCs w:val="22"/>
                <w:lang w:val="en-GB"/>
              </w:rPr>
              <w:t xml:space="preserve">31 </w:t>
            </w:r>
          </w:p>
          <w:p w:rsidR="000E3F4A" w:rsidRPr="00230BE0" w:rsidRDefault="000E3F4A" w:rsidP="000E3F4A">
            <w:pPr>
              <w:pStyle w:val="BodyText"/>
              <w:spacing w:after="0" w:line="240" w:lineRule="auto"/>
              <w:ind w:left="567" w:hanging="567"/>
              <w:jc w:val="center"/>
              <w:rPr>
                <w:szCs w:val="22"/>
                <w:lang w:val="en-GB"/>
              </w:rPr>
            </w:pPr>
            <w:r>
              <w:rPr>
                <w:szCs w:val="22"/>
                <w:lang w:val="en-GB"/>
              </w:rPr>
              <w:t>March</w:t>
            </w:r>
          </w:p>
        </w:tc>
        <w:tc>
          <w:tcPr>
            <w:tcW w:w="185" w:type="dxa"/>
            <w:gridSpan w:val="2"/>
            <w:vAlign w:val="bottom"/>
          </w:tcPr>
          <w:p w:rsidR="000E3F4A" w:rsidRPr="00230BE0" w:rsidRDefault="000E3F4A" w:rsidP="000E3F4A">
            <w:pPr>
              <w:pStyle w:val="BodyText"/>
              <w:spacing w:after="0" w:line="240" w:lineRule="auto"/>
              <w:ind w:left="567" w:hanging="567"/>
              <w:jc w:val="center"/>
              <w:rPr>
                <w:szCs w:val="22"/>
                <w:lang w:val="en-GB"/>
              </w:rPr>
            </w:pPr>
          </w:p>
        </w:tc>
        <w:tc>
          <w:tcPr>
            <w:tcW w:w="1169" w:type="dxa"/>
            <w:gridSpan w:val="2"/>
            <w:vAlign w:val="bottom"/>
          </w:tcPr>
          <w:p w:rsidR="000E3F4A" w:rsidRPr="00230BE0" w:rsidRDefault="000E3F4A" w:rsidP="000E3F4A">
            <w:pPr>
              <w:pStyle w:val="BodyText"/>
              <w:spacing w:after="0" w:line="240" w:lineRule="auto"/>
              <w:ind w:left="-79" w:right="-9"/>
              <w:jc w:val="center"/>
              <w:rPr>
                <w:szCs w:val="22"/>
                <w:lang w:val="en-GB"/>
              </w:rPr>
            </w:pPr>
            <w:r>
              <w:rPr>
                <w:szCs w:val="22"/>
                <w:lang w:val="en-GB"/>
              </w:rPr>
              <w:t>31 December</w:t>
            </w:r>
          </w:p>
        </w:tc>
        <w:tc>
          <w:tcPr>
            <w:tcW w:w="186" w:type="dxa"/>
            <w:gridSpan w:val="2"/>
            <w:vAlign w:val="bottom"/>
          </w:tcPr>
          <w:p w:rsidR="000E3F4A" w:rsidRPr="00230BE0" w:rsidRDefault="000E3F4A" w:rsidP="000E3F4A">
            <w:pPr>
              <w:pStyle w:val="BodyText"/>
              <w:spacing w:after="0" w:line="240" w:lineRule="auto"/>
              <w:ind w:left="567" w:hanging="567"/>
              <w:jc w:val="center"/>
              <w:rPr>
                <w:szCs w:val="22"/>
                <w:lang w:val="en-GB"/>
              </w:rPr>
            </w:pPr>
          </w:p>
        </w:tc>
        <w:tc>
          <w:tcPr>
            <w:tcW w:w="1163" w:type="dxa"/>
            <w:gridSpan w:val="2"/>
            <w:vAlign w:val="bottom"/>
          </w:tcPr>
          <w:p w:rsidR="000E3F4A" w:rsidRDefault="000E3F4A" w:rsidP="000E3F4A">
            <w:pPr>
              <w:pStyle w:val="BodyText"/>
              <w:spacing w:after="0" w:line="240" w:lineRule="auto"/>
              <w:ind w:left="567" w:hanging="567"/>
              <w:jc w:val="center"/>
              <w:rPr>
                <w:szCs w:val="22"/>
                <w:lang w:val="en-GB"/>
              </w:rPr>
            </w:pPr>
            <w:r>
              <w:rPr>
                <w:szCs w:val="22"/>
                <w:lang w:val="en-GB"/>
              </w:rPr>
              <w:t xml:space="preserve">31 </w:t>
            </w:r>
          </w:p>
          <w:p w:rsidR="000E3F4A" w:rsidRPr="00230BE0" w:rsidRDefault="000E3F4A" w:rsidP="000E3F4A">
            <w:pPr>
              <w:pStyle w:val="BodyText"/>
              <w:spacing w:after="0" w:line="240" w:lineRule="auto"/>
              <w:ind w:left="567" w:hanging="567"/>
              <w:jc w:val="center"/>
              <w:rPr>
                <w:szCs w:val="22"/>
                <w:lang w:val="en-GB"/>
              </w:rPr>
            </w:pPr>
            <w:r>
              <w:rPr>
                <w:szCs w:val="22"/>
                <w:lang w:val="en-GB"/>
              </w:rPr>
              <w:t>March</w:t>
            </w:r>
          </w:p>
        </w:tc>
        <w:tc>
          <w:tcPr>
            <w:tcW w:w="204" w:type="dxa"/>
            <w:gridSpan w:val="2"/>
            <w:vAlign w:val="bottom"/>
          </w:tcPr>
          <w:p w:rsidR="000E3F4A" w:rsidRPr="00230BE0" w:rsidRDefault="000E3F4A" w:rsidP="000E3F4A">
            <w:pPr>
              <w:pStyle w:val="BodyText"/>
              <w:spacing w:after="0" w:line="240" w:lineRule="auto"/>
              <w:ind w:left="567" w:hanging="567"/>
              <w:jc w:val="center"/>
              <w:rPr>
                <w:szCs w:val="22"/>
                <w:lang w:val="en-GB"/>
              </w:rPr>
            </w:pPr>
          </w:p>
        </w:tc>
        <w:tc>
          <w:tcPr>
            <w:tcW w:w="1145" w:type="dxa"/>
            <w:gridSpan w:val="2"/>
            <w:vAlign w:val="bottom"/>
          </w:tcPr>
          <w:p w:rsidR="000E3F4A" w:rsidRPr="00230BE0" w:rsidRDefault="000E3F4A" w:rsidP="000E3F4A">
            <w:pPr>
              <w:pStyle w:val="BodyText"/>
              <w:spacing w:after="0" w:line="240" w:lineRule="auto"/>
              <w:ind w:left="-79" w:right="-9"/>
              <w:jc w:val="center"/>
              <w:rPr>
                <w:szCs w:val="22"/>
                <w:lang w:val="en-GB"/>
              </w:rPr>
            </w:pPr>
            <w:r>
              <w:rPr>
                <w:szCs w:val="22"/>
                <w:lang w:val="en-GB"/>
              </w:rPr>
              <w:t>31 December</w:t>
            </w:r>
          </w:p>
        </w:tc>
      </w:tr>
      <w:tr w:rsidR="000E3F4A" w:rsidRPr="00230BE0" w:rsidTr="00C82A1E">
        <w:trPr>
          <w:trHeight w:val="255"/>
        </w:trPr>
        <w:tc>
          <w:tcPr>
            <w:tcW w:w="4049" w:type="dxa"/>
            <w:gridSpan w:val="2"/>
            <w:vAlign w:val="bottom"/>
          </w:tcPr>
          <w:p w:rsidR="000E3F4A" w:rsidRPr="00230BE0" w:rsidRDefault="000E3F4A" w:rsidP="000E3F4A">
            <w:pPr>
              <w:pStyle w:val="acctfourfigures"/>
              <w:spacing w:line="240" w:lineRule="atLeast"/>
              <w:ind w:left="567" w:hanging="567"/>
              <w:jc w:val="center"/>
              <w:rPr>
                <w:b/>
                <w:bCs/>
                <w:i/>
                <w:iCs/>
                <w:szCs w:val="22"/>
              </w:rPr>
            </w:pPr>
          </w:p>
        </w:tc>
        <w:tc>
          <w:tcPr>
            <w:tcW w:w="1079" w:type="dxa"/>
            <w:gridSpan w:val="2"/>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5" w:type="dxa"/>
            <w:gridSpan w:val="2"/>
            <w:vAlign w:val="bottom"/>
          </w:tcPr>
          <w:p w:rsidR="000E3F4A" w:rsidRPr="00B45585" w:rsidRDefault="000E3F4A" w:rsidP="000E3F4A">
            <w:pPr>
              <w:pStyle w:val="BodyText"/>
              <w:spacing w:after="0" w:line="220" w:lineRule="exact"/>
              <w:ind w:left="567" w:hanging="567"/>
              <w:jc w:val="center"/>
              <w:rPr>
                <w:szCs w:val="22"/>
                <w:lang w:val="en-GB"/>
              </w:rPr>
            </w:pPr>
          </w:p>
        </w:tc>
        <w:tc>
          <w:tcPr>
            <w:tcW w:w="1169" w:type="dxa"/>
            <w:gridSpan w:val="2"/>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c>
          <w:tcPr>
            <w:tcW w:w="186" w:type="dxa"/>
            <w:gridSpan w:val="2"/>
            <w:vAlign w:val="bottom"/>
          </w:tcPr>
          <w:p w:rsidR="000E3F4A" w:rsidRPr="00B45585" w:rsidRDefault="000E3F4A" w:rsidP="000E3F4A">
            <w:pPr>
              <w:pStyle w:val="BodyText"/>
              <w:spacing w:after="0" w:line="220" w:lineRule="exact"/>
              <w:ind w:left="567" w:hanging="567"/>
              <w:jc w:val="center"/>
              <w:rPr>
                <w:szCs w:val="22"/>
                <w:lang w:val="en-GB"/>
              </w:rPr>
            </w:pPr>
          </w:p>
        </w:tc>
        <w:tc>
          <w:tcPr>
            <w:tcW w:w="1163" w:type="dxa"/>
            <w:gridSpan w:val="2"/>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204" w:type="dxa"/>
            <w:gridSpan w:val="2"/>
            <w:vAlign w:val="bottom"/>
          </w:tcPr>
          <w:p w:rsidR="000E3F4A" w:rsidRPr="00B45585" w:rsidRDefault="000E3F4A" w:rsidP="000E3F4A">
            <w:pPr>
              <w:pStyle w:val="BodyText"/>
              <w:spacing w:after="0" w:line="220" w:lineRule="exact"/>
              <w:ind w:left="567" w:hanging="567"/>
              <w:jc w:val="center"/>
              <w:rPr>
                <w:szCs w:val="22"/>
                <w:lang w:val="en-GB"/>
              </w:rPr>
            </w:pPr>
          </w:p>
        </w:tc>
        <w:tc>
          <w:tcPr>
            <w:tcW w:w="1145" w:type="dxa"/>
            <w:gridSpan w:val="2"/>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r>
      <w:tr w:rsidR="000E3F4A" w:rsidRPr="00230BE0" w:rsidTr="00C82A1E">
        <w:trPr>
          <w:trHeight w:val="255"/>
        </w:trPr>
        <w:tc>
          <w:tcPr>
            <w:tcW w:w="4049" w:type="dxa"/>
            <w:gridSpan w:val="2"/>
            <w:vAlign w:val="bottom"/>
          </w:tcPr>
          <w:p w:rsidR="000E3F4A" w:rsidRPr="00230BE0" w:rsidRDefault="000E3F4A" w:rsidP="000E3F4A">
            <w:pPr>
              <w:spacing w:line="240" w:lineRule="atLeast"/>
              <w:ind w:left="567" w:hanging="567"/>
              <w:jc w:val="both"/>
              <w:rPr>
                <w:b/>
                <w:bCs/>
                <w:i/>
                <w:iCs/>
                <w:szCs w:val="22"/>
              </w:rPr>
            </w:pPr>
          </w:p>
        </w:tc>
        <w:tc>
          <w:tcPr>
            <w:tcW w:w="5131" w:type="dxa"/>
            <w:gridSpan w:val="14"/>
            <w:vAlign w:val="bottom"/>
          </w:tcPr>
          <w:p w:rsidR="000E3F4A" w:rsidRPr="00230BE0" w:rsidRDefault="000E3F4A" w:rsidP="000E3F4A">
            <w:pPr>
              <w:pStyle w:val="acctfourfigures"/>
              <w:spacing w:line="240" w:lineRule="auto"/>
              <w:ind w:left="567" w:hanging="567"/>
              <w:jc w:val="center"/>
              <w:rPr>
                <w:i/>
                <w:iCs/>
                <w:szCs w:val="22"/>
              </w:rPr>
            </w:pPr>
            <w:r w:rsidRPr="00230BE0">
              <w:rPr>
                <w:i/>
                <w:iCs/>
                <w:szCs w:val="22"/>
              </w:rPr>
              <w:t>(in thousand Baht)</w:t>
            </w:r>
          </w:p>
        </w:tc>
      </w:tr>
      <w:tr w:rsidR="006F2AA7" w:rsidRPr="006F2AA7" w:rsidTr="00C82A1E">
        <w:trPr>
          <w:trHeight w:val="255"/>
        </w:trPr>
        <w:tc>
          <w:tcPr>
            <w:tcW w:w="4049" w:type="dxa"/>
            <w:gridSpan w:val="2"/>
            <w:vAlign w:val="bottom"/>
          </w:tcPr>
          <w:p w:rsidR="006F2AA7" w:rsidRPr="00230BE0" w:rsidRDefault="006F2AA7" w:rsidP="006F2AA7">
            <w:pPr>
              <w:spacing w:line="220" w:lineRule="exact"/>
              <w:ind w:left="567" w:hanging="567"/>
              <w:rPr>
                <w:color w:val="000000"/>
                <w:szCs w:val="22"/>
              </w:rPr>
            </w:pPr>
            <w:r w:rsidRPr="00230BE0">
              <w:rPr>
                <w:color w:val="000000"/>
                <w:szCs w:val="22"/>
              </w:rPr>
              <w:t>Subsidiaries and indirect subsidiar</w:t>
            </w:r>
            <w:r>
              <w:rPr>
                <w:color w:val="000000"/>
                <w:szCs w:val="22"/>
              </w:rPr>
              <w:t>y</w:t>
            </w:r>
          </w:p>
        </w:tc>
        <w:tc>
          <w:tcPr>
            <w:tcW w:w="1079" w:type="dxa"/>
            <w:gridSpan w:val="2"/>
            <w:vAlign w:val="bottom"/>
          </w:tcPr>
          <w:p w:rsidR="006F2AA7" w:rsidRPr="00230BE0" w:rsidRDefault="006F2AA7" w:rsidP="006F2AA7">
            <w:pPr>
              <w:tabs>
                <w:tab w:val="decimal" w:pos="525"/>
              </w:tabs>
              <w:spacing w:line="220" w:lineRule="exact"/>
              <w:ind w:right="-43"/>
              <w:rPr>
                <w:szCs w:val="22"/>
              </w:rPr>
            </w:pPr>
            <w:r>
              <w:rPr>
                <w:szCs w:val="22"/>
              </w:rPr>
              <w:t>-</w:t>
            </w:r>
          </w:p>
        </w:tc>
        <w:tc>
          <w:tcPr>
            <w:tcW w:w="185" w:type="dxa"/>
            <w:gridSpan w:val="2"/>
            <w:vAlign w:val="bottom"/>
          </w:tcPr>
          <w:p w:rsidR="006F2AA7" w:rsidRPr="00230BE0" w:rsidRDefault="006F2AA7" w:rsidP="006F2AA7">
            <w:pPr>
              <w:tabs>
                <w:tab w:val="decimal" w:pos="932"/>
              </w:tabs>
              <w:spacing w:line="220" w:lineRule="exact"/>
              <w:ind w:left="-79" w:right="-43"/>
              <w:rPr>
                <w:b/>
                <w:bCs/>
                <w:szCs w:val="22"/>
              </w:rPr>
            </w:pPr>
          </w:p>
        </w:tc>
        <w:tc>
          <w:tcPr>
            <w:tcW w:w="1169" w:type="dxa"/>
            <w:gridSpan w:val="2"/>
            <w:vAlign w:val="bottom"/>
          </w:tcPr>
          <w:p w:rsidR="006F2AA7" w:rsidRPr="004604DE" w:rsidRDefault="006F2AA7" w:rsidP="006F2AA7">
            <w:pPr>
              <w:tabs>
                <w:tab w:val="decimal" w:pos="608"/>
              </w:tabs>
              <w:spacing w:line="240" w:lineRule="auto"/>
              <w:ind w:right="-43"/>
              <w:rPr>
                <w:szCs w:val="22"/>
              </w:rPr>
            </w:pPr>
            <w:r w:rsidRPr="004604DE">
              <w:rPr>
                <w:szCs w:val="22"/>
              </w:rPr>
              <w:t>-</w:t>
            </w:r>
          </w:p>
        </w:tc>
        <w:tc>
          <w:tcPr>
            <w:tcW w:w="186" w:type="dxa"/>
            <w:gridSpan w:val="2"/>
            <w:vAlign w:val="bottom"/>
          </w:tcPr>
          <w:p w:rsidR="006F2AA7" w:rsidRPr="004604DE" w:rsidRDefault="006F2AA7" w:rsidP="006F2AA7">
            <w:pPr>
              <w:tabs>
                <w:tab w:val="decimal" w:pos="792"/>
              </w:tabs>
              <w:spacing w:line="240" w:lineRule="auto"/>
              <w:ind w:right="-43"/>
              <w:rPr>
                <w:szCs w:val="22"/>
              </w:rPr>
            </w:pPr>
          </w:p>
        </w:tc>
        <w:tc>
          <w:tcPr>
            <w:tcW w:w="1163" w:type="dxa"/>
            <w:gridSpan w:val="2"/>
            <w:vAlign w:val="bottom"/>
          </w:tcPr>
          <w:p w:rsidR="006F2AA7" w:rsidRPr="006F2AA7" w:rsidRDefault="006F2AA7" w:rsidP="006F2AA7">
            <w:pPr>
              <w:tabs>
                <w:tab w:val="decimal" w:pos="1001"/>
              </w:tabs>
              <w:spacing w:line="220" w:lineRule="exact"/>
              <w:rPr>
                <w:rFonts w:cs="Angsana New"/>
                <w:szCs w:val="28"/>
                <w:lang w:val="en-US" w:bidi="th-TH"/>
              </w:rPr>
            </w:pPr>
            <w:r w:rsidRPr="006F2AA7">
              <w:rPr>
                <w:rFonts w:cs="Angsana New"/>
                <w:szCs w:val="28"/>
                <w:lang w:val="en-US" w:bidi="th-TH"/>
              </w:rPr>
              <w:t>523,228</w:t>
            </w:r>
          </w:p>
        </w:tc>
        <w:tc>
          <w:tcPr>
            <w:tcW w:w="204" w:type="dxa"/>
            <w:gridSpan w:val="2"/>
            <w:vAlign w:val="bottom"/>
          </w:tcPr>
          <w:p w:rsidR="006F2AA7" w:rsidRPr="006F2AA7" w:rsidRDefault="006F2AA7" w:rsidP="006F2AA7">
            <w:pPr>
              <w:tabs>
                <w:tab w:val="left" w:pos="540"/>
                <w:tab w:val="decimal" w:pos="792"/>
                <w:tab w:val="decimal" w:pos="1001"/>
              </w:tabs>
              <w:spacing w:line="220" w:lineRule="exact"/>
              <w:ind w:right="57"/>
              <w:rPr>
                <w:rFonts w:cs="Angsana New"/>
                <w:szCs w:val="28"/>
                <w:lang w:val="en-US" w:bidi="th-TH"/>
              </w:rPr>
            </w:pPr>
          </w:p>
        </w:tc>
        <w:tc>
          <w:tcPr>
            <w:tcW w:w="1145" w:type="dxa"/>
            <w:gridSpan w:val="2"/>
            <w:vAlign w:val="bottom"/>
          </w:tcPr>
          <w:p w:rsidR="006F2AA7" w:rsidRPr="004604DE" w:rsidRDefault="006F2AA7" w:rsidP="006F2AA7">
            <w:pPr>
              <w:tabs>
                <w:tab w:val="decimal" w:pos="932"/>
              </w:tabs>
              <w:spacing w:line="220" w:lineRule="exact"/>
              <w:ind w:right="-43"/>
              <w:rPr>
                <w:szCs w:val="22"/>
              </w:rPr>
            </w:pPr>
            <w:r>
              <w:rPr>
                <w:szCs w:val="22"/>
              </w:rPr>
              <w:t>543,717</w:t>
            </w:r>
          </w:p>
        </w:tc>
      </w:tr>
      <w:tr w:rsidR="004B60F5" w:rsidRPr="006F2AA7" w:rsidTr="00C82A1E">
        <w:trPr>
          <w:trHeight w:val="255"/>
        </w:trPr>
        <w:tc>
          <w:tcPr>
            <w:tcW w:w="4049" w:type="dxa"/>
            <w:gridSpan w:val="2"/>
            <w:vAlign w:val="bottom"/>
          </w:tcPr>
          <w:p w:rsidR="004B60F5" w:rsidRPr="00230BE0" w:rsidRDefault="004B60F5" w:rsidP="004B60F5">
            <w:pPr>
              <w:spacing w:line="220" w:lineRule="exact"/>
              <w:ind w:left="567" w:hanging="567"/>
              <w:rPr>
                <w:color w:val="000000"/>
                <w:szCs w:val="22"/>
              </w:rPr>
            </w:pPr>
            <w:r w:rsidRPr="00230BE0">
              <w:rPr>
                <w:color w:val="000000"/>
                <w:szCs w:val="22"/>
              </w:rPr>
              <w:t>Associate</w:t>
            </w:r>
            <w:r w:rsidR="00257E6E">
              <w:rPr>
                <w:color w:val="000000"/>
                <w:szCs w:val="22"/>
              </w:rPr>
              <w:t>s</w:t>
            </w:r>
          </w:p>
        </w:tc>
        <w:tc>
          <w:tcPr>
            <w:tcW w:w="1079" w:type="dxa"/>
            <w:gridSpan w:val="2"/>
            <w:vAlign w:val="bottom"/>
          </w:tcPr>
          <w:p w:rsidR="004B60F5" w:rsidRPr="004604DE" w:rsidRDefault="004604DE" w:rsidP="006F2AA7">
            <w:pPr>
              <w:tabs>
                <w:tab w:val="decimal" w:pos="809"/>
              </w:tabs>
              <w:spacing w:line="220" w:lineRule="exact"/>
              <w:ind w:left="-79" w:right="-79"/>
              <w:rPr>
                <w:szCs w:val="22"/>
              </w:rPr>
            </w:pPr>
            <w:r>
              <w:rPr>
                <w:szCs w:val="22"/>
              </w:rPr>
              <w:t>32,130</w:t>
            </w:r>
          </w:p>
        </w:tc>
        <w:tc>
          <w:tcPr>
            <w:tcW w:w="185" w:type="dxa"/>
            <w:gridSpan w:val="2"/>
            <w:vAlign w:val="bottom"/>
          </w:tcPr>
          <w:p w:rsidR="004B60F5" w:rsidRPr="004604DE" w:rsidRDefault="004B60F5" w:rsidP="006F2AA7">
            <w:pPr>
              <w:tabs>
                <w:tab w:val="decimal" w:pos="809"/>
              </w:tabs>
              <w:spacing w:line="220" w:lineRule="exact"/>
              <w:ind w:left="-79" w:right="-79"/>
              <w:rPr>
                <w:szCs w:val="22"/>
              </w:rPr>
            </w:pPr>
          </w:p>
        </w:tc>
        <w:tc>
          <w:tcPr>
            <w:tcW w:w="1169" w:type="dxa"/>
            <w:gridSpan w:val="2"/>
            <w:vAlign w:val="bottom"/>
          </w:tcPr>
          <w:p w:rsidR="004B60F5" w:rsidRPr="004604DE" w:rsidRDefault="004604DE" w:rsidP="006F2AA7">
            <w:pPr>
              <w:tabs>
                <w:tab w:val="decimal" w:pos="932"/>
              </w:tabs>
              <w:spacing w:line="220" w:lineRule="exact"/>
              <w:ind w:right="-43"/>
              <w:rPr>
                <w:szCs w:val="22"/>
              </w:rPr>
            </w:pPr>
            <w:r>
              <w:rPr>
                <w:szCs w:val="22"/>
              </w:rPr>
              <w:t>35,231</w:t>
            </w:r>
          </w:p>
        </w:tc>
        <w:tc>
          <w:tcPr>
            <w:tcW w:w="186" w:type="dxa"/>
            <w:gridSpan w:val="2"/>
            <w:vAlign w:val="bottom"/>
          </w:tcPr>
          <w:p w:rsidR="004B60F5" w:rsidRPr="004604DE" w:rsidRDefault="004B60F5" w:rsidP="006F2AA7">
            <w:pPr>
              <w:tabs>
                <w:tab w:val="decimal" w:pos="792"/>
                <w:tab w:val="decimal" w:pos="932"/>
              </w:tabs>
              <w:spacing w:line="220" w:lineRule="exact"/>
              <w:ind w:right="-43"/>
              <w:rPr>
                <w:szCs w:val="22"/>
              </w:rPr>
            </w:pPr>
          </w:p>
        </w:tc>
        <w:tc>
          <w:tcPr>
            <w:tcW w:w="1163" w:type="dxa"/>
            <w:gridSpan w:val="2"/>
            <w:vAlign w:val="bottom"/>
          </w:tcPr>
          <w:p w:rsidR="004B60F5" w:rsidRPr="006F2AA7" w:rsidRDefault="004604DE" w:rsidP="006F2AA7">
            <w:pPr>
              <w:tabs>
                <w:tab w:val="decimal" w:pos="1001"/>
              </w:tabs>
              <w:spacing w:line="220" w:lineRule="exact"/>
              <w:rPr>
                <w:rFonts w:cs="Angsana New"/>
                <w:szCs w:val="28"/>
                <w:lang w:val="en-US" w:bidi="th-TH"/>
              </w:rPr>
            </w:pPr>
            <w:r w:rsidRPr="006F2AA7">
              <w:rPr>
                <w:rFonts w:cs="Angsana New"/>
                <w:szCs w:val="28"/>
                <w:lang w:val="en-US" w:bidi="th-TH"/>
              </w:rPr>
              <w:t>25,321</w:t>
            </w:r>
          </w:p>
        </w:tc>
        <w:tc>
          <w:tcPr>
            <w:tcW w:w="204" w:type="dxa"/>
            <w:gridSpan w:val="2"/>
            <w:vAlign w:val="bottom"/>
          </w:tcPr>
          <w:p w:rsidR="004B60F5" w:rsidRPr="006F2AA7" w:rsidRDefault="004B60F5" w:rsidP="006F2AA7">
            <w:pPr>
              <w:tabs>
                <w:tab w:val="left" w:pos="540"/>
                <w:tab w:val="decimal" w:pos="792"/>
                <w:tab w:val="decimal" w:pos="1001"/>
              </w:tabs>
              <w:spacing w:line="220" w:lineRule="exact"/>
              <w:ind w:right="57"/>
              <w:rPr>
                <w:rFonts w:cs="Angsana New"/>
                <w:szCs w:val="28"/>
                <w:lang w:val="en-US" w:bidi="th-TH"/>
              </w:rPr>
            </w:pPr>
          </w:p>
        </w:tc>
        <w:tc>
          <w:tcPr>
            <w:tcW w:w="1145" w:type="dxa"/>
            <w:gridSpan w:val="2"/>
            <w:vAlign w:val="bottom"/>
          </w:tcPr>
          <w:p w:rsidR="004B60F5" w:rsidRPr="004604DE" w:rsidRDefault="004604DE" w:rsidP="006F2AA7">
            <w:pPr>
              <w:tabs>
                <w:tab w:val="decimal" w:pos="932"/>
              </w:tabs>
              <w:spacing w:line="220" w:lineRule="exact"/>
              <w:ind w:right="-43"/>
              <w:rPr>
                <w:szCs w:val="22"/>
              </w:rPr>
            </w:pPr>
            <w:r>
              <w:rPr>
                <w:szCs w:val="22"/>
              </w:rPr>
              <w:t>25,321</w:t>
            </w:r>
          </w:p>
        </w:tc>
      </w:tr>
      <w:tr w:rsidR="00257E6E" w:rsidRPr="00230BE0" w:rsidTr="00C82A1E">
        <w:trPr>
          <w:trHeight w:val="255"/>
        </w:trPr>
        <w:tc>
          <w:tcPr>
            <w:tcW w:w="4049" w:type="dxa"/>
            <w:gridSpan w:val="2"/>
            <w:vAlign w:val="bottom"/>
          </w:tcPr>
          <w:p w:rsidR="00257E6E" w:rsidRPr="00230BE0" w:rsidRDefault="00257E6E" w:rsidP="00257E6E">
            <w:pPr>
              <w:spacing w:line="220" w:lineRule="exact"/>
              <w:ind w:left="567" w:hanging="567"/>
              <w:rPr>
                <w:color w:val="000000"/>
                <w:szCs w:val="22"/>
              </w:rPr>
            </w:pPr>
            <w:r w:rsidRPr="00230BE0">
              <w:rPr>
                <w:color w:val="000000"/>
                <w:szCs w:val="22"/>
              </w:rPr>
              <w:t>Other related party</w:t>
            </w:r>
          </w:p>
        </w:tc>
        <w:tc>
          <w:tcPr>
            <w:tcW w:w="1079" w:type="dxa"/>
            <w:gridSpan w:val="2"/>
            <w:tcBorders>
              <w:bottom w:val="single" w:sz="4" w:space="0" w:color="auto"/>
            </w:tcBorders>
            <w:vAlign w:val="bottom"/>
          </w:tcPr>
          <w:p w:rsidR="00257E6E" w:rsidRPr="004604DE" w:rsidRDefault="00257E6E" w:rsidP="006F2AA7">
            <w:pPr>
              <w:tabs>
                <w:tab w:val="decimal" w:pos="809"/>
              </w:tabs>
              <w:spacing w:line="220" w:lineRule="exact"/>
              <w:ind w:left="-79" w:right="-79"/>
              <w:rPr>
                <w:szCs w:val="22"/>
              </w:rPr>
            </w:pPr>
            <w:r>
              <w:rPr>
                <w:szCs w:val="22"/>
              </w:rPr>
              <w:t>4,240</w:t>
            </w:r>
          </w:p>
        </w:tc>
        <w:tc>
          <w:tcPr>
            <w:tcW w:w="185" w:type="dxa"/>
            <w:gridSpan w:val="2"/>
            <w:vAlign w:val="bottom"/>
          </w:tcPr>
          <w:p w:rsidR="00257E6E" w:rsidRPr="004604DE" w:rsidRDefault="00257E6E" w:rsidP="006F2AA7">
            <w:pPr>
              <w:tabs>
                <w:tab w:val="decimal" w:pos="809"/>
              </w:tabs>
              <w:spacing w:line="220" w:lineRule="exact"/>
              <w:ind w:left="-79" w:right="-79"/>
              <w:rPr>
                <w:szCs w:val="22"/>
              </w:rPr>
            </w:pPr>
          </w:p>
        </w:tc>
        <w:tc>
          <w:tcPr>
            <w:tcW w:w="1169" w:type="dxa"/>
            <w:gridSpan w:val="2"/>
            <w:tcBorders>
              <w:bottom w:val="single" w:sz="4" w:space="0" w:color="auto"/>
            </w:tcBorders>
            <w:vAlign w:val="bottom"/>
          </w:tcPr>
          <w:p w:rsidR="00257E6E" w:rsidRPr="004604DE" w:rsidRDefault="00257E6E" w:rsidP="006F2AA7">
            <w:pPr>
              <w:tabs>
                <w:tab w:val="decimal" w:pos="932"/>
              </w:tabs>
              <w:spacing w:line="220" w:lineRule="exact"/>
              <w:ind w:right="-43"/>
              <w:rPr>
                <w:szCs w:val="22"/>
              </w:rPr>
            </w:pPr>
            <w:r>
              <w:rPr>
                <w:szCs w:val="22"/>
              </w:rPr>
              <w:t>2,985</w:t>
            </w:r>
          </w:p>
        </w:tc>
        <w:tc>
          <w:tcPr>
            <w:tcW w:w="186" w:type="dxa"/>
            <w:gridSpan w:val="2"/>
            <w:vAlign w:val="bottom"/>
          </w:tcPr>
          <w:p w:rsidR="00257E6E" w:rsidRPr="004604DE" w:rsidRDefault="00257E6E" w:rsidP="006F2AA7">
            <w:pPr>
              <w:tabs>
                <w:tab w:val="decimal" w:pos="792"/>
                <w:tab w:val="decimal" w:pos="932"/>
              </w:tabs>
              <w:spacing w:line="220" w:lineRule="exact"/>
              <w:ind w:right="-43"/>
              <w:rPr>
                <w:szCs w:val="22"/>
              </w:rPr>
            </w:pPr>
          </w:p>
        </w:tc>
        <w:tc>
          <w:tcPr>
            <w:tcW w:w="1163" w:type="dxa"/>
            <w:gridSpan w:val="2"/>
            <w:tcBorders>
              <w:bottom w:val="single" w:sz="4" w:space="0" w:color="auto"/>
            </w:tcBorders>
            <w:vAlign w:val="bottom"/>
          </w:tcPr>
          <w:p w:rsidR="00257E6E" w:rsidRPr="00230BE0" w:rsidRDefault="00257E6E" w:rsidP="00257E6E">
            <w:pPr>
              <w:tabs>
                <w:tab w:val="decimal" w:pos="546"/>
              </w:tabs>
              <w:spacing w:line="220" w:lineRule="exact"/>
              <w:ind w:right="-43"/>
              <w:rPr>
                <w:szCs w:val="22"/>
              </w:rPr>
            </w:pPr>
            <w:r w:rsidRPr="00230BE0">
              <w:rPr>
                <w:szCs w:val="22"/>
              </w:rPr>
              <w:t>-</w:t>
            </w:r>
          </w:p>
        </w:tc>
        <w:tc>
          <w:tcPr>
            <w:tcW w:w="204" w:type="dxa"/>
            <w:gridSpan w:val="2"/>
            <w:vAlign w:val="bottom"/>
          </w:tcPr>
          <w:p w:rsidR="00257E6E" w:rsidRPr="004604DE" w:rsidRDefault="00257E6E" w:rsidP="00257E6E">
            <w:pPr>
              <w:tabs>
                <w:tab w:val="left" w:pos="540"/>
                <w:tab w:val="decimal" w:pos="792"/>
              </w:tabs>
              <w:spacing w:line="240" w:lineRule="auto"/>
              <w:ind w:right="57"/>
              <w:rPr>
                <w:szCs w:val="22"/>
              </w:rPr>
            </w:pPr>
          </w:p>
        </w:tc>
        <w:tc>
          <w:tcPr>
            <w:tcW w:w="1145" w:type="dxa"/>
            <w:gridSpan w:val="2"/>
            <w:tcBorders>
              <w:bottom w:val="single" w:sz="4" w:space="0" w:color="auto"/>
            </w:tcBorders>
            <w:vAlign w:val="bottom"/>
          </w:tcPr>
          <w:p w:rsidR="00257E6E" w:rsidRPr="00230BE0" w:rsidRDefault="00257E6E" w:rsidP="00257E6E">
            <w:pPr>
              <w:tabs>
                <w:tab w:val="decimal" w:pos="546"/>
              </w:tabs>
              <w:spacing w:line="220" w:lineRule="exact"/>
              <w:ind w:right="-43"/>
              <w:rPr>
                <w:szCs w:val="22"/>
              </w:rPr>
            </w:pPr>
            <w:r w:rsidRPr="00230BE0">
              <w:rPr>
                <w:szCs w:val="22"/>
              </w:rPr>
              <w:t>-</w:t>
            </w:r>
          </w:p>
        </w:tc>
      </w:tr>
      <w:tr w:rsidR="004B60F5" w:rsidRPr="006F2AA7" w:rsidTr="00C82A1E">
        <w:trPr>
          <w:trHeight w:val="255"/>
        </w:trPr>
        <w:tc>
          <w:tcPr>
            <w:tcW w:w="4049" w:type="dxa"/>
            <w:gridSpan w:val="2"/>
            <w:vAlign w:val="bottom"/>
          </w:tcPr>
          <w:p w:rsidR="004B60F5" w:rsidRPr="004604DE" w:rsidRDefault="004604DE" w:rsidP="000E3F4A">
            <w:pPr>
              <w:spacing w:line="240" w:lineRule="atLeast"/>
              <w:ind w:left="567" w:hanging="567"/>
              <w:jc w:val="both"/>
              <w:rPr>
                <w:b/>
                <w:bCs/>
                <w:color w:val="000000"/>
                <w:szCs w:val="22"/>
              </w:rPr>
            </w:pPr>
            <w:r w:rsidRPr="004604DE">
              <w:rPr>
                <w:b/>
                <w:bCs/>
                <w:color w:val="000000"/>
                <w:szCs w:val="22"/>
              </w:rPr>
              <w:t>Total</w:t>
            </w:r>
          </w:p>
        </w:tc>
        <w:tc>
          <w:tcPr>
            <w:tcW w:w="1079" w:type="dxa"/>
            <w:gridSpan w:val="2"/>
            <w:tcBorders>
              <w:top w:val="single" w:sz="4" w:space="0" w:color="auto"/>
              <w:bottom w:val="double" w:sz="4" w:space="0" w:color="auto"/>
            </w:tcBorders>
            <w:vAlign w:val="bottom"/>
          </w:tcPr>
          <w:p w:rsidR="004B60F5" w:rsidRPr="006F2AA7" w:rsidRDefault="004604DE" w:rsidP="006F2AA7">
            <w:pPr>
              <w:tabs>
                <w:tab w:val="decimal" w:pos="809"/>
              </w:tabs>
              <w:spacing w:line="220" w:lineRule="exact"/>
              <w:ind w:left="-79" w:right="-79"/>
              <w:rPr>
                <w:b/>
                <w:bCs/>
                <w:szCs w:val="22"/>
              </w:rPr>
            </w:pPr>
            <w:r w:rsidRPr="006F2AA7">
              <w:rPr>
                <w:b/>
                <w:bCs/>
                <w:szCs w:val="22"/>
              </w:rPr>
              <w:t>36,370</w:t>
            </w:r>
          </w:p>
        </w:tc>
        <w:tc>
          <w:tcPr>
            <w:tcW w:w="185" w:type="dxa"/>
            <w:gridSpan w:val="2"/>
            <w:vAlign w:val="bottom"/>
          </w:tcPr>
          <w:p w:rsidR="004B60F5" w:rsidRPr="006F2AA7" w:rsidRDefault="004B60F5" w:rsidP="006F2AA7">
            <w:pPr>
              <w:tabs>
                <w:tab w:val="decimal" w:pos="809"/>
              </w:tabs>
              <w:spacing w:line="220" w:lineRule="exact"/>
              <w:ind w:left="-79" w:right="-79"/>
              <w:rPr>
                <w:szCs w:val="22"/>
              </w:rPr>
            </w:pPr>
          </w:p>
        </w:tc>
        <w:tc>
          <w:tcPr>
            <w:tcW w:w="1169" w:type="dxa"/>
            <w:gridSpan w:val="2"/>
            <w:tcBorders>
              <w:top w:val="single" w:sz="4" w:space="0" w:color="auto"/>
              <w:bottom w:val="double" w:sz="4" w:space="0" w:color="auto"/>
            </w:tcBorders>
            <w:vAlign w:val="bottom"/>
          </w:tcPr>
          <w:p w:rsidR="004B60F5" w:rsidRPr="006F2AA7" w:rsidRDefault="004604DE" w:rsidP="006F2AA7">
            <w:pPr>
              <w:tabs>
                <w:tab w:val="decimal" w:pos="932"/>
              </w:tabs>
              <w:spacing w:line="220" w:lineRule="exact"/>
              <w:ind w:right="-43"/>
              <w:rPr>
                <w:b/>
                <w:bCs/>
                <w:szCs w:val="22"/>
              </w:rPr>
            </w:pPr>
            <w:r w:rsidRPr="006F2AA7">
              <w:rPr>
                <w:b/>
                <w:bCs/>
                <w:szCs w:val="22"/>
              </w:rPr>
              <w:t>38,216</w:t>
            </w:r>
          </w:p>
        </w:tc>
        <w:tc>
          <w:tcPr>
            <w:tcW w:w="186" w:type="dxa"/>
            <w:gridSpan w:val="2"/>
            <w:vAlign w:val="bottom"/>
          </w:tcPr>
          <w:p w:rsidR="004B60F5" w:rsidRPr="006F2AA7" w:rsidRDefault="004B60F5" w:rsidP="006F2AA7">
            <w:pPr>
              <w:tabs>
                <w:tab w:val="decimal" w:pos="792"/>
                <w:tab w:val="decimal" w:pos="932"/>
              </w:tabs>
              <w:spacing w:line="220" w:lineRule="exact"/>
              <w:ind w:right="-43"/>
              <w:rPr>
                <w:szCs w:val="22"/>
              </w:rPr>
            </w:pPr>
          </w:p>
        </w:tc>
        <w:tc>
          <w:tcPr>
            <w:tcW w:w="1163" w:type="dxa"/>
            <w:gridSpan w:val="2"/>
            <w:tcBorders>
              <w:top w:val="single" w:sz="4" w:space="0" w:color="auto"/>
              <w:bottom w:val="double" w:sz="4" w:space="0" w:color="auto"/>
            </w:tcBorders>
            <w:vAlign w:val="bottom"/>
          </w:tcPr>
          <w:p w:rsidR="004B60F5" w:rsidRDefault="004604DE" w:rsidP="000E3F4A">
            <w:pPr>
              <w:tabs>
                <w:tab w:val="decimal" w:pos="731"/>
              </w:tabs>
              <w:spacing w:line="240" w:lineRule="auto"/>
              <w:ind w:left="-79"/>
              <w:jc w:val="right"/>
              <w:rPr>
                <w:b/>
                <w:bCs/>
                <w:szCs w:val="22"/>
              </w:rPr>
            </w:pPr>
            <w:r>
              <w:rPr>
                <w:b/>
                <w:bCs/>
                <w:szCs w:val="22"/>
              </w:rPr>
              <w:t>548,549</w:t>
            </w:r>
          </w:p>
        </w:tc>
        <w:tc>
          <w:tcPr>
            <w:tcW w:w="204" w:type="dxa"/>
            <w:gridSpan w:val="2"/>
            <w:vAlign w:val="bottom"/>
          </w:tcPr>
          <w:p w:rsidR="004B60F5" w:rsidRPr="00120D8A" w:rsidRDefault="004B60F5" w:rsidP="000E3F4A">
            <w:pPr>
              <w:tabs>
                <w:tab w:val="left" w:pos="540"/>
                <w:tab w:val="decimal" w:pos="792"/>
              </w:tabs>
              <w:spacing w:line="240" w:lineRule="auto"/>
              <w:ind w:right="57"/>
              <w:rPr>
                <w:b/>
                <w:bCs/>
                <w:szCs w:val="22"/>
              </w:rPr>
            </w:pPr>
          </w:p>
        </w:tc>
        <w:tc>
          <w:tcPr>
            <w:tcW w:w="1145" w:type="dxa"/>
            <w:gridSpan w:val="2"/>
            <w:tcBorders>
              <w:top w:val="single" w:sz="4" w:space="0" w:color="auto"/>
              <w:bottom w:val="double" w:sz="4" w:space="0" w:color="auto"/>
            </w:tcBorders>
            <w:vAlign w:val="bottom"/>
          </w:tcPr>
          <w:p w:rsidR="004B60F5" w:rsidRPr="006F2AA7" w:rsidRDefault="004604DE" w:rsidP="006F2AA7">
            <w:pPr>
              <w:tabs>
                <w:tab w:val="decimal" w:pos="932"/>
              </w:tabs>
              <w:spacing w:line="220" w:lineRule="exact"/>
              <w:ind w:right="-43"/>
              <w:rPr>
                <w:b/>
                <w:bCs/>
                <w:szCs w:val="22"/>
              </w:rPr>
            </w:pPr>
            <w:r w:rsidRPr="006F2AA7">
              <w:rPr>
                <w:b/>
                <w:bCs/>
                <w:szCs w:val="22"/>
              </w:rPr>
              <w:t>569,038</w:t>
            </w:r>
          </w:p>
        </w:tc>
      </w:tr>
    </w:tbl>
    <w:p w:rsidR="005436B8" w:rsidRPr="00A05EBF" w:rsidRDefault="005436B8" w:rsidP="005436B8">
      <w:pPr>
        <w:rPr>
          <w:sz w:val="18"/>
          <w:szCs w:val="16"/>
        </w:rPr>
      </w:pPr>
    </w:p>
    <w:p w:rsidR="00301A37" w:rsidRPr="00301A37" w:rsidRDefault="00301A37" w:rsidP="00301A37">
      <w:pPr>
        <w:spacing w:line="240" w:lineRule="auto"/>
        <w:rPr>
          <w:sz w:val="2"/>
          <w:szCs w:val="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170"/>
        <w:gridCol w:w="180"/>
        <w:gridCol w:w="1170"/>
      </w:tblGrid>
      <w:tr w:rsidR="005436B8" w:rsidRPr="00230BE0" w:rsidTr="00BA0D36">
        <w:trPr>
          <w:trHeight w:val="255"/>
        </w:trPr>
        <w:tc>
          <w:tcPr>
            <w:tcW w:w="4050" w:type="dxa"/>
            <w:vAlign w:val="bottom"/>
          </w:tcPr>
          <w:p w:rsidR="005436B8" w:rsidRPr="00230BE0" w:rsidRDefault="005436B8" w:rsidP="004D1F35">
            <w:pPr>
              <w:spacing w:line="240" w:lineRule="auto"/>
              <w:ind w:left="567" w:hanging="567"/>
              <w:jc w:val="both"/>
              <w:rPr>
                <w:b/>
                <w:bCs/>
                <w:i/>
                <w:iCs/>
                <w:szCs w:val="22"/>
              </w:rPr>
            </w:pPr>
          </w:p>
        </w:tc>
        <w:tc>
          <w:tcPr>
            <w:tcW w:w="2430" w:type="dxa"/>
            <w:gridSpan w:val="3"/>
            <w:vAlign w:val="bottom"/>
          </w:tcPr>
          <w:p w:rsidR="005436B8" w:rsidRPr="00230BE0" w:rsidRDefault="005436B8" w:rsidP="004D1F35">
            <w:pPr>
              <w:pStyle w:val="acctmergecolhdg"/>
              <w:spacing w:line="240" w:lineRule="auto"/>
              <w:ind w:left="567" w:hanging="567"/>
              <w:rPr>
                <w:szCs w:val="22"/>
              </w:rPr>
            </w:pPr>
            <w:r w:rsidRPr="00230BE0">
              <w:rPr>
                <w:szCs w:val="22"/>
              </w:rPr>
              <w:t>Consolidated</w:t>
            </w:r>
          </w:p>
        </w:tc>
        <w:tc>
          <w:tcPr>
            <w:tcW w:w="180" w:type="dxa"/>
            <w:vAlign w:val="bottom"/>
          </w:tcPr>
          <w:p w:rsidR="005436B8" w:rsidRPr="00230BE0" w:rsidRDefault="005436B8" w:rsidP="004D1F35">
            <w:pPr>
              <w:pStyle w:val="Index1"/>
              <w:rPr>
                <w:rFonts w:cs="Times New Roman"/>
              </w:rPr>
            </w:pPr>
          </w:p>
        </w:tc>
        <w:tc>
          <w:tcPr>
            <w:tcW w:w="2520" w:type="dxa"/>
            <w:gridSpan w:val="3"/>
            <w:vAlign w:val="bottom"/>
          </w:tcPr>
          <w:p w:rsidR="005436B8" w:rsidRPr="00230BE0" w:rsidRDefault="005436B8" w:rsidP="004D1F35">
            <w:pPr>
              <w:pStyle w:val="acctmergecolhdg"/>
              <w:spacing w:line="240" w:lineRule="auto"/>
              <w:ind w:left="567" w:hanging="567"/>
              <w:rPr>
                <w:szCs w:val="22"/>
              </w:rPr>
            </w:pPr>
            <w:r w:rsidRPr="00230BE0">
              <w:rPr>
                <w:szCs w:val="22"/>
              </w:rPr>
              <w:t>Separate</w:t>
            </w:r>
          </w:p>
        </w:tc>
      </w:tr>
      <w:tr w:rsidR="00120D8A" w:rsidRPr="00230BE0" w:rsidTr="00BA0D36">
        <w:trPr>
          <w:trHeight w:val="255"/>
        </w:trPr>
        <w:tc>
          <w:tcPr>
            <w:tcW w:w="4050" w:type="dxa"/>
            <w:vAlign w:val="bottom"/>
          </w:tcPr>
          <w:p w:rsidR="00120D8A" w:rsidRPr="00230BE0" w:rsidRDefault="00120D8A" w:rsidP="00120D8A">
            <w:pPr>
              <w:spacing w:line="240" w:lineRule="auto"/>
              <w:ind w:left="567" w:hanging="567"/>
              <w:jc w:val="both"/>
              <w:rPr>
                <w:b/>
                <w:bCs/>
                <w:i/>
                <w:iCs/>
                <w:szCs w:val="22"/>
              </w:rPr>
            </w:pPr>
            <w:r w:rsidRPr="00230BE0">
              <w:rPr>
                <w:b/>
                <w:bCs/>
                <w:i/>
                <w:iCs/>
                <w:szCs w:val="22"/>
              </w:rPr>
              <w:t>Other payables - related parties</w:t>
            </w:r>
          </w:p>
        </w:tc>
        <w:tc>
          <w:tcPr>
            <w:tcW w:w="2430" w:type="dxa"/>
            <w:gridSpan w:val="3"/>
            <w:vAlign w:val="bottom"/>
          </w:tcPr>
          <w:p w:rsidR="00120D8A" w:rsidRPr="00230BE0" w:rsidRDefault="00120D8A" w:rsidP="00120D8A">
            <w:pPr>
              <w:pStyle w:val="acctmergecolhdg"/>
              <w:spacing w:line="240" w:lineRule="auto"/>
              <w:ind w:left="567" w:hanging="567"/>
              <w:rPr>
                <w:color w:val="000000"/>
                <w:szCs w:val="22"/>
              </w:rPr>
            </w:pPr>
            <w:r w:rsidRPr="00230BE0">
              <w:rPr>
                <w:szCs w:val="22"/>
              </w:rPr>
              <w:t>financial statements</w:t>
            </w:r>
          </w:p>
        </w:tc>
        <w:tc>
          <w:tcPr>
            <w:tcW w:w="180" w:type="dxa"/>
            <w:vAlign w:val="bottom"/>
          </w:tcPr>
          <w:p w:rsidR="00120D8A" w:rsidRPr="00230BE0" w:rsidRDefault="00120D8A" w:rsidP="00120D8A">
            <w:pPr>
              <w:pStyle w:val="Index1"/>
              <w:rPr>
                <w:rFonts w:cs="Times New Roman"/>
              </w:rPr>
            </w:pPr>
          </w:p>
        </w:tc>
        <w:tc>
          <w:tcPr>
            <w:tcW w:w="2520" w:type="dxa"/>
            <w:gridSpan w:val="3"/>
            <w:vAlign w:val="bottom"/>
          </w:tcPr>
          <w:p w:rsidR="00120D8A" w:rsidRPr="00230BE0" w:rsidRDefault="00120D8A" w:rsidP="00120D8A">
            <w:pPr>
              <w:pStyle w:val="acctmergecolhdg"/>
              <w:spacing w:line="240" w:lineRule="auto"/>
              <w:ind w:left="567" w:hanging="567"/>
              <w:rPr>
                <w:szCs w:val="22"/>
              </w:rPr>
            </w:pPr>
            <w:r w:rsidRPr="00230BE0">
              <w:rPr>
                <w:szCs w:val="22"/>
              </w:rPr>
              <w:t>financial statements</w:t>
            </w:r>
          </w:p>
        </w:tc>
      </w:tr>
      <w:tr w:rsidR="00120D8A" w:rsidRPr="00230BE0" w:rsidTr="00BA0D36">
        <w:trPr>
          <w:trHeight w:val="255"/>
        </w:trPr>
        <w:tc>
          <w:tcPr>
            <w:tcW w:w="4050" w:type="dxa"/>
            <w:vAlign w:val="bottom"/>
          </w:tcPr>
          <w:p w:rsidR="00120D8A" w:rsidRPr="00230BE0" w:rsidRDefault="00120D8A" w:rsidP="00120D8A">
            <w:pPr>
              <w:spacing w:line="240" w:lineRule="auto"/>
              <w:ind w:left="567" w:hanging="567"/>
              <w:jc w:val="both"/>
              <w:rPr>
                <w:b/>
                <w:bCs/>
                <w:i/>
                <w:iCs/>
                <w:szCs w:val="22"/>
              </w:rPr>
            </w:pPr>
          </w:p>
        </w:tc>
        <w:tc>
          <w:tcPr>
            <w:tcW w:w="1080" w:type="dxa"/>
            <w:vAlign w:val="bottom"/>
          </w:tcPr>
          <w:p w:rsidR="00120D8A" w:rsidRDefault="00120D8A" w:rsidP="00120D8A">
            <w:pPr>
              <w:pStyle w:val="BodyText"/>
              <w:spacing w:after="0" w:line="240" w:lineRule="auto"/>
              <w:ind w:left="567" w:hanging="567"/>
              <w:jc w:val="center"/>
              <w:rPr>
                <w:szCs w:val="22"/>
                <w:lang w:val="en-GB"/>
              </w:rPr>
            </w:pPr>
            <w:r>
              <w:rPr>
                <w:szCs w:val="22"/>
                <w:lang w:val="en-GB"/>
              </w:rPr>
              <w:t xml:space="preserve">31 </w:t>
            </w:r>
          </w:p>
          <w:p w:rsidR="00120D8A" w:rsidRPr="00230BE0" w:rsidRDefault="00120D8A" w:rsidP="00120D8A">
            <w:pPr>
              <w:pStyle w:val="BodyText"/>
              <w:spacing w:after="0" w:line="240" w:lineRule="auto"/>
              <w:ind w:left="567" w:hanging="567"/>
              <w:jc w:val="center"/>
              <w:rPr>
                <w:szCs w:val="22"/>
                <w:lang w:val="en-GB"/>
              </w:rPr>
            </w:pPr>
            <w:r>
              <w:rPr>
                <w:szCs w:val="22"/>
                <w:lang w:val="en-GB"/>
              </w:rPr>
              <w:t>March</w:t>
            </w:r>
          </w:p>
        </w:tc>
        <w:tc>
          <w:tcPr>
            <w:tcW w:w="180" w:type="dxa"/>
            <w:vAlign w:val="bottom"/>
          </w:tcPr>
          <w:p w:rsidR="00120D8A" w:rsidRPr="00230BE0" w:rsidRDefault="00120D8A" w:rsidP="00120D8A">
            <w:pPr>
              <w:pStyle w:val="BodyText"/>
              <w:spacing w:after="0" w:line="240" w:lineRule="auto"/>
              <w:ind w:left="567" w:hanging="567"/>
              <w:jc w:val="center"/>
              <w:rPr>
                <w:szCs w:val="22"/>
                <w:lang w:val="en-GB"/>
              </w:rPr>
            </w:pPr>
          </w:p>
        </w:tc>
        <w:tc>
          <w:tcPr>
            <w:tcW w:w="1170" w:type="dxa"/>
            <w:vAlign w:val="bottom"/>
          </w:tcPr>
          <w:p w:rsidR="00120D8A" w:rsidRPr="00230BE0" w:rsidRDefault="00120D8A" w:rsidP="00120D8A">
            <w:pPr>
              <w:pStyle w:val="BodyText"/>
              <w:spacing w:after="0" w:line="240" w:lineRule="auto"/>
              <w:ind w:left="-79" w:right="-9"/>
              <w:jc w:val="center"/>
              <w:rPr>
                <w:szCs w:val="22"/>
                <w:lang w:val="en-GB"/>
              </w:rPr>
            </w:pPr>
            <w:r>
              <w:rPr>
                <w:szCs w:val="22"/>
                <w:lang w:val="en-GB"/>
              </w:rPr>
              <w:t>31 December</w:t>
            </w:r>
          </w:p>
        </w:tc>
        <w:tc>
          <w:tcPr>
            <w:tcW w:w="180" w:type="dxa"/>
            <w:vAlign w:val="bottom"/>
          </w:tcPr>
          <w:p w:rsidR="00120D8A" w:rsidRPr="00230BE0" w:rsidRDefault="00120D8A" w:rsidP="00120D8A">
            <w:pPr>
              <w:pStyle w:val="BodyText"/>
              <w:spacing w:after="0" w:line="240" w:lineRule="auto"/>
              <w:ind w:left="567" w:hanging="567"/>
              <w:jc w:val="center"/>
              <w:rPr>
                <w:szCs w:val="22"/>
                <w:lang w:val="en-GB"/>
              </w:rPr>
            </w:pPr>
          </w:p>
        </w:tc>
        <w:tc>
          <w:tcPr>
            <w:tcW w:w="1170" w:type="dxa"/>
            <w:vAlign w:val="bottom"/>
          </w:tcPr>
          <w:p w:rsidR="00120D8A" w:rsidRDefault="00120D8A" w:rsidP="00120D8A">
            <w:pPr>
              <w:pStyle w:val="BodyText"/>
              <w:spacing w:after="0" w:line="240" w:lineRule="auto"/>
              <w:ind w:left="567" w:hanging="567"/>
              <w:jc w:val="center"/>
              <w:rPr>
                <w:szCs w:val="22"/>
                <w:lang w:val="en-GB"/>
              </w:rPr>
            </w:pPr>
            <w:r>
              <w:rPr>
                <w:szCs w:val="22"/>
                <w:lang w:val="en-GB"/>
              </w:rPr>
              <w:t xml:space="preserve">31 </w:t>
            </w:r>
          </w:p>
          <w:p w:rsidR="00120D8A" w:rsidRPr="00230BE0" w:rsidRDefault="00120D8A" w:rsidP="00120D8A">
            <w:pPr>
              <w:pStyle w:val="BodyText"/>
              <w:spacing w:after="0" w:line="240" w:lineRule="auto"/>
              <w:ind w:left="567" w:hanging="567"/>
              <w:jc w:val="center"/>
              <w:rPr>
                <w:szCs w:val="22"/>
                <w:lang w:val="en-GB"/>
              </w:rPr>
            </w:pPr>
            <w:r>
              <w:rPr>
                <w:szCs w:val="22"/>
                <w:lang w:val="en-GB"/>
              </w:rPr>
              <w:t>March</w:t>
            </w:r>
          </w:p>
        </w:tc>
        <w:tc>
          <w:tcPr>
            <w:tcW w:w="180" w:type="dxa"/>
            <w:vAlign w:val="bottom"/>
          </w:tcPr>
          <w:p w:rsidR="00120D8A" w:rsidRPr="00230BE0" w:rsidRDefault="00120D8A" w:rsidP="00120D8A">
            <w:pPr>
              <w:pStyle w:val="BodyText"/>
              <w:spacing w:after="0" w:line="240" w:lineRule="auto"/>
              <w:ind w:left="567" w:hanging="567"/>
              <w:jc w:val="center"/>
              <w:rPr>
                <w:szCs w:val="22"/>
                <w:lang w:val="en-GB"/>
              </w:rPr>
            </w:pPr>
          </w:p>
        </w:tc>
        <w:tc>
          <w:tcPr>
            <w:tcW w:w="1170" w:type="dxa"/>
            <w:vAlign w:val="bottom"/>
          </w:tcPr>
          <w:p w:rsidR="00120D8A" w:rsidRPr="00230BE0" w:rsidRDefault="00120D8A" w:rsidP="00120D8A">
            <w:pPr>
              <w:pStyle w:val="BodyText"/>
              <w:spacing w:after="0" w:line="240" w:lineRule="auto"/>
              <w:ind w:left="-79" w:right="-9"/>
              <w:jc w:val="center"/>
              <w:rPr>
                <w:szCs w:val="22"/>
                <w:lang w:val="en-GB"/>
              </w:rPr>
            </w:pPr>
            <w:r>
              <w:rPr>
                <w:szCs w:val="22"/>
                <w:lang w:val="en-GB"/>
              </w:rPr>
              <w:t>31 December</w:t>
            </w:r>
          </w:p>
        </w:tc>
      </w:tr>
      <w:tr w:rsidR="000E3F4A" w:rsidRPr="00230BE0" w:rsidTr="00BA0D36">
        <w:trPr>
          <w:trHeight w:val="255"/>
        </w:trPr>
        <w:tc>
          <w:tcPr>
            <w:tcW w:w="4050" w:type="dxa"/>
            <w:vAlign w:val="bottom"/>
          </w:tcPr>
          <w:p w:rsidR="000E3F4A" w:rsidRPr="00230BE0" w:rsidRDefault="000E3F4A" w:rsidP="000E3F4A">
            <w:pPr>
              <w:spacing w:line="240" w:lineRule="auto"/>
              <w:ind w:left="567" w:hanging="567"/>
              <w:jc w:val="both"/>
              <w:rPr>
                <w:b/>
                <w:bCs/>
                <w:i/>
                <w:iCs/>
                <w:szCs w:val="22"/>
              </w:rPr>
            </w:pPr>
          </w:p>
        </w:tc>
        <w:tc>
          <w:tcPr>
            <w:tcW w:w="108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r>
      <w:tr w:rsidR="000E3F4A" w:rsidRPr="00230BE0" w:rsidTr="00BA0D36">
        <w:trPr>
          <w:trHeight w:val="255"/>
        </w:trPr>
        <w:tc>
          <w:tcPr>
            <w:tcW w:w="4050" w:type="dxa"/>
            <w:vAlign w:val="bottom"/>
          </w:tcPr>
          <w:p w:rsidR="000E3F4A" w:rsidRPr="00230BE0" w:rsidRDefault="000E3F4A" w:rsidP="000E3F4A">
            <w:pPr>
              <w:spacing w:line="240" w:lineRule="auto"/>
              <w:ind w:left="567" w:hanging="567"/>
              <w:jc w:val="both"/>
              <w:rPr>
                <w:b/>
                <w:bCs/>
                <w:i/>
                <w:iCs/>
                <w:szCs w:val="22"/>
              </w:rPr>
            </w:pPr>
          </w:p>
        </w:tc>
        <w:tc>
          <w:tcPr>
            <w:tcW w:w="5130" w:type="dxa"/>
            <w:gridSpan w:val="7"/>
            <w:vAlign w:val="bottom"/>
          </w:tcPr>
          <w:p w:rsidR="000E3F4A" w:rsidRPr="00230BE0" w:rsidRDefault="000E3F4A" w:rsidP="000E3F4A">
            <w:pPr>
              <w:pStyle w:val="acctfourfigures"/>
              <w:spacing w:line="240" w:lineRule="auto"/>
              <w:ind w:left="567" w:hanging="567"/>
              <w:jc w:val="center"/>
              <w:rPr>
                <w:i/>
                <w:iCs/>
                <w:szCs w:val="22"/>
              </w:rPr>
            </w:pPr>
            <w:r w:rsidRPr="00230BE0">
              <w:rPr>
                <w:i/>
                <w:iCs/>
                <w:szCs w:val="22"/>
              </w:rPr>
              <w:t>(in thousand Baht)</w:t>
            </w:r>
          </w:p>
        </w:tc>
      </w:tr>
      <w:tr w:rsidR="006F2AA7" w:rsidRPr="006F2AA7" w:rsidTr="00BA0D36">
        <w:trPr>
          <w:trHeight w:val="255"/>
        </w:trPr>
        <w:tc>
          <w:tcPr>
            <w:tcW w:w="4050" w:type="dxa"/>
            <w:vAlign w:val="bottom"/>
          </w:tcPr>
          <w:p w:rsidR="006F2AA7" w:rsidRPr="00230BE0" w:rsidRDefault="006F2AA7" w:rsidP="006F2AA7">
            <w:pPr>
              <w:spacing w:line="240" w:lineRule="auto"/>
              <w:ind w:left="567" w:hanging="567"/>
              <w:jc w:val="both"/>
              <w:rPr>
                <w:color w:val="000000"/>
                <w:szCs w:val="22"/>
              </w:rPr>
            </w:pPr>
            <w:r w:rsidRPr="00230BE0">
              <w:rPr>
                <w:color w:val="000000"/>
                <w:szCs w:val="22"/>
              </w:rPr>
              <w:t>Subsidiaries and indirect subsidiar</w:t>
            </w:r>
            <w:r>
              <w:rPr>
                <w:color w:val="000000"/>
                <w:szCs w:val="22"/>
              </w:rPr>
              <w:t>y</w:t>
            </w:r>
          </w:p>
        </w:tc>
        <w:tc>
          <w:tcPr>
            <w:tcW w:w="1080" w:type="dxa"/>
            <w:vAlign w:val="bottom"/>
          </w:tcPr>
          <w:p w:rsidR="006F2AA7" w:rsidRPr="006F2AA7" w:rsidRDefault="006F2AA7" w:rsidP="006F2AA7">
            <w:pPr>
              <w:tabs>
                <w:tab w:val="decimal" w:pos="608"/>
              </w:tabs>
              <w:spacing w:line="240" w:lineRule="auto"/>
              <w:ind w:right="-43"/>
              <w:rPr>
                <w:szCs w:val="22"/>
              </w:rPr>
            </w:pPr>
            <w:r w:rsidRPr="006F2AA7">
              <w:rPr>
                <w:szCs w:val="22"/>
              </w:rPr>
              <w:t>-</w:t>
            </w:r>
          </w:p>
        </w:tc>
        <w:tc>
          <w:tcPr>
            <w:tcW w:w="180" w:type="dxa"/>
            <w:vAlign w:val="bottom"/>
          </w:tcPr>
          <w:p w:rsidR="006F2AA7" w:rsidRPr="006F2AA7" w:rsidRDefault="006F2AA7" w:rsidP="006F2AA7">
            <w:pPr>
              <w:tabs>
                <w:tab w:val="decimal" w:pos="792"/>
              </w:tabs>
              <w:spacing w:line="240" w:lineRule="auto"/>
              <w:ind w:right="-43"/>
              <w:rPr>
                <w:b/>
                <w:bCs/>
                <w:szCs w:val="22"/>
              </w:rPr>
            </w:pPr>
          </w:p>
        </w:tc>
        <w:tc>
          <w:tcPr>
            <w:tcW w:w="1170" w:type="dxa"/>
            <w:vAlign w:val="bottom"/>
          </w:tcPr>
          <w:p w:rsidR="006F2AA7" w:rsidRPr="004604DE" w:rsidRDefault="006F2AA7" w:rsidP="006F2AA7">
            <w:pPr>
              <w:tabs>
                <w:tab w:val="decimal" w:pos="608"/>
              </w:tabs>
              <w:spacing w:line="240" w:lineRule="auto"/>
              <w:ind w:right="-43"/>
              <w:rPr>
                <w:szCs w:val="22"/>
              </w:rPr>
            </w:pPr>
            <w:r w:rsidRPr="004604DE">
              <w:rPr>
                <w:szCs w:val="22"/>
              </w:rPr>
              <w:t>-</w:t>
            </w:r>
          </w:p>
        </w:tc>
        <w:tc>
          <w:tcPr>
            <w:tcW w:w="180" w:type="dxa"/>
            <w:vAlign w:val="bottom"/>
          </w:tcPr>
          <w:p w:rsidR="006F2AA7" w:rsidRPr="004604DE" w:rsidRDefault="006F2AA7" w:rsidP="006F2AA7">
            <w:pPr>
              <w:tabs>
                <w:tab w:val="decimal" w:pos="792"/>
              </w:tabs>
              <w:spacing w:line="240" w:lineRule="auto"/>
              <w:ind w:right="-43"/>
              <w:rPr>
                <w:szCs w:val="22"/>
              </w:rPr>
            </w:pPr>
          </w:p>
        </w:tc>
        <w:tc>
          <w:tcPr>
            <w:tcW w:w="1170" w:type="dxa"/>
            <w:vAlign w:val="bottom"/>
          </w:tcPr>
          <w:p w:rsidR="006F2AA7" w:rsidRPr="00230BE0" w:rsidRDefault="006F2AA7" w:rsidP="006F2AA7">
            <w:pPr>
              <w:tabs>
                <w:tab w:val="decimal" w:pos="731"/>
              </w:tabs>
              <w:spacing w:line="240" w:lineRule="auto"/>
              <w:ind w:left="-79"/>
              <w:jc w:val="right"/>
              <w:rPr>
                <w:szCs w:val="22"/>
              </w:rPr>
            </w:pPr>
            <w:r>
              <w:rPr>
                <w:szCs w:val="22"/>
              </w:rPr>
              <w:t>21,041</w:t>
            </w:r>
          </w:p>
        </w:tc>
        <w:tc>
          <w:tcPr>
            <w:tcW w:w="180" w:type="dxa"/>
            <w:vAlign w:val="bottom"/>
          </w:tcPr>
          <w:p w:rsidR="006F2AA7" w:rsidRPr="00230BE0" w:rsidRDefault="006F2AA7" w:rsidP="006F2AA7">
            <w:pPr>
              <w:tabs>
                <w:tab w:val="left" w:pos="540"/>
                <w:tab w:val="decimal" w:pos="731"/>
                <w:tab w:val="decimal" w:pos="792"/>
              </w:tabs>
              <w:spacing w:line="240" w:lineRule="auto"/>
              <w:ind w:left="-79"/>
              <w:rPr>
                <w:szCs w:val="22"/>
              </w:rPr>
            </w:pPr>
          </w:p>
        </w:tc>
        <w:tc>
          <w:tcPr>
            <w:tcW w:w="1170" w:type="dxa"/>
            <w:vAlign w:val="bottom"/>
          </w:tcPr>
          <w:p w:rsidR="006F2AA7" w:rsidRPr="00230BE0" w:rsidRDefault="006F2AA7" w:rsidP="006F2AA7">
            <w:pPr>
              <w:tabs>
                <w:tab w:val="decimal" w:pos="932"/>
              </w:tabs>
              <w:spacing w:line="220" w:lineRule="exact"/>
              <w:ind w:right="-43"/>
              <w:rPr>
                <w:szCs w:val="22"/>
              </w:rPr>
            </w:pPr>
            <w:r>
              <w:rPr>
                <w:szCs w:val="22"/>
              </w:rPr>
              <w:t>17,828</w:t>
            </w:r>
          </w:p>
        </w:tc>
      </w:tr>
      <w:tr w:rsidR="000E3F4A" w:rsidRPr="006F2AA7" w:rsidTr="00BA0D36">
        <w:trPr>
          <w:trHeight w:val="255"/>
        </w:trPr>
        <w:tc>
          <w:tcPr>
            <w:tcW w:w="4050" w:type="dxa"/>
            <w:vAlign w:val="bottom"/>
          </w:tcPr>
          <w:p w:rsidR="000E3F4A" w:rsidRPr="00230BE0" w:rsidRDefault="000E3F4A" w:rsidP="000E3F4A">
            <w:pPr>
              <w:spacing w:line="240" w:lineRule="auto"/>
              <w:ind w:left="567" w:hanging="567"/>
              <w:jc w:val="both"/>
              <w:rPr>
                <w:color w:val="000000"/>
                <w:szCs w:val="22"/>
              </w:rPr>
            </w:pPr>
            <w:r w:rsidRPr="00230BE0">
              <w:rPr>
                <w:color w:val="000000"/>
                <w:szCs w:val="22"/>
              </w:rPr>
              <w:t>Associate</w:t>
            </w:r>
            <w:r w:rsidR="00257E6E">
              <w:rPr>
                <w:color w:val="000000"/>
                <w:szCs w:val="22"/>
              </w:rPr>
              <w:t>s</w:t>
            </w:r>
          </w:p>
        </w:tc>
        <w:tc>
          <w:tcPr>
            <w:tcW w:w="1080" w:type="dxa"/>
            <w:tcBorders>
              <w:bottom w:val="single" w:sz="4" w:space="0" w:color="auto"/>
            </w:tcBorders>
            <w:vAlign w:val="bottom"/>
          </w:tcPr>
          <w:p w:rsidR="000E3F4A" w:rsidRPr="00230BE0" w:rsidRDefault="004604DE" w:rsidP="006F2AA7">
            <w:pPr>
              <w:tabs>
                <w:tab w:val="decimal" w:pos="809"/>
              </w:tabs>
              <w:spacing w:line="220" w:lineRule="exact"/>
              <w:ind w:left="-79" w:right="-79"/>
              <w:rPr>
                <w:szCs w:val="22"/>
              </w:rPr>
            </w:pPr>
            <w:r>
              <w:rPr>
                <w:szCs w:val="22"/>
              </w:rPr>
              <w:t>14,478</w:t>
            </w:r>
          </w:p>
        </w:tc>
        <w:tc>
          <w:tcPr>
            <w:tcW w:w="180" w:type="dxa"/>
            <w:vAlign w:val="bottom"/>
          </w:tcPr>
          <w:p w:rsidR="000E3F4A" w:rsidRPr="00230BE0" w:rsidRDefault="000E3F4A" w:rsidP="006F2AA7">
            <w:pPr>
              <w:tabs>
                <w:tab w:val="left" w:pos="540"/>
                <w:tab w:val="decimal" w:pos="809"/>
              </w:tabs>
              <w:spacing w:line="220" w:lineRule="exact"/>
              <w:ind w:left="-79" w:right="-79"/>
              <w:rPr>
                <w:szCs w:val="22"/>
              </w:rPr>
            </w:pPr>
          </w:p>
        </w:tc>
        <w:tc>
          <w:tcPr>
            <w:tcW w:w="1170" w:type="dxa"/>
            <w:tcBorders>
              <w:bottom w:val="single" w:sz="4" w:space="0" w:color="auto"/>
            </w:tcBorders>
            <w:vAlign w:val="bottom"/>
          </w:tcPr>
          <w:p w:rsidR="000E3F4A" w:rsidRPr="00230BE0" w:rsidRDefault="004604DE" w:rsidP="006F2AA7">
            <w:pPr>
              <w:tabs>
                <w:tab w:val="decimal" w:pos="932"/>
              </w:tabs>
              <w:spacing w:line="220" w:lineRule="exact"/>
              <w:ind w:right="-43"/>
              <w:rPr>
                <w:szCs w:val="22"/>
              </w:rPr>
            </w:pPr>
            <w:r>
              <w:rPr>
                <w:szCs w:val="22"/>
              </w:rPr>
              <w:t>15,306</w:t>
            </w:r>
          </w:p>
        </w:tc>
        <w:tc>
          <w:tcPr>
            <w:tcW w:w="180" w:type="dxa"/>
            <w:vAlign w:val="bottom"/>
          </w:tcPr>
          <w:p w:rsidR="000E3F4A" w:rsidRPr="00230BE0" w:rsidRDefault="000E3F4A" w:rsidP="006F2AA7">
            <w:pPr>
              <w:tabs>
                <w:tab w:val="left" w:pos="540"/>
                <w:tab w:val="decimal" w:pos="792"/>
                <w:tab w:val="decimal" w:pos="932"/>
              </w:tabs>
              <w:spacing w:line="220" w:lineRule="exact"/>
              <w:rPr>
                <w:szCs w:val="22"/>
              </w:rPr>
            </w:pPr>
          </w:p>
        </w:tc>
        <w:tc>
          <w:tcPr>
            <w:tcW w:w="1170" w:type="dxa"/>
            <w:tcBorders>
              <w:bottom w:val="single" w:sz="4" w:space="0" w:color="auto"/>
            </w:tcBorders>
            <w:vAlign w:val="bottom"/>
          </w:tcPr>
          <w:p w:rsidR="000E3F4A" w:rsidRPr="00230BE0" w:rsidRDefault="004604DE" w:rsidP="00247590">
            <w:pPr>
              <w:tabs>
                <w:tab w:val="decimal" w:pos="731"/>
              </w:tabs>
              <w:spacing w:line="240" w:lineRule="auto"/>
              <w:ind w:left="-79"/>
              <w:jc w:val="right"/>
              <w:rPr>
                <w:szCs w:val="22"/>
              </w:rPr>
            </w:pPr>
            <w:r>
              <w:rPr>
                <w:szCs w:val="22"/>
              </w:rPr>
              <w:t>14,470</w:t>
            </w:r>
          </w:p>
        </w:tc>
        <w:tc>
          <w:tcPr>
            <w:tcW w:w="180" w:type="dxa"/>
            <w:vAlign w:val="bottom"/>
          </w:tcPr>
          <w:p w:rsidR="000E3F4A" w:rsidRPr="00230BE0" w:rsidRDefault="000E3F4A" w:rsidP="000E3F4A">
            <w:pPr>
              <w:tabs>
                <w:tab w:val="left" w:pos="540"/>
                <w:tab w:val="decimal" w:pos="792"/>
              </w:tabs>
              <w:spacing w:line="240" w:lineRule="auto"/>
              <w:ind w:right="57"/>
              <w:jc w:val="right"/>
              <w:rPr>
                <w:szCs w:val="22"/>
              </w:rPr>
            </w:pPr>
          </w:p>
        </w:tc>
        <w:tc>
          <w:tcPr>
            <w:tcW w:w="1170" w:type="dxa"/>
            <w:tcBorders>
              <w:bottom w:val="single" w:sz="4" w:space="0" w:color="auto"/>
            </w:tcBorders>
            <w:vAlign w:val="bottom"/>
          </w:tcPr>
          <w:p w:rsidR="000E3F4A" w:rsidRPr="00230BE0" w:rsidRDefault="004604DE" w:rsidP="006F2AA7">
            <w:pPr>
              <w:tabs>
                <w:tab w:val="decimal" w:pos="932"/>
              </w:tabs>
              <w:spacing w:line="220" w:lineRule="exact"/>
              <w:ind w:right="-43"/>
              <w:rPr>
                <w:szCs w:val="22"/>
              </w:rPr>
            </w:pPr>
            <w:r>
              <w:rPr>
                <w:szCs w:val="22"/>
              </w:rPr>
              <w:t>14,474</w:t>
            </w:r>
          </w:p>
        </w:tc>
      </w:tr>
      <w:tr w:rsidR="000E3F4A" w:rsidRPr="006F2AA7" w:rsidTr="00BA0D36">
        <w:trPr>
          <w:trHeight w:val="255"/>
        </w:trPr>
        <w:tc>
          <w:tcPr>
            <w:tcW w:w="4050" w:type="dxa"/>
            <w:vAlign w:val="bottom"/>
          </w:tcPr>
          <w:p w:rsidR="000E3F4A" w:rsidRPr="00230BE0" w:rsidRDefault="000E3F4A" w:rsidP="000E3F4A">
            <w:pPr>
              <w:spacing w:line="240" w:lineRule="auto"/>
              <w:ind w:left="567" w:hanging="567"/>
              <w:jc w:val="both"/>
              <w:rPr>
                <w:b/>
                <w:bCs/>
                <w:color w:val="000000"/>
                <w:szCs w:val="22"/>
              </w:rPr>
            </w:pPr>
            <w:r w:rsidRPr="00230BE0">
              <w:rPr>
                <w:b/>
                <w:bCs/>
                <w:szCs w:val="22"/>
              </w:rPr>
              <w:t>Total</w:t>
            </w:r>
          </w:p>
        </w:tc>
        <w:tc>
          <w:tcPr>
            <w:tcW w:w="1080" w:type="dxa"/>
            <w:tcBorders>
              <w:top w:val="single" w:sz="4" w:space="0" w:color="auto"/>
              <w:bottom w:val="double" w:sz="4" w:space="0" w:color="auto"/>
            </w:tcBorders>
            <w:vAlign w:val="bottom"/>
          </w:tcPr>
          <w:p w:rsidR="000E3F4A" w:rsidRPr="006F2AA7" w:rsidRDefault="004604DE" w:rsidP="006F2AA7">
            <w:pPr>
              <w:tabs>
                <w:tab w:val="decimal" w:pos="809"/>
              </w:tabs>
              <w:spacing w:line="220" w:lineRule="exact"/>
              <w:ind w:left="-79" w:right="-79"/>
              <w:rPr>
                <w:b/>
                <w:bCs/>
                <w:szCs w:val="22"/>
              </w:rPr>
            </w:pPr>
            <w:r w:rsidRPr="006F2AA7">
              <w:rPr>
                <w:b/>
                <w:bCs/>
                <w:szCs w:val="22"/>
              </w:rPr>
              <w:t>14,478</w:t>
            </w:r>
          </w:p>
        </w:tc>
        <w:tc>
          <w:tcPr>
            <w:tcW w:w="180" w:type="dxa"/>
            <w:vAlign w:val="bottom"/>
          </w:tcPr>
          <w:p w:rsidR="000E3F4A" w:rsidRPr="00230BE0" w:rsidRDefault="000E3F4A" w:rsidP="006F2AA7">
            <w:pPr>
              <w:tabs>
                <w:tab w:val="decimal" w:pos="809"/>
              </w:tabs>
              <w:spacing w:line="220" w:lineRule="exact"/>
              <w:ind w:left="-79" w:right="-79"/>
              <w:rPr>
                <w:szCs w:val="22"/>
              </w:rPr>
            </w:pPr>
          </w:p>
        </w:tc>
        <w:tc>
          <w:tcPr>
            <w:tcW w:w="1170" w:type="dxa"/>
            <w:tcBorders>
              <w:top w:val="single" w:sz="4" w:space="0" w:color="auto"/>
              <w:bottom w:val="double" w:sz="4" w:space="0" w:color="auto"/>
            </w:tcBorders>
            <w:vAlign w:val="bottom"/>
          </w:tcPr>
          <w:p w:rsidR="000E3F4A" w:rsidRPr="006F2AA7" w:rsidRDefault="004604DE" w:rsidP="006F2AA7">
            <w:pPr>
              <w:tabs>
                <w:tab w:val="decimal" w:pos="932"/>
              </w:tabs>
              <w:spacing w:line="220" w:lineRule="exact"/>
              <w:ind w:right="-43"/>
              <w:rPr>
                <w:b/>
                <w:bCs/>
                <w:szCs w:val="22"/>
              </w:rPr>
            </w:pPr>
            <w:r w:rsidRPr="006F2AA7">
              <w:rPr>
                <w:b/>
                <w:bCs/>
                <w:szCs w:val="22"/>
              </w:rPr>
              <w:t>15,306</w:t>
            </w:r>
          </w:p>
        </w:tc>
        <w:tc>
          <w:tcPr>
            <w:tcW w:w="180" w:type="dxa"/>
            <w:vAlign w:val="bottom"/>
          </w:tcPr>
          <w:p w:rsidR="000E3F4A" w:rsidRPr="006F2AA7" w:rsidRDefault="000E3F4A" w:rsidP="006F2AA7">
            <w:pPr>
              <w:tabs>
                <w:tab w:val="left" w:pos="540"/>
                <w:tab w:val="decimal" w:pos="792"/>
                <w:tab w:val="decimal" w:pos="932"/>
              </w:tabs>
              <w:spacing w:line="220" w:lineRule="exact"/>
              <w:ind w:right="57"/>
              <w:rPr>
                <w:szCs w:val="22"/>
              </w:rPr>
            </w:pPr>
          </w:p>
        </w:tc>
        <w:tc>
          <w:tcPr>
            <w:tcW w:w="1170" w:type="dxa"/>
            <w:tcBorders>
              <w:top w:val="single" w:sz="4" w:space="0" w:color="auto"/>
              <w:bottom w:val="double" w:sz="4" w:space="0" w:color="auto"/>
            </w:tcBorders>
            <w:vAlign w:val="bottom"/>
          </w:tcPr>
          <w:p w:rsidR="000E3F4A" w:rsidRPr="00230BE0" w:rsidRDefault="004604DE" w:rsidP="000E3F4A">
            <w:pPr>
              <w:tabs>
                <w:tab w:val="decimal" w:pos="731"/>
              </w:tabs>
              <w:spacing w:line="240" w:lineRule="auto"/>
              <w:ind w:left="-79"/>
              <w:jc w:val="right"/>
              <w:rPr>
                <w:b/>
                <w:bCs/>
                <w:szCs w:val="22"/>
              </w:rPr>
            </w:pPr>
            <w:r>
              <w:rPr>
                <w:b/>
                <w:bCs/>
                <w:szCs w:val="22"/>
              </w:rPr>
              <w:t>35,511</w:t>
            </w:r>
          </w:p>
        </w:tc>
        <w:tc>
          <w:tcPr>
            <w:tcW w:w="180" w:type="dxa"/>
            <w:vAlign w:val="bottom"/>
          </w:tcPr>
          <w:p w:rsidR="000E3F4A" w:rsidRPr="00230BE0" w:rsidRDefault="000E3F4A" w:rsidP="000E3F4A">
            <w:pPr>
              <w:tabs>
                <w:tab w:val="decimal" w:pos="731"/>
                <w:tab w:val="decimal" w:pos="792"/>
              </w:tabs>
              <w:spacing w:line="240" w:lineRule="auto"/>
              <w:ind w:left="-79"/>
              <w:rPr>
                <w:szCs w:val="22"/>
              </w:rPr>
            </w:pPr>
          </w:p>
        </w:tc>
        <w:tc>
          <w:tcPr>
            <w:tcW w:w="1170" w:type="dxa"/>
            <w:tcBorders>
              <w:top w:val="single" w:sz="4" w:space="0" w:color="auto"/>
              <w:bottom w:val="double" w:sz="4" w:space="0" w:color="auto"/>
            </w:tcBorders>
            <w:vAlign w:val="bottom"/>
          </w:tcPr>
          <w:p w:rsidR="000E3F4A" w:rsidRPr="006F2AA7" w:rsidRDefault="004604DE" w:rsidP="006F2AA7">
            <w:pPr>
              <w:tabs>
                <w:tab w:val="decimal" w:pos="932"/>
              </w:tabs>
              <w:spacing w:line="220" w:lineRule="exact"/>
              <w:ind w:right="-43"/>
              <w:rPr>
                <w:b/>
                <w:bCs/>
                <w:szCs w:val="22"/>
              </w:rPr>
            </w:pPr>
            <w:r w:rsidRPr="006F2AA7">
              <w:rPr>
                <w:b/>
                <w:bCs/>
                <w:szCs w:val="22"/>
              </w:rPr>
              <w:t>32,302</w:t>
            </w:r>
          </w:p>
        </w:tc>
      </w:tr>
      <w:tr w:rsidR="00544701" w:rsidRPr="006F2AA7" w:rsidTr="00BA0D36">
        <w:trPr>
          <w:trHeight w:val="255"/>
        </w:trPr>
        <w:tc>
          <w:tcPr>
            <w:tcW w:w="4050" w:type="dxa"/>
            <w:vAlign w:val="bottom"/>
          </w:tcPr>
          <w:p w:rsidR="00544701" w:rsidRPr="00230BE0" w:rsidRDefault="00544701" w:rsidP="000E3F4A">
            <w:pPr>
              <w:spacing w:line="240" w:lineRule="auto"/>
              <w:ind w:left="567" w:hanging="567"/>
              <w:jc w:val="both"/>
              <w:rPr>
                <w:b/>
                <w:bCs/>
                <w:szCs w:val="22"/>
              </w:rPr>
            </w:pPr>
          </w:p>
        </w:tc>
        <w:tc>
          <w:tcPr>
            <w:tcW w:w="1080" w:type="dxa"/>
            <w:tcBorders>
              <w:top w:val="single" w:sz="4" w:space="0" w:color="auto"/>
            </w:tcBorders>
          </w:tcPr>
          <w:p w:rsidR="00544701" w:rsidRDefault="00544701" w:rsidP="000E3F4A">
            <w:pPr>
              <w:tabs>
                <w:tab w:val="decimal" w:pos="731"/>
              </w:tabs>
              <w:spacing w:line="240" w:lineRule="auto"/>
              <w:ind w:left="-79"/>
              <w:jc w:val="right"/>
              <w:rPr>
                <w:b/>
                <w:bCs/>
                <w:szCs w:val="22"/>
              </w:rPr>
            </w:pPr>
          </w:p>
        </w:tc>
        <w:tc>
          <w:tcPr>
            <w:tcW w:w="180" w:type="dxa"/>
          </w:tcPr>
          <w:p w:rsidR="00544701" w:rsidRPr="00230BE0" w:rsidRDefault="00544701" w:rsidP="000E3F4A">
            <w:pPr>
              <w:tabs>
                <w:tab w:val="decimal" w:pos="731"/>
                <w:tab w:val="decimal" w:pos="792"/>
              </w:tabs>
              <w:spacing w:line="240" w:lineRule="auto"/>
              <w:ind w:left="-79"/>
              <w:rPr>
                <w:szCs w:val="22"/>
              </w:rPr>
            </w:pPr>
          </w:p>
        </w:tc>
        <w:tc>
          <w:tcPr>
            <w:tcW w:w="1170" w:type="dxa"/>
            <w:tcBorders>
              <w:top w:val="single" w:sz="4" w:space="0" w:color="auto"/>
            </w:tcBorders>
          </w:tcPr>
          <w:p w:rsidR="00544701" w:rsidRDefault="00544701" w:rsidP="004604DE">
            <w:pPr>
              <w:tabs>
                <w:tab w:val="decimal" w:pos="608"/>
              </w:tabs>
              <w:spacing w:line="240" w:lineRule="auto"/>
              <w:ind w:right="-43"/>
              <w:jc w:val="right"/>
              <w:rPr>
                <w:b/>
                <w:bCs/>
                <w:szCs w:val="22"/>
              </w:rPr>
            </w:pPr>
          </w:p>
        </w:tc>
        <w:tc>
          <w:tcPr>
            <w:tcW w:w="180" w:type="dxa"/>
          </w:tcPr>
          <w:p w:rsidR="00544701" w:rsidRPr="00230BE0" w:rsidRDefault="00544701" w:rsidP="000E3F4A">
            <w:pPr>
              <w:tabs>
                <w:tab w:val="left" w:pos="540"/>
                <w:tab w:val="decimal" w:pos="792"/>
              </w:tabs>
              <w:spacing w:line="240" w:lineRule="auto"/>
              <w:ind w:right="57"/>
              <w:rPr>
                <w:b/>
                <w:bCs/>
                <w:szCs w:val="22"/>
              </w:rPr>
            </w:pPr>
          </w:p>
        </w:tc>
        <w:tc>
          <w:tcPr>
            <w:tcW w:w="1170" w:type="dxa"/>
            <w:tcBorders>
              <w:top w:val="single" w:sz="4" w:space="0" w:color="auto"/>
            </w:tcBorders>
          </w:tcPr>
          <w:p w:rsidR="00544701" w:rsidRDefault="00544701" w:rsidP="000E3F4A">
            <w:pPr>
              <w:tabs>
                <w:tab w:val="decimal" w:pos="731"/>
              </w:tabs>
              <w:spacing w:line="240" w:lineRule="auto"/>
              <w:ind w:left="-79"/>
              <w:jc w:val="right"/>
              <w:rPr>
                <w:b/>
                <w:bCs/>
                <w:szCs w:val="22"/>
              </w:rPr>
            </w:pPr>
          </w:p>
        </w:tc>
        <w:tc>
          <w:tcPr>
            <w:tcW w:w="180" w:type="dxa"/>
          </w:tcPr>
          <w:p w:rsidR="00544701" w:rsidRPr="00230BE0" w:rsidRDefault="00544701" w:rsidP="000E3F4A">
            <w:pPr>
              <w:tabs>
                <w:tab w:val="decimal" w:pos="731"/>
                <w:tab w:val="decimal" w:pos="792"/>
              </w:tabs>
              <w:spacing w:line="240" w:lineRule="auto"/>
              <w:ind w:left="-79"/>
              <w:rPr>
                <w:szCs w:val="22"/>
              </w:rPr>
            </w:pPr>
          </w:p>
        </w:tc>
        <w:tc>
          <w:tcPr>
            <w:tcW w:w="1170" w:type="dxa"/>
            <w:tcBorders>
              <w:top w:val="single" w:sz="4" w:space="0" w:color="auto"/>
            </w:tcBorders>
          </w:tcPr>
          <w:p w:rsidR="00544701" w:rsidRPr="006F2AA7" w:rsidRDefault="00544701" w:rsidP="006F2AA7">
            <w:pPr>
              <w:tabs>
                <w:tab w:val="decimal" w:pos="932"/>
              </w:tabs>
              <w:spacing w:line="220" w:lineRule="exact"/>
              <w:ind w:right="-43"/>
              <w:rPr>
                <w:szCs w:val="22"/>
              </w:rPr>
            </w:pPr>
          </w:p>
        </w:tc>
      </w:tr>
      <w:tr w:rsidR="00257E6E" w:rsidRPr="00230BE0" w:rsidTr="00BA0D36">
        <w:trPr>
          <w:trHeight w:val="255"/>
        </w:trPr>
        <w:tc>
          <w:tcPr>
            <w:tcW w:w="4050" w:type="dxa"/>
            <w:vAlign w:val="bottom"/>
          </w:tcPr>
          <w:p w:rsidR="00257E6E" w:rsidRPr="00230BE0" w:rsidRDefault="00257E6E" w:rsidP="000E3F4A">
            <w:pPr>
              <w:spacing w:line="240" w:lineRule="auto"/>
              <w:ind w:left="567" w:hanging="567"/>
              <w:jc w:val="both"/>
              <w:rPr>
                <w:b/>
                <w:bCs/>
                <w:szCs w:val="22"/>
              </w:rPr>
            </w:pPr>
          </w:p>
        </w:tc>
        <w:tc>
          <w:tcPr>
            <w:tcW w:w="1080" w:type="dxa"/>
          </w:tcPr>
          <w:p w:rsidR="00257E6E" w:rsidRDefault="00257E6E" w:rsidP="000E3F4A">
            <w:pPr>
              <w:tabs>
                <w:tab w:val="decimal" w:pos="731"/>
              </w:tabs>
              <w:spacing w:line="240" w:lineRule="auto"/>
              <w:ind w:left="-79"/>
              <w:jc w:val="right"/>
              <w:rPr>
                <w:b/>
                <w:bCs/>
                <w:szCs w:val="22"/>
              </w:rPr>
            </w:pPr>
          </w:p>
        </w:tc>
        <w:tc>
          <w:tcPr>
            <w:tcW w:w="180" w:type="dxa"/>
          </w:tcPr>
          <w:p w:rsidR="00257E6E" w:rsidRPr="00230BE0" w:rsidRDefault="00257E6E" w:rsidP="000E3F4A">
            <w:pPr>
              <w:tabs>
                <w:tab w:val="decimal" w:pos="731"/>
                <w:tab w:val="decimal" w:pos="792"/>
              </w:tabs>
              <w:spacing w:line="240" w:lineRule="auto"/>
              <w:ind w:left="-79"/>
              <w:rPr>
                <w:szCs w:val="22"/>
              </w:rPr>
            </w:pPr>
          </w:p>
        </w:tc>
        <w:tc>
          <w:tcPr>
            <w:tcW w:w="1170" w:type="dxa"/>
          </w:tcPr>
          <w:p w:rsidR="00257E6E" w:rsidRDefault="00257E6E" w:rsidP="004604DE">
            <w:pPr>
              <w:tabs>
                <w:tab w:val="decimal" w:pos="608"/>
              </w:tabs>
              <w:spacing w:line="240" w:lineRule="auto"/>
              <w:ind w:right="-43"/>
              <w:jc w:val="right"/>
              <w:rPr>
                <w:b/>
                <w:bCs/>
                <w:szCs w:val="22"/>
              </w:rPr>
            </w:pPr>
          </w:p>
        </w:tc>
        <w:tc>
          <w:tcPr>
            <w:tcW w:w="180" w:type="dxa"/>
          </w:tcPr>
          <w:p w:rsidR="00257E6E" w:rsidRPr="00230BE0" w:rsidRDefault="00257E6E" w:rsidP="000E3F4A">
            <w:pPr>
              <w:tabs>
                <w:tab w:val="left" w:pos="540"/>
                <w:tab w:val="decimal" w:pos="792"/>
              </w:tabs>
              <w:spacing w:line="240" w:lineRule="auto"/>
              <w:ind w:right="57"/>
              <w:rPr>
                <w:b/>
                <w:bCs/>
                <w:szCs w:val="22"/>
              </w:rPr>
            </w:pPr>
          </w:p>
        </w:tc>
        <w:tc>
          <w:tcPr>
            <w:tcW w:w="1170" w:type="dxa"/>
          </w:tcPr>
          <w:p w:rsidR="00257E6E" w:rsidRDefault="00257E6E" w:rsidP="000E3F4A">
            <w:pPr>
              <w:tabs>
                <w:tab w:val="decimal" w:pos="731"/>
              </w:tabs>
              <w:spacing w:line="240" w:lineRule="auto"/>
              <w:ind w:left="-79"/>
              <w:jc w:val="right"/>
              <w:rPr>
                <w:b/>
                <w:bCs/>
                <w:szCs w:val="22"/>
              </w:rPr>
            </w:pPr>
          </w:p>
        </w:tc>
        <w:tc>
          <w:tcPr>
            <w:tcW w:w="180" w:type="dxa"/>
          </w:tcPr>
          <w:p w:rsidR="00257E6E" w:rsidRPr="00230BE0" w:rsidRDefault="00257E6E" w:rsidP="000E3F4A">
            <w:pPr>
              <w:tabs>
                <w:tab w:val="decimal" w:pos="731"/>
                <w:tab w:val="decimal" w:pos="792"/>
              </w:tabs>
              <w:spacing w:line="240" w:lineRule="auto"/>
              <w:ind w:left="-79"/>
              <w:rPr>
                <w:szCs w:val="22"/>
              </w:rPr>
            </w:pPr>
          </w:p>
        </w:tc>
        <w:tc>
          <w:tcPr>
            <w:tcW w:w="1170" w:type="dxa"/>
          </w:tcPr>
          <w:p w:rsidR="00257E6E" w:rsidRDefault="00257E6E" w:rsidP="000E3F4A">
            <w:pPr>
              <w:tabs>
                <w:tab w:val="decimal" w:pos="731"/>
              </w:tabs>
              <w:spacing w:line="240" w:lineRule="auto"/>
              <w:ind w:left="-79"/>
              <w:jc w:val="right"/>
              <w:rPr>
                <w:b/>
                <w:bCs/>
                <w:szCs w:val="22"/>
              </w:rPr>
            </w:pPr>
          </w:p>
        </w:tc>
      </w:tr>
      <w:tr w:rsidR="00257E6E" w:rsidRPr="00230BE0" w:rsidTr="00BA0D36">
        <w:trPr>
          <w:trHeight w:val="255"/>
        </w:trPr>
        <w:tc>
          <w:tcPr>
            <w:tcW w:w="4050" w:type="dxa"/>
            <w:vAlign w:val="bottom"/>
          </w:tcPr>
          <w:p w:rsidR="00257E6E" w:rsidRPr="00230BE0" w:rsidRDefault="00257E6E" w:rsidP="000E3F4A">
            <w:pPr>
              <w:spacing w:line="240" w:lineRule="auto"/>
              <w:ind w:left="567" w:hanging="567"/>
              <w:jc w:val="both"/>
              <w:rPr>
                <w:b/>
                <w:bCs/>
                <w:szCs w:val="22"/>
              </w:rPr>
            </w:pPr>
          </w:p>
        </w:tc>
        <w:tc>
          <w:tcPr>
            <w:tcW w:w="1080" w:type="dxa"/>
          </w:tcPr>
          <w:p w:rsidR="00257E6E" w:rsidRDefault="00257E6E" w:rsidP="000E3F4A">
            <w:pPr>
              <w:tabs>
                <w:tab w:val="decimal" w:pos="731"/>
              </w:tabs>
              <w:spacing w:line="240" w:lineRule="auto"/>
              <w:ind w:left="-79"/>
              <w:jc w:val="right"/>
              <w:rPr>
                <w:b/>
                <w:bCs/>
                <w:szCs w:val="22"/>
              </w:rPr>
            </w:pPr>
          </w:p>
        </w:tc>
        <w:tc>
          <w:tcPr>
            <w:tcW w:w="180" w:type="dxa"/>
          </w:tcPr>
          <w:p w:rsidR="00257E6E" w:rsidRPr="00230BE0" w:rsidRDefault="00257E6E" w:rsidP="000E3F4A">
            <w:pPr>
              <w:tabs>
                <w:tab w:val="decimal" w:pos="731"/>
                <w:tab w:val="decimal" w:pos="792"/>
              </w:tabs>
              <w:spacing w:line="240" w:lineRule="auto"/>
              <w:ind w:left="-79"/>
              <w:rPr>
                <w:szCs w:val="22"/>
              </w:rPr>
            </w:pPr>
          </w:p>
        </w:tc>
        <w:tc>
          <w:tcPr>
            <w:tcW w:w="1170" w:type="dxa"/>
          </w:tcPr>
          <w:p w:rsidR="00257E6E" w:rsidRDefault="00257E6E" w:rsidP="004604DE">
            <w:pPr>
              <w:tabs>
                <w:tab w:val="decimal" w:pos="608"/>
              </w:tabs>
              <w:spacing w:line="240" w:lineRule="auto"/>
              <w:ind w:right="-43"/>
              <w:jc w:val="right"/>
              <w:rPr>
                <w:b/>
                <w:bCs/>
                <w:szCs w:val="22"/>
              </w:rPr>
            </w:pPr>
          </w:p>
        </w:tc>
        <w:tc>
          <w:tcPr>
            <w:tcW w:w="180" w:type="dxa"/>
          </w:tcPr>
          <w:p w:rsidR="00257E6E" w:rsidRPr="00230BE0" w:rsidRDefault="00257E6E" w:rsidP="000E3F4A">
            <w:pPr>
              <w:tabs>
                <w:tab w:val="left" w:pos="540"/>
                <w:tab w:val="decimal" w:pos="792"/>
              </w:tabs>
              <w:spacing w:line="240" w:lineRule="auto"/>
              <w:ind w:right="57"/>
              <w:rPr>
                <w:b/>
                <w:bCs/>
                <w:szCs w:val="22"/>
              </w:rPr>
            </w:pPr>
          </w:p>
        </w:tc>
        <w:tc>
          <w:tcPr>
            <w:tcW w:w="1170" w:type="dxa"/>
          </w:tcPr>
          <w:p w:rsidR="00257E6E" w:rsidRDefault="00257E6E" w:rsidP="000E3F4A">
            <w:pPr>
              <w:tabs>
                <w:tab w:val="decimal" w:pos="731"/>
              </w:tabs>
              <w:spacing w:line="240" w:lineRule="auto"/>
              <w:ind w:left="-79"/>
              <w:jc w:val="right"/>
              <w:rPr>
                <w:b/>
                <w:bCs/>
                <w:szCs w:val="22"/>
              </w:rPr>
            </w:pPr>
          </w:p>
        </w:tc>
        <w:tc>
          <w:tcPr>
            <w:tcW w:w="180" w:type="dxa"/>
          </w:tcPr>
          <w:p w:rsidR="00257E6E" w:rsidRPr="00230BE0" w:rsidRDefault="00257E6E" w:rsidP="000E3F4A">
            <w:pPr>
              <w:tabs>
                <w:tab w:val="decimal" w:pos="731"/>
                <w:tab w:val="decimal" w:pos="792"/>
              </w:tabs>
              <w:spacing w:line="240" w:lineRule="auto"/>
              <w:ind w:left="-79"/>
              <w:rPr>
                <w:szCs w:val="22"/>
              </w:rPr>
            </w:pPr>
          </w:p>
        </w:tc>
        <w:tc>
          <w:tcPr>
            <w:tcW w:w="1170" w:type="dxa"/>
          </w:tcPr>
          <w:p w:rsidR="00257E6E" w:rsidRDefault="00257E6E" w:rsidP="000E3F4A">
            <w:pPr>
              <w:tabs>
                <w:tab w:val="decimal" w:pos="731"/>
              </w:tabs>
              <w:spacing w:line="240" w:lineRule="auto"/>
              <w:ind w:left="-79"/>
              <w:jc w:val="right"/>
              <w:rPr>
                <w:b/>
                <w:bCs/>
                <w:szCs w:val="22"/>
              </w:rPr>
            </w:pPr>
          </w:p>
        </w:tc>
      </w:tr>
      <w:tr w:rsidR="00544701" w:rsidRPr="00230BE0" w:rsidTr="00BA0D36">
        <w:trPr>
          <w:trHeight w:val="255"/>
        </w:trPr>
        <w:tc>
          <w:tcPr>
            <w:tcW w:w="4050" w:type="dxa"/>
            <w:vAlign w:val="bottom"/>
          </w:tcPr>
          <w:p w:rsidR="00544701" w:rsidRPr="00230BE0" w:rsidRDefault="00544701" w:rsidP="00912098">
            <w:pPr>
              <w:pageBreakBefore/>
              <w:spacing w:line="240" w:lineRule="auto"/>
              <w:ind w:left="562" w:hanging="562"/>
              <w:jc w:val="both"/>
              <w:rPr>
                <w:b/>
                <w:bCs/>
                <w:szCs w:val="22"/>
              </w:rPr>
            </w:pPr>
          </w:p>
        </w:tc>
        <w:tc>
          <w:tcPr>
            <w:tcW w:w="2430" w:type="dxa"/>
            <w:gridSpan w:val="3"/>
            <w:vAlign w:val="bottom"/>
          </w:tcPr>
          <w:p w:rsidR="00544701" w:rsidRPr="00230BE0" w:rsidRDefault="00544701" w:rsidP="00544701">
            <w:pPr>
              <w:pStyle w:val="acctmergecolhdg"/>
              <w:spacing w:line="240" w:lineRule="auto"/>
              <w:ind w:left="567" w:hanging="567"/>
              <w:rPr>
                <w:szCs w:val="22"/>
              </w:rPr>
            </w:pPr>
            <w:r w:rsidRPr="00230BE0">
              <w:rPr>
                <w:szCs w:val="22"/>
              </w:rPr>
              <w:t>Consolidated</w:t>
            </w:r>
          </w:p>
        </w:tc>
        <w:tc>
          <w:tcPr>
            <w:tcW w:w="180" w:type="dxa"/>
          </w:tcPr>
          <w:p w:rsidR="00544701" w:rsidRPr="00230BE0" w:rsidRDefault="00544701" w:rsidP="00544701">
            <w:pPr>
              <w:tabs>
                <w:tab w:val="left" w:pos="540"/>
                <w:tab w:val="decimal" w:pos="792"/>
              </w:tabs>
              <w:spacing w:line="240" w:lineRule="auto"/>
              <w:ind w:right="57"/>
              <w:rPr>
                <w:b/>
                <w:bCs/>
                <w:szCs w:val="22"/>
              </w:rPr>
            </w:pPr>
          </w:p>
        </w:tc>
        <w:tc>
          <w:tcPr>
            <w:tcW w:w="2520" w:type="dxa"/>
            <w:gridSpan w:val="3"/>
            <w:vAlign w:val="bottom"/>
          </w:tcPr>
          <w:p w:rsidR="00544701" w:rsidRPr="00230BE0" w:rsidRDefault="00544701" w:rsidP="00544701">
            <w:pPr>
              <w:pStyle w:val="acctmergecolhdg"/>
              <w:spacing w:line="240" w:lineRule="auto"/>
              <w:ind w:left="567" w:hanging="567"/>
              <w:rPr>
                <w:szCs w:val="22"/>
              </w:rPr>
            </w:pPr>
            <w:r w:rsidRPr="00230BE0">
              <w:rPr>
                <w:szCs w:val="22"/>
              </w:rPr>
              <w:t>Separate</w:t>
            </w:r>
          </w:p>
        </w:tc>
      </w:tr>
      <w:tr w:rsidR="00544701" w:rsidRPr="00230BE0" w:rsidTr="00BA0D36">
        <w:trPr>
          <w:trHeight w:val="255"/>
        </w:trPr>
        <w:tc>
          <w:tcPr>
            <w:tcW w:w="4050" w:type="dxa"/>
            <w:vAlign w:val="bottom"/>
          </w:tcPr>
          <w:p w:rsidR="00544701" w:rsidRPr="00230BE0" w:rsidRDefault="00544701" w:rsidP="00544701">
            <w:pPr>
              <w:spacing w:line="240" w:lineRule="auto"/>
              <w:ind w:left="567" w:hanging="567"/>
              <w:jc w:val="both"/>
              <w:rPr>
                <w:b/>
                <w:bCs/>
                <w:szCs w:val="22"/>
              </w:rPr>
            </w:pPr>
            <w:r>
              <w:rPr>
                <w:b/>
                <w:bCs/>
                <w:i/>
                <w:iCs/>
                <w:color w:val="000000"/>
                <w:szCs w:val="22"/>
              </w:rPr>
              <w:t>Advance income</w:t>
            </w:r>
            <w:r w:rsidRPr="00230BE0">
              <w:rPr>
                <w:b/>
                <w:bCs/>
                <w:i/>
                <w:iCs/>
                <w:color w:val="000000"/>
                <w:szCs w:val="22"/>
              </w:rPr>
              <w:t xml:space="preserve"> - related parties</w:t>
            </w:r>
          </w:p>
        </w:tc>
        <w:tc>
          <w:tcPr>
            <w:tcW w:w="2430" w:type="dxa"/>
            <w:gridSpan w:val="3"/>
            <w:vAlign w:val="bottom"/>
          </w:tcPr>
          <w:p w:rsidR="00544701" w:rsidRPr="00230BE0" w:rsidRDefault="00544701" w:rsidP="00544701">
            <w:pPr>
              <w:pStyle w:val="acctmergecolhdg"/>
              <w:spacing w:line="240" w:lineRule="auto"/>
              <w:ind w:left="567" w:hanging="567"/>
              <w:rPr>
                <w:szCs w:val="22"/>
              </w:rPr>
            </w:pPr>
            <w:r w:rsidRPr="00230BE0">
              <w:rPr>
                <w:szCs w:val="22"/>
              </w:rPr>
              <w:t>financial statements</w:t>
            </w:r>
          </w:p>
        </w:tc>
        <w:tc>
          <w:tcPr>
            <w:tcW w:w="180" w:type="dxa"/>
          </w:tcPr>
          <w:p w:rsidR="00544701" w:rsidRPr="00230BE0" w:rsidRDefault="00544701" w:rsidP="00544701">
            <w:pPr>
              <w:tabs>
                <w:tab w:val="left" w:pos="540"/>
                <w:tab w:val="decimal" w:pos="792"/>
              </w:tabs>
              <w:spacing w:line="240" w:lineRule="auto"/>
              <w:ind w:right="57"/>
              <w:rPr>
                <w:b/>
                <w:bCs/>
                <w:szCs w:val="22"/>
              </w:rPr>
            </w:pPr>
          </w:p>
        </w:tc>
        <w:tc>
          <w:tcPr>
            <w:tcW w:w="2520" w:type="dxa"/>
            <w:gridSpan w:val="3"/>
            <w:vAlign w:val="bottom"/>
          </w:tcPr>
          <w:p w:rsidR="00544701" w:rsidRPr="00230BE0" w:rsidRDefault="00544701" w:rsidP="00544701">
            <w:pPr>
              <w:pStyle w:val="acctmergecolhdg"/>
              <w:spacing w:line="240" w:lineRule="auto"/>
              <w:ind w:left="567" w:hanging="567"/>
              <w:rPr>
                <w:szCs w:val="22"/>
              </w:rPr>
            </w:pPr>
            <w:r w:rsidRPr="00230BE0">
              <w:rPr>
                <w:szCs w:val="22"/>
              </w:rPr>
              <w:t>financial statements</w:t>
            </w:r>
          </w:p>
        </w:tc>
      </w:tr>
      <w:tr w:rsidR="00544701" w:rsidRPr="00230BE0" w:rsidTr="00BA0D36">
        <w:trPr>
          <w:trHeight w:val="255"/>
        </w:trPr>
        <w:tc>
          <w:tcPr>
            <w:tcW w:w="4050" w:type="dxa"/>
            <w:vAlign w:val="bottom"/>
          </w:tcPr>
          <w:p w:rsidR="00544701" w:rsidRPr="00230BE0" w:rsidRDefault="00544701" w:rsidP="00544701">
            <w:pPr>
              <w:spacing w:line="240" w:lineRule="auto"/>
              <w:ind w:left="567" w:hanging="567"/>
              <w:jc w:val="both"/>
              <w:rPr>
                <w:b/>
                <w:bCs/>
                <w:szCs w:val="22"/>
              </w:rPr>
            </w:pPr>
          </w:p>
        </w:tc>
        <w:tc>
          <w:tcPr>
            <w:tcW w:w="1080" w:type="dxa"/>
            <w:vAlign w:val="bottom"/>
          </w:tcPr>
          <w:p w:rsidR="00544701" w:rsidRDefault="00544701" w:rsidP="00544701">
            <w:pPr>
              <w:pStyle w:val="BodyText"/>
              <w:spacing w:after="0" w:line="240" w:lineRule="auto"/>
              <w:ind w:left="567" w:hanging="567"/>
              <w:jc w:val="center"/>
              <w:rPr>
                <w:szCs w:val="22"/>
                <w:lang w:val="en-GB"/>
              </w:rPr>
            </w:pPr>
            <w:r>
              <w:rPr>
                <w:szCs w:val="22"/>
                <w:lang w:val="en-GB"/>
              </w:rPr>
              <w:t xml:space="preserve">31 </w:t>
            </w:r>
          </w:p>
          <w:p w:rsidR="00544701" w:rsidRPr="00230BE0" w:rsidRDefault="00544701" w:rsidP="00544701">
            <w:pPr>
              <w:pStyle w:val="BodyText"/>
              <w:spacing w:after="0" w:line="240" w:lineRule="auto"/>
              <w:ind w:left="567" w:hanging="567"/>
              <w:jc w:val="center"/>
              <w:rPr>
                <w:szCs w:val="22"/>
                <w:lang w:val="en-GB"/>
              </w:rPr>
            </w:pPr>
            <w:r>
              <w:rPr>
                <w:szCs w:val="22"/>
                <w:lang w:val="en-GB"/>
              </w:rPr>
              <w:t>March</w:t>
            </w:r>
          </w:p>
        </w:tc>
        <w:tc>
          <w:tcPr>
            <w:tcW w:w="180" w:type="dxa"/>
            <w:vAlign w:val="bottom"/>
          </w:tcPr>
          <w:p w:rsidR="00544701" w:rsidRPr="00230BE0" w:rsidRDefault="00544701" w:rsidP="00544701">
            <w:pPr>
              <w:pStyle w:val="BodyText"/>
              <w:spacing w:after="0" w:line="240" w:lineRule="auto"/>
              <w:ind w:left="567" w:hanging="567"/>
              <w:jc w:val="center"/>
              <w:rPr>
                <w:szCs w:val="22"/>
                <w:lang w:val="en-GB"/>
              </w:rPr>
            </w:pPr>
          </w:p>
        </w:tc>
        <w:tc>
          <w:tcPr>
            <w:tcW w:w="1170" w:type="dxa"/>
            <w:vAlign w:val="bottom"/>
          </w:tcPr>
          <w:p w:rsidR="00544701" w:rsidRPr="00230BE0" w:rsidRDefault="00544701" w:rsidP="00544701">
            <w:pPr>
              <w:pStyle w:val="BodyText"/>
              <w:spacing w:after="0" w:line="240" w:lineRule="auto"/>
              <w:ind w:left="-79" w:right="-9"/>
              <w:jc w:val="center"/>
              <w:rPr>
                <w:szCs w:val="22"/>
                <w:lang w:val="en-GB"/>
              </w:rPr>
            </w:pPr>
            <w:r>
              <w:rPr>
                <w:szCs w:val="22"/>
                <w:lang w:val="en-GB"/>
              </w:rPr>
              <w:t>31 December</w:t>
            </w:r>
          </w:p>
        </w:tc>
        <w:tc>
          <w:tcPr>
            <w:tcW w:w="180" w:type="dxa"/>
            <w:vAlign w:val="bottom"/>
          </w:tcPr>
          <w:p w:rsidR="00544701" w:rsidRPr="00230BE0" w:rsidRDefault="00544701" w:rsidP="00544701">
            <w:pPr>
              <w:pStyle w:val="BodyText"/>
              <w:spacing w:after="0" w:line="240" w:lineRule="auto"/>
              <w:ind w:left="567" w:hanging="567"/>
              <w:jc w:val="center"/>
              <w:rPr>
                <w:szCs w:val="22"/>
                <w:lang w:val="en-GB"/>
              </w:rPr>
            </w:pPr>
          </w:p>
        </w:tc>
        <w:tc>
          <w:tcPr>
            <w:tcW w:w="1170" w:type="dxa"/>
            <w:vAlign w:val="bottom"/>
          </w:tcPr>
          <w:p w:rsidR="00544701" w:rsidRDefault="00544701" w:rsidP="00544701">
            <w:pPr>
              <w:pStyle w:val="BodyText"/>
              <w:spacing w:after="0" w:line="240" w:lineRule="auto"/>
              <w:ind w:left="567" w:hanging="567"/>
              <w:jc w:val="center"/>
              <w:rPr>
                <w:szCs w:val="22"/>
                <w:lang w:val="en-GB"/>
              </w:rPr>
            </w:pPr>
            <w:r>
              <w:rPr>
                <w:szCs w:val="22"/>
                <w:lang w:val="en-GB"/>
              </w:rPr>
              <w:t xml:space="preserve">31 </w:t>
            </w:r>
          </w:p>
          <w:p w:rsidR="00544701" w:rsidRPr="00230BE0" w:rsidRDefault="00544701" w:rsidP="00544701">
            <w:pPr>
              <w:pStyle w:val="BodyText"/>
              <w:spacing w:after="0" w:line="240" w:lineRule="auto"/>
              <w:ind w:left="567" w:hanging="567"/>
              <w:jc w:val="center"/>
              <w:rPr>
                <w:szCs w:val="22"/>
                <w:lang w:val="en-GB"/>
              </w:rPr>
            </w:pPr>
            <w:r>
              <w:rPr>
                <w:szCs w:val="22"/>
                <w:lang w:val="en-GB"/>
              </w:rPr>
              <w:t>March</w:t>
            </w:r>
          </w:p>
        </w:tc>
        <w:tc>
          <w:tcPr>
            <w:tcW w:w="180" w:type="dxa"/>
            <w:vAlign w:val="bottom"/>
          </w:tcPr>
          <w:p w:rsidR="00544701" w:rsidRPr="00230BE0" w:rsidRDefault="00544701" w:rsidP="00544701">
            <w:pPr>
              <w:pStyle w:val="BodyText"/>
              <w:spacing w:after="0" w:line="240" w:lineRule="auto"/>
              <w:ind w:left="567" w:hanging="567"/>
              <w:jc w:val="center"/>
              <w:rPr>
                <w:szCs w:val="22"/>
                <w:lang w:val="en-GB"/>
              </w:rPr>
            </w:pPr>
          </w:p>
        </w:tc>
        <w:tc>
          <w:tcPr>
            <w:tcW w:w="1170" w:type="dxa"/>
            <w:vAlign w:val="bottom"/>
          </w:tcPr>
          <w:p w:rsidR="00544701" w:rsidRPr="00230BE0" w:rsidRDefault="00544701" w:rsidP="00544701">
            <w:pPr>
              <w:pStyle w:val="BodyText"/>
              <w:spacing w:after="0" w:line="240" w:lineRule="auto"/>
              <w:ind w:left="-79" w:right="-9"/>
              <w:jc w:val="center"/>
              <w:rPr>
                <w:szCs w:val="22"/>
                <w:lang w:val="en-GB"/>
              </w:rPr>
            </w:pPr>
            <w:r>
              <w:rPr>
                <w:szCs w:val="22"/>
                <w:lang w:val="en-GB"/>
              </w:rPr>
              <w:t>31 December</w:t>
            </w:r>
          </w:p>
        </w:tc>
      </w:tr>
      <w:tr w:rsidR="00544701" w:rsidRPr="00230BE0" w:rsidTr="00BA0D36">
        <w:trPr>
          <w:trHeight w:val="255"/>
        </w:trPr>
        <w:tc>
          <w:tcPr>
            <w:tcW w:w="4050" w:type="dxa"/>
            <w:vAlign w:val="bottom"/>
          </w:tcPr>
          <w:p w:rsidR="00544701" w:rsidRPr="00230BE0" w:rsidRDefault="00544701" w:rsidP="00544701">
            <w:pPr>
              <w:spacing w:line="240" w:lineRule="auto"/>
              <w:ind w:left="567" w:hanging="567"/>
              <w:jc w:val="both"/>
              <w:rPr>
                <w:b/>
                <w:bCs/>
                <w:szCs w:val="22"/>
              </w:rPr>
            </w:pPr>
          </w:p>
        </w:tc>
        <w:tc>
          <w:tcPr>
            <w:tcW w:w="1080" w:type="dxa"/>
            <w:vAlign w:val="bottom"/>
          </w:tcPr>
          <w:p w:rsidR="00544701" w:rsidRPr="00B45585" w:rsidRDefault="00544701" w:rsidP="00544701">
            <w:pPr>
              <w:pStyle w:val="BodyText"/>
              <w:spacing w:after="0" w:line="220" w:lineRule="exact"/>
              <w:ind w:left="567" w:hanging="567"/>
              <w:jc w:val="center"/>
              <w:rPr>
                <w:szCs w:val="22"/>
                <w:lang w:val="en-GB"/>
              </w:rPr>
            </w:pPr>
            <w:r>
              <w:rPr>
                <w:szCs w:val="22"/>
                <w:lang w:val="en-GB"/>
              </w:rPr>
              <w:t>2019</w:t>
            </w:r>
          </w:p>
        </w:tc>
        <w:tc>
          <w:tcPr>
            <w:tcW w:w="180" w:type="dxa"/>
            <w:vAlign w:val="bottom"/>
          </w:tcPr>
          <w:p w:rsidR="00544701" w:rsidRPr="00B45585" w:rsidRDefault="00544701" w:rsidP="00544701">
            <w:pPr>
              <w:pStyle w:val="BodyText"/>
              <w:spacing w:after="0" w:line="220" w:lineRule="exact"/>
              <w:ind w:left="567" w:hanging="567"/>
              <w:jc w:val="center"/>
              <w:rPr>
                <w:szCs w:val="22"/>
                <w:lang w:val="en-GB"/>
              </w:rPr>
            </w:pPr>
          </w:p>
        </w:tc>
        <w:tc>
          <w:tcPr>
            <w:tcW w:w="1170" w:type="dxa"/>
            <w:vAlign w:val="bottom"/>
          </w:tcPr>
          <w:p w:rsidR="00544701" w:rsidRPr="00B45585" w:rsidRDefault="00544701" w:rsidP="00544701">
            <w:pPr>
              <w:pStyle w:val="BodyText"/>
              <w:spacing w:after="0" w:line="220" w:lineRule="exact"/>
              <w:ind w:left="567" w:hanging="567"/>
              <w:jc w:val="center"/>
              <w:rPr>
                <w:szCs w:val="22"/>
                <w:lang w:val="en-GB"/>
              </w:rPr>
            </w:pPr>
            <w:r>
              <w:rPr>
                <w:szCs w:val="22"/>
                <w:lang w:val="en-GB"/>
              </w:rPr>
              <w:t>2018</w:t>
            </w:r>
          </w:p>
        </w:tc>
        <w:tc>
          <w:tcPr>
            <w:tcW w:w="180" w:type="dxa"/>
            <w:vAlign w:val="bottom"/>
          </w:tcPr>
          <w:p w:rsidR="00544701" w:rsidRPr="00B45585" w:rsidRDefault="00544701" w:rsidP="00544701">
            <w:pPr>
              <w:pStyle w:val="BodyText"/>
              <w:spacing w:after="0" w:line="220" w:lineRule="exact"/>
              <w:ind w:left="567" w:hanging="567"/>
              <w:jc w:val="center"/>
              <w:rPr>
                <w:szCs w:val="22"/>
                <w:lang w:val="en-GB"/>
              </w:rPr>
            </w:pPr>
          </w:p>
        </w:tc>
        <w:tc>
          <w:tcPr>
            <w:tcW w:w="1170" w:type="dxa"/>
            <w:vAlign w:val="bottom"/>
          </w:tcPr>
          <w:p w:rsidR="00544701" w:rsidRPr="00B45585" w:rsidRDefault="00544701" w:rsidP="00544701">
            <w:pPr>
              <w:pStyle w:val="BodyText"/>
              <w:spacing w:after="0" w:line="220" w:lineRule="exact"/>
              <w:ind w:left="567" w:hanging="567"/>
              <w:jc w:val="center"/>
              <w:rPr>
                <w:szCs w:val="22"/>
                <w:lang w:val="en-GB"/>
              </w:rPr>
            </w:pPr>
            <w:r>
              <w:rPr>
                <w:szCs w:val="22"/>
                <w:lang w:val="en-GB"/>
              </w:rPr>
              <w:t>2019</w:t>
            </w:r>
          </w:p>
        </w:tc>
        <w:tc>
          <w:tcPr>
            <w:tcW w:w="180" w:type="dxa"/>
            <w:vAlign w:val="bottom"/>
          </w:tcPr>
          <w:p w:rsidR="00544701" w:rsidRPr="00B45585" w:rsidRDefault="00544701" w:rsidP="00544701">
            <w:pPr>
              <w:pStyle w:val="BodyText"/>
              <w:spacing w:after="0" w:line="220" w:lineRule="exact"/>
              <w:ind w:left="567" w:hanging="567"/>
              <w:jc w:val="center"/>
              <w:rPr>
                <w:szCs w:val="22"/>
                <w:lang w:val="en-GB"/>
              </w:rPr>
            </w:pPr>
          </w:p>
        </w:tc>
        <w:tc>
          <w:tcPr>
            <w:tcW w:w="1170" w:type="dxa"/>
            <w:vAlign w:val="bottom"/>
          </w:tcPr>
          <w:p w:rsidR="00544701" w:rsidRPr="00B45585" w:rsidRDefault="00544701" w:rsidP="00544701">
            <w:pPr>
              <w:pStyle w:val="BodyText"/>
              <w:spacing w:after="0" w:line="220" w:lineRule="exact"/>
              <w:ind w:left="567" w:hanging="567"/>
              <w:jc w:val="center"/>
              <w:rPr>
                <w:szCs w:val="22"/>
                <w:lang w:val="en-GB"/>
              </w:rPr>
            </w:pPr>
            <w:r>
              <w:rPr>
                <w:szCs w:val="22"/>
                <w:lang w:val="en-GB"/>
              </w:rPr>
              <w:t>2018</w:t>
            </w:r>
          </w:p>
        </w:tc>
      </w:tr>
      <w:tr w:rsidR="00544701" w:rsidRPr="00230BE0" w:rsidTr="00BA0D36">
        <w:trPr>
          <w:trHeight w:val="255"/>
        </w:trPr>
        <w:tc>
          <w:tcPr>
            <w:tcW w:w="4050" w:type="dxa"/>
            <w:vAlign w:val="bottom"/>
          </w:tcPr>
          <w:p w:rsidR="00544701" w:rsidRPr="00230BE0" w:rsidRDefault="00544701" w:rsidP="000E3F4A">
            <w:pPr>
              <w:spacing w:line="240" w:lineRule="auto"/>
              <w:ind w:left="567" w:hanging="567"/>
              <w:jc w:val="both"/>
              <w:rPr>
                <w:b/>
                <w:bCs/>
                <w:szCs w:val="22"/>
              </w:rPr>
            </w:pPr>
          </w:p>
        </w:tc>
        <w:tc>
          <w:tcPr>
            <w:tcW w:w="5130" w:type="dxa"/>
            <w:gridSpan w:val="7"/>
          </w:tcPr>
          <w:p w:rsidR="00544701" w:rsidRDefault="00544701" w:rsidP="00544701">
            <w:pPr>
              <w:tabs>
                <w:tab w:val="decimal" w:pos="731"/>
              </w:tabs>
              <w:spacing w:line="240" w:lineRule="auto"/>
              <w:ind w:left="-79"/>
              <w:jc w:val="center"/>
              <w:rPr>
                <w:b/>
                <w:bCs/>
                <w:szCs w:val="22"/>
              </w:rPr>
            </w:pPr>
            <w:r w:rsidRPr="00230BE0">
              <w:rPr>
                <w:i/>
                <w:iCs/>
                <w:szCs w:val="22"/>
              </w:rPr>
              <w:t>(in thousand Baht)</w:t>
            </w:r>
          </w:p>
        </w:tc>
      </w:tr>
      <w:tr w:rsidR="00544701" w:rsidRPr="00230BE0" w:rsidTr="00BA0D36">
        <w:trPr>
          <w:trHeight w:val="255"/>
        </w:trPr>
        <w:tc>
          <w:tcPr>
            <w:tcW w:w="4050" w:type="dxa"/>
            <w:vAlign w:val="bottom"/>
          </w:tcPr>
          <w:p w:rsidR="00544701" w:rsidRPr="00230BE0" w:rsidRDefault="00544701" w:rsidP="00544701">
            <w:pPr>
              <w:spacing w:line="240" w:lineRule="auto"/>
              <w:ind w:left="567" w:hanging="567"/>
              <w:jc w:val="both"/>
              <w:rPr>
                <w:color w:val="000000"/>
                <w:szCs w:val="22"/>
              </w:rPr>
            </w:pPr>
            <w:r w:rsidRPr="00230BE0">
              <w:rPr>
                <w:color w:val="000000"/>
                <w:szCs w:val="22"/>
              </w:rPr>
              <w:t>Subsidiaries</w:t>
            </w:r>
          </w:p>
        </w:tc>
        <w:tc>
          <w:tcPr>
            <w:tcW w:w="1080" w:type="dxa"/>
            <w:tcBorders>
              <w:bottom w:val="double" w:sz="4" w:space="0" w:color="auto"/>
            </w:tcBorders>
            <w:vAlign w:val="bottom"/>
          </w:tcPr>
          <w:p w:rsidR="00544701" w:rsidRPr="00230BE0" w:rsidRDefault="00544701" w:rsidP="00544701">
            <w:pPr>
              <w:tabs>
                <w:tab w:val="decimal" w:pos="731"/>
              </w:tabs>
              <w:spacing w:line="240" w:lineRule="auto"/>
              <w:rPr>
                <w:b/>
                <w:bCs/>
                <w:szCs w:val="22"/>
              </w:rPr>
            </w:pPr>
            <w:r>
              <w:rPr>
                <w:b/>
                <w:bCs/>
                <w:szCs w:val="22"/>
              </w:rPr>
              <w:t>-</w:t>
            </w:r>
          </w:p>
        </w:tc>
        <w:tc>
          <w:tcPr>
            <w:tcW w:w="180" w:type="dxa"/>
          </w:tcPr>
          <w:p w:rsidR="00544701" w:rsidRPr="00230BE0" w:rsidRDefault="00544701" w:rsidP="00544701">
            <w:pPr>
              <w:tabs>
                <w:tab w:val="left" w:pos="540"/>
                <w:tab w:val="decimal" w:pos="792"/>
              </w:tabs>
              <w:spacing w:line="240" w:lineRule="auto"/>
              <w:ind w:right="57"/>
              <w:rPr>
                <w:szCs w:val="22"/>
              </w:rPr>
            </w:pPr>
          </w:p>
        </w:tc>
        <w:tc>
          <w:tcPr>
            <w:tcW w:w="1170" w:type="dxa"/>
            <w:tcBorders>
              <w:bottom w:val="double" w:sz="4" w:space="0" w:color="auto"/>
            </w:tcBorders>
            <w:vAlign w:val="bottom"/>
          </w:tcPr>
          <w:p w:rsidR="00544701" w:rsidRPr="00230BE0" w:rsidRDefault="00544701" w:rsidP="00544701">
            <w:pPr>
              <w:tabs>
                <w:tab w:val="decimal" w:pos="731"/>
              </w:tabs>
              <w:spacing w:line="240" w:lineRule="auto"/>
              <w:rPr>
                <w:b/>
                <w:bCs/>
                <w:szCs w:val="22"/>
              </w:rPr>
            </w:pPr>
            <w:r w:rsidRPr="00230BE0">
              <w:rPr>
                <w:b/>
                <w:bCs/>
                <w:szCs w:val="22"/>
              </w:rPr>
              <w:t>-</w:t>
            </w:r>
          </w:p>
        </w:tc>
        <w:tc>
          <w:tcPr>
            <w:tcW w:w="180" w:type="dxa"/>
          </w:tcPr>
          <w:p w:rsidR="00544701" w:rsidRPr="00230BE0" w:rsidRDefault="00544701" w:rsidP="00544701">
            <w:pPr>
              <w:tabs>
                <w:tab w:val="left" w:pos="540"/>
                <w:tab w:val="decimal" w:pos="792"/>
              </w:tabs>
              <w:spacing w:line="240" w:lineRule="auto"/>
              <w:ind w:right="57"/>
              <w:rPr>
                <w:szCs w:val="22"/>
              </w:rPr>
            </w:pPr>
          </w:p>
        </w:tc>
        <w:tc>
          <w:tcPr>
            <w:tcW w:w="1170" w:type="dxa"/>
            <w:tcBorders>
              <w:bottom w:val="double" w:sz="4" w:space="0" w:color="auto"/>
            </w:tcBorders>
          </w:tcPr>
          <w:p w:rsidR="00544701" w:rsidRPr="00230BE0" w:rsidRDefault="00544701" w:rsidP="00544701">
            <w:pPr>
              <w:tabs>
                <w:tab w:val="left" w:pos="540"/>
              </w:tabs>
              <w:spacing w:line="240" w:lineRule="auto"/>
              <w:ind w:right="57"/>
              <w:jc w:val="right"/>
              <w:rPr>
                <w:b/>
                <w:bCs/>
                <w:szCs w:val="22"/>
              </w:rPr>
            </w:pPr>
            <w:r>
              <w:rPr>
                <w:b/>
                <w:bCs/>
                <w:szCs w:val="22"/>
              </w:rPr>
              <w:t>5,607</w:t>
            </w:r>
          </w:p>
        </w:tc>
        <w:tc>
          <w:tcPr>
            <w:tcW w:w="180" w:type="dxa"/>
          </w:tcPr>
          <w:p w:rsidR="00544701" w:rsidRPr="00230BE0" w:rsidRDefault="00544701" w:rsidP="00544701">
            <w:pPr>
              <w:tabs>
                <w:tab w:val="left" w:pos="540"/>
                <w:tab w:val="decimal" w:pos="792"/>
              </w:tabs>
              <w:spacing w:line="240" w:lineRule="auto"/>
              <w:ind w:right="57"/>
              <w:rPr>
                <w:szCs w:val="22"/>
              </w:rPr>
            </w:pPr>
          </w:p>
        </w:tc>
        <w:tc>
          <w:tcPr>
            <w:tcW w:w="1170" w:type="dxa"/>
            <w:tcBorders>
              <w:bottom w:val="double" w:sz="4" w:space="0" w:color="auto"/>
            </w:tcBorders>
            <w:vAlign w:val="bottom"/>
          </w:tcPr>
          <w:p w:rsidR="00544701" w:rsidRPr="00230BE0" w:rsidRDefault="00544701" w:rsidP="00544701">
            <w:pPr>
              <w:tabs>
                <w:tab w:val="decimal" w:pos="731"/>
              </w:tabs>
              <w:spacing w:line="240" w:lineRule="auto"/>
              <w:rPr>
                <w:b/>
                <w:bCs/>
                <w:szCs w:val="22"/>
              </w:rPr>
            </w:pPr>
            <w:r w:rsidRPr="00230BE0">
              <w:rPr>
                <w:b/>
                <w:bCs/>
                <w:szCs w:val="22"/>
              </w:rPr>
              <w:t>-</w:t>
            </w:r>
          </w:p>
        </w:tc>
      </w:tr>
      <w:tr w:rsidR="000E3F4A" w:rsidRPr="00230BE0" w:rsidTr="00BA0D36">
        <w:trPr>
          <w:trHeight w:val="255"/>
          <w:tblHeader/>
        </w:trPr>
        <w:tc>
          <w:tcPr>
            <w:tcW w:w="4050" w:type="dxa"/>
            <w:vAlign w:val="bottom"/>
          </w:tcPr>
          <w:p w:rsidR="000E3F4A" w:rsidRDefault="000E3F4A" w:rsidP="000E3F4A">
            <w:pPr>
              <w:spacing w:line="240" w:lineRule="auto"/>
              <w:ind w:left="567" w:hanging="567"/>
              <w:jc w:val="both"/>
            </w:pPr>
          </w:p>
        </w:tc>
        <w:tc>
          <w:tcPr>
            <w:tcW w:w="2430" w:type="dxa"/>
            <w:gridSpan w:val="3"/>
            <w:vAlign w:val="bottom"/>
          </w:tcPr>
          <w:p w:rsidR="000E3F4A" w:rsidRPr="00230BE0" w:rsidRDefault="000E3F4A" w:rsidP="000E3F4A">
            <w:pPr>
              <w:pStyle w:val="acctmergecolhdg"/>
              <w:spacing w:line="240" w:lineRule="auto"/>
              <w:ind w:left="567" w:hanging="567"/>
              <w:rPr>
                <w:szCs w:val="22"/>
              </w:rPr>
            </w:pPr>
          </w:p>
        </w:tc>
        <w:tc>
          <w:tcPr>
            <w:tcW w:w="180" w:type="dxa"/>
            <w:vAlign w:val="bottom"/>
          </w:tcPr>
          <w:p w:rsidR="000E3F4A" w:rsidRPr="00230BE0" w:rsidRDefault="000E3F4A" w:rsidP="000E3F4A">
            <w:pPr>
              <w:pStyle w:val="acctmergecolhdg"/>
              <w:spacing w:line="240" w:lineRule="auto"/>
              <w:ind w:left="567" w:hanging="567"/>
              <w:rPr>
                <w:szCs w:val="22"/>
              </w:rPr>
            </w:pPr>
          </w:p>
        </w:tc>
        <w:tc>
          <w:tcPr>
            <w:tcW w:w="2520" w:type="dxa"/>
            <w:gridSpan w:val="3"/>
            <w:vAlign w:val="bottom"/>
          </w:tcPr>
          <w:p w:rsidR="000E3F4A" w:rsidRPr="00230BE0" w:rsidRDefault="000E3F4A" w:rsidP="000E3F4A">
            <w:pPr>
              <w:pStyle w:val="acctmergecolhdg"/>
              <w:spacing w:line="240" w:lineRule="auto"/>
              <w:ind w:left="567" w:hanging="567"/>
              <w:rPr>
                <w:szCs w:val="22"/>
              </w:rPr>
            </w:pPr>
          </w:p>
        </w:tc>
      </w:tr>
      <w:tr w:rsidR="00544701" w:rsidRPr="00230BE0" w:rsidTr="00BA0D36">
        <w:trPr>
          <w:trHeight w:val="255"/>
          <w:tblHeader/>
        </w:trPr>
        <w:tc>
          <w:tcPr>
            <w:tcW w:w="4050" w:type="dxa"/>
            <w:vAlign w:val="bottom"/>
          </w:tcPr>
          <w:p w:rsidR="00544701" w:rsidRDefault="00544701" w:rsidP="00544701">
            <w:pPr>
              <w:spacing w:line="240" w:lineRule="auto"/>
              <w:ind w:left="567" w:hanging="567"/>
              <w:jc w:val="both"/>
            </w:pPr>
          </w:p>
        </w:tc>
        <w:tc>
          <w:tcPr>
            <w:tcW w:w="2430" w:type="dxa"/>
            <w:gridSpan w:val="3"/>
            <w:vAlign w:val="bottom"/>
          </w:tcPr>
          <w:p w:rsidR="00544701" w:rsidRPr="00230BE0" w:rsidRDefault="00544701" w:rsidP="00544701">
            <w:pPr>
              <w:pStyle w:val="acctmergecolhdg"/>
              <w:spacing w:line="240" w:lineRule="auto"/>
              <w:ind w:left="567" w:hanging="567"/>
              <w:rPr>
                <w:szCs w:val="22"/>
              </w:rPr>
            </w:pPr>
            <w:r w:rsidRPr="00230BE0">
              <w:rPr>
                <w:szCs w:val="22"/>
              </w:rPr>
              <w:t>Consolidated</w:t>
            </w:r>
          </w:p>
        </w:tc>
        <w:tc>
          <w:tcPr>
            <w:tcW w:w="180" w:type="dxa"/>
            <w:vAlign w:val="bottom"/>
          </w:tcPr>
          <w:p w:rsidR="00544701" w:rsidRPr="00230BE0" w:rsidRDefault="00544701" w:rsidP="00544701">
            <w:pPr>
              <w:pStyle w:val="acctmergecolhdg"/>
              <w:spacing w:line="240" w:lineRule="auto"/>
              <w:ind w:left="567" w:hanging="567"/>
              <w:rPr>
                <w:szCs w:val="22"/>
              </w:rPr>
            </w:pPr>
          </w:p>
        </w:tc>
        <w:tc>
          <w:tcPr>
            <w:tcW w:w="2520" w:type="dxa"/>
            <w:gridSpan w:val="3"/>
            <w:vAlign w:val="bottom"/>
          </w:tcPr>
          <w:p w:rsidR="00544701" w:rsidRPr="00230BE0" w:rsidRDefault="00544701" w:rsidP="00544701">
            <w:pPr>
              <w:pStyle w:val="acctmergecolhdg"/>
              <w:spacing w:line="240" w:lineRule="auto"/>
              <w:ind w:left="567" w:hanging="567"/>
              <w:rPr>
                <w:szCs w:val="22"/>
              </w:rPr>
            </w:pPr>
            <w:r w:rsidRPr="00230BE0">
              <w:rPr>
                <w:szCs w:val="22"/>
              </w:rPr>
              <w:t>Separate</w:t>
            </w:r>
          </w:p>
        </w:tc>
      </w:tr>
      <w:tr w:rsidR="000E3F4A" w:rsidRPr="00230BE0" w:rsidTr="00BA0D36">
        <w:trPr>
          <w:trHeight w:val="255"/>
          <w:tblHeader/>
        </w:trPr>
        <w:tc>
          <w:tcPr>
            <w:tcW w:w="4050" w:type="dxa"/>
            <w:vAlign w:val="bottom"/>
          </w:tcPr>
          <w:p w:rsidR="000E3F4A" w:rsidRPr="00230BE0" w:rsidRDefault="000E3F4A" w:rsidP="000E3F4A">
            <w:pPr>
              <w:spacing w:line="240" w:lineRule="auto"/>
              <w:ind w:left="567" w:hanging="567"/>
              <w:jc w:val="both"/>
              <w:rPr>
                <w:i/>
                <w:iCs/>
                <w:szCs w:val="22"/>
              </w:rPr>
            </w:pPr>
            <w:r w:rsidRPr="00230BE0">
              <w:rPr>
                <w:b/>
                <w:bCs/>
                <w:i/>
                <w:iCs/>
                <w:color w:val="000000"/>
                <w:szCs w:val="22"/>
              </w:rPr>
              <w:t>Accrued expenses - related parties</w:t>
            </w:r>
          </w:p>
        </w:tc>
        <w:tc>
          <w:tcPr>
            <w:tcW w:w="2430" w:type="dxa"/>
            <w:gridSpan w:val="3"/>
            <w:vAlign w:val="bottom"/>
          </w:tcPr>
          <w:p w:rsidR="000E3F4A" w:rsidRPr="00230BE0" w:rsidRDefault="000E3F4A" w:rsidP="000E3F4A">
            <w:pPr>
              <w:pStyle w:val="acctmergecolhdg"/>
              <w:spacing w:line="240" w:lineRule="auto"/>
              <w:ind w:left="567" w:hanging="567"/>
              <w:rPr>
                <w:szCs w:val="22"/>
              </w:rPr>
            </w:pPr>
            <w:r w:rsidRPr="00230BE0">
              <w:rPr>
                <w:szCs w:val="22"/>
              </w:rPr>
              <w:t>financial statements</w:t>
            </w:r>
          </w:p>
        </w:tc>
        <w:tc>
          <w:tcPr>
            <w:tcW w:w="180" w:type="dxa"/>
            <w:vAlign w:val="bottom"/>
          </w:tcPr>
          <w:p w:rsidR="000E3F4A" w:rsidRPr="00230BE0" w:rsidRDefault="000E3F4A" w:rsidP="000E3F4A">
            <w:pPr>
              <w:pStyle w:val="acctmergecolhdg"/>
              <w:spacing w:line="240" w:lineRule="auto"/>
              <w:ind w:left="567" w:hanging="567"/>
              <w:rPr>
                <w:szCs w:val="22"/>
              </w:rPr>
            </w:pPr>
          </w:p>
        </w:tc>
        <w:tc>
          <w:tcPr>
            <w:tcW w:w="2520" w:type="dxa"/>
            <w:gridSpan w:val="3"/>
            <w:vAlign w:val="bottom"/>
          </w:tcPr>
          <w:p w:rsidR="000E3F4A" w:rsidRPr="00230BE0" w:rsidRDefault="000E3F4A" w:rsidP="000E3F4A">
            <w:pPr>
              <w:pStyle w:val="acctmergecolhdg"/>
              <w:spacing w:line="240" w:lineRule="auto"/>
              <w:ind w:left="567" w:hanging="567"/>
              <w:rPr>
                <w:szCs w:val="22"/>
              </w:rPr>
            </w:pPr>
            <w:r w:rsidRPr="00230BE0">
              <w:rPr>
                <w:szCs w:val="22"/>
              </w:rPr>
              <w:t>financial statements</w:t>
            </w:r>
          </w:p>
        </w:tc>
      </w:tr>
      <w:tr w:rsidR="000E3F4A" w:rsidRPr="00230BE0" w:rsidTr="00BA0D36">
        <w:trPr>
          <w:trHeight w:val="255"/>
          <w:tblHeader/>
        </w:trPr>
        <w:tc>
          <w:tcPr>
            <w:tcW w:w="4050" w:type="dxa"/>
            <w:vAlign w:val="bottom"/>
          </w:tcPr>
          <w:p w:rsidR="000E3F4A" w:rsidRPr="00230BE0" w:rsidRDefault="000E3F4A" w:rsidP="000E3F4A">
            <w:pPr>
              <w:pStyle w:val="acctfourfigures"/>
              <w:spacing w:line="240" w:lineRule="auto"/>
              <w:ind w:left="567" w:hanging="567"/>
              <w:jc w:val="center"/>
              <w:rPr>
                <w:b/>
                <w:bCs/>
                <w:i/>
                <w:iCs/>
                <w:szCs w:val="22"/>
              </w:rPr>
            </w:pPr>
          </w:p>
        </w:tc>
        <w:tc>
          <w:tcPr>
            <w:tcW w:w="1080" w:type="dxa"/>
            <w:vAlign w:val="bottom"/>
          </w:tcPr>
          <w:p w:rsidR="000E3F4A" w:rsidRDefault="000E3F4A" w:rsidP="000E3F4A">
            <w:pPr>
              <w:pStyle w:val="BodyText"/>
              <w:spacing w:after="0" w:line="240" w:lineRule="auto"/>
              <w:ind w:left="567" w:hanging="567"/>
              <w:jc w:val="center"/>
              <w:rPr>
                <w:szCs w:val="22"/>
                <w:lang w:val="en-GB"/>
              </w:rPr>
            </w:pPr>
            <w:r>
              <w:rPr>
                <w:szCs w:val="22"/>
                <w:lang w:val="en-GB"/>
              </w:rPr>
              <w:t xml:space="preserve">31 </w:t>
            </w:r>
          </w:p>
          <w:p w:rsidR="000E3F4A" w:rsidRPr="00230BE0" w:rsidRDefault="000E3F4A" w:rsidP="000E3F4A">
            <w:pPr>
              <w:pStyle w:val="BodyText"/>
              <w:spacing w:after="0" w:line="240" w:lineRule="auto"/>
              <w:ind w:left="567" w:hanging="567"/>
              <w:jc w:val="center"/>
              <w:rPr>
                <w:szCs w:val="22"/>
                <w:lang w:val="en-GB"/>
              </w:rPr>
            </w:pPr>
            <w:r>
              <w:rPr>
                <w:szCs w:val="22"/>
                <w:lang w:val="en-GB"/>
              </w:rPr>
              <w:t>March</w:t>
            </w:r>
          </w:p>
        </w:tc>
        <w:tc>
          <w:tcPr>
            <w:tcW w:w="180" w:type="dxa"/>
            <w:vAlign w:val="bottom"/>
          </w:tcPr>
          <w:p w:rsidR="000E3F4A" w:rsidRPr="00230BE0" w:rsidRDefault="000E3F4A" w:rsidP="000E3F4A">
            <w:pPr>
              <w:pStyle w:val="BodyText"/>
              <w:spacing w:after="0" w:line="240" w:lineRule="auto"/>
              <w:ind w:left="567" w:hanging="567"/>
              <w:jc w:val="center"/>
              <w:rPr>
                <w:szCs w:val="22"/>
                <w:lang w:val="en-GB"/>
              </w:rPr>
            </w:pPr>
          </w:p>
        </w:tc>
        <w:tc>
          <w:tcPr>
            <w:tcW w:w="1170" w:type="dxa"/>
            <w:vAlign w:val="bottom"/>
          </w:tcPr>
          <w:p w:rsidR="000E3F4A" w:rsidRPr="00230BE0" w:rsidRDefault="000E3F4A" w:rsidP="000E3F4A">
            <w:pPr>
              <w:pStyle w:val="BodyText"/>
              <w:spacing w:after="0" w:line="240" w:lineRule="auto"/>
              <w:ind w:left="-79" w:right="-9"/>
              <w:jc w:val="center"/>
              <w:rPr>
                <w:szCs w:val="22"/>
                <w:lang w:val="en-GB"/>
              </w:rPr>
            </w:pPr>
            <w:r>
              <w:rPr>
                <w:szCs w:val="22"/>
                <w:lang w:val="en-GB"/>
              </w:rPr>
              <w:t>31 December</w:t>
            </w:r>
          </w:p>
        </w:tc>
        <w:tc>
          <w:tcPr>
            <w:tcW w:w="180" w:type="dxa"/>
            <w:vAlign w:val="bottom"/>
          </w:tcPr>
          <w:p w:rsidR="000E3F4A" w:rsidRPr="00230BE0" w:rsidRDefault="000E3F4A" w:rsidP="000E3F4A">
            <w:pPr>
              <w:pStyle w:val="BodyText"/>
              <w:spacing w:after="0" w:line="240" w:lineRule="auto"/>
              <w:ind w:left="567" w:hanging="567"/>
              <w:jc w:val="center"/>
              <w:rPr>
                <w:szCs w:val="22"/>
                <w:lang w:val="en-GB"/>
              </w:rPr>
            </w:pPr>
          </w:p>
        </w:tc>
        <w:tc>
          <w:tcPr>
            <w:tcW w:w="1170" w:type="dxa"/>
            <w:vAlign w:val="bottom"/>
          </w:tcPr>
          <w:p w:rsidR="000E3F4A" w:rsidRDefault="000E3F4A" w:rsidP="000E3F4A">
            <w:pPr>
              <w:pStyle w:val="BodyText"/>
              <w:spacing w:after="0" w:line="240" w:lineRule="auto"/>
              <w:ind w:left="567" w:hanging="567"/>
              <w:jc w:val="center"/>
              <w:rPr>
                <w:szCs w:val="22"/>
                <w:lang w:val="en-GB"/>
              </w:rPr>
            </w:pPr>
            <w:r>
              <w:rPr>
                <w:szCs w:val="22"/>
                <w:lang w:val="en-GB"/>
              </w:rPr>
              <w:t xml:space="preserve">31 </w:t>
            </w:r>
          </w:p>
          <w:p w:rsidR="000E3F4A" w:rsidRPr="00230BE0" w:rsidRDefault="000E3F4A" w:rsidP="000E3F4A">
            <w:pPr>
              <w:pStyle w:val="BodyText"/>
              <w:spacing w:after="0" w:line="240" w:lineRule="auto"/>
              <w:ind w:left="567" w:hanging="567"/>
              <w:jc w:val="center"/>
              <w:rPr>
                <w:szCs w:val="22"/>
                <w:lang w:val="en-GB"/>
              </w:rPr>
            </w:pPr>
            <w:r>
              <w:rPr>
                <w:szCs w:val="22"/>
                <w:lang w:val="en-GB"/>
              </w:rPr>
              <w:t>March</w:t>
            </w:r>
          </w:p>
        </w:tc>
        <w:tc>
          <w:tcPr>
            <w:tcW w:w="180" w:type="dxa"/>
            <w:vAlign w:val="bottom"/>
          </w:tcPr>
          <w:p w:rsidR="000E3F4A" w:rsidRPr="00230BE0" w:rsidRDefault="000E3F4A" w:rsidP="000E3F4A">
            <w:pPr>
              <w:pStyle w:val="BodyText"/>
              <w:spacing w:after="0" w:line="240" w:lineRule="auto"/>
              <w:ind w:left="567" w:hanging="567"/>
              <w:jc w:val="center"/>
              <w:rPr>
                <w:szCs w:val="22"/>
                <w:lang w:val="en-GB"/>
              </w:rPr>
            </w:pPr>
          </w:p>
        </w:tc>
        <w:tc>
          <w:tcPr>
            <w:tcW w:w="1170" w:type="dxa"/>
            <w:vAlign w:val="bottom"/>
          </w:tcPr>
          <w:p w:rsidR="000E3F4A" w:rsidRPr="00230BE0" w:rsidRDefault="000E3F4A" w:rsidP="000E3F4A">
            <w:pPr>
              <w:pStyle w:val="BodyText"/>
              <w:spacing w:after="0" w:line="240" w:lineRule="auto"/>
              <w:ind w:left="-79" w:right="-9"/>
              <w:jc w:val="center"/>
              <w:rPr>
                <w:szCs w:val="22"/>
                <w:lang w:val="en-GB"/>
              </w:rPr>
            </w:pPr>
            <w:r>
              <w:rPr>
                <w:szCs w:val="22"/>
                <w:lang w:val="en-GB"/>
              </w:rPr>
              <w:t>31 December</w:t>
            </w:r>
          </w:p>
        </w:tc>
      </w:tr>
      <w:tr w:rsidR="000E3F4A" w:rsidRPr="00230BE0" w:rsidTr="00BA0D36">
        <w:trPr>
          <w:trHeight w:val="255"/>
          <w:tblHeader/>
        </w:trPr>
        <w:tc>
          <w:tcPr>
            <w:tcW w:w="4050" w:type="dxa"/>
            <w:vAlign w:val="bottom"/>
          </w:tcPr>
          <w:p w:rsidR="000E3F4A" w:rsidRPr="00230BE0" w:rsidRDefault="000E3F4A" w:rsidP="000E3F4A">
            <w:pPr>
              <w:pStyle w:val="acctfourfigures"/>
              <w:spacing w:line="240" w:lineRule="auto"/>
              <w:ind w:left="567" w:hanging="567"/>
              <w:jc w:val="center"/>
              <w:rPr>
                <w:b/>
                <w:bCs/>
                <w:i/>
                <w:iCs/>
                <w:szCs w:val="22"/>
              </w:rPr>
            </w:pPr>
          </w:p>
        </w:tc>
        <w:tc>
          <w:tcPr>
            <w:tcW w:w="108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r>
      <w:tr w:rsidR="000E3F4A" w:rsidRPr="00230BE0" w:rsidTr="00BA0D36">
        <w:trPr>
          <w:trHeight w:val="255"/>
          <w:tblHeader/>
        </w:trPr>
        <w:tc>
          <w:tcPr>
            <w:tcW w:w="4050" w:type="dxa"/>
            <w:vAlign w:val="bottom"/>
          </w:tcPr>
          <w:p w:rsidR="000E3F4A" w:rsidRPr="00230BE0" w:rsidRDefault="000E3F4A" w:rsidP="000E3F4A">
            <w:pPr>
              <w:spacing w:line="240" w:lineRule="auto"/>
              <w:ind w:left="567" w:hanging="567"/>
              <w:jc w:val="both"/>
              <w:rPr>
                <w:b/>
                <w:bCs/>
                <w:i/>
                <w:iCs/>
                <w:szCs w:val="22"/>
              </w:rPr>
            </w:pPr>
          </w:p>
        </w:tc>
        <w:tc>
          <w:tcPr>
            <w:tcW w:w="5130" w:type="dxa"/>
            <w:gridSpan w:val="7"/>
            <w:vAlign w:val="bottom"/>
          </w:tcPr>
          <w:p w:rsidR="000E3F4A" w:rsidRPr="00230BE0" w:rsidRDefault="000E3F4A" w:rsidP="000E3F4A">
            <w:pPr>
              <w:pStyle w:val="acctfourfigures"/>
              <w:spacing w:line="240" w:lineRule="auto"/>
              <w:ind w:left="567" w:hanging="567"/>
              <w:jc w:val="center"/>
              <w:rPr>
                <w:i/>
                <w:iCs/>
                <w:szCs w:val="22"/>
              </w:rPr>
            </w:pPr>
            <w:r w:rsidRPr="00230BE0">
              <w:rPr>
                <w:i/>
                <w:iCs/>
                <w:szCs w:val="22"/>
              </w:rPr>
              <w:t>(in thousand Baht)</w:t>
            </w:r>
          </w:p>
        </w:tc>
      </w:tr>
      <w:tr w:rsidR="000E3F4A" w:rsidRPr="00230BE0" w:rsidTr="00BA0D36">
        <w:trPr>
          <w:trHeight w:val="255"/>
        </w:trPr>
        <w:tc>
          <w:tcPr>
            <w:tcW w:w="4050" w:type="dxa"/>
            <w:vAlign w:val="bottom"/>
          </w:tcPr>
          <w:p w:rsidR="000E3F4A" w:rsidRPr="00230BE0" w:rsidRDefault="000E3F4A" w:rsidP="000E3F4A">
            <w:pPr>
              <w:spacing w:line="240" w:lineRule="auto"/>
              <w:ind w:left="567" w:hanging="567"/>
              <w:jc w:val="both"/>
              <w:rPr>
                <w:color w:val="000000"/>
                <w:szCs w:val="22"/>
              </w:rPr>
            </w:pPr>
            <w:r w:rsidRPr="00230BE0">
              <w:rPr>
                <w:color w:val="000000"/>
                <w:szCs w:val="22"/>
              </w:rPr>
              <w:t>Subsidiaries</w:t>
            </w:r>
          </w:p>
        </w:tc>
        <w:tc>
          <w:tcPr>
            <w:tcW w:w="1080" w:type="dxa"/>
            <w:tcBorders>
              <w:bottom w:val="double" w:sz="4" w:space="0" w:color="auto"/>
            </w:tcBorders>
            <w:vAlign w:val="bottom"/>
          </w:tcPr>
          <w:p w:rsidR="000E3F4A" w:rsidRPr="00230BE0" w:rsidRDefault="004604DE" w:rsidP="000E3F4A">
            <w:pPr>
              <w:tabs>
                <w:tab w:val="decimal" w:pos="731"/>
              </w:tabs>
              <w:spacing w:line="240" w:lineRule="auto"/>
              <w:rPr>
                <w:b/>
                <w:bCs/>
                <w:szCs w:val="22"/>
              </w:rPr>
            </w:pPr>
            <w:r>
              <w:rPr>
                <w:b/>
                <w:bCs/>
                <w:szCs w:val="22"/>
              </w:rPr>
              <w:t>-</w:t>
            </w:r>
          </w:p>
        </w:tc>
        <w:tc>
          <w:tcPr>
            <w:tcW w:w="180" w:type="dxa"/>
          </w:tcPr>
          <w:p w:rsidR="000E3F4A" w:rsidRPr="00230BE0" w:rsidRDefault="000E3F4A" w:rsidP="000E3F4A">
            <w:pPr>
              <w:tabs>
                <w:tab w:val="left" w:pos="540"/>
                <w:tab w:val="decimal" w:pos="792"/>
              </w:tabs>
              <w:spacing w:line="240" w:lineRule="auto"/>
              <w:ind w:right="57"/>
              <w:rPr>
                <w:szCs w:val="22"/>
              </w:rPr>
            </w:pPr>
          </w:p>
        </w:tc>
        <w:tc>
          <w:tcPr>
            <w:tcW w:w="1170" w:type="dxa"/>
            <w:tcBorders>
              <w:bottom w:val="double" w:sz="4" w:space="0" w:color="auto"/>
            </w:tcBorders>
            <w:vAlign w:val="bottom"/>
          </w:tcPr>
          <w:p w:rsidR="000E3F4A" w:rsidRPr="00230BE0" w:rsidRDefault="000E3F4A" w:rsidP="000E3F4A">
            <w:pPr>
              <w:tabs>
                <w:tab w:val="decimal" w:pos="731"/>
              </w:tabs>
              <w:spacing w:line="240" w:lineRule="auto"/>
              <w:rPr>
                <w:b/>
                <w:bCs/>
                <w:szCs w:val="22"/>
              </w:rPr>
            </w:pPr>
            <w:r w:rsidRPr="00230BE0">
              <w:rPr>
                <w:b/>
                <w:bCs/>
                <w:szCs w:val="22"/>
              </w:rPr>
              <w:t>-</w:t>
            </w:r>
          </w:p>
        </w:tc>
        <w:tc>
          <w:tcPr>
            <w:tcW w:w="180" w:type="dxa"/>
          </w:tcPr>
          <w:p w:rsidR="000E3F4A" w:rsidRPr="00230BE0" w:rsidRDefault="000E3F4A" w:rsidP="000E3F4A">
            <w:pPr>
              <w:tabs>
                <w:tab w:val="left" w:pos="540"/>
                <w:tab w:val="decimal" w:pos="792"/>
              </w:tabs>
              <w:spacing w:line="240" w:lineRule="auto"/>
              <w:ind w:right="57"/>
              <w:rPr>
                <w:szCs w:val="22"/>
              </w:rPr>
            </w:pPr>
          </w:p>
        </w:tc>
        <w:tc>
          <w:tcPr>
            <w:tcW w:w="1170" w:type="dxa"/>
            <w:tcBorders>
              <w:bottom w:val="double" w:sz="4" w:space="0" w:color="auto"/>
            </w:tcBorders>
            <w:shd w:val="clear" w:color="auto" w:fill="auto"/>
          </w:tcPr>
          <w:p w:rsidR="000E3F4A" w:rsidRPr="00230BE0" w:rsidRDefault="004604DE" w:rsidP="000E3F4A">
            <w:pPr>
              <w:tabs>
                <w:tab w:val="left" w:pos="540"/>
              </w:tabs>
              <w:spacing w:line="240" w:lineRule="auto"/>
              <w:ind w:right="57"/>
              <w:jc w:val="right"/>
              <w:rPr>
                <w:b/>
                <w:bCs/>
                <w:szCs w:val="22"/>
              </w:rPr>
            </w:pPr>
            <w:r>
              <w:rPr>
                <w:b/>
                <w:bCs/>
                <w:szCs w:val="22"/>
              </w:rPr>
              <w:t>11,509</w:t>
            </w:r>
          </w:p>
        </w:tc>
        <w:tc>
          <w:tcPr>
            <w:tcW w:w="180" w:type="dxa"/>
          </w:tcPr>
          <w:p w:rsidR="000E3F4A" w:rsidRPr="00230BE0" w:rsidRDefault="000E3F4A" w:rsidP="000E3F4A">
            <w:pPr>
              <w:tabs>
                <w:tab w:val="left" w:pos="540"/>
                <w:tab w:val="decimal" w:pos="792"/>
              </w:tabs>
              <w:spacing w:line="240" w:lineRule="auto"/>
              <w:ind w:right="57"/>
              <w:rPr>
                <w:szCs w:val="22"/>
              </w:rPr>
            </w:pPr>
          </w:p>
        </w:tc>
        <w:tc>
          <w:tcPr>
            <w:tcW w:w="1170" w:type="dxa"/>
            <w:tcBorders>
              <w:bottom w:val="double" w:sz="4" w:space="0" w:color="auto"/>
            </w:tcBorders>
          </w:tcPr>
          <w:p w:rsidR="000E3F4A" w:rsidRPr="00230BE0" w:rsidRDefault="004604DE" w:rsidP="000E3F4A">
            <w:pPr>
              <w:tabs>
                <w:tab w:val="left" w:pos="540"/>
              </w:tabs>
              <w:spacing w:line="240" w:lineRule="auto"/>
              <w:ind w:right="57"/>
              <w:jc w:val="right"/>
              <w:rPr>
                <w:b/>
                <w:bCs/>
                <w:szCs w:val="22"/>
              </w:rPr>
            </w:pPr>
            <w:r>
              <w:rPr>
                <w:b/>
                <w:bCs/>
                <w:szCs w:val="22"/>
              </w:rPr>
              <w:t>14,518</w:t>
            </w:r>
          </w:p>
        </w:tc>
      </w:tr>
    </w:tbl>
    <w:p w:rsidR="00505D33" w:rsidRDefault="00505D33"/>
    <w:tbl>
      <w:tblPr>
        <w:tblW w:w="9178" w:type="dxa"/>
        <w:tblInd w:w="450" w:type="dxa"/>
        <w:tblLayout w:type="fixed"/>
        <w:tblCellMar>
          <w:left w:w="79" w:type="dxa"/>
          <w:right w:w="79" w:type="dxa"/>
        </w:tblCellMar>
        <w:tblLook w:val="0000" w:firstRow="0" w:lastRow="0" w:firstColumn="0" w:lastColumn="0" w:noHBand="0" w:noVBand="0"/>
      </w:tblPr>
      <w:tblGrid>
        <w:gridCol w:w="2116"/>
        <w:gridCol w:w="742"/>
        <w:gridCol w:w="186"/>
        <w:gridCol w:w="837"/>
        <w:gridCol w:w="184"/>
        <w:gridCol w:w="1144"/>
        <w:gridCol w:w="189"/>
        <w:gridCol w:w="1133"/>
        <w:gridCol w:w="189"/>
        <w:gridCol w:w="1132"/>
        <w:gridCol w:w="189"/>
        <w:gridCol w:w="1137"/>
      </w:tblGrid>
      <w:tr w:rsidR="005436B8" w:rsidRPr="00230BE0" w:rsidTr="00BA0D36">
        <w:trPr>
          <w:cantSplit/>
          <w:trHeight w:val="491"/>
          <w:tblHeader/>
        </w:trPr>
        <w:tc>
          <w:tcPr>
            <w:tcW w:w="2116" w:type="dxa"/>
          </w:tcPr>
          <w:p w:rsidR="005436B8" w:rsidRPr="00301A37" w:rsidRDefault="005436B8" w:rsidP="004D1F35">
            <w:pPr>
              <w:spacing w:line="240" w:lineRule="atLeast"/>
              <w:rPr>
                <w:b/>
                <w:bCs/>
                <w:i/>
                <w:iCs/>
                <w:szCs w:val="22"/>
                <w:lang w:val="en-US"/>
              </w:rPr>
            </w:pPr>
            <w:r w:rsidRPr="00301A37">
              <w:rPr>
                <w:b/>
                <w:bCs/>
                <w:i/>
                <w:iCs/>
                <w:szCs w:val="22"/>
              </w:rPr>
              <w:t>Short-term loan</w:t>
            </w:r>
            <w:r w:rsidRPr="00301A37">
              <w:rPr>
                <w:b/>
                <w:bCs/>
                <w:i/>
                <w:iCs/>
                <w:szCs w:val="22"/>
                <w:lang w:val="en-US"/>
              </w:rPr>
              <w:t xml:space="preserve"> from </w:t>
            </w:r>
          </w:p>
          <w:p w:rsidR="005436B8" w:rsidRPr="00301A37" w:rsidRDefault="005436B8" w:rsidP="004D1F35">
            <w:pPr>
              <w:spacing w:line="240" w:lineRule="atLeast"/>
              <w:rPr>
                <w:szCs w:val="22"/>
                <w:lang w:val="en-US"/>
              </w:rPr>
            </w:pPr>
            <w:r w:rsidRPr="00301A37">
              <w:rPr>
                <w:b/>
                <w:bCs/>
                <w:i/>
                <w:iCs/>
                <w:szCs w:val="22"/>
                <w:lang w:val="en-US"/>
              </w:rPr>
              <w:t xml:space="preserve">   related party</w:t>
            </w:r>
          </w:p>
        </w:tc>
        <w:tc>
          <w:tcPr>
            <w:tcW w:w="1765" w:type="dxa"/>
            <w:gridSpan w:val="3"/>
          </w:tcPr>
          <w:p w:rsidR="005436B8" w:rsidRPr="00301A37" w:rsidRDefault="005436B8" w:rsidP="004D1F35">
            <w:pPr>
              <w:spacing w:line="240" w:lineRule="atLeast"/>
              <w:jc w:val="center"/>
              <w:rPr>
                <w:b/>
                <w:bCs/>
                <w:szCs w:val="22"/>
              </w:rPr>
            </w:pPr>
          </w:p>
        </w:tc>
        <w:tc>
          <w:tcPr>
            <w:tcW w:w="184" w:type="dxa"/>
          </w:tcPr>
          <w:p w:rsidR="005436B8" w:rsidRPr="00301A37" w:rsidRDefault="005436B8" w:rsidP="004D1F35">
            <w:pPr>
              <w:spacing w:line="240" w:lineRule="atLeast"/>
              <w:jc w:val="center"/>
              <w:rPr>
                <w:b/>
                <w:bCs/>
                <w:szCs w:val="22"/>
              </w:rPr>
            </w:pPr>
          </w:p>
        </w:tc>
        <w:tc>
          <w:tcPr>
            <w:tcW w:w="2466" w:type="dxa"/>
            <w:gridSpan w:val="3"/>
          </w:tcPr>
          <w:p w:rsidR="005436B8" w:rsidRPr="00301A37" w:rsidRDefault="005436B8" w:rsidP="004D1F35">
            <w:pPr>
              <w:pStyle w:val="acctmergecolhdg"/>
              <w:spacing w:line="240" w:lineRule="atLeast"/>
              <w:rPr>
                <w:szCs w:val="22"/>
              </w:rPr>
            </w:pPr>
            <w:r w:rsidRPr="00301A37">
              <w:rPr>
                <w:szCs w:val="22"/>
              </w:rPr>
              <w:t xml:space="preserve">Consolidated </w:t>
            </w:r>
          </w:p>
          <w:p w:rsidR="005436B8" w:rsidRPr="00301A37" w:rsidRDefault="005436B8" w:rsidP="004D1F35">
            <w:pPr>
              <w:pStyle w:val="acctmergecolhdg"/>
              <w:spacing w:line="240" w:lineRule="atLeast"/>
              <w:rPr>
                <w:szCs w:val="22"/>
              </w:rPr>
            </w:pPr>
            <w:r w:rsidRPr="00301A37">
              <w:rPr>
                <w:szCs w:val="22"/>
              </w:rPr>
              <w:t>financial statements</w:t>
            </w:r>
          </w:p>
        </w:tc>
        <w:tc>
          <w:tcPr>
            <w:tcW w:w="189" w:type="dxa"/>
          </w:tcPr>
          <w:p w:rsidR="005436B8" w:rsidRPr="00301A37" w:rsidRDefault="005436B8" w:rsidP="004D1F35">
            <w:pPr>
              <w:pStyle w:val="acctmergecolhdg"/>
              <w:spacing w:line="240" w:lineRule="atLeast"/>
              <w:rPr>
                <w:szCs w:val="22"/>
              </w:rPr>
            </w:pPr>
          </w:p>
        </w:tc>
        <w:tc>
          <w:tcPr>
            <w:tcW w:w="2458" w:type="dxa"/>
            <w:gridSpan w:val="3"/>
          </w:tcPr>
          <w:p w:rsidR="005436B8" w:rsidRPr="00301A37" w:rsidRDefault="005436B8" w:rsidP="004D1F35">
            <w:pPr>
              <w:pStyle w:val="acctmergecolhdg"/>
              <w:spacing w:line="240" w:lineRule="atLeast"/>
              <w:rPr>
                <w:szCs w:val="22"/>
              </w:rPr>
            </w:pPr>
            <w:r w:rsidRPr="00301A37">
              <w:rPr>
                <w:szCs w:val="22"/>
              </w:rPr>
              <w:t xml:space="preserve">Separate </w:t>
            </w:r>
          </w:p>
          <w:p w:rsidR="005436B8" w:rsidRPr="00301A37" w:rsidRDefault="005436B8" w:rsidP="004D1F35">
            <w:pPr>
              <w:pStyle w:val="acctmergecolhdg"/>
              <w:spacing w:line="240" w:lineRule="atLeast"/>
              <w:rPr>
                <w:szCs w:val="22"/>
              </w:rPr>
            </w:pPr>
            <w:r w:rsidRPr="00301A37">
              <w:rPr>
                <w:szCs w:val="22"/>
              </w:rPr>
              <w:t>financial statements</w:t>
            </w:r>
          </w:p>
        </w:tc>
      </w:tr>
      <w:tr w:rsidR="00A8197B" w:rsidRPr="00230BE0" w:rsidTr="00BA0D36">
        <w:trPr>
          <w:cantSplit/>
          <w:trHeight w:val="502"/>
          <w:tblHeader/>
        </w:trPr>
        <w:tc>
          <w:tcPr>
            <w:tcW w:w="2116" w:type="dxa"/>
          </w:tcPr>
          <w:p w:rsidR="00A8197B" w:rsidRPr="00301A37" w:rsidRDefault="00A8197B" w:rsidP="006064B6">
            <w:pPr>
              <w:pStyle w:val="acctfourfigures"/>
              <w:spacing w:line="240" w:lineRule="atLeast"/>
              <w:jc w:val="center"/>
              <w:rPr>
                <w:szCs w:val="22"/>
              </w:rPr>
            </w:pPr>
          </w:p>
        </w:tc>
        <w:tc>
          <w:tcPr>
            <w:tcW w:w="1765" w:type="dxa"/>
            <w:gridSpan w:val="3"/>
            <w:vAlign w:val="bottom"/>
          </w:tcPr>
          <w:p w:rsidR="00A8197B" w:rsidRPr="00301A37" w:rsidRDefault="00A8197B" w:rsidP="00A8197B">
            <w:pPr>
              <w:spacing w:line="240" w:lineRule="atLeast"/>
              <w:jc w:val="center"/>
              <w:rPr>
                <w:b/>
                <w:bCs/>
                <w:szCs w:val="22"/>
              </w:rPr>
            </w:pPr>
            <w:r w:rsidRPr="00301A37">
              <w:rPr>
                <w:b/>
                <w:bCs/>
                <w:szCs w:val="22"/>
              </w:rPr>
              <w:t xml:space="preserve">Interest </w:t>
            </w:r>
          </w:p>
          <w:p w:rsidR="00A8197B" w:rsidRPr="00301A37" w:rsidRDefault="00A8197B" w:rsidP="00A8197B">
            <w:pPr>
              <w:pStyle w:val="BodyText"/>
              <w:spacing w:after="0" w:line="240" w:lineRule="auto"/>
              <w:ind w:left="567" w:hanging="567"/>
              <w:jc w:val="center"/>
              <w:rPr>
                <w:szCs w:val="22"/>
                <w:lang w:val="en-GB"/>
              </w:rPr>
            </w:pPr>
            <w:r w:rsidRPr="00301A37">
              <w:rPr>
                <w:b/>
                <w:bCs/>
                <w:szCs w:val="22"/>
              </w:rPr>
              <w:t>rate</w:t>
            </w:r>
          </w:p>
        </w:tc>
        <w:tc>
          <w:tcPr>
            <w:tcW w:w="184" w:type="dxa"/>
            <w:vAlign w:val="bottom"/>
          </w:tcPr>
          <w:p w:rsidR="00A8197B" w:rsidRPr="00301A37" w:rsidRDefault="00A8197B" w:rsidP="006064B6">
            <w:pPr>
              <w:pStyle w:val="BodyText"/>
              <w:spacing w:after="0" w:line="240" w:lineRule="auto"/>
              <w:ind w:left="567" w:hanging="567"/>
              <w:jc w:val="center"/>
              <w:rPr>
                <w:szCs w:val="22"/>
                <w:lang w:val="en-GB"/>
              </w:rPr>
            </w:pPr>
          </w:p>
        </w:tc>
        <w:tc>
          <w:tcPr>
            <w:tcW w:w="1144" w:type="dxa"/>
            <w:vAlign w:val="bottom"/>
          </w:tcPr>
          <w:p w:rsidR="00A8197B" w:rsidRPr="00301A37" w:rsidRDefault="00A8197B" w:rsidP="006064B6">
            <w:pPr>
              <w:pStyle w:val="BodyText"/>
              <w:spacing w:after="0" w:line="240" w:lineRule="auto"/>
              <w:ind w:left="567" w:hanging="567"/>
              <w:jc w:val="center"/>
              <w:rPr>
                <w:szCs w:val="22"/>
                <w:lang w:val="en-GB"/>
              </w:rPr>
            </w:pPr>
            <w:r w:rsidRPr="00301A37">
              <w:rPr>
                <w:szCs w:val="22"/>
                <w:lang w:val="en-GB"/>
              </w:rPr>
              <w:t xml:space="preserve">31 </w:t>
            </w:r>
          </w:p>
          <w:p w:rsidR="00A8197B" w:rsidRPr="00301A37" w:rsidRDefault="00A8197B" w:rsidP="006064B6">
            <w:pPr>
              <w:pStyle w:val="BodyText"/>
              <w:spacing w:after="0" w:line="240" w:lineRule="auto"/>
              <w:ind w:left="567" w:hanging="567"/>
              <w:jc w:val="center"/>
              <w:rPr>
                <w:szCs w:val="22"/>
                <w:lang w:val="en-GB"/>
              </w:rPr>
            </w:pPr>
            <w:r w:rsidRPr="00301A37">
              <w:rPr>
                <w:szCs w:val="22"/>
                <w:lang w:val="en-GB"/>
              </w:rPr>
              <w:t>March</w:t>
            </w:r>
          </w:p>
        </w:tc>
        <w:tc>
          <w:tcPr>
            <w:tcW w:w="189" w:type="dxa"/>
            <w:vAlign w:val="bottom"/>
          </w:tcPr>
          <w:p w:rsidR="00A8197B" w:rsidRPr="00301A37" w:rsidRDefault="00A8197B" w:rsidP="006064B6">
            <w:pPr>
              <w:pStyle w:val="BodyText"/>
              <w:spacing w:after="0" w:line="240" w:lineRule="auto"/>
              <w:ind w:left="567" w:hanging="567"/>
              <w:jc w:val="center"/>
              <w:rPr>
                <w:szCs w:val="22"/>
                <w:lang w:val="en-GB"/>
              </w:rPr>
            </w:pPr>
          </w:p>
        </w:tc>
        <w:tc>
          <w:tcPr>
            <w:tcW w:w="1133" w:type="dxa"/>
            <w:vAlign w:val="bottom"/>
          </w:tcPr>
          <w:p w:rsidR="00A8197B" w:rsidRPr="00301A37" w:rsidRDefault="00A8197B" w:rsidP="006064B6">
            <w:pPr>
              <w:pStyle w:val="BodyText"/>
              <w:spacing w:after="0" w:line="240" w:lineRule="auto"/>
              <w:ind w:left="-79" w:right="-9"/>
              <w:jc w:val="center"/>
              <w:rPr>
                <w:szCs w:val="22"/>
                <w:lang w:val="en-GB"/>
              </w:rPr>
            </w:pPr>
            <w:r w:rsidRPr="00301A37">
              <w:rPr>
                <w:szCs w:val="22"/>
                <w:lang w:val="en-GB"/>
              </w:rPr>
              <w:t>31 December</w:t>
            </w:r>
          </w:p>
        </w:tc>
        <w:tc>
          <w:tcPr>
            <w:tcW w:w="189" w:type="dxa"/>
          </w:tcPr>
          <w:p w:rsidR="00A8197B" w:rsidRPr="00301A37" w:rsidRDefault="00A8197B" w:rsidP="006064B6">
            <w:pPr>
              <w:pStyle w:val="acctmergecolhdg"/>
              <w:spacing w:line="240" w:lineRule="atLeast"/>
              <w:rPr>
                <w:b w:val="0"/>
                <w:bCs/>
                <w:szCs w:val="22"/>
              </w:rPr>
            </w:pPr>
          </w:p>
        </w:tc>
        <w:tc>
          <w:tcPr>
            <w:tcW w:w="1132" w:type="dxa"/>
            <w:vAlign w:val="bottom"/>
          </w:tcPr>
          <w:p w:rsidR="00A8197B" w:rsidRPr="00301A37" w:rsidRDefault="00A8197B" w:rsidP="006064B6">
            <w:pPr>
              <w:pStyle w:val="BodyText"/>
              <w:spacing w:after="0" w:line="240" w:lineRule="auto"/>
              <w:ind w:left="567" w:hanging="567"/>
              <w:jc w:val="center"/>
              <w:rPr>
                <w:szCs w:val="22"/>
                <w:lang w:val="en-GB"/>
              </w:rPr>
            </w:pPr>
            <w:r w:rsidRPr="00301A37">
              <w:rPr>
                <w:szCs w:val="22"/>
                <w:lang w:val="en-GB"/>
              </w:rPr>
              <w:t xml:space="preserve">31 </w:t>
            </w:r>
          </w:p>
          <w:p w:rsidR="00A8197B" w:rsidRPr="00301A37" w:rsidRDefault="00A8197B" w:rsidP="006064B6">
            <w:pPr>
              <w:pStyle w:val="BodyText"/>
              <w:spacing w:after="0" w:line="240" w:lineRule="auto"/>
              <w:ind w:left="567" w:hanging="567"/>
              <w:jc w:val="center"/>
              <w:rPr>
                <w:szCs w:val="22"/>
                <w:lang w:val="en-GB"/>
              </w:rPr>
            </w:pPr>
            <w:r w:rsidRPr="00301A37">
              <w:rPr>
                <w:szCs w:val="22"/>
                <w:lang w:val="en-GB"/>
              </w:rPr>
              <w:t>March</w:t>
            </w:r>
          </w:p>
        </w:tc>
        <w:tc>
          <w:tcPr>
            <w:tcW w:w="189" w:type="dxa"/>
            <w:vAlign w:val="bottom"/>
          </w:tcPr>
          <w:p w:rsidR="00A8197B" w:rsidRPr="00301A37" w:rsidRDefault="00A8197B" w:rsidP="006064B6">
            <w:pPr>
              <w:pStyle w:val="BodyText"/>
              <w:spacing w:after="0" w:line="240" w:lineRule="auto"/>
              <w:ind w:left="567" w:hanging="567"/>
              <w:jc w:val="center"/>
              <w:rPr>
                <w:szCs w:val="22"/>
                <w:lang w:val="en-GB"/>
              </w:rPr>
            </w:pPr>
          </w:p>
        </w:tc>
        <w:tc>
          <w:tcPr>
            <w:tcW w:w="1137" w:type="dxa"/>
            <w:vAlign w:val="bottom"/>
          </w:tcPr>
          <w:p w:rsidR="00A8197B" w:rsidRPr="00301A37" w:rsidRDefault="00A8197B" w:rsidP="006064B6">
            <w:pPr>
              <w:pStyle w:val="BodyText"/>
              <w:spacing w:after="0" w:line="240" w:lineRule="auto"/>
              <w:ind w:left="-79" w:right="-9"/>
              <w:jc w:val="center"/>
              <w:rPr>
                <w:szCs w:val="22"/>
                <w:lang w:val="en-GB"/>
              </w:rPr>
            </w:pPr>
            <w:r w:rsidRPr="00301A37">
              <w:rPr>
                <w:szCs w:val="22"/>
                <w:lang w:val="en-GB"/>
              </w:rPr>
              <w:t>31 December</w:t>
            </w:r>
          </w:p>
        </w:tc>
      </w:tr>
      <w:tr w:rsidR="000E3F4A" w:rsidRPr="00230BE0" w:rsidTr="00BA0D36">
        <w:trPr>
          <w:cantSplit/>
          <w:trHeight w:val="245"/>
          <w:tblHeader/>
        </w:trPr>
        <w:tc>
          <w:tcPr>
            <w:tcW w:w="2116" w:type="dxa"/>
          </w:tcPr>
          <w:p w:rsidR="000E3F4A" w:rsidRPr="00301A37" w:rsidRDefault="000E3F4A" w:rsidP="000E3F4A">
            <w:pPr>
              <w:pStyle w:val="acctfourfigures"/>
              <w:spacing w:line="240" w:lineRule="atLeast"/>
              <w:jc w:val="center"/>
              <w:rPr>
                <w:szCs w:val="22"/>
              </w:rPr>
            </w:pPr>
          </w:p>
        </w:tc>
        <w:tc>
          <w:tcPr>
            <w:tcW w:w="742" w:type="dxa"/>
            <w:vAlign w:val="bottom"/>
          </w:tcPr>
          <w:p w:rsidR="000E3F4A" w:rsidRPr="00301A37" w:rsidRDefault="000E3F4A" w:rsidP="000E3F4A">
            <w:pPr>
              <w:pStyle w:val="BodyText"/>
              <w:spacing w:after="0" w:line="240" w:lineRule="auto"/>
              <w:ind w:left="567" w:hanging="567"/>
              <w:jc w:val="center"/>
              <w:rPr>
                <w:szCs w:val="22"/>
                <w:lang w:val="en-GB"/>
              </w:rPr>
            </w:pPr>
            <w:r>
              <w:rPr>
                <w:szCs w:val="22"/>
                <w:lang w:val="en-GB"/>
              </w:rPr>
              <w:t>2019</w:t>
            </w:r>
          </w:p>
        </w:tc>
        <w:tc>
          <w:tcPr>
            <w:tcW w:w="186" w:type="dxa"/>
            <w:vAlign w:val="bottom"/>
          </w:tcPr>
          <w:p w:rsidR="000E3F4A" w:rsidRPr="00301A37" w:rsidRDefault="000E3F4A" w:rsidP="000E3F4A">
            <w:pPr>
              <w:pStyle w:val="BodyText"/>
              <w:spacing w:after="0" w:line="240" w:lineRule="auto"/>
              <w:ind w:left="567" w:hanging="567"/>
              <w:jc w:val="center"/>
              <w:rPr>
                <w:szCs w:val="22"/>
                <w:lang w:val="en-GB"/>
              </w:rPr>
            </w:pPr>
          </w:p>
        </w:tc>
        <w:tc>
          <w:tcPr>
            <w:tcW w:w="837" w:type="dxa"/>
            <w:vAlign w:val="bottom"/>
          </w:tcPr>
          <w:p w:rsidR="000E3F4A" w:rsidRPr="00301A37" w:rsidRDefault="000E3F4A" w:rsidP="000E3F4A">
            <w:pPr>
              <w:pStyle w:val="BodyText"/>
              <w:spacing w:after="0" w:line="240" w:lineRule="auto"/>
              <w:ind w:left="567" w:hanging="567"/>
              <w:jc w:val="center"/>
              <w:rPr>
                <w:szCs w:val="22"/>
                <w:lang w:val="en-GB"/>
              </w:rPr>
            </w:pPr>
            <w:r>
              <w:rPr>
                <w:szCs w:val="22"/>
                <w:lang w:val="en-GB"/>
              </w:rPr>
              <w:t>2018</w:t>
            </w:r>
          </w:p>
        </w:tc>
        <w:tc>
          <w:tcPr>
            <w:tcW w:w="184" w:type="dxa"/>
          </w:tcPr>
          <w:p w:rsidR="000E3F4A" w:rsidRPr="00301A37" w:rsidRDefault="000E3F4A" w:rsidP="000E3F4A">
            <w:pPr>
              <w:pStyle w:val="acctmergecolhdg"/>
              <w:spacing w:line="240" w:lineRule="atLeast"/>
              <w:rPr>
                <w:b w:val="0"/>
                <w:bCs/>
                <w:szCs w:val="22"/>
              </w:rPr>
            </w:pPr>
          </w:p>
        </w:tc>
        <w:tc>
          <w:tcPr>
            <w:tcW w:w="1144"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9"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33"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c>
          <w:tcPr>
            <w:tcW w:w="189"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32"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9"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37"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r>
      <w:tr w:rsidR="000E3F4A" w:rsidRPr="00230BE0" w:rsidTr="00BA0D36">
        <w:trPr>
          <w:cantSplit/>
          <w:trHeight w:val="245"/>
        </w:trPr>
        <w:tc>
          <w:tcPr>
            <w:tcW w:w="2116" w:type="dxa"/>
          </w:tcPr>
          <w:p w:rsidR="000E3F4A" w:rsidRPr="00301A37" w:rsidRDefault="000E3F4A" w:rsidP="000E3F4A">
            <w:pPr>
              <w:spacing w:line="240" w:lineRule="atLeast"/>
              <w:rPr>
                <w:b/>
                <w:bCs/>
                <w:i/>
                <w:iCs/>
                <w:szCs w:val="22"/>
              </w:rPr>
            </w:pPr>
          </w:p>
        </w:tc>
        <w:tc>
          <w:tcPr>
            <w:tcW w:w="1765" w:type="dxa"/>
            <w:gridSpan w:val="3"/>
          </w:tcPr>
          <w:p w:rsidR="000E3F4A" w:rsidRPr="00301A37" w:rsidRDefault="000E3F4A" w:rsidP="000E3F4A">
            <w:pPr>
              <w:spacing w:line="240" w:lineRule="atLeast"/>
              <w:jc w:val="center"/>
              <w:rPr>
                <w:b/>
                <w:bCs/>
                <w:i/>
                <w:iCs/>
                <w:szCs w:val="22"/>
              </w:rPr>
            </w:pPr>
            <w:r w:rsidRPr="00301A37">
              <w:rPr>
                <w:i/>
                <w:iCs/>
                <w:szCs w:val="22"/>
              </w:rPr>
              <w:t>(% per annum)</w:t>
            </w:r>
          </w:p>
        </w:tc>
        <w:tc>
          <w:tcPr>
            <w:tcW w:w="184" w:type="dxa"/>
          </w:tcPr>
          <w:p w:rsidR="000E3F4A" w:rsidRPr="00301A37" w:rsidRDefault="000E3F4A" w:rsidP="000E3F4A">
            <w:pPr>
              <w:spacing w:line="240" w:lineRule="atLeast"/>
              <w:rPr>
                <w:b/>
                <w:bCs/>
                <w:i/>
                <w:iCs/>
                <w:szCs w:val="22"/>
              </w:rPr>
            </w:pPr>
          </w:p>
        </w:tc>
        <w:tc>
          <w:tcPr>
            <w:tcW w:w="5113" w:type="dxa"/>
            <w:gridSpan w:val="7"/>
          </w:tcPr>
          <w:p w:rsidR="000E3F4A" w:rsidRPr="00301A37" w:rsidRDefault="000E3F4A" w:rsidP="000E3F4A">
            <w:pPr>
              <w:pStyle w:val="acctfourfigures"/>
              <w:spacing w:line="240" w:lineRule="atLeast"/>
              <w:jc w:val="center"/>
              <w:rPr>
                <w:i/>
                <w:iCs/>
                <w:szCs w:val="22"/>
              </w:rPr>
            </w:pPr>
            <w:r w:rsidRPr="00301A37">
              <w:rPr>
                <w:i/>
                <w:iCs/>
                <w:szCs w:val="22"/>
              </w:rPr>
              <w:t>(in thousand Baht)</w:t>
            </w:r>
          </w:p>
        </w:tc>
      </w:tr>
      <w:tr w:rsidR="004604DE" w:rsidRPr="00230BE0" w:rsidTr="00BA0D36">
        <w:trPr>
          <w:cantSplit/>
          <w:trHeight w:val="245"/>
        </w:trPr>
        <w:tc>
          <w:tcPr>
            <w:tcW w:w="2116" w:type="dxa"/>
          </w:tcPr>
          <w:p w:rsidR="004604DE" w:rsidRPr="00301A37" w:rsidRDefault="004604DE" w:rsidP="004604DE">
            <w:pPr>
              <w:spacing w:line="240" w:lineRule="atLeast"/>
              <w:ind w:right="-90"/>
              <w:rPr>
                <w:szCs w:val="22"/>
              </w:rPr>
            </w:pPr>
            <w:r w:rsidRPr="00301A37">
              <w:rPr>
                <w:szCs w:val="22"/>
              </w:rPr>
              <w:t>Shareholder</w:t>
            </w:r>
          </w:p>
        </w:tc>
        <w:tc>
          <w:tcPr>
            <w:tcW w:w="742" w:type="dxa"/>
          </w:tcPr>
          <w:p w:rsidR="004604DE" w:rsidRPr="00301A37" w:rsidRDefault="004604DE" w:rsidP="004604DE">
            <w:pPr>
              <w:spacing w:line="240" w:lineRule="atLeast"/>
              <w:jc w:val="center"/>
              <w:rPr>
                <w:szCs w:val="22"/>
              </w:rPr>
            </w:pPr>
            <w:r w:rsidRPr="00301A37">
              <w:rPr>
                <w:szCs w:val="22"/>
              </w:rPr>
              <w:t>12.00</w:t>
            </w:r>
          </w:p>
        </w:tc>
        <w:tc>
          <w:tcPr>
            <w:tcW w:w="186" w:type="dxa"/>
          </w:tcPr>
          <w:p w:rsidR="004604DE" w:rsidRPr="00301A37" w:rsidRDefault="004604DE" w:rsidP="004604DE">
            <w:pPr>
              <w:spacing w:line="240" w:lineRule="atLeast"/>
              <w:rPr>
                <w:szCs w:val="22"/>
              </w:rPr>
            </w:pPr>
          </w:p>
        </w:tc>
        <w:tc>
          <w:tcPr>
            <w:tcW w:w="837" w:type="dxa"/>
          </w:tcPr>
          <w:p w:rsidR="004604DE" w:rsidRPr="00301A37" w:rsidRDefault="004604DE" w:rsidP="004604DE">
            <w:pPr>
              <w:spacing w:line="240" w:lineRule="atLeast"/>
              <w:jc w:val="center"/>
              <w:rPr>
                <w:szCs w:val="22"/>
              </w:rPr>
            </w:pPr>
            <w:r w:rsidRPr="00301A37">
              <w:rPr>
                <w:szCs w:val="22"/>
              </w:rPr>
              <w:t>12.00</w:t>
            </w:r>
          </w:p>
        </w:tc>
        <w:tc>
          <w:tcPr>
            <w:tcW w:w="184" w:type="dxa"/>
          </w:tcPr>
          <w:p w:rsidR="004604DE" w:rsidRPr="00301A37" w:rsidRDefault="004604DE" w:rsidP="004604DE">
            <w:pPr>
              <w:spacing w:line="240" w:lineRule="atLeast"/>
              <w:rPr>
                <w:szCs w:val="22"/>
              </w:rPr>
            </w:pPr>
          </w:p>
        </w:tc>
        <w:tc>
          <w:tcPr>
            <w:tcW w:w="1144" w:type="dxa"/>
          </w:tcPr>
          <w:p w:rsidR="004604DE" w:rsidRPr="00301A37" w:rsidRDefault="004604DE" w:rsidP="00FB2D95">
            <w:pPr>
              <w:tabs>
                <w:tab w:val="decimal" w:pos="900"/>
              </w:tabs>
              <w:spacing w:line="240" w:lineRule="atLeast"/>
              <w:ind w:right="-79"/>
              <w:rPr>
                <w:szCs w:val="22"/>
              </w:rPr>
            </w:pPr>
            <w:r>
              <w:rPr>
                <w:szCs w:val="22"/>
              </w:rPr>
              <w:t>70,000</w:t>
            </w:r>
          </w:p>
        </w:tc>
        <w:tc>
          <w:tcPr>
            <w:tcW w:w="189" w:type="dxa"/>
          </w:tcPr>
          <w:p w:rsidR="004604DE" w:rsidRPr="00301A37" w:rsidRDefault="004604DE" w:rsidP="004604DE">
            <w:pPr>
              <w:pStyle w:val="acctfourfigures"/>
              <w:tabs>
                <w:tab w:val="clear" w:pos="765"/>
                <w:tab w:val="left" w:pos="540"/>
                <w:tab w:val="decimal" w:pos="911"/>
              </w:tabs>
              <w:spacing w:line="240" w:lineRule="atLeast"/>
              <w:ind w:right="57"/>
              <w:jc w:val="right"/>
              <w:rPr>
                <w:szCs w:val="22"/>
              </w:rPr>
            </w:pPr>
          </w:p>
        </w:tc>
        <w:tc>
          <w:tcPr>
            <w:tcW w:w="1133" w:type="dxa"/>
          </w:tcPr>
          <w:p w:rsidR="004604DE" w:rsidRPr="00301A37" w:rsidRDefault="004604DE" w:rsidP="00FB2D95">
            <w:pPr>
              <w:tabs>
                <w:tab w:val="decimal" w:pos="898"/>
              </w:tabs>
              <w:spacing w:line="240" w:lineRule="atLeast"/>
              <w:ind w:right="10"/>
              <w:rPr>
                <w:szCs w:val="22"/>
              </w:rPr>
            </w:pPr>
            <w:r w:rsidRPr="00301A37">
              <w:rPr>
                <w:szCs w:val="22"/>
              </w:rPr>
              <w:t>70,000</w:t>
            </w:r>
          </w:p>
        </w:tc>
        <w:tc>
          <w:tcPr>
            <w:tcW w:w="189" w:type="dxa"/>
          </w:tcPr>
          <w:p w:rsidR="004604DE" w:rsidRPr="00301A37" w:rsidRDefault="004604DE" w:rsidP="004604DE">
            <w:pPr>
              <w:pStyle w:val="acctfourfigures"/>
              <w:tabs>
                <w:tab w:val="clear" w:pos="765"/>
                <w:tab w:val="decimal" w:pos="911"/>
              </w:tabs>
              <w:spacing w:line="240" w:lineRule="atLeast"/>
              <w:rPr>
                <w:szCs w:val="22"/>
              </w:rPr>
            </w:pPr>
          </w:p>
        </w:tc>
        <w:tc>
          <w:tcPr>
            <w:tcW w:w="1132" w:type="dxa"/>
          </w:tcPr>
          <w:p w:rsidR="004604DE" w:rsidRPr="00301A37" w:rsidRDefault="004604DE" w:rsidP="00FB2D95">
            <w:pPr>
              <w:tabs>
                <w:tab w:val="decimal" w:pos="900"/>
              </w:tabs>
              <w:spacing w:line="240" w:lineRule="atLeast"/>
              <w:ind w:right="-79"/>
              <w:rPr>
                <w:szCs w:val="22"/>
              </w:rPr>
            </w:pPr>
            <w:r>
              <w:rPr>
                <w:szCs w:val="22"/>
              </w:rPr>
              <w:t>70,000</w:t>
            </w:r>
          </w:p>
        </w:tc>
        <w:tc>
          <w:tcPr>
            <w:tcW w:w="189" w:type="dxa"/>
          </w:tcPr>
          <w:p w:rsidR="004604DE" w:rsidRPr="00301A37" w:rsidRDefault="004604DE" w:rsidP="004604DE">
            <w:pPr>
              <w:pStyle w:val="acctfourfigures"/>
              <w:tabs>
                <w:tab w:val="clear" w:pos="765"/>
                <w:tab w:val="left" w:pos="540"/>
                <w:tab w:val="decimal" w:pos="911"/>
              </w:tabs>
              <w:spacing w:line="240" w:lineRule="atLeast"/>
              <w:ind w:right="57"/>
              <w:jc w:val="right"/>
              <w:rPr>
                <w:szCs w:val="22"/>
              </w:rPr>
            </w:pPr>
          </w:p>
        </w:tc>
        <w:tc>
          <w:tcPr>
            <w:tcW w:w="1137" w:type="dxa"/>
          </w:tcPr>
          <w:p w:rsidR="004604DE" w:rsidRPr="00301A37" w:rsidRDefault="004604DE" w:rsidP="00FB2D95">
            <w:pPr>
              <w:tabs>
                <w:tab w:val="decimal" w:pos="898"/>
              </w:tabs>
              <w:spacing w:line="240" w:lineRule="atLeast"/>
              <w:ind w:right="10"/>
              <w:rPr>
                <w:szCs w:val="22"/>
              </w:rPr>
            </w:pPr>
            <w:r w:rsidRPr="00301A37">
              <w:rPr>
                <w:szCs w:val="22"/>
              </w:rPr>
              <w:t>70,000</w:t>
            </w:r>
          </w:p>
        </w:tc>
      </w:tr>
      <w:tr w:rsidR="004604DE" w:rsidRPr="00230BE0" w:rsidTr="00BA0D36">
        <w:trPr>
          <w:cantSplit/>
          <w:trHeight w:val="257"/>
        </w:trPr>
        <w:tc>
          <w:tcPr>
            <w:tcW w:w="2116" w:type="dxa"/>
          </w:tcPr>
          <w:p w:rsidR="004604DE" w:rsidRPr="00301A37" w:rsidRDefault="004604DE" w:rsidP="004604DE">
            <w:pPr>
              <w:spacing w:line="240" w:lineRule="atLeast"/>
              <w:ind w:right="-90"/>
              <w:rPr>
                <w:szCs w:val="22"/>
              </w:rPr>
            </w:pPr>
            <w:r w:rsidRPr="00301A37">
              <w:rPr>
                <w:i/>
                <w:iCs/>
                <w:szCs w:val="22"/>
              </w:rPr>
              <w:t xml:space="preserve">Less </w:t>
            </w:r>
            <w:r w:rsidRPr="00301A37">
              <w:rPr>
                <w:szCs w:val="22"/>
              </w:rPr>
              <w:t>deferred interest</w:t>
            </w:r>
          </w:p>
        </w:tc>
        <w:tc>
          <w:tcPr>
            <w:tcW w:w="742" w:type="dxa"/>
          </w:tcPr>
          <w:p w:rsidR="004604DE" w:rsidRPr="00301A37" w:rsidRDefault="004604DE" w:rsidP="004604DE">
            <w:pPr>
              <w:spacing w:line="240" w:lineRule="atLeast"/>
              <w:jc w:val="center"/>
              <w:rPr>
                <w:szCs w:val="22"/>
              </w:rPr>
            </w:pPr>
          </w:p>
        </w:tc>
        <w:tc>
          <w:tcPr>
            <w:tcW w:w="186" w:type="dxa"/>
          </w:tcPr>
          <w:p w:rsidR="004604DE" w:rsidRPr="00301A37" w:rsidRDefault="004604DE" w:rsidP="004604DE">
            <w:pPr>
              <w:spacing w:line="240" w:lineRule="atLeast"/>
              <w:rPr>
                <w:szCs w:val="22"/>
              </w:rPr>
            </w:pPr>
          </w:p>
        </w:tc>
        <w:tc>
          <w:tcPr>
            <w:tcW w:w="837" w:type="dxa"/>
          </w:tcPr>
          <w:p w:rsidR="004604DE" w:rsidRPr="00301A37" w:rsidRDefault="004604DE" w:rsidP="004604DE">
            <w:pPr>
              <w:spacing w:line="240" w:lineRule="atLeast"/>
              <w:jc w:val="center"/>
              <w:rPr>
                <w:szCs w:val="22"/>
              </w:rPr>
            </w:pPr>
          </w:p>
        </w:tc>
        <w:tc>
          <w:tcPr>
            <w:tcW w:w="184" w:type="dxa"/>
          </w:tcPr>
          <w:p w:rsidR="004604DE" w:rsidRPr="00301A37" w:rsidRDefault="004604DE" w:rsidP="004604DE">
            <w:pPr>
              <w:spacing w:line="240" w:lineRule="atLeast"/>
              <w:rPr>
                <w:szCs w:val="22"/>
              </w:rPr>
            </w:pPr>
          </w:p>
        </w:tc>
        <w:tc>
          <w:tcPr>
            <w:tcW w:w="1144" w:type="dxa"/>
            <w:tcBorders>
              <w:bottom w:val="single" w:sz="4" w:space="0" w:color="auto"/>
            </w:tcBorders>
          </w:tcPr>
          <w:p w:rsidR="004604DE" w:rsidRPr="00301A37" w:rsidRDefault="004604DE" w:rsidP="004604DE">
            <w:pPr>
              <w:tabs>
                <w:tab w:val="decimal" w:pos="900"/>
              </w:tabs>
              <w:spacing w:line="240" w:lineRule="atLeast"/>
              <w:ind w:right="-79"/>
              <w:rPr>
                <w:szCs w:val="22"/>
              </w:rPr>
            </w:pPr>
            <w:r>
              <w:rPr>
                <w:szCs w:val="22"/>
              </w:rPr>
              <w:t>(548)</w:t>
            </w:r>
          </w:p>
        </w:tc>
        <w:tc>
          <w:tcPr>
            <w:tcW w:w="189" w:type="dxa"/>
          </w:tcPr>
          <w:p w:rsidR="004604DE" w:rsidRPr="00301A37" w:rsidRDefault="004604DE" w:rsidP="004604DE">
            <w:pPr>
              <w:pStyle w:val="acctfourfigures"/>
              <w:spacing w:line="240" w:lineRule="atLeast"/>
              <w:rPr>
                <w:szCs w:val="22"/>
              </w:rPr>
            </w:pPr>
          </w:p>
        </w:tc>
        <w:tc>
          <w:tcPr>
            <w:tcW w:w="1133" w:type="dxa"/>
            <w:tcBorders>
              <w:bottom w:val="single" w:sz="4" w:space="0" w:color="auto"/>
            </w:tcBorders>
          </w:tcPr>
          <w:p w:rsidR="004604DE" w:rsidRPr="00301A37" w:rsidRDefault="004604DE" w:rsidP="004604DE">
            <w:pPr>
              <w:tabs>
                <w:tab w:val="decimal" w:pos="898"/>
              </w:tabs>
              <w:spacing w:line="240" w:lineRule="atLeast"/>
              <w:ind w:right="10"/>
              <w:rPr>
                <w:szCs w:val="22"/>
              </w:rPr>
            </w:pPr>
            <w:r w:rsidRPr="00301A37">
              <w:rPr>
                <w:szCs w:val="22"/>
              </w:rPr>
              <w:t>(</w:t>
            </w:r>
            <w:r>
              <w:rPr>
                <w:szCs w:val="22"/>
              </w:rPr>
              <w:t>706</w:t>
            </w:r>
            <w:r w:rsidRPr="00301A37">
              <w:rPr>
                <w:szCs w:val="22"/>
              </w:rPr>
              <w:t>)</w:t>
            </w:r>
          </w:p>
        </w:tc>
        <w:tc>
          <w:tcPr>
            <w:tcW w:w="189" w:type="dxa"/>
          </w:tcPr>
          <w:p w:rsidR="004604DE" w:rsidRPr="00301A37" w:rsidRDefault="004604DE" w:rsidP="004604DE">
            <w:pPr>
              <w:pStyle w:val="acctfourfigures"/>
              <w:tabs>
                <w:tab w:val="clear" w:pos="765"/>
                <w:tab w:val="decimal" w:pos="911"/>
              </w:tabs>
              <w:spacing w:line="240" w:lineRule="atLeast"/>
              <w:rPr>
                <w:szCs w:val="22"/>
              </w:rPr>
            </w:pPr>
          </w:p>
        </w:tc>
        <w:tc>
          <w:tcPr>
            <w:tcW w:w="1132" w:type="dxa"/>
            <w:tcBorders>
              <w:bottom w:val="single" w:sz="4" w:space="0" w:color="auto"/>
            </w:tcBorders>
          </w:tcPr>
          <w:p w:rsidR="004604DE" w:rsidRPr="00301A37" w:rsidRDefault="004604DE" w:rsidP="004604DE">
            <w:pPr>
              <w:tabs>
                <w:tab w:val="decimal" w:pos="900"/>
              </w:tabs>
              <w:spacing w:line="240" w:lineRule="atLeast"/>
              <w:ind w:right="-79"/>
              <w:rPr>
                <w:szCs w:val="22"/>
              </w:rPr>
            </w:pPr>
            <w:r>
              <w:rPr>
                <w:szCs w:val="22"/>
              </w:rPr>
              <w:t>(548)</w:t>
            </w:r>
          </w:p>
        </w:tc>
        <w:tc>
          <w:tcPr>
            <w:tcW w:w="189" w:type="dxa"/>
          </w:tcPr>
          <w:p w:rsidR="004604DE" w:rsidRPr="00301A37" w:rsidRDefault="004604DE" w:rsidP="004604DE">
            <w:pPr>
              <w:pStyle w:val="acctfourfigures"/>
              <w:spacing w:line="240" w:lineRule="atLeast"/>
              <w:rPr>
                <w:szCs w:val="22"/>
              </w:rPr>
            </w:pPr>
          </w:p>
        </w:tc>
        <w:tc>
          <w:tcPr>
            <w:tcW w:w="1137" w:type="dxa"/>
            <w:tcBorders>
              <w:bottom w:val="single" w:sz="4" w:space="0" w:color="auto"/>
            </w:tcBorders>
          </w:tcPr>
          <w:p w:rsidR="004604DE" w:rsidRPr="00301A37" w:rsidRDefault="004604DE" w:rsidP="004604DE">
            <w:pPr>
              <w:tabs>
                <w:tab w:val="decimal" w:pos="898"/>
              </w:tabs>
              <w:spacing w:line="240" w:lineRule="atLeast"/>
              <w:ind w:right="10"/>
              <w:rPr>
                <w:szCs w:val="22"/>
              </w:rPr>
            </w:pPr>
            <w:r w:rsidRPr="00301A37">
              <w:rPr>
                <w:szCs w:val="22"/>
              </w:rPr>
              <w:t>(</w:t>
            </w:r>
            <w:r>
              <w:rPr>
                <w:szCs w:val="22"/>
              </w:rPr>
              <w:t>706</w:t>
            </w:r>
            <w:r w:rsidRPr="00301A37">
              <w:rPr>
                <w:szCs w:val="22"/>
              </w:rPr>
              <w:t>)</w:t>
            </w:r>
          </w:p>
        </w:tc>
      </w:tr>
      <w:tr w:rsidR="004604DE" w:rsidRPr="00230BE0" w:rsidTr="00BA0D36">
        <w:trPr>
          <w:cantSplit/>
          <w:trHeight w:val="245"/>
        </w:trPr>
        <w:tc>
          <w:tcPr>
            <w:tcW w:w="2116" w:type="dxa"/>
          </w:tcPr>
          <w:p w:rsidR="004604DE" w:rsidRPr="00301A37" w:rsidRDefault="005463A0" w:rsidP="004604DE">
            <w:pPr>
              <w:spacing w:line="240" w:lineRule="atLeast"/>
              <w:ind w:right="-90"/>
              <w:rPr>
                <w:b/>
                <w:bCs/>
                <w:szCs w:val="22"/>
              </w:rPr>
            </w:pPr>
            <w:r>
              <w:rPr>
                <w:b/>
                <w:bCs/>
                <w:szCs w:val="22"/>
              </w:rPr>
              <w:t>Sh</w:t>
            </w:r>
            <w:r w:rsidRPr="00301A37">
              <w:rPr>
                <w:b/>
                <w:bCs/>
                <w:szCs w:val="22"/>
              </w:rPr>
              <w:t>ort</w:t>
            </w:r>
            <w:r w:rsidR="004604DE" w:rsidRPr="00301A37">
              <w:rPr>
                <w:b/>
                <w:bCs/>
                <w:szCs w:val="22"/>
              </w:rPr>
              <w:t>-term loan</w:t>
            </w:r>
            <w:r>
              <w:rPr>
                <w:b/>
                <w:bCs/>
                <w:szCs w:val="22"/>
              </w:rPr>
              <w:t xml:space="preserve"> from</w:t>
            </w:r>
            <w:r w:rsidR="004604DE" w:rsidRPr="00301A37">
              <w:rPr>
                <w:b/>
                <w:bCs/>
                <w:szCs w:val="22"/>
              </w:rPr>
              <w:t xml:space="preserve"> </w:t>
            </w:r>
          </w:p>
        </w:tc>
        <w:tc>
          <w:tcPr>
            <w:tcW w:w="742" w:type="dxa"/>
          </w:tcPr>
          <w:p w:rsidR="004604DE" w:rsidRPr="00301A37" w:rsidRDefault="004604DE" w:rsidP="004604DE">
            <w:pPr>
              <w:spacing w:line="240" w:lineRule="atLeast"/>
              <w:jc w:val="center"/>
              <w:rPr>
                <w:szCs w:val="22"/>
              </w:rPr>
            </w:pPr>
          </w:p>
        </w:tc>
        <w:tc>
          <w:tcPr>
            <w:tcW w:w="186" w:type="dxa"/>
          </w:tcPr>
          <w:p w:rsidR="004604DE" w:rsidRPr="00301A37" w:rsidRDefault="004604DE" w:rsidP="004604DE">
            <w:pPr>
              <w:spacing w:line="240" w:lineRule="atLeast"/>
              <w:rPr>
                <w:szCs w:val="22"/>
              </w:rPr>
            </w:pPr>
          </w:p>
        </w:tc>
        <w:tc>
          <w:tcPr>
            <w:tcW w:w="837" w:type="dxa"/>
          </w:tcPr>
          <w:p w:rsidR="004604DE" w:rsidRPr="00301A37" w:rsidRDefault="004604DE" w:rsidP="004604DE">
            <w:pPr>
              <w:spacing w:line="240" w:lineRule="atLeast"/>
              <w:jc w:val="center"/>
              <w:rPr>
                <w:szCs w:val="22"/>
              </w:rPr>
            </w:pPr>
          </w:p>
        </w:tc>
        <w:tc>
          <w:tcPr>
            <w:tcW w:w="184" w:type="dxa"/>
          </w:tcPr>
          <w:p w:rsidR="004604DE" w:rsidRPr="00301A37" w:rsidRDefault="004604DE" w:rsidP="004604DE">
            <w:pPr>
              <w:spacing w:line="240" w:lineRule="atLeast"/>
              <w:rPr>
                <w:szCs w:val="22"/>
              </w:rPr>
            </w:pPr>
          </w:p>
        </w:tc>
        <w:tc>
          <w:tcPr>
            <w:tcW w:w="1144" w:type="dxa"/>
            <w:tcBorders>
              <w:top w:val="single" w:sz="4" w:space="0" w:color="auto"/>
            </w:tcBorders>
          </w:tcPr>
          <w:p w:rsidR="004604DE" w:rsidRPr="00301A37" w:rsidRDefault="004604DE" w:rsidP="004604DE">
            <w:pPr>
              <w:tabs>
                <w:tab w:val="decimal" w:pos="900"/>
                <w:tab w:val="decimal" w:pos="999"/>
              </w:tabs>
              <w:spacing w:line="240" w:lineRule="auto"/>
              <w:ind w:right="-79"/>
              <w:rPr>
                <w:b/>
                <w:bCs/>
                <w:szCs w:val="22"/>
              </w:rPr>
            </w:pPr>
          </w:p>
        </w:tc>
        <w:tc>
          <w:tcPr>
            <w:tcW w:w="189" w:type="dxa"/>
          </w:tcPr>
          <w:p w:rsidR="004604DE" w:rsidRPr="00301A37" w:rsidRDefault="004604DE" w:rsidP="004604DE">
            <w:pPr>
              <w:pStyle w:val="acctfourfigures"/>
              <w:tabs>
                <w:tab w:val="clear" w:pos="765"/>
                <w:tab w:val="decimal" w:pos="911"/>
              </w:tabs>
              <w:spacing w:line="240" w:lineRule="atLeast"/>
              <w:rPr>
                <w:szCs w:val="22"/>
              </w:rPr>
            </w:pPr>
          </w:p>
        </w:tc>
        <w:tc>
          <w:tcPr>
            <w:tcW w:w="1133" w:type="dxa"/>
            <w:tcBorders>
              <w:top w:val="single" w:sz="4" w:space="0" w:color="auto"/>
            </w:tcBorders>
          </w:tcPr>
          <w:p w:rsidR="004604DE" w:rsidRPr="00301A37" w:rsidRDefault="004604DE" w:rsidP="004604DE">
            <w:pPr>
              <w:tabs>
                <w:tab w:val="decimal" w:pos="898"/>
                <w:tab w:val="decimal" w:pos="999"/>
              </w:tabs>
              <w:spacing w:line="240" w:lineRule="auto"/>
              <w:ind w:right="10"/>
              <w:rPr>
                <w:b/>
                <w:bCs/>
                <w:szCs w:val="22"/>
              </w:rPr>
            </w:pPr>
          </w:p>
        </w:tc>
        <w:tc>
          <w:tcPr>
            <w:tcW w:w="189" w:type="dxa"/>
          </w:tcPr>
          <w:p w:rsidR="004604DE" w:rsidRPr="00301A37" w:rsidRDefault="004604DE" w:rsidP="004604DE">
            <w:pPr>
              <w:pStyle w:val="acctfourfigures"/>
              <w:tabs>
                <w:tab w:val="clear" w:pos="765"/>
                <w:tab w:val="decimal" w:pos="911"/>
              </w:tabs>
              <w:spacing w:line="240" w:lineRule="atLeast"/>
              <w:rPr>
                <w:b/>
                <w:bCs/>
                <w:szCs w:val="22"/>
              </w:rPr>
            </w:pPr>
          </w:p>
        </w:tc>
        <w:tc>
          <w:tcPr>
            <w:tcW w:w="1132" w:type="dxa"/>
            <w:tcBorders>
              <w:top w:val="single" w:sz="4" w:space="0" w:color="auto"/>
            </w:tcBorders>
          </w:tcPr>
          <w:p w:rsidR="004604DE" w:rsidRPr="00301A37" w:rsidRDefault="004604DE" w:rsidP="004604DE">
            <w:pPr>
              <w:tabs>
                <w:tab w:val="decimal" w:pos="900"/>
                <w:tab w:val="decimal" w:pos="999"/>
              </w:tabs>
              <w:spacing w:line="240" w:lineRule="auto"/>
              <w:ind w:right="-79"/>
              <w:rPr>
                <w:b/>
                <w:bCs/>
                <w:szCs w:val="22"/>
              </w:rPr>
            </w:pPr>
          </w:p>
        </w:tc>
        <w:tc>
          <w:tcPr>
            <w:tcW w:w="189" w:type="dxa"/>
          </w:tcPr>
          <w:p w:rsidR="004604DE" w:rsidRPr="00301A37" w:rsidRDefault="004604DE" w:rsidP="004604DE">
            <w:pPr>
              <w:pStyle w:val="acctfourfigures"/>
              <w:tabs>
                <w:tab w:val="clear" w:pos="765"/>
                <w:tab w:val="decimal" w:pos="911"/>
              </w:tabs>
              <w:spacing w:line="240" w:lineRule="atLeast"/>
              <w:rPr>
                <w:szCs w:val="22"/>
              </w:rPr>
            </w:pPr>
          </w:p>
        </w:tc>
        <w:tc>
          <w:tcPr>
            <w:tcW w:w="1137" w:type="dxa"/>
            <w:tcBorders>
              <w:top w:val="single" w:sz="4" w:space="0" w:color="auto"/>
            </w:tcBorders>
          </w:tcPr>
          <w:p w:rsidR="004604DE" w:rsidRPr="00301A37" w:rsidRDefault="004604DE" w:rsidP="004604DE">
            <w:pPr>
              <w:tabs>
                <w:tab w:val="decimal" w:pos="898"/>
                <w:tab w:val="decimal" w:pos="999"/>
              </w:tabs>
              <w:spacing w:line="240" w:lineRule="auto"/>
              <w:ind w:right="10"/>
              <w:rPr>
                <w:b/>
                <w:bCs/>
                <w:szCs w:val="22"/>
              </w:rPr>
            </w:pPr>
          </w:p>
        </w:tc>
      </w:tr>
      <w:tr w:rsidR="004604DE" w:rsidRPr="00230BE0" w:rsidTr="00BA0D36">
        <w:trPr>
          <w:cantSplit/>
          <w:trHeight w:val="245"/>
        </w:trPr>
        <w:tc>
          <w:tcPr>
            <w:tcW w:w="2116" w:type="dxa"/>
          </w:tcPr>
          <w:p w:rsidR="004604DE" w:rsidRPr="00301A37" w:rsidRDefault="005463A0" w:rsidP="005463A0">
            <w:pPr>
              <w:spacing w:line="240" w:lineRule="atLeast"/>
              <w:ind w:right="-90"/>
              <w:rPr>
                <w:b/>
                <w:bCs/>
                <w:szCs w:val="22"/>
              </w:rPr>
            </w:pPr>
            <w:r>
              <w:rPr>
                <w:b/>
                <w:bCs/>
                <w:szCs w:val="22"/>
              </w:rPr>
              <w:t xml:space="preserve">   </w:t>
            </w:r>
            <w:r w:rsidR="004604DE" w:rsidRPr="00301A37">
              <w:rPr>
                <w:b/>
                <w:bCs/>
                <w:szCs w:val="22"/>
              </w:rPr>
              <w:t>related party</w:t>
            </w:r>
            <w:r>
              <w:rPr>
                <w:b/>
                <w:bCs/>
                <w:szCs w:val="22"/>
              </w:rPr>
              <w:t>, net</w:t>
            </w:r>
          </w:p>
        </w:tc>
        <w:tc>
          <w:tcPr>
            <w:tcW w:w="742" w:type="dxa"/>
          </w:tcPr>
          <w:p w:rsidR="004604DE" w:rsidRPr="00301A37" w:rsidRDefault="004604DE" w:rsidP="004604DE">
            <w:pPr>
              <w:spacing w:line="240" w:lineRule="atLeast"/>
              <w:jc w:val="center"/>
              <w:rPr>
                <w:szCs w:val="22"/>
              </w:rPr>
            </w:pPr>
          </w:p>
        </w:tc>
        <w:tc>
          <w:tcPr>
            <w:tcW w:w="186" w:type="dxa"/>
          </w:tcPr>
          <w:p w:rsidR="004604DE" w:rsidRPr="00301A37" w:rsidRDefault="004604DE" w:rsidP="004604DE">
            <w:pPr>
              <w:spacing w:line="240" w:lineRule="atLeast"/>
              <w:rPr>
                <w:szCs w:val="22"/>
              </w:rPr>
            </w:pPr>
          </w:p>
        </w:tc>
        <w:tc>
          <w:tcPr>
            <w:tcW w:w="837" w:type="dxa"/>
          </w:tcPr>
          <w:p w:rsidR="004604DE" w:rsidRPr="00301A37" w:rsidRDefault="004604DE" w:rsidP="004604DE">
            <w:pPr>
              <w:spacing w:line="240" w:lineRule="atLeast"/>
              <w:jc w:val="center"/>
              <w:rPr>
                <w:szCs w:val="22"/>
              </w:rPr>
            </w:pPr>
          </w:p>
        </w:tc>
        <w:tc>
          <w:tcPr>
            <w:tcW w:w="184" w:type="dxa"/>
          </w:tcPr>
          <w:p w:rsidR="004604DE" w:rsidRPr="00301A37" w:rsidRDefault="004604DE" w:rsidP="004604DE">
            <w:pPr>
              <w:spacing w:line="240" w:lineRule="atLeast"/>
              <w:rPr>
                <w:szCs w:val="22"/>
              </w:rPr>
            </w:pPr>
          </w:p>
        </w:tc>
        <w:tc>
          <w:tcPr>
            <w:tcW w:w="1144" w:type="dxa"/>
            <w:tcBorders>
              <w:bottom w:val="double" w:sz="4" w:space="0" w:color="auto"/>
            </w:tcBorders>
          </w:tcPr>
          <w:p w:rsidR="004604DE" w:rsidRPr="00301A37" w:rsidRDefault="004604DE" w:rsidP="004604DE">
            <w:pPr>
              <w:tabs>
                <w:tab w:val="decimal" w:pos="900"/>
              </w:tabs>
              <w:spacing w:line="240" w:lineRule="atLeast"/>
              <w:ind w:right="-79"/>
              <w:rPr>
                <w:b/>
                <w:bCs/>
                <w:szCs w:val="22"/>
              </w:rPr>
            </w:pPr>
            <w:r>
              <w:rPr>
                <w:b/>
                <w:bCs/>
                <w:szCs w:val="22"/>
              </w:rPr>
              <w:t>69,452</w:t>
            </w:r>
          </w:p>
        </w:tc>
        <w:tc>
          <w:tcPr>
            <w:tcW w:w="189" w:type="dxa"/>
          </w:tcPr>
          <w:p w:rsidR="004604DE" w:rsidRPr="00301A37" w:rsidRDefault="004604DE" w:rsidP="004604DE">
            <w:pPr>
              <w:pStyle w:val="acctfourfigures"/>
              <w:tabs>
                <w:tab w:val="clear" w:pos="765"/>
                <w:tab w:val="left" w:pos="540"/>
                <w:tab w:val="decimal" w:pos="911"/>
              </w:tabs>
              <w:spacing w:line="240" w:lineRule="atLeast"/>
              <w:ind w:right="57"/>
              <w:jc w:val="right"/>
              <w:rPr>
                <w:szCs w:val="22"/>
              </w:rPr>
            </w:pPr>
          </w:p>
        </w:tc>
        <w:tc>
          <w:tcPr>
            <w:tcW w:w="1133" w:type="dxa"/>
            <w:tcBorders>
              <w:bottom w:val="double" w:sz="4" w:space="0" w:color="auto"/>
            </w:tcBorders>
          </w:tcPr>
          <w:p w:rsidR="004604DE" w:rsidRPr="00301A37" w:rsidRDefault="004604DE" w:rsidP="004604DE">
            <w:pPr>
              <w:tabs>
                <w:tab w:val="decimal" w:pos="898"/>
              </w:tabs>
              <w:spacing w:line="240" w:lineRule="atLeast"/>
              <w:ind w:right="10"/>
              <w:rPr>
                <w:b/>
                <w:bCs/>
                <w:szCs w:val="22"/>
              </w:rPr>
            </w:pPr>
            <w:r>
              <w:rPr>
                <w:b/>
                <w:bCs/>
                <w:szCs w:val="22"/>
              </w:rPr>
              <w:t>69,294</w:t>
            </w:r>
          </w:p>
        </w:tc>
        <w:tc>
          <w:tcPr>
            <w:tcW w:w="189" w:type="dxa"/>
          </w:tcPr>
          <w:p w:rsidR="004604DE" w:rsidRPr="00301A37" w:rsidRDefault="004604DE" w:rsidP="004604DE">
            <w:pPr>
              <w:pStyle w:val="acctfourfigures"/>
              <w:tabs>
                <w:tab w:val="clear" w:pos="765"/>
                <w:tab w:val="decimal" w:pos="911"/>
              </w:tabs>
              <w:spacing w:line="240" w:lineRule="atLeast"/>
              <w:rPr>
                <w:b/>
                <w:bCs/>
                <w:szCs w:val="22"/>
              </w:rPr>
            </w:pPr>
          </w:p>
        </w:tc>
        <w:tc>
          <w:tcPr>
            <w:tcW w:w="1132" w:type="dxa"/>
            <w:tcBorders>
              <w:bottom w:val="double" w:sz="4" w:space="0" w:color="auto"/>
            </w:tcBorders>
          </w:tcPr>
          <w:p w:rsidR="004604DE" w:rsidRPr="00301A37" w:rsidRDefault="004604DE" w:rsidP="004604DE">
            <w:pPr>
              <w:tabs>
                <w:tab w:val="decimal" w:pos="900"/>
              </w:tabs>
              <w:spacing w:line="240" w:lineRule="atLeast"/>
              <w:ind w:right="-79"/>
              <w:rPr>
                <w:b/>
                <w:bCs/>
                <w:szCs w:val="22"/>
              </w:rPr>
            </w:pPr>
            <w:r>
              <w:rPr>
                <w:b/>
                <w:bCs/>
                <w:szCs w:val="22"/>
              </w:rPr>
              <w:t>69,452</w:t>
            </w:r>
          </w:p>
        </w:tc>
        <w:tc>
          <w:tcPr>
            <w:tcW w:w="189" w:type="dxa"/>
          </w:tcPr>
          <w:p w:rsidR="004604DE" w:rsidRPr="00301A37" w:rsidRDefault="004604DE" w:rsidP="004604DE">
            <w:pPr>
              <w:pStyle w:val="acctfourfigures"/>
              <w:tabs>
                <w:tab w:val="clear" w:pos="765"/>
                <w:tab w:val="left" w:pos="540"/>
                <w:tab w:val="decimal" w:pos="911"/>
              </w:tabs>
              <w:spacing w:line="240" w:lineRule="atLeast"/>
              <w:ind w:right="57"/>
              <w:jc w:val="right"/>
              <w:rPr>
                <w:szCs w:val="22"/>
              </w:rPr>
            </w:pPr>
          </w:p>
        </w:tc>
        <w:tc>
          <w:tcPr>
            <w:tcW w:w="1137" w:type="dxa"/>
            <w:tcBorders>
              <w:bottom w:val="double" w:sz="4" w:space="0" w:color="auto"/>
            </w:tcBorders>
          </w:tcPr>
          <w:p w:rsidR="004604DE" w:rsidRPr="00301A37" w:rsidRDefault="004604DE" w:rsidP="004604DE">
            <w:pPr>
              <w:tabs>
                <w:tab w:val="decimal" w:pos="898"/>
              </w:tabs>
              <w:spacing w:line="240" w:lineRule="atLeast"/>
              <w:ind w:right="10"/>
              <w:rPr>
                <w:b/>
                <w:bCs/>
                <w:szCs w:val="22"/>
              </w:rPr>
            </w:pPr>
            <w:r>
              <w:rPr>
                <w:b/>
                <w:bCs/>
                <w:szCs w:val="22"/>
              </w:rPr>
              <w:t>69,294</w:t>
            </w:r>
          </w:p>
        </w:tc>
      </w:tr>
    </w:tbl>
    <w:p w:rsidR="008A5D77" w:rsidRDefault="008A5D77" w:rsidP="008A5D77">
      <w:pPr>
        <w:ind w:left="540"/>
        <w:jc w:val="both"/>
        <w:rPr>
          <w:lang w:val="en-US"/>
        </w:rPr>
      </w:pPr>
    </w:p>
    <w:p w:rsidR="008A5D77" w:rsidRPr="009732DB" w:rsidRDefault="008A5D77" w:rsidP="00E05A69">
      <w:pPr>
        <w:ind w:left="547"/>
        <w:jc w:val="both"/>
        <w:rPr>
          <w:rFonts w:cs="Cordia New"/>
          <w:cs/>
          <w:lang w:val="en-US" w:bidi="th-TH"/>
        </w:rPr>
      </w:pPr>
      <w:r>
        <w:rPr>
          <w:lang w:val="en-US"/>
        </w:rPr>
        <w:t>Movements during the three-month period ended 31 March</w:t>
      </w:r>
      <w:r w:rsidRPr="00230BE0">
        <w:rPr>
          <w:lang w:val="en-US"/>
        </w:rPr>
        <w:t xml:space="preserve"> of short-term loan from related party were as follows:  </w:t>
      </w:r>
    </w:p>
    <w:p w:rsidR="008A5D77" w:rsidRPr="00505D33" w:rsidRDefault="008A5D77" w:rsidP="008A5D77">
      <w:pPr>
        <w:ind w:left="540"/>
        <w:jc w:val="both"/>
        <w:rPr>
          <w:sz w:val="16"/>
          <w:szCs w:val="1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270"/>
        <w:gridCol w:w="1080"/>
        <w:gridCol w:w="270"/>
        <w:gridCol w:w="1080"/>
      </w:tblGrid>
      <w:tr w:rsidR="008A5D77" w:rsidRPr="00230BE0" w:rsidTr="00BA0D36">
        <w:trPr>
          <w:cantSplit/>
          <w:tblHeader/>
        </w:trPr>
        <w:tc>
          <w:tcPr>
            <w:tcW w:w="3960" w:type="dxa"/>
            <w:vAlign w:val="bottom"/>
          </w:tcPr>
          <w:p w:rsidR="008A5D77" w:rsidRPr="00230BE0" w:rsidRDefault="008A5D77" w:rsidP="00ED0ADE">
            <w:pPr>
              <w:spacing w:line="240" w:lineRule="atLeast"/>
              <w:rPr>
                <w:b/>
                <w:bCs/>
                <w:i/>
                <w:iCs/>
                <w:spacing w:val="-2"/>
              </w:rPr>
            </w:pPr>
            <w:r w:rsidRPr="00230BE0">
              <w:rPr>
                <w:b/>
                <w:bCs/>
                <w:i/>
                <w:iCs/>
                <w:spacing w:val="-2"/>
                <w:szCs w:val="22"/>
                <w:lang w:val="en-US"/>
              </w:rPr>
              <w:t>Short-term loan from other related party</w:t>
            </w:r>
          </w:p>
        </w:tc>
        <w:tc>
          <w:tcPr>
            <w:tcW w:w="2520" w:type="dxa"/>
            <w:gridSpan w:val="3"/>
          </w:tcPr>
          <w:p w:rsidR="008A5D77" w:rsidRPr="00230BE0" w:rsidRDefault="008A5D77" w:rsidP="00ED0ADE">
            <w:pPr>
              <w:pStyle w:val="acctmergecolhdg"/>
              <w:spacing w:line="240" w:lineRule="atLeast"/>
            </w:pPr>
            <w:r w:rsidRPr="00230BE0">
              <w:t xml:space="preserve">Consolidated </w:t>
            </w:r>
          </w:p>
          <w:p w:rsidR="008A5D77" w:rsidRPr="00230BE0" w:rsidRDefault="008A5D77" w:rsidP="00ED0ADE">
            <w:pPr>
              <w:pStyle w:val="acctmergecolhdg"/>
              <w:spacing w:line="240" w:lineRule="atLeast"/>
            </w:pPr>
            <w:r w:rsidRPr="00230BE0">
              <w:t xml:space="preserve">financial statements </w:t>
            </w:r>
          </w:p>
        </w:tc>
        <w:tc>
          <w:tcPr>
            <w:tcW w:w="270" w:type="dxa"/>
          </w:tcPr>
          <w:p w:rsidR="008A5D77" w:rsidRPr="00230BE0" w:rsidRDefault="008A5D77" w:rsidP="00ED0ADE">
            <w:pPr>
              <w:pStyle w:val="acctmergecolhdg"/>
              <w:spacing w:line="240" w:lineRule="atLeast"/>
            </w:pPr>
          </w:p>
        </w:tc>
        <w:tc>
          <w:tcPr>
            <w:tcW w:w="2430" w:type="dxa"/>
            <w:gridSpan w:val="3"/>
          </w:tcPr>
          <w:p w:rsidR="008A5D77" w:rsidRPr="00230BE0" w:rsidRDefault="008A5D77" w:rsidP="00ED0ADE">
            <w:pPr>
              <w:pStyle w:val="acctmergecolhdg"/>
              <w:spacing w:line="240" w:lineRule="atLeast"/>
            </w:pPr>
            <w:r w:rsidRPr="00230BE0">
              <w:t xml:space="preserve">Separate </w:t>
            </w:r>
          </w:p>
          <w:p w:rsidR="008A5D77" w:rsidRPr="00230BE0" w:rsidRDefault="008A5D77" w:rsidP="00ED0ADE">
            <w:pPr>
              <w:pStyle w:val="acctmergecolhdg"/>
              <w:spacing w:line="240" w:lineRule="atLeast"/>
            </w:pPr>
            <w:r w:rsidRPr="00230BE0">
              <w:t xml:space="preserve">financial statements </w:t>
            </w:r>
          </w:p>
        </w:tc>
      </w:tr>
      <w:tr w:rsidR="008A5D77" w:rsidRPr="00230BE0" w:rsidTr="00BA0D36">
        <w:trPr>
          <w:cantSplit/>
          <w:trHeight w:val="253"/>
          <w:tblHeader/>
        </w:trPr>
        <w:tc>
          <w:tcPr>
            <w:tcW w:w="3960" w:type="dxa"/>
          </w:tcPr>
          <w:p w:rsidR="008A5D77" w:rsidRPr="00230BE0" w:rsidRDefault="008A5D77" w:rsidP="00ED0ADE">
            <w:pPr>
              <w:pStyle w:val="acctfourfigures"/>
              <w:tabs>
                <w:tab w:val="clear" w:pos="765"/>
              </w:tabs>
              <w:spacing w:line="240" w:lineRule="atLeast"/>
              <w:rPr>
                <w:b/>
                <w:bCs/>
                <w:i/>
                <w:iCs/>
              </w:rPr>
            </w:pPr>
          </w:p>
        </w:tc>
        <w:tc>
          <w:tcPr>
            <w:tcW w:w="1170" w:type="dxa"/>
          </w:tcPr>
          <w:p w:rsidR="008A5D77" w:rsidRPr="00230BE0" w:rsidRDefault="0014073B" w:rsidP="00ED0ADE">
            <w:pPr>
              <w:pStyle w:val="acctmergecolhdg"/>
              <w:spacing w:line="240" w:lineRule="atLeast"/>
              <w:rPr>
                <w:b w:val="0"/>
                <w:bCs/>
              </w:rPr>
            </w:pPr>
            <w:r>
              <w:rPr>
                <w:b w:val="0"/>
                <w:bCs/>
              </w:rPr>
              <w:t>2019</w:t>
            </w:r>
          </w:p>
        </w:tc>
        <w:tc>
          <w:tcPr>
            <w:tcW w:w="180" w:type="dxa"/>
          </w:tcPr>
          <w:p w:rsidR="008A5D77" w:rsidRPr="00230BE0" w:rsidRDefault="008A5D77" w:rsidP="00ED0ADE">
            <w:pPr>
              <w:pStyle w:val="acctmergecolhdg"/>
              <w:spacing w:line="240" w:lineRule="atLeast"/>
              <w:rPr>
                <w:b w:val="0"/>
                <w:bCs/>
              </w:rPr>
            </w:pPr>
          </w:p>
        </w:tc>
        <w:tc>
          <w:tcPr>
            <w:tcW w:w="1170" w:type="dxa"/>
          </w:tcPr>
          <w:p w:rsidR="008A5D77" w:rsidRPr="00230BE0" w:rsidRDefault="0014073B" w:rsidP="00ED0ADE">
            <w:pPr>
              <w:pStyle w:val="acctmergecolhdg"/>
              <w:spacing w:line="240" w:lineRule="atLeast"/>
              <w:rPr>
                <w:b w:val="0"/>
                <w:bCs/>
              </w:rPr>
            </w:pPr>
            <w:r>
              <w:rPr>
                <w:b w:val="0"/>
                <w:bCs/>
              </w:rPr>
              <w:t>2018</w:t>
            </w:r>
          </w:p>
        </w:tc>
        <w:tc>
          <w:tcPr>
            <w:tcW w:w="270" w:type="dxa"/>
          </w:tcPr>
          <w:p w:rsidR="008A5D77" w:rsidRPr="00230BE0" w:rsidRDefault="008A5D77" w:rsidP="00ED0ADE">
            <w:pPr>
              <w:pStyle w:val="acctmergecolhdg"/>
              <w:spacing w:line="240" w:lineRule="atLeast"/>
              <w:rPr>
                <w:b w:val="0"/>
                <w:bCs/>
              </w:rPr>
            </w:pPr>
          </w:p>
        </w:tc>
        <w:tc>
          <w:tcPr>
            <w:tcW w:w="1080" w:type="dxa"/>
          </w:tcPr>
          <w:p w:rsidR="008A5D77" w:rsidRPr="00230BE0" w:rsidRDefault="0014073B" w:rsidP="00ED0ADE">
            <w:pPr>
              <w:pStyle w:val="acctmergecolhdg"/>
              <w:spacing w:line="240" w:lineRule="atLeast"/>
              <w:rPr>
                <w:b w:val="0"/>
                <w:bCs/>
              </w:rPr>
            </w:pPr>
            <w:r>
              <w:rPr>
                <w:b w:val="0"/>
                <w:bCs/>
              </w:rPr>
              <w:t>2019</w:t>
            </w:r>
          </w:p>
        </w:tc>
        <w:tc>
          <w:tcPr>
            <w:tcW w:w="270" w:type="dxa"/>
          </w:tcPr>
          <w:p w:rsidR="008A5D77" w:rsidRPr="00230BE0" w:rsidRDefault="008A5D77" w:rsidP="00ED0ADE">
            <w:pPr>
              <w:pStyle w:val="acctmergecolhdg"/>
              <w:spacing w:line="240" w:lineRule="atLeast"/>
              <w:rPr>
                <w:b w:val="0"/>
                <w:bCs/>
              </w:rPr>
            </w:pPr>
          </w:p>
        </w:tc>
        <w:tc>
          <w:tcPr>
            <w:tcW w:w="1080" w:type="dxa"/>
          </w:tcPr>
          <w:p w:rsidR="008A5D77" w:rsidRPr="00230BE0" w:rsidRDefault="0014073B" w:rsidP="00ED0ADE">
            <w:pPr>
              <w:pStyle w:val="acctmergecolhdg"/>
              <w:spacing w:line="240" w:lineRule="atLeast"/>
              <w:rPr>
                <w:b w:val="0"/>
                <w:bCs/>
              </w:rPr>
            </w:pPr>
            <w:r>
              <w:rPr>
                <w:b w:val="0"/>
                <w:bCs/>
              </w:rPr>
              <w:t>2018</w:t>
            </w:r>
          </w:p>
        </w:tc>
      </w:tr>
      <w:tr w:rsidR="008A5D77" w:rsidRPr="00230BE0" w:rsidTr="00BA0D36">
        <w:trPr>
          <w:cantSplit/>
          <w:trHeight w:val="253"/>
        </w:trPr>
        <w:tc>
          <w:tcPr>
            <w:tcW w:w="3960" w:type="dxa"/>
          </w:tcPr>
          <w:p w:rsidR="008A5D77" w:rsidRPr="00230BE0" w:rsidRDefault="008A5D77" w:rsidP="00ED0ADE">
            <w:pPr>
              <w:spacing w:line="240" w:lineRule="atLeast"/>
              <w:rPr>
                <w:b/>
                <w:bCs/>
                <w:i/>
                <w:iCs/>
              </w:rPr>
            </w:pPr>
          </w:p>
        </w:tc>
        <w:tc>
          <w:tcPr>
            <w:tcW w:w="5220" w:type="dxa"/>
            <w:gridSpan w:val="7"/>
          </w:tcPr>
          <w:p w:rsidR="008A5D77" w:rsidRPr="00230BE0" w:rsidRDefault="008A5D77" w:rsidP="00ED0ADE">
            <w:pPr>
              <w:pStyle w:val="acctfourfigures"/>
              <w:spacing w:line="240" w:lineRule="atLeast"/>
              <w:jc w:val="center"/>
              <w:rPr>
                <w:i/>
                <w:iCs/>
              </w:rPr>
            </w:pPr>
            <w:r w:rsidRPr="00230BE0">
              <w:rPr>
                <w:i/>
                <w:iCs/>
              </w:rPr>
              <w:t>(</w:t>
            </w:r>
            <w:r w:rsidRPr="00230BE0">
              <w:rPr>
                <w:i/>
                <w:iCs/>
                <w:szCs w:val="22"/>
              </w:rPr>
              <w:t>in thousand Baht</w:t>
            </w:r>
            <w:r w:rsidRPr="00230BE0">
              <w:rPr>
                <w:i/>
                <w:iCs/>
              </w:rPr>
              <w:t>)</w:t>
            </w:r>
          </w:p>
        </w:tc>
      </w:tr>
      <w:tr w:rsidR="008A5D77" w:rsidRPr="00230BE0" w:rsidTr="00BA0D36">
        <w:trPr>
          <w:cantSplit/>
          <w:trHeight w:val="253"/>
        </w:trPr>
        <w:tc>
          <w:tcPr>
            <w:tcW w:w="3960" w:type="dxa"/>
          </w:tcPr>
          <w:p w:rsidR="008A5D77" w:rsidRPr="00230BE0" w:rsidRDefault="008A5D77" w:rsidP="00ED0ADE">
            <w:pPr>
              <w:spacing w:line="240" w:lineRule="atLeast"/>
              <w:rPr>
                <w:b/>
                <w:bCs/>
              </w:rPr>
            </w:pPr>
            <w:r w:rsidRPr="00230BE0">
              <w:rPr>
                <w:b/>
                <w:bCs/>
              </w:rPr>
              <w:t>Shareholder</w:t>
            </w:r>
          </w:p>
        </w:tc>
        <w:tc>
          <w:tcPr>
            <w:tcW w:w="1170" w:type="dxa"/>
          </w:tcPr>
          <w:p w:rsidR="008A5D77" w:rsidRPr="00230BE0" w:rsidRDefault="008A5D77" w:rsidP="00ED0ADE">
            <w:pPr>
              <w:tabs>
                <w:tab w:val="decimal" w:pos="590"/>
              </w:tabs>
              <w:spacing w:line="240" w:lineRule="auto"/>
              <w:ind w:right="57"/>
              <w:rPr>
                <w:szCs w:val="22"/>
              </w:rPr>
            </w:pPr>
          </w:p>
        </w:tc>
        <w:tc>
          <w:tcPr>
            <w:tcW w:w="180" w:type="dxa"/>
          </w:tcPr>
          <w:p w:rsidR="008A5D77" w:rsidRPr="00230BE0" w:rsidRDefault="008A5D77" w:rsidP="00ED0ADE">
            <w:pPr>
              <w:tabs>
                <w:tab w:val="decimal" w:pos="590"/>
              </w:tabs>
              <w:spacing w:line="240" w:lineRule="auto"/>
              <w:ind w:right="57"/>
              <w:rPr>
                <w:szCs w:val="22"/>
              </w:rPr>
            </w:pPr>
          </w:p>
        </w:tc>
        <w:tc>
          <w:tcPr>
            <w:tcW w:w="1170" w:type="dxa"/>
          </w:tcPr>
          <w:p w:rsidR="008A5D77" w:rsidRPr="00230BE0" w:rsidRDefault="008A5D77" w:rsidP="00ED0ADE">
            <w:pPr>
              <w:tabs>
                <w:tab w:val="decimal" w:pos="590"/>
              </w:tabs>
              <w:spacing w:line="240" w:lineRule="auto"/>
              <w:ind w:right="57"/>
              <w:rPr>
                <w:szCs w:val="22"/>
              </w:rPr>
            </w:pPr>
          </w:p>
        </w:tc>
        <w:tc>
          <w:tcPr>
            <w:tcW w:w="270" w:type="dxa"/>
          </w:tcPr>
          <w:p w:rsidR="008A5D77" w:rsidRPr="00230BE0" w:rsidRDefault="008A5D77" w:rsidP="00ED0ADE">
            <w:pPr>
              <w:pStyle w:val="acctfourfigures"/>
              <w:spacing w:line="240" w:lineRule="atLeast"/>
            </w:pPr>
          </w:p>
        </w:tc>
        <w:tc>
          <w:tcPr>
            <w:tcW w:w="1080" w:type="dxa"/>
          </w:tcPr>
          <w:p w:rsidR="008A5D77" w:rsidRPr="00230BE0" w:rsidRDefault="008A5D77" w:rsidP="00ED0ADE">
            <w:pPr>
              <w:tabs>
                <w:tab w:val="decimal" w:pos="590"/>
              </w:tabs>
              <w:spacing w:line="240" w:lineRule="auto"/>
              <w:ind w:right="57"/>
              <w:rPr>
                <w:szCs w:val="22"/>
              </w:rPr>
            </w:pPr>
          </w:p>
        </w:tc>
        <w:tc>
          <w:tcPr>
            <w:tcW w:w="270" w:type="dxa"/>
          </w:tcPr>
          <w:p w:rsidR="008A5D77" w:rsidRPr="00230BE0" w:rsidRDefault="008A5D77" w:rsidP="00ED0ADE">
            <w:pPr>
              <w:pStyle w:val="acctfourfigures"/>
              <w:spacing w:line="240" w:lineRule="atLeast"/>
            </w:pPr>
          </w:p>
        </w:tc>
        <w:tc>
          <w:tcPr>
            <w:tcW w:w="1080" w:type="dxa"/>
          </w:tcPr>
          <w:p w:rsidR="008A5D77" w:rsidRPr="00230BE0" w:rsidRDefault="008A5D77" w:rsidP="00ED0ADE">
            <w:pPr>
              <w:tabs>
                <w:tab w:val="decimal" w:pos="590"/>
              </w:tabs>
              <w:spacing w:line="240" w:lineRule="auto"/>
              <w:ind w:right="57"/>
              <w:rPr>
                <w:szCs w:val="22"/>
              </w:rPr>
            </w:pPr>
          </w:p>
        </w:tc>
      </w:tr>
      <w:tr w:rsidR="004604DE" w:rsidRPr="00230BE0" w:rsidTr="00BA0D36">
        <w:trPr>
          <w:cantSplit/>
          <w:trHeight w:val="253"/>
        </w:trPr>
        <w:tc>
          <w:tcPr>
            <w:tcW w:w="3960" w:type="dxa"/>
          </w:tcPr>
          <w:p w:rsidR="004604DE" w:rsidRPr="00230BE0" w:rsidRDefault="004604DE" w:rsidP="004604DE">
            <w:pPr>
              <w:spacing w:line="240" w:lineRule="atLeast"/>
            </w:pPr>
            <w:r w:rsidRPr="00230BE0">
              <w:t>At 1 January</w:t>
            </w:r>
          </w:p>
        </w:tc>
        <w:tc>
          <w:tcPr>
            <w:tcW w:w="1170" w:type="dxa"/>
          </w:tcPr>
          <w:p w:rsidR="004604DE" w:rsidRPr="00230BE0" w:rsidRDefault="004604DE" w:rsidP="004604DE">
            <w:pPr>
              <w:spacing w:line="240" w:lineRule="auto"/>
              <w:ind w:right="57"/>
              <w:jc w:val="right"/>
              <w:rPr>
                <w:szCs w:val="22"/>
              </w:rPr>
            </w:pPr>
            <w:r w:rsidRPr="00230BE0">
              <w:rPr>
                <w:szCs w:val="22"/>
              </w:rPr>
              <w:t>70,000</w:t>
            </w:r>
          </w:p>
        </w:tc>
        <w:tc>
          <w:tcPr>
            <w:tcW w:w="180" w:type="dxa"/>
          </w:tcPr>
          <w:p w:rsidR="004604DE" w:rsidRPr="00230BE0" w:rsidRDefault="004604DE" w:rsidP="004604DE">
            <w:pPr>
              <w:tabs>
                <w:tab w:val="decimal" w:pos="590"/>
              </w:tabs>
              <w:spacing w:line="240" w:lineRule="auto"/>
              <w:ind w:right="57"/>
              <w:rPr>
                <w:szCs w:val="22"/>
              </w:rPr>
            </w:pPr>
          </w:p>
        </w:tc>
        <w:tc>
          <w:tcPr>
            <w:tcW w:w="1170" w:type="dxa"/>
          </w:tcPr>
          <w:p w:rsidR="004604DE" w:rsidRPr="00230BE0" w:rsidRDefault="004604DE" w:rsidP="004604DE">
            <w:pPr>
              <w:spacing w:line="240" w:lineRule="auto"/>
              <w:ind w:right="57"/>
              <w:jc w:val="right"/>
              <w:rPr>
                <w:szCs w:val="22"/>
              </w:rPr>
            </w:pPr>
            <w:r w:rsidRPr="00230BE0">
              <w:rPr>
                <w:szCs w:val="22"/>
              </w:rPr>
              <w:t>70,000</w:t>
            </w:r>
          </w:p>
        </w:tc>
        <w:tc>
          <w:tcPr>
            <w:tcW w:w="270" w:type="dxa"/>
          </w:tcPr>
          <w:p w:rsidR="004604DE" w:rsidRPr="00230BE0" w:rsidRDefault="004604DE" w:rsidP="004604DE">
            <w:pPr>
              <w:pStyle w:val="acctfourfigures"/>
              <w:spacing w:line="240" w:lineRule="atLeast"/>
            </w:pPr>
          </w:p>
        </w:tc>
        <w:tc>
          <w:tcPr>
            <w:tcW w:w="1080" w:type="dxa"/>
          </w:tcPr>
          <w:p w:rsidR="004604DE" w:rsidRPr="00230BE0" w:rsidRDefault="004604DE" w:rsidP="004604DE">
            <w:pPr>
              <w:spacing w:line="240" w:lineRule="auto"/>
              <w:ind w:right="57"/>
              <w:jc w:val="right"/>
              <w:rPr>
                <w:szCs w:val="22"/>
              </w:rPr>
            </w:pPr>
            <w:r w:rsidRPr="00230BE0">
              <w:rPr>
                <w:szCs w:val="22"/>
              </w:rPr>
              <w:t>70,000</w:t>
            </w:r>
          </w:p>
        </w:tc>
        <w:tc>
          <w:tcPr>
            <w:tcW w:w="270" w:type="dxa"/>
          </w:tcPr>
          <w:p w:rsidR="004604DE" w:rsidRPr="00230BE0" w:rsidRDefault="004604DE" w:rsidP="004604DE">
            <w:pPr>
              <w:pStyle w:val="acctfourfigures"/>
              <w:spacing w:line="240" w:lineRule="atLeast"/>
            </w:pPr>
          </w:p>
        </w:tc>
        <w:tc>
          <w:tcPr>
            <w:tcW w:w="1080" w:type="dxa"/>
          </w:tcPr>
          <w:p w:rsidR="004604DE" w:rsidRPr="00230BE0" w:rsidRDefault="004604DE" w:rsidP="004604DE">
            <w:pPr>
              <w:spacing w:line="240" w:lineRule="auto"/>
              <w:ind w:right="57"/>
              <w:jc w:val="right"/>
              <w:rPr>
                <w:szCs w:val="22"/>
              </w:rPr>
            </w:pPr>
            <w:r w:rsidRPr="00230BE0">
              <w:rPr>
                <w:szCs w:val="22"/>
              </w:rPr>
              <w:t>70,000</w:t>
            </w:r>
          </w:p>
        </w:tc>
      </w:tr>
      <w:tr w:rsidR="004604DE" w:rsidRPr="00230BE0" w:rsidTr="00BA0D36">
        <w:trPr>
          <w:cantSplit/>
          <w:trHeight w:val="60"/>
        </w:trPr>
        <w:tc>
          <w:tcPr>
            <w:tcW w:w="3960" w:type="dxa"/>
          </w:tcPr>
          <w:p w:rsidR="004604DE" w:rsidRPr="00230BE0" w:rsidRDefault="004604DE" w:rsidP="004604DE">
            <w:pPr>
              <w:spacing w:line="240" w:lineRule="atLeast"/>
              <w:rPr>
                <w:b/>
                <w:bCs/>
              </w:rPr>
            </w:pPr>
            <w:r>
              <w:rPr>
                <w:b/>
                <w:bCs/>
              </w:rPr>
              <w:t>At 31 March</w:t>
            </w:r>
          </w:p>
        </w:tc>
        <w:tc>
          <w:tcPr>
            <w:tcW w:w="1170" w:type="dxa"/>
            <w:tcBorders>
              <w:top w:val="single" w:sz="4" w:space="0" w:color="auto"/>
              <w:bottom w:val="double" w:sz="4" w:space="0" w:color="auto"/>
            </w:tcBorders>
          </w:tcPr>
          <w:p w:rsidR="004604DE" w:rsidRPr="00230BE0" w:rsidRDefault="004604DE" w:rsidP="004604DE">
            <w:pPr>
              <w:spacing w:line="240" w:lineRule="auto"/>
              <w:ind w:right="57"/>
              <w:jc w:val="right"/>
              <w:rPr>
                <w:b/>
                <w:bCs/>
                <w:szCs w:val="22"/>
              </w:rPr>
            </w:pPr>
            <w:r w:rsidRPr="00230BE0">
              <w:rPr>
                <w:b/>
                <w:bCs/>
                <w:szCs w:val="22"/>
              </w:rPr>
              <w:t>70,000</w:t>
            </w:r>
          </w:p>
        </w:tc>
        <w:tc>
          <w:tcPr>
            <w:tcW w:w="180" w:type="dxa"/>
          </w:tcPr>
          <w:p w:rsidR="004604DE" w:rsidRPr="00230BE0" w:rsidRDefault="004604DE" w:rsidP="004604DE">
            <w:pPr>
              <w:pStyle w:val="acctfourfigures"/>
              <w:spacing w:line="240" w:lineRule="atLeast"/>
              <w:rPr>
                <w:b/>
                <w:bCs/>
              </w:rPr>
            </w:pPr>
          </w:p>
        </w:tc>
        <w:tc>
          <w:tcPr>
            <w:tcW w:w="1170" w:type="dxa"/>
            <w:tcBorders>
              <w:top w:val="single" w:sz="4" w:space="0" w:color="auto"/>
              <w:bottom w:val="double" w:sz="4" w:space="0" w:color="auto"/>
            </w:tcBorders>
          </w:tcPr>
          <w:p w:rsidR="004604DE" w:rsidRPr="00230BE0" w:rsidRDefault="004604DE" w:rsidP="004604DE">
            <w:pPr>
              <w:spacing w:line="240" w:lineRule="auto"/>
              <w:ind w:right="57"/>
              <w:jc w:val="right"/>
              <w:rPr>
                <w:b/>
                <w:bCs/>
                <w:szCs w:val="22"/>
              </w:rPr>
            </w:pPr>
            <w:r w:rsidRPr="00230BE0">
              <w:rPr>
                <w:b/>
                <w:bCs/>
                <w:szCs w:val="22"/>
              </w:rPr>
              <w:t>70,000</w:t>
            </w:r>
          </w:p>
        </w:tc>
        <w:tc>
          <w:tcPr>
            <w:tcW w:w="270" w:type="dxa"/>
          </w:tcPr>
          <w:p w:rsidR="004604DE" w:rsidRPr="00230BE0" w:rsidRDefault="004604DE" w:rsidP="004604DE">
            <w:pPr>
              <w:pStyle w:val="acctfourfigures"/>
              <w:spacing w:line="240" w:lineRule="atLeast"/>
              <w:rPr>
                <w:b/>
                <w:bCs/>
              </w:rPr>
            </w:pPr>
          </w:p>
        </w:tc>
        <w:tc>
          <w:tcPr>
            <w:tcW w:w="1080" w:type="dxa"/>
            <w:tcBorders>
              <w:top w:val="single" w:sz="4" w:space="0" w:color="auto"/>
              <w:bottom w:val="double" w:sz="4" w:space="0" w:color="auto"/>
            </w:tcBorders>
          </w:tcPr>
          <w:p w:rsidR="004604DE" w:rsidRPr="00230BE0" w:rsidRDefault="004604DE" w:rsidP="004604DE">
            <w:pPr>
              <w:spacing w:line="240" w:lineRule="auto"/>
              <w:ind w:right="57"/>
              <w:jc w:val="right"/>
              <w:rPr>
                <w:b/>
                <w:bCs/>
                <w:szCs w:val="22"/>
              </w:rPr>
            </w:pPr>
            <w:r w:rsidRPr="00230BE0">
              <w:rPr>
                <w:b/>
                <w:bCs/>
                <w:szCs w:val="22"/>
              </w:rPr>
              <w:t>70,000</w:t>
            </w:r>
          </w:p>
        </w:tc>
        <w:tc>
          <w:tcPr>
            <w:tcW w:w="270" w:type="dxa"/>
          </w:tcPr>
          <w:p w:rsidR="004604DE" w:rsidRPr="00230BE0" w:rsidRDefault="004604DE" w:rsidP="004604DE">
            <w:pPr>
              <w:pStyle w:val="acctfourfigures"/>
              <w:spacing w:line="240" w:lineRule="atLeast"/>
              <w:rPr>
                <w:b/>
                <w:bCs/>
              </w:rPr>
            </w:pPr>
          </w:p>
        </w:tc>
        <w:tc>
          <w:tcPr>
            <w:tcW w:w="1080" w:type="dxa"/>
            <w:tcBorders>
              <w:top w:val="single" w:sz="4" w:space="0" w:color="auto"/>
              <w:bottom w:val="double" w:sz="4" w:space="0" w:color="auto"/>
            </w:tcBorders>
          </w:tcPr>
          <w:p w:rsidR="004604DE" w:rsidRPr="00230BE0" w:rsidRDefault="004604DE" w:rsidP="004604DE">
            <w:pPr>
              <w:spacing w:line="240" w:lineRule="auto"/>
              <w:ind w:right="57"/>
              <w:jc w:val="right"/>
              <w:rPr>
                <w:b/>
                <w:bCs/>
                <w:szCs w:val="22"/>
              </w:rPr>
            </w:pPr>
            <w:r w:rsidRPr="00230BE0">
              <w:rPr>
                <w:b/>
                <w:bCs/>
                <w:szCs w:val="22"/>
              </w:rPr>
              <w:t>70,000</w:t>
            </w:r>
          </w:p>
        </w:tc>
      </w:tr>
    </w:tbl>
    <w:p w:rsidR="005436B8" w:rsidRDefault="005436B8" w:rsidP="00E90A49">
      <w:pPr>
        <w:spacing w:line="240" w:lineRule="auto"/>
        <w:ind w:left="567" w:hanging="567"/>
        <w:jc w:val="both"/>
        <w:rPr>
          <w:szCs w:val="22"/>
          <w:lang w:val="en-US"/>
        </w:rPr>
      </w:pPr>
    </w:p>
    <w:p w:rsidR="00702531" w:rsidRPr="00E91D60" w:rsidRDefault="00B45788" w:rsidP="00046876">
      <w:pPr>
        <w:pStyle w:val="NFStopicfixed"/>
        <w:numPr>
          <w:ilvl w:val="0"/>
          <w:numId w:val="0"/>
        </w:numPr>
      </w:pPr>
      <w:r>
        <w:t>5</w:t>
      </w:r>
      <w:r w:rsidR="00046876">
        <w:tab/>
      </w:r>
      <w:r w:rsidR="003E16EE" w:rsidRPr="00703567">
        <w:t>Other</w:t>
      </w:r>
      <w:r w:rsidR="00702531" w:rsidRPr="00703567">
        <w:t xml:space="preserve"> investments</w:t>
      </w:r>
    </w:p>
    <w:p w:rsidR="00702531" w:rsidRDefault="00702531" w:rsidP="00702531">
      <w:pPr>
        <w:pStyle w:val="BodyText"/>
        <w:spacing w:after="0" w:line="240" w:lineRule="atLeast"/>
      </w:pPr>
    </w:p>
    <w:tbl>
      <w:tblPr>
        <w:tblW w:w="9210" w:type="dxa"/>
        <w:tblInd w:w="450" w:type="dxa"/>
        <w:tblLayout w:type="fixed"/>
        <w:tblLook w:val="0000" w:firstRow="0" w:lastRow="0" w:firstColumn="0" w:lastColumn="0" w:noHBand="0" w:noVBand="0"/>
      </w:tblPr>
      <w:tblGrid>
        <w:gridCol w:w="3960"/>
        <w:gridCol w:w="1146"/>
        <w:gridCol w:w="238"/>
        <w:gridCol w:w="1138"/>
        <w:gridCol w:w="241"/>
        <w:gridCol w:w="1135"/>
        <w:gridCol w:w="239"/>
        <w:gridCol w:w="1113"/>
      </w:tblGrid>
      <w:tr w:rsidR="002D3728" w:rsidRPr="00230BE0" w:rsidTr="00BA0D36">
        <w:trPr>
          <w:trHeight w:val="255"/>
          <w:tblHeader/>
        </w:trPr>
        <w:tc>
          <w:tcPr>
            <w:tcW w:w="2150" w:type="pct"/>
            <w:vAlign w:val="bottom"/>
          </w:tcPr>
          <w:p w:rsidR="002D3728" w:rsidRPr="00230BE0" w:rsidRDefault="002D3728" w:rsidP="00060EE4">
            <w:pPr>
              <w:spacing w:line="240" w:lineRule="atLeast"/>
              <w:rPr>
                <w:szCs w:val="22"/>
              </w:rPr>
            </w:pPr>
          </w:p>
        </w:tc>
        <w:tc>
          <w:tcPr>
            <w:tcW w:w="1369" w:type="pct"/>
            <w:gridSpan w:val="3"/>
            <w:vAlign w:val="bottom"/>
          </w:tcPr>
          <w:p w:rsidR="002D3728" w:rsidRPr="00230BE0" w:rsidRDefault="002D3728" w:rsidP="00060EE4">
            <w:pPr>
              <w:pStyle w:val="BodyText"/>
              <w:spacing w:after="0" w:line="240" w:lineRule="atLeast"/>
              <w:ind w:left="-108" w:right="-110"/>
              <w:jc w:val="center"/>
              <w:rPr>
                <w:szCs w:val="22"/>
                <w:lang w:val="en-GB"/>
              </w:rPr>
            </w:pPr>
            <w:r w:rsidRPr="00230BE0">
              <w:rPr>
                <w:b/>
                <w:bCs/>
                <w:szCs w:val="22"/>
                <w:lang w:val="en-GB"/>
              </w:rPr>
              <w:t>Consolidated</w:t>
            </w:r>
          </w:p>
        </w:tc>
        <w:tc>
          <w:tcPr>
            <w:tcW w:w="131" w:type="pct"/>
            <w:vAlign w:val="bottom"/>
          </w:tcPr>
          <w:p w:rsidR="002D3728" w:rsidRPr="00230BE0" w:rsidRDefault="002D3728" w:rsidP="00060EE4">
            <w:pPr>
              <w:pStyle w:val="BodyText"/>
              <w:spacing w:after="0" w:line="240" w:lineRule="atLeast"/>
              <w:ind w:left="-108" w:right="-110"/>
              <w:jc w:val="center"/>
              <w:rPr>
                <w:szCs w:val="22"/>
                <w:lang w:val="en-GB"/>
              </w:rPr>
            </w:pPr>
          </w:p>
        </w:tc>
        <w:tc>
          <w:tcPr>
            <w:tcW w:w="1350" w:type="pct"/>
            <w:gridSpan w:val="3"/>
            <w:vAlign w:val="bottom"/>
          </w:tcPr>
          <w:p w:rsidR="002D3728" w:rsidRPr="00230BE0" w:rsidRDefault="002D3728" w:rsidP="00060EE4">
            <w:pPr>
              <w:pStyle w:val="BodyText"/>
              <w:spacing w:after="0" w:line="240" w:lineRule="atLeast"/>
              <w:ind w:left="-108" w:right="-110"/>
              <w:jc w:val="center"/>
              <w:rPr>
                <w:szCs w:val="22"/>
                <w:lang w:val="en-GB"/>
              </w:rPr>
            </w:pPr>
            <w:r w:rsidRPr="00230BE0">
              <w:rPr>
                <w:b/>
                <w:bCs/>
                <w:szCs w:val="22"/>
                <w:lang w:val="en-GB"/>
              </w:rPr>
              <w:t>Separate</w:t>
            </w:r>
          </w:p>
        </w:tc>
      </w:tr>
      <w:tr w:rsidR="002D3728" w:rsidRPr="00230BE0" w:rsidTr="00BA0D36">
        <w:trPr>
          <w:trHeight w:val="255"/>
          <w:tblHeader/>
        </w:trPr>
        <w:tc>
          <w:tcPr>
            <w:tcW w:w="2150" w:type="pct"/>
            <w:vAlign w:val="bottom"/>
          </w:tcPr>
          <w:p w:rsidR="002D3728" w:rsidRPr="00230BE0" w:rsidRDefault="002D3728" w:rsidP="00060EE4">
            <w:pPr>
              <w:spacing w:line="240" w:lineRule="atLeast"/>
              <w:rPr>
                <w:szCs w:val="22"/>
              </w:rPr>
            </w:pPr>
          </w:p>
        </w:tc>
        <w:tc>
          <w:tcPr>
            <w:tcW w:w="1369" w:type="pct"/>
            <w:gridSpan w:val="3"/>
            <w:vAlign w:val="bottom"/>
          </w:tcPr>
          <w:p w:rsidR="002D3728" w:rsidRPr="00230BE0" w:rsidRDefault="002D3728" w:rsidP="00060EE4">
            <w:pPr>
              <w:pStyle w:val="BodyText"/>
              <w:spacing w:after="0" w:line="240" w:lineRule="atLeast"/>
              <w:ind w:left="-108" w:right="-110"/>
              <w:jc w:val="center"/>
              <w:rPr>
                <w:b/>
                <w:bCs/>
                <w:szCs w:val="22"/>
                <w:lang w:val="en-GB"/>
              </w:rPr>
            </w:pPr>
            <w:r w:rsidRPr="00230BE0">
              <w:rPr>
                <w:b/>
                <w:bCs/>
                <w:szCs w:val="22"/>
                <w:lang w:val="en-GB"/>
              </w:rPr>
              <w:t>financial statements</w:t>
            </w:r>
          </w:p>
        </w:tc>
        <w:tc>
          <w:tcPr>
            <w:tcW w:w="131" w:type="pct"/>
            <w:vAlign w:val="bottom"/>
          </w:tcPr>
          <w:p w:rsidR="002D3728" w:rsidRPr="00230BE0" w:rsidRDefault="002D3728" w:rsidP="00060EE4">
            <w:pPr>
              <w:pStyle w:val="BodyText"/>
              <w:spacing w:after="0" w:line="240" w:lineRule="atLeast"/>
              <w:ind w:left="-108" w:right="-110"/>
              <w:jc w:val="center"/>
              <w:rPr>
                <w:szCs w:val="22"/>
                <w:lang w:val="en-GB"/>
              </w:rPr>
            </w:pPr>
          </w:p>
        </w:tc>
        <w:tc>
          <w:tcPr>
            <w:tcW w:w="1350" w:type="pct"/>
            <w:gridSpan w:val="3"/>
            <w:vAlign w:val="bottom"/>
          </w:tcPr>
          <w:p w:rsidR="002D3728" w:rsidRPr="00230BE0" w:rsidRDefault="002D3728" w:rsidP="00060EE4">
            <w:pPr>
              <w:pStyle w:val="BodyText"/>
              <w:spacing w:after="0" w:line="240" w:lineRule="atLeast"/>
              <w:ind w:left="-108" w:right="-110"/>
              <w:jc w:val="center"/>
              <w:rPr>
                <w:b/>
                <w:bCs/>
                <w:szCs w:val="22"/>
                <w:lang w:val="en-GB"/>
              </w:rPr>
            </w:pPr>
            <w:r w:rsidRPr="00230BE0">
              <w:rPr>
                <w:b/>
                <w:bCs/>
                <w:szCs w:val="22"/>
                <w:lang w:val="en-GB"/>
              </w:rPr>
              <w:t>financial statements</w:t>
            </w:r>
          </w:p>
        </w:tc>
      </w:tr>
      <w:tr w:rsidR="002D3728" w:rsidRPr="00230BE0" w:rsidTr="00BA0D36">
        <w:trPr>
          <w:trHeight w:val="255"/>
          <w:tblHeader/>
        </w:trPr>
        <w:tc>
          <w:tcPr>
            <w:tcW w:w="2150" w:type="pct"/>
            <w:vAlign w:val="bottom"/>
          </w:tcPr>
          <w:p w:rsidR="002D3728" w:rsidRPr="00230BE0" w:rsidRDefault="002D3728" w:rsidP="002D3728">
            <w:pPr>
              <w:spacing w:line="240" w:lineRule="atLeast"/>
              <w:rPr>
                <w:szCs w:val="22"/>
              </w:rPr>
            </w:pPr>
          </w:p>
        </w:tc>
        <w:tc>
          <w:tcPr>
            <w:tcW w:w="622" w:type="pct"/>
            <w:vAlign w:val="bottom"/>
          </w:tcPr>
          <w:p w:rsidR="002D3728" w:rsidRDefault="002D3728" w:rsidP="002D3728">
            <w:pPr>
              <w:pStyle w:val="BodyText"/>
              <w:spacing w:after="0" w:line="240" w:lineRule="auto"/>
              <w:ind w:left="567" w:hanging="567"/>
              <w:jc w:val="center"/>
              <w:rPr>
                <w:szCs w:val="22"/>
                <w:lang w:val="en-GB"/>
              </w:rPr>
            </w:pPr>
            <w:r>
              <w:rPr>
                <w:szCs w:val="22"/>
                <w:lang w:val="en-GB"/>
              </w:rPr>
              <w:t xml:space="preserve">31 </w:t>
            </w:r>
          </w:p>
          <w:p w:rsidR="002D3728" w:rsidRPr="00230BE0" w:rsidRDefault="002D3728" w:rsidP="002D3728">
            <w:pPr>
              <w:pStyle w:val="BodyText"/>
              <w:spacing w:after="0" w:line="240" w:lineRule="auto"/>
              <w:ind w:left="567" w:hanging="567"/>
              <w:jc w:val="center"/>
              <w:rPr>
                <w:szCs w:val="22"/>
                <w:lang w:val="en-GB"/>
              </w:rPr>
            </w:pPr>
            <w:r>
              <w:rPr>
                <w:szCs w:val="22"/>
                <w:lang w:val="en-GB"/>
              </w:rPr>
              <w:t>March</w:t>
            </w:r>
          </w:p>
        </w:tc>
        <w:tc>
          <w:tcPr>
            <w:tcW w:w="129"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18" w:type="pct"/>
            <w:vAlign w:val="bottom"/>
          </w:tcPr>
          <w:p w:rsidR="002D3728" w:rsidRPr="00230BE0" w:rsidRDefault="002D3728" w:rsidP="002D3728">
            <w:pPr>
              <w:pStyle w:val="BodyText"/>
              <w:spacing w:after="0" w:line="240" w:lineRule="auto"/>
              <w:ind w:left="-79" w:right="-9"/>
              <w:jc w:val="center"/>
              <w:rPr>
                <w:szCs w:val="22"/>
                <w:lang w:val="en-GB"/>
              </w:rPr>
            </w:pPr>
            <w:r>
              <w:rPr>
                <w:szCs w:val="22"/>
                <w:lang w:val="en-GB"/>
              </w:rPr>
              <w:t>31 December</w:t>
            </w:r>
          </w:p>
        </w:tc>
        <w:tc>
          <w:tcPr>
            <w:tcW w:w="131"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16" w:type="pct"/>
            <w:vAlign w:val="bottom"/>
          </w:tcPr>
          <w:p w:rsidR="002D3728" w:rsidRDefault="002D3728" w:rsidP="002D3728">
            <w:pPr>
              <w:pStyle w:val="BodyText"/>
              <w:spacing w:after="0" w:line="240" w:lineRule="auto"/>
              <w:ind w:left="567" w:hanging="567"/>
              <w:jc w:val="center"/>
              <w:rPr>
                <w:szCs w:val="22"/>
                <w:lang w:val="en-GB"/>
              </w:rPr>
            </w:pPr>
            <w:r>
              <w:rPr>
                <w:szCs w:val="22"/>
                <w:lang w:val="en-GB"/>
              </w:rPr>
              <w:t xml:space="preserve">31 </w:t>
            </w:r>
          </w:p>
          <w:p w:rsidR="002D3728" w:rsidRPr="00230BE0" w:rsidRDefault="002D3728" w:rsidP="002D3728">
            <w:pPr>
              <w:pStyle w:val="BodyText"/>
              <w:spacing w:after="0" w:line="240" w:lineRule="auto"/>
              <w:ind w:left="567" w:hanging="567"/>
              <w:jc w:val="center"/>
              <w:rPr>
                <w:szCs w:val="22"/>
                <w:lang w:val="en-GB"/>
              </w:rPr>
            </w:pPr>
            <w:r>
              <w:rPr>
                <w:szCs w:val="22"/>
                <w:lang w:val="en-GB"/>
              </w:rPr>
              <w:t>March</w:t>
            </w:r>
          </w:p>
        </w:tc>
        <w:tc>
          <w:tcPr>
            <w:tcW w:w="130"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04" w:type="pct"/>
            <w:vAlign w:val="bottom"/>
          </w:tcPr>
          <w:p w:rsidR="002D3728" w:rsidRPr="00230BE0" w:rsidRDefault="002D3728" w:rsidP="002D3728">
            <w:pPr>
              <w:pStyle w:val="BodyText"/>
              <w:spacing w:after="0" w:line="240" w:lineRule="auto"/>
              <w:ind w:left="-79" w:right="-9"/>
              <w:jc w:val="center"/>
              <w:rPr>
                <w:szCs w:val="22"/>
                <w:lang w:val="en-GB"/>
              </w:rPr>
            </w:pPr>
            <w:r>
              <w:rPr>
                <w:szCs w:val="22"/>
                <w:lang w:val="en-GB"/>
              </w:rPr>
              <w:t>31 December</w:t>
            </w:r>
          </w:p>
        </w:tc>
      </w:tr>
      <w:tr w:rsidR="002D3728" w:rsidRPr="00230BE0" w:rsidTr="00BA0D36">
        <w:trPr>
          <w:trHeight w:val="255"/>
          <w:tblHeader/>
        </w:trPr>
        <w:tc>
          <w:tcPr>
            <w:tcW w:w="2150" w:type="pct"/>
            <w:vAlign w:val="bottom"/>
          </w:tcPr>
          <w:p w:rsidR="002D3728" w:rsidRPr="00230BE0" w:rsidRDefault="002D3728" w:rsidP="002D3728">
            <w:pPr>
              <w:spacing w:line="240" w:lineRule="atLeast"/>
              <w:rPr>
                <w:szCs w:val="22"/>
              </w:rPr>
            </w:pPr>
          </w:p>
        </w:tc>
        <w:tc>
          <w:tcPr>
            <w:tcW w:w="622" w:type="pct"/>
            <w:vAlign w:val="bottom"/>
          </w:tcPr>
          <w:p w:rsidR="002D3728" w:rsidRPr="00230BE0" w:rsidRDefault="002D3728" w:rsidP="002D3728">
            <w:pPr>
              <w:pStyle w:val="BodyText"/>
              <w:spacing w:after="0" w:line="240" w:lineRule="auto"/>
              <w:ind w:left="567" w:hanging="567"/>
              <w:jc w:val="center"/>
              <w:rPr>
                <w:szCs w:val="22"/>
                <w:lang w:val="en-GB"/>
              </w:rPr>
            </w:pPr>
            <w:r>
              <w:rPr>
                <w:szCs w:val="22"/>
                <w:lang w:val="en-GB"/>
              </w:rPr>
              <w:t>2019</w:t>
            </w:r>
          </w:p>
        </w:tc>
        <w:tc>
          <w:tcPr>
            <w:tcW w:w="129"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18" w:type="pct"/>
            <w:vAlign w:val="bottom"/>
          </w:tcPr>
          <w:p w:rsidR="002D3728" w:rsidRPr="00230BE0" w:rsidRDefault="002D3728" w:rsidP="002D3728">
            <w:pPr>
              <w:pStyle w:val="BodyText"/>
              <w:spacing w:after="0" w:line="240" w:lineRule="auto"/>
              <w:ind w:left="567" w:hanging="567"/>
              <w:jc w:val="center"/>
              <w:rPr>
                <w:szCs w:val="22"/>
                <w:lang w:val="en-GB"/>
              </w:rPr>
            </w:pPr>
            <w:r>
              <w:rPr>
                <w:szCs w:val="22"/>
                <w:lang w:val="en-GB"/>
              </w:rPr>
              <w:t>2018</w:t>
            </w:r>
          </w:p>
        </w:tc>
        <w:tc>
          <w:tcPr>
            <w:tcW w:w="131"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16" w:type="pct"/>
            <w:vAlign w:val="bottom"/>
          </w:tcPr>
          <w:p w:rsidR="002D3728" w:rsidRPr="00230BE0" w:rsidRDefault="002D3728" w:rsidP="002D3728">
            <w:pPr>
              <w:pStyle w:val="BodyText"/>
              <w:spacing w:after="0" w:line="240" w:lineRule="auto"/>
              <w:ind w:left="567" w:hanging="567"/>
              <w:jc w:val="center"/>
              <w:rPr>
                <w:szCs w:val="22"/>
                <w:lang w:val="en-GB"/>
              </w:rPr>
            </w:pPr>
            <w:r>
              <w:rPr>
                <w:szCs w:val="22"/>
                <w:lang w:val="en-GB"/>
              </w:rPr>
              <w:t>2019</w:t>
            </w:r>
          </w:p>
        </w:tc>
        <w:tc>
          <w:tcPr>
            <w:tcW w:w="130"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04" w:type="pct"/>
            <w:vAlign w:val="bottom"/>
          </w:tcPr>
          <w:p w:rsidR="002D3728" w:rsidRPr="00230BE0" w:rsidRDefault="002D3728" w:rsidP="002D3728">
            <w:pPr>
              <w:pStyle w:val="BodyText"/>
              <w:spacing w:after="0" w:line="240" w:lineRule="auto"/>
              <w:ind w:left="567" w:hanging="567"/>
              <w:jc w:val="center"/>
              <w:rPr>
                <w:szCs w:val="22"/>
                <w:lang w:val="en-GB"/>
              </w:rPr>
            </w:pPr>
            <w:r>
              <w:rPr>
                <w:szCs w:val="22"/>
                <w:lang w:val="en-GB"/>
              </w:rPr>
              <w:t>2018</w:t>
            </w:r>
          </w:p>
        </w:tc>
      </w:tr>
      <w:tr w:rsidR="002D3728" w:rsidRPr="00230BE0" w:rsidTr="00BA0D36">
        <w:trPr>
          <w:trHeight w:val="255"/>
          <w:tblHeader/>
        </w:trPr>
        <w:tc>
          <w:tcPr>
            <w:tcW w:w="2150" w:type="pct"/>
            <w:vAlign w:val="bottom"/>
          </w:tcPr>
          <w:p w:rsidR="002D3728" w:rsidRPr="00230BE0" w:rsidRDefault="002D3728" w:rsidP="00060EE4">
            <w:pPr>
              <w:spacing w:line="240" w:lineRule="atLeast"/>
              <w:rPr>
                <w:szCs w:val="22"/>
              </w:rPr>
            </w:pPr>
          </w:p>
        </w:tc>
        <w:tc>
          <w:tcPr>
            <w:tcW w:w="2850" w:type="pct"/>
            <w:gridSpan w:val="7"/>
            <w:vAlign w:val="bottom"/>
          </w:tcPr>
          <w:p w:rsidR="002D3728" w:rsidRPr="00230BE0" w:rsidRDefault="002D3728" w:rsidP="00060EE4">
            <w:pPr>
              <w:pStyle w:val="BodyText"/>
              <w:spacing w:after="0" w:line="240" w:lineRule="atLeast"/>
              <w:ind w:right="57"/>
              <w:jc w:val="center"/>
              <w:rPr>
                <w:szCs w:val="22"/>
                <w:lang w:val="en-GB"/>
              </w:rPr>
            </w:pPr>
            <w:r w:rsidRPr="00230BE0">
              <w:rPr>
                <w:i/>
                <w:iCs/>
                <w:szCs w:val="22"/>
                <w:lang w:val="en-GB"/>
              </w:rPr>
              <w:t>(in thousand Baht)</w:t>
            </w:r>
          </w:p>
        </w:tc>
      </w:tr>
      <w:tr w:rsidR="002D3728" w:rsidRPr="00230BE0" w:rsidTr="00BA0D36">
        <w:trPr>
          <w:trHeight w:val="255"/>
        </w:trPr>
        <w:tc>
          <w:tcPr>
            <w:tcW w:w="2150" w:type="pct"/>
            <w:vAlign w:val="bottom"/>
          </w:tcPr>
          <w:p w:rsidR="002D3728" w:rsidRPr="00230BE0" w:rsidRDefault="002D3728" w:rsidP="00060EE4">
            <w:pPr>
              <w:spacing w:line="240" w:lineRule="atLeast"/>
              <w:ind w:right="-57"/>
              <w:rPr>
                <w:b/>
                <w:bCs/>
                <w:i/>
                <w:iCs/>
                <w:szCs w:val="22"/>
              </w:rPr>
            </w:pPr>
            <w:r w:rsidRPr="00230BE0">
              <w:rPr>
                <w:b/>
                <w:bCs/>
                <w:i/>
                <w:iCs/>
                <w:szCs w:val="22"/>
              </w:rPr>
              <w:t>Current investments</w:t>
            </w:r>
          </w:p>
        </w:tc>
        <w:tc>
          <w:tcPr>
            <w:tcW w:w="622" w:type="pct"/>
            <w:vAlign w:val="bottom"/>
          </w:tcPr>
          <w:p w:rsidR="002D3728" w:rsidRPr="00230BE0" w:rsidRDefault="002D3728" w:rsidP="00060EE4">
            <w:pPr>
              <w:pStyle w:val="BodyText"/>
              <w:spacing w:after="0" w:line="240" w:lineRule="atLeast"/>
              <w:ind w:right="57"/>
              <w:jc w:val="right"/>
              <w:rPr>
                <w:szCs w:val="22"/>
                <w:lang w:val="en-GB"/>
              </w:rPr>
            </w:pPr>
          </w:p>
        </w:tc>
        <w:tc>
          <w:tcPr>
            <w:tcW w:w="129" w:type="pct"/>
            <w:vAlign w:val="bottom"/>
          </w:tcPr>
          <w:p w:rsidR="002D3728" w:rsidRPr="00230BE0" w:rsidRDefault="002D3728" w:rsidP="00060EE4">
            <w:pPr>
              <w:pStyle w:val="BodyText"/>
              <w:spacing w:after="0" w:line="240" w:lineRule="atLeast"/>
              <w:ind w:right="57"/>
              <w:jc w:val="right"/>
              <w:rPr>
                <w:szCs w:val="22"/>
                <w:lang w:val="en-GB"/>
              </w:rPr>
            </w:pPr>
          </w:p>
        </w:tc>
        <w:tc>
          <w:tcPr>
            <w:tcW w:w="618" w:type="pct"/>
            <w:vAlign w:val="bottom"/>
          </w:tcPr>
          <w:p w:rsidR="002D3728" w:rsidRPr="00230BE0" w:rsidRDefault="002D3728" w:rsidP="00060EE4">
            <w:pPr>
              <w:pStyle w:val="BodyText"/>
              <w:spacing w:after="0" w:line="240" w:lineRule="atLeast"/>
              <w:ind w:right="57"/>
              <w:jc w:val="right"/>
              <w:rPr>
                <w:szCs w:val="22"/>
                <w:lang w:val="en-GB"/>
              </w:rPr>
            </w:pPr>
          </w:p>
        </w:tc>
        <w:tc>
          <w:tcPr>
            <w:tcW w:w="131" w:type="pct"/>
            <w:vAlign w:val="bottom"/>
          </w:tcPr>
          <w:p w:rsidR="002D3728" w:rsidRPr="00230BE0" w:rsidRDefault="002D3728" w:rsidP="00060EE4">
            <w:pPr>
              <w:pStyle w:val="BodyText"/>
              <w:spacing w:after="0" w:line="240" w:lineRule="atLeast"/>
              <w:ind w:right="57"/>
              <w:jc w:val="right"/>
              <w:rPr>
                <w:szCs w:val="22"/>
                <w:lang w:val="en-GB"/>
              </w:rPr>
            </w:pPr>
          </w:p>
        </w:tc>
        <w:tc>
          <w:tcPr>
            <w:tcW w:w="616" w:type="pct"/>
            <w:vAlign w:val="bottom"/>
          </w:tcPr>
          <w:p w:rsidR="002D3728" w:rsidRPr="00230BE0" w:rsidRDefault="002D3728" w:rsidP="00060EE4">
            <w:pPr>
              <w:pStyle w:val="BodyText"/>
              <w:tabs>
                <w:tab w:val="decimal" w:pos="641"/>
              </w:tabs>
              <w:spacing w:after="0" w:line="240" w:lineRule="atLeast"/>
              <w:rPr>
                <w:szCs w:val="22"/>
                <w:lang w:val="en-GB"/>
              </w:rPr>
            </w:pPr>
          </w:p>
        </w:tc>
        <w:tc>
          <w:tcPr>
            <w:tcW w:w="130" w:type="pct"/>
            <w:vAlign w:val="bottom"/>
          </w:tcPr>
          <w:p w:rsidR="002D3728" w:rsidRPr="00230BE0" w:rsidRDefault="002D3728" w:rsidP="00060EE4">
            <w:pPr>
              <w:pStyle w:val="BodyText"/>
              <w:spacing w:after="0" w:line="240" w:lineRule="atLeast"/>
              <w:ind w:right="57"/>
              <w:jc w:val="right"/>
              <w:rPr>
                <w:szCs w:val="22"/>
                <w:lang w:val="en-GB"/>
              </w:rPr>
            </w:pPr>
          </w:p>
        </w:tc>
        <w:tc>
          <w:tcPr>
            <w:tcW w:w="604" w:type="pct"/>
            <w:vAlign w:val="bottom"/>
          </w:tcPr>
          <w:p w:rsidR="002D3728" w:rsidRPr="00230BE0" w:rsidRDefault="002D3728" w:rsidP="00060EE4">
            <w:pPr>
              <w:pStyle w:val="BodyText"/>
              <w:tabs>
                <w:tab w:val="left" w:pos="525"/>
              </w:tabs>
              <w:spacing w:after="0" w:line="240" w:lineRule="atLeast"/>
              <w:jc w:val="center"/>
              <w:rPr>
                <w:szCs w:val="22"/>
                <w:lang w:val="en-GB"/>
              </w:rPr>
            </w:pPr>
          </w:p>
        </w:tc>
      </w:tr>
      <w:tr w:rsidR="002D3728" w:rsidRPr="003D2B37" w:rsidTr="00BA0D36">
        <w:trPr>
          <w:trHeight w:val="218"/>
        </w:trPr>
        <w:tc>
          <w:tcPr>
            <w:tcW w:w="2150" w:type="pct"/>
            <w:vAlign w:val="bottom"/>
          </w:tcPr>
          <w:p w:rsidR="002D3728" w:rsidRPr="00230BE0" w:rsidRDefault="002D3728" w:rsidP="002D3728">
            <w:pPr>
              <w:spacing w:line="240" w:lineRule="atLeast"/>
              <w:ind w:right="-57"/>
              <w:rPr>
                <w:szCs w:val="22"/>
              </w:rPr>
            </w:pPr>
            <w:r w:rsidRPr="00230BE0">
              <w:rPr>
                <w:szCs w:val="22"/>
              </w:rPr>
              <w:t>Short-term deposits at financial institutions</w:t>
            </w:r>
          </w:p>
        </w:tc>
        <w:tc>
          <w:tcPr>
            <w:tcW w:w="622" w:type="pct"/>
          </w:tcPr>
          <w:p w:rsidR="002D3728" w:rsidRPr="001B5010" w:rsidRDefault="00306BA1" w:rsidP="002D3728">
            <w:pPr>
              <w:tabs>
                <w:tab w:val="decimal" w:pos="790"/>
              </w:tabs>
              <w:spacing w:line="240" w:lineRule="atLeast"/>
              <w:ind w:right="44"/>
              <w:jc w:val="center"/>
              <w:rPr>
                <w:szCs w:val="22"/>
              </w:rPr>
            </w:pPr>
            <w:r>
              <w:rPr>
                <w:szCs w:val="22"/>
              </w:rPr>
              <w:t>578</w:t>
            </w:r>
          </w:p>
        </w:tc>
        <w:tc>
          <w:tcPr>
            <w:tcW w:w="129" w:type="pct"/>
          </w:tcPr>
          <w:p w:rsidR="002D3728" w:rsidRPr="00230BE0" w:rsidRDefault="002D3728" w:rsidP="002D3728">
            <w:pPr>
              <w:spacing w:line="240" w:lineRule="atLeast"/>
              <w:jc w:val="thaiDistribute"/>
              <w:rPr>
                <w:b/>
                <w:szCs w:val="22"/>
              </w:rPr>
            </w:pPr>
          </w:p>
        </w:tc>
        <w:tc>
          <w:tcPr>
            <w:tcW w:w="618" w:type="pct"/>
          </w:tcPr>
          <w:p w:rsidR="002D3728" w:rsidRPr="001B5010" w:rsidRDefault="002D3728" w:rsidP="002D3728">
            <w:pPr>
              <w:tabs>
                <w:tab w:val="decimal" w:pos="790"/>
              </w:tabs>
              <w:spacing w:line="240" w:lineRule="atLeast"/>
              <w:ind w:right="44"/>
              <w:jc w:val="center"/>
              <w:rPr>
                <w:szCs w:val="22"/>
              </w:rPr>
            </w:pPr>
            <w:r>
              <w:rPr>
                <w:szCs w:val="22"/>
              </w:rPr>
              <w:t>230</w:t>
            </w:r>
          </w:p>
        </w:tc>
        <w:tc>
          <w:tcPr>
            <w:tcW w:w="131" w:type="pct"/>
          </w:tcPr>
          <w:p w:rsidR="002D3728" w:rsidRPr="00230BE0" w:rsidRDefault="002D3728" w:rsidP="002D3728">
            <w:pPr>
              <w:spacing w:line="240" w:lineRule="atLeast"/>
              <w:jc w:val="thaiDistribute"/>
              <w:rPr>
                <w:b/>
                <w:szCs w:val="22"/>
              </w:rPr>
            </w:pPr>
          </w:p>
        </w:tc>
        <w:tc>
          <w:tcPr>
            <w:tcW w:w="616" w:type="pct"/>
          </w:tcPr>
          <w:p w:rsidR="002D3728" w:rsidRPr="003D2B37" w:rsidRDefault="004604DE" w:rsidP="002D3728">
            <w:pPr>
              <w:spacing w:line="240" w:lineRule="atLeast"/>
              <w:ind w:right="-170"/>
              <w:jc w:val="center"/>
              <w:rPr>
                <w:szCs w:val="22"/>
              </w:rPr>
            </w:pPr>
            <w:r>
              <w:rPr>
                <w:szCs w:val="22"/>
              </w:rPr>
              <w:t>-</w:t>
            </w:r>
          </w:p>
        </w:tc>
        <w:tc>
          <w:tcPr>
            <w:tcW w:w="130" w:type="pct"/>
          </w:tcPr>
          <w:p w:rsidR="002D3728" w:rsidRPr="003D2B37" w:rsidRDefault="002D3728" w:rsidP="002D3728">
            <w:pPr>
              <w:spacing w:line="240" w:lineRule="atLeast"/>
              <w:ind w:right="-170"/>
              <w:jc w:val="center"/>
              <w:rPr>
                <w:szCs w:val="22"/>
              </w:rPr>
            </w:pPr>
          </w:p>
        </w:tc>
        <w:tc>
          <w:tcPr>
            <w:tcW w:w="604" w:type="pct"/>
          </w:tcPr>
          <w:p w:rsidR="002D3728" w:rsidRPr="003D2B37" w:rsidRDefault="002D3728" w:rsidP="002D3728">
            <w:pPr>
              <w:spacing w:line="240" w:lineRule="atLeast"/>
              <w:ind w:right="-170"/>
              <w:jc w:val="center"/>
              <w:rPr>
                <w:szCs w:val="22"/>
              </w:rPr>
            </w:pPr>
            <w:r w:rsidRPr="003D2B37">
              <w:rPr>
                <w:szCs w:val="22"/>
              </w:rPr>
              <w:t>-</w:t>
            </w:r>
          </w:p>
        </w:tc>
      </w:tr>
      <w:tr w:rsidR="002D3728" w:rsidRPr="003D2B37" w:rsidTr="00BA0D36">
        <w:trPr>
          <w:trHeight w:val="255"/>
        </w:trPr>
        <w:tc>
          <w:tcPr>
            <w:tcW w:w="2150" w:type="pct"/>
            <w:vAlign w:val="bottom"/>
          </w:tcPr>
          <w:p w:rsidR="002D3728" w:rsidRPr="00230BE0" w:rsidRDefault="002D3728" w:rsidP="002D3728">
            <w:pPr>
              <w:spacing w:line="240" w:lineRule="atLeast"/>
              <w:rPr>
                <w:b/>
                <w:bCs/>
                <w:szCs w:val="22"/>
              </w:rPr>
            </w:pPr>
          </w:p>
        </w:tc>
        <w:tc>
          <w:tcPr>
            <w:tcW w:w="622" w:type="pct"/>
            <w:tcBorders>
              <w:top w:val="single" w:sz="4" w:space="0" w:color="auto"/>
              <w:bottom w:val="single" w:sz="4" w:space="0" w:color="auto"/>
            </w:tcBorders>
          </w:tcPr>
          <w:p w:rsidR="002D3728" w:rsidRPr="001B5010" w:rsidRDefault="00306BA1" w:rsidP="002D3728">
            <w:pPr>
              <w:tabs>
                <w:tab w:val="decimal" w:pos="790"/>
              </w:tabs>
              <w:spacing w:line="240" w:lineRule="atLeast"/>
              <w:ind w:right="57"/>
              <w:jc w:val="center"/>
              <w:rPr>
                <w:b/>
                <w:bCs/>
                <w:szCs w:val="22"/>
              </w:rPr>
            </w:pPr>
            <w:r>
              <w:rPr>
                <w:b/>
                <w:bCs/>
                <w:szCs w:val="22"/>
              </w:rPr>
              <w:t>578</w:t>
            </w:r>
          </w:p>
        </w:tc>
        <w:tc>
          <w:tcPr>
            <w:tcW w:w="129" w:type="pct"/>
          </w:tcPr>
          <w:p w:rsidR="002D3728" w:rsidRPr="00230BE0" w:rsidRDefault="002D3728" w:rsidP="002D3728">
            <w:pPr>
              <w:spacing w:line="240" w:lineRule="atLeast"/>
              <w:jc w:val="thaiDistribute"/>
              <w:rPr>
                <w:b/>
                <w:szCs w:val="22"/>
              </w:rPr>
            </w:pPr>
          </w:p>
        </w:tc>
        <w:tc>
          <w:tcPr>
            <w:tcW w:w="618" w:type="pct"/>
            <w:tcBorders>
              <w:top w:val="single" w:sz="4" w:space="0" w:color="auto"/>
              <w:bottom w:val="single" w:sz="4" w:space="0" w:color="auto"/>
            </w:tcBorders>
          </w:tcPr>
          <w:p w:rsidR="002D3728" w:rsidRPr="001B5010" w:rsidRDefault="002D3728" w:rsidP="002D3728">
            <w:pPr>
              <w:tabs>
                <w:tab w:val="decimal" w:pos="790"/>
              </w:tabs>
              <w:spacing w:line="240" w:lineRule="atLeast"/>
              <w:ind w:right="57"/>
              <w:jc w:val="center"/>
              <w:rPr>
                <w:b/>
                <w:bCs/>
                <w:szCs w:val="22"/>
              </w:rPr>
            </w:pPr>
            <w:r>
              <w:rPr>
                <w:b/>
                <w:bCs/>
                <w:szCs w:val="22"/>
              </w:rPr>
              <w:t>230</w:t>
            </w:r>
          </w:p>
        </w:tc>
        <w:tc>
          <w:tcPr>
            <w:tcW w:w="131" w:type="pct"/>
          </w:tcPr>
          <w:p w:rsidR="002D3728" w:rsidRPr="00230BE0" w:rsidRDefault="002D3728" w:rsidP="002D3728">
            <w:pPr>
              <w:spacing w:line="240" w:lineRule="atLeast"/>
              <w:jc w:val="thaiDistribute"/>
              <w:rPr>
                <w:b/>
                <w:szCs w:val="22"/>
              </w:rPr>
            </w:pPr>
          </w:p>
        </w:tc>
        <w:tc>
          <w:tcPr>
            <w:tcW w:w="616" w:type="pct"/>
            <w:tcBorders>
              <w:top w:val="single" w:sz="4" w:space="0" w:color="auto"/>
              <w:bottom w:val="single" w:sz="4" w:space="0" w:color="auto"/>
            </w:tcBorders>
          </w:tcPr>
          <w:p w:rsidR="002D3728" w:rsidRPr="003D2B37" w:rsidRDefault="004604DE" w:rsidP="002D3728">
            <w:pPr>
              <w:spacing w:line="240" w:lineRule="atLeast"/>
              <w:ind w:right="-170"/>
              <w:jc w:val="center"/>
              <w:rPr>
                <w:b/>
                <w:bCs/>
                <w:szCs w:val="22"/>
              </w:rPr>
            </w:pPr>
            <w:r>
              <w:rPr>
                <w:b/>
                <w:bCs/>
                <w:szCs w:val="22"/>
              </w:rPr>
              <w:t>-</w:t>
            </w:r>
          </w:p>
        </w:tc>
        <w:tc>
          <w:tcPr>
            <w:tcW w:w="130" w:type="pct"/>
          </w:tcPr>
          <w:p w:rsidR="002D3728" w:rsidRPr="003D2B37" w:rsidRDefault="002D3728" w:rsidP="002D3728">
            <w:pPr>
              <w:spacing w:line="240" w:lineRule="atLeast"/>
              <w:ind w:right="-170"/>
              <w:jc w:val="center"/>
              <w:rPr>
                <w:b/>
                <w:bCs/>
                <w:szCs w:val="22"/>
              </w:rPr>
            </w:pPr>
          </w:p>
        </w:tc>
        <w:tc>
          <w:tcPr>
            <w:tcW w:w="604" w:type="pct"/>
            <w:tcBorders>
              <w:top w:val="single" w:sz="4" w:space="0" w:color="auto"/>
              <w:bottom w:val="single" w:sz="4" w:space="0" w:color="auto"/>
            </w:tcBorders>
          </w:tcPr>
          <w:p w:rsidR="002D3728" w:rsidRPr="003D2B37" w:rsidRDefault="002D3728" w:rsidP="002D3728">
            <w:pPr>
              <w:spacing w:line="240" w:lineRule="atLeast"/>
              <w:ind w:right="-170"/>
              <w:jc w:val="center"/>
              <w:rPr>
                <w:b/>
                <w:bCs/>
                <w:szCs w:val="22"/>
              </w:rPr>
            </w:pPr>
            <w:r w:rsidRPr="003D2B37">
              <w:rPr>
                <w:b/>
                <w:bCs/>
                <w:szCs w:val="22"/>
              </w:rPr>
              <w:t>-</w:t>
            </w:r>
          </w:p>
        </w:tc>
      </w:tr>
      <w:tr w:rsidR="002D3728" w:rsidRPr="00230BE0" w:rsidTr="00BA0D36">
        <w:trPr>
          <w:trHeight w:val="255"/>
        </w:trPr>
        <w:tc>
          <w:tcPr>
            <w:tcW w:w="2150" w:type="pct"/>
            <w:vAlign w:val="bottom"/>
          </w:tcPr>
          <w:p w:rsidR="002D3728" w:rsidRPr="00230BE0" w:rsidRDefault="002D3728" w:rsidP="002D3728">
            <w:pPr>
              <w:spacing w:line="240" w:lineRule="atLeast"/>
              <w:rPr>
                <w:b/>
                <w:bCs/>
                <w:szCs w:val="22"/>
              </w:rPr>
            </w:pPr>
          </w:p>
        </w:tc>
        <w:tc>
          <w:tcPr>
            <w:tcW w:w="622" w:type="pct"/>
            <w:tcBorders>
              <w:top w:val="single" w:sz="4" w:space="0" w:color="auto"/>
            </w:tcBorders>
          </w:tcPr>
          <w:p w:rsidR="002D3728" w:rsidRPr="00230BE0" w:rsidRDefault="002D3728" w:rsidP="002D3728">
            <w:pPr>
              <w:pStyle w:val="acctfourfigures"/>
              <w:tabs>
                <w:tab w:val="clear" w:pos="765"/>
              </w:tabs>
              <w:spacing w:line="240" w:lineRule="atLeast"/>
              <w:ind w:right="-26"/>
              <w:jc w:val="right"/>
              <w:rPr>
                <w:b/>
                <w:bCs/>
                <w:szCs w:val="22"/>
              </w:rPr>
            </w:pPr>
          </w:p>
        </w:tc>
        <w:tc>
          <w:tcPr>
            <w:tcW w:w="129" w:type="pct"/>
          </w:tcPr>
          <w:p w:rsidR="002D3728" w:rsidRPr="00230BE0" w:rsidRDefault="002D3728" w:rsidP="002D3728">
            <w:pPr>
              <w:spacing w:line="240" w:lineRule="atLeast"/>
              <w:jc w:val="thaiDistribute"/>
              <w:rPr>
                <w:b/>
                <w:szCs w:val="22"/>
              </w:rPr>
            </w:pPr>
          </w:p>
        </w:tc>
        <w:tc>
          <w:tcPr>
            <w:tcW w:w="618" w:type="pct"/>
            <w:tcBorders>
              <w:top w:val="single" w:sz="4" w:space="0" w:color="auto"/>
            </w:tcBorders>
          </w:tcPr>
          <w:p w:rsidR="002D3728" w:rsidRPr="00230BE0" w:rsidRDefault="002D3728" w:rsidP="002D3728">
            <w:pPr>
              <w:pStyle w:val="acctfourfigures"/>
              <w:tabs>
                <w:tab w:val="clear" w:pos="765"/>
              </w:tabs>
              <w:spacing w:line="240" w:lineRule="atLeast"/>
              <w:ind w:right="-26"/>
              <w:jc w:val="right"/>
              <w:rPr>
                <w:b/>
                <w:bCs/>
                <w:szCs w:val="22"/>
              </w:rPr>
            </w:pPr>
          </w:p>
        </w:tc>
        <w:tc>
          <w:tcPr>
            <w:tcW w:w="131" w:type="pct"/>
          </w:tcPr>
          <w:p w:rsidR="002D3728" w:rsidRPr="00230BE0" w:rsidRDefault="002D3728" w:rsidP="002D3728">
            <w:pPr>
              <w:spacing w:line="240" w:lineRule="atLeast"/>
              <w:jc w:val="thaiDistribute"/>
              <w:rPr>
                <w:b/>
                <w:szCs w:val="22"/>
              </w:rPr>
            </w:pPr>
          </w:p>
        </w:tc>
        <w:tc>
          <w:tcPr>
            <w:tcW w:w="616" w:type="pct"/>
            <w:tcBorders>
              <w:top w:val="single" w:sz="4" w:space="0" w:color="auto"/>
            </w:tcBorders>
          </w:tcPr>
          <w:p w:rsidR="002D3728" w:rsidRPr="00230BE0" w:rsidRDefault="002D3728" w:rsidP="002D3728">
            <w:pPr>
              <w:tabs>
                <w:tab w:val="left" w:pos="540"/>
              </w:tabs>
              <w:spacing w:line="240" w:lineRule="atLeast"/>
              <w:ind w:right="57"/>
              <w:jc w:val="right"/>
              <w:rPr>
                <w:b/>
                <w:bCs/>
                <w:szCs w:val="22"/>
              </w:rPr>
            </w:pPr>
          </w:p>
        </w:tc>
        <w:tc>
          <w:tcPr>
            <w:tcW w:w="130" w:type="pct"/>
          </w:tcPr>
          <w:p w:rsidR="002D3728" w:rsidRPr="00230BE0" w:rsidRDefault="002D3728" w:rsidP="002D3728">
            <w:pPr>
              <w:spacing w:line="240" w:lineRule="atLeast"/>
              <w:jc w:val="thaiDistribute"/>
              <w:rPr>
                <w:b/>
                <w:szCs w:val="22"/>
              </w:rPr>
            </w:pPr>
          </w:p>
        </w:tc>
        <w:tc>
          <w:tcPr>
            <w:tcW w:w="604" w:type="pct"/>
            <w:tcBorders>
              <w:top w:val="single" w:sz="4" w:space="0" w:color="auto"/>
            </w:tcBorders>
          </w:tcPr>
          <w:p w:rsidR="002D3728" w:rsidRPr="00230BE0" w:rsidRDefault="002D3728" w:rsidP="002D3728">
            <w:pPr>
              <w:tabs>
                <w:tab w:val="left" w:pos="540"/>
              </w:tabs>
              <w:spacing w:line="240" w:lineRule="atLeast"/>
              <w:ind w:right="57"/>
              <w:jc w:val="right"/>
              <w:rPr>
                <w:b/>
                <w:bCs/>
                <w:szCs w:val="22"/>
              </w:rPr>
            </w:pPr>
          </w:p>
        </w:tc>
      </w:tr>
      <w:tr w:rsidR="00257E6E" w:rsidRPr="00230BE0" w:rsidTr="00BA0D36">
        <w:trPr>
          <w:trHeight w:val="255"/>
        </w:trPr>
        <w:tc>
          <w:tcPr>
            <w:tcW w:w="2150" w:type="pct"/>
            <w:vAlign w:val="bottom"/>
          </w:tcPr>
          <w:p w:rsidR="00257E6E" w:rsidRPr="00230BE0" w:rsidRDefault="00257E6E" w:rsidP="002D3728">
            <w:pPr>
              <w:spacing w:line="240" w:lineRule="atLeast"/>
              <w:rPr>
                <w:b/>
                <w:bCs/>
                <w:szCs w:val="22"/>
              </w:rPr>
            </w:pPr>
          </w:p>
        </w:tc>
        <w:tc>
          <w:tcPr>
            <w:tcW w:w="622" w:type="pct"/>
          </w:tcPr>
          <w:p w:rsidR="00257E6E" w:rsidRPr="00230BE0" w:rsidRDefault="00257E6E" w:rsidP="002D3728">
            <w:pPr>
              <w:pStyle w:val="acctfourfigures"/>
              <w:tabs>
                <w:tab w:val="clear" w:pos="765"/>
              </w:tabs>
              <w:spacing w:line="240" w:lineRule="atLeast"/>
              <w:ind w:right="-26"/>
              <w:jc w:val="right"/>
              <w:rPr>
                <w:b/>
                <w:bCs/>
                <w:szCs w:val="22"/>
              </w:rPr>
            </w:pPr>
          </w:p>
        </w:tc>
        <w:tc>
          <w:tcPr>
            <w:tcW w:w="129" w:type="pct"/>
          </w:tcPr>
          <w:p w:rsidR="00257E6E" w:rsidRPr="00230BE0" w:rsidRDefault="00257E6E" w:rsidP="002D3728">
            <w:pPr>
              <w:spacing w:line="240" w:lineRule="atLeast"/>
              <w:jc w:val="thaiDistribute"/>
              <w:rPr>
                <w:b/>
                <w:szCs w:val="22"/>
              </w:rPr>
            </w:pPr>
          </w:p>
        </w:tc>
        <w:tc>
          <w:tcPr>
            <w:tcW w:w="618" w:type="pct"/>
          </w:tcPr>
          <w:p w:rsidR="00257E6E" w:rsidRPr="00230BE0" w:rsidRDefault="00257E6E" w:rsidP="002D3728">
            <w:pPr>
              <w:pStyle w:val="acctfourfigures"/>
              <w:tabs>
                <w:tab w:val="clear" w:pos="765"/>
              </w:tabs>
              <w:spacing w:line="240" w:lineRule="atLeast"/>
              <w:ind w:right="-26"/>
              <w:jc w:val="right"/>
              <w:rPr>
                <w:b/>
                <w:bCs/>
                <w:szCs w:val="22"/>
              </w:rPr>
            </w:pPr>
          </w:p>
        </w:tc>
        <w:tc>
          <w:tcPr>
            <w:tcW w:w="131" w:type="pct"/>
          </w:tcPr>
          <w:p w:rsidR="00257E6E" w:rsidRPr="00230BE0" w:rsidRDefault="00257E6E" w:rsidP="002D3728">
            <w:pPr>
              <w:spacing w:line="240" w:lineRule="atLeast"/>
              <w:jc w:val="thaiDistribute"/>
              <w:rPr>
                <w:b/>
                <w:szCs w:val="22"/>
              </w:rPr>
            </w:pPr>
          </w:p>
        </w:tc>
        <w:tc>
          <w:tcPr>
            <w:tcW w:w="616" w:type="pct"/>
          </w:tcPr>
          <w:p w:rsidR="00257E6E" w:rsidRPr="00230BE0" w:rsidRDefault="00257E6E" w:rsidP="002D3728">
            <w:pPr>
              <w:tabs>
                <w:tab w:val="left" w:pos="540"/>
              </w:tabs>
              <w:spacing w:line="240" w:lineRule="atLeast"/>
              <w:ind w:right="57"/>
              <w:jc w:val="right"/>
              <w:rPr>
                <w:b/>
                <w:bCs/>
                <w:szCs w:val="22"/>
              </w:rPr>
            </w:pPr>
          </w:p>
        </w:tc>
        <w:tc>
          <w:tcPr>
            <w:tcW w:w="130" w:type="pct"/>
          </w:tcPr>
          <w:p w:rsidR="00257E6E" w:rsidRPr="00230BE0" w:rsidRDefault="00257E6E" w:rsidP="002D3728">
            <w:pPr>
              <w:spacing w:line="240" w:lineRule="atLeast"/>
              <w:jc w:val="thaiDistribute"/>
              <w:rPr>
                <w:b/>
                <w:szCs w:val="22"/>
              </w:rPr>
            </w:pPr>
          </w:p>
        </w:tc>
        <w:tc>
          <w:tcPr>
            <w:tcW w:w="604" w:type="pct"/>
          </w:tcPr>
          <w:p w:rsidR="00257E6E" w:rsidRPr="00230BE0" w:rsidRDefault="00257E6E" w:rsidP="002D3728">
            <w:pPr>
              <w:tabs>
                <w:tab w:val="left" w:pos="540"/>
              </w:tabs>
              <w:spacing w:line="240" w:lineRule="atLeast"/>
              <w:ind w:right="57"/>
              <w:jc w:val="right"/>
              <w:rPr>
                <w:b/>
                <w:bCs/>
                <w:szCs w:val="22"/>
              </w:rPr>
            </w:pPr>
          </w:p>
        </w:tc>
      </w:tr>
      <w:tr w:rsidR="00257E6E" w:rsidRPr="00230BE0" w:rsidTr="00BA0D36">
        <w:trPr>
          <w:trHeight w:val="255"/>
        </w:trPr>
        <w:tc>
          <w:tcPr>
            <w:tcW w:w="2150" w:type="pct"/>
            <w:vAlign w:val="bottom"/>
          </w:tcPr>
          <w:p w:rsidR="00257E6E" w:rsidRPr="00230BE0" w:rsidRDefault="00257E6E" w:rsidP="002D3728">
            <w:pPr>
              <w:spacing w:line="240" w:lineRule="atLeast"/>
              <w:rPr>
                <w:b/>
                <w:bCs/>
                <w:szCs w:val="22"/>
              </w:rPr>
            </w:pPr>
          </w:p>
        </w:tc>
        <w:tc>
          <w:tcPr>
            <w:tcW w:w="622" w:type="pct"/>
          </w:tcPr>
          <w:p w:rsidR="00257E6E" w:rsidRPr="00230BE0" w:rsidRDefault="00257E6E" w:rsidP="002D3728">
            <w:pPr>
              <w:pStyle w:val="acctfourfigures"/>
              <w:tabs>
                <w:tab w:val="clear" w:pos="765"/>
              </w:tabs>
              <w:spacing w:line="240" w:lineRule="atLeast"/>
              <w:ind w:right="-26"/>
              <w:jc w:val="right"/>
              <w:rPr>
                <w:b/>
                <w:bCs/>
                <w:szCs w:val="22"/>
              </w:rPr>
            </w:pPr>
          </w:p>
        </w:tc>
        <w:tc>
          <w:tcPr>
            <w:tcW w:w="129" w:type="pct"/>
          </w:tcPr>
          <w:p w:rsidR="00257E6E" w:rsidRPr="00230BE0" w:rsidRDefault="00257E6E" w:rsidP="002D3728">
            <w:pPr>
              <w:spacing w:line="240" w:lineRule="atLeast"/>
              <w:jc w:val="thaiDistribute"/>
              <w:rPr>
                <w:b/>
                <w:szCs w:val="22"/>
              </w:rPr>
            </w:pPr>
          </w:p>
        </w:tc>
        <w:tc>
          <w:tcPr>
            <w:tcW w:w="618" w:type="pct"/>
          </w:tcPr>
          <w:p w:rsidR="00257E6E" w:rsidRPr="00230BE0" w:rsidRDefault="00257E6E" w:rsidP="002D3728">
            <w:pPr>
              <w:pStyle w:val="acctfourfigures"/>
              <w:tabs>
                <w:tab w:val="clear" w:pos="765"/>
              </w:tabs>
              <w:spacing w:line="240" w:lineRule="atLeast"/>
              <w:ind w:right="-26"/>
              <w:jc w:val="right"/>
              <w:rPr>
                <w:b/>
                <w:bCs/>
                <w:szCs w:val="22"/>
              </w:rPr>
            </w:pPr>
          </w:p>
        </w:tc>
        <w:tc>
          <w:tcPr>
            <w:tcW w:w="131" w:type="pct"/>
          </w:tcPr>
          <w:p w:rsidR="00257E6E" w:rsidRPr="00230BE0" w:rsidRDefault="00257E6E" w:rsidP="002D3728">
            <w:pPr>
              <w:spacing w:line="240" w:lineRule="atLeast"/>
              <w:jc w:val="thaiDistribute"/>
              <w:rPr>
                <w:b/>
                <w:szCs w:val="22"/>
              </w:rPr>
            </w:pPr>
          </w:p>
        </w:tc>
        <w:tc>
          <w:tcPr>
            <w:tcW w:w="616" w:type="pct"/>
          </w:tcPr>
          <w:p w:rsidR="00257E6E" w:rsidRPr="00230BE0" w:rsidRDefault="00257E6E" w:rsidP="002D3728">
            <w:pPr>
              <w:tabs>
                <w:tab w:val="left" w:pos="540"/>
              </w:tabs>
              <w:spacing w:line="240" w:lineRule="atLeast"/>
              <w:ind w:right="57"/>
              <w:jc w:val="right"/>
              <w:rPr>
                <w:b/>
                <w:bCs/>
                <w:szCs w:val="22"/>
              </w:rPr>
            </w:pPr>
          </w:p>
        </w:tc>
        <w:tc>
          <w:tcPr>
            <w:tcW w:w="130" w:type="pct"/>
          </w:tcPr>
          <w:p w:rsidR="00257E6E" w:rsidRPr="00230BE0" w:rsidRDefault="00257E6E" w:rsidP="002D3728">
            <w:pPr>
              <w:spacing w:line="240" w:lineRule="atLeast"/>
              <w:jc w:val="thaiDistribute"/>
              <w:rPr>
                <w:b/>
                <w:szCs w:val="22"/>
              </w:rPr>
            </w:pPr>
          </w:p>
        </w:tc>
        <w:tc>
          <w:tcPr>
            <w:tcW w:w="604" w:type="pct"/>
          </w:tcPr>
          <w:p w:rsidR="00257E6E" w:rsidRPr="00230BE0" w:rsidRDefault="00257E6E" w:rsidP="002D3728">
            <w:pPr>
              <w:tabs>
                <w:tab w:val="left" w:pos="540"/>
              </w:tabs>
              <w:spacing w:line="240" w:lineRule="atLeast"/>
              <w:ind w:right="57"/>
              <w:jc w:val="right"/>
              <w:rPr>
                <w:b/>
                <w:bCs/>
                <w:szCs w:val="22"/>
              </w:rPr>
            </w:pPr>
          </w:p>
        </w:tc>
      </w:tr>
      <w:tr w:rsidR="00257E6E" w:rsidRPr="00230BE0" w:rsidTr="00BA0D36">
        <w:trPr>
          <w:trHeight w:val="255"/>
        </w:trPr>
        <w:tc>
          <w:tcPr>
            <w:tcW w:w="2150" w:type="pct"/>
            <w:vAlign w:val="bottom"/>
          </w:tcPr>
          <w:p w:rsidR="00257E6E" w:rsidRPr="00230BE0" w:rsidRDefault="00257E6E" w:rsidP="002D3728">
            <w:pPr>
              <w:spacing w:line="240" w:lineRule="atLeast"/>
              <w:rPr>
                <w:b/>
                <w:bCs/>
                <w:szCs w:val="22"/>
              </w:rPr>
            </w:pPr>
          </w:p>
        </w:tc>
        <w:tc>
          <w:tcPr>
            <w:tcW w:w="622" w:type="pct"/>
          </w:tcPr>
          <w:p w:rsidR="00257E6E" w:rsidRPr="00230BE0" w:rsidRDefault="00257E6E" w:rsidP="002D3728">
            <w:pPr>
              <w:pStyle w:val="acctfourfigures"/>
              <w:tabs>
                <w:tab w:val="clear" w:pos="765"/>
              </w:tabs>
              <w:spacing w:line="240" w:lineRule="atLeast"/>
              <w:ind w:right="-26"/>
              <w:jc w:val="right"/>
              <w:rPr>
                <w:b/>
                <w:bCs/>
                <w:szCs w:val="22"/>
              </w:rPr>
            </w:pPr>
          </w:p>
        </w:tc>
        <w:tc>
          <w:tcPr>
            <w:tcW w:w="129" w:type="pct"/>
          </w:tcPr>
          <w:p w:rsidR="00257E6E" w:rsidRPr="00230BE0" w:rsidRDefault="00257E6E" w:rsidP="002D3728">
            <w:pPr>
              <w:spacing w:line="240" w:lineRule="atLeast"/>
              <w:jc w:val="thaiDistribute"/>
              <w:rPr>
                <w:b/>
                <w:szCs w:val="22"/>
              </w:rPr>
            </w:pPr>
          </w:p>
        </w:tc>
        <w:tc>
          <w:tcPr>
            <w:tcW w:w="618" w:type="pct"/>
          </w:tcPr>
          <w:p w:rsidR="00257E6E" w:rsidRPr="00230BE0" w:rsidRDefault="00257E6E" w:rsidP="002D3728">
            <w:pPr>
              <w:pStyle w:val="acctfourfigures"/>
              <w:tabs>
                <w:tab w:val="clear" w:pos="765"/>
              </w:tabs>
              <w:spacing w:line="240" w:lineRule="atLeast"/>
              <w:ind w:right="-26"/>
              <w:jc w:val="right"/>
              <w:rPr>
                <w:b/>
                <w:bCs/>
                <w:szCs w:val="22"/>
              </w:rPr>
            </w:pPr>
          </w:p>
        </w:tc>
        <w:tc>
          <w:tcPr>
            <w:tcW w:w="131" w:type="pct"/>
          </w:tcPr>
          <w:p w:rsidR="00257E6E" w:rsidRPr="00230BE0" w:rsidRDefault="00257E6E" w:rsidP="002D3728">
            <w:pPr>
              <w:spacing w:line="240" w:lineRule="atLeast"/>
              <w:jc w:val="thaiDistribute"/>
              <w:rPr>
                <w:b/>
                <w:szCs w:val="22"/>
              </w:rPr>
            </w:pPr>
          </w:p>
        </w:tc>
        <w:tc>
          <w:tcPr>
            <w:tcW w:w="616" w:type="pct"/>
          </w:tcPr>
          <w:p w:rsidR="00257E6E" w:rsidRPr="00230BE0" w:rsidRDefault="00257E6E" w:rsidP="002D3728">
            <w:pPr>
              <w:tabs>
                <w:tab w:val="left" w:pos="540"/>
              </w:tabs>
              <w:spacing w:line="240" w:lineRule="atLeast"/>
              <w:ind w:right="57"/>
              <w:jc w:val="right"/>
              <w:rPr>
                <w:b/>
                <w:bCs/>
                <w:szCs w:val="22"/>
              </w:rPr>
            </w:pPr>
          </w:p>
        </w:tc>
        <w:tc>
          <w:tcPr>
            <w:tcW w:w="130" w:type="pct"/>
          </w:tcPr>
          <w:p w:rsidR="00257E6E" w:rsidRPr="00230BE0" w:rsidRDefault="00257E6E" w:rsidP="002D3728">
            <w:pPr>
              <w:spacing w:line="240" w:lineRule="atLeast"/>
              <w:jc w:val="thaiDistribute"/>
              <w:rPr>
                <w:b/>
                <w:szCs w:val="22"/>
              </w:rPr>
            </w:pPr>
          </w:p>
        </w:tc>
        <w:tc>
          <w:tcPr>
            <w:tcW w:w="604" w:type="pct"/>
          </w:tcPr>
          <w:p w:rsidR="00257E6E" w:rsidRPr="00230BE0" w:rsidRDefault="00257E6E" w:rsidP="002D3728">
            <w:pPr>
              <w:tabs>
                <w:tab w:val="left" w:pos="540"/>
              </w:tabs>
              <w:spacing w:line="240" w:lineRule="atLeast"/>
              <w:ind w:right="57"/>
              <w:jc w:val="right"/>
              <w:rPr>
                <w:b/>
                <w:bCs/>
                <w:szCs w:val="22"/>
              </w:rPr>
            </w:pPr>
          </w:p>
        </w:tc>
      </w:tr>
      <w:tr w:rsidR="002D3728" w:rsidRPr="00230BE0" w:rsidTr="00BA0D36">
        <w:trPr>
          <w:trHeight w:val="255"/>
        </w:trPr>
        <w:tc>
          <w:tcPr>
            <w:tcW w:w="2150" w:type="pct"/>
            <w:vAlign w:val="bottom"/>
          </w:tcPr>
          <w:p w:rsidR="002D3728" w:rsidRPr="00230BE0" w:rsidRDefault="002D3728" w:rsidP="002D3728">
            <w:pPr>
              <w:spacing w:line="240" w:lineRule="atLeast"/>
              <w:ind w:right="-109"/>
              <w:rPr>
                <w:b/>
                <w:bCs/>
                <w:i/>
                <w:iCs/>
                <w:szCs w:val="22"/>
              </w:rPr>
            </w:pPr>
            <w:r w:rsidRPr="00230BE0">
              <w:rPr>
                <w:b/>
                <w:bCs/>
                <w:i/>
                <w:iCs/>
                <w:szCs w:val="22"/>
              </w:rPr>
              <w:lastRenderedPageBreak/>
              <w:t>Other long-term investments</w:t>
            </w:r>
          </w:p>
        </w:tc>
        <w:tc>
          <w:tcPr>
            <w:tcW w:w="622" w:type="pct"/>
          </w:tcPr>
          <w:p w:rsidR="002D3728" w:rsidRPr="00230BE0" w:rsidRDefault="002D3728" w:rsidP="002D3728">
            <w:pPr>
              <w:tabs>
                <w:tab w:val="left" w:pos="540"/>
              </w:tabs>
              <w:spacing w:line="240" w:lineRule="atLeast"/>
              <w:ind w:right="57"/>
              <w:jc w:val="right"/>
              <w:rPr>
                <w:szCs w:val="22"/>
              </w:rPr>
            </w:pPr>
          </w:p>
        </w:tc>
        <w:tc>
          <w:tcPr>
            <w:tcW w:w="129" w:type="pct"/>
          </w:tcPr>
          <w:p w:rsidR="002D3728" w:rsidRPr="00230BE0" w:rsidRDefault="002D3728" w:rsidP="002D3728">
            <w:pPr>
              <w:tabs>
                <w:tab w:val="left" w:pos="540"/>
              </w:tabs>
              <w:spacing w:line="240" w:lineRule="atLeast"/>
              <w:rPr>
                <w:szCs w:val="22"/>
              </w:rPr>
            </w:pPr>
          </w:p>
        </w:tc>
        <w:tc>
          <w:tcPr>
            <w:tcW w:w="618" w:type="pct"/>
          </w:tcPr>
          <w:p w:rsidR="002D3728" w:rsidRPr="00230BE0" w:rsidRDefault="002D3728" w:rsidP="002D3728">
            <w:pPr>
              <w:tabs>
                <w:tab w:val="left" w:pos="540"/>
              </w:tabs>
              <w:spacing w:line="240" w:lineRule="atLeast"/>
              <w:ind w:right="57"/>
              <w:jc w:val="right"/>
              <w:rPr>
                <w:szCs w:val="22"/>
              </w:rPr>
            </w:pPr>
          </w:p>
        </w:tc>
        <w:tc>
          <w:tcPr>
            <w:tcW w:w="131" w:type="pct"/>
          </w:tcPr>
          <w:p w:rsidR="002D3728" w:rsidRPr="00230BE0" w:rsidRDefault="002D3728" w:rsidP="002D3728">
            <w:pPr>
              <w:tabs>
                <w:tab w:val="left" w:pos="540"/>
              </w:tabs>
              <w:spacing w:line="240" w:lineRule="atLeast"/>
              <w:rPr>
                <w:szCs w:val="22"/>
              </w:rPr>
            </w:pPr>
          </w:p>
        </w:tc>
        <w:tc>
          <w:tcPr>
            <w:tcW w:w="616" w:type="pct"/>
          </w:tcPr>
          <w:p w:rsidR="002D3728" w:rsidRPr="00230BE0" w:rsidRDefault="002D3728" w:rsidP="002D3728">
            <w:pPr>
              <w:tabs>
                <w:tab w:val="left" w:pos="540"/>
              </w:tabs>
              <w:spacing w:line="240" w:lineRule="atLeast"/>
              <w:ind w:right="57"/>
              <w:jc w:val="right"/>
              <w:rPr>
                <w:szCs w:val="22"/>
              </w:rPr>
            </w:pPr>
          </w:p>
        </w:tc>
        <w:tc>
          <w:tcPr>
            <w:tcW w:w="130" w:type="pct"/>
          </w:tcPr>
          <w:p w:rsidR="002D3728" w:rsidRPr="00230BE0" w:rsidRDefault="002D3728" w:rsidP="002D3728">
            <w:pPr>
              <w:tabs>
                <w:tab w:val="left" w:pos="540"/>
              </w:tabs>
              <w:spacing w:line="240" w:lineRule="atLeast"/>
              <w:rPr>
                <w:szCs w:val="22"/>
              </w:rPr>
            </w:pPr>
          </w:p>
        </w:tc>
        <w:tc>
          <w:tcPr>
            <w:tcW w:w="604" w:type="pct"/>
          </w:tcPr>
          <w:p w:rsidR="002D3728" w:rsidRPr="00230BE0" w:rsidRDefault="002D3728" w:rsidP="002D3728">
            <w:pPr>
              <w:tabs>
                <w:tab w:val="left" w:pos="540"/>
              </w:tabs>
              <w:spacing w:line="240" w:lineRule="atLeast"/>
              <w:ind w:right="57"/>
              <w:jc w:val="right"/>
              <w:rPr>
                <w:szCs w:val="22"/>
              </w:rPr>
            </w:pPr>
          </w:p>
        </w:tc>
      </w:tr>
      <w:tr w:rsidR="004604DE" w:rsidRPr="00230BE0" w:rsidTr="00BA0D36">
        <w:trPr>
          <w:trHeight w:val="255"/>
        </w:trPr>
        <w:tc>
          <w:tcPr>
            <w:tcW w:w="2150" w:type="pct"/>
            <w:vAlign w:val="bottom"/>
          </w:tcPr>
          <w:p w:rsidR="004604DE" w:rsidRPr="00230BE0" w:rsidRDefault="004604DE" w:rsidP="004604DE">
            <w:pPr>
              <w:spacing w:line="240" w:lineRule="atLeast"/>
              <w:ind w:right="-109"/>
              <w:rPr>
                <w:szCs w:val="22"/>
              </w:rPr>
            </w:pPr>
            <w:r w:rsidRPr="00230BE0">
              <w:rPr>
                <w:szCs w:val="22"/>
              </w:rPr>
              <w:t>Equity securities available for sale</w:t>
            </w:r>
          </w:p>
        </w:tc>
        <w:tc>
          <w:tcPr>
            <w:tcW w:w="622" w:type="pct"/>
          </w:tcPr>
          <w:p w:rsidR="004604DE" w:rsidRPr="001B5010" w:rsidRDefault="004604DE" w:rsidP="004604DE">
            <w:pPr>
              <w:tabs>
                <w:tab w:val="left" w:pos="540"/>
              </w:tabs>
              <w:spacing w:line="240" w:lineRule="atLeast"/>
              <w:ind w:right="57"/>
              <w:jc w:val="right"/>
              <w:rPr>
                <w:szCs w:val="22"/>
              </w:rPr>
            </w:pPr>
            <w:r w:rsidRPr="001B5010">
              <w:rPr>
                <w:szCs w:val="22"/>
              </w:rPr>
              <w:t>3</w:t>
            </w:r>
          </w:p>
        </w:tc>
        <w:tc>
          <w:tcPr>
            <w:tcW w:w="129" w:type="pct"/>
          </w:tcPr>
          <w:p w:rsidR="004604DE" w:rsidRPr="00230BE0" w:rsidRDefault="004604DE" w:rsidP="004604DE">
            <w:pPr>
              <w:tabs>
                <w:tab w:val="left" w:pos="540"/>
              </w:tabs>
              <w:spacing w:line="240" w:lineRule="atLeast"/>
              <w:rPr>
                <w:szCs w:val="22"/>
              </w:rPr>
            </w:pPr>
          </w:p>
        </w:tc>
        <w:tc>
          <w:tcPr>
            <w:tcW w:w="618" w:type="pct"/>
          </w:tcPr>
          <w:p w:rsidR="004604DE" w:rsidRPr="001B5010" w:rsidRDefault="004604DE" w:rsidP="004604DE">
            <w:pPr>
              <w:tabs>
                <w:tab w:val="left" w:pos="540"/>
              </w:tabs>
              <w:spacing w:line="240" w:lineRule="atLeast"/>
              <w:ind w:right="57"/>
              <w:jc w:val="right"/>
              <w:rPr>
                <w:szCs w:val="22"/>
              </w:rPr>
            </w:pPr>
            <w:r w:rsidRPr="001B5010">
              <w:rPr>
                <w:szCs w:val="22"/>
              </w:rPr>
              <w:t>3</w:t>
            </w:r>
          </w:p>
        </w:tc>
        <w:tc>
          <w:tcPr>
            <w:tcW w:w="131" w:type="pct"/>
          </w:tcPr>
          <w:p w:rsidR="004604DE" w:rsidRPr="00230BE0" w:rsidRDefault="004604DE" w:rsidP="004604DE">
            <w:pPr>
              <w:tabs>
                <w:tab w:val="left" w:pos="540"/>
              </w:tabs>
              <w:spacing w:line="240" w:lineRule="atLeast"/>
              <w:rPr>
                <w:szCs w:val="22"/>
              </w:rPr>
            </w:pPr>
          </w:p>
        </w:tc>
        <w:tc>
          <w:tcPr>
            <w:tcW w:w="616" w:type="pct"/>
          </w:tcPr>
          <w:p w:rsidR="004604DE" w:rsidRPr="001B5010" w:rsidRDefault="004604DE" w:rsidP="004604DE">
            <w:pPr>
              <w:tabs>
                <w:tab w:val="left" w:pos="540"/>
              </w:tabs>
              <w:spacing w:line="240" w:lineRule="atLeast"/>
              <w:ind w:right="57"/>
              <w:jc w:val="right"/>
              <w:rPr>
                <w:szCs w:val="22"/>
              </w:rPr>
            </w:pPr>
            <w:r w:rsidRPr="001B5010">
              <w:rPr>
                <w:szCs w:val="22"/>
              </w:rPr>
              <w:t>3</w:t>
            </w:r>
          </w:p>
        </w:tc>
        <w:tc>
          <w:tcPr>
            <w:tcW w:w="130" w:type="pct"/>
          </w:tcPr>
          <w:p w:rsidR="004604DE" w:rsidRPr="00230BE0" w:rsidRDefault="004604DE" w:rsidP="004604DE">
            <w:pPr>
              <w:tabs>
                <w:tab w:val="left" w:pos="540"/>
              </w:tabs>
              <w:spacing w:line="240" w:lineRule="atLeast"/>
              <w:rPr>
                <w:szCs w:val="22"/>
              </w:rPr>
            </w:pPr>
          </w:p>
        </w:tc>
        <w:tc>
          <w:tcPr>
            <w:tcW w:w="604" w:type="pct"/>
          </w:tcPr>
          <w:p w:rsidR="004604DE" w:rsidRPr="001B5010" w:rsidRDefault="004604DE" w:rsidP="004604DE">
            <w:pPr>
              <w:tabs>
                <w:tab w:val="left" w:pos="540"/>
              </w:tabs>
              <w:spacing w:line="240" w:lineRule="atLeast"/>
              <w:ind w:right="57"/>
              <w:jc w:val="right"/>
              <w:rPr>
                <w:szCs w:val="22"/>
              </w:rPr>
            </w:pPr>
            <w:r w:rsidRPr="001B5010">
              <w:rPr>
                <w:szCs w:val="22"/>
              </w:rPr>
              <w:t>3</w:t>
            </w:r>
          </w:p>
        </w:tc>
      </w:tr>
      <w:tr w:rsidR="004604DE" w:rsidRPr="006D1DD3" w:rsidTr="00BA0D36">
        <w:trPr>
          <w:trHeight w:val="255"/>
        </w:trPr>
        <w:tc>
          <w:tcPr>
            <w:tcW w:w="2150" w:type="pct"/>
            <w:vAlign w:val="bottom"/>
          </w:tcPr>
          <w:p w:rsidR="004604DE" w:rsidRPr="00230BE0" w:rsidRDefault="004604DE" w:rsidP="004604DE">
            <w:pPr>
              <w:spacing w:line="240" w:lineRule="atLeast"/>
              <w:ind w:right="-109"/>
              <w:rPr>
                <w:szCs w:val="22"/>
              </w:rPr>
            </w:pPr>
            <w:r w:rsidRPr="00230BE0">
              <w:rPr>
                <w:szCs w:val="22"/>
              </w:rPr>
              <w:t>Other non-marketable equity securities</w:t>
            </w:r>
          </w:p>
        </w:tc>
        <w:tc>
          <w:tcPr>
            <w:tcW w:w="622" w:type="pct"/>
          </w:tcPr>
          <w:p w:rsidR="004604DE" w:rsidRPr="006D1DD3" w:rsidRDefault="004604DE" w:rsidP="004604DE">
            <w:pPr>
              <w:tabs>
                <w:tab w:val="left" w:pos="540"/>
              </w:tabs>
              <w:spacing w:line="240" w:lineRule="atLeast"/>
              <w:ind w:right="57"/>
              <w:jc w:val="right"/>
              <w:rPr>
                <w:szCs w:val="22"/>
              </w:rPr>
            </w:pPr>
            <w:r w:rsidRPr="006D1DD3">
              <w:rPr>
                <w:szCs w:val="22"/>
              </w:rPr>
              <w:t>2,260</w:t>
            </w:r>
          </w:p>
        </w:tc>
        <w:tc>
          <w:tcPr>
            <w:tcW w:w="129" w:type="pct"/>
          </w:tcPr>
          <w:p w:rsidR="004604DE" w:rsidRPr="006D1DD3" w:rsidRDefault="004604DE" w:rsidP="004604DE">
            <w:pPr>
              <w:spacing w:line="240" w:lineRule="atLeast"/>
              <w:rPr>
                <w:szCs w:val="22"/>
              </w:rPr>
            </w:pPr>
          </w:p>
        </w:tc>
        <w:tc>
          <w:tcPr>
            <w:tcW w:w="618" w:type="pct"/>
          </w:tcPr>
          <w:p w:rsidR="004604DE" w:rsidRPr="006D1DD3" w:rsidRDefault="004604DE" w:rsidP="004604DE">
            <w:pPr>
              <w:tabs>
                <w:tab w:val="left" w:pos="540"/>
              </w:tabs>
              <w:spacing w:line="240" w:lineRule="atLeast"/>
              <w:ind w:right="57"/>
              <w:jc w:val="right"/>
              <w:rPr>
                <w:szCs w:val="22"/>
              </w:rPr>
            </w:pPr>
            <w:r w:rsidRPr="006D1DD3">
              <w:rPr>
                <w:szCs w:val="22"/>
              </w:rPr>
              <w:t>2,260</w:t>
            </w:r>
          </w:p>
        </w:tc>
        <w:tc>
          <w:tcPr>
            <w:tcW w:w="131" w:type="pct"/>
          </w:tcPr>
          <w:p w:rsidR="004604DE" w:rsidRPr="006D1DD3" w:rsidRDefault="004604DE" w:rsidP="004604DE">
            <w:pPr>
              <w:spacing w:line="240" w:lineRule="atLeast"/>
              <w:rPr>
                <w:szCs w:val="22"/>
              </w:rPr>
            </w:pPr>
          </w:p>
        </w:tc>
        <w:tc>
          <w:tcPr>
            <w:tcW w:w="616" w:type="pct"/>
          </w:tcPr>
          <w:p w:rsidR="004604DE" w:rsidRPr="006D1DD3" w:rsidRDefault="004604DE" w:rsidP="004604DE">
            <w:pPr>
              <w:tabs>
                <w:tab w:val="left" w:pos="540"/>
              </w:tabs>
              <w:spacing w:line="240" w:lineRule="atLeast"/>
              <w:ind w:right="57"/>
              <w:jc w:val="right"/>
              <w:rPr>
                <w:szCs w:val="22"/>
              </w:rPr>
            </w:pPr>
            <w:r w:rsidRPr="006D1DD3">
              <w:rPr>
                <w:szCs w:val="22"/>
              </w:rPr>
              <w:t>2,260</w:t>
            </w:r>
          </w:p>
        </w:tc>
        <w:tc>
          <w:tcPr>
            <w:tcW w:w="130" w:type="pct"/>
          </w:tcPr>
          <w:p w:rsidR="004604DE" w:rsidRPr="006D1DD3" w:rsidRDefault="004604DE" w:rsidP="004604DE">
            <w:pPr>
              <w:spacing w:line="240" w:lineRule="atLeast"/>
              <w:rPr>
                <w:szCs w:val="22"/>
              </w:rPr>
            </w:pPr>
          </w:p>
        </w:tc>
        <w:tc>
          <w:tcPr>
            <w:tcW w:w="604" w:type="pct"/>
          </w:tcPr>
          <w:p w:rsidR="004604DE" w:rsidRPr="006D1DD3" w:rsidRDefault="004604DE" w:rsidP="004604DE">
            <w:pPr>
              <w:tabs>
                <w:tab w:val="left" w:pos="540"/>
              </w:tabs>
              <w:spacing w:line="240" w:lineRule="atLeast"/>
              <w:ind w:right="57"/>
              <w:jc w:val="right"/>
              <w:rPr>
                <w:szCs w:val="22"/>
              </w:rPr>
            </w:pPr>
            <w:r w:rsidRPr="006D1DD3">
              <w:rPr>
                <w:szCs w:val="22"/>
              </w:rPr>
              <w:t>2,260</w:t>
            </w:r>
          </w:p>
        </w:tc>
      </w:tr>
      <w:tr w:rsidR="004604DE" w:rsidRPr="002D4580" w:rsidTr="00BA0D36">
        <w:trPr>
          <w:trHeight w:val="255"/>
        </w:trPr>
        <w:tc>
          <w:tcPr>
            <w:tcW w:w="2150" w:type="pct"/>
            <w:vAlign w:val="bottom"/>
          </w:tcPr>
          <w:p w:rsidR="004604DE" w:rsidRPr="00230BE0" w:rsidRDefault="004604DE" w:rsidP="004604DE">
            <w:pPr>
              <w:spacing w:line="240" w:lineRule="atLeast"/>
              <w:ind w:right="-109"/>
              <w:rPr>
                <w:b/>
                <w:bCs/>
                <w:szCs w:val="22"/>
              </w:rPr>
            </w:pPr>
          </w:p>
        </w:tc>
        <w:tc>
          <w:tcPr>
            <w:tcW w:w="622" w:type="pct"/>
            <w:tcBorders>
              <w:top w:val="single" w:sz="4" w:space="0" w:color="auto"/>
              <w:bottom w:val="single" w:sz="4" w:space="0" w:color="auto"/>
            </w:tcBorders>
          </w:tcPr>
          <w:p w:rsidR="004604DE" w:rsidRPr="002D4580" w:rsidRDefault="004604DE" w:rsidP="004604DE">
            <w:pPr>
              <w:tabs>
                <w:tab w:val="left" w:pos="540"/>
              </w:tabs>
              <w:spacing w:line="240" w:lineRule="atLeast"/>
              <w:ind w:right="57"/>
              <w:jc w:val="right"/>
              <w:rPr>
                <w:b/>
                <w:bCs/>
                <w:szCs w:val="22"/>
              </w:rPr>
            </w:pPr>
            <w:r w:rsidRPr="006D1DD3">
              <w:rPr>
                <w:b/>
                <w:bCs/>
                <w:szCs w:val="22"/>
              </w:rPr>
              <w:t>2,263</w:t>
            </w:r>
          </w:p>
        </w:tc>
        <w:tc>
          <w:tcPr>
            <w:tcW w:w="129" w:type="pct"/>
          </w:tcPr>
          <w:p w:rsidR="004604DE" w:rsidRPr="002D4580" w:rsidRDefault="004604DE" w:rsidP="004604DE">
            <w:pPr>
              <w:spacing w:line="240" w:lineRule="atLeast"/>
              <w:rPr>
                <w:b/>
                <w:bCs/>
                <w:szCs w:val="22"/>
              </w:rPr>
            </w:pPr>
          </w:p>
        </w:tc>
        <w:tc>
          <w:tcPr>
            <w:tcW w:w="618" w:type="pct"/>
            <w:tcBorders>
              <w:top w:val="single" w:sz="4" w:space="0" w:color="auto"/>
              <w:bottom w:val="single" w:sz="4" w:space="0" w:color="auto"/>
            </w:tcBorders>
          </w:tcPr>
          <w:p w:rsidR="004604DE" w:rsidRPr="002D4580" w:rsidRDefault="004604DE" w:rsidP="004604DE">
            <w:pPr>
              <w:tabs>
                <w:tab w:val="left" w:pos="540"/>
              </w:tabs>
              <w:spacing w:line="240" w:lineRule="atLeast"/>
              <w:ind w:right="57"/>
              <w:jc w:val="right"/>
              <w:rPr>
                <w:b/>
                <w:bCs/>
                <w:szCs w:val="22"/>
              </w:rPr>
            </w:pPr>
            <w:r w:rsidRPr="006D1DD3">
              <w:rPr>
                <w:b/>
                <w:bCs/>
                <w:szCs w:val="22"/>
              </w:rPr>
              <w:t>2,263</w:t>
            </w:r>
          </w:p>
        </w:tc>
        <w:tc>
          <w:tcPr>
            <w:tcW w:w="131" w:type="pct"/>
          </w:tcPr>
          <w:p w:rsidR="004604DE" w:rsidRPr="002D4580" w:rsidRDefault="004604DE" w:rsidP="004604DE">
            <w:pPr>
              <w:spacing w:line="240" w:lineRule="atLeast"/>
              <w:rPr>
                <w:b/>
                <w:bCs/>
                <w:szCs w:val="22"/>
              </w:rPr>
            </w:pPr>
          </w:p>
        </w:tc>
        <w:tc>
          <w:tcPr>
            <w:tcW w:w="616" w:type="pct"/>
            <w:tcBorders>
              <w:top w:val="single" w:sz="4" w:space="0" w:color="auto"/>
              <w:bottom w:val="single" w:sz="4" w:space="0" w:color="auto"/>
            </w:tcBorders>
          </w:tcPr>
          <w:p w:rsidR="004604DE" w:rsidRPr="002D4580" w:rsidRDefault="004604DE" w:rsidP="004604DE">
            <w:pPr>
              <w:tabs>
                <w:tab w:val="left" w:pos="540"/>
              </w:tabs>
              <w:spacing w:line="240" w:lineRule="atLeast"/>
              <w:ind w:right="57"/>
              <w:jc w:val="right"/>
              <w:rPr>
                <w:b/>
                <w:bCs/>
                <w:szCs w:val="22"/>
              </w:rPr>
            </w:pPr>
            <w:r w:rsidRPr="006D1DD3">
              <w:rPr>
                <w:b/>
                <w:bCs/>
                <w:szCs w:val="22"/>
              </w:rPr>
              <w:t>2,263</w:t>
            </w:r>
          </w:p>
        </w:tc>
        <w:tc>
          <w:tcPr>
            <w:tcW w:w="130" w:type="pct"/>
          </w:tcPr>
          <w:p w:rsidR="004604DE" w:rsidRPr="002D4580" w:rsidRDefault="004604DE" w:rsidP="004604DE">
            <w:pPr>
              <w:spacing w:line="240" w:lineRule="atLeast"/>
              <w:rPr>
                <w:b/>
                <w:bCs/>
                <w:szCs w:val="22"/>
              </w:rPr>
            </w:pPr>
          </w:p>
        </w:tc>
        <w:tc>
          <w:tcPr>
            <w:tcW w:w="604" w:type="pct"/>
            <w:tcBorders>
              <w:top w:val="single" w:sz="4" w:space="0" w:color="auto"/>
              <w:bottom w:val="single" w:sz="4" w:space="0" w:color="auto"/>
            </w:tcBorders>
          </w:tcPr>
          <w:p w:rsidR="004604DE" w:rsidRPr="002D4580" w:rsidRDefault="004604DE" w:rsidP="004604DE">
            <w:pPr>
              <w:tabs>
                <w:tab w:val="left" w:pos="540"/>
              </w:tabs>
              <w:spacing w:line="240" w:lineRule="atLeast"/>
              <w:ind w:right="57"/>
              <w:jc w:val="right"/>
              <w:rPr>
                <w:b/>
                <w:bCs/>
                <w:szCs w:val="22"/>
              </w:rPr>
            </w:pPr>
            <w:r w:rsidRPr="006D1DD3">
              <w:rPr>
                <w:b/>
                <w:bCs/>
                <w:szCs w:val="22"/>
              </w:rPr>
              <w:t>2,263</w:t>
            </w:r>
          </w:p>
        </w:tc>
      </w:tr>
      <w:tr w:rsidR="004604DE" w:rsidRPr="00230BE0" w:rsidTr="00BA0D36">
        <w:trPr>
          <w:trHeight w:val="255"/>
        </w:trPr>
        <w:tc>
          <w:tcPr>
            <w:tcW w:w="2150" w:type="pct"/>
            <w:vAlign w:val="bottom"/>
          </w:tcPr>
          <w:p w:rsidR="004604DE" w:rsidRPr="00230BE0" w:rsidRDefault="004604DE" w:rsidP="004604DE">
            <w:pPr>
              <w:spacing w:line="240" w:lineRule="atLeast"/>
              <w:ind w:right="-109"/>
              <w:rPr>
                <w:b/>
                <w:bCs/>
                <w:szCs w:val="22"/>
              </w:rPr>
            </w:pPr>
          </w:p>
        </w:tc>
        <w:tc>
          <w:tcPr>
            <w:tcW w:w="622" w:type="pct"/>
            <w:tcBorders>
              <w:top w:val="single" w:sz="4" w:space="0" w:color="auto"/>
            </w:tcBorders>
          </w:tcPr>
          <w:p w:rsidR="004604DE" w:rsidRPr="001B5010" w:rsidRDefault="004604DE" w:rsidP="004604DE">
            <w:pPr>
              <w:tabs>
                <w:tab w:val="left" w:pos="540"/>
              </w:tabs>
              <w:spacing w:line="240" w:lineRule="atLeast"/>
              <w:ind w:right="57"/>
              <w:jc w:val="right"/>
              <w:rPr>
                <w:szCs w:val="22"/>
              </w:rPr>
            </w:pPr>
          </w:p>
        </w:tc>
        <w:tc>
          <w:tcPr>
            <w:tcW w:w="129" w:type="pct"/>
          </w:tcPr>
          <w:p w:rsidR="004604DE" w:rsidRPr="00230BE0" w:rsidRDefault="004604DE" w:rsidP="004604DE">
            <w:pPr>
              <w:spacing w:line="240" w:lineRule="atLeast"/>
              <w:jc w:val="thaiDistribute"/>
              <w:rPr>
                <w:b/>
                <w:szCs w:val="22"/>
              </w:rPr>
            </w:pPr>
          </w:p>
        </w:tc>
        <w:tc>
          <w:tcPr>
            <w:tcW w:w="618" w:type="pct"/>
            <w:tcBorders>
              <w:top w:val="single" w:sz="4" w:space="0" w:color="auto"/>
            </w:tcBorders>
          </w:tcPr>
          <w:p w:rsidR="004604DE" w:rsidRPr="001B5010" w:rsidRDefault="004604DE" w:rsidP="004604DE">
            <w:pPr>
              <w:tabs>
                <w:tab w:val="left" w:pos="540"/>
              </w:tabs>
              <w:spacing w:line="240" w:lineRule="atLeast"/>
              <w:ind w:right="57"/>
              <w:jc w:val="right"/>
              <w:rPr>
                <w:szCs w:val="22"/>
              </w:rPr>
            </w:pPr>
          </w:p>
        </w:tc>
        <w:tc>
          <w:tcPr>
            <w:tcW w:w="131" w:type="pct"/>
          </w:tcPr>
          <w:p w:rsidR="004604DE" w:rsidRPr="00230BE0" w:rsidRDefault="004604DE" w:rsidP="004604DE">
            <w:pPr>
              <w:spacing w:line="240" w:lineRule="atLeast"/>
              <w:jc w:val="thaiDistribute"/>
              <w:rPr>
                <w:b/>
                <w:szCs w:val="22"/>
              </w:rPr>
            </w:pPr>
          </w:p>
        </w:tc>
        <w:tc>
          <w:tcPr>
            <w:tcW w:w="616" w:type="pct"/>
            <w:tcBorders>
              <w:top w:val="single" w:sz="4" w:space="0" w:color="auto"/>
            </w:tcBorders>
          </w:tcPr>
          <w:p w:rsidR="004604DE" w:rsidRPr="001B5010" w:rsidRDefault="004604DE" w:rsidP="004604DE">
            <w:pPr>
              <w:tabs>
                <w:tab w:val="left" w:pos="540"/>
              </w:tabs>
              <w:spacing w:line="240" w:lineRule="atLeast"/>
              <w:ind w:right="57"/>
              <w:jc w:val="right"/>
              <w:rPr>
                <w:szCs w:val="22"/>
              </w:rPr>
            </w:pPr>
          </w:p>
        </w:tc>
        <w:tc>
          <w:tcPr>
            <w:tcW w:w="130" w:type="pct"/>
          </w:tcPr>
          <w:p w:rsidR="004604DE" w:rsidRPr="00230BE0" w:rsidRDefault="004604DE" w:rsidP="004604DE">
            <w:pPr>
              <w:spacing w:line="240" w:lineRule="atLeast"/>
              <w:jc w:val="thaiDistribute"/>
              <w:rPr>
                <w:b/>
                <w:szCs w:val="22"/>
              </w:rPr>
            </w:pPr>
          </w:p>
        </w:tc>
        <w:tc>
          <w:tcPr>
            <w:tcW w:w="604" w:type="pct"/>
            <w:tcBorders>
              <w:top w:val="single" w:sz="4" w:space="0" w:color="auto"/>
            </w:tcBorders>
          </w:tcPr>
          <w:p w:rsidR="004604DE" w:rsidRPr="001B5010" w:rsidRDefault="004604DE" w:rsidP="004604DE">
            <w:pPr>
              <w:tabs>
                <w:tab w:val="left" w:pos="540"/>
              </w:tabs>
              <w:spacing w:line="240" w:lineRule="atLeast"/>
              <w:ind w:right="57"/>
              <w:jc w:val="right"/>
              <w:rPr>
                <w:szCs w:val="22"/>
              </w:rPr>
            </w:pPr>
          </w:p>
        </w:tc>
      </w:tr>
      <w:tr w:rsidR="004604DE" w:rsidRPr="001B5010" w:rsidTr="00BA0D36">
        <w:trPr>
          <w:trHeight w:val="255"/>
        </w:trPr>
        <w:tc>
          <w:tcPr>
            <w:tcW w:w="2150" w:type="pct"/>
            <w:vAlign w:val="bottom"/>
          </w:tcPr>
          <w:p w:rsidR="004604DE" w:rsidRPr="00230BE0" w:rsidRDefault="004604DE" w:rsidP="004604DE">
            <w:pPr>
              <w:spacing w:line="240" w:lineRule="atLeast"/>
              <w:ind w:right="-109"/>
              <w:rPr>
                <w:b/>
                <w:bCs/>
                <w:szCs w:val="22"/>
              </w:rPr>
            </w:pPr>
            <w:r w:rsidRPr="00230BE0">
              <w:rPr>
                <w:b/>
                <w:bCs/>
                <w:szCs w:val="22"/>
              </w:rPr>
              <w:t>Total</w:t>
            </w:r>
          </w:p>
        </w:tc>
        <w:tc>
          <w:tcPr>
            <w:tcW w:w="622" w:type="pct"/>
            <w:tcBorders>
              <w:bottom w:val="double" w:sz="4" w:space="0" w:color="auto"/>
            </w:tcBorders>
          </w:tcPr>
          <w:p w:rsidR="004604DE" w:rsidRPr="001B5010" w:rsidRDefault="004604DE" w:rsidP="00306BA1">
            <w:pPr>
              <w:tabs>
                <w:tab w:val="left" w:pos="540"/>
              </w:tabs>
              <w:spacing w:line="240" w:lineRule="atLeast"/>
              <w:ind w:right="57"/>
              <w:jc w:val="right"/>
              <w:rPr>
                <w:b/>
                <w:bCs/>
                <w:szCs w:val="22"/>
              </w:rPr>
            </w:pPr>
            <w:r>
              <w:rPr>
                <w:b/>
                <w:bCs/>
                <w:szCs w:val="22"/>
              </w:rPr>
              <w:t>2,</w:t>
            </w:r>
            <w:r w:rsidR="00306BA1">
              <w:rPr>
                <w:b/>
                <w:bCs/>
                <w:szCs w:val="22"/>
              </w:rPr>
              <w:t>841</w:t>
            </w:r>
          </w:p>
        </w:tc>
        <w:tc>
          <w:tcPr>
            <w:tcW w:w="129" w:type="pct"/>
          </w:tcPr>
          <w:p w:rsidR="004604DE" w:rsidRPr="001B5010" w:rsidRDefault="004604DE" w:rsidP="004604DE">
            <w:pPr>
              <w:spacing w:line="240" w:lineRule="atLeast"/>
              <w:jc w:val="thaiDistribute"/>
              <w:rPr>
                <w:b/>
                <w:bCs/>
                <w:szCs w:val="22"/>
              </w:rPr>
            </w:pPr>
          </w:p>
        </w:tc>
        <w:tc>
          <w:tcPr>
            <w:tcW w:w="618" w:type="pct"/>
            <w:tcBorders>
              <w:bottom w:val="double" w:sz="4" w:space="0" w:color="auto"/>
            </w:tcBorders>
          </w:tcPr>
          <w:p w:rsidR="004604DE" w:rsidRPr="001B5010" w:rsidRDefault="004604DE" w:rsidP="004604DE">
            <w:pPr>
              <w:tabs>
                <w:tab w:val="left" w:pos="540"/>
              </w:tabs>
              <w:spacing w:line="240" w:lineRule="atLeast"/>
              <w:ind w:right="57"/>
              <w:jc w:val="right"/>
              <w:rPr>
                <w:b/>
                <w:bCs/>
                <w:szCs w:val="22"/>
              </w:rPr>
            </w:pPr>
            <w:r w:rsidRPr="006D1DD3">
              <w:rPr>
                <w:b/>
                <w:bCs/>
                <w:szCs w:val="22"/>
              </w:rPr>
              <w:t>2,493</w:t>
            </w:r>
          </w:p>
        </w:tc>
        <w:tc>
          <w:tcPr>
            <w:tcW w:w="131" w:type="pct"/>
          </w:tcPr>
          <w:p w:rsidR="004604DE" w:rsidRPr="001B5010" w:rsidRDefault="004604DE" w:rsidP="004604DE">
            <w:pPr>
              <w:spacing w:line="240" w:lineRule="atLeast"/>
              <w:jc w:val="thaiDistribute"/>
              <w:rPr>
                <w:b/>
                <w:bCs/>
                <w:szCs w:val="22"/>
              </w:rPr>
            </w:pPr>
          </w:p>
        </w:tc>
        <w:tc>
          <w:tcPr>
            <w:tcW w:w="616" w:type="pct"/>
            <w:tcBorders>
              <w:bottom w:val="double" w:sz="4" w:space="0" w:color="auto"/>
            </w:tcBorders>
          </w:tcPr>
          <w:p w:rsidR="004604DE" w:rsidRPr="001B5010" w:rsidRDefault="004604DE" w:rsidP="004604DE">
            <w:pPr>
              <w:tabs>
                <w:tab w:val="left" w:pos="540"/>
              </w:tabs>
              <w:spacing w:line="240" w:lineRule="atLeast"/>
              <w:ind w:right="57"/>
              <w:jc w:val="right"/>
              <w:rPr>
                <w:b/>
                <w:bCs/>
                <w:szCs w:val="22"/>
              </w:rPr>
            </w:pPr>
            <w:r w:rsidRPr="001B5010">
              <w:rPr>
                <w:b/>
                <w:bCs/>
                <w:szCs w:val="22"/>
              </w:rPr>
              <w:t>2,263</w:t>
            </w:r>
          </w:p>
        </w:tc>
        <w:tc>
          <w:tcPr>
            <w:tcW w:w="130" w:type="pct"/>
          </w:tcPr>
          <w:p w:rsidR="004604DE" w:rsidRPr="001B5010" w:rsidRDefault="004604DE" w:rsidP="004604DE">
            <w:pPr>
              <w:spacing w:line="240" w:lineRule="atLeast"/>
              <w:jc w:val="thaiDistribute"/>
              <w:rPr>
                <w:b/>
                <w:bCs/>
                <w:szCs w:val="22"/>
              </w:rPr>
            </w:pPr>
          </w:p>
        </w:tc>
        <w:tc>
          <w:tcPr>
            <w:tcW w:w="604" w:type="pct"/>
            <w:tcBorders>
              <w:bottom w:val="double" w:sz="4" w:space="0" w:color="auto"/>
            </w:tcBorders>
          </w:tcPr>
          <w:p w:rsidR="004604DE" w:rsidRPr="001B5010" w:rsidRDefault="004604DE" w:rsidP="004604DE">
            <w:pPr>
              <w:tabs>
                <w:tab w:val="left" w:pos="540"/>
              </w:tabs>
              <w:spacing w:line="240" w:lineRule="atLeast"/>
              <w:ind w:right="57"/>
              <w:jc w:val="right"/>
              <w:rPr>
                <w:b/>
                <w:bCs/>
                <w:szCs w:val="22"/>
              </w:rPr>
            </w:pPr>
            <w:r w:rsidRPr="001B5010">
              <w:rPr>
                <w:b/>
                <w:bCs/>
                <w:szCs w:val="22"/>
              </w:rPr>
              <w:t>2,263</w:t>
            </w:r>
          </w:p>
        </w:tc>
      </w:tr>
    </w:tbl>
    <w:p w:rsidR="002D3728" w:rsidRDefault="002D3728" w:rsidP="00702531">
      <w:pPr>
        <w:pStyle w:val="BodyText"/>
        <w:spacing w:after="0" w:line="240" w:lineRule="atLeast"/>
      </w:pPr>
    </w:p>
    <w:p w:rsidR="001950BF" w:rsidRPr="003C6F56" w:rsidRDefault="001950BF" w:rsidP="001950BF">
      <w:pPr>
        <w:pStyle w:val="block"/>
        <w:spacing w:after="0" w:line="240" w:lineRule="atLeast"/>
        <w:ind w:left="547"/>
        <w:jc w:val="thaiDistribute"/>
        <w:rPr>
          <w:lang w:val="en-US"/>
        </w:rPr>
      </w:pPr>
      <w:r>
        <w:rPr>
          <w:lang w:val="en-US"/>
        </w:rPr>
        <w:t>Movements during the three</w:t>
      </w:r>
      <w:r w:rsidRPr="003C6F56">
        <w:rPr>
          <w:lang w:val="en-US"/>
        </w:rPr>
        <w:t xml:space="preserve">-month periods ended </w:t>
      </w:r>
      <w:r>
        <w:rPr>
          <w:lang w:val="en-US"/>
        </w:rPr>
        <w:t>31 March</w:t>
      </w:r>
      <w:r w:rsidRPr="003C6F56">
        <w:rPr>
          <w:lang w:val="en-US"/>
        </w:rPr>
        <w:t xml:space="preserve"> </w:t>
      </w:r>
      <w:r w:rsidRPr="00732CE7">
        <w:rPr>
          <w:rFonts w:cs="Cordia New"/>
          <w:lang w:val="en-US" w:bidi="th-TH"/>
        </w:rPr>
        <w:t xml:space="preserve">2019 </w:t>
      </w:r>
      <w:r w:rsidRPr="003C6F56">
        <w:rPr>
          <w:lang w:val="en-US"/>
        </w:rPr>
        <w:t>of marketable equity were as follows:</w:t>
      </w:r>
    </w:p>
    <w:p w:rsidR="00554C02" w:rsidRPr="00544701" w:rsidRDefault="00554C02" w:rsidP="00702531">
      <w:pPr>
        <w:pStyle w:val="BodyText"/>
        <w:spacing w:after="0" w:line="240" w:lineRule="atLeast"/>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089"/>
        <w:gridCol w:w="1259"/>
        <w:gridCol w:w="185"/>
        <w:gridCol w:w="1076"/>
        <w:gridCol w:w="198"/>
        <w:gridCol w:w="1237"/>
        <w:gridCol w:w="228"/>
        <w:gridCol w:w="1088"/>
      </w:tblGrid>
      <w:tr w:rsidR="001950BF" w:rsidRPr="00041AFD" w:rsidTr="00804D76">
        <w:trPr>
          <w:cantSplit/>
          <w:trHeight w:val="56"/>
        </w:trPr>
        <w:tc>
          <w:tcPr>
            <w:tcW w:w="2184" w:type="pct"/>
          </w:tcPr>
          <w:p w:rsidR="001950BF" w:rsidRPr="006930EA" w:rsidRDefault="001950BF" w:rsidP="000E1CB7">
            <w:pPr>
              <w:spacing w:line="240" w:lineRule="exact"/>
              <w:ind w:left="270" w:hanging="270"/>
              <w:rPr>
                <w:color w:val="000000"/>
                <w:szCs w:val="22"/>
              </w:rPr>
            </w:pPr>
          </w:p>
        </w:tc>
        <w:tc>
          <w:tcPr>
            <w:tcW w:w="2816" w:type="pct"/>
            <w:gridSpan w:val="7"/>
          </w:tcPr>
          <w:p w:rsidR="001950BF" w:rsidRPr="007807F0" w:rsidRDefault="001950BF" w:rsidP="000E1CB7">
            <w:pPr>
              <w:pStyle w:val="acctfourfigures"/>
              <w:tabs>
                <w:tab w:val="decimal" w:pos="890"/>
              </w:tabs>
              <w:spacing w:line="240" w:lineRule="exact"/>
              <w:ind w:left="-108" w:right="-105"/>
              <w:jc w:val="center"/>
              <w:rPr>
                <w:szCs w:val="22"/>
              </w:rPr>
            </w:pPr>
            <w:r w:rsidRPr="007807F0">
              <w:rPr>
                <w:b/>
                <w:bCs/>
                <w:szCs w:val="22"/>
              </w:rPr>
              <w:t>Consolidated financial statements</w:t>
            </w:r>
          </w:p>
        </w:tc>
      </w:tr>
      <w:tr w:rsidR="001950BF" w:rsidRPr="00041AFD" w:rsidTr="00804D76">
        <w:trPr>
          <w:cantSplit/>
          <w:trHeight w:val="56"/>
        </w:trPr>
        <w:tc>
          <w:tcPr>
            <w:tcW w:w="2184" w:type="pct"/>
          </w:tcPr>
          <w:p w:rsidR="001950BF" w:rsidRPr="006930EA" w:rsidRDefault="001950BF" w:rsidP="000E1CB7">
            <w:pPr>
              <w:spacing w:line="240" w:lineRule="exact"/>
              <w:ind w:left="270" w:hanging="270"/>
              <w:rPr>
                <w:color w:val="000000"/>
                <w:szCs w:val="22"/>
              </w:rPr>
            </w:pPr>
          </w:p>
        </w:tc>
        <w:tc>
          <w:tcPr>
            <w:tcW w:w="672" w:type="pct"/>
          </w:tcPr>
          <w:p w:rsidR="001950BF" w:rsidRDefault="001950BF" w:rsidP="000E1CB7">
            <w:pPr>
              <w:spacing w:line="240" w:lineRule="exact"/>
              <w:ind w:left="-108" w:right="-109"/>
              <w:jc w:val="center"/>
              <w:rPr>
                <w:color w:val="000000"/>
                <w:szCs w:val="22"/>
              </w:rPr>
            </w:pPr>
            <w:r w:rsidRPr="007807F0">
              <w:rPr>
                <w:color w:val="000000"/>
                <w:szCs w:val="22"/>
              </w:rPr>
              <w:t xml:space="preserve">At </w:t>
            </w:r>
          </w:p>
          <w:p w:rsidR="001950BF" w:rsidRPr="001053A5" w:rsidRDefault="001950BF" w:rsidP="000E1CB7">
            <w:pPr>
              <w:spacing w:line="240" w:lineRule="exact"/>
              <w:ind w:left="-108" w:right="-109"/>
              <w:jc w:val="center"/>
              <w:rPr>
                <w:color w:val="000000"/>
                <w:szCs w:val="22"/>
              </w:rPr>
            </w:pPr>
            <w:r w:rsidRPr="007807F0">
              <w:rPr>
                <w:color w:val="000000"/>
                <w:spacing w:val="-4"/>
                <w:szCs w:val="22"/>
              </w:rPr>
              <w:t>31 December</w:t>
            </w:r>
            <w:r w:rsidRPr="007807F0">
              <w:rPr>
                <w:color w:val="000000"/>
                <w:szCs w:val="22"/>
              </w:rPr>
              <w:t xml:space="preserve"> 2018</w:t>
            </w:r>
          </w:p>
        </w:tc>
        <w:tc>
          <w:tcPr>
            <w:tcW w:w="99" w:type="pct"/>
          </w:tcPr>
          <w:p w:rsidR="001950BF" w:rsidRPr="001053A5" w:rsidRDefault="001950BF" w:rsidP="000E1CB7">
            <w:pPr>
              <w:tabs>
                <w:tab w:val="decimal" w:pos="551"/>
              </w:tabs>
              <w:spacing w:line="240" w:lineRule="exact"/>
              <w:ind w:left="-108" w:right="-109"/>
              <w:rPr>
                <w:color w:val="000000"/>
                <w:szCs w:val="22"/>
              </w:rPr>
            </w:pPr>
          </w:p>
        </w:tc>
        <w:tc>
          <w:tcPr>
            <w:tcW w:w="575" w:type="pct"/>
            <w:vAlign w:val="bottom"/>
          </w:tcPr>
          <w:p w:rsidR="001950BF" w:rsidRPr="001053A5" w:rsidRDefault="001950BF" w:rsidP="000E1CB7">
            <w:pPr>
              <w:tabs>
                <w:tab w:val="decimal" w:pos="551"/>
              </w:tabs>
              <w:spacing w:line="240" w:lineRule="exact"/>
              <w:ind w:left="-108" w:right="-109"/>
              <w:jc w:val="center"/>
              <w:rPr>
                <w:color w:val="000000"/>
                <w:szCs w:val="22"/>
              </w:rPr>
            </w:pPr>
            <w:r w:rsidRPr="007807F0">
              <w:rPr>
                <w:color w:val="000000"/>
                <w:szCs w:val="22"/>
              </w:rPr>
              <w:t>Purchase</w:t>
            </w:r>
          </w:p>
        </w:tc>
        <w:tc>
          <w:tcPr>
            <w:tcW w:w="106" w:type="pct"/>
            <w:vAlign w:val="bottom"/>
          </w:tcPr>
          <w:p w:rsidR="001950BF" w:rsidRPr="001053A5" w:rsidRDefault="001950BF" w:rsidP="000E1CB7">
            <w:pPr>
              <w:pStyle w:val="acctfourfigures"/>
              <w:tabs>
                <w:tab w:val="clear" w:pos="765"/>
                <w:tab w:val="decimal" w:pos="911"/>
              </w:tabs>
              <w:spacing w:line="240" w:lineRule="exact"/>
              <w:jc w:val="center"/>
            </w:pPr>
          </w:p>
        </w:tc>
        <w:tc>
          <w:tcPr>
            <w:tcW w:w="661" w:type="pct"/>
            <w:vAlign w:val="bottom"/>
          </w:tcPr>
          <w:p w:rsidR="001950BF" w:rsidRPr="001053A5" w:rsidRDefault="001950BF" w:rsidP="000E1CB7">
            <w:pPr>
              <w:tabs>
                <w:tab w:val="decimal" w:pos="599"/>
              </w:tabs>
              <w:spacing w:line="240" w:lineRule="exact"/>
              <w:ind w:left="-108" w:right="-109"/>
              <w:jc w:val="center"/>
              <w:rPr>
                <w:color w:val="000000"/>
                <w:szCs w:val="22"/>
              </w:rPr>
            </w:pPr>
            <w:r w:rsidRPr="007807F0">
              <w:rPr>
                <w:color w:val="000000"/>
                <w:szCs w:val="22"/>
              </w:rPr>
              <w:t>Disposal</w:t>
            </w:r>
          </w:p>
        </w:tc>
        <w:tc>
          <w:tcPr>
            <w:tcW w:w="122" w:type="pct"/>
            <w:vAlign w:val="bottom"/>
          </w:tcPr>
          <w:p w:rsidR="001950BF" w:rsidRPr="001053A5" w:rsidRDefault="001950BF" w:rsidP="000E1CB7">
            <w:pPr>
              <w:pStyle w:val="acctfourfigures"/>
              <w:tabs>
                <w:tab w:val="clear" w:pos="765"/>
                <w:tab w:val="decimal" w:pos="911"/>
              </w:tabs>
              <w:spacing w:line="240" w:lineRule="exact"/>
              <w:jc w:val="center"/>
            </w:pPr>
          </w:p>
        </w:tc>
        <w:tc>
          <w:tcPr>
            <w:tcW w:w="582" w:type="pct"/>
          </w:tcPr>
          <w:p w:rsidR="001950BF" w:rsidRDefault="001950BF" w:rsidP="000E1CB7">
            <w:pPr>
              <w:pStyle w:val="acctfourfigures"/>
              <w:tabs>
                <w:tab w:val="decimal" w:pos="890"/>
              </w:tabs>
              <w:spacing w:line="240" w:lineRule="exact"/>
              <w:ind w:left="-108" w:right="-105"/>
              <w:jc w:val="center"/>
              <w:rPr>
                <w:szCs w:val="22"/>
              </w:rPr>
            </w:pPr>
            <w:r w:rsidRPr="007807F0">
              <w:rPr>
                <w:szCs w:val="22"/>
              </w:rPr>
              <w:t>At</w:t>
            </w:r>
          </w:p>
          <w:p w:rsidR="001950BF" w:rsidRDefault="001950BF" w:rsidP="000E1CB7">
            <w:pPr>
              <w:pStyle w:val="acctfourfigures"/>
              <w:tabs>
                <w:tab w:val="decimal" w:pos="890"/>
              </w:tabs>
              <w:spacing w:line="240" w:lineRule="exact"/>
              <w:ind w:left="-108" w:right="-105"/>
              <w:jc w:val="center"/>
              <w:rPr>
                <w:szCs w:val="22"/>
              </w:rPr>
            </w:pPr>
            <w:r>
              <w:rPr>
                <w:szCs w:val="22"/>
              </w:rPr>
              <w:t>31 March</w:t>
            </w:r>
          </w:p>
          <w:p w:rsidR="001950BF" w:rsidRPr="00041AFD" w:rsidRDefault="001950BF" w:rsidP="000E1CB7">
            <w:pPr>
              <w:pStyle w:val="acctfourfigures"/>
              <w:tabs>
                <w:tab w:val="decimal" w:pos="890"/>
              </w:tabs>
              <w:spacing w:line="240" w:lineRule="exact"/>
              <w:ind w:left="-108" w:right="-105"/>
              <w:jc w:val="center"/>
              <w:rPr>
                <w:szCs w:val="22"/>
              </w:rPr>
            </w:pPr>
            <w:r w:rsidRPr="007807F0">
              <w:rPr>
                <w:szCs w:val="22"/>
              </w:rPr>
              <w:t>2019</w:t>
            </w:r>
          </w:p>
        </w:tc>
      </w:tr>
      <w:tr w:rsidR="001950BF" w:rsidRPr="000E3F60" w:rsidTr="00804D76">
        <w:trPr>
          <w:cantSplit/>
          <w:trHeight w:val="56"/>
        </w:trPr>
        <w:tc>
          <w:tcPr>
            <w:tcW w:w="2184" w:type="pct"/>
            <w:vAlign w:val="center"/>
          </w:tcPr>
          <w:p w:rsidR="001950BF" w:rsidRPr="00AE62A6" w:rsidRDefault="001950BF" w:rsidP="000E1CB7">
            <w:pPr>
              <w:spacing w:line="240" w:lineRule="exact"/>
              <w:ind w:left="270" w:hanging="270"/>
              <w:rPr>
                <w:b/>
                <w:bCs/>
                <w:i/>
                <w:iCs/>
                <w:color w:val="000000"/>
                <w:szCs w:val="22"/>
              </w:rPr>
            </w:pPr>
          </w:p>
        </w:tc>
        <w:tc>
          <w:tcPr>
            <w:tcW w:w="2816" w:type="pct"/>
            <w:gridSpan w:val="7"/>
          </w:tcPr>
          <w:p w:rsidR="001950BF" w:rsidRPr="000E3F60" w:rsidRDefault="001950BF" w:rsidP="000E1CB7">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1950BF" w:rsidRPr="000E3F60" w:rsidTr="00804D76">
        <w:trPr>
          <w:cantSplit/>
          <w:trHeight w:val="56"/>
        </w:trPr>
        <w:tc>
          <w:tcPr>
            <w:tcW w:w="2184" w:type="pct"/>
            <w:vAlign w:val="center"/>
          </w:tcPr>
          <w:p w:rsidR="001950BF" w:rsidRPr="00AE62A6" w:rsidRDefault="001950BF" w:rsidP="000E1CB7">
            <w:pPr>
              <w:spacing w:line="240" w:lineRule="exact"/>
              <w:ind w:left="270" w:hanging="270"/>
              <w:rPr>
                <w:b/>
                <w:bCs/>
                <w:i/>
                <w:iCs/>
                <w:color w:val="000000"/>
                <w:szCs w:val="22"/>
              </w:rPr>
            </w:pPr>
            <w:r w:rsidRPr="00AE62A6">
              <w:rPr>
                <w:b/>
                <w:bCs/>
                <w:i/>
                <w:iCs/>
                <w:color w:val="000000"/>
                <w:szCs w:val="22"/>
              </w:rPr>
              <w:t>Current investments</w:t>
            </w:r>
          </w:p>
        </w:tc>
        <w:tc>
          <w:tcPr>
            <w:tcW w:w="672" w:type="pct"/>
          </w:tcPr>
          <w:p w:rsidR="001950BF" w:rsidRPr="000E3F60" w:rsidRDefault="001950BF" w:rsidP="000E1CB7">
            <w:pPr>
              <w:tabs>
                <w:tab w:val="decimal" w:pos="821"/>
              </w:tabs>
              <w:spacing w:line="240" w:lineRule="exact"/>
              <w:ind w:left="-108" w:right="-109"/>
              <w:rPr>
                <w:b/>
                <w:bCs/>
                <w:color w:val="000000"/>
                <w:szCs w:val="22"/>
              </w:rPr>
            </w:pPr>
          </w:p>
        </w:tc>
        <w:tc>
          <w:tcPr>
            <w:tcW w:w="99" w:type="pct"/>
          </w:tcPr>
          <w:p w:rsidR="001950BF" w:rsidRPr="000E3F60" w:rsidRDefault="001950BF" w:rsidP="000E1CB7">
            <w:pPr>
              <w:tabs>
                <w:tab w:val="decimal" w:pos="821"/>
              </w:tabs>
              <w:spacing w:line="240" w:lineRule="exact"/>
              <w:ind w:left="-108" w:right="-109"/>
              <w:rPr>
                <w:b/>
                <w:bCs/>
                <w:color w:val="000000"/>
                <w:szCs w:val="22"/>
              </w:rPr>
            </w:pPr>
          </w:p>
        </w:tc>
        <w:tc>
          <w:tcPr>
            <w:tcW w:w="575" w:type="pct"/>
          </w:tcPr>
          <w:p w:rsidR="001950BF" w:rsidRPr="000E3F60" w:rsidRDefault="001950BF" w:rsidP="000E1CB7">
            <w:pPr>
              <w:tabs>
                <w:tab w:val="decimal" w:pos="821"/>
              </w:tabs>
              <w:spacing w:line="240" w:lineRule="exact"/>
              <w:ind w:left="-108" w:right="-109"/>
              <w:rPr>
                <w:b/>
                <w:bCs/>
                <w:color w:val="000000"/>
                <w:szCs w:val="22"/>
              </w:rPr>
            </w:pPr>
          </w:p>
        </w:tc>
        <w:tc>
          <w:tcPr>
            <w:tcW w:w="106" w:type="pct"/>
          </w:tcPr>
          <w:p w:rsidR="001950BF" w:rsidRPr="000E3F60" w:rsidRDefault="001950BF" w:rsidP="000E1CB7">
            <w:pPr>
              <w:tabs>
                <w:tab w:val="decimal" w:pos="704"/>
              </w:tabs>
              <w:spacing w:line="240" w:lineRule="exact"/>
              <w:ind w:left="-107" w:right="-109" w:hanging="8"/>
              <w:rPr>
                <w:b/>
                <w:bCs/>
                <w:color w:val="000000"/>
                <w:szCs w:val="22"/>
              </w:rPr>
            </w:pPr>
          </w:p>
        </w:tc>
        <w:tc>
          <w:tcPr>
            <w:tcW w:w="661" w:type="pct"/>
          </w:tcPr>
          <w:p w:rsidR="001950BF" w:rsidRPr="000E3F60" w:rsidRDefault="001950BF" w:rsidP="000E1CB7">
            <w:pPr>
              <w:tabs>
                <w:tab w:val="decimal" w:pos="869"/>
              </w:tabs>
              <w:spacing w:line="240" w:lineRule="exact"/>
              <w:ind w:left="-108" w:right="-109"/>
              <w:rPr>
                <w:b/>
                <w:bCs/>
                <w:color w:val="000000"/>
                <w:szCs w:val="22"/>
              </w:rPr>
            </w:pPr>
          </w:p>
        </w:tc>
        <w:tc>
          <w:tcPr>
            <w:tcW w:w="122" w:type="pct"/>
          </w:tcPr>
          <w:p w:rsidR="001950BF" w:rsidRPr="000E3F60" w:rsidRDefault="001950BF" w:rsidP="000E1CB7">
            <w:pPr>
              <w:tabs>
                <w:tab w:val="decimal" w:pos="704"/>
              </w:tabs>
              <w:spacing w:line="240" w:lineRule="exact"/>
              <w:ind w:left="-107" w:right="-109" w:hanging="8"/>
              <w:rPr>
                <w:b/>
                <w:bCs/>
                <w:color w:val="000000"/>
                <w:szCs w:val="22"/>
              </w:rPr>
            </w:pPr>
          </w:p>
        </w:tc>
        <w:tc>
          <w:tcPr>
            <w:tcW w:w="582" w:type="pct"/>
          </w:tcPr>
          <w:p w:rsidR="001950BF" w:rsidRPr="000E3F60" w:rsidRDefault="001950BF" w:rsidP="000E1CB7">
            <w:pPr>
              <w:pStyle w:val="acctfourfigures"/>
              <w:tabs>
                <w:tab w:val="clear" w:pos="765"/>
                <w:tab w:val="decimal" w:pos="890"/>
              </w:tabs>
              <w:spacing w:line="240" w:lineRule="exact"/>
              <w:ind w:left="-108" w:right="-105"/>
              <w:rPr>
                <w:b/>
                <w:bCs/>
                <w:szCs w:val="22"/>
              </w:rPr>
            </w:pPr>
          </w:p>
        </w:tc>
      </w:tr>
      <w:tr w:rsidR="001950BF" w:rsidRPr="000E3F60" w:rsidTr="00804D76">
        <w:trPr>
          <w:cantSplit/>
          <w:trHeight w:val="56"/>
        </w:trPr>
        <w:tc>
          <w:tcPr>
            <w:tcW w:w="2184" w:type="pct"/>
            <w:vAlign w:val="center"/>
          </w:tcPr>
          <w:p w:rsidR="001950BF" w:rsidRPr="00AE62A6" w:rsidRDefault="001950BF" w:rsidP="000E1CB7">
            <w:pPr>
              <w:spacing w:line="240" w:lineRule="exact"/>
              <w:ind w:left="270" w:hanging="270"/>
              <w:rPr>
                <w:color w:val="000000"/>
                <w:szCs w:val="22"/>
              </w:rPr>
            </w:pPr>
            <w:r w:rsidRPr="00AE62A6">
              <w:rPr>
                <w:color w:val="000000"/>
                <w:szCs w:val="22"/>
              </w:rPr>
              <w:t>Trading securities</w:t>
            </w:r>
          </w:p>
        </w:tc>
        <w:tc>
          <w:tcPr>
            <w:tcW w:w="672" w:type="pct"/>
            <w:tcBorders>
              <w:bottom w:val="double" w:sz="4" w:space="0" w:color="auto"/>
            </w:tcBorders>
          </w:tcPr>
          <w:p w:rsidR="001950BF" w:rsidRPr="000E3F60" w:rsidRDefault="001950BF" w:rsidP="000E1CB7">
            <w:pPr>
              <w:tabs>
                <w:tab w:val="decimal" w:pos="595"/>
              </w:tabs>
              <w:spacing w:line="240" w:lineRule="exact"/>
              <w:ind w:left="-108" w:right="-109"/>
              <w:rPr>
                <w:b/>
                <w:bCs/>
                <w:color w:val="000000"/>
                <w:szCs w:val="22"/>
              </w:rPr>
            </w:pPr>
            <w:r>
              <w:rPr>
                <w:b/>
                <w:bCs/>
                <w:color w:val="000000"/>
                <w:szCs w:val="22"/>
              </w:rPr>
              <w:t>-</w:t>
            </w:r>
          </w:p>
        </w:tc>
        <w:tc>
          <w:tcPr>
            <w:tcW w:w="99" w:type="pct"/>
          </w:tcPr>
          <w:p w:rsidR="001950BF" w:rsidRPr="000E3F60" w:rsidRDefault="001950BF" w:rsidP="000E1CB7">
            <w:pPr>
              <w:tabs>
                <w:tab w:val="decimal" w:pos="821"/>
              </w:tabs>
              <w:spacing w:line="240" w:lineRule="exact"/>
              <w:ind w:left="-108" w:right="-109"/>
              <w:rPr>
                <w:b/>
                <w:bCs/>
                <w:color w:val="000000"/>
                <w:szCs w:val="22"/>
              </w:rPr>
            </w:pPr>
          </w:p>
        </w:tc>
        <w:tc>
          <w:tcPr>
            <w:tcW w:w="575" w:type="pct"/>
          </w:tcPr>
          <w:p w:rsidR="001950BF" w:rsidRPr="000E3F60" w:rsidRDefault="001950BF" w:rsidP="000E1CB7">
            <w:pPr>
              <w:tabs>
                <w:tab w:val="decimal" w:pos="821"/>
              </w:tabs>
              <w:spacing w:line="240" w:lineRule="exact"/>
              <w:ind w:left="-108" w:right="-109"/>
              <w:rPr>
                <w:b/>
                <w:bCs/>
                <w:color w:val="000000"/>
                <w:szCs w:val="22"/>
              </w:rPr>
            </w:pPr>
            <w:r>
              <w:rPr>
                <w:b/>
                <w:bCs/>
                <w:color w:val="000000"/>
                <w:szCs w:val="22"/>
              </w:rPr>
              <w:t>118,500</w:t>
            </w:r>
          </w:p>
        </w:tc>
        <w:tc>
          <w:tcPr>
            <w:tcW w:w="106" w:type="pct"/>
          </w:tcPr>
          <w:p w:rsidR="001950BF" w:rsidRPr="000E3F60" w:rsidRDefault="001950BF" w:rsidP="000E1CB7">
            <w:pPr>
              <w:tabs>
                <w:tab w:val="decimal" w:pos="704"/>
              </w:tabs>
              <w:spacing w:line="240" w:lineRule="exact"/>
              <w:ind w:left="-107" w:right="-109" w:hanging="8"/>
              <w:rPr>
                <w:b/>
                <w:bCs/>
                <w:color w:val="000000"/>
                <w:szCs w:val="22"/>
              </w:rPr>
            </w:pPr>
          </w:p>
        </w:tc>
        <w:tc>
          <w:tcPr>
            <w:tcW w:w="661" w:type="pct"/>
          </w:tcPr>
          <w:p w:rsidR="001950BF" w:rsidRPr="000E3F60" w:rsidRDefault="001950BF" w:rsidP="001950BF">
            <w:pPr>
              <w:tabs>
                <w:tab w:val="decimal" w:pos="869"/>
              </w:tabs>
              <w:spacing w:line="240" w:lineRule="exact"/>
              <w:ind w:left="-108" w:right="-109"/>
              <w:rPr>
                <w:b/>
                <w:bCs/>
                <w:color w:val="000000"/>
                <w:szCs w:val="22"/>
              </w:rPr>
            </w:pPr>
            <w:r>
              <w:rPr>
                <w:b/>
                <w:bCs/>
                <w:color w:val="000000"/>
                <w:szCs w:val="22"/>
              </w:rPr>
              <w:t>(118,500)</w:t>
            </w:r>
          </w:p>
        </w:tc>
        <w:tc>
          <w:tcPr>
            <w:tcW w:w="122" w:type="pct"/>
          </w:tcPr>
          <w:p w:rsidR="001950BF" w:rsidRPr="000E3F60" w:rsidRDefault="001950BF" w:rsidP="000E1CB7">
            <w:pPr>
              <w:tabs>
                <w:tab w:val="decimal" w:pos="704"/>
              </w:tabs>
              <w:spacing w:line="240" w:lineRule="exact"/>
              <w:ind w:left="-107" w:right="-109" w:hanging="8"/>
              <w:rPr>
                <w:b/>
                <w:bCs/>
                <w:color w:val="000000"/>
                <w:szCs w:val="22"/>
              </w:rPr>
            </w:pPr>
          </w:p>
        </w:tc>
        <w:tc>
          <w:tcPr>
            <w:tcW w:w="582" w:type="pct"/>
            <w:tcBorders>
              <w:bottom w:val="double" w:sz="4" w:space="0" w:color="auto"/>
            </w:tcBorders>
          </w:tcPr>
          <w:p w:rsidR="001950BF" w:rsidRPr="000E3F60" w:rsidRDefault="001950BF" w:rsidP="000E1CB7">
            <w:pPr>
              <w:pStyle w:val="acctfourfigures"/>
              <w:tabs>
                <w:tab w:val="clear" w:pos="765"/>
                <w:tab w:val="decimal" w:pos="620"/>
              </w:tabs>
              <w:spacing w:line="240" w:lineRule="exact"/>
              <w:ind w:left="-108" w:right="-105"/>
              <w:rPr>
                <w:b/>
                <w:bCs/>
                <w:szCs w:val="22"/>
              </w:rPr>
            </w:pPr>
            <w:r>
              <w:rPr>
                <w:b/>
                <w:bCs/>
                <w:szCs w:val="22"/>
              </w:rPr>
              <w:t>-</w:t>
            </w:r>
          </w:p>
        </w:tc>
      </w:tr>
    </w:tbl>
    <w:p w:rsidR="00E24198" w:rsidRDefault="00E24198" w:rsidP="002E3CBB">
      <w:pPr>
        <w:spacing w:line="240" w:lineRule="atLeast"/>
      </w:pPr>
    </w:p>
    <w:p w:rsidR="00D15976" w:rsidRPr="002E3CBB" w:rsidRDefault="00B45788" w:rsidP="002E3CBB">
      <w:pPr>
        <w:tabs>
          <w:tab w:val="left" w:pos="540"/>
        </w:tabs>
        <w:spacing w:line="240" w:lineRule="atLeast"/>
        <w:rPr>
          <w:sz w:val="24"/>
          <w:szCs w:val="24"/>
        </w:rPr>
      </w:pPr>
      <w:r w:rsidRPr="00257E6E">
        <w:rPr>
          <w:b/>
          <w:bCs/>
          <w:sz w:val="24"/>
          <w:szCs w:val="24"/>
        </w:rPr>
        <w:t>6</w:t>
      </w:r>
      <w:r w:rsidR="00486E59" w:rsidRPr="00257E6E">
        <w:rPr>
          <w:b/>
          <w:bCs/>
          <w:sz w:val="24"/>
          <w:szCs w:val="24"/>
        </w:rPr>
        <w:tab/>
      </w:r>
      <w:r w:rsidR="00D15976" w:rsidRPr="00257E6E">
        <w:rPr>
          <w:b/>
          <w:bCs/>
          <w:sz w:val="24"/>
          <w:szCs w:val="24"/>
        </w:rPr>
        <w:t>Trade accounts receivable</w:t>
      </w:r>
    </w:p>
    <w:p w:rsidR="002E3CBB" w:rsidRDefault="002E3CBB" w:rsidP="002E3CBB">
      <w:pPr>
        <w:spacing w:line="240" w:lineRule="atLeast"/>
      </w:pPr>
    </w:p>
    <w:p w:rsidR="00D15976" w:rsidRDefault="00D15976" w:rsidP="00D94940">
      <w:pPr>
        <w:pStyle w:val="BodyText"/>
        <w:shd w:val="clear" w:color="auto" w:fill="FFFFFF"/>
        <w:tabs>
          <w:tab w:val="decimal" w:pos="9270"/>
        </w:tabs>
        <w:spacing w:after="0" w:line="240" w:lineRule="auto"/>
        <w:ind w:left="562"/>
        <w:jc w:val="both"/>
        <w:rPr>
          <w:szCs w:val="22"/>
        </w:rPr>
      </w:pPr>
      <w:r w:rsidRPr="004D7190">
        <w:rPr>
          <w:szCs w:val="22"/>
        </w:rPr>
        <w:t>Aging analyses for trade accounts receivable were as follows:</w:t>
      </w:r>
    </w:p>
    <w:p w:rsidR="00253F95" w:rsidRPr="00F51227" w:rsidRDefault="00253F95" w:rsidP="00D94940">
      <w:pPr>
        <w:pStyle w:val="BodyText"/>
        <w:shd w:val="clear" w:color="auto" w:fill="FFFFFF"/>
        <w:tabs>
          <w:tab w:val="decimal" w:pos="9270"/>
        </w:tabs>
        <w:spacing w:after="0" w:line="240" w:lineRule="auto"/>
        <w:ind w:left="562"/>
        <w:jc w:val="both"/>
        <w:rPr>
          <w:sz w:val="16"/>
          <w:szCs w:val="16"/>
        </w:rPr>
      </w:pPr>
    </w:p>
    <w:tbl>
      <w:tblPr>
        <w:tblW w:w="9485" w:type="dxa"/>
        <w:tblInd w:w="450" w:type="dxa"/>
        <w:tblLayout w:type="fixed"/>
        <w:tblLook w:val="0000" w:firstRow="0" w:lastRow="0" w:firstColumn="0" w:lastColumn="0" w:noHBand="0" w:noVBand="0"/>
      </w:tblPr>
      <w:tblGrid>
        <w:gridCol w:w="3551"/>
        <w:gridCol w:w="709"/>
        <w:gridCol w:w="1150"/>
        <w:gridCol w:w="10"/>
        <w:gridCol w:w="234"/>
        <w:gridCol w:w="10"/>
        <w:gridCol w:w="1113"/>
        <w:gridCol w:w="238"/>
        <w:gridCol w:w="1105"/>
        <w:gridCol w:w="12"/>
        <w:gridCol w:w="236"/>
        <w:gridCol w:w="1107"/>
        <w:gridCol w:w="10"/>
      </w:tblGrid>
      <w:tr w:rsidR="00804D76" w:rsidRPr="00230BE0" w:rsidTr="00BA0D36">
        <w:trPr>
          <w:tblHeader/>
        </w:trPr>
        <w:tc>
          <w:tcPr>
            <w:tcW w:w="3551" w:type="dxa"/>
            <w:vAlign w:val="bottom"/>
          </w:tcPr>
          <w:p w:rsidR="00804D76" w:rsidRPr="00230BE0" w:rsidRDefault="00804D76" w:rsidP="003E13AF">
            <w:pPr>
              <w:shd w:val="clear" w:color="auto" w:fill="FFFFFF"/>
              <w:spacing w:line="220" w:lineRule="exact"/>
              <w:ind w:left="567" w:hanging="567"/>
              <w:rPr>
                <w:b/>
                <w:bCs/>
                <w:szCs w:val="22"/>
              </w:rPr>
            </w:pPr>
          </w:p>
        </w:tc>
        <w:tc>
          <w:tcPr>
            <w:tcW w:w="709" w:type="dxa"/>
          </w:tcPr>
          <w:p w:rsidR="00804D76" w:rsidRPr="00230BE0" w:rsidRDefault="00804D76" w:rsidP="003E13AF">
            <w:pPr>
              <w:pStyle w:val="BodyText"/>
              <w:spacing w:after="0" w:line="220" w:lineRule="exact"/>
              <w:ind w:left="567" w:hanging="567"/>
              <w:jc w:val="center"/>
              <w:rPr>
                <w:b/>
                <w:bCs/>
                <w:szCs w:val="22"/>
                <w:lang w:val="en-GB"/>
              </w:rPr>
            </w:pPr>
          </w:p>
        </w:tc>
        <w:tc>
          <w:tcPr>
            <w:tcW w:w="2517" w:type="dxa"/>
            <w:gridSpan w:val="5"/>
            <w:vAlign w:val="bottom"/>
          </w:tcPr>
          <w:p w:rsidR="00804D76" w:rsidRPr="00230BE0" w:rsidRDefault="00804D76" w:rsidP="003E13AF">
            <w:pPr>
              <w:pStyle w:val="BodyText"/>
              <w:spacing w:after="0" w:line="220" w:lineRule="exact"/>
              <w:ind w:left="567" w:hanging="567"/>
              <w:jc w:val="center"/>
              <w:rPr>
                <w:szCs w:val="22"/>
                <w:lang w:val="en-GB"/>
              </w:rPr>
            </w:pPr>
            <w:r w:rsidRPr="00230BE0">
              <w:rPr>
                <w:b/>
                <w:bCs/>
                <w:szCs w:val="22"/>
                <w:lang w:val="en-GB"/>
              </w:rPr>
              <w:t>Consolidated</w:t>
            </w:r>
          </w:p>
        </w:tc>
        <w:tc>
          <w:tcPr>
            <w:tcW w:w="238" w:type="dxa"/>
            <w:vAlign w:val="bottom"/>
          </w:tcPr>
          <w:p w:rsidR="00804D76" w:rsidRPr="00230BE0" w:rsidRDefault="00804D76" w:rsidP="003E13AF">
            <w:pPr>
              <w:pStyle w:val="BodyText"/>
              <w:spacing w:after="0" w:line="220" w:lineRule="exact"/>
              <w:ind w:left="567" w:hanging="567"/>
              <w:jc w:val="center"/>
              <w:rPr>
                <w:szCs w:val="22"/>
                <w:lang w:val="en-GB"/>
              </w:rPr>
            </w:pPr>
          </w:p>
        </w:tc>
        <w:tc>
          <w:tcPr>
            <w:tcW w:w="2470" w:type="dxa"/>
            <w:gridSpan w:val="5"/>
            <w:vAlign w:val="bottom"/>
          </w:tcPr>
          <w:p w:rsidR="00804D76" w:rsidRPr="00230BE0" w:rsidRDefault="00804D76" w:rsidP="003E13AF">
            <w:pPr>
              <w:pStyle w:val="BodyText"/>
              <w:spacing w:after="0" w:line="220" w:lineRule="exact"/>
              <w:ind w:left="567" w:hanging="567"/>
              <w:jc w:val="center"/>
              <w:rPr>
                <w:szCs w:val="22"/>
                <w:lang w:val="en-GB"/>
              </w:rPr>
            </w:pPr>
            <w:r w:rsidRPr="00230BE0">
              <w:rPr>
                <w:b/>
                <w:bCs/>
                <w:szCs w:val="22"/>
                <w:lang w:val="en-GB"/>
              </w:rPr>
              <w:t>Separate</w:t>
            </w:r>
          </w:p>
        </w:tc>
      </w:tr>
      <w:tr w:rsidR="00804D76" w:rsidRPr="00230BE0" w:rsidTr="00BA0D36">
        <w:trPr>
          <w:tblHeader/>
        </w:trPr>
        <w:tc>
          <w:tcPr>
            <w:tcW w:w="3551" w:type="dxa"/>
            <w:vAlign w:val="bottom"/>
          </w:tcPr>
          <w:p w:rsidR="00804D76" w:rsidRPr="00230BE0" w:rsidRDefault="00804D76" w:rsidP="003E13AF">
            <w:pPr>
              <w:shd w:val="clear" w:color="auto" w:fill="FFFFFF"/>
              <w:spacing w:line="220" w:lineRule="exact"/>
              <w:ind w:left="567" w:hanging="567"/>
              <w:rPr>
                <w:b/>
                <w:bCs/>
                <w:szCs w:val="22"/>
              </w:rPr>
            </w:pPr>
          </w:p>
        </w:tc>
        <w:tc>
          <w:tcPr>
            <w:tcW w:w="709" w:type="dxa"/>
          </w:tcPr>
          <w:p w:rsidR="00804D76" w:rsidRPr="00230BE0" w:rsidRDefault="00804D76" w:rsidP="003E13AF">
            <w:pPr>
              <w:pStyle w:val="BodyText"/>
              <w:spacing w:after="0" w:line="220" w:lineRule="exact"/>
              <w:ind w:left="567" w:hanging="567"/>
              <w:jc w:val="center"/>
              <w:rPr>
                <w:b/>
                <w:bCs/>
                <w:szCs w:val="22"/>
                <w:lang w:val="en-GB"/>
              </w:rPr>
            </w:pPr>
          </w:p>
        </w:tc>
        <w:tc>
          <w:tcPr>
            <w:tcW w:w="2517" w:type="dxa"/>
            <w:gridSpan w:val="5"/>
            <w:vAlign w:val="bottom"/>
          </w:tcPr>
          <w:p w:rsidR="00804D76" w:rsidRPr="00230BE0" w:rsidRDefault="00804D76" w:rsidP="003E13AF">
            <w:pPr>
              <w:pStyle w:val="BodyText"/>
              <w:spacing w:after="0" w:line="220" w:lineRule="exact"/>
              <w:ind w:left="567" w:hanging="567"/>
              <w:jc w:val="center"/>
              <w:rPr>
                <w:b/>
                <w:bCs/>
                <w:szCs w:val="22"/>
                <w:lang w:val="en-GB"/>
              </w:rPr>
            </w:pPr>
            <w:r w:rsidRPr="00230BE0">
              <w:rPr>
                <w:b/>
                <w:bCs/>
                <w:szCs w:val="22"/>
                <w:lang w:val="en-GB"/>
              </w:rPr>
              <w:t>financial statements</w:t>
            </w:r>
          </w:p>
        </w:tc>
        <w:tc>
          <w:tcPr>
            <w:tcW w:w="238" w:type="dxa"/>
            <w:vAlign w:val="bottom"/>
          </w:tcPr>
          <w:p w:rsidR="00804D76" w:rsidRPr="00230BE0" w:rsidRDefault="00804D76" w:rsidP="003E13AF">
            <w:pPr>
              <w:pStyle w:val="BodyText"/>
              <w:spacing w:after="0" w:line="220" w:lineRule="exact"/>
              <w:ind w:left="567" w:hanging="567"/>
              <w:jc w:val="center"/>
              <w:rPr>
                <w:szCs w:val="22"/>
                <w:lang w:val="en-GB"/>
              </w:rPr>
            </w:pPr>
          </w:p>
        </w:tc>
        <w:tc>
          <w:tcPr>
            <w:tcW w:w="2470" w:type="dxa"/>
            <w:gridSpan w:val="5"/>
            <w:vAlign w:val="bottom"/>
          </w:tcPr>
          <w:p w:rsidR="00804D76" w:rsidRPr="00230BE0" w:rsidRDefault="00804D76" w:rsidP="003E13AF">
            <w:pPr>
              <w:pStyle w:val="BodyText"/>
              <w:spacing w:after="0" w:line="220" w:lineRule="exact"/>
              <w:ind w:left="567" w:hanging="567"/>
              <w:jc w:val="center"/>
              <w:rPr>
                <w:b/>
                <w:bCs/>
                <w:szCs w:val="22"/>
                <w:lang w:val="en-GB"/>
              </w:rPr>
            </w:pPr>
            <w:r w:rsidRPr="00230BE0">
              <w:rPr>
                <w:b/>
                <w:bCs/>
                <w:szCs w:val="22"/>
                <w:lang w:val="en-GB"/>
              </w:rPr>
              <w:t>financial statements</w:t>
            </w:r>
          </w:p>
        </w:tc>
      </w:tr>
      <w:tr w:rsidR="00804D76" w:rsidRPr="00230BE0" w:rsidTr="00BA0D36">
        <w:trPr>
          <w:tblHeader/>
        </w:trPr>
        <w:tc>
          <w:tcPr>
            <w:tcW w:w="3551" w:type="dxa"/>
            <w:vAlign w:val="bottom"/>
          </w:tcPr>
          <w:p w:rsidR="00804D76" w:rsidRPr="00230BE0" w:rsidRDefault="00804D76" w:rsidP="003E13AF">
            <w:pPr>
              <w:shd w:val="clear" w:color="auto" w:fill="FFFFFF"/>
              <w:spacing w:line="220" w:lineRule="exact"/>
              <w:ind w:left="567" w:hanging="567"/>
              <w:rPr>
                <w:b/>
                <w:bCs/>
                <w:szCs w:val="22"/>
              </w:rPr>
            </w:pPr>
          </w:p>
        </w:tc>
        <w:tc>
          <w:tcPr>
            <w:tcW w:w="709" w:type="dxa"/>
          </w:tcPr>
          <w:p w:rsidR="00804D76" w:rsidRDefault="00804D76" w:rsidP="003E13AF">
            <w:pPr>
              <w:pStyle w:val="BodyText"/>
              <w:spacing w:after="0" w:line="220" w:lineRule="exact"/>
              <w:ind w:left="567" w:hanging="567"/>
              <w:jc w:val="center"/>
              <w:rPr>
                <w:szCs w:val="22"/>
                <w:lang w:val="en-GB"/>
              </w:rPr>
            </w:pPr>
          </w:p>
        </w:tc>
        <w:tc>
          <w:tcPr>
            <w:tcW w:w="1160" w:type="dxa"/>
            <w:gridSpan w:val="2"/>
            <w:vAlign w:val="bottom"/>
          </w:tcPr>
          <w:p w:rsidR="00804D76" w:rsidRDefault="00804D76" w:rsidP="003E13AF">
            <w:pPr>
              <w:pStyle w:val="BodyText"/>
              <w:spacing w:after="0" w:line="220" w:lineRule="exact"/>
              <w:ind w:left="567" w:hanging="567"/>
              <w:jc w:val="center"/>
              <w:rPr>
                <w:szCs w:val="22"/>
                <w:lang w:val="en-GB"/>
              </w:rPr>
            </w:pPr>
            <w:r>
              <w:rPr>
                <w:szCs w:val="22"/>
                <w:lang w:val="en-GB"/>
              </w:rPr>
              <w:t xml:space="preserve">31 </w:t>
            </w:r>
          </w:p>
          <w:p w:rsidR="00804D76" w:rsidRPr="00230BE0" w:rsidRDefault="00804D76" w:rsidP="003E13AF">
            <w:pPr>
              <w:pStyle w:val="BodyText"/>
              <w:spacing w:after="0" w:line="220" w:lineRule="exact"/>
              <w:ind w:left="567" w:hanging="567"/>
              <w:jc w:val="center"/>
              <w:rPr>
                <w:szCs w:val="22"/>
                <w:lang w:val="en-GB"/>
              </w:rPr>
            </w:pPr>
            <w:r>
              <w:rPr>
                <w:szCs w:val="22"/>
                <w:lang w:val="en-GB"/>
              </w:rPr>
              <w:t>March</w:t>
            </w:r>
          </w:p>
        </w:tc>
        <w:tc>
          <w:tcPr>
            <w:tcW w:w="244" w:type="dxa"/>
            <w:gridSpan w:val="2"/>
            <w:vAlign w:val="bottom"/>
          </w:tcPr>
          <w:p w:rsidR="00804D76" w:rsidRPr="00230BE0" w:rsidRDefault="00804D76" w:rsidP="003E13AF">
            <w:pPr>
              <w:pStyle w:val="BodyText"/>
              <w:spacing w:after="0" w:line="220" w:lineRule="exact"/>
              <w:ind w:left="567" w:hanging="567"/>
              <w:jc w:val="center"/>
              <w:rPr>
                <w:szCs w:val="22"/>
                <w:lang w:val="en-GB"/>
              </w:rPr>
            </w:pPr>
          </w:p>
        </w:tc>
        <w:tc>
          <w:tcPr>
            <w:tcW w:w="1113" w:type="dxa"/>
            <w:vAlign w:val="bottom"/>
          </w:tcPr>
          <w:p w:rsidR="00804D76" w:rsidRPr="00230BE0" w:rsidRDefault="00804D76" w:rsidP="003E13AF">
            <w:pPr>
              <w:pStyle w:val="BodyText"/>
              <w:spacing w:after="0" w:line="220" w:lineRule="exact"/>
              <w:ind w:left="-79" w:right="-9"/>
              <w:jc w:val="center"/>
              <w:rPr>
                <w:szCs w:val="22"/>
                <w:lang w:val="en-GB"/>
              </w:rPr>
            </w:pPr>
            <w:r>
              <w:rPr>
                <w:szCs w:val="22"/>
                <w:lang w:val="en-GB"/>
              </w:rPr>
              <w:t>31 December</w:t>
            </w:r>
          </w:p>
        </w:tc>
        <w:tc>
          <w:tcPr>
            <w:tcW w:w="238" w:type="dxa"/>
            <w:vAlign w:val="bottom"/>
          </w:tcPr>
          <w:p w:rsidR="00804D76" w:rsidRPr="00230BE0" w:rsidRDefault="00804D76" w:rsidP="003E13AF">
            <w:pPr>
              <w:pStyle w:val="BodyText"/>
              <w:spacing w:after="0" w:line="220" w:lineRule="exact"/>
              <w:ind w:left="567" w:hanging="567"/>
              <w:jc w:val="center"/>
              <w:rPr>
                <w:szCs w:val="22"/>
                <w:lang w:val="en-GB"/>
              </w:rPr>
            </w:pPr>
          </w:p>
        </w:tc>
        <w:tc>
          <w:tcPr>
            <w:tcW w:w="1117" w:type="dxa"/>
            <w:gridSpan w:val="2"/>
            <w:vAlign w:val="bottom"/>
          </w:tcPr>
          <w:p w:rsidR="00804D76" w:rsidRDefault="00804D76" w:rsidP="003E13AF">
            <w:pPr>
              <w:pStyle w:val="BodyText"/>
              <w:spacing w:after="0" w:line="220" w:lineRule="exact"/>
              <w:ind w:left="567" w:hanging="567"/>
              <w:jc w:val="center"/>
              <w:rPr>
                <w:szCs w:val="22"/>
                <w:lang w:val="en-GB"/>
              </w:rPr>
            </w:pPr>
            <w:r>
              <w:rPr>
                <w:szCs w:val="22"/>
                <w:lang w:val="en-GB"/>
              </w:rPr>
              <w:t xml:space="preserve">31 </w:t>
            </w:r>
          </w:p>
          <w:p w:rsidR="00804D76" w:rsidRPr="00230BE0" w:rsidRDefault="00804D76" w:rsidP="003E13AF">
            <w:pPr>
              <w:pStyle w:val="BodyText"/>
              <w:spacing w:after="0" w:line="220" w:lineRule="exact"/>
              <w:ind w:left="567" w:hanging="567"/>
              <w:jc w:val="center"/>
              <w:rPr>
                <w:szCs w:val="22"/>
                <w:lang w:val="en-GB"/>
              </w:rPr>
            </w:pPr>
            <w:r>
              <w:rPr>
                <w:szCs w:val="22"/>
                <w:lang w:val="en-GB"/>
              </w:rPr>
              <w:t>March</w:t>
            </w:r>
          </w:p>
        </w:tc>
        <w:tc>
          <w:tcPr>
            <w:tcW w:w="236" w:type="dxa"/>
            <w:vAlign w:val="bottom"/>
          </w:tcPr>
          <w:p w:rsidR="00804D76" w:rsidRPr="00230BE0" w:rsidRDefault="00804D76" w:rsidP="003E13AF">
            <w:pPr>
              <w:pStyle w:val="BodyText"/>
              <w:spacing w:after="0" w:line="220" w:lineRule="exact"/>
              <w:ind w:left="567" w:hanging="567"/>
              <w:jc w:val="center"/>
              <w:rPr>
                <w:szCs w:val="22"/>
                <w:lang w:val="en-GB"/>
              </w:rPr>
            </w:pPr>
          </w:p>
        </w:tc>
        <w:tc>
          <w:tcPr>
            <w:tcW w:w="1117" w:type="dxa"/>
            <w:gridSpan w:val="2"/>
            <w:vAlign w:val="bottom"/>
          </w:tcPr>
          <w:p w:rsidR="00804D76" w:rsidRPr="00230BE0" w:rsidRDefault="00804D76" w:rsidP="003E13AF">
            <w:pPr>
              <w:pStyle w:val="BodyText"/>
              <w:spacing w:after="0" w:line="220" w:lineRule="exact"/>
              <w:ind w:left="-79" w:right="-9"/>
              <w:jc w:val="center"/>
              <w:rPr>
                <w:szCs w:val="22"/>
                <w:lang w:val="en-GB"/>
              </w:rPr>
            </w:pPr>
            <w:r>
              <w:rPr>
                <w:szCs w:val="22"/>
                <w:lang w:val="en-GB"/>
              </w:rPr>
              <w:t>31 December</w:t>
            </w:r>
          </w:p>
        </w:tc>
      </w:tr>
      <w:tr w:rsidR="00804D76" w:rsidRPr="00230BE0" w:rsidTr="00BA0D36">
        <w:trPr>
          <w:tblHeader/>
        </w:trPr>
        <w:tc>
          <w:tcPr>
            <w:tcW w:w="3551" w:type="dxa"/>
            <w:vAlign w:val="bottom"/>
          </w:tcPr>
          <w:p w:rsidR="00804D76" w:rsidRPr="00230BE0" w:rsidRDefault="00804D76" w:rsidP="003E13AF">
            <w:pPr>
              <w:shd w:val="clear" w:color="auto" w:fill="FFFFFF"/>
              <w:spacing w:line="220" w:lineRule="exact"/>
              <w:ind w:left="567" w:hanging="567"/>
              <w:rPr>
                <w:b/>
                <w:bCs/>
                <w:szCs w:val="22"/>
              </w:rPr>
            </w:pPr>
          </w:p>
        </w:tc>
        <w:tc>
          <w:tcPr>
            <w:tcW w:w="709" w:type="dxa"/>
          </w:tcPr>
          <w:p w:rsidR="00804D76" w:rsidRPr="00D13F41" w:rsidRDefault="00804D76" w:rsidP="003E13AF">
            <w:pPr>
              <w:pStyle w:val="BodyText"/>
              <w:spacing w:after="0" w:line="220" w:lineRule="exact"/>
              <w:ind w:left="567" w:hanging="567"/>
              <w:jc w:val="center"/>
              <w:rPr>
                <w:i/>
                <w:iCs/>
                <w:szCs w:val="22"/>
                <w:lang w:val="en-GB"/>
              </w:rPr>
            </w:pPr>
            <w:r w:rsidRPr="00D13F41">
              <w:rPr>
                <w:i/>
                <w:iCs/>
                <w:szCs w:val="22"/>
                <w:lang w:val="en-GB"/>
              </w:rPr>
              <w:t>Note</w:t>
            </w:r>
          </w:p>
        </w:tc>
        <w:tc>
          <w:tcPr>
            <w:tcW w:w="1160" w:type="dxa"/>
            <w:gridSpan w:val="2"/>
            <w:vAlign w:val="bottom"/>
          </w:tcPr>
          <w:p w:rsidR="00804D76" w:rsidRPr="00230BE0" w:rsidRDefault="00804D76" w:rsidP="003E13AF">
            <w:pPr>
              <w:pStyle w:val="BodyText"/>
              <w:spacing w:after="0" w:line="220" w:lineRule="exact"/>
              <w:ind w:left="567" w:hanging="567"/>
              <w:jc w:val="center"/>
              <w:rPr>
                <w:szCs w:val="22"/>
                <w:lang w:val="en-GB"/>
              </w:rPr>
            </w:pPr>
            <w:r>
              <w:rPr>
                <w:szCs w:val="22"/>
                <w:lang w:val="en-GB"/>
              </w:rPr>
              <w:t>2019</w:t>
            </w:r>
          </w:p>
        </w:tc>
        <w:tc>
          <w:tcPr>
            <w:tcW w:w="244" w:type="dxa"/>
            <w:gridSpan w:val="2"/>
            <w:vAlign w:val="bottom"/>
          </w:tcPr>
          <w:p w:rsidR="00804D76" w:rsidRPr="00230BE0" w:rsidRDefault="00804D76" w:rsidP="003E13AF">
            <w:pPr>
              <w:pStyle w:val="BodyText"/>
              <w:spacing w:after="0" w:line="220" w:lineRule="exact"/>
              <w:ind w:left="567" w:hanging="567"/>
              <w:jc w:val="center"/>
              <w:rPr>
                <w:szCs w:val="22"/>
                <w:lang w:val="en-GB"/>
              </w:rPr>
            </w:pPr>
          </w:p>
        </w:tc>
        <w:tc>
          <w:tcPr>
            <w:tcW w:w="1113" w:type="dxa"/>
            <w:vAlign w:val="bottom"/>
          </w:tcPr>
          <w:p w:rsidR="00804D76" w:rsidRPr="00230BE0" w:rsidRDefault="00804D76" w:rsidP="003E13AF">
            <w:pPr>
              <w:pStyle w:val="BodyText"/>
              <w:spacing w:after="0" w:line="220" w:lineRule="exact"/>
              <w:ind w:left="567" w:hanging="567"/>
              <w:jc w:val="center"/>
              <w:rPr>
                <w:szCs w:val="22"/>
                <w:lang w:val="en-GB"/>
              </w:rPr>
            </w:pPr>
            <w:r>
              <w:rPr>
                <w:szCs w:val="22"/>
                <w:lang w:val="en-GB"/>
              </w:rPr>
              <w:t>2018</w:t>
            </w:r>
          </w:p>
        </w:tc>
        <w:tc>
          <w:tcPr>
            <w:tcW w:w="238" w:type="dxa"/>
            <w:vAlign w:val="bottom"/>
          </w:tcPr>
          <w:p w:rsidR="00804D76" w:rsidRPr="00230BE0" w:rsidRDefault="00804D76" w:rsidP="003E13AF">
            <w:pPr>
              <w:pStyle w:val="BodyText"/>
              <w:spacing w:after="0" w:line="220" w:lineRule="exact"/>
              <w:ind w:left="567" w:hanging="567"/>
              <w:jc w:val="center"/>
              <w:rPr>
                <w:szCs w:val="22"/>
                <w:lang w:val="en-GB"/>
              </w:rPr>
            </w:pPr>
          </w:p>
        </w:tc>
        <w:tc>
          <w:tcPr>
            <w:tcW w:w="1117" w:type="dxa"/>
            <w:gridSpan w:val="2"/>
            <w:vAlign w:val="bottom"/>
          </w:tcPr>
          <w:p w:rsidR="00804D76" w:rsidRPr="00230BE0" w:rsidRDefault="00804D76" w:rsidP="003E13AF">
            <w:pPr>
              <w:pStyle w:val="BodyText"/>
              <w:spacing w:after="0" w:line="220" w:lineRule="exact"/>
              <w:ind w:left="567" w:hanging="567"/>
              <w:jc w:val="center"/>
              <w:rPr>
                <w:szCs w:val="22"/>
                <w:lang w:val="en-GB"/>
              </w:rPr>
            </w:pPr>
            <w:r>
              <w:rPr>
                <w:szCs w:val="22"/>
                <w:lang w:val="en-GB"/>
              </w:rPr>
              <w:t>2019</w:t>
            </w:r>
          </w:p>
        </w:tc>
        <w:tc>
          <w:tcPr>
            <w:tcW w:w="236" w:type="dxa"/>
            <w:vAlign w:val="bottom"/>
          </w:tcPr>
          <w:p w:rsidR="00804D76" w:rsidRPr="00230BE0" w:rsidRDefault="00804D76" w:rsidP="003E13AF">
            <w:pPr>
              <w:pStyle w:val="BodyText"/>
              <w:spacing w:after="0" w:line="220" w:lineRule="exact"/>
              <w:ind w:left="567" w:hanging="567"/>
              <w:jc w:val="center"/>
              <w:rPr>
                <w:szCs w:val="22"/>
                <w:lang w:val="en-GB"/>
              </w:rPr>
            </w:pPr>
          </w:p>
        </w:tc>
        <w:tc>
          <w:tcPr>
            <w:tcW w:w="1117" w:type="dxa"/>
            <w:gridSpan w:val="2"/>
            <w:vAlign w:val="bottom"/>
          </w:tcPr>
          <w:p w:rsidR="00804D76" w:rsidRPr="00230BE0" w:rsidRDefault="00804D76" w:rsidP="003E13AF">
            <w:pPr>
              <w:pStyle w:val="BodyText"/>
              <w:spacing w:after="0" w:line="220" w:lineRule="exact"/>
              <w:ind w:left="567" w:hanging="567"/>
              <w:jc w:val="center"/>
              <w:rPr>
                <w:szCs w:val="22"/>
                <w:lang w:val="en-GB"/>
              </w:rPr>
            </w:pPr>
            <w:r>
              <w:rPr>
                <w:szCs w:val="22"/>
                <w:lang w:val="en-GB"/>
              </w:rPr>
              <w:t>2018</w:t>
            </w:r>
          </w:p>
        </w:tc>
      </w:tr>
      <w:tr w:rsidR="00804D76" w:rsidRPr="00230BE0" w:rsidTr="00BA0D36">
        <w:trPr>
          <w:tblHeader/>
        </w:trPr>
        <w:tc>
          <w:tcPr>
            <w:tcW w:w="3551" w:type="dxa"/>
            <w:vAlign w:val="bottom"/>
          </w:tcPr>
          <w:p w:rsidR="00804D76" w:rsidRPr="00230BE0" w:rsidRDefault="00804D76" w:rsidP="003E13AF">
            <w:pPr>
              <w:shd w:val="clear" w:color="auto" w:fill="FFFFFF"/>
              <w:spacing w:line="220" w:lineRule="exact"/>
              <w:ind w:left="567" w:hanging="567"/>
              <w:rPr>
                <w:b/>
                <w:bCs/>
                <w:szCs w:val="22"/>
              </w:rPr>
            </w:pPr>
          </w:p>
        </w:tc>
        <w:tc>
          <w:tcPr>
            <w:tcW w:w="709" w:type="dxa"/>
          </w:tcPr>
          <w:p w:rsidR="00804D76" w:rsidRPr="00230BE0" w:rsidRDefault="00804D76" w:rsidP="003E13AF">
            <w:pPr>
              <w:pStyle w:val="acctfourfigures"/>
              <w:tabs>
                <w:tab w:val="clear" w:pos="765"/>
              </w:tabs>
              <w:spacing w:line="220" w:lineRule="exact"/>
              <w:ind w:right="57"/>
              <w:jc w:val="center"/>
              <w:rPr>
                <w:i/>
                <w:iCs/>
                <w:szCs w:val="22"/>
              </w:rPr>
            </w:pPr>
          </w:p>
        </w:tc>
        <w:tc>
          <w:tcPr>
            <w:tcW w:w="5225" w:type="dxa"/>
            <w:gridSpan w:val="11"/>
            <w:vAlign w:val="bottom"/>
          </w:tcPr>
          <w:p w:rsidR="00804D76" w:rsidRPr="00230BE0" w:rsidRDefault="00804D76" w:rsidP="003E13AF">
            <w:pPr>
              <w:pStyle w:val="acctfourfigures"/>
              <w:tabs>
                <w:tab w:val="clear" w:pos="765"/>
              </w:tabs>
              <w:spacing w:line="220" w:lineRule="exact"/>
              <w:ind w:right="57"/>
              <w:jc w:val="center"/>
              <w:rPr>
                <w:szCs w:val="22"/>
              </w:rPr>
            </w:pPr>
            <w:r w:rsidRPr="00230BE0">
              <w:rPr>
                <w:i/>
                <w:iCs/>
                <w:szCs w:val="22"/>
              </w:rPr>
              <w:t>(in thousand Baht)</w:t>
            </w:r>
          </w:p>
        </w:tc>
      </w:tr>
      <w:tr w:rsidR="00804D76" w:rsidRPr="00230BE0" w:rsidTr="00BA0D36">
        <w:tc>
          <w:tcPr>
            <w:tcW w:w="3551" w:type="dxa"/>
            <w:vAlign w:val="bottom"/>
          </w:tcPr>
          <w:p w:rsidR="00804D76" w:rsidRPr="00230BE0" w:rsidRDefault="00804D76" w:rsidP="003E13AF">
            <w:pPr>
              <w:shd w:val="clear" w:color="auto" w:fill="FFFFFF"/>
              <w:spacing w:line="220" w:lineRule="exact"/>
              <w:ind w:left="567" w:hanging="567"/>
              <w:rPr>
                <w:b/>
                <w:bCs/>
                <w:i/>
                <w:iCs/>
                <w:szCs w:val="22"/>
              </w:rPr>
            </w:pPr>
            <w:r w:rsidRPr="00230BE0">
              <w:rPr>
                <w:b/>
                <w:bCs/>
                <w:szCs w:val="22"/>
              </w:rPr>
              <w:t>Related parties</w:t>
            </w:r>
          </w:p>
        </w:tc>
        <w:tc>
          <w:tcPr>
            <w:tcW w:w="709" w:type="dxa"/>
          </w:tcPr>
          <w:p w:rsidR="00804D76" w:rsidRPr="00230BE0" w:rsidRDefault="00804D76" w:rsidP="003E13AF">
            <w:pPr>
              <w:pStyle w:val="acctfourfigures"/>
              <w:tabs>
                <w:tab w:val="clear" w:pos="765"/>
              </w:tabs>
              <w:spacing w:line="220" w:lineRule="exact"/>
              <w:ind w:right="57"/>
              <w:jc w:val="right"/>
              <w:rPr>
                <w:szCs w:val="22"/>
              </w:rPr>
            </w:pPr>
          </w:p>
        </w:tc>
        <w:tc>
          <w:tcPr>
            <w:tcW w:w="1160" w:type="dxa"/>
            <w:gridSpan w:val="2"/>
            <w:vAlign w:val="bottom"/>
          </w:tcPr>
          <w:p w:rsidR="00804D76" w:rsidRPr="00230BE0" w:rsidRDefault="00804D76" w:rsidP="003E13AF">
            <w:pPr>
              <w:pStyle w:val="acctfourfigures"/>
              <w:tabs>
                <w:tab w:val="clear" w:pos="765"/>
              </w:tabs>
              <w:spacing w:line="220" w:lineRule="exact"/>
              <w:ind w:right="57"/>
              <w:jc w:val="right"/>
              <w:rPr>
                <w:szCs w:val="22"/>
              </w:rPr>
            </w:pPr>
          </w:p>
        </w:tc>
        <w:tc>
          <w:tcPr>
            <w:tcW w:w="244" w:type="dxa"/>
            <w:gridSpan w:val="2"/>
            <w:vAlign w:val="bottom"/>
          </w:tcPr>
          <w:p w:rsidR="00804D76" w:rsidRPr="00230BE0" w:rsidRDefault="00804D76" w:rsidP="003E13AF">
            <w:pPr>
              <w:pStyle w:val="acctfourfigures"/>
              <w:tabs>
                <w:tab w:val="clear" w:pos="765"/>
              </w:tabs>
              <w:spacing w:line="220" w:lineRule="exact"/>
              <w:ind w:right="57"/>
              <w:jc w:val="right"/>
              <w:rPr>
                <w:szCs w:val="22"/>
              </w:rPr>
            </w:pPr>
          </w:p>
        </w:tc>
        <w:tc>
          <w:tcPr>
            <w:tcW w:w="1113" w:type="dxa"/>
            <w:vAlign w:val="bottom"/>
          </w:tcPr>
          <w:p w:rsidR="00804D76" w:rsidRPr="00230BE0" w:rsidRDefault="00804D76" w:rsidP="003E13AF">
            <w:pPr>
              <w:pStyle w:val="acctfourfigures"/>
              <w:tabs>
                <w:tab w:val="clear" w:pos="765"/>
              </w:tabs>
              <w:spacing w:line="220" w:lineRule="exact"/>
              <w:ind w:right="57"/>
              <w:jc w:val="right"/>
              <w:rPr>
                <w:szCs w:val="22"/>
              </w:rPr>
            </w:pPr>
          </w:p>
        </w:tc>
        <w:tc>
          <w:tcPr>
            <w:tcW w:w="238" w:type="dxa"/>
            <w:vAlign w:val="bottom"/>
          </w:tcPr>
          <w:p w:rsidR="00804D76" w:rsidRPr="00230BE0" w:rsidRDefault="00804D76" w:rsidP="003E13AF">
            <w:pPr>
              <w:pStyle w:val="acctfourfigures"/>
              <w:tabs>
                <w:tab w:val="clear" w:pos="765"/>
              </w:tabs>
              <w:spacing w:line="220" w:lineRule="exact"/>
              <w:ind w:right="57"/>
              <w:jc w:val="right"/>
              <w:rPr>
                <w:szCs w:val="22"/>
              </w:rPr>
            </w:pPr>
          </w:p>
        </w:tc>
        <w:tc>
          <w:tcPr>
            <w:tcW w:w="1117" w:type="dxa"/>
            <w:gridSpan w:val="2"/>
            <w:vAlign w:val="bottom"/>
          </w:tcPr>
          <w:p w:rsidR="00804D76" w:rsidRPr="00230BE0" w:rsidRDefault="00804D76" w:rsidP="003E13AF">
            <w:pPr>
              <w:pStyle w:val="acctfourfigures"/>
              <w:tabs>
                <w:tab w:val="clear" w:pos="765"/>
              </w:tabs>
              <w:spacing w:line="220" w:lineRule="exact"/>
              <w:ind w:right="57"/>
              <w:jc w:val="right"/>
              <w:rPr>
                <w:szCs w:val="22"/>
              </w:rPr>
            </w:pPr>
          </w:p>
        </w:tc>
        <w:tc>
          <w:tcPr>
            <w:tcW w:w="236" w:type="dxa"/>
            <w:vAlign w:val="bottom"/>
          </w:tcPr>
          <w:p w:rsidR="00804D76" w:rsidRPr="00230BE0" w:rsidRDefault="00804D76" w:rsidP="003E13AF">
            <w:pPr>
              <w:pStyle w:val="acctfourfigures"/>
              <w:tabs>
                <w:tab w:val="clear" w:pos="765"/>
              </w:tabs>
              <w:spacing w:line="220" w:lineRule="exact"/>
              <w:ind w:right="57"/>
              <w:jc w:val="right"/>
              <w:rPr>
                <w:szCs w:val="22"/>
              </w:rPr>
            </w:pPr>
          </w:p>
        </w:tc>
        <w:tc>
          <w:tcPr>
            <w:tcW w:w="1117" w:type="dxa"/>
            <w:gridSpan w:val="2"/>
            <w:vAlign w:val="bottom"/>
          </w:tcPr>
          <w:p w:rsidR="00804D76" w:rsidRPr="00230BE0" w:rsidRDefault="00804D76" w:rsidP="003E13AF">
            <w:pPr>
              <w:pStyle w:val="acctfourfigures"/>
              <w:tabs>
                <w:tab w:val="clear" w:pos="765"/>
              </w:tabs>
              <w:spacing w:line="220" w:lineRule="exact"/>
              <w:ind w:right="57"/>
              <w:jc w:val="right"/>
              <w:rPr>
                <w:szCs w:val="22"/>
              </w:rPr>
            </w:pPr>
          </w:p>
        </w:tc>
      </w:tr>
      <w:tr w:rsidR="00804D76" w:rsidRPr="00230BE0" w:rsidTr="00BA0D36">
        <w:tc>
          <w:tcPr>
            <w:tcW w:w="3551" w:type="dxa"/>
            <w:vAlign w:val="bottom"/>
          </w:tcPr>
          <w:p w:rsidR="00804D76" w:rsidRPr="00230BE0" w:rsidRDefault="00804D76" w:rsidP="003E13AF">
            <w:pPr>
              <w:spacing w:line="220" w:lineRule="exact"/>
              <w:ind w:left="567" w:hanging="567"/>
              <w:rPr>
                <w:szCs w:val="22"/>
              </w:rPr>
            </w:pPr>
            <w:r w:rsidRPr="00230BE0">
              <w:rPr>
                <w:szCs w:val="22"/>
              </w:rPr>
              <w:t>Within credit terms</w:t>
            </w:r>
          </w:p>
        </w:tc>
        <w:tc>
          <w:tcPr>
            <w:tcW w:w="709" w:type="dxa"/>
          </w:tcPr>
          <w:p w:rsidR="00804D76" w:rsidRDefault="00804D76" w:rsidP="003E13AF">
            <w:pPr>
              <w:pStyle w:val="BodyText"/>
              <w:spacing w:after="0" w:line="220" w:lineRule="exact"/>
              <w:ind w:right="74"/>
              <w:jc w:val="right"/>
              <w:rPr>
                <w:szCs w:val="22"/>
              </w:rPr>
            </w:pPr>
          </w:p>
        </w:tc>
        <w:tc>
          <w:tcPr>
            <w:tcW w:w="1160" w:type="dxa"/>
            <w:gridSpan w:val="2"/>
          </w:tcPr>
          <w:p w:rsidR="00804D76" w:rsidRPr="00AE209F" w:rsidRDefault="00804D76" w:rsidP="003E13AF">
            <w:pPr>
              <w:pStyle w:val="BodyText"/>
              <w:spacing w:after="0" w:line="220" w:lineRule="exact"/>
              <w:ind w:right="74"/>
              <w:jc w:val="right"/>
              <w:rPr>
                <w:szCs w:val="22"/>
              </w:rPr>
            </w:pPr>
            <w:r>
              <w:rPr>
                <w:szCs w:val="22"/>
              </w:rPr>
              <w:t>78</w:t>
            </w:r>
          </w:p>
        </w:tc>
        <w:tc>
          <w:tcPr>
            <w:tcW w:w="244" w:type="dxa"/>
            <w:gridSpan w:val="2"/>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3" w:type="dxa"/>
          </w:tcPr>
          <w:p w:rsidR="00804D76" w:rsidRPr="00AE209F" w:rsidRDefault="00804D76" w:rsidP="00797983">
            <w:pPr>
              <w:pStyle w:val="BodyText"/>
              <w:spacing w:after="0" w:line="220" w:lineRule="exact"/>
              <w:jc w:val="right"/>
              <w:rPr>
                <w:szCs w:val="22"/>
              </w:rPr>
            </w:pPr>
            <w:r>
              <w:rPr>
                <w:szCs w:val="22"/>
              </w:rPr>
              <w:t>2,301</w:t>
            </w:r>
          </w:p>
        </w:tc>
        <w:tc>
          <w:tcPr>
            <w:tcW w:w="238"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Pr>
                <w:szCs w:val="22"/>
              </w:rPr>
              <w:t>19,537</w:t>
            </w:r>
          </w:p>
        </w:tc>
        <w:tc>
          <w:tcPr>
            <w:tcW w:w="236"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sidRPr="00AE209F">
              <w:rPr>
                <w:szCs w:val="22"/>
              </w:rPr>
              <w:t>32,933</w:t>
            </w:r>
          </w:p>
        </w:tc>
      </w:tr>
      <w:tr w:rsidR="00804D76" w:rsidRPr="00230BE0" w:rsidTr="00BA0D36">
        <w:tc>
          <w:tcPr>
            <w:tcW w:w="3551" w:type="dxa"/>
            <w:vAlign w:val="bottom"/>
          </w:tcPr>
          <w:p w:rsidR="00804D76" w:rsidRPr="00230BE0" w:rsidRDefault="00804D76" w:rsidP="003E13AF">
            <w:pPr>
              <w:spacing w:line="220" w:lineRule="exact"/>
              <w:ind w:left="567" w:hanging="567"/>
              <w:rPr>
                <w:szCs w:val="22"/>
              </w:rPr>
            </w:pPr>
            <w:r w:rsidRPr="00230BE0">
              <w:rPr>
                <w:szCs w:val="22"/>
              </w:rPr>
              <w:t>Overdue:</w:t>
            </w:r>
          </w:p>
        </w:tc>
        <w:tc>
          <w:tcPr>
            <w:tcW w:w="709" w:type="dxa"/>
          </w:tcPr>
          <w:p w:rsidR="00804D76" w:rsidRPr="00AE209F" w:rsidRDefault="00804D76" w:rsidP="003E13AF">
            <w:pPr>
              <w:pStyle w:val="BodyText"/>
              <w:tabs>
                <w:tab w:val="decimal" w:pos="879"/>
              </w:tabs>
              <w:spacing w:after="0" w:line="220" w:lineRule="exact"/>
              <w:ind w:right="74"/>
              <w:jc w:val="right"/>
              <w:rPr>
                <w:szCs w:val="22"/>
              </w:rPr>
            </w:pPr>
          </w:p>
        </w:tc>
        <w:tc>
          <w:tcPr>
            <w:tcW w:w="1160" w:type="dxa"/>
            <w:gridSpan w:val="2"/>
          </w:tcPr>
          <w:p w:rsidR="00804D76" w:rsidRPr="00AE209F" w:rsidRDefault="00804D76" w:rsidP="003E13AF">
            <w:pPr>
              <w:pStyle w:val="BodyText"/>
              <w:tabs>
                <w:tab w:val="decimal" w:pos="879"/>
              </w:tabs>
              <w:spacing w:after="0" w:line="220" w:lineRule="exact"/>
              <w:ind w:right="74"/>
              <w:jc w:val="right"/>
              <w:rPr>
                <w:szCs w:val="22"/>
              </w:rPr>
            </w:pPr>
          </w:p>
        </w:tc>
        <w:tc>
          <w:tcPr>
            <w:tcW w:w="244" w:type="dxa"/>
            <w:gridSpan w:val="2"/>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3" w:type="dxa"/>
          </w:tcPr>
          <w:p w:rsidR="00804D76" w:rsidRPr="00AE209F" w:rsidRDefault="00804D76" w:rsidP="00797983">
            <w:pPr>
              <w:pStyle w:val="BodyText"/>
              <w:tabs>
                <w:tab w:val="decimal" w:pos="879"/>
              </w:tabs>
              <w:spacing w:after="0" w:line="220" w:lineRule="exact"/>
              <w:ind w:right="74"/>
              <w:jc w:val="right"/>
              <w:rPr>
                <w:szCs w:val="22"/>
              </w:rPr>
            </w:pPr>
          </w:p>
        </w:tc>
        <w:tc>
          <w:tcPr>
            <w:tcW w:w="238"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p>
        </w:tc>
        <w:tc>
          <w:tcPr>
            <w:tcW w:w="236"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p>
        </w:tc>
      </w:tr>
      <w:tr w:rsidR="00804D76" w:rsidRPr="00230BE0" w:rsidTr="00BA0D36">
        <w:tc>
          <w:tcPr>
            <w:tcW w:w="3551" w:type="dxa"/>
            <w:vAlign w:val="bottom"/>
          </w:tcPr>
          <w:p w:rsidR="00804D76" w:rsidRPr="00230BE0" w:rsidRDefault="00804D76" w:rsidP="003E13AF">
            <w:pPr>
              <w:spacing w:line="220" w:lineRule="exact"/>
              <w:ind w:left="342" w:hanging="342"/>
              <w:rPr>
                <w:szCs w:val="22"/>
              </w:rPr>
            </w:pPr>
            <w:r w:rsidRPr="00230BE0">
              <w:rPr>
                <w:szCs w:val="22"/>
              </w:rPr>
              <w:tab/>
              <w:t>Less than 3 months</w:t>
            </w:r>
          </w:p>
        </w:tc>
        <w:tc>
          <w:tcPr>
            <w:tcW w:w="709" w:type="dxa"/>
          </w:tcPr>
          <w:p w:rsidR="00804D76" w:rsidRDefault="00804D76" w:rsidP="003E13AF">
            <w:pPr>
              <w:pStyle w:val="BodyText"/>
              <w:spacing w:after="0" w:line="220" w:lineRule="exact"/>
              <w:ind w:right="74"/>
              <w:jc w:val="right"/>
              <w:rPr>
                <w:szCs w:val="22"/>
              </w:rPr>
            </w:pPr>
          </w:p>
        </w:tc>
        <w:tc>
          <w:tcPr>
            <w:tcW w:w="1160" w:type="dxa"/>
            <w:gridSpan w:val="2"/>
          </w:tcPr>
          <w:p w:rsidR="00804D76" w:rsidRPr="00AE209F" w:rsidRDefault="00804D76" w:rsidP="003E13AF">
            <w:pPr>
              <w:pStyle w:val="BodyText"/>
              <w:spacing w:after="0" w:line="220" w:lineRule="exact"/>
              <w:ind w:right="74"/>
              <w:jc w:val="right"/>
              <w:rPr>
                <w:szCs w:val="22"/>
              </w:rPr>
            </w:pPr>
            <w:r>
              <w:rPr>
                <w:szCs w:val="22"/>
              </w:rPr>
              <w:t>2,461</w:t>
            </w:r>
          </w:p>
        </w:tc>
        <w:tc>
          <w:tcPr>
            <w:tcW w:w="244" w:type="dxa"/>
            <w:gridSpan w:val="2"/>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3" w:type="dxa"/>
          </w:tcPr>
          <w:p w:rsidR="00804D76" w:rsidRPr="00AE209F" w:rsidRDefault="00804D76" w:rsidP="00797983">
            <w:pPr>
              <w:pStyle w:val="BodyText"/>
              <w:spacing w:after="0" w:line="220" w:lineRule="exact"/>
              <w:jc w:val="right"/>
              <w:rPr>
                <w:szCs w:val="22"/>
              </w:rPr>
            </w:pPr>
            <w:r>
              <w:rPr>
                <w:szCs w:val="22"/>
              </w:rPr>
              <w:t>3,639</w:t>
            </w:r>
          </w:p>
        </w:tc>
        <w:tc>
          <w:tcPr>
            <w:tcW w:w="238"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Pr>
                <w:szCs w:val="22"/>
              </w:rPr>
              <w:t>4,290</w:t>
            </w:r>
          </w:p>
        </w:tc>
        <w:tc>
          <w:tcPr>
            <w:tcW w:w="236"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sidRPr="00AE209F">
              <w:rPr>
                <w:szCs w:val="22"/>
              </w:rPr>
              <w:t>231</w:t>
            </w:r>
          </w:p>
        </w:tc>
      </w:tr>
      <w:tr w:rsidR="00804D76" w:rsidRPr="00230BE0" w:rsidTr="00BA0D36">
        <w:tc>
          <w:tcPr>
            <w:tcW w:w="3551" w:type="dxa"/>
            <w:vAlign w:val="bottom"/>
          </w:tcPr>
          <w:p w:rsidR="00804D76" w:rsidRPr="00230BE0" w:rsidRDefault="00804D76" w:rsidP="003E13AF">
            <w:pPr>
              <w:spacing w:line="220" w:lineRule="exact"/>
              <w:ind w:left="342" w:hanging="342"/>
              <w:rPr>
                <w:szCs w:val="22"/>
              </w:rPr>
            </w:pPr>
            <w:r w:rsidRPr="00230BE0">
              <w:rPr>
                <w:szCs w:val="22"/>
              </w:rPr>
              <w:tab/>
              <w:t>3-6 months</w:t>
            </w:r>
          </w:p>
        </w:tc>
        <w:tc>
          <w:tcPr>
            <w:tcW w:w="709" w:type="dxa"/>
          </w:tcPr>
          <w:p w:rsidR="00804D76" w:rsidRDefault="00804D76" w:rsidP="003E13AF">
            <w:pPr>
              <w:pStyle w:val="BodyText"/>
              <w:tabs>
                <w:tab w:val="decimal" w:pos="879"/>
              </w:tabs>
              <w:spacing w:after="0" w:line="220" w:lineRule="exact"/>
              <w:ind w:right="74"/>
              <w:jc w:val="right"/>
              <w:rPr>
                <w:szCs w:val="22"/>
              </w:rPr>
            </w:pPr>
          </w:p>
        </w:tc>
        <w:tc>
          <w:tcPr>
            <w:tcW w:w="1160" w:type="dxa"/>
            <w:gridSpan w:val="2"/>
          </w:tcPr>
          <w:p w:rsidR="00804D76" w:rsidRPr="00AE209F" w:rsidRDefault="00804D76" w:rsidP="003E13AF">
            <w:pPr>
              <w:pStyle w:val="BodyText"/>
              <w:tabs>
                <w:tab w:val="decimal" w:pos="879"/>
              </w:tabs>
              <w:spacing w:after="0" w:line="220" w:lineRule="exact"/>
              <w:ind w:right="74"/>
              <w:jc w:val="right"/>
              <w:rPr>
                <w:szCs w:val="22"/>
              </w:rPr>
            </w:pPr>
            <w:r>
              <w:rPr>
                <w:szCs w:val="22"/>
              </w:rPr>
              <w:t>3,692</w:t>
            </w:r>
          </w:p>
        </w:tc>
        <w:tc>
          <w:tcPr>
            <w:tcW w:w="244" w:type="dxa"/>
            <w:gridSpan w:val="2"/>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3" w:type="dxa"/>
          </w:tcPr>
          <w:p w:rsidR="00804D76" w:rsidRPr="00A64E7E" w:rsidRDefault="00804D76" w:rsidP="00797983">
            <w:pPr>
              <w:pStyle w:val="BodyText"/>
              <w:tabs>
                <w:tab w:val="decimal" w:pos="879"/>
              </w:tabs>
              <w:spacing w:after="0" w:line="220" w:lineRule="exact"/>
              <w:ind w:right="74"/>
              <w:jc w:val="right"/>
              <w:rPr>
                <w:rFonts w:cs="Cordia New"/>
                <w:szCs w:val="28"/>
                <w:lang w:val="en-US" w:bidi="th-TH"/>
              </w:rPr>
            </w:pPr>
            <w:r>
              <w:rPr>
                <w:szCs w:val="22"/>
              </w:rPr>
              <w:t>2,03</w:t>
            </w:r>
            <w:r w:rsidRPr="00A64E7E">
              <w:rPr>
                <w:rFonts w:cs="Cordia New"/>
                <w:szCs w:val="28"/>
                <w:lang w:val="en-US" w:bidi="th-TH"/>
              </w:rPr>
              <w:t>3</w:t>
            </w:r>
          </w:p>
        </w:tc>
        <w:tc>
          <w:tcPr>
            <w:tcW w:w="238"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Pr>
          <w:p w:rsidR="00804D76" w:rsidRPr="00744214" w:rsidRDefault="00804D76" w:rsidP="00797983">
            <w:pPr>
              <w:pStyle w:val="BodyText"/>
              <w:spacing w:after="0" w:line="220" w:lineRule="exact"/>
              <w:ind w:right="31"/>
              <w:jc w:val="right"/>
              <w:rPr>
                <w:szCs w:val="22"/>
              </w:rPr>
            </w:pPr>
            <w:r>
              <w:rPr>
                <w:szCs w:val="22"/>
              </w:rPr>
              <w:t>5,172</w:t>
            </w:r>
          </w:p>
        </w:tc>
        <w:tc>
          <w:tcPr>
            <w:tcW w:w="236"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Pr>
          <w:p w:rsidR="00804D76" w:rsidRPr="00744214" w:rsidRDefault="00804D76" w:rsidP="003E13AF">
            <w:pPr>
              <w:pStyle w:val="BodyText"/>
              <w:tabs>
                <w:tab w:val="left" w:pos="540"/>
                <w:tab w:val="decimal" w:pos="751"/>
              </w:tabs>
              <w:spacing w:after="0" w:line="220" w:lineRule="exact"/>
              <w:ind w:right="-87"/>
              <w:jc w:val="center"/>
              <w:rPr>
                <w:szCs w:val="22"/>
              </w:rPr>
            </w:pPr>
            <w:r w:rsidRPr="00744214">
              <w:rPr>
                <w:szCs w:val="22"/>
              </w:rPr>
              <w:t>-</w:t>
            </w:r>
          </w:p>
        </w:tc>
      </w:tr>
      <w:tr w:rsidR="00804D76" w:rsidRPr="00230BE0" w:rsidTr="00BA0D36">
        <w:tc>
          <w:tcPr>
            <w:tcW w:w="3551" w:type="dxa"/>
            <w:vAlign w:val="bottom"/>
          </w:tcPr>
          <w:p w:rsidR="00804D76" w:rsidRPr="00230BE0" w:rsidRDefault="00804D76" w:rsidP="003E13AF">
            <w:pPr>
              <w:spacing w:line="220" w:lineRule="exact"/>
              <w:ind w:left="342" w:hanging="342"/>
              <w:rPr>
                <w:szCs w:val="22"/>
              </w:rPr>
            </w:pPr>
            <w:r w:rsidRPr="00230BE0">
              <w:rPr>
                <w:szCs w:val="22"/>
              </w:rPr>
              <w:tab/>
              <w:t>Over 12 months</w:t>
            </w:r>
          </w:p>
        </w:tc>
        <w:tc>
          <w:tcPr>
            <w:tcW w:w="709" w:type="dxa"/>
          </w:tcPr>
          <w:p w:rsidR="00804D76" w:rsidRDefault="00804D76" w:rsidP="003E13AF">
            <w:pPr>
              <w:pStyle w:val="BodyText"/>
              <w:spacing w:after="0" w:line="220" w:lineRule="exact"/>
              <w:ind w:right="-16"/>
              <w:jc w:val="center"/>
              <w:rPr>
                <w:szCs w:val="22"/>
              </w:rPr>
            </w:pPr>
          </w:p>
        </w:tc>
        <w:tc>
          <w:tcPr>
            <w:tcW w:w="1160" w:type="dxa"/>
            <w:gridSpan w:val="2"/>
            <w:tcBorders>
              <w:bottom w:val="single" w:sz="4" w:space="0" w:color="auto"/>
            </w:tcBorders>
          </w:tcPr>
          <w:p w:rsidR="00804D76" w:rsidRPr="00744214" w:rsidRDefault="00804D76" w:rsidP="003E13AF">
            <w:pPr>
              <w:pStyle w:val="BodyText"/>
              <w:spacing w:after="0" w:line="220" w:lineRule="exact"/>
              <w:ind w:right="-16"/>
              <w:jc w:val="center"/>
              <w:rPr>
                <w:szCs w:val="22"/>
              </w:rPr>
            </w:pPr>
            <w:r>
              <w:rPr>
                <w:szCs w:val="22"/>
              </w:rPr>
              <w:t>-</w:t>
            </w:r>
          </w:p>
        </w:tc>
        <w:tc>
          <w:tcPr>
            <w:tcW w:w="244" w:type="dxa"/>
            <w:gridSpan w:val="2"/>
          </w:tcPr>
          <w:p w:rsidR="00804D76" w:rsidRPr="00230BE0" w:rsidRDefault="00804D76" w:rsidP="003E13AF">
            <w:pPr>
              <w:pStyle w:val="BodyText"/>
              <w:tabs>
                <w:tab w:val="left" w:pos="540"/>
                <w:tab w:val="decimal" w:pos="967"/>
              </w:tabs>
              <w:spacing w:after="0" w:line="220" w:lineRule="exact"/>
              <w:ind w:right="57"/>
              <w:jc w:val="center"/>
              <w:rPr>
                <w:szCs w:val="22"/>
              </w:rPr>
            </w:pPr>
          </w:p>
        </w:tc>
        <w:tc>
          <w:tcPr>
            <w:tcW w:w="1113" w:type="dxa"/>
            <w:tcBorders>
              <w:bottom w:val="single" w:sz="4" w:space="0" w:color="auto"/>
            </w:tcBorders>
          </w:tcPr>
          <w:p w:rsidR="00804D76" w:rsidRPr="00744214" w:rsidRDefault="00804D76" w:rsidP="00797983">
            <w:pPr>
              <w:pStyle w:val="BodyText"/>
              <w:spacing w:after="0" w:line="220" w:lineRule="exact"/>
              <w:ind w:right="74"/>
              <w:jc w:val="center"/>
              <w:rPr>
                <w:szCs w:val="22"/>
              </w:rPr>
            </w:pPr>
            <w:r w:rsidRPr="00744214">
              <w:rPr>
                <w:szCs w:val="22"/>
              </w:rPr>
              <w:t>-</w:t>
            </w:r>
          </w:p>
        </w:tc>
        <w:tc>
          <w:tcPr>
            <w:tcW w:w="238"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Borders>
              <w:bottom w:val="single" w:sz="4" w:space="0" w:color="auto"/>
            </w:tcBorders>
          </w:tcPr>
          <w:p w:rsidR="00804D76" w:rsidRPr="00AE209F" w:rsidRDefault="00804D76" w:rsidP="003E13AF">
            <w:pPr>
              <w:pStyle w:val="BodyText"/>
              <w:tabs>
                <w:tab w:val="left" w:pos="540"/>
              </w:tabs>
              <w:spacing w:after="0" w:line="220" w:lineRule="exact"/>
              <w:ind w:right="57"/>
              <w:jc w:val="right"/>
              <w:rPr>
                <w:szCs w:val="22"/>
              </w:rPr>
            </w:pPr>
            <w:r>
              <w:rPr>
                <w:szCs w:val="22"/>
              </w:rPr>
              <w:t>483,268</w:t>
            </w:r>
          </w:p>
        </w:tc>
        <w:tc>
          <w:tcPr>
            <w:tcW w:w="236"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Borders>
              <w:bottom w:val="single" w:sz="4" w:space="0" w:color="auto"/>
            </w:tcBorders>
          </w:tcPr>
          <w:p w:rsidR="00804D76" w:rsidRPr="00AE209F" w:rsidRDefault="00804D76" w:rsidP="003E13AF">
            <w:pPr>
              <w:pStyle w:val="BodyText"/>
              <w:tabs>
                <w:tab w:val="left" w:pos="540"/>
              </w:tabs>
              <w:spacing w:after="0" w:line="220" w:lineRule="exact"/>
              <w:ind w:right="57"/>
              <w:jc w:val="right"/>
              <w:rPr>
                <w:szCs w:val="22"/>
              </w:rPr>
            </w:pPr>
            <w:r w:rsidRPr="00AE209F">
              <w:rPr>
                <w:szCs w:val="22"/>
              </w:rPr>
              <w:t>505,392</w:t>
            </w:r>
          </w:p>
        </w:tc>
      </w:tr>
      <w:tr w:rsidR="00804D76" w:rsidRPr="00230BE0" w:rsidTr="00BA0D36">
        <w:tc>
          <w:tcPr>
            <w:tcW w:w="3551" w:type="dxa"/>
            <w:vAlign w:val="bottom"/>
          </w:tcPr>
          <w:p w:rsidR="00804D76" w:rsidRPr="00230BE0" w:rsidRDefault="00804D76" w:rsidP="003E13AF">
            <w:pPr>
              <w:spacing w:line="220" w:lineRule="exact"/>
              <w:ind w:left="567" w:hanging="567"/>
              <w:rPr>
                <w:b/>
                <w:bCs/>
                <w:i/>
                <w:iCs/>
                <w:szCs w:val="22"/>
              </w:rPr>
            </w:pPr>
          </w:p>
        </w:tc>
        <w:tc>
          <w:tcPr>
            <w:tcW w:w="709" w:type="dxa"/>
          </w:tcPr>
          <w:p w:rsidR="00804D76" w:rsidRDefault="00804D76" w:rsidP="003E13AF">
            <w:pPr>
              <w:pStyle w:val="BodyText"/>
              <w:tabs>
                <w:tab w:val="decimal" w:pos="879"/>
              </w:tabs>
              <w:spacing w:after="0" w:line="220" w:lineRule="exact"/>
              <w:ind w:right="-108"/>
              <w:rPr>
                <w:b/>
                <w:bCs/>
                <w:szCs w:val="22"/>
              </w:rPr>
            </w:pPr>
          </w:p>
        </w:tc>
        <w:tc>
          <w:tcPr>
            <w:tcW w:w="1160" w:type="dxa"/>
            <w:gridSpan w:val="2"/>
            <w:tcBorders>
              <w:top w:val="single" w:sz="4" w:space="0" w:color="auto"/>
            </w:tcBorders>
          </w:tcPr>
          <w:p w:rsidR="00804D76" w:rsidRPr="00AE209F" w:rsidRDefault="00804D76" w:rsidP="003E13AF">
            <w:pPr>
              <w:pStyle w:val="BodyText"/>
              <w:tabs>
                <w:tab w:val="decimal" w:pos="879"/>
              </w:tabs>
              <w:spacing w:after="0" w:line="220" w:lineRule="exact"/>
              <w:ind w:right="-108"/>
              <w:rPr>
                <w:b/>
                <w:bCs/>
                <w:szCs w:val="22"/>
              </w:rPr>
            </w:pPr>
            <w:r>
              <w:rPr>
                <w:b/>
                <w:bCs/>
                <w:szCs w:val="22"/>
              </w:rPr>
              <w:t>6,231</w:t>
            </w:r>
          </w:p>
        </w:tc>
        <w:tc>
          <w:tcPr>
            <w:tcW w:w="244" w:type="dxa"/>
            <w:gridSpan w:val="2"/>
          </w:tcPr>
          <w:p w:rsidR="00804D76" w:rsidRPr="00AE209F" w:rsidRDefault="00804D76" w:rsidP="003E13AF">
            <w:pPr>
              <w:pStyle w:val="BodyText"/>
              <w:tabs>
                <w:tab w:val="left" w:pos="540"/>
                <w:tab w:val="decimal" w:pos="967"/>
              </w:tabs>
              <w:spacing w:after="0" w:line="220" w:lineRule="exact"/>
              <w:ind w:right="57"/>
              <w:jc w:val="right"/>
              <w:rPr>
                <w:b/>
                <w:bCs/>
                <w:szCs w:val="22"/>
              </w:rPr>
            </w:pPr>
          </w:p>
        </w:tc>
        <w:tc>
          <w:tcPr>
            <w:tcW w:w="1113" w:type="dxa"/>
            <w:tcBorders>
              <w:top w:val="single" w:sz="4" w:space="0" w:color="auto"/>
            </w:tcBorders>
          </w:tcPr>
          <w:p w:rsidR="00804D76" w:rsidRPr="00AE209F" w:rsidRDefault="00804D76" w:rsidP="00797983">
            <w:pPr>
              <w:pStyle w:val="BodyText"/>
              <w:tabs>
                <w:tab w:val="decimal" w:pos="879"/>
              </w:tabs>
              <w:spacing w:after="0" w:line="220" w:lineRule="exact"/>
              <w:ind w:right="74"/>
              <w:rPr>
                <w:b/>
                <w:bCs/>
                <w:szCs w:val="22"/>
              </w:rPr>
            </w:pPr>
            <w:r w:rsidRPr="00AE209F">
              <w:rPr>
                <w:b/>
                <w:bCs/>
                <w:szCs w:val="22"/>
              </w:rPr>
              <w:t>7,973</w:t>
            </w:r>
          </w:p>
        </w:tc>
        <w:tc>
          <w:tcPr>
            <w:tcW w:w="238" w:type="dxa"/>
          </w:tcPr>
          <w:p w:rsidR="00804D76" w:rsidRPr="00AE209F" w:rsidRDefault="00804D76" w:rsidP="003E13AF">
            <w:pPr>
              <w:pStyle w:val="BodyText"/>
              <w:tabs>
                <w:tab w:val="left" w:pos="540"/>
                <w:tab w:val="decimal" w:pos="967"/>
              </w:tabs>
              <w:spacing w:after="0" w:line="220" w:lineRule="exact"/>
              <w:ind w:right="57"/>
              <w:jc w:val="right"/>
              <w:rPr>
                <w:b/>
                <w:bCs/>
                <w:szCs w:val="22"/>
              </w:rPr>
            </w:pPr>
          </w:p>
        </w:tc>
        <w:tc>
          <w:tcPr>
            <w:tcW w:w="1117" w:type="dxa"/>
            <w:gridSpan w:val="2"/>
            <w:tcBorders>
              <w:top w:val="single" w:sz="4" w:space="0" w:color="auto"/>
            </w:tcBorders>
          </w:tcPr>
          <w:p w:rsidR="00804D76" w:rsidRPr="00AE209F" w:rsidRDefault="00804D76" w:rsidP="003E13AF">
            <w:pPr>
              <w:pStyle w:val="BodyText"/>
              <w:tabs>
                <w:tab w:val="left" w:pos="540"/>
              </w:tabs>
              <w:spacing w:after="0" w:line="220" w:lineRule="exact"/>
              <w:ind w:right="57"/>
              <w:jc w:val="right"/>
              <w:rPr>
                <w:b/>
                <w:bCs/>
                <w:szCs w:val="22"/>
              </w:rPr>
            </w:pPr>
            <w:r>
              <w:rPr>
                <w:b/>
                <w:bCs/>
                <w:szCs w:val="22"/>
              </w:rPr>
              <w:t>512,267</w:t>
            </w:r>
          </w:p>
        </w:tc>
        <w:tc>
          <w:tcPr>
            <w:tcW w:w="236" w:type="dxa"/>
          </w:tcPr>
          <w:p w:rsidR="00804D76" w:rsidRPr="00AE209F" w:rsidRDefault="00804D76" w:rsidP="003E13AF">
            <w:pPr>
              <w:pStyle w:val="BodyText"/>
              <w:tabs>
                <w:tab w:val="left" w:pos="540"/>
                <w:tab w:val="decimal" w:pos="967"/>
              </w:tabs>
              <w:spacing w:after="0" w:line="220" w:lineRule="exact"/>
              <w:ind w:right="57"/>
              <w:jc w:val="right"/>
              <w:rPr>
                <w:b/>
                <w:bCs/>
                <w:szCs w:val="22"/>
              </w:rPr>
            </w:pPr>
          </w:p>
        </w:tc>
        <w:tc>
          <w:tcPr>
            <w:tcW w:w="1117" w:type="dxa"/>
            <w:gridSpan w:val="2"/>
            <w:tcBorders>
              <w:top w:val="single" w:sz="4" w:space="0" w:color="auto"/>
            </w:tcBorders>
          </w:tcPr>
          <w:p w:rsidR="00804D76" w:rsidRPr="00AE209F" w:rsidRDefault="00804D76" w:rsidP="003E13AF">
            <w:pPr>
              <w:pStyle w:val="BodyText"/>
              <w:tabs>
                <w:tab w:val="left" w:pos="540"/>
              </w:tabs>
              <w:spacing w:after="0" w:line="220" w:lineRule="exact"/>
              <w:ind w:right="57"/>
              <w:jc w:val="right"/>
              <w:rPr>
                <w:b/>
                <w:bCs/>
                <w:szCs w:val="22"/>
              </w:rPr>
            </w:pPr>
            <w:r w:rsidRPr="00AE209F">
              <w:rPr>
                <w:b/>
                <w:bCs/>
                <w:szCs w:val="22"/>
              </w:rPr>
              <w:t>538,556</w:t>
            </w:r>
          </w:p>
        </w:tc>
      </w:tr>
      <w:tr w:rsidR="00804D76" w:rsidRPr="00230BE0" w:rsidTr="00BA0D36">
        <w:tc>
          <w:tcPr>
            <w:tcW w:w="3551" w:type="dxa"/>
            <w:vAlign w:val="bottom"/>
          </w:tcPr>
          <w:p w:rsidR="00804D76" w:rsidRPr="00230BE0" w:rsidRDefault="00804D76" w:rsidP="00257E6E">
            <w:pPr>
              <w:spacing w:line="220" w:lineRule="exact"/>
              <w:ind w:left="567" w:hanging="567"/>
              <w:rPr>
                <w:szCs w:val="22"/>
              </w:rPr>
            </w:pPr>
            <w:r w:rsidRPr="00230BE0">
              <w:rPr>
                <w:i/>
                <w:iCs/>
                <w:szCs w:val="22"/>
              </w:rPr>
              <w:t>Less</w:t>
            </w:r>
            <w:r w:rsidRPr="00230BE0">
              <w:rPr>
                <w:szCs w:val="22"/>
              </w:rPr>
              <w:t xml:space="preserve"> allowance for doubtful accounts</w:t>
            </w:r>
          </w:p>
        </w:tc>
        <w:tc>
          <w:tcPr>
            <w:tcW w:w="709" w:type="dxa"/>
          </w:tcPr>
          <w:p w:rsidR="00804D76" w:rsidRDefault="00804D76" w:rsidP="00257E6E">
            <w:pPr>
              <w:pStyle w:val="BodyText"/>
              <w:spacing w:after="0" w:line="220" w:lineRule="exact"/>
              <w:ind w:right="-16"/>
              <w:jc w:val="center"/>
              <w:rPr>
                <w:szCs w:val="22"/>
              </w:rPr>
            </w:pPr>
          </w:p>
        </w:tc>
        <w:tc>
          <w:tcPr>
            <w:tcW w:w="1160" w:type="dxa"/>
            <w:gridSpan w:val="2"/>
          </w:tcPr>
          <w:p w:rsidR="00804D76" w:rsidRPr="00744214" w:rsidRDefault="00804D76" w:rsidP="00257E6E">
            <w:pPr>
              <w:pStyle w:val="BodyText"/>
              <w:spacing w:after="0" w:line="220" w:lineRule="exact"/>
              <w:ind w:right="-16"/>
              <w:jc w:val="center"/>
              <w:rPr>
                <w:szCs w:val="22"/>
              </w:rPr>
            </w:pPr>
            <w:r>
              <w:rPr>
                <w:szCs w:val="22"/>
              </w:rPr>
              <w:t>-</w:t>
            </w:r>
          </w:p>
        </w:tc>
        <w:tc>
          <w:tcPr>
            <w:tcW w:w="244" w:type="dxa"/>
            <w:gridSpan w:val="2"/>
          </w:tcPr>
          <w:p w:rsidR="00804D76" w:rsidRPr="00230BE0" w:rsidRDefault="00804D76" w:rsidP="00257E6E">
            <w:pPr>
              <w:pStyle w:val="BodyText"/>
              <w:tabs>
                <w:tab w:val="left" w:pos="540"/>
                <w:tab w:val="decimal" w:pos="967"/>
              </w:tabs>
              <w:spacing w:after="0" w:line="220" w:lineRule="exact"/>
              <w:jc w:val="right"/>
              <w:rPr>
                <w:szCs w:val="22"/>
              </w:rPr>
            </w:pPr>
          </w:p>
        </w:tc>
        <w:tc>
          <w:tcPr>
            <w:tcW w:w="1113" w:type="dxa"/>
          </w:tcPr>
          <w:p w:rsidR="00804D76" w:rsidRPr="00AE209F" w:rsidRDefault="00804D76" w:rsidP="006F2AA7">
            <w:pPr>
              <w:pStyle w:val="BodyText"/>
              <w:tabs>
                <w:tab w:val="left" w:pos="540"/>
              </w:tabs>
              <w:spacing w:after="0" w:line="220" w:lineRule="exact"/>
              <w:ind w:right="-57"/>
              <w:jc w:val="right"/>
              <w:rPr>
                <w:szCs w:val="22"/>
              </w:rPr>
            </w:pPr>
            <w:r w:rsidRPr="00AE209F">
              <w:rPr>
                <w:szCs w:val="22"/>
              </w:rPr>
              <w:t>(416)</w:t>
            </w:r>
          </w:p>
        </w:tc>
        <w:tc>
          <w:tcPr>
            <w:tcW w:w="238" w:type="dxa"/>
          </w:tcPr>
          <w:p w:rsidR="00804D76" w:rsidRPr="00230BE0" w:rsidRDefault="00804D76" w:rsidP="006F2AA7">
            <w:pPr>
              <w:pStyle w:val="BodyText"/>
              <w:tabs>
                <w:tab w:val="left" w:pos="540"/>
                <w:tab w:val="decimal" w:pos="967"/>
              </w:tabs>
              <w:spacing w:after="0" w:line="220" w:lineRule="exact"/>
              <w:ind w:right="-57"/>
              <w:jc w:val="right"/>
              <w:rPr>
                <w:szCs w:val="22"/>
              </w:rPr>
            </w:pPr>
          </w:p>
        </w:tc>
        <w:tc>
          <w:tcPr>
            <w:tcW w:w="1117" w:type="dxa"/>
            <w:gridSpan w:val="2"/>
          </w:tcPr>
          <w:p w:rsidR="00804D76" w:rsidRPr="00AE209F" w:rsidRDefault="00804D76" w:rsidP="00257E6E">
            <w:pPr>
              <w:pStyle w:val="BodyText"/>
              <w:tabs>
                <w:tab w:val="left" w:pos="540"/>
              </w:tabs>
              <w:spacing w:after="0" w:line="220" w:lineRule="exact"/>
              <w:ind w:right="-18"/>
              <w:jc w:val="right"/>
              <w:rPr>
                <w:szCs w:val="22"/>
              </w:rPr>
            </w:pPr>
            <w:r>
              <w:rPr>
                <w:szCs w:val="22"/>
              </w:rPr>
              <w:t>(198,877)</w:t>
            </w:r>
          </w:p>
        </w:tc>
        <w:tc>
          <w:tcPr>
            <w:tcW w:w="236" w:type="dxa"/>
          </w:tcPr>
          <w:p w:rsidR="00804D76" w:rsidRPr="00230BE0" w:rsidRDefault="00804D76" w:rsidP="00257E6E">
            <w:pPr>
              <w:pStyle w:val="BodyText"/>
              <w:tabs>
                <w:tab w:val="left" w:pos="540"/>
                <w:tab w:val="decimal" w:pos="967"/>
              </w:tabs>
              <w:spacing w:after="0" w:line="220" w:lineRule="exact"/>
              <w:ind w:right="57"/>
              <w:jc w:val="right"/>
              <w:rPr>
                <w:szCs w:val="22"/>
              </w:rPr>
            </w:pPr>
          </w:p>
        </w:tc>
        <w:tc>
          <w:tcPr>
            <w:tcW w:w="1117" w:type="dxa"/>
            <w:gridSpan w:val="2"/>
          </w:tcPr>
          <w:p w:rsidR="00804D76" w:rsidRPr="00AE209F" w:rsidRDefault="00804D76" w:rsidP="00257E6E">
            <w:pPr>
              <w:pStyle w:val="BodyText"/>
              <w:tabs>
                <w:tab w:val="left" w:pos="540"/>
              </w:tabs>
              <w:spacing w:after="0" w:line="220" w:lineRule="exact"/>
              <w:ind w:right="-18"/>
              <w:jc w:val="right"/>
              <w:rPr>
                <w:szCs w:val="22"/>
              </w:rPr>
            </w:pPr>
            <w:r w:rsidRPr="00AE209F">
              <w:rPr>
                <w:szCs w:val="22"/>
              </w:rPr>
              <w:t>(176,999)</w:t>
            </w:r>
          </w:p>
        </w:tc>
      </w:tr>
      <w:tr w:rsidR="00804D76" w:rsidRPr="00230BE0" w:rsidTr="00BA0D36">
        <w:tc>
          <w:tcPr>
            <w:tcW w:w="3551" w:type="dxa"/>
            <w:vAlign w:val="bottom"/>
          </w:tcPr>
          <w:p w:rsidR="00804D76" w:rsidRPr="00230BE0" w:rsidRDefault="00804D76" w:rsidP="00804D76">
            <w:pPr>
              <w:spacing w:line="220" w:lineRule="exact"/>
              <w:ind w:left="567" w:hanging="567"/>
              <w:rPr>
                <w:b/>
                <w:bCs/>
                <w:szCs w:val="22"/>
              </w:rPr>
            </w:pPr>
          </w:p>
        </w:tc>
        <w:tc>
          <w:tcPr>
            <w:tcW w:w="709" w:type="dxa"/>
          </w:tcPr>
          <w:p w:rsidR="00804D76" w:rsidRPr="00804D76" w:rsidRDefault="00804D76" w:rsidP="00804D76">
            <w:pPr>
              <w:pStyle w:val="BodyText"/>
              <w:spacing w:after="0" w:line="220" w:lineRule="exact"/>
              <w:ind w:right="-16"/>
              <w:jc w:val="center"/>
              <w:rPr>
                <w:i/>
                <w:iCs/>
                <w:szCs w:val="22"/>
              </w:rPr>
            </w:pPr>
            <w:r>
              <w:rPr>
                <w:i/>
                <w:iCs/>
                <w:szCs w:val="22"/>
              </w:rPr>
              <w:t>4</w:t>
            </w:r>
          </w:p>
        </w:tc>
        <w:tc>
          <w:tcPr>
            <w:tcW w:w="1160" w:type="dxa"/>
            <w:gridSpan w:val="2"/>
            <w:tcBorders>
              <w:top w:val="single" w:sz="4" w:space="0" w:color="auto"/>
              <w:bottom w:val="single" w:sz="4" w:space="0" w:color="auto"/>
            </w:tcBorders>
          </w:tcPr>
          <w:p w:rsidR="00804D76" w:rsidRPr="00AE209F" w:rsidRDefault="00804D76" w:rsidP="00804D76">
            <w:pPr>
              <w:pStyle w:val="BodyText"/>
              <w:tabs>
                <w:tab w:val="decimal" w:pos="879"/>
              </w:tabs>
              <w:spacing w:after="0" w:line="220" w:lineRule="exact"/>
              <w:ind w:right="-108"/>
              <w:rPr>
                <w:b/>
                <w:bCs/>
                <w:szCs w:val="22"/>
              </w:rPr>
            </w:pPr>
            <w:r>
              <w:rPr>
                <w:b/>
                <w:bCs/>
                <w:szCs w:val="22"/>
              </w:rPr>
              <w:t>6,231</w:t>
            </w:r>
          </w:p>
        </w:tc>
        <w:tc>
          <w:tcPr>
            <w:tcW w:w="244" w:type="dxa"/>
            <w:gridSpan w:val="2"/>
          </w:tcPr>
          <w:p w:rsidR="00804D76" w:rsidRPr="00AE209F" w:rsidRDefault="00804D76" w:rsidP="00804D76">
            <w:pPr>
              <w:pStyle w:val="BodyText"/>
              <w:tabs>
                <w:tab w:val="left" w:pos="540"/>
                <w:tab w:val="decimal" w:pos="918"/>
              </w:tabs>
              <w:spacing w:after="0" w:line="220" w:lineRule="exact"/>
              <w:ind w:right="57"/>
              <w:jc w:val="right"/>
              <w:rPr>
                <w:b/>
                <w:bCs/>
                <w:szCs w:val="22"/>
              </w:rPr>
            </w:pPr>
          </w:p>
        </w:tc>
        <w:tc>
          <w:tcPr>
            <w:tcW w:w="1113" w:type="dxa"/>
            <w:tcBorders>
              <w:top w:val="single" w:sz="4" w:space="0" w:color="auto"/>
              <w:bottom w:val="single" w:sz="4" w:space="0" w:color="auto"/>
            </w:tcBorders>
          </w:tcPr>
          <w:p w:rsidR="00804D76" w:rsidRPr="00AE209F" w:rsidRDefault="00804D76" w:rsidP="00804D76">
            <w:pPr>
              <w:pStyle w:val="BodyText"/>
              <w:tabs>
                <w:tab w:val="decimal" w:pos="879"/>
              </w:tabs>
              <w:spacing w:after="0" w:line="220" w:lineRule="exact"/>
              <w:ind w:right="74"/>
              <w:rPr>
                <w:b/>
                <w:bCs/>
                <w:szCs w:val="22"/>
              </w:rPr>
            </w:pPr>
            <w:r w:rsidRPr="00AE209F">
              <w:rPr>
                <w:b/>
                <w:bCs/>
                <w:szCs w:val="22"/>
              </w:rPr>
              <w:t>7,557</w:t>
            </w:r>
          </w:p>
        </w:tc>
        <w:tc>
          <w:tcPr>
            <w:tcW w:w="238" w:type="dxa"/>
          </w:tcPr>
          <w:p w:rsidR="00804D76" w:rsidRPr="00AE209F" w:rsidRDefault="00804D76" w:rsidP="00804D76">
            <w:pPr>
              <w:pStyle w:val="BodyText"/>
              <w:tabs>
                <w:tab w:val="left" w:pos="540"/>
                <w:tab w:val="decimal" w:pos="865"/>
                <w:tab w:val="decimal" w:pos="918"/>
              </w:tabs>
              <w:spacing w:after="0" w:line="220" w:lineRule="exact"/>
              <w:ind w:right="57"/>
              <w:jc w:val="right"/>
              <w:rPr>
                <w:b/>
                <w:bCs/>
                <w:szCs w:val="22"/>
              </w:rPr>
            </w:pPr>
          </w:p>
        </w:tc>
        <w:tc>
          <w:tcPr>
            <w:tcW w:w="1117" w:type="dxa"/>
            <w:gridSpan w:val="2"/>
            <w:tcBorders>
              <w:top w:val="single" w:sz="4" w:space="0" w:color="auto"/>
              <w:bottom w:val="single" w:sz="4" w:space="0" w:color="auto"/>
            </w:tcBorders>
          </w:tcPr>
          <w:p w:rsidR="00804D76" w:rsidRPr="00AE209F" w:rsidRDefault="00804D76" w:rsidP="00804D76">
            <w:pPr>
              <w:pStyle w:val="BodyText"/>
              <w:tabs>
                <w:tab w:val="left" w:pos="540"/>
              </w:tabs>
              <w:spacing w:after="0" w:line="220" w:lineRule="exact"/>
              <w:ind w:right="57"/>
              <w:jc w:val="right"/>
              <w:rPr>
                <w:b/>
                <w:bCs/>
                <w:szCs w:val="22"/>
              </w:rPr>
            </w:pPr>
            <w:r>
              <w:rPr>
                <w:b/>
                <w:bCs/>
                <w:szCs w:val="22"/>
              </w:rPr>
              <w:t>313,390</w:t>
            </w:r>
          </w:p>
        </w:tc>
        <w:tc>
          <w:tcPr>
            <w:tcW w:w="236" w:type="dxa"/>
          </w:tcPr>
          <w:p w:rsidR="00804D76" w:rsidRPr="00AE209F" w:rsidRDefault="00804D76" w:rsidP="00804D76">
            <w:pPr>
              <w:pStyle w:val="BodyText"/>
              <w:tabs>
                <w:tab w:val="left" w:pos="540"/>
                <w:tab w:val="decimal" w:pos="865"/>
                <w:tab w:val="decimal" w:pos="918"/>
              </w:tabs>
              <w:spacing w:after="0" w:line="220" w:lineRule="exact"/>
              <w:ind w:right="57"/>
              <w:jc w:val="right"/>
              <w:rPr>
                <w:b/>
                <w:bCs/>
                <w:szCs w:val="22"/>
              </w:rPr>
            </w:pPr>
          </w:p>
        </w:tc>
        <w:tc>
          <w:tcPr>
            <w:tcW w:w="1117" w:type="dxa"/>
            <w:gridSpan w:val="2"/>
            <w:tcBorders>
              <w:top w:val="single" w:sz="4" w:space="0" w:color="auto"/>
              <w:bottom w:val="single" w:sz="4" w:space="0" w:color="auto"/>
            </w:tcBorders>
          </w:tcPr>
          <w:p w:rsidR="00804D76" w:rsidRPr="00AE209F" w:rsidRDefault="00804D76" w:rsidP="00804D76">
            <w:pPr>
              <w:pStyle w:val="BodyText"/>
              <w:tabs>
                <w:tab w:val="left" w:pos="540"/>
              </w:tabs>
              <w:spacing w:after="0" w:line="220" w:lineRule="exact"/>
              <w:ind w:right="57"/>
              <w:jc w:val="right"/>
              <w:rPr>
                <w:b/>
                <w:bCs/>
                <w:szCs w:val="22"/>
              </w:rPr>
            </w:pPr>
            <w:r w:rsidRPr="00AE209F">
              <w:rPr>
                <w:b/>
                <w:bCs/>
                <w:szCs w:val="22"/>
              </w:rPr>
              <w:t>361,557</w:t>
            </w:r>
          </w:p>
        </w:tc>
      </w:tr>
      <w:tr w:rsidR="00804D76" w:rsidRPr="00AF3C85" w:rsidTr="00BA0D36">
        <w:trPr>
          <w:gridAfter w:val="1"/>
          <w:wAfter w:w="10" w:type="dxa"/>
          <w:trHeight w:val="70"/>
        </w:trPr>
        <w:tc>
          <w:tcPr>
            <w:tcW w:w="3551" w:type="dxa"/>
          </w:tcPr>
          <w:p w:rsidR="00804D76" w:rsidRPr="00905664" w:rsidRDefault="00804D76" w:rsidP="006F2AA7">
            <w:pPr>
              <w:spacing w:line="120" w:lineRule="exact"/>
              <w:ind w:left="567" w:hanging="567"/>
              <w:rPr>
                <w:color w:val="000000"/>
                <w:szCs w:val="22"/>
              </w:rPr>
            </w:pPr>
          </w:p>
        </w:tc>
        <w:tc>
          <w:tcPr>
            <w:tcW w:w="709" w:type="dxa"/>
            <w:vAlign w:val="bottom"/>
          </w:tcPr>
          <w:p w:rsidR="00804D76" w:rsidRPr="00905664" w:rsidRDefault="00804D76" w:rsidP="006F2AA7">
            <w:pPr>
              <w:spacing w:line="120" w:lineRule="exact"/>
              <w:ind w:left="567" w:hanging="567"/>
              <w:rPr>
                <w:color w:val="000000"/>
                <w:szCs w:val="22"/>
              </w:rPr>
            </w:pPr>
          </w:p>
        </w:tc>
        <w:tc>
          <w:tcPr>
            <w:tcW w:w="1150" w:type="dxa"/>
            <w:vAlign w:val="bottom"/>
          </w:tcPr>
          <w:p w:rsidR="00804D76" w:rsidRPr="00905664" w:rsidRDefault="00804D76" w:rsidP="00804D76">
            <w:pPr>
              <w:tabs>
                <w:tab w:val="decimal" w:pos="971"/>
              </w:tabs>
              <w:spacing w:line="120" w:lineRule="exact"/>
              <w:ind w:right="-58"/>
              <w:rPr>
                <w:szCs w:val="22"/>
              </w:rPr>
            </w:pPr>
          </w:p>
        </w:tc>
        <w:tc>
          <w:tcPr>
            <w:tcW w:w="244" w:type="dxa"/>
            <w:gridSpan w:val="2"/>
            <w:vAlign w:val="bottom"/>
          </w:tcPr>
          <w:p w:rsidR="00804D76" w:rsidRPr="00905664" w:rsidRDefault="00804D76" w:rsidP="006F2AA7">
            <w:pPr>
              <w:tabs>
                <w:tab w:val="decimal" w:pos="971"/>
              </w:tabs>
              <w:spacing w:line="120" w:lineRule="exact"/>
              <w:ind w:left="-115" w:right="-58"/>
              <w:rPr>
                <w:szCs w:val="22"/>
              </w:rPr>
            </w:pPr>
          </w:p>
        </w:tc>
        <w:tc>
          <w:tcPr>
            <w:tcW w:w="1123" w:type="dxa"/>
            <w:gridSpan w:val="2"/>
            <w:vAlign w:val="bottom"/>
          </w:tcPr>
          <w:p w:rsidR="00804D76" w:rsidRPr="00905664" w:rsidRDefault="00804D76" w:rsidP="006F2AA7">
            <w:pPr>
              <w:tabs>
                <w:tab w:val="decimal" w:pos="971"/>
              </w:tabs>
              <w:spacing w:line="120" w:lineRule="exact"/>
              <w:ind w:left="-115" w:right="-58"/>
              <w:rPr>
                <w:szCs w:val="22"/>
              </w:rPr>
            </w:pPr>
          </w:p>
        </w:tc>
        <w:tc>
          <w:tcPr>
            <w:tcW w:w="238" w:type="dxa"/>
            <w:vAlign w:val="bottom"/>
          </w:tcPr>
          <w:p w:rsidR="00804D76" w:rsidRPr="00905664" w:rsidRDefault="00804D76" w:rsidP="006F2AA7">
            <w:pPr>
              <w:tabs>
                <w:tab w:val="decimal" w:pos="840"/>
              </w:tabs>
              <w:spacing w:line="120" w:lineRule="exact"/>
              <w:ind w:left="-115" w:right="-58"/>
              <w:rPr>
                <w:szCs w:val="22"/>
              </w:rPr>
            </w:pPr>
          </w:p>
        </w:tc>
        <w:tc>
          <w:tcPr>
            <w:tcW w:w="1105" w:type="dxa"/>
            <w:vAlign w:val="bottom"/>
          </w:tcPr>
          <w:p w:rsidR="00804D76" w:rsidRPr="00905664" w:rsidRDefault="00804D76" w:rsidP="006F2AA7">
            <w:pPr>
              <w:tabs>
                <w:tab w:val="decimal" w:pos="840"/>
              </w:tabs>
              <w:spacing w:line="120" w:lineRule="exact"/>
              <w:ind w:left="52" w:right="-58" w:hanging="52"/>
              <w:rPr>
                <w:szCs w:val="22"/>
              </w:rPr>
            </w:pPr>
          </w:p>
        </w:tc>
        <w:tc>
          <w:tcPr>
            <w:tcW w:w="248" w:type="dxa"/>
            <w:gridSpan w:val="2"/>
            <w:vAlign w:val="bottom"/>
          </w:tcPr>
          <w:p w:rsidR="00804D76" w:rsidRPr="00905664" w:rsidRDefault="00804D76" w:rsidP="006F2AA7">
            <w:pPr>
              <w:tabs>
                <w:tab w:val="decimal" w:pos="840"/>
              </w:tabs>
              <w:spacing w:line="120" w:lineRule="exact"/>
              <w:ind w:left="-115" w:right="-58"/>
              <w:rPr>
                <w:szCs w:val="22"/>
              </w:rPr>
            </w:pPr>
          </w:p>
        </w:tc>
        <w:tc>
          <w:tcPr>
            <w:tcW w:w="1107" w:type="dxa"/>
            <w:vAlign w:val="bottom"/>
          </w:tcPr>
          <w:p w:rsidR="00804D76" w:rsidRPr="00905664" w:rsidRDefault="00804D76" w:rsidP="006F2AA7">
            <w:pPr>
              <w:tabs>
                <w:tab w:val="decimal" w:pos="840"/>
              </w:tabs>
              <w:spacing w:line="120" w:lineRule="exact"/>
              <w:ind w:left="52" w:right="-58" w:hanging="52"/>
              <w:rPr>
                <w:szCs w:val="22"/>
              </w:rPr>
            </w:pPr>
          </w:p>
        </w:tc>
      </w:tr>
      <w:tr w:rsidR="00804D76" w:rsidRPr="00230BE0" w:rsidTr="00BA0D36">
        <w:trPr>
          <w:trHeight w:val="281"/>
        </w:trPr>
        <w:tc>
          <w:tcPr>
            <w:tcW w:w="3551" w:type="dxa"/>
            <w:vAlign w:val="bottom"/>
          </w:tcPr>
          <w:p w:rsidR="00804D76" w:rsidRPr="00230BE0" w:rsidRDefault="00804D76" w:rsidP="003E13AF">
            <w:pPr>
              <w:spacing w:line="220" w:lineRule="exact"/>
              <w:rPr>
                <w:b/>
                <w:bCs/>
                <w:szCs w:val="22"/>
              </w:rPr>
            </w:pPr>
            <w:r w:rsidRPr="00230BE0">
              <w:rPr>
                <w:b/>
                <w:bCs/>
                <w:szCs w:val="22"/>
              </w:rPr>
              <w:t>Other parties</w:t>
            </w:r>
          </w:p>
        </w:tc>
        <w:tc>
          <w:tcPr>
            <w:tcW w:w="709" w:type="dxa"/>
          </w:tcPr>
          <w:p w:rsidR="00804D76" w:rsidRPr="00230BE0" w:rsidRDefault="00804D76" w:rsidP="003E13AF">
            <w:pPr>
              <w:pStyle w:val="BodyText"/>
              <w:tabs>
                <w:tab w:val="decimal" w:pos="879"/>
              </w:tabs>
              <w:spacing w:after="0" w:line="220" w:lineRule="exact"/>
              <w:ind w:right="-108"/>
              <w:rPr>
                <w:szCs w:val="22"/>
                <w:highlight w:val="yellow"/>
              </w:rPr>
            </w:pPr>
          </w:p>
        </w:tc>
        <w:tc>
          <w:tcPr>
            <w:tcW w:w="1160" w:type="dxa"/>
            <w:gridSpan w:val="2"/>
          </w:tcPr>
          <w:p w:rsidR="00804D76" w:rsidRPr="00230BE0" w:rsidRDefault="00804D76" w:rsidP="003E13AF">
            <w:pPr>
              <w:pStyle w:val="BodyText"/>
              <w:tabs>
                <w:tab w:val="decimal" w:pos="879"/>
              </w:tabs>
              <w:spacing w:after="0" w:line="220" w:lineRule="exact"/>
              <w:ind w:right="-108"/>
              <w:rPr>
                <w:szCs w:val="22"/>
                <w:highlight w:val="yellow"/>
              </w:rPr>
            </w:pPr>
          </w:p>
        </w:tc>
        <w:tc>
          <w:tcPr>
            <w:tcW w:w="244" w:type="dxa"/>
            <w:gridSpan w:val="2"/>
          </w:tcPr>
          <w:p w:rsidR="00804D76" w:rsidRPr="00230BE0" w:rsidRDefault="00804D76" w:rsidP="003E13AF">
            <w:pPr>
              <w:pStyle w:val="BodyText"/>
              <w:tabs>
                <w:tab w:val="left" w:pos="540"/>
                <w:tab w:val="decimal" w:pos="918"/>
              </w:tabs>
              <w:spacing w:after="0" w:line="220" w:lineRule="exact"/>
              <w:ind w:right="57"/>
              <w:jc w:val="right"/>
              <w:rPr>
                <w:szCs w:val="22"/>
              </w:rPr>
            </w:pPr>
          </w:p>
        </w:tc>
        <w:tc>
          <w:tcPr>
            <w:tcW w:w="1113" w:type="dxa"/>
          </w:tcPr>
          <w:p w:rsidR="00804D76" w:rsidRPr="00230BE0" w:rsidRDefault="00804D76" w:rsidP="00797983">
            <w:pPr>
              <w:pStyle w:val="BodyText"/>
              <w:tabs>
                <w:tab w:val="decimal" w:pos="879"/>
              </w:tabs>
              <w:spacing w:after="0" w:line="220" w:lineRule="exact"/>
              <w:ind w:right="74"/>
              <w:rPr>
                <w:szCs w:val="22"/>
                <w:highlight w:val="yellow"/>
              </w:rPr>
            </w:pPr>
          </w:p>
        </w:tc>
        <w:tc>
          <w:tcPr>
            <w:tcW w:w="238" w:type="dxa"/>
          </w:tcPr>
          <w:p w:rsidR="00804D76" w:rsidRPr="00230BE0" w:rsidRDefault="00804D76" w:rsidP="003E13AF">
            <w:pPr>
              <w:pStyle w:val="BodyText"/>
              <w:tabs>
                <w:tab w:val="left" w:pos="540"/>
                <w:tab w:val="decimal" w:pos="918"/>
              </w:tabs>
              <w:spacing w:after="0" w:line="220" w:lineRule="exact"/>
              <w:ind w:right="57"/>
              <w:jc w:val="right"/>
              <w:rPr>
                <w:szCs w:val="22"/>
              </w:rPr>
            </w:pPr>
          </w:p>
        </w:tc>
        <w:tc>
          <w:tcPr>
            <w:tcW w:w="1117" w:type="dxa"/>
            <w:gridSpan w:val="2"/>
          </w:tcPr>
          <w:p w:rsidR="00804D76" w:rsidRPr="00230BE0" w:rsidRDefault="00804D76" w:rsidP="003E13AF">
            <w:pPr>
              <w:pStyle w:val="BodyText"/>
              <w:tabs>
                <w:tab w:val="left" w:pos="540"/>
                <w:tab w:val="decimal" w:pos="918"/>
              </w:tabs>
              <w:spacing w:after="0" w:line="220" w:lineRule="exact"/>
              <w:ind w:right="57"/>
              <w:jc w:val="right"/>
              <w:rPr>
                <w:szCs w:val="22"/>
              </w:rPr>
            </w:pPr>
          </w:p>
        </w:tc>
        <w:tc>
          <w:tcPr>
            <w:tcW w:w="236" w:type="dxa"/>
          </w:tcPr>
          <w:p w:rsidR="00804D76" w:rsidRPr="00230BE0" w:rsidRDefault="00804D76" w:rsidP="003E13AF">
            <w:pPr>
              <w:pStyle w:val="BodyText"/>
              <w:tabs>
                <w:tab w:val="left" w:pos="540"/>
                <w:tab w:val="decimal" w:pos="918"/>
              </w:tabs>
              <w:spacing w:after="0" w:line="220" w:lineRule="exact"/>
              <w:ind w:right="57"/>
              <w:jc w:val="right"/>
              <w:rPr>
                <w:szCs w:val="22"/>
              </w:rPr>
            </w:pPr>
          </w:p>
        </w:tc>
        <w:tc>
          <w:tcPr>
            <w:tcW w:w="1117" w:type="dxa"/>
            <w:gridSpan w:val="2"/>
          </w:tcPr>
          <w:p w:rsidR="00804D76" w:rsidRPr="00230BE0" w:rsidRDefault="00804D76" w:rsidP="003E13AF">
            <w:pPr>
              <w:pStyle w:val="BodyText"/>
              <w:tabs>
                <w:tab w:val="left" w:pos="540"/>
                <w:tab w:val="decimal" w:pos="918"/>
              </w:tabs>
              <w:spacing w:after="0" w:line="220" w:lineRule="exact"/>
              <w:ind w:right="57"/>
              <w:jc w:val="right"/>
              <w:rPr>
                <w:szCs w:val="22"/>
              </w:rPr>
            </w:pPr>
          </w:p>
        </w:tc>
      </w:tr>
      <w:tr w:rsidR="00804D76" w:rsidRPr="00230BE0" w:rsidTr="00BA0D36">
        <w:tc>
          <w:tcPr>
            <w:tcW w:w="3551" w:type="dxa"/>
            <w:vAlign w:val="bottom"/>
          </w:tcPr>
          <w:p w:rsidR="00804D76" w:rsidRPr="00230BE0" w:rsidRDefault="00804D76" w:rsidP="003E13AF">
            <w:pPr>
              <w:spacing w:line="220" w:lineRule="exact"/>
              <w:ind w:left="567" w:hanging="567"/>
              <w:rPr>
                <w:szCs w:val="22"/>
              </w:rPr>
            </w:pPr>
            <w:r w:rsidRPr="00230BE0">
              <w:rPr>
                <w:szCs w:val="22"/>
              </w:rPr>
              <w:t>Within credit terms</w:t>
            </w:r>
          </w:p>
        </w:tc>
        <w:tc>
          <w:tcPr>
            <w:tcW w:w="709" w:type="dxa"/>
          </w:tcPr>
          <w:p w:rsidR="00804D76" w:rsidRDefault="00804D76" w:rsidP="003E13AF">
            <w:pPr>
              <w:pStyle w:val="BodyText"/>
              <w:tabs>
                <w:tab w:val="decimal" w:pos="879"/>
              </w:tabs>
              <w:spacing w:after="0" w:line="220" w:lineRule="exact"/>
              <w:ind w:right="-108"/>
              <w:rPr>
                <w:szCs w:val="22"/>
              </w:rPr>
            </w:pPr>
          </w:p>
        </w:tc>
        <w:tc>
          <w:tcPr>
            <w:tcW w:w="1160" w:type="dxa"/>
            <w:gridSpan w:val="2"/>
          </w:tcPr>
          <w:p w:rsidR="00804D76" w:rsidRPr="00AE209F" w:rsidRDefault="00804D76" w:rsidP="003E13AF">
            <w:pPr>
              <w:pStyle w:val="BodyText"/>
              <w:tabs>
                <w:tab w:val="decimal" w:pos="879"/>
              </w:tabs>
              <w:spacing w:after="0" w:line="220" w:lineRule="exact"/>
              <w:ind w:right="-108"/>
              <w:rPr>
                <w:szCs w:val="22"/>
              </w:rPr>
            </w:pPr>
            <w:r>
              <w:rPr>
                <w:szCs w:val="22"/>
              </w:rPr>
              <w:t>77,367</w:t>
            </w:r>
          </w:p>
        </w:tc>
        <w:tc>
          <w:tcPr>
            <w:tcW w:w="244" w:type="dxa"/>
            <w:gridSpan w:val="2"/>
          </w:tcPr>
          <w:p w:rsidR="00804D76" w:rsidRPr="00230BE0" w:rsidRDefault="00804D76" w:rsidP="003E13AF">
            <w:pPr>
              <w:pStyle w:val="BodyText"/>
              <w:tabs>
                <w:tab w:val="left" w:pos="540"/>
                <w:tab w:val="decimal" w:pos="918"/>
              </w:tabs>
              <w:spacing w:after="0" w:line="220" w:lineRule="exact"/>
              <w:ind w:right="57"/>
              <w:jc w:val="right"/>
              <w:rPr>
                <w:szCs w:val="22"/>
              </w:rPr>
            </w:pPr>
          </w:p>
        </w:tc>
        <w:tc>
          <w:tcPr>
            <w:tcW w:w="1113" w:type="dxa"/>
          </w:tcPr>
          <w:p w:rsidR="00804D76" w:rsidRPr="00AE209F" w:rsidRDefault="00804D76" w:rsidP="00797983">
            <w:pPr>
              <w:pStyle w:val="BodyText"/>
              <w:tabs>
                <w:tab w:val="decimal" w:pos="879"/>
              </w:tabs>
              <w:spacing w:after="0" w:line="220" w:lineRule="exact"/>
              <w:ind w:right="74"/>
              <w:rPr>
                <w:szCs w:val="22"/>
              </w:rPr>
            </w:pPr>
            <w:r w:rsidRPr="00AE209F">
              <w:rPr>
                <w:szCs w:val="22"/>
              </w:rPr>
              <w:t>119,52</w:t>
            </w:r>
            <w:r>
              <w:rPr>
                <w:szCs w:val="22"/>
              </w:rPr>
              <w:t>4</w:t>
            </w:r>
          </w:p>
        </w:tc>
        <w:tc>
          <w:tcPr>
            <w:tcW w:w="238"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Pr>
                <w:szCs w:val="22"/>
              </w:rPr>
              <w:t>4,108</w:t>
            </w:r>
          </w:p>
        </w:tc>
        <w:tc>
          <w:tcPr>
            <w:tcW w:w="236"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sidRPr="00AE209F">
              <w:rPr>
                <w:szCs w:val="22"/>
              </w:rPr>
              <w:t>18</w:t>
            </w:r>
            <w:r w:rsidRPr="00AE209F">
              <w:rPr>
                <w:rFonts w:hint="cs"/>
                <w:szCs w:val="22"/>
                <w:rtl/>
                <w:cs/>
              </w:rPr>
              <w:t>,</w:t>
            </w:r>
            <w:r w:rsidRPr="00AE209F">
              <w:rPr>
                <w:szCs w:val="22"/>
              </w:rPr>
              <w:t>51</w:t>
            </w:r>
            <w:r>
              <w:rPr>
                <w:szCs w:val="22"/>
              </w:rPr>
              <w:t>8</w:t>
            </w:r>
          </w:p>
        </w:tc>
      </w:tr>
      <w:tr w:rsidR="00804D76" w:rsidRPr="00230BE0" w:rsidTr="00BA0D36">
        <w:tc>
          <w:tcPr>
            <w:tcW w:w="3551" w:type="dxa"/>
            <w:vAlign w:val="bottom"/>
          </w:tcPr>
          <w:p w:rsidR="00804D76" w:rsidRPr="00230BE0" w:rsidRDefault="00804D76" w:rsidP="003E13AF">
            <w:pPr>
              <w:spacing w:line="220" w:lineRule="exact"/>
              <w:ind w:left="567" w:hanging="567"/>
              <w:rPr>
                <w:szCs w:val="22"/>
              </w:rPr>
            </w:pPr>
            <w:r w:rsidRPr="00230BE0">
              <w:rPr>
                <w:szCs w:val="22"/>
              </w:rPr>
              <w:t>Overdue:</w:t>
            </w:r>
          </w:p>
        </w:tc>
        <w:tc>
          <w:tcPr>
            <w:tcW w:w="709" w:type="dxa"/>
          </w:tcPr>
          <w:p w:rsidR="00804D76" w:rsidRPr="00AE209F" w:rsidRDefault="00804D76" w:rsidP="003E13AF">
            <w:pPr>
              <w:pStyle w:val="BodyText"/>
              <w:tabs>
                <w:tab w:val="decimal" w:pos="879"/>
              </w:tabs>
              <w:spacing w:after="0" w:line="220" w:lineRule="exact"/>
              <w:ind w:right="-108"/>
              <w:rPr>
                <w:szCs w:val="22"/>
              </w:rPr>
            </w:pPr>
          </w:p>
        </w:tc>
        <w:tc>
          <w:tcPr>
            <w:tcW w:w="1160" w:type="dxa"/>
            <w:gridSpan w:val="2"/>
          </w:tcPr>
          <w:p w:rsidR="00804D76" w:rsidRPr="00AE209F" w:rsidRDefault="00804D76" w:rsidP="003E13AF">
            <w:pPr>
              <w:pStyle w:val="BodyText"/>
              <w:tabs>
                <w:tab w:val="decimal" w:pos="879"/>
              </w:tabs>
              <w:spacing w:after="0" w:line="220" w:lineRule="exact"/>
              <w:ind w:right="-108"/>
              <w:rPr>
                <w:szCs w:val="22"/>
              </w:rPr>
            </w:pPr>
          </w:p>
        </w:tc>
        <w:tc>
          <w:tcPr>
            <w:tcW w:w="244" w:type="dxa"/>
            <w:gridSpan w:val="2"/>
          </w:tcPr>
          <w:p w:rsidR="00804D76" w:rsidRPr="00230BE0" w:rsidRDefault="00804D76" w:rsidP="003E13AF">
            <w:pPr>
              <w:pStyle w:val="BodyText"/>
              <w:tabs>
                <w:tab w:val="left" w:pos="540"/>
                <w:tab w:val="decimal" w:pos="918"/>
              </w:tabs>
              <w:spacing w:after="0" w:line="220" w:lineRule="exact"/>
              <w:ind w:right="57"/>
              <w:jc w:val="right"/>
              <w:rPr>
                <w:szCs w:val="22"/>
              </w:rPr>
            </w:pPr>
          </w:p>
        </w:tc>
        <w:tc>
          <w:tcPr>
            <w:tcW w:w="1113" w:type="dxa"/>
          </w:tcPr>
          <w:p w:rsidR="00804D76" w:rsidRPr="00AE209F" w:rsidRDefault="00804D76" w:rsidP="00797983">
            <w:pPr>
              <w:pStyle w:val="BodyText"/>
              <w:tabs>
                <w:tab w:val="decimal" w:pos="879"/>
              </w:tabs>
              <w:spacing w:after="0" w:line="220" w:lineRule="exact"/>
              <w:ind w:right="74"/>
              <w:rPr>
                <w:szCs w:val="22"/>
              </w:rPr>
            </w:pPr>
          </w:p>
        </w:tc>
        <w:tc>
          <w:tcPr>
            <w:tcW w:w="238"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p>
        </w:tc>
        <w:tc>
          <w:tcPr>
            <w:tcW w:w="236"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p>
        </w:tc>
      </w:tr>
      <w:tr w:rsidR="00804D76" w:rsidRPr="00230BE0" w:rsidTr="00BA0D36">
        <w:tc>
          <w:tcPr>
            <w:tcW w:w="3551" w:type="dxa"/>
            <w:vAlign w:val="bottom"/>
          </w:tcPr>
          <w:p w:rsidR="00804D76" w:rsidRPr="00230BE0" w:rsidRDefault="00804D76" w:rsidP="003E13AF">
            <w:pPr>
              <w:spacing w:line="220" w:lineRule="exact"/>
              <w:ind w:left="342" w:hanging="342"/>
              <w:rPr>
                <w:szCs w:val="22"/>
              </w:rPr>
            </w:pPr>
            <w:r w:rsidRPr="00230BE0">
              <w:rPr>
                <w:szCs w:val="22"/>
              </w:rPr>
              <w:tab/>
              <w:t>Less than 3 months</w:t>
            </w:r>
          </w:p>
        </w:tc>
        <w:tc>
          <w:tcPr>
            <w:tcW w:w="709" w:type="dxa"/>
          </w:tcPr>
          <w:p w:rsidR="00804D76" w:rsidRDefault="00804D76" w:rsidP="003E13AF">
            <w:pPr>
              <w:pStyle w:val="BodyText"/>
              <w:tabs>
                <w:tab w:val="decimal" w:pos="879"/>
              </w:tabs>
              <w:spacing w:after="0" w:line="220" w:lineRule="exact"/>
              <w:ind w:right="-108"/>
              <w:rPr>
                <w:szCs w:val="22"/>
              </w:rPr>
            </w:pPr>
          </w:p>
        </w:tc>
        <w:tc>
          <w:tcPr>
            <w:tcW w:w="1160" w:type="dxa"/>
            <w:gridSpan w:val="2"/>
          </w:tcPr>
          <w:p w:rsidR="00804D76" w:rsidRPr="00AE209F" w:rsidRDefault="00804D76" w:rsidP="003E13AF">
            <w:pPr>
              <w:pStyle w:val="BodyText"/>
              <w:tabs>
                <w:tab w:val="decimal" w:pos="879"/>
              </w:tabs>
              <w:spacing w:after="0" w:line="220" w:lineRule="exact"/>
              <w:ind w:right="-108"/>
              <w:rPr>
                <w:szCs w:val="22"/>
              </w:rPr>
            </w:pPr>
            <w:r>
              <w:rPr>
                <w:szCs w:val="22"/>
              </w:rPr>
              <w:t>42,203</w:t>
            </w:r>
          </w:p>
        </w:tc>
        <w:tc>
          <w:tcPr>
            <w:tcW w:w="244" w:type="dxa"/>
            <w:gridSpan w:val="2"/>
          </w:tcPr>
          <w:p w:rsidR="00804D76" w:rsidRPr="00230BE0" w:rsidRDefault="00804D76" w:rsidP="003E13AF">
            <w:pPr>
              <w:pStyle w:val="BodyText"/>
              <w:tabs>
                <w:tab w:val="left" w:pos="540"/>
                <w:tab w:val="decimal" w:pos="918"/>
              </w:tabs>
              <w:spacing w:after="0" w:line="220" w:lineRule="exact"/>
              <w:ind w:right="57"/>
              <w:jc w:val="right"/>
              <w:rPr>
                <w:szCs w:val="22"/>
              </w:rPr>
            </w:pPr>
          </w:p>
        </w:tc>
        <w:tc>
          <w:tcPr>
            <w:tcW w:w="1113" w:type="dxa"/>
          </w:tcPr>
          <w:p w:rsidR="00804D76" w:rsidRPr="00AE209F" w:rsidRDefault="00804D76" w:rsidP="00797983">
            <w:pPr>
              <w:pStyle w:val="BodyText"/>
              <w:tabs>
                <w:tab w:val="decimal" w:pos="879"/>
              </w:tabs>
              <w:spacing w:after="0" w:line="220" w:lineRule="exact"/>
              <w:ind w:right="74"/>
              <w:rPr>
                <w:szCs w:val="22"/>
              </w:rPr>
            </w:pPr>
            <w:r w:rsidRPr="00AE209F">
              <w:rPr>
                <w:szCs w:val="22"/>
              </w:rPr>
              <w:t>62,128</w:t>
            </w:r>
          </w:p>
        </w:tc>
        <w:tc>
          <w:tcPr>
            <w:tcW w:w="238"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Pr>
                <w:szCs w:val="22"/>
              </w:rPr>
              <w:t>2,709</w:t>
            </w:r>
          </w:p>
        </w:tc>
        <w:tc>
          <w:tcPr>
            <w:tcW w:w="236"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sidRPr="00AE209F">
              <w:rPr>
                <w:rFonts w:hint="cs"/>
                <w:szCs w:val="22"/>
                <w:rtl/>
                <w:cs/>
              </w:rPr>
              <w:t>14,422</w:t>
            </w:r>
          </w:p>
        </w:tc>
      </w:tr>
      <w:tr w:rsidR="00804D76" w:rsidRPr="00230BE0" w:rsidTr="00BA0D36">
        <w:tc>
          <w:tcPr>
            <w:tcW w:w="3551" w:type="dxa"/>
            <w:vAlign w:val="bottom"/>
          </w:tcPr>
          <w:p w:rsidR="00804D76" w:rsidRPr="00230BE0" w:rsidRDefault="00804D76" w:rsidP="003E13AF">
            <w:pPr>
              <w:spacing w:line="220" w:lineRule="exact"/>
              <w:ind w:left="342" w:hanging="342"/>
              <w:rPr>
                <w:szCs w:val="22"/>
              </w:rPr>
            </w:pPr>
            <w:r w:rsidRPr="00230BE0">
              <w:rPr>
                <w:szCs w:val="22"/>
              </w:rPr>
              <w:tab/>
              <w:t>3-6 months</w:t>
            </w:r>
          </w:p>
        </w:tc>
        <w:tc>
          <w:tcPr>
            <w:tcW w:w="709" w:type="dxa"/>
          </w:tcPr>
          <w:p w:rsidR="00804D76" w:rsidRDefault="00804D76" w:rsidP="003E13AF">
            <w:pPr>
              <w:pStyle w:val="BodyText"/>
              <w:tabs>
                <w:tab w:val="decimal" w:pos="879"/>
              </w:tabs>
              <w:spacing w:after="0" w:line="220" w:lineRule="exact"/>
              <w:ind w:right="-108"/>
              <w:rPr>
                <w:szCs w:val="22"/>
              </w:rPr>
            </w:pPr>
          </w:p>
        </w:tc>
        <w:tc>
          <w:tcPr>
            <w:tcW w:w="1160" w:type="dxa"/>
            <w:gridSpan w:val="2"/>
          </w:tcPr>
          <w:p w:rsidR="00804D76" w:rsidRPr="00AE209F" w:rsidRDefault="00804D76" w:rsidP="003E13AF">
            <w:pPr>
              <w:pStyle w:val="BodyText"/>
              <w:tabs>
                <w:tab w:val="decimal" w:pos="879"/>
              </w:tabs>
              <w:spacing w:after="0" w:line="220" w:lineRule="exact"/>
              <w:ind w:right="-108"/>
              <w:rPr>
                <w:szCs w:val="22"/>
              </w:rPr>
            </w:pPr>
            <w:r>
              <w:rPr>
                <w:szCs w:val="22"/>
              </w:rPr>
              <w:t>5,222</w:t>
            </w:r>
          </w:p>
        </w:tc>
        <w:tc>
          <w:tcPr>
            <w:tcW w:w="244" w:type="dxa"/>
            <w:gridSpan w:val="2"/>
          </w:tcPr>
          <w:p w:rsidR="00804D76" w:rsidRPr="00230BE0" w:rsidRDefault="00804D76" w:rsidP="003E13AF">
            <w:pPr>
              <w:pStyle w:val="BodyText"/>
              <w:tabs>
                <w:tab w:val="left" w:pos="540"/>
                <w:tab w:val="decimal" w:pos="918"/>
              </w:tabs>
              <w:spacing w:after="0" w:line="220" w:lineRule="exact"/>
              <w:ind w:right="57"/>
              <w:jc w:val="right"/>
              <w:rPr>
                <w:szCs w:val="22"/>
              </w:rPr>
            </w:pPr>
          </w:p>
        </w:tc>
        <w:tc>
          <w:tcPr>
            <w:tcW w:w="1113" w:type="dxa"/>
          </w:tcPr>
          <w:p w:rsidR="00804D76" w:rsidRPr="00AE209F" w:rsidRDefault="00804D76" w:rsidP="00797983">
            <w:pPr>
              <w:pStyle w:val="BodyText"/>
              <w:tabs>
                <w:tab w:val="decimal" w:pos="879"/>
              </w:tabs>
              <w:spacing w:after="0" w:line="220" w:lineRule="exact"/>
              <w:ind w:right="74"/>
              <w:rPr>
                <w:szCs w:val="22"/>
              </w:rPr>
            </w:pPr>
            <w:r w:rsidRPr="00AE209F">
              <w:rPr>
                <w:szCs w:val="22"/>
              </w:rPr>
              <w:t>5,009</w:t>
            </w:r>
          </w:p>
        </w:tc>
        <w:tc>
          <w:tcPr>
            <w:tcW w:w="238"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Pr>
                <w:szCs w:val="22"/>
              </w:rPr>
              <w:t>1,542</w:t>
            </w:r>
          </w:p>
        </w:tc>
        <w:tc>
          <w:tcPr>
            <w:tcW w:w="236"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sidRPr="00AE209F">
              <w:rPr>
                <w:rFonts w:hint="cs"/>
                <w:szCs w:val="22"/>
                <w:rtl/>
                <w:cs/>
              </w:rPr>
              <w:t>2,740</w:t>
            </w:r>
          </w:p>
        </w:tc>
      </w:tr>
      <w:tr w:rsidR="00804D76" w:rsidRPr="00230BE0" w:rsidTr="00BA0D36">
        <w:tc>
          <w:tcPr>
            <w:tcW w:w="3551" w:type="dxa"/>
            <w:vAlign w:val="bottom"/>
          </w:tcPr>
          <w:p w:rsidR="00804D76" w:rsidRPr="00230BE0" w:rsidRDefault="00804D76" w:rsidP="003E13AF">
            <w:pPr>
              <w:spacing w:line="220" w:lineRule="exact"/>
              <w:ind w:left="342" w:hanging="342"/>
              <w:rPr>
                <w:szCs w:val="22"/>
              </w:rPr>
            </w:pPr>
            <w:r w:rsidRPr="00230BE0">
              <w:rPr>
                <w:szCs w:val="22"/>
              </w:rPr>
              <w:tab/>
              <w:t>6-12 months</w:t>
            </w:r>
          </w:p>
        </w:tc>
        <w:tc>
          <w:tcPr>
            <w:tcW w:w="709" w:type="dxa"/>
          </w:tcPr>
          <w:p w:rsidR="00804D76" w:rsidRDefault="00804D76" w:rsidP="003E13AF">
            <w:pPr>
              <w:pStyle w:val="BodyText"/>
              <w:tabs>
                <w:tab w:val="decimal" w:pos="879"/>
              </w:tabs>
              <w:spacing w:after="0" w:line="220" w:lineRule="exact"/>
              <w:ind w:right="-108"/>
              <w:rPr>
                <w:szCs w:val="22"/>
              </w:rPr>
            </w:pPr>
          </w:p>
        </w:tc>
        <w:tc>
          <w:tcPr>
            <w:tcW w:w="1160" w:type="dxa"/>
            <w:gridSpan w:val="2"/>
          </w:tcPr>
          <w:p w:rsidR="00804D76" w:rsidRPr="00AE209F" w:rsidRDefault="00804D76" w:rsidP="003E13AF">
            <w:pPr>
              <w:pStyle w:val="BodyText"/>
              <w:tabs>
                <w:tab w:val="decimal" w:pos="879"/>
              </w:tabs>
              <w:spacing w:after="0" w:line="220" w:lineRule="exact"/>
              <w:ind w:right="-108"/>
              <w:rPr>
                <w:szCs w:val="22"/>
              </w:rPr>
            </w:pPr>
            <w:r>
              <w:rPr>
                <w:szCs w:val="22"/>
              </w:rPr>
              <w:t>5,912</w:t>
            </w:r>
          </w:p>
        </w:tc>
        <w:tc>
          <w:tcPr>
            <w:tcW w:w="244" w:type="dxa"/>
            <w:gridSpan w:val="2"/>
          </w:tcPr>
          <w:p w:rsidR="00804D76" w:rsidRPr="00230BE0" w:rsidRDefault="00804D76" w:rsidP="003E13AF">
            <w:pPr>
              <w:pStyle w:val="BodyText"/>
              <w:tabs>
                <w:tab w:val="left" w:pos="540"/>
                <w:tab w:val="decimal" w:pos="918"/>
              </w:tabs>
              <w:spacing w:after="0" w:line="220" w:lineRule="exact"/>
              <w:ind w:right="57"/>
              <w:jc w:val="right"/>
              <w:rPr>
                <w:szCs w:val="22"/>
              </w:rPr>
            </w:pPr>
          </w:p>
        </w:tc>
        <w:tc>
          <w:tcPr>
            <w:tcW w:w="1113" w:type="dxa"/>
          </w:tcPr>
          <w:p w:rsidR="00804D76" w:rsidRPr="00AE209F" w:rsidRDefault="00804D76" w:rsidP="00797983">
            <w:pPr>
              <w:pStyle w:val="BodyText"/>
              <w:tabs>
                <w:tab w:val="decimal" w:pos="879"/>
              </w:tabs>
              <w:spacing w:after="0" w:line="220" w:lineRule="exact"/>
              <w:ind w:right="74"/>
              <w:rPr>
                <w:szCs w:val="22"/>
              </w:rPr>
            </w:pPr>
            <w:r w:rsidRPr="00AE209F">
              <w:rPr>
                <w:szCs w:val="22"/>
              </w:rPr>
              <w:t>6,354</w:t>
            </w:r>
          </w:p>
        </w:tc>
        <w:tc>
          <w:tcPr>
            <w:tcW w:w="238"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Pr>
                <w:szCs w:val="22"/>
              </w:rPr>
              <w:t>4,632</w:t>
            </w:r>
          </w:p>
        </w:tc>
        <w:tc>
          <w:tcPr>
            <w:tcW w:w="236"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57"/>
              <w:jc w:val="right"/>
              <w:rPr>
                <w:szCs w:val="22"/>
              </w:rPr>
            </w:pPr>
            <w:r w:rsidRPr="00AE209F">
              <w:rPr>
                <w:szCs w:val="22"/>
              </w:rPr>
              <w:t>5,612</w:t>
            </w:r>
          </w:p>
        </w:tc>
      </w:tr>
      <w:tr w:rsidR="00804D76" w:rsidRPr="00230BE0" w:rsidTr="00BA0D36">
        <w:tc>
          <w:tcPr>
            <w:tcW w:w="3551" w:type="dxa"/>
            <w:vAlign w:val="bottom"/>
          </w:tcPr>
          <w:p w:rsidR="00804D76" w:rsidRPr="00230BE0" w:rsidRDefault="00804D76" w:rsidP="003E13AF">
            <w:pPr>
              <w:spacing w:line="220" w:lineRule="exact"/>
              <w:ind w:left="342" w:hanging="342"/>
              <w:rPr>
                <w:szCs w:val="22"/>
              </w:rPr>
            </w:pPr>
            <w:r w:rsidRPr="00230BE0">
              <w:rPr>
                <w:szCs w:val="22"/>
              </w:rPr>
              <w:tab/>
              <w:t>Over 12 months</w:t>
            </w:r>
          </w:p>
        </w:tc>
        <w:tc>
          <w:tcPr>
            <w:tcW w:w="709" w:type="dxa"/>
          </w:tcPr>
          <w:p w:rsidR="00804D76" w:rsidRDefault="00804D76" w:rsidP="003E13AF">
            <w:pPr>
              <w:pStyle w:val="BodyText"/>
              <w:tabs>
                <w:tab w:val="decimal" w:pos="879"/>
              </w:tabs>
              <w:spacing w:after="0" w:line="220" w:lineRule="exact"/>
              <w:ind w:right="-108"/>
              <w:rPr>
                <w:szCs w:val="22"/>
              </w:rPr>
            </w:pPr>
          </w:p>
        </w:tc>
        <w:tc>
          <w:tcPr>
            <w:tcW w:w="1160" w:type="dxa"/>
            <w:gridSpan w:val="2"/>
            <w:tcBorders>
              <w:bottom w:val="single" w:sz="4" w:space="0" w:color="auto"/>
            </w:tcBorders>
          </w:tcPr>
          <w:p w:rsidR="00804D76" w:rsidRPr="00AE209F" w:rsidRDefault="00804D76" w:rsidP="003E13AF">
            <w:pPr>
              <w:pStyle w:val="BodyText"/>
              <w:tabs>
                <w:tab w:val="decimal" w:pos="879"/>
              </w:tabs>
              <w:spacing w:after="0" w:line="220" w:lineRule="exact"/>
              <w:ind w:right="-108"/>
              <w:rPr>
                <w:szCs w:val="22"/>
              </w:rPr>
            </w:pPr>
            <w:r>
              <w:rPr>
                <w:szCs w:val="22"/>
              </w:rPr>
              <w:t>36,253</w:t>
            </w:r>
          </w:p>
        </w:tc>
        <w:tc>
          <w:tcPr>
            <w:tcW w:w="244" w:type="dxa"/>
            <w:gridSpan w:val="2"/>
          </w:tcPr>
          <w:p w:rsidR="00804D76" w:rsidRPr="00230BE0" w:rsidRDefault="00804D76" w:rsidP="003E13AF">
            <w:pPr>
              <w:pStyle w:val="BodyText"/>
              <w:tabs>
                <w:tab w:val="left" w:pos="540"/>
                <w:tab w:val="decimal" w:pos="918"/>
              </w:tabs>
              <w:spacing w:after="0" w:line="220" w:lineRule="exact"/>
              <w:ind w:right="57"/>
              <w:jc w:val="right"/>
              <w:rPr>
                <w:szCs w:val="22"/>
              </w:rPr>
            </w:pPr>
          </w:p>
        </w:tc>
        <w:tc>
          <w:tcPr>
            <w:tcW w:w="1113" w:type="dxa"/>
            <w:tcBorders>
              <w:bottom w:val="single" w:sz="4" w:space="0" w:color="auto"/>
            </w:tcBorders>
          </w:tcPr>
          <w:p w:rsidR="00804D76" w:rsidRPr="00AE209F" w:rsidRDefault="00804D76" w:rsidP="00797983">
            <w:pPr>
              <w:pStyle w:val="BodyText"/>
              <w:tabs>
                <w:tab w:val="decimal" w:pos="879"/>
              </w:tabs>
              <w:spacing w:after="0" w:line="220" w:lineRule="exact"/>
              <w:ind w:right="74"/>
              <w:rPr>
                <w:szCs w:val="22"/>
              </w:rPr>
            </w:pPr>
            <w:r w:rsidRPr="00AE209F">
              <w:rPr>
                <w:szCs w:val="22"/>
              </w:rPr>
              <w:t>35,371</w:t>
            </w:r>
          </w:p>
        </w:tc>
        <w:tc>
          <w:tcPr>
            <w:tcW w:w="238"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Borders>
              <w:bottom w:val="single" w:sz="4" w:space="0" w:color="auto"/>
            </w:tcBorders>
          </w:tcPr>
          <w:p w:rsidR="00804D76" w:rsidRPr="00AE209F" w:rsidRDefault="00804D76" w:rsidP="003E13AF">
            <w:pPr>
              <w:pStyle w:val="BodyText"/>
              <w:tabs>
                <w:tab w:val="left" w:pos="540"/>
              </w:tabs>
              <w:spacing w:after="0" w:line="220" w:lineRule="exact"/>
              <w:ind w:right="57"/>
              <w:jc w:val="right"/>
              <w:rPr>
                <w:szCs w:val="22"/>
              </w:rPr>
            </w:pPr>
            <w:r>
              <w:rPr>
                <w:szCs w:val="22"/>
              </w:rPr>
              <w:t>33,553</w:t>
            </w:r>
          </w:p>
        </w:tc>
        <w:tc>
          <w:tcPr>
            <w:tcW w:w="236" w:type="dxa"/>
          </w:tcPr>
          <w:p w:rsidR="00804D76" w:rsidRPr="00230BE0" w:rsidRDefault="00804D76" w:rsidP="003E13AF">
            <w:pPr>
              <w:pStyle w:val="BodyText"/>
              <w:tabs>
                <w:tab w:val="left" w:pos="540"/>
                <w:tab w:val="decimal" w:pos="865"/>
                <w:tab w:val="decimal" w:pos="918"/>
              </w:tabs>
              <w:spacing w:after="0" w:line="220" w:lineRule="exact"/>
              <w:ind w:right="57"/>
              <w:jc w:val="right"/>
              <w:rPr>
                <w:szCs w:val="22"/>
              </w:rPr>
            </w:pPr>
          </w:p>
        </w:tc>
        <w:tc>
          <w:tcPr>
            <w:tcW w:w="1117" w:type="dxa"/>
            <w:gridSpan w:val="2"/>
            <w:tcBorders>
              <w:bottom w:val="single" w:sz="4" w:space="0" w:color="auto"/>
            </w:tcBorders>
          </w:tcPr>
          <w:p w:rsidR="00804D76" w:rsidRPr="00AE209F" w:rsidRDefault="00804D76" w:rsidP="003E13AF">
            <w:pPr>
              <w:pStyle w:val="BodyText"/>
              <w:tabs>
                <w:tab w:val="left" w:pos="540"/>
              </w:tabs>
              <w:spacing w:after="0" w:line="220" w:lineRule="exact"/>
              <w:ind w:right="57"/>
              <w:jc w:val="right"/>
              <w:rPr>
                <w:szCs w:val="22"/>
              </w:rPr>
            </w:pPr>
            <w:r w:rsidRPr="00AE209F">
              <w:rPr>
                <w:rFonts w:hint="cs"/>
                <w:szCs w:val="22"/>
                <w:rtl/>
                <w:cs/>
              </w:rPr>
              <w:t>32,419</w:t>
            </w:r>
          </w:p>
        </w:tc>
      </w:tr>
      <w:tr w:rsidR="00804D76" w:rsidRPr="00230BE0" w:rsidTr="00BA0D36">
        <w:tc>
          <w:tcPr>
            <w:tcW w:w="3551" w:type="dxa"/>
            <w:vAlign w:val="bottom"/>
          </w:tcPr>
          <w:p w:rsidR="00804D76" w:rsidRPr="00230BE0" w:rsidRDefault="00804D76" w:rsidP="003E13AF">
            <w:pPr>
              <w:spacing w:line="220" w:lineRule="exact"/>
              <w:ind w:left="567" w:hanging="567"/>
              <w:rPr>
                <w:b/>
                <w:bCs/>
                <w:i/>
                <w:iCs/>
                <w:szCs w:val="22"/>
              </w:rPr>
            </w:pPr>
          </w:p>
        </w:tc>
        <w:tc>
          <w:tcPr>
            <w:tcW w:w="709" w:type="dxa"/>
          </w:tcPr>
          <w:p w:rsidR="00804D76" w:rsidRDefault="00804D76" w:rsidP="003E13AF">
            <w:pPr>
              <w:pStyle w:val="BodyText"/>
              <w:tabs>
                <w:tab w:val="decimal" w:pos="879"/>
              </w:tabs>
              <w:spacing w:after="0" w:line="220" w:lineRule="exact"/>
              <w:ind w:right="-108"/>
              <w:rPr>
                <w:b/>
                <w:bCs/>
                <w:szCs w:val="22"/>
              </w:rPr>
            </w:pPr>
          </w:p>
        </w:tc>
        <w:tc>
          <w:tcPr>
            <w:tcW w:w="1160" w:type="dxa"/>
            <w:gridSpan w:val="2"/>
            <w:tcBorders>
              <w:top w:val="single" w:sz="4" w:space="0" w:color="auto"/>
            </w:tcBorders>
          </w:tcPr>
          <w:p w:rsidR="00804D76" w:rsidRPr="00AE209F" w:rsidRDefault="00804D76" w:rsidP="003E13AF">
            <w:pPr>
              <w:pStyle w:val="BodyText"/>
              <w:tabs>
                <w:tab w:val="decimal" w:pos="879"/>
              </w:tabs>
              <w:spacing w:after="0" w:line="220" w:lineRule="exact"/>
              <w:ind w:right="-108"/>
              <w:rPr>
                <w:b/>
                <w:bCs/>
                <w:szCs w:val="22"/>
              </w:rPr>
            </w:pPr>
            <w:r>
              <w:rPr>
                <w:b/>
                <w:bCs/>
                <w:szCs w:val="22"/>
              </w:rPr>
              <w:t>166,957</w:t>
            </w:r>
          </w:p>
        </w:tc>
        <w:tc>
          <w:tcPr>
            <w:tcW w:w="244" w:type="dxa"/>
            <w:gridSpan w:val="2"/>
          </w:tcPr>
          <w:p w:rsidR="00804D76" w:rsidRPr="00AE209F" w:rsidRDefault="00804D76" w:rsidP="003E13AF">
            <w:pPr>
              <w:pStyle w:val="BodyText"/>
              <w:tabs>
                <w:tab w:val="left" w:pos="540"/>
                <w:tab w:val="decimal" w:pos="918"/>
              </w:tabs>
              <w:spacing w:after="0" w:line="220" w:lineRule="exact"/>
              <w:ind w:right="57"/>
              <w:jc w:val="right"/>
              <w:rPr>
                <w:b/>
                <w:bCs/>
                <w:szCs w:val="22"/>
              </w:rPr>
            </w:pPr>
          </w:p>
        </w:tc>
        <w:tc>
          <w:tcPr>
            <w:tcW w:w="1113" w:type="dxa"/>
            <w:tcBorders>
              <w:top w:val="single" w:sz="4" w:space="0" w:color="auto"/>
            </w:tcBorders>
          </w:tcPr>
          <w:p w:rsidR="00804D76" w:rsidRPr="00AE209F" w:rsidRDefault="00804D76" w:rsidP="00797983">
            <w:pPr>
              <w:pStyle w:val="BodyText"/>
              <w:tabs>
                <w:tab w:val="decimal" w:pos="879"/>
              </w:tabs>
              <w:spacing w:after="0" w:line="220" w:lineRule="exact"/>
              <w:ind w:right="74"/>
              <w:rPr>
                <w:b/>
                <w:bCs/>
                <w:szCs w:val="22"/>
              </w:rPr>
            </w:pPr>
            <w:r w:rsidRPr="00AE209F">
              <w:rPr>
                <w:b/>
                <w:bCs/>
                <w:szCs w:val="22"/>
              </w:rPr>
              <w:t>228,38</w:t>
            </w:r>
            <w:r>
              <w:rPr>
                <w:b/>
                <w:bCs/>
                <w:szCs w:val="22"/>
              </w:rPr>
              <w:t>6</w:t>
            </w:r>
          </w:p>
        </w:tc>
        <w:tc>
          <w:tcPr>
            <w:tcW w:w="238" w:type="dxa"/>
          </w:tcPr>
          <w:p w:rsidR="00804D76" w:rsidRPr="00AE209F" w:rsidRDefault="00804D76" w:rsidP="003E13AF">
            <w:pPr>
              <w:pStyle w:val="BodyText"/>
              <w:tabs>
                <w:tab w:val="left" w:pos="540"/>
                <w:tab w:val="decimal" w:pos="865"/>
                <w:tab w:val="decimal" w:pos="918"/>
              </w:tabs>
              <w:spacing w:after="0" w:line="220" w:lineRule="exact"/>
              <w:ind w:right="57"/>
              <w:jc w:val="right"/>
              <w:rPr>
                <w:b/>
                <w:bCs/>
                <w:szCs w:val="22"/>
              </w:rPr>
            </w:pPr>
          </w:p>
        </w:tc>
        <w:tc>
          <w:tcPr>
            <w:tcW w:w="1117" w:type="dxa"/>
            <w:gridSpan w:val="2"/>
            <w:tcBorders>
              <w:top w:val="single" w:sz="4" w:space="0" w:color="auto"/>
            </w:tcBorders>
          </w:tcPr>
          <w:p w:rsidR="00804D76" w:rsidRPr="00AE209F" w:rsidRDefault="00804D76" w:rsidP="003E13AF">
            <w:pPr>
              <w:pStyle w:val="BodyText"/>
              <w:tabs>
                <w:tab w:val="left" w:pos="540"/>
              </w:tabs>
              <w:spacing w:after="0" w:line="220" w:lineRule="exact"/>
              <w:ind w:right="57"/>
              <w:jc w:val="right"/>
              <w:rPr>
                <w:b/>
                <w:bCs/>
                <w:szCs w:val="22"/>
              </w:rPr>
            </w:pPr>
            <w:r>
              <w:rPr>
                <w:b/>
                <w:bCs/>
                <w:szCs w:val="22"/>
              </w:rPr>
              <w:t>46,544</w:t>
            </w:r>
          </w:p>
        </w:tc>
        <w:tc>
          <w:tcPr>
            <w:tcW w:w="236" w:type="dxa"/>
          </w:tcPr>
          <w:p w:rsidR="00804D76" w:rsidRPr="00AE209F" w:rsidRDefault="00804D76" w:rsidP="003E13AF">
            <w:pPr>
              <w:pStyle w:val="BodyText"/>
              <w:tabs>
                <w:tab w:val="left" w:pos="540"/>
                <w:tab w:val="decimal" w:pos="865"/>
                <w:tab w:val="decimal" w:pos="918"/>
              </w:tabs>
              <w:spacing w:after="0" w:line="220" w:lineRule="exact"/>
              <w:ind w:right="57"/>
              <w:jc w:val="right"/>
              <w:rPr>
                <w:b/>
                <w:bCs/>
                <w:szCs w:val="22"/>
              </w:rPr>
            </w:pPr>
          </w:p>
        </w:tc>
        <w:tc>
          <w:tcPr>
            <w:tcW w:w="1117" w:type="dxa"/>
            <w:gridSpan w:val="2"/>
            <w:tcBorders>
              <w:top w:val="single" w:sz="4" w:space="0" w:color="auto"/>
            </w:tcBorders>
          </w:tcPr>
          <w:p w:rsidR="00804D76" w:rsidRPr="00AE209F" w:rsidRDefault="00804D76" w:rsidP="003E13AF">
            <w:pPr>
              <w:pStyle w:val="BodyText"/>
              <w:tabs>
                <w:tab w:val="left" w:pos="540"/>
              </w:tabs>
              <w:spacing w:after="0" w:line="220" w:lineRule="exact"/>
              <w:ind w:right="57"/>
              <w:jc w:val="right"/>
              <w:rPr>
                <w:b/>
                <w:bCs/>
                <w:szCs w:val="22"/>
              </w:rPr>
            </w:pPr>
            <w:r w:rsidRPr="00AE209F">
              <w:rPr>
                <w:b/>
                <w:bCs/>
                <w:szCs w:val="22"/>
              </w:rPr>
              <w:t>73</w:t>
            </w:r>
            <w:r w:rsidRPr="00AE209F">
              <w:rPr>
                <w:rFonts w:hint="cs"/>
                <w:b/>
                <w:bCs/>
                <w:szCs w:val="22"/>
                <w:rtl/>
                <w:cs/>
              </w:rPr>
              <w:t>,</w:t>
            </w:r>
            <w:r w:rsidRPr="00AE209F">
              <w:rPr>
                <w:b/>
                <w:bCs/>
                <w:szCs w:val="22"/>
              </w:rPr>
              <w:t>71</w:t>
            </w:r>
            <w:r>
              <w:rPr>
                <w:b/>
                <w:bCs/>
                <w:szCs w:val="22"/>
              </w:rPr>
              <w:t>1</w:t>
            </w:r>
          </w:p>
        </w:tc>
      </w:tr>
      <w:tr w:rsidR="00804D76" w:rsidRPr="00230BE0" w:rsidTr="00BA0D36">
        <w:tc>
          <w:tcPr>
            <w:tcW w:w="3551" w:type="dxa"/>
            <w:vAlign w:val="bottom"/>
          </w:tcPr>
          <w:p w:rsidR="00804D76" w:rsidRPr="00230BE0" w:rsidRDefault="00804D76" w:rsidP="003E13AF">
            <w:pPr>
              <w:spacing w:line="220" w:lineRule="exact"/>
              <w:ind w:left="567" w:right="-108" w:hanging="567"/>
              <w:rPr>
                <w:szCs w:val="22"/>
              </w:rPr>
            </w:pPr>
            <w:r w:rsidRPr="00230BE0">
              <w:rPr>
                <w:i/>
                <w:iCs/>
                <w:szCs w:val="22"/>
              </w:rPr>
              <w:t>Less</w:t>
            </w:r>
            <w:r w:rsidRPr="00230BE0">
              <w:rPr>
                <w:szCs w:val="22"/>
              </w:rPr>
              <w:t xml:space="preserve"> allowance for doubtful accounts</w:t>
            </w:r>
          </w:p>
        </w:tc>
        <w:tc>
          <w:tcPr>
            <w:tcW w:w="709" w:type="dxa"/>
          </w:tcPr>
          <w:p w:rsidR="00804D76" w:rsidRDefault="00804D76" w:rsidP="003E13AF">
            <w:pPr>
              <w:pStyle w:val="BodyText"/>
              <w:tabs>
                <w:tab w:val="decimal" w:pos="879"/>
              </w:tabs>
              <w:spacing w:after="0" w:line="220" w:lineRule="exact"/>
              <w:ind w:right="-108"/>
              <w:rPr>
                <w:szCs w:val="22"/>
              </w:rPr>
            </w:pPr>
          </w:p>
        </w:tc>
        <w:tc>
          <w:tcPr>
            <w:tcW w:w="1160" w:type="dxa"/>
            <w:gridSpan w:val="2"/>
          </w:tcPr>
          <w:p w:rsidR="00804D76" w:rsidRPr="00AE209F" w:rsidRDefault="00804D76" w:rsidP="003E13AF">
            <w:pPr>
              <w:pStyle w:val="BodyText"/>
              <w:tabs>
                <w:tab w:val="decimal" w:pos="879"/>
              </w:tabs>
              <w:spacing w:after="0" w:line="220" w:lineRule="exact"/>
              <w:ind w:right="-108"/>
              <w:rPr>
                <w:szCs w:val="22"/>
              </w:rPr>
            </w:pPr>
            <w:r>
              <w:rPr>
                <w:szCs w:val="22"/>
              </w:rPr>
              <w:t>(28,344)</w:t>
            </w:r>
          </w:p>
        </w:tc>
        <w:tc>
          <w:tcPr>
            <w:tcW w:w="244" w:type="dxa"/>
            <w:gridSpan w:val="2"/>
          </w:tcPr>
          <w:p w:rsidR="00804D76" w:rsidRPr="00230BE0" w:rsidRDefault="00804D76" w:rsidP="003E13AF">
            <w:pPr>
              <w:pStyle w:val="BodyText"/>
              <w:tabs>
                <w:tab w:val="left" w:pos="540"/>
                <w:tab w:val="decimal" w:pos="918"/>
              </w:tabs>
              <w:spacing w:after="0" w:line="220" w:lineRule="exact"/>
              <w:jc w:val="right"/>
              <w:rPr>
                <w:szCs w:val="22"/>
              </w:rPr>
            </w:pPr>
          </w:p>
        </w:tc>
        <w:tc>
          <w:tcPr>
            <w:tcW w:w="1113" w:type="dxa"/>
          </w:tcPr>
          <w:p w:rsidR="00804D76" w:rsidRPr="00AE209F" w:rsidRDefault="00804D76" w:rsidP="006F2AA7">
            <w:pPr>
              <w:pStyle w:val="BodyText"/>
              <w:tabs>
                <w:tab w:val="left" w:pos="540"/>
              </w:tabs>
              <w:spacing w:after="0" w:line="220" w:lineRule="exact"/>
              <w:ind w:right="-57"/>
              <w:jc w:val="right"/>
              <w:rPr>
                <w:szCs w:val="22"/>
              </w:rPr>
            </w:pPr>
            <w:r w:rsidRPr="00AE209F">
              <w:rPr>
                <w:szCs w:val="22"/>
              </w:rPr>
              <w:t>(28,67</w:t>
            </w:r>
            <w:r>
              <w:rPr>
                <w:szCs w:val="22"/>
              </w:rPr>
              <w:t>1</w:t>
            </w:r>
            <w:r w:rsidRPr="00AE209F">
              <w:rPr>
                <w:szCs w:val="22"/>
              </w:rPr>
              <w:t>)</w:t>
            </w:r>
          </w:p>
        </w:tc>
        <w:tc>
          <w:tcPr>
            <w:tcW w:w="238" w:type="dxa"/>
          </w:tcPr>
          <w:p w:rsidR="00804D76" w:rsidRPr="00230BE0" w:rsidRDefault="00804D76" w:rsidP="006F2AA7">
            <w:pPr>
              <w:pStyle w:val="BodyText"/>
              <w:tabs>
                <w:tab w:val="left" w:pos="540"/>
                <w:tab w:val="decimal" w:pos="865"/>
                <w:tab w:val="decimal" w:pos="918"/>
              </w:tabs>
              <w:spacing w:after="0" w:line="220" w:lineRule="exact"/>
              <w:ind w:right="-18"/>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18"/>
              <w:jc w:val="right"/>
              <w:rPr>
                <w:szCs w:val="22"/>
              </w:rPr>
            </w:pPr>
            <w:r>
              <w:rPr>
                <w:szCs w:val="22"/>
              </w:rPr>
              <w:t>(25,644)</w:t>
            </w:r>
          </w:p>
        </w:tc>
        <w:tc>
          <w:tcPr>
            <w:tcW w:w="236" w:type="dxa"/>
          </w:tcPr>
          <w:p w:rsidR="00804D76" w:rsidRPr="00230BE0" w:rsidRDefault="00804D76" w:rsidP="003E13AF">
            <w:pPr>
              <w:pStyle w:val="BodyText"/>
              <w:tabs>
                <w:tab w:val="left" w:pos="540"/>
                <w:tab w:val="decimal" w:pos="865"/>
                <w:tab w:val="decimal" w:pos="918"/>
              </w:tabs>
              <w:spacing w:after="0" w:line="220" w:lineRule="exact"/>
              <w:jc w:val="right"/>
              <w:rPr>
                <w:szCs w:val="22"/>
              </w:rPr>
            </w:pPr>
          </w:p>
        </w:tc>
        <w:tc>
          <w:tcPr>
            <w:tcW w:w="1117" w:type="dxa"/>
            <w:gridSpan w:val="2"/>
          </w:tcPr>
          <w:p w:rsidR="00804D76" w:rsidRPr="00AE209F" w:rsidRDefault="00804D76" w:rsidP="003E13AF">
            <w:pPr>
              <w:pStyle w:val="BodyText"/>
              <w:tabs>
                <w:tab w:val="left" w:pos="540"/>
              </w:tabs>
              <w:spacing w:after="0" w:line="220" w:lineRule="exact"/>
              <w:ind w:right="-18"/>
              <w:jc w:val="right"/>
              <w:rPr>
                <w:szCs w:val="22"/>
              </w:rPr>
            </w:pPr>
            <w:r w:rsidRPr="00AE209F">
              <w:rPr>
                <w:szCs w:val="22"/>
              </w:rPr>
              <w:t>(25,72</w:t>
            </w:r>
            <w:r>
              <w:rPr>
                <w:szCs w:val="22"/>
              </w:rPr>
              <w:t>8</w:t>
            </w:r>
            <w:r w:rsidRPr="00AE209F">
              <w:rPr>
                <w:szCs w:val="22"/>
              </w:rPr>
              <w:t>)</w:t>
            </w:r>
          </w:p>
        </w:tc>
      </w:tr>
      <w:tr w:rsidR="00804D76" w:rsidRPr="00230BE0" w:rsidTr="00BA0D36">
        <w:tc>
          <w:tcPr>
            <w:tcW w:w="3551" w:type="dxa"/>
            <w:vAlign w:val="bottom"/>
          </w:tcPr>
          <w:p w:rsidR="00804D76" w:rsidRPr="00230BE0" w:rsidRDefault="00804D76" w:rsidP="003E13AF">
            <w:pPr>
              <w:spacing w:line="220" w:lineRule="exact"/>
              <w:ind w:left="567" w:hanging="567"/>
              <w:rPr>
                <w:szCs w:val="22"/>
                <w:lang w:val="en-US" w:bidi="th-TH"/>
              </w:rPr>
            </w:pPr>
            <w:r w:rsidRPr="00230BE0">
              <w:rPr>
                <w:szCs w:val="22"/>
              </w:rPr>
              <w:t xml:space="preserve">         allowance for goods returned</w:t>
            </w:r>
          </w:p>
        </w:tc>
        <w:tc>
          <w:tcPr>
            <w:tcW w:w="709" w:type="dxa"/>
          </w:tcPr>
          <w:p w:rsidR="00804D76" w:rsidRDefault="00804D76" w:rsidP="003E13AF">
            <w:pPr>
              <w:pStyle w:val="BodyText"/>
              <w:tabs>
                <w:tab w:val="decimal" w:pos="879"/>
              </w:tabs>
              <w:spacing w:after="0" w:line="220" w:lineRule="exact"/>
              <w:ind w:right="-108"/>
              <w:rPr>
                <w:szCs w:val="22"/>
              </w:rPr>
            </w:pPr>
          </w:p>
        </w:tc>
        <w:tc>
          <w:tcPr>
            <w:tcW w:w="1160" w:type="dxa"/>
            <w:gridSpan w:val="2"/>
            <w:tcBorders>
              <w:bottom w:val="single" w:sz="4" w:space="0" w:color="auto"/>
            </w:tcBorders>
          </w:tcPr>
          <w:p w:rsidR="00804D76" w:rsidRPr="00AE209F" w:rsidRDefault="00804D76" w:rsidP="003E13AF">
            <w:pPr>
              <w:pStyle w:val="BodyText"/>
              <w:tabs>
                <w:tab w:val="decimal" w:pos="879"/>
              </w:tabs>
              <w:spacing w:after="0" w:line="220" w:lineRule="exact"/>
              <w:ind w:right="-108"/>
              <w:rPr>
                <w:szCs w:val="22"/>
              </w:rPr>
            </w:pPr>
            <w:r>
              <w:rPr>
                <w:szCs w:val="22"/>
              </w:rPr>
              <w:t>(1,645)</w:t>
            </w:r>
          </w:p>
        </w:tc>
        <w:tc>
          <w:tcPr>
            <w:tcW w:w="244" w:type="dxa"/>
            <w:gridSpan w:val="2"/>
          </w:tcPr>
          <w:p w:rsidR="00804D76" w:rsidRPr="00230BE0" w:rsidRDefault="00804D76" w:rsidP="003E13AF">
            <w:pPr>
              <w:pStyle w:val="BodyText"/>
              <w:tabs>
                <w:tab w:val="left" w:pos="540"/>
                <w:tab w:val="decimal" w:pos="918"/>
              </w:tabs>
              <w:spacing w:after="0" w:line="220" w:lineRule="exact"/>
              <w:jc w:val="right"/>
              <w:rPr>
                <w:szCs w:val="22"/>
              </w:rPr>
            </w:pPr>
          </w:p>
        </w:tc>
        <w:tc>
          <w:tcPr>
            <w:tcW w:w="1113" w:type="dxa"/>
            <w:tcBorders>
              <w:bottom w:val="single" w:sz="4" w:space="0" w:color="auto"/>
            </w:tcBorders>
          </w:tcPr>
          <w:p w:rsidR="00804D76" w:rsidRPr="00AE209F" w:rsidRDefault="00804D76" w:rsidP="006F2AA7">
            <w:pPr>
              <w:pStyle w:val="BodyText"/>
              <w:tabs>
                <w:tab w:val="left" w:pos="540"/>
              </w:tabs>
              <w:spacing w:after="0" w:line="220" w:lineRule="exact"/>
              <w:ind w:right="-57"/>
              <w:jc w:val="right"/>
              <w:rPr>
                <w:szCs w:val="22"/>
              </w:rPr>
            </w:pPr>
            <w:r w:rsidRPr="00AE209F">
              <w:rPr>
                <w:szCs w:val="22"/>
              </w:rPr>
              <w:t>(1,843)</w:t>
            </w:r>
          </w:p>
        </w:tc>
        <w:tc>
          <w:tcPr>
            <w:tcW w:w="238" w:type="dxa"/>
          </w:tcPr>
          <w:p w:rsidR="00804D76" w:rsidRPr="00230BE0" w:rsidRDefault="00804D76" w:rsidP="006F2AA7">
            <w:pPr>
              <w:pStyle w:val="BodyText"/>
              <w:tabs>
                <w:tab w:val="left" w:pos="540"/>
                <w:tab w:val="decimal" w:pos="865"/>
                <w:tab w:val="decimal" w:pos="918"/>
              </w:tabs>
              <w:spacing w:after="0" w:line="220" w:lineRule="exact"/>
              <w:ind w:right="-57"/>
              <w:jc w:val="right"/>
              <w:rPr>
                <w:szCs w:val="22"/>
              </w:rPr>
            </w:pPr>
          </w:p>
        </w:tc>
        <w:tc>
          <w:tcPr>
            <w:tcW w:w="1117" w:type="dxa"/>
            <w:gridSpan w:val="2"/>
            <w:tcBorders>
              <w:bottom w:val="single" w:sz="4" w:space="0" w:color="auto"/>
            </w:tcBorders>
          </w:tcPr>
          <w:p w:rsidR="00804D76" w:rsidRPr="00744214" w:rsidRDefault="00804D76" w:rsidP="003E13AF">
            <w:pPr>
              <w:pStyle w:val="BodyText"/>
              <w:tabs>
                <w:tab w:val="left" w:pos="540"/>
                <w:tab w:val="decimal" w:pos="751"/>
              </w:tabs>
              <w:spacing w:after="0" w:line="220" w:lineRule="exact"/>
              <w:ind w:right="-87"/>
              <w:jc w:val="center"/>
              <w:rPr>
                <w:szCs w:val="22"/>
              </w:rPr>
            </w:pPr>
            <w:r>
              <w:rPr>
                <w:szCs w:val="22"/>
              </w:rPr>
              <w:t>-</w:t>
            </w:r>
          </w:p>
        </w:tc>
        <w:tc>
          <w:tcPr>
            <w:tcW w:w="236" w:type="dxa"/>
          </w:tcPr>
          <w:p w:rsidR="00804D76" w:rsidRPr="00230BE0" w:rsidRDefault="00804D76" w:rsidP="003E13AF">
            <w:pPr>
              <w:pStyle w:val="BodyText"/>
              <w:tabs>
                <w:tab w:val="left" w:pos="540"/>
                <w:tab w:val="decimal" w:pos="967"/>
              </w:tabs>
              <w:spacing w:after="0" w:line="220" w:lineRule="exact"/>
              <w:ind w:right="57"/>
              <w:jc w:val="right"/>
              <w:rPr>
                <w:szCs w:val="22"/>
              </w:rPr>
            </w:pPr>
          </w:p>
        </w:tc>
        <w:tc>
          <w:tcPr>
            <w:tcW w:w="1117" w:type="dxa"/>
            <w:gridSpan w:val="2"/>
            <w:tcBorders>
              <w:bottom w:val="single" w:sz="4" w:space="0" w:color="auto"/>
            </w:tcBorders>
          </w:tcPr>
          <w:p w:rsidR="00804D76" w:rsidRPr="00744214" w:rsidRDefault="00804D76" w:rsidP="003E13AF">
            <w:pPr>
              <w:pStyle w:val="BodyText"/>
              <w:tabs>
                <w:tab w:val="left" w:pos="540"/>
                <w:tab w:val="decimal" w:pos="751"/>
              </w:tabs>
              <w:spacing w:after="0" w:line="220" w:lineRule="exact"/>
              <w:ind w:right="-87"/>
              <w:jc w:val="center"/>
              <w:rPr>
                <w:szCs w:val="22"/>
              </w:rPr>
            </w:pPr>
            <w:r w:rsidRPr="00744214">
              <w:rPr>
                <w:szCs w:val="22"/>
              </w:rPr>
              <w:t>-</w:t>
            </w:r>
          </w:p>
        </w:tc>
      </w:tr>
      <w:tr w:rsidR="00804D76" w:rsidRPr="00230BE0" w:rsidTr="00BA0D36">
        <w:tc>
          <w:tcPr>
            <w:tcW w:w="3551" w:type="dxa"/>
            <w:vAlign w:val="bottom"/>
          </w:tcPr>
          <w:p w:rsidR="00804D76" w:rsidRPr="00230BE0" w:rsidRDefault="00804D76" w:rsidP="003E13AF">
            <w:pPr>
              <w:spacing w:line="220" w:lineRule="exact"/>
              <w:ind w:left="567" w:hanging="567"/>
              <w:rPr>
                <w:b/>
                <w:bCs/>
                <w:szCs w:val="22"/>
              </w:rPr>
            </w:pPr>
          </w:p>
        </w:tc>
        <w:tc>
          <w:tcPr>
            <w:tcW w:w="709" w:type="dxa"/>
          </w:tcPr>
          <w:p w:rsidR="00804D76" w:rsidRDefault="00804D76" w:rsidP="003E13AF">
            <w:pPr>
              <w:pStyle w:val="BodyText"/>
              <w:tabs>
                <w:tab w:val="decimal" w:pos="879"/>
              </w:tabs>
              <w:spacing w:after="0" w:line="220" w:lineRule="exact"/>
              <w:ind w:right="-108"/>
              <w:rPr>
                <w:b/>
                <w:bCs/>
                <w:szCs w:val="22"/>
              </w:rPr>
            </w:pPr>
          </w:p>
        </w:tc>
        <w:tc>
          <w:tcPr>
            <w:tcW w:w="1160" w:type="dxa"/>
            <w:gridSpan w:val="2"/>
            <w:tcBorders>
              <w:top w:val="single" w:sz="4" w:space="0" w:color="auto"/>
              <w:bottom w:val="single" w:sz="4" w:space="0" w:color="auto"/>
            </w:tcBorders>
          </w:tcPr>
          <w:p w:rsidR="00804D76" w:rsidRPr="00AE209F" w:rsidRDefault="00804D76" w:rsidP="003E13AF">
            <w:pPr>
              <w:pStyle w:val="BodyText"/>
              <w:tabs>
                <w:tab w:val="decimal" w:pos="879"/>
              </w:tabs>
              <w:spacing w:after="0" w:line="220" w:lineRule="exact"/>
              <w:ind w:right="-108"/>
              <w:rPr>
                <w:b/>
                <w:bCs/>
                <w:szCs w:val="22"/>
              </w:rPr>
            </w:pPr>
            <w:r>
              <w:rPr>
                <w:b/>
                <w:bCs/>
                <w:szCs w:val="22"/>
              </w:rPr>
              <w:t>136,968</w:t>
            </w:r>
          </w:p>
        </w:tc>
        <w:tc>
          <w:tcPr>
            <w:tcW w:w="244" w:type="dxa"/>
            <w:gridSpan w:val="2"/>
          </w:tcPr>
          <w:p w:rsidR="00804D76" w:rsidRPr="00AE209F" w:rsidRDefault="00804D76" w:rsidP="003E13AF">
            <w:pPr>
              <w:pStyle w:val="BodyText"/>
              <w:tabs>
                <w:tab w:val="left" w:pos="540"/>
                <w:tab w:val="decimal" w:pos="918"/>
              </w:tabs>
              <w:spacing w:after="0" w:line="220" w:lineRule="exact"/>
              <w:ind w:right="57"/>
              <w:jc w:val="right"/>
              <w:rPr>
                <w:b/>
                <w:bCs/>
                <w:szCs w:val="22"/>
              </w:rPr>
            </w:pPr>
          </w:p>
        </w:tc>
        <w:tc>
          <w:tcPr>
            <w:tcW w:w="1113" w:type="dxa"/>
            <w:tcBorders>
              <w:top w:val="single" w:sz="4" w:space="0" w:color="auto"/>
              <w:bottom w:val="single" w:sz="4" w:space="0" w:color="auto"/>
            </w:tcBorders>
          </w:tcPr>
          <w:p w:rsidR="00804D76" w:rsidRPr="00AE209F" w:rsidRDefault="00804D76" w:rsidP="00797983">
            <w:pPr>
              <w:pStyle w:val="BodyText"/>
              <w:tabs>
                <w:tab w:val="decimal" w:pos="879"/>
              </w:tabs>
              <w:spacing w:after="0" w:line="220" w:lineRule="exact"/>
              <w:ind w:right="74"/>
              <w:rPr>
                <w:b/>
                <w:bCs/>
                <w:szCs w:val="22"/>
              </w:rPr>
            </w:pPr>
            <w:r w:rsidRPr="00AE209F">
              <w:rPr>
                <w:b/>
                <w:bCs/>
                <w:szCs w:val="22"/>
              </w:rPr>
              <w:t>197,872</w:t>
            </w:r>
          </w:p>
        </w:tc>
        <w:tc>
          <w:tcPr>
            <w:tcW w:w="238" w:type="dxa"/>
          </w:tcPr>
          <w:p w:rsidR="00804D76" w:rsidRPr="00AE209F" w:rsidRDefault="00804D76" w:rsidP="003E13AF">
            <w:pPr>
              <w:pStyle w:val="BodyText"/>
              <w:tabs>
                <w:tab w:val="left" w:pos="540"/>
                <w:tab w:val="decimal" w:pos="865"/>
                <w:tab w:val="decimal" w:pos="918"/>
              </w:tabs>
              <w:spacing w:after="0" w:line="220" w:lineRule="exact"/>
              <w:ind w:right="57"/>
              <w:jc w:val="right"/>
              <w:rPr>
                <w:b/>
                <w:bCs/>
                <w:szCs w:val="22"/>
              </w:rPr>
            </w:pPr>
          </w:p>
        </w:tc>
        <w:tc>
          <w:tcPr>
            <w:tcW w:w="1117" w:type="dxa"/>
            <w:gridSpan w:val="2"/>
            <w:tcBorders>
              <w:top w:val="single" w:sz="4" w:space="0" w:color="auto"/>
              <w:bottom w:val="single" w:sz="4" w:space="0" w:color="auto"/>
            </w:tcBorders>
          </w:tcPr>
          <w:p w:rsidR="00804D76" w:rsidRPr="00AE209F" w:rsidRDefault="00804D76" w:rsidP="003E13AF">
            <w:pPr>
              <w:pStyle w:val="BodyText"/>
              <w:tabs>
                <w:tab w:val="left" w:pos="540"/>
              </w:tabs>
              <w:spacing w:after="0" w:line="220" w:lineRule="exact"/>
              <w:ind w:right="57"/>
              <w:jc w:val="right"/>
              <w:rPr>
                <w:b/>
                <w:bCs/>
                <w:szCs w:val="22"/>
              </w:rPr>
            </w:pPr>
            <w:r>
              <w:rPr>
                <w:b/>
                <w:bCs/>
                <w:szCs w:val="22"/>
              </w:rPr>
              <w:t>20,900</w:t>
            </w:r>
          </w:p>
        </w:tc>
        <w:tc>
          <w:tcPr>
            <w:tcW w:w="236" w:type="dxa"/>
          </w:tcPr>
          <w:p w:rsidR="00804D76" w:rsidRPr="00AE209F" w:rsidRDefault="00804D76" w:rsidP="003E13AF">
            <w:pPr>
              <w:pStyle w:val="BodyText"/>
              <w:tabs>
                <w:tab w:val="left" w:pos="540"/>
                <w:tab w:val="decimal" w:pos="865"/>
                <w:tab w:val="decimal" w:pos="918"/>
              </w:tabs>
              <w:spacing w:after="0" w:line="220" w:lineRule="exact"/>
              <w:ind w:right="57"/>
              <w:jc w:val="right"/>
              <w:rPr>
                <w:b/>
                <w:bCs/>
                <w:szCs w:val="22"/>
              </w:rPr>
            </w:pPr>
          </w:p>
        </w:tc>
        <w:tc>
          <w:tcPr>
            <w:tcW w:w="1117" w:type="dxa"/>
            <w:gridSpan w:val="2"/>
            <w:tcBorders>
              <w:top w:val="single" w:sz="4" w:space="0" w:color="auto"/>
              <w:bottom w:val="single" w:sz="4" w:space="0" w:color="auto"/>
            </w:tcBorders>
          </w:tcPr>
          <w:p w:rsidR="00804D76" w:rsidRPr="00AE209F" w:rsidRDefault="00804D76" w:rsidP="003E13AF">
            <w:pPr>
              <w:pStyle w:val="BodyText"/>
              <w:tabs>
                <w:tab w:val="left" w:pos="540"/>
              </w:tabs>
              <w:spacing w:after="0" w:line="220" w:lineRule="exact"/>
              <w:ind w:right="57"/>
              <w:jc w:val="right"/>
              <w:rPr>
                <w:b/>
                <w:bCs/>
                <w:szCs w:val="22"/>
              </w:rPr>
            </w:pPr>
            <w:r w:rsidRPr="00AE209F">
              <w:rPr>
                <w:b/>
                <w:bCs/>
                <w:szCs w:val="22"/>
              </w:rPr>
              <w:t>47,983</w:t>
            </w:r>
          </w:p>
        </w:tc>
      </w:tr>
      <w:tr w:rsidR="00804D76" w:rsidRPr="00AF3C85" w:rsidTr="00BA0D36">
        <w:trPr>
          <w:gridAfter w:val="1"/>
          <w:wAfter w:w="10" w:type="dxa"/>
          <w:trHeight w:val="70"/>
        </w:trPr>
        <w:tc>
          <w:tcPr>
            <w:tcW w:w="3551" w:type="dxa"/>
          </w:tcPr>
          <w:p w:rsidR="00804D76" w:rsidRPr="00905664" w:rsidRDefault="00804D76" w:rsidP="006F2AA7">
            <w:pPr>
              <w:spacing w:line="120" w:lineRule="exact"/>
              <w:ind w:left="567" w:hanging="567"/>
              <w:rPr>
                <w:color w:val="000000"/>
                <w:szCs w:val="22"/>
              </w:rPr>
            </w:pPr>
          </w:p>
        </w:tc>
        <w:tc>
          <w:tcPr>
            <w:tcW w:w="709" w:type="dxa"/>
            <w:vAlign w:val="bottom"/>
          </w:tcPr>
          <w:p w:rsidR="00804D76" w:rsidRPr="00905664" w:rsidRDefault="00804D76" w:rsidP="006F2AA7">
            <w:pPr>
              <w:spacing w:line="120" w:lineRule="exact"/>
              <w:ind w:left="567" w:hanging="567"/>
              <w:rPr>
                <w:color w:val="000000"/>
                <w:szCs w:val="22"/>
              </w:rPr>
            </w:pPr>
          </w:p>
        </w:tc>
        <w:tc>
          <w:tcPr>
            <w:tcW w:w="1150" w:type="dxa"/>
            <w:vAlign w:val="bottom"/>
          </w:tcPr>
          <w:p w:rsidR="00804D76" w:rsidRPr="00905664" w:rsidRDefault="00804D76" w:rsidP="006F2AA7">
            <w:pPr>
              <w:tabs>
                <w:tab w:val="decimal" w:pos="971"/>
              </w:tabs>
              <w:spacing w:line="120" w:lineRule="exact"/>
              <w:ind w:right="-58"/>
              <w:rPr>
                <w:szCs w:val="22"/>
              </w:rPr>
            </w:pPr>
          </w:p>
        </w:tc>
        <w:tc>
          <w:tcPr>
            <w:tcW w:w="244" w:type="dxa"/>
            <w:gridSpan w:val="2"/>
            <w:vAlign w:val="bottom"/>
          </w:tcPr>
          <w:p w:rsidR="00804D76" w:rsidRPr="00905664" w:rsidRDefault="00804D76" w:rsidP="006F2AA7">
            <w:pPr>
              <w:tabs>
                <w:tab w:val="decimal" w:pos="971"/>
              </w:tabs>
              <w:spacing w:line="120" w:lineRule="exact"/>
              <w:ind w:left="-115" w:right="-58"/>
              <w:rPr>
                <w:szCs w:val="22"/>
              </w:rPr>
            </w:pPr>
          </w:p>
        </w:tc>
        <w:tc>
          <w:tcPr>
            <w:tcW w:w="1123" w:type="dxa"/>
            <w:gridSpan w:val="2"/>
            <w:vAlign w:val="bottom"/>
          </w:tcPr>
          <w:p w:rsidR="00804D76" w:rsidRPr="00905664" w:rsidRDefault="00804D76" w:rsidP="006F2AA7">
            <w:pPr>
              <w:tabs>
                <w:tab w:val="decimal" w:pos="971"/>
              </w:tabs>
              <w:spacing w:line="120" w:lineRule="exact"/>
              <w:ind w:left="-115" w:right="-58"/>
              <w:rPr>
                <w:szCs w:val="22"/>
              </w:rPr>
            </w:pPr>
          </w:p>
        </w:tc>
        <w:tc>
          <w:tcPr>
            <w:tcW w:w="238" w:type="dxa"/>
            <w:vAlign w:val="bottom"/>
          </w:tcPr>
          <w:p w:rsidR="00804D76" w:rsidRPr="00905664" w:rsidRDefault="00804D76" w:rsidP="006F2AA7">
            <w:pPr>
              <w:tabs>
                <w:tab w:val="decimal" w:pos="840"/>
              </w:tabs>
              <w:spacing w:line="120" w:lineRule="exact"/>
              <w:ind w:left="-115" w:right="-58"/>
              <w:rPr>
                <w:szCs w:val="22"/>
              </w:rPr>
            </w:pPr>
          </w:p>
        </w:tc>
        <w:tc>
          <w:tcPr>
            <w:tcW w:w="1105" w:type="dxa"/>
            <w:vAlign w:val="bottom"/>
          </w:tcPr>
          <w:p w:rsidR="00804D76" w:rsidRPr="00905664" w:rsidRDefault="00804D76" w:rsidP="006F2AA7">
            <w:pPr>
              <w:tabs>
                <w:tab w:val="decimal" w:pos="840"/>
              </w:tabs>
              <w:spacing w:line="120" w:lineRule="exact"/>
              <w:ind w:left="52" w:right="-58" w:hanging="52"/>
              <w:rPr>
                <w:szCs w:val="22"/>
              </w:rPr>
            </w:pPr>
          </w:p>
        </w:tc>
        <w:tc>
          <w:tcPr>
            <w:tcW w:w="248" w:type="dxa"/>
            <w:gridSpan w:val="2"/>
            <w:vAlign w:val="bottom"/>
          </w:tcPr>
          <w:p w:rsidR="00804D76" w:rsidRPr="00905664" w:rsidRDefault="00804D76" w:rsidP="006F2AA7">
            <w:pPr>
              <w:tabs>
                <w:tab w:val="decimal" w:pos="840"/>
              </w:tabs>
              <w:spacing w:line="120" w:lineRule="exact"/>
              <w:ind w:left="-115" w:right="-58"/>
              <w:rPr>
                <w:szCs w:val="22"/>
              </w:rPr>
            </w:pPr>
          </w:p>
        </w:tc>
        <w:tc>
          <w:tcPr>
            <w:tcW w:w="1107" w:type="dxa"/>
            <w:vAlign w:val="bottom"/>
          </w:tcPr>
          <w:p w:rsidR="00804D76" w:rsidRPr="00905664" w:rsidRDefault="00804D76" w:rsidP="006F2AA7">
            <w:pPr>
              <w:tabs>
                <w:tab w:val="decimal" w:pos="840"/>
              </w:tabs>
              <w:spacing w:line="120" w:lineRule="exact"/>
              <w:ind w:left="52" w:right="-58" w:hanging="52"/>
              <w:rPr>
                <w:szCs w:val="22"/>
              </w:rPr>
            </w:pPr>
          </w:p>
        </w:tc>
      </w:tr>
      <w:tr w:rsidR="00804D76" w:rsidRPr="00230BE0" w:rsidTr="00BA0D36">
        <w:trPr>
          <w:trHeight w:val="308"/>
        </w:trPr>
        <w:tc>
          <w:tcPr>
            <w:tcW w:w="3551" w:type="dxa"/>
            <w:vAlign w:val="bottom"/>
          </w:tcPr>
          <w:p w:rsidR="00804D76" w:rsidRPr="00230BE0" w:rsidRDefault="00804D76" w:rsidP="003E13AF">
            <w:pPr>
              <w:spacing w:line="220" w:lineRule="exact"/>
              <w:ind w:left="567" w:hanging="567"/>
              <w:rPr>
                <w:b/>
                <w:bCs/>
                <w:szCs w:val="22"/>
              </w:rPr>
            </w:pPr>
            <w:r w:rsidRPr="00230BE0">
              <w:rPr>
                <w:b/>
                <w:bCs/>
                <w:szCs w:val="22"/>
              </w:rPr>
              <w:t>Net</w:t>
            </w:r>
          </w:p>
        </w:tc>
        <w:tc>
          <w:tcPr>
            <w:tcW w:w="709" w:type="dxa"/>
          </w:tcPr>
          <w:p w:rsidR="00804D76" w:rsidRDefault="00804D76" w:rsidP="003E13AF">
            <w:pPr>
              <w:pStyle w:val="BodyText"/>
              <w:tabs>
                <w:tab w:val="decimal" w:pos="699"/>
              </w:tabs>
              <w:spacing w:after="0" w:line="220" w:lineRule="exact"/>
              <w:ind w:right="72"/>
              <w:jc w:val="right"/>
              <w:rPr>
                <w:b/>
                <w:bCs/>
                <w:szCs w:val="22"/>
              </w:rPr>
            </w:pPr>
          </w:p>
        </w:tc>
        <w:tc>
          <w:tcPr>
            <w:tcW w:w="1160" w:type="dxa"/>
            <w:gridSpan w:val="2"/>
            <w:tcBorders>
              <w:bottom w:val="double" w:sz="4" w:space="0" w:color="auto"/>
            </w:tcBorders>
            <w:vAlign w:val="bottom"/>
          </w:tcPr>
          <w:p w:rsidR="00804D76" w:rsidRPr="00AE209F" w:rsidRDefault="00804D76" w:rsidP="003E13AF">
            <w:pPr>
              <w:pStyle w:val="BodyText"/>
              <w:tabs>
                <w:tab w:val="decimal" w:pos="699"/>
              </w:tabs>
              <w:spacing w:after="0" w:line="220" w:lineRule="exact"/>
              <w:ind w:right="72"/>
              <w:jc w:val="right"/>
              <w:rPr>
                <w:b/>
                <w:bCs/>
                <w:szCs w:val="22"/>
              </w:rPr>
            </w:pPr>
            <w:r>
              <w:rPr>
                <w:b/>
                <w:bCs/>
                <w:szCs w:val="22"/>
              </w:rPr>
              <w:t>143,199</w:t>
            </w:r>
          </w:p>
        </w:tc>
        <w:tc>
          <w:tcPr>
            <w:tcW w:w="244" w:type="dxa"/>
            <w:gridSpan w:val="2"/>
            <w:vAlign w:val="bottom"/>
          </w:tcPr>
          <w:p w:rsidR="00804D76" w:rsidRPr="00AE209F" w:rsidRDefault="00804D76" w:rsidP="003E13AF">
            <w:pPr>
              <w:pStyle w:val="BodyText"/>
              <w:tabs>
                <w:tab w:val="left" w:pos="540"/>
                <w:tab w:val="decimal" w:pos="967"/>
              </w:tabs>
              <w:spacing w:after="0" w:line="220" w:lineRule="exact"/>
              <w:ind w:right="57"/>
              <w:jc w:val="right"/>
              <w:rPr>
                <w:b/>
                <w:bCs/>
                <w:szCs w:val="22"/>
              </w:rPr>
            </w:pPr>
          </w:p>
        </w:tc>
        <w:tc>
          <w:tcPr>
            <w:tcW w:w="1113" w:type="dxa"/>
            <w:tcBorders>
              <w:bottom w:val="double" w:sz="4" w:space="0" w:color="auto"/>
            </w:tcBorders>
            <w:vAlign w:val="bottom"/>
          </w:tcPr>
          <w:p w:rsidR="00804D76" w:rsidRPr="00AE209F" w:rsidRDefault="00804D76" w:rsidP="00FB2D95">
            <w:pPr>
              <w:pStyle w:val="BodyText"/>
              <w:tabs>
                <w:tab w:val="decimal" w:pos="879"/>
              </w:tabs>
              <w:spacing w:after="0" w:line="220" w:lineRule="exact"/>
              <w:ind w:right="74"/>
              <w:rPr>
                <w:b/>
                <w:bCs/>
                <w:szCs w:val="22"/>
              </w:rPr>
            </w:pPr>
            <w:r w:rsidRPr="00AE209F">
              <w:rPr>
                <w:b/>
                <w:bCs/>
                <w:szCs w:val="22"/>
              </w:rPr>
              <w:t>205,429</w:t>
            </w:r>
          </w:p>
        </w:tc>
        <w:tc>
          <w:tcPr>
            <w:tcW w:w="238" w:type="dxa"/>
            <w:vAlign w:val="bottom"/>
          </w:tcPr>
          <w:p w:rsidR="00804D76" w:rsidRPr="00AE209F" w:rsidRDefault="00804D76" w:rsidP="00FB2D95">
            <w:pPr>
              <w:pStyle w:val="BodyText"/>
              <w:tabs>
                <w:tab w:val="left" w:pos="540"/>
                <w:tab w:val="decimal" w:pos="879"/>
                <w:tab w:val="decimal" w:pos="967"/>
              </w:tabs>
              <w:spacing w:after="0" w:line="220" w:lineRule="exact"/>
              <w:ind w:right="57"/>
              <w:rPr>
                <w:b/>
                <w:bCs/>
                <w:szCs w:val="22"/>
              </w:rPr>
            </w:pPr>
          </w:p>
        </w:tc>
        <w:tc>
          <w:tcPr>
            <w:tcW w:w="1117" w:type="dxa"/>
            <w:gridSpan w:val="2"/>
            <w:tcBorders>
              <w:bottom w:val="double" w:sz="4" w:space="0" w:color="auto"/>
            </w:tcBorders>
            <w:vAlign w:val="bottom"/>
          </w:tcPr>
          <w:p w:rsidR="00804D76" w:rsidRPr="00AE209F" w:rsidRDefault="00804D76" w:rsidP="003E13AF">
            <w:pPr>
              <w:pStyle w:val="BodyText"/>
              <w:tabs>
                <w:tab w:val="left" w:pos="540"/>
              </w:tabs>
              <w:spacing w:after="0" w:line="220" w:lineRule="exact"/>
              <w:ind w:right="57"/>
              <w:jc w:val="right"/>
              <w:rPr>
                <w:b/>
                <w:bCs/>
                <w:szCs w:val="22"/>
              </w:rPr>
            </w:pPr>
            <w:r>
              <w:rPr>
                <w:b/>
                <w:bCs/>
                <w:szCs w:val="22"/>
              </w:rPr>
              <w:t>334,290</w:t>
            </w:r>
          </w:p>
        </w:tc>
        <w:tc>
          <w:tcPr>
            <w:tcW w:w="236" w:type="dxa"/>
            <w:vAlign w:val="bottom"/>
          </w:tcPr>
          <w:p w:rsidR="00804D76" w:rsidRPr="00AE209F" w:rsidRDefault="00804D76" w:rsidP="003E13AF">
            <w:pPr>
              <w:pStyle w:val="BodyText"/>
              <w:tabs>
                <w:tab w:val="left" w:pos="540"/>
                <w:tab w:val="decimal" w:pos="967"/>
              </w:tabs>
              <w:spacing w:after="0" w:line="220" w:lineRule="exact"/>
              <w:ind w:right="57"/>
              <w:jc w:val="right"/>
              <w:rPr>
                <w:b/>
                <w:bCs/>
                <w:szCs w:val="22"/>
              </w:rPr>
            </w:pPr>
          </w:p>
        </w:tc>
        <w:tc>
          <w:tcPr>
            <w:tcW w:w="1117" w:type="dxa"/>
            <w:gridSpan w:val="2"/>
            <w:tcBorders>
              <w:bottom w:val="double" w:sz="4" w:space="0" w:color="auto"/>
            </w:tcBorders>
            <w:vAlign w:val="bottom"/>
          </w:tcPr>
          <w:p w:rsidR="00804D76" w:rsidRPr="00AE209F" w:rsidRDefault="00804D76" w:rsidP="003E13AF">
            <w:pPr>
              <w:pStyle w:val="BodyText"/>
              <w:tabs>
                <w:tab w:val="left" w:pos="540"/>
              </w:tabs>
              <w:spacing w:after="0" w:line="220" w:lineRule="exact"/>
              <w:ind w:right="57"/>
              <w:jc w:val="right"/>
              <w:rPr>
                <w:b/>
                <w:bCs/>
                <w:szCs w:val="22"/>
              </w:rPr>
            </w:pPr>
            <w:r w:rsidRPr="00AE209F">
              <w:rPr>
                <w:b/>
                <w:bCs/>
                <w:szCs w:val="22"/>
              </w:rPr>
              <w:t>409,540</w:t>
            </w:r>
          </w:p>
        </w:tc>
      </w:tr>
    </w:tbl>
    <w:p w:rsidR="00D43841" w:rsidRDefault="00D43841" w:rsidP="001D5544">
      <w:pPr>
        <w:pStyle w:val="block"/>
        <w:spacing w:after="0" w:line="240" w:lineRule="auto"/>
        <w:jc w:val="both"/>
        <w:rPr>
          <w:szCs w:val="22"/>
          <w:lang w:val="en-US"/>
        </w:rPr>
      </w:pPr>
    </w:p>
    <w:tbl>
      <w:tblPr>
        <w:tblW w:w="9288" w:type="dxa"/>
        <w:tblInd w:w="450" w:type="dxa"/>
        <w:tblLayout w:type="fixed"/>
        <w:tblCellMar>
          <w:left w:w="79" w:type="dxa"/>
          <w:right w:w="79" w:type="dxa"/>
        </w:tblCellMar>
        <w:tblLook w:val="0000" w:firstRow="0" w:lastRow="0" w:firstColumn="0" w:lastColumn="0" w:noHBand="0" w:noVBand="0"/>
      </w:tblPr>
      <w:tblGrid>
        <w:gridCol w:w="3690"/>
        <w:gridCol w:w="369"/>
        <w:gridCol w:w="1260"/>
        <w:gridCol w:w="270"/>
        <w:gridCol w:w="1064"/>
        <w:gridCol w:w="227"/>
        <w:gridCol w:w="1134"/>
        <w:gridCol w:w="227"/>
        <w:gridCol w:w="1047"/>
      </w:tblGrid>
      <w:tr w:rsidR="00236EC0" w:rsidRPr="00230BE0" w:rsidTr="00BA0D36">
        <w:trPr>
          <w:trHeight w:val="255"/>
        </w:trPr>
        <w:tc>
          <w:tcPr>
            <w:tcW w:w="3690" w:type="dxa"/>
            <w:vAlign w:val="bottom"/>
          </w:tcPr>
          <w:p w:rsidR="00236EC0" w:rsidRPr="00230BE0" w:rsidRDefault="00236EC0" w:rsidP="00236EC0">
            <w:pPr>
              <w:spacing w:line="240" w:lineRule="atLeast"/>
              <w:ind w:left="567" w:hanging="567"/>
              <w:jc w:val="both"/>
              <w:rPr>
                <w:szCs w:val="22"/>
              </w:rPr>
            </w:pPr>
          </w:p>
        </w:tc>
        <w:tc>
          <w:tcPr>
            <w:tcW w:w="369" w:type="dxa"/>
            <w:vAlign w:val="bottom"/>
          </w:tcPr>
          <w:p w:rsidR="00236EC0" w:rsidRPr="00230BE0" w:rsidRDefault="00236EC0" w:rsidP="00236EC0">
            <w:pPr>
              <w:pStyle w:val="Header"/>
              <w:spacing w:line="240" w:lineRule="atLeast"/>
              <w:ind w:left="-57" w:right="-57"/>
              <w:jc w:val="center"/>
              <w:rPr>
                <w:bCs/>
                <w:iCs/>
                <w:sz w:val="22"/>
                <w:szCs w:val="22"/>
                <w:lang w:val="en-US" w:eastAsia="en-US"/>
              </w:rPr>
            </w:pPr>
          </w:p>
        </w:tc>
        <w:tc>
          <w:tcPr>
            <w:tcW w:w="2594" w:type="dxa"/>
            <w:gridSpan w:val="3"/>
            <w:vAlign w:val="bottom"/>
          </w:tcPr>
          <w:p w:rsidR="00236EC0" w:rsidRPr="00230BE0" w:rsidRDefault="00236EC0" w:rsidP="00236EC0">
            <w:pPr>
              <w:pStyle w:val="BodyText"/>
              <w:spacing w:after="0" w:line="220" w:lineRule="exact"/>
              <w:ind w:left="567" w:hanging="567"/>
              <w:jc w:val="center"/>
              <w:rPr>
                <w:szCs w:val="22"/>
                <w:lang w:val="en-GB"/>
              </w:rPr>
            </w:pPr>
            <w:r w:rsidRPr="00230BE0">
              <w:rPr>
                <w:b/>
                <w:bCs/>
                <w:szCs w:val="22"/>
                <w:lang w:val="en-GB"/>
              </w:rPr>
              <w:t>Consolidated</w:t>
            </w:r>
          </w:p>
        </w:tc>
        <w:tc>
          <w:tcPr>
            <w:tcW w:w="227" w:type="dxa"/>
            <w:vAlign w:val="bottom"/>
          </w:tcPr>
          <w:p w:rsidR="00236EC0" w:rsidRPr="00230BE0" w:rsidRDefault="00236EC0" w:rsidP="00236EC0">
            <w:pPr>
              <w:pStyle w:val="BodyText"/>
              <w:spacing w:after="0" w:line="240" w:lineRule="atLeast"/>
              <w:ind w:left="567" w:hanging="567"/>
              <w:jc w:val="center"/>
              <w:rPr>
                <w:szCs w:val="22"/>
                <w:lang w:val="en-GB"/>
              </w:rPr>
            </w:pPr>
          </w:p>
        </w:tc>
        <w:tc>
          <w:tcPr>
            <w:tcW w:w="2408" w:type="dxa"/>
            <w:gridSpan w:val="3"/>
            <w:vAlign w:val="bottom"/>
          </w:tcPr>
          <w:p w:rsidR="00236EC0" w:rsidRPr="00230BE0" w:rsidRDefault="00236EC0" w:rsidP="00236EC0">
            <w:pPr>
              <w:pStyle w:val="BodyText"/>
              <w:spacing w:after="0" w:line="220" w:lineRule="exact"/>
              <w:ind w:left="567" w:hanging="567"/>
              <w:jc w:val="center"/>
              <w:rPr>
                <w:szCs w:val="22"/>
                <w:lang w:val="en-GB"/>
              </w:rPr>
            </w:pPr>
            <w:r w:rsidRPr="00230BE0">
              <w:rPr>
                <w:b/>
                <w:bCs/>
                <w:szCs w:val="22"/>
                <w:lang w:val="en-GB"/>
              </w:rPr>
              <w:t>Separate</w:t>
            </w:r>
          </w:p>
        </w:tc>
      </w:tr>
      <w:tr w:rsidR="00236EC0" w:rsidRPr="00230BE0" w:rsidTr="00BA0D36">
        <w:trPr>
          <w:trHeight w:val="255"/>
        </w:trPr>
        <w:tc>
          <w:tcPr>
            <w:tcW w:w="3690" w:type="dxa"/>
            <w:vAlign w:val="bottom"/>
          </w:tcPr>
          <w:p w:rsidR="00236EC0" w:rsidRPr="00230BE0" w:rsidRDefault="00236EC0" w:rsidP="00236EC0">
            <w:pPr>
              <w:spacing w:line="240" w:lineRule="atLeast"/>
              <w:ind w:left="567" w:hanging="567"/>
              <w:jc w:val="both"/>
              <w:rPr>
                <w:szCs w:val="22"/>
              </w:rPr>
            </w:pPr>
          </w:p>
        </w:tc>
        <w:tc>
          <w:tcPr>
            <w:tcW w:w="369" w:type="dxa"/>
            <w:vAlign w:val="bottom"/>
          </w:tcPr>
          <w:p w:rsidR="00236EC0" w:rsidRPr="00230BE0" w:rsidRDefault="00236EC0" w:rsidP="00236EC0">
            <w:pPr>
              <w:pStyle w:val="Header"/>
              <w:spacing w:line="240" w:lineRule="atLeast"/>
              <w:ind w:left="-57" w:right="-57"/>
              <w:jc w:val="center"/>
              <w:rPr>
                <w:bCs/>
                <w:iCs/>
                <w:sz w:val="22"/>
                <w:szCs w:val="22"/>
                <w:lang w:val="en-US" w:eastAsia="en-US"/>
              </w:rPr>
            </w:pPr>
          </w:p>
        </w:tc>
        <w:tc>
          <w:tcPr>
            <w:tcW w:w="2594" w:type="dxa"/>
            <w:gridSpan w:val="3"/>
            <w:vAlign w:val="bottom"/>
          </w:tcPr>
          <w:p w:rsidR="00236EC0" w:rsidRPr="00230BE0" w:rsidRDefault="00236EC0" w:rsidP="00236EC0">
            <w:pPr>
              <w:pStyle w:val="BodyText"/>
              <w:spacing w:after="0" w:line="220" w:lineRule="exact"/>
              <w:ind w:left="567" w:hanging="567"/>
              <w:jc w:val="center"/>
              <w:rPr>
                <w:b/>
                <w:bCs/>
                <w:szCs w:val="22"/>
                <w:lang w:val="en-GB"/>
              </w:rPr>
            </w:pPr>
            <w:r w:rsidRPr="00230BE0">
              <w:rPr>
                <w:b/>
                <w:bCs/>
                <w:szCs w:val="22"/>
                <w:lang w:val="en-GB"/>
              </w:rPr>
              <w:t>financial statements</w:t>
            </w:r>
          </w:p>
        </w:tc>
        <w:tc>
          <w:tcPr>
            <w:tcW w:w="227" w:type="dxa"/>
            <w:vAlign w:val="bottom"/>
          </w:tcPr>
          <w:p w:rsidR="00236EC0" w:rsidRPr="00230BE0" w:rsidRDefault="00236EC0" w:rsidP="00236EC0">
            <w:pPr>
              <w:pStyle w:val="BodyText"/>
              <w:spacing w:after="0" w:line="240" w:lineRule="atLeast"/>
              <w:ind w:left="567" w:hanging="567"/>
              <w:jc w:val="center"/>
              <w:rPr>
                <w:szCs w:val="22"/>
                <w:lang w:val="en-GB"/>
              </w:rPr>
            </w:pPr>
          </w:p>
        </w:tc>
        <w:tc>
          <w:tcPr>
            <w:tcW w:w="2408" w:type="dxa"/>
            <w:gridSpan w:val="3"/>
            <w:vAlign w:val="bottom"/>
          </w:tcPr>
          <w:p w:rsidR="00236EC0" w:rsidRPr="00230BE0" w:rsidRDefault="00236EC0" w:rsidP="00236EC0">
            <w:pPr>
              <w:pStyle w:val="BodyText"/>
              <w:spacing w:after="0" w:line="220" w:lineRule="exact"/>
              <w:ind w:left="567" w:hanging="567"/>
              <w:jc w:val="center"/>
              <w:rPr>
                <w:b/>
                <w:bCs/>
                <w:szCs w:val="22"/>
                <w:lang w:val="en-GB"/>
              </w:rPr>
            </w:pPr>
            <w:r w:rsidRPr="00230BE0">
              <w:rPr>
                <w:b/>
                <w:bCs/>
                <w:szCs w:val="22"/>
                <w:lang w:val="en-GB"/>
              </w:rPr>
              <w:t>financial statements</w:t>
            </w:r>
          </w:p>
        </w:tc>
      </w:tr>
      <w:tr w:rsidR="00236EC0" w:rsidRPr="00230BE0" w:rsidTr="00BA0D36">
        <w:trPr>
          <w:trHeight w:val="255"/>
        </w:trPr>
        <w:tc>
          <w:tcPr>
            <w:tcW w:w="3690" w:type="dxa"/>
            <w:vAlign w:val="bottom"/>
          </w:tcPr>
          <w:p w:rsidR="00236EC0" w:rsidRPr="00230BE0" w:rsidRDefault="00236EC0" w:rsidP="00236EC0">
            <w:pPr>
              <w:spacing w:line="240" w:lineRule="atLeast"/>
              <w:ind w:left="567" w:hanging="567"/>
              <w:jc w:val="both"/>
              <w:rPr>
                <w:szCs w:val="22"/>
              </w:rPr>
            </w:pPr>
          </w:p>
        </w:tc>
        <w:tc>
          <w:tcPr>
            <w:tcW w:w="369" w:type="dxa"/>
            <w:vAlign w:val="bottom"/>
          </w:tcPr>
          <w:p w:rsidR="00236EC0" w:rsidRPr="00230BE0" w:rsidRDefault="00236EC0" w:rsidP="00236EC0">
            <w:pPr>
              <w:pStyle w:val="Header"/>
              <w:spacing w:line="240" w:lineRule="atLeast"/>
              <w:ind w:left="-57" w:right="-57"/>
              <w:jc w:val="center"/>
              <w:rPr>
                <w:bCs/>
                <w:iCs/>
                <w:sz w:val="22"/>
                <w:szCs w:val="22"/>
                <w:lang w:val="en-US" w:eastAsia="en-US"/>
              </w:rPr>
            </w:pPr>
          </w:p>
        </w:tc>
        <w:tc>
          <w:tcPr>
            <w:tcW w:w="1260" w:type="dxa"/>
            <w:vAlign w:val="bottom"/>
          </w:tcPr>
          <w:p w:rsidR="00236EC0" w:rsidRPr="00230BE0" w:rsidRDefault="00236EC0" w:rsidP="00236EC0">
            <w:pPr>
              <w:pStyle w:val="BodyText"/>
              <w:spacing w:after="0" w:line="240" w:lineRule="atLeast"/>
              <w:ind w:left="567" w:hanging="567"/>
              <w:jc w:val="center"/>
              <w:rPr>
                <w:szCs w:val="22"/>
                <w:lang w:val="en-GB"/>
              </w:rPr>
            </w:pPr>
            <w:r>
              <w:rPr>
                <w:szCs w:val="22"/>
                <w:lang w:val="en-GB"/>
              </w:rPr>
              <w:t>2019</w:t>
            </w:r>
          </w:p>
        </w:tc>
        <w:tc>
          <w:tcPr>
            <w:tcW w:w="270" w:type="dxa"/>
            <w:vAlign w:val="bottom"/>
          </w:tcPr>
          <w:p w:rsidR="00236EC0" w:rsidRPr="00230BE0" w:rsidRDefault="00236EC0" w:rsidP="00236EC0">
            <w:pPr>
              <w:pStyle w:val="BodyText"/>
              <w:spacing w:after="0" w:line="240" w:lineRule="atLeast"/>
              <w:ind w:left="567" w:hanging="567"/>
              <w:jc w:val="center"/>
              <w:rPr>
                <w:szCs w:val="22"/>
                <w:lang w:val="en-GB"/>
              </w:rPr>
            </w:pPr>
          </w:p>
        </w:tc>
        <w:tc>
          <w:tcPr>
            <w:tcW w:w="1064" w:type="dxa"/>
            <w:vAlign w:val="bottom"/>
          </w:tcPr>
          <w:p w:rsidR="00236EC0" w:rsidRPr="00230BE0" w:rsidRDefault="00236EC0" w:rsidP="00236EC0">
            <w:pPr>
              <w:pStyle w:val="BodyText"/>
              <w:spacing w:after="0" w:line="240" w:lineRule="atLeast"/>
              <w:ind w:left="567" w:hanging="567"/>
              <w:jc w:val="center"/>
              <w:rPr>
                <w:szCs w:val="22"/>
                <w:lang w:val="en-GB"/>
              </w:rPr>
            </w:pPr>
            <w:r>
              <w:rPr>
                <w:szCs w:val="22"/>
                <w:lang w:val="en-GB"/>
              </w:rPr>
              <w:t>2018</w:t>
            </w:r>
          </w:p>
        </w:tc>
        <w:tc>
          <w:tcPr>
            <w:tcW w:w="227" w:type="dxa"/>
            <w:vAlign w:val="bottom"/>
          </w:tcPr>
          <w:p w:rsidR="00236EC0" w:rsidRPr="00230BE0" w:rsidRDefault="00236EC0" w:rsidP="00236EC0">
            <w:pPr>
              <w:pStyle w:val="BodyText"/>
              <w:spacing w:after="0" w:line="240" w:lineRule="atLeast"/>
              <w:ind w:left="567" w:hanging="567"/>
              <w:jc w:val="center"/>
              <w:rPr>
                <w:szCs w:val="22"/>
                <w:lang w:val="en-GB"/>
              </w:rPr>
            </w:pPr>
          </w:p>
        </w:tc>
        <w:tc>
          <w:tcPr>
            <w:tcW w:w="1134" w:type="dxa"/>
            <w:vAlign w:val="bottom"/>
          </w:tcPr>
          <w:p w:rsidR="00236EC0" w:rsidRPr="00230BE0" w:rsidRDefault="00236EC0" w:rsidP="00236EC0">
            <w:pPr>
              <w:pStyle w:val="BodyText"/>
              <w:spacing w:after="0" w:line="240" w:lineRule="atLeast"/>
              <w:ind w:left="567" w:hanging="567"/>
              <w:jc w:val="center"/>
              <w:rPr>
                <w:szCs w:val="22"/>
                <w:lang w:val="en-GB"/>
              </w:rPr>
            </w:pPr>
            <w:r>
              <w:rPr>
                <w:szCs w:val="22"/>
                <w:lang w:val="en-GB"/>
              </w:rPr>
              <w:t>2019</w:t>
            </w:r>
          </w:p>
        </w:tc>
        <w:tc>
          <w:tcPr>
            <w:tcW w:w="227" w:type="dxa"/>
            <w:vAlign w:val="bottom"/>
          </w:tcPr>
          <w:p w:rsidR="00236EC0" w:rsidRPr="00230BE0" w:rsidRDefault="00236EC0" w:rsidP="00236EC0">
            <w:pPr>
              <w:pStyle w:val="BodyText"/>
              <w:spacing w:after="0" w:line="240" w:lineRule="atLeast"/>
              <w:ind w:left="567" w:hanging="567"/>
              <w:jc w:val="center"/>
              <w:rPr>
                <w:szCs w:val="22"/>
                <w:lang w:val="en-GB"/>
              </w:rPr>
            </w:pPr>
          </w:p>
        </w:tc>
        <w:tc>
          <w:tcPr>
            <w:tcW w:w="1047" w:type="dxa"/>
            <w:vAlign w:val="bottom"/>
          </w:tcPr>
          <w:p w:rsidR="00236EC0" w:rsidRPr="00230BE0" w:rsidRDefault="00236EC0" w:rsidP="00236EC0">
            <w:pPr>
              <w:pStyle w:val="BodyText"/>
              <w:spacing w:after="0" w:line="240" w:lineRule="atLeast"/>
              <w:ind w:left="567" w:hanging="567"/>
              <w:jc w:val="center"/>
              <w:rPr>
                <w:szCs w:val="22"/>
                <w:lang w:val="en-GB"/>
              </w:rPr>
            </w:pPr>
            <w:r>
              <w:rPr>
                <w:szCs w:val="22"/>
                <w:lang w:val="en-GB"/>
              </w:rPr>
              <w:t>2018</w:t>
            </w:r>
          </w:p>
        </w:tc>
      </w:tr>
      <w:tr w:rsidR="00061C51" w:rsidRPr="00230BE0" w:rsidTr="00BA0D36">
        <w:trPr>
          <w:trHeight w:val="255"/>
        </w:trPr>
        <w:tc>
          <w:tcPr>
            <w:tcW w:w="3690" w:type="dxa"/>
            <w:vAlign w:val="bottom"/>
          </w:tcPr>
          <w:p w:rsidR="00061C51" w:rsidRPr="00230BE0" w:rsidRDefault="00061C51" w:rsidP="006F2AA7">
            <w:pPr>
              <w:spacing w:line="240" w:lineRule="atLeast"/>
              <w:ind w:left="284" w:hanging="284"/>
              <w:jc w:val="both"/>
              <w:rPr>
                <w:szCs w:val="22"/>
              </w:rPr>
            </w:pPr>
          </w:p>
        </w:tc>
        <w:tc>
          <w:tcPr>
            <w:tcW w:w="369" w:type="dxa"/>
            <w:vAlign w:val="bottom"/>
          </w:tcPr>
          <w:p w:rsidR="00061C51" w:rsidRPr="00230BE0" w:rsidRDefault="00061C51" w:rsidP="006F2AA7">
            <w:pPr>
              <w:pStyle w:val="Index1"/>
              <w:spacing w:line="240" w:lineRule="atLeast"/>
              <w:rPr>
                <w:rFonts w:cs="Times New Roman"/>
              </w:rPr>
            </w:pPr>
          </w:p>
        </w:tc>
        <w:tc>
          <w:tcPr>
            <w:tcW w:w="5229" w:type="dxa"/>
            <w:gridSpan w:val="7"/>
            <w:vAlign w:val="bottom"/>
          </w:tcPr>
          <w:p w:rsidR="00061C51" w:rsidRPr="00230BE0" w:rsidRDefault="00061C51" w:rsidP="006F2AA7">
            <w:pPr>
              <w:pStyle w:val="BodyText"/>
              <w:spacing w:after="0" w:line="240" w:lineRule="atLeast"/>
              <w:ind w:right="57"/>
              <w:jc w:val="center"/>
              <w:rPr>
                <w:szCs w:val="22"/>
                <w:lang w:val="en-GB"/>
              </w:rPr>
            </w:pPr>
            <w:r w:rsidRPr="00230BE0">
              <w:rPr>
                <w:i/>
                <w:iCs/>
                <w:szCs w:val="22"/>
                <w:lang w:val="en-GB"/>
              </w:rPr>
              <w:t>(in thousand Baht)</w:t>
            </w:r>
          </w:p>
        </w:tc>
      </w:tr>
      <w:tr w:rsidR="00061C51" w:rsidRPr="00230BE0" w:rsidTr="00BA0D36">
        <w:trPr>
          <w:trHeight w:val="255"/>
        </w:trPr>
        <w:tc>
          <w:tcPr>
            <w:tcW w:w="4059" w:type="dxa"/>
            <w:gridSpan w:val="2"/>
            <w:vAlign w:val="bottom"/>
          </w:tcPr>
          <w:p w:rsidR="00061C51" w:rsidRPr="00230BE0" w:rsidRDefault="00061C51" w:rsidP="006F2AA7">
            <w:pPr>
              <w:pStyle w:val="Index1"/>
              <w:spacing w:line="240" w:lineRule="atLeast"/>
              <w:rPr>
                <w:rFonts w:cs="Times New Roman"/>
              </w:rPr>
            </w:pPr>
            <w:r>
              <w:rPr>
                <w:color w:val="000000"/>
              </w:rPr>
              <w:t xml:space="preserve">(Reversal of) </w:t>
            </w:r>
            <w:r w:rsidRPr="00BE1B8E">
              <w:rPr>
                <w:color w:val="000000"/>
              </w:rPr>
              <w:t xml:space="preserve">doubtful </w:t>
            </w:r>
            <w:r w:rsidRPr="00615FF2">
              <w:t>debts expense</w:t>
            </w:r>
          </w:p>
        </w:tc>
        <w:tc>
          <w:tcPr>
            <w:tcW w:w="1260" w:type="dxa"/>
            <w:vAlign w:val="bottom"/>
          </w:tcPr>
          <w:p w:rsidR="00061C51" w:rsidRPr="00230BE0" w:rsidRDefault="00061C51" w:rsidP="006F2AA7">
            <w:pPr>
              <w:pStyle w:val="BodyText"/>
              <w:tabs>
                <w:tab w:val="left" w:pos="540"/>
              </w:tabs>
              <w:spacing w:after="0" w:line="240" w:lineRule="atLeast"/>
              <w:ind w:right="57"/>
              <w:jc w:val="right"/>
              <w:rPr>
                <w:b/>
                <w:bCs/>
                <w:szCs w:val="22"/>
              </w:rPr>
            </w:pPr>
          </w:p>
        </w:tc>
        <w:tc>
          <w:tcPr>
            <w:tcW w:w="270" w:type="dxa"/>
            <w:vAlign w:val="bottom"/>
          </w:tcPr>
          <w:p w:rsidR="00061C51" w:rsidRPr="00230BE0" w:rsidRDefault="00061C51" w:rsidP="006F2AA7">
            <w:pPr>
              <w:pStyle w:val="BodyText"/>
              <w:tabs>
                <w:tab w:val="left" w:pos="540"/>
                <w:tab w:val="decimal" w:pos="967"/>
              </w:tabs>
              <w:spacing w:after="0" w:line="240" w:lineRule="atLeast"/>
              <w:jc w:val="right"/>
              <w:rPr>
                <w:b/>
                <w:bCs/>
                <w:szCs w:val="22"/>
              </w:rPr>
            </w:pPr>
          </w:p>
        </w:tc>
        <w:tc>
          <w:tcPr>
            <w:tcW w:w="1064" w:type="dxa"/>
            <w:vAlign w:val="bottom"/>
          </w:tcPr>
          <w:p w:rsidR="00061C51" w:rsidRPr="00230BE0" w:rsidRDefault="00061C51" w:rsidP="006F2AA7">
            <w:pPr>
              <w:pStyle w:val="BodyText"/>
              <w:tabs>
                <w:tab w:val="left" w:pos="540"/>
              </w:tabs>
              <w:spacing w:after="0" w:line="240" w:lineRule="atLeast"/>
              <w:ind w:right="57"/>
              <w:jc w:val="right"/>
              <w:rPr>
                <w:b/>
                <w:bCs/>
                <w:szCs w:val="22"/>
              </w:rPr>
            </w:pPr>
          </w:p>
        </w:tc>
        <w:tc>
          <w:tcPr>
            <w:tcW w:w="227" w:type="dxa"/>
            <w:vAlign w:val="bottom"/>
          </w:tcPr>
          <w:p w:rsidR="00061C51" w:rsidRPr="00230BE0" w:rsidRDefault="00061C51" w:rsidP="006F2AA7">
            <w:pPr>
              <w:pStyle w:val="BodyText"/>
              <w:tabs>
                <w:tab w:val="left" w:pos="540"/>
                <w:tab w:val="decimal" w:pos="967"/>
              </w:tabs>
              <w:spacing w:after="0" w:line="240" w:lineRule="atLeast"/>
              <w:jc w:val="right"/>
              <w:rPr>
                <w:b/>
                <w:bCs/>
                <w:szCs w:val="22"/>
              </w:rPr>
            </w:pPr>
          </w:p>
        </w:tc>
        <w:tc>
          <w:tcPr>
            <w:tcW w:w="1134" w:type="dxa"/>
            <w:vAlign w:val="bottom"/>
          </w:tcPr>
          <w:p w:rsidR="00061C51" w:rsidRPr="00230BE0" w:rsidRDefault="00061C51" w:rsidP="006F2AA7">
            <w:pPr>
              <w:pStyle w:val="BodyText"/>
              <w:tabs>
                <w:tab w:val="left" w:pos="540"/>
              </w:tabs>
              <w:spacing w:after="0" w:line="240" w:lineRule="atLeast"/>
              <w:ind w:right="57"/>
              <w:jc w:val="right"/>
              <w:rPr>
                <w:b/>
                <w:bCs/>
                <w:szCs w:val="22"/>
              </w:rPr>
            </w:pPr>
          </w:p>
        </w:tc>
        <w:tc>
          <w:tcPr>
            <w:tcW w:w="227" w:type="dxa"/>
            <w:vAlign w:val="bottom"/>
          </w:tcPr>
          <w:p w:rsidR="00061C51" w:rsidRPr="00230BE0" w:rsidRDefault="00061C51" w:rsidP="006F2AA7">
            <w:pPr>
              <w:pStyle w:val="BodyText"/>
              <w:tabs>
                <w:tab w:val="left" w:pos="540"/>
                <w:tab w:val="decimal" w:pos="967"/>
              </w:tabs>
              <w:spacing w:after="0" w:line="240" w:lineRule="atLeast"/>
              <w:jc w:val="right"/>
              <w:rPr>
                <w:b/>
                <w:bCs/>
                <w:szCs w:val="22"/>
              </w:rPr>
            </w:pPr>
          </w:p>
        </w:tc>
        <w:tc>
          <w:tcPr>
            <w:tcW w:w="1047" w:type="dxa"/>
            <w:vAlign w:val="bottom"/>
          </w:tcPr>
          <w:p w:rsidR="00061C51" w:rsidRPr="00230BE0" w:rsidRDefault="00061C51" w:rsidP="006F2AA7">
            <w:pPr>
              <w:pStyle w:val="BodyText"/>
              <w:tabs>
                <w:tab w:val="left" w:pos="540"/>
              </w:tabs>
              <w:spacing w:after="0" w:line="240" w:lineRule="atLeast"/>
              <w:ind w:right="57"/>
              <w:jc w:val="right"/>
              <w:rPr>
                <w:b/>
                <w:bCs/>
                <w:szCs w:val="22"/>
              </w:rPr>
            </w:pPr>
          </w:p>
        </w:tc>
      </w:tr>
      <w:tr w:rsidR="00061C51" w:rsidRPr="00230BE0" w:rsidTr="00BA0D36">
        <w:trPr>
          <w:trHeight w:val="155"/>
        </w:trPr>
        <w:tc>
          <w:tcPr>
            <w:tcW w:w="3690" w:type="dxa"/>
            <w:vAlign w:val="bottom"/>
          </w:tcPr>
          <w:p w:rsidR="00061C51" w:rsidRPr="00615FF2" w:rsidRDefault="00061C51" w:rsidP="006F2AA7">
            <w:pPr>
              <w:spacing w:line="240" w:lineRule="atLeast"/>
              <w:jc w:val="both"/>
              <w:rPr>
                <w:szCs w:val="22"/>
              </w:rPr>
            </w:pPr>
            <w:r>
              <w:rPr>
                <w:szCs w:val="22"/>
              </w:rPr>
              <w:t xml:space="preserve">    </w:t>
            </w:r>
            <w:r>
              <w:t xml:space="preserve">for the </w:t>
            </w:r>
            <w:r w:rsidRPr="00615FF2">
              <w:rPr>
                <w:color w:val="000000"/>
                <w:szCs w:val="22"/>
              </w:rPr>
              <w:t>three-month</w:t>
            </w:r>
            <w:r>
              <w:rPr>
                <w:color w:val="000000"/>
                <w:szCs w:val="22"/>
              </w:rPr>
              <w:t xml:space="preserve"> </w:t>
            </w:r>
            <w:r w:rsidRPr="00615FF2">
              <w:rPr>
                <w:color w:val="000000"/>
                <w:szCs w:val="22"/>
              </w:rPr>
              <w:t>period</w:t>
            </w:r>
            <w:r>
              <w:rPr>
                <w:szCs w:val="22"/>
              </w:rPr>
              <w:t xml:space="preserve"> </w:t>
            </w:r>
          </w:p>
        </w:tc>
        <w:tc>
          <w:tcPr>
            <w:tcW w:w="369" w:type="dxa"/>
            <w:vAlign w:val="bottom"/>
          </w:tcPr>
          <w:p w:rsidR="00061C51" w:rsidRPr="00230BE0" w:rsidRDefault="00061C51" w:rsidP="006F2AA7">
            <w:pPr>
              <w:pStyle w:val="Index1"/>
              <w:spacing w:line="240" w:lineRule="atLeast"/>
              <w:rPr>
                <w:rFonts w:cs="Times New Roman"/>
              </w:rPr>
            </w:pPr>
          </w:p>
        </w:tc>
        <w:tc>
          <w:tcPr>
            <w:tcW w:w="1260" w:type="dxa"/>
            <w:vAlign w:val="bottom"/>
          </w:tcPr>
          <w:p w:rsidR="00061C51" w:rsidRDefault="00061C51" w:rsidP="006F2AA7">
            <w:pPr>
              <w:pStyle w:val="BodyText"/>
              <w:tabs>
                <w:tab w:val="left" w:pos="540"/>
              </w:tabs>
              <w:spacing w:after="0" w:line="240" w:lineRule="atLeast"/>
              <w:ind w:right="57"/>
              <w:jc w:val="right"/>
              <w:rPr>
                <w:b/>
                <w:bCs/>
                <w:szCs w:val="22"/>
              </w:rPr>
            </w:pPr>
          </w:p>
        </w:tc>
        <w:tc>
          <w:tcPr>
            <w:tcW w:w="270" w:type="dxa"/>
            <w:vAlign w:val="bottom"/>
          </w:tcPr>
          <w:p w:rsidR="00061C51" w:rsidRPr="00230BE0" w:rsidRDefault="00061C51" w:rsidP="006F2AA7">
            <w:pPr>
              <w:pStyle w:val="BodyText"/>
              <w:tabs>
                <w:tab w:val="left" w:pos="540"/>
                <w:tab w:val="decimal" w:pos="967"/>
              </w:tabs>
              <w:spacing w:after="0" w:line="240" w:lineRule="atLeast"/>
              <w:jc w:val="right"/>
              <w:rPr>
                <w:b/>
                <w:bCs/>
                <w:szCs w:val="22"/>
              </w:rPr>
            </w:pPr>
          </w:p>
        </w:tc>
        <w:tc>
          <w:tcPr>
            <w:tcW w:w="1064" w:type="dxa"/>
            <w:vAlign w:val="bottom"/>
          </w:tcPr>
          <w:p w:rsidR="00061C51" w:rsidRDefault="00061C51" w:rsidP="006F2AA7">
            <w:pPr>
              <w:pStyle w:val="BodyText"/>
              <w:tabs>
                <w:tab w:val="left" w:pos="540"/>
              </w:tabs>
              <w:spacing w:after="0" w:line="240" w:lineRule="atLeast"/>
              <w:ind w:right="57"/>
              <w:jc w:val="right"/>
              <w:rPr>
                <w:b/>
                <w:bCs/>
                <w:szCs w:val="22"/>
              </w:rPr>
            </w:pPr>
          </w:p>
        </w:tc>
        <w:tc>
          <w:tcPr>
            <w:tcW w:w="227" w:type="dxa"/>
            <w:vAlign w:val="bottom"/>
          </w:tcPr>
          <w:p w:rsidR="00061C51" w:rsidRPr="00230BE0" w:rsidRDefault="00061C51" w:rsidP="006F2AA7">
            <w:pPr>
              <w:pStyle w:val="BodyText"/>
              <w:tabs>
                <w:tab w:val="left" w:pos="540"/>
                <w:tab w:val="decimal" w:pos="967"/>
              </w:tabs>
              <w:spacing w:after="0" w:line="240" w:lineRule="atLeast"/>
              <w:jc w:val="right"/>
              <w:rPr>
                <w:b/>
                <w:bCs/>
                <w:szCs w:val="22"/>
              </w:rPr>
            </w:pPr>
          </w:p>
        </w:tc>
        <w:tc>
          <w:tcPr>
            <w:tcW w:w="1134" w:type="dxa"/>
            <w:vAlign w:val="bottom"/>
          </w:tcPr>
          <w:p w:rsidR="00061C51" w:rsidRDefault="00061C51" w:rsidP="006F2AA7">
            <w:pPr>
              <w:pStyle w:val="BodyText"/>
              <w:tabs>
                <w:tab w:val="left" w:pos="540"/>
              </w:tabs>
              <w:spacing w:after="0" w:line="240" w:lineRule="atLeast"/>
              <w:ind w:right="57"/>
              <w:jc w:val="right"/>
              <w:rPr>
                <w:b/>
                <w:bCs/>
                <w:szCs w:val="22"/>
              </w:rPr>
            </w:pPr>
          </w:p>
        </w:tc>
        <w:tc>
          <w:tcPr>
            <w:tcW w:w="227" w:type="dxa"/>
            <w:vAlign w:val="bottom"/>
          </w:tcPr>
          <w:p w:rsidR="00061C51" w:rsidRPr="00230BE0" w:rsidRDefault="00061C51" w:rsidP="006F2AA7">
            <w:pPr>
              <w:pStyle w:val="BodyText"/>
              <w:tabs>
                <w:tab w:val="left" w:pos="540"/>
                <w:tab w:val="decimal" w:pos="967"/>
              </w:tabs>
              <w:spacing w:after="0" w:line="240" w:lineRule="atLeast"/>
              <w:jc w:val="right"/>
              <w:rPr>
                <w:b/>
                <w:bCs/>
                <w:szCs w:val="22"/>
              </w:rPr>
            </w:pPr>
          </w:p>
        </w:tc>
        <w:tc>
          <w:tcPr>
            <w:tcW w:w="1047" w:type="dxa"/>
            <w:vAlign w:val="bottom"/>
          </w:tcPr>
          <w:p w:rsidR="00061C51" w:rsidRDefault="00061C51" w:rsidP="006F2AA7">
            <w:pPr>
              <w:pStyle w:val="BodyText"/>
              <w:tabs>
                <w:tab w:val="left" w:pos="540"/>
              </w:tabs>
              <w:spacing w:after="0" w:line="240" w:lineRule="atLeast"/>
              <w:ind w:right="57"/>
              <w:jc w:val="right"/>
              <w:rPr>
                <w:b/>
                <w:bCs/>
                <w:szCs w:val="22"/>
              </w:rPr>
            </w:pPr>
          </w:p>
        </w:tc>
      </w:tr>
      <w:tr w:rsidR="00061C51" w:rsidRPr="00230BE0" w:rsidTr="00BA0D36">
        <w:trPr>
          <w:trHeight w:val="155"/>
        </w:trPr>
        <w:tc>
          <w:tcPr>
            <w:tcW w:w="3690" w:type="dxa"/>
            <w:vAlign w:val="bottom"/>
          </w:tcPr>
          <w:p w:rsidR="00061C51" w:rsidRPr="00615FF2" w:rsidRDefault="00061C51" w:rsidP="006F2AA7">
            <w:pPr>
              <w:spacing w:line="240" w:lineRule="atLeast"/>
              <w:jc w:val="both"/>
              <w:rPr>
                <w:szCs w:val="22"/>
              </w:rPr>
            </w:pPr>
            <w:r w:rsidRPr="00615FF2">
              <w:rPr>
                <w:szCs w:val="22"/>
              </w:rPr>
              <w:t xml:space="preserve">   </w:t>
            </w:r>
            <w:r>
              <w:rPr>
                <w:color w:val="000000"/>
                <w:szCs w:val="22"/>
              </w:rPr>
              <w:t xml:space="preserve"> </w:t>
            </w:r>
            <w:r w:rsidRPr="00615FF2">
              <w:rPr>
                <w:color w:val="000000"/>
                <w:szCs w:val="22"/>
              </w:rPr>
              <w:t xml:space="preserve">ended </w:t>
            </w:r>
            <w:r w:rsidRPr="00C13DF2">
              <w:rPr>
                <w:rFonts w:cs="Cordia New"/>
                <w:color w:val="000000"/>
                <w:szCs w:val="28"/>
                <w:lang w:val="en-US" w:bidi="th-TH"/>
              </w:rPr>
              <w:t>31 March</w:t>
            </w:r>
          </w:p>
        </w:tc>
        <w:tc>
          <w:tcPr>
            <w:tcW w:w="369" w:type="dxa"/>
            <w:vAlign w:val="bottom"/>
          </w:tcPr>
          <w:p w:rsidR="00061C51" w:rsidRPr="00230BE0" w:rsidRDefault="00061C51" w:rsidP="006F2AA7">
            <w:pPr>
              <w:pStyle w:val="Index1"/>
              <w:spacing w:line="240" w:lineRule="atLeast"/>
              <w:rPr>
                <w:rFonts w:cs="Times New Roman"/>
              </w:rPr>
            </w:pPr>
          </w:p>
        </w:tc>
        <w:tc>
          <w:tcPr>
            <w:tcW w:w="1260" w:type="dxa"/>
            <w:tcBorders>
              <w:bottom w:val="double" w:sz="4" w:space="0" w:color="auto"/>
            </w:tcBorders>
            <w:vAlign w:val="bottom"/>
          </w:tcPr>
          <w:p w:rsidR="00061C51" w:rsidRPr="00230BE0" w:rsidRDefault="00061C51" w:rsidP="006F2AA7">
            <w:pPr>
              <w:pStyle w:val="BodyText"/>
              <w:tabs>
                <w:tab w:val="left" w:pos="540"/>
              </w:tabs>
              <w:spacing w:after="0" w:line="240" w:lineRule="atLeast"/>
              <w:ind w:right="57"/>
              <w:jc w:val="right"/>
              <w:rPr>
                <w:b/>
                <w:bCs/>
                <w:szCs w:val="22"/>
              </w:rPr>
            </w:pPr>
            <w:r>
              <w:rPr>
                <w:b/>
                <w:bCs/>
                <w:szCs w:val="22"/>
              </w:rPr>
              <w:t>(743)</w:t>
            </w:r>
          </w:p>
        </w:tc>
        <w:tc>
          <w:tcPr>
            <w:tcW w:w="270" w:type="dxa"/>
            <w:vAlign w:val="bottom"/>
          </w:tcPr>
          <w:p w:rsidR="00061C51" w:rsidRPr="00230BE0" w:rsidRDefault="00061C51" w:rsidP="006F2AA7">
            <w:pPr>
              <w:pStyle w:val="BodyText"/>
              <w:tabs>
                <w:tab w:val="left" w:pos="540"/>
                <w:tab w:val="decimal" w:pos="967"/>
              </w:tabs>
              <w:spacing w:after="0" w:line="240" w:lineRule="atLeast"/>
              <w:jc w:val="right"/>
              <w:rPr>
                <w:b/>
                <w:bCs/>
                <w:szCs w:val="22"/>
              </w:rPr>
            </w:pPr>
          </w:p>
        </w:tc>
        <w:tc>
          <w:tcPr>
            <w:tcW w:w="1064" w:type="dxa"/>
            <w:tcBorders>
              <w:bottom w:val="double" w:sz="4" w:space="0" w:color="auto"/>
            </w:tcBorders>
            <w:vAlign w:val="bottom"/>
          </w:tcPr>
          <w:p w:rsidR="00061C51" w:rsidRPr="00230BE0" w:rsidRDefault="00061C51" w:rsidP="006F2AA7">
            <w:pPr>
              <w:pStyle w:val="BodyText"/>
              <w:tabs>
                <w:tab w:val="left" w:pos="540"/>
              </w:tabs>
              <w:spacing w:after="0" w:line="240" w:lineRule="atLeast"/>
              <w:ind w:right="57"/>
              <w:jc w:val="right"/>
              <w:rPr>
                <w:b/>
                <w:bCs/>
                <w:szCs w:val="22"/>
              </w:rPr>
            </w:pPr>
            <w:r>
              <w:rPr>
                <w:b/>
                <w:bCs/>
                <w:szCs w:val="22"/>
              </w:rPr>
              <w:t>6,056</w:t>
            </w:r>
          </w:p>
        </w:tc>
        <w:tc>
          <w:tcPr>
            <w:tcW w:w="227" w:type="dxa"/>
            <w:vAlign w:val="bottom"/>
          </w:tcPr>
          <w:p w:rsidR="00061C51" w:rsidRPr="00230BE0" w:rsidRDefault="00061C51" w:rsidP="006F2AA7">
            <w:pPr>
              <w:pStyle w:val="BodyText"/>
              <w:tabs>
                <w:tab w:val="left" w:pos="540"/>
                <w:tab w:val="decimal" w:pos="967"/>
              </w:tabs>
              <w:spacing w:after="0" w:line="240" w:lineRule="atLeast"/>
              <w:jc w:val="right"/>
              <w:rPr>
                <w:b/>
                <w:bCs/>
                <w:szCs w:val="22"/>
              </w:rPr>
            </w:pPr>
          </w:p>
        </w:tc>
        <w:tc>
          <w:tcPr>
            <w:tcW w:w="1134" w:type="dxa"/>
            <w:tcBorders>
              <w:bottom w:val="double" w:sz="4" w:space="0" w:color="auto"/>
            </w:tcBorders>
            <w:vAlign w:val="bottom"/>
          </w:tcPr>
          <w:p w:rsidR="00061C51" w:rsidRPr="00230BE0" w:rsidRDefault="00061C51" w:rsidP="006F2AA7">
            <w:pPr>
              <w:pStyle w:val="BodyText"/>
              <w:tabs>
                <w:tab w:val="left" w:pos="540"/>
              </w:tabs>
              <w:spacing w:after="0" w:line="240" w:lineRule="atLeast"/>
              <w:ind w:right="57"/>
              <w:jc w:val="right"/>
              <w:rPr>
                <w:b/>
                <w:bCs/>
                <w:szCs w:val="22"/>
              </w:rPr>
            </w:pPr>
            <w:r>
              <w:rPr>
                <w:b/>
                <w:bCs/>
                <w:szCs w:val="22"/>
              </w:rPr>
              <w:t>21,794</w:t>
            </w:r>
          </w:p>
        </w:tc>
        <w:tc>
          <w:tcPr>
            <w:tcW w:w="227" w:type="dxa"/>
            <w:vAlign w:val="bottom"/>
          </w:tcPr>
          <w:p w:rsidR="00061C51" w:rsidRPr="00230BE0" w:rsidRDefault="00061C51" w:rsidP="006F2AA7">
            <w:pPr>
              <w:pStyle w:val="BodyText"/>
              <w:tabs>
                <w:tab w:val="left" w:pos="540"/>
                <w:tab w:val="decimal" w:pos="967"/>
              </w:tabs>
              <w:spacing w:after="0" w:line="240" w:lineRule="atLeast"/>
              <w:jc w:val="right"/>
              <w:rPr>
                <w:b/>
                <w:bCs/>
                <w:szCs w:val="22"/>
              </w:rPr>
            </w:pPr>
          </w:p>
        </w:tc>
        <w:tc>
          <w:tcPr>
            <w:tcW w:w="1047" w:type="dxa"/>
            <w:tcBorders>
              <w:bottom w:val="double" w:sz="4" w:space="0" w:color="auto"/>
            </w:tcBorders>
            <w:vAlign w:val="bottom"/>
          </w:tcPr>
          <w:p w:rsidR="00061C51" w:rsidRPr="00230BE0" w:rsidRDefault="00061C51" w:rsidP="006F2AA7">
            <w:pPr>
              <w:pStyle w:val="BodyText"/>
              <w:tabs>
                <w:tab w:val="left" w:pos="540"/>
              </w:tabs>
              <w:spacing w:after="0" w:line="240" w:lineRule="atLeast"/>
              <w:ind w:right="57"/>
              <w:jc w:val="right"/>
              <w:rPr>
                <w:b/>
                <w:bCs/>
                <w:szCs w:val="22"/>
              </w:rPr>
            </w:pPr>
            <w:r>
              <w:rPr>
                <w:b/>
                <w:bCs/>
                <w:szCs w:val="22"/>
              </w:rPr>
              <w:t>1,194</w:t>
            </w:r>
          </w:p>
        </w:tc>
      </w:tr>
    </w:tbl>
    <w:p w:rsidR="00061C51" w:rsidRDefault="00061C51" w:rsidP="001D5544">
      <w:pPr>
        <w:pStyle w:val="block"/>
        <w:spacing w:after="0" w:line="240" w:lineRule="auto"/>
        <w:jc w:val="both"/>
        <w:rPr>
          <w:szCs w:val="22"/>
          <w:lang w:val="en-US"/>
        </w:rPr>
      </w:pPr>
    </w:p>
    <w:p w:rsidR="001E79B7" w:rsidRDefault="00D15976" w:rsidP="001D5544">
      <w:pPr>
        <w:pStyle w:val="block"/>
        <w:spacing w:after="0" w:line="240" w:lineRule="auto"/>
        <w:jc w:val="both"/>
        <w:rPr>
          <w:szCs w:val="22"/>
          <w:lang w:val="en-US"/>
        </w:rPr>
      </w:pPr>
      <w:r w:rsidRPr="004D7190">
        <w:rPr>
          <w:szCs w:val="22"/>
          <w:lang w:val="en-US"/>
        </w:rPr>
        <w:t>The normal credit term granted by the Group</w:t>
      </w:r>
      <w:r w:rsidR="00FA51C8" w:rsidRPr="004D7190">
        <w:rPr>
          <w:szCs w:val="22"/>
          <w:lang w:val="en-US"/>
        </w:rPr>
        <w:t xml:space="preserve"> ranges from 7 days to</w:t>
      </w:r>
      <w:r w:rsidRPr="004D7190">
        <w:rPr>
          <w:szCs w:val="22"/>
          <w:lang w:val="en-US"/>
        </w:rPr>
        <w:t xml:space="preserve"> 90 days.</w:t>
      </w:r>
    </w:p>
    <w:p w:rsidR="00B45788" w:rsidRPr="00BA46BA" w:rsidRDefault="00B45788" w:rsidP="001D5544">
      <w:pPr>
        <w:pStyle w:val="block"/>
        <w:spacing w:after="0" w:line="240" w:lineRule="auto"/>
        <w:jc w:val="both"/>
        <w:rPr>
          <w:sz w:val="28"/>
          <w:szCs w:val="28"/>
          <w:lang w:val="en-US"/>
        </w:rPr>
      </w:pPr>
    </w:p>
    <w:p w:rsidR="00B45788" w:rsidRPr="0099458D" w:rsidRDefault="00B45788" w:rsidP="00B45788">
      <w:pPr>
        <w:pStyle w:val="NFStopicfixed"/>
        <w:numPr>
          <w:ilvl w:val="0"/>
          <w:numId w:val="22"/>
        </w:numPr>
        <w:tabs>
          <w:tab w:val="clear" w:pos="567"/>
          <w:tab w:val="left" w:pos="540"/>
        </w:tabs>
        <w:rPr>
          <w:sz w:val="22"/>
          <w:szCs w:val="22"/>
        </w:rPr>
      </w:pPr>
      <w:r w:rsidRPr="0099458D">
        <w:rPr>
          <w:sz w:val="22"/>
          <w:szCs w:val="22"/>
        </w:rPr>
        <w:t xml:space="preserve">Discontinued operations    </w:t>
      </w:r>
    </w:p>
    <w:p w:rsidR="00B45788" w:rsidRPr="0099458D" w:rsidRDefault="00B45788" w:rsidP="00B45788">
      <w:pPr>
        <w:pStyle w:val="NFStopicfixed"/>
        <w:numPr>
          <w:ilvl w:val="0"/>
          <w:numId w:val="0"/>
        </w:numPr>
        <w:ind w:left="1134"/>
        <w:rPr>
          <w:sz w:val="22"/>
          <w:szCs w:val="22"/>
        </w:rPr>
      </w:pPr>
    </w:p>
    <w:p w:rsidR="00B45788" w:rsidRPr="0099458D" w:rsidRDefault="00B45788" w:rsidP="00B45788">
      <w:pPr>
        <w:pStyle w:val="BodyText"/>
        <w:spacing w:after="0" w:line="240" w:lineRule="atLeast"/>
        <w:ind w:left="540"/>
        <w:jc w:val="both"/>
        <w:rPr>
          <w:szCs w:val="22"/>
        </w:rPr>
      </w:pPr>
      <w:r w:rsidRPr="0099458D">
        <w:rPr>
          <w:szCs w:val="22"/>
        </w:rPr>
        <w:t xml:space="preserve">During </w:t>
      </w:r>
      <w:r w:rsidRPr="0099458D">
        <w:rPr>
          <w:rFonts w:cs="Angsana New"/>
          <w:szCs w:val="22"/>
          <w:lang w:val="en-US" w:bidi="th-TH"/>
        </w:rPr>
        <w:t xml:space="preserve">the year </w:t>
      </w:r>
      <w:r w:rsidRPr="0099458D">
        <w:rPr>
          <w:szCs w:val="22"/>
        </w:rPr>
        <w:t>2018, the Group sold</w:t>
      </w:r>
      <w:r w:rsidR="00F53AF5">
        <w:rPr>
          <w:szCs w:val="22"/>
        </w:rPr>
        <w:t xml:space="preserve"> its</w:t>
      </w:r>
      <w:r w:rsidRPr="0099458D">
        <w:rPr>
          <w:szCs w:val="22"/>
        </w:rPr>
        <w:t xml:space="preserve"> </w:t>
      </w:r>
      <w:r w:rsidR="008C54BB">
        <w:rPr>
          <w:szCs w:val="22"/>
        </w:rPr>
        <w:t>investment in</w:t>
      </w:r>
      <w:r w:rsidRPr="0099458D">
        <w:rPr>
          <w:szCs w:val="22"/>
        </w:rPr>
        <w:t xml:space="preserve"> </w:t>
      </w:r>
      <w:r w:rsidRPr="0099458D">
        <w:rPr>
          <w:color w:val="000000"/>
          <w:szCs w:val="22"/>
          <w:lang w:bidi="th-TH"/>
        </w:rPr>
        <w:t>WPS (Thailand) Co., Ltd</w:t>
      </w:r>
      <w:r w:rsidR="008C54BB">
        <w:rPr>
          <w:color w:val="000000"/>
          <w:szCs w:val="22"/>
          <w:lang w:bidi="th-TH"/>
        </w:rPr>
        <w:t>.</w:t>
      </w:r>
      <w:r w:rsidRPr="0099458D">
        <w:rPr>
          <w:color w:val="000000"/>
          <w:szCs w:val="22"/>
          <w:lang w:bidi="th-TH"/>
        </w:rPr>
        <w:t>,</w:t>
      </w:r>
      <w:r w:rsidR="008C54BB">
        <w:rPr>
          <w:color w:val="000000"/>
          <w:szCs w:val="22"/>
          <w:lang w:bidi="th-TH"/>
        </w:rPr>
        <w:t xml:space="preserve"> a subsidiary</w:t>
      </w:r>
      <w:r w:rsidR="00F53AF5">
        <w:rPr>
          <w:color w:val="000000"/>
          <w:szCs w:val="22"/>
          <w:lang w:bidi="th-TH"/>
        </w:rPr>
        <w:t>,</w:t>
      </w:r>
      <w:r w:rsidRPr="0099458D">
        <w:rPr>
          <w:color w:val="000000"/>
          <w:szCs w:val="22"/>
          <w:lang w:bidi="th-TH"/>
        </w:rPr>
        <w:t xml:space="preserve"> </w:t>
      </w:r>
      <w:r w:rsidRPr="0099458D">
        <w:rPr>
          <w:szCs w:val="22"/>
        </w:rPr>
        <w:t xml:space="preserve">comprising its entire printing service segment and </w:t>
      </w:r>
      <w:r w:rsidR="008C54BB">
        <w:rPr>
          <w:szCs w:val="22"/>
        </w:rPr>
        <w:t xml:space="preserve">the Company </w:t>
      </w:r>
      <w:r w:rsidRPr="0099458D">
        <w:rPr>
          <w:szCs w:val="22"/>
        </w:rPr>
        <w:t>decrease</w:t>
      </w:r>
      <w:r w:rsidR="008C54BB">
        <w:rPr>
          <w:szCs w:val="22"/>
        </w:rPr>
        <w:t xml:space="preserve">d </w:t>
      </w:r>
      <w:r w:rsidRPr="0099458D">
        <w:rPr>
          <w:szCs w:val="22"/>
        </w:rPr>
        <w:t>shareholding interest in</w:t>
      </w:r>
      <w:r w:rsidR="008C54BB">
        <w:rPr>
          <w:szCs w:val="22"/>
        </w:rPr>
        <w:t xml:space="preserve"> </w:t>
      </w:r>
      <w:r w:rsidRPr="0099458D">
        <w:rPr>
          <w:color w:val="000000"/>
          <w:szCs w:val="22"/>
          <w:lang w:bidi="th-TH"/>
        </w:rPr>
        <w:t>Nation International Edu</w:t>
      </w:r>
      <w:r w:rsidR="00DF1483">
        <w:rPr>
          <w:color w:val="000000"/>
          <w:szCs w:val="22"/>
          <w:lang w:bidi="th-TH"/>
        </w:rPr>
        <w:t>tainment Public Company Limited</w:t>
      </w:r>
      <w:r w:rsidR="008C54BB">
        <w:rPr>
          <w:color w:val="000000"/>
          <w:szCs w:val="22"/>
          <w:lang w:bidi="th-TH"/>
        </w:rPr>
        <w:t>, a subsidiary,</w:t>
      </w:r>
      <w:r w:rsidR="00DF1483">
        <w:rPr>
          <w:color w:val="000000"/>
          <w:szCs w:val="22"/>
          <w:lang w:bidi="th-TH"/>
        </w:rPr>
        <w:t xml:space="preserve"> </w:t>
      </w:r>
      <w:r w:rsidRPr="0099458D">
        <w:rPr>
          <w:color w:val="000000"/>
          <w:szCs w:val="22"/>
          <w:lang w:bidi="th-TH"/>
        </w:rPr>
        <w:t xml:space="preserve">resulted to </w:t>
      </w:r>
      <w:r w:rsidRPr="0099458D">
        <w:rPr>
          <w:szCs w:val="22"/>
        </w:rPr>
        <w:t xml:space="preserve">the Group has lost the control in its entire edutainment </w:t>
      </w:r>
      <w:r w:rsidRPr="00257E6E">
        <w:rPr>
          <w:szCs w:val="22"/>
        </w:rPr>
        <w:t>segment. The Group presented to show two discontinued operations separately from continuing operations</w:t>
      </w:r>
      <w:r w:rsidR="00E429D6" w:rsidRPr="00257E6E">
        <w:rPr>
          <w:szCs w:val="22"/>
        </w:rPr>
        <w:t>.</w:t>
      </w:r>
      <w:r w:rsidRPr="00257E6E">
        <w:rPr>
          <w:szCs w:val="22"/>
        </w:rPr>
        <w:t xml:space="preserve"> </w:t>
      </w:r>
      <w:r w:rsidR="00E429D6" w:rsidRPr="00257E6E">
        <w:rPr>
          <w:szCs w:val="22"/>
        </w:rPr>
        <w:t xml:space="preserve">The </w:t>
      </w:r>
      <w:r w:rsidR="00257E6E" w:rsidRPr="00257E6E">
        <w:rPr>
          <w:szCs w:val="22"/>
        </w:rPr>
        <w:t xml:space="preserve">comparative </w:t>
      </w:r>
      <w:r w:rsidR="00E429D6" w:rsidRPr="00257E6E">
        <w:rPr>
          <w:szCs w:val="22"/>
        </w:rPr>
        <w:t>statements of comprehensive income for the three-month period ended 31 March 201</w:t>
      </w:r>
      <w:r w:rsidR="00E429D6" w:rsidRPr="00257E6E">
        <w:rPr>
          <w:rFonts w:cs="Cordia New"/>
          <w:szCs w:val="28"/>
          <w:lang w:bidi="th-TH"/>
        </w:rPr>
        <w:t>8</w:t>
      </w:r>
      <w:r w:rsidR="00D7498A" w:rsidRPr="00257E6E">
        <w:rPr>
          <w:rFonts w:cs="Cordia New"/>
          <w:szCs w:val="28"/>
          <w:lang w:bidi="th-TH"/>
        </w:rPr>
        <w:t xml:space="preserve"> has been re-presented to show the discontinued operations separately from continuing operations</w:t>
      </w:r>
      <w:r w:rsidRPr="00257E6E">
        <w:rPr>
          <w:rFonts w:cs="Angsana New"/>
          <w:szCs w:val="22"/>
          <w:lang w:val="en-US" w:bidi="th-TH"/>
        </w:rPr>
        <w:t>.</w:t>
      </w:r>
    </w:p>
    <w:p w:rsidR="00E429D6" w:rsidRDefault="00E429D6" w:rsidP="00B45788">
      <w:pPr>
        <w:pStyle w:val="BodyText"/>
        <w:spacing w:after="0" w:line="240" w:lineRule="atLeast"/>
        <w:ind w:left="540"/>
        <w:jc w:val="both"/>
        <w:rPr>
          <w:rFonts w:cs="Angsana New"/>
          <w:b/>
          <w:bCs/>
          <w:szCs w:val="22"/>
          <w:lang w:val="en-US" w:bidi="th-TH"/>
        </w:rPr>
      </w:pPr>
    </w:p>
    <w:p w:rsidR="006F4672" w:rsidRPr="006F4672" w:rsidRDefault="006F4672" w:rsidP="00B45788">
      <w:pPr>
        <w:pStyle w:val="BodyText"/>
        <w:spacing w:after="0" w:line="240" w:lineRule="atLeast"/>
        <w:ind w:left="540"/>
        <w:jc w:val="both"/>
        <w:rPr>
          <w:rFonts w:cs="Angsana New"/>
          <w:b/>
          <w:bCs/>
          <w:szCs w:val="22"/>
          <w:lang w:val="en-US" w:bidi="th-TH"/>
        </w:rPr>
      </w:pPr>
      <w:r w:rsidRPr="006F4672">
        <w:rPr>
          <w:rFonts w:cs="Angsana New"/>
          <w:b/>
          <w:bCs/>
          <w:szCs w:val="22"/>
          <w:lang w:val="en-US" w:bidi="th-TH"/>
        </w:rPr>
        <w:t>WPS (Thailand) Co., Ltd.</w:t>
      </w:r>
    </w:p>
    <w:tbl>
      <w:tblPr>
        <w:tblW w:w="9365" w:type="dxa"/>
        <w:tblInd w:w="450" w:type="dxa"/>
        <w:tblLayout w:type="fixed"/>
        <w:tblCellMar>
          <w:left w:w="79" w:type="dxa"/>
          <w:right w:w="79" w:type="dxa"/>
        </w:tblCellMar>
        <w:tblLook w:val="0000" w:firstRow="0" w:lastRow="0" w:firstColumn="0" w:lastColumn="0" w:noHBand="0" w:noVBand="0"/>
      </w:tblPr>
      <w:tblGrid>
        <w:gridCol w:w="4795"/>
        <w:gridCol w:w="720"/>
        <w:gridCol w:w="1690"/>
        <w:gridCol w:w="180"/>
        <w:gridCol w:w="1980"/>
      </w:tblGrid>
      <w:tr w:rsidR="00DC08DA" w:rsidRPr="00DC08DA" w:rsidTr="00BA0D36">
        <w:trPr>
          <w:cantSplit/>
          <w:tblHeader/>
        </w:trPr>
        <w:tc>
          <w:tcPr>
            <w:tcW w:w="4795" w:type="dxa"/>
          </w:tcPr>
          <w:p w:rsidR="00DC08DA" w:rsidRPr="00DC08DA" w:rsidRDefault="00DC08DA" w:rsidP="00DC08DA">
            <w:pPr>
              <w:pStyle w:val="acctfourfigures"/>
              <w:spacing w:line="140" w:lineRule="atLeast"/>
              <w:rPr>
                <w:sz w:val="16"/>
                <w:szCs w:val="16"/>
              </w:rPr>
            </w:pPr>
          </w:p>
        </w:tc>
        <w:tc>
          <w:tcPr>
            <w:tcW w:w="720" w:type="dxa"/>
            <w:vAlign w:val="bottom"/>
          </w:tcPr>
          <w:p w:rsidR="00DC08DA" w:rsidRPr="00DC08DA" w:rsidRDefault="00DC08DA" w:rsidP="00DC08DA">
            <w:pPr>
              <w:pStyle w:val="acctmergecolhdg"/>
              <w:spacing w:line="140" w:lineRule="atLeast"/>
              <w:rPr>
                <w:b w:val="0"/>
                <w:bCs/>
                <w:sz w:val="16"/>
                <w:szCs w:val="16"/>
              </w:rPr>
            </w:pPr>
          </w:p>
        </w:tc>
        <w:tc>
          <w:tcPr>
            <w:tcW w:w="1690" w:type="dxa"/>
            <w:vAlign w:val="bottom"/>
          </w:tcPr>
          <w:p w:rsidR="00DC08DA" w:rsidRPr="00DC08DA" w:rsidRDefault="00DC08DA" w:rsidP="00DC08DA">
            <w:pPr>
              <w:pStyle w:val="acctmergecolhdg"/>
              <w:spacing w:line="140" w:lineRule="atLeast"/>
              <w:rPr>
                <w:b w:val="0"/>
                <w:bCs/>
                <w:sz w:val="16"/>
                <w:szCs w:val="16"/>
              </w:rPr>
            </w:pPr>
          </w:p>
        </w:tc>
        <w:tc>
          <w:tcPr>
            <w:tcW w:w="180" w:type="dxa"/>
          </w:tcPr>
          <w:p w:rsidR="00DC08DA" w:rsidRPr="00DC08DA" w:rsidRDefault="00DC08DA" w:rsidP="00DC08DA">
            <w:pPr>
              <w:pStyle w:val="acctmergecolhdg"/>
              <w:spacing w:line="140" w:lineRule="atLeast"/>
              <w:rPr>
                <w:b w:val="0"/>
                <w:bCs/>
                <w:sz w:val="16"/>
                <w:szCs w:val="16"/>
              </w:rPr>
            </w:pPr>
          </w:p>
        </w:tc>
        <w:tc>
          <w:tcPr>
            <w:tcW w:w="1980" w:type="dxa"/>
          </w:tcPr>
          <w:p w:rsidR="00DC08DA" w:rsidRPr="00DC08DA" w:rsidRDefault="00DC08DA" w:rsidP="00DC08DA">
            <w:pPr>
              <w:pStyle w:val="acctmergecolhdg"/>
              <w:spacing w:line="140" w:lineRule="atLeast"/>
              <w:rPr>
                <w:sz w:val="16"/>
                <w:szCs w:val="16"/>
              </w:rPr>
            </w:pPr>
          </w:p>
        </w:tc>
      </w:tr>
      <w:tr w:rsidR="00B45788" w:rsidRPr="00BF7669" w:rsidTr="00BA0D36">
        <w:trPr>
          <w:cantSplit/>
          <w:tblHeader/>
        </w:trPr>
        <w:tc>
          <w:tcPr>
            <w:tcW w:w="4795" w:type="dxa"/>
          </w:tcPr>
          <w:p w:rsidR="00B45788" w:rsidRDefault="00B45788" w:rsidP="00B45788">
            <w:pPr>
              <w:pStyle w:val="acctfourfigures"/>
              <w:spacing w:line="240" w:lineRule="atLeast"/>
              <w:rPr>
                <w:b/>
                <w:bCs/>
                <w:i/>
                <w:iCs/>
                <w:color w:val="000000"/>
                <w:spacing w:val="-4"/>
                <w:szCs w:val="22"/>
                <w:lang w:val="en-US" w:bidi="th-TH"/>
              </w:rPr>
            </w:pPr>
            <w:r>
              <w:rPr>
                <w:szCs w:val="22"/>
              </w:rPr>
              <w:br w:type="page"/>
            </w:r>
          </w:p>
          <w:p w:rsidR="00B45788" w:rsidRDefault="00B45788" w:rsidP="00B45788">
            <w:pPr>
              <w:pStyle w:val="acctfourfigures"/>
              <w:pageBreakBefore/>
              <w:spacing w:line="240" w:lineRule="atLeast"/>
              <w:rPr>
                <w:b/>
                <w:bCs/>
                <w:i/>
                <w:iCs/>
                <w:sz w:val="21"/>
                <w:szCs w:val="21"/>
              </w:rPr>
            </w:pPr>
          </w:p>
        </w:tc>
        <w:tc>
          <w:tcPr>
            <w:tcW w:w="720" w:type="dxa"/>
            <w:vAlign w:val="bottom"/>
          </w:tcPr>
          <w:p w:rsidR="00B45788" w:rsidRPr="00BF7669" w:rsidRDefault="00B45788" w:rsidP="00B45788">
            <w:pPr>
              <w:pStyle w:val="acctmergecolhdg"/>
              <w:spacing w:line="240" w:lineRule="atLeast"/>
              <w:rPr>
                <w:b w:val="0"/>
                <w:bCs/>
                <w:sz w:val="21"/>
                <w:szCs w:val="21"/>
              </w:rPr>
            </w:pPr>
          </w:p>
        </w:tc>
        <w:tc>
          <w:tcPr>
            <w:tcW w:w="1690" w:type="dxa"/>
            <w:vAlign w:val="bottom"/>
          </w:tcPr>
          <w:p w:rsidR="00B45788" w:rsidRPr="00BF7669" w:rsidRDefault="00B45788" w:rsidP="00B45788">
            <w:pPr>
              <w:pStyle w:val="acctmergecolhdg"/>
              <w:spacing w:line="240" w:lineRule="atLeast"/>
              <w:rPr>
                <w:b w:val="0"/>
                <w:bCs/>
                <w:sz w:val="21"/>
                <w:szCs w:val="21"/>
              </w:rPr>
            </w:pPr>
          </w:p>
        </w:tc>
        <w:tc>
          <w:tcPr>
            <w:tcW w:w="180" w:type="dxa"/>
          </w:tcPr>
          <w:p w:rsidR="00B45788" w:rsidRPr="00BF7669" w:rsidRDefault="00B45788" w:rsidP="00B45788">
            <w:pPr>
              <w:pStyle w:val="acctmergecolhdg"/>
              <w:spacing w:line="240" w:lineRule="atLeast"/>
              <w:rPr>
                <w:b w:val="0"/>
                <w:bCs/>
                <w:sz w:val="21"/>
                <w:szCs w:val="21"/>
              </w:rPr>
            </w:pPr>
          </w:p>
        </w:tc>
        <w:tc>
          <w:tcPr>
            <w:tcW w:w="1980" w:type="dxa"/>
          </w:tcPr>
          <w:p w:rsidR="00B45788" w:rsidRPr="00BF7669" w:rsidRDefault="00B45788" w:rsidP="00B45788">
            <w:pPr>
              <w:pStyle w:val="acctmergecolhdg"/>
              <w:spacing w:line="240" w:lineRule="atLeast"/>
              <w:rPr>
                <w:sz w:val="21"/>
                <w:szCs w:val="21"/>
              </w:rPr>
            </w:pPr>
            <w:r w:rsidRPr="00BF7669">
              <w:rPr>
                <w:sz w:val="21"/>
                <w:szCs w:val="21"/>
              </w:rPr>
              <w:t xml:space="preserve">Consolidated financial statements </w:t>
            </w:r>
          </w:p>
        </w:tc>
      </w:tr>
      <w:tr w:rsidR="00B45788" w:rsidRPr="00BF7669" w:rsidTr="00BA0D36">
        <w:trPr>
          <w:cantSplit/>
          <w:tblHeader/>
        </w:trPr>
        <w:tc>
          <w:tcPr>
            <w:tcW w:w="4795" w:type="dxa"/>
          </w:tcPr>
          <w:p w:rsidR="00B45788" w:rsidRPr="006F4672" w:rsidRDefault="00B45788" w:rsidP="00B45788">
            <w:pPr>
              <w:pStyle w:val="acctfourfigures"/>
              <w:spacing w:line="240" w:lineRule="atLeast"/>
              <w:rPr>
                <w:b/>
                <w:bCs/>
                <w:i/>
                <w:iCs/>
                <w:sz w:val="21"/>
                <w:szCs w:val="21"/>
              </w:rPr>
            </w:pPr>
            <w:r w:rsidRPr="006F4672">
              <w:rPr>
                <w:b/>
                <w:bCs/>
                <w:i/>
                <w:iCs/>
                <w:sz w:val="21"/>
                <w:szCs w:val="21"/>
              </w:rPr>
              <w:t xml:space="preserve">For the </w:t>
            </w:r>
            <w:r w:rsidR="00C73191">
              <w:rPr>
                <w:b/>
                <w:bCs/>
                <w:i/>
                <w:iCs/>
                <w:sz w:val="21"/>
                <w:szCs w:val="21"/>
              </w:rPr>
              <w:t xml:space="preserve">three-month </w:t>
            </w:r>
            <w:r w:rsidRPr="006F4672">
              <w:rPr>
                <w:b/>
                <w:bCs/>
                <w:i/>
                <w:iCs/>
                <w:sz w:val="21"/>
                <w:szCs w:val="21"/>
              </w:rPr>
              <w:t>period ended of 31 March 201</w:t>
            </w:r>
            <w:r w:rsidR="00DC08DA">
              <w:rPr>
                <w:b/>
                <w:bCs/>
                <w:i/>
                <w:iCs/>
                <w:sz w:val="21"/>
                <w:szCs w:val="21"/>
              </w:rPr>
              <w:t>8</w:t>
            </w:r>
          </w:p>
        </w:tc>
        <w:tc>
          <w:tcPr>
            <w:tcW w:w="720" w:type="dxa"/>
            <w:vAlign w:val="bottom"/>
          </w:tcPr>
          <w:p w:rsidR="00B45788" w:rsidRPr="00BF7669" w:rsidRDefault="00B45788" w:rsidP="00B45788">
            <w:pPr>
              <w:pStyle w:val="acctmergecolhdg"/>
              <w:spacing w:line="240" w:lineRule="atLeast"/>
              <w:rPr>
                <w:b w:val="0"/>
                <w:bCs/>
                <w:sz w:val="21"/>
                <w:szCs w:val="21"/>
              </w:rPr>
            </w:pPr>
          </w:p>
        </w:tc>
        <w:tc>
          <w:tcPr>
            <w:tcW w:w="1690" w:type="dxa"/>
            <w:vAlign w:val="bottom"/>
          </w:tcPr>
          <w:p w:rsidR="00B45788" w:rsidRPr="00BF7669" w:rsidRDefault="00B45788" w:rsidP="00B45788">
            <w:pPr>
              <w:pStyle w:val="acctmergecolhdg"/>
              <w:spacing w:line="240" w:lineRule="atLeast"/>
              <w:rPr>
                <w:b w:val="0"/>
                <w:bCs/>
                <w:sz w:val="21"/>
                <w:szCs w:val="21"/>
              </w:rPr>
            </w:pPr>
          </w:p>
        </w:tc>
        <w:tc>
          <w:tcPr>
            <w:tcW w:w="180" w:type="dxa"/>
          </w:tcPr>
          <w:p w:rsidR="00B45788" w:rsidRPr="00BF7669" w:rsidRDefault="00B45788" w:rsidP="00B45788">
            <w:pPr>
              <w:pStyle w:val="acctmergecolhdg"/>
              <w:spacing w:line="240" w:lineRule="atLeast"/>
              <w:rPr>
                <w:b w:val="0"/>
                <w:bCs/>
                <w:sz w:val="21"/>
                <w:szCs w:val="21"/>
              </w:rPr>
            </w:pPr>
          </w:p>
        </w:tc>
        <w:tc>
          <w:tcPr>
            <w:tcW w:w="1980" w:type="dxa"/>
            <w:vAlign w:val="bottom"/>
          </w:tcPr>
          <w:p w:rsidR="00B45788" w:rsidRPr="008C54BB" w:rsidRDefault="00B45788" w:rsidP="00B45788">
            <w:pPr>
              <w:pStyle w:val="acctmergecolhdg"/>
              <w:spacing w:line="240" w:lineRule="atLeast"/>
              <w:rPr>
                <w:b w:val="0"/>
                <w:bCs/>
                <w:i/>
                <w:iCs/>
                <w:sz w:val="21"/>
                <w:szCs w:val="21"/>
              </w:rPr>
            </w:pPr>
            <w:r w:rsidRPr="008C54BB">
              <w:rPr>
                <w:b w:val="0"/>
                <w:bCs/>
                <w:i/>
                <w:iCs/>
                <w:sz w:val="21"/>
                <w:szCs w:val="21"/>
              </w:rPr>
              <w:t>(in thousand Baht)</w:t>
            </w:r>
          </w:p>
        </w:tc>
      </w:tr>
      <w:tr w:rsidR="00B45788" w:rsidRPr="00BF7669" w:rsidTr="00BA0D36">
        <w:trPr>
          <w:cantSplit/>
        </w:trPr>
        <w:tc>
          <w:tcPr>
            <w:tcW w:w="4795" w:type="dxa"/>
          </w:tcPr>
          <w:p w:rsidR="00B45788" w:rsidRPr="00BF7669" w:rsidRDefault="00B45788" w:rsidP="00B45788">
            <w:pPr>
              <w:spacing w:line="240" w:lineRule="atLeast"/>
              <w:rPr>
                <w:b/>
                <w:bCs/>
                <w:sz w:val="21"/>
                <w:szCs w:val="21"/>
                <w:lang w:val="en-US"/>
              </w:rPr>
            </w:pPr>
            <w:r w:rsidRPr="00BF7669">
              <w:rPr>
                <w:b/>
                <w:bCs/>
                <w:sz w:val="21"/>
                <w:szCs w:val="21"/>
              </w:rPr>
              <w:t xml:space="preserve">Results of discontinued operation </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0" w:type="dxa"/>
            <w:vAlign w:val="bottom"/>
          </w:tcPr>
          <w:p w:rsidR="00B45788" w:rsidRPr="00BF7669" w:rsidRDefault="00B45788" w:rsidP="00B45788">
            <w:pPr>
              <w:pStyle w:val="acctfourfigures"/>
              <w:spacing w:line="240" w:lineRule="atLeast"/>
              <w:rPr>
                <w:sz w:val="21"/>
                <w:szCs w:val="21"/>
              </w:rPr>
            </w:pPr>
          </w:p>
        </w:tc>
        <w:tc>
          <w:tcPr>
            <w:tcW w:w="19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r>
      <w:tr w:rsidR="00B45788" w:rsidRPr="006F2AA7" w:rsidTr="00BA0D36">
        <w:trPr>
          <w:cantSplit/>
        </w:trPr>
        <w:tc>
          <w:tcPr>
            <w:tcW w:w="4795" w:type="dxa"/>
          </w:tcPr>
          <w:p w:rsidR="00B45788" w:rsidRPr="00BF7669" w:rsidRDefault="00B45788" w:rsidP="00B45788">
            <w:pPr>
              <w:spacing w:line="240" w:lineRule="atLeast"/>
              <w:rPr>
                <w:sz w:val="21"/>
                <w:szCs w:val="21"/>
              </w:rPr>
            </w:pPr>
            <w:r w:rsidRPr="00BF7669">
              <w:rPr>
                <w:sz w:val="21"/>
                <w:szCs w:val="21"/>
              </w:rPr>
              <w:t>Revenue</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BF7669" w:rsidRDefault="00B45788" w:rsidP="00B45788">
            <w:pPr>
              <w:pStyle w:val="acctfourfigures"/>
              <w:tabs>
                <w:tab w:val="clear" w:pos="765"/>
              </w:tabs>
              <w:spacing w:line="240" w:lineRule="atLeast"/>
              <w:ind w:right="11"/>
              <w:jc w:val="right"/>
              <w:rPr>
                <w:sz w:val="21"/>
                <w:szCs w:val="21"/>
              </w:rPr>
            </w:pPr>
          </w:p>
        </w:tc>
        <w:tc>
          <w:tcPr>
            <w:tcW w:w="180" w:type="dxa"/>
            <w:vAlign w:val="bottom"/>
          </w:tcPr>
          <w:p w:rsidR="00B45788" w:rsidRPr="00BF7669" w:rsidRDefault="00B45788" w:rsidP="00B45788">
            <w:pPr>
              <w:pStyle w:val="acctfourfigures"/>
              <w:spacing w:line="240" w:lineRule="atLeast"/>
              <w:rPr>
                <w:sz w:val="21"/>
                <w:szCs w:val="21"/>
              </w:rPr>
            </w:pPr>
          </w:p>
        </w:tc>
        <w:tc>
          <w:tcPr>
            <w:tcW w:w="1980" w:type="dxa"/>
            <w:vAlign w:val="bottom"/>
          </w:tcPr>
          <w:p w:rsidR="00B45788" w:rsidRPr="00BF7669" w:rsidRDefault="00A55C5A" w:rsidP="006F2AA7">
            <w:pPr>
              <w:pStyle w:val="acctfourfigures"/>
              <w:tabs>
                <w:tab w:val="clear" w:pos="765"/>
              </w:tabs>
              <w:spacing w:line="240" w:lineRule="atLeast"/>
              <w:ind w:right="118"/>
              <w:jc w:val="right"/>
              <w:rPr>
                <w:sz w:val="21"/>
                <w:szCs w:val="21"/>
              </w:rPr>
            </w:pPr>
            <w:r>
              <w:rPr>
                <w:sz w:val="21"/>
                <w:szCs w:val="21"/>
              </w:rPr>
              <w:t>7,845</w:t>
            </w:r>
          </w:p>
        </w:tc>
      </w:tr>
      <w:tr w:rsidR="00B45788" w:rsidRPr="00BF7669" w:rsidTr="00BA0D36">
        <w:trPr>
          <w:cantSplit/>
        </w:trPr>
        <w:tc>
          <w:tcPr>
            <w:tcW w:w="4795" w:type="dxa"/>
          </w:tcPr>
          <w:p w:rsidR="00B45788" w:rsidRPr="00BF7669" w:rsidRDefault="00B45788" w:rsidP="00B45788">
            <w:pPr>
              <w:spacing w:line="240" w:lineRule="atLeast"/>
              <w:rPr>
                <w:sz w:val="21"/>
                <w:szCs w:val="21"/>
              </w:rPr>
            </w:pPr>
            <w:r w:rsidRPr="00BF7669">
              <w:rPr>
                <w:sz w:val="21"/>
                <w:szCs w:val="21"/>
              </w:rPr>
              <w:t xml:space="preserve">Expenses </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BF7669" w:rsidRDefault="00B45788" w:rsidP="00B45788">
            <w:pPr>
              <w:pStyle w:val="acctfourfigures"/>
              <w:tabs>
                <w:tab w:val="clear" w:pos="765"/>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ind w:right="-79"/>
              <w:rPr>
                <w:sz w:val="21"/>
                <w:szCs w:val="21"/>
              </w:rPr>
            </w:pPr>
          </w:p>
        </w:tc>
        <w:tc>
          <w:tcPr>
            <w:tcW w:w="1980" w:type="dxa"/>
            <w:tcBorders>
              <w:bottom w:val="single" w:sz="4" w:space="0" w:color="auto"/>
            </w:tcBorders>
            <w:vAlign w:val="bottom"/>
          </w:tcPr>
          <w:p w:rsidR="00B45788" w:rsidRPr="00AD3F9F" w:rsidRDefault="00AE22D4" w:rsidP="00DA16CC">
            <w:pPr>
              <w:pStyle w:val="acctfourfigures"/>
              <w:tabs>
                <w:tab w:val="clear" w:pos="765"/>
              </w:tabs>
              <w:spacing w:line="240" w:lineRule="atLeast"/>
              <w:ind w:right="53"/>
              <w:jc w:val="right"/>
              <w:rPr>
                <w:rFonts w:cs="Cordia New"/>
                <w:sz w:val="21"/>
                <w:szCs w:val="26"/>
                <w:lang w:val="en-US" w:bidi="th-TH"/>
              </w:rPr>
            </w:pPr>
            <w:r w:rsidRPr="00AD3F9F">
              <w:rPr>
                <w:rFonts w:cs="Cordia New"/>
                <w:sz w:val="21"/>
                <w:szCs w:val="26"/>
                <w:lang w:val="en-US" w:bidi="th-TH"/>
              </w:rPr>
              <w:t>(53,378)</w:t>
            </w:r>
          </w:p>
        </w:tc>
      </w:tr>
      <w:tr w:rsidR="00B45788" w:rsidRPr="00BF7669" w:rsidTr="00BA0D36">
        <w:trPr>
          <w:cantSplit/>
        </w:trPr>
        <w:tc>
          <w:tcPr>
            <w:tcW w:w="4795" w:type="dxa"/>
          </w:tcPr>
          <w:p w:rsidR="00B45788" w:rsidRPr="00BF7669" w:rsidRDefault="00B45788" w:rsidP="00B45788">
            <w:pPr>
              <w:spacing w:line="240" w:lineRule="atLeast"/>
              <w:rPr>
                <w:sz w:val="21"/>
                <w:szCs w:val="21"/>
              </w:rPr>
            </w:pPr>
            <w:r w:rsidRPr="00BF7669">
              <w:rPr>
                <w:b/>
                <w:bCs/>
                <w:sz w:val="21"/>
                <w:szCs w:val="21"/>
              </w:rPr>
              <w:t>Results from operating activities</w:t>
            </w:r>
            <w:r w:rsidRPr="00BF7669">
              <w:rPr>
                <w:sz w:val="21"/>
                <w:szCs w:val="21"/>
              </w:rPr>
              <w:t xml:space="preserve"> </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BF7669" w:rsidRDefault="00B45788" w:rsidP="00B45788">
            <w:pPr>
              <w:pStyle w:val="acctfourfigures"/>
              <w:tabs>
                <w:tab w:val="clear" w:pos="765"/>
              </w:tabs>
              <w:spacing w:line="240" w:lineRule="atLeast"/>
              <w:ind w:right="-79"/>
              <w:jc w:val="right"/>
              <w:rPr>
                <w:b/>
                <w:bCs/>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top w:val="single" w:sz="4" w:space="0" w:color="auto"/>
            </w:tcBorders>
            <w:vAlign w:val="bottom"/>
          </w:tcPr>
          <w:p w:rsidR="00B45788" w:rsidRPr="00BF7669" w:rsidRDefault="00AE22D4" w:rsidP="00DA16CC">
            <w:pPr>
              <w:pStyle w:val="acctfourfigures"/>
              <w:tabs>
                <w:tab w:val="clear" w:pos="765"/>
              </w:tabs>
              <w:spacing w:line="240" w:lineRule="atLeast"/>
              <w:ind w:right="53"/>
              <w:jc w:val="right"/>
              <w:rPr>
                <w:b/>
                <w:bCs/>
                <w:sz w:val="21"/>
                <w:szCs w:val="21"/>
              </w:rPr>
            </w:pPr>
            <w:r>
              <w:rPr>
                <w:b/>
                <w:bCs/>
                <w:sz w:val="21"/>
                <w:szCs w:val="21"/>
              </w:rPr>
              <w:t>(45,533)</w:t>
            </w:r>
          </w:p>
        </w:tc>
      </w:tr>
      <w:tr w:rsidR="00B45788" w:rsidRPr="00BF7669" w:rsidTr="00BA0D36">
        <w:trPr>
          <w:cantSplit/>
        </w:trPr>
        <w:tc>
          <w:tcPr>
            <w:tcW w:w="4795" w:type="dxa"/>
          </w:tcPr>
          <w:p w:rsidR="00B45788" w:rsidRPr="00BF7669" w:rsidRDefault="00B45788" w:rsidP="00864579">
            <w:pPr>
              <w:spacing w:line="240" w:lineRule="atLeast"/>
              <w:rPr>
                <w:sz w:val="21"/>
                <w:szCs w:val="21"/>
              </w:rPr>
            </w:pPr>
            <w:r w:rsidRPr="00BF7669">
              <w:rPr>
                <w:sz w:val="21"/>
                <w:szCs w:val="21"/>
              </w:rPr>
              <w:t>Income tax</w:t>
            </w:r>
            <w:r>
              <w:rPr>
                <w:sz w:val="21"/>
                <w:szCs w:val="21"/>
              </w:rPr>
              <w:t xml:space="preserve"> </w:t>
            </w:r>
            <w:r w:rsidR="00864579">
              <w:rPr>
                <w:sz w:val="21"/>
                <w:szCs w:val="21"/>
              </w:rPr>
              <w:t>expense</w:t>
            </w:r>
          </w:p>
        </w:tc>
        <w:tc>
          <w:tcPr>
            <w:tcW w:w="720" w:type="dxa"/>
            <w:vAlign w:val="bottom"/>
          </w:tcPr>
          <w:p w:rsidR="00B45788" w:rsidRPr="00BF7669" w:rsidRDefault="00B45788" w:rsidP="00B45788">
            <w:pPr>
              <w:pStyle w:val="acctfourfigures"/>
              <w:tabs>
                <w:tab w:val="clear" w:pos="765"/>
                <w:tab w:val="decimal" w:pos="461"/>
              </w:tabs>
              <w:spacing w:line="240" w:lineRule="atLeast"/>
              <w:ind w:right="11"/>
              <w:jc w:val="both"/>
              <w:rPr>
                <w:sz w:val="21"/>
                <w:szCs w:val="21"/>
              </w:rPr>
            </w:pPr>
          </w:p>
        </w:tc>
        <w:tc>
          <w:tcPr>
            <w:tcW w:w="1690" w:type="dxa"/>
            <w:vAlign w:val="bottom"/>
          </w:tcPr>
          <w:p w:rsidR="00B45788" w:rsidRPr="00BF7669" w:rsidRDefault="00B45788" w:rsidP="00B45788">
            <w:pPr>
              <w:pStyle w:val="acctfourfigures"/>
              <w:tabs>
                <w:tab w:val="clear" w:pos="765"/>
              </w:tabs>
              <w:spacing w:line="240" w:lineRule="atLeast"/>
              <w:ind w:right="11"/>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bottom w:val="single" w:sz="4" w:space="0" w:color="auto"/>
            </w:tcBorders>
            <w:vAlign w:val="bottom"/>
          </w:tcPr>
          <w:p w:rsidR="00B45788" w:rsidRPr="00BF7669" w:rsidRDefault="00AE22D4" w:rsidP="00DA16CC">
            <w:pPr>
              <w:pStyle w:val="acctfourfigures"/>
              <w:tabs>
                <w:tab w:val="clear" w:pos="765"/>
              </w:tabs>
              <w:spacing w:line="240" w:lineRule="atLeast"/>
              <w:ind w:right="53"/>
              <w:jc w:val="right"/>
              <w:rPr>
                <w:sz w:val="21"/>
                <w:szCs w:val="21"/>
              </w:rPr>
            </w:pPr>
            <w:r>
              <w:rPr>
                <w:sz w:val="21"/>
                <w:szCs w:val="21"/>
              </w:rPr>
              <w:t>(4,492)</w:t>
            </w:r>
          </w:p>
        </w:tc>
      </w:tr>
      <w:tr w:rsidR="00B45788" w:rsidRPr="00BF7669" w:rsidTr="00BA0D36">
        <w:trPr>
          <w:cantSplit/>
        </w:trPr>
        <w:tc>
          <w:tcPr>
            <w:tcW w:w="4795" w:type="dxa"/>
          </w:tcPr>
          <w:p w:rsidR="00B45788" w:rsidRPr="00BF7669" w:rsidRDefault="00B45788" w:rsidP="00B63E4D">
            <w:pPr>
              <w:spacing w:line="240" w:lineRule="auto"/>
              <w:rPr>
                <w:b/>
                <w:bCs/>
                <w:sz w:val="21"/>
                <w:szCs w:val="21"/>
                <w:lang w:val="en-US" w:bidi="th-TH"/>
              </w:rPr>
            </w:pPr>
            <w:r w:rsidRPr="00BF7669">
              <w:rPr>
                <w:b/>
                <w:bCs/>
                <w:sz w:val="21"/>
                <w:szCs w:val="21"/>
              </w:rPr>
              <w:t xml:space="preserve">Loss for the </w:t>
            </w:r>
            <w:r w:rsidR="00B63E4D">
              <w:rPr>
                <w:b/>
                <w:bCs/>
                <w:sz w:val="21"/>
                <w:szCs w:val="21"/>
              </w:rPr>
              <w:t>period</w:t>
            </w:r>
            <w:r w:rsidRPr="00BF7669">
              <w:rPr>
                <w:b/>
                <w:bCs/>
                <w:sz w:val="21"/>
                <w:szCs w:val="21"/>
              </w:rPr>
              <w:t xml:space="preserve">   </w:t>
            </w:r>
            <w:r w:rsidRPr="00BF7669">
              <w:rPr>
                <w:b/>
                <w:bCs/>
                <w:color w:val="FF00FF"/>
                <w:sz w:val="21"/>
                <w:szCs w:val="21"/>
              </w:rPr>
              <w:t xml:space="preserve"> </w:t>
            </w:r>
          </w:p>
        </w:tc>
        <w:tc>
          <w:tcPr>
            <w:tcW w:w="720" w:type="dxa"/>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BF7669" w:rsidRDefault="00B45788" w:rsidP="00B45788">
            <w:pPr>
              <w:pStyle w:val="acctfourfigures"/>
              <w:tabs>
                <w:tab w:val="clear" w:pos="765"/>
              </w:tabs>
              <w:spacing w:line="240" w:lineRule="atLeast"/>
              <w:ind w:right="-79"/>
              <w:jc w:val="right"/>
              <w:rPr>
                <w:b/>
                <w:bCs/>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top w:val="single" w:sz="4" w:space="0" w:color="auto"/>
            </w:tcBorders>
            <w:vAlign w:val="bottom"/>
          </w:tcPr>
          <w:p w:rsidR="00B45788" w:rsidRPr="00BF7669" w:rsidRDefault="00AE22D4" w:rsidP="00DA16CC">
            <w:pPr>
              <w:pStyle w:val="acctfourfigures"/>
              <w:tabs>
                <w:tab w:val="clear" w:pos="765"/>
              </w:tabs>
              <w:spacing w:line="240" w:lineRule="atLeast"/>
              <w:ind w:right="53"/>
              <w:jc w:val="right"/>
              <w:rPr>
                <w:b/>
                <w:bCs/>
                <w:sz w:val="21"/>
                <w:szCs w:val="21"/>
              </w:rPr>
            </w:pPr>
            <w:r>
              <w:rPr>
                <w:b/>
                <w:bCs/>
                <w:sz w:val="21"/>
                <w:szCs w:val="21"/>
              </w:rPr>
              <w:t>(50,025)</w:t>
            </w:r>
          </w:p>
        </w:tc>
      </w:tr>
      <w:tr w:rsidR="00DC08DA" w:rsidRPr="00BF7669" w:rsidTr="00BA0D36">
        <w:trPr>
          <w:cantSplit/>
        </w:trPr>
        <w:tc>
          <w:tcPr>
            <w:tcW w:w="4795" w:type="dxa"/>
          </w:tcPr>
          <w:p w:rsidR="00DC08DA" w:rsidRDefault="00DC08DA" w:rsidP="00B45788">
            <w:pPr>
              <w:spacing w:line="160" w:lineRule="atLeast"/>
              <w:ind w:left="180" w:right="-79" w:hanging="180"/>
              <w:rPr>
                <w:b/>
                <w:bCs/>
                <w:sz w:val="21"/>
                <w:szCs w:val="21"/>
              </w:rPr>
            </w:pPr>
          </w:p>
        </w:tc>
        <w:tc>
          <w:tcPr>
            <w:tcW w:w="720" w:type="dxa"/>
            <w:vAlign w:val="bottom"/>
          </w:tcPr>
          <w:p w:rsidR="00DC08DA" w:rsidRPr="00BF7669" w:rsidRDefault="00DC08DA" w:rsidP="00B45788">
            <w:pPr>
              <w:spacing w:line="160" w:lineRule="atLeast"/>
              <w:ind w:left="180" w:right="-79" w:hanging="180"/>
              <w:rPr>
                <w:b/>
                <w:bCs/>
                <w:sz w:val="21"/>
                <w:szCs w:val="21"/>
              </w:rPr>
            </w:pPr>
          </w:p>
        </w:tc>
        <w:tc>
          <w:tcPr>
            <w:tcW w:w="1690" w:type="dxa"/>
            <w:vAlign w:val="bottom"/>
          </w:tcPr>
          <w:p w:rsidR="00DC08DA" w:rsidRPr="00BF7669" w:rsidRDefault="00DC08DA" w:rsidP="00B45788">
            <w:pPr>
              <w:spacing w:line="160" w:lineRule="atLeast"/>
              <w:ind w:left="180" w:right="-79" w:hanging="180"/>
              <w:rPr>
                <w:b/>
                <w:bCs/>
                <w:sz w:val="21"/>
                <w:szCs w:val="21"/>
              </w:rPr>
            </w:pPr>
          </w:p>
        </w:tc>
        <w:tc>
          <w:tcPr>
            <w:tcW w:w="180" w:type="dxa"/>
            <w:vAlign w:val="bottom"/>
          </w:tcPr>
          <w:p w:rsidR="00DC08DA" w:rsidRPr="00BF7669" w:rsidRDefault="00DC08DA" w:rsidP="00B45788">
            <w:pPr>
              <w:spacing w:line="160" w:lineRule="atLeast"/>
              <w:ind w:left="180" w:right="-79" w:hanging="180"/>
              <w:rPr>
                <w:b/>
                <w:bCs/>
                <w:sz w:val="21"/>
                <w:szCs w:val="21"/>
              </w:rPr>
            </w:pPr>
          </w:p>
        </w:tc>
        <w:tc>
          <w:tcPr>
            <w:tcW w:w="1980" w:type="dxa"/>
            <w:tcBorders>
              <w:top w:val="double" w:sz="4" w:space="0" w:color="auto"/>
            </w:tcBorders>
            <w:vAlign w:val="bottom"/>
          </w:tcPr>
          <w:p w:rsidR="00DC08DA" w:rsidRPr="00BF7669" w:rsidRDefault="00DC08DA" w:rsidP="00DA16CC">
            <w:pPr>
              <w:spacing w:line="160" w:lineRule="atLeast"/>
              <w:ind w:left="180" w:right="53" w:hanging="180"/>
              <w:rPr>
                <w:b/>
                <w:bCs/>
                <w:sz w:val="21"/>
                <w:szCs w:val="21"/>
              </w:rPr>
            </w:pPr>
          </w:p>
        </w:tc>
      </w:tr>
      <w:tr w:rsidR="00B45788" w:rsidRPr="00BF7669" w:rsidTr="00BA0D36">
        <w:trPr>
          <w:cantSplit/>
        </w:trPr>
        <w:tc>
          <w:tcPr>
            <w:tcW w:w="4795" w:type="dxa"/>
          </w:tcPr>
          <w:p w:rsidR="00B45788" w:rsidRPr="00BF7669" w:rsidRDefault="00B45788" w:rsidP="00B45788">
            <w:pPr>
              <w:spacing w:line="160" w:lineRule="atLeast"/>
              <w:ind w:left="180" w:right="-79" w:hanging="180"/>
              <w:rPr>
                <w:b/>
                <w:bCs/>
                <w:sz w:val="21"/>
                <w:szCs w:val="21"/>
              </w:rPr>
            </w:pPr>
            <w:r>
              <w:rPr>
                <w:b/>
                <w:bCs/>
                <w:sz w:val="21"/>
                <w:szCs w:val="21"/>
              </w:rPr>
              <w:t xml:space="preserve">Loss attributable to </w:t>
            </w:r>
          </w:p>
        </w:tc>
        <w:tc>
          <w:tcPr>
            <w:tcW w:w="720" w:type="dxa"/>
            <w:vAlign w:val="bottom"/>
          </w:tcPr>
          <w:p w:rsidR="00B45788" w:rsidRPr="00BF7669" w:rsidRDefault="00B45788" w:rsidP="00B45788">
            <w:pPr>
              <w:spacing w:line="160" w:lineRule="atLeast"/>
              <w:ind w:left="180" w:right="-79" w:hanging="180"/>
              <w:rPr>
                <w:b/>
                <w:bCs/>
                <w:sz w:val="21"/>
                <w:szCs w:val="21"/>
              </w:rPr>
            </w:pPr>
          </w:p>
        </w:tc>
        <w:tc>
          <w:tcPr>
            <w:tcW w:w="1690" w:type="dxa"/>
            <w:vAlign w:val="bottom"/>
          </w:tcPr>
          <w:p w:rsidR="00B45788" w:rsidRPr="00BF7669" w:rsidRDefault="00B45788" w:rsidP="00B45788">
            <w:pPr>
              <w:spacing w:line="160" w:lineRule="atLeast"/>
              <w:ind w:left="180" w:right="-79" w:hanging="180"/>
              <w:rPr>
                <w:b/>
                <w:bCs/>
                <w:sz w:val="21"/>
                <w:szCs w:val="21"/>
              </w:rPr>
            </w:pPr>
          </w:p>
        </w:tc>
        <w:tc>
          <w:tcPr>
            <w:tcW w:w="180" w:type="dxa"/>
            <w:vAlign w:val="bottom"/>
          </w:tcPr>
          <w:p w:rsidR="00B45788" w:rsidRPr="00BF7669" w:rsidRDefault="00B45788" w:rsidP="00B45788">
            <w:pPr>
              <w:spacing w:line="160" w:lineRule="atLeast"/>
              <w:ind w:left="180" w:right="-79" w:hanging="180"/>
              <w:rPr>
                <w:b/>
                <w:bCs/>
                <w:sz w:val="21"/>
                <w:szCs w:val="21"/>
              </w:rPr>
            </w:pPr>
          </w:p>
        </w:tc>
        <w:tc>
          <w:tcPr>
            <w:tcW w:w="1980" w:type="dxa"/>
            <w:vAlign w:val="bottom"/>
          </w:tcPr>
          <w:p w:rsidR="00B45788" w:rsidRPr="00BF7669" w:rsidRDefault="00B45788" w:rsidP="00DA16CC">
            <w:pPr>
              <w:spacing w:line="160" w:lineRule="atLeast"/>
              <w:ind w:left="180" w:right="53" w:hanging="180"/>
              <w:rPr>
                <w:b/>
                <w:bCs/>
                <w:sz w:val="21"/>
                <w:szCs w:val="21"/>
              </w:rPr>
            </w:pPr>
          </w:p>
        </w:tc>
      </w:tr>
      <w:tr w:rsidR="00B45788" w:rsidRPr="00BF7669" w:rsidTr="00BA0D36">
        <w:trPr>
          <w:cantSplit/>
        </w:trPr>
        <w:tc>
          <w:tcPr>
            <w:tcW w:w="4795" w:type="dxa"/>
          </w:tcPr>
          <w:p w:rsidR="00B45788" w:rsidRPr="00BF7669" w:rsidRDefault="00B45788" w:rsidP="00B45788">
            <w:pPr>
              <w:pStyle w:val="acctfourfigures"/>
              <w:tabs>
                <w:tab w:val="clear" w:pos="765"/>
              </w:tabs>
              <w:spacing w:line="240" w:lineRule="atLeast"/>
              <w:ind w:right="11"/>
              <w:rPr>
                <w:bCs/>
                <w:sz w:val="21"/>
                <w:szCs w:val="21"/>
              </w:rPr>
            </w:pPr>
            <w:r w:rsidRPr="00BF7669">
              <w:rPr>
                <w:bCs/>
                <w:sz w:val="21"/>
                <w:szCs w:val="21"/>
              </w:rPr>
              <w:t xml:space="preserve">   </w:t>
            </w:r>
            <w:r>
              <w:rPr>
                <w:bCs/>
                <w:sz w:val="21"/>
                <w:szCs w:val="21"/>
              </w:rPr>
              <w:t>Owners of the parent</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6B7B4E" w:rsidRDefault="00B45788" w:rsidP="00B45788">
            <w:pPr>
              <w:pStyle w:val="acctfourfigures"/>
              <w:tabs>
                <w:tab w:val="clear" w:pos="765"/>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vAlign w:val="bottom"/>
          </w:tcPr>
          <w:p w:rsidR="00B45788" w:rsidRPr="006B7B4E" w:rsidRDefault="00AE22D4" w:rsidP="00DA16CC">
            <w:pPr>
              <w:pStyle w:val="acctfourfigures"/>
              <w:tabs>
                <w:tab w:val="clear" w:pos="765"/>
              </w:tabs>
              <w:spacing w:line="240" w:lineRule="atLeast"/>
              <w:ind w:right="53"/>
              <w:jc w:val="right"/>
              <w:rPr>
                <w:sz w:val="21"/>
                <w:szCs w:val="21"/>
              </w:rPr>
            </w:pPr>
            <w:r>
              <w:rPr>
                <w:sz w:val="21"/>
                <w:szCs w:val="21"/>
              </w:rPr>
              <w:t>(42,271)</w:t>
            </w:r>
          </w:p>
        </w:tc>
      </w:tr>
      <w:tr w:rsidR="00B45788" w:rsidRPr="00BF7669" w:rsidTr="00BA0D36">
        <w:trPr>
          <w:cantSplit/>
        </w:trPr>
        <w:tc>
          <w:tcPr>
            <w:tcW w:w="4795" w:type="dxa"/>
          </w:tcPr>
          <w:p w:rsidR="00B45788" w:rsidRPr="00BF7669" w:rsidRDefault="00B45788" w:rsidP="00B45788">
            <w:pPr>
              <w:pStyle w:val="acctfourfigures"/>
              <w:tabs>
                <w:tab w:val="clear" w:pos="765"/>
                <w:tab w:val="decimal" w:pos="731"/>
              </w:tabs>
              <w:spacing w:line="240" w:lineRule="atLeast"/>
              <w:ind w:right="11"/>
              <w:rPr>
                <w:bCs/>
                <w:sz w:val="21"/>
                <w:szCs w:val="21"/>
              </w:rPr>
            </w:pPr>
            <w:r w:rsidRPr="00BF7669">
              <w:rPr>
                <w:bCs/>
                <w:sz w:val="21"/>
                <w:szCs w:val="21"/>
              </w:rPr>
              <w:t xml:space="preserve">   Non-controlling interests</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6B7B4E" w:rsidRDefault="00B45788" w:rsidP="00B45788">
            <w:pPr>
              <w:pStyle w:val="acctfourfigures"/>
              <w:tabs>
                <w:tab w:val="clear" w:pos="765"/>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bottom w:val="single" w:sz="4" w:space="0" w:color="auto"/>
            </w:tcBorders>
            <w:vAlign w:val="bottom"/>
          </w:tcPr>
          <w:p w:rsidR="00B45788" w:rsidRPr="006B7B4E" w:rsidRDefault="00AE22D4" w:rsidP="00DA16CC">
            <w:pPr>
              <w:pStyle w:val="acctfourfigures"/>
              <w:tabs>
                <w:tab w:val="clear" w:pos="765"/>
              </w:tabs>
              <w:spacing w:line="240" w:lineRule="atLeast"/>
              <w:ind w:right="53"/>
              <w:jc w:val="right"/>
              <w:rPr>
                <w:sz w:val="21"/>
                <w:szCs w:val="21"/>
              </w:rPr>
            </w:pPr>
            <w:r>
              <w:rPr>
                <w:sz w:val="21"/>
                <w:szCs w:val="21"/>
              </w:rPr>
              <w:t>(7,754)</w:t>
            </w:r>
          </w:p>
        </w:tc>
      </w:tr>
      <w:tr w:rsidR="00B45788" w:rsidRPr="00BF7669" w:rsidTr="00BA0D36">
        <w:trPr>
          <w:cantSplit/>
        </w:trPr>
        <w:tc>
          <w:tcPr>
            <w:tcW w:w="4795" w:type="dxa"/>
          </w:tcPr>
          <w:p w:rsidR="00B45788" w:rsidRPr="00BF7669" w:rsidRDefault="00B45788" w:rsidP="001950BF">
            <w:pPr>
              <w:pStyle w:val="acctfourfigures"/>
              <w:tabs>
                <w:tab w:val="clear" w:pos="765"/>
                <w:tab w:val="decimal" w:pos="731"/>
              </w:tabs>
              <w:spacing w:line="240" w:lineRule="atLeast"/>
              <w:ind w:right="11"/>
              <w:rPr>
                <w:bCs/>
                <w:sz w:val="21"/>
                <w:szCs w:val="21"/>
              </w:rPr>
            </w:pPr>
            <w:r w:rsidRPr="00BF7669">
              <w:rPr>
                <w:b/>
                <w:bCs/>
                <w:sz w:val="21"/>
                <w:szCs w:val="21"/>
              </w:rPr>
              <w:t xml:space="preserve">Loss </w:t>
            </w:r>
            <w:r w:rsidR="001950BF">
              <w:rPr>
                <w:b/>
                <w:bCs/>
                <w:sz w:val="21"/>
                <w:szCs w:val="21"/>
              </w:rPr>
              <w:t>for the period</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BF7669" w:rsidRDefault="00B45788" w:rsidP="00B45788">
            <w:pPr>
              <w:pStyle w:val="acctfourfigures"/>
              <w:tabs>
                <w:tab w:val="clear" w:pos="765"/>
              </w:tabs>
              <w:spacing w:line="240" w:lineRule="atLeast"/>
              <w:ind w:right="-79"/>
              <w:jc w:val="right"/>
              <w:rPr>
                <w:b/>
                <w:bCs/>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B45788" w:rsidRPr="00AE22D4" w:rsidRDefault="00AE22D4" w:rsidP="00DA16CC">
            <w:pPr>
              <w:pStyle w:val="acctfourfigures"/>
              <w:tabs>
                <w:tab w:val="clear" w:pos="765"/>
              </w:tabs>
              <w:spacing w:line="240" w:lineRule="atLeast"/>
              <w:ind w:right="53"/>
              <w:jc w:val="right"/>
              <w:rPr>
                <w:rFonts w:cs="Angsana New"/>
                <w:b/>
                <w:bCs/>
                <w:sz w:val="21"/>
                <w:szCs w:val="26"/>
                <w:lang w:val="en-US" w:bidi="th-TH"/>
              </w:rPr>
            </w:pPr>
            <w:r>
              <w:rPr>
                <w:rFonts w:cs="Angsana New"/>
                <w:b/>
                <w:bCs/>
                <w:sz w:val="21"/>
                <w:szCs w:val="26"/>
                <w:lang w:val="en-US" w:bidi="th-TH"/>
              </w:rPr>
              <w:t>(50,025)</w:t>
            </w:r>
          </w:p>
        </w:tc>
      </w:tr>
      <w:tr w:rsidR="00B45788" w:rsidRPr="00BF7669" w:rsidTr="00BA0D36">
        <w:trPr>
          <w:cantSplit/>
        </w:trPr>
        <w:tc>
          <w:tcPr>
            <w:tcW w:w="4795" w:type="dxa"/>
          </w:tcPr>
          <w:p w:rsidR="00B45788" w:rsidRPr="00BF7669" w:rsidRDefault="00B45788" w:rsidP="00B45788">
            <w:pPr>
              <w:pStyle w:val="acctfourfigures"/>
              <w:tabs>
                <w:tab w:val="clear" w:pos="765"/>
              </w:tabs>
              <w:spacing w:line="240" w:lineRule="atLeast"/>
              <w:ind w:right="11"/>
              <w:rPr>
                <w:b/>
                <w:sz w:val="21"/>
                <w:szCs w:val="21"/>
              </w:rPr>
            </w:pPr>
          </w:p>
        </w:tc>
        <w:tc>
          <w:tcPr>
            <w:tcW w:w="720" w:type="dxa"/>
            <w:vAlign w:val="bottom"/>
          </w:tcPr>
          <w:p w:rsidR="00B45788" w:rsidRPr="00BF7669" w:rsidRDefault="00B45788" w:rsidP="00B45788">
            <w:pPr>
              <w:pStyle w:val="acctfourfigures"/>
              <w:tabs>
                <w:tab w:val="clear" w:pos="765"/>
                <w:tab w:val="decimal" w:pos="461"/>
              </w:tabs>
              <w:spacing w:line="240" w:lineRule="atLeast"/>
              <w:ind w:right="11"/>
              <w:jc w:val="both"/>
              <w:rPr>
                <w:i/>
                <w:iCs/>
                <w:sz w:val="21"/>
                <w:szCs w:val="21"/>
              </w:rPr>
            </w:pPr>
          </w:p>
        </w:tc>
        <w:tc>
          <w:tcPr>
            <w:tcW w:w="1690" w:type="dxa"/>
            <w:vAlign w:val="bottom"/>
          </w:tcPr>
          <w:p w:rsidR="00B45788" w:rsidRPr="00BF7669" w:rsidRDefault="00B45788" w:rsidP="00B45788">
            <w:pPr>
              <w:pStyle w:val="acctfourfigures"/>
              <w:tabs>
                <w:tab w:val="clear" w:pos="765"/>
                <w:tab w:val="decimal" w:pos="551"/>
              </w:tabs>
              <w:spacing w:line="240" w:lineRule="atLeast"/>
              <w:ind w:right="11"/>
              <w:jc w:val="right"/>
              <w:rPr>
                <w:sz w:val="21"/>
                <w:szCs w:val="21"/>
              </w:rPr>
            </w:pPr>
          </w:p>
        </w:tc>
        <w:tc>
          <w:tcPr>
            <w:tcW w:w="180" w:type="dxa"/>
            <w:vAlign w:val="bottom"/>
          </w:tcPr>
          <w:p w:rsidR="00B45788" w:rsidRPr="00BF7669" w:rsidRDefault="00B45788" w:rsidP="00B45788">
            <w:pPr>
              <w:pStyle w:val="acctfourfigures"/>
              <w:spacing w:line="240" w:lineRule="atLeast"/>
              <w:ind w:right="11"/>
              <w:rPr>
                <w:b/>
                <w:bCs/>
                <w:sz w:val="21"/>
                <w:szCs w:val="21"/>
              </w:rPr>
            </w:pPr>
          </w:p>
        </w:tc>
        <w:tc>
          <w:tcPr>
            <w:tcW w:w="1980" w:type="dxa"/>
            <w:tcBorders>
              <w:top w:val="double" w:sz="4" w:space="0" w:color="auto"/>
            </w:tcBorders>
            <w:vAlign w:val="bottom"/>
          </w:tcPr>
          <w:p w:rsidR="00B45788" w:rsidRPr="00BF7669" w:rsidRDefault="00B45788" w:rsidP="00DA16CC">
            <w:pPr>
              <w:pStyle w:val="acctfourfigures"/>
              <w:tabs>
                <w:tab w:val="clear" w:pos="765"/>
                <w:tab w:val="decimal" w:pos="551"/>
              </w:tabs>
              <w:spacing w:line="240" w:lineRule="atLeast"/>
              <w:ind w:right="53"/>
              <w:jc w:val="right"/>
              <w:rPr>
                <w:sz w:val="21"/>
                <w:szCs w:val="21"/>
              </w:rPr>
            </w:pPr>
          </w:p>
        </w:tc>
      </w:tr>
      <w:tr w:rsidR="00B45788" w:rsidRPr="00BF7669" w:rsidTr="00BA0D36">
        <w:trPr>
          <w:cantSplit/>
        </w:trPr>
        <w:tc>
          <w:tcPr>
            <w:tcW w:w="4795" w:type="dxa"/>
          </w:tcPr>
          <w:p w:rsidR="00B45788" w:rsidRPr="00BF7669" w:rsidRDefault="00B45788" w:rsidP="00B45788">
            <w:pPr>
              <w:pStyle w:val="acctfourfigures"/>
              <w:tabs>
                <w:tab w:val="clear" w:pos="765"/>
              </w:tabs>
              <w:spacing w:line="240" w:lineRule="atLeast"/>
              <w:ind w:right="11"/>
              <w:rPr>
                <w:b/>
                <w:sz w:val="21"/>
                <w:szCs w:val="21"/>
              </w:rPr>
            </w:pPr>
            <w:r w:rsidRPr="00BF7669">
              <w:rPr>
                <w:b/>
                <w:sz w:val="21"/>
                <w:szCs w:val="21"/>
              </w:rPr>
              <w:t xml:space="preserve">Loss per share </w:t>
            </w:r>
            <w:r w:rsidRPr="00BF7669">
              <w:rPr>
                <w:b/>
                <w:i/>
                <w:iCs/>
                <w:sz w:val="21"/>
                <w:szCs w:val="21"/>
              </w:rPr>
              <w:t xml:space="preserve">(in Baht) </w:t>
            </w:r>
          </w:p>
        </w:tc>
        <w:tc>
          <w:tcPr>
            <w:tcW w:w="720" w:type="dxa"/>
            <w:vAlign w:val="bottom"/>
          </w:tcPr>
          <w:p w:rsidR="00B45788" w:rsidRPr="00BF7669" w:rsidRDefault="00B45788" w:rsidP="00B45788">
            <w:pPr>
              <w:pStyle w:val="acctfourfigures"/>
              <w:tabs>
                <w:tab w:val="clear" w:pos="765"/>
                <w:tab w:val="decimal" w:pos="461"/>
              </w:tabs>
              <w:spacing w:line="240" w:lineRule="atLeast"/>
              <w:ind w:right="11"/>
              <w:jc w:val="both"/>
              <w:rPr>
                <w:i/>
                <w:iCs/>
                <w:sz w:val="21"/>
                <w:szCs w:val="21"/>
              </w:rPr>
            </w:pPr>
          </w:p>
        </w:tc>
        <w:tc>
          <w:tcPr>
            <w:tcW w:w="1690" w:type="dxa"/>
            <w:vAlign w:val="bottom"/>
          </w:tcPr>
          <w:p w:rsidR="00B45788" w:rsidRPr="00BF7669" w:rsidRDefault="00B45788" w:rsidP="00B45788">
            <w:pPr>
              <w:pStyle w:val="acctfourfigures"/>
              <w:tabs>
                <w:tab w:val="clear" w:pos="765"/>
                <w:tab w:val="decimal" w:pos="551"/>
              </w:tabs>
              <w:spacing w:line="240" w:lineRule="atLeast"/>
              <w:ind w:right="11"/>
              <w:jc w:val="right"/>
              <w:rPr>
                <w:sz w:val="21"/>
                <w:szCs w:val="21"/>
              </w:rPr>
            </w:pPr>
          </w:p>
        </w:tc>
        <w:tc>
          <w:tcPr>
            <w:tcW w:w="180" w:type="dxa"/>
            <w:vAlign w:val="bottom"/>
          </w:tcPr>
          <w:p w:rsidR="00B45788" w:rsidRPr="00BF7669" w:rsidRDefault="00B45788" w:rsidP="00B45788">
            <w:pPr>
              <w:pStyle w:val="acctfourfigures"/>
              <w:spacing w:line="240" w:lineRule="atLeast"/>
              <w:ind w:right="11"/>
              <w:rPr>
                <w:b/>
                <w:bCs/>
                <w:sz w:val="21"/>
                <w:szCs w:val="21"/>
              </w:rPr>
            </w:pPr>
          </w:p>
        </w:tc>
        <w:tc>
          <w:tcPr>
            <w:tcW w:w="1980" w:type="dxa"/>
            <w:vAlign w:val="bottom"/>
          </w:tcPr>
          <w:p w:rsidR="00B45788" w:rsidRPr="00BF7669" w:rsidRDefault="00B45788" w:rsidP="00DA16CC">
            <w:pPr>
              <w:pStyle w:val="acctfourfigures"/>
              <w:tabs>
                <w:tab w:val="clear" w:pos="765"/>
                <w:tab w:val="decimal" w:pos="551"/>
              </w:tabs>
              <w:spacing w:line="240" w:lineRule="atLeast"/>
              <w:ind w:right="53"/>
              <w:jc w:val="right"/>
              <w:rPr>
                <w:sz w:val="21"/>
                <w:szCs w:val="21"/>
              </w:rPr>
            </w:pPr>
          </w:p>
        </w:tc>
      </w:tr>
      <w:tr w:rsidR="00B45788" w:rsidRPr="00BF7669" w:rsidTr="00BA0D36">
        <w:trPr>
          <w:cantSplit/>
        </w:trPr>
        <w:tc>
          <w:tcPr>
            <w:tcW w:w="4795" w:type="dxa"/>
          </w:tcPr>
          <w:p w:rsidR="00B45788" w:rsidRPr="00BF7669" w:rsidRDefault="00B45788" w:rsidP="00B45788">
            <w:pPr>
              <w:pStyle w:val="acctfourfigures"/>
              <w:tabs>
                <w:tab w:val="clear" w:pos="765"/>
                <w:tab w:val="decimal" w:pos="731"/>
              </w:tabs>
              <w:spacing w:line="240" w:lineRule="atLeast"/>
              <w:ind w:right="11"/>
              <w:rPr>
                <w:bCs/>
                <w:sz w:val="21"/>
                <w:szCs w:val="21"/>
              </w:rPr>
            </w:pPr>
            <w:r w:rsidRPr="00BF7669">
              <w:rPr>
                <w:bCs/>
                <w:sz w:val="21"/>
                <w:szCs w:val="21"/>
              </w:rPr>
              <w:t>Basic loss per share</w:t>
            </w:r>
          </w:p>
        </w:tc>
        <w:tc>
          <w:tcPr>
            <w:tcW w:w="720" w:type="dxa"/>
            <w:vAlign w:val="bottom"/>
          </w:tcPr>
          <w:p w:rsidR="00B45788" w:rsidRPr="00BF7669" w:rsidRDefault="00B45788" w:rsidP="00B45788">
            <w:pPr>
              <w:pStyle w:val="acctfourfigures"/>
              <w:tabs>
                <w:tab w:val="clear" w:pos="765"/>
              </w:tabs>
              <w:spacing w:line="240" w:lineRule="atLeast"/>
              <w:ind w:right="11"/>
              <w:jc w:val="center"/>
              <w:rPr>
                <w:i/>
                <w:iCs/>
                <w:sz w:val="21"/>
                <w:szCs w:val="21"/>
              </w:rPr>
            </w:pPr>
          </w:p>
        </w:tc>
        <w:tc>
          <w:tcPr>
            <w:tcW w:w="1690" w:type="dxa"/>
            <w:vAlign w:val="bottom"/>
          </w:tcPr>
          <w:p w:rsidR="00B45788" w:rsidRPr="00BF7669" w:rsidRDefault="00B45788" w:rsidP="00B45788">
            <w:pPr>
              <w:pStyle w:val="acctfourfigures"/>
              <w:tabs>
                <w:tab w:val="clear" w:pos="765"/>
                <w:tab w:val="decimal" w:pos="551"/>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ind w:right="11"/>
              <w:rPr>
                <w:b/>
                <w:bCs/>
                <w:sz w:val="21"/>
                <w:szCs w:val="21"/>
              </w:rPr>
            </w:pPr>
          </w:p>
        </w:tc>
        <w:tc>
          <w:tcPr>
            <w:tcW w:w="1980" w:type="dxa"/>
            <w:tcBorders>
              <w:bottom w:val="double" w:sz="4" w:space="0" w:color="auto"/>
            </w:tcBorders>
            <w:vAlign w:val="bottom"/>
          </w:tcPr>
          <w:p w:rsidR="00B45788" w:rsidRPr="00BF7669" w:rsidRDefault="00AE22D4" w:rsidP="00DA16CC">
            <w:pPr>
              <w:pStyle w:val="acctfourfigures"/>
              <w:tabs>
                <w:tab w:val="clear" w:pos="765"/>
                <w:tab w:val="decimal" w:pos="551"/>
              </w:tabs>
              <w:spacing w:line="240" w:lineRule="atLeast"/>
              <w:ind w:right="53"/>
              <w:jc w:val="right"/>
              <w:rPr>
                <w:sz w:val="21"/>
                <w:szCs w:val="21"/>
              </w:rPr>
            </w:pPr>
            <w:r>
              <w:rPr>
                <w:sz w:val="21"/>
                <w:szCs w:val="21"/>
              </w:rPr>
              <w:t>(0.01)</w:t>
            </w:r>
          </w:p>
        </w:tc>
      </w:tr>
      <w:tr w:rsidR="00B45788" w:rsidRPr="00BF7669" w:rsidTr="00BA0D36">
        <w:trPr>
          <w:cantSplit/>
        </w:trPr>
        <w:tc>
          <w:tcPr>
            <w:tcW w:w="4795" w:type="dxa"/>
          </w:tcPr>
          <w:p w:rsidR="00B45788" w:rsidRPr="00BF7669" w:rsidRDefault="00B45788" w:rsidP="00B45788">
            <w:pPr>
              <w:spacing w:line="160" w:lineRule="atLeast"/>
              <w:ind w:left="180" w:right="-79" w:hanging="180"/>
              <w:rPr>
                <w:b/>
                <w:bCs/>
                <w:sz w:val="21"/>
                <w:szCs w:val="21"/>
              </w:rPr>
            </w:pPr>
          </w:p>
        </w:tc>
        <w:tc>
          <w:tcPr>
            <w:tcW w:w="720" w:type="dxa"/>
            <w:vAlign w:val="bottom"/>
          </w:tcPr>
          <w:p w:rsidR="00B45788" w:rsidRPr="00BF7669" w:rsidRDefault="00B45788" w:rsidP="00B45788">
            <w:pPr>
              <w:pStyle w:val="acctfourfigures"/>
              <w:tabs>
                <w:tab w:val="clear" w:pos="765"/>
                <w:tab w:val="decimal" w:pos="731"/>
              </w:tabs>
              <w:spacing w:line="160" w:lineRule="atLeast"/>
              <w:ind w:right="11"/>
              <w:rPr>
                <w:sz w:val="21"/>
                <w:szCs w:val="21"/>
              </w:rPr>
            </w:pPr>
          </w:p>
        </w:tc>
        <w:tc>
          <w:tcPr>
            <w:tcW w:w="1690" w:type="dxa"/>
            <w:vAlign w:val="bottom"/>
          </w:tcPr>
          <w:p w:rsidR="00B45788" w:rsidRPr="00BF7669" w:rsidRDefault="00B45788" w:rsidP="00B45788">
            <w:pPr>
              <w:pStyle w:val="acctfourfigures"/>
              <w:tabs>
                <w:tab w:val="clear" w:pos="765"/>
                <w:tab w:val="decimal" w:pos="731"/>
              </w:tabs>
              <w:spacing w:line="160" w:lineRule="atLeast"/>
              <w:ind w:right="11"/>
              <w:rPr>
                <w:sz w:val="21"/>
                <w:szCs w:val="21"/>
              </w:rPr>
            </w:pPr>
          </w:p>
        </w:tc>
        <w:tc>
          <w:tcPr>
            <w:tcW w:w="180" w:type="dxa"/>
            <w:vAlign w:val="bottom"/>
          </w:tcPr>
          <w:p w:rsidR="00B45788" w:rsidRPr="00BF7669" w:rsidRDefault="00B45788" w:rsidP="00B45788">
            <w:pPr>
              <w:pStyle w:val="acctfourfigures"/>
              <w:spacing w:line="160" w:lineRule="atLeast"/>
              <w:rPr>
                <w:b/>
                <w:bCs/>
                <w:sz w:val="21"/>
                <w:szCs w:val="21"/>
              </w:rPr>
            </w:pPr>
          </w:p>
        </w:tc>
        <w:tc>
          <w:tcPr>
            <w:tcW w:w="1980" w:type="dxa"/>
            <w:vAlign w:val="bottom"/>
          </w:tcPr>
          <w:p w:rsidR="00B45788" w:rsidRPr="00BF7669" w:rsidRDefault="00B45788" w:rsidP="00DA16CC">
            <w:pPr>
              <w:pStyle w:val="acctfourfigures"/>
              <w:tabs>
                <w:tab w:val="clear" w:pos="765"/>
                <w:tab w:val="decimal" w:pos="731"/>
              </w:tabs>
              <w:spacing w:line="160" w:lineRule="atLeast"/>
              <w:ind w:right="53"/>
              <w:rPr>
                <w:sz w:val="21"/>
                <w:szCs w:val="21"/>
              </w:rPr>
            </w:pPr>
          </w:p>
        </w:tc>
      </w:tr>
      <w:tr w:rsidR="00B45788" w:rsidRPr="00BF7669" w:rsidTr="00BA0D36">
        <w:trPr>
          <w:cantSplit/>
        </w:trPr>
        <w:tc>
          <w:tcPr>
            <w:tcW w:w="4795" w:type="dxa"/>
          </w:tcPr>
          <w:p w:rsidR="00B45788" w:rsidRPr="00C86351" w:rsidRDefault="00B45788" w:rsidP="00DF1483">
            <w:pPr>
              <w:spacing w:line="240" w:lineRule="atLeast"/>
              <w:ind w:left="180" w:right="-79" w:hanging="180"/>
              <w:rPr>
                <w:b/>
                <w:bCs/>
                <w:color w:val="0000FF"/>
                <w:spacing w:val="-6"/>
                <w:sz w:val="21"/>
                <w:szCs w:val="21"/>
              </w:rPr>
            </w:pPr>
            <w:r w:rsidRPr="00C86351">
              <w:rPr>
                <w:b/>
                <w:bCs/>
                <w:spacing w:val="-6"/>
                <w:sz w:val="21"/>
                <w:szCs w:val="21"/>
              </w:rPr>
              <w:t xml:space="preserve">Cash flows used in discontinued operation </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vAlign w:val="bottom"/>
          </w:tcPr>
          <w:p w:rsidR="00B45788" w:rsidRPr="00BF7669" w:rsidRDefault="00B45788" w:rsidP="00DA16CC">
            <w:pPr>
              <w:pStyle w:val="acctfourfigures"/>
              <w:tabs>
                <w:tab w:val="clear" w:pos="765"/>
                <w:tab w:val="decimal" w:pos="731"/>
              </w:tabs>
              <w:spacing w:line="240" w:lineRule="atLeast"/>
              <w:ind w:right="53"/>
              <w:rPr>
                <w:sz w:val="21"/>
                <w:szCs w:val="21"/>
              </w:rPr>
            </w:pPr>
          </w:p>
        </w:tc>
      </w:tr>
      <w:tr w:rsidR="00B45788" w:rsidRPr="00BF7669" w:rsidTr="00BA0D36">
        <w:trPr>
          <w:cantSplit/>
        </w:trPr>
        <w:tc>
          <w:tcPr>
            <w:tcW w:w="4795" w:type="dxa"/>
          </w:tcPr>
          <w:p w:rsidR="00B45788" w:rsidRPr="00BF7669" w:rsidRDefault="00B45788" w:rsidP="00AE22D4">
            <w:pPr>
              <w:spacing w:line="240" w:lineRule="atLeast"/>
              <w:ind w:left="180" w:hanging="180"/>
              <w:rPr>
                <w:sz w:val="21"/>
                <w:szCs w:val="21"/>
              </w:rPr>
            </w:pPr>
            <w:r w:rsidRPr="00BF7669">
              <w:rPr>
                <w:sz w:val="21"/>
                <w:szCs w:val="21"/>
              </w:rPr>
              <w:t xml:space="preserve">Net cash </w:t>
            </w:r>
            <w:r w:rsidR="00AE22D4">
              <w:rPr>
                <w:sz w:val="21"/>
                <w:szCs w:val="21"/>
              </w:rPr>
              <w:t>used in</w:t>
            </w:r>
            <w:r w:rsidRPr="00BF7669">
              <w:rPr>
                <w:sz w:val="21"/>
                <w:szCs w:val="21"/>
              </w:rPr>
              <w:t xml:space="preserve"> operating activities</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BF7669" w:rsidRDefault="00B45788" w:rsidP="00B45788">
            <w:pPr>
              <w:pStyle w:val="acctfourfigures"/>
              <w:tabs>
                <w:tab w:val="clear" w:pos="765"/>
                <w:tab w:val="decimal" w:pos="731"/>
              </w:tabs>
              <w:spacing w:line="240" w:lineRule="atLeast"/>
              <w:ind w:right="11"/>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vAlign w:val="bottom"/>
          </w:tcPr>
          <w:p w:rsidR="00B45788" w:rsidRPr="00BF7669" w:rsidRDefault="00AE22D4" w:rsidP="00DA16CC">
            <w:pPr>
              <w:pStyle w:val="acctfourfigures"/>
              <w:tabs>
                <w:tab w:val="clear" w:pos="765"/>
              </w:tabs>
              <w:spacing w:line="240" w:lineRule="atLeast"/>
              <w:ind w:right="53"/>
              <w:jc w:val="right"/>
              <w:rPr>
                <w:sz w:val="21"/>
                <w:szCs w:val="21"/>
              </w:rPr>
            </w:pPr>
            <w:r>
              <w:rPr>
                <w:sz w:val="21"/>
                <w:szCs w:val="21"/>
              </w:rPr>
              <w:t>(5,608)</w:t>
            </w:r>
          </w:p>
        </w:tc>
      </w:tr>
      <w:tr w:rsidR="00B45788" w:rsidRPr="00BF7669" w:rsidTr="00BA0D36">
        <w:trPr>
          <w:cantSplit/>
        </w:trPr>
        <w:tc>
          <w:tcPr>
            <w:tcW w:w="4795" w:type="dxa"/>
          </w:tcPr>
          <w:p w:rsidR="00B45788" w:rsidRPr="00BF7669" w:rsidRDefault="00B45788" w:rsidP="00B45788">
            <w:pPr>
              <w:spacing w:line="240" w:lineRule="atLeast"/>
              <w:ind w:left="180" w:hanging="180"/>
              <w:rPr>
                <w:sz w:val="21"/>
                <w:szCs w:val="21"/>
              </w:rPr>
            </w:pPr>
            <w:r w:rsidRPr="00BF7669">
              <w:rPr>
                <w:sz w:val="21"/>
                <w:szCs w:val="21"/>
              </w:rPr>
              <w:t>Net cash used in investing activities</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BF7669" w:rsidRDefault="00B45788" w:rsidP="00B45788">
            <w:pPr>
              <w:pStyle w:val="acctfourfigures"/>
              <w:tabs>
                <w:tab w:val="clear" w:pos="765"/>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vAlign w:val="bottom"/>
          </w:tcPr>
          <w:p w:rsidR="00B45788" w:rsidRPr="00BF7669" w:rsidRDefault="00AE22D4" w:rsidP="00DA16CC">
            <w:pPr>
              <w:pStyle w:val="acctfourfigures"/>
              <w:tabs>
                <w:tab w:val="clear" w:pos="765"/>
              </w:tabs>
              <w:spacing w:line="240" w:lineRule="atLeast"/>
              <w:ind w:right="53"/>
              <w:jc w:val="right"/>
              <w:rPr>
                <w:sz w:val="21"/>
                <w:szCs w:val="21"/>
              </w:rPr>
            </w:pPr>
            <w:r>
              <w:rPr>
                <w:sz w:val="21"/>
                <w:szCs w:val="21"/>
              </w:rPr>
              <w:t>(780)</w:t>
            </w:r>
          </w:p>
        </w:tc>
      </w:tr>
      <w:tr w:rsidR="00B45788" w:rsidRPr="00BF7669" w:rsidTr="00BA0D36">
        <w:trPr>
          <w:cantSplit/>
        </w:trPr>
        <w:tc>
          <w:tcPr>
            <w:tcW w:w="4795" w:type="dxa"/>
          </w:tcPr>
          <w:p w:rsidR="00B45788" w:rsidRPr="00BF7669" w:rsidRDefault="00B45788" w:rsidP="00AE22D4">
            <w:pPr>
              <w:spacing w:line="240" w:lineRule="atLeast"/>
              <w:ind w:left="180" w:hanging="180"/>
              <w:rPr>
                <w:sz w:val="21"/>
                <w:szCs w:val="21"/>
              </w:rPr>
            </w:pPr>
            <w:r w:rsidRPr="00BF7669">
              <w:rPr>
                <w:sz w:val="21"/>
                <w:szCs w:val="21"/>
              </w:rPr>
              <w:t xml:space="preserve">Net cash </w:t>
            </w:r>
            <w:r w:rsidR="00AE22D4">
              <w:rPr>
                <w:sz w:val="21"/>
                <w:szCs w:val="21"/>
              </w:rPr>
              <w:t>from</w:t>
            </w:r>
            <w:r w:rsidRPr="00BF7669">
              <w:rPr>
                <w:sz w:val="21"/>
                <w:szCs w:val="21"/>
              </w:rPr>
              <w:t xml:space="preserve"> financing activities</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690" w:type="dxa"/>
            <w:vAlign w:val="bottom"/>
          </w:tcPr>
          <w:p w:rsidR="00B45788" w:rsidRPr="00BF7669" w:rsidRDefault="00B45788" w:rsidP="00B45788">
            <w:pPr>
              <w:pStyle w:val="acctfourfigures"/>
              <w:tabs>
                <w:tab w:val="clear" w:pos="765"/>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bottom w:val="single" w:sz="4" w:space="0" w:color="auto"/>
            </w:tcBorders>
            <w:vAlign w:val="bottom"/>
          </w:tcPr>
          <w:p w:rsidR="00B45788" w:rsidRPr="00BF7669" w:rsidRDefault="00AE22D4" w:rsidP="006F2AA7">
            <w:pPr>
              <w:pStyle w:val="acctfourfigures"/>
              <w:tabs>
                <w:tab w:val="clear" w:pos="765"/>
              </w:tabs>
              <w:spacing w:line="240" w:lineRule="atLeast"/>
              <w:ind w:right="118"/>
              <w:jc w:val="right"/>
              <w:rPr>
                <w:sz w:val="21"/>
                <w:szCs w:val="21"/>
              </w:rPr>
            </w:pPr>
            <w:r>
              <w:rPr>
                <w:sz w:val="21"/>
                <w:szCs w:val="21"/>
              </w:rPr>
              <w:t>6,184</w:t>
            </w:r>
          </w:p>
        </w:tc>
      </w:tr>
      <w:tr w:rsidR="00B45788" w:rsidRPr="00BF7669" w:rsidTr="00BA0D36">
        <w:trPr>
          <w:cantSplit/>
        </w:trPr>
        <w:tc>
          <w:tcPr>
            <w:tcW w:w="4795" w:type="dxa"/>
          </w:tcPr>
          <w:p w:rsidR="00B45788" w:rsidRPr="00BF7669" w:rsidRDefault="00B45788" w:rsidP="00AE22D4">
            <w:pPr>
              <w:spacing w:line="240" w:lineRule="atLeast"/>
              <w:ind w:left="180" w:hanging="180"/>
              <w:rPr>
                <w:b/>
                <w:bCs/>
                <w:sz w:val="21"/>
                <w:szCs w:val="21"/>
              </w:rPr>
            </w:pPr>
            <w:r w:rsidRPr="00BF7669">
              <w:rPr>
                <w:b/>
                <w:bCs/>
                <w:sz w:val="21"/>
                <w:szCs w:val="21"/>
              </w:rPr>
              <w:t>Net cash flows used in discontinued operation</w:t>
            </w:r>
          </w:p>
        </w:tc>
        <w:tc>
          <w:tcPr>
            <w:tcW w:w="720" w:type="dxa"/>
            <w:vAlign w:val="bottom"/>
          </w:tcPr>
          <w:p w:rsidR="00B45788" w:rsidRPr="00BF7669" w:rsidRDefault="00B45788" w:rsidP="00B45788">
            <w:pPr>
              <w:pStyle w:val="acctfourfigures"/>
              <w:tabs>
                <w:tab w:val="clear" w:pos="765"/>
                <w:tab w:val="decimal" w:pos="731"/>
              </w:tabs>
              <w:spacing w:line="240" w:lineRule="atLeast"/>
              <w:ind w:right="11"/>
              <w:rPr>
                <w:b/>
                <w:bCs/>
                <w:sz w:val="21"/>
                <w:szCs w:val="21"/>
              </w:rPr>
            </w:pPr>
          </w:p>
        </w:tc>
        <w:tc>
          <w:tcPr>
            <w:tcW w:w="1690" w:type="dxa"/>
            <w:vAlign w:val="bottom"/>
          </w:tcPr>
          <w:p w:rsidR="00B45788" w:rsidRPr="00BF7669" w:rsidRDefault="00B45788" w:rsidP="00B45788">
            <w:pPr>
              <w:pStyle w:val="acctfourfigures"/>
              <w:tabs>
                <w:tab w:val="clear" w:pos="765"/>
                <w:tab w:val="decimal" w:pos="731"/>
              </w:tabs>
              <w:spacing w:line="240" w:lineRule="atLeast"/>
              <w:ind w:right="11"/>
              <w:jc w:val="right"/>
              <w:rPr>
                <w:b/>
                <w:bCs/>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B45788" w:rsidRPr="00BF7669" w:rsidRDefault="00AE22D4" w:rsidP="00DA16CC">
            <w:pPr>
              <w:pStyle w:val="acctfourfigures"/>
              <w:tabs>
                <w:tab w:val="clear" w:pos="765"/>
              </w:tabs>
              <w:spacing w:line="240" w:lineRule="atLeast"/>
              <w:ind w:right="53"/>
              <w:jc w:val="right"/>
              <w:rPr>
                <w:b/>
                <w:bCs/>
                <w:sz w:val="21"/>
                <w:szCs w:val="21"/>
              </w:rPr>
            </w:pPr>
            <w:r>
              <w:rPr>
                <w:b/>
                <w:bCs/>
                <w:sz w:val="21"/>
                <w:szCs w:val="21"/>
              </w:rPr>
              <w:t>(204)</w:t>
            </w:r>
          </w:p>
        </w:tc>
      </w:tr>
    </w:tbl>
    <w:p w:rsidR="00B45788" w:rsidRPr="007B7F46" w:rsidRDefault="00B45788" w:rsidP="00B45788">
      <w:pPr>
        <w:spacing w:line="240" w:lineRule="auto"/>
        <w:rPr>
          <w:sz w:val="20"/>
        </w:rPr>
      </w:pPr>
    </w:p>
    <w:p w:rsidR="00236EC0" w:rsidRDefault="00236EC0">
      <w:pPr>
        <w:spacing w:line="240" w:lineRule="auto"/>
        <w:rPr>
          <w:b/>
          <w:bCs/>
        </w:rPr>
      </w:pPr>
      <w:r>
        <w:rPr>
          <w:b/>
          <w:bCs/>
        </w:rPr>
        <w:br w:type="page"/>
      </w:r>
    </w:p>
    <w:p w:rsidR="00B45788" w:rsidRPr="006F4672" w:rsidRDefault="006F4672" w:rsidP="006F4672">
      <w:pPr>
        <w:ind w:left="547"/>
        <w:jc w:val="both"/>
        <w:rPr>
          <w:b/>
          <w:bCs/>
        </w:rPr>
      </w:pPr>
      <w:r w:rsidRPr="006F4672">
        <w:rPr>
          <w:b/>
          <w:bCs/>
        </w:rPr>
        <w:lastRenderedPageBreak/>
        <w:t>Nation International Edutainment Public Company Limited</w:t>
      </w:r>
    </w:p>
    <w:p w:rsidR="00B45788" w:rsidRPr="007F6C76" w:rsidRDefault="00B45788" w:rsidP="00B45788">
      <w:pPr>
        <w:spacing w:line="240" w:lineRule="auto"/>
        <w:rPr>
          <w:sz w:val="6"/>
          <w:szCs w:val="6"/>
        </w:rPr>
      </w:pPr>
    </w:p>
    <w:tbl>
      <w:tblPr>
        <w:tblW w:w="9468" w:type="dxa"/>
        <w:tblInd w:w="450" w:type="dxa"/>
        <w:tblLayout w:type="fixed"/>
        <w:tblCellMar>
          <w:left w:w="79" w:type="dxa"/>
          <w:right w:w="79" w:type="dxa"/>
        </w:tblCellMar>
        <w:tblLook w:val="0000" w:firstRow="0" w:lastRow="0" w:firstColumn="0" w:lastColumn="0" w:noHBand="0" w:noVBand="0"/>
      </w:tblPr>
      <w:tblGrid>
        <w:gridCol w:w="4795"/>
        <w:gridCol w:w="720"/>
        <w:gridCol w:w="1548"/>
        <w:gridCol w:w="425"/>
        <w:gridCol w:w="1980"/>
      </w:tblGrid>
      <w:tr w:rsidR="006F4672" w:rsidRPr="00BF7669" w:rsidTr="009E3029">
        <w:trPr>
          <w:cantSplit/>
          <w:tblHeader/>
        </w:trPr>
        <w:tc>
          <w:tcPr>
            <w:tcW w:w="4795" w:type="dxa"/>
          </w:tcPr>
          <w:p w:rsidR="006F4672" w:rsidRDefault="006F4672" w:rsidP="00930D2C">
            <w:pPr>
              <w:pStyle w:val="acctfourfigures"/>
              <w:spacing w:line="240" w:lineRule="atLeast"/>
              <w:rPr>
                <w:b/>
                <w:bCs/>
                <w:i/>
                <w:iCs/>
                <w:color w:val="000000"/>
                <w:spacing w:val="-4"/>
                <w:szCs w:val="22"/>
                <w:lang w:val="en-US" w:bidi="th-TH"/>
              </w:rPr>
            </w:pPr>
            <w:r>
              <w:rPr>
                <w:szCs w:val="22"/>
              </w:rPr>
              <w:br w:type="page"/>
            </w:r>
          </w:p>
          <w:p w:rsidR="006F4672" w:rsidRDefault="006F4672" w:rsidP="00930D2C">
            <w:pPr>
              <w:pStyle w:val="acctfourfigures"/>
              <w:pageBreakBefore/>
              <w:spacing w:line="240" w:lineRule="atLeast"/>
              <w:rPr>
                <w:b/>
                <w:bCs/>
                <w:i/>
                <w:iCs/>
                <w:sz w:val="21"/>
                <w:szCs w:val="21"/>
              </w:rPr>
            </w:pPr>
          </w:p>
        </w:tc>
        <w:tc>
          <w:tcPr>
            <w:tcW w:w="720" w:type="dxa"/>
            <w:vAlign w:val="bottom"/>
          </w:tcPr>
          <w:p w:rsidR="006F4672" w:rsidRPr="00BF7669" w:rsidRDefault="006F4672" w:rsidP="00930D2C">
            <w:pPr>
              <w:pStyle w:val="acctmergecolhdg"/>
              <w:spacing w:line="240" w:lineRule="atLeast"/>
              <w:rPr>
                <w:b w:val="0"/>
                <w:bCs/>
                <w:sz w:val="21"/>
                <w:szCs w:val="21"/>
              </w:rPr>
            </w:pPr>
          </w:p>
        </w:tc>
        <w:tc>
          <w:tcPr>
            <w:tcW w:w="1548" w:type="dxa"/>
            <w:vAlign w:val="bottom"/>
          </w:tcPr>
          <w:p w:rsidR="006F4672" w:rsidRPr="00BF7669" w:rsidRDefault="006F4672" w:rsidP="00930D2C">
            <w:pPr>
              <w:pStyle w:val="acctmergecolhdg"/>
              <w:spacing w:line="240" w:lineRule="atLeast"/>
              <w:rPr>
                <w:b w:val="0"/>
                <w:bCs/>
                <w:sz w:val="21"/>
                <w:szCs w:val="21"/>
              </w:rPr>
            </w:pPr>
          </w:p>
        </w:tc>
        <w:tc>
          <w:tcPr>
            <w:tcW w:w="425" w:type="dxa"/>
          </w:tcPr>
          <w:p w:rsidR="006F4672" w:rsidRPr="00BF7669" w:rsidRDefault="006F4672" w:rsidP="00930D2C">
            <w:pPr>
              <w:pStyle w:val="acctmergecolhdg"/>
              <w:spacing w:line="240" w:lineRule="atLeast"/>
              <w:rPr>
                <w:b w:val="0"/>
                <w:bCs/>
                <w:sz w:val="21"/>
                <w:szCs w:val="21"/>
              </w:rPr>
            </w:pPr>
          </w:p>
        </w:tc>
        <w:tc>
          <w:tcPr>
            <w:tcW w:w="1980" w:type="dxa"/>
          </w:tcPr>
          <w:p w:rsidR="006F4672" w:rsidRPr="00BF7669" w:rsidRDefault="006F4672" w:rsidP="00930D2C">
            <w:pPr>
              <w:pStyle w:val="acctmergecolhdg"/>
              <w:spacing w:line="240" w:lineRule="atLeast"/>
              <w:rPr>
                <w:sz w:val="21"/>
                <w:szCs w:val="21"/>
              </w:rPr>
            </w:pPr>
            <w:r w:rsidRPr="00BF7669">
              <w:rPr>
                <w:sz w:val="21"/>
                <w:szCs w:val="21"/>
              </w:rPr>
              <w:t xml:space="preserve">Consolidated financial statements </w:t>
            </w:r>
          </w:p>
        </w:tc>
      </w:tr>
      <w:tr w:rsidR="006F4672" w:rsidRPr="00BF7669" w:rsidTr="009E3029">
        <w:trPr>
          <w:cantSplit/>
          <w:tblHeader/>
        </w:trPr>
        <w:tc>
          <w:tcPr>
            <w:tcW w:w="4795" w:type="dxa"/>
          </w:tcPr>
          <w:p w:rsidR="006F4672" w:rsidRPr="006F4672" w:rsidRDefault="006F4672" w:rsidP="00930D2C">
            <w:pPr>
              <w:pStyle w:val="acctfourfigures"/>
              <w:spacing w:line="240" w:lineRule="atLeast"/>
              <w:rPr>
                <w:b/>
                <w:bCs/>
                <w:i/>
                <w:iCs/>
                <w:sz w:val="21"/>
                <w:szCs w:val="21"/>
              </w:rPr>
            </w:pPr>
            <w:r w:rsidRPr="006F4672">
              <w:rPr>
                <w:b/>
                <w:bCs/>
                <w:i/>
                <w:iCs/>
                <w:sz w:val="21"/>
                <w:szCs w:val="21"/>
              </w:rPr>
              <w:t xml:space="preserve">For the </w:t>
            </w:r>
            <w:r w:rsidR="00C73191">
              <w:rPr>
                <w:b/>
                <w:bCs/>
                <w:i/>
                <w:iCs/>
                <w:sz w:val="21"/>
                <w:szCs w:val="21"/>
              </w:rPr>
              <w:t xml:space="preserve">three-month </w:t>
            </w:r>
            <w:r w:rsidRPr="006F4672">
              <w:rPr>
                <w:b/>
                <w:bCs/>
                <w:i/>
                <w:iCs/>
                <w:sz w:val="21"/>
                <w:szCs w:val="21"/>
              </w:rPr>
              <w:t>period ended of 31 March 201</w:t>
            </w:r>
            <w:r w:rsidR="00DC08DA">
              <w:rPr>
                <w:b/>
                <w:bCs/>
                <w:i/>
                <w:iCs/>
                <w:sz w:val="21"/>
                <w:szCs w:val="21"/>
              </w:rPr>
              <w:t>8</w:t>
            </w:r>
          </w:p>
        </w:tc>
        <w:tc>
          <w:tcPr>
            <w:tcW w:w="720" w:type="dxa"/>
            <w:vAlign w:val="bottom"/>
          </w:tcPr>
          <w:p w:rsidR="006F4672" w:rsidRPr="00BF7669" w:rsidRDefault="006F4672" w:rsidP="00930D2C">
            <w:pPr>
              <w:pStyle w:val="acctmergecolhdg"/>
              <w:spacing w:line="240" w:lineRule="atLeast"/>
              <w:rPr>
                <w:b w:val="0"/>
                <w:bCs/>
                <w:sz w:val="21"/>
                <w:szCs w:val="21"/>
              </w:rPr>
            </w:pPr>
          </w:p>
        </w:tc>
        <w:tc>
          <w:tcPr>
            <w:tcW w:w="1548" w:type="dxa"/>
            <w:vAlign w:val="bottom"/>
          </w:tcPr>
          <w:p w:rsidR="006F4672" w:rsidRPr="00BF7669" w:rsidRDefault="006F4672" w:rsidP="00930D2C">
            <w:pPr>
              <w:pStyle w:val="acctmergecolhdg"/>
              <w:spacing w:line="240" w:lineRule="atLeast"/>
              <w:rPr>
                <w:b w:val="0"/>
                <w:bCs/>
                <w:sz w:val="21"/>
                <w:szCs w:val="21"/>
              </w:rPr>
            </w:pPr>
          </w:p>
        </w:tc>
        <w:tc>
          <w:tcPr>
            <w:tcW w:w="425" w:type="dxa"/>
          </w:tcPr>
          <w:p w:rsidR="006F4672" w:rsidRPr="00BF7669" w:rsidRDefault="006F4672" w:rsidP="00930D2C">
            <w:pPr>
              <w:pStyle w:val="acctmergecolhdg"/>
              <w:spacing w:line="240" w:lineRule="atLeast"/>
              <w:rPr>
                <w:b w:val="0"/>
                <w:bCs/>
                <w:sz w:val="21"/>
                <w:szCs w:val="21"/>
              </w:rPr>
            </w:pPr>
          </w:p>
        </w:tc>
        <w:tc>
          <w:tcPr>
            <w:tcW w:w="1980" w:type="dxa"/>
            <w:vAlign w:val="bottom"/>
          </w:tcPr>
          <w:p w:rsidR="006F4672" w:rsidRPr="008C54BB" w:rsidRDefault="006F4672" w:rsidP="00930D2C">
            <w:pPr>
              <w:pStyle w:val="acctmergecolhdg"/>
              <w:spacing w:line="240" w:lineRule="atLeast"/>
              <w:rPr>
                <w:b w:val="0"/>
                <w:bCs/>
                <w:i/>
                <w:iCs/>
                <w:sz w:val="21"/>
                <w:szCs w:val="21"/>
              </w:rPr>
            </w:pPr>
            <w:r w:rsidRPr="008C54BB">
              <w:rPr>
                <w:b w:val="0"/>
                <w:bCs/>
                <w:i/>
                <w:iCs/>
                <w:sz w:val="21"/>
                <w:szCs w:val="21"/>
              </w:rPr>
              <w:t>(in thousand Baht)</w:t>
            </w:r>
          </w:p>
        </w:tc>
      </w:tr>
      <w:tr w:rsidR="006F4672" w:rsidRPr="00BF7669" w:rsidTr="009E3029">
        <w:trPr>
          <w:cantSplit/>
        </w:trPr>
        <w:tc>
          <w:tcPr>
            <w:tcW w:w="4795" w:type="dxa"/>
          </w:tcPr>
          <w:p w:rsidR="006F4672" w:rsidRPr="00BF7669" w:rsidRDefault="006F4672" w:rsidP="00930D2C">
            <w:pPr>
              <w:spacing w:line="240" w:lineRule="atLeast"/>
              <w:rPr>
                <w:b/>
                <w:bCs/>
                <w:sz w:val="21"/>
                <w:szCs w:val="21"/>
                <w:lang w:val="en-US"/>
              </w:rPr>
            </w:pPr>
            <w:r w:rsidRPr="00BF7669">
              <w:rPr>
                <w:b/>
                <w:bCs/>
                <w:sz w:val="21"/>
                <w:szCs w:val="21"/>
              </w:rPr>
              <w:t xml:space="preserve">Results of discontinued operation </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425" w:type="dxa"/>
            <w:vAlign w:val="bottom"/>
          </w:tcPr>
          <w:p w:rsidR="006F4672" w:rsidRPr="00BF7669" w:rsidRDefault="006F4672" w:rsidP="00930D2C">
            <w:pPr>
              <w:pStyle w:val="acctfourfigures"/>
              <w:spacing w:line="240" w:lineRule="atLeast"/>
              <w:rPr>
                <w:sz w:val="21"/>
                <w:szCs w:val="21"/>
              </w:rPr>
            </w:pPr>
          </w:p>
        </w:tc>
        <w:tc>
          <w:tcPr>
            <w:tcW w:w="198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r>
      <w:tr w:rsidR="006F4672" w:rsidRPr="00BF7669" w:rsidTr="009E3029">
        <w:trPr>
          <w:cantSplit/>
        </w:trPr>
        <w:tc>
          <w:tcPr>
            <w:tcW w:w="4795" w:type="dxa"/>
          </w:tcPr>
          <w:p w:rsidR="006F4672" w:rsidRPr="00BF7669" w:rsidRDefault="006F4672" w:rsidP="00930D2C">
            <w:pPr>
              <w:spacing w:line="240" w:lineRule="atLeast"/>
              <w:rPr>
                <w:sz w:val="21"/>
                <w:szCs w:val="21"/>
              </w:rPr>
            </w:pPr>
            <w:r w:rsidRPr="00BF7669">
              <w:rPr>
                <w:sz w:val="21"/>
                <w:szCs w:val="21"/>
              </w:rPr>
              <w:t>Revenue</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BF7669" w:rsidRDefault="006F4672" w:rsidP="00930D2C">
            <w:pPr>
              <w:pStyle w:val="acctfourfigures"/>
              <w:tabs>
                <w:tab w:val="clear" w:pos="765"/>
              </w:tabs>
              <w:spacing w:line="240" w:lineRule="atLeast"/>
              <w:ind w:right="11"/>
              <w:jc w:val="right"/>
              <w:rPr>
                <w:sz w:val="21"/>
                <w:szCs w:val="21"/>
              </w:rPr>
            </w:pPr>
          </w:p>
        </w:tc>
        <w:tc>
          <w:tcPr>
            <w:tcW w:w="425" w:type="dxa"/>
            <w:vAlign w:val="bottom"/>
          </w:tcPr>
          <w:p w:rsidR="006F4672" w:rsidRPr="00BF7669" w:rsidRDefault="006F4672" w:rsidP="00930D2C">
            <w:pPr>
              <w:pStyle w:val="acctfourfigures"/>
              <w:spacing w:line="240" w:lineRule="atLeast"/>
              <w:rPr>
                <w:sz w:val="21"/>
                <w:szCs w:val="21"/>
              </w:rPr>
            </w:pPr>
          </w:p>
        </w:tc>
        <w:tc>
          <w:tcPr>
            <w:tcW w:w="1980" w:type="dxa"/>
            <w:vAlign w:val="bottom"/>
          </w:tcPr>
          <w:p w:rsidR="006F4672" w:rsidRPr="00AD3F9F" w:rsidRDefault="005A7B26" w:rsidP="00DA16CC">
            <w:pPr>
              <w:pStyle w:val="acctfourfigures"/>
              <w:tabs>
                <w:tab w:val="clear" w:pos="765"/>
              </w:tabs>
              <w:spacing w:line="240" w:lineRule="atLeast"/>
              <w:ind w:right="14"/>
              <w:jc w:val="right"/>
              <w:rPr>
                <w:rFonts w:cs="Cordia New"/>
                <w:sz w:val="21"/>
                <w:szCs w:val="26"/>
                <w:lang w:val="en-US" w:bidi="th-TH"/>
              </w:rPr>
            </w:pPr>
            <w:r w:rsidRPr="00AD3F9F">
              <w:rPr>
                <w:rFonts w:cs="Cordia New"/>
                <w:sz w:val="21"/>
                <w:szCs w:val="26"/>
                <w:lang w:val="en-US" w:bidi="th-TH"/>
              </w:rPr>
              <w:t>23,777</w:t>
            </w:r>
          </w:p>
        </w:tc>
      </w:tr>
      <w:tr w:rsidR="006F4672" w:rsidRPr="00BF7669" w:rsidTr="009E3029">
        <w:trPr>
          <w:cantSplit/>
        </w:trPr>
        <w:tc>
          <w:tcPr>
            <w:tcW w:w="4795" w:type="dxa"/>
          </w:tcPr>
          <w:p w:rsidR="006F4672" w:rsidRPr="00BF7669" w:rsidRDefault="006F4672" w:rsidP="00930D2C">
            <w:pPr>
              <w:spacing w:line="240" w:lineRule="atLeast"/>
              <w:rPr>
                <w:sz w:val="21"/>
                <w:szCs w:val="21"/>
              </w:rPr>
            </w:pPr>
            <w:r w:rsidRPr="00BF7669">
              <w:rPr>
                <w:sz w:val="21"/>
                <w:szCs w:val="21"/>
              </w:rPr>
              <w:t xml:space="preserve">Expenses </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BF7669" w:rsidRDefault="006F4672" w:rsidP="00930D2C">
            <w:pPr>
              <w:pStyle w:val="acctfourfigures"/>
              <w:tabs>
                <w:tab w:val="clear" w:pos="765"/>
              </w:tabs>
              <w:spacing w:line="240" w:lineRule="atLeast"/>
              <w:ind w:right="-79"/>
              <w:jc w:val="right"/>
              <w:rPr>
                <w:sz w:val="21"/>
                <w:szCs w:val="21"/>
              </w:rPr>
            </w:pPr>
          </w:p>
        </w:tc>
        <w:tc>
          <w:tcPr>
            <w:tcW w:w="425" w:type="dxa"/>
            <w:vAlign w:val="bottom"/>
          </w:tcPr>
          <w:p w:rsidR="006F4672" w:rsidRPr="00BF7669" w:rsidRDefault="006F4672" w:rsidP="00930D2C">
            <w:pPr>
              <w:pStyle w:val="acctfourfigures"/>
              <w:spacing w:line="240" w:lineRule="atLeast"/>
              <w:ind w:right="-79"/>
              <w:rPr>
                <w:sz w:val="21"/>
                <w:szCs w:val="21"/>
              </w:rPr>
            </w:pPr>
          </w:p>
        </w:tc>
        <w:tc>
          <w:tcPr>
            <w:tcW w:w="1980" w:type="dxa"/>
            <w:tcBorders>
              <w:bottom w:val="single" w:sz="4" w:space="0" w:color="auto"/>
            </w:tcBorders>
            <w:vAlign w:val="bottom"/>
          </w:tcPr>
          <w:p w:rsidR="006F4672" w:rsidRPr="00BF7669" w:rsidRDefault="005A7B26" w:rsidP="00FB2D95">
            <w:pPr>
              <w:pStyle w:val="acctfourfigures"/>
              <w:tabs>
                <w:tab w:val="clear" w:pos="765"/>
              </w:tabs>
              <w:spacing w:line="240" w:lineRule="atLeast"/>
              <w:ind w:right="-46"/>
              <w:jc w:val="right"/>
              <w:rPr>
                <w:sz w:val="21"/>
                <w:szCs w:val="21"/>
              </w:rPr>
            </w:pPr>
            <w:r>
              <w:rPr>
                <w:sz w:val="21"/>
                <w:szCs w:val="21"/>
              </w:rPr>
              <w:t>(18,960)</w:t>
            </w:r>
          </w:p>
        </w:tc>
      </w:tr>
      <w:tr w:rsidR="006F4672" w:rsidRPr="00BF7669" w:rsidTr="009E3029">
        <w:trPr>
          <w:cantSplit/>
        </w:trPr>
        <w:tc>
          <w:tcPr>
            <w:tcW w:w="4795" w:type="dxa"/>
          </w:tcPr>
          <w:p w:rsidR="006F4672" w:rsidRPr="00BF7669" w:rsidRDefault="006F4672" w:rsidP="00930D2C">
            <w:pPr>
              <w:spacing w:line="240" w:lineRule="atLeast"/>
              <w:rPr>
                <w:sz w:val="21"/>
                <w:szCs w:val="21"/>
              </w:rPr>
            </w:pPr>
            <w:r w:rsidRPr="00BF7669">
              <w:rPr>
                <w:b/>
                <w:bCs/>
                <w:sz w:val="21"/>
                <w:szCs w:val="21"/>
              </w:rPr>
              <w:t>Results from operating activities</w:t>
            </w:r>
            <w:r w:rsidRPr="00BF7669">
              <w:rPr>
                <w:sz w:val="21"/>
                <w:szCs w:val="21"/>
              </w:rPr>
              <w:t xml:space="preserve"> </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BF7669" w:rsidRDefault="006F4672" w:rsidP="00930D2C">
            <w:pPr>
              <w:pStyle w:val="acctfourfigures"/>
              <w:tabs>
                <w:tab w:val="clear" w:pos="765"/>
              </w:tabs>
              <w:spacing w:line="240" w:lineRule="atLeast"/>
              <w:ind w:right="-79"/>
              <w:jc w:val="right"/>
              <w:rPr>
                <w:b/>
                <w:bCs/>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tcBorders>
              <w:top w:val="single" w:sz="4" w:space="0" w:color="auto"/>
            </w:tcBorders>
            <w:vAlign w:val="bottom"/>
          </w:tcPr>
          <w:p w:rsidR="006F4672" w:rsidRPr="00BF7669" w:rsidRDefault="005A7B26" w:rsidP="00DA16CC">
            <w:pPr>
              <w:pStyle w:val="acctfourfigures"/>
              <w:tabs>
                <w:tab w:val="clear" w:pos="765"/>
              </w:tabs>
              <w:spacing w:line="240" w:lineRule="atLeast"/>
              <w:ind w:right="14"/>
              <w:jc w:val="right"/>
              <w:rPr>
                <w:b/>
                <w:bCs/>
                <w:sz w:val="21"/>
                <w:szCs w:val="21"/>
              </w:rPr>
            </w:pPr>
            <w:r>
              <w:rPr>
                <w:b/>
                <w:bCs/>
                <w:sz w:val="21"/>
                <w:szCs w:val="21"/>
              </w:rPr>
              <w:t>4,817</w:t>
            </w:r>
          </w:p>
        </w:tc>
      </w:tr>
      <w:tr w:rsidR="006F4672" w:rsidRPr="00FB2D95" w:rsidTr="009E3029">
        <w:trPr>
          <w:cantSplit/>
        </w:trPr>
        <w:tc>
          <w:tcPr>
            <w:tcW w:w="4795" w:type="dxa"/>
          </w:tcPr>
          <w:p w:rsidR="006F4672" w:rsidRPr="00BF7669" w:rsidRDefault="006F4672" w:rsidP="00864579">
            <w:pPr>
              <w:spacing w:line="240" w:lineRule="atLeast"/>
              <w:rPr>
                <w:sz w:val="21"/>
                <w:szCs w:val="21"/>
              </w:rPr>
            </w:pPr>
            <w:r w:rsidRPr="00BF7669">
              <w:rPr>
                <w:sz w:val="21"/>
                <w:szCs w:val="21"/>
              </w:rPr>
              <w:t>Income tax</w:t>
            </w:r>
            <w:r>
              <w:rPr>
                <w:sz w:val="21"/>
                <w:szCs w:val="21"/>
              </w:rPr>
              <w:t xml:space="preserve"> </w:t>
            </w:r>
            <w:r w:rsidR="00864579">
              <w:rPr>
                <w:sz w:val="21"/>
                <w:szCs w:val="21"/>
              </w:rPr>
              <w:t>expense</w:t>
            </w:r>
          </w:p>
        </w:tc>
        <w:tc>
          <w:tcPr>
            <w:tcW w:w="720" w:type="dxa"/>
            <w:vAlign w:val="bottom"/>
          </w:tcPr>
          <w:p w:rsidR="006F4672" w:rsidRPr="00BF7669" w:rsidRDefault="006F4672" w:rsidP="00930D2C">
            <w:pPr>
              <w:pStyle w:val="acctfourfigures"/>
              <w:tabs>
                <w:tab w:val="clear" w:pos="765"/>
                <w:tab w:val="decimal" w:pos="461"/>
              </w:tabs>
              <w:spacing w:line="240" w:lineRule="atLeast"/>
              <w:ind w:right="11"/>
              <w:jc w:val="both"/>
              <w:rPr>
                <w:sz w:val="21"/>
                <w:szCs w:val="21"/>
              </w:rPr>
            </w:pPr>
          </w:p>
        </w:tc>
        <w:tc>
          <w:tcPr>
            <w:tcW w:w="1548" w:type="dxa"/>
            <w:vAlign w:val="bottom"/>
          </w:tcPr>
          <w:p w:rsidR="006F4672" w:rsidRPr="00BF7669" w:rsidRDefault="006F4672" w:rsidP="00930D2C">
            <w:pPr>
              <w:pStyle w:val="acctfourfigures"/>
              <w:tabs>
                <w:tab w:val="clear" w:pos="765"/>
              </w:tabs>
              <w:spacing w:line="240" w:lineRule="atLeast"/>
              <w:ind w:right="11"/>
              <w:jc w:val="right"/>
              <w:rPr>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tcBorders>
              <w:bottom w:val="single" w:sz="4" w:space="0" w:color="auto"/>
            </w:tcBorders>
            <w:vAlign w:val="bottom"/>
          </w:tcPr>
          <w:p w:rsidR="006F4672" w:rsidRPr="00BF7669" w:rsidRDefault="005A7B26" w:rsidP="00FB2D95">
            <w:pPr>
              <w:pStyle w:val="acctfourfigures"/>
              <w:tabs>
                <w:tab w:val="clear" w:pos="765"/>
              </w:tabs>
              <w:spacing w:line="240" w:lineRule="atLeast"/>
              <w:ind w:right="-46"/>
              <w:jc w:val="right"/>
              <w:rPr>
                <w:sz w:val="21"/>
                <w:szCs w:val="21"/>
              </w:rPr>
            </w:pPr>
            <w:r>
              <w:rPr>
                <w:sz w:val="21"/>
                <w:szCs w:val="21"/>
              </w:rPr>
              <w:t>(374)</w:t>
            </w:r>
          </w:p>
        </w:tc>
      </w:tr>
      <w:tr w:rsidR="006F4672" w:rsidRPr="00BF7669" w:rsidTr="009E3029">
        <w:trPr>
          <w:cantSplit/>
        </w:trPr>
        <w:tc>
          <w:tcPr>
            <w:tcW w:w="4795" w:type="dxa"/>
          </w:tcPr>
          <w:p w:rsidR="006F4672" w:rsidRPr="00BF7669" w:rsidRDefault="00B63E4D" w:rsidP="00B63E4D">
            <w:pPr>
              <w:spacing w:line="240" w:lineRule="auto"/>
              <w:rPr>
                <w:b/>
                <w:bCs/>
                <w:sz w:val="21"/>
                <w:szCs w:val="21"/>
                <w:lang w:val="en-US" w:bidi="th-TH"/>
              </w:rPr>
            </w:pPr>
            <w:r>
              <w:rPr>
                <w:b/>
                <w:bCs/>
                <w:sz w:val="21"/>
                <w:szCs w:val="21"/>
              </w:rPr>
              <w:t>Profit</w:t>
            </w:r>
            <w:r w:rsidR="006F4672" w:rsidRPr="00BF7669">
              <w:rPr>
                <w:b/>
                <w:bCs/>
                <w:sz w:val="21"/>
                <w:szCs w:val="21"/>
              </w:rPr>
              <w:t xml:space="preserve"> for the </w:t>
            </w:r>
            <w:r>
              <w:rPr>
                <w:b/>
                <w:bCs/>
                <w:sz w:val="21"/>
                <w:szCs w:val="21"/>
              </w:rPr>
              <w:t>period</w:t>
            </w:r>
            <w:r w:rsidR="006F4672" w:rsidRPr="00BF7669">
              <w:rPr>
                <w:b/>
                <w:bCs/>
                <w:sz w:val="21"/>
                <w:szCs w:val="21"/>
              </w:rPr>
              <w:t xml:space="preserve">   </w:t>
            </w:r>
            <w:r w:rsidR="006F4672" w:rsidRPr="00BF7669">
              <w:rPr>
                <w:b/>
                <w:bCs/>
                <w:color w:val="FF00FF"/>
                <w:sz w:val="21"/>
                <w:szCs w:val="21"/>
              </w:rPr>
              <w:t xml:space="preserve"> </w:t>
            </w:r>
          </w:p>
        </w:tc>
        <w:tc>
          <w:tcPr>
            <w:tcW w:w="720" w:type="dxa"/>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BF7669" w:rsidRDefault="006F4672" w:rsidP="00930D2C">
            <w:pPr>
              <w:pStyle w:val="acctfourfigures"/>
              <w:tabs>
                <w:tab w:val="clear" w:pos="765"/>
              </w:tabs>
              <w:spacing w:line="240" w:lineRule="atLeast"/>
              <w:ind w:right="-79"/>
              <w:jc w:val="right"/>
              <w:rPr>
                <w:b/>
                <w:bCs/>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tcBorders>
              <w:top w:val="single" w:sz="4" w:space="0" w:color="auto"/>
            </w:tcBorders>
            <w:vAlign w:val="bottom"/>
          </w:tcPr>
          <w:p w:rsidR="006F4672" w:rsidRPr="00BF7669" w:rsidRDefault="005A7B26" w:rsidP="00DA16CC">
            <w:pPr>
              <w:pStyle w:val="acctfourfigures"/>
              <w:tabs>
                <w:tab w:val="clear" w:pos="765"/>
              </w:tabs>
              <w:spacing w:line="240" w:lineRule="atLeast"/>
              <w:ind w:right="14"/>
              <w:jc w:val="right"/>
              <w:rPr>
                <w:b/>
                <w:bCs/>
                <w:sz w:val="21"/>
                <w:szCs w:val="21"/>
              </w:rPr>
            </w:pPr>
            <w:r>
              <w:rPr>
                <w:b/>
                <w:bCs/>
                <w:sz w:val="21"/>
                <w:szCs w:val="21"/>
              </w:rPr>
              <w:t>4,443</w:t>
            </w:r>
          </w:p>
        </w:tc>
      </w:tr>
      <w:tr w:rsidR="00DC08DA" w:rsidRPr="00BF7669" w:rsidTr="009E3029">
        <w:trPr>
          <w:cantSplit/>
        </w:trPr>
        <w:tc>
          <w:tcPr>
            <w:tcW w:w="4795" w:type="dxa"/>
          </w:tcPr>
          <w:p w:rsidR="00DC08DA" w:rsidRDefault="00DC08DA" w:rsidP="00930D2C">
            <w:pPr>
              <w:spacing w:line="160" w:lineRule="atLeast"/>
              <w:ind w:left="180" w:right="-79" w:hanging="180"/>
              <w:rPr>
                <w:b/>
                <w:bCs/>
                <w:sz w:val="21"/>
                <w:szCs w:val="21"/>
              </w:rPr>
            </w:pPr>
          </w:p>
        </w:tc>
        <w:tc>
          <w:tcPr>
            <w:tcW w:w="720" w:type="dxa"/>
            <w:vAlign w:val="bottom"/>
          </w:tcPr>
          <w:p w:rsidR="00DC08DA" w:rsidRPr="00BF7669" w:rsidRDefault="00DC08DA" w:rsidP="00930D2C">
            <w:pPr>
              <w:spacing w:line="160" w:lineRule="atLeast"/>
              <w:ind w:left="180" w:right="-79" w:hanging="180"/>
              <w:rPr>
                <w:b/>
                <w:bCs/>
                <w:sz w:val="21"/>
                <w:szCs w:val="21"/>
              </w:rPr>
            </w:pPr>
          </w:p>
        </w:tc>
        <w:tc>
          <w:tcPr>
            <w:tcW w:w="1548" w:type="dxa"/>
            <w:vAlign w:val="bottom"/>
          </w:tcPr>
          <w:p w:rsidR="00DC08DA" w:rsidRPr="00BF7669" w:rsidRDefault="00DC08DA" w:rsidP="00930D2C">
            <w:pPr>
              <w:spacing w:line="160" w:lineRule="atLeast"/>
              <w:ind w:left="180" w:right="-79" w:hanging="180"/>
              <w:rPr>
                <w:b/>
                <w:bCs/>
                <w:sz w:val="21"/>
                <w:szCs w:val="21"/>
              </w:rPr>
            </w:pPr>
          </w:p>
        </w:tc>
        <w:tc>
          <w:tcPr>
            <w:tcW w:w="425" w:type="dxa"/>
            <w:vAlign w:val="bottom"/>
          </w:tcPr>
          <w:p w:rsidR="00DC08DA" w:rsidRPr="00BF7669" w:rsidRDefault="00DC08DA" w:rsidP="00930D2C">
            <w:pPr>
              <w:spacing w:line="160" w:lineRule="atLeast"/>
              <w:ind w:left="180" w:right="-79" w:hanging="180"/>
              <w:rPr>
                <w:b/>
                <w:bCs/>
                <w:sz w:val="21"/>
                <w:szCs w:val="21"/>
              </w:rPr>
            </w:pPr>
          </w:p>
        </w:tc>
        <w:tc>
          <w:tcPr>
            <w:tcW w:w="1980" w:type="dxa"/>
            <w:tcBorders>
              <w:top w:val="double" w:sz="4" w:space="0" w:color="auto"/>
            </w:tcBorders>
            <w:vAlign w:val="bottom"/>
          </w:tcPr>
          <w:p w:rsidR="00DC08DA" w:rsidRPr="00BF7669" w:rsidRDefault="00DC08DA" w:rsidP="00DA16CC">
            <w:pPr>
              <w:spacing w:line="160" w:lineRule="atLeast"/>
              <w:ind w:left="180" w:right="14" w:hanging="180"/>
              <w:rPr>
                <w:b/>
                <w:bCs/>
                <w:sz w:val="21"/>
                <w:szCs w:val="21"/>
              </w:rPr>
            </w:pPr>
          </w:p>
        </w:tc>
      </w:tr>
      <w:tr w:rsidR="006F4672" w:rsidRPr="00BF7669" w:rsidTr="009E3029">
        <w:trPr>
          <w:cantSplit/>
        </w:trPr>
        <w:tc>
          <w:tcPr>
            <w:tcW w:w="4795" w:type="dxa"/>
          </w:tcPr>
          <w:p w:rsidR="006F4672" w:rsidRPr="00BF7669" w:rsidRDefault="00B63E4D" w:rsidP="00930D2C">
            <w:pPr>
              <w:spacing w:line="160" w:lineRule="atLeast"/>
              <w:ind w:left="180" w:right="-79" w:hanging="180"/>
              <w:rPr>
                <w:b/>
                <w:bCs/>
                <w:sz w:val="21"/>
                <w:szCs w:val="21"/>
              </w:rPr>
            </w:pPr>
            <w:r>
              <w:rPr>
                <w:b/>
                <w:bCs/>
                <w:sz w:val="21"/>
                <w:szCs w:val="21"/>
              </w:rPr>
              <w:t>Profit</w:t>
            </w:r>
            <w:r w:rsidR="006F4672">
              <w:rPr>
                <w:b/>
                <w:bCs/>
                <w:sz w:val="21"/>
                <w:szCs w:val="21"/>
              </w:rPr>
              <w:t xml:space="preserve"> attributable to </w:t>
            </w:r>
          </w:p>
        </w:tc>
        <w:tc>
          <w:tcPr>
            <w:tcW w:w="720" w:type="dxa"/>
            <w:vAlign w:val="bottom"/>
          </w:tcPr>
          <w:p w:rsidR="006F4672" w:rsidRPr="00BF7669" w:rsidRDefault="006F4672" w:rsidP="00930D2C">
            <w:pPr>
              <w:spacing w:line="160" w:lineRule="atLeast"/>
              <w:ind w:left="180" w:right="-79" w:hanging="180"/>
              <w:rPr>
                <w:b/>
                <w:bCs/>
                <w:sz w:val="21"/>
                <w:szCs w:val="21"/>
              </w:rPr>
            </w:pPr>
          </w:p>
        </w:tc>
        <w:tc>
          <w:tcPr>
            <w:tcW w:w="1548" w:type="dxa"/>
            <w:vAlign w:val="bottom"/>
          </w:tcPr>
          <w:p w:rsidR="006F4672" w:rsidRPr="00BF7669" w:rsidRDefault="006F4672" w:rsidP="00930D2C">
            <w:pPr>
              <w:spacing w:line="160" w:lineRule="atLeast"/>
              <w:ind w:left="180" w:right="-79" w:hanging="180"/>
              <w:rPr>
                <w:b/>
                <w:bCs/>
                <w:sz w:val="21"/>
                <w:szCs w:val="21"/>
              </w:rPr>
            </w:pPr>
          </w:p>
        </w:tc>
        <w:tc>
          <w:tcPr>
            <w:tcW w:w="425" w:type="dxa"/>
            <w:vAlign w:val="bottom"/>
          </w:tcPr>
          <w:p w:rsidR="006F4672" w:rsidRPr="00BF7669" w:rsidRDefault="006F4672" w:rsidP="00930D2C">
            <w:pPr>
              <w:spacing w:line="160" w:lineRule="atLeast"/>
              <w:ind w:left="180" w:right="-79" w:hanging="180"/>
              <w:rPr>
                <w:b/>
                <w:bCs/>
                <w:sz w:val="21"/>
                <w:szCs w:val="21"/>
              </w:rPr>
            </w:pPr>
          </w:p>
        </w:tc>
        <w:tc>
          <w:tcPr>
            <w:tcW w:w="1980" w:type="dxa"/>
            <w:vAlign w:val="bottom"/>
          </w:tcPr>
          <w:p w:rsidR="006F4672" w:rsidRPr="00BF7669" w:rsidRDefault="006F4672" w:rsidP="00DA16CC">
            <w:pPr>
              <w:spacing w:line="160" w:lineRule="atLeast"/>
              <w:ind w:left="180" w:right="14" w:hanging="180"/>
              <w:rPr>
                <w:b/>
                <w:bCs/>
                <w:sz w:val="21"/>
                <w:szCs w:val="21"/>
              </w:rPr>
            </w:pPr>
          </w:p>
        </w:tc>
      </w:tr>
      <w:tr w:rsidR="006F4672" w:rsidRPr="00BF7669" w:rsidTr="009E3029">
        <w:trPr>
          <w:cantSplit/>
        </w:trPr>
        <w:tc>
          <w:tcPr>
            <w:tcW w:w="4795" w:type="dxa"/>
          </w:tcPr>
          <w:p w:rsidR="006F4672" w:rsidRPr="00BF7669" w:rsidRDefault="006F4672" w:rsidP="00930D2C">
            <w:pPr>
              <w:pStyle w:val="acctfourfigures"/>
              <w:tabs>
                <w:tab w:val="clear" w:pos="765"/>
              </w:tabs>
              <w:spacing w:line="240" w:lineRule="atLeast"/>
              <w:ind w:right="11"/>
              <w:rPr>
                <w:bCs/>
                <w:sz w:val="21"/>
                <w:szCs w:val="21"/>
              </w:rPr>
            </w:pPr>
            <w:r w:rsidRPr="00BF7669">
              <w:rPr>
                <w:bCs/>
                <w:sz w:val="21"/>
                <w:szCs w:val="21"/>
              </w:rPr>
              <w:t xml:space="preserve">   </w:t>
            </w:r>
            <w:r>
              <w:rPr>
                <w:bCs/>
                <w:sz w:val="21"/>
                <w:szCs w:val="21"/>
              </w:rPr>
              <w:t>Owners of the parent</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6B7B4E" w:rsidRDefault="006F4672" w:rsidP="00930D2C">
            <w:pPr>
              <w:pStyle w:val="acctfourfigures"/>
              <w:tabs>
                <w:tab w:val="clear" w:pos="765"/>
              </w:tabs>
              <w:spacing w:line="240" w:lineRule="atLeast"/>
              <w:ind w:right="-79"/>
              <w:jc w:val="right"/>
              <w:rPr>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vAlign w:val="bottom"/>
          </w:tcPr>
          <w:p w:rsidR="006F4672" w:rsidRPr="006B7B4E" w:rsidRDefault="005A7B26" w:rsidP="00DA16CC">
            <w:pPr>
              <w:pStyle w:val="acctfourfigures"/>
              <w:tabs>
                <w:tab w:val="clear" w:pos="765"/>
              </w:tabs>
              <w:spacing w:line="240" w:lineRule="atLeast"/>
              <w:ind w:right="14"/>
              <w:jc w:val="right"/>
              <w:rPr>
                <w:sz w:val="21"/>
                <w:szCs w:val="21"/>
              </w:rPr>
            </w:pPr>
            <w:r>
              <w:rPr>
                <w:sz w:val="21"/>
                <w:szCs w:val="21"/>
              </w:rPr>
              <w:t>3,156</w:t>
            </w:r>
          </w:p>
        </w:tc>
      </w:tr>
      <w:tr w:rsidR="006F4672" w:rsidRPr="00BF7669" w:rsidTr="009E3029">
        <w:trPr>
          <w:cantSplit/>
        </w:trPr>
        <w:tc>
          <w:tcPr>
            <w:tcW w:w="4795" w:type="dxa"/>
          </w:tcPr>
          <w:p w:rsidR="006F4672" w:rsidRPr="00BF7669" w:rsidRDefault="006F4672" w:rsidP="00930D2C">
            <w:pPr>
              <w:pStyle w:val="acctfourfigures"/>
              <w:tabs>
                <w:tab w:val="clear" w:pos="765"/>
                <w:tab w:val="decimal" w:pos="731"/>
              </w:tabs>
              <w:spacing w:line="240" w:lineRule="atLeast"/>
              <w:ind w:right="11"/>
              <w:rPr>
                <w:bCs/>
                <w:sz w:val="21"/>
                <w:szCs w:val="21"/>
              </w:rPr>
            </w:pPr>
            <w:r w:rsidRPr="00BF7669">
              <w:rPr>
                <w:bCs/>
                <w:sz w:val="21"/>
                <w:szCs w:val="21"/>
              </w:rPr>
              <w:t xml:space="preserve">   Non-controlling interests</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6B7B4E" w:rsidRDefault="006F4672" w:rsidP="00930D2C">
            <w:pPr>
              <w:pStyle w:val="acctfourfigures"/>
              <w:tabs>
                <w:tab w:val="clear" w:pos="765"/>
              </w:tabs>
              <w:spacing w:line="240" w:lineRule="atLeast"/>
              <w:ind w:right="-79"/>
              <w:jc w:val="right"/>
              <w:rPr>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tcBorders>
              <w:bottom w:val="single" w:sz="4" w:space="0" w:color="auto"/>
            </w:tcBorders>
            <w:vAlign w:val="bottom"/>
          </w:tcPr>
          <w:p w:rsidR="006F4672" w:rsidRPr="006B7B4E" w:rsidRDefault="005A7B26" w:rsidP="00DA16CC">
            <w:pPr>
              <w:pStyle w:val="acctfourfigures"/>
              <w:tabs>
                <w:tab w:val="clear" w:pos="765"/>
              </w:tabs>
              <w:spacing w:line="240" w:lineRule="atLeast"/>
              <w:ind w:right="14"/>
              <w:jc w:val="right"/>
              <w:rPr>
                <w:sz w:val="21"/>
                <w:szCs w:val="21"/>
              </w:rPr>
            </w:pPr>
            <w:r>
              <w:rPr>
                <w:sz w:val="21"/>
                <w:szCs w:val="21"/>
              </w:rPr>
              <w:t>1,287</w:t>
            </w:r>
          </w:p>
        </w:tc>
      </w:tr>
      <w:tr w:rsidR="006F4672" w:rsidRPr="00BF7669" w:rsidTr="009E3029">
        <w:trPr>
          <w:cantSplit/>
        </w:trPr>
        <w:tc>
          <w:tcPr>
            <w:tcW w:w="4795" w:type="dxa"/>
          </w:tcPr>
          <w:p w:rsidR="006F4672" w:rsidRPr="00BF7669" w:rsidRDefault="00B63E4D" w:rsidP="001950BF">
            <w:pPr>
              <w:pStyle w:val="acctfourfigures"/>
              <w:tabs>
                <w:tab w:val="clear" w:pos="765"/>
                <w:tab w:val="decimal" w:pos="731"/>
              </w:tabs>
              <w:spacing w:line="240" w:lineRule="atLeast"/>
              <w:ind w:right="11"/>
              <w:rPr>
                <w:bCs/>
                <w:sz w:val="21"/>
                <w:szCs w:val="21"/>
              </w:rPr>
            </w:pPr>
            <w:r>
              <w:rPr>
                <w:b/>
                <w:bCs/>
                <w:sz w:val="21"/>
                <w:szCs w:val="21"/>
              </w:rPr>
              <w:t>Profit</w:t>
            </w:r>
            <w:r w:rsidR="006F4672" w:rsidRPr="00BF7669">
              <w:rPr>
                <w:b/>
                <w:bCs/>
                <w:sz w:val="21"/>
                <w:szCs w:val="21"/>
              </w:rPr>
              <w:t xml:space="preserve"> </w:t>
            </w:r>
            <w:r w:rsidR="001950BF">
              <w:rPr>
                <w:b/>
                <w:bCs/>
                <w:sz w:val="21"/>
                <w:szCs w:val="21"/>
              </w:rPr>
              <w:t>for the period</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BF7669" w:rsidRDefault="006F4672" w:rsidP="00930D2C">
            <w:pPr>
              <w:pStyle w:val="acctfourfigures"/>
              <w:tabs>
                <w:tab w:val="clear" w:pos="765"/>
              </w:tabs>
              <w:spacing w:line="240" w:lineRule="atLeast"/>
              <w:ind w:right="-79"/>
              <w:jc w:val="right"/>
              <w:rPr>
                <w:b/>
                <w:bCs/>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6F4672" w:rsidRPr="00BF7669" w:rsidRDefault="005A7B26" w:rsidP="00DA16CC">
            <w:pPr>
              <w:pStyle w:val="acctfourfigures"/>
              <w:tabs>
                <w:tab w:val="clear" w:pos="765"/>
              </w:tabs>
              <w:spacing w:line="240" w:lineRule="atLeast"/>
              <w:ind w:right="14"/>
              <w:jc w:val="right"/>
              <w:rPr>
                <w:b/>
                <w:bCs/>
                <w:sz w:val="21"/>
                <w:szCs w:val="21"/>
              </w:rPr>
            </w:pPr>
            <w:r>
              <w:rPr>
                <w:b/>
                <w:bCs/>
                <w:sz w:val="21"/>
                <w:szCs w:val="21"/>
              </w:rPr>
              <w:t>4,443</w:t>
            </w:r>
          </w:p>
        </w:tc>
      </w:tr>
      <w:tr w:rsidR="006F4672" w:rsidRPr="00BF7669" w:rsidTr="009E3029">
        <w:trPr>
          <w:cantSplit/>
        </w:trPr>
        <w:tc>
          <w:tcPr>
            <w:tcW w:w="4795" w:type="dxa"/>
          </w:tcPr>
          <w:p w:rsidR="006F4672" w:rsidRPr="00BF7669" w:rsidRDefault="006F4672" w:rsidP="00930D2C">
            <w:pPr>
              <w:pStyle w:val="acctfourfigures"/>
              <w:tabs>
                <w:tab w:val="clear" w:pos="765"/>
              </w:tabs>
              <w:spacing w:line="240" w:lineRule="atLeast"/>
              <w:ind w:right="11"/>
              <w:rPr>
                <w:b/>
                <w:sz w:val="21"/>
                <w:szCs w:val="21"/>
              </w:rPr>
            </w:pPr>
          </w:p>
        </w:tc>
        <w:tc>
          <w:tcPr>
            <w:tcW w:w="720" w:type="dxa"/>
            <w:vAlign w:val="bottom"/>
          </w:tcPr>
          <w:p w:rsidR="006F4672" w:rsidRPr="00BF7669" w:rsidRDefault="006F4672" w:rsidP="00930D2C">
            <w:pPr>
              <w:pStyle w:val="acctfourfigures"/>
              <w:tabs>
                <w:tab w:val="clear" w:pos="765"/>
                <w:tab w:val="decimal" w:pos="461"/>
              </w:tabs>
              <w:spacing w:line="240" w:lineRule="atLeast"/>
              <w:ind w:right="11"/>
              <w:jc w:val="both"/>
              <w:rPr>
                <w:i/>
                <w:iCs/>
                <w:sz w:val="21"/>
                <w:szCs w:val="21"/>
              </w:rPr>
            </w:pPr>
          </w:p>
        </w:tc>
        <w:tc>
          <w:tcPr>
            <w:tcW w:w="1548" w:type="dxa"/>
            <w:vAlign w:val="bottom"/>
          </w:tcPr>
          <w:p w:rsidR="006F4672" w:rsidRPr="00BF7669" w:rsidRDefault="006F4672" w:rsidP="00930D2C">
            <w:pPr>
              <w:pStyle w:val="acctfourfigures"/>
              <w:tabs>
                <w:tab w:val="clear" w:pos="765"/>
                <w:tab w:val="decimal" w:pos="551"/>
              </w:tabs>
              <w:spacing w:line="240" w:lineRule="atLeast"/>
              <w:ind w:right="11"/>
              <w:jc w:val="right"/>
              <w:rPr>
                <w:sz w:val="21"/>
                <w:szCs w:val="21"/>
              </w:rPr>
            </w:pPr>
          </w:p>
        </w:tc>
        <w:tc>
          <w:tcPr>
            <w:tcW w:w="425" w:type="dxa"/>
            <w:vAlign w:val="bottom"/>
          </w:tcPr>
          <w:p w:rsidR="006F4672" w:rsidRPr="00BF7669" w:rsidRDefault="006F4672" w:rsidP="00930D2C">
            <w:pPr>
              <w:pStyle w:val="acctfourfigures"/>
              <w:spacing w:line="240" w:lineRule="atLeast"/>
              <w:ind w:right="11"/>
              <w:rPr>
                <w:b/>
                <w:bCs/>
                <w:sz w:val="21"/>
                <w:szCs w:val="21"/>
              </w:rPr>
            </w:pPr>
          </w:p>
        </w:tc>
        <w:tc>
          <w:tcPr>
            <w:tcW w:w="1980" w:type="dxa"/>
            <w:tcBorders>
              <w:top w:val="double" w:sz="4" w:space="0" w:color="auto"/>
            </w:tcBorders>
            <w:vAlign w:val="bottom"/>
          </w:tcPr>
          <w:p w:rsidR="006F4672" w:rsidRPr="00BF7669" w:rsidRDefault="006F4672" w:rsidP="00DA16CC">
            <w:pPr>
              <w:pStyle w:val="acctfourfigures"/>
              <w:tabs>
                <w:tab w:val="clear" w:pos="765"/>
                <w:tab w:val="decimal" w:pos="551"/>
              </w:tabs>
              <w:spacing w:line="240" w:lineRule="atLeast"/>
              <w:ind w:right="14"/>
              <w:jc w:val="right"/>
              <w:rPr>
                <w:sz w:val="21"/>
                <w:szCs w:val="21"/>
              </w:rPr>
            </w:pPr>
          </w:p>
        </w:tc>
      </w:tr>
      <w:tr w:rsidR="006F4672" w:rsidRPr="00BF7669" w:rsidTr="009E3029">
        <w:trPr>
          <w:cantSplit/>
        </w:trPr>
        <w:tc>
          <w:tcPr>
            <w:tcW w:w="4795" w:type="dxa"/>
          </w:tcPr>
          <w:p w:rsidR="006F4672" w:rsidRPr="00BF7669" w:rsidRDefault="00B63E4D" w:rsidP="00930D2C">
            <w:pPr>
              <w:pStyle w:val="acctfourfigures"/>
              <w:tabs>
                <w:tab w:val="clear" w:pos="765"/>
              </w:tabs>
              <w:spacing w:line="240" w:lineRule="atLeast"/>
              <w:ind w:right="11"/>
              <w:rPr>
                <w:b/>
                <w:sz w:val="21"/>
                <w:szCs w:val="21"/>
              </w:rPr>
            </w:pPr>
            <w:r>
              <w:rPr>
                <w:b/>
                <w:sz w:val="21"/>
                <w:szCs w:val="21"/>
              </w:rPr>
              <w:t>Earnings</w:t>
            </w:r>
            <w:r w:rsidR="006F4672" w:rsidRPr="00BF7669">
              <w:rPr>
                <w:b/>
                <w:sz w:val="21"/>
                <w:szCs w:val="21"/>
              </w:rPr>
              <w:t xml:space="preserve"> per share </w:t>
            </w:r>
            <w:r w:rsidR="006F4672" w:rsidRPr="00BF7669">
              <w:rPr>
                <w:b/>
                <w:i/>
                <w:iCs/>
                <w:sz w:val="21"/>
                <w:szCs w:val="21"/>
              </w:rPr>
              <w:t xml:space="preserve">(in Baht) </w:t>
            </w:r>
          </w:p>
        </w:tc>
        <w:tc>
          <w:tcPr>
            <w:tcW w:w="720" w:type="dxa"/>
            <w:vAlign w:val="bottom"/>
          </w:tcPr>
          <w:p w:rsidR="006F4672" w:rsidRPr="00BF7669" w:rsidRDefault="006F4672" w:rsidP="00930D2C">
            <w:pPr>
              <w:pStyle w:val="acctfourfigures"/>
              <w:tabs>
                <w:tab w:val="clear" w:pos="765"/>
                <w:tab w:val="decimal" w:pos="461"/>
              </w:tabs>
              <w:spacing w:line="240" w:lineRule="atLeast"/>
              <w:ind w:right="11"/>
              <w:jc w:val="both"/>
              <w:rPr>
                <w:i/>
                <w:iCs/>
                <w:sz w:val="21"/>
                <w:szCs w:val="21"/>
              </w:rPr>
            </w:pPr>
          </w:p>
        </w:tc>
        <w:tc>
          <w:tcPr>
            <w:tcW w:w="1548" w:type="dxa"/>
            <w:vAlign w:val="bottom"/>
          </w:tcPr>
          <w:p w:rsidR="006F4672" w:rsidRPr="00BF7669" w:rsidRDefault="006F4672" w:rsidP="00930D2C">
            <w:pPr>
              <w:pStyle w:val="acctfourfigures"/>
              <w:tabs>
                <w:tab w:val="clear" w:pos="765"/>
                <w:tab w:val="decimal" w:pos="551"/>
              </w:tabs>
              <w:spacing w:line="240" w:lineRule="atLeast"/>
              <w:ind w:right="11"/>
              <w:jc w:val="right"/>
              <w:rPr>
                <w:sz w:val="21"/>
                <w:szCs w:val="21"/>
              </w:rPr>
            </w:pPr>
          </w:p>
        </w:tc>
        <w:tc>
          <w:tcPr>
            <w:tcW w:w="425" w:type="dxa"/>
            <w:vAlign w:val="bottom"/>
          </w:tcPr>
          <w:p w:rsidR="006F4672" w:rsidRPr="00BF7669" w:rsidRDefault="006F4672" w:rsidP="00930D2C">
            <w:pPr>
              <w:pStyle w:val="acctfourfigures"/>
              <w:spacing w:line="240" w:lineRule="atLeast"/>
              <w:ind w:right="11"/>
              <w:rPr>
                <w:b/>
                <w:bCs/>
                <w:sz w:val="21"/>
                <w:szCs w:val="21"/>
              </w:rPr>
            </w:pPr>
          </w:p>
        </w:tc>
        <w:tc>
          <w:tcPr>
            <w:tcW w:w="1980" w:type="dxa"/>
            <w:vAlign w:val="bottom"/>
          </w:tcPr>
          <w:p w:rsidR="006F4672" w:rsidRPr="00BF7669" w:rsidRDefault="006F4672" w:rsidP="00DA16CC">
            <w:pPr>
              <w:pStyle w:val="acctfourfigures"/>
              <w:tabs>
                <w:tab w:val="clear" w:pos="765"/>
                <w:tab w:val="decimal" w:pos="551"/>
              </w:tabs>
              <w:spacing w:line="240" w:lineRule="atLeast"/>
              <w:ind w:right="14"/>
              <w:jc w:val="right"/>
              <w:rPr>
                <w:sz w:val="21"/>
                <w:szCs w:val="21"/>
              </w:rPr>
            </w:pPr>
          </w:p>
        </w:tc>
      </w:tr>
      <w:tr w:rsidR="006F4672" w:rsidRPr="00BF7669" w:rsidTr="009E3029">
        <w:trPr>
          <w:cantSplit/>
        </w:trPr>
        <w:tc>
          <w:tcPr>
            <w:tcW w:w="4795" w:type="dxa"/>
          </w:tcPr>
          <w:p w:rsidR="006F4672" w:rsidRPr="00BF7669" w:rsidRDefault="006F4672" w:rsidP="00B63E4D">
            <w:pPr>
              <w:pStyle w:val="acctfourfigures"/>
              <w:tabs>
                <w:tab w:val="clear" w:pos="765"/>
                <w:tab w:val="decimal" w:pos="731"/>
              </w:tabs>
              <w:spacing w:line="240" w:lineRule="atLeast"/>
              <w:ind w:right="11"/>
              <w:rPr>
                <w:bCs/>
                <w:sz w:val="21"/>
                <w:szCs w:val="21"/>
              </w:rPr>
            </w:pPr>
            <w:r w:rsidRPr="00BF7669">
              <w:rPr>
                <w:bCs/>
                <w:sz w:val="21"/>
                <w:szCs w:val="21"/>
              </w:rPr>
              <w:t xml:space="preserve">Basic </w:t>
            </w:r>
            <w:r w:rsidR="00B63E4D">
              <w:rPr>
                <w:bCs/>
                <w:sz w:val="21"/>
                <w:szCs w:val="21"/>
              </w:rPr>
              <w:t>earnings</w:t>
            </w:r>
            <w:r w:rsidRPr="00BF7669">
              <w:rPr>
                <w:bCs/>
                <w:sz w:val="21"/>
                <w:szCs w:val="21"/>
              </w:rPr>
              <w:t xml:space="preserve"> per share</w:t>
            </w:r>
          </w:p>
        </w:tc>
        <w:tc>
          <w:tcPr>
            <w:tcW w:w="720" w:type="dxa"/>
            <w:vAlign w:val="bottom"/>
          </w:tcPr>
          <w:p w:rsidR="006F4672" w:rsidRPr="00BF7669" w:rsidRDefault="006F4672" w:rsidP="00930D2C">
            <w:pPr>
              <w:pStyle w:val="acctfourfigures"/>
              <w:tabs>
                <w:tab w:val="clear" w:pos="765"/>
              </w:tabs>
              <w:spacing w:line="240" w:lineRule="atLeast"/>
              <w:ind w:right="11"/>
              <w:jc w:val="center"/>
              <w:rPr>
                <w:i/>
                <w:iCs/>
                <w:sz w:val="21"/>
                <w:szCs w:val="21"/>
              </w:rPr>
            </w:pPr>
          </w:p>
        </w:tc>
        <w:tc>
          <w:tcPr>
            <w:tcW w:w="1548" w:type="dxa"/>
            <w:vAlign w:val="bottom"/>
          </w:tcPr>
          <w:p w:rsidR="006F4672" w:rsidRPr="00BF7669" w:rsidRDefault="006F4672" w:rsidP="00930D2C">
            <w:pPr>
              <w:pStyle w:val="acctfourfigures"/>
              <w:tabs>
                <w:tab w:val="clear" w:pos="765"/>
                <w:tab w:val="decimal" w:pos="551"/>
              </w:tabs>
              <w:spacing w:line="240" w:lineRule="atLeast"/>
              <w:ind w:right="-79"/>
              <w:jc w:val="right"/>
              <w:rPr>
                <w:sz w:val="21"/>
                <w:szCs w:val="21"/>
              </w:rPr>
            </w:pPr>
          </w:p>
        </w:tc>
        <w:tc>
          <w:tcPr>
            <w:tcW w:w="425" w:type="dxa"/>
            <w:vAlign w:val="bottom"/>
          </w:tcPr>
          <w:p w:rsidR="006F4672" w:rsidRPr="00BF7669" w:rsidRDefault="006F4672" w:rsidP="00930D2C">
            <w:pPr>
              <w:pStyle w:val="acctfourfigures"/>
              <w:spacing w:line="240" w:lineRule="atLeast"/>
              <w:ind w:right="11"/>
              <w:rPr>
                <w:b/>
                <w:bCs/>
                <w:sz w:val="21"/>
                <w:szCs w:val="21"/>
              </w:rPr>
            </w:pPr>
          </w:p>
        </w:tc>
        <w:tc>
          <w:tcPr>
            <w:tcW w:w="1980" w:type="dxa"/>
            <w:tcBorders>
              <w:bottom w:val="double" w:sz="4" w:space="0" w:color="auto"/>
            </w:tcBorders>
            <w:vAlign w:val="bottom"/>
          </w:tcPr>
          <w:p w:rsidR="006F4672" w:rsidRPr="00BF7669" w:rsidRDefault="005A7B26" w:rsidP="00DA16CC">
            <w:pPr>
              <w:pStyle w:val="acctfourfigures"/>
              <w:tabs>
                <w:tab w:val="clear" w:pos="765"/>
                <w:tab w:val="decimal" w:pos="551"/>
              </w:tabs>
              <w:spacing w:line="240" w:lineRule="atLeast"/>
              <w:ind w:right="14"/>
              <w:jc w:val="right"/>
              <w:rPr>
                <w:sz w:val="21"/>
                <w:szCs w:val="21"/>
              </w:rPr>
            </w:pPr>
            <w:r>
              <w:rPr>
                <w:sz w:val="21"/>
                <w:szCs w:val="21"/>
              </w:rPr>
              <w:t>0.001</w:t>
            </w:r>
          </w:p>
        </w:tc>
      </w:tr>
      <w:tr w:rsidR="006F4672" w:rsidRPr="00BF7669" w:rsidTr="009E3029">
        <w:trPr>
          <w:cantSplit/>
        </w:trPr>
        <w:tc>
          <w:tcPr>
            <w:tcW w:w="4795" w:type="dxa"/>
          </w:tcPr>
          <w:p w:rsidR="006F4672" w:rsidRPr="00BF7669" w:rsidRDefault="006F4672" w:rsidP="00930D2C">
            <w:pPr>
              <w:spacing w:line="160" w:lineRule="atLeast"/>
              <w:ind w:left="180" w:right="-79" w:hanging="180"/>
              <w:rPr>
                <w:b/>
                <w:bCs/>
                <w:sz w:val="21"/>
                <w:szCs w:val="21"/>
              </w:rPr>
            </w:pPr>
          </w:p>
        </w:tc>
        <w:tc>
          <w:tcPr>
            <w:tcW w:w="720" w:type="dxa"/>
            <w:vAlign w:val="bottom"/>
          </w:tcPr>
          <w:p w:rsidR="006F4672" w:rsidRPr="00BF7669" w:rsidRDefault="006F4672" w:rsidP="00930D2C">
            <w:pPr>
              <w:pStyle w:val="acctfourfigures"/>
              <w:tabs>
                <w:tab w:val="clear" w:pos="765"/>
                <w:tab w:val="decimal" w:pos="731"/>
              </w:tabs>
              <w:spacing w:line="160" w:lineRule="atLeast"/>
              <w:ind w:right="11"/>
              <w:rPr>
                <w:sz w:val="21"/>
                <w:szCs w:val="21"/>
              </w:rPr>
            </w:pPr>
          </w:p>
        </w:tc>
        <w:tc>
          <w:tcPr>
            <w:tcW w:w="1548" w:type="dxa"/>
            <w:vAlign w:val="bottom"/>
          </w:tcPr>
          <w:p w:rsidR="006F4672" w:rsidRPr="00BF7669" w:rsidRDefault="006F4672" w:rsidP="00930D2C">
            <w:pPr>
              <w:pStyle w:val="acctfourfigures"/>
              <w:tabs>
                <w:tab w:val="clear" w:pos="765"/>
                <w:tab w:val="decimal" w:pos="731"/>
              </w:tabs>
              <w:spacing w:line="160" w:lineRule="atLeast"/>
              <w:ind w:right="11"/>
              <w:rPr>
                <w:sz w:val="21"/>
                <w:szCs w:val="21"/>
              </w:rPr>
            </w:pPr>
          </w:p>
        </w:tc>
        <w:tc>
          <w:tcPr>
            <w:tcW w:w="425" w:type="dxa"/>
            <w:vAlign w:val="bottom"/>
          </w:tcPr>
          <w:p w:rsidR="006F4672" w:rsidRPr="00BF7669" w:rsidRDefault="006F4672" w:rsidP="00930D2C">
            <w:pPr>
              <w:pStyle w:val="acctfourfigures"/>
              <w:spacing w:line="160" w:lineRule="atLeast"/>
              <w:rPr>
                <w:b/>
                <w:bCs/>
                <w:sz w:val="21"/>
                <w:szCs w:val="21"/>
              </w:rPr>
            </w:pPr>
          </w:p>
        </w:tc>
        <w:tc>
          <w:tcPr>
            <w:tcW w:w="1980" w:type="dxa"/>
            <w:vAlign w:val="bottom"/>
          </w:tcPr>
          <w:p w:rsidR="006F4672" w:rsidRPr="00BF7669" w:rsidRDefault="006F4672" w:rsidP="00DA16CC">
            <w:pPr>
              <w:pStyle w:val="acctfourfigures"/>
              <w:tabs>
                <w:tab w:val="clear" w:pos="765"/>
                <w:tab w:val="decimal" w:pos="731"/>
              </w:tabs>
              <w:spacing w:line="160" w:lineRule="atLeast"/>
              <w:ind w:right="14"/>
              <w:rPr>
                <w:sz w:val="21"/>
                <w:szCs w:val="21"/>
              </w:rPr>
            </w:pPr>
          </w:p>
        </w:tc>
      </w:tr>
      <w:tr w:rsidR="006F4672" w:rsidRPr="00BF7669" w:rsidTr="009E3029">
        <w:trPr>
          <w:cantSplit/>
        </w:trPr>
        <w:tc>
          <w:tcPr>
            <w:tcW w:w="4795" w:type="dxa"/>
          </w:tcPr>
          <w:p w:rsidR="006F4672" w:rsidRPr="00C86351" w:rsidRDefault="006F4672" w:rsidP="001950BF">
            <w:pPr>
              <w:spacing w:line="240" w:lineRule="atLeast"/>
              <w:ind w:left="180" w:right="-79" w:hanging="180"/>
              <w:rPr>
                <w:b/>
                <w:bCs/>
                <w:color w:val="0000FF"/>
                <w:spacing w:val="-6"/>
                <w:sz w:val="21"/>
                <w:szCs w:val="21"/>
              </w:rPr>
            </w:pPr>
            <w:r w:rsidRPr="00C86351">
              <w:rPr>
                <w:b/>
                <w:bCs/>
                <w:spacing w:val="-6"/>
                <w:sz w:val="21"/>
                <w:szCs w:val="21"/>
              </w:rPr>
              <w:t xml:space="preserve">Cash flows used in discontinued operation </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vAlign w:val="bottom"/>
          </w:tcPr>
          <w:p w:rsidR="006F4672" w:rsidRPr="00BF7669" w:rsidRDefault="006F4672" w:rsidP="00DA16CC">
            <w:pPr>
              <w:pStyle w:val="acctfourfigures"/>
              <w:tabs>
                <w:tab w:val="clear" w:pos="765"/>
                <w:tab w:val="decimal" w:pos="731"/>
              </w:tabs>
              <w:spacing w:line="240" w:lineRule="atLeast"/>
              <w:ind w:right="14"/>
              <w:rPr>
                <w:sz w:val="21"/>
                <w:szCs w:val="21"/>
              </w:rPr>
            </w:pPr>
          </w:p>
        </w:tc>
      </w:tr>
      <w:tr w:rsidR="006F4672" w:rsidRPr="00FB2D95" w:rsidTr="009E3029">
        <w:trPr>
          <w:cantSplit/>
        </w:trPr>
        <w:tc>
          <w:tcPr>
            <w:tcW w:w="4795" w:type="dxa"/>
          </w:tcPr>
          <w:p w:rsidR="006F4672" w:rsidRPr="00BF7669" w:rsidRDefault="006F4672" w:rsidP="00930D2C">
            <w:pPr>
              <w:spacing w:line="240" w:lineRule="atLeast"/>
              <w:ind w:left="180" w:hanging="180"/>
              <w:rPr>
                <w:sz w:val="21"/>
                <w:szCs w:val="21"/>
              </w:rPr>
            </w:pPr>
            <w:r w:rsidRPr="00BF7669">
              <w:rPr>
                <w:sz w:val="21"/>
                <w:szCs w:val="21"/>
              </w:rPr>
              <w:t xml:space="preserve">Net cash </w:t>
            </w:r>
            <w:r w:rsidR="005A7B26" w:rsidRPr="00BF7669">
              <w:rPr>
                <w:sz w:val="21"/>
                <w:szCs w:val="21"/>
              </w:rPr>
              <w:t>used in</w:t>
            </w:r>
            <w:r w:rsidRPr="00BF7669">
              <w:rPr>
                <w:sz w:val="21"/>
                <w:szCs w:val="21"/>
              </w:rPr>
              <w:t xml:space="preserve"> operating activities</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BF7669" w:rsidRDefault="006F4672" w:rsidP="00930D2C">
            <w:pPr>
              <w:pStyle w:val="acctfourfigures"/>
              <w:tabs>
                <w:tab w:val="clear" w:pos="765"/>
                <w:tab w:val="decimal" w:pos="731"/>
              </w:tabs>
              <w:spacing w:line="240" w:lineRule="atLeast"/>
              <w:ind w:right="11"/>
              <w:jc w:val="right"/>
              <w:rPr>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vAlign w:val="bottom"/>
          </w:tcPr>
          <w:p w:rsidR="006F4672" w:rsidRPr="00BF7669" w:rsidRDefault="005A7B26" w:rsidP="00FB2D95">
            <w:pPr>
              <w:pStyle w:val="acctfourfigures"/>
              <w:tabs>
                <w:tab w:val="clear" w:pos="765"/>
              </w:tabs>
              <w:spacing w:line="240" w:lineRule="atLeast"/>
              <w:ind w:right="-46"/>
              <w:jc w:val="right"/>
              <w:rPr>
                <w:sz w:val="21"/>
                <w:szCs w:val="21"/>
              </w:rPr>
            </w:pPr>
            <w:r>
              <w:rPr>
                <w:sz w:val="21"/>
                <w:szCs w:val="21"/>
              </w:rPr>
              <w:t>(4,189)</w:t>
            </w:r>
          </w:p>
        </w:tc>
      </w:tr>
      <w:tr w:rsidR="006F4672" w:rsidRPr="00FB2D95" w:rsidTr="009E3029">
        <w:trPr>
          <w:cantSplit/>
        </w:trPr>
        <w:tc>
          <w:tcPr>
            <w:tcW w:w="4795" w:type="dxa"/>
          </w:tcPr>
          <w:p w:rsidR="006F4672" w:rsidRPr="00BF7669" w:rsidRDefault="006F4672" w:rsidP="00930D2C">
            <w:pPr>
              <w:spacing w:line="240" w:lineRule="atLeast"/>
              <w:ind w:left="180" w:hanging="180"/>
              <w:rPr>
                <w:sz w:val="21"/>
                <w:szCs w:val="21"/>
              </w:rPr>
            </w:pPr>
            <w:r w:rsidRPr="00BF7669">
              <w:rPr>
                <w:sz w:val="21"/>
                <w:szCs w:val="21"/>
              </w:rPr>
              <w:t>Net cash used in investing activities</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BF7669" w:rsidRDefault="006F4672" w:rsidP="00930D2C">
            <w:pPr>
              <w:pStyle w:val="acctfourfigures"/>
              <w:tabs>
                <w:tab w:val="clear" w:pos="765"/>
              </w:tabs>
              <w:spacing w:line="240" w:lineRule="atLeast"/>
              <w:ind w:right="-79"/>
              <w:jc w:val="right"/>
              <w:rPr>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vAlign w:val="bottom"/>
          </w:tcPr>
          <w:p w:rsidR="006F4672" w:rsidRPr="00BF7669" w:rsidRDefault="005A7B26" w:rsidP="00FB2D95">
            <w:pPr>
              <w:pStyle w:val="acctfourfigures"/>
              <w:tabs>
                <w:tab w:val="clear" w:pos="765"/>
              </w:tabs>
              <w:spacing w:line="240" w:lineRule="atLeast"/>
              <w:ind w:right="-46"/>
              <w:jc w:val="right"/>
              <w:rPr>
                <w:sz w:val="21"/>
                <w:szCs w:val="21"/>
              </w:rPr>
            </w:pPr>
            <w:r>
              <w:rPr>
                <w:sz w:val="21"/>
                <w:szCs w:val="21"/>
              </w:rPr>
              <w:t>(1,486)</w:t>
            </w:r>
          </w:p>
        </w:tc>
      </w:tr>
      <w:tr w:rsidR="006F4672" w:rsidRPr="00FB2D95" w:rsidTr="009E3029">
        <w:trPr>
          <w:cantSplit/>
        </w:trPr>
        <w:tc>
          <w:tcPr>
            <w:tcW w:w="4795" w:type="dxa"/>
          </w:tcPr>
          <w:p w:rsidR="006F4672" w:rsidRPr="00BF7669" w:rsidRDefault="006F4672" w:rsidP="00930D2C">
            <w:pPr>
              <w:spacing w:line="240" w:lineRule="atLeast"/>
              <w:ind w:left="180" w:hanging="180"/>
              <w:rPr>
                <w:sz w:val="21"/>
                <w:szCs w:val="21"/>
              </w:rPr>
            </w:pPr>
            <w:r w:rsidRPr="00BF7669">
              <w:rPr>
                <w:sz w:val="21"/>
                <w:szCs w:val="21"/>
              </w:rPr>
              <w:t>Net cash used in financing activities</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sz w:val="21"/>
                <w:szCs w:val="21"/>
              </w:rPr>
            </w:pPr>
          </w:p>
        </w:tc>
        <w:tc>
          <w:tcPr>
            <w:tcW w:w="1548" w:type="dxa"/>
            <w:vAlign w:val="bottom"/>
          </w:tcPr>
          <w:p w:rsidR="006F4672" w:rsidRPr="00BF7669" w:rsidRDefault="006F4672" w:rsidP="00930D2C">
            <w:pPr>
              <w:pStyle w:val="acctfourfigures"/>
              <w:tabs>
                <w:tab w:val="clear" w:pos="765"/>
              </w:tabs>
              <w:spacing w:line="240" w:lineRule="atLeast"/>
              <w:ind w:right="-79"/>
              <w:jc w:val="right"/>
              <w:rPr>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tcBorders>
              <w:bottom w:val="single" w:sz="4" w:space="0" w:color="auto"/>
            </w:tcBorders>
            <w:vAlign w:val="bottom"/>
          </w:tcPr>
          <w:p w:rsidR="006F4672" w:rsidRPr="00BF7669" w:rsidRDefault="005A7B26" w:rsidP="00FB2D95">
            <w:pPr>
              <w:pStyle w:val="acctfourfigures"/>
              <w:tabs>
                <w:tab w:val="clear" w:pos="765"/>
              </w:tabs>
              <w:spacing w:line="240" w:lineRule="atLeast"/>
              <w:ind w:right="-46"/>
              <w:jc w:val="right"/>
              <w:rPr>
                <w:sz w:val="21"/>
                <w:szCs w:val="21"/>
              </w:rPr>
            </w:pPr>
            <w:r>
              <w:rPr>
                <w:sz w:val="21"/>
                <w:szCs w:val="21"/>
              </w:rPr>
              <w:t>(184)</w:t>
            </w:r>
          </w:p>
        </w:tc>
      </w:tr>
      <w:tr w:rsidR="006F4672" w:rsidRPr="00FB2D95" w:rsidTr="009E3029">
        <w:trPr>
          <w:cantSplit/>
        </w:trPr>
        <w:tc>
          <w:tcPr>
            <w:tcW w:w="4795" w:type="dxa"/>
          </w:tcPr>
          <w:p w:rsidR="006F4672" w:rsidRPr="00BF7669" w:rsidRDefault="006F4672" w:rsidP="005A7B26">
            <w:pPr>
              <w:spacing w:line="240" w:lineRule="atLeast"/>
              <w:ind w:left="180" w:hanging="180"/>
              <w:rPr>
                <w:b/>
                <w:bCs/>
                <w:sz w:val="21"/>
                <w:szCs w:val="21"/>
              </w:rPr>
            </w:pPr>
            <w:r w:rsidRPr="00BF7669">
              <w:rPr>
                <w:b/>
                <w:bCs/>
                <w:sz w:val="21"/>
                <w:szCs w:val="21"/>
              </w:rPr>
              <w:t>Net cash flows used in discontinued operation</w:t>
            </w:r>
          </w:p>
        </w:tc>
        <w:tc>
          <w:tcPr>
            <w:tcW w:w="720" w:type="dxa"/>
            <w:vAlign w:val="bottom"/>
          </w:tcPr>
          <w:p w:rsidR="006F4672" w:rsidRPr="00BF7669" w:rsidRDefault="006F4672" w:rsidP="00930D2C">
            <w:pPr>
              <w:pStyle w:val="acctfourfigures"/>
              <w:tabs>
                <w:tab w:val="clear" w:pos="765"/>
                <w:tab w:val="decimal" w:pos="731"/>
              </w:tabs>
              <w:spacing w:line="240" w:lineRule="atLeast"/>
              <w:ind w:right="11"/>
              <w:rPr>
                <w:b/>
                <w:bCs/>
                <w:sz w:val="21"/>
                <w:szCs w:val="21"/>
              </w:rPr>
            </w:pPr>
          </w:p>
        </w:tc>
        <w:tc>
          <w:tcPr>
            <w:tcW w:w="1548" w:type="dxa"/>
            <w:vAlign w:val="bottom"/>
          </w:tcPr>
          <w:p w:rsidR="006F4672" w:rsidRPr="00BF7669" w:rsidRDefault="006F4672" w:rsidP="00930D2C">
            <w:pPr>
              <w:pStyle w:val="acctfourfigures"/>
              <w:tabs>
                <w:tab w:val="clear" w:pos="765"/>
                <w:tab w:val="decimal" w:pos="731"/>
              </w:tabs>
              <w:spacing w:line="240" w:lineRule="atLeast"/>
              <w:ind w:right="11"/>
              <w:jc w:val="right"/>
              <w:rPr>
                <w:b/>
                <w:bCs/>
                <w:sz w:val="21"/>
                <w:szCs w:val="21"/>
              </w:rPr>
            </w:pPr>
          </w:p>
        </w:tc>
        <w:tc>
          <w:tcPr>
            <w:tcW w:w="425" w:type="dxa"/>
            <w:vAlign w:val="bottom"/>
          </w:tcPr>
          <w:p w:rsidR="006F4672" w:rsidRPr="00BF7669" w:rsidRDefault="006F4672" w:rsidP="00930D2C">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6F4672" w:rsidRPr="00FB2D95" w:rsidRDefault="005A7B26" w:rsidP="00FB2D95">
            <w:pPr>
              <w:pStyle w:val="acctfourfigures"/>
              <w:tabs>
                <w:tab w:val="clear" w:pos="765"/>
              </w:tabs>
              <w:spacing w:line="240" w:lineRule="atLeast"/>
              <w:ind w:right="-46"/>
              <w:jc w:val="right"/>
              <w:rPr>
                <w:b/>
                <w:bCs/>
                <w:sz w:val="21"/>
                <w:szCs w:val="21"/>
              </w:rPr>
            </w:pPr>
            <w:r w:rsidRPr="00FB2D95">
              <w:rPr>
                <w:b/>
                <w:bCs/>
                <w:sz w:val="21"/>
                <w:szCs w:val="21"/>
              </w:rPr>
              <w:t>(5,859)</w:t>
            </w:r>
          </w:p>
        </w:tc>
      </w:tr>
    </w:tbl>
    <w:p w:rsidR="00B45788" w:rsidRPr="006F4672" w:rsidRDefault="00B45788" w:rsidP="001D5544">
      <w:pPr>
        <w:pStyle w:val="block"/>
        <w:spacing w:after="0" w:line="240" w:lineRule="auto"/>
        <w:jc w:val="both"/>
        <w:rPr>
          <w:szCs w:val="22"/>
          <w:lang w:val="en-GB"/>
        </w:rPr>
      </w:pPr>
    </w:p>
    <w:p w:rsidR="005426D8" w:rsidRPr="00DF1483" w:rsidRDefault="003F5ED2" w:rsidP="00DF1483">
      <w:pPr>
        <w:pStyle w:val="block"/>
        <w:spacing w:after="0" w:line="240" w:lineRule="auto"/>
        <w:jc w:val="both"/>
        <w:rPr>
          <w:szCs w:val="22"/>
          <w:lang w:val="en-US"/>
        </w:rPr>
        <w:sectPr w:rsidR="005426D8" w:rsidRPr="00DF1483" w:rsidSect="00D94BAD">
          <w:headerReference w:type="default" r:id="rId8"/>
          <w:footerReference w:type="default" r:id="rId9"/>
          <w:pgSz w:w="11907" w:h="16840" w:code="9"/>
          <w:pgMar w:top="691" w:right="1152" w:bottom="576" w:left="1152" w:header="720" w:footer="720" w:gutter="0"/>
          <w:pgNumType w:start="12"/>
          <w:cols w:space="720"/>
        </w:sectPr>
      </w:pPr>
      <w:r>
        <w:rPr>
          <w:szCs w:val="22"/>
          <w:lang w:val="en-US"/>
        </w:rPr>
        <w:br w:type="page"/>
      </w:r>
    </w:p>
    <w:p w:rsidR="00DF1483" w:rsidRDefault="00DF1483" w:rsidP="00FB2D95">
      <w:pPr>
        <w:pStyle w:val="NFStopicfixed"/>
        <w:numPr>
          <w:ilvl w:val="0"/>
          <w:numId w:val="22"/>
        </w:numPr>
        <w:rPr>
          <w:szCs w:val="22"/>
          <w:lang w:val="en-US"/>
        </w:rPr>
      </w:pPr>
      <w:r w:rsidRPr="0005587A">
        <w:rPr>
          <w:szCs w:val="22"/>
          <w:lang w:val="en-US"/>
        </w:rPr>
        <w:lastRenderedPageBreak/>
        <w:t>Investment</w:t>
      </w:r>
      <w:r w:rsidR="008C54BB">
        <w:rPr>
          <w:szCs w:val="22"/>
          <w:lang w:val="en-US"/>
        </w:rPr>
        <w:t>s</w:t>
      </w:r>
      <w:r w:rsidRPr="0005587A">
        <w:rPr>
          <w:szCs w:val="22"/>
          <w:lang w:val="en-US"/>
        </w:rPr>
        <w:t xml:space="preserve"> in associate</w:t>
      </w:r>
      <w:r>
        <w:rPr>
          <w:szCs w:val="22"/>
          <w:lang w:val="en-US"/>
        </w:rPr>
        <w:t>s</w:t>
      </w:r>
    </w:p>
    <w:p w:rsidR="00FB2D95" w:rsidRPr="0005587A" w:rsidRDefault="00FB2D95" w:rsidP="00FB2D95">
      <w:pPr>
        <w:pStyle w:val="NFStopicfixed"/>
        <w:numPr>
          <w:ilvl w:val="0"/>
          <w:numId w:val="0"/>
        </w:numPr>
        <w:ind w:left="450"/>
        <w:rPr>
          <w:szCs w:val="22"/>
          <w:lang w:val="en-US"/>
        </w:rPr>
      </w:pPr>
    </w:p>
    <w:p w:rsidR="005E72D4" w:rsidRPr="00F20147" w:rsidRDefault="005E72D4" w:rsidP="00DF1483">
      <w:pPr>
        <w:pStyle w:val="block"/>
        <w:spacing w:after="0" w:line="240" w:lineRule="auto"/>
        <w:ind w:left="562"/>
        <w:jc w:val="both"/>
        <w:rPr>
          <w:szCs w:val="22"/>
          <w:lang w:val="en-US"/>
        </w:rPr>
      </w:pPr>
      <w:r w:rsidRPr="00F20147">
        <w:rPr>
          <w:szCs w:val="22"/>
          <w:lang w:val="en-US"/>
        </w:rPr>
        <w:t>Investment</w:t>
      </w:r>
      <w:r w:rsidR="00833878">
        <w:rPr>
          <w:szCs w:val="22"/>
          <w:lang w:val="en-US"/>
        </w:rPr>
        <w:t>s</w:t>
      </w:r>
      <w:r w:rsidRPr="00F20147">
        <w:rPr>
          <w:szCs w:val="22"/>
          <w:lang w:val="en-US"/>
        </w:rPr>
        <w:t xml:space="preserve"> in associate</w:t>
      </w:r>
      <w:r w:rsidR="00833878">
        <w:rPr>
          <w:szCs w:val="22"/>
          <w:lang w:val="en-US"/>
        </w:rPr>
        <w:t>s</w:t>
      </w:r>
      <w:r w:rsidRPr="00F20147">
        <w:rPr>
          <w:szCs w:val="22"/>
          <w:lang w:val="en-US"/>
        </w:rPr>
        <w:t xml:space="preserve"> as at </w:t>
      </w:r>
      <w:r w:rsidR="00486ED1">
        <w:rPr>
          <w:szCs w:val="22"/>
          <w:lang w:val="en-US"/>
        </w:rPr>
        <w:t>31 March 201</w:t>
      </w:r>
      <w:r w:rsidR="005D071F">
        <w:rPr>
          <w:szCs w:val="22"/>
          <w:lang w:val="en-US"/>
        </w:rPr>
        <w:t>9</w:t>
      </w:r>
      <w:r w:rsidR="00486ED1">
        <w:rPr>
          <w:szCs w:val="22"/>
          <w:lang w:val="en-US"/>
        </w:rPr>
        <w:t xml:space="preserve"> and </w:t>
      </w:r>
      <w:r w:rsidRPr="00F20147">
        <w:rPr>
          <w:szCs w:val="22"/>
          <w:lang w:val="en-US"/>
        </w:rPr>
        <w:t xml:space="preserve">31 December </w:t>
      </w:r>
      <w:r w:rsidR="001740E3">
        <w:rPr>
          <w:szCs w:val="22"/>
          <w:lang w:val="en-US"/>
        </w:rPr>
        <w:t>201</w:t>
      </w:r>
      <w:r w:rsidR="005D071F">
        <w:rPr>
          <w:szCs w:val="22"/>
          <w:lang w:val="en-US"/>
        </w:rPr>
        <w:t>8</w:t>
      </w:r>
      <w:r w:rsidR="001C4B5B" w:rsidRPr="00F20147">
        <w:rPr>
          <w:szCs w:val="22"/>
          <w:lang w:val="en-US"/>
        </w:rPr>
        <w:t>,</w:t>
      </w:r>
      <w:r w:rsidR="00C14D2D" w:rsidRPr="00F20147">
        <w:rPr>
          <w:szCs w:val="22"/>
          <w:lang w:val="en-US"/>
        </w:rPr>
        <w:t xml:space="preserve"> </w:t>
      </w:r>
      <w:r w:rsidR="00331361" w:rsidRPr="00F20147">
        <w:rPr>
          <w:szCs w:val="22"/>
          <w:lang w:val="en-US"/>
        </w:rPr>
        <w:t xml:space="preserve">and dividend income </w:t>
      </w:r>
      <w:r w:rsidR="002A3A69">
        <w:rPr>
          <w:szCs w:val="22"/>
          <w:lang w:val="en-US"/>
        </w:rPr>
        <w:t>from the</w:t>
      </w:r>
      <w:r w:rsidR="001C4B5B" w:rsidRPr="00F20147">
        <w:rPr>
          <w:szCs w:val="22"/>
          <w:lang w:val="en-US"/>
        </w:rPr>
        <w:t xml:space="preserve"> investment </w:t>
      </w:r>
      <w:r w:rsidRPr="00F20147">
        <w:rPr>
          <w:szCs w:val="22"/>
          <w:lang w:val="en-US"/>
        </w:rPr>
        <w:t xml:space="preserve">for the </w:t>
      </w:r>
      <w:r w:rsidR="00486ED1">
        <w:rPr>
          <w:szCs w:val="22"/>
          <w:lang w:val="en-US"/>
        </w:rPr>
        <w:t>three-month period</w:t>
      </w:r>
      <w:r w:rsidR="00180E3A">
        <w:rPr>
          <w:szCs w:val="22"/>
          <w:lang w:val="en-US"/>
        </w:rPr>
        <w:t>s</w:t>
      </w:r>
      <w:r w:rsidR="00486ED1">
        <w:rPr>
          <w:szCs w:val="22"/>
          <w:lang w:val="en-US"/>
        </w:rPr>
        <w:t xml:space="preserve"> </w:t>
      </w:r>
      <w:r w:rsidR="0040351E">
        <w:rPr>
          <w:szCs w:val="22"/>
          <w:lang w:val="en-US"/>
        </w:rPr>
        <w:t>ended</w:t>
      </w:r>
      <w:r w:rsidR="00B530A2" w:rsidRPr="00F20147">
        <w:rPr>
          <w:szCs w:val="22"/>
          <w:lang w:val="en-US"/>
        </w:rPr>
        <w:t xml:space="preserve"> </w:t>
      </w:r>
      <w:r w:rsidR="001740E3">
        <w:rPr>
          <w:szCs w:val="22"/>
          <w:lang w:val="en-US"/>
        </w:rPr>
        <w:t>31 March</w:t>
      </w:r>
      <w:r w:rsidR="007C4A95" w:rsidRPr="00032A58">
        <w:rPr>
          <w:rFonts w:cs="Cordia New" w:hint="cs"/>
          <w:szCs w:val="28"/>
          <w:cs/>
          <w:lang w:val="en-US" w:bidi="th-TH"/>
        </w:rPr>
        <w:t xml:space="preserve"> </w:t>
      </w:r>
      <w:r w:rsidR="007C4A95" w:rsidRPr="00032A58">
        <w:rPr>
          <w:rFonts w:cs="Cordia New"/>
          <w:szCs w:val="28"/>
          <w:lang w:val="en-US" w:bidi="th-TH"/>
        </w:rPr>
        <w:t>201</w:t>
      </w:r>
      <w:r w:rsidR="00E86E59">
        <w:rPr>
          <w:rFonts w:cs="Cordia New"/>
          <w:szCs w:val="28"/>
          <w:lang w:val="en-US" w:bidi="th-TH"/>
        </w:rPr>
        <w:t>9</w:t>
      </w:r>
      <w:r w:rsidR="007C4A95" w:rsidRPr="00032A58">
        <w:rPr>
          <w:rFonts w:cs="Cordia New"/>
          <w:szCs w:val="28"/>
          <w:lang w:val="en-US" w:bidi="th-TH"/>
        </w:rPr>
        <w:t xml:space="preserve"> and 201</w:t>
      </w:r>
      <w:r w:rsidR="00E86E59">
        <w:rPr>
          <w:rFonts w:cs="Cordia New"/>
          <w:szCs w:val="28"/>
          <w:lang w:val="en-US" w:bidi="th-TH"/>
        </w:rPr>
        <w:t>8</w:t>
      </w:r>
      <w:r w:rsidR="001740E3">
        <w:rPr>
          <w:szCs w:val="22"/>
          <w:lang w:val="en-US"/>
        </w:rPr>
        <w:t xml:space="preserve"> </w:t>
      </w:r>
      <w:r w:rsidR="00E667DE">
        <w:rPr>
          <w:szCs w:val="22"/>
          <w:lang w:val="en-US"/>
        </w:rPr>
        <w:t>were</w:t>
      </w:r>
      <w:r w:rsidRPr="00F20147">
        <w:rPr>
          <w:szCs w:val="22"/>
          <w:lang w:val="en-US"/>
        </w:rPr>
        <w:t xml:space="preserve"> as follows:</w:t>
      </w:r>
    </w:p>
    <w:p w:rsidR="005E72D4" w:rsidRDefault="005E72D4" w:rsidP="00E90A49">
      <w:pPr>
        <w:pStyle w:val="block"/>
        <w:spacing w:after="0" w:line="240" w:lineRule="auto"/>
        <w:ind w:hanging="567"/>
        <w:jc w:val="both"/>
        <w:rPr>
          <w:szCs w:val="22"/>
          <w:lang w:val="en-US"/>
        </w:rPr>
      </w:pPr>
    </w:p>
    <w:tbl>
      <w:tblPr>
        <w:tblW w:w="14670" w:type="dxa"/>
        <w:tblInd w:w="426" w:type="dxa"/>
        <w:tblLayout w:type="fixed"/>
        <w:tblCellMar>
          <w:left w:w="79" w:type="dxa"/>
          <w:right w:w="79" w:type="dxa"/>
        </w:tblCellMar>
        <w:tblLook w:val="0000" w:firstRow="0" w:lastRow="0" w:firstColumn="0" w:lastColumn="0" w:noHBand="0" w:noVBand="0"/>
      </w:tblPr>
      <w:tblGrid>
        <w:gridCol w:w="1969"/>
        <w:gridCol w:w="1980"/>
        <w:gridCol w:w="907"/>
        <w:gridCol w:w="178"/>
        <w:gridCol w:w="907"/>
        <w:gridCol w:w="178"/>
        <w:gridCol w:w="907"/>
        <w:gridCol w:w="178"/>
        <w:gridCol w:w="907"/>
        <w:gridCol w:w="178"/>
        <w:gridCol w:w="907"/>
        <w:gridCol w:w="178"/>
        <w:gridCol w:w="907"/>
        <w:gridCol w:w="178"/>
        <w:gridCol w:w="907"/>
        <w:gridCol w:w="178"/>
        <w:gridCol w:w="907"/>
        <w:gridCol w:w="227"/>
        <w:gridCol w:w="907"/>
        <w:gridCol w:w="178"/>
        <w:gridCol w:w="907"/>
      </w:tblGrid>
      <w:tr w:rsidR="004D1F35" w:rsidRPr="00230BE0" w:rsidTr="00DF1483">
        <w:trPr>
          <w:cantSplit/>
        </w:trPr>
        <w:tc>
          <w:tcPr>
            <w:tcW w:w="1969" w:type="dxa"/>
            <w:vAlign w:val="bottom"/>
          </w:tcPr>
          <w:p w:rsidR="004D1F35" w:rsidRPr="00353E83" w:rsidRDefault="004D1F35" w:rsidP="004D1F35">
            <w:pPr>
              <w:spacing w:line="240" w:lineRule="auto"/>
              <w:ind w:left="567" w:hanging="567"/>
              <w:jc w:val="both"/>
              <w:rPr>
                <w:b/>
                <w:bCs/>
                <w:i/>
                <w:iCs/>
                <w:sz w:val="20"/>
              </w:rPr>
            </w:pPr>
          </w:p>
        </w:tc>
        <w:tc>
          <w:tcPr>
            <w:tcW w:w="1980" w:type="dxa"/>
            <w:vAlign w:val="bottom"/>
          </w:tcPr>
          <w:p w:rsidR="004D1F35" w:rsidRPr="00353E83" w:rsidRDefault="004D1F35" w:rsidP="004D1F35">
            <w:pPr>
              <w:spacing w:line="240" w:lineRule="auto"/>
              <w:ind w:left="567" w:hanging="567"/>
              <w:jc w:val="both"/>
              <w:rPr>
                <w:sz w:val="20"/>
              </w:rPr>
            </w:pPr>
          </w:p>
        </w:tc>
        <w:tc>
          <w:tcPr>
            <w:tcW w:w="10721" w:type="dxa"/>
            <w:gridSpan w:val="19"/>
            <w:shd w:val="clear" w:color="auto" w:fill="auto"/>
            <w:vAlign w:val="bottom"/>
          </w:tcPr>
          <w:p w:rsidR="004D1F35" w:rsidRPr="00353E83" w:rsidRDefault="004D1F35" w:rsidP="004D1F35">
            <w:pPr>
              <w:spacing w:line="240" w:lineRule="auto"/>
              <w:ind w:left="-79"/>
              <w:jc w:val="center"/>
              <w:rPr>
                <w:sz w:val="20"/>
              </w:rPr>
            </w:pPr>
            <w:r w:rsidRPr="00353E83">
              <w:rPr>
                <w:b/>
                <w:sz w:val="20"/>
              </w:rPr>
              <w:t xml:space="preserve">Consolidated financial statements </w:t>
            </w:r>
          </w:p>
        </w:tc>
      </w:tr>
      <w:tr w:rsidR="004D1F35" w:rsidRPr="00230BE0" w:rsidTr="00DF1483">
        <w:trPr>
          <w:cantSplit/>
        </w:trPr>
        <w:tc>
          <w:tcPr>
            <w:tcW w:w="1969" w:type="dxa"/>
            <w:vAlign w:val="bottom"/>
          </w:tcPr>
          <w:p w:rsidR="004D1F35" w:rsidRPr="00353E83" w:rsidRDefault="00833878" w:rsidP="00833878">
            <w:pPr>
              <w:spacing w:line="240" w:lineRule="auto"/>
              <w:jc w:val="center"/>
              <w:rPr>
                <w:b/>
                <w:bCs/>
                <w:i/>
                <w:iCs/>
                <w:sz w:val="20"/>
              </w:rPr>
            </w:pPr>
            <w:r>
              <w:rPr>
                <w:sz w:val="20"/>
              </w:rPr>
              <w:t>A</w:t>
            </w:r>
            <w:r w:rsidR="004D1F35" w:rsidRPr="00353E83">
              <w:rPr>
                <w:sz w:val="20"/>
              </w:rPr>
              <w:t>ssociate</w:t>
            </w:r>
            <w:r w:rsidRPr="00833878">
              <w:rPr>
                <w:sz w:val="20"/>
              </w:rPr>
              <w:t>s</w:t>
            </w:r>
          </w:p>
        </w:tc>
        <w:tc>
          <w:tcPr>
            <w:tcW w:w="1980" w:type="dxa"/>
            <w:vAlign w:val="bottom"/>
          </w:tcPr>
          <w:p w:rsidR="004D1F35" w:rsidRPr="00353E83" w:rsidRDefault="004D1F35" w:rsidP="004D1F35">
            <w:pPr>
              <w:spacing w:line="240" w:lineRule="auto"/>
              <w:jc w:val="center"/>
              <w:rPr>
                <w:sz w:val="20"/>
              </w:rPr>
            </w:pPr>
            <w:r w:rsidRPr="00353E83">
              <w:rPr>
                <w:sz w:val="20"/>
              </w:rPr>
              <w:t>Type of business</w:t>
            </w:r>
          </w:p>
        </w:tc>
        <w:tc>
          <w:tcPr>
            <w:tcW w:w="1992" w:type="dxa"/>
            <w:gridSpan w:val="3"/>
            <w:shd w:val="clear" w:color="auto" w:fill="auto"/>
            <w:vAlign w:val="bottom"/>
          </w:tcPr>
          <w:p w:rsidR="004D1F35" w:rsidRPr="00353E83" w:rsidRDefault="004D1F35" w:rsidP="004D1F35">
            <w:pPr>
              <w:spacing w:line="240" w:lineRule="auto"/>
              <w:jc w:val="center"/>
              <w:rPr>
                <w:sz w:val="20"/>
              </w:rPr>
            </w:pPr>
            <w:r w:rsidRPr="00353E83">
              <w:rPr>
                <w:sz w:val="20"/>
              </w:rPr>
              <w:t>Ownership</w:t>
            </w:r>
          </w:p>
          <w:p w:rsidR="004D1F35" w:rsidRPr="00353E83" w:rsidRDefault="004D1F35" w:rsidP="004D1F35">
            <w:pPr>
              <w:spacing w:line="240" w:lineRule="auto"/>
              <w:jc w:val="center"/>
              <w:rPr>
                <w:sz w:val="20"/>
              </w:rPr>
            </w:pPr>
            <w:r w:rsidRPr="00353E83">
              <w:rPr>
                <w:sz w:val="20"/>
              </w:rPr>
              <w:t>interest</w:t>
            </w:r>
          </w:p>
        </w:tc>
        <w:tc>
          <w:tcPr>
            <w:tcW w:w="178" w:type="dxa"/>
            <w:shd w:val="clear" w:color="auto" w:fill="auto"/>
            <w:vAlign w:val="bottom"/>
          </w:tcPr>
          <w:p w:rsidR="004D1F35" w:rsidRPr="00353E83" w:rsidRDefault="004D1F35" w:rsidP="004D1F35">
            <w:pPr>
              <w:spacing w:line="240" w:lineRule="auto"/>
              <w:jc w:val="center"/>
              <w:rPr>
                <w:sz w:val="20"/>
              </w:rPr>
            </w:pPr>
          </w:p>
        </w:tc>
        <w:tc>
          <w:tcPr>
            <w:tcW w:w="1992" w:type="dxa"/>
            <w:gridSpan w:val="3"/>
            <w:vAlign w:val="bottom"/>
          </w:tcPr>
          <w:p w:rsidR="004D1F35" w:rsidRPr="00353E83" w:rsidRDefault="004D1F35" w:rsidP="004D1F35">
            <w:pPr>
              <w:spacing w:line="240" w:lineRule="auto"/>
              <w:jc w:val="center"/>
              <w:rPr>
                <w:sz w:val="20"/>
              </w:rPr>
            </w:pPr>
            <w:r w:rsidRPr="00353E83">
              <w:rPr>
                <w:sz w:val="20"/>
              </w:rPr>
              <w:t>Paid-up capital</w:t>
            </w:r>
          </w:p>
        </w:tc>
        <w:tc>
          <w:tcPr>
            <w:tcW w:w="178" w:type="dxa"/>
            <w:vAlign w:val="bottom"/>
          </w:tcPr>
          <w:p w:rsidR="004D1F35" w:rsidRPr="00353E83" w:rsidRDefault="004D1F35" w:rsidP="004D1F35">
            <w:pPr>
              <w:spacing w:line="240" w:lineRule="auto"/>
              <w:jc w:val="center"/>
              <w:rPr>
                <w:sz w:val="20"/>
              </w:rPr>
            </w:pPr>
          </w:p>
        </w:tc>
        <w:tc>
          <w:tcPr>
            <w:tcW w:w="1992" w:type="dxa"/>
            <w:gridSpan w:val="3"/>
            <w:vAlign w:val="bottom"/>
          </w:tcPr>
          <w:p w:rsidR="004D1F35" w:rsidRPr="00353E83" w:rsidRDefault="004D1F35" w:rsidP="004D1F35">
            <w:pPr>
              <w:spacing w:line="240" w:lineRule="auto"/>
              <w:jc w:val="center"/>
              <w:rPr>
                <w:sz w:val="20"/>
              </w:rPr>
            </w:pPr>
            <w:r w:rsidRPr="00353E83">
              <w:rPr>
                <w:sz w:val="20"/>
              </w:rPr>
              <w:t>Cost</w:t>
            </w:r>
          </w:p>
        </w:tc>
        <w:tc>
          <w:tcPr>
            <w:tcW w:w="178" w:type="dxa"/>
            <w:vAlign w:val="bottom"/>
          </w:tcPr>
          <w:p w:rsidR="004D1F35" w:rsidRPr="00353E83" w:rsidRDefault="004D1F35" w:rsidP="004D1F35">
            <w:pPr>
              <w:spacing w:line="240" w:lineRule="auto"/>
              <w:jc w:val="center"/>
              <w:rPr>
                <w:sz w:val="20"/>
              </w:rPr>
            </w:pPr>
          </w:p>
        </w:tc>
        <w:tc>
          <w:tcPr>
            <w:tcW w:w="1992" w:type="dxa"/>
            <w:gridSpan w:val="3"/>
            <w:vAlign w:val="bottom"/>
          </w:tcPr>
          <w:p w:rsidR="004D1F35" w:rsidRPr="00353E83" w:rsidRDefault="004D1F35" w:rsidP="004D1F35">
            <w:pPr>
              <w:spacing w:line="240" w:lineRule="auto"/>
              <w:jc w:val="center"/>
              <w:rPr>
                <w:sz w:val="20"/>
              </w:rPr>
            </w:pPr>
            <w:r w:rsidRPr="00353E83">
              <w:rPr>
                <w:sz w:val="20"/>
              </w:rPr>
              <w:t>Equity</w:t>
            </w:r>
          </w:p>
        </w:tc>
        <w:tc>
          <w:tcPr>
            <w:tcW w:w="227" w:type="dxa"/>
            <w:vAlign w:val="bottom"/>
          </w:tcPr>
          <w:p w:rsidR="004D1F35" w:rsidRPr="00353E83" w:rsidRDefault="004D1F35" w:rsidP="004D1F35">
            <w:pPr>
              <w:spacing w:line="240" w:lineRule="auto"/>
              <w:jc w:val="center"/>
              <w:rPr>
                <w:sz w:val="20"/>
              </w:rPr>
            </w:pPr>
          </w:p>
        </w:tc>
        <w:tc>
          <w:tcPr>
            <w:tcW w:w="1992" w:type="dxa"/>
            <w:gridSpan w:val="3"/>
            <w:vAlign w:val="bottom"/>
          </w:tcPr>
          <w:p w:rsidR="00231C8E" w:rsidRPr="00231C8E" w:rsidRDefault="00231C8E" w:rsidP="00231C8E">
            <w:pPr>
              <w:spacing w:line="240" w:lineRule="auto"/>
              <w:ind w:left="567" w:hanging="567"/>
              <w:jc w:val="center"/>
              <w:rPr>
                <w:bCs/>
                <w:sz w:val="20"/>
              </w:rPr>
            </w:pPr>
            <w:r w:rsidRPr="00231C8E">
              <w:rPr>
                <w:bCs/>
                <w:sz w:val="20"/>
              </w:rPr>
              <w:t>Dividend income</w:t>
            </w:r>
          </w:p>
          <w:p w:rsidR="004D1F35" w:rsidRPr="00353E83" w:rsidRDefault="00231C8E" w:rsidP="00231C8E">
            <w:pPr>
              <w:spacing w:line="240" w:lineRule="auto"/>
              <w:jc w:val="center"/>
              <w:rPr>
                <w:sz w:val="20"/>
              </w:rPr>
            </w:pPr>
            <w:r>
              <w:rPr>
                <w:bCs/>
                <w:sz w:val="20"/>
              </w:rPr>
              <w:t>f</w:t>
            </w:r>
            <w:r w:rsidRPr="00231C8E">
              <w:rPr>
                <w:bCs/>
                <w:sz w:val="20"/>
              </w:rPr>
              <w:t>or the three-month periods ended</w:t>
            </w:r>
          </w:p>
        </w:tc>
      </w:tr>
      <w:tr w:rsidR="00353E83" w:rsidRPr="00230BE0" w:rsidTr="00DF1483">
        <w:trPr>
          <w:cantSplit/>
        </w:trPr>
        <w:tc>
          <w:tcPr>
            <w:tcW w:w="1969" w:type="dxa"/>
            <w:vAlign w:val="bottom"/>
          </w:tcPr>
          <w:p w:rsidR="00353E83" w:rsidRPr="00353E83" w:rsidRDefault="00353E83" w:rsidP="00353E83">
            <w:pPr>
              <w:spacing w:line="240" w:lineRule="auto"/>
              <w:ind w:left="567" w:hanging="567"/>
              <w:jc w:val="center"/>
              <w:rPr>
                <w:b/>
                <w:bCs/>
                <w:i/>
                <w:iCs/>
                <w:sz w:val="20"/>
              </w:rPr>
            </w:pPr>
          </w:p>
        </w:tc>
        <w:tc>
          <w:tcPr>
            <w:tcW w:w="1980" w:type="dxa"/>
            <w:vAlign w:val="bottom"/>
          </w:tcPr>
          <w:p w:rsidR="00353E83" w:rsidRPr="00353E83" w:rsidRDefault="00353E83" w:rsidP="00353E83">
            <w:pPr>
              <w:spacing w:line="240" w:lineRule="auto"/>
              <w:ind w:left="567" w:hanging="567"/>
              <w:jc w:val="center"/>
              <w:rPr>
                <w:sz w:val="20"/>
              </w:rPr>
            </w:pPr>
          </w:p>
        </w:tc>
        <w:tc>
          <w:tcPr>
            <w:tcW w:w="907" w:type="dxa"/>
            <w:shd w:val="clear" w:color="auto" w:fill="auto"/>
            <w:vAlign w:val="bottom"/>
          </w:tcPr>
          <w:p w:rsidR="00353E83" w:rsidRPr="00353E83" w:rsidRDefault="00353E83" w:rsidP="00353E83">
            <w:pPr>
              <w:pStyle w:val="BodyText"/>
              <w:spacing w:after="0" w:line="240" w:lineRule="auto"/>
              <w:ind w:left="567" w:hanging="567"/>
              <w:jc w:val="center"/>
              <w:rPr>
                <w:sz w:val="20"/>
                <w:lang w:val="en-GB"/>
              </w:rPr>
            </w:pPr>
            <w:r w:rsidRPr="00353E83">
              <w:rPr>
                <w:sz w:val="20"/>
                <w:lang w:val="en-GB"/>
              </w:rPr>
              <w:t xml:space="preserve">31 </w:t>
            </w:r>
          </w:p>
          <w:p w:rsidR="00353E83" w:rsidRPr="00353E83" w:rsidRDefault="00353E83" w:rsidP="00353E83">
            <w:pPr>
              <w:pStyle w:val="BodyText"/>
              <w:spacing w:after="0" w:line="240" w:lineRule="auto"/>
              <w:ind w:left="567" w:hanging="567"/>
              <w:jc w:val="center"/>
              <w:rPr>
                <w:sz w:val="20"/>
                <w:lang w:val="en-GB"/>
              </w:rPr>
            </w:pPr>
            <w:r w:rsidRPr="00353E83">
              <w:rPr>
                <w:sz w:val="20"/>
                <w:lang w:val="en-GB"/>
              </w:rPr>
              <w:t>March</w:t>
            </w:r>
          </w:p>
        </w:tc>
        <w:tc>
          <w:tcPr>
            <w:tcW w:w="178" w:type="dxa"/>
            <w:shd w:val="clear" w:color="auto" w:fill="auto"/>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shd w:val="clear" w:color="auto" w:fill="auto"/>
            <w:vAlign w:val="bottom"/>
          </w:tcPr>
          <w:p w:rsidR="00353E83" w:rsidRPr="00353E83" w:rsidRDefault="00353E83" w:rsidP="00353E83">
            <w:pPr>
              <w:pStyle w:val="BodyText"/>
              <w:spacing w:after="0" w:line="240" w:lineRule="auto"/>
              <w:ind w:left="-79" w:right="-9"/>
              <w:jc w:val="center"/>
              <w:rPr>
                <w:sz w:val="20"/>
                <w:lang w:val="en-GB"/>
              </w:rPr>
            </w:pPr>
            <w:r w:rsidRPr="00353E83">
              <w:rPr>
                <w:sz w:val="20"/>
                <w:lang w:val="en-GB"/>
              </w:rPr>
              <w:t>31 December</w:t>
            </w:r>
          </w:p>
        </w:tc>
        <w:tc>
          <w:tcPr>
            <w:tcW w:w="178" w:type="dxa"/>
            <w:shd w:val="clear" w:color="auto" w:fill="auto"/>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353E83" w:rsidRPr="00353E83" w:rsidRDefault="00353E83" w:rsidP="00353E83">
            <w:pPr>
              <w:pStyle w:val="BodyText"/>
              <w:spacing w:after="0" w:line="240" w:lineRule="auto"/>
              <w:ind w:left="567" w:hanging="567"/>
              <w:jc w:val="center"/>
              <w:rPr>
                <w:sz w:val="20"/>
                <w:lang w:val="en-GB"/>
              </w:rPr>
            </w:pPr>
            <w:r w:rsidRPr="00353E83">
              <w:rPr>
                <w:sz w:val="20"/>
                <w:lang w:val="en-GB"/>
              </w:rPr>
              <w:t xml:space="preserve">31 </w:t>
            </w:r>
          </w:p>
          <w:p w:rsidR="00353E83" w:rsidRPr="00353E83" w:rsidRDefault="00353E83" w:rsidP="00353E83">
            <w:pPr>
              <w:pStyle w:val="BodyText"/>
              <w:spacing w:after="0" w:line="240" w:lineRule="auto"/>
              <w:ind w:left="567" w:hanging="567"/>
              <w:jc w:val="center"/>
              <w:rPr>
                <w:sz w:val="20"/>
                <w:lang w:val="en-GB"/>
              </w:rPr>
            </w:pPr>
            <w:r w:rsidRPr="00353E83">
              <w:rPr>
                <w:sz w:val="20"/>
                <w:lang w:val="en-GB"/>
              </w:rPr>
              <w:t>March</w:t>
            </w:r>
          </w:p>
        </w:tc>
        <w:tc>
          <w:tcPr>
            <w:tcW w:w="178" w:type="dxa"/>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353E83" w:rsidRPr="00353E83" w:rsidRDefault="00353E83" w:rsidP="00353E83">
            <w:pPr>
              <w:pStyle w:val="BodyText"/>
              <w:spacing w:after="0" w:line="240" w:lineRule="auto"/>
              <w:ind w:left="-79" w:right="-9"/>
              <w:jc w:val="center"/>
              <w:rPr>
                <w:sz w:val="20"/>
                <w:lang w:val="en-GB"/>
              </w:rPr>
            </w:pPr>
            <w:r w:rsidRPr="00353E83">
              <w:rPr>
                <w:sz w:val="20"/>
                <w:lang w:val="en-GB"/>
              </w:rPr>
              <w:t>31 December</w:t>
            </w:r>
          </w:p>
        </w:tc>
        <w:tc>
          <w:tcPr>
            <w:tcW w:w="178" w:type="dxa"/>
            <w:vAlign w:val="bottom"/>
          </w:tcPr>
          <w:p w:rsidR="00353E83" w:rsidRPr="00353E83" w:rsidRDefault="00353E83" w:rsidP="00353E83">
            <w:pPr>
              <w:spacing w:line="240" w:lineRule="auto"/>
              <w:ind w:left="567" w:hanging="567"/>
              <w:jc w:val="center"/>
              <w:rPr>
                <w:sz w:val="20"/>
              </w:rPr>
            </w:pPr>
          </w:p>
        </w:tc>
        <w:tc>
          <w:tcPr>
            <w:tcW w:w="907" w:type="dxa"/>
            <w:vAlign w:val="bottom"/>
          </w:tcPr>
          <w:p w:rsidR="00353E83" w:rsidRPr="00353E83" w:rsidRDefault="00353E83" w:rsidP="00353E83">
            <w:pPr>
              <w:pStyle w:val="BodyText"/>
              <w:spacing w:after="0" w:line="240" w:lineRule="auto"/>
              <w:ind w:left="567" w:hanging="567"/>
              <w:jc w:val="center"/>
              <w:rPr>
                <w:sz w:val="20"/>
                <w:lang w:val="en-GB"/>
              </w:rPr>
            </w:pPr>
            <w:r w:rsidRPr="00353E83">
              <w:rPr>
                <w:sz w:val="20"/>
                <w:lang w:val="en-GB"/>
              </w:rPr>
              <w:t xml:space="preserve">31 </w:t>
            </w:r>
          </w:p>
          <w:p w:rsidR="00353E83" w:rsidRPr="00353E83" w:rsidRDefault="00353E83" w:rsidP="00353E83">
            <w:pPr>
              <w:pStyle w:val="BodyText"/>
              <w:spacing w:after="0" w:line="240" w:lineRule="auto"/>
              <w:ind w:left="567" w:hanging="567"/>
              <w:jc w:val="center"/>
              <w:rPr>
                <w:sz w:val="20"/>
                <w:lang w:val="en-GB"/>
              </w:rPr>
            </w:pPr>
            <w:r w:rsidRPr="00353E83">
              <w:rPr>
                <w:sz w:val="20"/>
                <w:lang w:val="en-GB"/>
              </w:rPr>
              <w:t>March</w:t>
            </w:r>
          </w:p>
        </w:tc>
        <w:tc>
          <w:tcPr>
            <w:tcW w:w="178" w:type="dxa"/>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353E83" w:rsidRPr="00353E83" w:rsidRDefault="00353E83" w:rsidP="00353E83">
            <w:pPr>
              <w:pStyle w:val="BodyText"/>
              <w:spacing w:after="0" w:line="240" w:lineRule="auto"/>
              <w:ind w:left="-79" w:right="-9"/>
              <w:jc w:val="center"/>
              <w:rPr>
                <w:sz w:val="20"/>
                <w:lang w:val="en-GB"/>
              </w:rPr>
            </w:pPr>
            <w:r w:rsidRPr="00353E83">
              <w:rPr>
                <w:sz w:val="20"/>
                <w:lang w:val="en-GB"/>
              </w:rPr>
              <w:t>31 December</w:t>
            </w:r>
          </w:p>
        </w:tc>
        <w:tc>
          <w:tcPr>
            <w:tcW w:w="178" w:type="dxa"/>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353E83" w:rsidRPr="00353E83" w:rsidRDefault="00353E83" w:rsidP="00353E83">
            <w:pPr>
              <w:pStyle w:val="BodyText"/>
              <w:spacing w:after="0" w:line="240" w:lineRule="auto"/>
              <w:ind w:left="567" w:hanging="567"/>
              <w:jc w:val="center"/>
              <w:rPr>
                <w:sz w:val="20"/>
                <w:lang w:val="en-GB"/>
              </w:rPr>
            </w:pPr>
            <w:r w:rsidRPr="00353E83">
              <w:rPr>
                <w:sz w:val="20"/>
                <w:lang w:val="en-GB"/>
              </w:rPr>
              <w:t xml:space="preserve">31 </w:t>
            </w:r>
          </w:p>
          <w:p w:rsidR="00353E83" w:rsidRPr="00353E83" w:rsidRDefault="00353E83" w:rsidP="00353E83">
            <w:pPr>
              <w:pStyle w:val="BodyText"/>
              <w:spacing w:after="0" w:line="240" w:lineRule="auto"/>
              <w:ind w:left="567" w:hanging="567"/>
              <w:jc w:val="center"/>
              <w:rPr>
                <w:sz w:val="20"/>
                <w:lang w:val="en-GB"/>
              </w:rPr>
            </w:pPr>
            <w:r w:rsidRPr="00353E83">
              <w:rPr>
                <w:sz w:val="20"/>
                <w:lang w:val="en-GB"/>
              </w:rPr>
              <w:t>March</w:t>
            </w:r>
          </w:p>
        </w:tc>
        <w:tc>
          <w:tcPr>
            <w:tcW w:w="178" w:type="dxa"/>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353E83" w:rsidRPr="00353E83" w:rsidRDefault="00353E83" w:rsidP="00353E83">
            <w:pPr>
              <w:pStyle w:val="BodyText"/>
              <w:spacing w:after="0" w:line="240" w:lineRule="auto"/>
              <w:ind w:left="-79" w:right="-9"/>
              <w:jc w:val="center"/>
              <w:rPr>
                <w:sz w:val="20"/>
                <w:lang w:val="en-GB"/>
              </w:rPr>
            </w:pPr>
            <w:r w:rsidRPr="00353E83">
              <w:rPr>
                <w:sz w:val="20"/>
                <w:lang w:val="en-GB"/>
              </w:rPr>
              <w:t>31 December</w:t>
            </w:r>
          </w:p>
        </w:tc>
        <w:tc>
          <w:tcPr>
            <w:tcW w:w="227" w:type="dxa"/>
            <w:vAlign w:val="bottom"/>
          </w:tcPr>
          <w:p w:rsidR="00353E83" w:rsidRPr="00353E83" w:rsidRDefault="00353E83" w:rsidP="00353E83">
            <w:pPr>
              <w:spacing w:line="240" w:lineRule="auto"/>
              <w:ind w:left="567" w:hanging="567"/>
              <w:jc w:val="center"/>
              <w:rPr>
                <w:sz w:val="20"/>
              </w:rPr>
            </w:pPr>
          </w:p>
        </w:tc>
        <w:tc>
          <w:tcPr>
            <w:tcW w:w="907" w:type="dxa"/>
            <w:vAlign w:val="bottom"/>
          </w:tcPr>
          <w:p w:rsidR="00353E83" w:rsidRPr="00353E83" w:rsidRDefault="00353E83" w:rsidP="00353E83">
            <w:pPr>
              <w:pStyle w:val="BodyText"/>
              <w:spacing w:after="0" w:line="240" w:lineRule="auto"/>
              <w:ind w:left="567" w:hanging="567"/>
              <w:jc w:val="center"/>
              <w:rPr>
                <w:sz w:val="20"/>
                <w:lang w:val="en-GB"/>
              </w:rPr>
            </w:pPr>
            <w:r w:rsidRPr="00353E83">
              <w:rPr>
                <w:sz w:val="20"/>
                <w:lang w:val="en-GB"/>
              </w:rPr>
              <w:t xml:space="preserve">31 </w:t>
            </w:r>
          </w:p>
          <w:p w:rsidR="00353E83" w:rsidRPr="00353E83" w:rsidRDefault="00353E83" w:rsidP="00353E83">
            <w:pPr>
              <w:pStyle w:val="BodyText"/>
              <w:spacing w:after="0" w:line="240" w:lineRule="auto"/>
              <w:ind w:left="567" w:hanging="567"/>
              <w:jc w:val="center"/>
              <w:rPr>
                <w:sz w:val="20"/>
                <w:lang w:val="en-GB"/>
              </w:rPr>
            </w:pPr>
            <w:r w:rsidRPr="00353E83">
              <w:rPr>
                <w:sz w:val="20"/>
                <w:lang w:val="en-GB"/>
              </w:rPr>
              <w:t>March</w:t>
            </w:r>
          </w:p>
        </w:tc>
        <w:tc>
          <w:tcPr>
            <w:tcW w:w="178" w:type="dxa"/>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ED3217" w:rsidRDefault="00ED3217" w:rsidP="00353E83">
            <w:pPr>
              <w:pStyle w:val="BodyText"/>
              <w:spacing w:after="0" w:line="240" w:lineRule="auto"/>
              <w:ind w:left="-79" w:right="-9"/>
              <w:jc w:val="center"/>
              <w:rPr>
                <w:sz w:val="20"/>
                <w:lang w:val="en-GB"/>
              </w:rPr>
            </w:pPr>
            <w:r>
              <w:rPr>
                <w:sz w:val="20"/>
                <w:lang w:val="en-GB"/>
              </w:rPr>
              <w:t>31</w:t>
            </w:r>
          </w:p>
          <w:p w:rsidR="00353E83" w:rsidRPr="00353E83" w:rsidRDefault="00ED3217" w:rsidP="00353E83">
            <w:pPr>
              <w:pStyle w:val="BodyText"/>
              <w:spacing w:after="0" w:line="240" w:lineRule="auto"/>
              <w:ind w:left="-79" w:right="-9"/>
              <w:jc w:val="center"/>
              <w:rPr>
                <w:sz w:val="20"/>
                <w:lang w:val="en-GB"/>
              </w:rPr>
            </w:pPr>
            <w:r>
              <w:rPr>
                <w:sz w:val="20"/>
                <w:lang w:val="en-GB"/>
              </w:rPr>
              <w:t>March</w:t>
            </w:r>
          </w:p>
        </w:tc>
      </w:tr>
      <w:tr w:rsidR="00E86E59" w:rsidRPr="00230BE0" w:rsidTr="00DF1483">
        <w:trPr>
          <w:cantSplit/>
        </w:trPr>
        <w:tc>
          <w:tcPr>
            <w:tcW w:w="1969" w:type="dxa"/>
            <w:vAlign w:val="bottom"/>
          </w:tcPr>
          <w:p w:rsidR="00E86E59" w:rsidRPr="00353E83" w:rsidRDefault="00E86E59" w:rsidP="00E86E59">
            <w:pPr>
              <w:spacing w:line="240" w:lineRule="auto"/>
              <w:ind w:left="567" w:hanging="567"/>
              <w:jc w:val="center"/>
              <w:rPr>
                <w:b/>
                <w:bCs/>
                <w:i/>
                <w:iCs/>
                <w:sz w:val="20"/>
              </w:rPr>
            </w:pPr>
          </w:p>
        </w:tc>
        <w:tc>
          <w:tcPr>
            <w:tcW w:w="1980" w:type="dxa"/>
            <w:vAlign w:val="bottom"/>
          </w:tcPr>
          <w:p w:rsidR="00E86E59" w:rsidRPr="00353E83" w:rsidRDefault="00E86E59" w:rsidP="00E86E59">
            <w:pPr>
              <w:spacing w:line="240" w:lineRule="auto"/>
              <w:ind w:left="567" w:hanging="567"/>
              <w:jc w:val="center"/>
              <w:rPr>
                <w:sz w:val="20"/>
              </w:rPr>
            </w:pPr>
          </w:p>
        </w:tc>
        <w:tc>
          <w:tcPr>
            <w:tcW w:w="907" w:type="dxa"/>
            <w:shd w:val="clear" w:color="auto" w:fill="auto"/>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2019</w:t>
            </w:r>
          </w:p>
        </w:tc>
        <w:tc>
          <w:tcPr>
            <w:tcW w:w="178" w:type="dxa"/>
            <w:shd w:val="clear" w:color="auto" w:fill="auto"/>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shd w:val="clear" w:color="auto" w:fill="auto"/>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2018</w:t>
            </w:r>
          </w:p>
        </w:tc>
        <w:tc>
          <w:tcPr>
            <w:tcW w:w="178" w:type="dxa"/>
            <w:shd w:val="clear" w:color="auto" w:fill="auto"/>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2019</w:t>
            </w:r>
          </w:p>
        </w:tc>
        <w:tc>
          <w:tcPr>
            <w:tcW w:w="178" w:type="dxa"/>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2018</w:t>
            </w:r>
          </w:p>
        </w:tc>
        <w:tc>
          <w:tcPr>
            <w:tcW w:w="178" w:type="dxa"/>
            <w:vAlign w:val="bottom"/>
          </w:tcPr>
          <w:p w:rsidR="00E86E59" w:rsidRPr="00353E83" w:rsidRDefault="00E86E59" w:rsidP="00E86E59">
            <w:pPr>
              <w:spacing w:line="240" w:lineRule="auto"/>
              <w:ind w:left="567" w:hanging="567"/>
              <w:jc w:val="center"/>
              <w:rPr>
                <w:sz w:val="20"/>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2019</w:t>
            </w:r>
          </w:p>
        </w:tc>
        <w:tc>
          <w:tcPr>
            <w:tcW w:w="178" w:type="dxa"/>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2018</w:t>
            </w:r>
          </w:p>
        </w:tc>
        <w:tc>
          <w:tcPr>
            <w:tcW w:w="178" w:type="dxa"/>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2019</w:t>
            </w:r>
          </w:p>
        </w:tc>
        <w:tc>
          <w:tcPr>
            <w:tcW w:w="178" w:type="dxa"/>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2018</w:t>
            </w:r>
          </w:p>
        </w:tc>
        <w:tc>
          <w:tcPr>
            <w:tcW w:w="227" w:type="dxa"/>
            <w:vAlign w:val="bottom"/>
          </w:tcPr>
          <w:p w:rsidR="00E86E59" w:rsidRPr="00353E83" w:rsidRDefault="00E86E59" w:rsidP="00E86E59">
            <w:pPr>
              <w:spacing w:line="240" w:lineRule="auto"/>
              <w:ind w:left="567" w:hanging="567"/>
              <w:jc w:val="center"/>
              <w:rPr>
                <w:sz w:val="20"/>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2019</w:t>
            </w:r>
          </w:p>
        </w:tc>
        <w:tc>
          <w:tcPr>
            <w:tcW w:w="178" w:type="dxa"/>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2018</w:t>
            </w:r>
          </w:p>
        </w:tc>
      </w:tr>
      <w:tr w:rsidR="00E86E59" w:rsidRPr="00230BE0" w:rsidTr="00DF1483">
        <w:trPr>
          <w:cantSplit/>
        </w:trPr>
        <w:tc>
          <w:tcPr>
            <w:tcW w:w="1969" w:type="dxa"/>
            <w:vAlign w:val="bottom"/>
          </w:tcPr>
          <w:p w:rsidR="00E86E59" w:rsidRPr="00353E83" w:rsidRDefault="00E86E59" w:rsidP="00E86E59">
            <w:pPr>
              <w:spacing w:line="240" w:lineRule="auto"/>
              <w:ind w:left="567" w:hanging="567"/>
              <w:jc w:val="both"/>
              <w:rPr>
                <w:b/>
                <w:bCs/>
                <w:i/>
                <w:iCs/>
                <w:sz w:val="20"/>
              </w:rPr>
            </w:pPr>
          </w:p>
        </w:tc>
        <w:tc>
          <w:tcPr>
            <w:tcW w:w="1980" w:type="dxa"/>
            <w:vAlign w:val="bottom"/>
          </w:tcPr>
          <w:p w:rsidR="00E86E59" w:rsidRPr="00353E83" w:rsidRDefault="00E86E59" w:rsidP="00E86E59">
            <w:pPr>
              <w:spacing w:line="240" w:lineRule="auto"/>
              <w:ind w:left="567" w:hanging="567"/>
              <w:jc w:val="both"/>
              <w:rPr>
                <w:sz w:val="20"/>
              </w:rPr>
            </w:pPr>
          </w:p>
        </w:tc>
        <w:tc>
          <w:tcPr>
            <w:tcW w:w="1992" w:type="dxa"/>
            <w:gridSpan w:val="3"/>
            <w:shd w:val="clear" w:color="auto" w:fill="auto"/>
            <w:vAlign w:val="bottom"/>
          </w:tcPr>
          <w:p w:rsidR="00E86E59" w:rsidRPr="00353E83" w:rsidRDefault="00E86E59" w:rsidP="00E86E59">
            <w:pPr>
              <w:spacing w:line="240" w:lineRule="auto"/>
              <w:jc w:val="center"/>
              <w:rPr>
                <w:i/>
                <w:iCs/>
                <w:sz w:val="20"/>
              </w:rPr>
            </w:pPr>
            <w:r w:rsidRPr="00353E83">
              <w:rPr>
                <w:i/>
                <w:iCs/>
                <w:sz w:val="20"/>
              </w:rPr>
              <w:t>(%)</w:t>
            </w:r>
          </w:p>
        </w:tc>
        <w:tc>
          <w:tcPr>
            <w:tcW w:w="178" w:type="dxa"/>
            <w:shd w:val="clear" w:color="auto" w:fill="auto"/>
            <w:vAlign w:val="bottom"/>
          </w:tcPr>
          <w:p w:rsidR="00E86E59" w:rsidRPr="00353E83" w:rsidRDefault="00E86E59" w:rsidP="00E86E59">
            <w:pPr>
              <w:spacing w:line="240" w:lineRule="auto"/>
              <w:ind w:left="567" w:hanging="567"/>
              <w:jc w:val="both"/>
              <w:rPr>
                <w:sz w:val="20"/>
              </w:rPr>
            </w:pPr>
          </w:p>
        </w:tc>
        <w:tc>
          <w:tcPr>
            <w:tcW w:w="8551" w:type="dxa"/>
            <w:gridSpan w:val="15"/>
            <w:vAlign w:val="bottom"/>
          </w:tcPr>
          <w:p w:rsidR="00E86E59" w:rsidRPr="00353E83" w:rsidRDefault="00E86E59" w:rsidP="00E86E59">
            <w:pPr>
              <w:spacing w:line="240" w:lineRule="auto"/>
              <w:jc w:val="center"/>
              <w:rPr>
                <w:sz w:val="20"/>
              </w:rPr>
            </w:pPr>
            <w:r w:rsidRPr="00353E83">
              <w:rPr>
                <w:i/>
                <w:iCs/>
                <w:sz w:val="20"/>
              </w:rPr>
              <w:t>(in thousand Baht)</w:t>
            </w:r>
          </w:p>
        </w:tc>
      </w:tr>
      <w:tr w:rsidR="009A00AC" w:rsidRPr="00230BE0" w:rsidTr="00DF1483">
        <w:trPr>
          <w:cantSplit/>
        </w:trPr>
        <w:tc>
          <w:tcPr>
            <w:tcW w:w="1969" w:type="dxa"/>
            <w:vAlign w:val="bottom"/>
          </w:tcPr>
          <w:p w:rsidR="009A00AC" w:rsidRDefault="009A00AC" w:rsidP="009A00AC">
            <w:pPr>
              <w:spacing w:line="240" w:lineRule="auto"/>
              <w:ind w:left="567" w:hanging="567"/>
              <w:jc w:val="both"/>
              <w:rPr>
                <w:sz w:val="20"/>
              </w:rPr>
            </w:pPr>
            <w:r w:rsidRPr="00353E83">
              <w:rPr>
                <w:sz w:val="20"/>
              </w:rPr>
              <w:t xml:space="preserve">Yomiuri-Nation </w:t>
            </w:r>
          </w:p>
          <w:p w:rsidR="009A00AC" w:rsidRDefault="009A00AC" w:rsidP="009A00AC">
            <w:pPr>
              <w:spacing w:line="240" w:lineRule="auto"/>
              <w:ind w:left="567" w:hanging="567"/>
              <w:jc w:val="both"/>
              <w:rPr>
                <w:sz w:val="20"/>
              </w:rPr>
            </w:pPr>
            <w:r>
              <w:rPr>
                <w:sz w:val="20"/>
              </w:rPr>
              <w:t xml:space="preserve">   </w:t>
            </w:r>
            <w:r w:rsidRPr="00353E83">
              <w:rPr>
                <w:sz w:val="20"/>
              </w:rPr>
              <w:t>Information</w:t>
            </w:r>
          </w:p>
          <w:p w:rsidR="009A00AC" w:rsidRPr="00353E83" w:rsidRDefault="009A00AC" w:rsidP="009A00AC">
            <w:pPr>
              <w:spacing w:line="240" w:lineRule="auto"/>
              <w:ind w:left="567" w:hanging="567"/>
              <w:jc w:val="both"/>
              <w:rPr>
                <w:sz w:val="20"/>
              </w:rPr>
            </w:pPr>
            <w:r w:rsidRPr="00A03AE8">
              <w:rPr>
                <w:spacing w:val="-8"/>
                <w:sz w:val="20"/>
              </w:rPr>
              <w:t xml:space="preserve">   Service Limited</w:t>
            </w:r>
          </w:p>
        </w:tc>
        <w:tc>
          <w:tcPr>
            <w:tcW w:w="1980" w:type="dxa"/>
            <w:vAlign w:val="bottom"/>
          </w:tcPr>
          <w:p w:rsidR="009A00AC" w:rsidRPr="00353E83" w:rsidRDefault="009A00AC" w:rsidP="009A00AC">
            <w:pPr>
              <w:tabs>
                <w:tab w:val="decimal" w:pos="398"/>
              </w:tabs>
              <w:spacing w:line="240" w:lineRule="auto"/>
              <w:ind w:left="567" w:hanging="567"/>
              <w:jc w:val="both"/>
              <w:rPr>
                <w:sz w:val="20"/>
              </w:rPr>
            </w:pPr>
            <w:r w:rsidRPr="00353E83">
              <w:rPr>
                <w:sz w:val="20"/>
              </w:rPr>
              <w:t>Advertising agency</w:t>
            </w:r>
          </w:p>
        </w:tc>
        <w:tc>
          <w:tcPr>
            <w:tcW w:w="907" w:type="dxa"/>
            <w:shd w:val="clear" w:color="auto" w:fill="auto"/>
            <w:vAlign w:val="bottom"/>
          </w:tcPr>
          <w:p w:rsidR="009A00AC" w:rsidRPr="00353E83" w:rsidRDefault="009A00AC" w:rsidP="009A00AC">
            <w:pPr>
              <w:tabs>
                <w:tab w:val="decimal" w:pos="398"/>
              </w:tabs>
              <w:spacing w:line="240" w:lineRule="auto"/>
              <w:ind w:left="567" w:hanging="567"/>
              <w:jc w:val="both"/>
              <w:rPr>
                <w:sz w:val="20"/>
              </w:rPr>
            </w:pPr>
            <w:r>
              <w:rPr>
                <w:sz w:val="20"/>
              </w:rPr>
              <w:t>45.00</w:t>
            </w:r>
          </w:p>
        </w:tc>
        <w:tc>
          <w:tcPr>
            <w:tcW w:w="178" w:type="dxa"/>
            <w:shd w:val="clear" w:color="auto" w:fill="auto"/>
            <w:vAlign w:val="bottom"/>
          </w:tcPr>
          <w:p w:rsidR="009A00AC" w:rsidRPr="00353E83" w:rsidRDefault="009A00AC" w:rsidP="009A00AC">
            <w:pPr>
              <w:tabs>
                <w:tab w:val="decimal" w:pos="398"/>
              </w:tabs>
              <w:spacing w:line="240" w:lineRule="auto"/>
              <w:ind w:left="567" w:hanging="567"/>
              <w:jc w:val="both"/>
              <w:rPr>
                <w:sz w:val="20"/>
              </w:rPr>
            </w:pPr>
          </w:p>
        </w:tc>
        <w:tc>
          <w:tcPr>
            <w:tcW w:w="907" w:type="dxa"/>
            <w:shd w:val="clear" w:color="auto" w:fill="auto"/>
            <w:vAlign w:val="bottom"/>
          </w:tcPr>
          <w:p w:rsidR="009A00AC" w:rsidRPr="00353E83" w:rsidRDefault="009A00AC" w:rsidP="009A00AC">
            <w:pPr>
              <w:pStyle w:val="acctfourfigures"/>
              <w:tabs>
                <w:tab w:val="clear" w:pos="765"/>
              </w:tabs>
              <w:spacing w:line="240" w:lineRule="auto"/>
              <w:jc w:val="center"/>
              <w:rPr>
                <w:sz w:val="20"/>
              </w:rPr>
            </w:pPr>
            <w:r w:rsidRPr="00353E83">
              <w:rPr>
                <w:sz w:val="20"/>
              </w:rPr>
              <w:t>45.00</w:t>
            </w:r>
          </w:p>
        </w:tc>
        <w:tc>
          <w:tcPr>
            <w:tcW w:w="178" w:type="dxa"/>
            <w:shd w:val="clear" w:color="auto" w:fill="auto"/>
            <w:vAlign w:val="bottom"/>
          </w:tcPr>
          <w:p w:rsidR="009A00AC" w:rsidRPr="00353E83" w:rsidRDefault="009A00AC" w:rsidP="009A00AC">
            <w:pPr>
              <w:spacing w:line="240" w:lineRule="auto"/>
              <w:ind w:left="567" w:hanging="567"/>
              <w:jc w:val="center"/>
              <w:rPr>
                <w:sz w:val="20"/>
              </w:rPr>
            </w:pPr>
          </w:p>
        </w:tc>
        <w:tc>
          <w:tcPr>
            <w:tcW w:w="907" w:type="dxa"/>
            <w:vAlign w:val="bottom"/>
          </w:tcPr>
          <w:p w:rsidR="009A00AC" w:rsidRPr="00353E83" w:rsidRDefault="009A00AC" w:rsidP="00FB2D95">
            <w:pPr>
              <w:pStyle w:val="acctfourfigures"/>
              <w:tabs>
                <w:tab w:val="clear" w:pos="765"/>
              </w:tabs>
              <w:spacing w:line="240" w:lineRule="auto"/>
              <w:ind w:right="-248"/>
              <w:jc w:val="center"/>
              <w:rPr>
                <w:sz w:val="20"/>
              </w:rPr>
            </w:pPr>
            <w:r w:rsidRPr="00353E83">
              <w:rPr>
                <w:sz w:val="20"/>
              </w:rPr>
              <w:t>4,000</w:t>
            </w:r>
          </w:p>
        </w:tc>
        <w:tc>
          <w:tcPr>
            <w:tcW w:w="178" w:type="dxa"/>
            <w:vAlign w:val="bottom"/>
          </w:tcPr>
          <w:p w:rsidR="009A00AC" w:rsidRPr="00353E83" w:rsidRDefault="009A00AC" w:rsidP="009A00AC">
            <w:pPr>
              <w:pStyle w:val="acctfourfigures"/>
              <w:tabs>
                <w:tab w:val="clear" w:pos="765"/>
                <w:tab w:val="decimal" w:pos="641"/>
              </w:tabs>
              <w:spacing w:line="240" w:lineRule="auto"/>
              <w:ind w:left="567" w:hanging="567"/>
              <w:jc w:val="center"/>
              <w:rPr>
                <w:sz w:val="20"/>
              </w:rPr>
            </w:pPr>
          </w:p>
        </w:tc>
        <w:tc>
          <w:tcPr>
            <w:tcW w:w="907" w:type="dxa"/>
            <w:vAlign w:val="bottom"/>
          </w:tcPr>
          <w:p w:rsidR="009A00AC" w:rsidRPr="00353E83" w:rsidRDefault="009A00AC" w:rsidP="00FB2D95">
            <w:pPr>
              <w:pStyle w:val="acctfourfigures"/>
              <w:tabs>
                <w:tab w:val="clear" w:pos="765"/>
              </w:tabs>
              <w:spacing w:line="240" w:lineRule="auto"/>
              <w:ind w:right="-278"/>
              <w:jc w:val="center"/>
              <w:rPr>
                <w:sz w:val="20"/>
              </w:rPr>
            </w:pPr>
            <w:r w:rsidRPr="00353E83">
              <w:rPr>
                <w:sz w:val="20"/>
              </w:rPr>
              <w:t>4,000</w:t>
            </w:r>
          </w:p>
        </w:tc>
        <w:tc>
          <w:tcPr>
            <w:tcW w:w="178" w:type="dxa"/>
            <w:vAlign w:val="bottom"/>
          </w:tcPr>
          <w:p w:rsidR="009A00AC" w:rsidRPr="00353E83" w:rsidRDefault="009A00AC" w:rsidP="009A00AC">
            <w:pPr>
              <w:pStyle w:val="acctfourfigures"/>
              <w:tabs>
                <w:tab w:val="clear" w:pos="765"/>
                <w:tab w:val="decimal" w:pos="713"/>
              </w:tabs>
              <w:spacing w:line="240" w:lineRule="auto"/>
              <w:ind w:left="567" w:hanging="567"/>
              <w:jc w:val="both"/>
              <w:rPr>
                <w:sz w:val="20"/>
              </w:rPr>
            </w:pPr>
          </w:p>
        </w:tc>
        <w:tc>
          <w:tcPr>
            <w:tcW w:w="907" w:type="dxa"/>
            <w:vAlign w:val="bottom"/>
          </w:tcPr>
          <w:p w:rsidR="009A00AC" w:rsidRPr="00A679ED" w:rsidRDefault="009A00AC" w:rsidP="009A00AC">
            <w:pPr>
              <w:pStyle w:val="acctfourfigures"/>
              <w:tabs>
                <w:tab w:val="clear" w:pos="765"/>
              </w:tabs>
              <w:spacing w:line="240" w:lineRule="auto"/>
              <w:ind w:left="567" w:hanging="567"/>
              <w:jc w:val="right"/>
              <w:rPr>
                <w:sz w:val="20"/>
              </w:rPr>
            </w:pPr>
            <w:r w:rsidRPr="00A679ED">
              <w:rPr>
                <w:sz w:val="20"/>
              </w:rPr>
              <w:t>1,800</w:t>
            </w: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vAlign w:val="bottom"/>
          </w:tcPr>
          <w:p w:rsidR="009A00AC" w:rsidRPr="00A679ED" w:rsidRDefault="009A00AC" w:rsidP="009A00AC">
            <w:pPr>
              <w:pStyle w:val="acctfourfigures"/>
              <w:tabs>
                <w:tab w:val="clear" w:pos="765"/>
              </w:tabs>
              <w:spacing w:line="240" w:lineRule="auto"/>
              <w:ind w:left="567" w:hanging="567"/>
              <w:jc w:val="right"/>
              <w:rPr>
                <w:sz w:val="20"/>
              </w:rPr>
            </w:pPr>
            <w:r w:rsidRPr="00A679ED">
              <w:rPr>
                <w:sz w:val="20"/>
              </w:rPr>
              <w:t>1,800</w:t>
            </w: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vAlign w:val="bottom"/>
          </w:tcPr>
          <w:p w:rsidR="009A00AC" w:rsidRPr="009A00AC" w:rsidRDefault="009A00AC" w:rsidP="009A00AC">
            <w:pPr>
              <w:pStyle w:val="acctfourfigures"/>
              <w:tabs>
                <w:tab w:val="clear" w:pos="765"/>
              </w:tabs>
              <w:spacing w:line="240" w:lineRule="auto"/>
              <w:ind w:left="567" w:hanging="567"/>
              <w:jc w:val="right"/>
              <w:rPr>
                <w:sz w:val="20"/>
                <w:lang w:val="en-US"/>
              </w:rPr>
            </w:pPr>
            <w:r w:rsidRPr="009A00AC">
              <w:rPr>
                <w:sz w:val="20"/>
                <w:lang w:val="en-US"/>
              </w:rPr>
              <w:t xml:space="preserve">21,397 </w:t>
            </w: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vAlign w:val="bottom"/>
          </w:tcPr>
          <w:p w:rsidR="009A00AC" w:rsidRPr="00A679ED" w:rsidRDefault="009A00AC" w:rsidP="009A00AC">
            <w:pPr>
              <w:pStyle w:val="acctfourfigures"/>
              <w:tabs>
                <w:tab w:val="clear" w:pos="765"/>
              </w:tabs>
              <w:spacing w:line="240" w:lineRule="auto"/>
              <w:ind w:left="567" w:hanging="567"/>
              <w:jc w:val="right"/>
              <w:rPr>
                <w:sz w:val="20"/>
                <w:lang w:val="en-US"/>
              </w:rPr>
            </w:pPr>
            <w:r w:rsidRPr="00A679ED">
              <w:rPr>
                <w:sz w:val="20"/>
                <w:lang w:val="en-US"/>
              </w:rPr>
              <w:t>21,397</w:t>
            </w:r>
          </w:p>
        </w:tc>
        <w:tc>
          <w:tcPr>
            <w:tcW w:w="227"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vAlign w:val="bottom"/>
          </w:tcPr>
          <w:p w:rsidR="009A00AC" w:rsidRPr="00FB2D95" w:rsidRDefault="009A00AC" w:rsidP="009A00AC">
            <w:pPr>
              <w:pStyle w:val="acctfourfigures"/>
              <w:tabs>
                <w:tab w:val="clear" w:pos="765"/>
              </w:tabs>
              <w:spacing w:line="240" w:lineRule="auto"/>
              <w:ind w:left="567" w:hanging="567"/>
              <w:jc w:val="center"/>
              <w:rPr>
                <w:sz w:val="20"/>
              </w:rPr>
            </w:pPr>
            <w:r w:rsidRPr="00FB2D95">
              <w:rPr>
                <w:sz w:val="20"/>
              </w:rPr>
              <w:t xml:space="preserve"> -</w:t>
            </w:r>
          </w:p>
        </w:tc>
        <w:tc>
          <w:tcPr>
            <w:tcW w:w="178" w:type="dxa"/>
            <w:vAlign w:val="bottom"/>
          </w:tcPr>
          <w:p w:rsidR="009A00AC" w:rsidRPr="00FB2D95" w:rsidRDefault="009A00AC" w:rsidP="009A00AC">
            <w:pPr>
              <w:pStyle w:val="acctfourfigures"/>
              <w:tabs>
                <w:tab w:val="clear" w:pos="765"/>
                <w:tab w:val="decimal" w:pos="393"/>
              </w:tabs>
              <w:spacing w:line="240" w:lineRule="auto"/>
              <w:ind w:left="567" w:hanging="567"/>
              <w:jc w:val="right"/>
              <w:rPr>
                <w:sz w:val="20"/>
              </w:rPr>
            </w:pPr>
          </w:p>
        </w:tc>
        <w:tc>
          <w:tcPr>
            <w:tcW w:w="907" w:type="dxa"/>
            <w:vAlign w:val="bottom"/>
          </w:tcPr>
          <w:p w:rsidR="009A00AC" w:rsidRPr="00FB2D95" w:rsidRDefault="009A00AC" w:rsidP="009A00AC">
            <w:pPr>
              <w:pStyle w:val="acctfourfigures"/>
              <w:tabs>
                <w:tab w:val="clear" w:pos="765"/>
              </w:tabs>
              <w:spacing w:line="240" w:lineRule="auto"/>
              <w:ind w:left="567" w:hanging="567"/>
              <w:jc w:val="center"/>
              <w:rPr>
                <w:sz w:val="20"/>
              </w:rPr>
            </w:pPr>
            <w:r w:rsidRPr="00FB2D95">
              <w:rPr>
                <w:sz w:val="20"/>
              </w:rPr>
              <w:t>-</w:t>
            </w:r>
          </w:p>
        </w:tc>
      </w:tr>
      <w:tr w:rsidR="009A00AC" w:rsidRPr="00230BE0" w:rsidTr="00DF1483">
        <w:trPr>
          <w:cantSplit/>
        </w:trPr>
        <w:tc>
          <w:tcPr>
            <w:tcW w:w="1969" w:type="dxa"/>
            <w:vAlign w:val="bottom"/>
          </w:tcPr>
          <w:p w:rsidR="009A00AC" w:rsidRPr="005A7989" w:rsidRDefault="009A00AC" w:rsidP="009A00AC">
            <w:pPr>
              <w:spacing w:line="240" w:lineRule="auto"/>
              <w:ind w:left="567" w:hanging="567"/>
              <w:jc w:val="both"/>
              <w:rPr>
                <w:rFonts w:cs="Cordia New"/>
                <w:spacing w:val="-8"/>
                <w:sz w:val="20"/>
                <w:szCs w:val="25"/>
                <w:lang w:val="en-US" w:bidi="th-TH"/>
              </w:rPr>
            </w:pPr>
          </w:p>
        </w:tc>
        <w:tc>
          <w:tcPr>
            <w:tcW w:w="1980" w:type="dxa"/>
            <w:vAlign w:val="bottom"/>
          </w:tcPr>
          <w:p w:rsidR="009A00AC" w:rsidRPr="00353E83" w:rsidRDefault="009A00AC" w:rsidP="009A00AC">
            <w:pPr>
              <w:pStyle w:val="acctfourfigures"/>
              <w:tabs>
                <w:tab w:val="clear" w:pos="765"/>
                <w:tab w:val="decimal" w:pos="21"/>
              </w:tabs>
              <w:spacing w:line="240" w:lineRule="auto"/>
              <w:ind w:left="567" w:hanging="567"/>
              <w:jc w:val="both"/>
              <w:rPr>
                <w:sz w:val="20"/>
              </w:rPr>
            </w:pPr>
          </w:p>
        </w:tc>
        <w:tc>
          <w:tcPr>
            <w:tcW w:w="907" w:type="dxa"/>
            <w:shd w:val="clear" w:color="auto" w:fill="auto"/>
            <w:vAlign w:val="bottom"/>
          </w:tcPr>
          <w:p w:rsidR="009A00AC" w:rsidRPr="00353E83" w:rsidRDefault="009A00AC" w:rsidP="009A00AC">
            <w:pPr>
              <w:pStyle w:val="acctfourfigures"/>
              <w:tabs>
                <w:tab w:val="clear" w:pos="765"/>
              </w:tabs>
              <w:spacing w:line="240" w:lineRule="auto"/>
              <w:jc w:val="center"/>
              <w:rPr>
                <w:sz w:val="20"/>
              </w:rPr>
            </w:pPr>
            <w:r>
              <w:rPr>
                <w:sz w:val="20"/>
              </w:rPr>
              <w:t xml:space="preserve"> </w:t>
            </w:r>
          </w:p>
        </w:tc>
        <w:tc>
          <w:tcPr>
            <w:tcW w:w="178" w:type="dxa"/>
            <w:shd w:val="clear" w:color="auto" w:fill="auto"/>
            <w:vAlign w:val="bottom"/>
          </w:tcPr>
          <w:p w:rsidR="009A00AC" w:rsidRPr="00353E83" w:rsidRDefault="009A00AC" w:rsidP="009A00AC">
            <w:pPr>
              <w:tabs>
                <w:tab w:val="decimal" w:pos="398"/>
              </w:tabs>
              <w:spacing w:line="240" w:lineRule="auto"/>
              <w:ind w:left="567" w:hanging="567"/>
              <w:jc w:val="center"/>
              <w:rPr>
                <w:sz w:val="20"/>
              </w:rPr>
            </w:pPr>
          </w:p>
        </w:tc>
        <w:tc>
          <w:tcPr>
            <w:tcW w:w="907" w:type="dxa"/>
            <w:shd w:val="clear" w:color="auto" w:fill="auto"/>
            <w:vAlign w:val="bottom"/>
          </w:tcPr>
          <w:p w:rsidR="009A00AC" w:rsidRPr="00353E83" w:rsidRDefault="009A00AC" w:rsidP="009A00AC">
            <w:pPr>
              <w:pStyle w:val="acctfourfigures"/>
              <w:tabs>
                <w:tab w:val="clear" w:pos="765"/>
              </w:tabs>
              <w:spacing w:line="240" w:lineRule="auto"/>
              <w:jc w:val="center"/>
              <w:rPr>
                <w:sz w:val="20"/>
              </w:rPr>
            </w:pPr>
          </w:p>
        </w:tc>
        <w:tc>
          <w:tcPr>
            <w:tcW w:w="178" w:type="dxa"/>
            <w:shd w:val="clear" w:color="auto" w:fill="auto"/>
            <w:vAlign w:val="bottom"/>
          </w:tcPr>
          <w:p w:rsidR="009A00AC" w:rsidRPr="00353E83" w:rsidRDefault="009A00AC" w:rsidP="009A00AC">
            <w:pPr>
              <w:spacing w:line="240" w:lineRule="auto"/>
              <w:ind w:left="567" w:hanging="567"/>
              <w:jc w:val="center"/>
              <w:rPr>
                <w:sz w:val="20"/>
              </w:rPr>
            </w:pPr>
          </w:p>
        </w:tc>
        <w:tc>
          <w:tcPr>
            <w:tcW w:w="907" w:type="dxa"/>
            <w:vAlign w:val="bottom"/>
          </w:tcPr>
          <w:p w:rsidR="009A00AC" w:rsidRPr="00353E83" w:rsidRDefault="009A00AC" w:rsidP="009A00AC">
            <w:pPr>
              <w:pStyle w:val="acctfourfigures"/>
              <w:tabs>
                <w:tab w:val="clear" w:pos="765"/>
              </w:tabs>
              <w:spacing w:line="240" w:lineRule="auto"/>
              <w:jc w:val="center"/>
              <w:rPr>
                <w:sz w:val="20"/>
              </w:rPr>
            </w:pPr>
          </w:p>
        </w:tc>
        <w:tc>
          <w:tcPr>
            <w:tcW w:w="178" w:type="dxa"/>
            <w:vAlign w:val="bottom"/>
          </w:tcPr>
          <w:p w:rsidR="009A00AC" w:rsidRPr="00353E83" w:rsidRDefault="009A00AC" w:rsidP="009A00AC">
            <w:pPr>
              <w:pStyle w:val="acctfourfigures"/>
              <w:tabs>
                <w:tab w:val="clear" w:pos="765"/>
                <w:tab w:val="decimal" w:pos="641"/>
              </w:tabs>
              <w:spacing w:line="240" w:lineRule="auto"/>
              <w:ind w:left="567" w:hanging="567"/>
              <w:jc w:val="center"/>
              <w:rPr>
                <w:sz w:val="20"/>
              </w:rPr>
            </w:pPr>
          </w:p>
        </w:tc>
        <w:tc>
          <w:tcPr>
            <w:tcW w:w="907" w:type="dxa"/>
            <w:vAlign w:val="bottom"/>
          </w:tcPr>
          <w:p w:rsidR="009A00AC" w:rsidRPr="00353E83" w:rsidRDefault="009A00AC" w:rsidP="009A00AC">
            <w:pPr>
              <w:pStyle w:val="acctfourfigures"/>
              <w:tabs>
                <w:tab w:val="clear" w:pos="765"/>
              </w:tabs>
              <w:spacing w:line="240" w:lineRule="auto"/>
              <w:jc w:val="center"/>
              <w:rPr>
                <w:sz w:val="20"/>
              </w:rPr>
            </w:pPr>
          </w:p>
        </w:tc>
        <w:tc>
          <w:tcPr>
            <w:tcW w:w="178" w:type="dxa"/>
            <w:vAlign w:val="bottom"/>
          </w:tcPr>
          <w:p w:rsidR="009A00AC" w:rsidRPr="00353E83" w:rsidRDefault="009A00AC" w:rsidP="009A00AC">
            <w:pPr>
              <w:pStyle w:val="acctfourfigures"/>
              <w:tabs>
                <w:tab w:val="clear" w:pos="765"/>
                <w:tab w:val="decimal" w:pos="713"/>
              </w:tabs>
              <w:spacing w:line="240" w:lineRule="auto"/>
              <w:ind w:left="567" w:hanging="567"/>
              <w:jc w:val="both"/>
              <w:rPr>
                <w:sz w:val="20"/>
              </w:rPr>
            </w:pPr>
          </w:p>
        </w:tc>
        <w:tc>
          <w:tcPr>
            <w:tcW w:w="907" w:type="dxa"/>
            <w:vAlign w:val="bottom"/>
          </w:tcPr>
          <w:p w:rsidR="009A00AC" w:rsidRPr="00A679ED" w:rsidRDefault="009A00AC" w:rsidP="009A00AC">
            <w:pPr>
              <w:pStyle w:val="acctfourfigures"/>
              <w:tabs>
                <w:tab w:val="clear" w:pos="765"/>
              </w:tabs>
              <w:spacing w:line="240" w:lineRule="auto"/>
              <w:ind w:left="567" w:hanging="567"/>
              <w:jc w:val="right"/>
              <w:rPr>
                <w:sz w:val="20"/>
              </w:rPr>
            </w:pP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vAlign w:val="bottom"/>
          </w:tcPr>
          <w:p w:rsidR="009A00AC" w:rsidRPr="00A679ED" w:rsidRDefault="009A00AC" w:rsidP="009A00AC">
            <w:pPr>
              <w:pStyle w:val="acctfourfigures"/>
              <w:tabs>
                <w:tab w:val="clear" w:pos="765"/>
              </w:tabs>
              <w:spacing w:line="240" w:lineRule="auto"/>
              <w:ind w:left="567" w:hanging="567"/>
              <w:jc w:val="right"/>
              <w:rPr>
                <w:sz w:val="20"/>
              </w:rPr>
            </w:pP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vAlign w:val="bottom"/>
          </w:tcPr>
          <w:p w:rsidR="009A00AC" w:rsidRPr="00353E83" w:rsidRDefault="009A00AC" w:rsidP="009A00AC">
            <w:pPr>
              <w:pStyle w:val="acctfourfigures"/>
              <w:tabs>
                <w:tab w:val="clear" w:pos="765"/>
              </w:tabs>
              <w:spacing w:line="240" w:lineRule="auto"/>
              <w:ind w:left="567" w:hanging="567"/>
              <w:jc w:val="right"/>
              <w:rPr>
                <w:b/>
                <w:bCs/>
                <w:sz w:val="20"/>
                <w:lang w:val="en-US"/>
              </w:rPr>
            </w:pP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vAlign w:val="bottom"/>
          </w:tcPr>
          <w:p w:rsidR="009A00AC" w:rsidRPr="00A679ED" w:rsidRDefault="009A00AC" w:rsidP="009A00AC">
            <w:pPr>
              <w:pStyle w:val="acctfourfigures"/>
              <w:tabs>
                <w:tab w:val="clear" w:pos="765"/>
              </w:tabs>
              <w:spacing w:line="240" w:lineRule="auto"/>
              <w:ind w:left="567" w:hanging="567"/>
              <w:jc w:val="right"/>
              <w:rPr>
                <w:sz w:val="20"/>
                <w:lang w:val="en-US"/>
              </w:rPr>
            </w:pPr>
          </w:p>
        </w:tc>
        <w:tc>
          <w:tcPr>
            <w:tcW w:w="227"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vAlign w:val="bottom"/>
          </w:tcPr>
          <w:p w:rsidR="009A00AC" w:rsidRPr="00353E83" w:rsidRDefault="009A00AC" w:rsidP="009A00AC">
            <w:pPr>
              <w:pStyle w:val="acctfourfigures"/>
              <w:tabs>
                <w:tab w:val="clear" w:pos="765"/>
              </w:tabs>
              <w:spacing w:line="240" w:lineRule="auto"/>
              <w:ind w:left="567" w:hanging="567"/>
              <w:jc w:val="center"/>
              <w:rPr>
                <w:b/>
                <w:bCs/>
                <w:sz w:val="20"/>
              </w:rPr>
            </w:pPr>
          </w:p>
        </w:tc>
        <w:tc>
          <w:tcPr>
            <w:tcW w:w="178" w:type="dxa"/>
            <w:vAlign w:val="bottom"/>
          </w:tcPr>
          <w:p w:rsidR="009A00AC" w:rsidRPr="00353E83" w:rsidRDefault="009A00AC" w:rsidP="009A00AC">
            <w:pPr>
              <w:pStyle w:val="acctfourfigures"/>
              <w:tabs>
                <w:tab w:val="clear" w:pos="765"/>
                <w:tab w:val="decimal" w:pos="393"/>
              </w:tabs>
              <w:spacing w:line="240" w:lineRule="auto"/>
              <w:ind w:left="567" w:hanging="567"/>
              <w:jc w:val="right"/>
              <w:rPr>
                <w:b/>
                <w:bCs/>
                <w:sz w:val="20"/>
              </w:rPr>
            </w:pPr>
          </w:p>
        </w:tc>
        <w:tc>
          <w:tcPr>
            <w:tcW w:w="907" w:type="dxa"/>
            <w:vAlign w:val="bottom"/>
          </w:tcPr>
          <w:p w:rsidR="009A00AC" w:rsidRPr="00353E83" w:rsidRDefault="009A00AC" w:rsidP="009A00AC">
            <w:pPr>
              <w:pStyle w:val="acctfourfigures"/>
              <w:tabs>
                <w:tab w:val="clear" w:pos="765"/>
              </w:tabs>
              <w:spacing w:line="240" w:lineRule="auto"/>
              <w:ind w:left="567" w:hanging="567"/>
              <w:jc w:val="center"/>
              <w:rPr>
                <w:b/>
                <w:bCs/>
                <w:sz w:val="20"/>
              </w:rPr>
            </w:pPr>
          </w:p>
        </w:tc>
      </w:tr>
      <w:tr w:rsidR="009A00AC" w:rsidRPr="00230BE0" w:rsidTr="00DF1483">
        <w:trPr>
          <w:cantSplit/>
        </w:trPr>
        <w:tc>
          <w:tcPr>
            <w:tcW w:w="1969" w:type="dxa"/>
          </w:tcPr>
          <w:p w:rsidR="009A00AC" w:rsidRDefault="009A00AC" w:rsidP="009A00AC">
            <w:pPr>
              <w:spacing w:line="240" w:lineRule="atLeast"/>
              <w:ind w:left="180" w:hanging="180"/>
              <w:rPr>
                <w:sz w:val="20"/>
              </w:rPr>
            </w:pPr>
            <w:r w:rsidRPr="00D74FB4">
              <w:rPr>
                <w:sz w:val="20"/>
              </w:rPr>
              <w:t>Nation International</w:t>
            </w:r>
            <w:r w:rsidR="006A351B">
              <w:rPr>
                <w:sz w:val="20"/>
              </w:rPr>
              <w:t xml:space="preserve">      </w:t>
            </w:r>
            <w:r>
              <w:rPr>
                <w:sz w:val="20"/>
              </w:rPr>
              <w:t>E</w:t>
            </w:r>
            <w:r w:rsidRPr="00D74FB4">
              <w:rPr>
                <w:sz w:val="20"/>
              </w:rPr>
              <w:t>dutainment Public</w:t>
            </w:r>
          </w:p>
          <w:p w:rsidR="009A00AC" w:rsidRDefault="009A00AC" w:rsidP="009A00AC">
            <w:pPr>
              <w:spacing w:line="240" w:lineRule="atLeast"/>
              <w:jc w:val="both"/>
              <w:rPr>
                <w:sz w:val="20"/>
              </w:rPr>
            </w:pPr>
            <w:r>
              <w:rPr>
                <w:sz w:val="20"/>
              </w:rPr>
              <w:t xml:space="preserve">   </w:t>
            </w:r>
            <w:r w:rsidRPr="00D74FB4">
              <w:rPr>
                <w:sz w:val="20"/>
              </w:rPr>
              <w:t>Company Limited</w:t>
            </w:r>
          </w:p>
          <w:p w:rsidR="009A00AC" w:rsidRPr="00A03AE8" w:rsidRDefault="009A00AC" w:rsidP="009A00AC">
            <w:pPr>
              <w:spacing w:line="240" w:lineRule="auto"/>
              <w:ind w:left="567" w:hanging="567"/>
              <w:jc w:val="both"/>
              <w:rPr>
                <w:spacing w:val="-8"/>
                <w:sz w:val="20"/>
              </w:rPr>
            </w:pPr>
          </w:p>
        </w:tc>
        <w:tc>
          <w:tcPr>
            <w:tcW w:w="1980" w:type="dxa"/>
            <w:vAlign w:val="bottom"/>
          </w:tcPr>
          <w:p w:rsidR="009A00AC" w:rsidRDefault="009A00AC" w:rsidP="009A00AC">
            <w:pPr>
              <w:spacing w:line="240" w:lineRule="atLeast"/>
              <w:ind w:left="103" w:hanging="103"/>
              <w:rPr>
                <w:sz w:val="20"/>
              </w:rPr>
            </w:pPr>
          </w:p>
          <w:p w:rsidR="009A00AC" w:rsidRPr="002757C1" w:rsidRDefault="009A00AC" w:rsidP="009A00AC">
            <w:pPr>
              <w:spacing w:line="240" w:lineRule="atLeast"/>
              <w:ind w:left="103" w:hanging="103"/>
              <w:rPr>
                <w:sz w:val="16"/>
                <w:szCs w:val="16"/>
              </w:rPr>
            </w:pPr>
            <w:r>
              <w:rPr>
                <w:sz w:val="20"/>
              </w:rPr>
              <w:t>I</w:t>
            </w:r>
            <w:r w:rsidRPr="00D74FB4">
              <w:rPr>
                <w:sz w:val="20"/>
              </w:rPr>
              <w:t>mporting, publishing and</w:t>
            </w:r>
            <w:r>
              <w:rPr>
                <w:sz w:val="20"/>
              </w:rPr>
              <w:t xml:space="preserve"> </w:t>
            </w:r>
            <w:r w:rsidRPr="00D74FB4">
              <w:rPr>
                <w:sz w:val="20"/>
              </w:rPr>
              <w:t>distributing local and</w:t>
            </w:r>
            <w:r>
              <w:rPr>
                <w:sz w:val="20"/>
              </w:rPr>
              <w:t xml:space="preserve"> </w:t>
            </w:r>
            <w:r w:rsidRPr="00D74FB4">
              <w:rPr>
                <w:sz w:val="20"/>
              </w:rPr>
              <w:t>foreign publications, production of TV programmes and providing advertisements through TV media, digital media and character management</w:t>
            </w:r>
          </w:p>
        </w:tc>
        <w:tc>
          <w:tcPr>
            <w:tcW w:w="907" w:type="dxa"/>
            <w:shd w:val="clear" w:color="auto" w:fill="auto"/>
            <w:vAlign w:val="bottom"/>
          </w:tcPr>
          <w:p w:rsidR="009A00AC" w:rsidRDefault="009A00AC" w:rsidP="009A00AC">
            <w:pPr>
              <w:pStyle w:val="acctfourfigures"/>
              <w:tabs>
                <w:tab w:val="clear" w:pos="765"/>
              </w:tabs>
              <w:spacing w:line="240" w:lineRule="auto"/>
              <w:jc w:val="center"/>
              <w:rPr>
                <w:sz w:val="20"/>
              </w:rPr>
            </w:pPr>
            <w:r>
              <w:rPr>
                <w:sz w:val="20"/>
              </w:rPr>
              <w:t>33.05</w:t>
            </w:r>
          </w:p>
        </w:tc>
        <w:tc>
          <w:tcPr>
            <w:tcW w:w="178" w:type="dxa"/>
            <w:shd w:val="clear" w:color="auto" w:fill="auto"/>
            <w:vAlign w:val="bottom"/>
          </w:tcPr>
          <w:p w:rsidR="009A00AC" w:rsidRPr="00353E83" w:rsidRDefault="009A00AC" w:rsidP="009A00AC">
            <w:pPr>
              <w:tabs>
                <w:tab w:val="decimal" w:pos="398"/>
              </w:tabs>
              <w:spacing w:line="240" w:lineRule="auto"/>
              <w:ind w:left="567" w:hanging="567"/>
              <w:jc w:val="center"/>
              <w:rPr>
                <w:sz w:val="20"/>
              </w:rPr>
            </w:pPr>
          </w:p>
        </w:tc>
        <w:tc>
          <w:tcPr>
            <w:tcW w:w="907" w:type="dxa"/>
            <w:shd w:val="clear" w:color="auto" w:fill="auto"/>
            <w:vAlign w:val="bottom"/>
          </w:tcPr>
          <w:p w:rsidR="009A00AC" w:rsidRPr="00353E83" w:rsidRDefault="009A00AC" w:rsidP="009A00AC">
            <w:pPr>
              <w:pStyle w:val="acctfourfigures"/>
              <w:tabs>
                <w:tab w:val="clear" w:pos="765"/>
              </w:tabs>
              <w:spacing w:line="240" w:lineRule="auto"/>
              <w:jc w:val="center"/>
              <w:rPr>
                <w:sz w:val="20"/>
              </w:rPr>
            </w:pPr>
            <w:r>
              <w:rPr>
                <w:sz w:val="20"/>
              </w:rPr>
              <w:t>33.05</w:t>
            </w:r>
          </w:p>
        </w:tc>
        <w:tc>
          <w:tcPr>
            <w:tcW w:w="178" w:type="dxa"/>
            <w:shd w:val="clear" w:color="auto" w:fill="auto"/>
            <w:vAlign w:val="bottom"/>
          </w:tcPr>
          <w:p w:rsidR="009A00AC" w:rsidRPr="00353E83" w:rsidRDefault="009A00AC" w:rsidP="009A00AC">
            <w:pPr>
              <w:spacing w:line="240" w:lineRule="auto"/>
              <w:ind w:left="567" w:hanging="567"/>
              <w:jc w:val="center"/>
              <w:rPr>
                <w:sz w:val="20"/>
              </w:rPr>
            </w:pPr>
          </w:p>
        </w:tc>
        <w:tc>
          <w:tcPr>
            <w:tcW w:w="907" w:type="dxa"/>
            <w:vAlign w:val="bottom"/>
          </w:tcPr>
          <w:p w:rsidR="009A00AC" w:rsidRPr="00353E83" w:rsidRDefault="009A00AC" w:rsidP="009A00AC">
            <w:pPr>
              <w:pStyle w:val="acctfourfigures"/>
              <w:tabs>
                <w:tab w:val="clear" w:pos="765"/>
              </w:tabs>
              <w:spacing w:line="240" w:lineRule="auto"/>
              <w:jc w:val="center"/>
              <w:rPr>
                <w:sz w:val="20"/>
              </w:rPr>
            </w:pPr>
            <w:r>
              <w:rPr>
                <w:sz w:val="20"/>
              </w:rPr>
              <w:t>365,549</w:t>
            </w:r>
          </w:p>
        </w:tc>
        <w:tc>
          <w:tcPr>
            <w:tcW w:w="178" w:type="dxa"/>
            <w:vAlign w:val="bottom"/>
          </w:tcPr>
          <w:p w:rsidR="009A00AC" w:rsidRPr="00353E83" w:rsidRDefault="009A00AC" w:rsidP="009A00AC">
            <w:pPr>
              <w:pStyle w:val="acctfourfigures"/>
              <w:tabs>
                <w:tab w:val="clear" w:pos="765"/>
                <w:tab w:val="decimal" w:pos="641"/>
              </w:tabs>
              <w:spacing w:line="240" w:lineRule="auto"/>
              <w:ind w:left="567" w:hanging="567"/>
              <w:jc w:val="center"/>
              <w:rPr>
                <w:sz w:val="20"/>
              </w:rPr>
            </w:pPr>
          </w:p>
        </w:tc>
        <w:tc>
          <w:tcPr>
            <w:tcW w:w="907" w:type="dxa"/>
            <w:vAlign w:val="bottom"/>
          </w:tcPr>
          <w:p w:rsidR="009A00AC" w:rsidRPr="00353E83" w:rsidRDefault="009A00AC" w:rsidP="009A00AC">
            <w:pPr>
              <w:pStyle w:val="acctfourfigures"/>
              <w:tabs>
                <w:tab w:val="clear" w:pos="765"/>
              </w:tabs>
              <w:spacing w:line="240" w:lineRule="auto"/>
              <w:jc w:val="center"/>
              <w:rPr>
                <w:sz w:val="20"/>
              </w:rPr>
            </w:pPr>
            <w:r>
              <w:rPr>
                <w:sz w:val="20"/>
              </w:rPr>
              <w:t>365,549</w:t>
            </w:r>
          </w:p>
        </w:tc>
        <w:tc>
          <w:tcPr>
            <w:tcW w:w="178" w:type="dxa"/>
            <w:vAlign w:val="bottom"/>
          </w:tcPr>
          <w:p w:rsidR="009A00AC" w:rsidRPr="00353E83" w:rsidRDefault="009A00AC" w:rsidP="009A00AC">
            <w:pPr>
              <w:pStyle w:val="acctfourfigures"/>
              <w:tabs>
                <w:tab w:val="clear" w:pos="765"/>
                <w:tab w:val="decimal" w:pos="713"/>
              </w:tabs>
              <w:spacing w:line="240" w:lineRule="auto"/>
              <w:ind w:left="567" w:hanging="567"/>
              <w:jc w:val="both"/>
              <w:rPr>
                <w:sz w:val="20"/>
              </w:rPr>
            </w:pPr>
          </w:p>
        </w:tc>
        <w:tc>
          <w:tcPr>
            <w:tcW w:w="907" w:type="dxa"/>
            <w:tcBorders>
              <w:bottom w:val="single" w:sz="4" w:space="0" w:color="auto"/>
            </w:tcBorders>
            <w:vAlign w:val="bottom"/>
          </w:tcPr>
          <w:p w:rsidR="009A00AC" w:rsidRPr="00A679ED" w:rsidRDefault="009A00AC" w:rsidP="009A00AC">
            <w:pPr>
              <w:pStyle w:val="acctfourfigures"/>
              <w:tabs>
                <w:tab w:val="clear" w:pos="765"/>
              </w:tabs>
              <w:spacing w:line="240" w:lineRule="auto"/>
              <w:ind w:left="567" w:hanging="567"/>
              <w:jc w:val="right"/>
              <w:rPr>
                <w:sz w:val="20"/>
              </w:rPr>
            </w:pPr>
            <w:r w:rsidRPr="00A679ED">
              <w:rPr>
                <w:sz w:val="20"/>
              </w:rPr>
              <w:t>169,131</w:t>
            </w: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tcBorders>
              <w:bottom w:val="single" w:sz="4" w:space="0" w:color="auto"/>
            </w:tcBorders>
            <w:vAlign w:val="bottom"/>
          </w:tcPr>
          <w:p w:rsidR="009A00AC" w:rsidRPr="00A679ED" w:rsidRDefault="009A00AC" w:rsidP="009A00AC">
            <w:pPr>
              <w:pStyle w:val="acctfourfigures"/>
              <w:tabs>
                <w:tab w:val="clear" w:pos="765"/>
              </w:tabs>
              <w:spacing w:line="240" w:lineRule="auto"/>
              <w:ind w:left="567" w:hanging="567"/>
              <w:jc w:val="right"/>
              <w:rPr>
                <w:sz w:val="20"/>
              </w:rPr>
            </w:pPr>
            <w:r w:rsidRPr="00A679ED">
              <w:rPr>
                <w:sz w:val="20"/>
              </w:rPr>
              <w:t>169,131</w:t>
            </w: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tcBorders>
              <w:bottom w:val="single" w:sz="4" w:space="0" w:color="auto"/>
            </w:tcBorders>
            <w:vAlign w:val="bottom"/>
          </w:tcPr>
          <w:p w:rsidR="009A00AC" w:rsidRPr="009A00AC" w:rsidRDefault="009A00AC" w:rsidP="009A00AC">
            <w:pPr>
              <w:pStyle w:val="acctfourfigures"/>
              <w:tabs>
                <w:tab w:val="clear" w:pos="765"/>
              </w:tabs>
              <w:spacing w:line="240" w:lineRule="auto"/>
              <w:ind w:left="567" w:hanging="567"/>
              <w:jc w:val="right"/>
              <w:rPr>
                <w:sz w:val="20"/>
              </w:rPr>
            </w:pPr>
            <w:r w:rsidRPr="009A00AC">
              <w:rPr>
                <w:sz w:val="20"/>
              </w:rPr>
              <w:t>154,142</w:t>
            </w: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tcBorders>
              <w:bottom w:val="single" w:sz="4" w:space="0" w:color="auto"/>
            </w:tcBorders>
            <w:vAlign w:val="bottom"/>
          </w:tcPr>
          <w:p w:rsidR="009A00AC" w:rsidRPr="00A679ED" w:rsidRDefault="009A00AC" w:rsidP="009A00AC">
            <w:pPr>
              <w:pStyle w:val="acctfourfigures"/>
              <w:tabs>
                <w:tab w:val="clear" w:pos="765"/>
              </w:tabs>
              <w:spacing w:line="240" w:lineRule="auto"/>
              <w:ind w:left="567" w:hanging="567"/>
              <w:jc w:val="right"/>
              <w:rPr>
                <w:sz w:val="20"/>
                <w:lang w:val="en-US"/>
              </w:rPr>
            </w:pPr>
            <w:r w:rsidRPr="00A679ED">
              <w:rPr>
                <w:sz w:val="20"/>
                <w:lang w:val="en-US"/>
              </w:rPr>
              <w:t>167,071</w:t>
            </w:r>
          </w:p>
        </w:tc>
        <w:tc>
          <w:tcPr>
            <w:tcW w:w="227" w:type="dxa"/>
            <w:vAlign w:val="bottom"/>
          </w:tcPr>
          <w:p w:rsidR="009A00AC" w:rsidRPr="00A679ED" w:rsidRDefault="009A00AC" w:rsidP="009A00AC">
            <w:pPr>
              <w:pStyle w:val="acctfourfigures"/>
              <w:tabs>
                <w:tab w:val="clear" w:pos="765"/>
                <w:tab w:val="decimal" w:pos="393"/>
              </w:tabs>
              <w:spacing w:line="240" w:lineRule="auto"/>
              <w:ind w:left="567" w:hanging="567"/>
              <w:jc w:val="right"/>
              <w:rPr>
                <w:b/>
                <w:bCs/>
                <w:sz w:val="20"/>
                <w:lang w:val="en-US"/>
              </w:rPr>
            </w:pPr>
          </w:p>
        </w:tc>
        <w:tc>
          <w:tcPr>
            <w:tcW w:w="907" w:type="dxa"/>
            <w:tcBorders>
              <w:bottom w:val="single" w:sz="4" w:space="0" w:color="auto"/>
            </w:tcBorders>
            <w:vAlign w:val="bottom"/>
          </w:tcPr>
          <w:p w:rsidR="009A00AC" w:rsidRPr="00FB2D95" w:rsidRDefault="009A00AC" w:rsidP="009A00AC">
            <w:pPr>
              <w:pStyle w:val="acctfourfigures"/>
              <w:tabs>
                <w:tab w:val="clear" w:pos="765"/>
              </w:tabs>
              <w:spacing w:line="240" w:lineRule="auto"/>
              <w:ind w:left="567" w:hanging="567"/>
              <w:jc w:val="center"/>
              <w:rPr>
                <w:sz w:val="20"/>
              </w:rPr>
            </w:pPr>
            <w:r w:rsidRPr="00FB2D95">
              <w:rPr>
                <w:sz w:val="20"/>
              </w:rPr>
              <w:t>-</w:t>
            </w:r>
          </w:p>
        </w:tc>
        <w:tc>
          <w:tcPr>
            <w:tcW w:w="178" w:type="dxa"/>
            <w:vAlign w:val="bottom"/>
          </w:tcPr>
          <w:p w:rsidR="009A00AC" w:rsidRPr="00FB2D95" w:rsidRDefault="009A00AC" w:rsidP="009A00AC">
            <w:pPr>
              <w:pStyle w:val="acctfourfigures"/>
              <w:tabs>
                <w:tab w:val="clear" w:pos="765"/>
                <w:tab w:val="decimal" w:pos="393"/>
              </w:tabs>
              <w:spacing w:line="240" w:lineRule="auto"/>
              <w:ind w:left="567" w:hanging="567"/>
              <w:jc w:val="right"/>
              <w:rPr>
                <w:sz w:val="20"/>
              </w:rPr>
            </w:pPr>
          </w:p>
        </w:tc>
        <w:tc>
          <w:tcPr>
            <w:tcW w:w="907" w:type="dxa"/>
            <w:tcBorders>
              <w:bottom w:val="single" w:sz="4" w:space="0" w:color="auto"/>
            </w:tcBorders>
            <w:vAlign w:val="bottom"/>
          </w:tcPr>
          <w:p w:rsidR="009A00AC" w:rsidRPr="00FB2D95" w:rsidRDefault="009A00AC" w:rsidP="009A00AC">
            <w:pPr>
              <w:pStyle w:val="acctfourfigures"/>
              <w:tabs>
                <w:tab w:val="clear" w:pos="765"/>
              </w:tabs>
              <w:spacing w:line="240" w:lineRule="auto"/>
              <w:ind w:left="567" w:hanging="567"/>
              <w:jc w:val="center"/>
              <w:rPr>
                <w:sz w:val="20"/>
              </w:rPr>
            </w:pPr>
            <w:r w:rsidRPr="00FB2D95">
              <w:rPr>
                <w:sz w:val="20"/>
              </w:rPr>
              <w:t>-</w:t>
            </w:r>
          </w:p>
        </w:tc>
      </w:tr>
      <w:tr w:rsidR="009A00AC" w:rsidRPr="00230BE0" w:rsidTr="00DF1483">
        <w:trPr>
          <w:cantSplit/>
        </w:trPr>
        <w:tc>
          <w:tcPr>
            <w:tcW w:w="1969" w:type="dxa"/>
            <w:vAlign w:val="bottom"/>
          </w:tcPr>
          <w:p w:rsidR="009A00AC" w:rsidRPr="00A03AE8" w:rsidRDefault="009A00AC" w:rsidP="009A00AC">
            <w:pPr>
              <w:spacing w:line="240" w:lineRule="auto"/>
              <w:ind w:left="567" w:hanging="567"/>
              <w:jc w:val="both"/>
              <w:rPr>
                <w:spacing w:val="-8"/>
                <w:sz w:val="20"/>
              </w:rPr>
            </w:pPr>
          </w:p>
        </w:tc>
        <w:tc>
          <w:tcPr>
            <w:tcW w:w="1980" w:type="dxa"/>
            <w:vAlign w:val="bottom"/>
          </w:tcPr>
          <w:p w:rsidR="009A00AC" w:rsidRPr="00353E83" w:rsidRDefault="009A00AC" w:rsidP="009A00AC">
            <w:pPr>
              <w:pStyle w:val="acctfourfigures"/>
              <w:tabs>
                <w:tab w:val="clear" w:pos="765"/>
                <w:tab w:val="decimal" w:pos="21"/>
              </w:tabs>
              <w:spacing w:line="240" w:lineRule="auto"/>
              <w:ind w:left="567" w:hanging="567"/>
              <w:jc w:val="both"/>
              <w:rPr>
                <w:sz w:val="20"/>
              </w:rPr>
            </w:pPr>
          </w:p>
        </w:tc>
        <w:tc>
          <w:tcPr>
            <w:tcW w:w="907" w:type="dxa"/>
            <w:shd w:val="clear" w:color="auto" w:fill="auto"/>
            <w:vAlign w:val="bottom"/>
          </w:tcPr>
          <w:p w:rsidR="009A00AC" w:rsidRDefault="009A00AC" w:rsidP="009A00AC">
            <w:pPr>
              <w:pStyle w:val="acctfourfigures"/>
              <w:tabs>
                <w:tab w:val="clear" w:pos="765"/>
              </w:tabs>
              <w:spacing w:line="240" w:lineRule="auto"/>
              <w:jc w:val="center"/>
              <w:rPr>
                <w:sz w:val="20"/>
              </w:rPr>
            </w:pPr>
          </w:p>
        </w:tc>
        <w:tc>
          <w:tcPr>
            <w:tcW w:w="178" w:type="dxa"/>
            <w:shd w:val="clear" w:color="auto" w:fill="auto"/>
            <w:vAlign w:val="bottom"/>
          </w:tcPr>
          <w:p w:rsidR="009A00AC" w:rsidRPr="00353E83" w:rsidRDefault="009A00AC" w:rsidP="009A00AC">
            <w:pPr>
              <w:tabs>
                <w:tab w:val="decimal" w:pos="398"/>
              </w:tabs>
              <w:spacing w:line="240" w:lineRule="auto"/>
              <w:ind w:left="567" w:hanging="567"/>
              <w:jc w:val="center"/>
              <w:rPr>
                <w:sz w:val="20"/>
              </w:rPr>
            </w:pPr>
          </w:p>
        </w:tc>
        <w:tc>
          <w:tcPr>
            <w:tcW w:w="907" w:type="dxa"/>
            <w:shd w:val="clear" w:color="auto" w:fill="auto"/>
            <w:vAlign w:val="bottom"/>
          </w:tcPr>
          <w:p w:rsidR="009A00AC" w:rsidRPr="00353E83" w:rsidRDefault="009A00AC" w:rsidP="009A00AC">
            <w:pPr>
              <w:pStyle w:val="acctfourfigures"/>
              <w:tabs>
                <w:tab w:val="clear" w:pos="765"/>
              </w:tabs>
              <w:spacing w:line="240" w:lineRule="auto"/>
              <w:jc w:val="center"/>
              <w:rPr>
                <w:sz w:val="20"/>
              </w:rPr>
            </w:pPr>
          </w:p>
        </w:tc>
        <w:tc>
          <w:tcPr>
            <w:tcW w:w="178" w:type="dxa"/>
            <w:shd w:val="clear" w:color="auto" w:fill="auto"/>
            <w:vAlign w:val="bottom"/>
          </w:tcPr>
          <w:p w:rsidR="009A00AC" w:rsidRPr="00353E83" w:rsidRDefault="009A00AC" w:rsidP="009A00AC">
            <w:pPr>
              <w:spacing w:line="240" w:lineRule="auto"/>
              <w:ind w:left="567" w:hanging="567"/>
              <w:jc w:val="center"/>
              <w:rPr>
                <w:sz w:val="20"/>
              </w:rPr>
            </w:pPr>
          </w:p>
        </w:tc>
        <w:tc>
          <w:tcPr>
            <w:tcW w:w="907" w:type="dxa"/>
            <w:vAlign w:val="bottom"/>
          </w:tcPr>
          <w:p w:rsidR="009A00AC" w:rsidRDefault="009A00AC" w:rsidP="009A00AC">
            <w:pPr>
              <w:pStyle w:val="acctfourfigures"/>
              <w:tabs>
                <w:tab w:val="clear" w:pos="765"/>
              </w:tabs>
              <w:spacing w:line="240" w:lineRule="auto"/>
              <w:jc w:val="center"/>
              <w:rPr>
                <w:sz w:val="20"/>
              </w:rPr>
            </w:pPr>
          </w:p>
        </w:tc>
        <w:tc>
          <w:tcPr>
            <w:tcW w:w="178" w:type="dxa"/>
            <w:vAlign w:val="bottom"/>
          </w:tcPr>
          <w:p w:rsidR="009A00AC" w:rsidRPr="00353E83" w:rsidRDefault="009A00AC" w:rsidP="009A00AC">
            <w:pPr>
              <w:pStyle w:val="acctfourfigures"/>
              <w:tabs>
                <w:tab w:val="clear" w:pos="765"/>
                <w:tab w:val="decimal" w:pos="641"/>
              </w:tabs>
              <w:spacing w:line="240" w:lineRule="auto"/>
              <w:ind w:left="567" w:hanging="567"/>
              <w:jc w:val="center"/>
              <w:rPr>
                <w:sz w:val="20"/>
              </w:rPr>
            </w:pPr>
          </w:p>
        </w:tc>
        <w:tc>
          <w:tcPr>
            <w:tcW w:w="907" w:type="dxa"/>
            <w:vAlign w:val="bottom"/>
          </w:tcPr>
          <w:p w:rsidR="009A00AC" w:rsidRPr="00353E83" w:rsidRDefault="009A00AC" w:rsidP="009A00AC">
            <w:pPr>
              <w:pStyle w:val="acctfourfigures"/>
              <w:tabs>
                <w:tab w:val="clear" w:pos="765"/>
              </w:tabs>
              <w:spacing w:line="240" w:lineRule="auto"/>
              <w:jc w:val="center"/>
              <w:rPr>
                <w:sz w:val="20"/>
              </w:rPr>
            </w:pPr>
          </w:p>
        </w:tc>
        <w:tc>
          <w:tcPr>
            <w:tcW w:w="178" w:type="dxa"/>
            <w:vAlign w:val="bottom"/>
          </w:tcPr>
          <w:p w:rsidR="009A00AC" w:rsidRPr="00353E83" w:rsidRDefault="009A00AC" w:rsidP="009A00AC">
            <w:pPr>
              <w:pStyle w:val="acctfourfigures"/>
              <w:tabs>
                <w:tab w:val="clear" w:pos="765"/>
                <w:tab w:val="decimal" w:pos="713"/>
              </w:tabs>
              <w:spacing w:line="240" w:lineRule="auto"/>
              <w:ind w:left="567" w:hanging="567"/>
              <w:jc w:val="both"/>
              <w:rPr>
                <w:sz w:val="20"/>
              </w:rPr>
            </w:pPr>
          </w:p>
        </w:tc>
        <w:tc>
          <w:tcPr>
            <w:tcW w:w="907" w:type="dxa"/>
            <w:tcBorders>
              <w:top w:val="single" w:sz="4" w:space="0" w:color="auto"/>
              <w:bottom w:val="double" w:sz="4" w:space="0" w:color="auto"/>
            </w:tcBorders>
            <w:vAlign w:val="bottom"/>
          </w:tcPr>
          <w:p w:rsidR="009A00AC" w:rsidRPr="00353E83" w:rsidRDefault="009A00AC" w:rsidP="009A00AC">
            <w:pPr>
              <w:pStyle w:val="acctfourfigures"/>
              <w:tabs>
                <w:tab w:val="clear" w:pos="765"/>
              </w:tabs>
              <w:spacing w:line="240" w:lineRule="auto"/>
              <w:ind w:left="567" w:hanging="567"/>
              <w:jc w:val="right"/>
              <w:rPr>
                <w:b/>
                <w:bCs/>
                <w:sz w:val="20"/>
              </w:rPr>
            </w:pPr>
            <w:r>
              <w:rPr>
                <w:b/>
                <w:bCs/>
                <w:sz w:val="20"/>
              </w:rPr>
              <w:t>170,931</w:t>
            </w: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9A00AC" w:rsidRPr="00353E83" w:rsidRDefault="009A00AC" w:rsidP="009A00AC">
            <w:pPr>
              <w:pStyle w:val="acctfourfigures"/>
              <w:tabs>
                <w:tab w:val="clear" w:pos="765"/>
              </w:tabs>
              <w:spacing w:line="240" w:lineRule="auto"/>
              <w:ind w:left="567" w:hanging="567"/>
              <w:jc w:val="right"/>
              <w:rPr>
                <w:b/>
                <w:bCs/>
                <w:sz w:val="20"/>
              </w:rPr>
            </w:pPr>
            <w:r>
              <w:rPr>
                <w:b/>
                <w:bCs/>
                <w:sz w:val="20"/>
              </w:rPr>
              <w:t>170,931</w:t>
            </w: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9A00AC" w:rsidRDefault="009A00AC" w:rsidP="009A00AC">
            <w:pPr>
              <w:pStyle w:val="acctfourfigures"/>
              <w:tabs>
                <w:tab w:val="clear" w:pos="765"/>
              </w:tabs>
              <w:spacing w:line="240" w:lineRule="auto"/>
              <w:ind w:left="567" w:hanging="567"/>
              <w:jc w:val="right"/>
              <w:rPr>
                <w:b/>
                <w:bCs/>
                <w:sz w:val="20"/>
                <w:lang w:val="en-US"/>
              </w:rPr>
            </w:pPr>
            <w:r>
              <w:rPr>
                <w:b/>
                <w:bCs/>
                <w:sz w:val="20"/>
                <w:lang w:val="en-US"/>
              </w:rPr>
              <w:t>175,539</w:t>
            </w:r>
          </w:p>
        </w:tc>
        <w:tc>
          <w:tcPr>
            <w:tcW w:w="178"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9A00AC" w:rsidRPr="00353E83" w:rsidRDefault="009A00AC" w:rsidP="009A00AC">
            <w:pPr>
              <w:pStyle w:val="acctfourfigures"/>
              <w:tabs>
                <w:tab w:val="clear" w:pos="765"/>
              </w:tabs>
              <w:spacing w:line="240" w:lineRule="auto"/>
              <w:ind w:left="567" w:hanging="567"/>
              <w:jc w:val="right"/>
              <w:rPr>
                <w:b/>
                <w:bCs/>
                <w:sz w:val="20"/>
                <w:lang w:val="en-US"/>
              </w:rPr>
            </w:pPr>
            <w:r>
              <w:rPr>
                <w:b/>
                <w:bCs/>
                <w:sz w:val="20"/>
                <w:lang w:val="en-US"/>
              </w:rPr>
              <w:t>188,468</w:t>
            </w:r>
          </w:p>
        </w:tc>
        <w:tc>
          <w:tcPr>
            <w:tcW w:w="227" w:type="dxa"/>
            <w:vAlign w:val="bottom"/>
          </w:tcPr>
          <w:p w:rsidR="009A00AC" w:rsidRPr="00353E83" w:rsidRDefault="009A00AC" w:rsidP="009A00AC">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9A00AC" w:rsidRDefault="009A00AC" w:rsidP="009A00AC">
            <w:pPr>
              <w:pStyle w:val="acctfourfigures"/>
              <w:tabs>
                <w:tab w:val="clear" w:pos="765"/>
              </w:tabs>
              <w:spacing w:line="240" w:lineRule="auto"/>
              <w:ind w:left="567" w:hanging="567"/>
              <w:jc w:val="center"/>
              <w:rPr>
                <w:b/>
                <w:bCs/>
                <w:sz w:val="20"/>
              </w:rPr>
            </w:pPr>
            <w:r>
              <w:rPr>
                <w:b/>
                <w:bCs/>
                <w:sz w:val="20"/>
              </w:rPr>
              <w:t>-</w:t>
            </w:r>
          </w:p>
        </w:tc>
        <w:tc>
          <w:tcPr>
            <w:tcW w:w="178" w:type="dxa"/>
            <w:vAlign w:val="bottom"/>
          </w:tcPr>
          <w:p w:rsidR="009A00AC" w:rsidRPr="00353E83" w:rsidRDefault="009A00AC" w:rsidP="009A00AC">
            <w:pPr>
              <w:pStyle w:val="acctfourfigures"/>
              <w:tabs>
                <w:tab w:val="clear" w:pos="765"/>
                <w:tab w:val="decimal" w:pos="393"/>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9A00AC" w:rsidRPr="00353E83" w:rsidRDefault="009A00AC" w:rsidP="009A00AC">
            <w:pPr>
              <w:pStyle w:val="acctfourfigures"/>
              <w:tabs>
                <w:tab w:val="clear" w:pos="765"/>
              </w:tabs>
              <w:spacing w:line="240" w:lineRule="auto"/>
              <w:ind w:left="567" w:hanging="567"/>
              <w:jc w:val="center"/>
              <w:rPr>
                <w:b/>
                <w:bCs/>
                <w:sz w:val="20"/>
              </w:rPr>
            </w:pPr>
            <w:r>
              <w:rPr>
                <w:b/>
                <w:bCs/>
                <w:sz w:val="20"/>
              </w:rPr>
              <w:t>-</w:t>
            </w:r>
          </w:p>
        </w:tc>
      </w:tr>
    </w:tbl>
    <w:p w:rsidR="00326151" w:rsidRDefault="00326151" w:rsidP="00E90A49">
      <w:pPr>
        <w:spacing w:line="240" w:lineRule="auto"/>
        <w:ind w:left="567" w:hanging="567"/>
        <w:jc w:val="both"/>
        <w:rPr>
          <w:szCs w:val="22"/>
        </w:rPr>
      </w:pPr>
    </w:p>
    <w:p w:rsidR="0040351E" w:rsidRPr="00192BF8" w:rsidRDefault="0040351E" w:rsidP="0040351E">
      <w:pPr>
        <w:tabs>
          <w:tab w:val="left" w:pos="540"/>
        </w:tabs>
        <w:spacing w:line="240" w:lineRule="atLeast"/>
        <w:rPr>
          <w:szCs w:val="22"/>
          <w:lang w:val="en-US" w:eastAsia="x-none"/>
        </w:rPr>
      </w:pPr>
    </w:p>
    <w:tbl>
      <w:tblPr>
        <w:tblW w:w="15392" w:type="dxa"/>
        <w:tblLayout w:type="fixed"/>
        <w:tblCellMar>
          <w:left w:w="79" w:type="dxa"/>
          <w:right w:w="79" w:type="dxa"/>
        </w:tblCellMar>
        <w:tblLook w:val="0000" w:firstRow="0" w:lastRow="0" w:firstColumn="0" w:lastColumn="0" w:noHBand="0" w:noVBand="0"/>
      </w:tblPr>
      <w:tblGrid>
        <w:gridCol w:w="1789"/>
        <w:gridCol w:w="1629"/>
        <w:gridCol w:w="821"/>
        <w:gridCol w:w="184"/>
        <w:gridCol w:w="821"/>
        <w:gridCol w:w="190"/>
        <w:gridCol w:w="821"/>
        <w:gridCol w:w="184"/>
        <w:gridCol w:w="872"/>
        <w:gridCol w:w="223"/>
        <w:gridCol w:w="821"/>
        <w:gridCol w:w="184"/>
        <w:gridCol w:w="821"/>
        <w:gridCol w:w="184"/>
        <w:gridCol w:w="821"/>
        <w:gridCol w:w="184"/>
        <w:gridCol w:w="821"/>
        <w:gridCol w:w="184"/>
        <w:gridCol w:w="821"/>
        <w:gridCol w:w="184"/>
        <w:gridCol w:w="821"/>
        <w:gridCol w:w="184"/>
        <w:gridCol w:w="821"/>
        <w:gridCol w:w="184"/>
        <w:gridCol w:w="823"/>
      </w:tblGrid>
      <w:tr w:rsidR="00CB2125" w:rsidRPr="00671FCF" w:rsidTr="00A679ED">
        <w:trPr>
          <w:cantSplit/>
        </w:trPr>
        <w:tc>
          <w:tcPr>
            <w:tcW w:w="1789" w:type="dxa"/>
            <w:vAlign w:val="bottom"/>
          </w:tcPr>
          <w:p w:rsidR="00CB2125" w:rsidRPr="002D05E8" w:rsidRDefault="00CB2125" w:rsidP="00926FF8">
            <w:pPr>
              <w:pageBreakBefore/>
              <w:spacing w:line="240" w:lineRule="auto"/>
              <w:ind w:left="562" w:hanging="562"/>
              <w:jc w:val="center"/>
              <w:rPr>
                <w:b/>
                <w:bCs/>
                <w:i/>
                <w:iCs/>
                <w:sz w:val="18"/>
                <w:szCs w:val="18"/>
                <w:lang w:val="en-US"/>
              </w:rPr>
            </w:pPr>
            <w:r w:rsidRPr="00671FCF">
              <w:rPr>
                <w:color w:val="000000"/>
                <w:sz w:val="18"/>
                <w:szCs w:val="18"/>
                <w:highlight w:val="yellow"/>
                <w:lang w:val="en-US"/>
              </w:rPr>
              <w:lastRenderedPageBreak/>
              <w:br w:type="page"/>
            </w:r>
            <w:r w:rsidRPr="00671FCF">
              <w:rPr>
                <w:sz w:val="18"/>
                <w:szCs w:val="18"/>
              </w:rPr>
              <w:br w:type="page"/>
            </w:r>
            <w:r w:rsidRPr="00671FCF">
              <w:rPr>
                <w:color w:val="000000"/>
                <w:sz w:val="18"/>
                <w:szCs w:val="18"/>
                <w:highlight w:val="yellow"/>
                <w:lang w:val="en-US"/>
              </w:rPr>
              <w:br w:type="page"/>
            </w:r>
            <w:r w:rsidRPr="00671FCF">
              <w:rPr>
                <w:color w:val="000000"/>
                <w:sz w:val="18"/>
                <w:szCs w:val="18"/>
                <w:lang w:val="en-US"/>
              </w:rPr>
              <w:br w:type="page"/>
            </w:r>
          </w:p>
        </w:tc>
        <w:tc>
          <w:tcPr>
            <w:tcW w:w="1629" w:type="dxa"/>
          </w:tcPr>
          <w:p w:rsidR="00CB2125" w:rsidRPr="00671FCF" w:rsidRDefault="00CB2125" w:rsidP="00926FF8">
            <w:pPr>
              <w:spacing w:line="240" w:lineRule="auto"/>
              <w:ind w:left="-113" w:right="-113"/>
              <w:jc w:val="center"/>
              <w:rPr>
                <w:b/>
                <w:sz w:val="18"/>
                <w:szCs w:val="18"/>
              </w:rPr>
            </w:pPr>
          </w:p>
        </w:tc>
        <w:tc>
          <w:tcPr>
            <w:tcW w:w="11974" w:type="dxa"/>
            <w:gridSpan w:val="23"/>
            <w:shd w:val="clear" w:color="auto" w:fill="auto"/>
            <w:vAlign w:val="bottom"/>
          </w:tcPr>
          <w:p w:rsidR="00CB2125" w:rsidRPr="00671FCF" w:rsidRDefault="00CB2125" w:rsidP="00926FF8">
            <w:pPr>
              <w:spacing w:line="240" w:lineRule="auto"/>
              <w:ind w:left="-113" w:right="-113"/>
              <w:jc w:val="center"/>
              <w:rPr>
                <w:sz w:val="18"/>
                <w:szCs w:val="18"/>
              </w:rPr>
            </w:pPr>
            <w:r w:rsidRPr="00671FCF">
              <w:rPr>
                <w:b/>
                <w:sz w:val="18"/>
                <w:szCs w:val="18"/>
              </w:rPr>
              <w:t>Separate financial statements</w:t>
            </w:r>
          </w:p>
        </w:tc>
      </w:tr>
      <w:tr w:rsidR="00833878" w:rsidRPr="00671FCF" w:rsidTr="00A679ED">
        <w:trPr>
          <w:cantSplit/>
        </w:trPr>
        <w:tc>
          <w:tcPr>
            <w:tcW w:w="1789" w:type="dxa"/>
            <w:vAlign w:val="bottom"/>
          </w:tcPr>
          <w:p w:rsidR="00833878" w:rsidRPr="00353E83" w:rsidRDefault="00833878" w:rsidP="00833878">
            <w:pPr>
              <w:spacing w:line="240" w:lineRule="auto"/>
              <w:jc w:val="center"/>
              <w:rPr>
                <w:b/>
                <w:bCs/>
                <w:i/>
                <w:iCs/>
                <w:sz w:val="20"/>
              </w:rPr>
            </w:pPr>
            <w:r>
              <w:rPr>
                <w:sz w:val="20"/>
              </w:rPr>
              <w:t>A</w:t>
            </w:r>
            <w:r w:rsidRPr="00353E83">
              <w:rPr>
                <w:sz w:val="20"/>
              </w:rPr>
              <w:t>ssociate</w:t>
            </w:r>
            <w:r w:rsidRPr="00833878">
              <w:rPr>
                <w:sz w:val="20"/>
              </w:rPr>
              <w:t>s</w:t>
            </w:r>
          </w:p>
        </w:tc>
        <w:tc>
          <w:tcPr>
            <w:tcW w:w="1629" w:type="dxa"/>
            <w:vAlign w:val="bottom"/>
          </w:tcPr>
          <w:p w:rsidR="00833878" w:rsidRPr="00353E83" w:rsidRDefault="00833878" w:rsidP="00833878">
            <w:pPr>
              <w:spacing w:line="240" w:lineRule="auto"/>
              <w:ind w:left="-124" w:right="-79"/>
              <w:jc w:val="center"/>
              <w:rPr>
                <w:sz w:val="20"/>
              </w:rPr>
            </w:pPr>
            <w:r w:rsidRPr="00353E83">
              <w:rPr>
                <w:sz w:val="20"/>
              </w:rPr>
              <w:t>Type of business</w:t>
            </w:r>
          </w:p>
        </w:tc>
        <w:tc>
          <w:tcPr>
            <w:tcW w:w="1826" w:type="dxa"/>
            <w:gridSpan w:val="3"/>
            <w:shd w:val="clear" w:color="auto" w:fill="auto"/>
            <w:vAlign w:val="bottom"/>
          </w:tcPr>
          <w:p w:rsidR="00833878" w:rsidRPr="00671FCF" w:rsidRDefault="00833878" w:rsidP="00833878">
            <w:pPr>
              <w:spacing w:line="240" w:lineRule="auto"/>
              <w:jc w:val="center"/>
              <w:rPr>
                <w:sz w:val="18"/>
                <w:szCs w:val="18"/>
              </w:rPr>
            </w:pPr>
            <w:r w:rsidRPr="00671FCF">
              <w:rPr>
                <w:sz w:val="18"/>
                <w:szCs w:val="18"/>
              </w:rPr>
              <w:t>Ownership</w:t>
            </w:r>
          </w:p>
          <w:p w:rsidR="00833878" w:rsidRPr="00671FCF" w:rsidRDefault="00833878" w:rsidP="00833878">
            <w:pPr>
              <w:spacing w:line="240" w:lineRule="auto"/>
              <w:jc w:val="center"/>
              <w:rPr>
                <w:sz w:val="18"/>
                <w:szCs w:val="18"/>
              </w:rPr>
            </w:pPr>
            <w:r w:rsidRPr="00671FCF">
              <w:rPr>
                <w:sz w:val="18"/>
                <w:szCs w:val="18"/>
              </w:rPr>
              <w:t>Interest</w:t>
            </w:r>
          </w:p>
        </w:tc>
        <w:tc>
          <w:tcPr>
            <w:tcW w:w="190" w:type="dxa"/>
            <w:shd w:val="clear" w:color="auto" w:fill="auto"/>
            <w:vAlign w:val="bottom"/>
          </w:tcPr>
          <w:p w:rsidR="00833878" w:rsidRPr="00671FCF" w:rsidRDefault="00833878" w:rsidP="00833878">
            <w:pPr>
              <w:spacing w:line="240" w:lineRule="auto"/>
              <w:jc w:val="center"/>
              <w:rPr>
                <w:sz w:val="18"/>
                <w:szCs w:val="18"/>
              </w:rPr>
            </w:pPr>
          </w:p>
        </w:tc>
        <w:tc>
          <w:tcPr>
            <w:tcW w:w="1877" w:type="dxa"/>
            <w:gridSpan w:val="3"/>
            <w:vAlign w:val="bottom"/>
          </w:tcPr>
          <w:p w:rsidR="00833878" w:rsidRPr="00671FCF" w:rsidRDefault="00833878" w:rsidP="00833878">
            <w:pPr>
              <w:spacing w:line="240" w:lineRule="auto"/>
              <w:jc w:val="center"/>
              <w:rPr>
                <w:sz w:val="18"/>
                <w:szCs w:val="18"/>
              </w:rPr>
            </w:pPr>
            <w:r w:rsidRPr="00671FCF">
              <w:rPr>
                <w:sz w:val="18"/>
                <w:szCs w:val="18"/>
              </w:rPr>
              <w:t>Paid-up capital</w:t>
            </w:r>
          </w:p>
        </w:tc>
        <w:tc>
          <w:tcPr>
            <w:tcW w:w="223" w:type="dxa"/>
            <w:vAlign w:val="bottom"/>
          </w:tcPr>
          <w:p w:rsidR="00833878" w:rsidRPr="00671FCF" w:rsidRDefault="00833878" w:rsidP="00833878">
            <w:pPr>
              <w:spacing w:line="240" w:lineRule="auto"/>
              <w:jc w:val="center"/>
              <w:rPr>
                <w:sz w:val="18"/>
                <w:szCs w:val="18"/>
              </w:rPr>
            </w:pPr>
          </w:p>
        </w:tc>
        <w:tc>
          <w:tcPr>
            <w:tcW w:w="1826" w:type="dxa"/>
            <w:gridSpan w:val="3"/>
            <w:vAlign w:val="bottom"/>
          </w:tcPr>
          <w:p w:rsidR="00833878" w:rsidRPr="00671FCF" w:rsidRDefault="00833878" w:rsidP="00833878">
            <w:pPr>
              <w:spacing w:line="240" w:lineRule="auto"/>
              <w:jc w:val="center"/>
              <w:rPr>
                <w:sz w:val="18"/>
                <w:szCs w:val="18"/>
              </w:rPr>
            </w:pPr>
            <w:r w:rsidRPr="00671FCF">
              <w:rPr>
                <w:sz w:val="18"/>
                <w:szCs w:val="18"/>
              </w:rPr>
              <w:t>Cost</w:t>
            </w:r>
          </w:p>
        </w:tc>
        <w:tc>
          <w:tcPr>
            <w:tcW w:w="184" w:type="dxa"/>
            <w:vAlign w:val="bottom"/>
          </w:tcPr>
          <w:p w:rsidR="00833878" w:rsidRPr="00671FCF" w:rsidRDefault="00833878" w:rsidP="00833878">
            <w:pPr>
              <w:spacing w:line="240" w:lineRule="auto"/>
              <w:jc w:val="center"/>
              <w:rPr>
                <w:sz w:val="18"/>
                <w:szCs w:val="18"/>
              </w:rPr>
            </w:pPr>
          </w:p>
        </w:tc>
        <w:tc>
          <w:tcPr>
            <w:tcW w:w="1826" w:type="dxa"/>
            <w:gridSpan w:val="3"/>
          </w:tcPr>
          <w:p w:rsidR="00833878" w:rsidRDefault="00833878" w:rsidP="00833878">
            <w:pPr>
              <w:spacing w:line="240" w:lineRule="auto"/>
              <w:jc w:val="center"/>
              <w:rPr>
                <w:sz w:val="18"/>
                <w:szCs w:val="18"/>
              </w:rPr>
            </w:pPr>
          </w:p>
          <w:p w:rsidR="00833878" w:rsidRPr="00671FCF" w:rsidRDefault="00833878" w:rsidP="00833878">
            <w:pPr>
              <w:spacing w:line="240" w:lineRule="auto"/>
              <w:jc w:val="center"/>
              <w:rPr>
                <w:sz w:val="18"/>
                <w:szCs w:val="18"/>
              </w:rPr>
            </w:pPr>
          </w:p>
          <w:p w:rsidR="00833878" w:rsidRPr="00671FCF" w:rsidRDefault="00833878" w:rsidP="00833878">
            <w:pPr>
              <w:spacing w:line="240" w:lineRule="auto"/>
              <w:jc w:val="center"/>
              <w:rPr>
                <w:sz w:val="18"/>
                <w:szCs w:val="18"/>
              </w:rPr>
            </w:pPr>
            <w:r w:rsidRPr="00671FCF">
              <w:rPr>
                <w:sz w:val="18"/>
                <w:szCs w:val="18"/>
              </w:rPr>
              <w:t>Impairment</w:t>
            </w:r>
          </w:p>
        </w:tc>
        <w:tc>
          <w:tcPr>
            <w:tcW w:w="184" w:type="dxa"/>
          </w:tcPr>
          <w:p w:rsidR="00833878" w:rsidRPr="00671FCF" w:rsidRDefault="00833878" w:rsidP="00833878">
            <w:pPr>
              <w:spacing w:line="240" w:lineRule="auto"/>
              <w:jc w:val="center"/>
              <w:rPr>
                <w:sz w:val="18"/>
                <w:szCs w:val="18"/>
              </w:rPr>
            </w:pPr>
          </w:p>
        </w:tc>
        <w:tc>
          <w:tcPr>
            <w:tcW w:w="1826" w:type="dxa"/>
            <w:gridSpan w:val="3"/>
            <w:vAlign w:val="bottom"/>
          </w:tcPr>
          <w:p w:rsidR="00833878" w:rsidRPr="00671FCF" w:rsidRDefault="00833878" w:rsidP="00833878">
            <w:pPr>
              <w:spacing w:line="240" w:lineRule="auto"/>
              <w:jc w:val="center"/>
              <w:rPr>
                <w:sz w:val="18"/>
                <w:szCs w:val="18"/>
              </w:rPr>
            </w:pPr>
            <w:r w:rsidRPr="00671FCF">
              <w:rPr>
                <w:sz w:val="18"/>
                <w:szCs w:val="18"/>
              </w:rPr>
              <w:t>At cost - net</w:t>
            </w:r>
          </w:p>
        </w:tc>
        <w:tc>
          <w:tcPr>
            <w:tcW w:w="184" w:type="dxa"/>
            <w:vAlign w:val="bottom"/>
          </w:tcPr>
          <w:p w:rsidR="00833878" w:rsidRPr="00671FCF" w:rsidRDefault="00833878" w:rsidP="00833878">
            <w:pPr>
              <w:spacing w:line="240" w:lineRule="auto"/>
              <w:jc w:val="center"/>
              <w:rPr>
                <w:sz w:val="18"/>
                <w:szCs w:val="18"/>
              </w:rPr>
            </w:pPr>
          </w:p>
        </w:tc>
        <w:tc>
          <w:tcPr>
            <w:tcW w:w="1828" w:type="dxa"/>
            <w:gridSpan w:val="3"/>
            <w:vAlign w:val="bottom"/>
          </w:tcPr>
          <w:p w:rsidR="00833878" w:rsidRDefault="00833878" w:rsidP="00833878">
            <w:pPr>
              <w:spacing w:line="240" w:lineRule="auto"/>
              <w:ind w:right="-57"/>
              <w:jc w:val="center"/>
              <w:rPr>
                <w:bCs/>
                <w:spacing w:val="-4"/>
                <w:sz w:val="18"/>
                <w:szCs w:val="18"/>
              </w:rPr>
            </w:pPr>
            <w:r w:rsidRPr="00671FCF">
              <w:rPr>
                <w:bCs/>
                <w:spacing w:val="-4"/>
                <w:sz w:val="18"/>
                <w:szCs w:val="18"/>
              </w:rPr>
              <w:t>Dividend income</w:t>
            </w:r>
          </w:p>
          <w:p w:rsidR="00833878" w:rsidRPr="00671FCF" w:rsidRDefault="00833878" w:rsidP="00833878">
            <w:pPr>
              <w:spacing w:line="240" w:lineRule="auto"/>
              <w:ind w:right="-57"/>
              <w:jc w:val="center"/>
              <w:rPr>
                <w:spacing w:val="-4"/>
                <w:sz w:val="18"/>
                <w:szCs w:val="18"/>
              </w:rPr>
            </w:pPr>
            <w:r>
              <w:rPr>
                <w:bCs/>
                <w:spacing w:val="-4"/>
                <w:sz w:val="18"/>
                <w:szCs w:val="18"/>
              </w:rPr>
              <w:t>for the three-month periods ended</w:t>
            </w:r>
          </w:p>
        </w:tc>
      </w:tr>
      <w:tr w:rsidR="00CB2125" w:rsidRPr="00671FCF" w:rsidTr="00A679ED">
        <w:trPr>
          <w:cantSplit/>
        </w:trPr>
        <w:tc>
          <w:tcPr>
            <w:tcW w:w="1789" w:type="dxa"/>
            <w:vAlign w:val="bottom"/>
          </w:tcPr>
          <w:p w:rsidR="00CB2125" w:rsidRPr="00671FCF" w:rsidRDefault="00CB2125" w:rsidP="00CB2125">
            <w:pPr>
              <w:spacing w:line="240" w:lineRule="auto"/>
              <w:ind w:left="567" w:hanging="567"/>
              <w:jc w:val="center"/>
              <w:rPr>
                <w:b/>
                <w:bCs/>
                <w:i/>
                <w:iCs/>
                <w:sz w:val="18"/>
                <w:szCs w:val="18"/>
              </w:rPr>
            </w:pPr>
          </w:p>
        </w:tc>
        <w:tc>
          <w:tcPr>
            <w:tcW w:w="1629" w:type="dxa"/>
          </w:tcPr>
          <w:p w:rsidR="00CB2125" w:rsidRPr="00671FCF" w:rsidRDefault="00CB2125" w:rsidP="00CB2125">
            <w:pPr>
              <w:pStyle w:val="BodyText"/>
              <w:spacing w:after="0" w:line="240" w:lineRule="auto"/>
              <w:ind w:left="567" w:hanging="567"/>
              <w:jc w:val="center"/>
              <w:rPr>
                <w:sz w:val="18"/>
                <w:szCs w:val="18"/>
                <w:lang w:val="en-GB"/>
              </w:rPr>
            </w:pPr>
          </w:p>
        </w:tc>
        <w:tc>
          <w:tcPr>
            <w:tcW w:w="821" w:type="dxa"/>
            <w:shd w:val="clear" w:color="auto" w:fill="auto"/>
            <w:vAlign w:val="bottom"/>
          </w:tcPr>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 xml:space="preserve">31 </w:t>
            </w:r>
          </w:p>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March</w:t>
            </w:r>
          </w:p>
        </w:tc>
        <w:tc>
          <w:tcPr>
            <w:tcW w:w="184" w:type="dxa"/>
            <w:shd w:val="clear" w:color="auto" w:fill="auto"/>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21" w:type="dxa"/>
            <w:shd w:val="clear" w:color="auto" w:fill="auto"/>
            <w:vAlign w:val="bottom"/>
          </w:tcPr>
          <w:p w:rsidR="00CB2125" w:rsidRPr="00671FCF" w:rsidRDefault="00CB2125" w:rsidP="00CB2125">
            <w:pPr>
              <w:pStyle w:val="BodyText"/>
              <w:spacing w:after="0" w:line="240" w:lineRule="auto"/>
              <w:ind w:left="-79" w:right="-9"/>
              <w:jc w:val="center"/>
              <w:rPr>
                <w:sz w:val="18"/>
                <w:szCs w:val="18"/>
                <w:lang w:val="en-GB"/>
              </w:rPr>
            </w:pPr>
            <w:r w:rsidRPr="00671FCF">
              <w:rPr>
                <w:sz w:val="18"/>
                <w:szCs w:val="18"/>
                <w:lang w:val="en-GB"/>
              </w:rPr>
              <w:t>31 December</w:t>
            </w:r>
          </w:p>
        </w:tc>
        <w:tc>
          <w:tcPr>
            <w:tcW w:w="190" w:type="dxa"/>
            <w:shd w:val="clear" w:color="auto" w:fill="auto"/>
            <w:vAlign w:val="bottom"/>
          </w:tcPr>
          <w:p w:rsidR="00CB2125" w:rsidRPr="00671FCF" w:rsidRDefault="00CB2125" w:rsidP="00CB2125">
            <w:pPr>
              <w:spacing w:line="240" w:lineRule="auto"/>
              <w:ind w:left="567" w:hanging="567"/>
              <w:jc w:val="center"/>
              <w:rPr>
                <w:sz w:val="18"/>
                <w:szCs w:val="18"/>
              </w:rPr>
            </w:pPr>
          </w:p>
        </w:tc>
        <w:tc>
          <w:tcPr>
            <w:tcW w:w="821" w:type="dxa"/>
            <w:vAlign w:val="bottom"/>
          </w:tcPr>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 xml:space="preserve">31 </w:t>
            </w:r>
          </w:p>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March</w:t>
            </w:r>
          </w:p>
        </w:tc>
        <w:tc>
          <w:tcPr>
            <w:tcW w:w="184" w:type="dxa"/>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72" w:type="dxa"/>
            <w:vAlign w:val="bottom"/>
          </w:tcPr>
          <w:p w:rsidR="00CB2125" w:rsidRPr="00671FCF" w:rsidRDefault="00CB2125" w:rsidP="00CB2125">
            <w:pPr>
              <w:pStyle w:val="BodyText"/>
              <w:spacing w:after="0" w:line="240" w:lineRule="auto"/>
              <w:ind w:left="-79" w:right="-9"/>
              <w:jc w:val="center"/>
              <w:rPr>
                <w:sz w:val="18"/>
                <w:szCs w:val="18"/>
                <w:lang w:val="en-GB"/>
              </w:rPr>
            </w:pPr>
            <w:r w:rsidRPr="00671FCF">
              <w:rPr>
                <w:sz w:val="18"/>
                <w:szCs w:val="18"/>
                <w:lang w:val="en-GB"/>
              </w:rPr>
              <w:t>31 December</w:t>
            </w:r>
          </w:p>
        </w:tc>
        <w:tc>
          <w:tcPr>
            <w:tcW w:w="223" w:type="dxa"/>
            <w:vAlign w:val="bottom"/>
          </w:tcPr>
          <w:p w:rsidR="00CB2125" w:rsidRPr="00671FCF" w:rsidRDefault="00CB2125" w:rsidP="00CB2125">
            <w:pPr>
              <w:spacing w:line="240" w:lineRule="auto"/>
              <w:ind w:left="567" w:hanging="567"/>
              <w:jc w:val="center"/>
              <w:rPr>
                <w:sz w:val="18"/>
                <w:szCs w:val="18"/>
              </w:rPr>
            </w:pPr>
          </w:p>
        </w:tc>
        <w:tc>
          <w:tcPr>
            <w:tcW w:w="821" w:type="dxa"/>
            <w:vAlign w:val="bottom"/>
          </w:tcPr>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 xml:space="preserve">31 </w:t>
            </w:r>
          </w:p>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March</w:t>
            </w:r>
          </w:p>
        </w:tc>
        <w:tc>
          <w:tcPr>
            <w:tcW w:w="184" w:type="dxa"/>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21" w:type="dxa"/>
            <w:vAlign w:val="bottom"/>
          </w:tcPr>
          <w:p w:rsidR="00CB2125" w:rsidRPr="00671FCF" w:rsidRDefault="00CB2125" w:rsidP="00CB2125">
            <w:pPr>
              <w:pStyle w:val="BodyText"/>
              <w:spacing w:after="0" w:line="240" w:lineRule="auto"/>
              <w:ind w:left="-79" w:right="-9"/>
              <w:jc w:val="center"/>
              <w:rPr>
                <w:sz w:val="18"/>
                <w:szCs w:val="18"/>
                <w:lang w:val="en-GB"/>
              </w:rPr>
            </w:pPr>
            <w:r w:rsidRPr="00671FCF">
              <w:rPr>
                <w:sz w:val="18"/>
                <w:szCs w:val="18"/>
                <w:lang w:val="en-GB"/>
              </w:rPr>
              <w:t>31 December</w:t>
            </w:r>
          </w:p>
        </w:tc>
        <w:tc>
          <w:tcPr>
            <w:tcW w:w="184" w:type="dxa"/>
            <w:vAlign w:val="bottom"/>
          </w:tcPr>
          <w:p w:rsidR="00CB2125" w:rsidRPr="00671FCF" w:rsidRDefault="00CB2125" w:rsidP="00CB2125">
            <w:pPr>
              <w:spacing w:line="240" w:lineRule="auto"/>
              <w:ind w:left="567" w:hanging="567"/>
              <w:jc w:val="center"/>
              <w:rPr>
                <w:sz w:val="18"/>
                <w:szCs w:val="18"/>
              </w:rPr>
            </w:pPr>
          </w:p>
        </w:tc>
        <w:tc>
          <w:tcPr>
            <w:tcW w:w="821" w:type="dxa"/>
            <w:vAlign w:val="bottom"/>
          </w:tcPr>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 xml:space="preserve">31 </w:t>
            </w:r>
          </w:p>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March</w:t>
            </w:r>
          </w:p>
        </w:tc>
        <w:tc>
          <w:tcPr>
            <w:tcW w:w="184" w:type="dxa"/>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21" w:type="dxa"/>
            <w:vAlign w:val="bottom"/>
          </w:tcPr>
          <w:p w:rsidR="00CB2125" w:rsidRPr="00671FCF" w:rsidRDefault="00CB2125" w:rsidP="00CB2125">
            <w:pPr>
              <w:pStyle w:val="BodyText"/>
              <w:spacing w:after="0" w:line="240" w:lineRule="auto"/>
              <w:ind w:left="-79" w:right="-9"/>
              <w:jc w:val="center"/>
              <w:rPr>
                <w:sz w:val="18"/>
                <w:szCs w:val="18"/>
                <w:lang w:val="en-GB"/>
              </w:rPr>
            </w:pPr>
            <w:r w:rsidRPr="00671FCF">
              <w:rPr>
                <w:sz w:val="18"/>
                <w:szCs w:val="18"/>
                <w:lang w:val="en-GB"/>
              </w:rPr>
              <w:t>31 December</w:t>
            </w:r>
          </w:p>
        </w:tc>
        <w:tc>
          <w:tcPr>
            <w:tcW w:w="184" w:type="dxa"/>
          </w:tcPr>
          <w:p w:rsidR="00CB2125" w:rsidRPr="00671FCF" w:rsidRDefault="00CB2125" w:rsidP="00CB2125">
            <w:pPr>
              <w:spacing w:line="240" w:lineRule="auto"/>
              <w:ind w:left="567" w:hanging="567"/>
              <w:jc w:val="center"/>
              <w:rPr>
                <w:sz w:val="18"/>
                <w:szCs w:val="18"/>
              </w:rPr>
            </w:pPr>
          </w:p>
        </w:tc>
        <w:tc>
          <w:tcPr>
            <w:tcW w:w="821" w:type="dxa"/>
            <w:vAlign w:val="bottom"/>
          </w:tcPr>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 xml:space="preserve">31 </w:t>
            </w:r>
          </w:p>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March</w:t>
            </w:r>
          </w:p>
        </w:tc>
        <w:tc>
          <w:tcPr>
            <w:tcW w:w="184" w:type="dxa"/>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21" w:type="dxa"/>
            <w:vAlign w:val="bottom"/>
          </w:tcPr>
          <w:p w:rsidR="00CB2125" w:rsidRPr="00671FCF" w:rsidRDefault="00CB2125" w:rsidP="00CB2125">
            <w:pPr>
              <w:pStyle w:val="BodyText"/>
              <w:spacing w:after="0" w:line="240" w:lineRule="auto"/>
              <w:ind w:left="-79" w:right="-9"/>
              <w:jc w:val="center"/>
              <w:rPr>
                <w:sz w:val="18"/>
                <w:szCs w:val="18"/>
                <w:lang w:val="en-GB"/>
              </w:rPr>
            </w:pPr>
            <w:r w:rsidRPr="00671FCF">
              <w:rPr>
                <w:sz w:val="18"/>
                <w:szCs w:val="18"/>
                <w:lang w:val="en-GB"/>
              </w:rPr>
              <w:t>31 December</w:t>
            </w:r>
          </w:p>
        </w:tc>
        <w:tc>
          <w:tcPr>
            <w:tcW w:w="184" w:type="dxa"/>
            <w:vAlign w:val="bottom"/>
          </w:tcPr>
          <w:p w:rsidR="00CB2125" w:rsidRPr="00671FCF" w:rsidRDefault="00CB2125" w:rsidP="00CB2125">
            <w:pPr>
              <w:spacing w:line="240" w:lineRule="auto"/>
              <w:ind w:left="567" w:hanging="567"/>
              <w:jc w:val="center"/>
              <w:rPr>
                <w:sz w:val="18"/>
                <w:szCs w:val="18"/>
              </w:rPr>
            </w:pPr>
          </w:p>
        </w:tc>
        <w:tc>
          <w:tcPr>
            <w:tcW w:w="821" w:type="dxa"/>
            <w:vAlign w:val="bottom"/>
          </w:tcPr>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 xml:space="preserve">31 </w:t>
            </w:r>
          </w:p>
          <w:p w:rsidR="00CB2125" w:rsidRPr="00671FCF" w:rsidRDefault="00CB2125" w:rsidP="00CB2125">
            <w:pPr>
              <w:pStyle w:val="BodyText"/>
              <w:spacing w:after="0" w:line="240" w:lineRule="auto"/>
              <w:ind w:left="567" w:hanging="567"/>
              <w:jc w:val="center"/>
              <w:rPr>
                <w:sz w:val="18"/>
                <w:szCs w:val="18"/>
                <w:lang w:val="en-GB"/>
              </w:rPr>
            </w:pPr>
            <w:r w:rsidRPr="00671FCF">
              <w:rPr>
                <w:sz w:val="18"/>
                <w:szCs w:val="18"/>
                <w:lang w:val="en-GB"/>
              </w:rPr>
              <w:t>March</w:t>
            </w:r>
          </w:p>
        </w:tc>
        <w:tc>
          <w:tcPr>
            <w:tcW w:w="184" w:type="dxa"/>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23" w:type="dxa"/>
            <w:vAlign w:val="bottom"/>
          </w:tcPr>
          <w:p w:rsidR="00C94EBF" w:rsidRDefault="00CB2125" w:rsidP="00C94EBF">
            <w:pPr>
              <w:pStyle w:val="BodyText"/>
              <w:spacing w:after="0" w:line="240" w:lineRule="auto"/>
              <w:ind w:left="-79" w:right="-9"/>
              <w:jc w:val="center"/>
              <w:rPr>
                <w:sz w:val="18"/>
                <w:szCs w:val="18"/>
                <w:lang w:val="en-GB"/>
              </w:rPr>
            </w:pPr>
            <w:r w:rsidRPr="00671FCF">
              <w:rPr>
                <w:sz w:val="18"/>
                <w:szCs w:val="18"/>
                <w:lang w:val="en-GB"/>
              </w:rPr>
              <w:t xml:space="preserve">31 </w:t>
            </w:r>
          </w:p>
          <w:p w:rsidR="00CB2125" w:rsidRPr="00671FCF" w:rsidRDefault="00C94EBF" w:rsidP="00C94EBF">
            <w:pPr>
              <w:pStyle w:val="BodyText"/>
              <w:spacing w:after="0" w:line="240" w:lineRule="auto"/>
              <w:ind w:left="-79" w:right="-9"/>
              <w:jc w:val="center"/>
              <w:rPr>
                <w:sz w:val="18"/>
                <w:szCs w:val="18"/>
                <w:lang w:val="en-GB"/>
              </w:rPr>
            </w:pPr>
            <w:r>
              <w:rPr>
                <w:sz w:val="18"/>
                <w:szCs w:val="18"/>
                <w:lang w:val="en-GB"/>
              </w:rPr>
              <w:t>March</w:t>
            </w:r>
          </w:p>
        </w:tc>
      </w:tr>
      <w:tr w:rsidR="00E86E59" w:rsidRPr="00671FCF" w:rsidTr="00A679ED">
        <w:trPr>
          <w:cantSplit/>
        </w:trPr>
        <w:tc>
          <w:tcPr>
            <w:tcW w:w="1789" w:type="dxa"/>
            <w:vAlign w:val="bottom"/>
          </w:tcPr>
          <w:p w:rsidR="00E86E59" w:rsidRPr="00671FCF" w:rsidRDefault="00E86E59" w:rsidP="00E86E59">
            <w:pPr>
              <w:spacing w:line="240" w:lineRule="auto"/>
              <w:ind w:left="567" w:hanging="567"/>
              <w:jc w:val="center"/>
              <w:rPr>
                <w:b/>
                <w:bCs/>
                <w:i/>
                <w:iCs/>
                <w:sz w:val="18"/>
                <w:szCs w:val="18"/>
              </w:rPr>
            </w:pPr>
          </w:p>
        </w:tc>
        <w:tc>
          <w:tcPr>
            <w:tcW w:w="1629" w:type="dxa"/>
          </w:tcPr>
          <w:p w:rsidR="00E86E59" w:rsidRPr="00671FCF" w:rsidRDefault="00E86E59" w:rsidP="00E86E59">
            <w:pPr>
              <w:pStyle w:val="BodyText"/>
              <w:spacing w:after="0" w:line="240" w:lineRule="auto"/>
              <w:ind w:left="567" w:hanging="567"/>
              <w:jc w:val="center"/>
              <w:rPr>
                <w:sz w:val="18"/>
                <w:szCs w:val="18"/>
                <w:lang w:val="en-GB"/>
              </w:rPr>
            </w:pPr>
          </w:p>
        </w:tc>
        <w:tc>
          <w:tcPr>
            <w:tcW w:w="821" w:type="dxa"/>
            <w:shd w:val="clear" w:color="auto" w:fill="auto"/>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shd w:val="clear" w:color="auto" w:fill="auto"/>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21" w:type="dxa"/>
            <w:shd w:val="clear" w:color="auto" w:fill="auto"/>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c>
          <w:tcPr>
            <w:tcW w:w="190" w:type="dxa"/>
            <w:shd w:val="clear" w:color="auto" w:fill="auto"/>
            <w:vAlign w:val="bottom"/>
          </w:tcPr>
          <w:p w:rsidR="00E86E59" w:rsidRPr="00671FCF" w:rsidRDefault="00E86E59" w:rsidP="00E86E59">
            <w:pPr>
              <w:spacing w:line="240" w:lineRule="auto"/>
              <w:ind w:left="567" w:hanging="567"/>
              <w:jc w:val="center"/>
              <w:rPr>
                <w:sz w:val="18"/>
                <w:szCs w:val="18"/>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72"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c>
          <w:tcPr>
            <w:tcW w:w="223" w:type="dxa"/>
            <w:vAlign w:val="bottom"/>
          </w:tcPr>
          <w:p w:rsidR="00E86E59" w:rsidRPr="00671FCF" w:rsidRDefault="00E86E59" w:rsidP="00E86E59">
            <w:pPr>
              <w:spacing w:line="240" w:lineRule="auto"/>
              <w:ind w:left="567" w:hanging="567"/>
              <w:jc w:val="center"/>
              <w:rPr>
                <w:sz w:val="18"/>
                <w:szCs w:val="18"/>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c>
          <w:tcPr>
            <w:tcW w:w="184" w:type="dxa"/>
            <w:vAlign w:val="bottom"/>
          </w:tcPr>
          <w:p w:rsidR="00E86E59" w:rsidRPr="00671FCF" w:rsidRDefault="00E86E59" w:rsidP="00E86E59">
            <w:pPr>
              <w:spacing w:line="240" w:lineRule="auto"/>
              <w:ind w:left="567" w:hanging="567"/>
              <w:jc w:val="center"/>
              <w:rPr>
                <w:sz w:val="18"/>
                <w:szCs w:val="18"/>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c>
          <w:tcPr>
            <w:tcW w:w="184" w:type="dxa"/>
          </w:tcPr>
          <w:p w:rsidR="00E86E59" w:rsidRPr="00671FCF" w:rsidRDefault="00E86E59" w:rsidP="00E86E59">
            <w:pPr>
              <w:spacing w:line="240" w:lineRule="auto"/>
              <w:ind w:left="567" w:hanging="567"/>
              <w:jc w:val="center"/>
              <w:rPr>
                <w:sz w:val="18"/>
                <w:szCs w:val="18"/>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c>
          <w:tcPr>
            <w:tcW w:w="184" w:type="dxa"/>
            <w:vAlign w:val="bottom"/>
          </w:tcPr>
          <w:p w:rsidR="00E86E59" w:rsidRPr="00671FCF" w:rsidRDefault="00E86E59" w:rsidP="00E86E59">
            <w:pPr>
              <w:spacing w:line="240" w:lineRule="auto"/>
              <w:ind w:left="567" w:hanging="567"/>
              <w:jc w:val="center"/>
              <w:rPr>
                <w:sz w:val="18"/>
                <w:szCs w:val="18"/>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23"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r>
      <w:tr w:rsidR="00E86E59" w:rsidRPr="00671FCF" w:rsidTr="00A679ED">
        <w:trPr>
          <w:cantSplit/>
        </w:trPr>
        <w:tc>
          <w:tcPr>
            <w:tcW w:w="1789" w:type="dxa"/>
            <w:vAlign w:val="bottom"/>
          </w:tcPr>
          <w:p w:rsidR="00E86E59" w:rsidRPr="00671FCF" w:rsidRDefault="00E86E59" w:rsidP="00E86E59">
            <w:pPr>
              <w:spacing w:line="240" w:lineRule="auto"/>
              <w:ind w:left="567" w:hanging="567"/>
              <w:jc w:val="center"/>
              <w:rPr>
                <w:b/>
                <w:bCs/>
                <w:i/>
                <w:iCs/>
                <w:sz w:val="18"/>
                <w:szCs w:val="18"/>
              </w:rPr>
            </w:pPr>
          </w:p>
        </w:tc>
        <w:tc>
          <w:tcPr>
            <w:tcW w:w="1629" w:type="dxa"/>
          </w:tcPr>
          <w:p w:rsidR="00E86E59" w:rsidRPr="00671FCF" w:rsidRDefault="00E86E59" w:rsidP="00E86E59">
            <w:pPr>
              <w:spacing w:line="240" w:lineRule="auto"/>
              <w:ind w:left="-113" w:right="-113"/>
              <w:jc w:val="center"/>
              <w:rPr>
                <w:i/>
                <w:iCs/>
                <w:sz w:val="18"/>
                <w:szCs w:val="18"/>
              </w:rPr>
            </w:pPr>
          </w:p>
        </w:tc>
        <w:tc>
          <w:tcPr>
            <w:tcW w:w="1826" w:type="dxa"/>
            <w:gridSpan w:val="3"/>
            <w:shd w:val="clear" w:color="auto" w:fill="auto"/>
            <w:vAlign w:val="bottom"/>
          </w:tcPr>
          <w:p w:rsidR="00E86E59" w:rsidRPr="00671FCF" w:rsidRDefault="00E86E59" w:rsidP="00E86E59">
            <w:pPr>
              <w:spacing w:line="240" w:lineRule="auto"/>
              <w:ind w:left="-113" w:right="-113"/>
              <w:jc w:val="center"/>
              <w:rPr>
                <w:spacing w:val="-10"/>
                <w:sz w:val="18"/>
                <w:szCs w:val="18"/>
              </w:rPr>
            </w:pPr>
            <w:r w:rsidRPr="00671FCF">
              <w:rPr>
                <w:i/>
                <w:iCs/>
                <w:sz w:val="18"/>
                <w:szCs w:val="18"/>
              </w:rPr>
              <w:t>(%)</w:t>
            </w:r>
          </w:p>
        </w:tc>
        <w:tc>
          <w:tcPr>
            <w:tcW w:w="190" w:type="dxa"/>
            <w:shd w:val="clear" w:color="auto" w:fill="auto"/>
            <w:vAlign w:val="bottom"/>
          </w:tcPr>
          <w:p w:rsidR="00E86E59" w:rsidRPr="00671FCF" w:rsidRDefault="00E86E59" w:rsidP="00E86E59">
            <w:pPr>
              <w:spacing w:line="240" w:lineRule="auto"/>
              <w:ind w:left="567" w:hanging="567"/>
              <w:jc w:val="center"/>
              <w:rPr>
                <w:sz w:val="18"/>
                <w:szCs w:val="18"/>
              </w:rPr>
            </w:pPr>
          </w:p>
        </w:tc>
        <w:tc>
          <w:tcPr>
            <w:tcW w:w="9958" w:type="dxa"/>
            <w:gridSpan w:val="19"/>
            <w:vAlign w:val="bottom"/>
          </w:tcPr>
          <w:p w:rsidR="00E86E59" w:rsidRPr="00671FCF" w:rsidRDefault="00E86E59" w:rsidP="00E86E59">
            <w:pPr>
              <w:spacing w:line="240" w:lineRule="auto"/>
              <w:ind w:left="-113" w:right="-113"/>
              <w:jc w:val="center"/>
              <w:rPr>
                <w:sz w:val="18"/>
                <w:szCs w:val="18"/>
              </w:rPr>
            </w:pPr>
            <w:r w:rsidRPr="00671FCF">
              <w:rPr>
                <w:i/>
                <w:iCs/>
                <w:sz w:val="18"/>
                <w:szCs w:val="18"/>
              </w:rPr>
              <w:t>(in thousand Baht)</w:t>
            </w:r>
          </w:p>
        </w:tc>
      </w:tr>
      <w:tr w:rsidR="00653E6A" w:rsidRPr="00671FCF" w:rsidTr="00A679ED">
        <w:trPr>
          <w:cantSplit/>
        </w:trPr>
        <w:tc>
          <w:tcPr>
            <w:tcW w:w="1789" w:type="dxa"/>
            <w:vAlign w:val="bottom"/>
          </w:tcPr>
          <w:p w:rsidR="00797983" w:rsidRDefault="00653E6A" w:rsidP="00833878">
            <w:pPr>
              <w:spacing w:line="240" w:lineRule="auto"/>
              <w:ind w:left="142" w:right="-340" w:hanging="142"/>
              <w:rPr>
                <w:sz w:val="20"/>
              </w:rPr>
            </w:pPr>
            <w:r w:rsidRPr="00797983">
              <w:rPr>
                <w:sz w:val="20"/>
              </w:rPr>
              <w:t xml:space="preserve">Yomiuri-Nation </w:t>
            </w:r>
            <w:r w:rsidR="00833878" w:rsidRPr="00797983">
              <w:rPr>
                <w:sz w:val="20"/>
              </w:rPr>
              <w:t xml:space="preserve"> </w:t>
            </w:r>
            <w:r w:rsidR="00797983">
              <w:rPr>
                <w:sz w:val="20"/>
              </w:rPr>
              <w:t>Information</w:t>
            </w:r>
          </w:p>
          <w:p w:rsidR="00653E6A" w:rsidRPr="00797983" w:rsidRDefault="00797983" w:rsidP="00833878">
            <w:pPr>
              <w:spacing w:line="240" w:lineRule="auto"/>
              <w:ind w:left="142" w:right="-340" w:hanging="142"/>
              <w:rPr>
                <w:b/>
                <w:bCs/>
                <w:i/>
                <w:iCs/>
                <w:sz w:val="20"/>
              </w:rPr>
            </w:pPr>
            <w:r>
              <w:rPr>
                <w:sz w:val="20"/>
              </w:rPr>
              <w:t xml:space="preserve">   </w:t>
            </w:r>
            <w:r w:rsidR="00653E6A" w:rsidRPr="00797983">
              <w:rPr>
                <w:sz w:val="20"/>
              </w:rPr>
              <w:t>Service Limited</w:t>
            </w:r>
          </w:p>
        </w:tc>
        <w:tc>
          <w:tcPr>
            <w:tcW w:w="1629" w:type="dxa"/>
          </w:tcPr>
          <w:p w:rsidR="00653E6A" w:rsidRDefault="00653E6A" w:rsidP="00653E6A">
            <w:pPr>
              <w:spacing w:line="240" w:lineRule="auto"/>
              <w:ind w:left="11" w:hanging="11"/>
              <w:jc w:val="center"/>
              <w:rPr>
                <w:sz w:val="18"/>
                <w:szCs w:val="18"/>
              </w:rPr>
            </w:pPr>
          </w:p>
          <w:p w:rsidR="00653E6A" w:rsidRDefault="00653E6A" w:rsidP="00653E6A">
            <w:pPr>
              <w:spacing w:line="240" w:lineRule="auto"/>
              <w:ind w:left="11" w:hanging="11"/>
              <w:jc w:val="center"/>
              <w:rPr>
                <w:sz w:val="18"/>
                <w:szCs w:val="18"/>
              </w:rPr>
            </w:pPr>
          </w:p>
          <w:p w:rsidR="00653E6A" w:rsidRPr="00671FCF" w:rsidRDefault="00653E6A" w:rsidP="005253C2">
            <w:pPr>
              <w:spacing w:line="240" w:lineRule="auto"/>
              <w:ind w:left="11" w:right="-170" w:hanging="11"/>
              <w:rPr>
                <w:sz w:val="18"/>
                <w:szCs w:val="18"/>
              </w:rPr>
            </w:pPr>
            <w:r w:rsidRPr="005253C2">
              <w:rPr>
                <w:sz w:val="20"/>
              </w:rPr>
              <w:t>Advertising agency</w:t>
            </w:r>
          </w:p>
        </w:tc>
        <w:tc>
          <w:tcPr>
            <w:tcW w:w="821" w:type="dxa"/>
            <w:shd w:val="clear" w:color="auto" w:fill="auto"/>
            <w:vAlign w:val="bottom"/>
          </w:tcPr>
          <w:p w:rsidR="00653E6A" w:rsidRPr="00671FCF" w:rsidRDefault="00653E6A" w:rsidP="00653E6A">
            <w:pPr>
              <w:pStyle w:val="acctfourfigures"/>
              <w:tabs>
                <w:tab w:val="clear" w:pos="765"/>
              </w:tabs>
              <w:spacing w:line="240" w:lineRule="auto"/>
              <w:jc w:val="center"/>
              <w:rPr>
                <w:sz w:val="18"/>
                <w:szCs w:val="18"/>
              </w:rPr>
            </w:pPr>
            <w:r w:rsidRPr="00671FCF">
              <w:rPr>
                <w:sz w:val="18"/>
                <w:szCs w:val="18"/>
              </w:rPr>
              <w:t>45.00</w:t>
            </w:r>
          </w:p>
        </w:tc>
        <w:tc>
          <w:tcPr>
            <w:tcW w:w="184" w:type="dxa"/>
            <w:shd w:val="clear" w:color="auto" w:fill="auto"/>
            <w:vAlign w:val="bottom"/>
          </w:tcPr>
          <w:p w:rsidR="00653E6A" w:rsidRPr="00671FCF" w:rsidRDefault="00653E6A" w:rsidP="00653E6A">
            <w:pPr>
              <w:tabs>
                <w:tab w:val="decimal" w:pos="398"/>
              </w:tabs>
              <w:spacing w:line="240" w:lineRule="auto"/>
              <w:ind w:left="567" w:hanging="567"/>
              <w:jc w:val="center"/>
              <w:rPr>
                <w:sz w:val="18"/>
                <w:szCs w:val="18"/>
              </w:rPr>
            </w:pPr>
          </w:p>
        </w:tc>
        <w:tc>
          <w:tcPr>
            <w:tcW w:w="821" w:type="dxa"/>
            <w:shd w:val="clear" w:color="auto" w:fill="auto"/>
            <w:vAlign w:val="bottom"/>
          </w:tcPr>
          <w:p w:rsidR="00653E6A" w:rsidRPr="00671FCF" w:rsidRDefault="00653E6A" w:rsidP="00653E6A">
            <w:pPr>
              <w:pStyle w:val="acctfourfigures"/>
              <w:tabs>
                <w:tab w:val="clear" w:pos="765"/>
              </w:tabs>
              <w:spacing w:line="240" w:lineRule="auto"/>
              <w:jc w:val="center"/>
              <w:rPr>
                <w:sz w:val="18"/>
                <w:szCs w:val="18"/>
              </w:rPr>
            </w:pPr>
            <w:r w:rsidRPr="00671FCF">
              <w:rPr>
                <w:sz w:val="18"/>
                <w:szCs w:val="18"/>
              </w:rPr>
              <w:t>45.00</w:t>
            </w:r>
          </w:p>
        </w:tc>
        <w:tc>
          <w:tcPr>
            <w:tcW w:w="190" w:type="dxa"/>
            <w:shd w:val="clear" w:color="auto" w:fill="auto"/>
            <w:vAlign w:val="bottom"/>
          </w:tcPr>
          <w:p w:rsidR="00653E6A" w:rsidRPr="00671FCF" w:rsidRDefault="00653E6A" w:rsidP="00653E6A">
            <w:pPr>
              <w:spacing w:line="240" w:lineRule="auto"/>
              <w:ind w:left="567" w:hanging="567"/>
              <w:jc w:val="center"/>
              <w:rPr>
                <w:sz w:val="18"/>
                <w:szCs w:val="18"/>
              </w:rPr>
            </w:pPr>
          </w:p>
        </w:tc>
        <w:tc>
          <w:tcPr>
            <w:tcW w:w="821" w:type="dxa"/>
            <w:vAlign w:val="bottom"/>
          </w:tcPr>
          <w:p w:rsidR="00653E6A" w:rsidRPr="00671FCF" w:rsidRDefault="00653E6A" w:rsidP="00FB2D95">
            <w:pPr>
              <w:pStyle w:val="acctfourfigures"/>
              <w:tabs>
                <w:tab w:val="clear" w:pos="765"/>
              </w:tabs>
              <w:spacing w:line="240" w:lineRule="auto"/>
              <w:ind w:right="-217"/>
              <w:jc w:val="center"/>
              <w:rPr>
                <w:sz w:val="18"/>
                <w:szCs w:val="18"/>
              </w:rPr>
            </w:pPr>
            <w:r w:rsidRPr="00671FCF">
              <w:rPr>
                <w:sz w:val="18"/>
                <w:szCs w:val="18"/>
              </w:rPr>
              <w:t>4,000</w:t>
            </w:r>
          </w:p>
        </w:tc>
        <w:tc>
          <w:tcPr>
            <w:tcW w:w="184" w:type="dxa"/>
            <w:vAlign w:val="bottom"/>
          </w:tcPr>
          <w:p w:rsidR="00653E6A" w:rsidRPr="00671FCF" w:rsidRDefault="00653E6A" w:rsidP="00653E6A">
            <w:pPr>
              <w:pStyle w:val="acctfourfigures"/>
              <w:tabs>
                <w:tab w:val="clear" w:pos="765"/>
                <w:tab w:val="decimal" w:pos="641"/>
              </w:tabs>
              <w:spacing w:line="240" w:lineRule="auto"/>
              <w:ind w:left="567" w:hanging="567"/>
              <w:jc w:val="center"/>
              <w:rPr>
                <w:sz w:val="18"/>
                <w:szCs w:val="18"/>
              </w:rPr>
            </w:pPr>
          </w:p>
        </w:tc>
        <w:tc>
          <w:tcPr>
            <w:tcW w:w="872" w:type="dxa"/>
            <w:vAlign w:val="bottom"/>
          </w:tcPr>
          <w:p w:rsidR="00653E6A" w:rsidRPr="00671FCF" w:rsidRDefault="00653E6A" w:rsidP="00FB2D95">
            <w:pPr>
              <w:pStyle w:val="acctfourfigures"/>
              <w:tabs>
                <w:tab w:val="clear" w:pos="765"/>
              </w:tabs>
              <w:spacing w:line="240" w:lineRule="auto"/>
              <w:ind w:right="-232"/>
              <w:jc w:val="center"/>
              <w:rPr>
                <w:sz w:val="18"/>
                <w:szCs w:val="18"/>
              </w:rPr>
            </w:pPr>
            <w:r w:rsidRPr="00671FCF">
              <w:rPr>
                <w:sz w:val="18"/>
                <w:szCs w:val="18"/>
              </w:rPr>
              <w:t>4,000</w:t>
            </w:r>
          </w:p>
        </w:tc>
        <w:tc>
          <w:tcPr>
            <w:tcW w:w="223" w:type="dxa"/>
            <w:vAlign w:val="bottom"/>
          </w:tcPr>
          <w:p w:rsidR="00653E6A" w:rsidRPr="00671FCF" w:rsidRDefault="00653E6A" w:rsidP="00653E6A">
            <w:pPr>
              <w:pStyle w:val="acctfourfigures"/>
              <w:tabs>
                <w:tab w:val="clear" w:pos="765"/>
                <w:tab w:val="decimal" w:pos="713"/>
              </w:tabs>
              <w:spacing w:line="240" w:lineRule="auto"/>
              <w:ind w:left="567" w:hanging="567"/>
              <w:jc w:val="both"/>
              <w:rPr>
                <w:sz w:val="18"/>
                <w:szCs w:val="18"/>
              </w:rPr>
            </w:pPr>
          </w:p>
        </w:tc>
        <w:tc>
          <w:tcPr>
            <w:tcW w:w="821" w:type="dxa"/>
            <w:vAlign w:val="bottom"/>
          </w:tcPr>
          <w:p w:rsidR="00653E6A" w:rsidRPr="000606B8" w:rsidRDefault="00653E6A" w:rsidP="00653E6A">
            <w:pPr>
              <w:pStyle w:val="acctfourfigures"/>
              <w:tabs>
                <w:tab w:val="clear" w:pos="765"/>
              </w:tabs>
              <w:spacing w:line="240" w:lineRule="auto"/>
              <w:ind w:left="567" w:hanging="567"/>
              <w:jc w:val="right"/>
              <w:rPr>
                <w:sz w:val="18"/>
                <w:szCs w:val="18"/>
              </w:rPr>
            </w:pPr>
            <w:r w:rsidRPr="000606B8">
              <w:rPr>
                <w:sz w:val="18"/>
                <w:szCs w:val="18"/>
              </w:rPr>
              <w:t>1,800</w:t>
            </w:r>
          </w:p>
        </w:tc>
        <w:tc>
          <w:tcPr>
            <w:tcW w:w="184" w:type="dxa"/>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p>
        </w:tc>
        <w:tc>
          <w:tcPr>
            <w:tcW w:w="821" w:type="dxa"/>
            <w:vAlign w:val="bottom"/>
          </w:tcPr>
          <w:p w:rsidR="00653E6A" w:rsidRPr="000606B8" w:rsidRDefault="00653E6A" w:rsidP="00653E6A">
            <w:pPr>
              <w:pStyle w:val="acctfourfigures"/>
              <w:tabs>
                <w:tab w:val="clear" w:pos="765"/>
              </w:tabs>
              <w:spacing w:line="240" w:lineRule="auto"/>
              <w:ind w:left="567" w:hanging="567"/>
              <w:jc w:val="right"/>
              <w:rPr>
                <w:sz w:val="18"/>
                <w:szCs w:val="18"/>
              </w:rPr>
            </w:pPr>
            <w:r w:rsidRPr="000606B8">
              <w:rPr>
                <w:sz w:val="18"/>
                <w:szCs w:val="18"/>
              </w:rPr>
              <w:t>1,800</w:t>
            </w:r>
          </w:p>
        </w:tc>
        <w:tc>
          <w:tcPr>
            <w:tcW w:w="184" w:type="dxa"/>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p>
        </w:tc>
        <w:tc>
          <w:tcPr>
            <w:tcW w:w="821" w:type="dxa"/>
            <w:vAlign w:val="bottom"/>
          </w:tcPr>
          <w:p w:rsidR="00653E6A" w:rsidRPr="00671FCF" w:rsidRDefault="00653E6A" w:rsidP="00653E6A">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653E6A" w:rsidRPr="00671FCF" w:rsidRDefault="00653E6A" w:rsidP="00653E6A">
            <w:pPr>
              <w:pStyle w:val="acctfourfigures"/>
              <w:tabs>
                <w:tab w:val="clear" w:pos="765"/>
              </w:tabs>
              <w:spacing w:line="240" w:lineRule="auto"/>
              <w:ind w:left="567" w:hanging="567"/>
              <w:jc w:val="right"/>
              <w:rPr>
                <w:b/>
                <w:bCs/>
                <w:sz w:val="18"/>
                <w:szCs w:val="18"/>
                <w:lang w:val="en-US"/>
              </w:rPr>
            </w:pPr>
          </w:p>
        </w:tc>
        <w:tc>
          <w:tcPr>
            <w:tcW w:w="821" w:type="dxa"/>
            <w:vAlign w:val="bottom"/>
          </w:tcPr>
          <w:p w:rsidR="00653E6A" w:rsidRPr="00671FCF" w:rsidRDefault="00653E6A" w:rsidP="00653E6A">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653E6A" w:rsidRPr="00671FCF" w:rsidRDefault="00653E6A" w:rsidP="00653E6A">
            <w:pPr>
              <w:pStyle w:val="acctfourfigures"/>
              <w:tabs>
                <w:tab w:val="clear" w:pos="765"/>
              </w:tabs>
              <w:spacing w:line="240" w:lineRule="auto"/>
              <w:ind w:left="567" w:hanging="567"/>
              <w:jc w:val="right"/>
              <w:rPr>
                <w:b/>
                <w:bCs/>
                <w:sz w:val="18"/>
                <w:szCs w:val="18"/>
                <w:lang w:val="en-US"/>
              </w:rPr>
            </w:pPr>
          </w:p>
        </w:tc>
        <w:tc>
          <w:tcPr>
            <w:tcW w:w="821" w:type="dxa"/>
            <w:vAlign w:val="bottom"/>
          </w:tcPr>
          <w:p w:rsidR="00653E6A" w:rsidRPr="000606B8" w:rsidRDefault="00653E6A" w:rsidP="00653E6A">
            <w:pPr>
              <w:pStyle w:val="acctfourfigures"/>
              <w:tabs>
                <w:tab w:val="clear" w:pos="765"/>
              </w:tabs>
              <w:spacing w:line="240" w:lineRule="auto"/>
              <w:ind w:left="567" w:hanging="567"/>
              <w:jc w:val="right"/>
              <w:rPr>
                <w:sz w:val="18"/>
                <w:szCs w:val="18"/>
                <w:lang w:val="en-US"/>
              </w:rPr>
            </w:pPr>
            <w:r w:rsidRPr="000606B8">
              <w:rPr>
                <w:sz w:val="18"/>
                <w:szCs w:val="18"/>
                <w:lang w:val="en-US"/>
              </w:rPr>
              <w:t>1,800</w:t>
            </w:r>
          </w:p>
        </w:tc>
        <w:tc>
          <w:tcPr>
            <w:tcW w:w="184" w:type="dxa"/>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p>
        </w:tc>
        <w:tc>
          <w:tcPr>
            <w:tcW w:w="821" w:type="dxa"/>
            <w:vAlign w:val="bottom"/>
          </w:tcPr>
          <w:p w:rsidR="00653E6A" w:rsidRPr="000606B8" w:rsidRDefault="00653E6A" w:rsidP="00653E6A">
            <w:pPr>
              <w:pStyle w:val="acctfourfigures"/>
              <w:tabs>
                <w:tab w:val="clear" w:pos="765"/>
              </w:tabs>
              <w:spacing w:line="240" w:lineRule="auto"/>
              <w:ind w:left="567" w:hanging="567"/>
              <w:jc w:val="right"/>
              <w:rPr>
                <w:sz w:val="18"/>
                <w:szCs w:val="18"/>
                <w:lang w:val="en-US"/>
              </w:rPr>
            </w:pPr>
            <w:r w:rsidRPr="000606B8">
              <w:rPr>
                <w:sz w:val="18"/>
                <w:szCs w:val="18"/>
                <w:lang w:val="en-US"/>
              </w:rPr>
              <w:t>1,800</w:t>
            </w:r>
          </w:p>
        </w:tc>
        <w:tc>
          <w:tcPr>
            <w:tcW w:w="184" w:type="dxa"/>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p>
        </w:tc>
        <w:tc>
          <w:tcPr>
            <w:tcW w:w="821" w:type="dxa"/>
            <w:vAlign w:val="bottom"/>
          </w:tcPr>
          <w:p w:rsidR="00653E6A" w:rsidRPr="00FB2D95" w:rsidRDefault="00653E6A" w:rsidP="00653E6A">
            <w:pPr>
              <w:pStyle w:val="acctfourfigures"/>
              <w:tabs>
                <w:tab w:val="clear" w:pos="765"/>
              </w:tabs>
              <w:spacing w:line="240" w:lineRule="auto"/>
              <w:ind w:left="567" w:hanging="567"/>
              <w:jc w:val="center"/>
              <w:rPr>
                <w:sz w:val="18"/>
                <w:szCs w:val="18"/>
              </w:rPr>
            </w:pPr>
            <w:r w:rsidRPr="00FB2D95">
              <w:rPr>
                <w:sz w:val="18"/>
                <w:szCs w:val="18"/>
              </w:rPr>
              <w:t>-</w:t>
            </w:r>
          </w:p>
        </w:tc>
        <w:tc>
          <w:tcPr>
            <w:tcW w:w="184" w:type="dxa"/>
            <w:vAlign w:val="bottom"/>
          </w:tcPr>
          <w:p w:rsidR="00653E6A" w:rsidRPr="00FB2D95" w:rsidRDefault="00653E6A" w:rsidP="00653E6A">
            <w:pPr>
              <w:pStyle w:val="acctfourfigures"/>
              <w:tabs>
                <w:tab w:val="clear" w:pos="765"/>
                <w:tab w:val="decimal" w:pos="393"/>
              </w:tabs>
              <w:spacing w:line="240" w:lineRule="auto"/>
              <w:ind w:left="567" w:hanging="567"/>
              <w:jc w:val="right"/>
              <w:rPr>
                <w:sz w:val="18"/>
                <w:szCs w:val="18"/>
              </w:rPr>
            </w:pPr>
          </w:p>
        </w:tc>
        <w:tc>
          <w:tcPr>
            <w:tcW w:w="823" w:type="dxa"/>
            <w:vAlign w:val="bottom"/>
          </w:tcPr>
          <w:p w:rsidR="00653E6A" w:rsidRPr="00FB2D95" w:rsidRDefault="00653E6A" w:rsidP="00653E6A">
            <w:pPr>
              <w:pStyle w:val="acctfourfigures"/>
              <w:tabs>
                <w:tab w:val="clear" w:pos="765"/>
              </w:tabs>
              <w:spacing w:line="240" w:lineRule="auto"/>
              <w:ind w:left="567" w:hanging="567"/>
              <w:jc w:val="center"/>
              <w:rPr>
                <w:sz w:val="18"/>
                <w:szCs w:val="18"/>
              </w:rPr>
            </w:pPr>
            <w:r w:rsidRPr="00FB2D95">
              <w:rPr>
                <w:sz w:val="18"/>
                <w:szCs w:val="18"/>
              </w:rPr>
              <w:t>-</w:t>
            </w:r>
          </w:p>
        </w:tc>
      </w:tr>
      <w:tr w:rsidR="00833878" w:rsidRPr="00671FCF" w:rsidTr="00833878">
        <w:trPr>
          <w:cantSplit/>
        </w:trPr>
        <w:tc>
          <w:tcPr>
            <w:tcW w:w="1789" w:type="dxa"/>
            <w:vAlign w:val="bottom"/>
          </w:tcPr>
          <w:p w:rsidR="00833878" w:rsidRPr="00671FCF" w:rsidRDefault="00833878" w:rsidP="00833878">
            <w:pPr>
              <w:spacing w:line="240" w:lineRule="auto"/>
              <w:ind w:left="142" w:right="-340" w:hanging="142"/>
              <w:rPr>
                <w:sz w:val="18"/>
                <w:szCs w:val="18"/>
              </w:rPr>
            </w:pPr>
          </w:p>
        </w:tc>
        <w:tc>
          <w:tcPr>
            <w:tcW w:w="1629" w:type="dxa"/>
          </w:tcPr>
          <w:p w:rsidR="00833878" w:rsidRDefault="00833878" w:rsidP="00653E6A">
            <w:pPr>
              <w:spacing w:line="240" w:lineRule="auto"/>
              <w:ind w:left="11" w:hanging="11"/>
              <w:jc w:val="center"/>
              <w:rPr>
                <w:sz w:val="18"/>
                <w:szCs w:val="18"/>
              </w:rPr>
            </w:pPr>
          </w:p>
        </w:tc>
        <w:tc>
          <w:tcPr>
            <w:tcW w:w="821" w:type="dxa"/>
            <w:shd w:val="clear" w:color="auto" w:fill="auto"/>
            <w:vAlign w:val="bottom"/>
          </w:tcPr>
          <w:p w:rsidR="00833878" w:rsidRPr="00671FCF" w:rsidRDefault="00833878" w:rsidP="00653E6A">
            <w:pPr>
              <w:pStyle w:val="acctfourfigures"/>
              <w:tabs>
                <w:tab w:val="clear" w:pos="765"/>
              </w:tabs>
              <w:spacing w:line="240" w:lineRule="auto"/>
              <w:jc w:val="center"/>
              <w:rPr>
                <w:sz w:val="18"/>
                <w:szCs w:val="18"/>
              </w:rPr>
            </w:pPr>
          </w:p>
        </w:tc>
        <w:tc>
          <w:tcPr>
            <w:tcW w:w="184" w:type="dxa"/>
            <w:shd w:val="clear" w:color="auto" w:fill="auto"/>
            <w:vAlign w:val="bottom"/>
          </w:tcPr>
          <w:p w:rsidR="00833878" w:rsidRPr="00671FCF" w:rsidRDefault="00833878" w:rsidP="00653E6A">
            <w:pPr>
              <w:tabs>
                <w:tab w:val="decimal" w:pos="398"/>
              </w:tabs>
              <w:spacing w:line="240" w:lineRule="auto"/>
              <w:ind w:left="567" w:hanging="567"/>
              <w:jc w:val="center"/>
              <w:rPr>
                <w:sz w:val="18"/>
                <w:szCs w:val="18"/>
              </w:rPr>
            </w:pPr>
          </w:p>
        </w:tc>
        <w:tc>
          <w:tcPr>
            <w:tcW w:w="821" w:type="dxa"/>
            <w:shd w:val="clear" w:color="auto" w:fill="auto"/>
            <w:vAlign w:val="bottom"/>
          </w:tcPr>
          <w:p w:rsidR="00833878" w:rsidRPr="00671FCF" w:rsidRDefault="00833878" w:rsidP="00653E6A">
            <w:pPr>
              <w:pStyle w:val="acctfourfigures"/>
              <w:tabs>
                <w:tab w:val="clear" w:pos="765"/>
              </w:tabs>
              <w:spacing w:line="240" w:lineRule="auto"/>
              <w:jc w:val="center"/>
              <w:rPr>
                <w:sz w:val="18"/>
                <w:szCs w:val="18"/>
              </w:rPr>
            </w:pPr>
          </w:p>
        </w:tc>
        <w:tc>
          <w:tcPr>
            <w:tcW w:w="190" w:type="dxa"/>
            <w:shd w:val="clear" w:color="auto" w:fill="auto"/>
            <w:vAlign w:val="bottom"/>
          </w:tcPr>
          <w:p w:rsidR="00833878" w:rsidRPr="00671FCF" w:rsidRDefault="00833878" w:rsidP="00653E6A">
            <w:pPr>
              <w:spacing w:line="240" w:lineRule="auto"/>
              <w:ind w:left="567" w:hanging="567"/>
              <w:jc w:val="center"/>
              <w:rPr>
                <w:sz w:val="18"/>
                <w:szCs w:val="18"/>
              </w:rPr>
            </w:pPr>
          </w:p>
        </w:tc>
        <w:tc>
          <w:tcPr>
            <w:tcW w:w="821" w:type="dxa"/>
            <w:vAlign w:val="bottom"/>
          </w:tcPr>
          <w:p w:rsidR="00833878" w:rsidRPr="00671FCF" w:rsidRDefault="00833878" w:rsidP="00653E6A">
            <w:pPr>
              <w:pStyle w:val="acctfourfigures"/>
              <w:tabs>
                <w:tab w:val="clear" w:pos="765"/>
              </w:tabs>
              <w:spacing w:line="240" w:lineRule="auto"/>
              <w:jc w:val="center"/>
              <w:rPr>
                <w:sz w:val="18"/>
                <w:szCs w:val="18"/>
              </w:rPr>
            </w:pPr>
          </w:p>
        </w:tc>
        <w:tc>
          <w:tcPr>
            <w:tcW w:w="184" w:type="dxa"/>
            <w:vAlign w:val="bottom"/>
          </w:tcPr>
          <w:p w:rsidR="00833878" w:rsidRPr="00671FCF" w:rsidRDefault="00833878" w:rsidP="00653E6A">
            <w:pPr>
              <w:pStyle w:val="acctfourfigures"/>
              <w:tabs>
                <w:tab w:val="clear" w:pos="765"/>
                <w:tab w:val="decimal" w:pos="641"/>
              </w:tabs>
              <w:spacing w:line="240" w:lineRule="auto"/>
              <w:ind w:left="567" w:hanging="567"/>
              <w:jc w:val="center"/>
              <w:rPr>
                <w:sz w:val="18"/>
                <w:szCs w:val="18"/>
              </w:rPr>
            </w:pPr>
          </w:p>
        </w:tc>
        <w:tc>
          <w:tcPr>
            <w:tcW w:w="872" w:type="dxa"/>
            <w:vAlign w:val="bottom"/>
          </w:tcPr>
          <w:p w:rsidR="00833878" w:rsidRPr="00671FCF" w:rsidRDefault="00833878" w:rsidP="00653E6A">
            <w:pPr>
              <w:pStyle w:val="acctfourfigures"/>
              <w:tabs>
                <w:tab w:val="clear" w:pos="765"/>
              </w:tabs>
              <w:spacing w:line="240" w:lineRule="auto"/>
              <w:jc w:val="center"/>
              <w:rPr>
                <w:sz w:val="18"/>
                <w:szCs w:val="18"/>
              </w:rPr>
            </w:pPr>
          </w:p>
        </w:tc>
        <w:tc>
          <w:tcPr>
            <w:tcW w:w="223" w:type="dxa"/>
            <w:vAlign w:val="bottom"/>
          </w:tcPr>
          <w:p w:rsidR="00833878" w:rsidRPr="00671FCF" w:rsidRDefault="00833878" w:rsidP="00653E6A">
            <w:pPr>
              <w:pStyle w:val="acctfourfigures"/>
              <w:tabs>
                <w:tab w:val="clear" w:pos="765"/>
                <w:tab w:val="decimal" w:pos="713"/>
              </w:tabs>
              <w:spacing w:line="240" w:lineRule="auto"/>
              <w:ind w:left="567" w:hanging="567"/>
              <w:jc w:val="both"/>
              <w:rPr>
                <w:sz w:val="18"/>
                <w:szCs w:val="18"/>
              </w:rPr>
            </w:pPr>
          </w:p>
        </w:tc>
        <w:tc>
          <w:tcPr>
            <w:tcW w:w="821" w:type="dxa"/>
            <w:vAlign w:val="bottom"/>
          </w:tcPr>
          <w:p w:rsidR="00833878" w:rsidRPr="000606B8" w:rsidRDefault="00833878" w:rsidP="00653E6A">
            <w:pPr>
              <w:pStyle w:val="acctfourfigures"/>
              <w:tabs>
                <w:tab w:val="clear" w:pos="765"/>
              </w:tabs>
              <w:spacing w:line="240" w:lineRule="auto"/>
              <w:ind w:left="567" w:hanging="567"/>
              <w:jc w:val="right"/>
              <w:rPr>
                <w:sz w:val="18"/>
                <w:szCs w:val="18"/>
              </w:rPr>
            </w:pPr>
          </w:p>
        </w:tc>
        <w:tc>
          <w:tcPr>
            <w:tcW w:w="184" w:type="dxa"/>
            <w:vAlign w:val="bottom"/>
          </w:tcPr>
          <w:p w:rsidR="00833878" w:rsidRPr="00671FCF" w:rsidRDefault="00833878" w:rsidP="00653E6A">
            <w:pPr>
              <w:pStyle w:val="acctfourfigures"/>
              <w:tabs>
                <w:tab w:val="clear" w:pos="765"/>
              </w:tabs>
              <w:spacing w:line="240" w:lineRule="auto"/>
              <w:ind w:left="567" w:hanging="567"/>
              <w:jc w:val="right"/>
              <w:rPr>
                <w:b/>
                <w:bCs/>
                <w:sz w:val="18"/>
                <w:szCs w:val="18"/>
              </w:rPr>
            </w:pPr>
          </w:p>
        </w:tc>
        <w:tc>
          <w:tcPr>
            <w:tcW w:w="821" w:type="dxa"/>
            <w:vAlign w:val="bottom"/>
          </w:tcPr>
          <w:p w:rsidR="00833878" w:rsidRPr="000606B8" w:rsidRDefault="00833878" w:rsidP="00653E6A">
            <w:pPr>
              <w:pStyle w:val="acctfourfigures"/>
              <w:tabs>
                <w:tab w:val="clear" w:pos="765"/>
              </w:tabs>
              <w:spacing w:line="240" w:lineRule="auto"/>
              <w:ind w:left="567" w:hanging="567"/>
              <w:jc w:val="right"/>
              <w:rPr>
                <w:sz w:val="18"/>
                <w:szCs w:val="18"/>
              </w:rPr>
            </w:pPr>
          </w:p>
        </w:tc>
        <w:tc>
          <w:tcPr>
            <w:tcW w:w="184" w:type="dxa"/>
            <w:vAlign w:val="bottom"/>
          </w:tcPr>
          <w:p w:rsidR="00833878" w:rsidRPr="00671FCF" w:rsidRDefault="00833878" w:rsidP="00653E6A">
            <w:pPr>
              <w:pStyle w:val="acctfourfigures"/>
              <w:tabs>
                <w:tab w:val="clear" w:pos="765"/>
              </w:tabs>
              <w:spacing w:line="240" w:lineRule="auto"/>
              <w:ind w:left="567" w:hanging="567"/>
              <w:jc w:val="right"/>
              <w:rPr>
                <w:b/>
                <w:bCs/>
                <w:sz w:val="18"/>
                <w:szCs w:val="18"/>
              </w:rPr>
            </w:pPr>
          </w:p>
        </w:tc>
        <w:tc>
          <w:tcPr>
            <w:tcW w:w="821" w:type="dxa"/>
            <w:vAlign w:val="bottom"/>
          </w:tcPr>
          <w:p w:rsidR="00833878" w:rsidRDefault="00833878" w:rsidP="00653E6A">
            <w:pPr>
              <w:pStyle w:val="acctfourfigures"/>
              <w:tabs>
                <w:tab w:val="clear" w:pos="765"/>
              </w:tabs>
              <w:spacing w:line="240" w:lineRule="auto"/>
              <w:ind w:left="567" w:hanging="567"/>
              <w:jc w:val="center"/>
              <w:rPr>
                <w:b/>
                <w:bCs/>
                <w:sz w:val="18"/>
                <w:szCs w:val="18"/>
              </w:rPr>
            </w:pPr>
          </w:p>
        </w:tc>
        <w:tc>
          <w:tcPr>
            <w:tcW w:w="184" w:type="dxa"/>
          </w:tcPr>
          <w:p w:rsidR="00833878" w:rsidRPr="00671FCF" w:rsidRDefault="00833878" w:rsidP="00653E6A">
            <w:pPr>
              <w:pStyle w:val="acctfourfigures"/>
              <w:tabs>
                <w:tab w:val="clear" w:pos="765"/>
              </w:tabs>
              <w:spacing w:line="240" w:lineRule="auto"/>
              <w:ind w:left="567" w:hanging="567"/>
              <w:jc w:val="right"/>
              <w:rPr>
                <w:b/>
                <w:bCs/>
                <w:sz w:val="18"/>
                <w:szCs w:val="18"/>
                <w:lang w:val="en-US"/>
              </w:rPr>
            </w:pPr>
          </w:p>
        </w:tc>
        <w:tc>
          <w:tcPr>
            <w:tcW w:w="821" w:type="dxa"/>
            <w:vAlign w:val="bottom"/>
          </w:tcPr>
          <w:p w:rsidR="00833878" w:rsidRDefault="00833878" w:rsidP="00653E6A">
            <w:pPr>
              <w:pStyle w:val="acctfourfigures"/>
              <w:tabs>
                <w:tab w:val="clear" w:pos="765"/>
              </w:tabs>
              <w:spacing w:line="240" w:lineRule="auto"/>
              <w:ind w:left="567" w:hanging="567"/>
              <w:jc w:val="center"/>
              <w:rPr>
                <w:b/>
                <w:bCs/>
                <w:sz w:val="18"/>
                <w:szCs w:val="18"/>
              </w:rPr>
            </w:pPr>
          </w:p>
        </w:tc>
        <w:tc>
          <w:tcPr>
            <w:tcW w:w="184" w:type="dxa"/>
          </w:tcPr>
          <w:p w:rsidR="00833878" w:rsidRPr="00671FCF" w:rsidRDefault="00833878" w:rsidP="00653E6A">
            <w:pPr>
              <w:pStyle w:val="acctfourfigures"/>
              <w:tabs>
                <w:tab w:val="clear" w:pos="765"/>
              </w:tabs>
              <w:spacing w:line="240" w:lineRule="auto"/>
              <w:ind w:left="567" w:hanging="567"/>
              <w:jc w:val="right"/>
              <w:rPr>
                <w:b/>
                <w:bCs/>
                <w:sz w:val="18"/>
                <w:szCs w:val="18"/>
                <w:lang w:val="en-US"/>
              </w:rPr>
            </w:pPr>
          </w:p>
        </w:tc>
        <w:tc>
          <w:tcPr>
            <w:tcW w:w="821" w:type="dxa"/>
            <w:vAlign w:val="bottom"/>
          </w:tcPr>
          <w:p w:rsidR="00833878" w:rsidRPr="000606B8" w:rsidRDefault="00833878" w:rsidP="00653E6A">
            <w:pPr>
              <w:pStyle w:val="acctfourfigures"/>
              <w:tabs>
                <w:tab w:val="clear" w:pos="765"/>
              </w:tabs>
              <w:spacing w:line="240" w:lineRule="auto"/>
              <w:ind w:left="567" w:hanging="567"/>
              <w:jc w:val="right"/>
              <w:rPr>
                <w:sz w:val="18"/>
                <w:szCs w:val="18"/>
                <w:lang w:val="en-US"/>
              </w:rPr>
            </w:pPr>
          </w:p>
        </w:tc>
        <w:tc>
          <w:tcPr>
            <w:tcW w:w="184" w:type="dxa"/>
            <w:vAlign w:val="bottom"/>
          </w:tcPr>
          <w:p w:rsidR="00833878" w:rsidRPr="00671FCF" w:rsidRDefault="00833878" w:rsidP="00653E6A">
            <w:pPr>
              <w:pStyle w:val="acctfourfigures"/>
              <w:tabs>
                <w:tab w:val="clear" w:pos="765"/>
              </w:tabs>
              <w:spacing w:line="240" w:lineRule="auto"/>
              <w:ind w:left="567" w:hanging="567"/>
              <w:jc w:val="right"/>
              <w:rPr>
                <w:b/>
                <w:bCs/>
                <w:sz w:val="18"/>
                <w:szCs w:val="18"/>
              </w:rPr>
            </w:pPr>
          </w:p>
        </w:tc>
        <w:tc>
          <w:tcPr>
            <w:tcW w:w="821" w:type="dxa"/>
            <w:vAlign w:val="bottom"/>
          </w:tcPr>
          <w:p w:rsidR="00833878" w:rsidRPr="000606B8" w:rsidRDefault="00833878" w:rsidP="00653E6A">
            <w:pPr>
              <w:pStyle w:val="acctfourfigures"/>
              <w:tabs>
                <w:tab w:val="clear" w:pos="765"/>
              </w:tabs>
              <w:spacing w:line="240" w:lineRule="auto"/>
              <w:ind w:left="567" w:hanging="567"/>
              <w:jc w:val="right"/>
              <w:rPr>
                <w:sz w:val="18"/>
                <w:szCs w:val="18"/>
                <w:lang w:val="en-US"/>
              </w:rPr>
            </w:pPr>
          </w:p>
        </w:tc>
        <w:tc>
          <w:tcPr>
            <w:tcW w:w="184" w:type="dxa"/>
            <w:vAlign w:val="bottom"/>
          </w:tcPr>
          <w:p w:rsidR="00833878" w:rsidRPr="00671FCF" w:rsidRDefault="00833878" w:rsidP="00653E6A">
            <w:pPr>
              <w:pStyle w:val="acctfourfigures"/>
              <w:tabs>
                <w:tab w:val="clear" w:pos="765"/>
              </w:tabs>
              <w:spacing w:line="240" w:lineRule="auto"/>
              <w:ind w:left="567" w:hanging="567"/>
              <w:jc w:val="right"/>
              <w:rPr>
                <w:b/>
                <w:bCs/>
                <w:sz w:val="18"/>
                <w:szCs w:val="18"/>
              </w:rPr>
            </w:pPr>
          </w:p>
        </w:tc>
        <w:tc>
          <w:tcPr>
            <w:tcW w:w="821" w:type="dxa"/>
            <w:vAlign w:val="bottom"/>
          </w:tcPr>
          <w:p w:rsidR="00833878" w:rsidRPr="00FB2D95" w:rsidRDefault="00833878" w:rsidP="00653E6A">
            <w:pPr>
              <w:pStyle w:val="acctfourfigures"/>
              <w:tabs>
                <w:tab w:val="clear" w:pos="765"/>
              </w:tabs>
              <w:spacing w:line="240" w:lineRule="auto"/>
              <w:ind w:left="567" w:hanging="567"/>
              <w:jc w:val="center"/>
              <w:rPr>
                <w:sz w:val="18"/>
                <w:szCs w:val="18"/>
              </w:rPr>
            </w:pPr>
          </w:p>
        </w:tc>
        <w:tc>
          <w:tcPr>
            <w:tcW w:w="184" w:type="dxa"/>
            <w:vAlign w:val="bottom"/>
          </w:tcPr>
          <w:p w:rsidR="00833878" w:rsidRPr="00FB2D95" w:rsidRDefault="00833878" w:rsidP="00653E6A">
            <w:pPr>
              <w:pStyle w:val="acctfourfigures"/>
              <w:tabs>
                <w:tab w:val="clear" w:pos="765"/>
                <w:tab w:val="decimal" w:pos="393"/>
              </w:tabs>
              <w:spacing w:line="240" w:lineRule="auto"/>
              <w:ind w:left="567" w:hanging="567"/>
              <w:jc w:val="right"/>
              <w:rPr>
                <w:sz w:val="18"/>
                <w:szCs w:val="18"/>
              </w:rPr>
            </w:pPr>
          </w:p>
        </w:tc>
        <w:tc>
          <w:tcPr>
            <w:tcW w:w="823" w:type="dxa"/>
            <w:vAlign w:val="bottom"/>
          </w:tcPr>
          <w:p w:rsidR="00833878" w:rsidRPr="00FB2D95" w:rsidRDefault="00833878" w:rsidP="00653E6A">
            <w:pPr>
              <w:pStyle w:val="acctfourfigures"/>
              <w:tabs>
                <w:tab w:val="clear" w:pos="765"/>
              </w:tabs>
              <w:spacing w:line="240" w:lineRule="auto"/>
              <w:ind w:left="567" w:hanging="567"/>
              <w:jc w:val="center"/>
              <w:rPr>
                <w:sz w:val="18"/>
                <w:szCs w:val="18"/>
              </w:rPr>
            </w:pPr>
          </w:p>
        </w:tc>
      </w:tr>
      <w:tr w:rsidR="00653E6A" w:rsidRPr="00671FCF" w:rsidTr="00833878">
        <w:trPr>
          <w:cantSplit/>
        </w:trPr>
        <w:tc>
          <w:tcPr>
            <w:tcW w:w="1789" w:type="dxa"/>
          </w:tcPr>
          <w:p w:rsidR="00653E6A" w:rsidRDefault="00653E6A" w:rsidP="00653E6A">
            <w:pPr>
              <w:spacing w:line="240" w:lineRule="atLeast"/>
              <w:ind w:left="180" w:hanging="180"/>
              <w:rPr>
                <w:sz w:val="20"/>
              </w:rPr>
            </w:pPr>
            <w:r w:rsidRPr="00D74FB4">
              <w:rPr>
                <w:sz w:val="20"/>
              </w:rPr>
              <w:t>Nation International</w:t>
            </w:r>
            <w:r>
              <w:rPr>
                <w:sz w:val="20"/>
              </w:rPr>
              <w:t xml:space="preserve">       E</w:t>
            </w:r>
            <w:r w:rsidRPr="00D74FB4">
              <w:rPr>
                <w:sz w:val="20"/>
              </w:rPr>
              <w:t>dutainment Public</w:t>
            </w:r>
            <w:r>
              <w:rPr>
                <w:sz w:val="20"/>
              </w:rPr>
              <w:t xml:space="preserve"> </w:t>
            </w:r>
            <w:r w:rsidRPr="00D74FB4">
              <w:rPr>
                <w:sz w:val="20"/>
              </w:rPr>
              <w:t>Company</w:t>
            </w:r>
          </w:p>
          <w:p w:rsidR="00653E6A" w:rsidRPr="00671FCF" w:rsidRDefault="00653E6A" w:rsidP="00653E6A">
            <w:pPr>
              <w:spacing w:line="240" w:lineRule="atLeast"/>
              <w:ind w:left="180" w:hanging="180"/>
              <w:rPr>
                <w:sz w:val="18"/>
                <w:szCs w:val="18"/>
              </w:rPr>
            </w:pPr>
            <w:r>
              <w:rPr>
                <w:sz w:val="20"/>
              </w:rPr>
              <w:t xml:space="preserve">    </w:t>
            </w:r>
            <w:r w:rsidRPr="00D74FB4">
              <w:rPr>
                <w:sz w:val="20"/>
              </w:rPr>
              <w:t>Limited</w:t>
            </w:r>
          </w:p>
        </w:tc>
        <w:tc>
          <w:tcPr>
            <w:tcW w:w="1629" w:type="dxa"/>
          </w:tcPr>
          <w:p w:rsidR="00653E6A" w:rsidRDefault="00653E6A" w:rsidP="00653E6A">
            <w:pPr>
              <w:spacing w:line="240" w:lineRule="atLeast"/>
              <w:ind w:left="103" w:hanging="103"/>
              <w:rPr>
                <w:sz w:val="18"/>
                <w:szCs w:val="18"/>
              </w:rPr>
            </w:pPr>
            <w:r>
              <w:rPr>
                <w:sz w:val="20"/>
              </w:rPr>
              <w:t>I</w:t>
            </w:r>
            <w:r w:rsidRPr="00D74FB4">
              <w:rPr>
                <w:sz w:val="20"/>
              </w:rPr>
              <w:t>mporting, publishing and</w:t>
            </w:r>
            <w:r>
              <w:rPr>
                <w:sz w:val="20"/>
              </w:rPr>
              <w:t xml:space="preserve"> </w:t>
            </w:r>
            <w:r w:rsidRPr="00D74FB4">
              <w:rPr>
                <w:sz w:val="20"/>
              </w:rPr>
              <w:t>distributing local and</w:t>
            </w:r>
            <w:r>
              <w:rPr>
                <w:sz w:val="20"/>
              </w:rPr>
              <w:t xml:space="preserve"> </w:t>
            </w:r>
            <w:r w:rsidRPr="00D74FB4">
              <w:rPr>
                <w:sz w:val="20"/>
              </w:rPr>
              <w:t>foreign publications, production of TV programmes and providing advertisements through TV media, digital media and character management</w:t>
            </w:r>
          </w:p>
        </w:tc>
        <w:tc>
          <w:tcPr>
            <w:tcW w:w="821" w:type="dxa"/>
            <w:shd w:val="clear" w:color="auto" w:fill="auto"/>
            <w:vAlign w:val="bottom"/>
          </w:tcPr>
          <w:p w:rsidR="00653E6A" w:rsidRPr="00671FCF" w:rsidRDefault="00653E6A" w:rsidP="00653E6A">
            <w:pPr>
              <w:pStyle w:val="acctfourfigures"/>
              <w:tabs>
                <w:tab w:val="clear" w:pos="765"/>
              </w:tabs>
              <w:spacing w:line="240" w:lineRule="auto"/>
              <w:jc w:val="center"/>
              <w:rPr>
                <w:sz w:val="18"/>
                <w:szCs w:val="18"/>
              </w:rPr>
            </w:pPr>
            <w:r>
              <w:rPr>
                <w:sz w:val="18"/>
                <w:szCs w:val="18"/>
              </w:rPr>
              <w:t>33.05</w:t>
            </w:r>
          </w:p>
        </w:tc>
        <w:tc>
          <w:tcPr>
            <w:tcW w:w="184" w:type="dxa"/>
            <w:shd w:val="clear" w:color="auto" w:fill="auto"/>
            <w:vAlign w:val="bottom"/>
          </w:tcPr>
          <w:p w:rsidR="00653E6A" w:rsidRPr="00671FCF" w:rsidRDefault="00653E6A" w:rsidP="00653E6A">
            <w:pPr>
              <w:tabs>
                <w:tab w:val="decimal" w:pos="398"/>
              </w:tabs>
              <w:spacing w:line="240" w:lineRule="auto"/>
              <w:ind w:left="567" w:hanging="567"/>
              <w:jc w:val="center"/>
              <w:rPr>
                <w:sz w:val="18"/>
                <w:szCs w:val="18"/>
              </w:rPr>
            </w:pPr>
          </w:p>
        </w:tc>
        <w:tc>
          <w:tcPr>
            <w:tcW w:w="821" w:type="dxa"/>
            <w:shd w:val="clear" w:color="auto" w:fill="auto"/>
            <w:vAlign w:val="bottom"/>
          </w:tcPr>
          <w:p w:rsidR="00653E6A" w:rsidRPr="00671FCF" w:rsidRDefault="00653E6A" w:rsidP="00653E6A">
            <w:pPr>
              <w:pStyle w:val="acctfourfigures"/>
              <w:tabs>
                <w:tab w:val="clear" w:pos="765"/>
              </w:tabs>
              <w:spacing w:line="240" w:lineRule="auto"/>
              <w:jc w:val="center"/>
              <w:rPr>
                <w:sz w:val="18"/>
                <w:szCs w:val="18"/>
              </w:rPr>
            </w:pPr>
            <w:r>
              <w:rPr>
                <w:sz w:val="18"/>
                <w:szCs w:val="18"/>
              </w:rPr>
              <w:t>33.05</w:t>
            </w:r>
          </w:p>
        </w:tc>
        <w:tc>
          <w:tcPr>
            <w:tcW w:w="190" w:type="dxa"/>
            <w:shd w:val="clear" w:color="auto" w:fill="auto"/>
            <w:vAlign w:val="bottom"/>
          </w:tcPr>
          <w:p w:rsidR="00653E6A" w:rsidRPr="00671FCF" w:rsidRDefault="00653E6A" w:rsidP="00653E6A">
            <w:pPr>
              <w:spacing w:line="240" w:lineRule="auto"/>
              <w:ind w:left="567" w:hanging="567"/>
              <w:jc w:val="center"/>
              <w:rPr>
                <w:sz w:val="18"/>
                <w:szCs w:val="18"/>
              </w:rPr>
            </w:pPr>
          </w:p>
        </w:tc>
        <w:tc>
          <w:tcPr>
            <w:tcW w:w="821" w:type="dxa"/>
            <w:vAlign w:val="bottom"/>
          </w:tcPr>
          <w:p w:rsidR="00653E6A" w:rsidRPr="00671FCF" w:rsidRDefault="00653E6A" w:rsidP="00653E6A">
            <w:pPr>
              <w:pStyle w:val="acctfourfigures"/>
              <w:tabs>
                <w:tab w:val="clear" w:pos="765"/>
              </w:tabs>
              <w:spacing w:line="240" w:lineRule="auto"/>
              <w:jc w:val="center"/>
              <w:rPr>
                <w:sz w:val="18"/>
                <w:szCs w:val="18"/>
              </w:rPr>
            </w:pPr>
            <w:r>
              <w:rPr>
                <w:sz w:val="18"/>
                <w:szCs w:val="18"/>
              </w:rPr>
              <w:t>365,549</w:t>
            </w:r>
          </w:p>
        </w:tc>
        <w:tc>
          <w:tcPr>
            <w:tcW w:w="184" w:type="dxa"/>
            <w:vAlign w:val="bottom"/>
          </w:tcPr>
          <w:p w:rsidR="00653E6A" w:rsidRPr="00671FCF" w:rsidRDefault="00653E6A" w:rsidP="00653E6A">
            <w:pPr>
              <w:pStyle w:val="acctfourfigures"/>
              <w:tabs>
                <w:tab w:val="clear" w:pos="765"/>
                <w:tab w:val="decimal" w:pos="641"/>
              </w:tabs>
              <w:spacing w:line="240" w:lineRule="auto"/>
              <w:ind w:left="567" w:hanging="567"/>
              <w:jc w:val="center"/>
              <w:rPr>
                <w:sz w:val="18"/>
                <w:szCs w:val="18"/>
              </w:rPr>
            </w:pPr>
          </w:p>
        </w:tc>
        <w:tc>
          <w:tcPr>
            <w:tcW w:w="872" w:type="dxa"/>
            <w:vAlign w:val="bottom"/>
          </w:tcPr>
          <w:p w:rsidR="00653E6A" w:rsidRPr="00671FCF" w:rsidRDefault="00653E6A" w:rsidP="00653E6A">
            <w:pPr>
              <w:pStyle w:val="acctfourfigures"/>
              <w:tabs>
                <w:tab w:val="clear" w:pos="765"/>
              </w:tabs>
              <w:spacing w:line="240" w:lineRule="auto"/>
              <w:jc w:val="center"/>
              <w:rPr>
                <w:sz w:val="18"/>
                <w:szCs w:val="18"/>
              </w:rPr>
            </w:pPr>
            <w:r>
              <w:rPr>
                <w:sz w:val="18"/>
                <w:szCs w:val="18"/>
              </w:rPr>
              <w:t>365,549</w:t>
            </w:r>
          </w:p>
        </w:tc>
        <w:tc>
          <w:tcPr>
            <w:tcW w:w="223" w:type="dxa"/>
            <w:vAlign w:val="bottom"/>
          </w:tcPr>
          <w:p w:rsidR="00653E6A" w:rsidRPr="00671FCF" w:rsidRDefault="00653E6A" w:rsidP="00653E6A">
            <w:pPr>
              <w:pStyle w:val="acctfourfigures"/>
              <w:tabs>
                <w:tab w:val="clear" w:pos="765"/>
                <w:tab w:val="decimal" w:pos="713"/>
              </w:tabs>
              <w:spacing w:line="240" w:lineRule="auto"/>
              <w:ind w:left="567" w:hanging="567"/>
              <w:jc w:val="both"/>
              <w:rPr>
                <w:sz w:val="18"/>
                <w:szCs w:val="18"/>
              </w:rPr>
            </w:pPr>
          </w:p>
        </w:tc>
        <w:tc>
          <w:tcPr>
            <w:tcW w:w="821" w:type="dxa"/>
            <w:tcBorders>
              <w:bottom w:val="single" w:sz="4" w:space="0" w:color="auto"/>
            </w:tcBorders>
            <w:vAlign w:val="bottom"/>
          </w:tcPr>
          <w:p w:rsidR="00653E6A" w:rsidRPr="000606B8" w:rsidRDefault="00653E6A" w:rsidP="00653E6A">
            <w:pPr>
              <w:pStyle w:val="acctfourfigures"/>
              <w:tabs>
                <w:tab w:val="clear" w:pos="765"/>
              </w:tabs>
              <w:spacing w:line="240" w:lineRule="auto"/>
              <w:ind w:left="567" w:hanging="567"/>
              <w:jc w:val="right"/>
              <w:rPr>
                <w:sz w:val="18"/>
                <w:szCs w:val="18"/>
              </w:rPr>
            </w:pPr>
            <w:r w:rsidRPr="000606B8">
              <w:rPr>
                <w:sz w:val="18"/>
                <w:szCs w:val="18"/>
              </w:rPr>
              <w:t>316,377</w:t>
            </w:r>
          </w:p>
        </w:tc>
        <w:tc>
          <w:tcPr>
            <w:tcW w:w="184" w:type="dxa"/>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653E6A" w:rsidRPr="000606B8" w:rsidRDefault="00653E6A" w:rsidP="00653E6A">
            <w:pPr>
              <w:pStyle w:val="acctfourfigures"/>
              <w:tabs>
                <w:tab w:val="clear" w:pos="765"/>
              </w:tabs>
              <w:spacing w:line="240" w:lineRule="auto"/>
              <w:ind w:left="567" w:hanging="567"/>
              <w:jc w:val="right"/>
              <w:rPr>
                <w:sz w:val="18"/>
                <w:szCs w:val="18"/>
              </w:rPr>
            </w:pPr>
            <w:r w:rsidRPr="000606B8">
              <w:rPr>
                <w:sz w:val="18"/>
                <w:szCs w:val="18"/>
              </w:rPr>
              <w:t>316,377</w:t>
            </w:r>
          </w:p>
        </w:tc>
        <w:tc>
          <w:tcPr>
            <w:tcW w:w="184" w:type="dxa"/>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653E6A" w:rsidRPr="00671FCF" w:rsidRDefault="00653E6A" w:rsidP="00653E6A">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653E6A" w:rsidRPr="00671FCF" w:rsidRDefault="00653E6A" w:rsidP="00653E6A">
            <w:pPr>
              <w:pStyle w:val="acctfourfigures"/>
              <w:tabs>
                <w:tab w:val="clear" w:pos="765"/>
              </w:tabs>
              <w:spacing w:line="240" w:lineRule="auto"/>
              <w:ind w:left="567" w:hanging="567"/>
              <w:jc w:val="right"/>
              <w:rPr>
                <w:b/>
                <w:bCs/>
                <w:sz w:val="18"/>
                <w:szCs w:val="18"/>
                <w:lang w:val="en-US"/>
              </w:rPr>
            </w:pPr>
          </w:p>
        </w:tc>
        <w:tc>
          <w:tcPr>
            <w:tcW w:w="821" w:type="dxa"/>
            <w:tcBorders>
              <w:bottom w:val="single" w:sz="4" w:space="0" w:color="auto"/>
            </w:tcBorders>
            <w:vAlign w:val="bottom"/>
          </w:tcPr>
          <w:p w:rsidR="00653E6A" w:rsidRPr="00671FCF" w:rsidRDefault="00653E6A" w:rsidP="00653E6A">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653E6A" w:rsidRPr="00671FCF" w:rsidRDefault="00653E6A" w:rsidP="00653E6A">
            <w:pPr>
              <w:pStyle w:val="acctfourfigures"/>
              <w:tabs>
                <w:tab w:val="clear" w:pos="765"/>
              </w:tabs>
              <w:spacing w:line="240" w:lineRule="auto"/>
              <w:ind w:left="567" w:hanging="567"/>
              <w:jc w:val="right"/>
              <w:rPr>
                <w:b/>
                <w:bCs/>
                <w:sz w:val="18"/>
                <w:szCs w:val="18"/>
                <w:lang w:val="en-US"/>
              </w:rPr>
            </w:pPr>
          </w:p>
        </w:tc>
        <w:tc>
          <w:tcPr>
            <w:tcW w:w="821" w:type="dxa"/>
            <w:tcBorders>
              <w:bottom w:val="single" w:sz="4" w:space="0" w:color="auto"/>
            </w:tcBorders>
            <w:vAlign w:val="bottom"/>
          </w:tcPr>
          <w:p w:rsidR="00653E6A" w:rsidRPr="000606B8" w:rsidRDefault="00653E6A" w:rsidP="00653E6A">
            <w:pPr>
              <w:pStyle w:val="acctfourfigures"/>
              <w:tabs>
                <w:tab w:val="clear" w:pos="765"/>
              </w:tabs>
              <w:spacing w:line="240" w:lineRule="auto"/>
              <w:ind w:left="567" w:hanging="567"/>
              <w:jc w:val="right"/>
              <w:rPr>
                <w:sz w:val="18"/>
                <w:szCs w:val="18"/>
                <w:lang w:val="en-US"/>
              </w:rPr>
            </w:pPr>
            <w:r w:rsidRPr="000606B8">
              <w:rPr>
                <w:sz w:val="18"/>
                <w:szCs w:val="18"/>
                <w:lang w:val="en-US"/>
              </w:rPr>
              <w:t>316,377</w:t>
            </w:r>
          </w:p>
        </w:tc>
        <w:tc>
          <w:tcPr>
            <w:tcW w:w="184" w:type="dxa"/>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653E6A" w:rsidRPr="000606B8" w:rsidRDefault="00653E6A" w:rsidP="00653E6A">
            <w:pPr>
              <w:pStyle w:val="acctfourfigures"/>
              <w:tabs>
                <w:tab w:val="clear" w:pos="765"/>
              </w:tabs>
              <w:spacing w:line="240" w:lineRule="auto"/>
              <w:ind w:left="567" w:hanging="567"/>
              <w:jc w:val="right"/>
              <w:rPr>
                <w:sz w:val="18"/>
                <w:szCs w:val="18"/>
                <w:lang w:val="en-US"/>
              </w:rPr>
            </w:pPr>
            <w:r w:rsidRPr="000606B8">
              <w:rPr>
                <w:sz w:val="18"/>
                <w:szCs w:val="18"/>
                <w:lang w:val="en-US"/>
              </w:rPr>
              <w:t>316,377</w:t>
            </w:r>
          </w:p>
        </w:tc>
        <w:tc>
          <w:tcPr>
            <w:tcW w:w="184" w:type="dxa"/>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653E6A" w:rsidRPr="00FB2D95" w:rsidRDefault="00653E6A" w:rsidP="00653E6A">
            <w:pPr>
              <w:pStyle w:val="acctfourfigures"/>
              <w:tabs>
                <w:tab w:val="clear" w:pos="765"/>
              </w:tabs>
              <w:spacing w:line="240" w:lineRule="auto"/>
              <w:ind w:left="567" w:hanging="567"/>
              <w:jc w:val="center"/>
              <w:rPr>
                <w:sz w:val="18"/>
                <w:szCs w:val="18"/>
              </w:rPr>
            </w:pPr>
            <w:r w:rsidRPr="00FB2D95">
              <w:rPr>
                <w:sz w:val="18"/>
                <w:szCs w:val="18"/>
              </w:rPr>
              <w:t>-</w:t>
            </w:r>
          </w:p>
        </w:tc>
        <w:tc>
          <w:tcPr>
            <w:tcW w:w="184" w:type="dxa"/>
            <w:vAlign w:val="bottom"/>
          </w:tcPr>
          <w:p w:rsidR="00653E6A" w:rsidRPr="00FB2D95" w:rsidRDefault="00653E6A" w:rsidP="00653E6A">
            <w:pPr>
              <w:pStyle w:val="acctfourfigures"/>
              <w:tabs>
                <w:tab w:val="clear" w:pos="765"/>
                <w:tab w:val="decimal" w:pos="393"/>
              </w:tabs>
              <w:spacing w:line="240" w:lineRule="auto"/>
              <w:ind w:left="567" w:hanging="567"/>
              <w:jc w:val="right"/>
              <w:rPr>
                <w:sz w:val="18"/>
                <w:szCs w:val="18"/>
              </w:rPr>
            </w:pPr>
          </w:p>
        </w:tc>
        <w:tc>
          <w:tcPr>
            <w:tcW w:w="823" w:type="dxa"/>
            <w:tcBorders>
              <w:bottom w:val="single" w:sz="4" w:space="0" w:color="auto"/>
            </w:tcBorders>
            <w:vAlign w:val="bottom"/>
          </w:tcPr>
          <w:p w:rsidR="00653E6A" w:rsidRPr="00FB2D95" w:rsidRDefault="00653E6A" w:rsidP="00653E6A">
            <w:pPr>
              <w:pStyle w:val="acctfourfigures"/>
              <w:tabs>
                <w:tab w:val="clear" w:pos="765"/>
              </w:tabs>
              <w:spacing w:line="240" w:lineRule="auto"/>
              <w:ind w:left="567" w:hanging="567"/>
              <w:jc w:val="center"/>
              <w:rPr>
                <w:sz w:val="18"/>
                <w:szCs w:val="18"/>
              </w:rPr>
            </w:pPr>
            <w:r w:rsidRPr="00FB2D95">
              <w:rPr>
                <w:sz w:val="18"/>
                <w:szCs w:val="18"/>
              </w:rPr>
              <w:t>-</w:t>
            </w:r>
          </w:p>
        </w:tc>
      </w:tr>
      <w:tr w:rsidR="00653E6A" w:rsidRPr="00671FCF" w:rsidTr="00833878">
        <w:trPr>
          <w:cantSplit/>
        </w:trPr>
        <w:tc>
          <w:tcPr>
            <w:tcW w:w="1789" w:type="dxa"/>
            <w:vAlign w:val="bottom"/>
          </w:tcPr>
          <w:p w:rsidR="00653E6A" w:rsidRPr="00671FCF" w:rsidRDefault="00653E6A" w:rsidP="00653E6A">
            <w:pPr>
              <w:spacing w:line="240" w:lineRule="auto"/>
              <w:ind w:left="567" w:hanging="567"/>
              <w:jc w:val="both"/>
              <w:rPr>
                <w:sz w:val="18"/>
                <w:szCs w:val="18"/>
              </w:rPr>
            </w:pPr>
          </w:p>
        </w:tc>
        <w:tc>
          <w:tcPr>
            <w:tcW w:w="1629" w:type="dxa"/>
          </w:tcPr>
          <w:p w:rsidR="00653E6A" w:rsidRPr="00671FCF" w:rsidRDefault="00653E6A" w:rsidP="00653E6A">
            <w:pPr>
              <w:pStyle w:val="acctfourfigures"/>
              <w:tabs>
                <w:tab w:val="clear" w:pos="765"/>
              </w:tabs>
              <w:spacing w:line="240" w:lineRule="auto"/>
              <w:ind w:left="11" w:hanging="11"/>
              <w:jc w:val="center"/>
              <w:rPr>
                <w:sz w:val="18"/>
                <w:szCs w:val="18"/>
              </w:rPr>
            </w:pPr>
          </w:p>
        </w:tc>
        <w:tc>
          <w:tcPr>
            <w:tcW w:w="821" w:type="dxa"/>
            <w:shd w:val="clear" w:color="auto" w:fill="auto"/>
            <w:vAlign w:val="bottom"/>
          </w:tcPr>
          <w:p w:rsidR="00653E6A" w:rsidRPr="00671FCF" w:rsidRDefault="00653E6A" w:rsidP="00653E6A">
            <w:pPr>
              <w:pStyle w:val="acctfourfigures"/>
              <w:tabs>
                <w:tab w:val="clear" w:pos="765"/>
              </w:tabs>
              <w:spacing w:line="240" w:lineRule="auto"/>
              <w:jc w:val="center"/>
              <w:rPr>
                <w:sz w:val="18"/>
                <w:szCs w:val="18"/>
              </w:rPr>
            </w:pPr>
          </w:p>
        </w:tc>
        <w:tc>
          <w:tcPr>
            <w:tcW w:w="184" w:type="dxa"/>
            <w:shd w:val="clear" w:color="auto" w:fill="auto"/>
            <w:vAlign w:val="bottom"/>
          </w:tcPr>
          <w:p w:rsidR="00653E6A" w:rsidRPr="00671FCF" w:rsidRDefault="00653E6A" w:rsidP="00653E6A">
            <w:pPr>
              <w:tabs>
                <w:tab w:val="decimal" w:pos="398"/>
              </w:tabs>
              <w:spacing w:line="240" w:lineRule="auto"/>
              <w:ind w:left="567" w:hanging="567"/>
              <w:jc w:val="center"/>
              <w:rPr>
                <w:sz w:val="18"/>
                <w:szCs w:val="18"/>
              </w:rPr>
            </w:pPr>
          </w:p>
        </w:tc>
        <w:tc>
          <w:tcPr>
            <w:tcW w:w="821" w:type="dxa"/>
            <w:shd w:val="clear" w:color="auto" w:fill="auto"/>
            <w:vAlign w:val="bottom"/>
          </w:tcPr>
          <w:p w:rsidR="00653E6A" w:rsidRPr="00671FCF" w:rsidRDefault="00653E6A" w:rsidP="00653E6A">
            <w:pPr>
              <w:pStyle w:val="acctfourfigures"/>
              <w:tabs>
                <w:tab w:val="clear" w:pos="765"/>
              </w:tabs>
              <w:spacing w:line="240" w:lineRule="auto"/>
              <w:jc w:val="center"/>
              <w:rPr>
                <w:sz w:val="18"/>
                <w:szCs w:val="18"/>
              </w:rPr>
            </w:pPr>
          </w:p>
        </w:tc>
        <w:tc>
          <w:tcPr>
            <w:tcW w:w="190" w:type="dxa"/>
            <w:shd w:val="clear" w:color="auto" w:fill="auto"/>
            <w:vAlign w:val="bottom"/>
          </w:tcPr>
          <w:p w:rsidR="00653E6A" w:rsidRPr="00671FCF" w:rsidRDefault="00653E6A" w:rsidP="00653E6A">
            <w:pPr>
              <w:spacing w:line="240" w:lineRule="auto"/>
              <w:ind w:left="567" w:hanging="567"/>
              <w:jc w:val="center"/>
              <w:rPr>
                <w:sz w:val="18"/>
                <w:szCs w:val="18"/>
              </w:rPr>
            </w:pPr>
          </w:p>
        </w:tc>
        <w:tc>
          <w:tcPr>
            <w:tcW w:w="821" w:type="dxa"/>
            <w:vAlign w:val="bottom"/>
          </w:tcPr>
          <w:p w:rsidR="00653E6A" w:rsidRPr="00671FCF" w:rsidRDefault="00653E6A" w:rsidP="00653E6A">
            <w:pPr>
              <w:pStyle w:val="acctfourfigures"/>
              <w:tabs>
                <w:tab w:val="clear" w:pos="765"/>
              </w:tabs>
              <w:spacing w:line="240" w:lineRule="auto"/>
              <w:jc w:val="center"/>
              <w:rPr>
                <w:sz w:val="18"/>
                <w:szCs w:val="18"/>
              </w:rPr>
            </w:pPr>
          </w:p>
        </w:tc>
        <w:tc>
          <w:tcPr>
            <w:tcW w:w="184" w:type="dxa"/>
            <w:vAlign w:val="bottom"/>
          </w:tcPr>
          <w:p w:rsidR="00653E6A" w:rsidRPr="00671FCF" w:rsidRDefault="00653E6A" w:rsidP="00653E6A">
            <w:pPr>
              <w:pStyle w:val="acctfourfigures"/>
              <w:tabs>
                <w:tab w:val="clear" w:pos="765"/>
                <w:tab w:val="decimal" w:pos="641"/>
              </w:tabs>
              <w:spacing w:line="240" w:lineRule="auto"/>
              <w:ind w:left="567" w:hanging="567"/>
              <w:jc w:val="center"/>
              <w:rPr>
                <w:sz w:val="18"/>
                <w:szCs w:val="18"/>
              </w:rPr>
            </w:pPr>
          </w:p>
        </w:tc>
        <w:tc>
          <w:tcPr>
            <w:tcW w:w="872" w:type="dxa"/>
            <w:vAlign w:val="bottom"/>
          </w:tcPr>
          <w:p w:rsidR="00653E6A" w:rsidRPr="00671FCF" w:rsidRDefault="00653E6A" w:rsidP="00653E6A">
            <w:pPr>
              <w:pStyle w:val="acctfourfigures"/>
              <w:tabs>
                <w:tab w:val="clear" w:pos="765"/>
              </w:tabs>
              <w:spacing w:line="240" w:lineRule="auto"/>
              <w:jc w:val="center"/>
              <w:rPr>
                <w:sz w:val="18"/>
                <w:szCs w:val="18"/>
              </w:rPr>
            </w:pPr>
          </w:p>
        </w:tc>
        <w:tc>
          <w:tcPr>
            <w:tcW w:w="223" w:type="dxa"/>
            <w:vAlign w:val="bottom"/>
          </w:tcPr>
          <w:p w:rsidR="00653E6A" w:rsidRPr="00671FCF" w:rsidRDefault="00653E6A" w:rsidP="00653E6A">
            <w:pPr>
              <w:pStyle w:val="acctfourfigures"/>
              <w:tabs>
                <w:tab w:val="clear" w:pos="765"/>
                <w:tab w:val="decimal" w:pos="713"/>
              </w:tabs>
              <w:spacing w:line="240" w:lineRule="auto"/>
              <w:ind w:left="567" w:hanging="567"/>
              <w:jc w:val="both"/>
              <w:rPr>
                <w:sz w:val="18"/>
                <w:szCs w:val="18"/>
              </w:rPr>
            </w:pPr>
          </w:p>
        </w:tc>
        <w:tc>
          <w:tcPr>
            <w:tcW w:w="821" w:type="dxa"/>
            <w:tcBorders>
              <w:top w:val="single" w:sz="4" w:space="0" w:color="auto"/>
              <w:bottom w:val="double" w:sz="4" w:space="0" w:color="auto"/>
            </w:tcBorders>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r>
              <w:rPr>
                <w:b/>
                <w:bCs/>
                <w:sz w:val="18"/>
                <w:szCs w:val="18"/>
              </w:rPr>
              <w:t>318,177</w:t>
            </w:r>
          </w:p>
        </w:tc>
        <w:tc>
          <w:tcPr>
            <w:tcW w:w="184" w:type="dxa"/>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r>
              <w:rPr>
                <w:b/>
                <w:bCs/>
                <w:sz w:val="18"/>
                <w:szCs w:val="18"/>
              </w:rPr>
              <w:t>318,177</w:t>
            </w:r>
          </w:p>
        </w:tc>
        <w:tc>
          <w:tcPr>
            <w:tcW w:w="184" w:type="dxa"/>
            <w:vAlign w:val="bottom"/>
          </w:tcPr>
          <w:p w:rsidR="00653E6A" w:rsidRPr="00671FCF" w:rsidRDefault="00653E6A" w:rsidP="00653E6A">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653E6A" w:rsidRPr="00833878" w:rsidRDefault="00653E6A" w:rsidP="00653E6A">
            <w:pPr>
              <w:pStyle w:val="acctfourfigures"/>
              <w:tabs>
                <w:tab w:val="clear" w:pos="765"/>
              </w:tabs>
              <w:spacing w:line="240" w:lineRule="auto"/>
              <w:ind w:left="567" w:hanging="567"/>
              <w:jc w:val="center"/>
              <w:rPr>
                <w:b/>
                <w:bCs/>
                <w:sz w:val="18"/>
                <w:szCs w:val="18"/>
              </w:rPr>
            </w:pPr>
            <w:r w:rsidRPr="00833878">
              <w:rPr>
                <w:b/>
                <w:bCs/>
                <w:sz w:val="18"/>
                <w:szCs w:val="18"/>
              </w:rPr>
              <w:t>-</w:t>
            </w:r>
          </w:p>
        </w:tc>
        <w:tc>
          <w:tcPr>
            <w:tcW w:w="184" w:type="dxa"/>
          </w:tcPr>
          <w:p w:rsidR="00653E6A" w:rsidRPr="00833878" w:rsidRDefault="00653E6A" w:rsidP="00653E6A">
            <w:pPr>
              <w:pStyle w:val="acctfourfigures"/>
              <w:tabs>
                <w:tab w:val="clear" w:pos="765"/>
              </w:tabs>
              <w:spacing w:line="240" w:lineRule="auto"/>
              <w:ind w:left="567" w:hanging="567"/>
              <w:jc w:val="right"/>
              <w:rPr>
                <w:b/>
                <w:bCs/>
                <w:sz w:val="18"/>
                <w:szCs w:val="18"/>
                <w:lang w:val="en-US"/>
              </w:rPr>
            </w:pPr>
          </w:p>
        </w:tc>
        <w:tc>
          <w:tcPr>
            <w:tcW w:w="821" w:type="dxa"/>
            <w:tcBorders>
              <w:top w:val="single" w:sz="4" w:space="0" w:color="auto"/>
              <w:bottom w:val="double" w:sz="4" w:space="0" w:color="auto"/>
            </w:tcBorders>
            <w:vAlign w:val="bottom"/>
          </w:tcPr>
          <w:p w:rsidR="00653E6A" w:rsidRPr="00833878" w:rsidRDefault="00653E6A" w:rsidP="00653E6A">
            <w:pPr>
              <w:pStyle w:val="acctfourfigures"/>
              <w:tabs>
                <w:tab w:val="clear" w:pos="765"/>
              </w:tabs>
              <w:spacing w:line="240" w:lineRule="auto"/>
              <w:ind w:left="567" w:hanging="567"/>
              <w:jc w:val="center"/>
              <w:rPr>
                <w:b/>
                <w:bCs/>
                <w:sz w:val="18"/>
                <w:szCs w:val="18"/>
              </w:rPr>
            </w:pPr>
            <w:r w:rsidRPr="00833878">
              <w:rPr>
                <w:b/>
                <w:bCs/>
                <w:sz w:val="18"/>
                <w:szCs w:val="18"/>
              </w:rPr>
              <w:t>-</w:t>
            </w:r>
          </w:p>
        </w:tc>
        <w:tc>
          <w:tcPr>
            <w:tcW w:w="184" w:type="dxa"/>
          </w:tcPr>
          <w:p w:rsidR="00653E6A" w:rsidRPr="00833878" w:rsidRDefault="00653E6A" w:rsidP="00653E6A">
            <w:pPr>
              <w:pStyle w:val="acctfourfigures"/>
              <w:tabs>
                <w:tab w:val="clear" w:pos="765"/>
              </w:tabs>
              <w:spacing w:line="240" w:lineRule="auto"/>
              <w:ind w:left="567" w:hanging="567"/>
              <w:jc w:val="right"/>
              <w:rPr>
                <w:b/>
                <w:bCs/>
                <w:sz w:val="18"/>
                <w:szCs w:val="18"/>
                <w:lang w:val="en-US"/>
              </w:rPr>
            </w:pPr>
          </w:p>
        </w:tc>
        <w:tc>
          <w:tcPr>
            <w:tcW w:w="821" w:type="dxa"/>
            <w:tcBorders>
              <w:top w:val="single" w:sz="4" w:space="0" w:color="auto"/>
              <w:bottom w:val="double" w:sz="4" w:space="0" w:color="auto"/>
            </w:tcBorders>
            <w:vAlign w:val="bottom"/>
          </w:tcPr>
          <w:p w:rsidR="00653E6A" w:rsidRPr="00833878" w:rsidRDefault="00653E6A" w:rsidP="00653E6A">
            <w:pPr>
              <w:pStyle w:val="acctfourfigures"/>
              <w:tabs>
                <w:tab w:val="clear" w:pos="765"/>
              </w:tabs>
              <w:spacing w:line="240" w:lineRule="auto"/>
              <w:ind w:left="567" w:hanging="567"/>
              <w:jc w:val="right"/>
              <w:rPr>
                <w:b/>
                <w:bCs/>
                <w:sz w:val="18"/>
                <w:szCs w:val="18"/>
                <w:lang w:val="en-US"/>
              </w:rPr>
            </w:pPr>
            <w:r w:rsidRPr="00833878">
              <w:rPr>
                <w:b/>
                <w:bCs/>
                <w:sz w:val="18"/>
                <w:szCs w:val="18"/>
                <w:lang w:val="en-US"/>
              </w:rPr>
              <w:t>318,177</w:t>
            </w:r>
          </w:p>
        </w:tc>
        <w:tc>
          <w:tcPr>
            <w:tcW w:w="184" w:type="dxa"/>
            <w:vAlign w:val="bottom"/>
          </w:tcPr>
          <w:p w:rsidR="00653E6A" w:rsidRPr="00833878" w:rsidRDefault="00653E6A" w:rsidP="00653E6A">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653E6A" w:rsidRPr="00833878" w:rsidRDefault="00653E6A" w:rsidP="00653E6A">
            <w:pPr>
              <w:pStyle w:val="acctfourfigures"/>
              <w:tabs>
                <w:tab w:val="clear" w:pos="765"/>
              </w:tabs>
              <w:spacing w:line="240" w:lineRule="auto"/>
              <w:ind w:left="567" w:hanging="567"/>
              <w:jc w:val="right"/>
              <w:rPr>
                <w:b/>
                <w:bCs/>
                <w:sz w:val="18"/>
                <w:szCs w:val="18"/>
                <w:lang w:val="en-US"/>
              </w:rPr>
            </w:pPr>
            <w:r w:rsidRPr="00833878">
              <w:rPr>
                <w:b/>
                <w:bCs/>
                <w:sz w:val="18"/>
                <w:szCs w:val="18"/>
                <w:lang w:val="en-US"/>
              </w:rPr>
              <w:t>318,177</w:t>
            </w:r>
          </w:p>
        </w:tc>
        <w:tc>
          <w:tcPr>
            <w:tcW w:w="184" w:type="dxa"/>
            <w:vAlign w:val="bottom"/>
          </w:tcPr>
          <w:p w:rsidR="00653E6A" w:rsidRPr="00833878" w:rsidRDefault="00653E6A" w:rsidP="00653E6A">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653E6A" w:rsidRPr="00833878" w:rsidRDefault="00653E6A" w:rsidP="00653E6A">
            <w:pPr>
              <w:pStyle w:val="acctfourfigures"/>
              <w:tabs>
                <w:tab w:val="clear" w:pos="765"/>
              </w:tabs>
              <w:spacing w:line="240" w:lineRule="auto"/>
              <w:ind w:left="567" w:hanging="567"/>
              <w:jc w:val="center"/>
              <w:rPr>
                <w:b/>
                <w:bCs/>
                <w:sz w:val="18"/>
                <w:szCs w:val="18"/>
              </w:rPr>
            </w:pPr>
            <w:r w:rsidRPr="00833878">
              <w:rPr>
                <w:b/>
                <w:bCs/>
                <w:sz w:val="18"/>
                <w:szCs w:val="18"/>
              </w:rPr>
              <w:t>-</w:t>
            </w:r>
          </w:p>
        </w:tc>
        <w:tc>
          <w:tcPr>
            <w:tcW w:w="184" w:type="dxa"/>
            <w:vAlign w:val="bottom"/>
          </w:tcPr>
          <w:p w:rsidR="00653E6A" w:rsidRPr="00833878" w:rsidRDefault="00653E6A" w:rsidP="00653E6A">
            <w:pPr>
              <w:pStyle w:val="acctfourfigures"/>
              <w:tabs>
                <w:tab w:val="clear" w:pos="765"/>
                <w:tab w:val="decimal" w:pos="393"/>
              </w:tabs>
              <w:spacing w:line="240" w:lineRule="auto"/>
              <w:ind w:left="567" w:hanging="567"/>
              <w:jc w:val="right"/>
              <w:rPr>
                <w:b/>
                <w:bCs/>
                <w:sz w:val="18"/>
                <w:szCs w:val="18"/>
              </w:rPr>
            </w:pPr>
          </w:p>
        </w:tc>
        <w:tc>
          <w:tcPr>
            <w:tcW w:w="823" w:type="dxa"/>
            <w:tcBorders>
              <w:top w:val="single" w:sz="4" w:space="0" w:color="auto"/>
              <w:bottom w:val="double" w:sz="4" w:space="0" w:color="auto"/>
            </w:tcBorders>
            <w:vAlign w:val="bottom"/>
          </w:tcPr>
          <w:p w:rsidR="00653E6A" w:rsidRPr="00833878" w:rsidRDefault="00653E6A" w:rsidP="00653E6A">
            <w:pPr>
              <w:pStyle w:val="acctfourfigures"/>
              <w:tabs>
                <w:tab w:val="clear" w:pos="765"/>
              </w:tabs>
              <w:spacing w:line="240" w:lineRule="auto"/>
              <w:ind w:left="567" w:hanging="567"/>
              <w:jc w:val="center"/>
              <w:rPr>
                <w:b/>
                <w:bCs/>
                <w:sz w:val="18"/>
                <w:szCs w:val="18"/>
              </w:rPr>
            </w:pPr>
            <w:r w:rsidRPr="00833878">
              <w:rPr>
                <w:b/>
                <w:bCs/>
                <w:sz w:val="18"/>
                <w:szCs w:val="18"/>
              </w:rPr>
              <w:t>-</w:t>
            </w:r>
          </w:p>
        </w:tc>
      </w:tr>
    </w:tbl>
    <w:p w:rsidR="008A2376" w:rsidRDefault="008A2376" w:rsidP="008A2376">
      <w:pPr>
        <w:spacing w:line="240" w:lineRule="auto"/>
        <w:ind w:left="567" w:hanging="567"/>
        <w:jc w:val="both"/>
        <w:rPr>
          <w:szCs w:val="22"/>
        </w:rPr>
      </w:pPr>
    </w:p>
    <w:p w:rsidR="006C7B0F" w:rsidRPr="00142C8B" w:rsidRDefault="006C7B0F" w:rsidP="006C7B0F">
      <w:pPr>
        <w:spacing w:line="240" w:lineRule="auto"/>
        <w:jc w:val="both"/>
        <w:rPr>
          <w:szCs w:val="22"/>
        </w:rPr>
      </w:pPr>
      <w:r w:rsidRPr="00142C8B">
        <w:rPr>
          <w:szCs w:val="22"/>
          <w:lang w:val="en-US"/>
        </w:rPr>
        <w:t xml:space="preserve">Associates were incorporated in Thailand. </w:t>
      </w:r>
      <w:r w:rsidRPr="00142C8B">
        <w:rPr>
          <w:bCs/>
          <w:szCs w:val="22"/>
          <w:lang w:val="en-US"/>
        </w:rPr>
        <w:t xml:space="preserve">None of the Group’s associates are publicly listed and consequently do not have published price quotations, except for </w:t>
      </w:r>
      <w:r w:rsidRPr="00142C8B">
        <w:rPr>
          <w:szCs w:val="22"/>
        </w:rPr>
        <w:t>Nation International Edutainment Public Company Limited</w:t>
      </w:r>
      <w:r w:rsidRPr="00142C8B">
        <w:rPr>
          <w:bCs/>
          <w:szCs w:val="22"/>
          <w:lang w:val="en-US"/>
        </w:rPr>
        <w:t xml:space="preserve"> which is listed on the </w:t>
      </w:r>
      <w:r>
        <w:rPr>
          <w:bCs/>
          <w:szCs w:val="22"/>
          <w:lang w:val="en-US"/>
        </w:rPr>
        <w:t>Market for Alternative Investment</w:t>
      </w:r>
      <w:r w:rsidRPr="00142C8B">
        <w:rPr>
          <w:bCs/>
          <w:szCs w:val="22"/>
          <w:lang w:val="en-US"/>
        </w:rPr>
        <w:t xml:space="preserve">. Based on the closing price of Baht </w:t>
      </w:r>
      <w:r w:rsidR="00653E6A">
        <w:rPr>
          <w:bCs/>
          <w:szCs w:val="22"/>
          <w:lang w:val="en-US"/>
        </w:rPr>
        <w:t>1.95</w:t>
      </w:r>
      <w:r w:rsidRPr="00142C8B">
        <w:rPr>
          <w:bCs/>
          <w:szCs w:val="22"/>
          <w:lang w:val="en-US"/>
        </w:rPr>
        <w:t xml:space="preserve"> at </w:t>
      </w:r>
      <w:r>
        <w:rPr>
          <w:bCs/>
          <w:szCs w:val="22"/>
          <w:lang w:val="en-US"/>
        </w:rPr>
        <w:br/>
      </w:r>
      <w:r w:rsidRPr="00142C8B">
        <w:rPr>
          <w:bCs/>
          <w:szCs w:val="22"/>
          <w:lang w:val="en-US"/>
        </w:rPr>
        <w:t xml:space="preserve">31 </w:t>
      </w:r>
      <w:r>
        <w:rPr>
          <w:bCs/>
          <w:szCs w:val="22"/>
          <w:lang w:val="en-US"/>
        </w:rPr>
        <w:t>March 2019</w:t>
      </w:r>
      <w:r w:rsidR="00653E6A">
        <w:rPr>
          <w:bCs/>
          <w:szCs w:val="22"/>
          <w:lang w:val="en-US"/>
        </w:rPr>
        <w:t xml:space="preserve"> </w:t>
      </w:r>
      <w:r w:rsidR="00653E6A" w:rsidRPr="00653E6A">
        <w:rPr>
          <w:bCs/>
          <w:i/>
          <w:iCs/>
          <w:szCs w:val="22"/>
          <w:lang w:val="en-US"/>
        </w:rPr>
        <w:t>(31 December 2018: Baht 2.02)</w:t>
      </w:r>
      <w:r w:rsidRPr="00142C8B">
        <w:rPr>
          <w:bCs/>
          <w:szCs w:val="22"/>
          <w:lang w:val="en-US"/>
        </w:rPr>
        <w:t xml:space="preserve">, the fair value of the Group’s investment in </w:t>
      </w:r>
      <w:r w:rsidRPr="00142C8B">
        <w:rPr>
          <w:szCs w:val="22"/>
        </w:rPr>
        <w:t>Nation International Edutainment Public Company Limited</w:t>
      </w:r>
      <w:r w:rsidRPr="00142C8B">
        <w:rPr>
          <w:bCs/>
          <w:szCs w:val="22"/>
          <w:lang w:val="en-US"/>
        </w:rPr>
        <w:t xml:space="preserve"> was Baht </w:t>
      </w:r>
      <w:r w:rsidR="00653E6A">
        <w:rPr>
          <w:bCs/>
          <w:szCs w:val="22"/>
          <w:lang w:val="en-US"/>
        </w:rPr>
        <w:t>235.58</w:t>
      </w:r>
      <w:r w:rsidRPr="00142C8B">
        <w:rPr>
          <w:bCs/>
          <w:szCs w:val="22"/>
          <w:lang w:val="en-US"/>
        </w:rPr>
        <w:t xml:space="preserve"> million</w:t>
      </w:r>
      <w:r w:rsidR="00653E6A">
        <w:rPr>
          <w:bCs/>
          <w:i/>
          <w:iCs/>
          <w:szCs w:val="22"/>
          <w:lang w:val="en-US"/>
        </w:rPr>
        <w:t xml:space="preserve"> (</w:t>
      </w:r>
      <w:r w:rsidR="00653E6A" w:rsidRPr="00653E6A">
        <w:rPr>
          <w:bCs/>
          <w:i/>
          <w:iCs/>
          <w:szCs w:val="22"/>
          <w:lang w:val="en-US"/>
        </w:rPr>
        <w:t>31 December 2018: Baht</w:t>
      </w:r>
      <w:r w:rsidR="00653E6A">
        <w:rPr>
          <w:bCs/>
          <w:i/>
          <w:iCs/>
          <w:szCs w:val="22"/>
          <w:lang w:val="en-US"/>
        </w:rPr>
        <w:t xml:space="preserve"> 244.03 million)</w:t>
      </w:r>
      <w:r w:rsidRPr="00142C8B">
        <w:rPr>
          <w:bCs/>
          <w:i/>
          <w:iCs/>
          <w:szCs w:val="22"/>
          <w:lang w:val="en-US"/>
        </w:rPr>
        <w:t>.</w:t>
      </w:r>
    </w:p>
    <w:p w:rsidR="006C7B0F" w:rsidRPr="00142C8B" w:rsidRDefault="006C7B0F" w:rsidP="006C7B0F">
      <w:pPr>
        <w:pStyle w:val="block"/>
        <w:spacing w:after="0" w:line="240" w:lineRule="auto"/>
        <w:ind w:hanging="567"/>
        <w:jc w:val="both"/>
        <w:rPr>
          <w:szCs w:val="22"/>
          <w:lang w:val="en-US"/>
        </w:rPr>
      </w:pPr>
    </w:p>
    <w:p w:rsidR="006C7B0F" w:rsidRPr="00142C8B" w:rsidRDefault="006C7B0F" w:rsidP="006C7B0F">
      <w:pPr>
        <w:tabs>
          <w:tab w:val="left" w:pos="540"/>
        </w:tabs>
        <w:spacing w:line="240" w:lineRule="auto"/>
        <w:ind w:left="567" w:hanging="567"/>
        <w:jc w:val="both"/>
        <w:rPr>
          <w:color w:val="000000"/>
          <w:szCs w:val="22"/>
        </w:rPr>
      </w:pPr>
      <w:r w:rsidRPr="00142C8B">
        <w:rPr>
          <w:szCs w:val="22"/>
          <w:lang w:val="en-US" w:eastAsia="x-none"/>
        </w:rPr>
        <w:t>Yomiuri-Nation Information Service Limited has registered the liquidation on 1 November 2018 and</w:t>
      </w:r>
      <w:r>
        <w:rPr>
          <w:szCs w:val="22"/>
          <w:lang w:val="en-US" w:eastAsia="x-none"/>
        </w:rPr>
        <w:t xml:space="preserve"> it is</w:t>
      </w:r>
      <w:r w:rsidRPr="00142C8B">
        <w:rPr>
          <w:szCs w:val="22"/>
          <w:lang w:val="en-US" w:eastAsia="x-none"/>
        </w:rPr>
        <w:t xml:space="preserve"> in the process of </w:t>
      </w:r>
      <w:r>
        <w:rPr>
          <w:szCs w:val="22"/>
          <w:lang w:val="en-US" w:eastAsia="x-none"/>
        </w:rPr>
        <w:t xml:space="preserve">the </w:t>
      </w:r>
      <w:r w:rsidRPr="00142C8B">
        <w:rPr>
          <w:szCs w:val="22"/>
          <w:lang w:val="en-US" w:eastAsia="x-none"/>
        </w:rPr>
        <w:t>liquidation.</w:t>
      </w:r>
    </w:p>
    <w:p w:rsidR="006C7B0F" w:rsidRPr="00230BE0" w:rsidRDefault="006C7B0F" w:rsidP="006C7B0F">
      <w:pPr>
        <w:tabs>
          <w:tab w:val="left" w:pos="540"/>
        </w:tabs>
        <w:spacing w:line="240" w:lineRule="atLeast"/>
        <w:rPr>
          <w:color w:val="000000"/>
          <w:szCs w:val="22"/>
          <w:highlight w:val="yellow"/>
          <w:lang w:val="en-US"/>
        </w:rPr>
      </w:pPr>
    </w:p>
    <w:p w:rsidR="008A2376" w:rsidRPr="006C7B0F" w:rsidRDefault="008A2376" w:rsidP="0040351E">
      <w:pPr>
        <w:tabs>
          <w:tab w:val="left" w:pos="540"/>
        </w:tabs>
        <w:spacing w:line="240" w:lineRule="atLeast"/>
        <w:rPr>
          <w:color w:val="000000"/>
          <w:szCs w:val="22"/>
          <w:highlight w:val="yellow"/>
        </w:rPr>
      </w:pPr>
    </w:p>
    <w:p w:rsidR="0040351E" w:rsidRPr="002A3A69" w:rsidRDefault="00405300" w:rsidP="00E90A49">
      <w:pPr>
        <w:tabs>
          <w:tab w:val="left" w:pos="540"/>
        </w:tabs>
        <w:spacing w:line="240" w:lineRule="auto"/>
        <w:ind w:left="567" w:hanging="567"/>
        <w:jc w:val="both"/>
        <w:rPr>
          <w:color w:val="000000"/>
          <w:sz w:val="18"/>
          <w:szCs w:val="18"/>
        </w:rPr>
        <w:sectPr w:rsidR="0040351E" w:rsidRPr="002A3A69" w:rsidSect="00601038">
          <w:footerReference w:type="default" r:id="rId10"/>
          <w:pgSz w:w="16840" w:h="11907" w:orient="landscape"/>
          <w:pgMar w:top="691" w:right="1152" w:bottom="576" w:left="1152" w:header="720" w:footer="720" w:gutter="0"/>
          <w:cols w:space="720"/>
        </w:sectPr>
      </w:pPr>
      <w:r>
        <w:rPr>
          <w:color w:val="000000"/>
          <w:sz w:val="18"/>
          <w:szCs w:val="18"/>
        </w:rPr>
        <w:tab/>
      </w:r>
    </w:p>
    <w:p w:rsidR="00DF1483" w:rsidRDefault="00DF1483" w:rsidP="00DF1483">
      <w:pPr>
        <w:ind w:left="540"/>
        <w:jc w:val="both"/>
        <w:rPr>
          <w:szCs w:val="22"/>
          <w:lang w:bidi="th-TH"/>
        </w:rPr>
      </w:pPr>
      <w:r w:rsidRPr="00743536">
        <w:lastRenderedPageBreak/>
        <w:t xml:space="preserve">During the </w:t>
      </w:r>
      <w:r>
        <w:t>three-month period ended 31 March 2019,</w:t>
      </w:r>
      <w:r w:rsidRPr="00743536">
        <w:t xml:space="preserve"> </w:t>
      </w:r>
      <w:r w:rsidRPr="00341299">
        <w:t xml:space="preserve">there were </w:t>
      </w:r>
      <w:r>
        <w:t>no</w:t>
      </w:r>
      <w:r w:rsidRPr="00341299">
        <w:t xml:space="preserve"> ac</w:t>
      </w:r>
      <w:r w:rsidRPr="00743536">
        <w:t>quisitions and dispos</w:t>
      </w:r>
      <w:r>
        <w:t>als of investments</w:t>
      </w:r>
      <w:r w:rsidRPr="00743536">
        <w:t xml:space="preserve"> </w:t>
      </w:r>
      <w:r>
        <w:t xml:space="preserve">in </w:t>
      </w:r>
      <w:r w:rsidRPr="00815245">
        <w:rPr>
          <w:szCs w:val="22"/>
        </w:rPr>
        <w:t>associate</w:t>
      </w:r>
      <w:r>
        <w:rPr>
          <w:szCs w:val="22"/>
        </w:rPr>
        <w:t>s</w:t>
      </w:r>
      <w:r w:rsidRPr="00815245">
        <w:rPr>
          <w:szCs w:val="22"/>
          <w:cs/>
          <w:lang w:bidi="th-TH"/>
        </w:rPr>
        <w:t>.</w:t>
      </w:r>
    </w:p>
    <w:p w:rsidR="00DF1483" w:rsidRPr="001E7D73" w:rsidRDefault="00DF1483" w:rsidP="00DF1483">
      <w:pPr>
        <w:ind w:left="540"/>
        <w:jc w:val="both"/>
        <w:rPr>
          <w:lang w:val="en-US"/>
        </w:rPr>
      </w:pPr>
    </w:p>
    <w:p w:rsidR="00DF1483" w:rsidRPr="00170C78" w:rsidRDefault="00DF1483" w:rsidP="00DF1483">
      <w:pPr>
        <w:pStyle w:val="BodyText"/>
        <w:spacing w:after="0" w:line="240" w:lineRule="atLeast"/>
        <w:ind w:left="540" w:firstLine="10"/>
        <w:rPr>
          <w:i/>
          <w:iCs/>
          <w:lang w:bidi="th-TH"/>
        </w:rPr>
      </w:pPr>
      <w:r w:rsidRPr="00230BE0">
        <w:rPr>
          <w:i/>
          <w:iCs/>
          <w:lang w:bidi="th-TH"/>
        </w:rPr>
        <w:t>Security</w:t>
      </w:r>
    </w:p>
    <w:p w:rsidR="00DF1483" w:rsidRPr="00E879CE" w:rsidRDefault="00DF1483" w:rsidP="00DF1483">
      <w:pPr>
        <w:pStyle w:val="NFStopicfixed"/>
        <w:keepNext w:val="0"/>
        <w:keepLines w:val="0"/>
        <w:numPr>
          <w:ilvl w:val="0"/>
          <w:numId w:val="0"/>
        </w:numPr>
        <w:ind w:left="562"/>
        <w:rPr>
          <w:sz w:val="12"/>
          <w:szCs w:val="10"/>
        </w:rPr>
      </w:pPr>
    </w:p>
    <w:p w:rsidR="00DF1483" w:rsidRPr="009B7039" w:rsidRDefault="00DF1483" w:rsidP="00DF1483">
      <w:pPr>
        <w:spacing w:line="240" w:lineRule="auto"/>
        <w:ind w:left="540"/>
        <w:jc w:val="thaiDistribute"/>
        <w:rPr>
          <w:bCs/>
          <w:szCs w:val="22"/>
          <w:lang w:val="en-US"/>
        </w:rPr>
      </w:pPr>
      <w:r w:rsidRPr="00DD639E">
        <w:t>As</w:t>
      </w:r>
      <w:r w:rsidRPr="001E1019">
        <w:rPr>
          <w:rFonts w:cs="Cordia New" w:hint="cs"/>
          <w:cs/>
          <w:lang w:bidi="th-TH"/>
        </w:rPr>
        <w:t xml:space="preserve"> </w:t>
      </w:r>
      <w:r w:rsidRPr="001E1019">
        <w:rPr>
          <w:rFonts w:cs="Cordia New"/>
          <w:lang w:val="en-US" w:bidi="th-TH"/>
        </w:rPr>
        <w:t xml:space="preserve">at </w:t>
      </w:r>
      <w:r w:rsidRPr="00DD639E">
        <w:t xml:space="preserve">31 </w:t>
      </w:r>
      <w:r>
        <w:t>March 2019</w:t>
      </w:r>
      <w:r w:rsidR="00FB2D95">
        <w:t xml:space="preserve"> and 31 December 2018</w:t>
      </w:r>
      <w:r w:rsidRPr="00DD639E">
        <w:t xml:space="preserve">, </w:t>
      </w:r>
      <w:r w:rsidRPr="00DD639E">
        <w:rPr>
          <w:color w:val="000000"/>
          <w:szCs w:val="22"/>
          <w:lang w:bidi="th-TH"/>
        </w:rPr>
        <w:t xml:space="preserve">the Group </w:t>
      </w:r>
      <w:r>
        <w:rPr>
          <w:color w:val="000000"/>
          <w:szCs w:val="22"/>
          <w:lang w:bidi="th-TH"/>
        </w:rPr>
        <w:t>pledged its</w:t>
      </w:r>
      <w:r w:rsidRPr="00DD639E">
        <w:rPr>
          <w:color w:val="000000"/>
          <w:szCs w:val="22"/>
          <w:lang w:bidi="th-TH"/>
        </w:rPr>
        <w:t xml:space="preserve"> investment in Nation International Edutainment Public Company Limited</w:t>
      </w:r>
      <w:r w:rsidR="00D95CBB">
        <w:rPr>
          <w:color w:val="000000"/>
          <w:szCs w:val="22"/>
          <w:lang w:bidi="th-TH"/>
        </w:rPr>
        <w:t>,</w:t>
      </w:r>
      <w:r w:rsidRPr="00DD639E">
        <w:rPr>
          <w:color w:val="000000"/>
          <w:szCs w:val="22"/>
          <w:lang w:bidi="th-TH"/>
        </w:rPr>
        <w:t xml:space="preserve"> </w:t>
      </w:r>
      <w:r>
        <w:rPr>
          <w:color w:val="000000"/>
          <w:szCs w:val="22"/>
          <w:lang w:bidi="th-TH"/>
        </w:rPr>
        <w:t xml:space="preserve">amount of </w:t>
      </w:r>
      <w:r>
        <w:rPr>
          <w:rFonts w:cs="Angsana New"/>
          <w:szCs w:val="28"/>
          <w:lang w:val="en-US" w:bidi="th-TH"/>
        </w:rPr>
        <w:t xml:space="preserve">68.52 million </w:t>
      </w:r>
      <w:r>
        <w:rPr>
          <w:szCs w:val="22"/>
          <w:lang w:val="en-US" w:bidi="th-TH"/>
        </w:rPr>
        <w:t>share</w:t>
      </w:r>
      <w:r>
        <w:rPr>
          <w:rFonts w:cs="Angsana New"/>
          <w:szCs w:val="28"/>
          <w:lang w:val="en-US" w:bidi="th-TH"/>
        </w:rPr>
        <w:t>s</w:t>
      </w:r>
      <w:r w:rsidR="00AF70D4">
        <w:rPr>
          <w:rFonts w:cs="Angsana New"/>
          <w:szCs w:val="28"/>
          <w:lang w:val="en-US" w:bidi="th-TH"/>
        </w:rPr>
        <w:t xml:space="preserve"> with net book value</w:t>
      </w:r>
      <w:r>
        <w:rPr>
          <w:szCs w:val="22"/>
          <w:lang w:val="en-US" w:bidi="th-TH"/>
        </w:rPr>
        <w:t xml:space="preserve"> totalling</w:t>
      </w:r>
      <w:r>
        <w:rPr>
          <w:rFonts w:cs="Angsana New"/>
          <w:szCs w:val="28"/>
          <w:lang w:val="en-US" w:bidi="th-TH"/>
        </w:rPr>
        <w:t xml:space="preserve"> Baht 179.44</w:t>
      </w:r>
      <w:r>
        <w:rPr>
          <w:szCs w:val="22"/>
          <w:lang w:val="en-US" w:bidi="th-TH"/>
        </w:rPr>
        <w:t xml:space="preserve"> million as collateral for the short-term loans </w:t>
      </w:r>
      <w:r w:rsidRPr="00D36F3C">
        <w:rPr>
          <w:szCs w:val="22"/>
          <w:lang w:val="en-US" w:bidi="th-TH"/>
        </w:rPr>
        <w:t>from individuals</w:t>
      </w:r>
      <w:r>
        <w:rPr>
          <w:szCs w:val="22"/>
          <w:lang w:val="en-US" w:bidi="th-TH"/>
        </w:rPr>
        <w:t xml:space="preserve"> and</w:t>
      </w:r>
      <w:r w:rsidRPr="00D36F3C">
        <w:rPr>
          <w:szCs w:val="22"/>
          <w:lang w:val="en-US" w:bidi="th-TH"/>
        </w:rPr>
        <w:t xml:space="preserve"> </w:t>
      </w:r>
      <w:r>
        <w:rPr>
          <w:szCs w:val="22"/>
          <w:lang w:val="en-US" w:bidi="th-TH"/>
        </w:rPr>
        <w:t xml:space="preserve">the </w:t>
      </w:r>
      <w:r w:rsidRPr="00D36F3C">
        <w:rPr>
          <w:szCs w:val="22"/>
          <w:lang w:val="en-US" w:bidi="th-TH"/>
        </w:rPr>
        <w:t>asset management companies</w:t>
      </w:r>
      <w:r>
        <w:rPr>
          <w:szCs w:val="22"/>
          <w:lang w:val="en-US" w:bidi="th-TH"/>
        </w:rPr>
        <w:t>.</w:t>
      </w:r>
    </w:p>
    <w:p w:rsidR="00DF1483" w:rsidRDefault="00DF1483" w:rsidP="00CE37D8">
      <w:pPr>
        <w:pStyle w:val="NFStopicfixed"/>
        <w:numPr>
          <w:ilvl w:val="0"/>
          <w:numId w:val="0"/>
        </w:numPr>
        <w:rPr>
          <w:szCs w:val="22"/>
          <w:lang w:val="en-US"/>
        </w:rPr>
      </w:pPr>
    </w:p>
    <w:p w:rsidR="00747D02" w:rsidRPr="0005587A" w:rsidRDefault="001C28DB" w:rsidP="00CE37D8">
      <w:pPr>
        <w:pStyle w:val="NFStopicfixed"/>
        <w:numPr>
          <w:ilvl w:val="0"/>
          <w:numId w:val="0"/>
        </w:numPr>
        <w:rPr>
          <w:szCs w:val="22"/>
          <w:lang w:val="en-US"/>
        </w:rPr>
      </w:pPr>
      <w:r>
        <w:rPr>
          <w:szCs w:val="22"/>
          <w:lang w:val="en-US"/>
        </w:rPr>
        <w:t>9</w:t>
      </w:r>
      <w:r w:rsidR="00CE37D8">
        <w:rPr>
          <w:szCs w:val="22"/>
          <w:lang w:val="en-US"/>
        </w:rPr>
        <w:tab/>
      </w:r>
      <w:r w:rsidR="00747D02" w:rsidRPr="0005587A">
        <w:rPr>
          <w:szCs w:val="22"/>
          <w:lang w:val="en-US"/>
        </w:rPr>
        <w:t>Investments in subsidiaries</w:t>
      </w:r>
    </w:p>
    <w:p w:rsidR="00747D02" w:rsidRPr="002A3A69" w:rsidRDefault="00747D02" w:rsidP="00E90A49">
      <w:pPr>
        <w:pStyle w:val="BodyText"/>
        <w:spacing w:after="0" w:line="240" w:lineRule="auto"/>
        <w:ind w:left="567" w:hanging="567"/>
        <w:jc w:val="both"/>
      </w:pPr>
    </w:p>
    <w:tbl>
      <w:tblPr>
        <w:tblW w:w="9090" w:type="dxa"/>
        <w:tblInd w:w="450" w:type="dxa"/>
        <w:tblLayout w:type="fixed"/>
        <w:tblCellMar>
          <w:left w:w="79" w:type="dxa"/>
          <w:right w:w="79" w:type="dxa"/>
        </w:tblCellMar>
        <w:tblLook w:val="0000" w:firstRow="0" w:lastRow="0" w:firstColumn="0" w:lastColumn="0" w:noHBand="0" w:noVBand="0"/>
      </w:tblPr>
      <w:tblGrid>
        <w:gridCol w:w="6300"/>
        <w:gridCol w:w="1260"/>
        <w:gridCol w:w="180"/>
        <w:gridCol w:w="1350"/>
      </w:tblGrid>
      <w:tr w:rsidR="00004A6F" w:rsidRPr="00F3129F" w:rsidTr="009E3029">
        <w:trPr>
          <w:cantSplit/>
          <w:trHeight w:val="255"/>
          <w:tblHeader/>
        </w:trPr>
        <w:tc>
          <w:tcPr>
            <w:tcW w:w="6300" w:type="dxa"/>
            <w:vAlign w:val="bottom"/>
          </w:tcPr>
          <w:p w:rsidR="00004A6F" w:rsidRPr="00977276" w:rsidRDefault="00004A6F" w:rsidP="00EF6E4E">
            <w:pPr>
              <w:spacing w:line="240" w:lineRule="auto"/>
              <w:ind w:left="567" w:hanging="567"/>
              <w:jc w:val="center"/>
              <w:rPr>
                <w:i/>
                <w:iCs/>
                <w:szCs w:val="22"/>
              </w:rPr>
            </w:pPr>
          </w:p>
        </w:tc>
        <w:tc>
          <w:tcPr>
            <w:tcW w:w="2790" w:type="dxa"/>
            <w:gridSpan w:val="3"/>
            <w:vAlign w:val="bottom"/>
          </w:tcPr>
          <w:p w:rsidR="00004A6F" w:rsidRPr="00F3129F" w:rsidRDefault="00004A6F" w:rsidP="00EF6E4E">
            <w:pPr>
              <w:pStyle w:val="acctmergecolhdg"/>
              <w:spacing w:line="240" w:lineRule="auto"/>
              <w:ind w:left="567" w:hanging="567"/>
              <w:rPr>
                <w:szCs w:val="22"/>
              </w:rPr>
            </w:pPr>
            <w:r w:rsidRPr="00F3129F">
              <w:rPr>
                <w:szCs w:val="22"/>
              </w:rPr>
              <w:t>Separate</w:t>
            </w:r>
          </w:p>
          <w:p w:rsidR="00004A6F" w:rsidRPr="00F3129F" w:rsidRDefault="00004A6F" w:rsidP="00EF6E4E">
            <w:pPr>
              <w:pStyle w:val="acctmergecolhdg"/>
              <w:spacing w:line="240" w:lineRule="auto"/>
              <w:ind w:left="567" w:hanging="567"/>
              <w:rPr>
                <w:szCs w:val="22"/>
              </w:rPr>
            </w:pPr>
            <w:r w:rsidRPr="00F3129F">
              <w:rPr>
                <w:szCs w:val="22"/>
              </w:rPr>
              <w:t>financial statements</w:t>
            </w:r>
          </w:p>
        </w:tc>
      </w:tr>
      <w:tr w:rsidR="00004A6F" w:rsidRPr="00F3129F" w:rsidTr="009E3029">
        <w:trPr>
          <w:cantSplit/>
          <w:trHeight w:val="255"/>
          <w:tblHeader/>
        </w:trPr>
        <w:tc>
          <w:tcPr>
            <w:tcW w:w="6300" w:type="dxa"/>
            <w:vAlign w:val="bottom"/>
          </w:tcPr>
          <w:p w:rsidR="00004A6F" w:rsidRPr="00977276" w:rsidRDefault="002C3F1B" w:rsidP="00E90A49">
            <w:pPr>
              <w:pStyle w:val="acctfourfigures"/>
              <w:tabs>
                <w:tab w:val="clear" w:pos="765"/>
              </w:tabs>
              <w:spacing w:line="240" w:lineRule="auto"/>
              <w:ind w:left="567" w:hanging="567"/>
              <w:jc w:val="both"/>
              <w:rPr>
                <w:b/>
                <w:bCs/>
                <w:i/>
                <w:iCs/>
                <w:szCs w:val="22"/>
              </w:rPr>
            </w:pPr>
            <w:r w:rsidRPr="00977276">
              <w:rPr>
                <w:b/>
                <w:bCs/>
                <w:i/>
                <w:iCs/>
                <w:szCs w:val="22"/>
              </w:rPr>
              <w:t>Three-month period ended 31 March</w:t>
            </w:r>
          </w:p>
        </w:tc>
        <w:tc>
          <w:tcPr>
            <w:tcW w:w="1260" w:type="dxa"/>
            <w:vAlign w:val="bottom"/>
          </w:tcPr>
          <w:p w:rsidR="00004A6F" w:rsidRPr="00F3129F" w:rsidRDefault="00BA1FE6" w:rsidP="00EF6E4E">
            <w:pPr>
              <w:pStyle w:val="acctmergecolhdg"/>
              <w:spacing w:line="240" w:lineRule="auto"/>
              <w:ind w:left="567" w:hanging="567"/>
              <w:rPr>
                <w:b w:val="0"/>
                <w:bCs/>
                <w:szCs w:val="22"/>
              </w:rPr>
            </w:pPr>
            <w:r>
              <w:rPr>
                <w:b w:val="0"/>
                <w:bCs/>
                <w:szCs w:val="22"/>
              </w:rPr>
              <w:t>2019</w:t>
            </w:r>
          </w:p>
        </w:tc>
        <w:tc>
          <w:tcPr>
            <w:tcW w:w="180" w:type="dxa"/>
            <w:vAlign w:val="bottom"/>
          </w:tcPr>
          <w:p w:rsidR="00004A6F" w:rsidRPr="00F3129F" w:rsidRDefault="00004A6F" w:rsidP="00EF6E4E">
            <w:pPr>
              <w:pStyle w:val="acctmergecolhdg"/>
              <w:spacing w:line="240" w:lineRule="auto"/>
              <w:ind w:left="567" w:hanging="567"/>
              <w:rPr>
                <w:b w:val="0"/>
                <w:bCs/>
                <w:szCs w:val="22"/>
              </w:rPr>
            </w:pPr>
          </w:p>
        </w:tc>
        <w:tc>
          <w:tcPr>
            <w:tcW w:w="1350" w:type="dxa"/>
            <w:vAlign w:val="bottom"/>
          </w:tcPr>
          <w:p w:rsidR="00004A6F" w:rsidRPr="00F3129F" w:rsidRDefault="00BA1FE6" w:rsidP="00EF6E4E">
            <w:pPr>
              <w:pStyle w:val="acctmergecolhdg"/>
              <w:spacing w:line="240" w:lineRule="auto"/>
              <w:ind w:left="567" w:hanging="567"/>
              <w:rPr>
                <w:b w:val="0"/>
                <w:bCs/>
                <w:szCs w:val="22"/>
              </w:rPr>
            </w:pPr>
            <w:r>
              <w:rPr>
                <w:b w:val="0"/>
                <w:bCs/>
                <w:szCs w:val="22"/>
              </w:rPr>
              <w:t>2018</w:t>
            </w:r>
          </w:p>
        </w:tc>
      </w:tr>
      <w:tr w:rsidR="00004A6F" w:rsidRPr="00F3129F" w:rsidTr="009E3029">
        <w:trPr>
          <w:cantSplit/>
          <w:trHeight w:val="255"/>
        </w:trPr>
        <w:tc>
          <w:tcPr>
            <w:tcW w:w="6300" w:type="dxa"/>
            <w:vAlign w:val="bottom"/>
          </w:tcPr>
          <w:p w:rsidR="00004A6F" w:rsidRPr="00652CD2" w:rsidRDefault="00004A6F" w:rsidP="00E90A49">
            <w:pPr>
              <w:spacing w:line="240" w:lineRule="auto"/>
              <w:ind w:left="567" w:hanging="567"/>
              <w:jc w:val="both"/>
            </w:pPr>
          </w:p>
        </w:tc>
        <w:tc>
          <w:tcPr>
            <w:tcW w:w="2790" w:type="dxa"/>
            <w:gridSpan w:val="3"/>
            <w:vAlign w:val="bottom"/>
          </w:tcPr>
          <w:p w:rsidR="00004A6F" w:rsidRPr="00F3129F" w:rsidRDefault="00004A6F" w:rsidP="00EF6E4E">
            <w:pPr>
              <w:spacing w:line="240" w:lineRule="auto"/>
              <w:ind w:left="567" w:hanging="567"/>
              <w:jc w:val="center"/>
              <w:rPr>
                <w:szCs w:val="22"/>
              </w:rPr>
            </w:pPr>
            <w:r w:rsidRPr="00F3129F">
              <w:rPr>
                <w:i/>
                <w:iCs/>
                <w:szCs w:val="22"/>
              </w:rPr>
              <w:t>(in thousand Baht)</w:t>
            </w:r>
          </w:p>
        </w:tc>
      </w:tr>
      <w:tr w:rsidR="00BA1FE6" w:rsidRPr="00F3129F" w:rsidTr="009E3029">
        <w:trPr>
          <w:cantSplit/>
          <w:trHeight w:val="255"/>
        </w:trPr>
        <w:tc>
          <w:tcPr>
            <w:tcW w:w="6300" w:type="dxa"/>
            <w:vAlign w:val="bottom"/>
          </w:tcPr>
          <w:p w:rsidR="00BA1FE6" w:rsidRPr="00652CD2" w:rsidRDefault="00BA1FE6" w:rsidP="00BA1FE6">
            <w:pPr>
              <w:spacing w:line="240" w:lineRule="auto"/>
              <w:ind w:left="567" w:hanging="567"/>
              <w:jc w:val="both"/>
            </w:pPr>
            <w:r w:rsidRPr="00652CD2">
              <w:t>At 1 January</w:t>
            </w:r>
          </w:p>
        </w:tc>
        <w:tc>
          <w:tcPr>
            <w:tcW w:w="1260" w:type="dxa"/>
          </w:tcPr>
          <w:p w:rsidR="00BA1FE6" w:rsidRPr="00977276" w:rsidRDefault="00653E6A" w:rsidP="00BA1FE6">
            <w:pPr>
              <w:pStyle w:val="acctfourfigures"/>
              <w:tabs>
                <w:tab w:val="clear" w:pos="765"/>
                <w:tab w:val="decimal" w:pos="1091"/>
              </w:tabs>
              <w:spacing w:line="240" w:lineRule="atLeast"/>
              <w:ind w:right="-72"/>
              <w:rPr>
                <w:szCs w:val="22"/>
              </w:rPr>
            </w:pPr>
            <w:r>
              <w:rPr>
                <w:szCs w:val="22"/>
              </w:rPr>
              <w:t>319,589</w:t>
            </w:r>
          </w:p>
        </w:tc>
        <w:tc>
          <w:tcPr>
            <w:tcW w:w="180" w:type="dxa"/>
          </w:tcPr>
          <w:p w:rsidR="00BA1FE6" w:rsidRPr="00681184" w:rsidRDefault="00BA1FE6" w:rsidP="00BA1FE6">
            <w:pPr>
              <w:pStyle w:val="BodyText"/>
              <w:tabs>
                <w:tab w:val="left" w:pos="540"/>
                <w:tab w:val="decimal" w:pos="737"/>
              </w:tabs>
              <w:spacing w:after="0" w:line="240" w:lineRule="auto"/>
              <w:jc w:val="both"/>
              <w:rPr>
                <w:szCs w:val="22"/>
              </w:rPr>
            </w:pPr>
          </w:p>
        </w:tc>
        <w:tc>
          <w:tcPr>
            <w:tcW w:w="1350" w:type="dxa"/>
          </w:tcPr>
          <w:p w:rsidR="00BA1FE6" w:rsidRPr="00977276" w:rsidRDefault="00BA1FE6" w:rsidP="00BA1FE6">
            <w:pPr>
              <w:pStyle w:val="acctfourfigures"/>
              <w:tabs>
                <w:tab w:val="clear" w:pos="765"/>
                <w:tab w:val="decimal" w:pos="1091"/>
              </w:tabs>
              <w:spacing w:line="240" w:lineRule="atLeast"/>
              <w:ind w:right="-72"/>
              <w:rPr>
                <w:szCs w:val="22"/>
              </w:rPr>
            </w:pPr>
            <w:r>
              <w:rPr>
                <w:szCs w:val="22"/>
              </w:rPr>
              <w:t>1,490,564</w:t>
            </w:r>
          </w:p>
        </w:tc>
      </w:tr>
      <w:tr w:rsidR="00BA1FE6" w:rsidRPr="00F3129F" w:rsidTr="009E3029">
        <w:trPr>
          <w:cantSplit/>
          <w:trHeight w:val="255"/>
        </w:trPr>
        <w:tc>
          <w:tcPr>
            <w:tcW w:w="6300" w:type="dxa"/>
            <w:vAlign w:val="bottom"/>
          </w:tcPr>
          <w:p w:rsidR="00BA1FE6" w:rsidRDefault="00BA1FE6" w:rsidP="00BA1FE6">
            <w:pPr>
              <w:spacing w:line="240" w:lineRule="auto"/>
              <w:ind w:left="567" w:hanging="567"/>
              <w:jc w:val="both"/>
            </w:pPr>
            <w:r w:rsidRPr="00230BE0">
              <w:t>Allowance for impairment</w:t>
            </w:r>
          </w:p>
        </w:tc>
        <w:tc>
          <w:tcPr>
            <w:tcW w:w="1260" w:type="dxa"/>
          </w:tcPr>
          <w:p w:rsidR="00BA1FE6" w:rsidRPr="00653E6A" w:rsidRDefault="00653E6A" w:rsidP="00833878">
            <w:pPr>
              <w:pStyle w:val="acctfourfigures"/>
              <w:tabs>
                <w:tab w:val="clear" w:pos="765"/>
                <w:tab w:val="decimal" w:pos="736"/>
              </w:tabs>
              <w:spacing w:line="240" w:lineRule="atLeast"/>
              <w:ind w:right="-72"/>
              <w:rPr>
                <w:sz w:val="18"/>
                <w:szCs w:val="18"/>
              </w:rPr>
            </w:pPr>
            <w:r w:rsidRPr="00653E6A">
              <w:rPr>
                <w:sz w:val="18"/>
                <w:szCs w:val="18"/>
              </w:rPr>
              <w:t>-</w:t>
            </w:r>
          </w:p>
        </w:tc>
        <w:tc>
          <w:tcPr>
            <w:tcW w:w="180" w:type="dxa"/>
          </w:tcPr>
          <w:p w:rsidR="00BA1FE6" w:rsidRPr="00681184" w:rsidRDefault="00BA1FE6" w:rsidP="00BA1FE6">
            <w:pPr>
              <w:pStyle w:val="BodyText"/>
              <w:tabs>
                <w:tab w:val="left" w:pos="540"/>
                <w:tab w:val="decimal" w:pos="737"/>
              </w:tabs>
              <w:spacing w:after="0" w:line="240" w:lineRule="auto"/>
              <w:jc w:val="both"/>
              <w:rPr>
                <w:szCs w:val="22"/>
              </w:rPr>
            </w:pPr>
          </w:p>
        </w:tc>
        <w:tc>
          <w:tcPr>
            <w:tcW w:w="1350" w:type="dxa"/>
          </w:tcPr>
          <w:p w:rsidR="00BA1FE6" w:rsidRPr="00977276" w:rsidRDefault="00BA1FE6" w:rsidP="00BA1FE6">
            <w:pPr>
              <w:pStyle w:val="acctfourfigures"/>
              <w:tabs>
                <w:tab w:val="clear" w:pos="765"/>
                <w:tab w:val="decimal" w:pos="1091"/>
              </w:tabs>
              <w:spacing w:line="240" w:lineRule="atLeast"/>
              <w:ind w:right="-72"/>
              <w:rPr>
                <w:szCs w:val="22"/>
              </w:rPr>
            </w:pPr>
            <w:r>
              <w:rPr>
                <w:szCs w:val="22"/>
              </w:rPr>
              <w:t>(303,598)</w:t>
            </w:r>
          </w:p>
        </w:tc>
      </w:tr>
      <w:tr w:rsidR="00BA1FE6" w:rsidRPr="009E3A78" w:rsidTr="009E3029">
        <w:trPr>
          <w:cantSplit/>
          <w:trHeight w:val="255"/>
        </w:trPr>
        <w:tc>
          <w:tcPr>
            <w:tcW w:w="6300" w:type="dxa"/>
            <w:vAlign w:val="bottom"/>
          </w:tcPr>
          <w:p w:rsidR="00BA1FE6" w:rsidRPr="009E3A78" w:rsidRDefault="00BA1FE6" w:rsidP="00BA1FE6">
            <w:pPr>
              <w:spacing w:line="240" w:lineRule="auto"/>
              <w:ind w:left="567" w:hanging="567"/>
              <w:jc w:val="both"/>
              <w:rPr>
                <w:b/>
                <w:bCs/>
              </w:rPr>
            </w:pPr>
            <w:r w:rsidRPr="009E3A78">
              <w:rPr>
                <w:b/>
                <w:bCs/>
              </w:rPr>
              <w:t xml:space="preserve">At </w:t>
            </w:r>
            <w:r>
              <w:rPr>
                <w:b/>
                <w:bCs/>
              </w:rPr>
              <w:t>31 March</w:t>
            </w:r>
          </w:p>
        </w:tc>
        <w:tc>
          <w:tcPr>
            <w:tcW w:w="1260" w:type="dxa"/>
            <w:tcBorders>
              <w:top w:val="single" w:sz="4" w:space="0" w:color="auto"/>
              <w:bottom w:val="double" w:sz="4" w:space="0" w:color="auto"/>
            </w:tcBorders>
          </w:tcPr>
          <w:p w:rsidR="00BA1FE6" w:rsidRPr="00B31194" w:rsidRDefault="00653E6A" w:rsidP="00BA1FE6">
            <w:pPr>
              <w:pStyle w:val="acctfourfigures"/>
              <w:tabs>
                <w:tab w:val="clear" w:pos="765"/>
                <w:tab w:val="decimal" w:pos="1091"/>
              </w:tabs>
              <w:spacing w:line="240" w:lineRule="atLeast"/>
              <w:ind w:right="-72"/>
              <w:rPr>
                <w:b/>
                <w:bCs/>
              </w:rPr>
            </w:pPr>
            <w:r>
              <w:rPr>
                <w:b/>
                <w:bCs/>
              </w:rPr>
              <w:t>319,589</w:t>
            </w:r>
          </w:p>
        </w:tc>
        <w:tc>
          <w:tcPr>
            <w:tcW w:w="180" w:type="dxa"/>
          </w:tcPr>
          <w:p w:rsidR="00BA1FE6" w:rsidRPr="00681184" w:rsidRDefault="00BA1FE6" w:rsidP="00BA1FE6">
            <w:pPr>
              <w:pStyle w:val="BodyText"/>
              <w:tabs>
                <w:tab w:val="left" w:pos="540"/>
                <w:tab w:val="decimal" w:pos="737"/>
              </w:tabs>
              <w:spacing w:after="0" w:line="240" w:lineRule="auto"/>
              <w:jc w:val="both"/>
              <w:rPr>
                <w:b/>
                <w:bCs/>
                <w:szCs w:val="22"/>
              </w:rPr>
            </w:pPr>
          </w:p>
        </w:tc>
        <w:tc>
          <w:tcPr>
            <w:tcW w:w="1350" w:type="dxa"/>
            <w:tcBorders>
              <w:top w:val="single" w:sz="4" w:space="0" w:color="auto"/>
              <w:bottom w:val="double" w:sz="4" w:space="0" w:color="auto"/>
            </w:tcBorders>
          </w:tcPr>
          <w:p w:rsidR="00BA1FE6" w:rsidRPr="00B31194" w:rsidRDefault="00BA1FE6" w:rsidP="00BA1FE6">
            <w:pPr>
              <w:pStyle w:val="acctfourfigures"/>
              <w:tabs>
                <w:tab w:val="clear" w:pos="765"/>
                <w:tab w:val="decimal" w:pos="1091"/>
              </w:tabs>
              <w:spacing w:line="240" w:lineRule="atLeast"/>
              <w:ind w:right="-72"/>
              <w:rPr>
                <w:b/>
                <w:bCs/>
              </w:rPr>
            </w:pPr>
            <w:r>
              <w:rPr>
                <w:b/>
                <w:bCs/>
              </w:rPr>
              <w:t>1,186</w:t>
            </w:r>
            <w:r w:rsidRPr="00B31194">
              <w:rPr>
                <w:b/>
                <w:bCs/>
              </w:rPr>
              <w:t>,</w:t>
            </w:r>
            <w:r>
              <w:rPr>
                <w:b/>
                <w:bCs/>
              </w:rPr>
              <w:t>966</w:t>
            </w:r>
          </w:p>
        </w:tc>
      </w:tr>
    </w:tbl>
    <w:p w:rsidR="008D4C81" w:rsidRPr="00FF044C" w:rsidRDefault="008D4C81" w:rsidP="009B7039">
      <w:pPr>
        <w:ind w:left="540"/>
        <w:jc w:val="thaiDistribute"/>
        <w:rPr>
          <w:rFonts w:cs="Cordia New"/>
          <w:spacing w:val="4"/>
          <w:lang w:bidi="th-TH"/>
        </w:rPr>
      </w:pPr>
    </w:p>
    <w:p w:rsidR="0087139E" w:rsidRDefault="0087139E" w:rsidP="008948F7">
      <w:pPr>
        <w:spacing w:line="240" w:lineRule="auto"/>
        <w:ind w:left="540"/>
        <w:jc w:val="thaiDistribute"/>
      </w:pPr>
      <w:r w:rsidRPr="0087139E">
        <w:t>During the three-month period ended 31 March 2019, there were no acquisitions and disposals of investment</w:t>
      </w:r>
      <w:r w:rsidR="00833878">
        <w:t>s</w:t>
      </w:r>
      <w:r w:rsidRPr="0087139E">
        <w:t xml:space="preserve"> in </w:t>
      </w:r>
      <w:r w:rsidR="00E9172C">
        <w:t>subsidiaries.</w:t>
      </w:r>
    </w:p>
    <w:p w:rsidR="0087139E" w:rsidRDefault="0087139E" w:rsidP="008948F7">
      <w:pPr>
        <w:spacing w:line="240" w:lineRule="auto"/>
        <w:ind w:left="540"/>
        <w:jc w:val="thaiDistribute"/>
      </w:pPr>
    </w:p>
    <w:p w:rsidR="008948F7" w:rsidRPr="0087139E" w:rsidRDefault="0087139E" w:rsidP="008948F7">
      <w:pPr>
        <w:spacing w:line="240" w:lineRule="auto"/>
        <w:ind w:left="540"/>
        <w:jc w:val="thaiDistribute"/>
        <w:rPr>
          <w:rFonts w:cs="Cordia New"/>
          <w:szCs w:val="28"/>
          <w:lang w:bidi="th-TH"/>
        </w:rPr>
      </w:pPr>
      <w:r w:rsidRPr="0087139E">
        <w:t xml:space="preserve">At the extraordinary meeting of the shareholders of the subsidiary held on 14 February 2019, the </w:t>
      </w:r>
      <w:r w:rsidRPr="0087139E">
        <w:rPr>
          <w:szCs w:val="22"/>
        </w:rPr>
        <w:t>shareholders of the subsidiary</w:t>
      </w:r>
      <w:r w:rsidRPr="0087139E">
        <w:t xml:space="preserve"> has resolved to change its company’s name from Bangkok Business Broadcasting Co., Ltd. to Spring 26 Co., Ltd. The subsidiary has registered the change of </w:t>
      </w:r>
      <w:r w:rsidR="00C34BA6">
        <w:t xml:space="preserve">the </w:t>
      </w:r>
      <w:r w:rsidRPr="0087139E">
        <w:t xml:space="preserve">company’s name with </w:t>
      </w:r>
      <w:r w:rsidR="00C34BA6">
        <w:t xml:space="preserve">the </w:t>
      </w:r>
      <w:r w:rsidRPr="0087139E">
        <w:t>Ministry of Commerce on 15 February 2019</w:t>
      </w:r>
      <w:r w:rsidRPr="0087139E">
        <w:rPr>
          <w:rFonts w:cs="Cordia New"/>
          <w:szCs w:val="28"/>
          <w:lang w:bidi="th-TH"/>
        </w:rPr>
        <w:t>.</w:t>
      </w:r>
    </w:p>
    <w:p w:rsidR="0087139E" w:rsidRPr="0087139E" w:rsidRDefault="0087139E" w:rsidP="008948F7">
      <w:pPr>
        <w:spacing w:line="240" w:lineRule="auto"/>
        <w:ind w:left="540"/>
        <w:jc w:val="thaiDistribute"/>
        <w:rPr>
          <w:rFonts w:cs="Cordia New"/>
          <w:szCs w:val="28"/>
          <w:lang w:bidi="th-TH"/>
        </w:rPr>
      </w:pPr>
    </w:p>
    <w:p w:rsidR="004F7EDC" w:rsidRPr="004B7884" w:rsidRDefault="004F7EDC" w:rsidP="007815FD">
      <w:pPr>
        <w:spacing w:line="240" w:lineRule="auto"/>
        <w:ind w:left="540"/>
        <w:jc w:val="thaiDistribute"/>
        <w:rPr>
          <w:szCs w:val="22"/>
          <w:lang w:val="en-US" w:bidi="th-TH"/>
        </w:rPr>
      </w:pPr>
    </w:p>
    <w:p w:rsidR="009B7039" w:rsidRPr="009B7039" w:rsidRDefault="009B7039" w:rsidP="004B7884">
      <w:pPr>
        <w:pStyle w:val="BodyText"/>
        <w:spacing w:line="240" w:lineRule="atLeast"/>
        <w:ind w:firstLine="562"/>
        <w:jc w:val="both"/>
        <w:rPr>
          <w:bCs/>
          <w:szCs w:val="22"/>
          <w:lang w:val="en-US"/>
        </w:rPr>
      </w:pPr>
    </w:p>
    <w:p w:rsidR="00FA4E24" w:rsidRDefault="00FA4E24" w:rsidP="00FA4E24">
      <w:pPr>
        <w:spacing w:line="240" w:lineRule="auto"/>
        <w:jc w:val="both"/>
        <w:rPr>
          <w:bCs/>
          <w:i/>
          <w:iCs/>
          <w:szCs w:val="22"/>
        </w:rPr>
        <w:sectPr w:rsidR="00FA4E24" w:rsidSect="0001617B">
          <w:footerReference w:type="default" r:id="rId11"/>
          <w:type w:val="nextColumn"/>
          <w:pgSz w:w="11907" w:h="16840" w:code="9"/>
          <w:pgMar w:top="691" w:right="1152" w:bottom="576" w:left="1152" w:header="720" w:footer="720" w:gutter="0"/>
          <w:cols w:space="720"/>
        </w:sectPr>
      </w:pPr>
    </w:p>
    <w:p w:rsidR="00FA4E24" w:rsidRDefault="00FA4E24" w:rsidP="00047349">
      <w:pPr>
        <w:pStyle w:val="block"/>
        <w:spacing w:after="0" w:line="240" w:lineRule="auto"/>
        <w:ind w:left="0"/>
        <w:jc w:val="both"/>
        <w:rPr>
          <w:szCs w:val="22"/>
          <w:lang w:val="en-US"/>
        </w:rPr>
      </w:pPr>
      <w:r w:rsidRPr="005E72D4">
        <w:rPr>
          <w:szCs w:val="22"/>
          <w:lang w:val="en-US"/>
        </w:rPr>
        <w:lastRenderedPageBreak/>
        <w:t xml:space="preserve">Investments in </w:t>
      </w:r>
      <w:r>
        <w:rPr>
          <w:szCs w:val="22"/>
          <w:lang w:val="en-US"/>
        </w:rPr>
        <w:t xml:space="preserve">subsidiaries as at </w:t>
      </w:r>
      <w:r w:rsidR="00791DE9">
        <w:rPr>
          <w:szCs w:val="22"/>
          <w:lang w:val="en-US"/>
        </w:rPr>
        <w:t>31 March 201</w:t>
      </w:r>
      <w:r w:rsidR="00567654">
        <w:rPr>
          <w:szCs w:val="22"/>
          <w:lang w:val="en-US"/>
        </w:rPr>
        <w:t>9</w:t>
      </w:r>
      <w:r w:rsidR="00791DE9">
        <w:rPr>
          <w:szCs w:val="22"/>
          <w:lang w:val="en-US"/>
        </w:rPr>
        <w:t xml:space="preserve"> and </w:t>
      </w:r>
      <w:r w:rsidRPr="005E72D4">
        <w:rPr>
          <w:szCs w:val="22"/>
          <w:lang w:val="en-US"/>
        </w:rPr>
        <w:t>31 December</w:t>
      </w:r>
      <w:r>
        <w:rPr>
          <w:szCs w:val="22"/>
          <w:lang w:val="en-US"/>
        </w:rPr>
        <w:t xml:space="preserve"> 201</w:t>
      </w:r>
      <w:r w:rsidR="00567654">
        <w:rPr>
          <w:szCs w:val="22"/>
          <w:lang w:val="en-US"/>
        </w:rPr>
        <w:t>8</w:t>
      </w:r>
      <w:r>
        <w:rPr>
          <w:szCs w:val="22"/>
          <w:lang w:val="en-US"/>
        </w:rPr>
        <w:t>,</w:t>
      </w:r>
      <w:r w:rsidRPr="005E72D4">
        <w:rPr>
          <w:szCs w:val="22"/>
          <w:lang w:val="en-US"/>
        </w:rPr>
        <w:t xml:space="preserve"> and dividend income from </w:t>
      </w:r>
      <w:r>
        <w:rPr>
          <w:szCs w:val="22"/>
          <w:lang w:val="en-US"/>
        </w:rPr>
        <w:t>those</w:t>
      </w:r>
      <w:r w:rsidRPr="005E72D4">
        <w:rPr>
          <w:szCs w:val="22"/>
          <w:lang w:val="en-US"/>
        </w:rPr>
        <w:t xml:space="preserve"> investments for the</w:t>
      </w:r>
      <w:r w:rsidR="00791DE9">
        <w:rPr>
          <w:szCs w:val="22"/>
          <w:lang w:val="en-US"/>
        </w:rPr>
        <w:t xml:space="preserve"> three-month period</w:t>
      </w:r>
      <w:r w:rsidR="00180E3A">
        <w:rPr>
          <w:szCs w:val="22"/>
          <w:lang w:val="en-US"/>
        </w:rPr>
        <w:t>s</w:t>
      </w:r>
      <w:r w:rsidR="00791DE9">
        <w:rPr>
          <w:szCs w:val="22"/>
          <w:lang w:val="en-US"/>
        </w:rPr>
        <w:t xml:space="preserve"> </w:t>
      </w:r>
      <w:r w:rsidRPr="005E72D4">
        <w:rPr>
          <w:szCs w:val="22"/>
          <w:lang w:val="en-US"/>
        </w:rPr>
        <w:t xml:space="preserve">ended </w:t>
      </w:r>
      <w:r w:rsidR="00F90450">
        <w:rPr>
          <w:szCs w:val="22"/>
          <w:lang w:val="en-US"/>
        </w:rPr>
        <w:t xml:space="preserve">31 March </w:t>
      </w:r>
      <w:r w:rsidR="001C28DB">
        <w:rPr>
          <w:szCs w:val="22"/>
          <w:lang w:val="en-US"/>
        </w:rPr>
        <w:t>201</w:t>
      </w:r>
      <w:r w:rsidR="00567654">
        <w:rPr>
          <w:szCs w:val="22"/>
          <w:lang w:val="en-US"/>
        </w:rPr>
        <w:t>9</w:t>
      </w:r>
      <w:r w:rsidR="001C28DB">
        <w:rPr>
          <w:szCs w:val="22"/>
          <w:lang w:val="en-US"/>
        </w:rPr>
        <w:t xml:space="preserve"> and 201</w:t>
      </w:r>
      <w:r w:rsidR="00567654">
        <w:rPr>
          <w:szCs w:val="22"/>
          <w:lang w:val="en-US"/>
        </w:rPr>
        <w:t>8</w:t>
      </w:r>
      <w:r w:rsidR="001C28DB">
        <w:rPr>
          <w:szCs w:val="22"/>
          <w:lang w:val="en-US"/>
        </w:rPr>
        <w:t xml:space="preserve"> </w:t>
      </w:r>
      <w:r w:rsidRPr="005E72D4">
        <w:rPr>
          <w:szCs w:val="22"/>
          <w:lang w:val="en-US"/>
        </w:rPr>
        <w:t>were as follows:</w:t>
      </w:r>
    </w:p>
    <w:p w:rsidR="00FA4E24" w:rsidRPr="004A10AA" w:rsidRDefault="00FA4E24" w:rsidP="00FA4E24">
      <w:pPr>
        <w:pStyle w:val="block"/>
        <w:spacing w:after="0" w:line="240" w:lineRule="auto"/>
        <w:ind w:hanging="567"/>
        <w:jc w:val="both"/>
        <w:rPr>
          <w:sz w:val="16"/>
          <w:szCs w:val="16"/>
          <w:lang w:val="en-US"/>
        </w:rPr>
      </w:pPr>
    </w:p>
    <w:tbl>
      <w:tblPr>
        <w:tblW w:w="15579" w:type="dxa"/>
        <w:tblInd w:w="14" w:type="dxa"/>
        <w:tblLayout w:type="fixed"/>
        <w:tblCellMar>
          <w:left w:w="79" w:type="dxa"/>
          <w:right w:w="79" w:type="dxa"/>
        </w:tblCellMar>
        <w:tblLook w:val="0000" w:firstRow="0" w:lastRow="0" w:firstColumn="0" w:lastColumn="0" w:noHBand="0" w:noVBand="0"/>
      </w:tblPr>
      <w:tblGrid>
        <w:gridCol w:w="1678"/>
        <w:gridCol w:w="1980"/>
        <w:gridCol w:w="660"/>
        <w:gridCol w:w="180"/>
        <w:gridCol w:w="794"/>
        <w:gridCol w:w="180"/>
        <w:gridCol w:w="838"/>
        <w:gridCol w:w="180"/>
        <w:gridCol w:w="812"/>
        <w:gridCol w:w="180"/>
        <w:gridCol w:w="813"/>
        <w:gridCol w:w="180"/>
        <w:gridCol w:w="812"/>
        <w:gridCol w:w="180"/>
        <w:gridCol w:w="954"/>
        <w:gridCol w:w="188"/>
        <w:gridCol w:w="946"/>
        <w:gridCol w:w="188"/>
        <w:gridCol w:w="794"/>
        <w:gridCol w:w="220"/>
        <w:gridCol w:w="794"/>
        <w:gridCol w:w="220"/>
        <w:gridCol w:w="794"/>
        <w:gridCol w:w="220"/>
        <w:gridCol w:w="794"/>
      </w:tblGrid>
      <w:tr w:rsidR="00AA7A11" w:rsidRPr="00230BE0" w:rsidTr="00FE079C">
        <w:trPr>
          <w:cantSplit/>
          <w:trHeight w:val="170"/>
        </w:trPr>
        <w:tc>
          <w:tcPr>
            <w:tcW w:w="15579" w:type="dxa"/>
            <w:gridSpan w:val="25"/>
            <w:vAlign w:val="bottom"/>
          </w:tcPr>
          <w:p w:rsidR="00AA7A11" w:rsidRPr="00230BE0" w:rsidRDefault="00AA7A11" w:rsidP="004A10AA">
            <w:pPr>
              <w:spacing w:line="200" w:lineRule="exact"/>
              <w:ind w:left="11"/>
              <w:jc w:val="center"/>
              <w:rPr>
                <w:sz w:val="16"/>
                <w:szCs w:val="16"/>
              </w:rPr>
            </w:pPr>
            <w:r w:rsidRPr="00230BE0">
              <w:rPr>
                <w:b/>
                <w:bCs/>
                <w:sz w:val="16"/>
                <w:szCs w:val="16"/>
              </w:rPr>
              <w:t>Separate financial statements</w:t>
            </w:r>
          </w:p>
        </w:tc>
      </w:tr>
      <w:tr w:rsidR="00AA7A11" w:rsidRPr="00230BE0" w:rsidTr="00FE079C">
        <w:trPr>
          <w:cantSplit/>
          <w:trHeight w:val="170"/>
        </w:trPr>
        <w:tc>
          <w:tcPr>
            <w:tcW w:w="1678" w:type="dxa"/>
            <w:vAlign w:val="bottom"/>
          </w:tcPr>
          <w:p w:rsidR="00AA7A11" w:rsidRPr="00230BE0" w:rsidRDefault="00AA7A11" w:rsidP="004A10AA">
            <w:pPr>
              <w:spacing w:line="200" w:lineRule="exact"/>
              <w:rPr>
                <w:i/>
                <w:iCs/>
                <w:sz w:val="16"/>
                <w:szCs w:val="16"/>
              </w:rPr>
            </w:pPr>
          </w:p>
        </w:tc>
        <w:tc>
          <w:tcPr>
            <w:tcW w:w="1980" w:type="dxa"/>
            <w:vAlign w:val="bottom"/>
          </w:tcPr>
          <w:p w:rsidR="00AA7A11" w:rsidRPr="00230BE0" w:rsidRDefault="00AA7A11" w:rsidP="004A10AA">
            <w:pPr>
              <w:pStyle w:val="acctfourfigures"/>
              <w:tabs>
                <w:tab w:val="clear" w:pos="765"/>
              </w:tabs>
              <w:spacing w:line="200" w:lineRule="exact"/>
              <w:rPr>
                <w:sz w:val="16"/>
                <w:szCs w:val="16"/>
              </w:rPr>
            </w:pPr>
            <w:r w:rsidRPr="00230BE0">
              <w:rPr>
                <w:sz w:val="16"/>
                <w:szCs w:val="16"/>
                <w:lang w:val="en-US" w:bidi="th-TH"/>
              </w:rPr>
              <w:t>Type</w:t>
            </w:r>
            <w:r w:rsidRPr="00230BE0">
              <w:rPr>
                <w:sz w:val="16"/>
                <w:szCs w:val="16"/>
              </w:rPr>
              <w:t xml:space="preserve"> of business</w:t>
            </w:r>
          </w:p>
        </w:tc>
        <w:tc>
          <w:tcPr>
            <w:tcW w:w="1634" w:type="dxa"/>
            <w:gridSpan w:val="3"/>
            <w:vAlign w:val="bottom"/>
          </w:tcPr>
          <w:p w:rsidR="00AA7A11" w:rsidRPr="00230BE0" w:rsidRDefault="00AA7A11" w:rsidP="004A10AA">
            <w:pPr>
              <w:spacing w:line="200" w:lineRule="exact"/>
              <w:jc w:val="center"/>
              <w:rPr>
                <w:sz w:val="16"/>
                <w:szCs w:val="16"/>
              </w:rPr>
            </w:pPr>
            <w:r w:rsidRPr="00230BE0">
              <w:rPr>
                <w:spacing w:val="-6"/>
                <w:sz w:val="16"/>
                <w:szCs w:val="16"/>
              </w:rPr>
              <w:t>Ownership interest</w:t>
            </w:r>
          </w:p>
        </w:tc>
        <w:tc>
          <w:tcPr>
            <w:tcW w:w="180" w:type="dxa"/>
            <w:vAlign w:val="bottom"/>
          </w:tcPr>
          <w:p w:rsidR="00AA7A11" w:rsidRPr="00230BE0" w:rsidRDefault="00AA7A11" w:rsidP="004A10AA">
            <w:pPr>
              <w:pStyle w:val="BodyText"/>
              <w:spacing w:after="0" w:line="200" w:lineRule="exact"/>
              <w:jc w:val="center"/>
              <w:rPr>
                <w:sz w:val="16"/>
                <w:szCs w:val="16"/>
                <w:lang w:val="en-GB"/>
              </w:rPr>
            </w:pPr>
          </w:p>
        </w:tc>
        <w:tc>
          <w:tcPr>
            <w:tcW w:w="1830" w:type="dxa"/>
            <w:gridSpan w:val="3"/>
            <w:vAlign w:val="bottom"/>
          </w:tcPr>
          <w:p w:rsidR="00AA7A11" w:rsidRPr="00230BE0" w:rsidRDefault="00AA7A11" w:rsidP="004A10AA">
            <w:pPr>
              <w:spacing w:line="200" w:lineRule="exact"/>
              <w:jc w:val="center"/>
              <w:rPr>
                <w:sz w:val="16"/>
                <w:szCs w:val="16"/>
              </w:rPr>
            </w:pPr>
            <w:r w:rsidRPr="00230BE0">
              <w:rPr>
                <w:sz w:val="16"/>
                <w:szCs w:val="16"/>
              </w:rPr>
              <w:t>Paid-up capital</w:t>
            </w:r>
          </w:p>
        </w:tc>
        <w:tc>
          <w:tcPr>
            <w:tcW w:w="180" w:type="dxa"/>
            <w:vAlign w:val="bottom"/>
          </w:tcPr>
          <w:p w:rsidR="00AA7A11" w:rsidRPr="00230BE0" w:rsidRDefault="00AA7A11" w:rsidP="004A10AA">
            <w:pPr>
              <w:pStyle w:val="acctfourfigures"/>
              <w:tabs>
                <w:tab w:val="clear" w:pos="765"/>
              </w:tabs>
              <w:spacing w:line="200" w:lineRule="exact"/>
              <w:jc w:val="center"/>
              <w:rPr>
                <w:sz w:val="16"/>
                <w:szCs w:val="16"/>
              </w:rPr>
            </w:pPr>
          </w:p>
        </w:tc>
        <w:tc>
          <w:tcPr>
            <w:tcW w:w="1805" w:type="dxa"/>
            <w:gridSpan w:val="3"/>
            <w:vAlign w:val="bottom"/>
          </w:tcPr>
          <w:p w:rsidR="00AA7A11" w:rsidRPr="00230BE0" w:rsidRDefault="00AA7A11" w:rsidP="004A10AA">
            <w:pPr>
              <w:spacing w:line="200" w:lineRule="exact"/>
              <w:jc w:val="center"/>
              <w:rPr>
                <w:sz w:val="16"/>
                <w:szCs w:val="16"/>
              </w:rPr>
            </w:pPr>
            <w:r w:rsidRPr="00230BE0">
              <w:rPr>
                <w:sz w:val="16"/>
                <w:szCs w:val="16"/>
              </w:rPr>
              <w:t>Cost</w:t>
            </w:r>
          </w:p>
        </w:tc>
        <w:tc>
          <w:tcPr>
            <w:tcW w:w="180" w:type="dxa"/>
            <w:vAlign w:val="bottom"/>
          </w:tcPr>
          <w:p w:rsidR="00AA7A11" w:rsidRPr="00230BE0" w:rsidRDefault="00AA7A11" w:rsidP="004A10AA">
            <w:pPr>
              <w:pStyle w:val="acctfourfigures"/>
              <w:tabs>
                <w:tab w:val="clear" w:pos="765"/>
              </w:tabs>
              <w:spacing w:line="200" w:lineRule="exact"/>
              <w:jc w:val="center"/>
              <w:rPr>
                <w:sz w:val="16"/>
                <w:szCs w:val="16"/>
              </w:rPr>
            </w:pPr>
          </w:p>
        </w:tc>
        <w:tc>
          <w:tcPr>
            <w:tcW w:w="2088" w:type="dxa"/>
            <w:gridSpan w:val="3"/>
            <w:vAlign w:val="bottom"/>
          </w:tcPr>
          <w:p w:rsidR="00AA7A11" w:rsidRPr="00230BE0" w:rsidRDefault="00AA7A11" w:rsidP="004A10AA">
            <w:pPr>
              <w:spacing w:line="200" w:lineRule="exact"/>
              <w:jc w:val="center"/>
              <w:rPr>
                <w:sz w:val="16"/>
                <w:szCs w:val="16"/>
              </w:rPr>
            </w:pPr>
            <w:r w:rsidRPr="00230BE0">
              <w:rPr>
                <w:sz w:val="16"/>
                <w:szCs w:val="16"/>
              </w:rPr>
              <w:t>Impairment</w:t>
            </w:r>
          </w:p>
        </w:tc>
        <w:tc>
          <w:tcPr>
            <w:tcW w:w="188" w:type="dxa"/>
            <w:vAlign w:val="bottom"/>
          </w:tcPr>
          <w:p w:rsidR="00AA7A11" w:rsidRPr="00230BE0" w:rsidRDefault="00AA7A11" w:rsidP="004A10AA">
            <w:pPr>
              <w:pStyle w:val="acctfourfigures"/>
              <w:tabs>
                <w:tab w:val="clear" w:pos="765"/>
              </w:tabs>
              <w:spacing w:line="200" w:lineRule="exact"/>
              <w:jc w:val="center"/>
              <w:rPr>
                <w:sz w:val="16"/>
                <w:szCs w:val="16"/>
              </w:rPr>
            </w:pPr>
          </w:p>
        </w:tc>
        <w:tc>
          <w:tcPr>
            <w:tcW w:w="1808" w:type="dxa"/>
            <w:gridSpan w:val="3"/>
            <w:vAlign w:val="bottom"/>
          </w:tcPr>
          <w:p w:rsidR="00AA7A11" w:rsidRPr="00230BE0" w:rsidRDefault="00AA7A11" w:rsidP="004A10AA">
            <w:pPr>
              <w:spacing w:line="200" w:lineRule="exact"/>
              <w:jc w:val="center"/>
              <w:rPr>
                <w:sz w:val="16"/>
                <w:szCs w:val="16"/>
              </w:rPr>
            </w:pPr>
            <w:r w:rsidRPr="00230BE0">
              <w:rPr>
                <w:sz w:val="16"/>
                <w:szCs w:val="16"/>
              </w:rPr>
              <w:t>At cost - net</w:t>
            </w:r>
          </w:p>
        </w:tc>
        <w:tc>
          <w:tcPr>
            <w:tcW w:w="220" w:type="dxa"/>
            <w:vAlign w:val="bottom"/>
          </w:tcPr>
          <w:p w:rsidR="00AA7A11" w:rsidRPr="00230BE0" w:rsidRDefault="00AA7A11" w:rsidP="004A10AA">
            <w:pPr>
              <w:pStyle w:val="acctfourfigures"/>
              <w:tabs>
                <w:tab w:val="clear" w:pos="765"/>
              </w:tabs>
              <w:spacing w:line="200" w:lineRule="exact"/>
              <w:jc w:val="center"/>
              <w:rPr>
                <w:sz w:val="16"/>
                <w:szCs w:val="16"/>
              </w:rPr>
            </w:pPr>
          </w:p>
        </w:tc>
        <w:tc>
          <w:tcPr>
            <w:tcW w:w="1808" w:type="dxa"/>
            <w:gridSpan w:val="3"/>
            <w:vAlign w:val="bottom"/>
          </w:tcPr>
          <w:p w:rsidR="00AA7A11" w:rsidRDefault="00AA7A11" w:rsidP="004A10AA">
            <w:pPr>
              <w:spacing w:line="200" w:lineRule="exact"/>
              <w:jc w:val="center"/>
              <w:rPr>
                <w:sz w:val="16"/>
                <w:szCs w:val="16"/>
              </w:rPr>
            </w:pPr>
            <w:r w:rsidRPr="00230BE0">
              <w:rPr>
                <w:sz w:val="16"/>
                <w:szCs w:val="16"/>
              </w:rPr>
              <w:t>Dividend income</w:t>
            </w:r>
          </w:p>
          <w:p w:rsidR="00833878" w:rsidRPr="00230BE0" w:rsidRDefault="00833878" w:rsidP="00833878">
            <w:pPr>
              <w:spacing w:line="200" w:lineRule="exact"/>
              <w:jc w:val="center"/>
              <w:rPr>
                <w:sz w:val="16"/>
                <w:szCs w:val="16"/>
              </w:rPr>
            </w:pPr>
            <w:r>
              <w:rPr>
                <w:sz w:val="16"/>
                <w:szCs w:val="16"/>
              </w:rPr>
              <w:t>For the three-month period ended</w:t>
            </w:r>
          </w:p>
        </w:tc>
      </w:tr>
      <w:tr w:rsidR="004423D6" w:rsidRPr="00230BE0" w:rsidTr="00FE079C">
        <w:trPr>
          <w:cantSplit/>
          <w:trHeight w:val="170"/>
        </w:trPr>
        <w:tc>
          <w:tcPr>
            <w:tcW w:w="1678" w:type="dxa"/>
            <w:vAlign w:val="bottom"/>
          </w:tcPr>
          <w:p w:rsidR="004423D6" w:rsidRPr="00230BE0" w:rsidRDefault="004423D6" w:rsidP="004A10AA">
            <w:pPr>
              <w:spacing w:line="200" w:lineRule="exact"/>
              <w:jc w:val="center"/>
              <w:rPr>
                <w:i/>
                <w:iCs/>
                <w:sz w:val="16"/>
                <w:szCs w:val="16"/>
              </w:rPr>
            </w:pPr>
          </w:p>
        </w:tc>
        <w:tc>
          <w:tcPr>
            <w:tcW w:w="1980" w:type="dxa"/>
            <w:vAlign w:val="bottom"/>
          </w:tcPr>
          <w:p w:rsidR="004423D6" w:rsidRPr="00230BE0" w:rsidRDefault="004423D6" w:rsidP="004A10AA">
            <w:pPr>
              <w:pStyle w:val="acctfourfigures"/>
              <w:tabs>
                <w:tab w:val="clear" w:pos="765"/>
              </w:tabs>
              <w:spacing w:line="200" w:lineRule="exact"/>
              <w:jc w:val="center"/>
              <w:rPr>
                <w:sz w:val="16"/>
                <w:szCs w:val="16"/>
              </w:rPr>
            </w:pPr>
          </w:p>
        </w:tc>
        <w:tc>
          <w:tcPr>
            <w:tcW w:w="660" w:type="dxa"/>
            <w:vAlign w:val="bottom"/>
          </w:tcPr>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 xml:space="preserve">31 </w:t>
            </w:r>
          </w:p>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March</w:t>
            </w:r>
          </w:p>
        </w:tc>
        <w:tc>
          <w:tcPr>
            <w:tcW w:w="180"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794" w:type="dxa"/>
            <w:vAlign w:val="bottom"/>
          </w:tcPr>
          <w:p w:rsidR="004423D6" w:rsidRPr="00671FCF" w:rsidRDefault="004423D6" w:rsidP="004A10AA">
            <w:pPr>
              <w:pStyle w:val="BodyText"/>
              <w:spacing w:after="0" w:line="200" w:lineRule="exact"/>
              <w:ind w:left="-79" w:right="-28"/>
              <w:jc w:val="center"/>
              <w:rPr>
                <w:sz w:val="18"/>
                <w:szCs w:val="18"/>
                <w:lang w:val="en-GB"/>
              </w:rPr>
            </w:pPr>
            <w:r w:rsidRPr="00671FCF">
              <w:rPr>
                <w:sz w:val="18"/>
                <w:szCs w:val="18"/>
                <w:lang w:val="en-GB"/>
              </w:rPr>
              <w:t>31 December</w:t>
            </w:r>
          </w:p>
        </w:tc>
        <w:tc>
          <w:tcPr>
            <w:tcW w:w="180" w:type="dxa"/>
            <w:vAlign w:val="bottom"/>
          </w:tcPr>
          <w:p w:rsidR="004423D6" w:rsidRPr="00230BE0" w:rsidRDefault="004423D6" w:rsidP="004A10AA">
            <w:pPr>
              <w:pStyle w:val="BodyText"/>
              <w:spacing w:after="0" w:line="200" w:lineRule="exact"/>
              <w:jc w:val="center"/>
              <w:rPr>
                <w:sz w:val="16"/>
                <w:szCs w:val="16"/>
                <w:lang w:val="en-GB"/>
              </w:rPr>
            </w:pPr>
          </w:p>
        </w:tc>
        <w:tc>
          <w:tcPr>
            <w:tcW w:w="838" w:type="dxa"/>
            <w:vAlign w:val="bottom"/>
          </w:tcPr>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 xml:space="preserve">31 </w:t>
            </w:r>
          </w:p>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March</w:t>
            </w:r>
          </w:p>
        </w:tc>
        <w:tc>
          <w:tcPr>
            <w:tcW w:w="180"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812" w:type="dxa"/>
            <w:vAlign w:val="bottom"/>
          </w:tcPr>
          <w:p w:rsidR="004423D6" w:rsidRPr="00671FCF" w:rsidRDefault="004423D6" w:rsidP="004A10AA">
            <w:pPr>
              <w:pStyle w:val="BodyText"/>
              <w:spacing w:after="0" w:line="200" w:lineRule="exact"/>
              <w:ind w:left="-79" w:right="-28"/>
              <w:jc w:val="center"/>
              <w:rPr>
                <w:sz w:val="18"/>
                <w:szCs w:val="18"/>
                <w:lang w:val="en-GB"/>
              </w:rPr>
            </w:pPr>
            <w:r w:rsidRPr="00671FCF">
              <w:rPr>
                <w:sz w:val="18"/>
                <w:szCs w:val="18"/>
                <w:lang w:val="en-GB"/>
              </w:rPr>
              <w:t>31 December</w:t>
            </w:r>
          </w:p>
        </w:tc>
        <w:tc>
          <w:tcPr>
            <w:tcW w:w="180" w:type="dxa"/>
            <w:vAlign w:val="bottom"/>
          </w:tcPr>
          <w:p w:rsidR="004423D6" w:rsidRPr="00230BE0" w:rsidRDefault="004423D6" w:rsidP="004A10AA">
            <w:pPr>
              <w:pStyle w:val="acctfourfigures"/>
              <w:tabs>
                <w:tab w:val="clear" w:pos="765"/>
              </w:tabs>
              <w:spacing w:line="200" w:lineRule="exact"/>
              <w:jc w:val="center"/>
              <w:rPr>
                <w:sz w:val="16"/>
                <w:szCs w:val="16"/>
              </w:rPr>
            </w:pPr>
          </w:p>
        </w:tc>
        <w:tc>
          <w:tcPr>
            <w:tcW w:w="813" w:type="dxa"/>
            <w:vAlign w:val="bottom"/>
          </w:tcPr>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 xml:space="preserve">31 </w:t>
            </w:r>
          </w:p>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March</w:t>
            </w:r>
          </w:p>
        </w:tc>
        <w:tc>
          <w:tcPr>
            <w:tcW w:w="180"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812" w:type="dxa"/>
            <w:vAlign w:val="bottom"/>
          </w:tcPr>
          <w:p w:rsidR="004423D6" w:rsidRPr="00671FCF" w:rsidRDefault="004423D6" w:rsidP="004A10AA">
            <w:pPr>
              <w:pStyle w:val="BodyText"/>
              <w:spacing w:after="0" w:line="200" w:lineRule="exact"/>
              <w:ind w:left="-79" w:right="-28"/>
              <w:jc w:val="center"/>
              <w:rPr>
                <w:sz w:val="18"/>
                <w:szCs w:val="18"/>
                <w:lang w:val="en-GB"/>
              </w:rPr>
            </w:pPr>
            <w:r w:rsidRPr="00671FCF">
              <w:rPr>
                <w:sz w:val="18"/>
                <w:szCs w:val="18"/>
                <w:lang w:val="en-GB"/>
              </w:rPr>
              <w:t>31 December</w:t>
            </w:r>
          </w:p>
        </w:tc>
        <w:tc>
          <w:tcPr>
            <w:tcW w:w="180" w:type="dxa"/>
            <w:vAlign w:val="bottom"/>
          </w:tcPr>
          <w:p w:rsidR="004423D6" w:rsidRPr="00230BE0" w:rsidRDefault="004423D6" w:rsidP="004A10AA">
            <w:pPr>
              <w:pStyle w:val="acctfourfigures"/>
              <w:tabs>
                <w:tab w:val="clear" w:pos="765"/>
              </w:tabs>
              <w:spacing w:line="200" w:lineRule="exact"/>
              <w:jc w:val="center"/>
              <w:rPr>
                <w:sz w:val="16"/>
                <w:szCs w:val="16"/>
              </w:rPr>
            </w:pPr>
          </w:p>
        </w:tc>
        <w:tc>
          <w:tcPr>
            <w:tcW w:w="954" w:type="dxa"/>
            <w:vAlign w:val="bottom"/>
          </w:tcPr>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 xml:space="preserve">31 </w:t>
            </w:r>
          </w:p>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March</w:t>
            </w:r>
          </w:p>
        </w:tc>
        <w:tc>
          <w:tcPr>
            <w:tcW w:w="188"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946" w:type="dxa"/>
            <w:vAlign w:val="bottom"/>
          </w:tcPr>
          <w:p w:rsidR="004423D6" w:rsidRPr="00671FCF" w:rsidRDefault="004423D6" w:rsidP="004A10AA">
            <w:pPr>
              <w:pStyle w:val="BodyText"/>
              <w:spacing w:after="0" w:line="200" w:lineRule="exact"/>
              <w:ind w:left="-79" w:right="-28"/>
              <w:jc w:val="center"/>
              <w:rPr>
                <w:sz w:val="18"/>
                <w:szCs w:val="18"/>
                <w:lang w:val="en-GB"/>
              </w:rPr>
            </w:pPr>
            <w:r w:rsidRPr="00671FCF">
              <w:rPr>
                <w:sz w:val="18"/>
                <w:szCs w:val="18"/>
                <w:lang w:val="en-GB"/>
              </w:rPr>
              <w:t>31 December</w:t>
            </w:r>
          </w:p>
        </w:tc>
        <w:tc>
          <w:tcPr>
            <w:tcW w:w="188" w:type="dxa"/>
            <w:vAlign w:val="bottom"/>
          </w:tcPr>
          <w:p w:rsidR="004423D6" w:rsidRPr="00230BE0" w:rsidRDefault="004423D6" w:rsidP="004A10AA">
            <w:pPr>
              <w:pStyle w:val="acctfourfigures"/>
              <w:tabs>
                <w:tab w:val="clear" w:pos="765"/>
              </w:tabs>
              <w:spacing w:line="200" w:lineRule="exact"/>
              <w:jc w:val="center"/>
              <w:rPr>
                <w:sz w:val="16"/>
                <w:szCs w:val="16"/>
              </w:rPr>
            </w:pPr>
          </w:p>
        </w:tc>
        <w:tc>
          <w:tcPr>
            <w:tcW w:w="794" w:type="dxa"/>
            <w:vAlign w:val="bottom"/>
          </w:tcPr>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 xml:space="preserve">31 </w:t>
            </w:r>
          </w:p>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March</w:t>
            </w:r>
          </w:p>
        </w:tc>
        <w:tc>
          <w:tcPr>
            <w:tcW w:w="220"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794" w:type="dxa"/>
            <w:vAlign w:val="bottom"/>
          </w:tcPr>
          <w:p w:rsidR="004423D6" w:rsidRPr="00671FCF" w:rsidRDefault="004423D6" w:rsidP="004A10AA">
            <w:pPr>
              <w:pStyle w:val="BodyText"/>
              <w:spacing w:after="0" w:line="200" w:lineRule="exact"/>
              <w:ind w:left="-79" w:right="-28"/>
              <w:jc w:val="center"/>
              <w:rPr>
                <w:sz w:val="18"/>
                <w:szCs w:val="18"/>
                <w:lang w:val="en-GB"/>
              </w:rPr>
            </w:pPr>
            <w:r w:rsidRPr="00671FCF">
              <w:rPr>
                <w:sz w:val="18"/>
                <w:szCs w:val="18"/>
                <w:lang w:val="en-GB"/>
              </w:rPr>
              <w:t>31 December</w:t>
            </w:r>
          </w:p>
        </w:tc>
        <w:tc>
          <w:tcPr>
            <w:tcW w:w="220" w:type="dxa"/>
            <w:vAlign w:val="bottom"/>
          </w:tcPr>
          <w:p w:rsidR="004423D6" w:rsidRPr="00230BE0" w:rsidRDefault="004423D6" w:rsidP="004A10AA">
            <w:pPr>
              <w:pStyle w:val="acctfourfigures"/>
              <w:tabs>
                <w:tab w:val="clear" w:pos="765"/>
              </w:tabs>
              <w:spacing w:line="200" w:lineRule="exact"/>
              <w:jc w:val="center"/>
              <w:rPr>
                <w:sz w:val="16"/>
                <w:szCs w:val="16"/>
              </w:rPr>
            </w:pPr>
          </w:p>
        </w:tc>
        <w:tc>
          <w:tcPr>
            <w:tcW w:w="794" w:type="dxa"/>
            <w:vAlign w:val="bottom"/>
          </w:tcPr>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 xml:space="preserve">31 </w:t>
            </w:r>
          </w:p>
          <w:p w:rsidR="004423D6" w:rsidRPr="00671FCF" w:rsidRDefault="004423D6" w:rsidP="004A10AA">
            <w:pPr>
              <w:pStyle w:val="BodyText"/>
              <w:spacing w:after="0" w:line="200" w:lineRule="exact"/>
              <w:ind w:left="567" w:hanging="567"/>
              <w:jc w:val="center"/>
              <w:rPr>
                <w:sz w:val="18"/>
                <w:szCs w:val="18"/>
                <w:lang w:val="en-GB"/>
              </w:rPr>
            </w:pPr>
            <w:r w:rsidRPr="00671FCF">
              <w:rPr>
                <w:sz w:val="18"/>
                <w:szCs w:val="18"/>
                <w:lang w:val="en-GB"/>
              </w:rPr>
              <w:t>March</w:t>
            </w:r>
          </w:p>
        </w:tc>
        <w:tc>
          <w:tcPr>
            <w:tcW w:w="220"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794" w:type="dxa"/>
            <w:vAlign w:val="bottom"/>
          </w:tcPr>
          <w:p w:rsidR="004423D6" w:rsidRPr="00671FCF" w:rsidRDefault="004423D6" w:rsidP="00201F58">
            <w:pPr>
              <w:pStyle w:val="BodyText"/>
              <w:spacing w:after="0" w:line="200" w:lineRule="exact"/>
              <w:ind w:left="567" w:hanging="567"/>
              <w:jc w:val="center"/>
              <w:rPr>
                <w:sz w:val="18"/>
                <w:szCs w:val="18"/>
                <w:lang w:val="en-GB"/>
              </w:rPr>
            </w:pPr>
            <w:r w:rsidRPr="00671FCF">
              <w:rPr>
                <w:sz w:val="18"/>
                <w:szCs w:val="18"/>
                <w:lang w:val="en-GB"/>
              </w:rPr>
              <w:t xml:space="preserve">31 </w:t>
            </w:r>
          </w:p>
          <w:p w:rsidR="004423D6" w:rsidRPr="00671FCF" w:rsidRDefault="004423D6" w:rsidP="00201F58">
            <w:pPr>
              <w:pStyle w:val="BodyText"/>
              <w:spacing w:after="0" w:line="200" w:lineRule="exact"/>
              <w:ind w:left="567" w:hanging="567"/>
              <w:jc w:val="center"/>
              <w:rPr>
                <w:sz w:val="18"/>
                <w:szCs w:val="18"/>
                <w:lang w:val="en-GB"/>
              </w:rPr>
            </w:pPr>
            <w:r w:rsidRPr="00671FCF">
              <w:rPr>
                <w:sz w:val="18"/>
                <w:szCs w:val="18"/>
                <w:lang w:val="en-GB"/>
              </w:rPr>
              <w:t>March</w:t>
            </w:r>
          </w:p>
        </w:tc>
      </w:tr>
      <w:tr w:rsidR="004423D6" w:rsidRPr="00230BE0" w:rsidTr="00FE079C">
        <w:trPr>
          <w:cantSplit/>
          <w:trHeight w:val="170"/>
        </w:trPr>
        <w:tc>
          <w:tcPr>
            <w:tcW w:w="1678" w:type="dxa"/>
            <w:vAlign w:val="bottom"/>
          </w:tcPr>
          <w:p w:rsidR="004423D6" w:rsidRPr="00230BE0" w:rsidRDefault="004423D6" w:rsidP="004A10AA">
            <w:pPr>
              <w:spacing w:line="200" w:lineRule="exact"/>
              <w:jc w:val="center"/>
              <w:rPr>
                <w:i/>
                <w:iCs/>
                <w:sz w:val="16"/>
                <w:szCs w:val="16"/>
              </w:rPr>
            </w:pPr>
          </w:p>
        </w:tc>
        <w:tc>
          <w:tcPr>
            <w:tcW w:w="1980" w:type="dxa"/>
            <w:vAlign w:val="bottom"/>
          </w:tcPr>
          <w:p w:rsidR="004423D6" w:rsidRPr="00230BE0" w:rsidRDefault="004423D6" w:rsidP="004A10AA">
            <w:pPr>
              <w:pStyle w:val="acctfourfigures"/>
              <w:tabs>
                <w:tab w:val="clear" w:pos="765"/>
              </w:tabs>
              <w:spacing w:line="200" w:lineRule="exact"/>
              <w:jc w:val="center"/>
              <w:rPr>
                <w:sz w:val="16"/>
                <w:szCs w:val="16"/>
              </w:rPr>
            </w:pPr>
          </w:p>
        </w:tc>
        <w:tc>
          <w:tcPr>
            <w:tcW w:w="660"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2019</w:t>
            </w:r>
          </w:p>
        </w:tc>
        <w:tc>
          <w:tcPr>
            <w:tcW w:w="180"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794"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2018</w:t>
            </w:r>
          </w:p>
        </w:tc>
        <w:tc>
          <w:tcPr>
            <w:tcW w:w="180" w:type="dxa"/>
            <w:vAlign w:val="bottom"/>
          </w:tcPr>
          <w:p w:rsidR="004423D6" w:rsidRPr="00230BE0" w:rsidRDefault="004423D6" w:rsidP="004A10AA">
            <w:pPr>
              <w:pStyle w:val="BodyText"/>
              <w:spacing w:after="0" w:line="200" w:lineRule="exact"/>
              <w:jc w:val="center"/>
              <w:rPr>
                <w:sz w:val="16"/>
                <w:szCs w:val="16"/>
                <w:lang w:val="en-GB"/>
              </w:rPr>
            </w:pPr>
          </w:p>
        </w:tc>
        <w:tc>
          <w:tcPr>
            <w:tcW w:w="838"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2019</w:t>
            </w:r>
          </w:p>
        </w:tc>
        <w:tc>
          <w:tcPr>
            <w:tcW w:w="180"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812"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2018</w:t>
            </w:r>
          </w:p>
        </w:tc>
        <w:tc>
          <w:tcPr>
            <w:tcW w:w="180" w:type="dxa"/>
            <w:vAlign w:val="bottom"/>
          </w:tcPr>
          <w:p w:rsidR="004423D6" w:rsidRPr="00230BE0" w:rsidRDefault="004423D6" w:rsidP="004A10AA">
            <w:pPr>
              <w:pStyle w:val="acctfourfigures"/>
              <w:tabs>
                <w:tab w:val="clear" w:pos="765"/>
              </w:tabs>
              <w:spacing w:line="200" w:lineRule="exact"/>
              <w:jc w:val="center"/>
              <w:rPr>
                <w:sz w:val="16"/>
                <w:szCs w:val="16"/>
              </w:rPr>
            </w:pPr>
          </w:p>
        </w:tc>
        <w:tc>
          <w:tcPr>
            <w:tcW w:w="813"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2019</w:t>
            </w:r>
          </w:p>
        </w:tc>
        <w:tc>
          <w:tcPr>
            <w:tcW w:w="180"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812"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2018</w:t>
            </w:r>
          </w:p>
        </w:tc>
        <w:tc>
          <w:tcPr>
            <w:tcW w:w="180" w:type="dxa"/>
            <w:vAlign w:val="bottom"/>
          </w:tcPr>
          <w:p w:rsidR="004423D6" w:rsidRPr="00230BE0" w:rsidRDefault="004423D6" w:rsidP="004A10AA">
            <w:pPr>
              <w:pStyle w:val="acctfourfigures"/>
              <w:tabs>
                <w:tab w:val="clear" w:pos="765"/>
              </w:tabs>
              <w:spacing w:line="200" w:lineRule="exact"/>
              <w:jc w:val="center"/>
              <w:rPr>
                <w:sz w:val="16"/>
                <w:szCs w:val="16"/>
              </w:rPr>
            </w:pPr>
          </w:p>
        </w:tc>
        <w:tc>
          <w:tcPr>
            <w:tcW w:w="954"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2019</w:t>
            </w:r>
          </w:p>
        </w:tc>
        <w:tc>
          <w:tcPr>
            <w:tcW w:w="188"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946"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2018</w:t>
            </w:r>
          </w:p>
        </w:tc>
        <w:tc>
          <w:tcPr>
            <w:tcW w:w="188" w:type="dxa"/>
            <w:vAlign w:val="bottom"/>
          </w:tcPr>
          <w:p w:rsidR="004423D6" w:rsidRPr="00230BE0" w:rsidRDefault="004423D6" w:rsidP="004A10AA">
            <w:pPr>
              <w:pStyle w:val="acctfourfigures"/>
              <w:tabs>
                <w:tab w:val="clear" w:pos="765"/>
              </w:tabs>
              <w:spacing w:line="200" w:lineRule="exact"/>
              <w:jc w:val="center"/>
              <w:rPr>
                <w:sz w:val="16"/>
                <w:szCs w:val="16"/>
              </w:rPr>
            </w:pPr>
          </w:p>
        </w:tc>
        <w:tc>
          <w:tcPr>
            <w:tcW w:w="794"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2019</w:t>
            </w:r>
          </w:p>
        </w:tc>
        <w:tc>
          <w:tcPr>
            <w:tcW w:w="220"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794"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2018</w:t>
            </w:r>
          </w:p>
        </w:tc>
        <w:tc>
          <w:tcPr>
            <w:tcW w:w="220" w:type="dxa"/>
            <w:vAlign w:val="bottom"/>
          </w:tcPr>
          <w:p w:rsidR="004423D6" w:rsidRPr="00230BE0" w:rsidRDefault="004423D6" w:rsidP="004A10AA">
            <w:pPr>
              <w:pStyle w:val="acctfourfigures"/>
              <w:tabs>
                <w:tab w:val="clear" w:pos="765"/>
              </w:tabs>
              <w:spacing w:line="200" w:lineRule="exact"/>
              <w:jc w:val="center"/>
              <w:rPr>
                <w:sz w:val="16"/>
                <w:szCs w:val="16"/>
              </w:rPr>
            </w:pPr>
          </w:p>
        </w:tc>
        <w:tc>
          <w:tcPr>
            <w:tcW w:w="794" w:type="dxa"/>
            <w:vAlign w:val="bottom"/>
          </w:tcPr>
          <w:p w:rsidR="004423D6" w:rsidRPr="00671FCF" w:rsidRDefault="003338DB" w:rsidP="004A10AA">
            <w:pPr>
              <w:pStyle w:val="BodyText"/>
              <w:spacing w:after="0" w:line="200" w:lineRule="exact"/>
              <w:ind w:left="567" w:hanging="567"/>
              <w:jc w:val="center"/>
              <w:rPr>
                <w:sz w:val="18"/>
                <w:szCs w:val="18"/>
                <w:lang w:val="en-GB"/>
              </w:rPr>
            </w:pPr>
            <w:r>
              <w:rPr>
                <w:sz w:val="18"/>
                <w:szCs w:val="18"/>
                <w:lang w:val="en-GB"/>
              </w:rPr>
              <w:t>2019</w:t>
            </w:r>
          </w:p>
        </w:tc>
        <w:tc>
          <w:tcPr>
            <w:tcW w:w="220" w:type="dxa"/>
            <w:vAlign w:val="bottom"/>
          </w:tcPr>
          <w:p w:rsidR="004423D6" w:rsidRPr="00671FCF" w:rsidRDefault="004423D6" w:rsidP="004A10AA">
            <w:pPr>
              <w:pStyle w:val="BodyText"/>
              <w:spacing w:after="0" w:line="200" w:lineRule="exact"/>
              <w:ind w:left="567" w:hanging="567"/>
              <w:jc w:val="center"/>
              <w:rPr>
                <w:sz w:val="18"/>
                <w:szCs w:val="18"/>
                <w:lang w:val="en-GB"/>
              </w:rPr>
            </w:pPr>
          </w:p>
        </w:tc>
        <w:tc>
          <w:tcPr>
            <w:tcW w:w="794" w:type="dxa"/>
            <w:vAlign w:val="bottom"/>
          </w:tcPr>
          <w:p w:rsidR="004423D6" w:rsidRPr="00671FCF" w:rsidRDefault="003338DB" w:rsidP="001C28DB">
            <w:pPr>
              <w:pStyle w:val="BodyText"/>
              <w:spacing w:after="0" w:line="200" w:lineRule="exact"/>
              <w:ind w:left="567" w:hanging="567"/>
              <w:jc w:val="center"/>
              <w:rPr>
                <w:sz w:val="18"/>
                <w:szCs w:val="18"/>
                <w:lang w:val="en-GB"/>
              </w:rPr>
            </w:pPr>
            <w:r>
              <w:rPr>
                <w:sz w:val="18"/>
                <w:szCs w:val="18"/>
                <w:lang w:val="en-GB"/>
              </w:rPr>
              <w:t>2018</w:t>
            </w:r>
          </w:p>
        </w:tc>
      </w:tr>
      <w:tr w:rsidR="00425AA5" w:rsidRPr="00230BE0" w:rsidTr="00FE079C">
        <w:trPr>
          <w:cantSplit/>
          <w:trHeight w:val="170"/>
        </w:trPr>
        <w:tc>
          <w:tcPr>
            <w:tcW w:w="1678" w:type="dxa"/>
            <w:vAlign w:val="bottom"/>
          </w:tcPr>
          <w:p w:rsidR="00425AA5" w:rsidRPr="00230BE0" w:rsidRDefault="00425AA5" w:rsidP="004A10AA">
            <w:pPr>
              <w:spacing w:line="200" w:lineRule="exact"/>
              <w:jc w:val="center"/>
              <w:rPr>
                <w:i/>
                <w:iCs/>
                <w:sz w:val="16"/>
                <w:szCs w:val="16"/>
              </w:rPr>
            </w:pPr>
          </w:p>
        </w:tc>
        <w:tc>
          <w:tcPr>
            <w:tcW w:w="1980" w:type="dxa"/>
            <w:vAlign w:val="bottom"/>
          </w:tcPr>
          <w:p w:rsidR="00425AA5" w:rsidRPr="00230BE0" w:rsidRDefault="00425AA5" w:rsidP="004A10AA">
            <w:pPr>
              <w:spacing w:line="200" w:lineRule="exact"/>
              <w:jc w:val="center"/>
              <w:rPr>
                <w:i/>
                <w:iCs/>
                <w:sz w:val="16"/>
                <w:szCs w:val="16"/>
              </w:rPr>
            </w:pPr>
          </w:p>
        </w:tc>
        <w:tc>
          <w:tcPr>
            <w:tcW w:w="1634" w:type="dxa"/>
            <w:gridSpan w:val="3"/>
            <w:vAlign w:val="bottom"/>
          </w:tcPr>
          <w:p w:rsidR="00425AA5" w:rsidRPr="00230BE0" w:rsidRDefault="00425AA5" w:rsidP="004A10AA">
            <w:pPr>
              <w:pStyle w:val="acctfourfigures"/>
              <w:tabs>
                <w:tab w:val="clear" w:pos="765"/>
                <w:tab w:val="decimal" w:pos="281"/>
              </w:tabs>
              <w:spacing w:line="200" w:lineRule="exact"/>
              <w:jc w:val="center"/>
              <w:rPr>
                <w:i/>
                <w:iCs/>
                <w:sz w:val="16"/>
                <w:szCs w:val="16"/>
                <w:lang w:val="en-US" w:bidi="th-TH"/>
              </w:rPr>
            </w:pPr>
            <w:r w:rsidRPr="00230BE0">
              <w:rPr>
                <w:i/>
                <w:iCs/>
                <w:sz w:val="16"/>
                <w:szCs w:val="16"/>
                <w:lang w:val="en-US" w:bidi="th-TH"/>
              </w:rPr>
              <w:t>(%)</w:t>
            </w:r>
          </w:p>
        </w:tc>
        <w:tc>
          <w:tcPr>
            <w:tcW w:w="180" w:type="dxa"/>
            <w:vAlign w:val="bottom"/>
          </w:tcPr>
          <w:p w:rsidR="00425AA5" w:rsidRPr="00230BE0" w:rsidRDefault="00425AA5" w:rsidP="004A10AA">
            <w:pPr>
              <w:pStyle w:val="acctfourfigures"/>
              <w:tabs>
                <w:tab w:val="clear" w:pos="765"/>
                <w:tab w:val="decimal" w:pos="589"/>
                <w:tab w:val="decimal" w:pos="753"/>
              </w:tabs>
              <w:spacing w:line="200" w:lineRule="exact"/>
              <w:jc w:val="center"/>
              <w:rPr>
                <w:i/>
                <w:iCs/>
                <w:sz w:val="16"/>
                <w:szCs w:val="16"/>
                <w:lang w:val="en-US" w:bidi="th-TH"/>
              </w:rPr>
            </w:pPr>
          </w:p>
        </w:tc>
        <w:tc>
          <w:tcPr>
            <w:tcW w:w="10107" w:type="dxa"/>
            <w:gridSpan w:val="19"/>
            <w:vAlign w:val="bottom"/>
          </w:tcPr>
          <w:p w:rsidR="00425AA5" w:rsidRPr="00230BE0" w:rsidRDefault="00425AA5" w:rsidP="004A10AA">
            <w:pPr>
              <w:pStyle w:val="acctfourfigures"/>
              <w:tabs>
                <w:tab w:val="clear" w:pos="765"/>
                <w:tab w:val="decimal" w:pos="-13"/>
              </w:tabs>
              <w:spacing w:line="200" w:lineRule="exact"/>
              <w:jc w:val="center"/>
              <w:rPr>
                <w:i/>
                <w:iCs/>
                <w:sz w:val="16"/>
                <w:szCs w:val="16"/>
                <w:lang w:bidi="th-TH"/>
              </w:rPr>
            </w:pPr>
            <w:r w:rsidRPr="00230BE0">
              <w:rPr>
                <w:i/>
                <w:iCs/>
                <w:sz w:val="16"/>
                <w:szCs w:val="16"/>
              </w:rPr>
              <w:t>(in thousand Baht)</w:t>
            </w:r>
          </w:p>
        </w:tc>
      </w:tr>
      <w:tr w:rsidR="00425AA5" w:rsidRPr="00230BE0" w:rsidTr="00FE079C">
        <w:trPr>
          <w:cantSplit/>
          <w:trHeight w:val="170"/>
        </w:trPr>
        <w:tc>
          <w:tcPr>
            <w:tcW w:w="1678" w:type="dxa"/>
            <w:vAlign w:val="bottom"/>
          </w:tcPr>
          <w:p w:rsidR="00425AA5" w:rsidRPr="00230BE0" w:rsidRDefault="00425AA5" w:rsidP="004A10AA">
            <w:pPr>
              <w:spacing w:line="220" w:lineRule="exact"/>
              <w:jc w:val="both"/>
              <w:rPr>
                <w:sz w:val="16"/>
                <w:szCs w:val="16"/>
              </w:rPr>
            </w:pPr>
            <w:r w:rsidRPr="00230BE0">
              <w:rPr>
                <w:b/>
                <w:bCs/>
                <w:i/>
                <w:iCs/>
                <w:sz w:val="16"/>
                <w:szCs w:val="16"/>
              </w:rPr>
              <w:t>Direct subsidiaries</w:t>
            </w:r>
          </w:p>
        </w:tc>
        <w:tc>
          <w:tcPr>
            <w:tcW w:w="1980" w:type="dxa"/>
            <w:vAlign w:val="bottom"/>
          </w:tcPr>
          <w:p w:rsidR="00425AA5" w:rsidRPr="00230BE0" w:rsidRDefault="00425AA5" w:rsidP="004A10AA">
            <w:pPr>
              <w:spacing w:line="220" w:lineRule="exact"/>
              <w:rPr>
                <w:sz w:val="16"/>
                <w:szCs w:val="16"/>
              </w:rPr>
            </w:pPr>
          </w:p>
        </w:tc>
        <w:tc>
          <w:tcPr>
            <w:tcW w:w="660" w:type="dxa"/>
            <w:vAlign w:val="bottom"/>
          </w:tcPr>
          <w:p w:rsidR="00425AA5" w:rsidRPr="00230BE0" w:rsidRDefault="00425AA5" w:rsidP="004A10AA">
            <w:pPr>
              <w:pStyle w:val="acctfourfigures"/>
              <w:tabs>
                <w:tab w:val="clear" w:pos="765"/>
                <w:tab w:val="decimal" w:pos="281"/>
              </w:tabs>
              <w:spacing w:line="220" w:lineRule="exact"/>
              <w:jc w:val="both"/>
              <w:rPr>
                <w:sz w:val="16"/>
                <w:szCs w:val="16"/>
                <w:lang w:val="en-US" w:bidi="th-TH"/>
              </w:rPr>
            </w:pPr>
          </w:p>
        </w:tc>
        <w:tc>
          <w:tcPr>
            <w:tcW w:w="180" w:type="dxa"/>
            <w:vAlign w:val="bottom"/>
          </w:tcPr>
          <w:p w:rsidR="00425AA5" w:rsidRPr="00230BE0" w:rsidRDefault="00425AA5" w:rsidP="004A10AA">
            <w:pPr>
              <w:pStyle w:val="acctfourfigures"/>
              <w:tabs>
                <w:tab w:val="clear" w:pos="765"/>
                <w:tab w:val="decimal" w:pos="461"/>
              </w:tabs>
              <w:spacing w:line="220" w:lineRule="exact"/>
              <w:jc w:val="both"/>
              <w:rPr>
                <w:sz w:val="16"/>
                <w:szCs w:val="16"/>
              </w:rPr>
            </w:pPr>
          </w:p>
        </w:tc>
        <w:tc>
          <w:tcPr>
            <w:tcW w:w="794" w:type="dxa"/>
            <w:vAlign w:val="bottom"/>
          </w:tcPr>
          <w:p w:rsidR="00425AA5" w:rsidRPr="00230BE0" w:rsidRDefault="00425AA5" w:rsidP="004A10AA">
            <w:pPr>
              <w:pStyle w:val="acctfourfigures"/>
              <w:tabs>
                <w:tab w:val="clear" w:pos="765"/>
                <w:tab w:val="decimal" w:pos="281"/>
              </w:tabs>
              <w:spacing w:line="220" w:lineRule="exact"/>
              <w:jc w:val="both"/>
              <w:rPr>
                <w:sz w:val="16"/>
                <w:szCs w:val="16"/>
                <w:lang w:val="en-US" w:bidi="th-TH"/>
              </w:rPr>
            </w:pPr>
          </w:p>
        </w:tc>
        <w:tc>
          <w:tcPr>
            <w:tcW w:w="180" w:type="dxa"/>
            <w:vAlign w:val="bottom"/>
          </w:tcPr>
          <w:p w:rsidR="00425AA5" w:rsidRPr="00230BE0" w:rsidRDefault="00425AA5" w:rsidP="004A10AA">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425AA5" w:rsidRPr="00230BE0" w:rsidRDefault="00425AA5" w:rsidP="004A10AA">
            <w:pPr>
              <w:pStyle w:val="acctfourfigures"/>
              <w:tabs>
                <w:tab w:val="clear" w:pos="765"/>
                <w:tab w:val="decimal" w:pos="549"/>
              </w:tabs>
              <w:spacing w:line="220" w:lineRule="exact"/>
              <w:jc w:val="right"/>
              <w:rPr>
                <w:sz w:val="16"/>
                <w:szCs w:val="16"/>
                <w:cs/>
                <w:lang w:bidi="th-TH"/>
              </w:rPr>
            </w:pPr>
          </w:p>
        </w:tc>
        <w:tc>
          <w:tcPr>
            <w:tcW w:w="180" w:type="dxa"/>
            <w:vAlign w:val="bottom"/>
          </w:tcPr>
          <w:p w:rsidR="00425AA5" w:rsidRPr="00230BE0" w:rsidRDefault="00425AA5" w:rsidP="004A10AA">
            <w:pPr>
              <w:pStyle w:val="acctfourfigures"/>
              <w:tabs>
                <w:tab w:val="clear" w:pos="765"/>
                <w:tab w:val="decimal" w:pos="549"/>
              </w:tabs>
              <w:spacing w:line="220" w:lineRule="exact"/>
              <w:jc w:val="right"/>
              <w:rPr>
                <w:sz w:val="16"/>
                <w:szCs w:val="16"/>
              </w:rPr>
            </w:pPr>
          </w:p>
        </w:tc>
        <w:tc>
          <w:tcPr>
            <w:tcW w:w="812" w:type="dxa"/>
            <w:vAlign w:val="bottom"/>
          </w:tcPr>
          <w:p w:rsidR="00425AA5" w:rsidRPr="00230BE0" w:rsidRDefault="00425AA5" w:rsidP="004A10AA">
            <w:pPr>
              <w:pStyle w:val="acctfourfigures"/>
              <w:tabs>
                <w:tab w:val="clear" w:pos="765"/>
                <w:tab w:val="decimal" w:pos="549"/>
              </w:tabs>
              <w:spacing w:line="220" w:lineRule="exact"/>
              <w:jc w:val="right"/>
              <w:rPr>
                <w:sz w:val="16"/>
                <w:szCs w:val="16"/>
                <w:cs/>
                <w:lang w:bidi="th-TH"/>
              </w:rPr>
            </w:pPr>
          </w:p>
        </w:tc>
        <w:tc>
          <w:tcPr>
            <w:tcW w:w="180" w:type="dxa"/>
            <w:vAlign w:val="bottom"/>
          </w:tcPr>
          <w:p w:rsidR="00425AA5" w:rsidRPr="00230BE0" w:rsidRDefault="00425AA5" w:rsidP="004A10AA">
            <w:pPr>
              <w:pStyle w:val="acctfourfigures"/>
              <w:tabs>
                <w:tab w:val="clear" w:pos="765"/>
                <w:tab w:val="decimal" w:pos="549"/>
              </w:tabs>
              <w:spacing w:line="220" w:lineRule="exact"/>
              <w:jc w:val="right"/>
              <w:rPr>
                <w:sz w:val="16"/>
                <w:szCs w:val="16"/>
              </w:rPr>
            </w:pPr>
          </w:p>
        </w:tc>
        <w:tc>
          <w:tcPr>
            <w:tcW w:w="813" w:type="dxa"/>
            <w:vAlign w:val="bottom"/>
          </w:tcPr>
          <w:p w:rsidR="00425AA5" w:rsidRPr="00230BE0" w:rsidRDefault="00425AA5" w:rsidP="004A10AA">
            <w:pPr>
              <w:pStyle w:val="acctfourfigures"/>
              <w:tabs>
                <w:tab w:val="clear" w:pos="765"/>
              </w:tabs>
              <w:spacing w:line="220" w:lineRule="exact"/>
              <w:jc w:val="right"/>
              <w:rPr>
                <w:sz w:val="16"/>
                <w:szCs w:val="16"/>
                <w:cs/>
                <w:lang w:bidi="th-TH"/>
              </w:rPr>
            </w:pPr>
          </w:p>
        </w:tc>
        <w:tc>
          <w:tcPr>
            <w:tcW w:w="180" w:type="dxa"/>
            <w:vAlign w:val="bottom"/>
          </w:tcPr>
          <w:p w:rsidR="00425AA5" w:rsidRPr="00230BE0" w:rsidRDefault="00425AA5" w:rsidP="004A10AA">
            <w:pPr>
              <w:pStyle w:val="acctfourfigures"/>
              <w:tabs>
                <w:tab w:val="clear" w:pos="765"/>
              </w:tabs>
              <w:spacing w:line="220" w:lineRule="exact"/>
              <w:jc w:val="right"/>
              <w:rPr>
                <w:sz w:val="16"/>
                <w:szCs w:val="16"/>
              </w:rPr>
            </w:pPr>
          </w:p>
        </w:tc>
        <w:tc>
          <w:tcPr>
            <w:tcW w:w="812" w:type="dxa"/>
            <w:vAlign w:val="bottom"/>
          </w:tcPr>
          <w:p w:rsidR="00425AA5" w:rsidRPr="00230BE0" w:rsidRDefault="00425AA5" w:rsidP="004A10AA">
            <w:pPr>
              <w:pStyle w:val="acctfourfigures"/>
              <w:tabs>
                <w:tab w:val="clear" w:pos="765"/>
              </w:tabs>
              <w:spacing w:line="220" w:lineRule="exact"/>
              <w:jc w:val="right"/>
              <w:rPr>
                <w:sz w:val="16"/>
                <w:szCs w:val="16"/>
                <w:cs/>
                <w:lang w:bidi="th-TH"/>
              </w:rPr>
            </w:pPr>
          </w:p>
        </w:tc>
        <w:tc>
          <w:tcPr>
            <w:tcW w:w="180" w:type="dxa"/>
            <w:vAlign w:val="bottom"/>
          </w:tcPr>
          <w:p w:rsidR="00425AA5" w:rsidRPr="00230BE0" w:rsidRDefault="00425AA5" w:rsidP="004A10AA">
            <w:pPr>
              <w:pStyle w:val="acctfourfigures"/>
              <w:tabs>
                <w:tab w:val="clear" w:pos="765"/>
                <w:tab w:val="decimal" w:pos="549"/>
              </w:tabs>
              <w:spacing w:line="220" w:lineRule="exact"/>
              <w:jc w:val="both"/>
              <w:rPr>
                <w:sz w:val="16"/>
                <w:szCs w:val="16"/>
              </w:rPr>
            </w:pPr>
          </w:p>
        </w:tc>
        <w:tc>
          <w:tcPr>
            <w:tcW w:w="954" w:type="dxa"/>
            <w:vAlign w:val="bottom"/>
          </w:tcPr>
          <w:p w:rsidR="00425AA5" w:rsidRPr="00230BE0" w:rsidRDefault="00425AA5" w:rsidP="004A10AA">
            <w:pPr>
              <w:pStyle w:val="acctfourfigures"/>
              <w:tabs>
                <w:tab w:val="clear" w:pos="765"/>
                <w:tab w:val="decimal" w:pos="549"/>
              </w:tabs>
              <w:spacing w:line="220" w:lineRule="exact"/>
              <w:jc w:val="right"/>
              <w:rPr>
                <w:sz w:val="16"/>
                <w:szCs w:val="16"/>
                <w:lang w:val="en-US" w:bidi="th-TH"/>
              </w:rPr>
            </w:pPr>
          </w:p>
        </w:tc>
        <w:tc>
          <w:tcPr>
            <w:tcW w:w="188" w:type="dxa"/>
            <w:vAlign w:val="bottom"/>
          </w:tcPr>
          <w:p w:rsidR="00425AA5" w:rsidRPr="00230BE0" w:rsidRDefault="00425AA5" w:rsidP="004A10AA">
            <w:pPr>
              <w:pStyle w:val="acctfourfigures"/>
              <w:tabs>
                <w:tab w:val="clear" w:pos="765"/>
                <w:tab w:val="decimal" w:pos="549"/>
              </w:tabs>
              <w:spacing w:line="220" w:lineRule="exact"/>
              <w:jc w:val="both"/>
              <w:rPr>
                <w:sz w:val="16"/>
                <w:szCs w:val="16"/>
                <w:cs/>
                <w:lang w:val="en-US" w:bidi="th-TH"/>
              </w:rPr>
            </w:pPr>
          </w:p>
        </w:tc>
        <w:tc>
          <w:tcPr>
            <w:tcW w:w="946" w:type="dxa"/>
            <w:vAlign w:val="bottom"/>
          </w:tcPr>
          <w:p w:rsidR="00425AA5" w:rsidRPr="00230BE0" w:rsidRDefault="00425AA5" w:rsidP="004A10AA">
            <w:pPr>
              <w:pStyle w:val="BodyText"/>
              <w:tabs>
                <w:tab w:val="decimal" w:pos="371"/>
              </w:tabs>
              <w:spacing w:after="0" w:line="220" w:lineRule="exact"/>
              <w:jc w:val="both"/>
              <w:rPr>
                <w:sz w:val="16"/>
                <w:szCs w:val="16"/>
                <w:lang w:val="en-GB"/>
              </w:rPr>
            </w:pPr>
          </w:p>
        </w:tc>
        <w:tc>
          <w:tcPr>
            <w:tcW w:w="188" w:type="dxa"/>
            <w:vAlign w:val="bottom"/>
          </w:tcPr>
          <w:p w:rsidR="00425AA5" w:rsidRPr="00230BE0" w:rsidRDefault="00425AA5" w:rsidP="004A10AA">
            <w:pPr>
              <w:pStyle w:val="acctfourfigures"/>
              <w:tabs>
                <w:tab w:val="clear" w:pos="765"/>
                <w:tab w:val="decimal" w:pos="549"/>
              </w:tabs>
              <w:spacing w:line="220" w:lineRule="exact"/>
              <w:jc w:val="both"/>
              <w:rPr>
                <w:sz w:val="16"/>
                <w:szCs w:val="16"/>
                <w:cs/>
                <w:lang w:bidi="th-TH"/>
              </w:rPr>
            </w:pPr>
          </w:p>
        </w:tc>
        <w:tc>
          <w:tcPr>
            <w:tcW w:w="794" w:type="dxa"/>
            <w:vAlign w:val="bottom"/>
          </w:tcPr>
          <w:p w:rsidR="00425AA5" w:rsidRPr="00230BE0" w:rsidRDefault="00425AA5" w:rsidP="004A10AA">
            <w:pPr>
              <w:pStyle w:val="acctfourfigures"/>
              <w:tabs>
                <w:tab w:val="clear" w:pos="765"/>
              </w:tabs>
              <w:spacing w:line="220" w:lineRule="exact"/>
              <w:jc w:val="right"/>
              <w:rPr>
                <w:sz w:val="16"/>
                <w:szCs w:val="16"/>
                <w:cs/>
                <w:lang w:val="en-US" w:bidi="th-TH"/>
              </w:rPr>
            </w:pPr>
          </w:p>
        </w:tc>
        <w:tc>
          <w:tcPr>
            <w:tcW w:w="220" w:type="dxa"/>
            <w:vAlign w:val="bottom"/>
          </w:tcPr>
          <w:p w:rsidR="00425AA5" w:rsidRPr="00230BE0" w:rsidRDefault="00425AA5" w:rsidP="004A10AA">
            <w:pPr>
              <w:pStyle w:val="acctfourfigures"/>
              <w:tabs>
                <w:tab w:val="clear" w:pos="765"/>
              </w:tabs>
              <w:spacing w:line="220" w:lineRule="exact"/>
              <w:jc w:val="right"/>
              <w:rPr>
                <w:sz w:val="16"/>
                <w:szCs w:val="16"/>
                <w:lang w:bidi="th-TH"/>
              </w:rPr>
            </w:pPr>
          </w:p>
        </w:tc>
        <w:tc>
          <w:tcPr>
            <w:tcW w:w="794" w:type="dxa"/>
            <w:vAlign w:val="bottom"/>
          </w:tcPr>
          <w:p w:rsidR="00425AA5" w:rsidRPr="00230BE0" w:rsidRDefault="00425AA5" w:rsidP="004A10AA">
            <w:pPr>
              <w:pStyle w:val="acctfourfigures"/>
              <w:tabs>
                <w:tab w:val="clear" w:pos="765"/>
              </w:tabs>
              <w:spacing w:line="220" w:lineRule="exact"/>
              <w:jc w:val="right"/>
              <w:rPr>
                <w:sz w:val="16"/>
                <w:szCs w:val="16"/>
                <w:cs/>
                <w:lang w:val="en-US" w:bidi="th-TH"/>
              </w:rPr>
            </w:pPr>
          </w:p>
        </w:tc>
        <w:tc>
          <w:tcPr>
            <w:tcW w:w="220" w:type="dxa"/>
            <w:vAlign w:val="bottom"/>
          </w:tcPr>
          <w:p w:rsidR="00425AA5" w:rsidRPr="00230BE0" w:rsidRDefault="00425AA5" w:rsidP="004A10AA">
            <w:pPr>
              <w:pStyle w:val="acctfourfigures"/>
              <w:tabs>
                <w:tab w:val="clear" w:pos="765"/>
                <w:tab w:val="decimal" w:pos="549"/>
              </w:tabs>
              <w:spacing w:line="220" w:lineRule="exact"/>
              <w:jc w:val="right"/>
              <w:rPr>
                <w:sz w:val="16"/>
                <w:szCs w:val="16"/>
                <w:highlight w:val="green"/>
                <w:cs/>
                <w:lang w:bidi="th-TH"/>
              </w:rPr>
            </w:pPr>
          </w:p>
        </w:tc>
        <w:tc>
          <w:tcPr>
            <w:tcW w:w="794" w:type="dxa"/>
            <w:vAlign w:val="bottom"/>
          </w:tcPr>
          <w:p w:rsidR="00425AA5" w:rsidRPr="00230BE0" w:rsidRDefault="00425AA5" w:rsidP="004A10AA">
            <w:pPr>
              <w:pStyle w:val="BodyText"/>
              <w:tabs>
                <w:tab w:val="decimal" w:pos="371"/>
              </w:tabs>
              <w:spacing w:after="0" w:line="220" w:lineRule="exact"/>
              <w:jc w:val="both"/>
              <w:rPr>
                <w:sz w:val="16"/>
                <w:szCs w:val="16"/>
                <w:lang w:val="en-GB"/>
              </w:rPr>
            </w:pPr>
          </w:p>
        </w:tc>
        <w:tc>
          <w:tcPr>
            <w:tcW w:w="220" w:type="dxa"/>
            <w:vAlign w:val="bottom"/>
          </w:tcPr>
          <w:p w:rsidR="00425AA5" w:rsidRPr="00230BE0" w:rsidRDefault="00425AA5" w:rsidP="004A10AA">
            <w:pPr>
              <w:pStyle w:val="acctfourfigures"/>
              <w:tabs>
                <w:tab w:val="clear" w:pos="765"/>
                <w:tab w:val="decimal" w:pos="549"/>
              </w:tabs>
              <w:spacing w:line="220" w:lineRule="exact"/>
              <w:jc w:val="right"/>
              <w:rPr>
                <w:sz w:val="16"/>
                <w:szCs w:val="16"/>
                <w:lang w:bidi="th-TH"/>
              </w:rPr>
            </w:pPr>
          </w:p>
        </w:tc>
        <w:tc>
          <w:tcPr>
            <w:tcW w:w="794" w:type="dxa"/>
            <w:vAlign w:val="bottom"/>
          </w:tcPr>
          <w:p w:rsidR="00425AA5" w:rsidRPr="00230BE0" w:rsidRDefault="00425AA5" w:rsidP="004A10AA">
            <w:pPr>
              <w:pStyle w:val="acctfourfigures"/>
              <w:tabs>
                <w:tab w:val="clear" w:pos="765"/>
                <w:tab w:val="decimal" w:pos="-13"/>
              </w:tabs>
              <w:spacing w:line="220" w:lineRule="exact"/>
              <w:jc w:val="right"/>
              <w:rPr>
                <w:sz w:val="16"/>
                <w:szCs w:val="16"/>
                <w:lang w:bidi="th-TH"/>
              </w:rPr>
            </w:pPr>
          </w:p>
        </w:tc>
      </w:tr>
      <w:tr w:rsidR="00BB5EA8" w:rsidRPr="00230BE0" w:rsidTr="00FE079C">
        <w:trPr>
          <w:cantSplit/>
          <w:trHeight w:val="170"/>
        </w:trPr>
        <w:tc>
          <w:tcPr>
            <w:tcW w:w="1678" w:type="dxa"/>
            <w:vAlign w:val="bottom"/>
          </w:tcPr>
          <w:p w:rsidR="00BB5EA8" w:rsidRPr="00230BE0" w:rsidRDefault="00BB5EA8" w:rsidP="00BB5EA8">
            <w:pPr>
              <w:spacing w:line="220" w:lineRule="exact"/>
              <w:jc w:val="both"/>
              <w:rPr>
                <w:sz w:val="16"/>
                <w:szCs w:val="16"/>
              </w:rPr>
            </w:pPr>
            <w:r w:rsidRPr="00230BE0">
              <w:rPr>
                <w:sz w:val="16"/>
                <w:szCs w:val="16"/>
              </w:rPr>
              <w:t>Nation Broadcasting</w:t>
            </w:r>
          </w:p>
        </w:tc>
        <w:tc>
          <w:tcPr>
            <w:tcW w:w="1980" w:type="dxa"/>
            <w:vAlign w:val="bottom"/>
          </w:tcPr>
          <w:p w:rsidR="00BB5EA8" w:rsidRPr="00230BE0" w:rsidRDefault="00BB5EA8" w:rsidP="00E32E83">
            <w:pPr>
              <w:spacing w:line="220" w:lineRule="exact"/>
              <w:ind w:left="151" w:hanging="151"/>
              <w:rPr>
                <w:sz w:val="16"/>
                <w:szCs w:val="16"/>
              </w:rPr>
            </w:pPr>
            <w:r w:rsidRPr="00230BE0">
              <w:rPr>
                <w:sz w:val="16"/>
                <w:szCs w:val="16"/>
              </w:rPr>
              <w:t xml:space="preserve">Production of TV </w:t>
            </w:r>
            <w:r w:rsidR="00E32E83">
              <w:rPr>
                <w:sz w:val="16"/>
                <w:szCs w:val="16"/>
              </w:rPr>
              <w:t xml:space="preserve">and </w:t>
            </w:r>
          </w:p>
        </w:tc>
        <w:tc>
          <w:tcPr>
            <w:tcW w:w="660" w:type="dxa"/>
            <w:vAlign w:val="bottom"/>
          </w:tcPr>
          <w:p w:rsidR="00BB5EA8" w:rsidRPr="00230BE0" w:rsidRDefault="00BB5EA8" w:rsidP="00BB5EA8">
            <w:pPr>
              <w:pStyle w:val="acctfourfigures"/>
              <w:tabs>
                <w:tab w:val="clear" w:pos="765"/>
                <w:tab w:val="decimal" w:pos="281"/>
              </w:tabs>
              <w:spacing w:line="220" w:lineRule="exact"/>
              <w:jc w:val="both"/>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461"/>
              </w:tabs>
              <w:spacing w:line="220" w:lineRule="exact"/>
              <w:jc w:val="both"/>
              <w:rPr>
                <w:sz w:val="16"/>
                <w:szCs w:val="16"/>
              </w:rPr>
            </w:pPr>
          </w:p>
        </w:tc>
        <w:tc>
          <w:tcPr>
            <w:tcW w:w="794" w:type="dxa"/>
            <w:vAlign w:val="bottom"/>
          </w:tcPr>
          <w:p w:rsidR="00BB5EA8" w:rsidRPr="00230BE0" w:rsidRDefault="00BB5EA8" w:rsidP="00BB5EA8">
            <w:pPr>
              <w:pStyle w:val="acctfourfigures"/>
              <w:tabs>
                <w:tab w:val="clear" w:pos="765"/>
                <w:tab w:val="decimal" w:pos="281"/>
              </w:tabs>
              <w:spacing w:line="220" w:lineRule="exact"/>
              <w:jc w:val="both"/>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BB5EA8" w:rsidRPr="00230BE0" w:rsidRDefault="00BB5EA8" w:rsidP="00BB5EA8">
            <w:pPr>
              <w:pStyle w:val="acctfourfigures"/>
              <w:tabs>
                <w:tab w:val="clear" w:pos="765"/>
                <w:tab w:val="decimal" w:pos="549"/>
              </w:tabs>
              <w:spacing w:line="220" w:lineRule="exact"/>
              <w:jc w:val="right"/>
              <w:rPr>
                <w:sz w:val="16"/>
                <w:szCs w:val="16"/>
                <w:cs/>
                <w:lang w:bidi="th-TH"/>
              </w:rPr>
            </w:pPr>
          </w:p>
        </w:tc>
        <w:tc>
          <w:tcPr>
            <w:tcW w:w="180" w:type="dxa"/>
            <w:vAlign w:val="bottom"/>
          </w:tcPr>
          <w:p w:rsidR="00BB5EA8" w:rsidRPr="00230BE0" w:rsidRDefault="00BB5EA8" w:rsidP="00BB5EA8">
            <w:pPr>
              <w:pStyle w:val="acctfourfigures"/>
              <w:tabs>
                <w:tab w:val="clear" w:pos="765"/>
                <w:tab w:val="decimal" w:pos="549"/>
              </w:tabs>
              <w:spacing w:line="220" w:lineRule="exact"/>
              <w:jc w:val="right"/>
              <w:rPr>
                <w:sz w:val="16"/>
                <w:szCs w:val="16"/>
              </w:rPr>
            </w:pPr>
          </w:p>
        </w:tc>
        <w:tc>
          <w:tcPr>
            <w:tcW w:w="812" w:type="dxa"/>
            <w:vAlign w:val="bottom"/>
          </w:tcPr>
          <w:p w:rsidR="00BB5EA8" w:rsidRPr="00230BE0" w:rsidRDefault="00BB5EA8" w:rsidP="00BB5EA8">
            <w:pPr>
              <w:pStyle w:val="acctfourfigures"/>
              <w:tabs>
                <w:tab w:val="clear" w:pos="765"/>
                <w:tab w:val="decimal" w:pos="549"/>
              </w:tabs>
              <w:spacing w:line="220" w:lineRule="exact"/>
              <w:jc w:val="right"/>
              <w:rPr>
                <w:sz w:val="16"/>
                <w:szCs w:val="16"/>
                <w:cs/>
                <w:lang w:bidi="th-TH"/>
              </w:rPr>
            </w:pPr>
          </w:p>
        </w:tc>
        <w:tc>
          <w:tcPr>
            <w:tcW w:w="180" w:type="dxa"/>
            <w:vAlign w:val="bottom"/>
          </w:tcPr>
          <w:p w:rsidR="00BB5EA8" w:rsidRPr="00230BE0" w:rsidRDefault="00BB5EA8" w:rsidP="00BB5EA8">
            <w:pPr>
              <w:pStyle w:val="acctfourfigures"/>
              <w:tabs>
                <w:tab w:val="clear" w:pos="765"/>
                <w:tab w:val="decimal" w:pos="549"/>
              </w:tabs>
              <w:spacing w:line="220" w:lineRule="exact"/>
              <w:jc w:val="right"/>
              <w:rPr>
                <w:sz w:val="16"/>
                <w:szCs w:val="16"/>
              </w:rPr>
            </w:pPr>
          </w:p>
        </w:tc>
        <w:tc>
          <w:tcPr>
            <w:tcW w:w="813" w:type="dxa"/>
            <w:vAlign w:val="bottom"/>
          </w:tcPr>
          <w:p w:rsidR="00BB5EA8" w:rsidRPr="00230BE0" w:rsidRDefault="00BB5EA8" w:rsidP="00BB5EA8">
            <w:pPr>
              <w:pStyle w:val="acctfourfigures"/>
              <w:tabs>
                <w:tab w:val="clear" w:pos="765"/>
              </w:tabs>
              <w:spacing w:line="220" w:lineRule="exact"/>
              <w:jc w:val="right"/>
              <w:rPr>
                <w:sz w:val="16"/>
                <w:szCs w:val="16"/>
                <w:cs/>
                <w:lang w:bidi="th-TH"/>
              </w:rPr>
            </w:pPr>
          </w:p>
        </w:tc>
        <w:tc>
          <w:tcPr>
            <w:tcW w:w="180" w:type="dxa"/>
            <w:vAlign w:val="bottom"/>
          </w:tcPr>
          <w:p w:rsidR="00BB5EA8" w:rsidRPr="00230BE0" w:rsidRDefault="00BB5EA8" w:rsidP="00BB5EA8">
            <w:pPr>
              <w:pStyle w:val="acctfourfigures"/>
              <w:tabs>
                <w:tab w:val="clear" w:pos="765"/>
              </w:tabs>
              <w:spacing w:line="220" w:lineRule="exact"/>
              <w:jc w:val="right"/>
              <w:rPr>
                <w:sz w:val="16"/>
                <w:szCs w:val="16"/>
              </w:rPr>
            </w:pPr>
          </w:p>
        </w:tc>
        <w:tc>
          <w:tcPr>
            <w:tcW w:w="812" w:type="dxa"/>
            <w:vAlign w:val="bottom"/>
          </w:tcPr>
          <w:p w:rsidR="00BB5EA8" w:rsidRPr="00230BE0" w:rsidRDefault="00BB5EA8" w:rsidP="00BB5EA8">
            <w:pPr>
              <w:pStyle w:val="acctfourfigures"/>
              <w:tabs>
                <w:tab w:val="clear" w:pos="765"/>
              </w:tabs>
              <w:spacing w:line="220" w:lineRule="exact"/>
              <w:jc w:val="right"/>
              <w:rPr>
                <w:sz w:val="16"/>
                <w:szCs w:val="16"/>
                <w:cs/>
                <w:lang w:bidi="th-TH"/>
              </w:rPr>
            </w:pPr>
          </w:p>
        </w:tc>
        <w:tc>
          <w:tcPr>
            <w:tcW w:w="180" w:type="dxa"/>
            <w:vAlign w:val="bottom"/>
          </w:tcPr>
          <w:p w:rsidR="00BB5EA8" w:rsidRPr="00230BE0" w:rsidRDefault="00BB5EA8" w:rsidP="00BB5EA8">
            <w:pPr>
              <w:pStyle w:val="acctfourfigures"/>
              <w:tabs>
                <w:tab w:val="clear" w:pos="765"/>
                <w:tab w:val="decimal" w:pos="549"/>
              </w:tabs>
              <w:spacing w:line="220" w:lineRule="exact"/>
              <w:jc w:val="both"/>
              <w:rPr>
                <w:sz w:val="16"/>
                <w:szCs w:val="16"/>
              </w:rPr>
            </w:pPr>
          </w:p>
        </w:tc>
        <w:tc>
          <w:tcPr>
            <w:tcW w:w="954"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188" w:type="dxa"/>
            <w:vAlign w:val="bottom"/>
          </w:tcPr>
          <w:p w:rsidR="00BB5EA8" w:rsidRPr="00230BE0" w:rsidRDefault="00BB5EA8" w:rsidP="00BB5EA8">
            <w:pPr>
              <w:pStyle w:val="acctfourfigures"/>
              <w:tabs>
                <w:tab w:val="clear" w:pos="765"/>
                <w:tab w:val="decimal" w:pos="549"/>
              </w:tabs>
              <w:spacing w:line="220" w:lineRule="exact"/>
              <w:jc w:val="both"/>
              <w:rPr>
                <w:sz w:val="16"/>
                <w:szCs w:val="16"/>
                <w:cs/>
                <w:lang w:val="en-US" w:bidi="th-TH"/>
              </w:rPr>
            </w:pPr>
          </w:p>
        </w:tc>
        <w:tc>
          <w:tcPr>
            <w:tcW w:w="946"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188" w:type="dxa"/>
            <w:vAlign w:val="bottom"/>
          </w:tcPr>
          <w:p w:rsidR="00BB5EA8" w:rsidRPr="00230BE0" w:rsidRDefault="00BB5EA8" w:rsidP="00BB5EA8">
            <w:pPr>
              <w:pStyle w:val="acctfourfigures"/>
              <w:tabs>
                <w:tab w:val="clear" w:pos="765"/>
                <w:tab w:val="decimal" w:pos="549"/>
              </w:tabs>
              <w:spacing w:line="220" w:lineRule="exact"/>
              <w:jc w:val="both"/>
              <w:rPr>
                <w:sz w:val="16"/>
                <w:szCs w:val="16"/>
                <w:cs/>
                <w:lang w:bidi="th-TH"/>
              </w:rPr>
            </w:pPr>
          </w:p>
        </w:tc>
        <w:tc>
          <w:tcPr>
            <w:tcW w:w="794" w:type="dxa"/>
            <w:vAlign w:val="bottom"/>
          </w:tcPr>
          <w:p w:rsidR="00BB5EA8" w:rsidRPr="00230BE0" w:rsidRDefault="00BB5EA8" w:rsidP="00BB5EA8">
            <w:pPr>
              <w:pStyle w:val="acctfourfigures"/>
              <w:tabs>
                <w:tab w:val="clear" w:pos="765"/>
              </w:tabs>
              <w:spacing w:line="220" w:lineRule="exact"/>
              <w:jc w:val="right"/>
              <w:rPr>
                <w:sz w:val="16"/>
                <w:szCs w:val="16"/>
                <w:cs/>
                <w:lang w:val="en-US" w:bidi="th-TH"/>
              </w:rPr>
            </w:pPr>
          </w:p>
        </w:tc>
        <w:tc>
          <w:tcPr>
            <w:tcW w:w="220" w:type="dxa"/>
            <w:vAlign w:val="bottom"/>
          </w:tcPr>
          <w:p w:rsidR="00BB5EA8" w:rsidRPr="00230BE0" w:rsidRDefault="00BB5EA8" w:rsidP="00BB5EA8">
            <w:pPr>
              <w:pStyle w:val="acctfourfigures"/>
              <w:tabs>
                <w:tab w:val="clear" w:pos="765"/>
              </w:tabs>
              <w:spacing w:line="220" w:lineRule="exact"/>
              <w:jc w:val="right"/>
              <w:rPr>
                <w:sz w:val="16"/>
                <w:szCs w:val="16"/>
                <w:lang w:bidi="th-TH"/>
              </w:rPr>
            </w:pPr>
          </w:p>
        </w:tc>
        <w:tc>
          <w:tcPr>
            <w:tcW w:w="794" w:type="dxa"/>
            <w:vAlign w:val="bottom"/>
          </w:tcPr>
          <w:p w:rsidR="00BB5EA8" w:rsidRPr="00230BE0" w:rsidRDefault="00BB5EA8" w:rsidP="00BB5EA8">
            <w:pPr>
              <w:pStyle w:val="acctfourfigures"/>
              <w:tabs>
                <w:tab w:val="clear" w:pos="765"/>
              </w:tabs>
              <w:spacing w:line="220" w:lineRule="exact"/>
              <w:jc w:val="right"/>
              <w:rPr>
                <w:sz w:val="16"/>
                <w:szCs w:val="16"/>
                <w:cs/>
                <w:lang w:val="en-US" w:bidi="th-TH"/>
              </w:rPr>
            </w:pPr>
          </w:p>
        </w:tc>
        <w:tc>
          <w:tcPr>
            <w:tcW w:w="220" w:type="dxa"/>
            <w:vAlign w:val="bottom"/>
          </w:tcPr>
          <w:p w:rsidR="00BB5EA8" w:rsidRPr="00230BE0" w:rsidRDefault="00BB5EA8" w:rsidP="00BB5EA8">
            <w:pPr>
              <w:pStyle w:val="acctfourfigures"/>
              <w:tabs>
                <w:tab w:val="clear" w:pos="765"/>
                <w:tab w:val="decimal" w:pos="549"/>
              </w:tabs>
              <w:spacing w:line="220" w:lineRule="exact"/>
              <w:jc w:val="right"/>
              <w:rPr>
                <w:sz w:val="16"/>
                <w:szCs w:val="16"/>
                <w:highlight w:val="green"/>
                <w:cs/>
                <w:lang w:bidi="th-TH"/>
              </w:rPr>
            </w:pPr>
          </w:p>
        </w:tc>
        <w:tc>
          <w:tcPr>
            <w:tcW w:w="794" w:type="dxa"/>
            <w:vAlign w:val="bottom"/>
          </w:tcPr>
          <w:p w:rsidR="00BB5EA8" w:rsidRPr="00230BE0" w:rsidRDefault="00BB5EA8" w:rsidP="00BB5EA8">
            <w:pPr>
              <w:pStyle w:val="BodyText"/>
              <w:tabs>
                <w:tab w:val="decimal" w:pos="371"/>
              </w:tabs>
              <w:spacing w:after="0" w:line="220" w:lineRule="exact"/>
              <w:jc w:val="both"/>
              <w:rPr>
                <w:sz w:val="16"/>
                <w:szCs w:val="16"/>
                <w:lang w:val="en-GB"/>
              </w:rPr>
            </w:pPr>
          </w:p>
        </w:tc>
        <w:tc>
          <w:tcPr>
            <w:tcW w:w="220"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bidi="th-TH"/>
              </w:rPr>
            </w:pPr>
          </w:p>
        </w:tc>
        <w:tc>
          <w:tcPr>
            <w:tcW w:w="794" w:type="dxa"/>
            <w:vAlign w:val="bottom"/>
          </w:tcPr>
          <w:p w:rsidR="00BB5EA8" w:rsidRPr="00230BE0" w:rsidRDefault="00BB5EA8" w:rsidP="00BB5EA8">
            <w:pPr>
              <w:pStyle w:val="BodyText"/>
              <w:tabs>
                <w:tab w:val="decimal" w:pos="371"/>
              </w:tabs>
              <w:spacing w:after="0" w:line="220" w:lineRule="exact"/>
              <w:jc w:val="both"/>
              <w:rPr>
                <w:sz w:val="16"/>
                <w:szCs w:val="16"/>
                <w:lang w:val="en-GB"/>
              </w:rPr>
            </w:pPr>
          </w:p>
        </w:tc>
      </w:tr>
      <w:tr w:rsidR="00BB5EA8" w:rsidRPr="00230BE0" w:rsidTr="00FE079C">
        <w:trPr>
          <w:cantSplit/>
          <w:trHeight w:val="170"/>
        </w:trPr>
        <w:tc>
          <w:tcPr>
            <w:tcW w:w="1678" w:type="dxa"/>
            <w:vAlign w:val="bottom"/>
          </w:tcPr>
          <w:p w:rsidR="00BB5EA8" w:rsidRPr="00230BE0" w:rsidRDefault="00BB5EA8" w:rsidP="00E32E83">
            <w:pPr>
              <w:spacing w:line="220" w:lineRule="exact"/>
              <w:ind w:left="128"/>
              <w:rPr>
                <w:sz w:val="16"/>
                <w:szCs w:val="16"/>
              </w:rPr>
            </w:pPr>
            <w:r w:rsidRPr="00230BE0">
              <w:rPr>
                <w:sz w:val="16"/>
                <w:szCs w:val="16"/>
              </w:rPr>
              <w:t>Corp</w:t>
            </w:r>
            <w:r w:rsidR="00833878">
              <w:rPr>
                <w:sz w:val="16"/>
                <w:szCs w:val="16"/>
              </w:rPr>
              <w:t xml:space="preserve">oration Public </w:t>
            </w:r>
          </w:p>
        </w:tc>
        <w:tc>
          <w:tcPr>
            <w:tcW w:w="1980" w:type="dxa"/>
            <w:vAlign w:val="bottom"/>
          </w:tcPr>
          <w:p w:rsidR="00BB5EA8" w:rsidRPr="00230BE0" w:rsidRDefault="00BB5EA8" w:rsidP="00833878">
            <w:pPr>
              <w:spacing w:line="220" w:lineRule="exact"/>
              <w:ind w:left="151"/>
              <w:rPr>
                <w:sz w:val="16"/>
                <w:szCs w:val="16"/>
              </w:rPr>
            </w:pPr>
            <w:r w:rsidRPr="00230BE0">
              <w:rPr>
                <w:sz w:val="16"/>
                <w:szCs w:val="16"/>
              </w:rPr>
              <w:t>providing</w:t>
            </w:r>
            <w:r w:rsidR="00833878">
              <w:rPr>
                <w:sz w:val="16"/>
                <w:szCs w:val="16"/>
              </w:rPr>
              <w:t xml:space="preserve"> </w:t>
            </w:r>
            <w:r w:rsidR="00833878" w:rsidRPr="00230BE0">
              <w:rPr>
                <w:sz w:val="16"/>
                <w:szCs w:val="16"/>
              </w:rPr>
              <w:t>advertisements</w:t>
            </w:r>
          </w:p>
        </w:tc>
        <w:tc>
          <w:tcPr>
            <w:tcW w:w="660" w:type="dxa"/>
            <w:vAlign w:val="bottom"/>
          </w:tcPr>
          <w:p w:rsidR="00BB5EA8" w:rsidRPr="00230BE0" w:rsidRDefault="00BB5EA8" w:rsidP="00BB5EA8">
            <w:pPr>
              <w:pStyle w:val="Index1"/>
              <w:spacing w:line="220" w:lineRule="exact"/>
              <w:rPr>
                <w:rFonts w:cs="Times New Roman"/>
              </w:rPr>
            </w:pPr>
          </w:p>
        </w:tc>
        <w:tc>
          <w:tcPr>
            <w:tcW w:w="180" w:type="dxa"/>
            <w:vAlign w:val="bottom"/>
          </w:tcPr>
          <w:p w:rsidR="00BB5EA8" w:rsidRPr="00230BE0" w:rsidRDefault="00BB5EA8" w:rsidP="00BB5EA8">
            <w:pPr>
              <w:pStyle w:val="Index1"/>
              <w:spacing w:line="220" w:lineRule="exact"/>
              <w:rPr>
                <w:rFonts w:cs="Times New Roman"/>
              </w:rPr>
            </w:pPr>
          </w:p>
        </w:tc>
        <w:tc>
          <w:tcPr>
            <w:tcW w:w="794" w:type="dxa"/>
            <w:vAlign w:val="bottom"/>
          </w:tcPr>
          <w:p w:rsidR="00BB5EA8" w:rsidRPr="00230BE0" w:rsidRDefault="00BB5EA8" w:rsidP="00BB5EA8">
            <w:pPr>
              <w:pStyle w:val="Index1"/>
              <w:spacing w:line="220" w:lineRule="exact"/>
              <w:rPr>
                <w:rFonts w:cs="Times New Roman"/>
              </w:rPr>
            </w:pPr>
          </w:p>
        </w:tc>
        <w:tc>
          <w:tcPr>
            <w:tcW w:w="180" w:type="dxa"/>
            <w:vAlign w:val="bottom"/>
          </w:tcPr>
          <w:p w:rsidR="00BB5EA8" w:rsidRPr="00230BE0" w:rsidRDefault="00BB5EA8" w:rsidP="00BB5EA8">
            <w:pPr>
              <w:pStyle w:val="Index1"/>
              <w:spacing w:line="220" w:lineRule="exact"/>
              <w:rPr>
                <w:rFonts w:cs="Times New Roman"/>
              </w:rPr>
            </w:pPr>
          </w:p>
        </w:tc>
        <w:tc>
          <w:tcPr>
            <w:tcW w:w="838" w:type="dxa"/>
            <w:vAlign w:val="bottom"/>
          </w:tcPr>
          <w:p w:rsidR="00BB5EA8" w:rsidRPr="00230BE0" w:rsidRDefault="00BB5EA8" w:rsidP="00BB5EA8">
            <w:pPr>
              <w:pStyle w:val="Index1"/>
              <w:spacing w:line="220" w:lineRule="exact"/>
              <w:rPr>
                <w:rFonts w:cs="Times New Roman"/>
              </w:rPr>
            </w:pPr>
          </w:p>
        </w:tc>
        <w:tc>
          <w:tcPr>
            <w:tcW w:w="180" w:type="dxa"/>
            <w:vAlign w:val="bottom"/>
          </w:tcPr>
          <w:p w:rsidR="00BB5EA8" w:rsidRPr="00230BE0" w:rsidRDefault="00BB5EA8" w:rsidP="00BB5EA8">
            <w:pPr>
              <w:pStyle w:val="Index1"/>
              <w:spacing w:line="220" w:lineRule="exact"/>
              <w:rPr>
                <w:rFonts w:cs="Times New Roman"/>
              </w:rPr>
            </w:pPr>
          </w:p>
        </w:tc>
        <w:tc>
          <w:tcPr>
            <w:tcW w:w="812" w:type="dxa"/>
            <w:vAlign w:val="bottom"/>
          </w:tcPr>
          <w:p w:rsidR="00BB5EA8" w:rsidRPr="00230BE0" w:rsidRDefault="00BB5EA8" w:rsidP="00BB5EA8">
            <w:pPr>
              <w:pStyle w:val="Index1"/>
              <w:spacing w:line="220" w:lineRule="exact"/>
              <w:rPr>
                <w:rFonts w:cs="Times New Roman"/>
              </w:rPr>
            </w:pPr>
          </w:p>
        </w:tc>
        <w:tc>
          <w:tcPr>
            <w:tcW w:w="180" w:type="dxa"/>
            <w:vAlign w:val="bottom"/>
          </w:tcPr>
          <w:p w:rsidR="00BB5EA8" w:rsidRPr="00230BE0" w:rsidRDefault="00BB5EA8" w:rsidP="00BB5EA8">
            <w:pPr>
              <w:pStyle w:val="Index1"/>
              <w:spacing w:line="220" w:lineRule="exact"/>
              <w:rPr>
                <w:rFonts w:cs="Times New Roman"/>
              </w:rPr>
            </w:pPr>
          </w:p>
        </w:tc>
        <w:tc>
          <w:tcPr>
            <w:tcW w:w="813" w:type="dxa"/>
            <w:vAlign w:val="bottom"/>
          </w:tcPr>
          <w:p w:rsidR="00BB5EA8" w:rsidRPr="00230BE0" w:rsidRDefault="00BB5EA8" w:rsidP="00BB5EA8">
            <w:pPr>
              <w:pStyle w:val="Index1"/>
              <w:spacing w:line="220" w:lineRule="exact"/>
              <w:rPr>
                <w:rFonts w:cs="Times New Roman"/>
              </w:rPr>
            </w:pPr>
          </w:p>
        </w:tc>
        <w:tc>
          <w:tcPr>
            <w:tcW w:w="180" w:type="dxa"/>
            <w:vAlign w:val="bottom"/>
          </w:tcPr>
          <w:p w:rsidR="00BB5EA8" w:rsidRPr="00230BE0" w:rsidRDefault="00BB5EA8" w:rsidP="00BB5EA8">
            <w:pPr>
              <w:pStyle w:val="Index1"/>
              <w:spacing w:line="220" w:lineRule="exact"/>
              <w:rPr>
                <w:rFonts w:cs="Times New Roman"/>
              </w:rPr>
            </w:pPr>
          </w:p>
        </w:tc>
        <w:tc>
          <w:tcPr>
            <w:tcW w:w="812" w:type="dxa"/>
            <w:vAlign w:val="bottom"/>
          </w:tcPr>
          <w:p w:rsidR="00BB5EA8" w:rsidRPr="00230BE0" w:rsidRDefault="00BB5EA8" w:rsidP="00BB5EA8">
            <w:pPr>
              <w:pStyle w:val="Index1"/>
              <w:spacing w:line="220" w:lineRule="exact"/>
              <w:rPr>
                <w:rFonts w:cs="Times New Roman"/>
              </w:rPr>
            </w:pPr>
          </w:p>
        </w:tc>
        <w:tc>
          <w:tcPr>
            <w:tcW w:w="180" w:type="dxa"/>
            <w:vAlign w:val="bottom"/>
          </w:tcPr>
          <w:p w:rsidR="00BB5EA8" w:rsidRPr="00230BE0" w:rsidRDefault="00BB5EA8" w:rsidP="00BB5EA8">
            <w:pPr>
              <w:pStyle w:val="Index1"/>
              <w:spacing w:line="220" w:lineRule="exact"/>
              <w:rPr>
                <w:rFonts w:cs="Times New Roman"/>
              </w:rPr>
            </w:pPr>
          </w:p>
        </w:tc>
        <w:tc>
          <w:tcPr>
            <w:tcW w:w="954" w:type="dxa"/>
            <w:vAlign w:val="bottom"/>
          </w:tcPr>
          <w:p w:rsidR="00BB5EA8" w:rsidRPr="00230BE0" w:rsidRDefault="00BB5EA8" w:rsidP="00BB5EA8">
            <w:pPr>
              <w:pStyle w:val="Index1"/>
              <w:spacing w:line="220" w:lineRule="exact"/>
              <w:rPr>
                <w:rFonts w:cs="Times New Roman"/>
              </w:rPr>
            </w:pPr>
          </w:p>
        </w:tc>
        <w:tc>
          <w:tcPr>
            <w:tcW w:w="188" w:type="dxa"/>
            <w:vAlign w:val="bottom"/>
          </w:tcPr>
          <w:p w:rsidR="00BB5EA8" w:rsidRPr="00230BE0" w:rsidRDefault="00BB5EA8" w:rsidP="00BB5EA8">
            <w:pPr>
              <w:pStyle w:val="Index1"/>
              <w:spacing w:line="220" w:lineRule="exact"/>
              <w:rPr>
                <w:rFonts w:cs="Times New Roman"/>
              </w:rPr>
            </w:pPr>
          </w:p>
        </w:tc>
        <w:tc>
          <w:tcPr>
            <w:tcW w:w="946" w:type="dxa"/>
            <w:vAlign w:val="bottom"/>
          </w:tcPr>
          <w:p w:rsidR="00BB5EA8" w:rsidRPr="00230BE0" w:rsidRDefault="00BB5EA8" w:rsidP="00BB5EA8">
            <w:pPr>
              <w:pStyle w:val="Index1"/>
              <w:spacing w:line="220" w:lineRule="exact"/>
              <w:rPr>
                <w:rFonts w:cs="Times New Roman"/>
              </w:rPr>
            </w:pPr>
          </w:p>
        </w:tc>
        <w:tc>
          <w:tcPr>
            <w:tcW w:w="188" w:type="dxa"/>
            <w:vAlign w:val="bottom"/>
          </w:tcPr>
          <w:p w:rsidR="00BB5EA8" w:rsidRPr="00230BE0" w:rsidRDefault="00BB5EA8" w:rsidP="00BB5EA8">
            <w:pPr>
              <w:pStyle w:val="Index1"/>
              <w:spacing w:line="220" w:lineRule="exact"/>
              <w:rPr>
                <w:rFonts w:cs="Times New Roman"/>
              </w:rPr>
            </w:pPr>
          </w:p>
        </w:tc>
        <w:tc>
          <w:tcPr>
            <w:tcW w:w="794" w:type="dxa"/>
            <w:vAlign w:val="bottom"/>
          </w:tcPr>
          <w:p w:rsidR="00BB5EA8" w:rsidRPr="00230BE0" w:rsidRDefault="00BB5EA8" w:rsidP="00BB5EA8">
            <w:pPr>
              <w:pStyle w:val="Index1"/>
              <w:spacing w:line="220" w:lineRule="exact"/>
              <w:rPr>
                <w:rFonts w:cs="Times New Roman"/>
              </w:rPr>
            </w:pPr>
          </w:p>
        </w:tc>
        <w:tc>
          <w:tcPr>
            <w:tcW w:w="220" w:type="dxa"/>
            <w:vAlign w:val="bottom"/>
          </w:tcPr>
          <w:p w:rsidR="00BB5EA8" w:rsidRPr="00230BE0" w:rsidRDefault="00BB5EA8" w:rsidP="00BB5EA8">
            <w:pPr>
              <w:pStyle w:val="Index1"/>
              <w:spacing w:line="220" w:lineRule="exact"/>
              <w:rPr>
                <w:rFonts w:cs="Times New Roman"/>
              </w:rPr>
            </w:pPr>
          </w:p>
        </w:tc>
        <w:tc>
          <w:tcPr>
            <w:tcW w:w="794" w:type="dxa"/>
            <w:vAlign w:val="bottom"/>
          </w:tcPr>
          <w:p w:rsidR="00BB5EA8" w:rsidRPr="00230BE0" w:rsidRDefault="00BB5EA8" w:rsidP="00BB5EA8">
            <w:pPr>
              <w:pStyle w:val="Index1"/>
              <w:spacing w:line="220" w:lineRule="exact"/>
              <w:rPr>
                <w:rFonts w:cs="Times New Roman"/>
              </w:rPr>
            </w:pPr>
          </w:p>
        </w:tc>
        <w:tc>
          <w:tcPr>
            <w:tcW w:w="220" w:type="dxa"/>
            <w:vAlign w:val="bottom"/>
          </w:tcPr>
          <w:p w:rsidR="00BB5EA8" w:rsidRPr="00230BE0" w:rsidRDefault="00BB5EA8" w:rsidP="00BB5EA8">
            <w:pPr>
              <w:pStyle w:val="Index1"/>
              <w:spacing w:line="220" w:lineRule="exact"/>
              <w:rPr>
                <w:rFonts w:cs="Times New Roman"/>
              </w:rPr>
            </w:pPr>
          </w:p>
        </w:tc>
        <w:tc>
          <w:tcPr>
            <w:tcW w:w="794" w:type="dxa"/>
            <w:vAlign w:val="bottom"/>
          </w:tcPr>
          <w:p w:rsidR="00BB5EA8" w:rsidRPr="00230BE0" w:rsidRDefault="00BB5EA8" w:rsidP="00BB5EA8">
            <w:pPr>
              <w:pStyle w:val="Index1"/>
              <w:spacing w:line="220" w:lineRule="exact"/>
              <w:rPr>
                <w:rFonts w:cs="Times New Roman"/>
              </w:rPr>
            </w:pPr>
          </w:p>
        </w:tc>
        <w:tc>
          <w:tcPr>
            <w:tcW w:w="220" w:type="dxa"/>
            <w:vAlign w:val="bottom"/>
          </w:tcPr>
          <w:p w:rsidR="00BB5EA8" w:rsidRPr="00230BE0" w:rsidRDefault="00BB5EA8" w:rsidP="00BB5EA8">
            <w:pPr>
              <w:pStyle w:val="Index1"/>
              <w:spacing w:line="220" w:lineRule="exact"/>
              <w:rPr>
                <w:rFonts w:cs="Times New Roman"/>
              </w:rPr>
            </w:pPr>
          </w:p>
        </w:tc>
        <w:tc>
          <w:tcPr>
            <w:tcW w:w="794" w:type="dxa"/>
            <w:vAlign w:val="bottom"/>
          </w:tcPr>
          <w:p w:rsidR="00BB5EA8" w:rsidRPr="00230BE0" w:rsidRDefault="00BB5EA8" w:rsidP="00BB5EA8">
            <w:pPr>
              <w:pStyle w:val="Index1"/>
              <w:spacing w:line="220" w:lineRule="exact"/>
              <w:rPr>
                <w:rFonts w:cs="Times New Roman"/>
              </w:rPr>
            </w:pPr>
          </w:p>
        </w:tc>
      </w:tr>
      <w:tr w:rsidR="00CD57A5" w:rsidRPr="00230BE0" w:rsidTr="00FE079C">
        <w:trPr>
          <w:cantSplit/>
          <w:trHeight w:val="170"/>
        </w:trPr>
        <w:tc>
          <w:tcPr>
            <w:tcW w:w="1678" w:type="dxa"/>
          </w:tcPr>
          <w:p w:rsidR="00CD57A5" w:rsidRPr="00230BE0" w:rsidRDefault="00CD57A5" w:rsidP="00833878">
            <w:pPr>
              <w:spacing w:line="220" w:lineRule="exact"/>
              <w:jc w:val="both"/>
              <w:rPr>
                <w:sz w:val="16"/>
                <w:szCs w:val="16"/>
              </w:rPr>
            </w:pPr>
            <w:r w:rsidRPr="00230BE0">
              <w:rPr>
                <w:sz w:val="16"/>
                <w:szCs w:val="16"/>
              </w:rPr>
              <w:t xml:space="preserve">   </w:t>
            </w:r>
            <w:r w:rsidR="00E32E83" w:rsidRPr="00230BE0">
              <w:rPr>
                <w:sz w:val="16"/>
                <w:szCs w:val="16"/>
              </w:rPr>
              <w:t>Company Limited</w:t>
            </w:r>
          </w:p>
        </w:tc>
        <w:tc>
          <w:tcPr>
            <w:tcW w:w="1980" w:type="dxa"/>
            <w:vAlign w:val="bottom"/>
          </w:tcPr>
          <w:p w:rsidR="00CD57A5" w:rsidRPr="00230BE0" w:rsidRDefault="00CD57A5" w:rsidP="00833878">
            <w:pPr>
              <w:spacing w:line="220" w:lineRule="exact"/>
              <w:ind w:left="151"/>
              <w:rPr>
                <w:sz w:val="16"/>
                <w:szCs w:val="16"/>
              </w:rPr>
            </w:pPr>
            <w:r w:rsidRPr="00230BE0">
              <w:rPr>
                <w:sz w:val="16"/>
                <w:szCs w:val="16"/>
              </w:rPr>
              <w:t>through TV media, radio media, and new media forms</w:t>
            </w:r>
          </w:p>
        </w:tc>
        <w:tc>
          <w:tcPr>
            <w:tcW w:w="660" w:type="dxa"/>
            <w:vAlign w:val="bottom"/>
          </w:tcPr>
          <w:p w:rsidR="00CD57A5" w:rsidRPr="00230BE0" w:rsidRDefault="00CD57A5" w:rsidP="00CD57A5">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71.45</w:t>
            </w:r>
          </w:p>
        </w:tc>
        <w:tc>
          <w:tcPr>
            <w:tcW w:w="180" w:type="dxa"/>
            <w:vAlign w:val="bottom"/>
          </w:tcPr>
          <w:p w:rsidR="00CD57A5" w:rsidRPr="00230BE0" w:rsidRDefault="00CD57A5" w:rsidP="00CD57A5">
            <w:pPr>
              <w:pStyle w:val="acctfourfigures"/>
              <w:tabs>
                <w:tab w:val="clear" w:pos="765"/>
                <w:tab w:val="decimal" w:pos="461"/>
              </w:tabs>
              <w:spacing w:line="220" w:lineRule="exact"/>
              <w:jc w:val="both"/>
              <w:rPr>
                <w:sz w:val="16"/>
                <w:szCs w:val="16"/>
              </w:rPr>
            </w:pPr>
          </w:p>
        </w:tc>
        <w:tc>
          <w:tcPr>
            <w:tcW w:w="794" w:type="dxa"/>
            <w:vAlign w:val="bottom"/>
          </w:tcPr>
          <w:p w:rsidR="00CD57A5" w:rsidRPr="00230BE0" w:rsidRDefault="00CD57A5" w:rsidP="00CD57A5">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71.45</w:t>
            </w:r>
          </w:p>
        </w:tc>
        <w:tc>
          <w:tcPr>
            <w:tcW w:w="180" w:type="dxa"/>
            <w:vAlign w:val="bottom"/>
          </w:tcPr>
          <w:p w:rsidR="00CD57A5" w:rsidRPr="00230BE0" w:rsidRDefault="00CD57A5" w:rsidP="00CD57A5">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CD57A5" w:rsidRPr="00230BE0" w:rsidRDefault="00CD57A5" w:rsidP="00CD57A5">
            <w:pPr>
              <w:pStyle w:val="acctfourfigures"/>
              <w:tabs>
                <w:tab w:val="clear" w:pos="765"/>
                <w:tab w:val="decimal" w:pos="549"/>
              </w:tabs>
              <w:spacing w:line="220" w:lineRule="exact"/>
              <w:jc w:val="right"/>
              <w:rPr>
                <w:sz w:val="16"/>
                <w:szCs w:val="16"/>
                <w:cs/>
                <w:lang w:bidi="th-TH"/>
              </w:rPr>
            </w:pPr>
            <w:r w:rsidRPr="00230BE0">
              <w:rPr>
                <w:sz w:val="16"/>
                <w:szCs w:val="16"/>
                <w:lang w:bidi="th-TH"/>
              </w:rPr>
              <w:t>535,437</w:t>
            </w:r>
          </w:p>
        </w:tc>
        <w:tc>
          <w:tcPr>
            <w:tcW w:w="180" w:type="dxa"/>
            <w:vAlign w:val="bottom"/>
          </w:tcPr>
          <w:p w:rsidR="00CD57A5" w:rsidRPr="00230BE0" w:rsidRDefault="00CD57A5" w:rsidP="00CD57A5">
            <w:pPr>
              <w:pStyle w:val="acctfourfigures"/>
              <w:tabs>
                <w:tab w:val="clear" w:pos="765"/>
                <w:tab w:val="decimal" w:pos="549"/>
              </w:tabs>
              <w:spacing w:line="220" w:lineRule="exact"/>
              <w:jc w:val="right"/>
              <w:rPr>
                <w:sz w:val="16"/>
                <w:szCs w:val="16"/>
              </w:rPr>
            </w:pPr>
          </w:p>
        </w:tc>
        <w:tc>
          <w:tcPr>
            <w:tcW w:w="812" w:type="dxa"/>
            <w:vAlign w:val="bottom"/>
          </w:tcPr>
          <w:p w:rsidR="00CD57A5" w:rsidRPr="00230BE0" w:rsidRDefault="00CD57A5" w:rsidP="00CD57A5">
            <w:pPr>
              <w:pStyle w:val="acctfourfigures"/>
              <w:tabs>
                <w:tab w:val="clear" w:pos="765"/>
                <w:tab w:val="decimal" w:pos="549"/>
              </w:tabs>
              <w:spacing w:line="220" w:lineRule="exact"/>
              <w:jc w:val="right"/>
              <w:rPr>
                <w:sz w:val="16"/>
                <w:szCs w:val="16"/>
                <w:cs/>
                <w:lang w:bidi="th-TH"/>
              </w:rPr>
            </w:pPr>
            <w:r w:rsidRPr="00230BE0">
              <w:rPr>
                <w:sz w:val="16"/>
                <w:szCs w:val="16"/>
                <w:lang w:bidi="th-TH"/>
              </w:rPr>
              <w:t>535,437</w:t>
            </w:r>
          </w:p>
        </w:tc>
        <w:tc>
          <w:tcPr>
            <w:tcW w:w="180" w:type="dxa"/>
            <w:vAlign w:val="bottom"/>
          </w:tcPr>
          <w:p w:rsidR="00CD57A5" w:rsidRPr="00230BE0" w:rsidRDefault="00CD57A5" w:rsidP="00CD57A5">
            <w:pPr>
              <w:pStyle w:val="acctfourfigures"/>
              <w:tabs>
                <w:tab w:val="clear" w:pos="765"/>
                <w:tab w:val="decimal" w:pos="549"/>
              </w:tabs>
              <w:spacing w:line="220" w:lineRule="exact"/>
              <w:jc w:val="right"/>
              <w:rPr>
                <w:sz w:val="16"/>
                <w:szCs w:val="16"/>
              </w:rPr>
            </w:pPr>
          </w:p>
        </w:tc>
        <w:tc>
          <w:tcPr>
            <w:tcW w:w="813" w:type="dxa"/>
            <w:vAlign w:val="bottom"/>
          </w:tcPr>
          <w:p w:rsidR="00CD57A5" w:rsidRPr="00230BE0" w:rsidRDefault="00CD57A5" w:rsidP="00CD57A5">
            <w:pPr>
              <w:pStyle w:val="acctfourfigures"/>
              <w:tabs>
                <w:tab w:val="clear" w:pos="765"/>
              </w:tabs>
              <w:spacing w:line="220" w:lineRule="exact"/>
              <w:jc w:val="right"/>
              <w:rPr>
                <w:sz w:val="16"/>
                <w:szCs w:val="16"/>
                <w:cs/>
                <w:lang w:bidi="th-TH"/>
              </w:rPr>
            </w:pPr>
            <w:r w:rsidRPr="00230BE0">
              <w:rPr>
                <w:sz w:val="16"/>
                <w:szCs w:val="16"/>
                <w:lang w:bidi="th-TH"/>
              </w:rPr>
              <w:t>989,589</w:t>
            </w:r>
          </w:p>
        </w:tc>
        <w:tc>
          <w:tcPr>
            <w:tcW w:w="180" w:type="dxa"/>
            <w:vAlign w:val="bottom"/>
          </w:tcPr>
          <w:p w:rsidR="00CD57A5" w:rsidRPr="00230BE0" w:rsidRDefault="00CD57A5" w:rsidP="00CD57A5">
            <w:pPr>
              <w:pStyle w:val="acctfourfigures"/>
              <w:tabs>
                <w:tab w:val="clear" w:pos="765"/>
              </w:tabs>
              <w:spacing w:line="220" w:lineRule="exact"/>
              <w:jc w:val="right"/>
              <w:rPr>
                <w:sz w:val="16"/>
                <w:szCs w:val="16"/>
              </w:rPr>
            </w:pPr>
          </w:p>
        </w:tc>
        <w:tc>
          <w:tcPr>
            <w:tcW w:w="812" w:type="dxa"/>
            <w:vAlign w:val="bottom"/>
          </w:tcPr>
          <w:p w:rsidR="00CD57A5" w:rsidRPr="00230BE0" w:rsidRDefault="00CD57A5" w:rsidP="00CD57A5">
            <w:pPr>
              <w:pStyle w:val="acctfourfigures"/>
              <w:tabs>
                <w:tab w:val="clear" w:pos="765"/>
              </w:tabs>
              <w:spacing w:line="220" w:lineRule="exact"/>
              <w:jc w:val="right"/>
              <w:rPr>
                <w:sz w:val="16"/>
                <w:szCs w:val="16"/>
                <w:cs/>
                <w:lang w:bidi="th-TH"/>
              </w:rPr>
            </w:pPr>
            <w:r w:rsidRPr="00230BE0">
              <w:rPr>
                <w:sz w:val="16"/>
                <w:szCs w:val="16"/>
                <w:lang w:bidi="th-TH"/>
              </w:rPr>
              <w:t>989,589</w:t>
            </w:r>
          </w:p>
        </w:tc>
        <w:tc>
          <w:tcPr>
            <w:tcW w:w="180" w:type="dxa"/>
            <w:vAlign w:val="bottom"/>
          </w:tcPr>
          <w:p w:rsidR="00CD57A5" w:rsidRPr="00230BE0" w:rsidRDefault="00CD57A5" w:rsidP="00CD57A5">
            <w:pPr>
              <w:pStyle w:val="acctfourfigures"/>
              <w:tabs>
                <w:tab w:val="clear" w:pos="765"/>
                <w:tab w:val="decimal" w:pos="549"/>
              </w:tabs>
              <w:spacing w:line="220" w:lineRule="exact"/>
              <w:jc w:val="both"/>
              <w:rPr>
                <w:sz w:val="16"/>
                <w:szCs w:val="16"/>
              </w:rPr>
            </w:pPr>
          </w:p>
        </w:tc>
        <w:tc>
          <w:tcPr>
            <w:tcW w:w="954" w:type="dxa"/>
            <w:vAlign w:val="bottom"/>
          </w:tcPr>
          <w:p w:rsidR="00CD57A5" w:rsidRPr="00230BE0" w:rsidRDefault="00CD57A5" w:rsidP="00CD57A5">
            <w:pPr>
              <w:pStyle w:val="acctfourfigures"/>
              <w:tabs>
                <w:tab w:val="clear" w:pos="765"/>
                <w:tab w:val="decimal" w:pos="549"/>
              </w:tabs>
              <w:spacing w:line="220" w:lineRule="exact"/>
              <w:jc w:val="right"/>
              <w:rPr>
                <w:sz w:val="16"/>
                <w:szCs w:val="16"/>
                <w:lang w:val="en-US" w:bidi="th-TH"/>
              </w:rPr>
            </w:pPr>
            <w:r>
              <w:rPr>
                <w:sz w:val="16"/>
                <w:szCs w:val="16"/>
                <w:lang w:val="en-US" w:bidi="th-TH"/>
              </w:rPr>
              <w:t>(695,000)</w:t>
            </w:r>
          </w:p>
        </w:tc>
        <w:tc>
          <w:tcPr>
            <w:tcW w:w="188" w:type="dxa"/>
            <w:vAlign w:val="bottom"/>
          </w:tcPr>
          <w:p w:rsidR="00CD57A5" w:rsidRPr="00230BE0" w:rsidRDefault="00CD57A5" w:rsidP="00CD57A5">
            <w:pPr>
              <w:pStyle w:val="acctfourfigures"/>
              <w:tabs>
                <w:tab w:val="clear" w:pos="765"/>
                <w:tab w:val="decimal" w:pos="549"/>
              </w:tabs>
              <w:spacing w:line="220" w:lineRule="exact"/>
              <w:jc w:val="both"/>
              <w:rPr>
                <w:sz w:val="16"/>
                <w:szCs w:val="16"/>
                <w:cs/>
                <w:lang w:val="en-US" w:bidi="th-TH"/>
              </w:rPr>
            </w:pPr>
          </w:p>
        </w:tc>
        <w:tc>
          <w:tcPr>
            <w:tcW w:w="946" w:type="dxa"/>
            <w:vAlign w:val="bottom"/>
          </w:tcPr>
          <w:p w:rsidR="00CD57A5" w:rsidRPr="00230BE0" w:rsidRDefault="00CD57A5" w:rsidP="00CD57A5">
            <w:pPr>
              <w:pStyle w:val="acctfourfigures"/>
              <w:tabs>
                <w:tab w:val="clear" w:pos="765"/>
                <w:tab w:val="decimal" w:pos="549"/>
              </w:tabs>
              <w:spacing w:line="220" w:lineRule="exact"/>
              <w:jc w:val="right"/>
              <w:rPr>
                <w:sz w:val="16"/>
                <w:szCs w:val="16"/>
                <w:lang w:val="en-US" w:bidi="th-TH"/>
              </w:rPr>
            </w:pPr>
            <w:r>
              <w:rPr>
                <w:sz w:val="16"/>
                <w:szCs w:val="16"/>
                <w:lang w:val="en-US" w:bidi="th-TH"/>
              </w:rPr>
              <w:t>(695,000)</w:t>
            </w:r>
          </w:p>
        </w:tc>
        <w:tc>
          <w:tcPr>
            <w:tcW w:w="188" w:type="dxa"/>
            <w:vAlign w:val="bottom"/>
          </w:tcPr>
          <w:p w:rsidR="00CD57A5" w:rsidRPr="00230BE0" w:rsidRDefault="00CD57A5" w:rsidP="00CD57A5">
            <w:pPr>
              <w:pStyle w:val="acctfourfigures"/>
              <w:tabs>
                <w:tab w:val="clear" w:pos="765"/>
                <w:tab w:val="decimal" w:pos="549"/>
              </w:tabs>
              <w:spacing w:line="220" w:lineRule="exact"/>
              <w:jc w:val="both"/>
              <w:rPr>
                <w:sz w:val="16"/>
                <w:szCs w:val="16"/>
                <w:cs/>
                <w:lang w:bidi="th-TH"/>
              </w:rPr>
            </w:pPr>
          </w:p>
        </w:tc>
        <w:tc>
          <w:tcPr>
            <w:tcW w:w="794" w:type="dxa"/>
            <w:vAlign w:val="bottom"/>
          </w:tcPr>
          <w:p w:rsidR="00CD57A5" w:rsidRPr="00230BE0" w:rsidRDefault="00CD57A5" w:rsidP="00CD57A5">
            <w:pPr>
              <w:pStyle w:val="acctfourfigures"/>
              <w:tabs>
                <w:tab w:val="clear" w:pos="765"/>
              </w:tabs>
              <w:spacing w:line="220" w:lineRule="exact"/>
              <w:jc w:val="right"/>
              <w:rPr>
                <w:sz w:val="16"/>
                <w:szCs w:val="16"/>
                <w:cs/>
                <w:lang w:val="en-US" w:bidi="th-TH"/>
              </w:rPr>
            </w:pPr>
            <w:r>
              <w:rPr>
                <w:sz w:val="16"/>
                <w:szCs w:val="16"/>
                <w:lang w:bidi="th-TH"/>
              </w:rPr>
              <w:t>294,589</w:t>
            </w:r>
          </w:p>
        </w:tc>
        <w:tc>
          <w:tcPr>
            <w:tcW w:w="220" w:type="dxa"/>
            <w:vAlign w:val="bottom"/>
          </w:tcPr>
          <w:p w:rsidR="00CD57A5" w:rsidRPr="00230BE0" w:rsidRDefault="00CD57A5" w:rsidP="00CD57A5">
            <w:pPr>
              <w:pStyle w:val="acctfourfigures"/>
              <w:tabs>
                <w:tab w:val="clear" w:pos="765"/>
              </w:tabs>
              <w:spacing w:line="220" w:lineRule="exact"/>
              <w:jc w:val="right"/>
              <w:rPr>
                <w:sz w:val="16"/>
                <w:szCs w:val="16"/>
                <w:lang w:bidi="th-TH"/>
              </w:rPr>
            </w:pPr>
          </w:p>
        </w:tc>
        <w:tc>
          <w:tcPr>
            <w:tcW w:w="794" w:type="dxa"/>
            <w:vAlign w:val="bottom"/>
          </w:tcPr>
          <w:p w:rsidR="00CD57A5" w:rsidRPr="00230BE0" w:rsidRDefault="00CD57A5" w:rsidP="00CD57A5">
            <w:pPr>
              <w:pStyle w:val="acctfourfigures"/>
              <w:tabs>
                <w:tab w:val="clear" w:pos="765"/>
              </w:tabs>
              <w:spacing w:line="220" w:lineRule="exact"/>
              <w:jc w:val="right"/>
              <w:rPr>
                <w:sz w:val="16"/>
                <w:szCs w:val="16"/>
                <w:cs/>
                <w:lang w:val="en-US" w:bidi="th-TH"/>
              </w:rPr>
            </w:pPr>
            <w:r>
              <w:rPr>
                <w:sz w:val="16"/>
                <w:szCs w:val="16"/>
                <w:lang w:bidi="th-TH"/>
              </w:rPr>
              <w:t>294,589</w:t>
            </w:r>
          </w:p>
        </w:tc>
        <w:tc>
          <w:tcPr>
            <w:tcW w:w="220" w:type="dxa"/>
            <w:vAlign w:val="bottom"/>
          </w:tcPr>
          <w:p w:rsidR="00CD57A5" w:rsidRPr="00230BE0" w:rsidRDefault="00CD57A5" w:rsidP="00CD57A5">
            <w:pPr>
              <w:pStyle w:val="acctfourfigures"/>
              <w:tabs>
                <w:tab w:val="clear" w:pos="765"/>
                <w:tab w:val="decimal" w:pos="549"/>
              </w:tabs>
              <w:spacing w:line="220" w:lineRule="exact"/>
              <w:jc w:val="right"/>
              <w:rPr>
                <w:sz w:val="16"/>
                <w:szCs w:val="16"/>
                <w:highlight w:val="green"/>
                <w:cs/>
                <w:lang w:bidi="th-TH"/>
              </w:rPr>
            </w:pPr>
          </w:p>
        </w:tc>
        <w:tc>
          <w:tcPr>
            <w:tcW w:w="794" w:type="dxa"/>
            <w:vAlign w:val="bottom"/>
          </w:tcPr>
          <w:p w:rsidR="00CD57A5" w:rsidRPr="00230BE0" w:rsidRDefault="00CD57A5" w:rsidP="00CD57A5">
            <w:pPr>
              <w:pStyle w:val="BodyText"/>
              <w:tabs>
                <w:tab w:val="decimal" w:pos="371"/>
              </w:tabs>
              <w:spacing w:after="0" w:line="220" w:lineRule="exact"/>
              <w:jc w:val="both"/>
              <w:rPr>
                <w:sz w:val="16"/>
                <w:szCs w:val="16"/>
                <w:lang w:val="en-GB"/>
              </w:rPr>
            </w:pPr>
            <w:r w:rsidRPr="00230BE0">
              <w:rPr>
                <w:sz w:val="16"/>
                <w:szCs w:val="16"/>
                <w:lang w:val="en-GB"/>
              </w:rPr>
              <w:t>-</w:t>
            </w:r>
          </w:p>
        </w:tc>
        <w:tc>
          <w:tcPr>
            <w:tcW w:w="220" w:type="dxa"/>
            <w:vAlign w:val="bottom"/>
          </w:tcPr>
          <w:p w:rsidR="00CD57A5" w:rsidRPr="00230BE0" w:rsidRDefault="00CD57A5" w:rsidP="00CD57A5">
            <w:pPr>
              <w:pStyle w:val="acctfourfigures"/>
              <w:tabs>
                <w:tab w:val="clear" w:pos="765"/>
                <w:tab w:val="decimal" w:pos="549"/>
              </w:tabs>
              <w:spacing w:line="220" w:lineRule="exact"/>
              <w:jc w:val="right"/>
              <w:rPr>
                <w:sz w:val="16"/>
                <w:szCs w:val="16"/>
                <w:lang w:bidi="th-TH"/>
              </w:rPr>
            </w:pPr>
          </w:p>
        </w:tc>
        <w:tc>
          <w:tcPr>
            <w:tcW w:w="794" w:type="dxa"/>
            <w:vAlign w:val="bottom"/>
          </w:tcPr>
          <w:p w:rsidR="00CD57A5" w:rsidRPr="00230BE0" w:rsidRDefault="00CD57A5" w:rsidP="00CD57A5">
            <w:pPr>
              <w:pStyle w:val="BodyText"/>
              <w:tabs>
                <w:tab w:val="decimal" w:pos="371"/>
              </w:tabs>
              <w:spacing w:after="0" w:line="220" w:lineRule="exact"/>
              <w:jc w:val="both"/>
              <w:rPr>
                <w:sz w:val="16"/>
                <w:szCs w:val="16"/>
                <w:lang w:val="en-GB"/>
              </w:rPr>
            </w:pPr>
            <w:r w:rsidRPr="00230BE0">
              <w:rPr>
                <w:sz w:val="16"/>
                <w:szCs w:val="16"/>
                <w:lang w:val="en-GB"/>
              </w:rPr>
              <w:t>-</w:t>
            </w:r>
          </w:p>
        </w:tc>
      </w:tr>
      <w:tr w:rsidR="00BB5EA8" w:rsidRPr="00230BE0" w:rsidTr="00FE079C">
        <w:trPr>
          <w:cantSplit/>
          <w:trHeight w:val="170"/>
        </w:trPr>
        <w:tc>
          <w:tcPr>
            <w:tcW w:w="1678" w:type="dxa"/>
            <w:vAlign w:val="bottom"/>
          </w:tcPr>
          <w:p w:rsidR="00BB5EA8" w:rsidRPr="00230BE0" w:rsidRDefault="00BB5EA8" w:rsidP="00BB5EA8">
            <w:pPr>
              <w:spacing w:line="220" w:lineRule="exact"/>
              <w:jc w:val="both"/>
              <w:rPr>
                <w:sz w:val="16"/>
                <w:szCs w:val="16"/>
              </w:rPr>
            </w:pPr>
            <w:r w:rsidRPr="00230BE0">
              <w:rPr>
                <w:sz w:val="16"/>
                <w:szCs w:val="16"/>
              </w:rPr>
              <w:t>Nation News Network</w:t>
            </w:r>
          </w:p>
        </w:tc>
        <w:tc>
          <w:tcPr>
            <w:tcW w:w="1980" w:type="dxa"/>
            <w:vAlign w:val="bottom"/>
          </w:tcPr>
          <w:p w:rsidR="00BB5EA8" w:rsidRPr="00230BE0" w:rsidRDefault="00BB5EA8" w:rsidP="00833878">
            <w:pPr>
              <w:spacing w:line="220" w:lineRule="exact"/>
              <w:ind w:left="151" w:hanging="151"/>
              <w:rPr>
                <w:sz w:val="16"/>
                <w:szCs w:val="16"/>
              </w:rPr>
            </w:pPr>
            <w:r w:rsidRPr="00230BE0">
              <w:rPr>
                <w:sz w:val="16"/>
                <w:szCs w:val="16"/>
              </w:rPr>
              <w:t xml:space="preserve">Publishing and distribution </w:t>
            </w:r>
          </w:p>
        </w:tc>
        <w:tc>
          <w:tcPr>
            <w:tcW w:w="660" w:type="dxa"/>
            <w:vAlign w:val="bottom"/>
          </w:tcPr>
          <w:p w:rsidR="00BB5EA8" w:rsidRPr="00230BE0" w:rsidRDefault="00BB5EA8" w:rsidP="00BB5EA8">
            <w:pPr>
              <w:pStyle w:val="acctfourfigures"/>
              <w:tabs>
                <w:tab w:val="clear" w:pos="765"/>
                <w:tab w:val="decimal" w:pos="281"/>
              </w:tabs>
              <w:spacing w:line="220" w:lineRule="exact"/>
              <w:jc w:val="both"/>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281"/>
              </w:tabs>
              <w:spacing w:line="220" w:lineRule="exact"/>
              <w:jc w:val="both"/>
              <w:rPr>
                <w:sz w:val="16"/>
                <w:szCs w:val="16"/>
                <w:lang w:val="en-US" w:bidi="th-TH"/>
              </w:rPr>
            </w:pPr>
          </w:p>
        </w:tc>
        <w:tc>
          <w:tcPr>
            <w:tcW w:w="794" w:type="dxa"/>
            <w:vAlign w:val="bottom"/>
          </w:tcPr>
          <w:p w:rsidR="00BB5EA8" w:rsidRPr="00230BE0" w:rsidRDefault="00BB5EA8" w:rsidP="00BB5EA8">
            <w:pPr>
              <w:pStyle w:val="acctfourfigures"/>
              <w:tabs>
                <w:tab w:val="clear" w:pos="765"/>
                <w:tab w:val="decimal" w:pos="281"/>
              </w:tabs>
              <w:spacing w:line="220" w:lineRule="exact"/>
              <w:jc w:val="both"/>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812"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813" w:type="dxa"/>
            <w:vAlign w:val="bottom"/>
          </w:tcPr>
          <w:p w:rsidR="00BB5EA8" w:rsidRPr="00230BE0" w:rsidRDefault="00BB5EA8" w:rsidP="00BB5EA8">
            <w:pPr>
              <w:pStyle w:val="acctfourfigures"/>
              <w:tabs>
                <w:tab w:val="clear" w:pos="765"/>
              </w:tabs>
              <w:spacing w:line="220" w:lineRule="exact"/>
              <w:jc w:val="right"/>
              <w:rPr>
                <w:sz w:val="16"/>
                <w:szCs w:val="16"/>
                <w:lang w:val="en-US" w:bidi="th-TH"/>
              </w:rPr>
            </w:pPr>
          </w:p>
        </w:tc>
        <w:tc>
          <w:tcPr>
            <w:tcW w:w="180" w:type="dxa"/>
            <w:vAlign w:val="bottom"/>
          </w:tcPr>
          <w:p w:rsidR="00BB5EA8" w:rsidRPr="00230BE0" w:rsidRDefault="00BB5EA8" w:rsidP="00BB5EA8">
            <w:pPr>
              <w:pStyle w:val="acctfourfigures"/>
              <w:tabs>
                <w:tab w:val="clear" w:pos="765"/>
              </w:tabs>
              <w:spacing w:line="220" w:lineRule="exact"/>
              <w:jc w:val="right"/>
              <w:rPr>
                <w:sz w:val="16"/>
                <w:szCs w:val="16"/>
                <w:lang w:val="en-US" w:bidi="th-TH"/>
              </w:rPr>
            </w:pPr>
          </w:p>
        </w:tc>
        <w:tc>
          <w:tcPr>
            <w:tcW w:w="812" w:type="dxa"/>
            <w:vAlign w:val="bottom"/>
          </w:tcPr>
          <w:p w:rsidR="00BB5EA8" w:rsidRPr="00230BE0" w:rsidRDefault="00BB5EA8" w:rsidP="00BB5EA8">
            <w:pPr>
              <w:pStyle w:val="acctfourfigures"/>
              <w:tabs>
                <w:tab w:val="clear" w:pos="765"/>
              </w:tabs>
              <w:spacing w:line="220" w:lineRule="exact"/>
              <w:jc w:val="right"/>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549"/>
              </w:tabs>
              <w:spacing w:line="220" w:lineRule="exact"/>
              <w:jc w:val="both"/>
              <w:rPr>
                <w:sz w:val="16"/>
                <w:szCs w:val="16"/>
                <w:lang w:val="en-US" w:bidi="th-TH"/>
              </w:rPr>
            </w:pPr>
          </w:p>
        </w:tc>
        <w:tc>
          <w:tcPr>
            <w:tcW w:w="954" w:type="dxa"/>
            <w:vAlign w:val="bottom"/>
          </w:tcPr>
          <w:p w:rsidR="00BB5EA8" w:rsidRPr="00230BE0" w:rsidRDefault="00BB5EA8" w:rsidP="001D3F23">
            <w:pPr>
              <w:pStyle w:val="BodyText"/>
              <w:tabs>
                <w:tab w:val="decimal" w:pos="371"/>
              </w:tabs>
              <w:spacing w:after="0" w:line="220" w:lineRule="exact"/>
              <w:jc w:val="right"/>
              <w:rPr>
                <w:sz w:val="16"/>
                <w:szCs w:val="16"/>
                <w:lang w:val="en-GB"/>
              </w:rPr>
            </w:pPr>
          </w:p>
        </w:tc>
        <w:tc>
          <w:tcPr>
            <w:tcW w:w="188" w:type="dxa"/>
            <w:vAlign w:val="bottom"/>
          </w:tcPr>
          <w:p w:rsidR="00BB5EA8" w:rsidRPr="00230BE0" w:rsidRDefault="00BB5EA8" w:rsidP="00BB5EA8">
            <w:pPr>
              <w:pStyle w:val="acctfourfigures"/>
              <w:tabs>
                <w:tab w:val="clear" w:pos="765"/>
                <w:tab w:val="decimal" w:pos="549"/>
              </w:tabs>
              <w:spacing w:line="220" w:lineRule="exact"/>
              <w:jc w:val="both"/>
              <w:rPr>
                <w:sz w:val="16"/>
                <w:szCs w:val="16"/>
                <w:cs/>
                <w:lang w:val="en-US" w:bidi="th-TH"/>
              </w:rPr>
            </w:pPr>
          </w:p>
        </w:tc>
        <w:tc>
          <w:tcPr>
            <w:tcW w:w="946" w:type="dxa"/>
            <w:vAlign w:val="bottom"/>
          </w:tcPr>
          <w:p w:rsidR="00BB5EA8" w:rsidRPr="00230BE0" w:rsidRDefault="00BB5EA8" w:rsidP="001D3F23">
            <w:pPr>
              <w:pStyle w:val="BodyText"/>
              <w:tabs>
                <w:tab w:val="decimal" w:pos="371"/>
              </w:tabs>
              <w:spacing w:after="0" w:line="220" w:lineRule="exact"/>
              <w:jc w:val="right"/>
              <w:rPr>
                <w:sz w:val="16"/>
                <w:szCs w:val="16"/>
                <w:lang w:val="en-GB"/>
              </w:rPr>
            </w:pPr>
          </w:p>
        </w:tc>
        <w:tc>
          <w:tcPr>
            <w:tcW w:w="188" w:type="dxa"/>
            <w:vAlign w:val="bottom"/>
          </w:tcPr>
          <w:p w:rsidR="00BB5EA8" w:rsidRPr="00230BE0" w:rsidRDefault="00BB5EA8" w:rsidP="00BB5EA8">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BB5EA8" w:rsidRPr="00230BE0" w:rsidRDefault="00BB5EA8" w:rsidP="00BB5EA8">
            <w:pPr>
              <w:pStyle w:val="acctfourfigures"/>
              <w:tabs>
                <w:tab w:val="clear" w:pos="765"/>
              </w:tabs>
              <w:spacing w:line="220" w:lineRule="exact"/>
              <w:jc w:val="center"/>
              <w:rPr>
                <w:sz w:val="16"/>
                <w:szCs w:val="16"/>
                <w:lang w:val="en-US" w:bidi="th-TH"/>
              </w:rPr>
            </w:pPr>
          </w:p>
        </w:tc>
        <w:tc>
          <w:tcPr>
            <w:tcW w:w="220" w:type="dxa"/>
            <w:vAlign w:val="bottom"/>
          </w:tcPr>
          <w:p w:rsidR="00BB5EA8" w:rsidRPr="00230BE0" w:rsidRDefault="00BB5EA8" w:rsidP="00BB5EA8">
            <w:pPr>
              <w:pStyle w:val="acctfourfigures"/>
              <w:tabs>
                <w:tab w:val="clear" w:pos="765"/>
              </w:tabs>
              <w:spacing w:line="220" w:lineRule="exact"/>
              <w:jc w:val="right"/>
              <w:rPr>
                <w:sz w:val="16"/>
                <w:szCs w:val="16"/>
                <w:lang w:val="en-US" w:bidi="th-TH"/>
              </w:rPr>
            </w:pPr>
          </w:p>
        </w:tc>
        <w:tc>
          <w:tcPr>
            <w:tcW w:w="794" w:type="dxa"/>
            <w:vAlign w:val="bottom"/>
          </w:tcPr>
          <w:p w:rsidR="00BB5EA8" w:rsidRPr="00230BE0" w:rsidRDefault="00BB5EA8" w:rsidP="00BB5EA8">
            <w:pPr>
              <w:pStyle w:val="acctfourfigures"/>
              <w:tabs>
                <w:tab w:val="clear" w:pos="765"/>
              </w:tabs>
              <w:spacing w:line="220" w:lineRule="exact"/>
              <w:jc w:val="center"/>
              <w:rPr>
                <w:sz w:val="16"/>
                <w:szCs w:val="16"/>
                <w:lang w:val="en-US" w:bidi="th-TH"/>
              </w:rPr>
            </w:pPr>
          </w:p>
        </w:tc>
        <w:tc>
          <w:tcPr>
            <w:tcW w:w="220" w:type="dxa"/>
            <w:vAlign w:val="bottom"/>
          </w:tcPr>
          <w:p w:rsidR="00BB5EA8" w:rsidRPr="00230BE0" w:rsidRDefault="00BB5EA8" w:rsidP="00BB5EA8">
            <w:pPr>
              <w:pStyle w:val="acctfourfigures"/>
              <w:tabs>
                <w:tab w:val="clear" w:pos="765"/>
                <w:tab w:val="decimal" w:pos="549"/>
              </w:tabs>
              <w:spacing w:line="220" w:lineRule="exact"/>
              <w:jc w:val="right"/>
              <w:rPr>
                <w:sz w:val="16"/>
                <w:szCs w:val="16"/>
                <w:cs/>
                <w:lang w:val="en-US" w:bidi="th-TH"/>
              </w:rPr>
            </w:pPr>
          </w:p>
        </w:tc>
        <w:tc>
          <w:tcPr>
            <w:tcW w:w="794" w:type="dxa"/>
            <w:vAlign w:val="bottom"/>
          </w:tcPr>
          <w:p w:rsidR="00BB5EA8" w:rsidRPr="00230BE0" w:rsidRDefault="00BB5EA8" w:rsidP="00BB5EA8">
            <w:pPr>
              <w:pStyle w:val="BodyText"/>
              <w:tabs>
                <w:tab w:val="decimal" w:pos="371"/>
              </w:tabs>
              <w:spacing w:after="0" w:line="220" w:lineRule="exact"/>
              <w:jc w:val="both"/>
              <w:rPr>
                <w:sz w:val="16"/>
                <w:szCs w:val="16"/>
                <w:lang w:val="en-GB"/>
              </w:rPr>
            </w:pPr>
          </w:p>
        </w:tc>
        <w:tc>
          <w:tcPr>
            <w:tcW w:w="220"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794" w:type="dxa"/>
            <w:vAlign w:val="bottom"/>
          </w:tcPr>
          <w:p w:rsidR="00BB5EA8" w:rsidRPr="00230BE0" w:rsidRDefault="00BB5EA8" w:rsidP="00BB5EA8">
            <w:pPr>
              <w:pStyle w:val="BodyText"/>
              <w:tabs>
                <w:tab w:val="decimal" w:pos="371"/>
              </w:tabs>
              <w:spacing w:after="0" w:line="220" w:lineRule="exact"/>
              <w:jc w:val="both"/>
              <w:rPr>
                <w:sz w:val="16"/>
                <w:szCs w:val="16"/>
                <w:lang w:val="en-GB"/>
              </w:rPr>
            </w:pPr>
          </w:p>
        </w:tc>
      </w:tr>
      <w:tr w:rsidR="00CD57A5" w:rsidRPr="00230BE0" w:rsidTr="00FE079C">
        <w:trPr>
          <w:cantSplit/>
          <w:trHeight w:val="170"/>
        </w:trPr>
        <w:tc>
          <w:tcPr>
            <w:tcW w:w="1678" w:type="dxa"/>
          </w:tcPr>
          <w:p w:rsidR="00CD57A5" w:rsidRPr="00230BE0" w:rsidRDefault="00CD57A5" w:rsidP="00CD57A5">
            <w:pPr>
              <w:spacing w:line="220" w:lineRule="exact"/>
              <w:jc w:val="both"/>
              <w:rPr>
                <w:sz w:val="16"/>
                <w:szCs w:val="16"/>
              </w:rPr>
            </w:pPr>
            <w:r w:rsidRPr="00230BE0">
              <w:rPr>
                <w:sz w:val="16"/>
                <w:szCs w:val="16"/>
              </w:rPr>
              <w:t xml:space="preserve">   Co., Ltd.</w:t>
            </w:r>
          </w:p>
        </w:tc>
        <w:tc>
          <w:tcPr>
            <w:tcW w:w="1980" w:type="dxa"/>
            <w:vAlign w:val="bottom"/>
          </w:tcPr>
          <w:p w:rsidR="00CD57A5" w:rsidRPr="00230BE0" w:rsidRDefault="00CD57A5" w:rsidP="00864579">
            <w:pPr>
              <w:spacing w:line="220" w:lineRule="exact"/>
              <w:ind w:left="151"/>
              <w:rPr>
                <w:sz w:val="16"/>
                <w:szCs w:val="16"/>
              </w:rPr>
            </w:pPr>
            <w:r w:rsidRPr="00230BE0">
              <w:rPr>
                <w:sz w:val="16"/>
                <w:szCs w:val="16"/>
              </w:rPr>
              <w:t>of English newspaper, publishing, digital media publishing and advertising media</w:t>
            </w:r>
          </w:p>
        </w:tc>
        <w:tc>
          <w:tcPr>
            <w:tcW w:w="660" w:type="dxa"/>
            <w:vAlign w:val="bottom"/>
          </w:tcPr>
          <w:p w:rsidR="00CD57A5" w:rsidRPr="00230BE0" w:rsidRDefault="00CD57A5" w:rsidP="00CD57A5">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99.99</w:t>
            </w:r>
          </w:p>
        </w:tc>
        <w:tc>
          <w:tcPr>
            <w:tcW w:w="180" w:type="dxa"/>
            <w:vAlign w:val="bottom"/>
          </w:tcPr>
          <w:p w:rsidR="00CD57A5" w:rsidRPr="00230BE0" w:rsidRDefault="00CD57A5" w:rsidP="00CD57A5">
            <w:pPr>
              <w:pStyle w:val="acctfourfigures"/>
              <w:tabs>
                <w:tab w:val="clear" w:pos="765"/>
                <w:tab w:val="decimal" w:pos="281"/>
              </w:tabs>
              <w:spacing w:line="220" w:lineRule="exact"/>
              <w:jc w:val="both"/>
              <w:rPr>
                <w:sz w:val="16"/>
                <w:szCs w:val="16"/>
                <w:lang w:val="en-US" w:bidi="th-TH"/>
              </w:rPr>
            </w:pPr>
          </w:p>
        </w:tc>
        <w:tc>
          <w:tcPr>
            <w:tcW w:w="794" w:type="dxa"/>
            <w:vAlign w:val="bottom"/>
          </w:tcPr>
          <w:p w:rsidR="00CD57A5" w:rsidRPr="00230BE0" w:rsidRDefault="00CD57A5" w:rsidP="00CD57A5">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99.99</w:t>
            </w:r>
          </w:p>
        </w:tc>
        <w:tc>
          <w:tcPr>
            <w:tcW w:w="180" w:type="dxa"/>
            <w:vAlign w:val="bottom"/>
          </w:tcPr>
          <w:p w:rsidR="00CD57A5" w:rsidRPr="00230BE0" w:rsidRDefault="00CD57A5" w:rsidP="00CD57A5">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CD57A5" w:rsidRPr="00230BE0" w:rsidRDefault="00CD57A5" w:rsidP="00CD57A5">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CD57A5" w:rsidRPr="00230BE0" w:rsidRDefault="00CD57A5" w:rsidP="00CD57A5">
            <w:pPr>
              <w:pStyle w:val="acctfourfigures"/>
              <w:tabs>
                <w:tab w:val="clear" w:pos="765"/>
                <w:tab w:val="decimal" w:pos="549"/>
              </w:tabs>
              <w:spacing w:line="220" w:lineRule="exact"/>
              <w:jc w:val="right"/>
              <w:rPr>
                <w:sz w:val="16"/>
                <w:szCs w:val="16"/>
                <w:lang w:val="en-US" w:bidi="th-TH"/>
              </w:rPr>
            </w:pPr>
          </w:p>
        </w:tc>
        <w:tc>
          <w:tcPr>
            <w:tcW w:w="812" w:type="dxa"/>
            <w:vAlign w:val="bottom"/>
          </w:tcPr>
          <w:p w:rsidR="00CD57A5" w:rsidRPr="00230BE0" w:rsidRDefault="00CD57A5" w:rsidP="00CD57A5">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CD57A5" w:rsidRPr="00230BE0" w:rsidRDefault="00CD57A5" w:rsidP="00CD57A5">
            <w:pPr>
              <w:pStyle w:val="acctfourfigures"/>
              <w:tabs>
                <w:tab w:val="clear" w:pos="765"/>
                <w:tab w:val="decimal" w:pos="549"/>
              </w:tabs>
              <w:spacing w:line="220" w:lineRule="exact"/>
              <w:jc w:val="right"/>
              <w:rPr>
                <w:sz w:val="16"/>
                <w:szCs w:val="16"/>
                <w:lang w:val="en-US" w:bidi="th-TH"/>
              </w:rPr>
            </w:pPr>
          </w:p>
        </w:tc>
        <w:tc>
          <w:tcPr>
            <w:tcW w:w="813" w:type="dxa"/>
            <w:vAlign w:val="bottom"/>
          </w:tcPr>
          <w:p w:rsidR="00CD57A5" w:rsidRPr="00230BE0" w:rsidRDefault="00CD57A5" w:rsidP="00CD57A5">
            <w:pPr>
              <w:pStyle w:val="acctfourfigures"/>
              <w:tabs>
                <w:tab w:val="clear" w:pos="765"/>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CD57A5" w:rsidRPr="00230BE0" w:rsidRDefault="00CD57A5" w:rsidP="00CD57A5">
            <w:pPr>
              <w:pStyle w:val="acctfourfigures"/>
              <w:tabs>
                <w:tab w:val="clear" w:pos="765"/>
              </w:tabs>
              <w:spacing w:line="220" w:lineRule="exact"/>
              <w:jc w:val="right"/>
              <w:rPr>
                <w:sz w:val="16"/>
                <w:szCs w:val="16"/>
                <w:lang w:val="en-US" w:bidi="th-TH"/>
              </w:rPr>
            </w:pPr>
          </w:p>
        </w:tc>
        <w:tc>
          <w:tcPr>
            <w:tcW w:w="812" w:type="dxa"/>
            <w:vAlign w:val="bottom"/>
          </w:tcPr>
          <w:p w:rsidR="00CD57A5" w:rsidRPr="00230BE0" w:rsidRDefault="00CD57A5" w:rsidP="00CD57A5">
            <w:pPr>
              <w:pStyle w:val="acctfourfigures"/>
              <w:tabs>
                <w:tab w:val="clear" w:pos="765"/>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CD57A5" w:rsidRPr="00230BE0" w:rsidRDefault="00CD57A5" w:rsidP="00CD57A5">
            <w:pPr>
              <w:pStyle w:val="acctfourfigures"/>
              <w:tabs>
                <w:tab w:val="clear" w:pos="765"/>
                <w:tab w:val="decimal" w:pos="549"/>
              </w:tabs>
              <w:spacing w:line="220" w:lineRule="exact"/>
              <w:jc w:val="both"/>
              <w:rPr>
                <w:sz w:val="16"/>
                <w:szCs w:val="16"/>
                <w:lang w:val="en-US" w:bidi="th-TH"/>
              </w:rPr>
            </w:pPr>
          </w:p>
        </w:tc>
        <w:tc>
          <w:tcPr>
            <w:tcW w:w="954" w:type="dxa"/>
            <w:vAlign w:val="bottom"/>
          </w:tcPr>
          <w:p w:rsidR="00CD57A5" w:rsidRPr="00230BE0" w:rsidRDefault="00CD57A5" w:rsidP="00CD57A5">
            <w:pPr>
              <w:pStyle w:val="BodyText"/>
              <w:tabs>
                <w:tab w:val="decimal" w:pos="371"/>
              </w:tabs>
              <w:spacing w:after="0" w:line="220" w:lineRule="exact"/>
              <w:jc w:val="right"/>
              <w:rPr>
                <w:sz w:val="16"/>
                <w:szCs w:val="16"/>
                <w:lang w:val="en-GB"/>
              </w:rPr>
            </w:pPr>
            <w:r>
              <w:rPr>
                <w:sz w:val="16"/>
                <w:szCs w:val="16"/>
                <w:lang w:val="en-US" w:bidi="th-TH"/>
              </w:rPr>
              <w:t>(50,000)</w:t>
            </w:r>
          </w:p>
        </w:tc>
        <w:tc>
          <w:tcPr>
            <w:tcW w:w="188" w:type="dxa"/>
            <w:vAlign w:val="bottom"/>
          </w:tcPr>
          <w:p w:rsidR="00CD57A5" w:rsidRPr="00230BE0" w:rsidRDefault="00CD57A5" w:rsidP="00CD57A5">
            <w:pPr>
              <w:pStyle w:val="acctfourfigures"/>
              <w:tabs>
                <w:tab w:val="clear" w:pos="765"/>
                <w:tab w:val="decimal" w:pos="549"/>
              </w:tabs>
              <w:spacing w:line="220" w:lineRule="exact"/>
              <w:jc w:val="both"/>
              <w:rPr>
                <w:sz w:val="16"/>
                <w:szCs w:val="16"/>
                <w:cs/>
                <w:lang w:val="en-US" w:bidi="th-TH"/>
              </w:rPr>
            </w:pPr>
          </w:p>
        </w:tc>
        <w:tc>
          <w:tcPr>
            <w:tcW w:w="946" w:type="dxa"/>
            <w:vAlign w:val="bottom"/>
          </w:tcPr>
          <w:p w:rsidR="00CD57A5" w:rsidRPr="00230BE0" w:rsidRDefault="00CD57A5" w:rsidP="00CD57A5">
            <w:pPr>
              <w:pStyle w:val="BodyText"/>
              <w:tabs>
                <w:tab w:val="decimal" w:pos="371"/>
              </w:tabs>
              <w:spacing w:after="0" w:line="220" w:lineRule="exact"/>
              <w:jc w:val="right"/>
              <w:rPr>
                <w:sz w:val="16"/>
                <w:szCs w:val="16"/>
                <w:lang w:val="en-GB"/>
              </w:rPr>
            </w:pPr>
            <w:r>
              <w:rPr>
                <w:sz w:val="16"/>
                <w:szCs w:val="16"/>
                <w:lang w:val="en-US" w:bidi="th-TH"/>
              </w:rPr>
              <w:t>(50,000)</w:t>
            </w:r>
          </w:p>
        </w:tc>
        <w:tc>
          <w:tcPr>
            <w:tcW w:w="188" w:type="dxa"/>
            <w:vAlign w:val="bottom"/>
          </w:tcPr>
          <w:p w:rsidR="00CD57A5" w:rsidRPr="00230BE0" w:rsidRDefault="00CD57A5" w:rsidP="00CD57A5">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CD57A5" w:rsidRPr="00230BE0" w:rsidRDefault="00CD57A5" w:rsidP="00CD57A5">
            <w:pPr>
              <w:pStyle w:val="acctfourfigures"/>
              <w:tabs>
                <w:tab w:val="clear" w:pos="765"/>
              </w:tabs>
              <w:spacing w:line="220" w:lineRule="exact"/>
              <w:jc w:val="center"/>
              <w:rPr>
                <w:sz w:val="16"/>
                <w:szCs w:val="16"/>
                <w:lang w:val="en-US" w:bidi="th-TH"/>
              </w:rPr>
            </w:pPr>
            <w:r>
              <w:rPr>
                <w:sz w:val="16"/>
                <w:szCs w:val="16"/>
                <w:lang w:val="en-US" w:bidi="th-TH"/>
              </w:rPr>
              <w:t>-</w:t>
            </w:r>
          </w:p>
        </w:tc>
        <w:tc>
          <w:tcPr>
            <w:tcW w:w="220" w:type="dxa"/>
            <w:vAlign w:val="bottom"/>
          </w:tcPr>
          <w:p w:rsidR="00CD57A5" w:rsidRPr="00230BE0" w:rsidRDefault="00CD57A5" w:rsidP="00CD57A5">
            <w:pPr>
              <w:pStyle w:val="acctfourfigures"/>
              <w:tabs>
                <w:tab w:val="clear" w:pos="765"/>
              </w:tabs>
              <w:spacing w:line="220" w:lineRule="exact"/>
              <w:jc w:val="right"/>
              <w:rPr>
                <w:sz w:val="16"/>
                <w:szCs w:val="16"/>
                <w:lang w:val="en-US" w:bidi="th-TH"/>
              </w:rPr>
            </w:pPr>
          </w:p>
        </w:tc>
        <w:tc>
          <w:tcPr>
            <w:tcW w:w="794" w:type="dxa"/>
            <w:vAlign w:val="bottom"/>
          </w:tcPr>
          <w:p w:rsidR="00CD57A5" w:rsidRPr="00230BE0" w:rsidRDefault="00CD57A5" w:rsidP="00CD57A5">
            <w:pPr>
              <w:pStyle w:val="acctfourfigures"/>
              <w:tabs>
                <w:tab w:val="clear" w:pos="765"/>
              </w:tabs>
              <w:spacing w:line="220" w:lineRule="exact"/>
              <w:jc w:val="center"/>
              <w:rPr>
                <w:sz w:val="16"/>
                <w:szCs w:val="16"/>
                <w:lang w:val="en-US" w:bidi="th-TH"/>
              </w:rPr>
            </w:pPr>
            <w:r>
              <w:rPr>
                <w:sz w:val="16"/>
                <w:szCs w:val="16"/>
                <w:lang w:val="en-US" w:bidi="th-TH"/>
              </w:rPr>
              <w:t>-</w:t>
            </w:r>
          </w:p>
        </w:tc>
        <w:tc>
          <w:tcPr>
            <w:tcW w:w="220" w:type="dxa"/>
            <w:vAlign w:val="bottom"/>
          </w:tcPr>
          <w:p w:rsidR="00CD57A5" w:rsidRPr="00230BE0" w:rsidRDefault="00CD57A5" w:rsidP="00CD57A5">
            <w:pPr>
              <w:pStyle w:val="acctfourfigures"/>
              <w:tabs>
                <w:tab w:val="clear" w:pos="765"/>
                <w:tab w:val="decimal" w:pos="549"/>
              </w:tabs>
              <w:spacing w:line="220" w:lineRule="exact"/>
              <w:jc w:val="right"/>
              <w:rPr>
                <w:sz w:val="16"/>
                <w:szCs w:val="16"/>
                <w:cs/>
                <w:lang w:val="en-US" w:bidi="th-TH"/>
              </w:rPr>
            </w:pPr>
          </w:p>
        </w:tc>
        <w:tc>
          <w:tcPr>
            <w:tcW w:w="794" w:type="dxa"/>
            <w:vAlign w:val="bottom"/>
          </w:tcPr>
          <w:p w:rsidR="00CD57A5" w:rsidRPr="00230BE0" w:rsidRDefault="00CD57A5" w:rsidP="00CD57A5">
            <w:pPr>
              <w:pStyle w:val="BodyText"/>
              <w:tabs>
                <w:tab w:val="decimal" w:pos="371"/>
              </w:tabs>
              <w:spacing w:after="0" w:line="220" w:lineRule="exact"/>
              <w:jc w:val="both"/>
              <w:rPr>
                <w:sz w:val="16"/>
                <w:szCs w:val="16"/>
                <w:lang w:val="en-GB"/>
              </w:rPr>
            </w:pPr>
            <w:r w:rsidRPr="00230BE0">
              <w:rPr>
                <w:sz w:val="16"/>
                <w:szCs w:val="16"/>
                <w:lang w:val="en-GB"/>
              </w:rPr>
              <w:t>-</w:t>
            </w:r>
          </w:p>
        </w:tc>
        <w:tc>
          <w:tcPr>
            <w:tcW w:w="220" w:type="dxa"/>
            <w:vAlign w:val="bottom"/>
          </w:tcPr>
          <w:p w:rsidR="00CD57A5" w:rsidRPr="00230BE0" w:rsidRDefault="00CD57A5" w:rsidP="00CD57A5">
            <w:pPr>
              <w:pStyle w:val="acctfourfigures"/>
              <w:tabs>
                <w:tab w:val="clear" w:pos="765"/>
                <w:tab w:val="decimal" w:pos="549"/>
              </w:tabs>
              <w:spacing w:line="220" w:lineRule="exact"/>
              <w:jc w:val="right"/>
              <w:rPr>
                <w:sz w:val="16"/>
                <w:szCs w:val="16"/>
                <w:lang w:val="en-US" w:bidi="th-TH"/>
              </w:rPr>
            </w:pPr>
          </w:p>
        </w:tc>
        <w:tc>
          <w:tcPr>
            <w:tcW w:w="794" w:type="dxa"/>
            <w:vAlign w:val="bottom"/>
          </w:tcPr>
          <w:p w:rsidR="00CD57A5" w:rsidRPr="00230BE0" w:rsidRDefault="00CD57A5" w:rsidP="00CD57A5">
            <w:pPr>
              <w:pStyle w:val="BodyText"/>
              <w:tabs>
                <w:tab w:val="decimal" w:pos="371"/>
              </w:tabs>
              <w:spacing w:after="0" w:line="220" w:lineRule="exact"/>
              <w:jc w:val="both"/>
              <w:rPr>
                <w:sz w:val="16"/>
                <w:szCs w:val="16"/>
                <w:lang w:val="en-GB"/>
              </w:rPr>
            </w:pPr>
            <w:r w:rsidRPr="00230BE0">
              <w:rPr>
                <w:sz w:val="16"/>
                <w:szCs w:val="16"/>
                <w:lang w:val="en-GB"/>
              </w:rPr>
              <w:t>-</w:t>
            </w:r>
          </w:p>
        </w:tc>
      </w:tr>
      <w:tr w:rsidR="00FE079C" w:rsidRPr="00230BE0" w:rsidTr="00FE079C">
        <w:trPr>
          <w:cantSplit/>
          <w:trHeight w:val="170"/>
        </w:trPr>
        <w:tc>
          <w:tcPr>
            <w:tcW w:w="1678" w:type="dxa"/>
            <w:vAlign w:val="bottom"/>
          </w:tcPr>
          <w:p w:rsidR="00FE079C" w:rsidRPr="00230BE0" w:rsidRDefault="00FE079C" w:rsidP="00FE079C">
            <w:pPr>
              <w:spacing w:line="220" w:lineRule="exact"/>
              <w:jc w:val="both"/>
              <w:rPr>
                <w:sz w:val="16"/>
                <w:szCs w:val="16"/>
              </w:rPr>
            </w:pPr>
            <w:r w:rsidRPr="00230BE0">
              <w:rPr>
                <w:sz w:val="16"/>
                <w:szCs w:val="16"/>
              </w:rPr>
              <w:t>Kom Chad Luek</w:t>
            </w:r>
          </w:p>
        </w:tc>
        <w:tc>
          <w:tcPr>
            <w:tcW w:w="1980" w:type="dxa"/>
            <w:vAlign w:val="bottom"/>
          </w:tcPr>
          <w:p w:rsidR="00FE079C" w:rsidRPr="00230BE0" w:rsidRDefault="00FE079C" w:rsidP="00833878">
            <w:pPr>
              <w:spacing w:line="220" w:lineRule="exact"/>
              <w:ind w:left="151" w:hanging="151"/>
              <w:rPr>
                <w:sz w:val="16"/>
                <w:szCs w:val="16"/>
              </w:rPr>
            </w:pPr>
            <w:r w:rsidRPr="00230BE0">
              <w:rPr>
                <w:sz w:val="16"/>
                <w:szCs w:val="16"/>
              </w:rPr>
              <w:t xml:space="preserve">Publishing and distribution </w:t>
            </w:r>
          </w:p>
        </w:tc>
        <w:tc>
          <w:tcPr>
            <w:tcW w:w="660" w:type="dxa"/>
            <w:vAlign w:val="bottom"/>
          </w:tcPr>
          <w:p w:rsidR="00FE079C" w:rsidRPr="00230BE0" w:rsidRDefault="00FE079C" w:rsidP="00FE079C">
            <w:pPr>
              <w:pStyle w:val="Index1"/>
              <w:spacing w:line="220" w:lineRule="exact"/>
              <w:jc w:val="center"/>
              <w:rPr>
                <w:rFonts w:cs="Times New Roman"/>
              </w:rPr>
            </w:pPr>
          </w:p>
        </w:tc>
        <w:tc>
          <w:tcPr>
            <w:tcW w:w="180" w:type="dxa"/>
            <w:vAlign w:val="bottom"/>
          </w:tcPr>
          <w:p w:rsidR="00FE079C" w:rsidRPr="00230BE0" w:rsidRDefault="00FE079C" w:rsidP="00FE079C">
            <w:pPr>
              <w:pStyle w:val="Index1"/>
              <w:spacing w:line="220" w:lineRule="exact"/>
              <w:rPr>
                <w:rFonts w:cs="Times New Roman"/>
              </w:rPr>
            </w:pPr>
          </w:p>
        </w:tc>
        <w:tc>
          <w:tcPr>
            <w:tcW w:w="794" w:type="dxa"/>
            <w:vAlign w:val="bottom"/>
          </w:tcPr>
          <w:p w:rsidR="00FE079C" w:rsidRPr="00230BE0" w:rsidRDefault="00FE079C" w:rsidP="00FE079C">
            <w:pPr>
              <w:pStyle w:val="Index1"/>
              <w:spacing w:line="220" w:lineRule="exact"/>
              <w:jc w:val="center"/>
              <w:rPr>
                <w:rFonts w:cs="Times New Roman"/>
              </w:rPr>
            </w:pPr>
          </w:p>
        </w:tc>
        <w:tc>
          <w:tcPr>
            <w:tcW w:w="180" w:type="dxa"/>
            <w:vAlign w:val="bottom"/>
          </w:tcPr>
          <w:p w:rsidR="00FE079C" w:rsidRPr="00230BE0" w:rsidRDefault="00FE079C" w:rsidP="00FE079C">
            <w:pPr>
              <w:pStyle w:val="Index1"/>
              <w:spacing w:line="220" w:lineRule="exact"/>
              <w:jc w:val="center"/>
              <w:rPr>
                <w:rFonts w:cs="Times New Roman"/>
              </w:rPr>
            </w:pPr>
          </w:p>
        </w:tc>
        <w:tc>
          <w:tcPr>
            <w:tcW w:w="838" w:type="dxa"/>
            <w:vAlign w:val="bottom"/>
          </w:tcPr>
          <w:p w:rsidR="00FE079C" w:rsidRPr="00230BE0" w:rsidRDefault="00FE079C" w:rsidP="00FE079C">
            <w:pPr>
              <w:pStyle w:val="Index1"/>
              <w:spacing w:line="220" w:lineRule="exact"/>
              <w:jc w:val="right"/>
              <w:rPr>
                <w:rFonts w:cs="Times New Roman"/>
              </w:rPr>
            </w:pPr>
          </w:p>
        </w:tc>
        <w:tc>
          <w:tcPr>
            <w:tcW w:w="180" w:type="dxa"/>
            <w:vAlign w:val="bottom"/>
          </w:tcPr>
          <w:p w:rsidR="00FE079C" w:rsidRPr="00230BE0" w:rsidRDefault="00FE079C" w:rsidP="00FE079C">
            <w:pPr>
              <w:pStyle w:val="Index1"/>
              <w:spacing w:line="220" w:lineRule="exact"/>
              <w:jc w:val="center"/>
              <w:rPr>
                <w:rFonts w:cs="Times New Roman"/>
              </w:rPr>
            </w:pPr>
          </w:p>
        </w:tc>
        <w:tc>
          <w:tcPr>
            <w:tcW w:w="812" w:type="dxa"/>
            <w:vAlign w:val="bottom"/>
          </w:tcPr>
          <w:p w:rsidR="00FE079C" w:rsidRPr="00230BE0" w:rsidRDefault="00FE079C" w:rsidP="00FE079C">
            <w:pPr>
              <w:pStyle w:val="Index1"/>
              <w:spacing w:line="220" w:lineRule="exact"/>
              <w:jc w:val="right"/>
              <w:rPr>
                <w:rFonts w:cs="Times New Roman"/>
              </w:rPr>
            </w:pPr>
          </w:p>
        </w:tc>
        <w:tc>
          <w:tcPr>
            <w:tcW w:w="180" w:type="dxa"/>
            <w:vAlign w:val="bottom"/>
          </w:tcPr>
          <w:p w:rsidR="00FE079C" w:rsidRPr="00230BE0" w:rsidRDefault="00FE079C" w:rsidP="00FE079C">
            <w:pPr>
              <w:pStyle w:val="Index1"/>
              <w:spacing w:line="220" w:lineRule="exact"/>
              <w:jc w:val="center"/>
              <w:rPr>
                <w:rFonts w:cs="Times New Roman"/>
              </w:rPr>
            </w:pPr>
          </w:p>
        </w:tc>
        <w:tc>
          <w:tcPr>
            <w:tcW w:w="813" w:type="dxa"/>
            <w:vAlign w:val="bottom"/>
          </w:tcPr>
          <w:p w:rsidR="00FE079C" w:rsidRPr="00230BE0" w:rsidRDefault="00FE079C" w:rsidP="00FE079C">
            <w:pPr>
              <w:pStyle w:val="acctfourfigures"/>
              <w:tabs>
                <w:tab w:val="clear" w:pos="765"/>
              </w:tabs>
              <w:spacing w:line="220" w:lineRule="exact"/>
              <w:jc w:val="right"/>
              <w:rPr>
                <w:sz w:val="16"/>
                <w:szCs w:val="16"/>
                <w:lang w:val="en-US" w:bidi="th-TH"/>
              </w:rPr>
            </w:pPr>
          </w:p>
        </w:tc>
        <w:tc>
          <w:tcPr>
            <w:tcW w:w="180" w:type="dxa"/>
            <w:vAlign w:val="bottom"/>
          </w:tcPr>
          <w:p w:rsidR="00FE079C" w:rsidRPr="00230BE0" w:rsidRDefault="00FE079C" w:rsidP="00FE079C">
            <w:pPr>
              <w:pStyle w:val="Index1"/>
              <w:spacing w:line="220" w:lineRule="exact"/>
              <w:jc w:val="center"/>
              <w:rPr>
                <w:rFonts w:cs="Times New Roman"/>
              </w:rPr>
            </w:pPr>
          </w:p>
        </w:tc>
        <w:tc>
          <w:tcPr>
            <w:tcW w:w="812" w:type="dxa"/>
            <w:vAlign w:val="bottom"/>
          </w:tcPr>
          <w:p w:rsidR="00FE079C" w:rsidRPr="00230BE0" w:rsidRDefault="00FE079C" w:rsidP="00FE079C">
            <w:pPr>
              <w:pStyle w:val="acctfourfigures"/>
              <w:tabs>
                <w:tab w:val="clear" w:pos="765"/>
              </w:tabs>
              <w:spacing w:line="220" w:lineRule="exact"/>
              <w:jc w:val="right"/>
              <w:rPr>
                <w:sz w:val="16"/>
                <w:szCs w:val="16"/>
                <w:lang w:val="en-US" w:bidi="th-TH"/>
              </w:rPr>
            </w:pPr>
          </w:p>
        </w:tc>
        <w:tc>
          <w:tcPr>
            <w:tcW w:w="180" w:type="dxa"/>
            <w:vAlign w:val="bottom"/>
          </w:tcPr>
          <w:p w:rsidR="00FE079C" w:rsidRPr="00230BE0" w:rsidRDefault="00FE079C" w:rsidP="00FE079C">
            <w:pPr>
              <w:pStyle w:val="Index1"/>
              <w:spacing w:line="220" w:lineRule="exact"/>
              <w:rPr>
                <w:rFonts w:cs="Times New Roman"/>
              </w:rPr>
            </w:pPr>
          </w:p>
        </w:tc>
        <w:tc>
          <w:tcPr>
            <w:tcW w:w="954" w:type="dxa"/>
            <w:vAlign w:val="bottom"/>
          </w:tcPr>
          <w:p w:rsidR="00FE079C" w:rsidRPr="00230BE0" w:rsidRDefault="00FE079C" w:rsidP="00FE079C">
            <w:pPr>
              <w:pStyle w:val="Index1"/>
              <w:spacing w:line="220" w:lineRule="exact"/>
              <w:jc w:val="right"/>
              <w:rPr>
                <w:rFonts w:cs="Times New Roman"/>
              </w:rPr>
            </w:pPr>
          </w:p>
        </w:tc>
        <w:tc>
          <w:tcPr>
            <w:tcW w:w="188" w:type="dxa"/>
            <w:vAlign w:val="bottom"/>
          </w:tcPr>
          <w:p w:rsidR="00FE079C" w:rsidRPr="00230BE0" w:rsidRDefault="00FE079C" w:rsidP="00FE079C">
            <w:pPr>
              <w:pStyle w:val="Index1"/>
              <w:spacing w:line="220" w:lineRule="exact"/>
              <w:rPr>
                <w:rFonts w:cs="Times New Roman"/>
              </w:rPr>
            </w:pPr>
          </w:p>
        </w:tc>
        <w:tc>
          <w:tcPr>
            <w:tcW w:w="946" w:type="dxa"/>
            <w:vAlign w:val="bottom"/>
          </w:tcPr>
          <w:p w:rsidR="00FE079C" w:rsidRPr="00230BE0" w:rsidRDefault="00FE079C" w:rsidP="00FE079C">
            <w:pPr>
              <w:pStyle w:val="Index1"/>
              <w:spacing w:line="220" w:lineRule="exact"/>
              <w:jc w:val="right"/>
              <w:rPr>
                <w:rFonts w:cs="Times New Roman"/>
              </w:rPr>
            </w:pPr>
          </w:p>
        </w:tc>
        <w:tc>
          <w:tcPr>
            <w:tcW w:w="188" w:type="dxa"/>
            <w:vAlign w:val="bottom"/>
          </w:tcPr>
          <w:p w:rsidR="00FE079C" w:rsidRPr="00230BE0" w:rsidRDefault="00FE079C" w:rsidP="00FE079C">
            <w:pPr>
              <w:pStyle w:val="acctfourfigures"/>
              <w:tabs>
                <w:tab w:val="clear" w:pos="765"/>
                <w:tab w:val="decimal" w:pos="585"/>
              </w:tabs>
              <w:spacing w:line="220" w:lineRule="exact"/>
              <w:jc w:val="right"/>
              <w:rPr>
                <w:sz w:val="16"/>
                <w:szCs w:val="16"/>
              </w:rPr>
            </w:pPr>
          </w:p>
        </w:tc>
        <w:tc>
          <w:tcPr>
            <w:tcW w:w="794" w:type="dxa"/>
            <w:vAlign w:val="bottom"/>
          </w:tcPr>
          <w:p w:rsidR="00FE079C" w:rsidRPr="00230BE0" w:rsidRDefault="00FE079C" w:rsidP="00FE079C">
            <w:pPr>
              <w:pStyle w:val="Index1"/>
              <w:spacing w:line="220" w:lineRule="exact"/>
              <w:jc w:val="center"/>
              <w:rPr>
                <w:rFonts w:cs="Times New Roman"/>
              </w:rPr>
            </w:pPr>
          </w:p>
        </w:tc>
        <w:tc>
          <w:tcPr>
            <w:tcW w:w="220" w:type="dxa"/>
            <w:vAlign w:val="bottom"/>
          </w:tcPr>
          <w:p w:rsidR="00FE079C" w:rsidRPr="00230BE0" w:rsidRDefault="00FE079C" w:rsidP="00FE079C">
            <w:pPr>
              <w:pStyle w:val="acctfourfigures"/>
              <w:tabs>
                <w:tab w:val="clear" w:pos="765"/>
                <w:tab w:val="decimal" w:pos="585"/>
              </w:tabs>
              <w:spacing w:line="220" w:lineRule="exact"/>
              <w:jc w:val="right"/>
              <w:rPr>
                <w:sz w:val="16"/>
                <w:szCs w:val="16"/>
              </w:rPr>
            </w:pPr>
          </w:p>
        </w:tc>
        <w:tc>
          <w:tcPr>
            <w:tcW w:w="794" w:type="dxa"/>
            <w:vAlign w:val="bottom"/>
          </w:tcPr>
          <w:p w:rsidR="00FE079C" w:rsidRPr="00230BE0" w:rsidRDefault="00FE079C" w:rsidP="00FE079C">
            <w:pPr>
              <w:pStyle w:val="Index1"/>
              <w:spacing w:line="220" w:lineRule="exact"/>
              <w:jc w:val="center"/>
              <w:rPr>
                <w:rFonts w:cs="Times New Roman"/>
              </w:rPr>
            </w:pPr>
          </w:p>
        </w:tc>
        <w:tc>
          <w:tcPr>
            <w:tcW w:w="220" w:type="dxa"/>
            <w:vAlign w:val="bottom"/>
          </w:tcPr>
          <w:p w:rsidR="00FE079C" w:rsidRPr="00230BE0" w:rsidRDefault="00FE079C" w:rsidP="00FE079C">
            <w:pPr>
              <w:pStyle w:val="acctfourfigures"/>
              <w:tabs>
                <w:tab w:val="clear" w:pos="765"/>
                <w:tab w:val="decimal" w:pos="585"/>
              </w:tabs>
              <w:spacing w:line="220" w:lineRule="exact"/>
              <w:jc w:val="both"/>
              <w:rPr>
                <w:sz w:val="16"/>
                <w:szCs w:val="16"/>
              </w:rPr>
            </w:pPr>
          </w:p>
        </w:tc>
        <w:tc>
          <w:tcPr>
            <w:tcW w:w="794" w:type="dxa"/>
            <w:vAlign w:val="bottom"/>
          </w:tcPr>
          <w:p w:rsidR="00FE079C" w:rsidRPr="00230BE0" w:rsidRDefault="00FE079C" w:rsidP="00FE079C">
            <w:pPr>
              <w:pStyle w:val="Index1"/>
              <w:spacing w:line="220" w:lineRule="exact"/>
              <w:jc w:val="center"/>
              <w:rPr>
                <w:rFonts w:cs="Times New Roman"/>
              </w:rPr>
            </w:pPr>
          </w:p>
        </w:tc>
        <w:tc>
          <w:tcPr>
            <w:tcW w:w="220" w:type="dxa"/>
            <w:vAlign w:val="bottom"/>
          </w:tcPr>
          <w:p w:rsidR="00FE079C" w:rsidRPr="00230BE0" w:rsidRDefault="00FE079C" w:rsidP="00FE079C">
            <w:pPr>
              <w:pStyle w:val="acctfourfigures"/>
              <w:tabs>
                <w:tab w:val="clear" w:pos="765"/>
                <w:tab w:val="decimal" w:pos="555"/>
              </w:tabs>
              <w:spacing w:line="220" w:lineRule="exact"/>
              <w:jc w:val="center"/>
              <w:rPr>
                <w:sz w:val="16"/>
                <w:szCs w:val="16"/>
                <w:lang w:bidi="th-TH"/>
              </w:rPr>
            </w:pPr>
          </w:p>
        </w:tc>
        <w:tc>
          <w:tcPr>
            <w:tcW w:w="794" w:type="dxa"/>
            <w:vAlign w:val="bottom"/>
          </w:tcPr>
          <w:p w:rsidR="00FE079C" w:rsidRPr="00230BE0" w:rsidRDefault="00FE079C" w:rsidP="00FE079C">
            <w:pPr>
              <w:pStyle w:val="Index1"/>
              <w:spacing w:line="220" w:lineRule="exact"/>
              <w:jc w:val="center"/>
              <w:rPr>
                <w:rFonts w:cs="Times New Roman"/>
              </w:rPr>
            </w:pPr>
          </w:p>
        </w:tc>
      </w:tr>
      <w:tr w:rsidR="00CD57A5" w:rsidRPr="00230BE0" w:rsidTr="00FE079C">
        <w:trPr>
          <w:cantSplit/>
          <w:trHeight w:val="170"/>
        </w:trPr>
        <w:tc>
          <w:tcPr>
            <w:tcW w:w="1678" w:type="dxa"/>
          </w:tcPr>
          <w:p w:rsidR="00CD57A5" w:rsidRPr="00230BE0" w:rsidRDefault="00CD57A5" w:rsidP="00CD57A5">
            <w:pPr>
              <w:spacing w:line="220" w:lineRule="exact"/>
              <w:jc w:val="both"/>
              <w:rPr>
                <w:sz w:val="16"/>
                <w:szCs w:val="16"/>
              </w:rPr>
            </w:pPr>
            <w:r w:rsidRPr="00230BE0">
              <w:rPr>
                <w:sz w:val="16"/>
                <w:szCs w:val="16"/>
              </w:rPr>
              <w:t xml:space="preserve">   Media Co., Ltd.</w:t>
            </w:r>
          </w:p>
        </w:tc>
        <w:tc>
          <w:tcPr>
            <w:tcW w:w="1980" w:type="dxa"/>
            <w:vAlign w:val="bottom"/>
          </w:tcPr>
          <w:p w:rsidR="00CD57A5" w:rsidRPr="00230BE0" w:rsidRDefault="00CD57A5" w:rsidP="00833878">
            <w:pPr>
              <w:spacing w:line="220" w:lineRule="exact"/>
              <w:ind w:left="151"/>
              <w:rPr>
                <w:sz w:val="16"/>
                <w:szCs w:val="16"/>
              </w:rPr>
            </w:pPr>
            <w:r w:rsidRPr="00230BE0">
              <w:rPr>
                <w:sz w:val="16"/>
                <w:szCs w:val="16"/>
              </w:rPr>
              <w:t>of newspaper, publishing, digital media publishing and advertising media</w:t>
            </w:r>
          </w:p>
        </w:tc>
        <w:tc>
          <w:tcPr>
            <w:tcW w:w="660" w:type="dxa"/>
            <w:vAlign w:val="bottom"/>
          </w:tcPr>
          <w:p w:rsidR="00CD57A5" w:rsidRPr="00230BE0" w:rsidRDefault="00CD57A5" w:rsidP="00CD57A5">
            <w:pPr>
              <w:pStyle w:val="Index1"/>
              <w:spacing w:line="220" w:lineRule="exact"/>
              <w:jc w:val="center"/>
              <w:rPr>
                <w:rFonts w:cs="Times New Roman"/>
              </w:rPr>
            </w:pPr>
            <w:r w:rsidRPr="00230BE0">
              <w:rPr>
                <w:sz w:val="16"/>
                <w:szCs w:val="16"/>
              </w:rPr>
              <w:t>99.99</w:t>
            </w:r>
          </w:p>
        </w:tc>
        <w:tc>
          <w:tcPr>
            <w:tcW w:w="180" w:type="dxa"/>
            <w:vAlign w:val="bottom"/>
          </w:tcPr>
          <w:p w:rsidR="00CD57A5" w:rsidRPr="00230BE0" w:rsidRDefault="00CD57A5" w:rsidP="00CD57A5">
            <w:pPr>
              <w:pStyle w:val="Index1"/>
              <w:spacing w:line="220" w:lineRule="exact"/>
              <w:rPr>
                <w:rFonts w:cs="Times New Roman"/>
              </w:rPr>
            </w:pPr>
          </w:p>
        </w:tc>
        <w:tc>
          <w:tcPr>
            <w:tcW w:w="794" w:type="dxa"/>
            <w:vAlign w:val="bottom"/>
          </w:tcPr>
          <w:p w:rsidR="00CD57A5" w:rsidRPr="00230BE0" w:rsidRDefault="00CD57A5" w:rsidP="00CD57A5">
            <w:pPr>
              <w:pStyle w:val="Index1"/>
              <w:spacing w:line="220" w:lineRule="exact"/>
              <w:jc w:val="center"/>
              <w:rPr>
                <w:rFonts w:cs="Times New Roman"/>
              </w:rPr>
            </w:pPr>
            <w:r w:rsidRPr="00230BE0">
              <w:rPr>
                <w:sz w:val="16"/>
                <w:szCs w:val="16"/>
              </w:rPr>
              <w:t>99.99</w:t>
            </w:r>
          </w:p>
        </w:tc>
        <w:tc>
          <w:tcPr>
            <w:tcW w:w="180" w:type="dxa"/>
            <w:vAlign w:val="bottom"/>
          </w:tcPr>
          <w:p w:rsidR="00CD57A5" w:rsidRPr="00230BE0" w:rsidRDefault="00CD57A5" w:rsidP="00CD57A5">
            <w:pPr>
              <w:pStyle w:val="Index1"/>
              <w:spacing w:line="220" w:lineRule="exact"/>
              <w:jc w:val="center"/>
              <w:rPr>
                <w:rFonts w:cs="Times New Roman"/>
              </w:rPr>
            </w:pPr>
          </w:p>
        </w:tc>
        <w:tc>
          <w:tcPr>
            <w:tcW w:w="838" w:type="dxa"/>
            <w:vAlign w:val="bottom"/>
          </w:tcPr>
          <w:p w:rsidR="00CD57A5" w:rsidRPr="00230BE0" w:rsidRDefault="00CD57A5" w:rsidP="00CD57A5">
            <w:pPr>
              <w:pStyle w:val="Index1"/>
              <w:spacing w:line="220" w:lineRule="exact"/>
              <w:jc w:val="right"/>
              <w:rPr>
                <w:rFonts w:cs="Times New Roman"/>
              </w:rPr>
            </w:pPr>
            <w:r w:rsidRPr="00230BE0">
              <w:rPr>
                <w:sz w:val="16"/>
                <w:szCs w:val="16"/>
              </w:rPr>
              <w:t>25,000</w:t>
            </w:r>
          </w:p>
        </w:tc>
        <w:tc>
          <w:tcPr>
            <w:tcW w:w="180" w:type="dxa"/>
            <w:vAlign w:val="bottom"/>
          </w:tcPr>
          <w:p w:rsidR="00CD57A5" w:rsidRPr="00230BE0" w:rsidRDefault="00CD57A5" w:rsidP="00CD57A5">
            <w:pPr>
              <w:pStyle w:val="Index1"/>
              <w:spacing w:line="220" w:lineRule="exact"/>
              <w:jc w:val="center"/>
              <w:rPr>
                <w:rFonts w:cs="Times New Roman"/>
              </w:rPr>
            </w:pPr>
          </w:p>
        </w:tc>
        <w:tc>
          <w:tcPr>
            <w:tcW w:w="812" w:type="dxa"/>
            <w:vAlign w:val="bottom"/>
          </w:tcPr>
          <w:p w:rsidR="00CD57A5" w:rsidRPr="00230BE0" w:rsidRDefault="00CD57A5" w:rsidP="00CD57A5">
            <w:pPr>
              <w:pStyle w:val="Index1"/>
              <w:spacing w:line="220" w:lineRule="exact"/>
              <w:jc w:val="right"/>
              <w:rPr>
                <w:rFonts w:cs="Times New Roman"/>
              </w:rPr>
            </w:pPr>
            <w:r w:rsidRPr="00230BE0">
              <w:rPr>
                <w:sz w:val="16"/>
                <w:szCs w:val="16"/>
              </w:rPr>
              <w:t>25,000</w:t>
            </w:r>
          </w:p>
        </w:tc>
        <w:tc>
          <w:tcPr>
            <w:tcW w:w="180" w:type="dxa"/>
            <w:vAlign w:val="bottom"/>
          </w:tcPr>
          <w:p w:rsidR="00CD57A5" w:rsidRPr="00230BE0" w:rsidRDefault="00CD57A5" w:rsidP="00CD57A5">
            <w:pPr>
              <w:pStyle w:val="Index1"/>
              <w:spacing w:line="220" w:lineRule="exact"/>
              <w:jc w:val="center"/>
              <w:rPr>
                <w:rFonts w:cs="Times New Roman"/>
              </w:rPr>
            </w:pPr>
          </w:p>
        </w:tc>
        <w:tc>
          <w:tcPr>
            <w:tcW w:w="813" w:type="dxa"/>
            <w:vAlign w:val="bottom"/>
          </w:tcPr>
          <w:p w:rsidR="00CD57A5" w:rsidRPr="00230BE0" w:rsidRDefault="00CD57A5" w:rsidP="00CD57A5">
            <w:pPr>
              <w:pStyle w:val="acctfourfigures"/>
              <w:tabs>
                <w:tab w:val="clear" w:pos="765"/>
              </w:tabs>
              <w:spacing w:line="220" w:lineRule="exact"/>
              <w:jc w:val="right"/>
              <w:rPr>
                <w:sz w:val="16"/>
                <w:szCs w:val="16"/>
                <w:lang w:val="en-US" w:bidi="th-TH"/>
              </w:rPr>
            </w:pPr>
            <w:r w:rsidRPr="00230BE0">
              <w:rPr>
                <w:sz w:val="16"/>
                <w:szCs w:val="16"/>
                <w:lang w:val="en-US" w:bidi="th-TH"/>
              </w:rPr>
              <w:t>99,990</w:t>
            </w:r>
          </w:p>
        </w:tc>
        <w:tc>
          <w:tcPr>
            <w:tcW w:w="180" w:type="dxa"/>
            <w:vAlign w:val="bottom"/>
          </w:tcPr>
          <w:p w:rsidR="00CD57A5" w:rsidRPr="00230BE0" w:rsidRDefault="00CD57A5" w:rsidP="00CD57A5">
            <w:pPr>
              <w:pStyle w:val="Index1"/>
              <w:spacing w:line="220" w:lineRule="exact"/>
              <w:jc w:val="center"/>
              <w:rPr>
                <w:rFonts w:cs="Times New Roman"/>
              </w:rPr>
            </w:pPr>
          </w:p>
        </w:tc>
        <w:tc>
          <w:tcPr>
            <w:tcW w:w="812" w:type="dxa"/>
            <w:vAlign w:val="bottom"/>
          </w:tcPr>
          <w:p w:rsidR="00CD57A5" w:rsidRPr="00230BE0" w:rsidRDefault="00CD57A5" w:rsidP="00CD57A5">
            <w:pPr>
              <w:pStyle w:val="acctfourfigures"/>
              <w:tabs>
                <w:tab w:val="clear" w:pos="765"/>
              </w:tabs>
              <w:spacing w:line="220" w:lineRule="exact"/>
              <w:jc w:val="right"/>
              <w:rPr>
                <w:sz w:val="16"/>
                <w:szCs w:val="16"/>
                <w:lang w:val="en-US" w:bidi="th-TH"/>
              </w:rPr>
            </w:pPr>
            <w:r w:rsidRPr="00230BE0">
              <w:rPr>
                <w:sz w:val="16"/>
                <w:szCs w:val="16"/>
                <w:lang w:val="en-US" w:bidi="th-TH"/>
              </w:rPr>
              <w:t>99,990</w:t>
            </w:r>
          </w:p>
        </w:tc>
        <w:tc>
          <w:tcPr>
            <w:tcW w:w="180" w:type="dxa"/>
            <w:vAlign w:val="bottom"/>
          </w:tcPr>
          <w:p w:rsidR="00CD57A5" w:rsidRPr="00230BE0" w:rsidRDefault="00CD57A5" w:rsidP="00CD57A5">
            <w:pPr>
              <w:pStyle w:val="Index1"/>
              <w:spacing w:line="220" w:lineRule="exact"/>
              <w:rPr>
                <w:rFonts w:cs="Times New Roman"/>
              </w:rPr>
            </w:pPr>
          </w:p>
        </w:tc>
        <w:tc>
          <w:tcPr>
            <w:tcW w:w="954" w:type="dxa"/>
            <w:vAlign w:val="bottom"/>
          </w:tcPr>
          <w:p w:rsidR="00CD57A5" w:rsidRPr="00230BE0" w:rsidRDefault="00CD57A5" w:rsidP="00CD57A5">
            <w:pPr>
              <w:pStyle w:val="Index1"/>
              <w:spacing w:line="220" w:lineRule="exact"/>
              <w:jc w:val="right"/>
              <w:rPr>
                <w:rFonts w:cs="Times New Roman"/>
              </w:rPr>
            </w:pPr>
            <w:r>
              <w:rPr>
                <w:sz w:val="16"/>
                <w:szCs w:val="16"/>
              </w:rPr>
              <w:t>(99,990)</w:t>
            </w:r>
          </w:p>
        </w:tc>
        <w:tc>
          <w:tcPr>
            <w:tcW w:w="188" w:type="dxa"/>
            <w:vAlign w:val="bottom"/>
          </w:tcPr>
          <w:p w:rsidR="00CD57A5" w:rsidRPr="00230BE0" w:rsidRDefault="00CD57A5" w:rsidP="00CD57A5">
            <w:pPr>
              <w:pStyle w:val="Index1"/>
              <w:spacing w:line="220" w:lineRule="exact"/>
              <w:rPr>
                <w:rFonts w:cs="Times New Roman"/>
              </w:rPr>
            </w:pPr>
          </w:p>
        </w:tc>
        <w:tc>
          <w:tcPr>
            <w:tcW w:w="946" w:type="dxa"/>
            <w:vAlign w:val="bottom"/>
          </w:tcPr>
          <w:p w:rsidR="00CD57A5" w:rsidRPr="00230BE0" w:rsidRDefault="00CD57A5" w:rsidP="00CD57A5">
            <w:pPr>
              <w:pStyle w:val="Index1"/>
              <w:spacing w:line="220" w:lineRule="exact"/>
              <w:jc w:val="right"/>
              <w:rPr>
                <w:rFonts w:cs="Times New Roman"/>
              </w:rPr>
            </w:pPr>
            <w:r>
              <w:rPr>
                <w:sz w:val="16"/>
                <w:szCs w:val="16"/>
              </w:rPr>
              <w:t>(99,990)</w:t>
            </w:r>
          </w:p>
        </w:tc>
        <w:tc>
          <w:tcPr>
            <w:tcW w:w="188" w:type="dxa"/>
            <w:vAlign w:val="bottom"/>
          </w:tcPr>
          <w:p w:rsidR="00CD57A5" w:rsidRPr="00230BE0" w:rsidRDefault="00CD57A5" w:rsidP="00CD57A5">
            <w:pPr>
              <w:pStyle w:val="acctfourfigures"/>
              <w:tabs>
                <w:tab w:val="clear" w:pos="765"/>
                <w:tab w:val="decimal" w:pos="585"/>
              </w:tabs>
              <w:spacing w:line="220" w:lineRule="exact"/>
              <w:jc w:val="right"/>
              <w:rPr>
                <w:sz w:val="16"/>
                <w:szCs w:val="16"/>
              </w:rPr>
            </w:pPr>
          </w:p>
        </w:tc>
        <w:tc>
          <w:tcPr>
            <w:tcW w:w="794" w:type="dxa"/>
            <w:vAlign w:val="bottom"/>
          </w:tcPr>
          <w:p w:rsidR="00CD57A5" w:rsidRPr="00230BE0" w:rsidRDefault="00CD57A5" w:rsidP="00CD57A5">
            <w:pPr>
              <w:pStyle w:val="Index1"/>
              <w:spacing w:line="220" w:lineRule="exact"/>
              <w:jc w:val="center"/>
              <w:rPr>
                <w:rFonts w:cs="Times New Roman"/>
              </w:rPr>
            </w:pPr>
            <w:r>
              <w:rPr>
                <w:sz w:val="16"/>
                <w:szCs w:val="16"/>
              </w:rPr>
              <w:t>-</w:t>
            </w:r>
          </w:p>
        </w:tc>
        <w:tc>
          <w:tcPr>
            <w:tcW w:w="220" w:type="dxa"/>
            <w:vAlign w:val="bottom"/>
          </w:tcPr>
          <w:p w:rsidR="00CD57A5" w:rsidRPr="00230BE0" w:rsidRDefault="00CD57A5" w:rsidP="00CD57A5">
            <w:pPr>
              <w:pStyle w:val="acctfourfigures"/>
              <w:tabs>
                <w:tab w:val="clear" w:pos="765"/>
                <w:tab w:val="decimal" w:pos="585"/>
              </w:tabs>
              <w:spacing w:line="220" w:lineRule="exact"/>
              <w:jc w:val="right"/>
              <w:rPr>
                <w:sz w:val="16"/>
                <w:szCs w:val="16"/>
              </w:rPr>
            </w:pPr>
          </w:p>
        </w:tc>
        <w:tc>
          <w:tcPr>
            <w:tcW w:w="794" w:type="dxa"/>
            <w:vAlign w:val="bottom"/>
          </w:tcPr>
          <w:p w:rsidR="00CD57A5" w:rsidRPr="00230BE0" w:rsidRDefault="00CD57A5" w:rsidP="00CD57A5">
            <w:pPr>
              <w:pStyle w:val="Index1"/>
              <w:spacing w:line="220" w:lineRule="exact"/>
              <w:jc w:val="center"/>
              <w:rPr>
                <w:rFonts w:cs="Times New Roman"/>
              </w:rPr>
            </w:pPr>
            <w:r>
              <w:rPr>
                <w:sz w:val="16"/>
                <w:szCs w:val="16"/>
              </w:rPr>
              <w:t>-</w:t>
            </w:r>
          </w:p>
        </w:tc>
        <w:tc>
          <w:tcPr>
            <w:tcW w:w="220" w:type="dxa"/>
            <w:vAlign w:val="bottom"/>
          </w:tcPr>
          <w:p w:rsidR="00CD57A5" w:rsidRPr="00230BE0" w:rsidRDefault="00CD57A5" w:rsidP="00CD57A5">
            <w:pPr>
              <w:pStyle w:val="acctfourfigures"/>
              <w:tabs>
                <w:tab w:val="clear" w:pos="765"/>
                <w:tab w:val="decimal" w:pos="585"/>
              </w:tabs>
              <w:spacing w:line="220" w:lineRule="exact"/>
              <w:jc w:val="both"/>
              <w:rPr>
                <w:sz w:val="16"/>
                <w:szCs w:val="16"/>
              </w:rPr>
            </w:pPr>
          </w:p>
        </w:tc>
        <w:tc>
          <w:tcPr>
            <w:tcW w:w="794" w:type="dxa"/>
            <w:vAlign w:val="bottom"/>
          </w:tcPr>
          <w:p w:rsidR="00CD57A5" w:rsidRPr="00230BE0" w:rsidRDefault="00CD57A5" w:rsidP="00CD57A5">
            <w:pPr>
              <w:pStyle w:val="Index1"/>
              <w:spacing w:line="220" w:lineRule="exact"/>
              <w:jc w:val="center"/>
              <w:rPr>
                <w:rFonts w:cs="Times New Roman"/>
              </w:rPr>
            </w:pPr>
            <w:r w:rsidRPr="00230BE0">
              <w:rPr>
                <w:sz w:val="16"/>
                <w:szCs w:val="16"/>
                <w:lang w:val="en-GB"/>
              </w:rPr>
              <w:t>-</w:t>
            </w:r>
          </w:p>
        </w:tc>
        <w:tc>
          <w:tcPr>
            <w:tcW w:w="220" w:type="dxa"/>
            <w:vAlign w:val="bottom"/>
          </w:tcPr>
          <w:p w:rsidR="00CD57A5" w:rsidRPr="00230BE0" w:rsidRDefault="00CD57A5" w:rsidP="00CD57A5">
            <w:pPr>
              <w:pStyle w:val="acctfourfigures"/>
              <w:tabs>
                <w:tab w:val="clear" w:pos="765"/>
                <w:tab w:val="decimal" w:pos="555"/>
              </w:tabs>
              <w:spacing w:line="220" w:lineRule="exact"/>
              <w:jc w:val="center"/>
              <w:rPr>
                <w:sz w:val="16"/>
                <w:szCs w:val="16"/>
                <w:lang w:bidi="th-TH"/>
              </w:rPr>
            </w:pPr>
          </w:p>
        </w:tc>
        <w:tc>
          <w:tcPr>
            <w:tcW w:w="794" w:type="dxa"/>
            <w:vAlign w:val="bottom"/>
          </w:tcPr>
          <w:p w:rsidR="00CD57A5" w:rsidRPr="00230BE0" w:rsidRDefault="00CD57A5" w:rsidP="00CD57A5">
            <w:pPr>
              <w:pStyle w:val="Index1"/>
              <w:spacing w:line="220" w:lineRule="exact"/>
              <w:jc w:val="center"/>
              <w:rPr>
                <w:rFonts w:cs="Times New Roman"/>
              </w:rPr>
            </w:pPr>
            <w:r w:rsidRPr="00230BE0">
              <w:rPr>
                <w:sz w:val="16"/>
                <w:szCs w:val="16"/>
                <w:lang w:val="en-GB"/>
              </w:rPr>
              <w:t>-</w:t>
            </w:r>
          </w:p>
        </w:tc>
      </w:tr>
      <w:tr w:rsidR="00BB5EA8" w:rsidRPr="00230BE0" w:rsidTr="00FE079C">
        <w:trPr>
          <w:cantSplit/>
          <w:trHeight w:val="170"/>
        </w:trPr>
        <w:tc>
          <w:tcPr>
            <w:tcW w:w="1678" w:type="dxa"/>
            <w:vAlign w:val="bottom"/>
          </w:tcPr>
          <w:p w:rsidR="00BB5EA8" w:rsidRPr="00230BE0" w:rsidRDefault="00BB5EA8" w:rsidP="00BB5EA8">
            <w:pPr>
              <w:spacing w:line="220" w:lineRule="exact"/>
              <w:jc w:val="both"/>
              <w:rPr>
                <w:sz w:val="16"/>
                <w:szCs w:val="16"/>
              </w:rPr>
            </w:pPr>
            <w:r w:rsidRPr="00230BE0">
              <w:rPr>
                <w:sz w:val="16"/>
                <w:szCs w:val="16"/>
              </w:rPr>
              <w:t>Krungthep Turakij</w:t>
            </w:r>
          </w:p>
        </w:tc>
        <w:tc>
          <w:tcPr>
            <w:tcW w:w="1980" w:type="dxa"/>
            <w:vAlign w:val="bottom"/>
          </w:tcPr>
          <w:p w:rsidR="00BB5EA8" w:rsidRPr="00230BE0" w:rsidRDefault="00BB5EA8" w:rsidP="00833878">
            <w:pPr>
              <w:spacing w:line="220" w:lineRule="exact"/>
              <w:ind w:left="151" w:hanging="151"/>
              <w:rPr>
                <w:sz w:val="16"/>
                <w:szCs w:val="16"/>
              </w:rPr>
            </w:pPr>
            <w:r w:rsidRPr="00230BE0">
              <w:rPr>
                <w:sz w:val="16"/>
                <w:szCs w:val="16"/>
              </w:rPr>
              <w:t xml:space="preserve">Publishing and distribution </w:t>
            </w:r>
          </w:p>
        </w:tc>
        <w:tc>
          <w:tcPr>
            <w:tcW w:w="660" w:type="dxa"/>
            <w:vAlign w:val="bottom"/>
          </w:tcPr>
          <w:p w:rsidR="00BB5EA8" w:rsidRPr="00230BE0" w:rsidRDefault="00BB5EA8" w:rsidP="00BB5EA8">
            <w:pPr>
              <w:pStyle w:val="Index1"/>
              <w:spacing w:line="220" w:lineRule="exact"/>
              <w:jc w:val="center"/>
              <w:rPr>
                <w:rFonts w:cs="Times New Roman"/>
              </w:rPr>
            </w:pPr>
          </w:p>
        </w:tc>
        <w:tc>
          <w:tcPr>
            <w:tcW w:w="180" w:type="dxa"/>
            <w:vAlign w:val="bottom"/>
          </w:tcPr>
          <w:p w:rsidR="00BB5EA8" w:rsidRPr="00230BE0" w:rsidRDefault="00BB5EA8" w:rsidP="00BB5EA8">
            <w:pPr>
              <w:pStyle w:val="Index1"/>
              <w:spacing w:line="220" w:lineRule="exact"/>
              <w:rPr>
                <w:rFonts w:cs="Times New Roman"/>
              </w:rPr>
            </w:pPr>
          </w:p>
        </w:tc>
        <w:tc>
          <w:tcPr>
            <w:tcW w:w="794" w:type="dxa"/>
            <w:vAlign w:val="bottom"/>
          </w:tcPr>
          <w:p w:rsidR="00BB5EA8" w:rsidRPr="00230BE0" w:rsidRDefault="00BB5EA8" w:rsidP="00BB5EA8">
            <w:pPr>
              <w:pStyle w:val="Index1"/>
              <w:spacing w:line="220" w:lineRule="exact"/>
              <w:jc w:val="center"/>
              <w:rPr>
                <w:rFonts w:cs="Times New Roman"/>
              </w:rPr>
            </w:pPr>
          </w:p>
        </w:tc>
        <w:tc>
          <w:tcPr>
            <w:tcW w:w="180" w:type="dxa"/>
            <w:vAlign w:val="bottom"/>
          </w:tcPr>
          <w:p w:rsidR="00BB5EA8" w:rsidRPr="00230BE0" w:rsidRDefault="00BB5EA8" w:rsidP="00BB5EA8">
            <w:pPr>
              <w:pStyle w:val="Index1"/>
              <w:spacing w:line="220" w:lineRule="exact"/>
              <w:jc w:val="center"/>
              <w:rPr>
                <w:rFonts w:cs="Times New Roman"/>
              </w:rPr>
            </w:pPr>
          </w:p>
        </w:tc>
        <w:tc>
          <w:tcPr>
            <w:tcW w:w="838" w:type="dxa"/>
            <w:vAlign w:val="bottom"/>
          </w:tcPr>
          <w:p w:rsidR="00BB5EA8" w:rsidRPr="00230BE0" w:rsidRDefault="00BB5EA8" w:rsidP="00BB5EA8">
            <w:pPr>
              <w:pStyle w:val="Index1"/>
              <w:spacing w:line="220" w:lineRule="exact"/>
              <w:jc w:val="right"/>
              <w:rPr>
                <w:rFonts w:cs="Times New Roman"/>
              </w:rPr>
            </w:pPr>
          </w:p>
        </w:tc>
        <w:tc>
          <w:tcPr>
            <w:tcW w:w="180" w:type="dxa"/>
            <w:vAlign w:val="bottom"/>
          </w:tcPr>
          <w:p w:rsidR="00BB5EA8" w:rsidRPr="00230BE0" w:rsidRDefault="00BB5EA8" w:rsidP="00BB5EA8">
            <w:pPr>
              <w:pStyle w:val="Index1"/>
              <w:spacing w:line="220" w:lineRule="exact"/>
              <w:jc w:val="center"/>
              <w:rPr>
                <w:rFonts w:cs="Times New Roman"/>
              </w:rPr>
            </w:pPr>
          </w:p>
        </w:tc>
        <w:tc>
          <w:tcPr>
            <w:tcW w:w="812" w:type="dxa"/>
            <w:vAlign w:val="bottom"/>
          </w:tcPr>
          <w:p w:rsidR="00BB5EA8" w:rsidRPr="00230BE0" w:rsidRDefault="00BB5EA8" w:rsidP="00BB5EA8">
            <w:pPr>
              <w:pStyle w:val="Index1"/>
              <w:spacing w:line="220" w:lineRule="exact"/>
              <w:jc w:val="right"/>
              <w:rPr>
                <w:rFonts w:cs="Times New Roman"/>
              </w:rPr>
            </w:pPr>
          </w:p>
        </w:tc>
        <w:tc>
          <w:tcPr>
            <w:tcW w:w="180" w:type="dxa"/>
            <w:vAlign w:val="bottom"/>
          </w:tcPr>
          <w:p w:rsidR="00BB5EA8" w:rsidRPr="00230BE0" w:rsidRDefault="00BB5EA8" w:rsidP="00BB5EA8">
            <w:pPr>
              <w:pStyle w:val="Index1"/>
              <w:spacing w:line="220" w:lineRule="exact"/>
              <w:jc w:val="center"/>
              <w:rPr>
                <w:rFonts w:cs="Times New Roman"/>
              </w:rPr>
            </w:pPr>
          </w:p>
        </w:tc>
        <w:tc>
          <w:tcPr>
            <w:tcW w:w="813" w:type="dxa"/>
            <w:vAlign w:val="bottom"/>
          </w:tcPr>
          <w:p w:rsidR="00BB5EA8" w:rsidRPr="00230BE0" w:rsidRDefault="00BB5EA8" w:rsidP="00BB5EA8">
            <w:pPr>
              <w:pStyle w:val="Index1"/>
              <w:spacing w:line="220" w:lineRule="exact"/>
              <w:jc w:val="right"/>
              <w:rPr>
                <w:rFonts w:cs="Times New Roman"/>
              </w:rPr>
            </w:pPr>
          </w:p>
        </w:tc>
        <w:tc>
          <w:tcPr>
            <w:tcW w:w="180" w:type="dxa"/>
            <w:vAlign w:val="bottom"/>
          </w:tcPr>
          <w:p w:rsidR="00BB5EA8" w:rsidRPr="00230BE0" w:rsidRDefault="00BB5EA8" w:rsidP="00BB5EA8">
            <w:pPr>
              <w:pStyle w:val="Index1"/>
              <w:spacing w:line="220" w:lineRule="exact"/>
              <w:jc w:val="center"/>
              <w:rPr>
                <w:rFonts w:cs="Times New Roman"/>
              </w:rPr>
            </w:pPr>
          </w:p>
        </w:tc>
        <w:tc>
          <w:tcPr>
            <w:tcW w:w="812" w:type="dxa"/>
            <w:vAlign w:val="bottom"/>
          </w:tcPr>
          <w:p w:rsidR="00BB5EA8" w:rsidRPr="00230BE0" w:rsidRDefault="00BB5EA8" w:rsidP="00BB5EA8">
            <w:pPr>
              <w:pStyle w:val="Index1"/>
              <w:spacing w:line="220" w:lineRule="exact"/>
              <w:jc w:val="right"/>
              <w:rPr>
                <w:rFonts w:cs="Times New Roman"/>
              </w:rPr>
            </w:pPr>
          </w:p>
        </w:tc>
        <w:tc>
          <w:tcPr>
            <w:tcW w:w="180" w:type="dxa"/>
            <w:vAlign w:val="bottom"/>
          </w:tcPr>
          <w:p w:rsidR="00BB5EA8" w:rsidRPr="00230BE0" w:rsidRDefault="00BB5EA8" w:rsidP="00BB5EA8">
            <w:pPr>
              <w:pStyle w:val="Index1"/>
              <w:spacing w:line="220" w:lineRule="exact"/>
              <w:rPr>
                <w:rFonts w:cs="Times New Roman"/>
              </w:rPr>
            </w:pPr>
          </w:p>
        </w:tc>
        <w:tc>
          <w:tcPr>
            <w:tcW w:w="954" w:type="dxa"/>
            <w:vAlign w:val="bottom"/>
          </w:tcPr>
          <w:p w:rsidR="00BB5EA8" w:rsidRPr="00230BE0" w:rsidRDefault="00BB5EA8" w:rsidP="00BB5EA8">
            <w:pPr>
              <w:pStyle w:val="Index1"/>
              <w:spacing w:line="220" w:lineRule="exact"/>
              <w:jc w:val="right"/>
              <w:rPr>
                <w:rFonts w:cs="Times New Roman"/>
              </w:rPr>
            </w:pPr>
          </w:p>
        </w:tc>
        <w:tc>
          <w:tcPr>
            <w:tcW w:w="188" w:type="dxa"/>
            <w:vAlign w:val="bottom"/>
          </w:tcPr>
          <w:p w:rsidR="00BB5EA8" w:rsidRPr="00230BE0" w:rsidRDefault="00BB5EA8" w:rsidP="00BB5EA8">
            <w:pPr>
              <w:pStyle w:val="Index1"/>
              <w:spacing w:line="220" w:lineRule="exact"/>
              <w:rPr>
                <w:rFonts w:cs="Times New Roman"/>
              </w:rPr>
            </w:pPr>
          </w:p>
        </w:tc>
        <w:tc>
          <w:tcPr>
            <w:tcW w:w="946" w:type="dxa"/>
            <w:vAlign w:val="bottom"/>
          </w:tcPr>
          <w:p w:rsidR="00BB5EA8" w:rsidRPr="00230BE0" w:rsidRDefault="00BB5EA8" w:rsidP="00BB5EA8">
            <w:pPr>
              <w:pStyle w:val="Index1"/>
              <w:spacing w:line="220" w:lineRule="exact"/>
              <w:jc w:val="right"/>
              <w:rPr>
                <w:rFonts w:cs="Times New Roman"/>
              </w:rPr>
            </w:pPr>
          </w:p>
        </w:tc>
        <w:tc>
          <w:tcPr>
            <w:tcW w:w="188" w:type="dxa"/>
            <w:vAlign w:val="bottom"/>
          </w:tcPr>
          <w:p w:rsidR="00BB5EA8" w:rsidRPr="00230BE0" w:rsidRDefault="00BB5EA8" w:rsidP="00BB5EA8">
            <w:pPr>
              <w:pStyle w:val="acctfourfigures"/>
              <w:tabs>
                <w:tab w:val="clear" w:pos="765"/>
                <w:tab w:val="decimal" w:pos="585"/>
              </w:tabs>
              <w:spacing w:line="220" w:lineRule="exact"/>
              <w:jc w:val="right"/>
              <w:rPr>
                <w:sz w:val="16"/>
                <w:szCs w:val="16"/>
              </w:rPr>
            </w:pPr>
          </w:p>
        </w:tc>
        <w:tc>
          <w:tcPr>
            <w:tcW w:w="794" w:type="dxa"/>
            <w:vAlign w:val="bottom"/>
          </w:tcPr>
          <w:p w:rsidR="00BB5EA8" w:rsidRPr="00230BE0" w:rsidRDefault="00BB5EA8" w:rsidP="00BB5EA8">
            <w:pPr>
              <w:pStyle w:val="Index1"/>
              <w:spacing w:line="220" w:lineRule="exact"/>
              <w:jc w:val="right"/>
              <w:rPr>
                <w:rFonts w:cs="Times New Roman"/>
              </w:rPr>
            </w:pPr>
          </w:p>
        </w:tc>
        <w:tc>
          <w:tcPr>
            <w:tcW w:w="220" w:type="dxa"/>
            <w:vAlign w:val="bottom"/>
          </w:tcPr>
          <w:p w:rsidR="00BB5EA8" w:rsidRPr="00230BE0" w:rsidRDefault="00BB5EA8" w:rsidP="00BB5EA8">
            <w:pPr>
              <w:pStyle w:val="acctfourfigures"/>
              <w:tabs>
                <w:tab w:val="clear" w:pos="765"/>
                <w:tab w:val="decimal" w:pos="585"/>
              </w:tabs>
              <w:spacing w:line="220" w:lineRule="exact"/>
              <w:jc w:val="right"/>
              <w:rPr>
                <w:sz w:val="16"/>
                <w:szCs w:val="16"/>
              </w:rPr>
            </w:pPr>
          </w:p>
        </w:tc>
        <w:tc>
          <w:tcPr>
            <w:tcW w:w="794" w:type="dxa"/>
            <w:vAlign w:val="bottom"/>
          </w:tcPr>
          <w:p w:rsidR="00BB5EA8" w:rsidRPr="00230BE0" w:rsidRDefault="00BB5EA8" w:rsidP="00BB5EA8">
            <w:pPr>
              <w:pStyle w:val="Index1"/>
              <w:spacing w:line="220" w:lineRule="exact"/>
              <w:jc w:val="right"/>
              <w:rPr>
                <w:rFonts w:cs="Times New Roman"/>
              </w:rPr>
            </w:pPr>
          </w:p>
        </w:tc>
        <w:tc>
          <w:tcPr>
            <w:tcW w:w="220" w:type="dxa"/>
            <w:vAlign w:val="bottom"/>
          </w:tcPr>
          <w:p w:rsidR="00BB5EA8" w:rsidRPr="00230BE0" w:rsidRDefault="00BB5EA8" w:rsidP="00BB5EA8">
            <w:pPr>
              <w:pStyle w:val="acctfourfigures"/>
              <w:tabs>
                <w:tab w:val="clear" w:pos="765"/>
                <w:tab w:val="decimal" w:pos="585"/>
              </w:tabs>
              <w:spacing w:line="220" w:lineRule="exact"/>
              <w:jc w:val="both"/>
              <w:rPr>
                <w:sz w:val="16"/>
                <w:szCs w:val="16"/>
              </w:rPr>
            </w:pPr>
          </w:p>
        </w:tc>
        <w:tc>
          <w:tcPr>
            <w:tcW w:w="794" w:type="dxa"/>
            <w:vAlign w:val="bottom"/>
          </w:tcPr>
          <w:p w:rsidR="00BB5EA8" w:rsidRPr="00230BE0" w:rsidRDefault="00BB5EA8" w:rsidP="00BB5EA8">
            <w:pPr>
              <w:pStyle w:val="Index1"/>
              <w:spacing w:line="220" w:lineRule="exact"/>
              <w:jc w:val="center"/>
              <w:rPr>
                <w:rFonts w:cs="Times New Roman"/>
              </w:rPr>
            </w:pPr>
          </w:p>
        </w:tc>
        <w:tc>
          <w:tcPr>
            <w:tcW w:w="220" w:type="dxa"/>
            <w:vAlign w:val="bottom"/>
          </w:tcPr>
          <w:p w:rsidR="00BB5EA8" w:rsidRPr="00230BE0" w:rsidRDefault="00BB5EA8" w:rsidP="00BB5EA8">
            <w:pPr>
              <w:pStyle w:val="acctfourfigures"/>
              <w:tabs>
                <w:tab w:val="clear" w:pos="765"/>
                <w:tab w:val="decimal" w:pos="555"/>
              </w:tabs>
              <w:spacing w:line="220" w:lineRule="exact"/>
              <w:jc w:val="center"/>
              <w:rPr>
                <w:sz w:val="16"/>
                <w:szCs w:val="16"/>
                <w:lang w:bidi="th-TH"/>
              </w:rPr>
            </w:pPr>
          </w:p>
        </w:tc>
        <w:tc>
          <w:tcPr>
            <w:tcW w:w="794" w:type="dxa"/>
            <w:vAlign w:val="bottom"/>
          </w:tcPr>
          <w:p w:rsidR="00BB5EA8" w:rsidRPr="00230BE0" w:rsidRDefault="00BB5EA8" w:rsidP="00BB5EA8">
            <w:pPr>
              <w:pStyle w:val="Index1"/>
              <w:spacing w:line="220" w:lineRule="exact"/>
              <w:jc w:val="center"/>
              <w:rPr>
                <w:rFonts w:cs="Times New Roman"/>
              </w:rPr>
            </w:pPr>
          </w:p>
        </w:tc>
      </w:tr>
      <w:tr w:rsidR="00833878" w:rsidRPr="00230BE0" w:rsidTr="00FE079C">
        <w:trPr>
          <w:cantSplit/>
          <w:trHeight w:val="170"/>
        </w:trPr>
        <w:tc>
          <w:tcPr>
            <w:tcW w:w="1678" w:type="dxa"/>
          </w:tcPr>
          <w:p w:rsidR="00833878" w:rsidRPr="00230BE0" w:rsidRDefault="00833878" w:rsidP="00833878">
            <w:pPr>
              <w:spacing w:line="220" w:lineRule="exact"/>
              <w:jc w:val="both"/>
              <w:rPr>
                <w:sz w:val="16"/>
                <w:szCs w:val="16"/>
              </w:rPr>
            </w:pPr>
            <w:r w:rsidRPr="00230BE0">
              <w:rPr>
                <w:sz w:val="16"/>
                <w:szCs w:val="16"/>
              </w:rPr>
              <w:t xml:space="preserve">   Media Co., Ltd.</w:t>
            </w:r>
          </w:p>
        </w:tc>
        <w:tc>
          <w:tcPr>
            <w:tcW w:w="1980" w:type="dxa"/>
            <w:vAlign w:val="bottom"/>
          </w:tcPr>
          <w:p w:rsidR="00833878" w:rsidRPr="00230BE0" w:rsidRDefault="00833878" w:rsidP="00833878">
            <w:pPr>
              <w:spacing w:line="220" w:lineRule="exact"/>
              <w:ind w:left="151"/>
              <w:rPr>
                <w:sz w:val="16"/>
                <w:szCs w:val="16"/>
              </w:rPr>
            </w:pPr>
            <w:r w:rsidRPr="00230BE0">
              <w:rPr>
                <w:sz w:val="16"/>
                <w:szCs w:val="16"/>
              </w:rPr>
              <w:t>of newspaper, publishing, digital media publishing and advertising media</w:t>
            </w:r>
          </w:p>
        </w:tc>
        <w:tc>
          <w:tcPr>
            <w:tcW w:w="660" w:type="dxa"/>
            <w:vAlign w:val="bottom"/>
          </w:tcPr>
          <w:p w:rsidR="00833878" w:rsidRPr="00230BE0" w:rsidRDefault="00833878" w:rsidP="00833878">
            <w:pPr>
              <w:pStyle w:val="Index1"/>
              <w:spacing w:line="220" w:lineRule="exact"/>
              <w:jc w:val="center"/>
              <w:rPr>
                <w:rFonts w:cs="Times New Roman"/>
              </w:rPr>
            </w:pPr>
            <w:r w:rsidRPr="00230BE0">
              <w:rPr>
                <w:sz w:val="16"/>
                <w:szCs w:val="16"/>
              </w:rPr>
              <w:t>99.99</w:t>
            </w:r>
          </w:p>
        </w:tc>
        <w:tc>
          <w:tcPr>
            <w:tcW w:w="180" w:type="dxa"/>
            <w:vAlign w:val="bottom"/>
          </w:tcPr>
          <w:p w:rsidR="00833878" w:rsidRPr="00230BE0" w:rsidRDefault="00833878" w:rsidP="00833878">
            <w:pPr>
              <w:pStyle w:val="Index1"/>
              <w:spacing w:line="220" w:lineRule="exact"/>
              <w:rPr>
                <w:rFonts w:cs="Times New Roman"/>
              </w:rPr>
            </w:pPr>
          </w:p>
        </w:tc>
        <w:tc>
          <w:tcPr>
            <w:tcW w:w="794" w:type="dxa"/>
            <w:vAlign w:val="bottom"/>
          </w:tcPr>
          <w:p w:rsidR="00833878" w:rsidRPr="00230BE0" w:rsidRDefault="00833878" w:rsidP="00833878">
            <w:pPr>
              <w:pStyle w:val="Index1"/>
              <w:spacing w:line="220" w:lineRule="exact"/>
              <w:jc w:val="center"/>
              <w:rPr>
                <w:rFonts w:cs="Times New Roman"/>
              </w:rPr>
            </w:pPr>
            <w:r w:rsidRPr="00230BE0">
              <w:rPr>
                <w:sz w:val="16"/>
                <w:szCs w:val="16"/>
              </w:rPr>
              <w:t>99.99</w:t>
            </w:r>
          </w:p>
        </w:tc>
        <w:tc>
          <w:tcPr>
            <w:tcW w:w="180" w:type="dxa"/>
            <w:vAlign w:val="bottom"/>
          </w:tcPr>
          <w:p w:rsidR="00833878" w:rsidRPr="00230BE0" w:rsidRDefault="00833878" w:rsidP="00833878">
            <w:pPr>
              <w:pStyle w:val="Index1"/>
              <w:spacing w:line="220" w:lineRule="exact"/>
              <w:jc w:val="center"/>
              <w:rPr>
                <w:rFonts w:cs="Times New Roman"/>
              </w:rPr>
            </w:pPr>
          </w:p>
        </w:tc>
        <w:tc>
          <w:tcPr>
            <w:tcW w:w="838" w:type="dxa"/>
            <w:vAlign w:val="bottom"/>
          </w:tcPr>
          <w:p w:rsidR="00833878" w:rsidRPr="00230BE0" w:rsidRDefault="00833878" w:rsidP="00833878">
            <w:pPr>
              <w:pStyle w:val="Index1"/>
              <w:spacing w:line="220" w:lineRule="exact"/>
              <w:jc w:val="right"/>
              <w:rPr>
                <w:rFonts w:cs="Times New Roman"/>
              </w:rPr>
            </w:pPr>
            <w:r w:rsidRPr="00230BE0">
              <w:rPr>
                <w:sz w:val="16"/>
                <w:szCs w:val="16"/>
              </w:rPr>
              <w:t>25,000</w:t>
            </w:r>
          </w:p>
        </w:tc>
        <w:tc>
          <w:tcPr>
            <w:tcW w:w="180" w:type="dxa"/>
            <w:vAlign w:val="bottom"/>
          </w:tcPr>
          <w:p w:rsidR="00833878" w:rsidRPr="00230BE0" w:rsidRDefault="00833878" w:rsidP="00833878">
            <w:pPr>
              <w:pStyle w:val="Index1"/>
              <w:spacing w:line="220" w:lineRule="exact"/>
              <w:jc w:val="center"/>
              <w:rPr>
                <w:rFonts w:cs="Times New Roman"/>
              </w:rPr>
            </w:pPr>
          </w:p>
        </w:tc>
        <w:tc>
          <w:tcPr>
            <w:tcW w:w="812" w:type="dxa"/>
            <w:vAlign w:val="bottom"/>
          </w:tcPr>
          <w:p w:rsidR="00833878" w:rsidRPr="00230BE0" w:rsidRDefault="00833878" w:rsidP="00833878">
            <w:pPr>
              <w:pStyle w:val="Index1"/>
              <w:spacing w:line="220" w:lineRule="exact"/>
              <w:jc w:val="right"/>
              <w:rPr>
                <w:rFonts w:cs="Times New Roman"/>
              </w:rPr>
            </w:pPr>
            <w:r w:rsidRPr="00230BE0">
              <w:rPr>
                <w:sz w:val="16"/>
                <w:szCs w:val="16"/>
              </w:rPr>
              <w:t>25,000</w:t>
            </w:r>
          </w:p>
        </w:tc>
        <w:tc>
          <w:tcPr>
            <w:tcW w:w="180" w:type="dxa"/>
            <w:vAlign w:val="bottom"/>
          </w:tcPr>
          <w:p w:rsidR="00833878" w:rsidRPr="00230BE0" w:rsidRDefault="00833878" w:rsidP="00833878">
            <w:pPr>
              <w:pStyle w:val="Index1"/>
              <w:spacing w:line="220" w:lineRule="exact"/>
              <w:jc w:val="center"/>
              <w:rPr>
                <w:rFonts w:cs="Times New Roman"/>
              </w:rPr>
            </w:pPr>
          </w:p>
        </w:tc>
        <w:tc>
          <w:tcPr>
            <w:tcW w:w="813" w:type="dxa"/>
            <w:vAlign w:val="bottom"/>
          </w:tcPr>
          <w:p w:rsidR="00833878" w:rsidRPr="00230BE0" w:rsidRDefault="00833878" w:rsidP="00833878">
            <w:pPr>
              <w:pStyle w:val="Index1"/>
              <w:spacing w:line="220" w:lineRule="exact"/>
              <w:jc w:val="right"/>
              <w:rPr>
                <w:rFonts w:cs="Times New Roman"/>
              </w:rPr>
            </w:pPr>
            <w:r w:rsidRPr="00230BE0">
              <w:rPr>
                <w:sz w:val="16"/>
                <w:szCs w:val="16"/>
              </w:rPr>
              <w:t>25,000</w:t>
            </w:r>
          </w:p>
        </w:tc>
        <w:tc>
          <w:tcPr>
            <w:tcW w:w="180" w:type="dxa"/>
            <w:vAlign w:val="bottom"/>
          </w:tcPr>
          <w:p w:rsidR="00833878" w:rsidRPr="00230BE0" w:rsidRDefault="00833878" w:rsidP="00833878">
            <w:pPr>
              <w:pStyle w:val="Index1"/>
              <w:spacing w:line="220" w:lineRule="exact"/>
              <w:jc w:val="center"/>
              <w:rPr>
                <w:rFonts w:cs="Times New Roman"/>
              </w:rPr>
            </w:pPr>
          </w:p>
        </w:tc>
        <w:tc>
          <w:tcPr>
            <w:tcW w:w="812" w:type="dxa"/>
            <w:vAlign w:val="bottom"/>
          </w:tcPr>
          <w:p w:rsidR="00833878" w:rsidRPr="00230BE0" w:rsidRDefault="00833878" w:rsidP="00833878">
            <w:pPr>
              <w:pStyle w:val="Index1"/>
              <w:spacing w:line="220" w:lineRule="exact"/>
              <w:jc w:val="right"/>
              <w:rPr>
                <w:rFonts w:cs="Times New Roman"/>
              </w:rPr>
            </w:pPr>
            <w:r w:rsidRPr="00230BE0">
              <w:rPr>
                <w:sz w:val="16"/>
                <w:szCs w:val="16"/>
              </w:rPr>
              <w:t>25,000</w:t>
            </w:r>
          </w:p>
        </w:tc>
        <w:tc>
          <w:tcPr>
            <w:tcW w:w="180" w:type="dxa"/>
            <w:vAlign w:val="bottom"/>
          </w:tcPr>
          <w:p w:rsidR="00833878" w:rsidRPr="00230BE0" w:rsidRDefault="00833878" w:rsidP="00833878">
            <w:pPr>
              <w:pStyle w:val="Index1"/>
              <w:spacing w:line="220" w:lineRule="exact"/>
              <w:rPr>
                <w:rFonts w:cs="Times New Roman"/>
              </w:rPr>
            </w:pPr>
          </w:p>
        </w:tc>
        <w:tc>
          <w:tcPr>
            <w:tcW w:w="954" w:type="dxa"/>
            <w:vAlign w:val="bottom"/>
          </w:tcPr>
          <w:p w:rsidR="00833878" w:rsidRPr="00230BE0" w:rsidRDefault="00833878" w:rsidP="00833878">
            <w:pPr>
              <w:pStyle w:val="acctfourfigures"/>
              <w:tabs>
                <w:tab w:val="clear" w:pos="765"/>
              </w:tabs>
              <w:spacing w:line="220" w:lineRule="exact"/>
              <w:jc w:val="center"/>
              <w:rPr>
                <w:sz w:val="16"/>
                <w:szCs w:val="16"/>
                <w:lang w:val="en-US" w:bidi="th-TH"/>
              </w:rPr>
            </w:pPr>
            <w:r>
              <w:rPr>
                <w:sz w:val="16"/>
                <w:szCs w:val="16"/>
                <w:lang w:val="en-US" w:bidi="th-TH"/>
              </w:rPr>
              <w:t>-</w:t>
            </w:r>
          </w:p>
        </w:tc>
        <w:tc>
          <w:tcPr>
            <w:tcW w:w="188" w:type="dxa"/>
            <w:vAlign w:val="bottom"/>
          </w:tcPr>
          <w:p w:rsidR="00833878" w:rsidRPr="00230BE0" w:rsidRDefault="00833878" w:rsidP="00833878">
            <w:pPr>
              <w:pStyle w:val="Index1"/>
              <w:spacing w:line="220" w:lineRule="exact"/>
              <w:rPr>
                <w:rFonts w:cs="Times New Roman"/>
              </w:rPr>
            </w:pPr>
          </w:p>
        </w:tc>
        <w:tc>
          <w:tcPr>
            <w:tcW w:w="946" w:type="dxa"/>
            <w:vAlign w:val="bottom"/>
          </w:tcPr>
          <w:p w:rsidR="00833878" w:rsidRPr="00230BE0" w:rsidRDefault="00833878" w:rsidP="00833878">
            <w:pPr>
              <w:pStyle w:val="acctfourfigures"/>
              <w:tabs>
                <w:tab w:val="clear" w:pos="765"/>
              </w:tabs>
              <w:spacing w:line="220" w:lineRule="exact"/>
              <w:jc w:val="center"/>
              <w:rPr>
                <w:sz w:val="16"/>
                <w:szCs w:val="16"/>
                <w:lang w:val="en-US" w:bidi="th-TH"/>
              </w:rPr>
            </w:pPr>
            <w:r>
              <w:rPr>
                <w:sz w:val="16"/>
                <w:szCs w:val="16"/>
                <w:lang w:val="en-US" w:bidi="th-TH"/>
              </w:rPr>
              <w:t>-</w:t>
            </w:r>
          </w:p>
        </w:tc>
        <w:tc>
          <w:tcPr>
            <w:tcW w:w="188" w:type="dxa"/>
            <w:vAlign w:val="bottom"/>
          </w:tcPr>
          <w:p w:rsidR="00833878" w:rsidRPr="00230BE0" w:rsidRDefault="00833878" w:rsidP="00833878">
            <w:pPr>
              <w:pStyle w:val="acctfourfigures"/>
              <w:tabs>
                <w:tab w:val="clear" w:pos="765"/>
                <w:tab w:val="decimal" w:pos="585"/>
              </w:tabs>
              <w:spacing w:line="220" w:lineRule="exact"/>
              <w:jc w:val="right"/>
              <w:rPr>
                <w:sz w:val="16"/>
                <w:szCs w:val="16"/>
              </w:rPr>
            </w:pPr>
          </w:p>
        </w:tc>
        <w:tc>
          <w:tcPr>
            <w:tcW w:w="794" w:type="dxa"/>
            <w:vAlign w:val="bottom"/>
          </w:tcPr>
          <w:p w:rsidR="00833878" w:rsidRPr="00230BE0" w:rsidRDefault="00833878" w:rsidP="00833878">
            <w:pPr>
              <w:pStyle w:val="Index1"/>
              <w:spacing w:line="220" w:lineRule="exact"/>
              <w:jc w:val="right"/>
              <w:rPr>
                <w:rFonts w:cs="Times New Roman"/>
              </w:rPr>
            </w:pPr>
            <w:r w:rsidRPr="00230BE0">
              <w:rPr>
                <w:sz w:val="16"/>
                <w:szCs w:val="16"/>
              </w:rPr>
              <w:t>25,000</w:t>
            </w:r>
          </w:p>
        </w:tc>
        <w:tc>
          <w:tcPr>
            <w:tcW w:w="220" w:type="dxa"/>
            <w:vAlign w:val="bottom"/>
          </w:tcPr>
          <w:p w:rsidR="00833878" w:rsidRPr="00230BE0" w:rsidRDefault="00833878" w:rsidP="00833878">
            <w:pPr>
              <w:pStyle w:val="acctfourfigures"/>
              <w:tabs>
                <w:tab w:val="clear" w:pos="765"/>
                <w:tab w:val="decimal" w:pos="585"/>
              </w:tabs>
              <w:spacing w:line="220" w:lineRule="exact"/>
              <w:jc w:val="right"/>
              <w:rPr>
                <w:sz w:val="16"/>
                <w:szCs w:val="16"/>
              </w:rPr>
            </w:pPr>
          </w:p>
        </w:tc>
        <w:tc>
          <w:tcPr>
            <w:tcW w:w="794" w:type="dxa"/>
            <w:vAlign w:val="bottom"/>
          </w:tcPr>
          <w:p w:rsidR="00833878" w:rsidRPr="00230BE0" w:rsidRDefault="00833878" w:rsidP="00833878">
            <w:pPr>
              <w:pStyle w:val="Index1"/>
              <w:spacing w:line="220" w:lineRule="exact"/>
              <w:jc w:val="right"/>
              <w:rPr>
                <w:rFonts w:cs="Times New Roman"/>
              </w:rPr>
            </w:pPr>
            <w:r w:rsidRPr="00230BE0">
              <w:rPr>
                <w:sz w:val="16"/>
                <w:szCs w:val="16"/>
              </w:rPr>
              <w:t>25,000</w:t>
            </w:r>
          </w:p>
        </w:tc>
        <w:tc>
          <w:tcPr>
            <w:tcW w:w="220" w:type="dxa"/>
            <w:vAlign w:val="bottom"/>
          </w:tcPr>
          <w:p w:rsidR="00833878" w:rsidRPr="00230BE0" w:rsidRDefault="00833878" w:rsidP="00833878">
            <w:pPr>
              <w:pStyle w:val="acctfourfigures"/>
              <w:tabs>
                <w:tab w:val="clear" w:pos="765"/>
                <w:tab w:val="decimal" w:pos="585"/>
              </w:tabs>
              <w:spacing w:line="220" w:lineRule="exact"/>
              <w:jc w:val="both"/>
              <w:rPr>
                <w:sz w:val="16"/>
                <w:szCs w:val="16"/>
              </w:rPr>
            </w:pPr>
          </w:p>
        </w:tc>
        <w:tc>
          <w:tcPr>
            <w:tcW w:w="794" w:type="dxa"/>
            <w:vAlign w:val="bottom"/>
          </w:tcPr>
          <w:p w:rsidR="00833878" w:rsidRPr="00230BE0" w:rsidRDefault="00833878" w:rsidP="00833878">
            <w:pPr>
              <w:pStyle w:val="Index1"/>
              <w:spacing w:line="220" w:lineRule="exact"/>
              <w:jc w:val="center"/>
              <w:rPr>
                <w:rFonts w:cs="Times New Roman"/>
              </w:rPr>
            </w:pPr>
            <w:r w:rsidRPr="00230BE0">
              <w:rPr>
                <w:sz w:val="16"/>
                <w:szCs w:val="16"/>
                <w:lang w:val="en-GB"/>
              </w:rPr>
              <w:t>-</w:t>
            </w:r>
          </w:p>
        </w:tc>
        <w:tc>
          <w:tcPr>
            <w:tcW w:w="220" w:type="dxa"/>
            <w:vAlign w:val="bottom"/>
          </w:tcPr>
          <w:p w:rsidR="00833878" w:rsidRPr="00230BE0" w:rsidRDefault="00833878" w:rsidP="00833878">
            <w:pPr>
              <w:pStyle w:val="acctfourfigures"/>
              <w:tabs>
                <w:tab w:val="clear" w:pos="765"/>
                <w:tab w:val="decimal" w:pos="555"/>
              </w:tabs>
              <w:spacing w:line="220" w:lineRule="exact"/>
              <w:jc w:val="center"/>
              <w:rPr>
                <w:sz w:val="16"/>
                <w:szCs w:val="16"/>
                <w:lang w:bidi="th-TH"/>
              </w:rPr>
            </w:pPr>
          </w:p>
        </w:tc>
        <w:tc>
          <w:tcPr>
            <w:tcW w:w="794" w:type="dxa"/>
            <w:vAlign w:val="bottom"/>
          </w:tcPr>
          <w:p w:rsidR="00833878" w:rsidRPr="00230BE0" w:rsidRDefault="00833878" w:rsidP="00833878">
            <w:pPr>
              <w:pStyle w:val="Index1"/>
              <w:spacing w:line="220" w:lineRule="exact"/>
              <w:jc w:val="center"/>
              <w:rPr>
                <w:rFonts w:cs="Times New Roman"/>
              </w:rPr>
            </w:pPr>
            <w:r w:rsidRPr="00230BE0">
              <w:rPr>
                <w:sz w:val="16"/>
                <w:szCs w:val="16"/>
                <w:lang w:val="en-GB"/>
              </w:rPr>
              <w:t>-</w:t>
            </w:r>
          </w:p>
        </w:tc>
      </w:tr>
      <w:tr w:rsidR="00BB5EA8" w:rsidRPr="00230BE0" w:rsidTr="00FE079C">
        <w:trPr>
          <w:cantSplit/>
          <w:trHeight w:val="170"/>
        </w:trPr>
        <w:tc>
          <w:tcPr>
            <w:tcW w:w="1678" w:type="dxa"/>
            <w:vAlign w:val="bottom"/>
          </w:tcPr>
          <w:p w:rsidR="00BB5EA8" w:rsidRPr="00230BE0" w:rsidRDefault="00BB5EA8" w:rsidP="00BB5EA8">
            <w:pPr>
              <w:spacing w:line="220" w:lineRule="exact"/>
              <w:jc w:val="both"/>
              <w:rPr>
                <w:sz w:val="16"/>
                <w:szCs w:val="16"/>
              </w:rPr>
            </w:pPr>
            <w:r>
              <w:rPr>
                <w:sz w:val="16"/>
                <w:szCs w:val="16"/>
              </w:rPr>
              <w:t>Spring 26 Co., Ltd</w:t>
            </w:r>
          </w:p>
        </w:tc>
        <w:tc>
          <w:tcPr>
            <w:tcW w:w="1980" w:type="dxa"/>
            <w:vAlign w:val="bottom"/>
          </w:tcPr>
          <w:p w:rsidR="00BB5EA8" w:rsidRPr="00230BE0" w:rsidRDefault="00BB5EA8" w:rsidP="00833878">
            <w:pPr>
              <w:spacing w:line="220" w:lineRule="exact"/>
              <w:ind w:left="151" w:hanging="151"/>
              <w:rPr>
                <w:sz w:val="16"/>
                <w:szCs w:val="16"/>
              </w:rPr>
            </w:pPr>
            <w:r w:rsidRPr="00230BE0">
              <w:rPr>
                <w:sz w:val="16"/>
                <w:szCs w:val="16"/>
              </w:rPr>
              <w:t xml:space="preserve">Production of TV </w:t>
            </w:r>
          </w:p>
        </w:tc>
        <w:tc>
          <w:tcPr>
            <w:tcW w:w="660" w:type="dxa"/>
            <w:vAlign w:val="bottom"/>
          </w:tcPr>
          <w:p w:rsidR="00BB5EA8" w:rsidRPr="00230BE0" w:rsidRDefault="00BB5EA8" w:rsidP="00BB5EA8">
            <w:pPr>
              <w:pStyle w:val="acctfourfigures"/>
              <w:tabs>
                <w:tab w:val="clear" w:pos="765"/>
                <w:tab w:val="decimal" w:pos="281"/>
              </w:tabs>
              <w:spacing w:line="220" w:lineRule="exact"/>
              <w:jc w:val="both"/>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281"/>
              </w:tabs>
              <w:spacing w:line="220" w:lineRule="exact"/>
              <w:jc w:val="both"/>
              <w:rPr>
                <w:sz w:val="16"/>
                <w:szCs w:val="16"/>
                <w:lang w:val="en-US" w:bidi="th-TH"/>
              </w:rPr>
            </w:pPr>
          </w:p>
        </w:tc>
        <w:tc>
          <w:tcPr>
            <w:tcW w:w="794" w:type="dxa"/>
            <w:vAlign w:val="bottom"/>
          </w:tcPr>
          <w:p w:rsidR="00BB5EA8" w:rsidRPr="00230BE0" w:rsidRDefault="00BB5EA8" w:rsidP="00BB5EA8">
            <w:pPr>
              <w:pStyle w:val="acctfourfigures"/>
              <w:tabs>
                <w:tab w:val="clear" w:pos="765"/>
                <w:tab w:val="decimal" w:pos="281"/>
              </w:tabs>
              <w:spacing w:line="220" w:lineRule="exact"/>
              <w:jc w:val="both"/>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812"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813" w:type="dxa"/>
            <w:vAlign w:val="bottom"/>
          </w:tcPr>
          <w:p w:rsidR="00BB5EA8" w:rsidRPr="00230BE0" w:rsidRDefault="00BB5EA8" w:rsidP="00BB5EA8">
            <w:pPr>
              <w:pStyle w:val="acctfourfigures"/>
              <w:tabs>
                <w:tab w:val="clear" w:pos="765"/>
              </w:tabs>
              <w:spacing w:line="220" w:lineRule="exact"/>
              <w:jc w:val="right"/>
              <w:rPr>
                <w:sz w:val="16"/>
                <w:szCs w:val="16"/>
                <w:lang w:val="en-US" w:bidi="th-TH"/>
              </w:rPr>
            </w:pPr>
          </w:p>
        </w:tc>
        <w:tc>
          <w:tcPr>
            <w:tcW w:w="180" w:type="dxa"/>
            <w:vAlign w:val="bottom"/>
          </w:tcPr>
          <w:p w:rsidR="00BB5EA8" w:rsidRPr="00230BE0" w:rsidRDefault="00BB5EA8" w:rsidP="00BB5EA8">
            <w:pPr>
              <w:pStyle w:val="acctfourfigures"/>
              <w:tabs>
                <w:tab w:val="clear" w:pos="765"/>
              </w:tabs>
              <w:spacing w:line="220" w:lineRule="exact"/>
              <w:jc w:val="right"/>
              <w:rPr>
                <w:sz w:val="16"/>
                <w:szCs w:val="16"/>
                <w:lang w:val="en-US" w:bidi="th-TH"/>
              </w:rPr>
            </w:pPr>
          </w:p>
        </w:tc>
        <w:tc>
          <w:tcPr>
            <w:tcW w:w="812" w:type="dxa"/>
            <w:vAlign w:val="bottom"/>
          </w:tcPr>
          <w:p w:rsidR="00BB5EA8" w:rsidRPr="00230BE0" w:rsidRDefault="00BB5EA8" w:rsidP="00BB5EA8">
            <w:pPr>
              <w:pStyle w:val="acctfourfigures"/>
              <w:tabs>
                <w:tab w:val="clear" w:pos="765"/>
              </w:tabs>
              <w:spacing w:line="220" w:lineRule="exact"/>
              <w:jc w:val="right"/>
              <w:rPr>
                <w:sz w:val="16"/>
                <w:szCs w:val="16"/>
                <w:lang w:val="en-US" w:bidi="th-TH"/>
              </w:rPr>
            </w:pPr>
          </w:p>
        </w:tc>
        <w:tc>
          <w:tcPr>
            <w:tcW w:w="180" w:type="dxa"/>
            <w:vAlign w:val="bottom"/>
          </w:tcPr>
          <w:p w:rsidR="00BB5EA8" w:rsidRPr="00230BE0" w:rsidRDefault="00BB5EA8" w:rsidP="00BB5EA8">
            <w:pPr>
              <w:pStyle w:val="acctfourfigures"/>
              <w:tabs>
                <w:tab w:val="clear" w:pos="765"/>
                <w:tab w:val="decimal" w:pos="549"/>
              </w:tabs>
              <w:spacing w:line="220" w:lineRule="exact"/>
              <w:jc w:val="both"/>
              <w:rPr>
                <w:sz w:val="16"/>
                <w:szCs w:val="16"/>
                <w:lang w:val="en-US" w:bidi="th-TH"/>
              </w:rPr>
            </w:pPr>
          </w:p>
        </w:tc>
        <w:tc>
          <w:tcPr>
            <w:tcW w:w="954"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188" w:type="dxa"/>
            <w:vAlign w:val="bottom"/>
          </w:tcPr>
          <w:p w:rsidR="00BB5EA8" w:rsidRPr="00230BE0" w:rsidRDefault="00BB5EA8" w:rsidP="00BB5EA8">
            <w:pPr>
              <w:pStyle w:val="acctfourfigures"/>
              <w:tabs>
                <w:tab w:val="clear" w:pos="765"/>
                <w:tab w:val="decimal" w:pos="549"/>
              </w:tabs>
              <w:spacing w:line="220" w:lineRule="exact"/>
              <w:jc w:val="right"/>
              <w:rPr>
                <w:sz w:val="16"/>
                <w:szCs w:val="16"/>
                <w:cs/>
                <w:lang w:val="en-US" w:bidi="th-TH"/>
              </w:rPr>
            </w:pPr>
          </w:p>
        </w:tc>
        <w:tc>
          <w:tcPr>
            <w:tcW w:w="946" w:type="dxa"/>
            <w:vAlign w:val="bottom"/>
          </w:tcPr>
          <w:p w:rsidR="00BB5EA8" w:rsidRPr="00230BE0" w:rsidRDefault="00BB5EA8" w:rsidP="00BB5EA8">
            <w:pPr>
              <w:pStyle w:val="acctfourfigures"/>
              <w:tabs>
                <w:tab w:val="clear" w:pos="765"/>
                <w:tab w:val="decimal" w:pos="549"/>
              </w:tabs>
              <w:spacing w:line="220" w:lineRule="exact"/>
              <w:jc w:val="right"/>
              <w:rPr>
                <w:sz w:val="16"/>
                <w:szCs w:val="16"/>
                <w:lang w:val="en-US" w:bidi="th-TH"/>
              </w:rPr>
            </w:pPr>
          </w:p>
        </w:tc>
        <w:tc>
          <w:tcPr>
            <w:tcW w:w="188" w:type="dxa"/>
            <w:vAlign w:val="bottom"/>
          </w:tcPr>
          <w:p w:rsidR="00BB5EA8" w:rsidRPr="00230BE0" w:rsidRDefault="00BB5EA8" w:rsidP="00BB5EA8">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BB5EA8" w:rsidRPr="00230BE0" w:rsidRDefault="00BB5EA8" w:rsidP="00BB5EA8">
            <w:pPr>
              <w:pStyle w:val="acctfourfigures"/>
              <w:tabs>
                <w:tab w:val="clear" w:pos="765"/>
              </w:tabs>
              <w:spacing w:line="220" w:lineRule="exact"/>
              <w:jc w:val="right"/>
              <w:rPr>
                <w:sz w:val="16"/>
                <w:szCs w:val="16"/>
                <w:lang w:val="en-US" w:bidi="th-TH"/>
              </w:rPr>
            </w:pPr>
          </w:p>
        </w:tc>
        <w:tc>
          <w:tcPr>
            <w:tcW w:w="220" w:type="dxa"/>
            <w:vAlign w:val="bottom"/>
          </w:tcPr>
          <w:p w:rsidR="00BB5EA8" w:rsidRPr="00230BE0" w:rsidRDefault="00BB5EA8" w:rsidP="00BB5EA8">
            <w:pPr>
              <w:pStyle w:val="acctfourfigures"/>
              <w:tabs>
                <w:tab w:val="clear" w:pos="765"/>
              </w:tabs>
              <w:spacing w:line="220" w:lineRule="exact"/>
              <w:jc w:val="right"/>
              <w:rPr>
                <w:sz w:val="16"/>
                <w:szCs w:val="16"/>
                <w:lang w:val="en-US" w:bidi="th-TH"/>
              </w:rPr>
            </w:pPr>
          </w:p>
        </w:tc>
        <w:tc>
          <w:tcPr>
            <w:tcW w:w="794" w:type="dxa"/>
            <w:vAlign w:val="bottom"/>
          </w:tcPr>
          <w:p w:rsidR="00BB5EA8" w:rsidRPr="00230BE0" w:rsidRDefault="00BB5EA8" w:rsidP="00BB5EA8">
            <w:pPr>
              <w:pStyle w:val="acctfourfigures"/>
              <w:tabs>
                <w:tab w:val="clear" w:pos="765"/>
              </w:tabs>
              <w:spacing w:line="220" w:lineRule="exact"/>
              <w:jc w:val="right"/>
              <w:rPr>
                <w:sz w:val="16"/>
                <w:szCs w:val="16"/>
                <w:lang w:val="en-US" w:bidi="th-TH"/>
              </w:rPr>
            </w:pPr>
          </w:p>
        </w:tc>
        <w:tc>
          <w:tcPr>
            <w:tcW w:w="220" w:type="dxa"/>
            <w:vAlign w:val="bottom"/>
          </w:tcPr>
          <w:p w:rsidR="00BB5EA8" w:rsidRPr="00230BE0" w:rsidRDefault="00BB5EA8" w:rsidP="00BB5EA8">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BB5EA8" w:rsidRPr="00230BE0" w:rsidRDefault="00BB5EA8" w:rsidP="00BB5EA8">
            <w:pPr>
              <w:pStyle w:val="BodyText"/>
              <w:tabs>
                <w:tab w:val="decimal" w:pos="371"/>
              </w:tabs>
              <w:spacing w:after="0" w:line="220" w:lineRule="exact"/>
              <w:jc w:val="both"/>
              <w:rPr>
                <w:sz w:val="16"/>
                <w:szCs w:val="16"/>
                <w:lang w:val="en-GB"/>
              </w:rPr>
            </w:pPr>
          </w:p>
        </w:tc>
        <w:tc>
          <w:tcPr>
            <w:tcW w:w="220" w:type="dxa"/>
            <w:vAlign w:val="bottom"/>
          </w:tcPr>
          <w:p w:rsidR="00BB5EA8" w:rsidRPr="00230BE0" w:rsidRDefault="00BB5EA8" w:rsidP="00BB5EA8">
            <w:pPr>
              <w:pStyle w:val="acctfourfigures"/>
              <w:tabs>
                <w:tab w:val="clear" w:pos="765"/>
                <w:tab w:val="decimal" w:pos="549"/>
              </w:tabs>
              <w:spacing w:line="220" w:lineRule="exact"/>
              <w:jc w:val="center"/>
              <w:rPr>
                <w:sz w:val="16"/>
                <w:szCs w:val="16"/>
                <w:lang w:val="en-US" w:bidi="th-TH"/>
              </w:rPr>
            </w:pPr>
          </w:p>
        </w:tc>
        <w:tc>
          <w:tcPr>
            <w:tcW w:w="794" w:type="dxa"/>
            <w:vAlign w:val="bottom"/>
          </w:tcPr>
          <w:p w:rsidR="00BB5EA8" w:rsidRPr="00230BE0" w:rsidRDefault="00BB5EA8" w:rsidP="00BB5EA8">
            <w:pPr>
              <w:pStyle w:val="BodyText"/>
              <w:tabs>
                <w:tab w:val="decimal" w:pos="371"/>
              </w:tabs>
              <w:spacing w:after="0" w:line="220" w:lineRule="exact"/>
              <w:jc w:val="both"/>
              <w:rPr>
                <w:sz w:val="16"/>
                <w:szCs w:val="16"/>
                <w:lang w:val="en-GB"/>
              </w:rPr>
            </w:pPr>
          </w:p>
        </w:tc>
      </w:tr>
      <w:tr w:rsidR="00833878" w:rsidRPr="00230BE0" w:rsidTr="00FE079C">
        <w:trPr>
          <w:cantSplit/>
          <w:trHeight w:val="170"/>
        </w:trPr>
        <w:tc>
          <w:tcPr>
            <w:tcW w:w="1678" w:type="dxa"/>
          </w:tcPr>
          <w:p w:rsidR="00833878" w:rsidRPr="00230BE0" w:rsidRDefault="00833878" w:rsidP="00833878">
            <w:pPr>
              <w:spacing w:line="240" w:lineRule="atLeast"/>
              <w:jc w:val="both"/>
              <w:rPr>
                <w:sz w:val="16"/>
                <w:szCs w:val="16"/>
              </w:rPr>
            </w:pPr>
            <w:r w:rsidRPr="00230BE0">
              <w:rPr>
                <w:sz w:val="16"/>
                <w:szCs w:val="16"/>
              </w:rPr>
              <w:t xml:space="preserve">   </w:t>
            </w:r>
          </w:p>
          <w:p w:rsidR="00833878" w:rsidRPr="00230BE0" w:rsidRDefault="00833878" w:rsidP="00833878">
            <w:pPr>
              <w:spacing w:line="220" w:lineRule="exact"/>
              <w:jc w:val="both"/>
              <w:rPr>
                <w:sz w:val="16"/>
                <w:szCs w:val="16"/>
              </w:rPr>
            </w:pPr>
          </w:p>
        </w:tc>
        <w:tc>
          <w:tcPr>
            <w:tcW w:w="1980" w:type="dxa"/>
            <w:vAlign w:val="bottom"/>
          </w:tcPr>
          <w:p w:rsidR="00833878" w:rsidRPr="00230BE0" w:rsidRDefault="00833878" w:rsidP="00833878">
            <w:pPr>
              <w:spacing w:line="240" w:lineRule="atLeast"/>
              <w:ind w:left="151" w:hanging="151"/>
              <w:rPr>
                <w:sz w:val="16"/>
                <w:szCs w:val="16"/>
              </w:rPr>
            </w:pPr>
            <w:r w:rsidRPr="00230BE0">
              <w:rPr>
                <w:sz w:val="16"/>
                <w:szCs w:val="16"/>
              </w:rPr>
              <w:t xml:space="preserve">programmes and providing advertisements through </w:t>
            </w:r>
          </w:p>
          <w:p w:rsidR="00833878" w:rsidRPr="00230BE0" w:rsidRDefault="00833878" w:rsidP="00833878">
            <w:pPr>
              <w:spacing w:line="220" w:lineRule="exact"/>
              <w:ind w:left="151"/>
              <w:rPr>
                <w:sz w:val="16"/>
                <w:szCs w:val="16"/>
              </w:rPr>
            </w:pPr>
            <w:r w:rsidRPr="00230BE0">
              <w:rPr>
                <w:sz w:val="16"/>
                <w:szCs w:val="16"/>
              </w:rPr>
              <w:t>TV media</w:t>
            </w:r>
          </w:p>
        </w:tc>
        <w:tc>
          <w:tcPr>
            <w:tcW w:w="660" w:type="dxa"/>
            <w:vAlign w:val="bottom"/>
          </w:tcPr>
          <w:p w:rsidR="00833878" w:rsidRPr="00230BE0" w:rsidRDefault="00833878" w:rsidP="00833878">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99.93</w:t>
            </w:r>
          </w:p>
        </w:tc>
        <w:tc>
          <w:tcPr>
            <w:tcW w:w="180" w:type="dxa"/>
            <w:vAlign w:val="bottom"/>
          </w:tcPr>
          <w:p w:rsidR="00833878" w:rsidRPr="00230BE0" w:rsidRDefault="00833878" w:rsidP="00833878">
            <w:pPr>
              <w:pStyle w:val="acctfourfigures"/>
              <w:tabs>
                <w:tab w:val="clear" w:pos="765"/>
                <w:tab w:val="decimal" w:pos="281"/>
              </w:tabs>
              <w:spacing w:line="220" w:lineRule="exact"/>
              <w:jc w:val="both"/>
              <w:rPr>
                <w:sz w:val="16"/>
                <w:szCs w:val="16"/>
                <w:lang w:val="en-US" w:bidi="th-TH"/>
              </w:rPr>
            </w:pPr>
          </w:p>
        </w:tc>
        <w:tc>
          <w:tcPr>
            <w:tcW w:w="794" w:type="dxa"/>
            <w:vAlign w:val="bottom"/>
          </w:tcPr>
          <w:p w:rsidR="00833878" w:rsidRPr="00230BE0" w:rsidRDefault="00833878" w:rsidP="00833878">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99.93</w:t>
            </w:r>
          </w:p>
        </w:tc>
        <w:tc>
          <w:tcPr>
            <w:tcW w:w="180" w:type="dxa"/>
            <w:vAlign w:val="bottom"/>
          </w:tcPr>
          <w:p w:rsidR="00833878" w:rsidRPr="00230BE0" w:rsidRDefault="00833878" w:rsidP="00833878">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833878" w:rsidRPr="00230BE0" w:rsidRDefault="00833878" w:rsidP="00833878">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1,500,000</w:t>
            </w:r>
          </w:p>
        </w:tc>
        <w:tc>
          <w:tcPr>
            <w:tcW w:w="180" w:type="dxa"/>
            <w:vAlign w:val="bottom"/>
          </w:tcPr>
          <w:p w:rsidR="00833878" w:rsidRPr="00230BE0" w:rsidRDefault="00833878" w:rsidP="00833878">
            <w:pPr>
              <w:pStyle w:val="acctfourfigures"/>
              <w:tabs>
                <w:tab w:val="clear" w:pos="765"/>
                <w:tab w:val="decimal" w:pos="549"/>
              </w:tabs>
              <w:spacing w:line="220" w:lineRule="exact"/>
              <w:jc w:val="right"/>
              <w:rPr>
                <w:sz w:val="16"/>
                <w:szCs w:val="16"/>
                <w:lang w:val="en-US" w:bidi="th-TH"/>
              </w:rPr>
            </w:pPr>
          </w:p>
        </w:tc>
        <w:tc>
          <w:tcPr>
            <w:tcW w:w="812" w:type="dxa"/>
            <w:vAlign w:val="bottom"/>
          </w:tcPr>
          <w:p w:rsidR="00833878" w:rsidRPr="00230BE0" w:rsidRDefault="00833878" w:rsidP="00833878">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1,500,000</w:t>
            </w:r>
          </w:p>
        </w:tc>
        <w:tc>
          <w:tcPr>
            <w:tcW w:w="180" w:type="dxa"/>
            <w:vAlign w:val="bottom"/>
          </w:tcPr>
          <w:p w:rsidR="00833878" w:rsidRPr="00230BE0" w:rsidRDefault="00833878" w:rsidP="00833878">
            <w:pPr>
              <w:pStyle w:val="acctfourfigures"/>
              <w:tabs>
                <w:tab w:val="clear" w:pos="765"/>
                <w:tab w:val="decimal" w:pos="549"/>
              </w:tabs>
              <w:spacing w:line="220" w:lineRule="exact"/>
              <w:jc w:val="right"/>
              <w:rPr>
                <w:sz w:val="16"/>
                <w:szCs w:val="16"/>
                <w:lang w:val="en-US" w:bidi="th-TH"/>
              </w:rPr>
            </w:pPr>
          </w:p>
        </w:tc>
        <w:tc>
          <w:tcPr>
            <w:tcW w:w="813" w:type="dxa"/>
            <w:tcBorders>
              <w:bottom w:val="single" w:sz="4" w:space="0" w:color="auto"/>
            </w:tcBorders>
            <w:vAlign w:val="bottom"/>
          </w:tcPr>
          <w:p w:rsidR="00833878" w:rsidRPr="00230BE0" w:rsidRDefault="00833878" w:rsidP="00833878">
            <w:pPr>
              <w:pStyle w:val="acctfourfigures"/>
              <w:tabs>
                <w:tab w:val="clear" w:pos="765"/>
              </w:tabs>
              <w:spacing w:line="220" w:lineRule="exact"/>
              <w:jc w:val="right"/>
              <w:rPr>
                <w:sz w:val="16"/>
                <w:szCs w:val="16"/>
                <w:lang w:val="en-US" w:bidi="th-TH"/>
              </w:rPr>
            </w:pPr>
            <w:r w:rsidRPr="00230BE0">
              <w:rPr>
                <w:sz w:val="16"/>
                <w:szCs w:val="16"/>
                <w:lang w:val="en-US" w:bidi="th-TH"/>
              </w:rPr>
              <w:t>1,499,000</w:t>
            </w:r>
          </w:p>
        </w:tc>
        <w:tc>
          <w:tcPr>
            <w:tcW w:w="180" w:type="dxa"/>
            <w:vAlign w:val="bottom"/>
          </w:tcPr>
          <w:p w:rsidR="00833878" w:rsidRPr="00230BE0" w:rsidRDefault="00833878" w:rsidP="00833878">
            <w:pPr>
              <w:pStyle w:val="acctfourfigures"/>
              <w:tabs>
                <w:tab w:val="clear" w:pos="765"/>
              </w:tabs>
              <w:spacing w:line="220" w:lineRule="exact"/>
              <w:jc w:val="right"/>
              <w:rPr>
                <w:sz w:val="16"/>
                <w:szCs w:val="16"/>
                <w:lang w:val="en-US" w:bidi="th-TH"/>
              </w:rPr>
            </w:pPr>
          </w:p>
        </w:tc>
        <w:tc>
          <w:tcPr>
            <w:tcW w:w="812" w:type="dxa"/>
            <w:tcBorders>
              <w:bottom w:val="single" w:sz="4" w:space="0" w:color="auto"/>
            </w:tcBorders>
            <w:vAlign w:val="bottom"/>
          </w:tcPr>
          <w:p w:rsidR="00833878" w:rsidRPr="00230BE0" w:rsidRDefault="00833878" w:rsidP="00833878">
            <w:pPr>
              <w:pStyle w:val="acctfourfigures"/>
              <w:tabs>
                <w:tab w:val="clear" w:pos="765"/>
              </w:tabs>
              <w:spacing w:line="220" w:lineRule="exact"/>
              <w:jc w:val="right"/>
              <w:rPr>
                <w:sz w:val="16"/>
                <w:szCs w:val="16"/>
                <w:lang w:val="en-US" w:bidi="th-TH"/>
              </w:rPr>
            </w:pPr>
            <w:r w:rsidRPr="00230BE0">
              <w:rPr>
                <w:sz w:val="16"/>
                <w:szCs w:val="16"/>
                <w:lang w:val="en-US" w:bidi="th-TH"/>
              </w:rPr>
              <w:t>1,499,000</w:t>
            </w:r>
          </w:p>
        </w:tc>
        <w:tc>
          <w:tcPr>
            <w:tcW w:w="180" w:type="dxa"/>
            <w:vAlign w:val="bottom"/>
          </w:tcPr>
          <w:p w:rsidR="00833878" w:rsidRPr="00230BE0" w:rsidRDefault="00833878" w:rsidP="00833878">
            <w:pPr>
              <w:pStyle w:val="acctfourfigures"/>
              <w:tabs>
                <w:tab w:val="clear" w:pos="765"/>
                <w:tab w:val="decimal" w:pos="549"/>
              </w:tabs>
              <w:spacing w:line="220" w:lineRule="exact"/>
              <w:jc w:val="both"/>
              <w:rPr>
                <w:sz w:val="16"/>
                <w:szCs w:val="16"/>
                <w:lang w:val="en-US" w:bidi="th-TH"/>
              </w:rPr>
            </w:pPr>
          </w:p>
        </w:tc>
        <w:tc>
          <w:tcPr>
            <w:tcW w:w="954" w:type="dxa"/>
            <w:tcBorders>
              <w:bottom w:val="single" w:sz="4" w:space="0" w:color="auto"/>
            </w:tcBorders>
            <w:vAlign w:val="bottom"/>
          </w:tcPr>
          <w:p w:rsidR="00833878" w:rsidRPr="00230BE0" w:rsidRDefault="00833878" w:rsidP="00833878">
            <w:pPr>
              <w:pStyle w:val="acctfourfigures"/>
              <w:tabs>
                <w:tab w:val="clear" w:pos="765"/>
                <w:tab w:val="decimal" w:pos="549"/>
              </w:tabs>
              <w:spacing w:line="220" w:lineRule="exact"/>
              <w:jc w:val="right"/>
              <w:rPr>
                <w:sz w:val="16"/>
                <w:szCs w:val="16"/>
                <w:lang w:val="en-US" w:bidi="th-TH"/>
              </w:rPr>
            </w:pPr>
            <w:r>
              <w:rPr>
                <w:sz w:val="16"/>
                <w:szCs w:val="16"/>
              </w:rPr>
              <w:t>(</w:t>
            </w:r>
            <w:r w:rsidRPr="00230BE0">
              <w:rPr>
                <w:sz w:val="16"/>
                <w:szCs w:val="16"/>
              </w:rPr>
              <w:t>1,4</w:t>
            </w:r>
            <w:r>
              <w:rPr>
                <w:sz w:val="16"/>
                <w:szCs w:val="16"/>
              </w:rPr>
              <w:t>99,0</w:t>
            </w:r>
            <w:r w:rsidRPr="00230BE0">
              <w:rPr>
                <w:sz w:val="16"/>
                <w:szCs w:val="16"/>
              </w:rPr>
              <w:t>00</w:t>
            </w:r>
            <w:r>
              <w:rPr>
                <w:sz w:val="16"/>
                <w:szCs w:val="16"/>
              </w:rPr>
              <w:t>)</w:t>
            </w:r>
          </w:p>
        </w:tc>
        <w:tc>
          <w:tcPr>
            <w:tcW w:w="188" w:type="dxa"/>
            <w:vAlign w:val="bottom"/>
          </w:tcPr>
          <w:p w:rsidR="00833878" w:rsidRPr="00230BE0" w:rsidRDefault="00833878" w:rsidP="00833878">
            <w:pPr>
              <w:pStyle w:val="acctfourfigures"/>
              <w:tabs>
                <w:tab w:val="clear" w:pos="765"/>
                <w:tab w:val="decimal" w:pos="549"/>
              </w:tabs>
              <w:spacing w:line="220" w:lineRule="exact"/>
              <w:jc w:val="right"/>
              <w:rPr>
                <w:sz w:val="16"/>
                <w:szCs w:val="16"/>
                <w:cs/>
                <w:lang w:val="en-US" w:bidi="th-TH"/>
              </w:rPr>
            </w:pPr>
          </w:p>
        </w:tc>
        <w:tc>
          <w:tcPr>
            <w:tcW w:w="946" w:type="dxa"/>
            <w:tcBorders>
              <w:bottom w:val="single" w:sz="4" w:space="0" w:color="auto"/>
            </w:tcBorders>
            <w:vAlign w:val="bottom"/>
          </w:tcPr>
          <w:p w:rsidR="00833878" w:rsidRPr="00230BE0" w:rsidRDefault="00833878" w:rsidP="00833878">
            <w:pPr>
              <w:pStyle w:val="acctfourfigures"/>
              <w:tabs>
                <w:tab w:val="clear" w:pos="765"/>
                <w:tab w:val="decimal" w:pos="549"/>
              </w:tabs>
              <w:spacing w:line="220" w:lineRule="exact"/>
              <w:jc w:val="right"/>
              <w:rPr>
                <w:sz w:val="16"/>
                <w:szCs w:val="16"/>
                <w:lang w:val="en-US" w:bidi="th-TH"/>
              </w:rPr>
            </w:pPr>
            <w:r>
              <w:rPr>
                <w:sz w:val="16"/>
                <w:szCs w:val="16"/>
              </w:rPr>
              <w:t>(</w:t>
            </w:r>
            <w:r w:rsidRPr="00230BE0">
              <w:rPr>
                <w:sz w:val="16"/>
                <w:szCs w:val="16"/>
              </w:rPr>
              <w:t>1,4</w:t>
            </w:r>
            <w:r>
              <w:rPr>
                <w:sz w:val="16"/>
                <w:szCs w:val="16"/>
              </w:rPr>
              <w:t>99,0</w:t>
            </w:r>
            <w:r w:rsidRPr="00230BE0">
              <w:rPr>
                <w:sz w:val="16"/>
                <w:szCs w:val="16"/>
              </w:rPr>
              <w:t>00</w:t>
            </w:r>
            <w:r>
              <w:rPr>
                <w:sz w:val="16"/>
                <w:szCs w:val="16"/>
              </w:rPr>
              <w:t>)</w:t>
            </w:r>
          </w:p>
        </w:tc>
        <w:tc>
          <w:tcPr>
            <w:tcW w:w="188" w:type="dxa"/>
            <w:vAlign w:val="bottom"/>
          </w:tcPr>
          <w:p w:rsidR="00833878" w:rsidRPr="00230BE0" w:rsidRDefault="00833878" w:rsidP="00833878">
            <w:pPr>
              <w:pStyle w:val="acctfourfigures"/>
              <w:tabs>
                <w:tab w:val="clear" w:pos="765"/>
                <w:tab w:val="decimal" w:pos="549"/>
              </w:tabs>
              <w:spacing w:line="220" w:lineRule="exact"/>
              <w:jc w:val="both"/>
              <w:rPr>
                <w:sz w:val="16"/>
                <w:szCs w:val="16"/>
                <w:cs/>
                <w:lang w:val="en-US" w:bidi="th-TH"/>
              </w:rPr>
            </w:pPr>
          </w:p>
        </w:tc>
        <w:tc>
          <w:tcPr>
            <w:tcW w:w="794" w:type="dxa"/>
            <w:tcBorders>
              <w:bottom w:val="single" w:sz="4" w:space="0" w:color="auto"/>
            </w:tcBorders>
            <w:vAlign w:val="bottom"/>
          </w:tcPr>
          <w:p w:rsidR="00833878" w:rsidRPr="00230BE0" w:rsidRDefault="00833878" w:rsidP="00833878">
            <w:pPr>
              <w:pStyle w:val="acctfourfigures"/>
              <w:tabs>
                <w:tab w:val="clear" w:pos="765"/>
              </w:tabs>
              <w:spacing w:line="220" w:lineRule="exact"/>
              <w:jc w:val="center"/>
              <w:rPr>
                <w:sz w:val="16"/>
                <w:szCs w:val="16"/>
                <w:lang w:val="en-US" w:bidi="th-TH"/>
              </w:rPr>
            </w:pPr>
            <w:r>
              <w:rPr>
                <w:sz w:val="16"/>
                <w:szCs w:val="16"/>
                <w:lang w:val="en-US" w:bidi="th-TH"/>
              </w:rPr>
              <w:t>-</w:t>
            </w:r>
          </w:p>
        </w:tc>
        <w:tc>
          <w:tcPr>
            <w:tcW w:w="220" w:type="dxa"/>
            <w:vAlign w:val="bottom"/>
          </w:tcPr>
          <w:p w:rsidR="00833878" w:rsidRPr="00230BE0" w:rsidRDefault="00833878" w:rsidP="00833878">
            <w:pPr>
              <w:pStyle w:val="acctfourfigures"/>
              <w:tabs>
                <w:tab w:val="clear" w:pos="765"/>
              </w:tabs>
              <w:spacing w:line="220" w:lineRule="exact"/>
              <w:jc w:val="right"/>
              <w:rPr>
                <w:sz w:val="16"/>
                <w:szCs w:val="16"/>
                <w:lang w:val="en-US" w:bidi="th-TH"/>
              </w:rPr>
            </w:pPr>
          </w:p>
        </w:tc>
        <w:tc>
          <w:tcPr>
            <w:tcW w:w="794" w:type="dxa"/>
            <w:tcBorders>
              <w:bottom w:val="single" w:sz="4" w:space="0" w:color="auto"/>
            </w:tcBorders>
            <w:vAlign w:val="bottom"/>
          </w:tcPr>
          <w:p w:rsidR="00833878" w:rsidRPr="00230BE0" w:rsidRDefault="00833878" w:rsidP="00833878">
            <w:pPr>
              <w:pStyle w:val="acctfourfigures"/>
              <w:tabs>
                <w:tab w:val="clear" w:pos="765"/>
              </w:tabs>
              <w:spacing w:line="220" w:lineRule="exact"/>
              <w:jc w:val="center"/>
              <w:rPr>
                <w:sz w:val="16"/>
                <w:szCs w:val="16"/>
                <w:lang w:val="en-US" w:bidi="th-TH"/>
              </w:rPr>
            </w:pPr>
            <w:r>
              <w:rPr>
                <w:sz w:val="16"/>
                <w:szCs w:val="16"/>
                <w:lang w:val="en-US" w:bidi="th-TH"/>
              </w:rPr>
              <w:t>-</w:t>
            </w:r>
          </w:p>
        </w:tc>
        <w:tc>
          <w:tcPr>
            <w:tcW w:w="220" w:type="dxa"/>
            <w:vAlign w:val="bottom"/>
          </w:tcPr>
          <w:p w:rsidR="00833878" w:rsidRPr="00230BE0" w:rsidRDefault="00833878" w:rsidP="00833878">
            <w:pPr>
              <w:pStyle w:val="acctfourfigures"/>
              <w:tabs>
                <w:tab w:val="clear" w:pos="765"/>
                <w:tab w:val="decimal" w:pos="549"/>
              </w:tabs>
              <w:spacing w:line="220" w:lineRule="exact"/>
              <w:jc w:val="both"/>
              <w:rPr>
                <w:sz w:val="16"/>
                <w:szCs w:val="16"/>
                <w:cs/>
                <w:lang w:val="en-US" w:bidi="th-TH"/>
              </w:rPr>
            </w:pPr>
          </w:p>
        </w:tc>
        <w:tc>
          <w:tcPr>
            <w:tcW w:w="794" w:type="dxa"/>
            <w:tcBorders>
              <w:bottom w:val="single" w:sz="4" w:space="0" w:color="auto"/>
            </w:tcBorders>
            <w:vAlign w:val="bottom"/>
          </w:tcPr>
          <w:p w:rsidR="00833878" w:rsidRPr="00230BE0" w:rsidRDefault="00833878" w:rsidP="00833878">
            <w:pPr>
              <w:pStyle w:val="BodyText"/>
              <w:tabs>
                <w:tab w:val="decimal" w:pos="371"/>
              </w:tabs>
              <w:spacing w:after="0" w:line="220" w:lineRule="exact"/>
              <w:jc w:val="both"/>
              <w:rPr>
                <w:sz w:val="16"/>
                <w:szCs w:val="16"/>
                <w:lang w:val="en-GB"/>
              </w:rPr>
            </w:pPr>
            <w:r>
              <w:rPr>
                <w:sz w:val="16"/>
                <w:szCs w:val="16"/>
                <w:lang w:val="en-GB"/>
              </w:rPr>
              <w:t>-</w:t>
            </w:r>
          </w:p>
        </w:tc>
        <w:tc>
          <w:tcPr>
            <w:tcW w:w="220" w:type="dxa"/>
            <w:vAlign w:val="bottom"/>
          </w:tcPr>
          <w:p w:rsidR="00833878" w:rsidRPr="00230BE0" w:rsidRDefault="00833878" w:rsidP="00833878">
            <w:pPr>
              <w:pStyle w:val="acctfourfigures"/>
              <w:tabs>
                <w:tab w:val="clear" w:pos="765"/>
                <w:tab w:val="decimal" w:pos="549"/>
              </w:tabs>
              <w:spacing w:line="220" w:lineRule="exact"/>
              <w:jc w:val="center"/>
              <w:rPr>
                <w:sz w:val="16"/>
                <w:szCs w:val="16"/>
                <w:lang w:val="en-US" w:bidi="th-TH"/>
              </w:rPr>
            </w:pPr>
          </w:p>
        </w:tc>
        <w:tc>
          <w:tcPr>
            <w:tcW w:w="794" w:type="dxa"/>
            <w:tcBorders>
              <w:bottom w:val="single" w:sz="4" w:space="0" w:color="auto"/>
            </w:tcBorders>
            <w:vAlign w:val="bottom"/>
          </w:tcPr>
          <w:p w:rsidR="00833878" w:rsidRPr="00230BE0" w:rsidRDefault="00833878" w:rsidP="00833878">
            <w:pPr>
              <w:pStyle w:val="BodyText"/>
              <w:tabs>
                <w:tab w:val="decimal" w:pos="371"/>
              </w:tabs>
              <w:spacing w:after="0" w:line="220" w:lineRule="exact"/>
              <w:jc w:val="both"/>
              <w:rPr>
                <w:sz w:val="16"/>
                <w:szCs w:val="16"/>
                <w:lang w:val="en-GB"/>
              </w:rPr>
            </w:pPr>
            <w:r w:rsidRPr="00230BE0">
              <w:rPr>
                <w:sz w:val="16"/>
                <w:szCs w:val="16"/>
                <w:lang w:val="en-GB"/>
              </w:rPr>
              <w:t>-</w:t>
            </w:r>
          </w:p>
        </w:tc>
      </w:tr>
      <w:tr w:rsidR="00BB5EA8" w:rsidRPr="00230BE0" w:rsidTr="00FE079C">
        <w:trPr>
          <w:cantSplit/>
          <w:trHeight w:val="170"/>
        </w:trPr>
        <w:tc>
          <w:tcPr>
            <w:tcW w:w="1678" w:type="dxa"/>
            <w:vAlign w:val="bottom"/>
          </w:tcPr>
          <w:p w:rsidR="00BB5EA8" w:rsidRPr="00230BE0" w:rsidRDefault="00BB5EA8" w:rsidP="00BB5EA8">
            <w:pPr>
              <w:spacing w:line="240" w:lineRule="atLeast"/>
              <w:jc w:val="both"/>
              <w:rPr>
                <w:b/>
                <w:bCs/>
                <w:sz w:val="16"/>
                <w:szCs w:val="16"/>
              </w:rPr>
            </w:pPr>
            <w:r w:rsidRPr="00230BE0">
              <w:rPr>
                <w:b/>
                <w:bCs/>
                <w:sz w:val="16"/>
                <w:szCs w:val="16"/>
              </w:rPr>
              <w:t>Total</w:t>
            </w:r>
          </w:p>
        </w:tc>
        <w:tc>
          <w:tcPr>
            <w:tcW w:w="1980" w:type="dxa"/>
            <w:vAlign w:val="bottom"/>
          </w:tcPr>
          <w:p w:rsidR="00BB5EA8" w:rsidRPr="00230BE0" w:rsidRDefault="00BB5EA8" w:rsidP="00BB5EA8">
            <w:pPr>
              <w:pStyle w:val="Index1"/>
              <w:rPr>
                <w:rFonts w:cs="Times New Roman"/>
              </w:rPr>
            </w:pPr>
          </w:p>
        </w:tc>
        <w:tc>
          <w:tcPr>
            <w:tcW w:w="660" w:type="dxa"/>
            <w:vAlign w:val="bottom"/>
          </w:tcPr>
          <w:p w:rsidR="00BB5EA8" w:rsidRPr="00230BE0" w:rsidRDefault="00BB5EA8" w:rsidP="00BB5EA8">
            <w:pPr>
              <w:pStyle w:val="Index1"/>
              <w:rPr>
                <w:rFonts w:cs="Times New Roman"/>
              </w:rPr>
            </w:pPr>
          </w:p>
        </w:tc>
        <w:tc>
          <w:tcPr>
            <w:tcW w:w="180" w:type="dxa"/>
            <w:vAlign w:val="bottom"/>
          </w:tcPr>
          <w:p w:rsidR="00BB5EA8" w:rsidRPr="00230BE0" w:rsidRDefault="00BB5EA8" w:rsidP="00BB5EA8">
            <w:pPr>
              <w:pStyle w:val="Index1"/>
              <w:rPr>
                <w:rFonts w:cs="Times New Roman"/>
              </w:rPr>
            </w:pPr>
          </w:p>
        </w:tc>
        <w:tc>
          <w:tcPr>
            <w:tcW w:w="794" w:type="dxa"/>
            <w:vAlign w:val="bottom"/>
          </w:tcPr>
          <w:p w:rsidR="00BB5EA8" w:rsidRPr="00230BE0" w:rsidRDefault="00BB5EA8" w:rsidP="00BB5EA8">
            <w:pPr>
              <w:pStyle w:val="Index1"/>
              <w:rPr>
                <w:rFonts w:cs="Times New Roman"/>
              </w:rPr>
            </w:pPr>
          </w:p>
        </w:tc>
        <w:tc>
          <w:tcPr>
            <w:tcW w:w="180" w:type="dxa"/>
            <w:vAlign w:val="bottom"/>
          </w:tcPr>
          <w:p w:rsidR="00BB5EA8" w:rsidRPr="00230BE0" w:rsidRDefault="00BB5EA8" w:rsidP="00BB5EA8">
            <w:pPr>
              <w:pStyle w:val="Index1"/>
              <w:rPr>
                <w:rFonts w:cs="Times New Roman"/>
              </w:rPr>
            </w:pPr>
          </w:p>
        </w:tc>
        <w:tc>
          <w:tcPr>
            <w:tcW w:w="838" w:type="dxa"/>
            <w:vAlign w:val="bottom"/>
          </w:tcPr>
          <w:p w:rsidR="00BB5EA8" w:rsidRPr="00230BE0" w:rsidRDefault="00BB5EA8" w:rsidP="00BB5EA8">
            <w:pPr>
              <w:pStyle w:val="Index1"/>
              <w:rPr>
                <w:rFonts w:cs="Times New Roman"/>
              </w:rPr>
            </w:pPr>
          </w:p>
        </w:tc>
        <w:tc>
          <w:tcPr>
            <w:tcW w:w="180" w:type="dxa"/>
            <w:vAlign w:val="bottom"/>
          </w:tcPr>
          <w:p w:rsidR="00BB5EA8" w:rsidRPr="00230BE0" w:rsidRDefault="00BB5EA8" w:rsidP="00BB5EA8">
            <w:pPr>
              <w:pStyle w:val="Index1"/>
              <w:rPr>
                <w:rFonts w:cs="Times New Roman"/>
              </w:rPr>
            </w:pPr>
          </w:p>
        </w:tc>
        <w:tc>
          <w:tcPr>
            <w:tcW w:w="812" w:type="dxa"/>
            <w:vAlign w:val="bottom"/>
          </w:tcPr>
          <w:p w:rsidR="00BB5EA8" w:rsidRPr="00230BE0" w:rsidRDefault="00BB5EA8" w:rsidP="00BB5EA8">
            <w:pPr>
              <w:pStyle w:val="Index1"/>
              <w:rPr>
                <w:rFonts w:cs="Times New Roman"/>
              </w:rPr>
            </w:pPr>
          </w:p>
        </w:tc>
        <w:tc>
          <w:tcPr>
            <w:tcW w:w="180" w:type="dxa"/>
            <w:vAlign w:val="bottom"/>
          </w:tcPr>
          <w:p w:rsidR="00BB5EA8" w:rsidRPr="00230BE0" w:rsidRDefault="00BB5EA8" w:rsidP="00BB5EA8">
            <w:pPr>
              <w:pStyle w:val="Index1"/>
              <w:rPr>
                <w:rFonts w:cs="Times New Roman"/>
              </w:rPr>
            </w:pPr>
          </w:p>
        </w:tc>
        <w:tc>
          <w:tcPr>
            <w:tcW w:w="813" w:type="dxa"/>
            <w:tcBorders>
              <w:top w:val="single" w:sz="4" w:space="0" w:color="auto"/>
              <w:bottom w:val="double" w:sz="4" w:space="0" w:color="auto"/>
            </w:tcBorders>
            <w:vAlign w:val="bottom"/>
          </w:tcPr>
          <w:p w:rsidR="00BB5EA8" w:rsidRPr="00230BE0" w:rsidRDefault="00BB5EA8" w:rsidP="00BB5EA8">
            <w:pPr>
              <w:pStyle w:val="acctfourfigures"/>
              <w:tabs>
                <w:tab w:val="clear" w:pos="765"/>
              </w:tabs>
              <w:spacing w:line="240" w:lineRule="atLeast"/>
              <w:ind w:left="-113"/>
              <w:jc w:val="right"/>
              <w:rPr>
                <w:b/>
                <w:bCs/>
                <w:sz w:val="16"/>
                <w:szCs w:val="16"/>
                <w:lang w:bidi="th-TH"/>
              </w:rPr>
            </w:pPr>
            <w:r>
              <w:rPr>
                <w:b/>
                <w:bCs/>
                <w:sz w:val="16"/>
                <w:szCs w:val="16"/>
                <w:lang w:bidi="th-TH"/>
              </w:rPr>
              <w:t>2,663,579</w:t>
            </w:r>
          </w:p>
        </w:tc>
        <w:tc>
          <w:tcPr>
            <w:tcW w:w="180" w:type="dxa"/>
            <w:vAlign w:val="bottom"/>
          </w:tcPr>
          <w:p w:rsidR="00BB5EA8" w:rsidRPr="00230BE0" w:rsidRDefault="00BB5EA8" w:rsidP="00BB5EA8">
            <w:pPr>
              <w:pStyle w:val="Index1"/>
              <w:rPr>
                <w:rFonts w:cs="Times New Roman"/>
              </w:rPr>
            </w:pPr>
          </w:p>
        </w:tc>
        <w:tc>
          <w:tcPr>
            <w:tcW w:w="812" w:type="dxa"/>
            <w:tcBorders>
              <w:top w:val="single" w:sz="4" w:space="0" w:color="auto"/>
              <w:bottom w:val="double" w:sz="4" w:space="0" w:color="auto"/>
            </w:tcBorders>
            <w:vAlign w:val="bottom"/>
          </w:tcPr>
          <w:p w:rsidR="00BB5EA8" w:rsidRPr="00230BE0" w:rsidRDefault="00BB5EA8" w:rsidP="00BB5EA8">
            <w:pPr>
              <w:pStyle w:val="acctfourfigures"/>
              <w:tabs>
                <w:tab w:val="clear" w:pos="765"/>
              </w:tabs>
              <w:spacing w:line="240" w:lineRule="atLeast"/>
              <w:ind w:left="-113"/>
              <w:jc w:val="right"/>
              <w:rPr>
                <w:b/>
                <w:bCs/>
                <w:sz w:val="16"/>
                <w:szCs w:val="16"/>
                <w:lang w:bidi="th-TH"/>
              </w:rPr>
            </w:pPr>
            <w:r>
              <w:rPr>
                <w:b/>
                <w:bCs/>
                <w:sz w:val="16"/>
                <w:szCs w:val="16"/>
                <w:lang w:bidi="th-TH"/>
              </w:rPr>
              <w:t>2,663,579</w:t>
            </w:r>
          </w:p>
        </w:tc>
        <w:tc>
          <w:tcPr>
            <w:tcW w:w="180" w:type="dxa"/>
            <w:vAlign w:val="bottom"/>
          </w:tcPr>
          <w:p w:rsidR="00BB5EA8" w:rsidRPr="00230BE0" w:rsidRDefault="00BB5EA8" w:rsidP="00BB5EA8">
            <w:pPr>
              <w:pStyle w:val="Index1"/>
              <w:rPr>
                <w:rFonts w:cs="Times New Roman"/>
              </w:rPr>
            </w:pPr>
          </w:p>
        </w:tc>
        <w:tc>
          <w:tcPr>
            <w:tcW w:w="954" w:type="dxa"/>
            <w:tcBorders>
              <w:top w:val="single" w:sz="4" w:space="0" w:color="auto"/>
              <w:bottom w:val="double" w:sz="4" w:space="0" w:color="auto"/>
            </w:tcBorders>
            <w:vAlign w:val="bottom"/>
          </w:tcPr>
          <w:p w:rsidR="00BB5EA8" w:rsidRPr="00230BE0" w:rsidRDefault="00FE079C" w:rsidP="00FE079C">
            <w:pPr>
              <w:pStyle w:val="acctfourfigures"/>
              <w:tabs>
                <w:tab w:val="clear" w:pos="765"/>
                <w:tab w:val="decimal" w:pos="645"/>
              </w:tabs>
              <w:spacing w:line="240" w:lineRule="atLeast"/>
              <w:ind w:left="-113" w:right="-144"/>
              <w:jc w:val="center"/>
              <w:rPr>
                <w:b/>
                <w:bCs/>
                <w:sz w:val="16"/>
                <w:szCs w:val="16"/>
                <w:lang w:bidi="th-TH"/>
              </w:rPr>
            </w:pPr>
            <w:r>
              <w:rPr>
                <w:b/>
                <w:bCs/>
                <w:sz w:val="16"/>
                <w:szCs w:val="16"/>
                <w:lang w:bidi="th-TH"/>
              </w:rPr>
              <w:t>(2,343,990)</w:t>
            </w:r>
          </w:p>
        </w:tc>
        <w:tc>
          <w:tcPr>
            <w:tcW w:w="188" w:type="dxa"/>
            <w:vAlign w:val="bottom"/>
          </w:tcPr>
          <w:p w:rsidR="00BB5EA8" w:rsidRPr="00230BE0" w:rsidRDefault="00BB5EA8" w:rsidP="00BB5EA8">
            <w:pPr>
              <w:pStyle w:val="Index1"/>
              <w:rPr>
                <w:rFonts w:cs="Times New Roman"/>
              </w:rPr>
            </w:pPr>
          </w:p>
        </w:tc>
        <w:tc>
          <w:tcPr>
            <w:tcW w:w="946" w:type="dxa"/>
            <w:tcBorders>
              <w:top w:val="single" w:sz="4" w:space="0" w:color="auto"/>
              <w:bottom w:val="double" w:sz="4" w:space="0" w:color="auto"/>
            </w:tcBorders>
            <w:vAlign w:val="bottom"/>
          </w:tcPr>
          <w:p w:rsidR="00BB5EA8" w:rsidRPr="00230BE0" w:rsidRDefault="00BB5EA8" w:rsidP="00FB2D95">
            <w:pPr>
              <w:pStyle w:val="acctfourfigures"/>
              <w:tabs>
                <w:tab w:val="clear" w:pos="765"/>
              </w:tabs>
              <w:spacing w:line="240" w:lineRule="atLeast"/>
              <w:ind w:left="-133"/>
              <w:jc w:val="right"/>
              <w:rPr>
                <w:b/>
                <w:bCs/>
                <w:sz w:val="16"/>
                <w:szCs w:val="16"/>
                <w:lang w:bidi="th-TH"/>
              </w:rPr>
            </w:pPr>
            <w:r>
              <w:rPr>
                <w:b/>
                <w:bCs/>
                <w:sz w:val="16"/>
                <w:szCs w:val="16"/>
                <w:lang w:bidi="th-TH"/>
              </w:rPr>
              <w:t>(</w:t>
            </w:r>
            <w:r w:rsidR="00FE079C">
              <w:rPr>
                <w:b/>
                <w:bCs/>
                <w:sz w:val="16"/>
                <w:szCs w:val="16"/>
                <w:lang w:bidi="th-TH"/>
              </w:rPr>
              <w:t>2,343,990</w:t>
            </w:r>
            <w:r>
              <w:rPr>
                <w:b/>
                <w:bCs/>
                <w:sz w:val="16"/>
                <w:szCs w:val="16"/>
                <w:lang w:bidi="th-TH"/>
              </w:rPr>
              <w:t>)</w:t>
            </w:r>
          </w:p>
        </w:tc>
        <w:tc>
          <w:tcPr>
            <w:tcW w:w="188" w:type="dxa"/>
            <w:vAlign w:val="bottom"/>
          </w:tcPr>
          <w:p w:rsidR="00BB5EA8" w:rsidRPr="00230BE0" w:rsidRDefault="00BB5EA8" w:rsidP="00BB5EA8">
            <w:pPr>
              <w:pStyle w:val="acctfourfigures"/>
              <w:tabs>
                <w:tab w:val="clear" w:pos="765"/>
                <w:tab w:val="decimal" w:pos="585"/>
              </w:tabs>
              <w:spacing w:line="240" w:lineRule="atLeast"/>
              <w:ind w:left="-113"/>
              <w:jc w:val="right"/>
              <w:rPr>
                <w:b/>
                <w:bCs/>
                <w:sz w:val="16"/>
                <w:szCs w:val="16"/>
              </w:rPr>
            </w:pPr>
          </w:p>
        </w:tc>
        <w:tc>
          <w:tcPr>
            <w:tcW w:w="794" w:type="dxa"/>
            <w:tcBorders>
              <w:top w:val="single" w:sz="4" w:space="0" w:color="auto"/>
              <w:bottom w:val="double" w:sz="4" w:space="0" w:color="auto"/>
            </w:tcBorders>
            <w:vAlign w:val="bottom"/>
          </w:tcPr>
          <w:p w:rsidR="00BB5EA8" w:rsidRPr="00230BE0" w:rsidRDefault="00FE079C" w:rsidP="00BB5EA8">
            <w:pPr>
              <w:pStyle w:val="acctfourfigures"/>
              <w:tabs>
                <w:tab w:val="clear" w:pos="765"/>
                <w:tab w:val="decimal" w:pos="543"/>
              </w:tabs>
              <w:spacing w:line="240" w:lineRule="atLeast"/>
              <w:ind w:left="-113"/>
              <w:jc w:val="right"/>
              <w:rPr>
                <w:b/>
                <w:bCs/>
                <w:sz w:val="16"/>
                <w:szCs w:val="16"/>
              </w:rPr>
            </w:pPr>
            <w:r>
              <w:rPr>
                <w:b/>
                <w:bCs/>
                <w:sz w:val="16"/>
                <w:szCs w:val="16"/>
              </w:rPr>
              <w:t>319,589</w:t>
            </w:r>
          </w:p>
        </w:tc>
        <w:tc>
          <w:tcPr>
            <w:tcW w:w="220" w:type="dxa"/>
            <w:vAlign w:val="bottom"/>
          </w:tcPr>
          <w:p w:rsidR="00BB5EA8" w:rsidRPr="00230BE0" w:rsidRDefault="00BB5EA8" w:rsidP="00BB5EA8">
            <w:pPr>
              <w:pStyle w:val="acctfourfigures"/>
              <w:tabs>
                <w:tab w:val="clear" w:pos="765"/>
                <w:tab w:val="decimal" w:pos="543"/>
              </w:tabs>
              <w:spacing w:line="240" w:lineRule="atLeast"/>
              <w:ind w:left="-113"/>
              <w:jc w:val="right"/>
              <w:rPr>
                <w:b/>
                <w:bCs/>
                <w:sz w:val="16"/>
                <w:szCs w:val="16"/>
              </w:rPr>
            </w:pPr>
          </w:p>
        </w:tc>
        <w:tc>
          <w:tcPr>
            <w:tcW w:w="794" w:type="dxa"/>
            <w:tcBorders>
              <w:top w:val="single" w:sz="4" w:space="0" w:color="auto"/>
              <w:bottom w:val="double" w:sz="4" w:space="0" w:color="auto"/>
            </w:tcBorders>
            <w:vAlign w:val="bottom"/>
          </w:tcPr>
          <w:p w:rsidR="00BB5EA8" w:rsidRPr="00230BE0" w:rsidRDefault="00FE079C" w:rsidP="00BB5EA8">
            <w:pPr>
              <w:pStyle w:val="acctfourfigures"/>
              <w:tabs>
                <w:tab w:val="clear" w:pos="765"/>
                <w:tab w:val="decimal" w:pos="543"/>
              </w:tabs>
              <w:spacing w:line="240" w:lineRule="atLeast"/>
              <w:ind w:left="-113"/>
              <w:jc w:val="right"/>
              <w:rPr>
                <w:b/>
                <w:bCs/>
                <w:sz w:val="16"/>
                <w:szCs w:val="16"/>
              </w:rPr>
            </w:pPr>
            <w:r>
              <w:rPr>
                <w:b/>
                <w:bCs/>
                <w:sz w:val="16"/>
                <w:szCs w:val="16"/>
              </w:rPr>
              <w:t>319,589</w:t>
            </w:r>
          </w:p>
        </w:tc>
        <w:tc>
          <w:tcPr>
            <w:tcW w:w="220" w:type="dxa"/>
            <w:vAlign w:val="bottom"/>
          </w:tcPr>
          <w:p w:rsidR="00BB5EA8" w:rsidRPr="00230BE0" w:rsidRDefault="00BB5EA8" w:rsidP="00BB5EA8">
            <w:pPr>
              <w:pStyle w:val="acctfourfigures"/>
              <w:tabs>
                <w:tab w:val="clear" w:pos="765"/>
                <w:tab w:val="decimal" w:pos="585"/>
              </w:tabs>
              <w:spacing w:line="240" w:lineRule="atLeast"/>
              <w:ind w:left="-57"/>
              <w:jc w:val="right"/>
              <w:rPr>
                <w:b/>
                <w:bCs/>
                <w:sz w:val="16"/>
                <w:szCs w:val="16"/>
              </w:rPr>
            </w:pPr>
          </w:p>
        </w:tc>
        <w:tc>
          <w:tcPr>
            <w:tcW w:w="794" w:type="dxa"/>
            <w:tcBorders>
              <w:top w:val="single" w:sz="4" w:space="0" w:color="auto"/>
              <w:bottom w:val="double" w:sz="4" w:space="0" w:color="auto"/>
            </w:tcBorders>
            <w:vAlign w:val="bottom"/>
          </w:tcPr>
          <w:p w:rsidR="00BB5EA8" w:rsidRPr="00BF118F" w:rsidRDefault="00FE079C" w:rsidP="00BB5EA8">
            <w:pPr>
              <w:pStyle w:val="BodyText"/>
              <w:tabs>
                <w:tab w:val="decimal" w:pos="371"/>
              </w:tabs>
              <w:spacing w:after="0" w:line="240" w:lineRule="atLeast"/>
              <w:jc w:val="both"/>
              <w:rPr>
                <w:b/>
                <w:bCs/>
                <w:sz w:val="16"/>
                <w:szCs w:val="16"/>
                <w:lang w:val="en-GB"/>
              </w:rPr>
            </w:pPr>
            <w:r>
              <w:rPr>
                <w:b/>
                <w:bCs/>
                <w:sz w:val="16"/>
                <w:szCs w:val="16"/>
                <w:lang w:val="en-GB"/>
              </w:rPr>
              <w:t>-</w:t>
            </w:r>
          </w:p>
        </w:tc>
        <w:tc>
          <w:tcPr>
            <w:tcW w:w="220" w:type="dxa"/>
            <w:vAlign w:val="bottom"/>
          </w:tcPr>
          <w:p w:rsidR="00BB5EA8" w:rsidRPr="00BF118F" w:rsidRDefault="00BB5EA8" w:rsidP="00BB5EA8">
            <w:pPr>
              <w:pStyle w:val="acctfourfigures"/>
              <w:tabs>
                <w:tab w:val="clear" w:pos="765"/>
                <w:tab w:val="decimal" w:pos="549"/>
              </w:tabs>
              <w:spacing w:line="240" w:lineRule="atLeast"/>
              <w:jc w:val="center"/>
              <w:rPr>
                <w:b/>
                <w:bCs/>
                <w:sz w:val="16"/>
                <w:szCs w:val="16"/>
                <w:lang w:val="en-US" w:bidi="th-TH"/>
              </w:rPr>
            </w:pPr>
          </w:p>
        </w:tc>
        <w:tc>
          <w:tcPr>
            <w:tcW w:w="794" w:type="dxa"/>
            <w:tcBorders>
              <w:top w:val="single" w:sz="4" w:space="0" w:color="auto"/>
              <w:bottom w:val="double" w:sz="4" w:space="0" w:color="auto"/>
            </w:tcBorders>
            <w:vAlign w:val="bottom"/>
          </w:tcPr>
          <w:p w:rsidR="00BB5EA8" w:rsidRPr="00BF118F" w:rsidRDefault="00BB5EA8" w:rsidP="00BB5EA8">
            <w:pPr>
              <w:pStyle w:val="BodyText"/>
              <w:tabs>
                <w:tab w:val="decimal" w:pos="371"/>
              </w:tabs>
              <w:spacing w:after="0" w:line="240" w:lineRule="atLeast"/>
              <w:jc w:val="both"/>
              <w:rPr>
                <w:b/>
                <w:bCs/>
                <w:sz w:val="16"/>
                <w:szCs w:val="16"/>
                <w:lang w:val="en-GB"/>
              </w:rPr>
            </w:pPr>
            <w:r w:rsidRPr="00BF118F">
              <w:rPr>
                <w:b/>
                <w:bCs/>
                <w:sz w:val="16"/>
                <w:szCs w:val="16"/>
                <w:lang w:val="en-GB"/>
              </w:rPr>
              <w:t>-</w:t>
            </w:r>
          </w:p>
        </w:tc>
      </w:tr>
      <w:tr w:rsidR="00BB5EA8" w:rsidRPr="00230BE0" w:rsidTr="00FE079C">
        <w:trPr>
          <w:cantSplit/>
          <w:trHeight w:val="170"/>
        </w:trPr>
        <w:tc>
          <w:tcPr>
            <w:tcW w:w="1678" w:type="dxa"/>
          </w:tcPr>
          <w:p w:rsidR="00BB5EA8" w:rsidRPr="00230BE0" w:rsidRDefault="00BB5EA8" w:rsidP="00BB5EA8">
            <w:pPr>
              <w:spacing w:line="240" w:lineRule="atLeast"/>
              <w:jc w:val="both"/>
              <w:rPr>
                <w:sz w:val="16"/>
                <w:szCs w:val="16"/>
              </w:rPr>
            </w:pPr>
          </w:p>
        </w:tc>
        <w:tc>
          <w:tcPr>
            <w:tcW w:w="1980" w:type="dxa"/>
            <w:vAlign w:val="bottom"/>
          </w:tcPr>
          <w:p w:rsidR="00BB5EA8" w:rsidRPr="00230BE0" w:rsidRDefault="00BB5EA8" w:rsidP="00BB5EA8">
            <w:pPr>
              <w:spacing w:line="240" w:lineRule="atLeast"/>
              <w:rPr>
                <w:sz w:val="16"/>
                <w:szCs w:val="16"/>
              </w:rPr>
            </w:pPr>
          </w:p>
        </w:tc>
        <w:tc>
          <w:tcPr>
            <w:tcW w:w="660" w:type="dxa"/>
            <w:vAlign w:val="bottom"/>
          </w:tcPr>
          <w:p w:rsidR="00BB5EA8" w:rsidRPr="00230BE0" w:rsidRDefault="00BB5EA8" w:rsidP="00BB5EA8">
            <w:pPr>
              <w:pStyle w:val="acctfourfigures"/>
              <w:tabs>
                <w:tab w:val="clear" w:pos="765"/>
                <w:tab w:val="decimal" w:pos="281"/>
              </w:tabs>
              <w:spacing w:line="220" w:lineRule="exact"/>
              <w:jc w:val="both"/>
              <w:rPr>
                <w:sz w:val="16"/>
                <w:szCs w:val="16"/>
                <w:lang w:val="en-US" w:bidi="th-TH"/>
              </w:rPr>
            </w:pPr>
          </w:p>
        </w:tc>
        <w:tc>
          <w:tcPr>
            <w:tcW w:w="180" w:type="dxa"/>
            <w:vAlign w:val="bottom"/>
          </w:tcPr>
          <w:p w:rsidR="00BB5EA8" w:rsidRPr="00230BE0" w:rsidRDefault="00BB5EA8" w:rsidP="00BB5EA8">
            <w:pPr>
              <w:pStyle w:val="Index1"/>
              <w:rPr>
                <w:rFonts w:cs="Times New Roman"/>
              </w:rPr>
            </w:pPr>
          </w:p>
        </w:tc>
        <w:tc>
          <w:tcPr>
            <w:tcW w:w="794" w:type="dxa"/>
            <w:vAlign w:val="bottom"/>
          </w:tcPr>
          <w:p w:rsidR="00BB5EA8" w:rsidRPr="00230BE0" w:rsidRDefault="00BB5EA8" w:rsidP="00BB5EA8">
            <w:pPr>
              <w:pStyle w:val="Index1"/>
              <w:rPr>
                <w:rFonts w:cs="Times New Roman"/>
              </w:rPr>
            </w:pPr>
          </w:p>
        </w:tc>
        <w:tc>
          <w:tcPr>
            <w:tcW w:w="180" w:type="dxa"/>
            <w:vAlign w:val="bottom"/>
          </w:tcPr>
          <w:p w:rsidR="00BB5EA8" w:rsidRPr="00230BE0" w:rsidRDefault="00BB5EA8" w:rsidP="00BB5EA8">
            <w:pPr>
              <w:pStyle w:val="Index1"/>
              <w:rPr>
                <w:rFonts w:cs="Times New Roman"/>
              </w:rPr>
            </w:pPr>
          </w:p>
        </w:tc>
        <w:tc>
          <w:tcPr>
            <w:tcW w:w="838" w:type="dxa"/>
            <w:vAlign w:val="bottom"/>
          </w:tcPr>
          <w:p w:rsidR="00BB5EA8" w:rsidRPr="00230BE0" w:rsidRDefault="00BB5EA8" w:rsidP="00BB5EA8">
            <w:pPr>
              <w:pStyle w:val="Index1"/>
              <w:rPr>
                <w:rFonts w:cs="Times New Roman"/>
              </w:rPr>
            </w:pPr>
          </w:p>
        </w:tc>
        <w:tc>
          <w:tcPr>
            <w:tcW w:w="180" w:type="dxa"/>
            <w:vAlign w:val="bottom"/>
          </w:tcPr>
          <w:p w:rsidR="00BB5EA8" w:rsidRPr="00230BE0" w:rsidRDefault="00BB5EA8" w:rsidP="00BB5EA8">
            <w:pPr>
              <w:pStyle w:val="Index1"/>
              <w:rPr>
                <w:rFonts w:cs="Times New Roman"/>
              </w:rPr>
            </w:pPr>
          </w:p>
        </w:tc>
        <w:tc>
          <w:tcPr>
            <w:tcW w:w="812" w:type="dxa"/>
            <w:vAlign w:val="bottom"/>
          </w:tcPr>
          <w:p w:rsidR="00BB5EA8" w:rsidRPr="00230BE0" w:rsidRDefault="00BB5EA8" w:rsidP="00BB5EA8">
            <w:pPr>
              <w:pStyle w:val="Index1"/>
              <w:rPr>
                <w:rFonts w:cs="Times New Roman"/>
              </w:rPr>
            </w:pPr>
          </w:p>
        </w:tc>
        <w:tc>
          <w:tcPr>
            <w:tcW w:w="180" w:type="dxa"/>
            <w:vAlign w:val="bottom"/>
          </w:tcPr>
          <w:p w:rsidR="00BB5EA8" w:rsidRPr="00230BE0" w:rsidRDefault="00BB5EA8" w:rsidP="00BB5EA8">
            <w:pPr>
              <w:pStyle w:val="Index1"/>
              <w:rPr>
                <w:rFonts w:cs="Times New Roman"/>
              </w:rPr>
            </w:pPr>
          </w:p>
        </w:tc>
        <w:tc>
          <w:tcPr>
            <w:tcW w:w="813" w:type="dxa"/>
            <w:tcBorders>
              <w:top w:val="double" w:sz="4" w:space="0" w:color="auto"/>
            </w:tcBorders>
            <w:vAlign w:val="bottom"/>
          </w:tcPr>
          <w:p w:rsidR="00BB5EA8" w:rsidRPr="00230BE0" w:rsidRDefault="00BB5EA8" w:rsidP="00BB5EA8">
            <w:pPr>
              <w:pStyle w:val="acctfourfigures"/>
              <w:tabs>
                <w:tab w:val="clear" w:pos="765"/>
                <w:tab w:val="decimal" w:pos="551"/>
              </w:tabs>
              <w:spacing w:line="240" w:lineRule="atLeast"/>
              <w:jc w:val="right"/>
              <w:rPr>
                <w:sz w:val="16"/>
                <w:szCs w:val="16"/>
                <w:lang w:val="en-US" w:bidi="th-TH"/>
              </w:rPr>
            </w:pPr>
          </w:p>
        </w:tc>
        <w:tc>
          <w:tcPr>
            <w:tcW w:w="180" w:type="dxa"/>
            <w:vAlign w:val="bottom"/>
          </w:tcPr>
          <w:p w:rsidR="00BB5EA8" w:rsidRPr="00230BE0" w:rsidRDefault="00BB5EA8" w:rsidP="00BB5EA8">
            <w:pPr>
              <w:pStyle w:val="Index1"/>
              <w:rPr>
                <w:rFonts w:cs="Times New Roman"/>
              </w:rPr>
            </w:pPr>
          </w:p>
        </w:tc>
        <w:tc>
          <w:tcPr>
            <w:tcW w:w="812" w:type="dxa"/>
            <w:tcBorders>
              <w:top w:val="double" w:sz="4" w:space="0" w:color="auto"/>
            </w:tcBorders>
            <w:vAlign w:val="bottom"/>
          </w:tcPr>
          <w:p w:rsidR="00BB5EA8" w:rsidRPr="00230BE0" w:rsidRDefault="00BB5EA8" w:rsidP="00BB5EA8">
            <w:pPr>
              <w:pStyle w:val="acctfourfigures"/>
              <w:tabs>
                <w:tab w:val="clear" w:pos="765"/>
                <w:tab w:val="decimal" w:pos="652"/>
              </w:tabs>
              <w:spacing w:line="240" w:lineRule="atLeast"/>
              <w:ind w:left="-259" w:right="-79"/>
              <w:rPr>
                <w:sz w:val="16"/>
                <w:szCs w:val="16"/>
                <w:lang w:val="en-US" w:bidi="th-TH"/>
              </w:rPr>
            </w:pPr>
          </w:p>
        </w:tc>
        <w:tc>
          <w:tcPr>
            <w:tcW w:w="180" w:type="dxa"/>
            <w:vAlign w:val="bottom"/>
          </w:tcPr>
          <w:p w:rsidR="00BB5EA8" w:rsidRPr="00230BE0" w:rsidRDefault="00BB5EA8" w:rsidP="00BB5EA8">
            <w:pPr>
              <w:pStyle w:val="Index1"/>
              <w:rPr>
                <w:rFonts w:cs="Times New Roman"/>
              </w:rPr>
            </w:pPr>
          </w:p>
        </w:tc>
        <w:tc>
          <w:tcPr>
            <w:tcW w:w="954" w:type="dxa"/>
            <w:tcBorders>
              <w:top w:val="double" w:sz="4" w:space="0" w:color="auto"/>
            </w:tcBorders>
            <w:vAlign w:val="bottom"/>
          </w:tcPr>
          <w:p w:rsidR="00BB5EA8" w:rsidRPr="00230BE0" w:rsidRDefault="00BB5EA8" w:rsidP="00BB5EA8">
            <w:pPr>
              <w:pStyle w:val="Index1"/>
              <w:tabs>
                <w:tab w:val="decimal" w:pos="645"/>
              </w:tabs>
              <w:ind w:left="-113" w:right="-144"/>
              <w:rPr>
                <w:rFonts w:cs="Times New Roman"/>
              </w:rPr>
            </w:pPr>
          </w:p>
        </w:tc>
        <w:tc>
          <w:tcPr>
            <w:tcW w:w="188" w:type="dxa"/>
            <w:vAlign w:val="bottom"/>
          </w:tcPr>
          <w:p w:rsidR="00BB5EA8" w:rsidRPr="00230BE0" w:rsidRDefault="00BB5EA8" w:rsidP="00BB5EA8">
            <w:pPr>
              <w:pStyle w:val="Index1"/>
              <w:rPr>
                <w:rFonts w:cs="Times New Roman"/>
              </w:rPr>
            </w:pPr>
          </w:p>
        </w:tc>
        <w:tc>
          <w:tcPr>
            <w:tcW w:w="946" w:type="dxa"/>
            <w:tcBorders>
              <w:top w:val="double" w:sz="4" w:space="0" w:color="auto"/>
            </w:tcBorders>
            <w:vAlign w:val="bottom"/>
          </w:tcPr>
          <w:p w:rsidR="00BB5EA8" w:rsidRPr="00230BE0" w:rsidRDefault="00BB5EA8" w:rsidP="00BB5EA8">
            <w:pPr>
              <w:pStyle w:val="Index1"/>
              <w:tabs>
                <w:tab w:val="decimal" w:pos="636"/>
              </w:tabs>
              <w:ind w:right="-125"/>
              <w:rPr>
                <w:rFonts w:cs="Times New Roman"/>
              </w:rPr>
            </w:pPr>
          </w:p>
        </w:tc>
        <w:tc>
          <w:tcPr>
            <w:tcW w:w="188" w:type="dxa"/>
            <w:vAlign w:val="bottom"/>
          </w:tcPr>
          <w:p w:rsidR="00BB5EA8" w:rsidRPr="00230BE0" w:rsidRDefault="00BB5EA8" w:rsidP="00BB5EA8">
            <w:pPr>
              <w:pStyle w:val="acctfourfigures"/>
              <w:tabs>
                <w:tab w:val="clear" w:pos="765"/>
                <w:tab w:val="decimal" w:pos="585"/>
              </w:tabs>
              <w:spacing w:line="240" w:lineRule="atLeast"/>
              <w:jc w:val="both"/>
              <w:rPr>
                <w:sz w:val="16"/>
                <w:szCs w:val="16"/>
              </w:rPr>
            </w:pPr>
          </w:p>
        </w:tc>
        <w:tc>
          <w:tcPr>
            <w:tcW w:w="794" w:type="dxa"/>
            <w:tcBorders>
              <w:top w:val="double" w:sz="4" w:space="0" w:color="auto"/>
            </w:tcBorders>
            <w:vAlign w:val="bottom"/>
          </w:tcPr>
          <w:p w:rsidR="00BB5EA8" w:rsidRPr="00230BE0" w:rsidRDefault="00BB5EA8" w:rsidP="00BB5EA8">
            <w:pPr>
              <w:pStyle w:val="Index1"/>
              <w:rPr>
                <w:rFonts w:cs="Times New Roman"/>
              </w:rPr>
            </w:pPr>
          </w:p>
        </w:tc>
        <w:tc>
          <w:tcPr>
            <w:tcW w:w="220" w:type="dxa"/>
            <w:vAlign w:val="bottom"/>
          </w:tcPr>
          <w:p w:rsidR="00BB5EA8" w:rsidRPr="00230BE0" w:rsidRDefault="00BB5EA8" w:rsidP="00BB5EA8">
            <w:pPr>
              <w:pStyle w:val="acctfourfigures"/>
              <w:tabs>
                <w:tab w:val="clear" w:pos="765"/>
                <w:tab w:val="decimal" w:pos="543"/>
              </w:tabs>
              <w:spacing w:line="240" w:lineRule="atLeast"/>
              <w:jc w:val="right"/>
              <w:rPr>
                <w:sz w:val="16"/>
                <w:szCs w:val="16"/>
              </w:rPr>
            </w:pPr>
          </w:p>
        </w:tc>
        <w:tc>
          <w:tcPr>
            <w:tcW w:w="794" w:type="dxa"/>
            <w:tcBorders>
              <w:top w:val="double" w:sz="4" w:space="0" w:color="auto"/>
            </w:tcBorders>
            <w:vAlign w:val="bottom"/>
          </w:tcPr>
          <w:p w:rsidR="00BB5EA8" w:rsidRPr="00230BE0" w:rsidRDefault="00BB5EA8" w:rsidP="00BB5EA8">
            <w:pPr>
              <w:pStyle w:val="Index1"/>
              <w:rPr>
                <w:rFonts w:cs="Times New Roman"/>
              </w:rPr>
            </w:pPr>
          </w:p>
        </w:tc>
        <w:tc>
          <w:tcPr>
            <w:tcW w:w="220" w:type="dxa"/>
            <w:vAlign w:val="bottom"/>
          </w:tcPr>
          <w:p w:rsidR="00BB5EA8" w:rsidRPr="00230BE0" w:rsidRDefault="00BB5EA8" w:rsidP="00BB5EA8">
            <w:pPr>
              <w:pStyle w:val="acctfourfigures"/>
              <w:tabs>
                <w:tab w:val="clear" w:pos="765"/>
                <w:tab w:val="decimal" w:pos="585"/>
              </w:tabs>
              <w:spacing w:line="240" w:lineRule="atLeast"/>
              <w:jc w:val="both"/>
              <w:rPr>
                <w:sz w:val="16"/>
                <w:szCs w:val="16"/>
              </w:rPr>
            </w:pPr>
          </w:p>
        </w:tc>
        <w:tc>
          <w:tcPr>
            <w:tcW w:w="794" w:type="dxa"/>
            <w:tcBorders>
              <w:top w:val="double" w:sz="4" w:space="0" w:color="auto"/>
            </w:tcBorders>
            <w:vAlign w:val="bottom"/>
          </w:tcPr>
          <w:p w:rsidR="00BB5EA8" w:rsidRPr="00230BE0" w:rsidRDefault="00BB5EA8" w:rsidP="00BB5EA8">
            <w:pPr>
              <w:pStyle w:val="Index1"/>
              <w:rPr>
                <w:rFonts w:cs="Times New Roman"/>
              </w:rPr>
            </w:pPr>
          </w:p>
        </w:tc>
        <w:tc>
          <w:tcPr>
            <w:tcW w:w="220" w:type="dxa"/>
            <w:vAlign w:val="bottom"/>
          </w:tcPr>
          <w:p w:rsidR="00BB5EA8" w:rsidRPr="00230BE0" w:rsidRDefault="00BB5EA8" w:rsidP="00BB5EA8">
            <w:pPr>
              <w:pStyle w:val="acctfourfigures"/>
              <w:tabs>
                <w:tab w:val="clear" w:pos="765"/>
                <w:tab w:val="decimal" w:pos="555"/>
              </w:tabs>
              <w:spacing w:line="240" w:lineRule="atLeast"/>
              <w:jc w:val="center"/>
              <w:rPr>
                <w:sz w:val="16"/>
                <w:szCs w:val="16"/>
                <w:lang w:bidi="th-TH"/>
              </w:rPr>
            </w:pPr>
          </w:p>
        </w:tc>
        <w:tc>
          <w:tcPr>
            <w:tcW w:w="794" w:type="dxa"/>
            <w:tcBorders>
              <w:top w:val="double" w:sz="4" w:space="0" w:color="auto"/>
            </w:tcBorders>
            <w:vAlign w:val="bottom"/>
          </w:tcPr>
          <w:p w:rsidR="00BB5EA8" w:rsidRPr="00230BE0" w:rsidRDefault="00BB5EA8" w:rsidP="00BB5EA8">
            <w:pPr>
              <w:pStyle w:val="Index1"/>
              <w:rPr>
                <w:rFonts w:cs="Times New Roman"/>
              </w:rPr>
            </w:pPr>
          </w:p>
        </w:tc>
      </w:tr>
      <w:tr w:rsidR="00BB5EA8" w:rsidRPr="00230BE0" w:rsidTr="00FE079C">
        <w:trPr>
          <w:cantSplit/>
          <w:trHeight w:val="170"/>
        </w:trPr>
        <w:tc>
          <w:tcPr>
            <w:tcW w:w="1678" w:type="dxa"/>
          </w:tcPr>
          <w:p w:rsidR="00BB5EA8" w:rsidRPr="00230BE0" w:rsidRDefault="00BB5EA8" w:rsidP="004A10AA">
            <w:pPr>
              <w:spacing w:line="220" w:lineRule="exact"/>
              <w:jc w:val="both"/>
              <w:rPr>
                <w:sz w:val="16"/>
                <w:szCs w:val="16"/>
              </w:rPr>
            </w:pPr>
          </w:p>
        </w:tc>
        <w:tc>
          <w:tcPr>
            <w:tcW w:w="1980" w:type="dxa"/>
            <w:vAlign w:val="bottom"/>
          </w:tcPr>
          <w:p w:rsidR="00BB5EA8" w:rsidRPr="00230BE0" w:rsidRDefault="00BB5EA8" w:rsidP="004A10AA">
            <w:pPr>
              <w:spacing w:line="220" w:lineRule="exact"/>
              <w:rPr>
                <w:sz w:val="16"/>
                <w:szCs w:val="16"/>
              </w:rPr>
            </w:pPr>
          </w:p>
        </w:tc>
        <w:tc>
          <w:tcPr>
            <w:tcW w:w="660" w:type="dxa"/>
            <w:vAlign w:val="bottom"/>
          </w:tcPr>
          <w:p w:rsidR="00BB5EA8" w:rsidRPr="00230BE0" w:rsidRDefault="00BB5EA8" w:rsidP="004A10AA">
            <w:pPr>
              <w:pStyle w:val="Index1"/>
              <w:spacing w:line="220" w:lineRule="exact"/>
              <w:rPr>
                <w:rFonts w:cs="Times New Roman"/>
              </w:rPr>
            </w:pPr>
          </w:p>
        </w:tc>
        <w:tc>
          <w:tcPr>
            <w:tcW w:w="180" w:type="dxa"/>
            <w:vAlign w:val="bottom"/>
          </w:tcPr>
          <w:p w:rsidR="00BB5EA8" w:rsidRPr="00230BE0" w:rsidRDefault="00BB5EA8" w:rsidP="004A10AA">
            <w:pPr>
              <w:pStyle w:val="Index1"/>
              <w:spacing w:line="220" w:lineRule="exact"/>
              <w:rPr>
                <w:rFonts w:cs="Times New Roman"/>
              </w:rPr>
            </w:pPr>
          </w:p>
        </w:tc>
        <w:tc>
          <w:tcPr>
            <w:tcW w:w="794" w:type="dxa"/>
            <w:vAlign w:val="bottom"/>
          </w:tcPr>
          <w:p w:rsidR="00BB5EA8" w:rsidRPr="00230BE0" w:rsidRDefault="00BB5EA8" w:rsidP="004A10AA">
            <w:pPr>
              <w:pStyle w:val="Index1"/>
              <w:spacing w:line="220" w:lineRule="exact"/>
              <w:rPr>
                <w:rFonts w:cs="Times New Roman"/>
              </w:rPr>
            </w:pPr>
          </w:p>
        </w:tc>
        <w:tc>
          <w:tcPr>
            <w:tcW w:w="180" w:type="dxa"/>
            <w:vAlign w:val="bottom"/>
          </w:tcPr>
          <w:p w:rsidR="00BB5EA8" w:rsidRPr="00230BE0" w:rsidRDefault="00BB5EA8" w:rsidP="004A10AA">
            <w:pPr>
              <w:pStyle w:val="Index1"/>
              <w:spacing w:line="220" w:lineRule="exact"/>
              <w:rPr>
                <w:rFonts w:cs="Times New Roman"/>
              </w:rPr>
            </w:pPr>
          </w:p>
        </w:tc>
        <w:tc>
          <w:tcPr>
            <w:tcW w:w="838" w:type="dxa"/>
            <w:vAlign w:val="bottom"/>
          </w:tcPr>
          <w:p w:rsidR="00BB5EA8" w:rsidRPr="00230BE0" w:rsidRDefault="00BB5EA8" w:rsidP="004A10AA">
            <w:pPr>
              <w:pStyle w:val="Index1"/>
              <w:spacing w:line="220" w:lineRule="exact"/>
              <w:rPr>
                <w:rFonts w:cs="Times New Roman"/>
              </w:rPr>
            </w:pPr>
          </w:p>
        </w:tc>
        <w:tc>
          <w:tcPr>
            <w:tcW w:w="180" w:type="dxa"/>
            <w:vAlign w:val="bottom"/>
          </w:tcPr>
          <w:p w:rsidR="00BB5EA8" w:rsidRPr="00230BE0" w:rsidRDefault="00BB5EA8" w:rsidP="004A10AA">
            <w:pPr>
              <w:pStyle w:val="Index1"/>
              <w:spacing w:line="220" w:lineRule="exact"/>
              <w:rPr>
                <w:rFonts w:cs="Times New Roman"/>
              </w:rPr>
            </w:pPr>
          </w:p>
        </w:tc>
        <w:tc>
          <w:tcPr>
            <w:tcW w:w="812" w:type="dxa"/>
            <w:vAlign w:val="bottom"/>
          </w:tcPr>
          <w:p w:rsidR="00BB5EA8" w:rsidRPr="00230BE0" w:rsidRDefault="00BB5EA8" w:rsidP="004A10AA">
            <w:pPr>
              <w:pStyle w:val="Index1"/>
              <w:spacing w:line="220" w:lineRule="exact"/>
              <w:rPr>
                <w:rFonts w:cs="Times New Roman"/>
              </w:rPr>
            </w:pPr>
          </w:p>
        </w:tc>
        <w:tc>
          <w:tcPr>
            <w:tcW w:w="180" w:type="dxa"/>
            <w:vAlign w:val="bottom"/>
          </w:tcPr>
          <w:p w:rsidR="00BB5EA8" w:rsidRPr="00230BE0" w:rsidRDefault="00BB5EA8" w:rsidP="004A10AA">
            <w:pPr>
              <w:pStyle w:val="Index1"/>
              <w:spacing w:line="220" w:lineRule="exact"/>
              <w:rPr>
                <w:rFonts w:cs="Times New Roman"/>
              </w:rPr>
            </w:pPr>
          </w:p>
        </w:tc>
        <w:tc>
          <w:tcPr>
            <w:tcW w:w="813" w:type="dxa"/>
            <w:vAlign w:val="bottom"/>
          </w:tcPr>
          <w:p w:rsidR="00BB5EA8" w:rsidRPr="00230BE0" w:rsidRDefault="00BB5EA8" w:rsidP="004A10AA">
            <w:pPr>
              <w:pStyle w:val="acctfourfigures"/>
              <w:tabs>
                <w:tab w:val="clear" w:pos="765"/>
                <w:tab w:val="decimal" w:pos="551"/>
              </w:tabs>
              <w:spacing w:line="220" w:lineRule="exact"/>
              <w:jc w:val="right"/>
              <w:rPr>
                <w:sz w:val="16"/>
                <w:szCs w:val="16"/>
                <w:lang w:val="en-US" w:bidi="th-TH"/>
              </w:rPr>
            </w:pPr>
          </w:p>
        </w:tc>
        <w:tc>
          <w:tcPr>
            <w:tcW w:w="180" w:type="dxa"/>
            <w:vAlign w:val="bottom"/>
          </w:tcPr>
          <w:p w:rsidR="00BB5EA8" w:rsidRPr="00230BE0" w:rsidRDefault="00BB5EA8" w:rsidP="004A10AA">
            <w:pPr>
              <w:pStyle w:val="Index1"/>
              <w:spacing w:line="220" w:lineRule="exact"/>
              <w:rPr>
                <w:rFonts w:cs="Times New Roman"/>
              </w:rPr>
            </w:pPr>
          </w:p>
        </w:tc>
        <w:tc>
          <w:tcPr>
            <w:tcW w:w="812" w:type="dxa"/>
            <w:vAlign w:val="bottom"/>
          </w:tcPr>
          <w:p w:rsidR="00BB5EA8" w:rsidRPr="00230BE0" w:rsidRDefault="00BB5EA8" w:rsidP="004A10AA">
            <w:pPr>
              <w:pStyle w:val="acctfourfigures"/>
              <w:tabs>
                <w:tab w:val="clear" w:pos="765"/>
                <w:tab w:val="decimal" w:pos="551"/>
              </w:tabs>
              <w:spacing w:line="220" w:lineRule="exact"/>
              <w:jc w:val="right"/>
              <w:rPr>
                <w:sz w:val="16"/>
                <w:szCs w:val="16"/>
                <w:lang w:val="en-US" w:bidi="th-TH"/>
              </w:rPr>
            </w:pPr>
          </w:p>
        </w:tc>
        <w:tc>
          <w:tcPr>
            <w:tcW w:w="180" w:type="dxa"/>
            <w:vAlign w:val="bottom"/>
          </w:tcPr>
          <w:p w:rsidR="00BB5EA8" w:rsidRPr="00230BE0" w:rsidRDefault="00BB5EA8" w:rsidP="004A10AA">
            <w:pPr>
              <w:pStyle w:val="Index1"/>
              <w:spacing w:line="220" w:lineRule="exact"/>
              <w:rPr>
                <w:rFonts w:cs="Times New Roman"/>
              </w:rPr>
            </w:pPr>
          </w:p>
        </w:tc>
        <w:tc>
          <w:tcPr>
            <w:tcW w:w="954" w:type="dxa"/>
            <w:vAlign w:val="bottom"/>
          </w:tcPr>
          <w:p w:rsidR="00BB5EA8" w:rsidRPr="00230BE0" w:rsidRDefault="00BB5EA8" w:rsidP="004A10AA">
            <w:pPr>
              <w:pStyle w:val="Index1"/>
              <w:spacing w:line="220" w:lineRule="exact"/>
              <w:rPr>
                <w:rFonts w:cs="Times New Roman"/>
              </w:rPr>
            </w:pPr>
          </w:p>
        </w:tc>
        <w:tc>
          <w:tcPr>
            <w:tcW w:w="188" w:type="dxa"/>
            <w:vAlign w:val="bottom"/>
          </w:tcPr>
          <w:p w:rsidR="00BB5EA8" w:rsidRPr="00230BE0" w:rsidRDefault="00BB5EA8" w:rsidP="004A10AA">
            <w:pPr>
              <w:pStyle w:val="Index1"/>
              <w:spacing w:line="220" w:lineRule="exact"/>
              <w:rPr>
                <w:rFonts w:cs="Times New Roman"/>
              </w:rPr>
            </w:pPr>
          </w:p>
        </w:tc>
        <w:tc>
          <w:tcPr>
            <w:tcW w:w="946" w:type="dxa"/>
            <w:vAlign w:val="bottom"/>
          </w:tcPr>
          <w:p w:rsidR="00BB5EA8" w:rsidRPr="00230BE0" w:rsidRDefault="00BB5EA8" w:rsidP="004A10AA">
            <w:pPr>
              <w:pStyle w:val="Index1"/>
              <w:spacing w:line="220" w:lineRule="exact"/>
              <w:rPr>
                <w:rFonts w:cs="Times New Roman"/>
              </w:rPr>
            </w:pPr>
          </w:p>
        </w:tc>
        <w:tc>
          <w:tcPr>
            <w:tcW w:w="188" w:type="dxa"/>
            <w:vAlign w:val="bottom"/>
          </w:tcPr>
          <w:p w:rsidR="00BB5EA8" w:rsidRPr="00230BE0" w:rsidRDefault="00BB5EA8" w:rsidP="004A10AA">
            <w:pPr>
              <w:pStyle w:val="acctfourfigures"/>
              <w:tabs>
                <w:tab w:val="clear" w:pos="765"/>
                <w:tab w:val="decimal" w:pos="585"/>
              </w:tabs>
              <w:spacing w:line="220" w:lineRule="exact"/>
              <w:jc w:val="both"/>
              <w:rPr>
                <w:sz w:val="16"/>
                <w:szCs w:val="16"/>
              </w:rPr>
            </w:pPr>
          </w:p>
        </w:tc>
        <w:tc>
          <w:tcPr>
            <w:tcW w:w="794" w:type="dxa"/>
            <w:vAlign w:val="bottom"/>
          </w:tcPr>
          <w:p w:rsidR="00BB5EA8" w:rsidRPr="00230BE0" w:rsidRDefault="00BB5EA8" w:rsidP="004A10AA">
            <w:pPr>
              <w:pStyle w:val="Index1"/>
              <w:spacing w:line="220" w:lineRule="exact"/>
              <w:rPr>
                <w:rFonts w:cs="Times New Roman"/>
              </w:rPr>
            </w:pPr>
          </w:p>
        </w:tc>
        <w:tc>
          <w:tcPr>
            <w:tcW w:w="220" w:type="dxa"/>
            <w:vAlign w:val="bottom"/>
          </w:tcPr>
          <w:p w:rsidR="00BB5EA8" w:rsidRPr="00230BE0" w:rsidRDefault="00BB5EA8" w:rsidP="004A10AA">
            <w:pPr>
              <w:pStyle w:val="acctfourfigures"/>
              <w:tabs>
                <w:tab w:val="clear" w:pos="765"/>
                <w:tab w:val="decimal" w:pos="543"/>
              </w:tabs>
              <w:spacing w:line="220" w:lineRule="exact"/>
              <w:jc w:val="right"/>
              <w:rPr>
                <w:sz w:val="16"/>
                <w:szCs w:val="16"/>
              </w:rPr>
            </w:pPr>
          </w:p>
        </w:tc>
        <w:tc>
          <w:tcPr>
            <w:tcW w:w="794" w:type="dxa"/>
            <w:vAlign w:val="bottom"/>
          </w:tcPr>
          <w:p w:rsidR="00BB5EA8" w:rsidRPr="00230BE0" w:rsidRDefault="00BB5EA8" w:rsidP="004A10AA">
            <w:pPr>
              <w:pStyle w:val="Index1"/>
              <w:spacing w:line="220" w:lineRule="exact"/>
              <w:rPr>
                <w:rFonts w:cs="Times New Roman"/>
              </w:rPr>
            </w:pPr>
          </w:p>
        </w:tc>
        <w:tc>
          <w:tcPr>
            <w:tcW w:w="220" w:type="dxa"/>
            <w:vAlign w:val="bottom"/>
          </w:tcPr>
          <w:p w:rsidR="00BB5EA8" w:rsidRPr="00230BE0" w:rsidRDefault="00BB5EA8" w:rsidP="004A10AA">
            <w:pPr>
              <w:pStyle w:val="acctfourfigures"/>
              <w:tabs>
                <w:tab w:val="clear" w:pos="765"/>
                <w:tab w:val="decimal" w:pos="585"/>
              </w:tabs>
              <w:spacing w:line="220" w:lineRule="exact"/>
              <w:jc w:val="both"/>
              <w:rPr>
                <w:sz w:val="16"/>
                <w:szCs w:val="16"/>
              </w:rPr>
            </w:pPr>
          </w:p>
        </w:tc>
        <w:tc>
          <w:tcPr>
            <w:tcW w:w="794" w:type="dxa"/>
            <w:vAlign w:val="bottom"/>
          </w:tcPr>
          <w:p w:rsidR="00BB5EA8" w:rsidRPr="00230BE0" w:rsidRDefault="00BB5EA8" w:rsidP="004A10AA">
            <w:pPr>
              <w:pStyle w:val="Index1"/>
              <w:spacing w:line="220" w:lineRule="exact"/>
              <w:rPr>
                <w:rFonts w:cs="Times New Roman"/>
              </w:rPr>
            </w:pPr>
          </w:p>
        </w:tc>
        <w:tc>
          <w:tcPr>
            <w:tcW w:w="220" w:type="dxa"/>
            <w:vAlign w:val="bottom"/>
          </w:tcPr>
          <w:p w:rsidR="00BB5EA8" w:rsidRPr="00230BE0" w:rsidRDefault="00BB5EA8" w:rsidP="004A10AA">
            <w:pPr>
              <w:pStyle w:val="acctfourfigures"/>
              <w:tabs>
                <w:tab w:val="clear" w:pos="765"/>
                <w:tab w:val="decimal" w:pos="555"/>
              </w:tabs>
              <w:spacing w:line="220" w:lineRule="exact"/>
              <w:jc w:val="center"/>
              <w:rPr>
                <w:sz w:val="16"/>
                <w:szCs w:val="16"/>
                <w:lang w:bidi="th-TH"/>
              </w:rPr>
            </w:pPr>
          </w:p>
        </w:tc>
        <w:tc>
          <w:tcPr>
            <w:tcW w:w="794" w:type="dxa"/>
            <w:vAlign w:val="bottom"/>
          </w:tcPr>
          <w:p w:rsidR="00BB5EA8" w:rsidRPr="00230BE0" w:rsidRDefault="00BB5EA8" w:rsidP="004A10AA">
            <w:pPr>
              <w:pStyle w:val="Index1"/>
              <w:spacing w:line="220" w:lineRule="exact"/>
              <w:rPr>
                <w:rFonts w:cs="Times New Roman"/>
              </w:rPr>
            </w:pPr>
          </w:p>
        </w:tc>
      </w:tr>
    </w:tbl>
    <w:p w:rsidR="00CD07B4" w:rsidRPr="004A10AA" w:rsidRDefault="00CD07B4" w:rsidP="00FA4E24">
      <w:pPr>
        <w:spacing w:line="240" w:lineRule="auto"/>
        <w:rPr>
          <w:sz w:val="16"/>
          <w:szCs w:val="16"/>
        </w:rPr>
      </w:pPr>
    </w:p>
    <w:p w:rsidR="001122C2" w:rsidRDefault="001122C2" w:rsidP="001122C2">
      <w:pPr>
        <w:pStyle w:val="BodyText"/>
        <w:spacing w:after="0" w:line="240" w:lineRule="atLeast"/>
      </w:pPr>
    </w:p>
    <w:tbl>
      <w:tblPr>
        <w:tblW w:w="15341" w:type="dxa"/>
        <w:tblInd w:w="29" w:type="dxa"/>
        <w:tblLayout w:type="fixed"/>
        <w:tblCellMar>
          <w:left w:w="79" w:type="dxa"/>
          <w:right w:w="79" w:type="dxa"/>
        </w:tblCellMar>
        <w:tblLook w:val="0000" w:firstRow="0" w:lastRow="0" w:firstColumn="0" w:lastColumn="0" w:noHBand="0" w:noVBand="0"/>
      </w:tblPr>
      <w:tblGrid>
        <w:gridCol w:w="1940"/>
        <w:gridCol w:w="1620"/>
        <w:gridCol w:w="720"/>
        <w:gridCol w:w="180"/>
        <w:gridCol w:w="810"/>
        <w:gridCol w:w="270"/>
        <w:gridCol w:w="810"/>
        <w:gridCol w:w="180"/>
        <w:gridCol w:w="810"/>
        <w:gridCol w:w="180"/>
        <w:gridCol w:w="810"/>
        <w:gridCol w:w="180"/>
        <w:gridCol w:w="810"/>
        <w:gridCol w:w="221"/>
        <w:gridCol w:w="794"/>
        <w:gridCol w:w="188"/>
        <w:gridCol w:w="794"/>
        <w:gridCol w:w="188"/>
        <w:gridCol w:w="794"/>
        <w:gridCol w:w="220"/>
        <w:gridCol w:w="794"/>
        <w:gridCol w:w="220"/>
        <w:gridCol w:w="794"/>
        <w:gridCol w:w="220"/>
        <w:gridCol w:w="794"/>
      </w:tblGrid>
      <w:tr w:rsidR="00DB758A" w:rsidRPr="00230BE0" w:rsidTr="00043C68">
        <w:trPr>
          <w:cantSplit/>
          <w:trHeight w:val="170"/>
          <w:tblHeader/>
        </w:trPr>
        <w:tc>
          <w:tcPr>
            <w:tcW w:w="15341" w:type="dxa"/>
            <w:gridSpan w:val="25"/>
            <w:vAlign w:val="bottom"/>
          </w:tcPr>
          <w:p w:rsidR="00DB758A" w:rsidRPr="00230BE0" w:rsidRDefault="00DB758A" w:rsidP="00043C68">
            <w:pPr>
              <w:spacing w:line="240" w:lineRule="atLeast"/>
              <w:jc w:val="center"/>
              <w:rPr>
                <w:sz w:val="16"/>
                <w:szCs w:val="16"/>
              </w:rPr>
            </w:pPr>
            <w:r w:rsidRPr="00230BE0">
              <w:rPr>
                <w:b/>
                <w:bCs/>
                <w:sz w:val="16"/>
                <w:szCs w:val="16"/>
              </w:rPr>
              <w:lastRenderedPageBreak/>
              <w:t>Separate financial statements</w:t>
            </w:r>
          </w:p>
        </w:tc>
      </w:tr>
      <w:tr w:rsidR="00DB758A" w:rsidRPr="00230BE0" w:rsidTr="00BF5AE2">
        <w:trPr>
          <w:cantSplit/>
          <w:trHeight w:val="170"/>
          <w:tblHeader/>
        </w:trPr>
        <w:tc>
          <w:tcPr>
            <w:tcW w:w="1940" w:type="dxa"/>
            <w:vAlign w:val="bottom"/>
          </w:tcPr>
          <w:p w:rsidR="00DB758A" w:rsidRPr="00230BE0" w:rsidRDefault="00DB758A" w:rsidP="00043C68">
            <w:pPr>
              <w:spacing w:line="240" w:lineRule="atLeast"/>
              <w:rPr>
                <w:i/>
                <w:iCs/>
                <w:sz w:val="16"/>
                <w:szCs w:val="16"/>
              </w:rPr>
            </w:pPr>
          </w:p>
        </w:tc>
        <w:tc>
          <w:tcPr>
            <w:tcW w:w="1620" w:type="dxa"/>
            <w:vAlign w:val="bottom"/>
          </w:tcPr>
          <w:p w:rsidR="00DB758A" w:rsidRPr="00230BE0" w:rsidRDefault="00DB758A" w:rsidP="00043C68">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710" w:type="dxa"/>
            <w:gridSpan w:val="3"/>
            <w:vAlign w:val="bottom"/>
          </w:tcPr>
          <w:p w:rsidR="00DB758A" w:rsidRPr="00230BE0" w:rsidRDefault="00DB758A" w:rsidP="00043C68">
            <w:pPr>
              <w:spacing w:line="240" w:lineRule="atLeast"/>
              <w:jc w:val="center"/>
              <w:rPr>
                <w:sz w:val="16"/>
                <w:szCs w:val="16"/>
              </w:rPr>
            </w:pPr>
            <w:r w:rsidRPr="00230BE0">
              <w:rPr>
                <w:spacing w:val="-6"/>
                <w:sz w:val="16"/>
                <w:szCs w:val="16"/>
              </w:rPr>
              <w:t>Ownership interest</w:t>
            </w:r>
          </w:p>
        </w:tc>
        <w:tc>
          <w:tcPr>
            <w:tcW w:w="270" w:type="dxa"/>
            <w:vAlign w:val="bottom"/>
          </w:tcPr>
          <w:p w:rsidR="00DB758A" w:rsidRPr="00230BE0" w:rsidRDefault="00DB758A" w:rsidP="00043C68">
            <w:pPr>
              <w:pStyle w:val="BodyText"/>
              <w:spacing w:after="0" w:line="240" w:lineRule="atLeast"/>
              <w:jc w:val="center"/>
              <w:rPr>
                <w:sz w:val="16"/>
                <w:szCs w:val="16"/>
                <w:lang w:val="en-GB"/>
              </w:rPr>
            </w:pPr>
          </w:p>
        </w:tc>
        <w:tc>
          <w:tcPr>
            <w:tcW w:w="1800" w:type="dxa"/>
            <w:gridSpan w:val="3"/>
            <w:vAlign w:val="bottom"/>
          </w:tcPr>
          <w:p w:rsidR="00DB758A" w:rsidRPr="00230BE0" w:rsidRDefault="00DB758A" w:rsidP="00043C68">
            <w:pPr>
              <w:spacing w:line="240" w:lineRule="atLeast"/>
              <w:jc w:val="center"/>
              <w:rPr>
                <w:sz w:val="16"/>
                <w:szCs w:val="16"/>
              </w:rPr>
            </w:pPr>
            <w:r w:rsidRPr="00230BE0">
              <w:rPr>
                <w:sz w:val="16"/>
                <w:szCs w:val="16"/>
              </w:rPr>
              <w:t>Paid-up capital</w:t>
            </w:r>
          </w:p>
        </w:tc>
        <w:tc>
          <w:tcPr>
            <w:tcW w:w="180" w:type="dxa"/>
            <w:vAlign w:val="bottom"/>
          </w:tcPr>
          <w:p w:rsidR="00DB758A" w:rsidRPr="00230BE0" w:rsidRDefault="00DB758A" w:rsidP="00043C68">
            <w:pPr>
              <w:pStyle w:val="acctfourfigures"/>
              <w:tabs>
                <w:tab w:val="clear" w:pos="765"/>
              </w:tabs>
              <w:spacing w:line="240" w:lineRule="atLeast"/>
              <w:jc w:val="center"/>
              <w:rPr>
                <w:sz w:val="16"/>
                <w:szCs w:val="16"/>
              </w:rPr>
            </w:pPr>
          </w:p>
        </w:tc>
        <w:tc>
          <w:tcPr>
            <w:tcW w:w="1800" w:type="dxa"/>
            <w:gridSpan w:val="3"/>
            <w:vAlign w:val="bottom"/>
          </w:tcPr>
          <w:p w:rsidR="00DB758A" w:rsidRPr="00230BE0" w:rsidRDefault="00DB758A" w:rsidP="00043C68">
            <w:pPr>
              <w:spacing w:line="240" w:lineRule="atLeast"/>
              <w:jc w:val="center"/>
              <w:rPr>
                <w:sz w:val="16"/>
                <w:szCs w:val="16"/>
              </w:rPr>
            </w:pPr>
            <w:r w:rsidRPr="00230BE0">
              <w:rPr>
                <w:sz w:val="16"/>
                <w:szCs w:val="16"/>
              </w:rPr>
              <w:t>Cost</w:t>
            </w:r>
          </w:p>
        </w:tc>
        <w:tc>
          <w:tcPr>
            <w:tcW w:w="221" w:type="dxa"/>
            <w:vAlign w:val="bottom"/>
          </w:tcPr>
          <w:p w:rsidR="00DB758A" w:rsidRPr="00230BE0" w:rsidRDefault="00DB758A" w:rsidP="00043C68">
            <w:pPr>
              <w:pStyle w:val="acctfourfigures"/>
              <w:tabs>
                <w:tab w:val="clear" w:pos="765"/>
              </w:tabs>
              <w:spacing w:line="240" w:lineRule="atLeast"/>
              <w:jc w:val="center"/>
              <w:rPr>
                <w:sz w:val="16"/>
                <w:szCs w:val="16"/>
              </w:rPr>
            </w:pPr>
          </w:p>
        </w:tc>
        <w:tc>
          <w:tcPr>
            <w:tcW w:w="1776" w:type="dxa"/>
            <w:gridSpan w:val="3"/>
            <w:vAlign w:val="bottom"/>
          </w:tcPr>
          <w:p w:rsidR="00DB758A" w:rsidRPr="00230BE0" w:rsidRDefault="00DB758A" w:rsidP="00043C68">
            <w:pPr>
              <w:spacing w:line="240" w:lineRule="atLeast"/>
              <w:jc w:val="center"/>
              <w:rPr>
                <w:sz w:val="16"/>
                <w:szCs w:val="16"/>
              </w:rPr>
            </w:pPr>
            <w:r w:rsidRPr="00230BE0">
              <w:rPr>
                <w:sz w:val="16"/>
                <w:szCs w:val="16"/>
              </w:rPr>
              <w:t>Impairment</w:t>
            </w:r>
          </w:p>
        </w:tc>
        <w:tc>
          <w:tcPr>
            <w:tcW w:w="188" w:type="dxa"/>
            <w:vAlign w:val="bottom"/>
          </w:tcPr>
          <w:p w:rsidR="00DB758A" w:rsidRPr="00230BE0" w:rsidRDefault="00DB758A" w:rsidP="00043C68">
            <w:pPr>
              <w:pStyle w:val="acctfourfigures"/>
              <w:tabs>
                <w:tab w:val="clear" w:pos="765"/>
              </w:tabs>
              <w:spacing w:line="240" w:lineRule="atLeast"/>
              <w:jc w:val="center"/>
              <w:rPr>
                <w:sz w:val="16"/>
                <w:szCs w:val="16"/>
              </w:rPr>
            </w:pPr>
          </w:p>
        </w:tc>
        <w:tc>
          <w:tcPr>
            <w:tcW w:w="1808" w:type="dxa"/>
            <w:gridSpan w:val="3"/>
            <w:vAlign w:val="bottom"/>
          </w:tcPr>
          <w:p w:rsidR="00DB758A" w:rsidRPr="00230BE0" w:rsidRDefault="00DB758A" w:rsidP="00043C68">
            <w:pPr>
              <w:spacing w:line="240" w:lineRule="atLeast"/>
              <w:jc w:val="center"/>
              <w:rPr>
                <w:sz w:val="16"/>
                <w:szCs w:val="16"/>
              </w:rPr>
            </w:pPr>
            <w:r w:rsidRPr="00230BE0">
              <w:rPr>
                <w:sz w:val="16"/>
                <w:szCs w:val="16"/>
              </w:rPr>
              <w:t>At cost - net</w:t>
            </w:r>
          </w:p>
        </w:tc>
        <w:tc>
          <w:tcPr>
            <w:tcW w:w="220" w:type="dxa"/>
            <w:vAlign w:val="bottom"/>
          </w:tcPr>
          <w:p w:rsidR="00DB758A" w:rsidRPr="00230BE0" w:rsidRDefault="00DB758A" w:rsidP="00043C68">
            <w:pPr>
              <w:pStyle w:val="acctfourfigures"/>
              <w:tabs>
                <w:tab w:val="clear" w:pos="765"/>
              </w:tabs>
              <w:spacing w:line="240" w:lineRule="atLeast"/>
              <w:jc w:val="center"/>
              <w:rPr>
                <w:sz w:val="16"/>
                <w:szCs w:val="16"/>
              </w:rPr>
            </w:pPr>
          </w:p>
        </w:tc>
        <w:tc>
          <w:tcPr>
            <w:tcW w:w="1808" w:type="dxa"/>
            <w:gridSpan w:val="3"/>
            <w:vAlign w:val="bottom"/>
          </w:tcPr>
          <w:p w:rsidR="00833878" w:rsidRDefault="00833878" w:rsidP="00833878">
            <w:pPr>
              <w:spacing w:line="200" w:lineRule="exact"/>
              <w:jc w:val="center"/>
              <w:rPr>
                <w:sz w:val="16"/>
                <w:szCs w:val="16"/>
              </w:rPr>
            </w:pPr>
            <w:r w:rsidRPr="00230BE0">
              <w:rPr>
                <w:sz w:val="16"/>
                <w:szCs w:val="16"/>
              </w:rPr>
              <w:t>Dividend income</w:t>
            </w:r>
          </w:p>
          <w:p w:rsidR="00DB758A" w:rsidRPr="00230BE0" w:rsidRDefault="00833878" w:rsidP="00833878">
            <w:pPr>
              <w:spacing w:line="240" w:lineRule="atLeast"/>
              <w:jc w:val="center"/>
              <w:rPr>
                <w:sz w:val="16"/>
                <w:szCs w:val="16"/>
              </w:rPr>
            </w:pPr>
            <w:r>
              <w:rPr>
                <w:sz w:val="16"/>
                <w:szCs w:val="16"/>
              </w:rPr>
              <w:t>For the three-month period ended</w:t>
            </w:r>
          </w:p>
        </w:tc>
      </w:tr>
      <w:tr w:rsidR="00DB758A" w:rsidRPr="00230BE0" w:rsidTr="00BF5AE2">
        <w:trPr>
          <w:cantSplit/>
          <w:trHeight w:val="170"/>
          <w:tblHeader/>
        </w:trPr>
        <w:tc>
          <w:tcPr>
            <w:tcW w:w="1940" w:type="dxa"/>
            <w:vAlign w:val="bottom"/>
          </w:tcPr>
          <w:p w:rsidR="00DB758A" w:rsidRPr="00230BE0" w:rsidRDefault="00DB758A" w:rsidP="00043C68">
            <w:pPr>
              <w:spacing w:line="200" w:lineRule="exact"/>
              <w:jc w:val="center"/>
              <w:rPr>
                <w:i/>
                <w:iCs/>
                <w:sz w:val="16"/>
                <w:szCs w:val="16"/>
              </w:rPr>
            </w:pPr>
          </w:p>
        </w:tc>
        <w:tc>
          <w:tcPr>
            <w:tcW w:w="1620" w:type="dxa"/>
            <w:vAlign w:val="bottom"/>
          </w:tcPr>
          <w:p w:rsidR="00DB758A" w:rsidRPr="00230BE0" w:rsidRDefault="00DB758A" w:rsidP="00043C68">
            <w:pPr>
              <w:pStyle w:val="acctfourfigures"/>
              <w:tabs>
                <w:tab w:val="clear" w:pos="765"/>
              </w:tabs>
              <w:spacing w:line="200" w:lineRule="exact"/>
              <w:jc w:val="center"/>
              <w:rPr>
                <w:sz w:val="16"/>
                <w:szCs w:val="16"/>
              </w:rPr>
            </w:pPr>
          </w:p>
        </w:tc>
        <w:tc>
          <w:tcPr>
            <w:tcW w:w="720" w:type="dxa"/>
            <w:vAlign w:val="bottom"/>
          </w:tcPr>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 xml:space="preserve">31 </w:t>
            </w:r>
          </w:p>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March</w:t>
            </w:r>
          </w:p>
        </w:tc>
        <w:tc>
          <w:tcPr>
            <w:tcW w:w="180" w:type="dxa"/>
            <w:vAlign w:val="bottom"/>
          </w:tcPr>
          <w:p w:rsidR="00DB758A" w:rsidRPr="00671FCF" w:rsidRDefault="00DB758A" w:rsidP="00043C68">
            <w:pPr>
              <w:pStyle w:val="BodyText"/>
              <w:spacing w:after="0" w:line="200" w:lineRule="exact"/>
              <w:ind w:left="567" w:hanging="567"/>
              <w:jc w:val="center"/>
              <w:rPr>
                <w:sz w:val="18"/>
                <w:szCs w:val="18"/>
                <w:lang w:val="en-GB"/>
              </w:rPr>
            </w:pPr>
          </w:p>
        </w:tc>
        <w:tc>
          <w:tcPr>
            <w:tcW w:w="810" w:type="dxa"/>
            <w:vAlign w:val="bottom"/>
          </w:tcPr>
          <w:p w:rsidR="00DB758A" w:rsidRPr="00671FCF" w:rsidRDefault="00DB758A" w:rsidP="00043C68">
            <w:pPr>
              <w:pStyle w:val="BodyText"/>
              <w:spacing w:after="0" w:line="200" w:lineRule="exact"/>
              <w:ind w:left="-79" w:right="-28"/>
              <w:jc w:val="center"/>
              <w:rPr>
                <w:sz w:val="18"/>
                <w:szCs w:val="18"/>
                <w:lang w:val="en-GB"/>
              </w:rPr>
            </w:pPr>
            <w:r w:rsidRPr="00671FCF">
              <w:rPr>
                <w:sz w:val="18"/>
                <w:szCs w:val="18"/>
                <w:lang w:val="en-GB"/>
              </w:rPr>
              <w:t>31 December</w:t>
            </w:r>
          </w:p>
        </w:tc>
        <w:tc>
          <w:tcPr>
            <w:tcW w:w="270" w:type="dxa"/>
            <w:vAlign w:val="bottom"/>
          </w:tcPr>
          <w:p w:rsidR="00DB758A" w:rsidRPr="00230BE0" w:rsidRDefault="00DB758A" w:rsidP="00043C68">
            <w:pPr>
              <w:pStyle w:val="BodyText"/>
              <w:spacing w:after="0" w:line="200" w:lineRule="exact"/>
              <w:jc w:val="center"/>
              <w:rPr>
                <w:sz w:val="16"/>
                <w:szCs w:val="16"/>
                <w:lang w:val="en-GB"/>
              </w:rPr>
            </w:pPr>
          </w:p>
        </w:tc>
        <w:tc>
          <w:tcPr>
            <w:tcW w:w="810" w:type="dxa"/>
            <w:vAlign w:val="bottom"/>
          </w:tcPr>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 xml:space="preserve">31 </w:t>
            </w:r>
          </w:p>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March</w:t>
            </w:r>
          </w:p>
        </w:tc>
        <w:tc>
          <w:tcPr>
            <w:tcW w:w="180" w:type="dxa"/>
            <w:vAlign w:val="bottom"/>
          </w:tcPr>
          <w:p w:rsidR="00DB758A" w:rsidRPr="00671FCF" w:rsidRDefault="00DB758A" w:rsidP="00043C68">
            <w:pPr>
              <w:pStyle w:val="BodyText"/>
              <w:spacing w:after="0" w:line="200" w:lineRule="exact"/>
              <w:ind w:left="567" w:hanging="567"/>
              <w:jc w:val="center"/>
              <w:rPr>
                <w:sz w:val="18"/>
                <w:szCs w:val="18"/>
                <w:lang w:val="en-GB"/>
              </w:rPr>
            </w:pPr>
          </w:p>
        </w:tc>
        <w:tc>
          <w:tcPr>
            <w:tcW w:w="810" w:type="dxa"/>
            <w:vAlign w:val="bottom"/>
          </w:tcPr>
          <w:p w:rsidR="00DB758A" w:rsidRPr="00671FCF" w:rsidRDefault="00DB758A" w:rsidP="00043C68">
            <w:pPr>
              <w:pStyle w:val="BodyText"/>
              <w:spacing w:after="0" w:line="200" w:lineRule="exact"/>
              <w:ind w:left="-79" w:right="-28"/>
              <w:jc w:val="center"/>
              <w:rPr>
                <w:sz w:val="18"/>
                <w:szCs w:val="18"/>
                <w:lang w:val="en-GB"/>
              </w:rPr>
            </w:pPr>
            <w:r w:rsidRPr="00671FCF">
              <w:rPr>
                <w:sz w:val="18"/>
                <w:szCs w:val="18"/>
                <w:lang w:val="en-GB"/>
              </w:rPr>
              <w:t>31 December</w:t>
            </w:r>
          </w:p>
        </w:tc>
        <w:tc>
          <w:tcPr>
            <w:tcW w:w="180" w:type="dxa"/>
            <w:vAlign w:val="bottom"/>
          </w:tcPr>
          <w:p w:rsidR="00DB758A" w:rsidRPr="00230BE0" w:rsidRDefault="00DB758A" w:rsidP="00043C68">
            <w:pPr>
              <w:pStyle w:val="acctfourfigures"/>
              <w:tabs>
                <w:tab w:val="clear" w:pos="765"/>
              </w:tabs>
              <w:spacing w:line="200" w:lineRule="exact"/>
              <w:jc w:val="center"/>
              <w:rPr>
                <w:sz w:val="16"/>
                <w:szCs w:val="16"/>
              </w:rPr>
            </w:pPr>
          </w:p>
        </w:tc>
        <w:tc>
          <w:tcPr>
            <w:tcW w:w="810" w:type="dxa"/>
            <w:vAlign w:val="bottom"/>
          </w:tcPr>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 xml:space="preserve">31 </w:t>
            </w:r>
          </w:p>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March</w:t>
            </w:r>
          </w:p>
        </w:tc>
        <w:tc>
          <w:tcPr>
            <w:tcW w:w="180" w:type="dxa"/>
            <w:vAlign w:val="bottom"/>
          </w:tcPr>
          <w:p w:rsidR="00DB758A" w:rsidRPr="00671FCF" w:rsidRDefault="00DB758A" w:rsidP="00043C68">
            <w:pPr>
              <w:pStyle w:val="BodyText"/>
              <w:spacing w:after="0" w:line="200" w:lineRule="exact"/>
              <w:ind w:left="567" w:hanging="567"/>
              <w:jc w:val="center"/>
              <w:rPr>
                <w:sz w:val="18"/>
                <w:szCs w:val="18"/>
                <w:lang w:val="en-GB"/>
              </w:rPr>
            </w:pPr>
          </w:p>
        </w:tc>
        <w:tc>
          <w:tcPr>
            <w:tcW w:w="810" w:type="dxa"/>
            <w:vAlign w:val="bottom"/>
          </w:tcPr>
          <w:p w:rsidR="00DB758A" w:rsidRPr="00671FCF" w:rsidRDefault="00DB758A" w:rsidP="00043C68">
            <w:pPr>
              <w:pStyle w:val="BodyText"/>
              <w:spacing w:after="0" w:line="200" w:lineRule="exact"/>
              <w:ind w:left="-79" w:right="-28"/>
              <w:jc w:val="center"/>
              <w:rPr>
                <w:sz w:val="18"/>
                <w:szCs w:val="18"/>
                <w:lang w:val="en-GB"/>
              </w:rPr>
            </w:pPr>
            <w:r w:rsidRPr="00671FCF">
              <w:rPr>
                <w:sz w:val="18"/>
                <w:szCs w:val="18"/>
                <w:lang w:val="en-GB"/>
              </w:rPr>
              <w:t>31 December</w:t>
            </w:r>
          </w:p>
        </w:tc>
        <w:tc>
          <w:tcPr>
            <w:tcW w:w="221" w:type="dxa"/>
            <w:vAlign w:val="bottom"/>
          </w:tcPr>
          <w:p w:rsidR="00DB758A" w:rsidRPr="00230BE0" w:rsidRDefault="00DB758A" w:rsidP="00043C68">
            <w:pPr>
              <w:pStyle w:val="acctfourfigures"/>
              <w:tabs>
                <w:tab w:val="clear" w:pos="765"/>
              </w:tabs>
              <w:spacing w:line="200" w:lineRule="exact"/>
              <w:jc w:val="center"/>
              <w:rPr>
                <w:sz w:val="16"/>
                <w:szCs w:val="16"/>
              </w:rPr>
            </w:pPr>
          </w:p>
        </w:tc>
        <w:tc>
          <w:tcPr>
            <w:tcW w:w="794" w:type="dxa"/>
            <w:vAlign w:val="bottom"/>
          </w:tcPr>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 xml:space="preserve">31 </w:t>
            </w:r>
          </w:p>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March</w:t>
            </w:r>
          </w:p>
        </w:tc>
        <w:tc>
          <w:tcPr>
            <w:tcW w:w="188" w:type="dxa"/>
            <w:vAlign w:val="bottom"/>
          </w:tcPr>
          <w:p w:rsidR="00DB758A" w:rsidRPr="00671FCF" w:rsidRDefault="00DB758A" w:rsidP="00043C68">
            <w:pPr>
              <w:pStyle w:val="BodyText"/>
              <w:spacing w:after="0" w:line="200" w:lineRule="exact"/>
              <w:ind w:left="567" w:hanging="567"/>
              <w:jc w:val="center"/>
              <w:rPr>
                <w:sz w:val="18"/>
                <w:szCs w:val="18"/>
                <w:lang w:val="en-GB"/>
              </w:rPr>
            </w:pPr>
          </w:p>
        </w:tc>
        <w:tc>
          <w:tcPr>
            <w:tcW w:w="794" w:type="dxa"/>
            <w:vAlign w:val="bottom"/>
          </w:tcPr>
          <w:p w:rsidR="00DB758A" w:rsidRPr="00671FCF" w:rsidRDefault="00DB758A" w:rsidP="00043C68">
            <w:pPr>
              <w:pStyle w:val="BodyText"/>
              <w:spacing w:after="0" w:line="200" w:lineRule="exact"/>
              <w:ind w:left="-79" w:right="-28"/>
              <w:jc w:val="center"/>
              <w:rPr>
                <w:sz w:val="18"/>
                <w:szCs w:val="18"/>
                <w:lang w:val="en-GB"/>
              </w:rPr>
            </w:pPr>
            <w:r w:rsidRPr="00671FCF">
              <w:rPr>
                <w:sz w:val="18"/>
                <w:szCs w:val="18"/>
                <w:lang w:val="en-GB"/>
              </w:rPr>
              <w:t>31 December</w:t>
            </w:r>
          </w:p>
        </w:tc>
        <w:tc>
          <w:tcPr>
            <w:tcW w:w="188" w:type="dxa"/>
            <w:vAlign w:val="bottom"/>
          </w:tcPr>
          <w:p w:rsidR="00DB758A" w:rsidRPr="00230BE0" w:rsidRDefault="00DB758A" w:rsidP="00043C68">
            <w:pPr>
              <w:pStyle w:val="acctfourfigures"/>
              <w:tabs>
                <w:tab w:val="clear" w:pos="765"/>
              </w:tabs>
              <w:spacing w:line="200" w:lineRule="exact"/>
              <w:jc w:val="center"/>
              <w:rPr>
                <w:sz w:val="16"/>
                <w:szCs w:val="16"/>
              </w:rPr>
            </w:pPr>
          </w:p>
        </w:tc>
        <w:tc>
          <w:tcPr>
            <w:tcW w:w="794" w:type="dxa"/>
            <w:vAlign w:val="bottom"/>
          </w:tcPr>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 xml:space="preserve">31 </w:t>
            </w:r>
          </w:p>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March</w:t>
            </w:r>
          </w:p>
        </w:tc>
        <w:tc>
          <w:tcPr>
            <w:tcW w:w="220" w:type="dxa"/>
            <w:vAlign w:val="bottom"/>
          </w:tcPr>
          <w:p w:rsidR="00DB758A" w:rsidRPr="00671FCF" w:rsidRDefault="00DB758A" w:rsidP="00043C68">
            <w:pPr>
              <w:pStyle w:val="BodyText"/>
              <w:spacing w:after="0" w:line="200" w:lineRule="exact"/>
              <w:ind w:left="567" w:hanging="567"/>
              <w:jc w:val="center"/>
              <w:rPr>
                <w:sz w:val="18"/>
                <w:szCs w:val="18"/>
                <w:lang w:val="en-GB"/>
              </w:rPr>
            </w:pPr>
          </w:p>
        </w:tc>
        <w:tc>
          <w:tcPr>
            <w:tcW w:w="794" w:type="dxa"/>
            <w:vAlign w:val="bottom"/>
          </w:tcPr>
          <w:p w:rsidR="00DB758A" w:rsidRPr="00671FCF" w:rsidRDefault="00DB758A" w:rsidP="00043C68">
            <w:pPr>
              <w:pStyle w:val="BodyText"/>
              <w:spacing w:after="0" w:line="200" w:lineRule="exact"/>
              <w:ind w:left="-79" w:right="-28"/>
              <w:jc w:val="center"/>
              <w:rPr>
                <w:sz w:val="18"/>
                <w:szCs w:val="18"/>
                <w:lang w:val="en-GB"/>
              </w:rPr>
            </w:pPr>
            <w:r w:rsidRPr="00671FCF">
              <w:rPr>
                <w:sz w:val="18"/>
                <w:szCs w:val="18"/>
                <w:lang w:val="en-GB"/>
              </w:rPr>
              <w:t>31 December</w:t>
            </w:r>
          </w:p>
        </w:tc>
        <w:tc>
          <w:tcPr>
            <w:tcW w:w="220" w:type="dxa"/>
            <w:vAlign w:val="bottom"/>
          </w:tcPr>
          <w:p w:rsidR="00DB758A" w:rsidRPr="00230BE0" w:rsidRDefault="00DB758A" w:rsidP="00043C68">
            <w:pPr>
              <w:pStyle w:val="acctfourfigures"/>
              <w:tabs>
                <w:tab w:val="clear" w:pos="765"/>
              </w:tabs>
              <w:spacing w:line="200" w:lineRule="exact"/>
              <w:jc w:val="center"/>
              <w:rPr>
                <w:sz w:val="16"/>
                <w:szCs w:val="16"/>
              </w:rPr>
            </w:pPr>
          </w:p>
        </w:tc>
        <w:tc>
          <w:tcPr>
            <w:tcW w:w="794" w:type="dxa"/>
            <w:vAlign w:val="bottom"/>
          </w:tcPr>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 xml:space="preserve">31 </w:t>
            </w:r>
          </w:p>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March</w:t>
            </w:r>
          </w:p>
        </w:tc>
        <w:tc>
          <w:tcPr>
            <w:tcW w:w="220" w:type="dxa"/>
            <w:vAlign w:val="bottom"/>
          </w:tcPr>
          <w:p w:rsidR="00DB758A" w:rsidRPr="00671FCF" w:rsidRDefault="00DB758A" w:rsidP="00043C68">
            <w:pPr>
              <w:pStyle w:val="BodyText"/>
              <w:spacing w:after="0" w:line="200" w:lineRule="exact"/>
              <w:ind w:left="567" w:hanging="567"/>
              <w:jc w:val="center"/>
              <w:rPr>
                <w:sz w:val="18"/>
                <w:szCs w:val="18"/>
                <w:lang w:val="en-GB"/>
              </w:rPr>
            </w:pPr>
          </w:p>
        </w:tc>
        <w:tc>
          <w:tcPr>
            <w:tcW w:w="794" w:type="dxa"/>
            <w:vAlign w:val="bottom"/>
          </w:tcPr>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 xml:space="preserve">31 </w:t>
            </w:r>
          </w:p>
          <w:p w:rsidR="00DB758A" w:rsidRPr="00671FCF" w:rsidRDefault="00DB758A" w:rsidP="00043C68">
            <w:pPr>
              <w:pStyle w:val="BodyText"/>
              <w:spacing w:after="0" w:line="200" w:lineRule="exact"/>
              <w:ind w:left="567" w:hanging="567"/>
              <w:jc w:val="center"/>
              <w:rPr>
                <w:sz w:val="18"/>
                <w:szCs w:val="18"/>
                <w:lang w:val="en-GB"/>
              </w:rPr>
            </w:pPr>
            <w:r w:rsidRPr="00671FCF">
              <w:rPr>
                <w:sz w:val="18"/>
                <w:szCs w:val="18"/>
                <w:lang w:val="en-GB"/>
              </w:rPr>
              <w:t>March</w:t>
            </w:r>
          </w:p>
        </w:tc>
      </w:tr>
      <w:tr w:rsidR="00CE7335" w:rsidRPr="00230BE0" w:rsidTr="00BF5AE2">
        <w:trPr>
          <w:cantSplit/>
          <w:trHeight w:val="170"/>
          <w:tblHeader/>
        </w:trPr>
        <w:tc>
          <w:tcPr>
            <w:tcW w:w="1940" w:type="dxa"/>
            <w:vAlign w:val="bottom"/>
          </w:tcPr>
          <w:p w:rsidR="00CE7335" w:rsidRPr="00230BE0" w:rsidRDefault="00CE7335" w:rsidP="00CE7335">
            <w:pPr>
              <w:spacing w:line="240" w:lineRule="atLeast"/>
              <w:jc w:val="center"/>
              <w:rPr>
                <w:i/>
                <w:iCs/>
                <w:sz w:val="16"/>
                <w:szCs w:val="16"/>
              </w:rPr>
            </w:pPr>
          </w:p>
        </w:tc>
        <w:tc>
          <w:tcPr>
            <w:tcW w:w="1620" w:type="dxa"/>
            <w:vAlign w:val="bottom"/>
          </w:tcPr>
          <w:p w:rsidR="00CE7335" w:rsidRPr="00230BE0" w:rsidRDefault="00CE7335" w:rsidP="00CE7335">
            <w:pPr>
              <w:pStyle w:val="acctfourfigures"/>
              <w:tabs>
                <w:tab w:val="clear" w:pos="765"/>
              </w:tabs>
              <w:spacing w:line="240" w:lineRule="atLeast"/>
              <w:jc w:val="center"/>
              <w:rPr>
                <w:sz w:val="16"/>
                <w:szCs w:val="16"/>
              </w:rPr>
            </w:pPr>
          </w:p>
        </w:tc>
        <w:tc>
          <w:tcPr>
            <w:tcW w:w="720"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2019</w:t>
            </w:r>
          </w:p>
        </w:tc>
        <w:tc>
          <w:tcPr>
            <w:tcW w:w="180" w:type="dxa"/>
            <w:vAlign w:val="bottom"/>
          </w:tcPr>
          <w:p w:rsidR="00CE7335" w:rsidRPr="00671FCF" w:rsidRDefault="00CE7335" w:rsidP="00CE7335">
            <w:pPr>
              <w:pStyle w:val="BodyText"/>
              <w:spacing w:after="0" w:line="200" w:lineRule="exact"/>
              <w:ind w:left="567" w:hanging="567"/>
              <w:jc w:val="center"/>
              <w:rPr>
                <w:sz w:val="18"/>
                <w:szCs w:val="18"/>
                <w:lang w:val="en-GB"/>
              </w:rPr>
            </w:pPr>
          </w:p>
        </w:tc>
        <w:tc>
          <w:tcPr>
            <w:tcW w:w="810"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2018</w:t>
            </w:r>
          </w:p>
        </w:tc>
        <w:tc>
          <w:tcPr>
            <w:tcW w:w="270" w:type="dxa"/>
            <w:vAlign w:val="bottom"/>
          </w:tcPr>
          <w:p w:rsidR="00CE7335" w:rsidRPr="00230BE0" w:rsidRDefault="00CE7335" w:rsidP="00CE7335">
            <w:pPr>
              <w:pStyle w:val="BodyText"/>
              <w:spacing w:after="0" w:line="200" w:lineRule="exact"/>
              <w:jc w:val="center"/>
              <w:rPr>
                <w:sz w:val="16"/>
                <w:szCs w:val="16"/>
                <w:lang w:val="en-GB"/>
              </w:rPr>
            </w:pPr>
          </w:p>
        </w:tc>
        <w:tc>
          <w:tcPr>
            <w:tcW w:w="810"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2019</w:t>
            </w:r>
          </w:p>
        </w:tc>
        <w:tc>
          <w:tcPr>
            <w:tcW w:w="180" w:type="dxa"/>
            <w:vAlign w:val="bottom"/>
          </w:tcPr>
          <w:p w:rsidR="00CE7335" w:rsidRPr="00671FCF" w:rsidRDefault="00CE7335" w:rsidP="00CE7335">
            <w:pPr>
              <w:pStyle w:val="BodyText"/>
              <w:spacing w:after="0" w:line="200" w:lineRule="exact"/>
              <w:ind w:left="567" w:hanging="567"/>
              <w:jc w:val="center"/>
              <w:rPr>
                <w:sz w:val="18"/>
                <w:szCs w:val="18"/>
                <w:lang w:val="en-GB"/>
              </w:rPr>
            </w:pPr>
          </w:p>
        </w:tc>
        <w:tc>
          <w:tcPr>
            <w:tcW w:w="810"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2018</w:t>
            </w:r>
          </w:p>
        </w:tc>
        <w:tc>
          <w:tcPr>
            <w:tcW w:w="180" w:type="dxa"/>
            <w:vAlign w:val="bottom"/>
          </w:tcPr>
          <w:p w:rsidR="00CE7335" w:rsidRPr="00230BE0" w:rsidRDefault="00CE7335" w:rsidP="00CE7335">
            <w:pPr>
              <w:pStyle w:val="acctfourfigures"/>
              <w:tabs>
                <w:tab w:val="clear" w:pos="765"/>
              </w:tabs>
              <w:spacing w:line="200" w:lineRule="exact"/>
              <w:jc w:val="center"/>
              <w:rPr>
                <w:sz w:val="16"/>
                <w:szCs w:val="16"/>
              </w:rPr>
            </w:pPr>
          </w:p>
        </w:tc>
        <w:tc>
          <w:tcPr>
            <w:tcW w:w="810"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2019</w:t>
            </w:r>
          </w:p>
        </w:tc>
        <w:tc>
          <w:tcPr>
            <w:tcW w:w="180" w:type="dxa"/>
            <w:vAlign w:val="bottom"/>
          </w:tcPr>
          <w:p w:rsidR="00CE7335" w:rsidRPr="00671FCF" w:rsidRDefault="00CE7335" w:rsidP="00CE7335">
            <w:pPr>
              <w:pStyle w:val="BodyText"/>
              <w:spacing w:after="0" w:line="200" w:lineRule="exact"/>
              <w:ind w:left="567" w:hanging="567"/>
              <w:jc w:val="center"/>
              <w:rPr>
                <w:sz w:val="18"/>
                <w:szCs w:val="18"/>
                <w:lang w:val="en-GB"/>
              </w:rPr>
            </w:pPr>
          </w:p>
        </w:tc>
        <w:tc>
          <w:tcPr>
            <w:tcW w:w="810"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2018</w:t>
            </w:r>
          </w:p>
        </w:tc>
        <w:tc>
          <w:tcPr>
            <w:tcW w:w="221" w:type="dxa"/>
            <w:vAlign w:val="bottom"/>
          </w:tcPr>
          <w:p w:rsidR="00CE7335" w:rsidRPr="00230BE0" w:rsidRDefault="00CE7335" w:rsidP="00CE7335">
            <w:pPr>
              <w:pStyle w:val="acctfourfigures"/>
              <w:tabs>
                <w:tab w:val="clear" w:pos="765"/>
              </w:tabs>
              <w:spacing w:line="200" w:lineRule="exact"/>
              <w:jc w:val="center"/>
              <w:rPr>
                <w:sz w:val="16"/>
                <w:szCs w:val="16"/>
              </w:rPr>
            </w:pPr>
          </w:p>
        </w:tc>
        <w:tc>
          <w:tcPr>
            <w:tcW w:w="794"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2019</w:t>
            </w:r>
          </w:p>
        </w:tc>
        <w:tc>
          <w:tcPr>
            <w:tcW w:w="188" w:type="dxa"/>
            <w:vAlign w:val="bottom"/>
          </w:tcPr>
          <w:p w:rsidR="00CE7335" w:rsidRPr="00671FCF" w:rsidRDefault="00CE7335" w:rsidP="00CE7335">
            <w:pPr>
              <w:pStyle w:val="BodyText"/>
              <w:spacing w:after="0" w:line="200" w:lineRule="exact"/>
              <w:ind w:left="567" w:hanging="567"/>
              <w:jc w:val="center"/>
              <w:rPr>
                <w:sz w:val="18"/>
                <w:szCs w:val="18"/>
                <w:lang w:val="en-GB"/>
              </w:rPr>
            </w:pPr>
          </w:p>
        </w:tc>
        <w:tc>
          <w:tcPr>
            <w:tcW w:w="794"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2018</w:t>
            </w:r>
          </w:p>
        </w:tc>
        <w:tc>
          <w:tcPr>
            <w:tcW w:w="188" w:type="dxa"/>
            <w:vAlign w:val="bottom"/>
          </w:tcPr>
          <w:p w:rsidR="00CE7335" w:rsidRPr="00230BE0" w:rsidRDefault="00CE7335" w:rsidP="00CE7335">
            <w:pPr>
              <w:pStyle w:val="acctfourfigures"/>
              <w:tabs>
                <w:tab w:val="clear" w:pos="765"/>
              </w:tabs>
              <w:spacing w:line="200" w:lineRule="exact"/>
              <w:jc w:val="center"/>
              <w:rPr>
                <w:sz w:val="16"/>
                <w:szCs w:val="16"/>
              </w:rPr>
            </w:pPr>
          </w:p>
        </w:tc>
        <w:tc>
          <w:tcPr>
            <w:tcW w:w="794"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2019</w:t>
            </w:r>
          </w:p>
        </w:tc>
        <w:tc>
          <w:tcPr>
            <w:tcW w:w="220" w:type="dxa"/>
            <w:vAlign w:val="bottom"/>
          </w:tcPr>
          <w:p w:rsidR="00CE7335" w:rsidRPr="00671FCF" w:rsidRDefault="00CE7335" w:rsidP="00CE7335">
            <w:pPr>
              <w:pStyle w:val="BodyText"/>
              <w:spacing w:after="0" w:line="200" w:lineRule="exact"/>
              <w:ind w:left="567" w:hanging="567"/>
              <w:jc w:val="center"/>
              <w:rPr>
                <w:sz w:val="18"/>
                <w:szCs w:val="18"/>
                <w:lang w:val="en-GB"/>
              </w:rPr>
            </w:pPr>
          </w:p>
        </w:tc>
        <w:tc>
          <w:tcPr>
            <w:tcW w:w="794"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2018</w:t>
            </w:r>
          </w:p>
        </w:tc>
        <w:tc>
          <w:tcPr>
            <w:tcW w:w="220" w:type="dxa"/>
            <w:vAlign w:val="bottom"/>
          </w:tcPr>
          <w:p w:rsidR="00CE7335" w:rsidRPr="00230BE0" w:rsidRDefault="00CE7335" w:rsidP="00CE7335">
            <w:pPr>
              <w:pStyle w:val="acctfourfigures"/>
              <w:tabs>
                <w:tab w:val="clear" w:pos="765"/>
              </w:tabs>
              <w:spacing w:line="200" w:lineRule="exact"/>
              <w:jc w:val="center"/>
              <w:rPr>
                <w:sz w:val="16"/>
                <w:szCs w:val="16"/>
              </w:rPr>
            </w:pPr>
          </w:p>
        </w:tc>
        <w:tc>
          <w:tcPr>
            <w:tcW w:w="794"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2019</w:t>
            </w:r>
          </w:p>
        </w:tc>
        <w:tc>
          <w:tcPr>
            <w:tcW w:w="220" w:type="dxa"/>
            <w:vAlign w:val="bottom"/>
          </w:tcPr>
          <w:p w:rsidR="00CE7335" w:rsidRPr="00671FCF" w:rsidRDefault="00CE7335" w:rsidP="00CE7335">
            <w:pPr>
              <w:pStyle w:val="BodyText"/>
              <w:spacing w:after="0" w:line="200" w:lineRule="exact"/>
              <w:ind w:left="567" w:hanging="567"/>
              <w:jc w:val="center"/>
              <w:rPr>
                <w:sz w:val="18"/>
                <w:szCs w:val="18"/>
                <w:lang w:val="en-GB"/>
              </w:rPr>
            </w:pPr>
          </w:p>
        </w:tc>
        <w:tc>
          <w:tcPr>
            <w:tcW w:w="794" w:type="dxa"/>
            <w:vAlign w:val="bottom"/>
          </w:tcPr>
          <w:p w:rsidR="00CE7335" w:rsidRPr="00671FCF" w:rsidRDefault="00CE7335" w:rsidP="00CE7335">
            <w:pPr>
              <w:pStyle w:val="BodyText"/>
              <w:spacing w:after="0" w:line="200" w:lineRule="exact"/>
              <w:ind w:left="567" w:hanging="567"/>
              <w:jc w:val="center"/>
              <w:rPr>
                <w:sz w:val="18"/>
                <w:szCs w:val="18"/>
                <w:lang w:val="en-GB"/>
              </w:rPr>
            </w:pPr>
            <w:r>
              <w:rPr>
                <w:sz w:val="18"/>
                <w:szCs w:val="18"/>
                <w:lang w:val="en-GB"/>
              </w:rPr>
              <w:t>2018</w:t>
            </w:r>
          </w:p>
        </w:tc>
      </w:tr>
      <w:tr w:rsidR="00CE7335" w:rsidRPr="00230BE0" w:rsidTr="00BF5AE2">
        <w:trPr>
          <w:cantSplit/>
          <w:trHeight w:val="170"/>
          <w:tblHeader/>
        </w:trPr>
        <w:tc>
          <w:tcPr>
            <w:tcW w:w="1940" w:type="dxa"/>
            <w:vAlign w:val="bottom"/>
          </w:tcPr>
          <w:p w:rsidR="00CE7335" w:rsidRPr="00230BE0" w:rsidRDefault="00CE7335" w:rsidP="00CE7335">
            <w:pPr>
              <w:spacing w:line="240" w:lineRule="atLeast"/>
              <w:jc w:val="center"/>
              <w:rPr>
                <w:i/>
                <w:iCs/>
                <w:sz w:val="16"/>
                <w:szCs w:val="16"/>
              </w:rPr>
            </w:pPr>
          </w:p>
        </w:tc>
        <w:tc>
          <w:tcPr>
            <w:tcW w:w="1620" w:type="dxa"/>
            <w:vAlign w:val="bottom"/>
          </w:tcPr>
          <w:p w:rsidR="00CE7335" w:rsidRPr="00230BE0" w:rsidRDefault="00CE7335" w:rsidP="00CE7335">
            <w:pPr>
              <w:spacing w:line="240" w:lineRule="atLeast"/>
              <w:jc w:val="center"/>
              <w:rPr>
                <w:i/>
                <w:iCs/>
                <w:sz w:val="16"/>
                <w:szCs w:val="16"/>
              </w:rPr>
            </w:pPr>
          </w:p>
        </w:tc>
        <w:tc>
          <w:tcPr>
            <w:tcW w:w="1710" w:type="dxa"/>
            <w:gridSpan w:val="3"/>
            <w:vAlign w:val="bottom"/>
          </w:tcPr>
          <w:p w:rsidR="00CE7335" w:rsidRPr="00230BE0" w:rsidRDefault="00CE7335" w:rsidP="00CE7335">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270" w:type="dxa"/>
            <w:vAlign w:val="bottom"/>
          </w:tcPr>
          <w:p w:rsidR="00CE7335" w:rsidRPr="00230BE0" w:rsidRDefault="00CE7335" w:rsidP="00CE7335">
            <w:pPr>
              <w:pStyle w:val="acctfourfigures"/>
              <w:tabs>
                <w:tab w:val="clear" w:pos="765"/>
                <w:tab w:val="decimal" w:pos="589"/>
                <w:tab w:val="decimal" w:pos="753"/>
              </w:tabs>
              <w:spacing w:line="240" w:lineRule="atLeast"/>
              <w:jc w:val="center"/>
              <w:rPr>
                <w:i/>
                <w:iCs/>
                <w:sz w:val="16"/>
                <w:szCs w:val="16"/>
                <w:lang w:val="en-US" w:bidi="th-TH"/>
              </w:rPr>
            </w:pPr>
          </w:p>
        </w:tc>
        <w:tc>
          <w:tcPr>
            <w:tcW w:w="9801" w:type="dxa"/>
            <w:gridSpan w:val="19"/>
            <w:vAlign w:val="bottom"/>
          </w:tcPr>
          <w:p w:rsidR="00CE7335" w:rsidRPr="00230BE0" w:rsidRDefault="00CE7335" w:rsidP="00CE7335">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FE079C" w:rsidRPr="00230BE0" w:rsidTr="00BF5AE2">
        <w:trPr>
          <w:cantSplit/>
          <w:trHeight w:val="170"/>
        </w:trPr>
        <w:tc>
          <w:tcPr>
            <w:tcW w:w="1940" w:type="dxa"/>
            <w:vAlign w:val="bottom"/>
          </w:tcPr>
          <w:p w:rsidR="00FE079C" w:rsidRPr="00230BE0" w:rsidRDefault="00FE079C" w:rsidP="00864579">
            <w:pPr>
              <w:spacing w:line="240" w:lineRule="atLeast"/>
              <w:jc w:val="both"/>
              <w:rPr>
                <w:sz w:val="16"/>
                <w:szCs w:val="16"/>
              </w:rPr>
            </w:pPr>
            <w:r w:rsidRPr="00230BE0">
              <w:rPr>
                <w:b/>
                <w:bCs/>
                <w:i/>
                <w:iCs/>
                <w:sz w:val="16"/>
                <w:szCs w:val="16"/>
              </w:rPr>
              <w:t>Indirect subsidiar</w:t>
            </w:r>
            <w:r w:rsidR="00864579">
              <w:rPr>
                <w:b/>
                <w:bCs/>
                <w:i/>
                <w:iCs/>
                <w:sz w:val="16"/>
                <w:szCs w:val="16"/>
              </w:rPr>
              <w:t>y</w:t>
            </w:r>
          </w:p>
        </w:tc>
        <w:tc>
          <w:tcPr>
            <w:tcW w:w="1620" w:type="dxa"/>
            <w:vAlign w:val="bottom"/>
          </w:tcPr>
          <w:p w:rsidR="00FE079C" w:rsidRPr="00230BE0" w:rsidRDefault="00FE079C" w:rsidP="00CE7335">
            <w:pPr>
              <w:spacing w:line="240" w:lineRule="atLeast"/>
              <w:jc w:val="both"/>
              <w:rPr>
                <w:sz w:val="16"/>
                <w:szCs w:val="16"/>
              </w:rPr>
            </w:pPr>
          </w:p>
        </w:tc>
        <w:tc>
          <w:tcPr>
            <w:tcW w:w="720" w:type="dxa"/>
            <w:vAlign w:val="bottom"/>
          </w:tcPr>
          <w:p w:rsidR="00FE079C" w:rsidRPr="00230BE0" w:rsidRDefault="00FE079C" w:rsidP="00CE7335">
            <w:pPr>
              <w:pStyle w:val="acctfourfigures"/>
              <w:tabs>
                <w:tab w:val="clear" w:pos="765"/>
                <w:tab w:val="decimal" w:pos="281"/>
              </w:tabs>
              <w:spacing w:line="240" w:lineRule="atLeast"/>
              <w:jc w:val="both"/>
              <w:rPr>
                <w:sz w:val="16"/>
                <w:szCs w:val="16"/>
                <w:lang w:val="en-US" w:bidi="th-TH"/>
              </w:rPr>
            </w:pPr>
          </w:p>
        </w:tc>
        <w:tc>
          <w:tcPr>
            <w:tcW w:w="180" w:type="dxa"/>
            <w:vAlign w:val="bottom"/>
          </w:tcPr>
          <w:p w:rsidR="00FE079C" w:rsidRPr="00230BE0" w:rsidRDefault="00FE079C" w:rsidP="00CE7335">
            <w:pPr>
              <w:pStyle w:val="acctfourfigures"/>
              <w:tabs>
                <w:tab w:val="clear" w:pos="765"/>
                <w:tab w:val="decimal" w:pos="281"/>
              </w:tabs>
              <w:spacing w:line="240" w:lineRule="atLeast"/>
              <w:jc w:val="both"/>
              <w:rPr>
                <w:sz w:val="16"/>
                <w:szCs w:val="16"/>
                <w:lang w:val="en-US" w:bidi="th-TH"/>
              </w:rPr>
            </w:pPr>
          </w:p>
        </w:tc>
        <w:tc>
          <w:tcPr>
            <w:tcW w:w="810" w:type="dxa"/>
            <w:vAlign w:val="bottom"/>
          </w:tcPr>
          <w:p w:rsidR="00FE079C" w:rsidRPr="00230BE0" w:rsidRDefault="00FE079C" w:rsidP="00CE7335">
            <w:pPr>
              <w:pStyle w:val="acctfourfigures"/>
              <w:tabs>
                <w:tab w:val="clear" w:pos="765"/>
                <w:tab w:val="decimal" w:pos="281"/>
              </w:tabs>
              <w:spacing w:line="240" w:lineRule="atLeast"/>
              <w:jc w:val="both"/>
              <w:rPr>
                <w:sz w:val="16"/>
                <w:szCs w:val="16"/>
                <w:lang w:val="en-US" w:bidi="th-TH"/>
              </w:rPr>
            </w:pPr>
          </w:p>
        </w:tc>
        <w:tc>
          <w:tcPr>
            <w:tcW w:w="270" w:type="dxa"/>
            <w:vAlign w:val="bottom"/>
          </w:tcPr>
          <w:p w:rsidR="00FE079C" w:rsidRPr="00230BE0" w:rsidRDefault="00FE079C" w:rsidP="00CE7335">
            <w:pPr>
              <w:pStyle w:val="acctfourfigures"/>
              <w:tabs>
                <w:tab w:val="clear" w:pos="765"/>
                <w:tab w:val="decimal" w:pos="753"/>
              </w:tabs>
              <w:spacing w:line="240" w:lineRule="atLeast"/>
              <w:jc w:val="both"/>
              <w:rPr>
                <w:sz w:val="16"/>
                <w:szCs w:val="16"/>
                <w:cs/>
                <w:lang w:val="en-US" w:bidi="th-TH"/>
              </w:rPr>
            </w:pPr>
          </w:p>
        </w:tc>
        <w:tc>
          <w:tcPr>
            <w:tcW w:w="810" w:type="dxa"/>
            <w:vAlign w:val="bottom"/>
          </w:tcPr>
          <w:p w:rsidR="00FE079C" w:rsidRPr="00230BE0" w:rsidRDefault="00FE079C" w:rsidP="00CE7335">
            <w:pPr>
              <w:pStyle w:val="acctfourfigures"/>
              <w:tabs>
                <w:tab w:val="clear" w:pos="765"/>
              </w:tabs>
              <w:spacing w:line="240" w:lineRule="atLeast"/>
              <w:ind w:left="-113"/>
              <w:jc w:val="right"/>
              <w:rPr>
                <w:sz w:val="16"/>
                <w:szCs w:val="16"/>
                <w:lang w:val="en-US" w:bidi="th-TH"/>
              </w:rPr>
            </w:pPr>
          </w:p>
        </w:tc>
        <w:tc>
          <w:tcPr>
            <w:tcW w:w="180" w:type="dxa"/>
            <w:vAlign w:val="bottom"/>
          </w:tcPr>
          <w:p w:rsidR="00FE079C" w:rsidRPr="00230BE0" w:rsidRDefault="00FE079C" w:rsidP="00CE7335">
            <w:pPr>
              <w:pStyle w:val="acctfourfigures"/>
              <w:tabs>
                <w:tab w:val="clear" w:pos="765"/>
                <w:tab w:val="decimal" w:pos="549"/>
              </w:tabs>
              <w:spacing w:line="240" w:lineRule="atLeast"/>
              <w:ind w:left="-113"/>
              <w:jc w:val="right"/>
              <w:rPr>
                <w:sz w:val="16"/>
                <w:szCs w:val="16"/>
                <w:lang w:val="en-US" w:bidi="th-TH"/>
              </w:rPr>
            </w:pPr>
          </w:p>
        </w:tc>
        <w:tc>
          <w:tcPr>
            <w:tcW w:w="810" w:type="dxa"/>
            <w:vAlign w:val="bottom"/>
          </w:tcPr>
          <w:p w:rsidR="00FE079C" w:rsidRPr="00230BE0" w:rsidRDefault="00FE079C" w:rsidP="00CE7335">
            <w:pPr>
              <w:pStyle w:val="acctfourfigures"/>
              <w:tabs>
                <w:tab w:val="clear" w:pos="765"/>
              </w:tabs>
              <w:spacing w:line="240" w:lineRule="atLeast"/>
              <w:ind w:left="-113"/>
              <w:jc w:val="right"/>
              <w:rPr>
                <w:sz w:val="16"/>
                <w:szCs w:val="16"/>
                <w:lang w:val="en-US" w:bidi="th-TH"/>
              </w:rPr>
            </w:pPr>
          </w:p>
        </w:tc>
        <w:tc>
          <w:tcPr>
            <w:tcW w:w="180" w:type="dxa"/>
            <w:vAlign w:val="bottom"/>
          </w:tcPr>
          <w:p w:rsidR="00FE079C" w:rsidRPr="00230BE0" w:rsidRDefault="00FE079C" w:rsidP="00CE7335">
            <w:pPr>
              <w:pStyle w:val="acctfourfigures"/>
              <w:tabs>
                <w:tab w:val="clear" w:pos="765"/>
                <w:tab w:val="decimal" w:pos="549"/>
              </w:tabs>
              <w:spacing w:line="240" w:lineRule="atLeast"/>
              <w:ind w:left="-113"/>
              <w:jc w:val="right"/>
              <w:rPr>
                <w:sz w:val="16"/>
                <w:szCs w:val="16"/>
                <w:lang w:val="en-US" w:bidi="th-TH"/>
              </w:rPr>
            </w:pPr>
          </w:p>
        </w:tc>
        <w:tc>
          <w:tcPr>
            <w:tcW w:w="810" w:type="dxa"/>
            <w:vAlign w:val="bottom"/>
          </w:tcPr>
          <w:p w:rsidR="00FE079C" w:rsidRPr="00230BE0" w:rsidRDefault="00FE079C" w:rsidP="00CE7335">
            <w:pPr>
              <w:pStyle w:val="acctfourfigures"/>
              <w:tabs>
                <w:tab w:val="clear" w:pos="765"/>
                <w:tab w:val="decimal" w:pos="549"/>
              </w:tabs>
              <w:spacing w:line="240" w:lineRule="atLeast"/>
              <w:jc w:val="right"/>
              <w:rPr>
                <w:sz w:val="16"/>
                <w:szCs w:val="16"/>
                <w:lang w:val="en-US" w:bidi="th-TH"/>
              </w:rPr>
            </w:pPr>
          </w:p>
        </w:tc>
        <w:tc>
          <w:tcPr>
            <w:tcW w:w="180" w:type="dxa"/>
            <w:vAlign w:val="bottom"/>
          </w:tcPr>
          <w:p w:rsidR="00FE079C" w:rsidRPr="00230BE0" w:rsidRDefault="00FE079C" w:rsidP="00CE7335">
            <w:pPr>
              <w:pStyle w:val="acctfourfigures"/>
              <w:tabs>
                <w:tab w:val="clear" w:pos="765"/>
                <w:tab w:val="decimal" w:pos="549"/>
              </w:tabs>
              <w:spacing w:line="240" w:lineRule="atLeast"/>
              <w:jc w:val="right"/>
              <w:rPr>
                <w:sz w:val="16"/>
                <w:szCs w:val="16"/>
                <w:lang w:val="en-US" w:bidi="th-TH"/>
              </w:rPr>
            </w:pPr>
          </w:p>
        </w:tc>
        <w:tc>
          <w:tcPr>
            <w:tcW w:w="810" w:type="dxa"/>
            <w:vAlign w:val="bottom"/>
          </w:tcPr>
          <w:p w:rsidR="00FE079C" w:rsidRPr="00230BE0" w:rsidRDefault="00FE079C" w:rsidP="00CE7335">
            <w:pPr>
              <w:pStyle w:val="acctfourfigures"/>
              <w:tabs>
                <w:tab w:val="clear" w:pos="765"/>
                <w:tab w:val="decimal" w:pos="652"/>
              </w:tabs>
              <w:spacing w:line="240" w:lineRule="atLeast"/>
              <w:ind w:left="-259" w:right="-79"/>
              <w:rPr>
                <w:sz w:val="16"/>
                <w:szCs w:val="16"/>
                <w:lang w:val="en-US" w:bidi="th-TH"/>
              </w:rPr>
            </w:pPr>
          </w:p>
        </w:tc>
        <w:tc>
          <w:tcPr>
            <w:tcW w:w="221" w:type="dxa"/>
            <w:vAlign w:val="bottom"/>
          </w:tcPr>
          <w:p w:rsidR="00FE079C" w:rsidRPr="00230BE0" w:rsidRDefault="00FE079C" w:rsidP="00CE7335">
            <w:pPr>
              <w:pStyle w:val="acctfourfigures"/>
              <w:tabs>
                <w:tab w:val="clear" w:pos="765"/>
                <w:tab w:val="decimal" w:pos="549"/>
              </w:tabs>
              <w:spacing w:line="240" w:lineRule="atLeast"/>
              <w:ind w:left="-113"/>
              <w:jc w:val="right"/>
              <w:rPr>
                <w:sz w:val="16"/>
                <w:szCs w:val="16"/>
                <w:lang w:val="en-US" w:bidi="th-TH"/>
              </w:rPr>
            </w:pPr>
          </w:p>
        </w:tc>
        <w:tc>
          <w:tcPr>
            <w:tcW w:w="794" w:type="dxa"/>
            <w:vAlign w:val="bottom"/>
          </w:tcPr>
          <w:p w:rsidR="00FE079C" w:rsidRPr="00230BE0" w:rsidRDefault="00FE079C" w:rsidP="00CE7335">
            <w:pPr>
              <w:pStyle w:val="BodyText"/>
              <w:tabs>
                <w:tab w:val="decimal" w:pos="645"/>
              </w:tabs>
              <w:spacing w:after="0" w:line="240" w:lineRule="atLeast"/>
              <w:ind w:left="-113" w:right="-144"/>
              <w:rPr>
                <w:sz w:val="16"/>
                <w:szCs w:val="16"/>
                <w:lang w:val="en-GB"/>
              </w:rPr>
            </w:pPr>
          </w:p>
        </w:tc>
        <w:tc>
          <w:tcPr>
            <w:tcW w:w="188" w:type="dxa"/>
            <w:vAlign w:val="bottom"/>
          </w:tcPr>
          <w:p w:rsidR="00FE079C" w:rsidRPr="00230BE0" w:rsidRDefault="00FE079C" w:rsidP="00CE7335">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FE079C" w:rsidRPr="00230BE0" w:rsidRDefault="00FE079C" w:rsidP="00CE7335">
            <w:pPr>
              <w:pStyle w:val="BodyText"/>
              <w:tabs>
                <w:tab w:val="decimal" w:pos="636"/>
              </w:tabs>
              <w:spacing w:after="0" w:line="240" w:lineRule="atLeast"/>
              <w:ind w:left="-113" w:right="-125"/>
              <w:rPr>
                <w:sz w:val="16"/>
                <w:szCs w:val="16"/>
                <w:lang w:val="en-GB"/>
              </w:rPr>
            </w:pPr>
          </w:p>
        </w:tc>
        <w:tc>
          <w:tcPr>
            <w:tcW w:w="188" w:type="dxa"/>
            <w:vAlign w:val="bottom"/>
          </w:tcPr>
          <w:p w:rsidR="00FE079C" w:rsidRPr="00230BE0" w:rsidRDefault="00FE079C" w:rsidP="00CE7335">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FE079C" w:rsidRPr="00230BE0" w:rsidRDefault="00FE079C" w:rsidP="00CE7335">
            <w:pPr>
              <w:pStyle w:val="BodyText"/>
              <w:tabs>
                <w:tab w:val="decimal" w:pos="371"/>
              </w:tabs>
              <w:spacing w:after="0" w:line="240" w:lineRule="atLeast"/>
              <w:jc w:val="both"/>
              <w:rPr>
                <w:sz w:val="16"/>
                <w:szCs w:val="16"/>
                <w:lang w:val="en-GB"/>
              </w:rPr>
            </w:pPr>
          </w:p>
        </w:tc>
        <w:tc>
          <w:tcPr>
            <w:tcW w:w="220" w:type="dxa"/>
            <w:vAlign w:val="bottom"/>
          </w:tcPr>
          <w:p w:rsidR="00FE079C" w:rsidRPr="00230BE0" w:rsidRDefault="00FE079C" w:rsidP="00CE7335">
            <w:pPr>
              <w:pStyle w:val="acctfourfigures"/>
              <w:tabs>
                <w:tab w:val="clear" w:pos="765"/>
                <w:tab w:val="decimal" w:pos="543"/>
              </w:tabs>
              <w:spacing w:line="240" w:lineRule="atLeast"/>
              <w:jc w:val="right"/>
              <w:rPr>
                <w:sz w:val="16"/>
                <w:szCs w:val="16"/>
                <w:lang w:val="en-US" w:bidi="th-TH"/>
              </w:rPr>
            </w:pPr>
          </w:p>
        </w:tc>
        <w:tc>
          <w:tcPr>
            <w:tcW w:w="794" w:type="dxa"/>
            <w:vAlign w:val="bottom"/>
          </w:tcPr>
          <w:p w:rsidR="00FE079C" w:rsidRPr="00230BE0" w:rsidRDefault="00FE079C" w:rsidP="00CE7335">
            <w:pPr>
              <w:pStyle w:val="BodyText"/>
              <w:tabs>
                <w:tab w:val="decimal" w:pos="371"/>
              </w:tabs>
              <w:spacing w:after="0" w:line="240" w:lineRule="atLeast"/>
              <w:jc w:val="both"/>
              <w:rPr>
                <w:sz w:val="16"/>
                <w:szCs w:val="16"/>
                <w:lang w:val="en-GB"/>
              </w:rPr>
            </w:pPr>
          </w:p>
        </w:tc>
        <w:tc>
          <w:tcPr>
            <w:tcW w:w="220" w:type="dxa"/>
            <w:vAlign w:val="bottom"/>
          </w:tcPr>
          <w:p w:rsidR="00FE079C" w:rsidRPr="00230BE0" w:rsidRDefault="00FE079C" w:rsidP="00CE7335">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FE079C" w:rsidRPr="00230BE0" w:rsidRDefault="00FE079C" w:rsidP="00CE7335">
            <w:pPr>
              <w:pStyle w:val="BodyText"/>
              <w:tabs>
                <w:tab w:val="decimal" w:pos="371"/>
              </w:tabs>
              <w:spacing w:after="0" w:line="240" w:lineRule="atLeast"/>
              <w:jc w:val="both"/>
              <w:rPr>
                <w:sz w:val="16"/>
                <w:szCs w:val="16"/>
                <w:lang w:val="en-GB"/>
              </w:rPr>
            </w:pPr>
          </w:p>
        </w:tc>
        <w:tc>
          <w:tcPr>
            <w:tcW w:w="220" w:type="dxa"/>
            <w:vAlign w:val="bottom"/>
          </w:tcPr>
          <w:p w:rsidR="00FE079C" w:rsidRPr="00230BE0" w:rsidRDefault="00FE079C" w:rsidP="00CE7335">
            <w:pPr>
              <w:pStyle w:val="acctfourfigures"/>
              <w:tabs>
                <w:tab w:val="clear" w:pos="765"/>
                <w:tab w:val="decimal" w:pos="549"/>
              </w:tabs>
              <w:spacing w:line="240" w:lineRule="atLeast"/>
              <w:jc w:val="center"/>
              <w:rPr>
                <w:sz w:val="16"/>
                <w:szCs w:val="16"/>
                <w:lang w:val="en-US" w:bidi="th-TH"/>
              </w:rPr>
            </w:pPr>
          </w:p>
        </w:tc>
        <w:tc>
          <w:tcPr>
            <w:tcW w:w="794" w:type="dxa"/>
            <w:vAlign w:val="bottom"/>
          </w:tcPr>
          <w:p w:rsidR="00FE079C" w:rsidRPr="00230BE0" w:rsidRDefault="00FE079C" w:rsidP="00CE7335">
            <w:pPr>
              <w:pStyle w:val="BodyText"/>
              <w:tabs>
                <w:tab w:val="decimal" w:pos="371"/>
              </w:tabs>
              <w:spacing w:after="0" w:line="240" w:lineRule="atLeast"/>
              <w:jc w:val="both"/>
              <w:rPr>
                <w:sz w:val="16"/>
                <w:szCs w:val="16"/>
                <w:lang w:val="en-GB"/>
              </w:rPr>
            </w:pPr>
          </w:p>
        </w:tc>
      </w:tr>
      <w:tr w:rsidR="00FE079C" w:rsidRPr="00230BE0" w:rsidTr="00C8766A">
        <w:trPr>
          <w:cantSplit/>
          <w:trHeight w:val="170"/>
        </w:trPr>
        <w:tc>
          <w:tcPr>
            <w:tcW w:w="1940" w:type="dxa"/>
            <w:vAlign w:val="bottom"/>
          </w:tcPr>
          <w:p w:rsidR="00FE079C" w:rsidRPr="00230BE0" w:rsidRDefault="00FE079C" w:rsidP="00CE7335">
            <w:pPr>
              <w:spacing w:line="240" w:lineRule="atLeast"/>
              <w:jc w:val="both"/>
              <w:rPr>
                <w:i/>
                <w:iCs/>
                <w:spacing w:val="-8"/>
                <w:sz w:val="16"/>
                <w:szCs w:val="16"/>
                <w:u w:val="single"/>
              </w:rPr>
            </w:pPr>
            <w:r w:rsidRPr="00230BE0">
              <w:rPr>
                <w:i/>
                <w:iCs/>
                <w:spacing w:val="-8"/>
                <w:sz w:val="16"/>
                <w:szCs w:val="16"/>
                <w:u w:val="single"/>
              </w:rPr>
              <w:t xml:space="preserve">Held by Nation Broadcasting   </w:t>
            </w:r>
          </w:p>
          <w:p w:rsidR="00FE079C" w:rsidRPr="00230BE0" w:rsidRDefault="00FE079C" w:rsidP="00CE7335">
            <w:pPr>
              <w:spacing w:line="240" w:lineRule="atLeast"/>
              <w:jc w:val="both"/>
              <w:rPr>
                <w:i/>
                <w:iCs/>
                <w:spacing w:val="-10"/>
                <w:sz w:val="16"/>
                <w:szCs w:val="16"/>
                <w:u w:val="single"/>
              </w:rPr>
            </w:pPr>
            <w:r w:rsidRPr="00230BE0">
              <w:rPr>
                <w:i/>
                <w:iCs/>
                <w:spacing w:val="-8"/>
                <w:sz w:val="16"/>
                <w:szCs w:val="16"/>
              </w:rPr>
              <w:t xml:space="preserve">   </w:t>
            </w:r>
            <w:r w:rsidRPr="00230BE0">
              <w:rPr>
                <w:i/>
                <w:iCs/>
                <w:spacing w:val="-10"/>
                <w:sz w:val="16"/>
                <w:szCs w:val="16"/>
                <w:u w:val="single"/>
              </w:rPr>
              <w:t xml:space="preserve">Corporation Public </w:t>
            </w:r>
          </w:p>
          <w:p w:rsidR="00FE079C" w:rsidRPr="00230BE0" w:rsidRDefault="00FE079C" w:rsidP="00CE7335">
            <w:pPr>
              <w:spacing w:line="240" w:lineRule="atLeast"/>
              <w:jc w:val="both"/>
              <w:rPr>
                <w:sz w:val="16"/>
                <w:szCs w:val="16"/>
              </w:rPr>
            </w:pPr>
            <w:r w:rsidRPr="00230BE0">
              <w:rPr>
                <w:i/>
                <w:iCs/>
                <w:spacing w:val="-10"/>
                <w:sz w:val="16"/>
                <w:szCs w:val="16"/>
              </w:rPr>
              <w:t xml:space="preserve">   </w:t>
            </w:r>
            <w:r w:rsidRPr="00230BE0">
              <w:rPr>
                <w:i/>
                <w:iCs/>
                <w:spacing w:val="-10"/>
                <w:sz w:val="16"/>
                <w:szCs w:val="16"/>
                <w:u w:val="single"/>
              </w:rPr>
              <w:t>Company</w:t>
            </w:r>
            <w:r w:rsidRPr="00230BE0">
              <w:rPr>
                <w:i/>
                <w:iCs/>
                <w:sz w:val="16"/>
                <w:szCs w:val="16"/>
                <w:u w:val="single"/>
              </w:rPr>
              <w:t xml:space="preserve"> Limited</w:t>
            </w:r>
          </w:p>
        </w:tc>
        <w:tc>
          <w:tcPr>
            <w:tcW w:w="1620" w:type="dxa"/>
            <w:vAlign w:val="bottom"/>
          </w:tcPr>
          <w:p w:rsidR="00FE079C" w:rsidRPr="00230BE0" w:rsidRDefault="00FE079C" w:rsidP="00CE7335">
            <w:pPr>
              <w:spacing w:line="240" w:lineRule="atLeast"/>
              <w:rPr>
                <w:sz w:val="16"/>
                <w:szCs w:val="16"/>
              </w:rPr>
            </w:pPr>
          </w:p>
        </w:tc>
        <w:tc>
          <w:tcPr>
            <w:tcW w:w="720" w:type="dxa"/>
            <w:vAlign w:val="bottom"/>
          </w:tcPr>
          <w:p w:rsidR="00FE079C" w:rsidRPr="00230BE0" w:rsidRDefault="00FE079C" w:rsidP="00CE7335">
            <w:pPr>
              <w:pStyle w:val="Index1"/>
              <w:rPr>
                <w:rFonts w:cs="Times New Roman"/>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Index1"/>
              <w:rPr>
                <w:rFonts w:cs="Times New Roman"/>
              </w:rPr>
            </w:pPr>
          </w:p>
        </w:tc>
        <w:tc>
          <w:tcPr>
            <w:tcW w:w="27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Index1"/>
              <w:rPr>
                <w:rFonts w:cs="Times New Roman"/>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Index1"/>
              <w:rPr>
                <w:rFonts w:cs="Times New Roman"/>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acctfourfigures"/>
              <w:tabs>
                <w:tab w:val="clear" w:pos="765"/>
                <w:tab w:val="decimal" w:pos="551"/>
              </w:tabs>
              <w:spacing w:line="240" w:lineRule="atLeast"/>
              <w:jc w:val="right"/>
              <w:rPr>
                <w:sz w:val="16"/>
                <w:szCs w:val="16"/>
                <w:lang w:val="en-US" w:bidi="th-TH"/>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acctfourfigures"/>
              <w:tabs>
                <w:tab w:val="clear" w:pos="765"/>
                <w:tab w:val="decimal" w:pos="652"/>
              </w:tabs>
              <w:spacing w:line="240" w:lineRule="atLeast"/>
              <w:ind w:left="-259" w:right="-79"/>
              <w:rPr>
                <w:sz w:val="16"/>
                <w:szCs w:val="16"/>
                <w:lang w:val="en-US" w:bidi="th-TH"/>
              </w:rPr>
            </w:pPr>
          </w:p>
        </w:tc>
        <w:tc>
          <w:tcPr>
            <w:tcW w:w="221" w:type="dxa"/>
            <w:vAlign w:val="bottom"/>
          </w:tcPr>
          <w:p w:rsidR="00FE079C" w:rsidRPr="00230BE0" w:rsidRDefault="00FE079C" w:rsidP="00CE7335">
            <w:pPr>
              <w:pStyle w:val="Index1"/>
              <w:rPr>
                <w:rFonts w:cs="Times New Roman"/>
              </w:rPr>
            </w:pPr>
          </w:p>
        </w:tc>
        <w:tc>
          <w:tcPr>
            <w:tcW w:w="794" w:type="dxa"/>
            <w:vAlign w:val="bottom"/>
          </w:tcPr>
          <w:p w:rsidR="00FE079C" w:rsidRPr="00230BE0" w:rsidRDefault="00FE079C" w:rsidP="00CE7335">
            <w:pPr>
              <w:pStyle w:val="Index1"/>
              <w:tabs>
                <w:tab w:val="decimal" w:pos="645"/>
              </w:tabs>
              <w:ind w:left="-113" w:right="-144"/>
              <w:rPr>
                <w:rFonts w:cs="Times New Roman"/>
              </w:rPr>
            </w:pPr>
          </w:p>
        </w:tc>
        <w:tc>
          <w:tcPr>
            <w:tcW w:w="188" w:type="dxa"/>
            <w:vAlign w:val="bottom"/>
          </w:tcPr>
          <w:p w:rsidR="00FE079C" w:rsidRPr="00230BE0" w:rsidRDefault="00FE079C" w:rsidP="00CE7335">
            <w:pPr>
              <w:pStyle w:val="Index1"/>
              <w:rPr>
                <w:rFonts w:cs="Times New Roman"/>
              </w:rPr>
            </w:pPr>
          </w:p>
        </w:tc>
        <w:tc>
          <w:tcPr>
            <w:tcW w:w="794" w:type="dxa"/>
            <w:vAlign w:val="bottom"/>
          </w:tcPr>
          <w:p w:rsidR="00FE079C" w:rsidRPr="00230BE0" w:rsidRDefault="00FE079C" w:rsidP="00CE7335">
            <w:pPr>
              <w:pStyle w:val="Index1"/>
              <w:tabs>
                <w:tab w:val="decimal" w:pos="636"/>
              </w:tabs>
              <w:ind w:right="-125"/>
              <w:rPr>
                <w:rFonts w:cs="Times New Roman"/>
              </w:rPr>
            </w:pPr>
          </w:p>
        </w:tc>
        <w:tc>
          <w:tcPr>
            <w:tcW w:w="188" w:type="dxa"/>
            <w:vAlign w:val="bottom"/>
          </w:tcPr>
          <w:p w:rsidR="00FE079C" w:rsidRPr="00230BE0" w:rsidRDefault="00FE079C" w:rsidP="00CE7335">
            <w:pPr>
              <w:pStyle w:val="acctfourfigures"/>
              <w:tabs>
                <w:tab w:val="clear" w:pos="765"/>
                <w:tab w:val="decimal" w:pos="585"/>
              </w:tabs>
              <w:spacing w:line="240" w:lineRule="atLeast"/>
              <w:jc w:val="both"/>
              <w:rPr>
                <w:sz w:val="16"/>
                <w:szCs w:val="16"/>
              </w:rPr>
            </w:pPr>
          </w:p>
        </w:tc>
        <w:tc>
          <w:tcPr>
            <w:tcW w:w="794" w:type="dxa"/>
            <w:vAlign w:val="bottom"/>
          </w:tcPr>
          <w:p w:rsidR="00FE079C" w:rsidRPr="00230BE0" w:rsidRDefault="00FE079C" w:rsidP="00CE7335">
            <w:pPr>
              <w:pStyle w:val="Index1"/>
              <w:rPr>
                <w:rFonts w:cs="Times New Roman"/>
              </w:rPr>
            </w:pPr>
          </w:p>
        </w:tc>
        <w:tc>
          <w:tcPr>
            <w:tcW w:w="220" w:type="dxa"/>
            <w:vAlign w:val="bottom"/>
          </w:tcPr>
          <w:p w:rsidR="00FE079C" w:rsidRPr="00230BE0" w:rsidRDefault="00FE079C" w:rsidP="00CE7335">
            <w:pPr>
              <w:pStyle w:val="acctfourfigures"/>
              <w:tabs>
                <w:tab w:val="clear" w:pos="765"/>
                <w:tab w:val="decimal" w:pos="543"/>
              </w:tabs>
              <w:spacing w:line="240" w:lineRule="atLeast"/>
              <w:jc w:val="right"/>
              <w:rPr>
                <w:sz w:val="16"/>
                <w:szCs w:val="16"/>
              </w:rPr>
            </w:pPr>
          </w:p>
        </w:tc>
        <w:tc>
          <w:tcPr>
            <w:tcW w:w="794" w:type="dxa"/>
            <w:vAlign w:val="bottom"/>
          </w:tcPr>
          <w:p w:rsidR="00FE079C" w:rsidRPr="00230BE0" w:rsidRDefault="00FE079C" w:rsidP="00CE7335">
            <w:pPr>
              <w:pStyle w:val="Index1"/>
              <w:rPr>
                <w:rFonts w:cs="Times New Roman"/>
              </w:rPr>
            </w:pPr>
          </w:p>
        </w:tc>
        <w:tc>
          <w:tcPr>
            <w:tcW w:w="220" w:type="dxa"/>
            <w:vAlign w:val="bottom"/>
          </w:tcPr>
          <w:p w:rsidR="00FE079C" w:rsidRPr="00230BE0" w:rsidRDefault="00FE079C" w:rsidP="00CE7335">
            <w:pPr>
              <w:pStyle w:val="acctfourfigures"/>
              <w:tabs>
                <w:tab w:val="clear" w:pos="765"/>
                <w:tab w:val="decimal" w:pos="585"/>
              </w:tabs>
              <w:spacing w:line="240" w:lineRule="atLeast"/>
              <w:jc w:val="both"/>
              <w:rPr>
                <w:sz w:val="16"/>
                <w:szCs w:val="16"/>
              </w:rPr>
            </w:pPr>
          </w:p>
        </w:tc>
        <w:tc>
          <w:tcPr>
            <w:tcW w:w="794" w:type="dxa"/>
            <w:vAlign w:val="bottom"/>
          </w:tcPr>
          <w:p w:rsidR="00FE079C" w:rsidRPr="00230BE0" w:rsidRDefault="00FE079C" w:rsidP="00CE7335">
            <w:pPr>
              <w:pStyle w:val="Index1"/>
              <w:rPr>
                <w:rFonts w:cs="Times New Roman"/>
              </w:rPr>
            </w:pPr>
          </w:p>
        </w:tc>
        <w:tc>
          <w:tcPr>
            <w:tcW w:w="220" w:type="dxa"/>
            <w:vAlign w:val="bottom"/>
          </w:tcPr>
          <w:p w:rsidR="00FE079C" w:rsidRPr="00230BE0" w:rsidRDefault="00FE079C" w:rsidP="00CE7335">
            <w:pPr>
              <w:pStyle w:val="acctfourfigures"/>
              <w:tabs>
                <w:tab w:val="clear" w:pos="765"/>
                <w:tab w:val="decimal" w:pos="555"/>
              </w:tabs>
              <w:spacing w:line="240" w:lineRule="atLeast"/>
              <w:jc w:val="center"/>
              <w:rPr>
                <w:sz w:val="16"/>
                <w:szCs w:val="16"/>
                <w:lang w:bidi="th-TH"/>
              </w:rPr>
            </w:pPr>
          </w:p>
        </w:tc>
        <w:tc>
          <w:tcPr>
            <w:tcW w:w="794" w:type="dxa"/>
            <w:vAlign w:val="bottom"/>
          </w:tcPr>
          <w:p w:rsidR="00FE079C" w:rsidRPr="00230BE0" w:rsidRDefault="00FE079C" w:rsidP="00CE7335">
            <w:pPr>
              <w:pStyle w:val="Index1"/>
              <w:rPr>
                <w:rFonts w:cs="Times New Roman"/>
              </w:rPr>
            </w:pPr>
          </w:p>
        </w:tc>
      </w:tr>
      <w:tr w:rsidR="00FE079C" w:rsidRPr="00230BE0" w:rsidTr="00C8766A">
        <w:trPr>
          <w:cantSplit/>
          <w:trHeight w:val="170"/>
        </w:trPr>
        <w:tc>
          <w:tcPr>
            <w:tcW w:w="1940" w:type="dxa"/>
          </w:tcPr>
          <w:p w:rsidR="00FE079C" w:rsidRPr="00230BE0" w:rsidRDefault="00FE079C" w:rsidP="00CE7335">
            <w:pPr>
              <w:spacing w:line="240" w:lineRule="atLeast"/>
              <w:rPr>
                <w:sz w:val="16"/>
                <w:szCs w:val="16"/>
              </w:rPr>
            </w:pPr>
            <w:r w:rsidRPr="00230BE0">
              <w:rPr>
                <w:sz w:val="16"/>
                <w:szCs w:val="16"/>
              </w:rPr>
              <w:t xml:space="preserve">NBC Next Vision </w:t>
            </w:r>
          </w:p>
          <w:p w:rsidR="00FE079C" w:rsidRPr="00230BE0" w:rsidRDefault="00FE079C" w:rsidP="00CE7335">
            <w:pPr>
              <w:spacing w:line="240" w:lineRule="atLeast"/>
              <w:jc w:val="both"/>
              <w:rPr>
                <w:sz w:val="16"/>
                <w:szCs w:val="16"/>
              </w:rPr>
            </w:pPr>
            <w:r w:rsidRPr="00230BE0">
              <w:rPr>
                <w:sz w:val="16"/>
                <w:szCs w:val="16"/>
              </w:rPr>
              <w:t xml:space="preserve">   Co., Ltd.</w:t>
            </w:r>
          </w:p>
        </w:tc>
        <w:tc>
          <w:tcPr>
            <w:tcW w:w="1620" w:type="dxa"/>
          </w:tcPr>
          <w:p w:rsidR="00FE079C" w:rsidRPr="00230BE0" w:rsidRDefault="00FE079C" w:rsidP="00833878">
            <w:pPr>
              <w:spacing w:line="240" w:lineRule="atLeast"/>
              <w:ind w:left="158" w:hanging="142"/>
              <w:rPr>
                <w:sz w:val="16"/>
                <w:szCs w:val="16"/>
              </w:rPr>
            </w:pPr>
            <w:r w:rsidRPr="00230BE0">
              <w:rPr>
                <w:sz w:val="16"/>
                <w:szCs w:val="16"/>
              </w:rPr>
              <w:t>Production of TV programme and advertisements through TV media</w:t>
            </w:r>
          </w:p>
        </w:tc>
        <w:tc>
          <w:tcPr>
            <w:tcW w:w="720" w:type="dxa"/>
          </w:tcPr>
          <w:p w:rsidR="00FE079C" w:rsidRPr="00230BE0" w:rsidRDefault="00FE079C" w:rsidP="00CE7335">
            <w:pPr>
              <w:pStyle w:val="acctfourfigures"/>
              <w:tabs>
                <w:tab w:val="clear" w:pos="765"/>
                <w:tab w:val="decimal" w:pos="281"/>
              </w:tabs>
              <w:spacing w:line="240" w:lineRule="atLeast"/>
              <w:jc w:val="both"/>
              <w:rPr>
                <w:sz w:val="16"/>
                <w:szCs w:val="16"/>
                <w:cs/>
                <w:lang w:val="en-US" w:bidi="th-TH"/>
              </w:rPr>
            </w:pPr>
            <w:r>
              <w:rPr>
                <w:sz w:val="16"/>
                <w:szCs w:val="16"/>
                <w:lang w:val="en-US" w:bidi="th-TH"/>
              </w:rPr>
              <w:t>-</w:t>
            </w:r>
          </w:p>
        </w:tc>
        <w:tc>
          <w:tcPr>
            <w:tcW w:w="180" w:type="dxa"/>
          </w:tcPr>
          <w:p w:rsidR="00FE079C" w:rsidRPr="00230BE0" w:rsidRDefault="00FE079C" w:rsidP="00CE7335">
            <w:pPr>
              <w:pStyle w:val="acctfourfigures"/>
              <w:tabs>
                <w:tab w:val="clear" w:pos="765"/>
                <w:tab w:val="decimal" w:pos="281"/>
              </w:tabs>
              <w:spacing w:line="240" w:lineRule="atLeast"/>
              <w:jc w:val="both"/>
              <w:rPr>
                <w:sz w:val="16"/>
                <w:szCs w:val="16"/>
                <w:lang w:val="en-US" w:bidi="th-TH"/>
              </w:rPr>
            </w:pPr>
          </w:p>
        </w:tc>
        <w:tc>
          <w:tcPr>
            <w:tcW w:w="810" w:type="dxa"/>
          </w:tcPr>
          <w:p w:rsidR="00FE079C" w:rsidRPr="00230BE0" w:rsidRDefault="00FE079C" w:rsidP="00CE7335">
            <w:pPr>
              <w:pStyle w:val="acctfourfigures"/>
              <w:tabs>
                <w:tab w:val="clear" w:pos="765"/>
                <w:tab w:val="decimal" w:pos="281"/>
              </w:tabs>
              <w:spacing w:line="240" w:lineRule="atLeast"/>
              <w:jc w:val="both"/>
              <w:rPr>
                <w:sz w:val="16"/>
                <w:szCs w:val="16"/>
                <w:cs/>
                <w:lang w:val="en-US" w:bidi="th-TH"/>
              </w:rPr>
            </w:pPr>
            <w:r w:rsidRPr="00230BE0">
              <w:rPr>
                <w:sz w:val="16"/>
                <w:szCs w:val="16"/>
              </w:rPr>
              <w:t>-</w:t>
            </w:r>
          </w:p>
        </w:tc>
        <w:tc>
          <w:tcPr>
            <w:tcW w:w="270" w:type="dxa"/>
          </w:tcPr>
          <w:p w:rsidR="00FE079C" w:rsidRPr="00230BE0" w:rsidRDefault="00FE079C" w:rsidP="00CE7335">
            <w:pPr>
              <w:pStyle w:val="acctfourfigures"/>
              <w:tabs>
                <w:tab w:val="clear" w:pos="765"/>
                <w:tab w:val="decimal" w:pos="589"/>
                <w:tab w:val="decimal" w:pos="753"/>
              </w:tabs>
              <w:spacing w:line="240" w:lineRule="atLeast"/>
              <w:jc w:val="both"/>
              <w:rPr>
                <w:sz w:val="16"/>
                <w:szCs w:val="16"/>
                <w:lang w:val="en-US" w:bidi="th-TH"/>
              </w:rPr>
            </w:pPr>
          </w:p>
        </w:tc>
        <w:tc>
          <w:tcPr>
            <w:tcW w:w="810" w:type="dxa"/>
          </w:tcPr>
          <w:p w:rsidR="00FE079C" w:rsidRPr="00230BE0" w:rsidRDefault="00FE079C" w:rsidP="00CE7335">
            <w:pPr>
              <w:pStyle w:val="acctfourfigures"/>
              <w:tabs>
                <w:tab w:val="clear" w:pos="765"/>
                <w:tab w:val="decimal" w:pos="549"/>
              </w:tabs>
              <w:spacing w:line="240" w:lineRule="atLeast"/>
              <w:jc w:val="right"/>
              <w:rPr>
                <w:sz w:val="16"/>
                <w:szCs w:val="16"/>
                <w:cs/>
                <w:lang w:val="en-US" w:bidi="th-TH"/>
              </w:rPr>
            </w:pPr>
            <w:r>
              <w:rPr>
                <w:sz w:val="16"/>
                <w:szCs w:val="16"/>
                <w:lang w:val="en-US" w:bidi="th-TH"/>
              </w:rPr>
              <w:t>800,000</w:t>
            </w:r>
          </w:p>
        </w:tc>
        <w:tc>
          <w:tcPr>
            <w:tcW w:w="180" w:type="dxa"/>
          </w:tcPr>
          <w:p w:rsidR="00FE079C" w:rsidRPr="00230BE0" w:rsidRDefault="00FE079C" w:rsidP="00CE7335">
            <w:pPr>
              <w:pStyle w:val="acctfourfigures"/>
              <w:tabs>
                <w:tab w:val="clear" w:pos="765"/>
                <w:tab w:val="decimal" w:pos="549"/>
              </w:tabs>
              <w:spacing w:line="240" w:lineRule="atLeast"/>
              <w:jc w:val="right"/>
              <w:rPr>
                <w:sz w:val="16"/>
                <w:szCs w:val="16"/>
                <w:lang w:val="en-US" w:bidi="th-TH"/>
              </w:rPr>
            </w:pPr>
          </w:p>
        </w:tc>
        <w:tc>
          <w:tcPr>
            <w:tcW w:w="810" w:type="dxa"/>
          </w:tcPr>
          <w:p w:rsidR="00FE079C" w:rsidRPr="00230BE0" w:rsidRDefault="00FE079C" w:rsidP="00CE7335">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800,000</w:t>
            </w:r>
          </w:p>
        </w:tc>
        <w:tc>
          <w:tcPr>
            <w:tcW w:w="180" w:type="dxa"/>
          </w:tcPr>
          <w:p w:rsidR="00FE079C" w:rsidRPr="00230BE0" w:rsidRDefault="00FE079C" w:rsidP="00CE7335">
            <w:pPr>
              <w:pStyle w:val="acctfourfigures"/>
              <w:tabs>
                <w:tab w:val="clear" w:pos="765"/>
                <w:tab w:val="decimal" w:pos="549"/>
              </w:tabs>
              <w:spacing w:line="240" w:lineRule="atLeast"/>
              <w:jc w:val="right"/>
              <w:rPr>
                <w:sz w:val="16"/>
                <w:szCs w:val="16"/>
                <w:lang w:val="en-US" w:bidi="th-TH"/>
              </w:rPr>
            </w:pPr>
          </w:p>
        </w:tc>
        <w:tc>
          <w:tcPr>
            <w:tcW w:w="810" w:type="dxa"/>
          </w:tcPr>
          <w:p w:rsidR="00FE079C" w:rsidRPr="00230BE0" w:rsidRDefault="00FE079C" w:rsidP="00CE7335">
            <w:pPr>
              <w:pStyle w:val="acctfourfigures"/>
              <w:tabs>
                <w:tab w:val="clear" w:pos="765"/>
                <w:tab w:val="decimal" w:pos="549"/>
              </w:tabs>
              <w:spacing w:line="240" w:lineRule="atLeast"/>
              <w:jc w:val="right"/>
              <w:rPr>
                <w:sz w:val="16"/>
                <w:szCs w:val="16"/>
                <w:cs/>
                <w:lang w:val="en-US" w:bidi="th-TH"/>
              </w:rPr>
            </w:pPr>
            <w:r>
              <w:rPr>
                <w:sz w:val="16"/>
                <w:szCs w:val="16"/>
                <w:lang w:val="en-US" w:bidi="th-TH"/>
              </w:rPr>
              <w:t>-</w:t>
            </w:r>
          </w:p>
        </w:tc>
        <w:tc>
          <w:tcPr>
            <w:tcW w:w="180" w:type="dxa"/>
          </w:tcPr>
          <w:p w:rsidR="00FE079C" w:rsidRPr="00230BE0" w:rsidRDefault="00FE079C" w:rsidP="00CE7335">
            <w:pPr>
              <w:pStyle w:val="acctfourfigures"/>
              <w:tabs>
                <w:tab w:val="clear" w:pos="765"/>
                <w:tab w:val="decimal" w:pos="549"/>
              </w:tabs>
              <w:spacing w:line="240" w:lineRule="atLeast"/>
              <w:jc w:val="right"/>
              <w:rPr>
                <w:sz w:val="16"/>
                <w:szCs w:val="16"/>
                <w:lang w:val="en-US" w:bidi="th-TH"/>
              </w:rPr>
            </w:pPr>
          </w:p>
        </w:tc>
        <w:tc>
          <w:tcPr>
            <w:tcW w:w="810" w:type="dxa"/>
          </w:tcPr>
          <w:p w:rsidR="00FE079C" w:rsidRPr="00230BE0" w:rsidRDefault="00FE079C" w:rsidP="00CE7335">
            <w:pPr>
              <w:pStyle w:val="acctfourfigures"/>
              <w:tabs>
                <w:tab w:val="clear" w:pos="765"/>
                <w:tab w:val="decimal" w:pos="652"/>
              </w:tabs>
              <w:spacing w:line="240" w:lineRule="atLeast"/>
              <w:ind w:left="-259" w:right="-79"/>
              <w:rPr>
                <w:sz w:val="16"/>
                <w:szCs w:val="16"/>
                <w:cs/>
                <w:lang w:val="en-US" w:bidi="th-TH"/>
              </w:rPr>
            </w:pPr>
            <w:r w:rsidRPr="00230BE0">
              <w:rPr>
                <w:sz w:val="16"/>
                <w:szCs w:val="16"/>
              </w:rPr>
              <w:t>-</w:t>
            </w:r>
          </w:p>
        </w:tc>
        <w:tc>
          <w:tcPr>
            <w:tcW w:w="221" w:type="dxa"/>
          </w:tcPr>
          <w:p w:rsidR="00FE079C" w:rsidRPr="00230BE0" w:rsidRDefault="00FE079C" w:rsidP="00CE7335">
            <w:pPr>
              <w:pStyle w:val="acctfourfigures"/>
              <w:tabs>
                <w:tab w:val="clear" w:pos="765"/>
                <w:tab w:val="decimal" w:pos="549"/>
              </w:tabs>
              <w:spacing w:line="240" w:lineRule="atLeast"/>
              <w:jc w:val="both"/>
              <w:rPr>
                <w:sz w:val="16"/>
                <w:szCs w:val="16"/>
                <w:lang w:val="en-US" w:bidi="th-TH"/>
              </w:rPr>
            </w:pPr>
          </w:p>
        </w:tc>
        <w:tc>
          <w:tcPr>
            <w:tcW w:w="794" w:type="dxa"/>
          </w:tcPr>
          <w:p w:rsidR="00FE079C" w:rsidRPr="00230BE0" w:rsidRDefault="00FE079C" w:rsidP="00CE7335">
            <w:pPr>
              <w:pStyle w:val="BodyText"/>
              <w:tabs>
                <w:tab w:val="decimal" w:pos="645"/>
              </w:tabs>
              <w:spacing w:after="0" w:line="240" w:lineRule="atLeast"/>
              <w:ind w:left="-113" w:right="-144"/>
              <w:rPr>
                <w:sz w:val="16"/>
                <w:szCs w:val="16"/>
                <w:lang w:val="en-GB"/>
              </w:rPr>
            </w:pPr>
            <w:r>
              <w:rPr>
                <w:sz w:val="16"/>
                <w:szCs w:val="16"/>
                <w:lang w:val="en-GB"/>
              </w:rPr>
              <w:t>-</w:t>
            </w:r>
          </w:p>
        </w:tc>
        <w:tc>
          <w:tcPr>
            <w:tcW w:w="188" w:type="dxa"/>
          </w:tcPr>
          <w:p w:rsidR="00FE079C" w:rsidRPr="00230BE0" w:rsidRDefault="00FE079C" w:rsidP="00CE7335">
            <w:pPr>
              <w:pStyle w:val="acctfourfigures"/>
              <w:tabs>
                <w:tab w:val="clear" w:pos="765"/>
                <w:tab w:val="decimal" w:pos="549"/>
              </w:tabs>
              <w:spacing w:line="240" w:lineRule="atLeast"/>
              <w:jc w:val="both"/>
              <w:rPr>
                <w:sz w:val="16"/>
                <w:szCs w:val="16"/>
                <w:cs/>
                <w:lang w:val="en-US" w:bidi="th-TH"/>
              </w:rPr>
            </w:pPr>
          </w:p>
        </w:tc>
        <w:tc>
          <w:tcPr>
            <w:tcW w:w="794" w:type="dxa"/>
          </w:tcPr>
          <w:p w:rsidR="00FE079C" w:rsidRPr="00230BE0" w:rsidRDefault="00FE079C" w:rsidP="00CE7335">
            <w:pPr>
              <w:pStyle w:val="BodyText"/>
              <w:tabs>
                <w:tab w:val="decimal" w:pos="636"/>
              </w:tabs>
              <w:spacing w:after="0" w:line="240" w:lineRule="atLeast"/>
              <w:ind w:left="-113" w:right="-125"/>
              <w:rPr>
                <w:sz w:val="16"/>
                <w:szCs w:val="16"/>
                <w:lang w:val="en-GB"/>
              </w:rPr>
            </w:pPr>
            <w:r w:rsidRPr="00230BE0">
              <w:rPr>
                <w:sz w:val="16"/>
                <w:szCs w:val="16"/>
                <w:lang w:val="en-GB"/>
              </w:rPr>
              <w:t>-</w:t>
            </w:r>
          </w:p>
        </w:tc>
        <w:tc>
          <w:tcPr>
            <w:tcW w:w="188" w:type="dxa"/>
          </w:tcPr>
          <w:p w:rsidR="00FE079C" w:rsidRPr="00230BE0" w:rsidRDefault="00FE079C" w:rsidP="00CE7335">
            <w:pPr>
              <w:pStyle w:val="acctfourfigures"/>
              <w:tabs>
                <w:tab w:val="clear" w:pos="765"/>
                <w:tab w:val="decimal" w:pos="549"/>
              </w:tabs>
              <w:spacing w:line="240" w:lineRule="atLeast"/>
              <w:jc w:val="both"/>
              <w:rPr>
                <w:sz w:val="16"/>
                <w:szCs w:val="16"/>
                <w:cs/>
                <w:lang w:val="en-US" w:bidi="th-TH"/>
              </w:rPr>
            </w:pPr>
          </w:p>
        </w:tc>
        <w:tc>
          <w:tcPr>
            <w:tcW w:w="794" w:type="dxa"/>
          </w:tcPr>
          <w:p w:rsidR="00FE079C" w:rsidRPr="00230BE0" w:rsidRDefault="00FE079C" w:rsidP="00CE7335">
            <w:pPr>
              <w:pStyle w:val="acctfourfigures"/>
              <w:tabs>
                <w:tab w:val="clear" w:pos="765"/>
                <w:tab w:val="decimal" w:pos="543"/>
              </w:tabs>
              <w:spacing w:line="240" w:lineRule="atLeast"/>
              <w:jc w:val="right"/>
              <w:rPr>
                <w:sz w:val="16"/>
                <w:szCs w:val="16"/>
                <w:cs/>
                <w:lang w:val="en-US" w:bidi="th-TH"/>
              </w:rPr>
            </w:pPr>
            <w:r>
              <w:rPr>
                <w:sz w:val="16"/>
                <w:szCs w:val="16"/>
                <w:lang w:val="en-US" w:bidi="th-TH"/>
              </w:rPr>
              <w:t>-</w:t>
            </w:r>
          </w:p>
        </w:tc>
        <w:tc>
          <w:tcPr>
            <w:tcW w:w="220" w:type="dxa"/>
          </w:tcPr>
          <w:p w:rsidR="00FE079C" w:rsidRPr="00230BE0" w:rsidRDefault="00FE079C" w:rsidP="00CE7335">
            <w:pPr>
              <w:pStyle w:val="acctfourfigures"/>
              <w:tabs>
                <w:tab w:val="clear" w:pos="765"/>
                <w:tab w:val="decimal" w:pos="543"/>
              </w:tabs>
              <w:spacing w:line="240" w:lineRule="atLeast"/>
              <w:jc w:val="right"/>
              <w:rPr>
                <w:sz w:val="16"/>
                <w:szCs w:val="16"/>
                <w:lang w:val="en-US" w:bidi="th-TH"/>
              </w:rPr>
            </w:pPr>
          </w:p>
        </w:tc>
        <w:tc>
          <w:tcPr>
            <w:tcW w:w="794" w:type="dxa"/>
          </w:tcPr>
          <w:p w:rsidR="00FE079C" w:rsidRPr="00230BE0" w:rsidRDefault="00FE079C" w:rsidP="00CE7335">
            <w:pPr>
              <w:pStyle w:val="acctfourfigures"/>
              <w:tabs>
                <w:tab w:val="clear" w:pos="765"/>
                <w:tab w:val="decimal" w:pos="543"/>
              </w:tabs>
              <w:spacing w:line="240" w:lineRule="atLeast"/>
              <w:jc w:val="right"/>
              <w:rPr>
                <w:sz w:val="16"/>
                <w:szCs w:val="16"/>
                <w:cs/>
                <w:lang w:val="en-US" w:bidi="th-TH"/>
              </w:rPr>
            </w:pPr>
            <w:r w:rsidRPr="00230BE0">
              <w:rPr>
                <w:sz w:val="16"/>
                <w:szCs w:val="16"/>
              </w:rPr>
              <w:t>-</w:t>
            </w:r>
          </w:p>
        </w:tc>
        <w:tc>
          <w:tcPr>
            <w:tcW w:w="220" w:type="dxa"/>
          </w:tcPr>
          <w:p w:rsidR="00FE079C" w:rsidRPr="00230BE0" w:rsidRDefault="00FE079C" w:rsidP="00CE7335">
            <w:pPr>
              <w:pStyle w:val="acctfourfigures"/>
              <w:tabs>
                <w:tab w:val="clear" w:pos="765"/>
                <w:tab w:val="decimal" w:pos="549"/>
              </w:tabs>
              <w:spacing w:line="240" w:lineRule="atLeast"/>
              <w:jc w:val="both"/>
              <w:rPr>
                <w:sz w:val="16"/>
                <w:szCs w:val="16"/>
                <w:cs/>
                <w:lang w:val="en-US" w:bidi="th-TH"/>
              </w:rPr>
            </w:pPr>
          </w:p>
        </w:tc>
        <w:tc>
          <w:tcPr>
            <w:tcW w:w="794" w:type="dxa"/>
          </w:tcPr>
          <w:p w:rsidR="00FE079C" w:rsidRPr="00833878" w:rsidRDefault="00FE079C" w:rsidP="00CE7335">
            <w:pPr>
              <w:pStyle w:val="BodyText"/>
              <w:tabs>
                <w:tab w:val="decimal" w:pos="371"/>
              </w:tabs>
              <w:spacing w:after="0" w:line="240" w:lineRule="atLeast"/>
              <w:jc w:val="both"/>
              <w:rPr>
                <w:b/>
                <w:bCs/>
                <w:sz w:val="16"/>
                <w:szCs w:val="16"/>
                <w:lang w:val="en-GB"/>
              </w:rPr>
            </w:pPr>
            <w:r w:rsidRPr="00833878">
              <w:rPr>
                <w:b/>
                <w:bCs/>
                <w:sz w:val="16"/>
                <w:szCs w:val="16"/>
                <w:lang w:val="en-GB"/>
              </w:rPr>
              <w:t>-</w:t>
            </w:r>
          </w:p>
        </w:tc>
        <w:tc>
          <w:tcPr>
            <w:tcW w:w="220" w:type="dxa"/>
          </w:tcPr>
          <w:p w:rsidR="00FE079C" w:rsidRPr="00833878" w:rsidRDefault="00FE079C" w:rsidP="00CE7335">
            <w:pPr>
              <w:pStyle w:val="acctfourfigures"/>
              <w:tabs>
                <w:tab w:val="clear" w:pos="765"/>
                <w:tab w:val="decimal" w:pos="549"/>
              </w:tabs>
              <w:spacing w:line="240" w:lineRule="atLeast"/>
              <w:jc w:val="center"/>
              <w:rPr>
                <w:b/>
                <w:bCs/>
                <w:sz w:val="16"/>
                <w:szCs w:val="16"/>
                <w:lang w:val="en-US" w:bidi="th-TH"/>
              </w:rPr>
            </w:pPr>
          </w:p>
        </w:tc>
        <w:tc>
          <w:tcPr>
            <w:tcW w:w="794" w:type="dxa"/>
          </w:tcPr>
          <w:p w:rsidR="00FE079C" w:rsidRPr="00833878" w:rsidRDefault="00FE079C" w:rsidP="00CE7335">
            <w:pPr>
              <w:pStyle w:val="BodyText"/>
              <w:tabs>
                <w:tab w:val="decimal" w:pos="371"/>
              </w:tabs>
              <w:spacing w:after="0" w:line="240" w:lineRule="atLeast"/>
              <w:jc w:val="both"/>
              <w:rPr>
                <w:b/>
                <w:bCs/>
                <w:sz w:val="16"/>
                <w:szCs w:val="16"/>
                <w:lang w:val="en-GB"/>
              </w:rPr>
            </w:pPr>
            <w:r w:rsidRPr="00833878">
              <w:rPr>
                <w:b/>
                <w:bCs/>
                <w:sz w:val="16"/>
                <w:szCs w:val="16"/>
                <w:lang w:val="en-GB"/>
              </w:rPr>
              <w:t>-</w:t>
            </w:r>
          </w:p>
        </w:tc>
      </w:tr>
      <w:tr w:rsidR="00FE079C" w:rsidRPr="00230BE0" w:rsidTr="00C8766A">
        <w:trPr>
          <w:cantSplit/>
          <w:trHeight w:val="170"/>
        </w:trPr>
        <w:tc>
          <w:tcPr>
            <w:tcW w:w="1940" w:type="dxa"/>
            <w:vAlign w:val="bottom"/>
          </w:tcPr>
          <w:p w:rsidR="00FE079C" w:rsidRPr="00230BE0" w:rsidRDefault="00FE079C" w:rsidP="00CE7335">
            <w:pPr>
              <w:spacing w:line="240" w:lineRule="atLeast"/>
              <w:jc w:val="both"/>
              <w:rPr>
                <w:b/>
                <w:bCs/>
                <w:sz w:val="16"/>
                <w:szCs w:val="16"/>
              </w:rPr>
            </w:pPr>
          </w:p>
        </w:tc>
        <w:tc>
          <w:tcPr>
            <w:tcW w:w="1620" w:type="dxa"/>
            <w:vAlign w:val="bottom"/>
          </w:tcPr>
          <w:p w:rsidR="00FE079C" w:rsidRPr="00230BE0" w:rsidRDefault="00FE079C" w:rsidP="00CE7335">
            <w:pPr>
              <w:pStyle w:val="Index1"/>
              <w:rPr>
                <w:rFonts w:cs="Times New Roman"/>
              </w:rPr>
            </w:pPr>
          </w:p>
        </w:tc>
        <w:tc>
          <w:tcPr>
            <w:tcW w:w="720" w:type="dxa"/>
            <w:vAlign w:val="bottom"/>
          </w:tcPr>
          <w:p w:rsidR="00FE079C" w:rsidRPr="00230BE0" w:rsidRDefault="00FE079C" w:rsidP="00CE7335">
            <w:pPr>
              <w:pStyle w:val="Index1"/>
              <w:rPr>
                <w:rFonts w:cs="Times New Roman"/>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Index1"/>
              <w:rPr>
                <w:rFonts w:cs="Times New Roman"/>
              </w:rPr>
            </w:pPr>
          </w:p>
        </w:tc>
        <w:tc>
          <w:tcPr>
            <w:tcW w:w="27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Index1"/>
              <w:rPr>
                <w:rFonts w:cs="Times New Roman"/>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Index1"/>
              <w:rPr>
                <w:rFonts w:cs="Times New Roman"/>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acctfourfigures"/>
              <w:tabs>
                <w:tab w:val="clear" w:pos="765"/>
              </w:tabs>
              <w:spacing w:line="240" w:lineRule="atLeast"/>
              <w:ind w:left="-113"/>
              <w:jc w:val="right"/>
              <w:rPr>
                <w:b/>
                <w:bCs/>
                <w:sz w:val="16"/>
                <w:szCs w:val="16"/>
                <w:lang w:bidi="th-TH"/>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acctfourfigures"/>
              <w:tabs>
                <w:tab w:val="clear" w:pos="765"/>
              </w:tabs>
              <w:spacing w:line="240" w:lineRule="atLeast"/>
              <w:ind w:left="-113"/>
              <w:jc w:val="right"/>
              <w:rPr>
                <w:b/>
                <w:bCs/>
                <w:sz w:val="16"/>
                <w:szCs w:val="16"/>
                <w:lang w:bidi="th-TH"/>
              </w:rPr>
            </w:pPr>
          </w:p>
        </w:tc>
        <w:tc>
          <w:tcPr>
            <w:tcW w:w="221" w:type="dxa"/>
            <w:vAlign w:val="bottom"/>
          </w:tcPr>
          <w:p w:rsidR="00FE079C" w:rsidRPr="00230BE0" w:rsidRDefault="00FE079C" w:rsidP="00CE7335">
            <w:pPr>
              <w:pStyle w:val="Index1"/>
              <w:rPr>
                <w:rFonts w:cs="Times New Roman"/>
              </w:rPr>
            </w:pPr>
          </w:p>
        </w:tc>
        <w:tc>
          <w:tcPr>
            <w:tcW w:w="794" w:type="dxa"/>
            <w:vAlign w:val="bottom"/>
          </w:tcPr>
          <w:p w:rsidR="00FE079C" w:rsidRPr="00230BE0" w:rsidRDefault="00FE079C" w:rsidP="00CE7335">
            <w:pPr>
              <w:pStyle w:val="acctfourfigures"/>
              <w:tabs>
                <w:tab w:val="clear" w:pos="765"/>
                <w:tab w:val="decimal" w:pos="645"/>
              </w:tabs>
              <w:spacing w:line="240" w:lineRule="atLeast"/>
              <w:ind w:left="-113" w:right="-144"/>
              <w:rPr>
                <w:b/>
                <w:bCs/>
                <w:sz w:val="16"/>
                <w:szCs w:val="16"/>
                <w:lang w:bidi="th-TH"/>
              </w:rPr>
            </w:pPr>
          </w:p>
        </w:tc>
        <w:tc>
          <w:tcPr>
            <w:tcW w:w="188" w:type="dxa"/>
            <w:vAlign w:val="bottom"/>
          </w:tcPr>
          <w:p w:rsidR="00FE079C" w:rsidRPr="00230BE0" w:rsidRDefault="00FE079C" w:rsidP="00CE7335">
            <w:pPr>
              <w:pStyle w:val="Index1"/>
              <w:rPr>
                <w:rFonts w:cs="Times New Roman"/>
              </w:rPr>
            </w:pPr>
          </w:p>
        </w:tc>
        <w:tc>
          <w:tcPr>
            <w:tcW w:w="794" w:type="dxa"/>
            <w:vAlign w:val="bottom"/>
          </w:tcPr>
          <w:p w:rsidR="00FE079C" w:rsidRPr="00230BE0" w:rsidRDefault="00FE079C" w:rsidP="00CE7335">
            <w:pPr>
              <w:pStyle w:val="acctfourfigures"/>
              <w:tabs>
                <w:tab w:val="clear" w:pos="765"/>
              </w:tabs>
              <w:spacing w:line="240" w:lineRule="atLeast"/>
              <w:ind w:left="-133" w:right="-62"/>
              <w:jc w:val="right"/>
              <w:rPr>
                <w:b/>
                <w:bCs/>
                <w:sz w:val="16"/>
                <w:szCs w:val="16"/>
                <w:lang w:bidi="th-TH"/>
              </w:rPr>
            </w:pPr>
          </w:p>
        </w:tc>
        <w:tc>
          <w:tcPr>
            <w:tcW w:w="188" w:type="dxa"/>
            <w:vAlign w:val="bottom"/>
          </w:tcPr>
          <w:p w:rsidR="00FE079C" w:rsidRPr="00230BE0" w:rsidRDefault="00FE079C" w:rsidP="00CE7335">
            <w:pPr>
              <w:pStyle w:val="acctfourfigures"/>
              <w:tabs>
                <w:tab w:val="clear" w:pos="765"/>
                <w:tab w:val="decimal" w:pos="585"/>
              </w:tabs>
              <w:spacing w:line="240" w:lineRule="atLeast"/>
              <w:ind w:left="-113"/>
              <w:jc w:val="right"/>
              <w:rPr>
                <w:b/>
                <w:bCs/>
                <w:sz w:val="16"/>
                <w:szCs w:val="16"/>
              </w:rPr>
            </w:pPr>
          </w:p>
        </w:tc>
        <w:tc>
          <w:tcPr>
            <w:tcW w:w="794" w:type="dxa"/>
            <w:vAlign w:val="bottom"/>
          </w:tcPr>
          <w:p w:rsidR="00FE079C" w:rsidRPr="00230BE0" w:rsidRDefault="00FE079C" w:rsidP="00CE7335">
            <w:pPr>
              <w:pStyle w:val="acctfourfigures"/>
              <w:tabs>
                <w:tab w:val="clear" w:pos="765"/>
                <w:tab w:val="decimal" w:pos="543"/>
              </w:tabs>
              <w:spacing w:line="240" w:lineRule="atLeast"/>
              <w:ind w:left="-113"/>
              <w:jc w:val="right"/>
              <w:rPr>
                <w:b/>
                <w:bCs/>
                <w:sz w:val="16"/>
                <w:szCs w:val="16"/>
              </w:rPr>
            </w:pPr>
          </w:p>
        </w:tc>
        <w:tc>
          <w:tcPr>
            <w:tcW w:w="220" w:type="dxa"/>
            <w:vAlign w:val="bottom"/>
          </w:tcPr>
          <w:p w:rsidR="00FE079C" w:rsidRPr="00230BE0" w:rsidRDefault="00FE079C" w:rsidP="00CE7335">
            <w:pPr>
              <w:pStyle w:val="acctfourfigures"/>
              <w:tabs>
                <w:tab w:val="clear" w:pos="765"/>
                <w:tab w:val="decimal" w:pos="543"/>
              </w:tabs>
              <w:spacing w:line="240" w:lineRule="atLeast"/>
              <w:ind w:left="-113"/>
              <w:jc w:val="right"/>
              <w:rPr>
                <w:b/>
                <w:bCs/>
                <w:sz w:val="16"/>
                <w:szCs w:val="16"/>
              </w:rPr>
            </w:pPr>
          </w:p>
        </w:tc>
        <w:tc>
          <w:tcPr>
            <w:tcW w:w="794" w:type="dxa"/>
            <w:vAlign w:val="bottom"/>
          </w:tcPr>
          <w:p w:rsidR="00FE079C" w:rsidRPr="00230BE0" w:rsidRDefault="00FE079C" w:rsidP="00CE7335">
            <w:pPr>
              <w:pStyle w:val="acctfourfigures"/>
              <w:tabs>
                <w:tab w:val="clear" w:pos="765"/>
                <w:tab w:val="decimal" w:pos="543"/>
              </w:tabs>
              <w:spacing w:line="240" w:lineRule="atLeast"/>
              <w:ind w:left="-113"/>
              <w:jc w:val="right"/>
              <w:rPr>
                <w:b/>
                <w:bCs/>
                <w:sz w:val="16"/>
                <w:szCs w:val="16"/>
              </w:rPr>
            </w:pPr>
          </w:p>
        </w:tc>
        <w:tc>
          <w:tcPr>
            <w:tcW w:w="220" w:type="dxa"/>
            <w:vAlign w:val="bottom"/>
          </w:tcPr>
          <w:p w:rsidR="00FE079C" w:rsidRPr="00230BE0" w:rsidRDefault="00FE079C" w:rsidP="00CE7335">
            <w:pPr>
              <w:pStyle w:val="acctfourfigures"/>
              <w:tabs>
                <w:tab w:val="clear" w:pos="765"/>
                <w:tab w:val="decimal" w:pos="585"/>
              </w:tabs>
              <w:spacing w:line="240" w:lineRule="atLeast"/>
              <w:ind w:left="-57"/>
              <w:jc w:val="right"/>
              <w:rPr>
                <w:b/>
                <w:bCs/>
                <w:sz w:val="16"/>
                <w:szCs w:val="16"/>
              </w:rPr>
            </w:pPr>
          </w:p>
        </w:tc>
        <w:tc>
          <w:tcPr>
            <w:tcW w:w="794" w:type="dxa"/>
            <w:vAlign w:val="bottom"/>
          </w:tcPr>
          <w:p w:rsidR="00FE079C" w:rsidRPr="00BF118F" w:rsidRDefault="00FE079C" w:rsidP="00CE7335">
            <w:pPr>
              <w:pStyle w:val="BodyText"/>
              <w:tabs>
                <w:tab w:val="decimal" w:pos="371"/>
              </w:tabs>
              <w:spacing w:after="0" w:line="240" w:lineRule="atLeast"/>
              <w:jc w:val="both"/>
              <w:rPr>
                <w:b/>
                <w:bCs/>
                <w:sz w:val="16"/>
                <w:szCs w:val="16"/>
                <w:lang w:val="en-GB"/>
              </w:rPr>
            </w:pPr>
          </w:p>
        </w:tc>
        <w:tc>
          <w:tcPr>
            <w:tcW w:w="220" w:type="dxa"/>
            <w:vAlign w:val="bottom"/>
          </w:tcPr>
          <w:p w:rsidR="00FE079C" w:rsidRPr="00BF118F" w:rsidRDefault="00FE079C" w:rsidP="00CE7335">
            <w:pPr>
              <w:pStyle w:val="acctfourfigures"/>
              <w:tabs>
                <w:tab w:val="clear" w:pos="765"/>
                <w:tab w:val="decimal" w:pos="549"/>
              </w:tabs>
              <w:spacing w:line="240" w:lineRule="atLeast"/>
              <w:jc w:val="center"/>
              <w:rPr>
                <w:b/>
                <w:bCs/>
                <w:sz w:val="16"/>
                <w:szCs w:val="16"/>
                <w:lang w:val="en-US" w:bidi="th-TH"/>
              </w:rPr>
            </w:pPr>
          </w:p>
        </w:tc>
        <w:tc>
          <w:tcPr>
            <w:tcW w:w="794" w:type="dxa"/>
            <w:vAlign w:val="bottom"/>
          </w:tcPr>
          <w:p w:rsidR="00FE079C" w:rsidRPr="00BF118F" w:rsidRDefault="00FE079C" w:rsidP="00CE7335">
            <w:pPr>
              <w:pStyle w:val="BodyText"/>
              <w:tabs>
                <w:tab w:val="decimal" w:pos="371"/>
              </w:tabs>
              <w:spacing w:after="0" w:line="240" w:lineRule="atLeast"/>
              <w:jc w:val="both"/>
              <w:rPr>
                <w:b/>
                <w:bCs/>
                <w:sz w:val="16"/>
                <w:szCs w:val="16"/>
                <w:lang w:val="en-GB"/>
              </w:rPr>
            </w:pPr>
          </w:p>
        </w:tc>
      </w:tr>
      <w:tr w:rsidR="00FE079C" w:rsidRPr="00230BE0" w:rsidTr="00C8766A">
        <w:trPr>
          <w:cantSplit/>
          <w:trHeight w:val="170"/>
        </w:trPr>
        <w:tc>
          <w:tcPr>
            <w:tcW w:w="1940" w:type="dxa"/>
            <w:vAlign w:val="bottom"/>
          </w:tcPr>
          <w:p w:rsidR="00FE079C" w:rsidRPr="00230BE0" w:rsidRDefault="00FE079C" w:rsidP="00CE7335">
            <w:pPr>
              <w:spacing w:line="240" w:lineRule="atLeast"/>
              <w:jc w:val="both"/>
              <w:rPr>
                <w:b/>
                <w:bCs/>
                <w:sz w:val="16"/>
                <w:szCs w:val="16"/>
              </w:rPr>
            </w:pPr>
          </w:p>
        </w:tc>
        <w:tc>
          <w:tcPr>
            <w:tcW w:w="1620" w:type="dxa"/>
            <w:vAlign w:val="bottom"/>
          </w:tcPr>
          <w:p w:rsidR="00FE079C" w:rsidRPr="00230BE0" w:rsidRDefault="00FE079C" w:rsidP="00CE7335">
            <w:pPr>
              <w:pStyle w:val="Index1"/>
              <w:rPr>
                <w:rFonts w:cs="Times New Roman"/>
              </w:rPr>
            </w:pPr>
          </w:p>
        </w:tc>
        <w:tc>
          <w:tcPr>
            <w:tcW w:w="720" w:type="dxa"/>
            <w:vAlign w:val="bottom"/>
          </w:tcPr>
          <w:p w:rsidR="00FE079C" w:rsidRPr="00230BE0" w:rsidRDefault="00FE079C" w:rsidP="00CE7335">
            <w:pPr>
              <w:pStyle w:val="Index1"/>
              <w:rPr>
                <w:rFonts w:cs="Times New Roman"/>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Index1"/>
              <w:rPr>
                <w:rFonts w:cs="Times New Roman"/>
              </w:rPr>
            </w:pPr>
          </w:p>
        </w:tc>
        <w:tc>
          <w:tcPr>
            <w:tcW w:w="27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Index1"/>
              <w:rPr>
                <w:rFonts w:cs="Times New Roman"/>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Index1"/>
              <w:rPr>
                <w:rFonts w:cs="Times New Roman"/>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acctfourfigures"/>
              <w:tabs>
                <w:tab w:val="clear" w:pos="765"/>
              </w:tabs>
              <w:spacing w:line="240" w:lineRule="atLeast"/>
              <w:ind w:left="-113"/>
              <w:jc w:val="right"/>
              <w:rPr>
                <w:b/>
                <w:bCs/>
                <w:sz w:val="16"/>
                <w:szCs w:val="16"/>
                <w:lang w:bidi="th-TH"/>
              </w:rPr>
            </w:pPr>
          </w:p>
        </w:tc>
        <w:tc>
          <w:tcPr>
            <w:tcW w:w="180" w:type="dxa"/>
            <w:vAlign w:val="bottom"/>
          </w:tcPr>
          <w:p w:rsidR="00FE079C" w:rsidRPr="00230BE0" w:rsidRDefault="00FE079C" w:rsidP="00CE7335">
            <w:pPr>
              <w:pStyle w:val="Index1"/>
              <w:rPr>
                <w:rFonts w:cs="Times New Roman"/>
              </w:rPr>
            </w:pPr>
          </w:p>
        </w:tc>
        <w:tc>
          <w:tcPr>
            <w:tcW w:w="810" w:type="dxa"/>
            <w:vAlign w:val="bottom"/>
          </w:tcPr>
          <w:p w:rsidR="00FE079C" w:rsidRPr="00230BE0" w:rsidRDefault="00FE079C" w:rsidP="00CE7335">
            <w:pPr>
              <w:pStyle w:val="acctfourfigures"/>
              <w:tabs>
                <w:tab w:val="clear" w:pos="765"/>
              </w:tabs>
              <w:spacing w:line="240" w:lineRule="atLeast"/>
              <w:ind w:left="-113"/>
              <w:jc w:val="right"/>
              <w:rPr>
                <w:b/>
                <w:bCs/>
                <w:sz w:val="16"/>
                <w:szCs w:val="16"/>
                <w:lang w:bidi="th-TH"/>
              </w:rPr>
            </w:pPr>
          </w:p>
        </w:tc>
        <w:tc>
          <w:tcPr>
            <w:tcW w:w="221" w:type="dxa"/>
            <w:vAlign w:val="bottom"/>
          </w:tcPr>
          <w:p w:rsidR="00FE079C" w:rsidRPr="00230BE0" w:rsidRDefault="00FE079C" w:rsidP="00CE7335">
            <w:pPr>
              <w:pStyle w:val="Index1"/>
              <w:rPr>
                <w:rFonts w:cs="Times New Roman"/>
              </w:rPr>
            </w:pPr>
          </w:p>
        </w:tc>
        <w:tc>
          <w:tcPr>
            <w:tcW w:w="794" w:type="dxa"/>
            <w:vAlign w:val="bottom"/>
          </w:tcPr>
          <w:p w:rsidR="00FE079C" w:rsidRPr="00230BE0" w:rsidRDefault="00FE079C" w:rsidP="00CE7335">
            <w:pPr>
              <w:pStyle w:val="acctfourfigures"/>
              <w:tabs>
                <w:tab w:val="clear" w:pos="765"/>
                <w:tab w:val="decimal" w:pos="591"/>
              </w:tabs>
              <w:spacing w:line="240" w:lineRule="atLeast"/>
              <w:ind w:left="-113"/>
              <w:jc w:val="right"/>
              <w:rPr>
                <w:b/>
                <w:bCs/>
                <w:sz w:val="16"/>
                <w:szCs w:val="16"/>
                <w:lang w:bidi="th-TH"/>
              </w:rPr>
            </w:pPr>
          </w:p>
        </w:tc>
        <w:tc>
          <w:tcPr>
            <w:tcW w:w="188" w:type="dxa"/>
            <w:vAlign w:val="bottom"/>
          </w:tcPr>
          <w:p w:rsidR="00FE079C" w:rsidRPr="00230BE0" w:rsidRDefault="00FE079C" w:rsidP="00CE7335">
            <w:pPr>
              <w:pStyle w:val="Index1"/>
              <w:rPr>
                <w:rFonts w:cs="Times New Roman"/>
              </w:rPr>
            </w:pPr>
          </w:p>
        </w:tc>
        <w:tc>
          <w:tcPr>
            <w:tcW w:w="794" w:type="dxa"/>
            <w:vAlign w:val="bottom"/>
          </w:tcPr>
          <w:p w:rsidR="00FE079C" w:rsidRPr="00230BE0" w:rsidRDefault="00FE079C" w:rsidP="00CE7335">
            <w:pPr>
              <w:pStyle w:val="acctfourfigures"/>
              <w:tabs>
                <w:tab w:val="clear" w:pos="765"/>
                <w:tab w:val="decimal" w:pos="591"/>
              </w:tabs>
              <w:spacing w:line="240" w:lineRule="atLeast"/>
              <w:ind w:left="-113"/>
              <w:jc w:val="right"/>
              <w:rPr>
                <w:b/>
                <w:bCs/>
                <w:sz w:val="16"/>
                <w:szCs w:val="16"/>
                <w:lang w:bidi="th-TH"/>
              </w:rPr>
            </w:pPr>
          </w:p>
        </w:tc>
        <w:tc>
          <w:tcPr>
            <w:tcW w:w="188" w:type="dxa"/>
            <w:vAlign w:val="bottom"/>
          </w:tcPr>
          <w:p w:rsidR="00FE079C" w:rsidRPr="00230BE0" w:rsidRDefault="00FE079C" w:rsidP="00CE7335">
            <w:pPr>
              <w:pStyle w:val="acctfourfigures"/>
              <w:tabs>
                <w:tab w:val="clear" w:pos="765"/>
                <w:tab w:val="decimal" w:pos="585"/>
              </w:tabs>
              <w:spacing w:line="240" w:lineRule="atLeast"/>
              <w:ind w:left="-113"/>
              <w:jc w:val="right"/>
              <w:rPr>
                <w:b/>
                <w:bCs/>
                <w:sz w:val="16"/>
                <w:szCs w:val="16"/>
              </w:rPr>
            </w:pPr>
          </w:p>
        </w:tc>
        <w:tc>
          <w:tcPr>
            <w:tcW w:w="794" w:type="dxa"/>
            <w:vAlign w:val="bottom"/>
          </w:tcPr>
          <w:p w:rsidR="00FE079C" w:rsidRPr="00230BE0" w:rsidRDefault="00FE079C" w:rsidP="00CE7335">
            <w:pPr>
              <w:pStyle w:val="acctfourfigures"/>
              <w:tabs>
                <w:tab w:val="clear" w:pos="765"/>
                <w:tab w:val="decimal" w:pos="543"/>
              </w:tabs>
              <w:spacing w:line="240" w:lineRule="atLeast"/>
              <w:ind w:left="-113"/>
              <w:jc w:val="right"/>
              <w:rPr>
                <w:b/>
                <w:bCs/>
                <w:sz w:val="16"/>
                <w:szCs w:val="16"/>
              </w:rPr>
            </w:pPr>
          </w:p>
        </w:tc>
        <w:tc>
          <w:tcPr>
            <w:tcW w:w="220" w:type="dxa"/>
            <w:vAlign w:val="bottom"/>
          </w:tcPr>
          <w:p w:rsidR="00FE079C" w:rsidRPr="00230BE0" w:rsidRDefault="00FE079C" w:rsidP="00CE7335">
            <w:pPr>
              <w:pStyle w:val="acctfourfigures"/>
              <w:tabs>
                <w:tab w:val="clear" w:pos="765"/>
                <w:tab w:val="decimal" w:pos="543"/>
              </w:tabs>
              <w:spacing w:line="240" w:lineRule="atLeast"/>
              <w:ind w:left="-113"/>
              <w:jc w:val="right"/>
              <w:rPr>
                <w:b/>
                <w:bCs/>
                <w:sz w:val="16"/>
                <w:szCs w:val="16"/>
              </w:rPr>
            </w:pPr>
          </w:p>
        </w:tc>
        <w:tc>
          <w:tcPr>
            <w:tcW w:w="794" w:type="dxa"/>
            <w:vAlign w:val="bottom"/>
          </w:tcPr>
          <w:p w:rsidR="00FE079C" w:rsidRPr="00230BE0" w:rsidRDefault="00FE079C" w:rsidP="00CE7335">
            <w:pPr>
              <w:pStyle w:val="acctfourfigures"/>
              <w:tabs>
                <w:tab w:val="clear" w:pos="765"/>
                <w:tab w:val="decimal" w:pos="543"/>
              </w:tabs>
              <w:spacing w:line="240" w:lineRule="atLeast"/>
              <w:ind w:left="-113"/>
              <w:jc w:val="right"/>
              <w:rPr>
                <w:b/>
                <w:bCs/>
                <w:sz w:val="16"/>
                <w:szCs w:val="16"/>
              </w:rPr>
            </w:pPr>
          </w:p>
        </w:tc>
        <w:tc>
          <w:tcPr>
            <w:tcW w:w="220" w:type="dxa"/>
            <w:vAlign w:val="bottom"/>
          </w:tcPr>
          <w:p w:rsidR="00FE079C" w:rsidRPr="00230BE0" w:rsidRDefault="00FE079C" w:rsidP="00CE7335">
            <w:pPr>
              <w:pStyle w:val="acctfourfigures"/>
              <w:tabs>
                <w:tab w:val="clear" w:pos="765"/>
                <w:tab w:val="decimal" w:pos="585"/>
              </w:tabs>
              <w:spacing w:line="240" w:lineRule="atLeast"/>
              <w:ind w:left="-57"/>
              <w:jc w:val="right"/>
              <w:rPr>
                <w:b/>
                <w:bCs/>
                <w:sz w:val="16"/>
                <w:szCs w:val="16"/>
              </w:rPr>
            </w:pPr>
          </w:p>
        </w:tc>
        <w:tc>
          <w:tcPr>
            <w:tcW w:w="794" w:type="dxa"/>
            <w:vAlign w:val="bottom"/>
          </w:tcPr>
          <w:p w:rsidR="00FE079C" w:rsidRPr="00230BE0" w:rsidRDefault="00FE079C" w:rsidP="00CE7335">
            <w:pPr>
              <w:pStyle w:val="acctfourfigures"/>
              <w:tabs>
                <w:tab w:val="clear" w:pos="765"/>
                <w:tab w:val="decimal" w:pos="-13"/>
              </w:tabs>
              <w:spacing w:line="240" w:lineRule="atLeast"/>
              <w:ind w:left="-57"/>
              <w:jc w:val="right"/>
              <w:rPr>
                <w:b/>
                <w:bCs/>
                <w:sz w:val="16"/>
                <w:szCs w:val="16"/>
                <w:lang w:bidi="th-TH"/>
              </w:rPr>
            </w:pPr>
          </w:p>
        </w:tc>
        <w:tc>
          <w:tcPr>
            <w:tcW w:w="220" w:type="dxa"/>
            <w:vAlign w:val="bottom"/>
          </w:tcPr>
          <w:p w:rsidR="00FE079C" w:rsidRPr="00230BE0" w:rsidRDefault="00FE079C" w:rsidP="00CE7335">
            <w:pPr>
              <w:pStyle w:val="acctfourfigures"/>
              <w:tabs>
                <w:tab w:val="clear" w:pos="765"/>
                <w:tab w:val="decimal" w:pos="555"/>
              </w:tabs>
              <w:spacing w:line="240" w:lineRule="atLeast"/>
              <w:ind w:left="-57"/>
              <w:jc w:val="right"/>
              <w:rPr>
                <w:b/>
                <w:bCs/>
                <w:sz w:val="16"/>
                <w:szCs w:val="16"/>
                <w:lang w:bidi="th-TH"/>
              </w:rPr>
            </w:pPr>
          </w:p>
        </w:tc>
        <w:tc>
          <w:tcPr>
            <w:tcW w:w="794" w:type="dxa"/>
            <w:vAlign w:val="bottom"/>
          </w:tcPr>
          <w:p w:rsidR="00FE079C" w:rsidRPr="00230BE0" w:rsidRDefault="00FE079C" w:rsidP="00CE7335">
            <w:pPr>
              <w:pStyle w:val="acctfourfigures"/>
              <w:tabs>
                <w:tab w:val="clear" w:pos="765"/>
                <w:tab w:val="decimal" w:pos="-13"/>
              </w:tabs>
              <w:spacing w:line="240" w:lineRule="atLeast"/>
              <w:ind w:left="-57"/>
              <w:jc w:val="right"/>
              <w:rPr>
                <w:b/>
                <w:bCs/>
                <w:sz w:val="16"/>
                <w:szCs w:val="16"/>
                <w:lang w:bidi="th-TH"/>
              </w:rPr>
            </w:pPr>
          </w:p>
        </w:tc>
      </w:tr>
    </w:tbl>
    <w:p w:rsidR="00BF5AE2" w:rsidRDefault="00BF5AE2" w:rsidP="001122C2">
      <w:pPr>
        <w:pStyle w:val="BodyText"/>
        <w:spacing w:after="0" w:line="240" w:lineRule="atLeast"/>
        <w:rPr>
          <w:szCs w:val="22"/>
        </w:rPr>
      </w:pPr>
    </w:p>
    <w:p w:rsidR="00DB758A" w:rsidRPr="006C32A0" w:rsidRDefault="00BF5AE2" w:rsidP="001122C2">
      <w:pPr>
        <w:pStyle w:val="BodyText"/>
        <w:spacing w:after="0" w:line="240" w:lineRule="atLeast"/>
        <w:sectPr w:rsidR="00DB758A" w:rsidRPr="006C32A0" w:rsidSect="00B64094">
          <w:headerReference w:type="default" r:id="rId12"/>
          <w:footerReference w:type="default" r:id="rId13"/>
          <w:pgSz w:w="16840" w:h="11907" w:orient="landscape" w:code="9"/>
          <w:pgMar w:top="691" w:right="1152" w:bottom="576" w:left="1152" w:header="720" w:footer="720" w:gutter="0"/>
          <w:cols w:space="720"/>
        </w:sectPr>
      </w:pPr>
      <w:r w:rsidRPr="00230BE0">
        <w:rPr>
          <w:szCs w:val="22"/>
        </w:rPr>
        <w:t>All direct and indirect subsidiar</w:t>
      </w:r>
      <w:r w:rsidR="00864579">
        <w:rPr>
          <w:szCs w:val="22"/>
        </w:rPr>
        <w:t>y</w:t>
      </w:r>
      <w:r w:rsidRPr="00230BE0">
        <w:rPr>
          <w:szCs w:val="22"/>
        </w:rPr>
        <w:t xml:space="preserve"> were incorporated in Thailand</w:t>
      </w:r>
      <w:r>
        <w:rPr>
          <w:szCs w:val="22"/>
        </w:rPr>
        <w:t>.</w:t>
      </w:r>
    </w:p>
    <w:p w:rsidR="009E6090" w:rsidRDefault="009E6090" w:rsidP="00750DB3">
      <w:pPr>
        <w:pStyle w:val="NFStopicfixed"/>
        <w:keepNext w:val="0"/>
        <w:keepLines w:val="0"/>
        <w:numPr>
          <w:ilvl w:val="0"/>
          <w:numId w:val="0"/>
        </w:numPr>
        <w:tabs>
          <w:tab w:val="clear" w:pos="567"/>
        </w:tabs>
        <w:spacing w:line="240" w:lineRule="atLeast"/>
        <w:ind w:left="562"/>
        <w:outlineLvl w:val="9"/>
        <w:rPr>
          <w:b w:val="0"/>
          <w:sz w:val="22"/>
          <w:szCs w:val="22"/>
          <w:lang w:eastAsia="en-US"/>
        </w:rPr>
      </w:pPr>
      <w:r w:rsidRPr="0077384E">
        <w:rPr>
          <w:b w:val="0"/>
          <w:sz w:val="22"/>
          <w:szCs w:val="22"/>
          <w:lang w:eastAsia="en-US"/>
        </w:rPr>
        <w:lastRenderedPageBreak/>
        <w:t>None of t</w:t>
      </w:r>
      <w:r w:rsidR="00180E3A" w:rsidRPr="0077384E">
        <w:rPr>
          <w:b w:val="0"/>
          <w:sz w:val="22"/>
          <w:szCs w:val="22"/>
          <w:lang w:eastAsia="en-US"/>
        </w:rPr>
        <w:t>he Company</w:t>
      </w:r>
      <w:r w:rsidRPr="0077384E">
        <w:rPr>
          <w:b w:val="0"/>
          <w:sz w:val="22"/>
          <w:szCs w:val="22"/>
          <w:lang w:eastAsia="en-US"/>
        </w:rPr>
        <w:t>’s subsidiaries are publicly</w:t>
      </w:r>
      <w:r w:rsidRPr="009E6090">
        <w:rPr>
          <w:b w:val="0"/>
          <w:sz w:val="22"/>
          <w:szCs w:val="22"/>
          <w:lang w:eastAsia="en-US"/>
        </w:rPr>
        <w:t xml:space="preserve"> listed and consequently do not have published price quotations, except for Nation Broadcasting Corporation Public Company Limited which </w:t>
      </w:r>
      <w:r w:rsidR="00BE7190">
        <w:rPr>
          <w:b w:val="0"/>
          <w:sz w:val="22"/>
          <w:szCs w:val="22"/>
          <w:lang w:eastAsia="en-US"/>
        </w:rPr>
        <w:t>is</w:t>
      </w:r>
      <w:r w:rsidRPr="009E6090">
        <w:rPr>
          <w:b w:val="0"/>
          <w:sz w:val="22"/>
          <w:szCs w:val="22"/>
          <w:lang w:eastAsia="en-US"/>
        </w:rPr>
        <w:t xml:space="preserve"> listed on the Market for Alternative Investment. Base</w:t>
      </w:r>
      <w:r w:rsidR="0077384E">
        <w:rPr>
          <w:b w:val="0"/>
          <w:sz w:val="22"/>
          <w:szCs w:val="22"/>
          <w:lang w:eastAsia="en-US"/>
        </w:rPr>
        <w:t>d on the closing price of</w:t>
      </w:r>
      <w:r w:rsidR="00E32E83">
        <w:rPr>
          <w:b w:val="0"/>
          <w:sz w:val="22"/>
          <w:szCs w:val="22"/>
          <w:lang w:eastAsia="en-US"/>
        </w:rPr>
        <w:t xml:space="preserve"> 28 February 2019 of</w:t>
      </w:r>
      <w:r w:rsidR="0077384E">
        <w:rPr>
          <w:b w:val="0"/>
          <w:sz w:val="22"/>
          <w:szCs w:val="22"/>
          <w:lang w:eastAsia="en-US"/>
        </w:rPr>
        <w:t xml:space="preserve"> Baht </w:t>
      </w:r>
      <w:r w:rsidR="00BE7190">
        <w:rPr>
          <w:b w:val="0"/>
          <w:sz w:val="22"/>
          <w:szCs w:val="22"/>
          <w:lang w:eastAsia="en-US"/>
        </w:rPr>
        <w:t>0.54</w:t>
      </w:r>
      <w:r w:rsidRPr="009E6090">
        <w:rPr>
          <w:b w:val="0"/>
          <w:sz w:val="22"/>
          <w:szCs w:val="22"/>
          <w:lang w:eastAsia="en-US"/>
        </w:rPr>
        <w:t xml:space="preserve"> at </w:t>
      </w:r>
      <w:r w:rsidR="00E32E83">
        <w:rPr>
          <w:b w:val="0"/>
          <w:sz w:val="22"/>
          <w:szCs w:val="22"/>
          <w:lang w:eastAsia="en-US"/>
        </w:rPr>
        <w:t>31</w:t>
      </w:r>
      <w:r w:rsidR="00BE7190">
        <w:rPr>
          <w:b w:val="0"/>
          <w:sz w:val="22"/>
          <w:szCs w:val="22"/>
          <w:lang w:eastAsia="en-US"/>
        </w:rPr>
        <w:t xml:space="preserve"> </w:t>
      </w:r>
      <w:r w:rsidR="00E32E83">
        <w:rPr>
          <w:b w:val="0"/>
          <w:sz w:val="22"/>
          <w:szCs w:val="22"/>
          <w:lang w:eastAsia="en-US"/>
        </w:rPr>
        <w:t>March</w:t>
      </w:r>
      <w:r w:rsidRPr="009E6090">
        <w:rPr>
          <w:b w:val="0"/>
          <w:sz w:val="22"/>
          <w:szCs w:val="22"/>
          <w:lang w:eastAsia="en-US"/>
        </w:rPr>
        <w:t xml:space="preserve"> 201</w:t>
      </w:r>
      <w:r w:rsidR="00E759C7">
        <w:rPr>
          <w:b w:val="0"/>
          <w:sz w:val="22"/>
          <w:szCs w:val="22"/>
          <w:lang w:eastAsia="en-US"/>
        </w:rPr>
        <w:t>9</w:t>
      </w:r>
      <w:r w:rsidRPr="009E6090">
        <w:rPr>
          <w:b w:val="0"/>
          <w:sz w:val="22"/>
          <w:szCs w:val="22"/>
          <w:lang w:eastAsia="en-US"/>
        </w:rPr>
        <w:t xml:space="preserve"> </w:t>
      </w:r>
      <w:r w:rsidRPr="0054132B">
        <w:rPr>
          <w:b w:val="0"/>
          <w:i/>
          <w:iCs/>
          <w:sz w:val="22"/>
          <w:szCs w:val="22"/>
          <w:lang w:eastAsia="en-US"/>
        </w:rPr>
        <w:t>(31 December 201</w:t>
      </w:r>
      <w:r w:rsidR="00BE7190">
        <w:rPr>
          <w:b w:val="0"/>
          <w:i/>
          <w:iCs/>
          <w:sz w:val="22"/>
          <w:szCs w:val="22"/>
          <w:lang w:eastAsia="en-US"/>
        </w:rPr>
        <w:t>8</w:t>
      </w:r>
      <w:r w:rsidRPr="0054132B">
        <w:rPr>
          <w:b w:val="0"/>
          <w:i/>
          <w:iCs/>
          <w:sz w:val="22"/>
          <w:szCs w:val="22"/>
          <w:lang w:eastAsia="en-US"/>
        </w:rPr>
        <w:t xml:space="preserve">: Baht </w:t>
      </w:r>
      <w:r w:rsidR="00BE7190">
        <w:rPr>
          <w:b w:val="0"/>
          <w:i/>
          <w:iCs/>
          <w:sz w:val="22"/>
          <w:szCs w:val="22"/>
          <w:lang w:eastAsia="en-US"/>
        </w:rPr>
        <w:t>0.46</w:t>
      </w:r>
      <w:r w:rsidRPr="0054132B">
        <w:rPr>
          <w:b w:val="0"/>
          <w:i/>
          <w:iCs/>
          <w:sz w:val="22"/>
          <w:szCs w:val="22"/>
          <w:lang w:eastAsia="en-US"/>
        </w:rPr>
        <w:t>)</w:t>
      </w:r>
      <w:r w:rsidR="00275AEA">
        <w:rPr>
          <w:b w:val="0"/>
          <w:sz w:val="22"/>
          <w:szCs w:val="22"/>
          <w:lang w:eastAsia="en-US"/>
        </w:rPr>
        <w:t>, the fair value of the Company</w:t>
      </w:r>
      <w:r w:rsidRPr="009E6090">
        <w:rPr>
          <w:b w:val="0"/>
          <w:sz w:val="22"/>
          <w:szCs w:val="22"/>
          <w:lang w:eastAsia="en-US"/>
        </w:rPr>
        <w:t xml:space="preserve">’s investments </w:t>
      </w:r>
      <w:r w:rsidRPr="0054132B">
        <w:rPr>
          <w:b w:val="0"/>
          <w:spacing w:val="-4"/>
          <w:sz w:val="22"/>
          <w:szCs w:val="22"/>
          <w:lang w:eastAsia="en-US"/>
        </w:rPr>
        <w:t xml:space="preserve">in the said companies were Baht </w:t>
      </w:r>
      <w:r w:rsidR="00BE7190">
        <w:rPr>
          <w:b w:val="0"/>
          <w:spacing w:val="-4"/>
          <w:sz w:val="22"/>
          <w:szCs w:val="22"/>
          <w:lang w:eastAsia="en-US"/>
        </w:rPr>
        <w:t>206.58</w:t>
      </w:r>
      <w:r w:rsidR="005015D1">
        <w:rPr>
          <w:b w:val="0"/>
          <w:spacing w:val="-4"/>
          <w:sz w:val="22"/>
          <w:szCs w:val="22"/>
          <w:lang w:eastAsia="en-US"/>
        </w:rPr>
        <w:t xml:space="preserve"> million </w:t>
      </w:r>
      <w:r w:rsidRPr="0054132B">
        <w:rPr>
          <w:b w:val="0"/>
          <w:i/>
          <w:iCs/>
          <w:spacing w:val="-4"/>
          <w:sz w:val="22"/>
          <w:szCs w:val="22"/>
          <w:lang w:eastAsia="en-US"/>
        </w:rPr>
        <w:t>(</w:t>
      </w:r>
      <w:r w:rsidR="0077384E">
        <w:rPr>
          <w:b w:val="0"/>
          <w:i/>
          <w:iCs/>
          <w:spacing w:val="-4"/>
          <w:sz w:val="22"/>
          <w:szCs w:val="22"/>
          <w:lang w:eastAsia="en-US"/>
        </w:rPr>
        <w:t>31 December 201</w:t>
      </w:r>
      <w:r w:rsidR="00E759C7">
        <w:rPr>
          <w:b w:val="0"/>
          <w:i/>
          <w:iCs/>
          <w:spacing w:val="-4"/>
          <w:sz w:val="22"/>
          <w:szCs w:val="22"/>
          <w:lang w:eastAsia="en-US"/>
        </w:rPr>
        <w:t>8</w:t>
      </w:r>
      <w:r w:rsidR="0054132B" w:rsidRPr="0054132B">
        <w:rPr>
          <w:b w:val="0"/>
          <w:i/>
          <w:iCs/>
          <w:spacing w:val="-4"/>
          <w:sz w:val="22"/>
          <w:szCs w:val="22"/>
          <w:lang w:eastAsia="en-US"/>
        </w:rPr>
        <w:t>:</w:t>
      </w:r>
      <w:r w:rsidRPr="0054132B">
        <w:rPr>
          <w:b w:val="0"/>
          <w:i/>
          <w:iCs/>
          <w:sz w:val="22"/>
          <w:szCs w:val="22"/>
          <w:lang w:eastAsia="en-US"/>
        </w:rPr>
        <w:t xml:space="preserve"> Baht </w:t>
      </w:r>
      <w:r w:rsidR="00BE7190">
        <w:rPr>
          <w:b w:val="0"/>
          <w:i/>
          <w:iCs/>
          <w:sz w:val="22"/>
          <w:szCs w:val="22"/>
          <w:lang w:eastAsia="en-US"/>
        </w:rPr>
        <w:t>175.97</w:t>
      </w:r>
      <w:r w:rsidRPr="0054132B">
        <w:rPr>
          <w:b w:val="0"/>
          <w:i/>
          <w:iCs/>
          <w:sz w:val="22"/>
          <w:szCs w:val="22"/>
          <w:lang w:eastAsia="en-US"/>
        </w:rPr>
        <w:t xml:space="preserve"> million)</w:t>
      </w:r>
      <w:r w:rsidRPr="009E6090">
        <w:rPr>
          <w:b w:val="0"/>
          <w:sz w:val="22"/>
          <w:szCs w:val="22"/>
          <w:lang w:eastAsia="en-US"/>
        </w:rPr>
        <w:t>.</w:t>
      </w:r>
    </w:p>
    <w:p w:rsidR="001E281B" w:rsidRDefault="001E281B" w:rsidP="00750DB3">
      <w:pPr>
        <w:pStyle w:val="NFStopicfixed"/>
        <w:keepNext w:val="0"/>
        <w:keepLines w:val="0"/>
        <w:numPr>
          <w:ilvl w:val="0"/>
          <w:numId w:val="0"/>
        </w:numPr>
        <w:tabs>
          <w:tab w:val="clear" w:pos="567"/>
        </w:tabs>
        <w:spacing w:line="240" w:lineRule="atLeast"/>
        <w:ind w:left="562"/>
        <w:outlineLvl w:val="9"/>
        <w:rPr>
          <w:b w:val="0"/>
          <w:sz w:val="22"/>
          <w:szCs w:val="22"/>
          <w:lang w:eastAsia="en-US"/>
        </w:rPr>
      </w:pPr>
    </w:p>
    <w:p w:rsidR="00833878" w:rsidRPr="004C3052" w:rsidRDefault="00833878" w:rsidP="00833878">
      <w:pPr>
        <w:spacing w:line="240" w:lineRule="auto"/>
        <w:ind w:left="540"/>
        <w:jc w:val="thaiDistribute"/>
        <w:rPr>
          <w:i/>
          <w:iCs/>
          <w:szCs w:val="22"/>
          <w:lang w:val="en-US" w:bidi="th-TH"/>
        </w:rPr>
      </w:pPr>
      <w:r w:rsidRPr="004C3052">
        <w:rPr>
          <w:i/>
          <w:iCs/>
          <w:szCs w:val="22"/>
          <w:lang w:val="en-US" w:bidi="th-TH"/>
        </w:rPr>
        <w:t>Security</w:t>
      </w:r>
    </w:p>
    <w:p w:rsidR="00833878" w:rsidRPr="004C3052" w:rsidRDefault="00833878" w:rsidP="00833878">
      <w:pPr>
        <w:ind w:left="540"/>
        <w:jc w:val="thaiDistribute"/>
        <w:rPr>
          <w:spacing w:val="4"/>
          <w:szCs w:val="22"/>
          <w:lang w:bidi="th-TH"/>
        </w:rPr>
      </w:pPr>
    </w:p>
    <w:p w:rsidR="00833878" w:rsidRPr="00231DBA" w:rsidRDefault="00833878" w:rsidP="00833878">
      <w:pPr>
        <w:spacing w:line="240" w:lineRule="auto"/>
        <w:ind w:left="540"/>
        <w:jc w:val="both"/>
        <w:rPr>
          <w:szCs w:val="22"/>
          <w:lang w:val="en-US" w:bidi="th-TH"/>
        </w:rPr>
      </w:pPr>
      <w:r w:rsidRPr="00231DBA">
        <w:rPr>
          <w:szCs w:val="22"/>
          <w:lang w:val="en-US" w:bidi="th-TH"/>
        </w:rPr>
        <w:t xml:space="preserve">The Company pledged investment in </w:t>
      </w:r>
      <w:r w:rsidR="00967903">
        <w:rPr>
          <w:szCs w:val="22"/>
          <w:lang w:val="en-US" w:bidi="th-TH"/>
        </w:rPr>
        <w:t xml:space="preserve">a </w:t>
      </w:r>
      <w:r w:rsidRPr="00231DBA">
        <w:rPr>
          <w:szCs w:val="22"/>
          <w:lang w:val="en-US" w:bidi="th-TH"/>
        </w:rPr>
        <w:t>subsidiar</w:t>
      </w:r>
      <w:r>
        <w:rPr>
          <w:szCs w:val="22"/>
          <w:lang w:val="en-US" w:bidi="th-TH"/>
        </w:rPr>
        <w:t>y</w:t>
      </w:r>
      <w:r w:rsidRPr="00231DBA">
        <w:rPr>
          <w:szCs w:val="22"/>
          <w:lang w:val="en-US" w:bidi="th-TH"/>
        </w:rPr>
        <w:t xml:space="preserve"> as collateral for short-term </w:t>
      </w:r>
      <w:r>
        <w:rPr>
          <w:szCs w:val="22"/>
          <w:lang w:val="en-US" w:bidi="th-TH"/>
        </w:rPr>
        <w:t xml:space="preserve">loans </w:t>
      </w:r>
      <w:r w:rsidRPr="00231DBA">
        <w:rPr>
          <w:szCs w:val="22"/>
          <w:lang w:val="en-US" w:bidi="th-TH"/>
        </w:rPr>
        <w:t>fro</w:t>
      </w:r>
      <w:r>
        <w:rPr>
          <w:szCs w:val="22"/>
          <w:lang w:val="en-US" w:bidi="th-TH"/>
        </w:rPr>
        <w:t xml:space="preserve">m related party, individuals, </w:t>
      </w:r>
      <w:r w:rsidRPr="00231DBA">
        <w:rPr>
          <w:szCs w:val="22"/>
          <w:lang w:val="en-US" w:bidi="th-TH"/>
        </w:rPr>
        <w:t xml:space="preserve">asset management companies </w:t>
      </w:r>
      <w:r>
        <w:rPr>
          <w:szCs w:val="22"/>
          <w:lang w:val="en-US" w:bidi="th-TH"/>
        </w:rPr>
        <w:t xml:space="preserve">and financial institutions </w:t>
      </w:r>
      <w:r w:rsidRPr="00231DBA">
        <w:rPr>
          <w:szCs w:val="22"/>
          <w:lang w:val="en-US" w:bidi="th-TH"/>
        </w:rPr>
        <w:t>as follows:</w:t>
      </w:r>
    </w:p>
    <w:p w:rsidR="00833878" w:rsidRPr="00231DBA" w:rsidRDefault="00833878" w:rsidP="00833878">
      <w:pPr>
        <w:spacing w:line="240" w:lineRule="auto"/>
        <w:ind w:left="540"/>
        <w:jc w:val="both"/>
        <w:rPr>
          <w:szCs w:val="22"/>
          <w:lang w:val="en-US" w:bidi="th-TH"/>
        </w:rPr>
      </w:pPr>
    </w:p>
    <w:tbl>
      <w:tblPr>
        <w:tblW w:w="9391" w:type="dxa"/>
        <w:tblInd w:w="450" w:type="dxa"/>
        <w:tblLayout w:type="fixed"/>
        <w:tblLook w:val="0000" w:firstRow="0" w:lastRow="0" w:firstColumn="0" w:lastColumn="0" w:noHBand="0" w:noVBand="0"/>
      </w:tblPr>
      <w:tblGrid>
        <w:gridCol w:w="3421"/>
        <w:gridCol w:w="1261"/>
        <w:gridCol w:w="270"/>
        <w:gridCol w:w="1350"/>
        <w:gridCol w:w="269"/>
        <w:gridCol w:w="1170"/>
        <w:gridCol w:w="270"/>
        <w:gridCol w:w="1380"/>
      </w:tblGrid>
      <w:tr w:rsidR="00833878" w:rsidRPr="00231DBA" w:rsidTr="009E3029">
        <w:trPr>
          <w:trHeight w:val="255"/>
        </w:trPr>
        <w:tc>
          <w:tcPr>
            <w:tcW w:w="1821" w:type="pct"/>
            <w:vAlign w:val="bottom"/>
          </w:tcPr>
          <w:p w:rsidR="00833878" w:rsidRPr="00231DBA" w:rsidRDefault="00833878" w:rsidP="00D30D11">
            <w:pPr>
              <w:spacing w:line="240" w:lineRule="atLeast"/>
              <w:rPr>
                <w:szCs w:val="22"/>
              </w:rPr>
            </w:pPr>
          </w:p>
        </w:tc>
        <w:tc>
          <w:tcPr>
            <w:tcW w:w="1534" w:type="pct"/>
            <w:gridSpan w:val="3"/>
            <w:vAlign w:val="bottom"/>
          </w:tcPr>
          <w:p w:rsidR="00833878" w:rsidRPr="00797983" w:rsidRDefault="00833878" w:rsidP="00D30D11">
            <w:pPr>
              <w:pStyle w:val="BodyText"/>
              <w:spacing w:after="0" w:line="240" w:lineRule="atLeast"/>
              <w:ind w:left="-108" w:right="-110"/>
              <w:jc w:val="center"/>
              <w:rPr>
                <w:szCs w:val="22"/>
                <w:lang w:val="en-GB"/>
              </w:rPr>
            </w:pPr>
            <w:r w:rsidRPr="00797983">
              <w:rPr>
                <w:szCs w:val="22"/>
                <w:lang w:val="en-GB"/>
              </w:rPr>
              <w:t>31 March 2019</w:t>
            </w:r>
          </w:p>
        </w:tc>
        <w:tc>
          <w:tcPr>
            <w:tcW w:w="143" w:type="pct"/>
            <w:vAlign w:val="bottom"/>
          </w:tcPr>
          <w:p w:rsidR="00833878" w:rsidRPr="00797983" w:rsidRDefault="00833878" w:rsidP="00D30D11">
            <w:pPr>
              <w:pStyle w:val="BodyText"/>
              <w:spacing w:after="0" w:line="240" w:lineRule="atLeast"/>
              <w:ind w:left="-108" w:right="-110"/>
              <w:jc w:val="center"/>
              <w:rPr>
                <w:szCs w:val="22"/>
                <w:lang w:val="en-GB"/>
              </w:rPr>
            </w:pPr>
          </w:p>
        </w:tc>
        <w:tc>
          <w:tcPr>
            <w:tcW w:w="1501" w:type="pct"/>
            <w:gridSpan w:val="3"/>
            <w:vAlign w:val="bottom"/>
          </w:tcPr>
          <w:p w:rsidR="00833878" w:rsidRPr="00797983" w:rsidRDefault="00833878" w:rsidP="00D30D11">
            <w:pPr>
              <w:pStyle w:val="BodyText"/>
              <w:spacing w:after="0" w:line="240" w:lineRule="atLeast"/>
              <w:ind w:left="-108" w:right="-110"/>
              <w:jc w:val="center"/>
              <w:rPr>
                <w:szCs w:val="22"/>
                <w:lang w:val="en-GB"/>
              </w:rPr>
            </w:pPr>
            <w:r w:rsidRPr="00797983">
              <w:rPr>
                <w:szCs w:val="22"/>
                <w:lang w:val="en-GB"/>
              </w:rPr>
              <w:t>31 December 2018</w:t>
            </w:r>
          </w:p>
        </w:tc>
      </w:tr>
      <w:tr w:rsidR="00833878" w:rsidRPr="00231DBA" w:rsidTr="009E3029">
        <w:trPr>
          <w:trHeight w:val="255"/>
        </w:trPr>
        <w:tc>
          <w:tcPr>
            <w:tcW w:w="1821" w:type="pct"/>
          </w:tcPr>
          <w:p w:rsidR="00833878" w:rsidRPr="00231DBA" w:rsidRDefault="00833878" w:rsidP="00D30D11">
            <w:pPr>
              <w:tabs>
                <w:tab w:val="left" w:pos="540"/>
              </w:tabs>
              <w:spacing w:line="220" w:lineRule="exact"/>
              <w:rPr>
                <w:szCs w:val="22"/>
              </w:rPr>
            </w:pPr>
          </w:p>
          <w:p w:rsidR="00833878" w:rsidRPr="00231DBA" w:rsidRDefault="00864579" w:rsidP="00797983">
            <w:pPr>
              <w:tabs>
                <w:tab w:val="left" w:pos="540"/>
              </w:tabs>
              <w:spacing w:line="220" w:lineRule="exact"/>
              <w:jc w:val="center"/>
              <w:rPr>
                <w:szCs w:val="22"/>
              </w:rPr>
            </w:pPr>
            <w:r>
              <w:rPr>
                <w:szCs w:val="22"/>
              </w:rPr>
              <w:t>Subsidiar</w:t>
            </w:r>
            <w:r w:rsidR="00967903">
              <w:rPr>
                <w:szCs w:val="22"/>
              </w:rPr>
              <w:t>y</w:t>
            </w:r>
          </w:p>
        </w:tc>
        <w:tc>
          <w:tcPr>
            <w:tcW w:w="671" w:type="pct"/>
          </w:tcPr>
          <w:p w:rsidR="00833878" w:rsidRPr="00231DBA" w:rsidRDefault="00833878" w:rsidP="00D30D11">
            <w:pPr>
              <w:tabs>
                <w:tab w:val="left" w:pos="540"/>
              </w:tabs>
              <w:spacing w:line="220" w:lineRule="exact"/>
              <w:jc w:val="center"/>
              <w:rPr>
                <w:szCs w:val="22"/>
              </w:rPr>
            </w:pPr>
            <w:r w:rsidRPr="00231DBA">
              <w:rPr>
                <w:szCs w:val="22"/>
              </w:rPr>
              <w:t>Number of shares</w:t>
            </w:r>
          </w:p>
        </w:tc>
        <w:tc>
          <w:tcPr>
            <w:tcW w:w="144" w:type="pct"/>
          </w:tcPr>
          <w:p w:rsidR="00833878" w:rsidRPr="00231DBA" w:rsidRDefault="00833878" w:rsidP="00D30D11">
            <w:pPr>
              <w:tabs>
                <w:tab w:val="left" w:pos="540"/>
              </w:tabs>
              <w:spacing w:line="220" w:lineRule="exact"/>
              <w:jc w:val="center"/>
              <w:rPr>
                <w:szCs w:val="22"/>
              </w:rPr>
            </w:pPr>
          </w:p>
        </w:tc>
        <w:tc>
          <w:tcPr>
            <w:tcW w:w="719" w:type="pct"/>
          </w:tcPr>
          <w:p w:rsidR="00833878" w:rsidRPr="00231DBA" w:rsidRDefault="00833878" w:rsidP="00D30D11">
            <w:pPr>
              <w:tabs>
                <w:tab w:val="left" w:pos="540"/>
              </w:tabs>
              <w:spacing w:line="220" w:lineRule="exact"/>
              <w:jc w:val="center"/>
              <w:rPr>
                <w:szCs w:val="22"/>
              </w:rPr>
            </w:pPr>
          </w:p>
          <w:p w:rsidR="00833878" w:rsidRPr="00231DBA" w:rsidRDefault="00833878" w:rsidP="00D30D11">
            <w:pPr>
              <w:tabs>
                <w:tab w:val="left" w:pos="540"/>
              </w:tabs>
              <w:spacing w:line="220" w:lineRule="exact"/>
              <w:jc w:val="center"/>
              <w:rPr>
                <w:szCs w:val="22"/>
              </w:rPr>
            </w:pPr>
            <w:r w:rsidRPr="00231DBA">
              <w:rPr>
                <w:szCs w:val="22"/>
              </w:rPr>
              <w:t>At cost - net</w:t>
            </w:r>
          </w:p>
        </w:tc>
        <w:tc>
          <w:tcPr>
            <w:tcW w:w="143" w:type="pct"/>
            <w:vAlign w:val="bottom"/>
          </w:tcPr>
          <w:p w:rsidR="00833878" w:rsidRPr="00231DBA" w:rsidRDefault="00833878" w:rsidP="00D30D11">
            <w:pPr>
              <w:pStyle w:val="BodyText"/>
              <w:spacing w:after="0" w:line="240" w:lineRule="auto"/>
              <w:ind w:left="567" w:hanging="567"/>
              <w:jc w:val="center"/>
              <w:rPr>
                <w:szCs w:val="22"/>
                <w:lang w:val="en-GB"/>
              </w:rPr>
            </w:pPr>
          </w:p>
        </w:tc>
        <w:tc>
          <w:tcPr>
            <w:tcW w:w="623" w:type="pct"/>
          </w:tcPr>
          <w:p w:rsidR="00833878" w:rsidRPr="00231DBA" w:rsidRDefault="00833878" w:rsidP="00D30D11">
            <w:pPr>
              <w:tabs>
                <w:tab w:val="left" w:pos="540"/>
              </w:tabs>
              <w:spacing w:line="220" w:lineRule="exact"/>
              <w:jc w:val="center"/>
              <w:rPr>
                <w:szCs w:val="22"/>
              </w:rPr>
            </w:pPr>
            <w:r w:rsidRPr="00231DBA">
              <w:rPr>
                <w:szCs w:val="22"/>
              </w:rPr>
              <w:t>Number of shares</w:t>
            </w:r>
          </w:p>
        </w:tc>
        <w:tc>
          <w:tcPr>
            <w:tcW w:w="144" w:type="pct"/>
          </w:tcPr>
          <w:p w:rsidR="00833878" w:rsidRPr="00231DBA" w:rsidRDefault="00833878" w:rsidP="00D30D11">
            <w:pPr>
              <w:tabs>
                <w:tab w:val="left" w:pos="540"/>
              </w:tabs>
              <w:spacing w:line="220" w:lineRule="exact"/>
              <w:jc w:val="center"/>
              <w:rPr>
                <w:szCs w:val="22"/>
              </w:rPr>
            </w:pPr>
          </w:p>
        </w:tc>
        <w:tc>
          <w:tcPr>
            <w:tcW w:w="735" w:type="pct"/>
          </w:tcPr>
          <w:p w:rsidR="00833878" w:rsidRPr="00231DBA" w:rsidRDefault="00833878" w:rsidP="00D30D11">
            <w:pPr>
              <w:tabs>
                <w:tab w:val="left" w:pos="540"/>
              </w:tabs>
              <w:spacing w:line="220" w:lineRule="exact"/>
              <w:jc w:val="center"/>
              <w:rPr>
                <w:szCs w:val="22"/>
              </w:rPr>
            </w:pPr>
          </w:p>
          <w:p w:rsidR="00833878" w:rsidRPr="00231DBA" w:rsidRDefault="00833878" w:rsidP="00D30D11">
            <w:pPr>
              <w:tabs>
                <w:tab w:val="left" w:pos="540"/>
              </w:tabs>
              <w:spacing w:line="220" w:lineRule="exact"/>
              <w:jc w:val="center"/>
              <w:rPr>
                <w:szCs w:val="22"/>
              </w:rPr>
            </w:pPr>
            <w:r w:rsidRPr="00231DBA">
              <w:rPr>
                <w:szCs w:val="22"/>
              </w:rPr>
              <w:t>At cost - net</w:t>
            </w:r>
          </w:p>
        </w:tc>
      </w:tr>
      <w:tr w:rsidR="00833878" w:rsidRPr="00231DBA" w:rsidTr="009E3029">
        <w:trPr>
          <w:trHeight w:val="255"/>
        </w:trPr>
        <w:tc>
          <w:tcPr>
            <w:tcW w:w="1821" w:type="pct"/>
          </w:tcPr>
          <w:p w:rsidR="00833878" w:rsidRPr="00231DBA" w:rsidRDefault="00833878" w:rsidP="00D30D11">
            <w:pPr>
              <w:tabs>
                <w:tab w:val="left" w:pos="540"/>
              </w:tabs>
              <w:spacing w:line="220" w:lineRule="exact"/>
              <w:jc w:val="center"/>
              <w:rPr>
                <w:szCs w:val="22"/>
              </w:rPr>
            </w:pPr>
          </w:p>
        </w:tc>
        <w:tc>
          <w:tcPr>
            <w:tcW w:w="671" w:type="pct"/>
          </w:tcPr>
          <w:p w:rsidR="00833878" w:rsidRPr="00231DBA" w:rsidRDefault="00833878" w:rsidP="00D30D11">
            <w:pPr>
              <w:tabs>
                <w:tab w:val="left" w:pos="540"/>
              </w:tabs>
              <w:spacing w:line="220" w:lineRule="exact"/>
              <w:jc w:val="center"/>
              <w:rPr>
                <w:i/>
                <w:iCs/>
                <w:szCs w:val="22"/>
              </w:rPr>
            </w:pPr>
            <w:r w:rsidRPr="00231DBA">
              <w:rPr>
                <w:i/>
                <w:iCs/>
                <w:szCs w:val="22"/>
              </w:rPr>
              <w:t>(thousand shares)</w:t>
            </w:r>
          </w:p>
        </w:tc>
        <w:tc>
          <w:tcPr>
            <w:tcW w:w="144" w:type="pct"/>
          </w:tcPr>
          <w:p w:rsidR="00833878" w:rsidRPr="00231DBA" w:rsidRDefault="00833878" w:rsidP="00D30D11">
            <w:pPr>
              <w:tabs>
                <w:tab w:val="left" w:pos="540"/>
              </w:tabs>
              <w:spacing w:line="220" w:lineRule="exact"/>
              <w:jc w:val="center"/>
              <w:rPr>
                <w:i/>
                <w:iCs/>
                <w:szCs w:val="22"/>
              </w:rPr>
            </w:pPr>
          </w:p>
        </w:tc>
        <w:tc>
          <w:tcPr>
            <w:tcW w:w="719" w:type="pct"/>
          </w:tcPr>
          <w:p w:rsidR="00833878" w:rsidRPr="00231DBA" w:rsidRDefault="00833878" w:rsidP="00D30D11">
            <w:pPr>
              <w:tabs>
                <w:tab w:val="left" w:pos="540"/>
              </w:tabs>
              <w:spacing w:line="220" w:lineRule="exact"/>
              <w:jc w:val="center"/>
              <w:rPr>
                <w:i/>
                <w:iCs/>
                <w:szCs w:val="22"/>
              </w:rPr>
            </w:pPr>
            <w:r w:rsidRPr="00231DBA">
              <w:rPr>
                <w:i/>
                <w:iCs/>
                <w:szCs w:val="22"/>
              </w:rPr>
              <w:t>(in thousand Baht)</w:t>
            </w:r>
          </w:p>
        </w:tc>
        <w:tc>
          <w:tcPr>
            <w:tcW w:w="143" w:type="pct"/>
            <w:vAlign w:val="bottom"/>
          </w:tcPr>
          <w:p w:rsidR="00833878" w:rsidRPr="00231DBA" w:rsidRDefault="00833878" w:rsidP="00D30D11">
            <w:pPr>
              <w:pStyle w:val="BodyText"/>
              <w:spacing w:after="0" w:line="240" w:lineRule="auto"/>
              <w:ind w:left="567" w:hanging="567"/>
              <w:jc w:val="center"/>
              <w:rPr>
                <w:szCs w:val="22"/>
                <w:lang w:val="en-GB"/>
              </w:rPr>
            </w:pPr>
          </w:p>
        </w:tc>
        <w:tc>
          <w:tcPr>
            <w:tcW w:w="623" w:type="pct"/>
          </w:tcPr>
          <w:p w:rsidR="00833878" w:rsidRPr="00231DBA" w:rsidRDefault="00833878" w:rsidP="00D30D11">
            <w:pPr>
              <w:tabs>
                <w:tab w:val="left" w:pos="540"/>
              </w:tabs>
              <w:spacing w:line="220" w:lineRule="exact"/>
              <w:jc w:val="center"/>
              <w:rPr>
                <w:i/>
                <w:iCs/>
                <w:szCs w:val="22"/>
              </w:rPr>
            </w:pPr>
            <w:r w:rsidRPr="00231DBA">
              <w:rPr>
                <w:i/>
                <w:iCs/>
                <w:szCs w:val="22"/>
              </w:rPr>
              <w:t>(thousand shares)</w:t>
            </w:r>
          </w:p>
        </w:tc>
        <w:tc>
          <w:tcPr>
            <w:tcW w:w="144" w:type="pct"/>
          </w:tcPr>
          <w:p w:rsidR="00833878" w:rsidRPr="00231DBA" w:rsidRDefault="00833878" w:rsidP="00D30D11">
            <w:pPr>
              <w:tabs>
                <w:tab w:val="left" w:pos="540"/>
              </w:tabs>
              <w:spacing w:line="220" w:lineRule="exact"/>
              <w:jc w:val="center"/>
              <w:rPr>
                <w:i/>
                <w:iCs/>
                <w:szCs w:val="22"/>
              </w:rPr>
            </w:pPr>
          </w:p>
        </w:tc>
        <w:tc>
          <w:tcPr>
            <w:tcW w:w="735" w:type="pct"/>
          </w:tcPr>
          <w:p w:rsidR="00833878" w:rsidRPr="00231DBA" w:rsidRDefault="00833878" w:rsidP="00D30D11">
            <w:pPr>
              <w:tabs>
                <w:tab w:val="left" w:pos="540"/>
              </w:tabs>
              <w:spacing w:line="220" w:lineRule="exact"/>
              <w:jc w:val="center"/>
              <w:rPr>
                <w:i/>
                <w:iCs/>
                <w:szCs w:val="22"/>
              </w:rPr>
            </w:pPr>
            <w:r w:rsidRPr="00231DBA">
              <w:rPr>
                <w:i/>
                <w:iCs/>
                <w:szCs w:val="22"/>
              </w:rPr>
              <w:t>(in thousand Baht)</w:t>
            </w:r>
          </w:p>
        </w:tc>
      </w:tr>
      <w:tr w:rsidR="00833878" w:rsidRPr="00231DBA" w:rsidTr="009E3029">
        <w:trPr>
          <w:trHeight w:val="255"/>
        </w:trPr>
        <w:tc>
          <w:tcPr>
            <w:tcW w:w="1821" w:type="pct"/>
          </w:tcPr>
          <w:p w:rsidR="00833878" w:rsidRDefault="00833878" w:rsidP="00D30D11">
            <w:pPr>
              <w:tabs>
                <w:tab w:val="left" w:pos="540"/>
              </w:tabs>
              <w:spacing w:line="220" w:lineRule="exact"/>
              <w:jc w:val="thaiDistribute"/>
              <w:rPr>
                <w:szCs w:val="22"/>
              </w:rPr>
            </w:pPr>
            <w:r w:rsidRPr="00231DBA">
              <w:rPr>
                <w:szCs w:val="22"/>
              </w:rPr>
              <w:t xml:space="preserve">Nation Broadcasting Corporation </w:t>
            </w:r>
            <w:r>
              <w:rPr>
                <w:szCs w:val="22"/>
              </w:rPr>
              <w:t xml:space="preserve"> </w:t>
            </w:r>
          </w:p>
          <w:p w:rsidR="00833878" w:rsidRPr="00231DBA" w:rsidRDefault="00833878" w:rsidP="00D30D11">
            <w:pPr>
              <w:tabs>
                <w:tab w:val="left" w:pos="540"/>
              </w:tabs>
              <w:spacing w:line="220" w:lineRule="exact"/>
              <w:jc w:val="thaiDistribute"/>
              <w:rPr>
                <w:szCs w:val="22"/>
              </w:rPr>
            </w:pPr>
            <w:r>
              <w:rPr>
                <w:szCs w:val="22"/>
              </w:rPr>
              <w:t xml:space="preserve">   </w:t>
            </w:r>
            <w:r w:rsidRPr="00231DBA">
              <w:rPr>
                <w:szCs w:val="22"/>
              </w:rPr>
              <w:t>Public Company Limited</w:t>
            </w:r>
          </w:p>
        </w:tc>
        <w:tc>
          <w:tcPr>
            <w:tcW w:w="671" w:type="pct"/>
          </w:tcPr>
          <w:p w:rsidR="00833878" w:rsidRDefault="00833878" w:rsidP="00D30D11">
            <w:pPr>
              <w:tabs>
                <w:tab w:val="left" w:pos="540"/>
              </w:tabs>
              <w:spacing w:line="220" w:lineRule="exact"/>
              <w:jc w:val="right"/>
              <w:rPr>
                <w:szCs w:val="22"/>
              </w:rPr>
            </w:pPr>
          </w:p>
          <w:p w:rsidR="00833878" w:rsidRPr="00A94E5E" w:rsidRDefault="00833878" w:rsidP="00D30D11">
            <w:pPr>
              <w:tabs>
                <w:tab w:val="left" w:pos="540"/>
              </w:tabs>
              <w:spacing w:line="220" w:lineRule="exact"/>
              <w:jc w:val="right"/>
              <w:rPr>
                <w:rFonts w:cs="Cordia New"/>
                <w:szCs w:val="28"/>
                <w:lang w:bidi="th-TH"/>
              </w:rPr>
            </w:pPr>
            <w:r w:rsidRPr="00A94E5E">
              <w:rPr>
                <w:rFonts w:cs="Cordia New"/>
                <w:szCs w:val="28"/>
                <w:lang w:bidi="th-TH"/>
              </w:rPr>
              <w:t>382,024</w:t>
            </w:r>
          </w:p>
        </w:tc>
        <w:tc>
          <w:tcPr>
            <w:tcW w:w="144" w:type="pct"/>
          </w:tcPr>
          <w:p w:rsidR="00833878" w:rsidRPr="00231DBA" w:rsidRDefault="00833878" w:rsidP="00D30D11">
            <w:pPr>
              <w:spacing w:line="240" w:lineRule="atLeast"/>
              <w:jc w:val="thaiDistribute"/>
              <w:rPr>
                <w:b/>
                <w:szCs w:val="22"/>
              </w:rPr>
            </w:pPr>
          </w:p>
        </w:tc>
        <w:tc>
          <w:tcPr>
            <w:tcW w:w="719" w:type="pct"/>
          </w:tcPr>
          <w:p w:rsidR="00833878" w:rsidRDefault="00833878" w:rsidP="00D30D11">
            <w:pPr>
              <w:tabs>
                <w:tab w:val="left" w:pos="540"/>
              </w:tabs>
              <w:spacing w:line="220" w:lineRule="exact"/>
              <w:jc w:val="right"/>
              <w:rPr>
                <w:szCs w:val="22"/>
              </w:rPr>
            </w:pPr>
          </w:p>
          <w:p w:rsidR="00833878" w:rsidRPr="00231DBA" w:rsidRDefault="00833878" w:rsidP="00D30D11">
            <w:pPr>
              <w:tabs>
                <w:tab w:val="left" w:pos="540"/>
              </w:tabs>
              <w:spacing w:line="220" w:lineRule="exact"/>
              <w:jc w:val="right"/>
              <w:rPr>
                <w:szCs w:val="22"/>
              </w:rPr>
            </w:pPr>
            <w:r>
              <w:rPr>
                <w:szCs w:val="22"/>
              </w:rPr>
              <w:t>294,181</w:t>
            </w:r>
          </w:p>
        </w:tc>
        <w:tc>
          <w:tcPr>
            <w:tcW w:w="143" w:type="pct"/>
          </w:tcPr>
          <w:p w:rsidR="00833878" w:rsidRPr="00231DBA" w:rsidRDefault="00833878" w:rsidP="00D30D11">
            <w:pPr>
              <w:spacing w:line="240" w:lineRule="atLeast"/>
              <w:jc w:val="thaiDistribute"/>
              <w:rPr>
                <w:b/>
                <w:szCs w:val="22"/>
              </w:rPr>
            </w:pPr>
          </w:p>
        </w:tc>
        <w:tc>
          <w:tcPr>
            <w:tcW w:w="623" w:type="pct"/>
          </w:tcPr>
          <w:p w:rsidR="00833878" w:rsidRDefault="00833878" w:rsidP="00D30D11">
            <w:pPr>
              <w:tabs>
                <w:tab w:val="left" w:pos="540"/>
              </w:tabs>
              <w:spacing w:line="220" w:lineRule="exact"/>
              <w:jc w:val="right"/>
              <w:rPr>
                <w:szCs w:val="22"/>
              </w:rPr>
            </w:pPr>
          </w:p>
          <w:p w:rsidR="00833878" w:rsidRPr="00231DBA" w:rsidRDefault="00833878" w:rsidP="00D30D11">
            <w:pPr>
              <w:tabs>
                <w:tab w:val="left" w:pos="540"/>
              </w:tabs>
              <w:spacing w:line="220" w:lineRule="exact"/>
              <w:jc w:val="right"/>
              <w:rPr>
                <w:szCs w:val="22"/>
              </w:rPr>
            </w:pPr>
            <w:r>
              <w:rPr>
                <w:szCs w:val="22"/>
              </w:rPr>
              <w:t>382,024</w:t>
            </w:r>
          </w:p>
        </w:tc>
        <w:tc>
          <w:tcPr>
            <w:tcW w:w="144" w:type="pct"/>
          </w:tcPr>
          <w:p w:rsidR="00833878" w:rsidRPr="00231DBA" w:rsidRDefault="00833878" w:rsidP="00D30D11">
            <w:pPr>
              <w:spacing w:line="240" w:lineRule="atLeast"/>
              <w:jc w:val="thaiDistribute"/>
              <w:rPr>
                <w:b/>
                <w:szCs w:val="22"/>
              </w:rPr>
            </w:pPr>
          </w:p>
        </w:tc>
        <w:tc>
          <w:tcPr>
            <w:tcW w:w="735" w:type="pct"/>
          </w:tcPr>
          <w:p w:rsidR="00833878" w:rsidRDefault="00833878" w:rsidP="00D30D11">
            <w:pPr>
              <w:tabs>
                <w:tab w:val="left" w:pos="540"/>
              </w:tabs>
              <w:spacing w:line="220" w:lineRule="exact"/>
              <w:jc w:val="right"/>
              <w:rPr>
                <w:szCs w:val="22"/>
              </w:rPr>
            </w:pPr>
          </w:p>
          <w:p w:rsidR="00833878" w:rsidRPr="00231DBA" w:rsidRDefault="00833878" w:rsidP="00D30D11">
            <w:pPr>
              <w:tabs>
                <w:tab w:val="left" w:pos="540"/>
              </w:tabs>
              <w:spacing w:line="220" w:lineRule="exact"/>
              <w:jc w:val="right"/>
              <w:rPr>
                <w:szCs w:val="22"/>
              </w:rPr>
            </w:pPr>
            <w:r>
              <w:rPr>
                <w:szCs w:val="22"/>
              </w:rPr>
              <w:t>294,181</w:t>
            </w:r>
          </w:p>
        </w:tc>
      </w:tr>
      <w:tr w:rsidR="00833878" w:rsidRPr="00230BE0" w:rsidTr="009E3029">
        <w:trPr>
          <w:trHeight w:val="255"/>
        </w:trPr>
        <w:tc>
          <w:tcPr>
            <w:tcW w:w="1821" w:type="pct"/>
          </w:tcPr>
          <w:p w:rsidR="00833878" w:rsidRPr="00231DBA" w:rsidRDefault="00833878" w:rsidP="00D30D11">
            <w:pPr>
              <w:tabs>
                <w:tab w:val="left" w:pos="540"/>
              </w:tabs>
              <w:spacing w:line="220" w:lineRule="exact"/>
              <w:jc w:val="thaiDistribute"/>
              <w:rPr>
                <w:b/>
                <w:bCs/>
                <w:szCs w:val="22"/>
              </w:rPr>
            </w:pPr>
            <w:r w:rsidRPr="00231DBA">
              <w:rPr>
                <w:b/>
                <w:bCs/>
                <w:szCs w:val="22"/>
              </w:rPr>
              <w:t>Total</w:t>
            </w:r>
          </w:p>
        </w:tc>
        <w:tc>
          <w:tcPr>
            <w:tcW w:w="671" w:type="pct"/>
            <w:tcBorders>
              <w:top w:val="single" w:sz="4" w:space="0" w:color="auto"/>
              <w:bottom w:val="double" w:sz="4" w:space="0" w:color="auto"/>
            </w:tcBorders>
          </w:tcPr>
          <w:p w:rsidR="00833878" w:rsidRPr="00144B37" w:rsidRDefault="00833878" w:rsidP="00D30D11">
            <w:pPr>
              <w:tabs>
                <w:tab w:val="left" w:pos="540"/>
              </w:tabs>
              <w:spacing w:line="220" w:lineRule="exact"/>
              <w:jc w:val="right"/>
              <w:rPr>
                <w:rFonts w:cs="Cordia New"/>
                <w:b/>
                <w:bCs/>
                <w:szCs w:val="28"/>
                <w:lang w:val="en-US" w:bidi="th-TH"/>
              </w:rPr>
            </w:pPr>
            <w:r w:rsidRPr="00144B37">
              <w:rPr>
                <w:rFonts w:cs="Cordia New"/>
                <w:b/>
                <w:bCs/>
                <w:szCs w:val="28"/>
                <w:lang w:val="en-US" w:bidi="th-TH"/>
              </w:rPr>
              <w:t>382,024</w:t>
            </w:r>
          </w:p>
        </w:tc>
        <w:tc>
          <w:tcPr>
            <w:tcW w:w="144" w:type="pct"/>
          </w:tcPr>
          <w:p w:rsidR="00833878" w:rsidRPr="00231DBA" w:rsidRDefault="00833878" w:rsidP="00D30D11">
            <w:pPr>
              <w:spacing w:line="240" w:lineRule="atLeast"/>
              <w:jc w:val="thaiDistribute"/>
              <w:rPr>
                <w:b/>
                <w:szCs w:val="22"/>
              </w:rPr>
            </w:pPr>
          </w:p>
        </w:tc>
        <w:tc>
          <w:tcPr>
            <w:tcW w:w="719" w:type="pct"/>
            <w:tcBorders>
              <w:top w:val="single" w:sz="4" w:space="0" w:color="auto"/>
              <w:bottom w:val="double" w:sz="4" w:space="0" w:color="auto"/>
            </w:tcBorders>
          </w:tcPr>
          <w:p w:rsidR="00833878" w:rsidRPr="00231DBA" w:rsidRDefault="00833878" w:rsidP="00D30D11">
            <w:pPr>
              <w:tabs>
                <w:tab w:val="left" w:pos="540"/>
              </w:tabs>
              <w:spacing w:line="220" w:lineRule="exact"/>
              <w:jc w:val="right"/>
              <w:rPr>
                <w:b/>
                <w:bCs/>
                <w:szCs w:val="22"/>
              </w:rPr>
            </w:pPr>
            <w:r>
              <w:rPr>
                <w:b/>
                <w:bCs/>
                <w:szCs w:val="22"/>
              </w:rPr>
              <w:t>294,181</w:t>
            </w:r>
          </w:p>
        </w:tc>
        <w:tc>
          <w:tcPr>
            <w:tcW w:w="143" w:type="pct"/>
          </w:tcPr>
          <w:p w:rsidR="00833878" w:rsidRPr="00231DBA" w:rsidRDefault="00833878" w:rsidP="00D30D11">
            <w:pPr>
              <w:spacing w:line="240" w:lineRule="atLeast"/>
              <w:jc w:val="thaiDistribute"/>
              <w:rPr>
                <w:b/>
                <w:szCs w:val="22"/>
              </w:rPr>
            </w:pPr>
          </w:p>
        </w:tc>
        <w:tc>
          <w:tcPr>
            <w:tcW w:w="623" w:type="pct"/>
            <w:tcBorders>
              <w:top w:val="single" w:sz="4" w:space="0" w:color="auto"/>
              <w:bottom w:val="double" w:sz="4" w:space="0" w:color="auto"/>
            </w:tcBorders>
          </w:tcPr>
          <w:p w:rsidR="00833878" w:rsidRPr="00231DBA" w:rsidRDefault="00833878" w:rsidP="00D30D11">
            <w:pPr>
              <w:tabs>
                <w:tab w:val="left" w:pos="540"/>
              </w:tabs>
              <w:spacing w:line="220" w:lineRule="exact"/>
              <w:jc w:val="right"/>
              <w:rPr>
                <w:b/>
                <w:bCs/>
                <w:szCs w:val="22"/>
              </w:rPr>
            </w:pPr>
            <w:r>
              <w:rPr>
                <w:b/>
                <w:bCs/>
                <w:szCs w:val="22"/>
              </w:rPr>
              <w:t>382,024</w:t>
            </w:r>
          </w:p>
        </w:tc>
        <w:tc>
          <w:tcPr>
            <w:tcW w:w="144" w:type="pct"/>
          </w:tcPr>
          <w:p w:rsidR="00833878" w:rsidRPr="00231DBA" w:rsidRDefault="00833878" w:rsidP="00D30D11">
            <w:pPr>
              <w:spacing w:line="240" w:lineRule="atLeast"/>
              <w:jc w:val="thaiDistribute"/>
              <w:rPr>
                <w:b/>
                <w:szCs w:val="22"/>
              </w:rPr>
            </w:pPr>
          </w:p>
        </w:tc>
        <w:tc>
          <w:tcPr>
            <w:tcW w:w="735" w:type="pct"/>
            <w:tcBorders>
              <w:top w:val="single" w:sz="4" w:space="0" w:color="auto"/>
              <w:bottom w:val="double" w:sz="4" w:space="0" w:color="auto"/>
            </w:tcBorders>
          </w:tcPr>
          <w:p w:rsidR="00833878" w:rsidRPr="00230BE0" w:rsidRDefault="00833878" w:rsidP="00D30D11">
            <w:pPr>
              <w:tabs>
                <w:tab w:val="left" w:pos="540"/>
              </w:tabs>
              <w:spacing w:line="220" w:lineRule="exact"/>
              <w:jc w:val="right"/>
              <w:rPr>
                <w:b/>
                <w:bCs/>
                <w:szCs w:val="22"/>
              </w:rPr>
            </w:pPr>
            <w:r>
              <w:rPr>
                <w:b/>
                <w:bCs/>
                <w:szCs w:val="22"/>
              </w:rPr>
              <w:t>294,181</w:t>
            </w:r>
          </w:p>
        </w:tc>
      </w:tr>
    </w:tbl>
    <w:p w:rsidR="00833878" w:rsidRDefault="00833878" w:rsidP="00750DB3">
      <w:pPr>
        <w:pStyle w:val="NFStopicfixed"/>
        <w:keepNext w:val="0"/>
        <w:keepLines w:val="0"/>
        <w:numPr>
          <w:ilvl w:val="0"/>
          <w:numId w:val="0"/>
        </w:numPr>
        <w:tabs>
          <w:tab w:val="clear" w:pos="567"/>
        </w:tabs>
        <w:spacing w:line="240" w:lineRule="atLeast"/>
        <w:ind w:left="562"/>
        <w:outlineLvl w:val="9"/>
        <w:rPr>
          <w:b w:val="0"/>
          <w:sz w:val="22"/>
          <w:szCs w:val="22"/>
          <w:lang w:eastAsia="en-US"/>
        </w:rPr>
      </w:pPr>
    </w:p>
    <w:p w:rsidR="00CC35D9" w:rsidRDefault="006C1FDF" w:rsidP="00CC35D9">
      <w:pPr>
        <w:pStyle w:val="NFStopicfixed"/>
        <w:numPr>
          <w:ilvl w:val="0"/>
          <w:numId w:val="0"/>
        </w:numPr>
        <w:spacing w:line="240" w:lineRule="atLeast"/>
      </w:pPr>
      <w:r>
        <w:t>10</w:t>
      </w:r>
      <w:r w:rsidR="00CC35D9">
        <w:tab/>
      </w:r>
      <w:r w:rsidR="00CC35D9" w:rsidRPr="00E91D60">
        <w:t>Digital television licences</w:t>
      </w:r>
    </w:p>
    <w:p w:rsidR="00020518" w:rsidRDefault="00020518" w:rsidP="00020518">
      <w:pPr>
        <w:pStyle w:val="BodyText"/>
        <w:tabs>
          <w:tab w:val="left" w:pos="540"/>
        </w:tabs>
        <w:spacing w:after="0" w:line="240" w:lineRule="atLeast"/>
        <w:ind w:left="540"/>
        <w:jc w:val="both"/>
        <w:rPr>
          <w:rFonts w:cs="Cordia New"/>
          <w:lang w:val="en-GB" w:bidi="th-TH"/>
        </w:rPr>
      </w:pPr>
    </w:p>
    <w:p w:rsidR="0072080F" w:rsidRPr="00FF044C" w:rsidRDefault="0072080F" w:rsidP="0072080F">
      <w:pPr>
        <w:pStyle w:val="block"/>
        <w:spacing w:after="0" w:line="240" w:lineRule="auto"/>
        <w:jc w:val="both"/>
        <w:rPr>
          <w:szCs w:val="22"/>
        </w:rPr>
      </w:pPr>
      <w:r w:rsidRPr="00FF044C">
        <w:rPr>
          <w:szCs w:val="22"/>
        </w:rPr>
        <w:t xml:space="preserve">Digital television licences payable as at </w:t>
      </w:r>
      <w:r>
        <w:rPr>
          <w:szCs w:val="22"/>
        </w:rPr>
        <w:t>31 March 201</w:t>
      </w:r>
      <w:r w:rsidR="00E759C7">
        <w:rPr>
          <w:szCs w:val="22"/>
        </w:rPr>
        <w:t xml:space="preserve">9 </w:t>
      </w:r>
      <w:r w:rsidRPr="00FF044C">
        <w:rPr>
          <w:szCs w:val="22"/>
        </w:rPr>
        <w:t>and 31 December 201</w:t>
      </w:r>
      <w:r w:rsidR="00E759C7">
        <w:rPr>
          <w:szCs w:val="22"/>
        </w:rPr>
        <w:t>8</w:t>
      </w:r>
      <w:r w:rsidRPr="00FF044C">
        <w:rPr>
          <w:szCs w:val="22"/>
        </w:rPr>
        <w:t xml:space="preserve"> were as follows:</w:t>
      </w:r>
    </w:p>
    <w:p w:rsidR="0072080F" w:rsidRPr="0072080F" w:rsidRDefault="0072080F" w:rsidP="002A6C9D">
      <w:pPr>
        <w:tabs>
          <w:tab w:val="left" w:pos="540"/>
          <w:tab w:val="left" w:pos="1080"/>
        </w:tabs>
        <w:overflowPunct w:val="0"/>
        <w:autoSpaceDE w:val="0"/>
        <w:autoSpaceDN w:val="0"/>
        <w:adjustRightInd w:val="0"/>
        <w:spacing w:line="240" w:lineRule="atLeast"/>
        <w:ind w:left="540"/>
        <w:jc w:val="thaiDistribute"/>
        <w:textAlignment w:val="baseline"/>
        <w:rPr>
          <w:rFonts w:cs="Angsana New"/>
          <w:szCs w:val="22"/>
          <w:lang w:val="en-AU"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990"/>
        <w:gridCol w:w="180"/>
        <w:gridCol w:w="1080"/>
        <w:gridCol w:w="180"/>
        <w:gridCol w:w="1080"/>
        <w:gridCol w:w="180"/>
        <w:gridCol w:w="1080"/>
        <w:gridCol w:w="180"/>
        <w:gridCol w:w="1080"/>
      </w:tblGrid>
      <w:tr w:rsidR="0072080F" w:rsidRPr="007F6C76" w:rsidTr="009E3029">
        <w:trPr>
          <w:cantSplit/>
          <w:trHeight w:val="273"/>
          <w:tblHeader/>
        </w:trPr>
        <w:tc>
          <w:tcPr>
            <w:tcW w:w="1980" w:type="dxa"/>
          </w:tcPr>
          <w:p w:rsidR="0072080F" w:rsidRPr="007F6C76" w:rsidRDefault="0072080F" w:rsidP="00017B96">
            <w:pPr>
              <w:spacing w:line="240" w:lineRule="atLeast"/>
            </w:pPr>
          </w:p>
        </w:tc>
        <w:tc>
          <w:tcPr>
            <w:tcW w:w="7290" w:type="dxa"/>
            <w:gridSpan w:val="11"/>
          </w:tcPr>
          <w:p w:rsidR="0072080F" w:rsidRPr="007F6C76" w:rsidRDefault="0072080F" w:rsidP="00017B96">
            <w:pPr>
              <w:pStyle w:val="acctfourfigures"/>
              <w:tabs>
                <w:tab w:val="clear" w:pos="765"/>
                <w:tab w:val="decimal" w:pos="731"/>
              </w:tabs>
              <w:spacing w:line="240" w:lineRule="atLeast"/>
              <w:ind w:right="11"/>
              <w:jc w:val="center"/>
              <w:rPr>
                <w:b/>
                <w:bCs/>
              </w:rPr>
            </w:pPr>
            <w:r w:rsidRPr="007F6C76">
              <w:rPr>
                <w:b/>
                <w:bCs/>
              </w:rPr>
              <w:t>Consolidated financial statements</w:t>
            </w:r>
          </w:p>
        </w:tc>
      </w:tr>
      <w:tr w:rsidR="0072080F" w:rsidRPr="007F6C76" w:rsidTr="009E3029">
        <w:trPr>
          <w:cantSplit/>
          <w:trHeight w:val="113"/>
          <w:tblHeader/>
        </w:trPr>
        <w:tc>
          <w:tcPr>
            <w:tcW w:w="1980" w:type="dxa"/>
            <w:vAlign w:val="bottom"/>
          </w:tcPr>
          <w:p w:rsidR="0072080F" w:rsidRPr="007F6C76" w:rsidRDefault="0072080F" w:rsidP="00017B96">
            <w:pPr>
              <w:pStyle w:val="acctfourfigures"/>
              <w:spacing w:line="240" w:lineRule="atLeast"/>
              <w:jc w:val="center"/>
            </w:pPr>
          </w:p>
        </w:tc>
        <w:tc>
          <w:tcPr>
            <w:tcW w:w="3510" w:type="dxa"/>
            <w:gridSpan w:val="5"/>
          </w:tcPr>
          <w:p w:rsidR="0072080F" w:rsidRPr="00106AD2" w:rsidRDefault="00291378" w:rsidP="00017B96">
            <w:pPr>
              <w:pStyle w:val="acctfourfigures"/>
              <w:tabs>
                <w:tab w:val="clear" w:pos="765"/>
              </w:tabs>
              <w:spacing w:line="240" w:lineRule="atLeast"/>
              <w:ind w:left="-79" w:right="-79"/>
              <w:jc w:val="center"/>
              <w:rPr>
                <w:rFonts w:cs="Angsana New"/>
                <w:lang w:val="en-US" w:bidi="th-TH"/>
              </w:rPr>
            </w:pPr>
            <w:r>
              <w:t xml:space="preserve">31 March </w:t>
            </w:r>
            <w:r w:rsidR="0072080F" w:rsidRPr="007F6C76">
              <w:t>201</w:t>
            </w:r>
            <w:r w:rsidR="00E759C7">
              <w:rPr>
                <w:rFonts w:cs="Angsana New"/>
                <w:lang w:val="en-US" w:bidi="th-TH"/>
              </w:rPr>
              <w:t>9</w:t>
            </w:r>
          </w:p>
        </w:tc>
        <w:tc>
          <w:tcPr>
            <w:tcW w:w="180" w:type="dxa"/>
          </w:tcPr>
          <w:p w:rsidR="0072080F" w:rsidRPr="007F6C76" w:rsidRDefault="0072080F" w:rsidP="00017B96">
            <w:pPr>
              <w:pStyle w:val="acctfourfigures"/>
              <w:tabs>
                <w:tab w:val="clear" w:pos="765"/>
                <w:tab w:val="decimal" w:pos="371"/>
              </w:tabs>
              <w:spacing w:line="240" w:lineRule="atLeast"/>
              <w:ind w:left="-79" w:right="-79"/>
              <w:jc w:val="center"/>
            </w:pPr>
          </w:p>
        </w:tc>
        <w:tc>
          <w:tcPr>
            <w:tcW w:w="3600" w:type="dxa"/>
            <w:gridSpan w:val="5"/>
          </w:tcPr>
          <w:p w:rsidR="0072080F" w:rsidRPr="007F6C76" w:rsidRDefault="00291378" w:rsidP="00017B96">
            <w:pPr>
              <w:pStyle w:val="acctfourfigures"/>
              <w:tabs>
                <w:tab w:val="clear" w:pos="765"/>
              </w:tabs>
              <w:spacing w:line="240" w:lineRule="atLeast"/>
              <w:ind w:left="-79" w:right="-79"/>
              <w:jc w:val="center"/>
            </w:pPr>
            <w:r>
              <w:t>31 December 201</w:t>
            </w:r>
            <w:r w:rsidR="00E759C7">
              <w:t>8</w:t>
            </w:r>
          </w:p>
        </w:tc>
      </w:tr>
      <w:tr w:rsidR="0072080F" w:rsidRPr="0048302E" w:rsidTr="009E3029">
        <w:trPr>
          <w:cantSplit/>
          <w:trHeight w:val="113"/>
          <w:tblHeader/>
        </w:trPr>
        <w:tc>
          <w:tcPr>
            <w:tcW w:w="1980" w:type="dxa"/>
            <w:vAlign w:val="bottom"/>
          </w:tcPr>
          <w:p w:rsidR="0072080F" w:rsidRPr="0048302E" w:rsidRDefault="0072080F" w:rsidP="00017B96">
            <w:pPr>
              <w:pStyle w:val="acctfourfigures"/>
              <w:spacing w:line="240" w:lineRule="atLeast"/>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rsidRPr="001A3F6A">
              <w:t>Future payments</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99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rsidRPr="001A3F6A">
              <w:t>Interest</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t xml:space="preserve">Present value of </w:t>
            </w:r>
            <w:r w:rsidRPr="001A3F6A">
              <w:t>payments</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rsidRPr="001A3F6A">
              <w:t>Future payments</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decimal" w:pos="371"/>
              </w:tabs>
              <w:spacing w:line="240" w:lineRule="atLeast"/>
              <w:ind w:left="-79" w:right="-79"/>
              <w:jc w:val="center"/>
            </w:pPr>
            <w:r w:rsidRPr="001A3F6A">
              <w:t>Interest</w:t>
            </w:r>
          </w:p>
        </w:tc>
        <w:tc>
          <w:tcPr>
            <w:tcW w:w="180" w:type="dxa"/>
            <w:vAlign w:val="bottom"/>
          </w:tcPr>
          <w:p w:rsidR="0072080F" w:rsidRPr="001A3F6A" w:rsidRDefault="0072080F" w:rsidP="00017B96">
            <w:pPr>
              <w:pStyle w:val="acctfourfigures"/>
              <w:tabs>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t xml:space="preserve">Present value of </w:t>
            </w:r>
            <w:r w:rsidRPr="001A3F6A">
              <w:t>payments</w:t>
            </w:r>
          </w:p>
        </w:tc>
      </w:tr>
      <w:tr w:rsidR="0072080F" w:rsidRPr="007F6C76" w:rsidTr="009E3029">
        <w:trPr>
          <w:cantSplit/>
        </w:trPr>
        <w:tc>
          <w:tcPr>
            <w:tcW w:w="1980" w:type="dxa"/>
          </w:tcPr>
          <w:p w:rsidR="0072080F" w:rsidRPr="007F6C76" w:rsidRDefault="0072080F" w:rsidP="00017B96">
            <w:pPr>
              <w:spacing w:line="240" w:lineRule="atLeast"/>
              <w:rPr>
                <w:b/>
                <w:bCs/>
                <w:i/>
                <w:iCs/>
              </w:rPr>
            </w:pPr>
          </w:p>
        </w:tc>
        <w:tc>
          <w:tcPr>
            <w:tcW w:w="7290" w:type="dxa"/>
            <w:gridSpan w:val="11"/>
          </w:tcPr>
          <w:p w:rsidR="0072080F" w:rsidRPr="007F6C76" w:rsidRDefault="0072080F" w:rsidP="00017B96">
            <w:pPr>
              <w:pStyle w:val="acctfourfigures"/>
              <w:spacing w:line="240" w:lineRule="atLeast"/>
              <w:jc w:val="center"/>
              <w:rPr>
                <w:i/>
                <w:iCs/>
              </w:rPr>
            </w:pPr>
            <w:r w:rsidRPr="007F6C76">
              <w:rPr>
                <w:i/>
                <w:iCs/>
              </w:rPr>
              <w:t xml:space="preserve">(in </w:t>
            </w:r>
            <w:r>
              <w:rPr>
                <w:i/>
                <w:iCs/>
              </w:rPr>
              <w:t>t</w:t>
            </w:r>
            <w:r w:rsidRPr="00166BAB">
              <w:rPr>
                <w:i/>
                <w:iCs/>
                <w:szCs w:val="22"/>
              </w:rPr>
              <w:t>housand</w:t>
            </w:r>
            <w:r w:rsidRPr="007F6C76">
              <w:rPr>
                <w:i/>
                <w:iCs/>
              </w:rPr>
              <w:t xml:space="preserve"> Baht)</w:t>
            </w:r>
          </w:p>
        </w:tc>
      </w:tr>
      <w:tr w:rsidR="00C8766A" w:rsidRPr="007F6C76" w:rsidTr="009E3029">
        <w:trPr>
          <w:cantSplit/>
        </w:trPr>
        <w:tc>
          <w:tcPr>
            <w:tcW w:w="1980" w:type="dxa"/>
          </w:tcPr>
          <w:p w:rsidR="00C8766A" w:rsidRPr="007F6C76" w:rsidRDefault="00C8766A" w:rsidP="00C8766A">
            <w:pPr>
              <w:spacing w:line="240" w:lineRule="atLeast"/>
              <w:ind w:left="180" w:right="-79" w:hanging="180"/>
            </w:pPr>
            <w:r w:rsidRPr="007F6C76">
              <w:t>After one year but</w:t>
            </w:r>
          </w:p>
        </w:tc>
        <w:tc>
          <w:tcPr>
            <w:tcW w:w="1080" w:type="dxa"/>
          </w:tcPr>
          <w:p w:rsidR="00C8766A" w:rsidRPr="005970C0" w:rsidRDefault="00C8766A" w:rsidP="00C8766A">
            <w:pPr>
              <w:pStyle w:val="acctfourfigures"/>
              <w:tabs>
                <w:tab w:val="clear" w:pos="765"/>
                <w:tab w:val="decimal" w:pos="911"/>
              </w:tabs>
              <w:spacing w:line="240" w:lineRule="atLeast"/>
              <w:ind w:right="-79"/>
            </w:pPr>
          </w:p>
        </w:tc>
        <w:tc>
          <w:tcPr>
            <w:tcW w:w="180" w:type="dxa"/>
          </w:tcPr>
          <w:p w:rsidR="00C8766A" w:rsidRPr="005970C0" w:rsidRDefault="00C8766A" w:rsidP="00C8766A">
            <w:pPr>
              <w:pStyle w:val="a1"/>
              <w:tabs>
                <w:tab w:val="decimal" w:pos="657"/>
              </w:tabs>
              <w:ind w:left="-115" w:right="-198"/>
              <w:jc w:val="left"/>
              <w:rPr>
                <w:rFonts w:ascii="Times New Roman" w:hAnsi="Times New Roman" w:cs="Times New Roman"/>
                <w:cs/>
                <w:lang w:val="en-US"/>
              </w:rPr>
            </w:pPr>
          </w:p>
        </w:tc>
        <w:tc>
          <w:tcPr>
            <w:tcW w:w="990" w:type="dxa"/>
          </w:tcPr>
          <w:p w:rsidR="00C8766A" w:rsidRPr="005970C0" w:rsidRDefault="00C8766A" w:rsidP="00C8766A">
            <w:pPr>
              <w:pStyle w:val="acctfourfigures"/>
              <w:tabs>
                <w:tab w:val="clear" w:pos="765"/>
                <w:tab w:val="decimal" w:pos="821"/>
              </w:tabs>
              <w:spacing w:line="240" w:lineRule="atLeast"/>
              <w:ind w:right="-79"/>
            </w:pPr>
          </w:p>
        </w:tc>
        <w:tc>
          <w:tcPr>
            <w:tcW w:w="180" w:type="dxa"/>
          </w:tcPr>
          <w:p w:rsidR="00C8766A" w:rsidRPr="005970C0" w:rsidRDefault="00C8766A" w:rsidP="00C8766A">
            <w:pPr>
              <w:tabs>
                <w:tab w:val="decimal" w:pos="657"/>
              </w:tabs>
              <w:spacing w:line="240" w:lineRule="auto"/>
              <w:ind w:left="-115" w:right="-198"/>
              <w:rPr>
                <w:szCs w:val="22"/>
              </w:rPr>
            </w:pPr>
          </w:p>
        </w:tc>
        <w:tc>
          <w:tcPr>
            <w:tcW w:w="1080" w:type="dxa"/>
          </w:tcPr>
          <w:p w:rsidR="00C8766A" w:rsidRPr="005970C0" w:rsidRDefault="00C8766A" w:rsidP="00C8766A">
            <w:pPr>
              <w:pStyle w:val="acctfourfigures"/>
              <w:tabs>
                <w:tab w:val="clear" w:pos="765"/>
                <w:tab w:val="decimal" w:pos="911"/>
              </w:tabs>
              <w:spacing w:line="240" w:lineRule="atLeast"/>
              <w:ind w:right="-79"/>
            </w:pPr>
          </w:p>
        </w:tc>
        <w:tc>
          <w:tcPr>
            <w:tcW w:w="180" w:type="dxa"/>
            <w:vAlign w:val="bottom"/>
          </w:tcPr>
          <w:p w:rsidR="00C8766A" w:rsidRPr="007F6C76" w:rsidRDefault="00C8766A" w:rsidP="00C8766A">
            <w:pPr>
              <w:pStyle w:val="acctfourfigures"/>
              <w:tabs>
                <w:tab w:val="clear" w:pos="765"/>
                <w:tab w:val="decimal" w:pos="911"/>
              </w:tabs>
              <w:spacing w:line="240" w:lineRule="atLeast"/>
              <w:ind w:right="-79"/>
            </w:pPr>
          </w:p>
        </w:tc>
        <w:tc>
          <w:tcPr>
            <w:tcW w:w="1080" w:type="dxa"/>
          </w:tcPr>
          <w:p w:rsidR="00C8766A" w:rsidRPr="005970C0" w:rsidRDefault="00C8766A" w:rsidP="00C8766A">
            <w:pPr>
              <w:pStyle w:val="acctfourfigures"/>
              <w:tabs>
                <w:tab w:val="clear" w:pos="765"/>
                <w:tab w:val="decimal" w:pos="911"/>
              </w:tabs>
              <w:spacing w:line="240" w:lineRule="atLeast"/>
              <w:ind w:right="-79"/>
            </w:pPr>
          </w:p>
        </w:tc>
        <w:tc>
          <w:tcPr>
            <w:tcW w:w="180" w:type="dxa"/>
            <w:vAlign w:val="bottom"/>
          </w:tcPr>
          <w:p w:rsidR="00C8766A" w:rsidRPr="007F6C76" w:rsidRDefault="00C8766A" w:rsidP="00C8766A">
            <w:pPr>
              <w:pStyle w:val="acctfourfigures"/>
              <w:tabs>
                <w:tab w:val="clear" w:pos="765"/>
                <w:tab w:val="decimal" w:pos="911"/>
              </w:tabs>
              <w:spacing w:line="240" w:lineRule="atLeast"/>
              <w:ind w:right="-79"/>
            </w:pPr>
          </w:p>
        </w:tc>
        <w:tc>
          <w:tcPr>
            <w:tcW w:w="1080" w:type="dxa"/>
            <w:vAlign w:val="bottom"/>
          </w:tcPr>
          <w:p w:rsidR="00C8766A" w:rsidRPr="007F6C76" w:rsidRDefault="00C8766A" w:rsidP="00C8766A">
            <w:pPr>
              <w:pStyle w:val="acctfourfigures"/>
              <w:tabs>
                <w:tab w:val="clear" w:pos="765"/>
                <w:tab w:val="decimal" w:pos="911"/>
              </w:tabs>
              <w:spacing w:line="240" w:lineRule="atLeast"/>
              <w:ind w:right="-79"/>
            </w:pPr>
          </w:p>
        </w:tc>
        <w:tc>
          <w:tcPr>
            <w:tcW w:w="180" w:type="dxa"/>
            <w:vAlign w:val="bottom"/>
          </w:tcPr>
          <w:p w:rsidR="00C8766A" w:rsidRPr="007F6C76" w:rsidRDefault="00C8766A" w:rsidP="00C8766A">
            <w:pPr>
              <w:pStyle w:val="acctfourfigures"/>
              <w:tabs>
                <w:tab w:val="clear" w:pos="765"/>
                <w:tab w:val="decimal" w:pos="911"/>
              </w:tabs>
              <w:spacing w:line="240" w:lineRule="atLeast"/>
              <w:ind w:right="-79"/>
            </w:pPr>
          </w:p>
        </w:tc>
        <w:tc>
          <w:tcPr>
            <w:tcW w:w="1080" w:type="dxa"/>
            <w:vAlign w:val="bottom"/>
          </w:tcPr>
          <w:p w:rsidR="00C8766A" w:rsidRPr="007F6C76" w:rsidRDefault="00C8766A" w:rsidP="00C8766A">
            <w:pPr>
              <w:pStyle w:val="acctfourfigures"/>
              <w:tabs>
                <w:tab w:val="clear" w:pos="765"/>
                <w:tab w:val="decimal" w:pos="794"/>
              </w:tabs>
              <w:spacing w:line="240" w:lineRule="atLeast"/>
              <w:ind w:right="-79"/>
            </w:pPr>
          </w:p>
        </w:tc>
      </w:tr>
      <w:tr w:rsidR="002A77EA" w:rsidRPr="007F6C76" w:rsidTr="009E3029">
        <w:trPr>
          <w:cantSplit/>
        </w:trPr>
        <w:tc>
          <w:tcPr>
            <w:tcW w:w="1980" w:type="dxa"/>
          </w:tcPr>
          <w:p w:rsidR="002A77EA" w:rsidRPr="007F6C76" w:rsidRDefault="002A77EA" w:rsidP="002A77EA">
            <w:pPr>
              <w:spacing w:line="240" w:lineRule="atLeast"/>
              <w:ind w:left="180" w:right="-79" w:hanging="180"/>
            </w:pPr>
            <w:r w:rsidRPr="007F6C76">
              <w:t xml:space="preserve">   within five years</w:t>
            </w:r>
          </w:p>
        </w:tc>
        <w:tc>
          <w:tcPr>
            <w:tcW w:w="1080" w:type="dxa"/>
          </w:tcPr>
          <w:p w:rsidR="002A77EA" w:rsidRPr="005970C0" w:rsidRDefault="002A77EA" w:rsidP="002A77EA">
            <w:pPr>
              <w:pStyle w:val="acctfourfigures"/>
              <w:tabs>
                <w:tab w:val="clear" w:pos="765"/>
                <w:tab w:val="decimal" w:pos="911"/>
              </w:tabs>
              <w:spacing w:line="240" w:lineRule="atLeast"/>
              <w:ind w:right="-79"/>
            </w:pPr>
            <w:r>
              <w:t>911,400</w:t>
            </w:r>
          </w:p>
        </w:tc>
        <w:tc>
          <w:tcPr>
            <w:tcW w:w="180" w:type="dxa"/>
          </w:tcPr>
          <w:p w:rsidR="002A77EA" w:rsidRPr="005970C0" w:rsidRDefault="002A77EA" w:rsidP="002A77EA">
            <w:pPr>
              <w:pStyle w:val="a1"/>
              <w:tabs>
                <w:tab w:val="decimal" w:pos="657"/>
              </w:tabs>
              <w:ind w:left="-115" w:right="-198"/>
              <w:jc w:val="left"/>
              <w:rPr>
                <w:rFonts w:ascii="Times New Roman" w:hAnsi="Times New Roman" w:cs="Times New Roman"/>
                <w:cs/>
                <w:lang w:val="en-US"/>
              </w:rPr>
            </w:pPr>
          </w:p>
        </w:tc>
        <w:tc>
          <w:tcPr>
            <w:tcW w:w="990" w:type="dxa"/>
          </w:tcPr>
          <w:p w:rsidR="002A77EA" w:rsidRPr="005970C0" w:rsidRDefault="002A77EA" w:rsidP="002A77EA">
            <w:pPr>
              <w:pStyle w:val="acctfourfigures"/>
              <w:tabs>
                <w:tab w:val="clear" w:pos="765"/>
                <w:tab w:val="decimal" w:pos="821"/>
              </w:tabs>
              <w:spacing w:line="240" w:lineRule="atLeast"/>
              <w:ind w:right="-79"/>
            </w:pPr>
            <w:r>
              <w:t>(45,421)</w:t>
            </w:r>
          </w:p>
        </w:tc>
        <w:tc>
          <w:tcPr>
            <w:tcW w:w="180" w:type="dxa"/>
          </w:tcPr>
          <w:p w:rsidR="002A77EA" w:rsidRPr="005970C0" w:rsidRDefault="002A77EA" w:rsidP="002A77EA">
            <w:pPr>
              <w:tabs>
                <w:tab w:val="decimal" w:pos="657"/>
              </w:tabs>
              <w:spacing w:line="240" w:lineRule="auto"/>
              <w:ind w:left="-115" w:right="-198"/>
              <w:rPr>
                <w:szCs w:val="22"/>
              </w:rPr>
            </w:pPr>
          </w:p>
        </w:tc>
        <w:tc>
          <w:tcPr>
            <w:tcW w:w="1080" w:type="dxa"/>
          </w:tcPr>
          <w:p w:rsidR="002A77EA" w:rsidRPr="005970C0" w:rsidRDefault="002A77EA" w:rsidP="002A77EA">
            <w:pPr>
              <w:pStyle w:val="acctfourfigures"/>
              <w:tabs>
                <w:tab w:val="clear" w:pos="765"/>
                <w:tab w:val="decimal" w:pos="911"/>
              </w:tabs>
              <w:spacing w:line="240" w:lineRule="atLeast"/>
              <w:ind w:right="-79"/>
            </w:pPr>
            <w:r>
              <w:t>865,979</w:t>
            </w:r>
          </w:p>
        </w:tc>
        <w:tc>
          <w:tcPr>
            <w:tcW w:w="180" w:type="dxa"/>
            <w:vAlign w:val="bottom"/>
          </w:tcPr>
          <w:p w:rsidR="002A77EA" w:rsidRPr="007F6C76" w:rsidRDefault="002A77EA" w:rsidP="002A77EA">
            <w:pPr>
              <w:pStyle w:val="acctfourfigures"/>
              <w:tabs>
                <w:tab w:val="clear" w:pos="765"/>
                <w:tab w:val="decimal" w:pos="911"/>
              </w:tabs>
              <w:spacing w:line="240" w:lineRule="atLeast"/>
              <w:ind w:right="-79"/>
            </w:pPr>
          </w:p>
        </w:tc>
        <w:tc>
          <w:tcPr>
            <w:tcW w:w="1080" w:type="dxa"/>
          </w:tcPr>
          <w:p w:rsidR="002A77EA" w:rsidRPr="005970C0" w:rsidRDefault="002A77EA" w:rsidP="002A77EA">
            <w:pPr>
              <w:pStyle w:val="acctfourfigures"/>
              <w:tabs>
                <w:tab w:val="clear" w:pos="765"/>
                <w:tab w:val="decimal" w:pos="911"/>
              </w:tabs>
              <w:spacing w:line="240" w:lineRule="atLeast"/>
              <w:ind w:right="-79"/>
            </w:pPr>
            <w:r>
              <w:t>911,400</w:t>
            </w:r>
          </w:p>
        </w:tc>
        <w:tc>
          <w:tcPr>
            <w:tcW w:w="180" w:type="dxa"/>
            <w:vAlign w:val="bottom"/>
          </w:tcPr>
          <w:p w:rsidR="002A77EA" w:rsidRPr="007F6C76" w:rsidRDefault="002A77EA" w:rsidP="002A77EA">
            <w:pPr>
              <w:pStyle w:val="acctfourfigures"/>
              <w:tabs>
                <w:tab w:val="clear" w:pos="765"/>
                <w:tab w:val="decimal" w:pos="911"/>
              </w:tabs>
              <w:spacing w:line="240" w:lineRule="atLeast"/>
              <w:ind w:right="-79"/>
            </w:pPr>
          </w:p>
        </w:tc>
        <w:tc>
          <w:tcPr>
            <w:tcW w:w="1080" w:type="dxa"/>
            <w:vAlign w:val="bottom"/>
          </w:tcPr>
          <w:p w:rsidR="002A77EA" w:rsidRPr="007F6C76" w:rsidRDefault="002A77EA" w:rsidP="00554CBC">
            <w:pPr>
              <w:pStyle w:val="acctfourfigures"/>
              <w:tabs>
                <w:tab w:val="clear" w:pos="765"/>
                <w:tab w:val="decimal" w:pos="821"/>
              </w:tabs>
              <w:spacing w:line="240" w:lineRule="atLeast"/>
              <w:ind w:right="-79"/>
            </w:pPr>
            <w:r>
              <w:t>(46,353)</w:t>
            </w:r>
          </w:p>
        </w:tc>
        <w:tc>
          <w:tcPr>
            <w:tcW w:w="180" w:type="dxa"/>
            <w:vAlign w:val="bottom"/>
          </w:tcPr>
          <w:p w:rsidR="002A77EA" w:rsidRPr="007F6C76" w:rsidRDefault="002A77EA" w:rsidP="00554CBC">
            <w:pPr>
              <w:pStyle w:val="acctfourfigures"/>
              <w:tabs>
                <w:tab w:val="clear" w:pos="765"/>
                <w:tab w:val="decimal" w:pos="821"/>
                <w:tab w:val="decimal" w:pos="911"/>
              </w:tabs>
              <w:spacing w:line="240" w:lineRule="atLeast"/>
              <w:ind w:right="-79"/>
            </w:pPr>
          </w:p>
        </w:tc>
        <w:tc>
          <w:tcPr>
            <w:tcW w:w="1080" w:type="dxa"/>
            <w:vAlign w:val="bottom"/>
          </w:tcPr>
          <w:p w:rsidR="002A77EA" w:rsidRPr="007F6C76" w:rsidRDefault="002A77EA" w:rsidP="00EB63E5">
            <w:pPr>
              <w:pStyle w:val="acctfourfigures"/>
              <w:tabs>
                <w:tab w:val="clear" w:pos="765"/>
                <w:tab w:val="decimal" w:pos="920"/>
              </w:tabs>
              <w:spacing w:line="240" w:lineRule="atLeast"/>
              <w:ind w:right="-79"/>
            </w:pPr>
            <w:r>
              <w:t>865,047</w:t>
            </w:r>
          </w:p>
        </w:tc>
      </w:tr>
      <w:tr w:rsidR="00C8766A" w:rsidRPr="007F6C76" w:rsidTr="009E3029">
        <w:trPr>
          <w:cantSplit/>
        </w:trPr>
        <w:tc>
          <w:tcPr>
            <w:tcW w:w="1980" w:type="dxa"/>
          </w:tcPr>
          <w:p w:rsidR="00C8766A" w:rsidRPr="007F6C76" w:rsidRDefault="002A77EA" w:rsidP="00C8766A">
            <w:pPr>
              <w:spacing w:line="240" w:lineRule="atLeast"/>
              <w:ind w:left="180" w:right="-79" w:hanging="180"/>
            </w:pPr>
            <w:r>
              <w:t>Over</w:t>
            </w:r>
            <w:r w:rsidR="00C8766A" w:rsidRPr="007F6C76">
              <w:t xml:space="preserve"> five years</w:t>
            </w:r>
          </w:p>
        </w:tc>
        <w:tc>
          <w:tcPr>
            <w:tcW w:w="1080" w:type="dxa"/>
          </w:tcPr>
          <w:p w:rsidR="00C8766A" w:rsidRPr="005970C0" w:rsidRDefault="00C8766A" w:rsidP="00C8766A">
            <w:pPr>
              <w:pStyle w:val="acctfourfigures"/>
              <w:tabs>
                <w:tab w:val="clear" w:pos="765"/>
                <w:tab w:val="decimal" w:pos="911"/>
              </w:tabs>
              <w:spacing w:line="240" w:lineRule="atLeast"/>
              <w:ind w:right="-79"/>
            </w:pPr>
            <w:r>
              <w:t>587,600</w:t>
            </w:r>
          </w:p>
        </w:tc>
        <w:tc>
          <w:tcPr>
            <w:tcW w:w="180" w:type="dxa"/>
          </w:tcPr>
          <w:p w:rsidR="00C8766A" w:rsidRPr="005970C0" w:rsidRDefault="00C8766A" w:rsidP="00C8766A">
            <w:pPr>
              <w:pStyle w:val="a1"/>
              <w:tabs>
                <w:tab w:val="decimal" w:pos="657"/>
              </w:tabs>
              <w:ind w:left="-115" w:right="-198"/>
              <w:jc w:val="left"/>
              <w:rPr>
                <w:rFonts w:ascii="Times New Roman" w:hAnsi="Times New Roman" w:cs="Times New Roman"/>
                <w:cs/>
                <w:lang w:val="en-US"/>
              </w:rPr>
            </w:pPr>
          </w:p>
        </w:tc>
        <w:tc>
          <w:tcPr>
            <w:tcW w:w="990" w:type="dxa"/>
          </w:tcPr>
          <w:p w:rsidR="00C8766A" w:rsidRPr="005970C0" w:rsidRDefault="00C8766A" w:rsidP="00C8766A">
            <w:pPr>
              <w:pStyle w:val="acctfourfigures"/>
              <w:tabs>
                <w:tab w:val="clear" w:pos="765"/>
                <w:tab w:val="decimal" w:pos="821"/>
              </w:tabs>
              <w:spacing w:line="240" w:lineRule="atLeast"/>
              <w:ind w:right="-79"/>
            </w:pPr>
            <w:r>
              <w:t>(1,017)</w:t>
            </w:r>
          </w:p>
        </w:tc>
        <w:tc>
          <w:tcPr>
            <w:tcW w:w="180" w:type="dxa"/>
          </w:tcPr>
          <w:p w:rsidR="00C8766A" w:rsidRPr="005970C0" w:rsidRDefault="00C8766A" w:rsidP="00C8766A">
            <w:pPr>
              <w:tabs>
                <w:tab w:val="decimal" w:pos="657"/>
              </w:tabs>
              <w:spacing w:line="240" w:lineRule="auto"/>
              <w:ind w:left="-115" w:right="-198"/>
              <w:rPr>
                <w:szCs w:val="22"/>
              </w:rPr>
            </w:pPr>
          </w:p>
        </w:tc>
        <w:tc>
          <w:tcPr>
            <w:tcW w:w="1080" w:type="dxa"/>
          </w:tcPr>
          <w:p w:rsidR="00C8766A" w:rsidRPr="005970C0" w:rsidRDefault="00C8766A" w:rsidP="00C8766A">
            <w:pPr>
              <w:pStyle w:val="acctfourfigures"/>
              <w:tabs>
                <w:tab w:val="clear" w:pos="765"/>
                <w:tab w:val="decimal" w:pos="911"/>
              </w:tabs>
              <w:spacing w:line="240" w:lineRule="atLeast"/>
              <w:ind w:right="-79"/>
            </w:pPr>
            <w:r>
              <w:t>586,583</w:t>
            </w:r>
          </w:p>
        </w:tc>
        <w:tc>
          <w:tcPr>
            <w:tcW w:w="180" w:type="dxa"/>
            <w:vAlign w:val="bottom"/>
          </w:tcPr>
          <w:p w:rsidR="00C8766A" w:rsidRPr="007F6C76" w:rsidRDefault="00C8766A" w:rsidP="00C8766A">
            <w:pPr>
              <w:pStyle w:val="acctfourfigures"/>
              <w:tabs>
                <w:tab w:val="clear" w:pos="765"/>
                <w:tab w:val="decimal" w:pos="911"/>
              </w:tabs>
              <w:spacing w:line="240" w:lineRule="atLeast"/>
              <w:ind w:right="-79"/>
            </w:pPr>
          </w:p>
        </w:tc>
        <w:tc>
          <w:tcPr>
            <w:tcW w:w="1080" w:type="dxa"/>
          </w:tcPr>
          <w:p w:rsidR="00C8766A" w:rsidRPr="005970C0" w:rsidRDefault="00C8766A" w:rsidP="00C8766A">
            <w:pPr>
              <w:pStyle w:val="acctfourfigures"/>
              <w:tabs>
                <w:tab w:val="clear" w:pos="765"/>
                <w:tab w:val="decimal" w:pos="911"/>
              </w:tabs>
              <w:spacing w:line="240" w:lineRule="atLeast"/>
              <w:ind w:right="-79"/>
            </w:pPr>
            <w:r>
              <w:t>587,600</w:t>
            </w:r>
          </w:p>
        </w:tc>
        <w:tc>
          <w:tcPr>
            <w:tcW w:w="180" w:type="dxa"/>
            <w:vAlign w:val="bottom"/>
          </w:tcPr>
          <w:p w:rsidR="00C8766A" w:rsidRPr="007F6C76" w:rsidRDefault="00C8766A" w:rsidP="00C8766A">
            <w:pPr>
              <w:pStyle w:val="acctfourfigures"/>
              <w:tabs>
                <w:tab w:val="clear" w:pos="765"/>
                <w:tab w:val="decimal" w:pos="911"/>
              </w:tabs>
              <w:spacing w:line="240" w:lineRule="atLeast"/>
              <w:ind w:right="-79"/>
            </w:pPr>
          </w:p>
        </w:tc>
        <w:tc>
          <w:tcPr>
            <w:tcW w:w="1080" w:type="dxa"/>
            <w:vAlign w:val="bottom"/>
          </w:tcPr>
          <w:p w:rsidR="00C8766A" w:rsidRPr="007F6C76" w:rsidRDefault="00C8766A" w:rsidP="00C8766A">
            <w:pPr>
              <w:pStyle w:val="acctfourfigures"/>
              <w:tabs>
                <w:tab w:val="clear" w:pos="765"/>
                <w:tab w:val="decimal" w:pos="821"/>
              </w:tabs>
              <w:spacing w:line="240" w:lineRule="atLeast"/>
              <w:ind w:right="-79"/>
            </w:pPr>
            <w:r>
              <w:t>(3,839)</w:t>
            </w:r>
          </w:p>
        </w:tc>
        <w:tc>
          <w:tcPr>
            <w:tcW w:w="180" w:type="dxa"/>
            <w:vAlign w:val="bottom"/>
          </w:tcPr>
          <w:p w:rsidR="00C8766A" w:rsidRPr="007F6C76" w:rsidRDefault="00C8766A" w:rsidP="00C8766A">
            <w:pPr>
              <w:pStyle w:val="acctfourfigures"/>
              <w:tabs>
                <w:tab w:val="clear" w:pos="765"/>
                <w:tab w:val="decimal" w:pos="911"/>
              </w:tabs>
              <w:spacing w:line="240" w:lineRule="atLeast"/>
              <w:ind w:right="-79"/>
            </w:pPr>
          </w:p>
        </w:tc>
        <w:tc>
          <w:tcPr>
            <w:tcW w:w="1080" w:type="dxa"/>
            <w:vAlign w:val="bottom"/>
          </w:tcPr>
          <w:p w:rsidR="00C8766A" w:rsidRPr="007F6C76" w:rsidRDefault="00C8766A" w:rsidP="00EB63E5">
            <w:pPr>
              <w:pStyle w:val="acctfourfigures"/>
              <w:tabs>
                <w:tab w:val="clear" w:pos="765"/>
                <w:tab w:val="decimal" w:pos="920"/>
              </w:tabs>
              <w:spacing w:line="240" w:lineRule="atLeast"/>
              <w:ind w:right="-79"/>
            </w:pPr>
            <w:r>
              <w:t>583,761</w:t>
            </w:r>
          </w:p>
        </w:tc>
      </w:tr>
      <w:tr w:rsidR="00C8766A" w:rsidRPr="005970C0" w:rsidTr="009E3029">
        <w:trPr>
          <w:cantSplit/>
        </w:trPr>
        <w:tc>
          <w:tcPr>
            <w:tcW w:w="1980" w:type="dxa"/>
          </w:tcPr>
          <w:p w:rsidR="00C8766A" w:rsidRPr="005970C0" w:rsidRDefault="00C8766A" w:rsidP="00C8766A">
            <w:pPr>
              <w:spacing w:line="240" w:lineRule="atLeast"/>
              <w:ind w:left="180" w:hanging="180"/>
              <w:rPr>
                <w:b/>
                <w:bCs/>
              </w:rPr>
            </w:pPr>
            <w:r w:rsidRPr="005970C0">
              <w:rPr>
                <w:b/>
                <w:bCs/>
              </w:rPr>
              <w:t>Total</w:t>
            </w:r>
          </w:p>
        </w:tc>
        <w:tc>
          <w:tcPr>
            <w:tcW w:w="1080" w:type="dxa"/>
            <w:tcBorders>
              <w:top w:val="single" w:sz="4" w:space="0" w:color="auto"/>
              <w:bottom w:val="double" w:sz="4" w:space="0" w:color="auto"/>
            </w:tcBorders>
          </w:tcPr>
          <w:p w:rsidR="00C8766A" w:rsidRPr="005970C0" w:rsidRDefault="00C8766A" w:rsidP="00C8766A">
            <w:pPr>
              <w:pStyle w:val="acctfourfigures"/>
              <w:tabs>
                <w:tab w:val="clear" w:pos="765"/>
                <w:tab w:val="decimal" w:pos="911"/>
              </w:tabs>
              <w:spacing w:line="240" w:lineRule="atLeast"/>
              <w:ind w:right="-79"/>
              <w:rPr>
                <w:b/>
                <w:bCs/>
              </w:rPr>
            </w:pPr>
            <w:r>
              <w:rPr>
                <w:b/>
                <w:bCs/>
              </w:rPr>
              <w:t>1,499,000</w:t>
            </w:r>
          </w:p>
        </w:tc>
        <w:tc>
          <w:tcPr>
            <w:tcW w:w="180" w:type="dxa"/>
          </w:tcPr>
          <w:p w:rsidR="00C8766A" w:rsidRPr="005970C0" w:rsidRDefault="00C8766A" w:rsidP="00C8766A">
            <w:pPr>
              <w:pStyle w:val="a1"/>
              <w:tabs>
                <w:tab w:val="decimal" w:pos="657"/>
              </w:tabs>
              <w:ind w:left="-115" w:right="-198"/>
              <w:jc w:val="left"/>
              <w:rPr>
                <w:rFonts w:ascii="Times New Roman" w:hAnsi="Times New Roman" w:cs="Times New Roman"/>
                <w:b/>
                <w:bCs/>
                <w:cs/>
                <w:lang w:val="en-US"/>
              </w:rPr>
            </w:pPr>
          </w:p>
        </w:tc>
        <w:tc>
          <w:tcPr>
            <w:tcW w:w="990" w:type="dxa"/>
            <w:tcBorders>
              <w:top w:val="single" w:sz="4" w:space="0" w:color="auto"/>
              <w:bottom w:val="double" w:sz="4" w:space="0" w:color="auto"/>
            </w:tcBorders>
          </w:tcPr>
          <w:p w:rsidR="00C8766A" w:rsidRPr="005970C0" w:rsidRDefault="00C8766A" w:rsidP="00C8766A">
            <w:pPr>
              <w:pStyle w:val="acctfourfigures"/>
              <w:tabs>
                <w:tab w:val="clear" w:pos="765"/>
                <w:tab w:val="decimal" w:pos="821"/>
              </w:tabs>
              <w:spacing w:line="240" w:lineRule="atLeast"/>
              <w:ind w:right="-79"/>
              <w:rPr>
                <w:b/>
                <w:bCs/>
                <w:rtl/>
                <w:cs/>
              </w:rPr>
            </w:pPr>
            <w:r>
              <w:rPr>
                <w:b/>
                <w:bCs/>
              </w:rPr>
              <w:t>(46,438)</w:t>
            </w:r>
          </w:p>
        </w:tc>
        <w:tc>
          <w:tcPr>
            <w:tcW w:w="180" w:type="dxa"/>
          </w:tcPr>
          <w:p w:rsidR="00C8766A" w:rsidRPr="005970C0" w:rsidRDefault="00C8766A" w:rsidP="00C8766A">
            <w:pPr>
              <w:tabs>
                <w:tab w:val="decimal" w:pos="657"/>
              </w:tabs>
              <w:spacing w:line="240" w:lineRule="auto"/>
              <w:ind w:left="-115" w:right="-198"/>
              <w:rPr>
                <w:b/>
                <w:bCs/>
                <w:szCs w:val="22"/>
              </w:rPr>
            </w:pPr>
          </w:p>
        </w:tc>
        <w:tc>
          <w:tcPr>
            <w:tcW w:w="1080" w:type="dxa"/>
            <w:tcBorders>
              <w:top w:val="single" w:sz="4" w:space="0" w:color="auto"/>
              <w:bottom w:val="double" w:sz="4" w:space="0" w:color="auto"/>
            </w:tcBorders>
          </w:tcPr>
          <w:p w:rsidR="00C8766A" w:rsidRPr="005970C0" w:rsidRDefault="00C8766A" w:rsidP="00C8766A">
            <w:pPr>
              <w:pStyle w:val="acctfourfigures"/>
              <w:tabs>
                <w:tab w:val="clear" w:pos="765"/>
                <w:tab w:val="decimal" w:pos="911"/>
              </w:tabs>
              <w:spacing w:line="240" w:lineRule="atLeast"/>
              <w:ind w:right="-79"/>
              <w:rPr>
                <w:b/>
                <w:bCs/>
              </w:rPr>
            </w:pPr>
            <w:r>
              <w:rPr>
                <w:b/>
                <w:bCs/>
              </w:rPr>
              <w:t>1,452,562</w:t>
            </w:r>
          </w:p>
        </w:tc>
        <w:tc>
          <w:tcPr>
            <w:tcW w:w="180" w:type="dxa"/>
            <w:vAlign w:val="bottom"/>
          </w:tcPr>
          <w:p w:rsidR="00C8766A" w:rsidRPr="005970C0" w:rsidRDefault="00C8766A" w:rsidP="00C8766A">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tcPr>
          <w:p w:rsidR="00C8766A" w:rsidRPr="005970C0" w:rsidRDefault="00C8766A" w:rsidP="00C8766A">
            <w:pPr>
              <w:pStyle w:val="acctfourfigures"/>
              <w:tabs>
                <w:tab w:val="clear" w:pos="765"/>
                <w:tab w:val="decimal" w:pos="911"/>
              </w:tabs>
              <w:spacing w:line="240" w:lineRule="atLeast"/>
              <w:ind w:right="-79"/>
              <w:rPr>
                <w:b/>
                <w:bCs/>
              </w:rPr>
            </w:pPr>
            <w:r>
              <w:rPr>
                <w:b/>
                <w:bCs/>
              </w:rPr>
              <w:t>1,499,000</w:t>
            </w:r>
          </w:p>
        </w:tc>
        <w:tc>
          <w:tcPr>
            <w:tcW w:w="180" w:type="dxa"/>
            <w:vAlign w:val="bottom"/>
          </w:tcPr>
          <w:p w:rsidR="00C8766A" w:rsidRPr="005970C0" w:rsidRDefault="00C8766A" w:rsidP="00C8766A">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C8766A" w:rsidRPr="005970C0" w:rsidRDefault="00C8766A" w:rsidP="00C8766A">
            <w:pPr>
              <w:pStyle w:val="acctfourfigures"/>
              <w:tabs>
                <w:tab w:val="clear" w:pos="765"/>
                <w:tab w:val="decimal" w:pos="821"/>
              </w:tabs>
              <w:spacing w:line="240" w:lineRule="atLeast"/>
              <w:ind w:right="-79"/>
              <w:rPr>
                <w:b/>
                <w:bCs/>
              </w:rPr>
            </w:pPr>
            <w:r>
              <w:rPr>
                <w:b/>
                <w:bCs/>
              </w:rPr>
              <w:t>(50,192)</w:t>
            </w:r>
          </w:p>
        </w:tc>
        <w:tc>
          <w:tcPr>
            <w:tcW w:w="180" w:type="dxa"/>
            <w:vAlign w:val="bottom"/>
          </w:tcPr>
          <w:p w:rsidR="00C8766A" w:rsidRPr="005970C0" w:rsidRDefault="00C8766A" w:rsidP="00C8766A">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C8766A" w:rsidRPr="005970C0" w:rsidRDefault="00C8766A" w:rsidP="00C8766A">
            <w:pPr>
              <w:pStyle w:val="acctfourfigures"/>
              <w:tabs>
                <w:tab w:val="clear" w:pos="765"/>
                <w:tab w:val="decimal" w:pos="794"/>
              </w:tabs>
              <w:spacing w:line="240" w:lineRule="atLeast"/>
              <w:ind w:right="-79"/>
              <w:rPr>
                <w:b/>
                <w:bCs/>
              </w:rPr>
            </w:pPr>
            <w:r>
              <w:rPr>
                <w:b/>
                <w:bCs/>
              </w:rPr>
              <w:t>1,448,808</w:t>
            </w:r>
          </w:p>
        </w:tc>
      </w:tr>
    </w:tbl>
    <w:p w:rsidR="006F03F2" w:rsidRDefault="006F03F2" w:rsidP="006F03F2">
      <w:pPr>
        <w:pStyle w:val="NFStopicfixed"/>
        <w:numPr>
          <w:ilvl w:val="0"/>
          <w:numId w:val="0"/>
        </w:numPr>
        <w:ind w:left="1134" w:hanging="1134"/>
        <w:rPr>
          <w:sz w:val="22"/>
          <w:szCs w:val="18"/>
        </w:rPr>
      </w:pPr>
    </w:p>
    <w:p w:rsidR="00221E9A" w:rsidRDefault="00221E9A" w:rsidP="00221E9A">
      <w:pPr>
        <w:ind w:left="540"/>
        <w:jc w:val="both"/>
      </w:pPr>
      <w:r w:rsidRPr="00230BE0">
        <w:t xml:space="preserve">Change of digital television licences payable </w:t>
      </w:r>
      <w:r w:rsidR="00020518">
        <w:t>for three-month period ended 31 March 201</w:t>
      </w:r>
      <w:r w:rsidR="00E759C7">
        <w:t>9</w:t>
      </w:r>
      <w:r w:rsidR="00020518">
        <w:t xml:space="preserve"> and 201</w:t>
      </w:r>
      <w:r w:rsidR="00E759C7">
        <w:t>8</w:t>
      </w:r>
      <w:r w:rsidRPr="00230BE0">
        <w:t xml:space="preserve"> were as follows:</w:t>
      </w:r>
    </w:p>
    <w:p w:rsidR="009E3029" w:rsidRDefault="009E3029" w:rsidP="00221E9A">
      <w:pPr>
        <w:ind w:left="540"/>
        <w:jc w:val="both"/>
      </w:pPr>
    </w:p>
    <w:tbl>
      <w:tblPr>
        <w:tblW w:w="9270" w:type="dxa"/>
        <w:tblInd w:w="450" w:type="dxa"/>
        <w:tblLayout w:type="fixed"/>
        <w:tblLook w:val="04A0" w:firstRow="1" w:lastRow="0" w:firstColumn="1" w:lastColumn="0" w:noHBand="0" w:noVBand="1"/>
      </w:tblPr>
      <w:tblGrid>
        <w:gridCol w:w="5760"/>
        <w:gridCol w:w="540"/>
        <w:gridCol w:w="1350"/>
        <w:gridCol w:w="270"/>
        <w:gridCol w:w="1350"/>
      </w:tblGrid>
      <w:tr w:rsidR="00221E9A" w:rsidRPr="00230BE0" w:rsidTr="009E3029">
        <w:tc>
          <w:tcPr>
            <w:tcW w:w="5760" w:type="dxa"/>
          </w:tcPr>
          <w:p w:rsidR="00221E9A" w:rsidRPr="00230BE0" w:rsidRDefault="00221E9A" w:rsidP="00F8447A">
            <w:pPr>
              <w:pStyle w:val="BodyText"/>
              <w:spacing w:after="0" w:line="240" w:lineRule="atLeast"/>
              <w:rPr>
                <w:szCs w:val="22"/>
                <w:lang w:bidi="th-TH"/>
              </w:rPr>
            </w:pPr>
          </w:p>
        </w:tc>
        <w:tc>
          <w:tcPr>
            <w:tcW w:w="540" w:type="dxa"/>
          </w:tcPr>
          <w:p w:rsidR="00221E9A" w:rsidRPr="00230BE0" w:rsidRDefault="00221E9A" w:rsidP="00F8447A">
            <w:pPr>
              <w:pStyle w:val="BodyText"/>
              <w:spacing w:after="0" w:line="240" w:lineRule="atLeast"/>
              <w:jc w:val="center"/>
              <w:rPr>
                <w:b/>
                <w:bCs/>
                <w:szCs w:val="22"/>
                <w:lang w:bidi="th-TH"/>
              </w:rPr>
            </w:pPr>
          </w:p>
        </w:tc>
        <w:tc>
          <w:tcPr>
            <w:tcW w:w="2970" w:type="dxa"/>
            <w:gridSpan w:val="3"/>
          </w:tcPr>
          <w:p w:rsidR="00221E9A" w:rsidRPr="00230BE0" w:rsidRDefault="00221E9A" w:rsidP="00F8447A">
            <w:pPr>
              <w:pStyle w:val="BodyText"/>
              <w:spacing w:after="0" w:line="240" w:lineRule="atLeast"/>
              <w:jc w:val="center"/>
              <w:rPr>
                <w:b/>
                <w:bCs/>
                <w:szCs w:val="22"/>
                <w:lang w:bidi="th-TH"/>
              </w:rPr>
            </w:pPr>
            <w:r w:rsidRPr="00230BE0">
              <w:rPr>
                <w:b/>
                <w:bCs/>
                <w:szCs w:val="22"/>
                <w:lang w:bidi="th-TH"/>
              </w:rPr>
              <w:t xml:space="preserve">Consolidated financial </w:t>
            </w:r>
          </w:p>
        </w:tc>
      </w:tr>
      <w:tr w:rsidR="00221E9A" w:rsidRPr="00230BE0" w:rsidTr="009E3029">
        <w:tc>
          <w:tcPr>
            <w:tcW w:w="5760" w:type="dxa"/>
          </w:tcPr>
          <w:p w:rsidR="00221E9A" w:rsidRPr="00230BE0" w:rsidRDefault="00221E9A" w:rsidP="00F8447A">
            <w:pPr>
              <w:pStyle w:val="BodyText"/>
              <w:spacing w:after="0" w:line="240" w:lineRule="atLeast"/>
              <w:rPr>
                <w:szCs w:val="22"/>
                <w:lang w:bidi="th-TH"/>
              </w:rPr>
            </w:pPr>
          </w:p>
        </w:tc>
        <w:tc>
          <w:tcPr>
            <w:tcW w:w="540" w:type="dxa"/>
          </w:tcPr>
          <w:p w:rsidR="00221E9A" w:rsidRPr="00230BE0" w:rsidRDefault="00221E9A" w:rsidP="00F8447A">
            <w:pPr>
              <w:pStyle w:val="BodyText"/>
              <w:spacing w:after="0" w:line="240" w:lineRule="atLeast"/>
              <w:jc w:val="center"/>
              <w:rPr>
                <w:b/>
                <w:bCs/>
                <w:szCs w:val="22"/>
                <w:lang w:bidi="th-TH"/>
              </w:rPr>
            </w:pPr>
          </w:p>
        </w:tc>
        <w:tc>
          <w:tcPr>
            <w:tcW w:w="2970" w:type="dxa"/>
            <w:gridSpan w:val="3"/>
          </w:tcPr>
          <w:p w:rsidR="00221E9A" w:rsidRPr="00230BE0" w:rsidRDefault="00221E9A" w:rsidP="00F8447A">
            <w:pPr>
              <w:pStyle w:val="BodyText"/>
              <w:spacing w:after="0" w:line="240" w:lineRule="atLeast"/>
              <w:jc w:val="center"/>
              <w:rPr>
                <w:b/>
                <w:bCs/>
                <w:szCs w:val="22"/>
                <w:lang w:bidi="th-TH"/>
              </w:rPr>
            </w:pPr>
            <w:r w:rsidRPr="00230BE0">
              <w:rPr>
                <w:b/>
                <w:bCs/>
                <w:szCs w:val="22"/>
                <w:lang w:bidi="th-TH"/>
              </w:rPr>
              <w:t>statements</w:t>
            </w:r>
          </w:p>
        </w:tc>
      </w:tr>
      <w:tr w:rsidR="00221E9A" w:rsidRPr="00230BE0" w:rsidTr="009E3029">
        <w:tc>
          <w:tcPr>
            <w:tcW w:w="5760" w:type="dxa"/>
          </w:tcPr>
          <w:p w:rsidR="00221E9A" w:rsidRPr="00230BE0" w:rsidRDefault="00221E9A" w:rsidP="00F8447A">
            <w:pPr>
              <w:pStyle w:val="BodyText"/>
              <w:spacing w:after="0" w:line="240" w:lineRule="atLeast"/>
              <w:rPr>
                <w:szCs w:val="22"/>
                <w:lang w:bidi="th-TH"/>
              </w:rPr>
            </w:pPr>
          </w:p>
        </w:tc>
        <w:tc>
          <w:tcPr>
            <w:tcW w:w="540" w:type="dxa"/>
          </w:tcPr>
          <w:p w:rsidR="00221E9A" w:rsidRPr="00230BE0" w:rsidRDefault="00221E9A" w:rsidP="00F8447A">
            <w:pPr>
              <w:pStyle w:val="BodyText"/>
              <w:spacing w:after="0" w:line="240" w:lineRule="atLeast"/>
              <w:ind w:left="-108" w:right="-108"/>
              <w:jc w:val="center"/>
              <w:rPr>
                <w:i/>
                <w:iCs/>
                <w:szCs w:val="22"/>
                <w:lang w:bidi="th-TH"/>
              </w:rPr>
            </w:pPr>
          </w:p>
        </w:tc>
        <w:tc>
          <w:tcPr>
            <w:tcW w:w="1350" w:type="dxa"/>
          </w:tcPr>
          <w:p w:rsidR="00221E9A" w:rsidRPr="00230BE0" w:rsidRDefault="00E759C7" w:rsidP="00F8447A">
            <w:pPr>
              <w:pStyle w:val="BodyText"/>
              <w:spacing w:after="0" w:line="240" w:lineRule="atLeast"/>
              <w:ind w:left="-108" w:right="-108"/>
              <w:jc w:val="center"/>
              <w:rPr>
                <w:szCs w:val="22"/>
                <w:lang w:bidi="th-TH"/>
              </w:rPr>
            </w:pPr>
            <w:r>
              <w:rPr>
                <w:szCs w:val="22"/>
                <w:lang w:bidi="th-TH"/>
              </w:rPr>
              <w:t>2019</w:t>
            </w:r>
          </w:p>
        </w:tc>
        <w:tc>
          <w:tcPr>
            <w:tcW w:w="270" w:type="dxa"/>
          </w:tcPr>
          <w:p w:rsidR="00221E9A" w:rsidRPr="00230BE0" w:rsidRDefault="00221E9A" w:rsidP="00F8447A">
            <w:pPr>
              <w:pStyle w:val="BodyText"/>
              <w:spacing w:after="0" w:line="240" w:lineRule="atLeast"/>
              <w:ind w:left="-108" w:right="-108"/>
              <w:jc w:val="center"/>
              <w:rPr>
                <w:szCs w:val="22"/>
                <w:lang w:bidi="th-TH"/>
              </w:rPr>
            </w:pPr>
          </w:p>
        </w:tc>
        <w:tc>
          <w:tcPr>
            <w:tcW w:w="1350" w:type="dxa"/>
          </w:tcPr>
          <w:p w:rsidR="00221E9A" w:rsidRPr="00230BE0" w:rsidRDefault="00E759C7" w:rsidP="00F8447A">
            <w:pPr>
              <w:pStyle w:val="acctfourfigures"/>
              <w:tabs>
                <w:tab w:val="clear" w:pos="765"/>
              </w:tabs>
              <w:spacing w:line="240" w:lineRule="atLeast"/>
              <w:ind w:left="-108" w:right="-108"/>
              <w:jc w:val="center"/>
              <w:rPr>
                <w:szCs w:val="22"/>
              </w:rPr>
            </w:pPr>
            <w:r>
              <w:rPr>
                <w:szCs w:val="22"/>
              </w:rPr>
              <w:t>2018</w:t>
            </w:r>
          </w:p>
        </w:tc>
      </w:tr>
      <w:tr w:rsidR="00221E9A" w:rsidRPr="00230BE0" w:rsidTr="009E3029">
        <w:tc>
          <w:tcPr>
            <w:tcW w:w="5760" w:type="dxa"/>
          </w:tcPr>
          <w:p w:rsidR="00221E9A" w:rsidRPr="00230BE0" w:rsidRDefault="00221E9A" w:rsidP="00F8447A">
            <w:pPr>
              <w:pStyle w:val="BodyText"/>
              <w:spacing w:after="0" w:line="240" w:lineRule="atLeast"/>
              <w:rPr>
                <w:szCs w:val="22"/>
                <w:lang w:bidi="th-TH"/>
              </w:rPr>
            </w:pPr>
          </w:p>
        </w:tc>
        <w:tc>
          <w:tcPr>
            <w:tcW w:w="540" w:type="dxa"/>
          </w:tcPr>
          <w:p w:rsidR="00221E9A" w:rsidRPr="00230BE0" w:rsidRDefault="00221E9A" w:rsidP="00F8447A">
            <w:pPr>
              <w:pStyle w:val="acctfourfigures"/>
              <w:spacing w:line="240" w:lineRule="atLeast"/>
              <w:jc w:val="center"/>
              <w:rPr>
                <w:i/>
                <w:iCs/>
                <w:szCs w:val="22"/>
              </w:rPr>
            </w:pPr>
          </w:p>
        </w:tc>
        <w:tc>
          <w:tcPr>
            <w:tcW w:w="2970" w:type="dxa"/>
            <w:gridSpan w:val="3"/>
          </w:tcPr>
          <w:p w:rsidR="00221E9A" w:rsidRPr="00230BE0" w:rsidRDefault="00221E9A" w:rsidP="00F8447A">
            <w:pPr>
              <w:pStyle w:val="acctfourfigures"/>
              <w:spacing w:line="240" w:lineRule="atLeast"/>
              <w:jc w:val="center"/>
              <w:rPr>
                <w:i/>
                <w:iCs/>
                <w:szCs w:val="22"/>
              </w:rPr>
            </w:pPr>
            <w:r w:rsidRPr="00230BE0">
              <w:rPr>
                <w:i/>
                <w:iCs/>
                <w:szCs w:val="22"/>
              </w:rPr>
              <w:t>(in thousand Baht)</w:t>
            </w:r>
          </w:p>
        </w:tc>
      </w:tr>
      <w:tr w:rsidR="00E759C7" w:rsidRPr="00230BE0" w:rsidTr="009E3029">
        <w:tc>
          <w:tcPr>
            <w:tcW w:w="5760" w:type="dxa"/>
          </w:tcPr>
          <w:p w:rsidR="00E759C7" w:rsidRPr="00230BE0" w:rsidRDefault="00E759C7" w:rsidP="00E759C7">
            <w:pPr>
              <w:pStyle w:val="BodyText"/>
              <w:spacing w:after="0" w:line="240" w:lineRule="atLeast"/>
              <w:rPr>
                <w:szCs w:val="22"/>
                <w:lang w:bidi="th-TH"/>
              </w:rPr>
            </w:pPr>
            <w:r w:rsidRPr="00230BE0">
              <w:rPr>
                <w:szCs w:val="22"/>
                <w:lang w:bidi="th-TH"/>
              </w:rPr>
              <w:t>Present value at 1 January</w:t>
            </w:r>
          </w:p>
        </w:tc>
        <w:tc>
          <w:tcPr>
            <w:tcW w:w="540" w:type="dxa"/>
          </w:tcPr>
          <w:p w:rsidR="00E759C7" w:rsidRPr="00230BE0" w:rsidRDefault="00E759C7" w:rsidP="00E759C7">
            <w:pPr>
              <w:pStyle w:val="acctfourfigures"/>
              <w:tabs>
                <w:tab w:val="clear" w:pos="765"/>
                <w:tab w:val="decimal" w:pos="1062"/>
              </w:tabs>
              <w:spacing w:line="240" w:lineRule="atLeast"/>
              <w:ind w:right="-79"/>
            </w:pPr>
          </w:p>
        </w:tc>
        <w:tc>
          <w:tcPr>
            <w:tcW w:w="1350" w:type="dxa"/>
          </w:tcPr>
          <w:p w:rsidR="00E759C7" w:rsidRPr="00230BE0" w:rsidRDefault="00071E3A" w:rsidP="00E759C7">
            <w:pPr>
              <w:pStyle w:val="acctfourfigures"/>
              <w:tabs>
                <w:tab w:val="clear" w:pos="765"/>
                <w:tab w:val="decimal" w:pos="1062"/>
              </w:tabs>
              <w:spacing w:line="240" w:lineRule="atLeast"/>
              <w:ind w:right="-79"/>
            </w:pPr>
            <w:r>
              <w:t>1,448,808</w:t>
            </w:r>
          </w:p>
        </w:tc>
        <w:tc>
          <w:tcPr>
            <w:tcW w:w="270" w:type="dxa"/>
          </w:tcPr>
          <w:p w:rsidR="00E759C7" w:rsidRPr="00230BE0" w:rsidRDefault="00E759C7" w:rsidP="00E759C7">
            <w:pPr>
              <w:pStyle w:val="BodyText"/>
              <w:spacing w:after="0" w:line="240" w:lineRule="atLeast"/>
              <w:rPr>
                <w:szCs w:val="22"/>
                <w:lang w:bidi="th-TH"/>
              </w:rPr>
            </w:pPr>
          </w:p>
        </w:tc>
        <w:tc>
          <w:tcPr>
            <w:tcW w:w="1350" w:type="dxa"/>
          </w:tcPr>
          <w:p w:rsidR="00E759C7" w:rsidRPr="00230BE0" w:rsidRDefault="00E759C7" w:rsidP="00E759C7">
            <w:pPr>
              <w:pStyle w:val="acctfourfigures"/>
              <w:tabs>
                <w:tab w:val="clear" w:pos="765"/>
                <w:tab w:val="decimal" w:pos="1062"/>
              </w:tabs>
              <w:spacing w:line="240" w:lineRule="atLeast"/>
              <w:ind w:right="-79"/>
            </w:pPr>
            <w:r>
              <w:t>1,429,182</w:t>
            </w:r>
          </w:p>
        </w:tc>
      </w:tr>
      <w:tr w:rsidR="00E759C7" w:rsidRPr="00230BE0" w:rsidTr="009E3029">
        <w:tc>
          <w:tcPr>
            <w:tcW w:w="5760" w:type="dxa"/>
          </w:tcPr>
          <w:p w:rsidR="00E759C7" w:rsidRPr="00230BE0" w:rsidRDefault="00E759C7" w:rsidP="00E759C7">
            <w:pPr>
              <w:pStyle w:val="BodyText"/>
              <w:spacing w:after="0" w:line="240" w:lineRule="atLeast"/>
              <w:rPr>
                <w:szCs w:val="22"/>
                <w:lang w:bidi="th-TH"/>
              </w:rPr>
            </w:pPr>
            <w:r w:rsidRPr="00230BE0">
              <w:rPr>
                <w:szCs w:val="22"/>
                <w:lang w:bidi="th-TH"/>
              </w:rPr>
              <w:t>Interest expense</w:t>
            </w:r>
          </w:p>
        </w:tc>
        <w:tc>
          <w:tcPr>
            <w:tcW w:w="540" w:type="dxa"/>
          </w:tcPr>
          <w:p w:rsidR="00E759C7" w:rsidRPr="00230BE0" w:rsidRDefault="00E759C7" w:rsidP="00E759C7">
            <w:pPr>
              <w:pStyle w:val="acctfourfigures"/>
              <w:tabs>
                <w:tab w:val="clear" w:pos="765"/>
                <w:tab w:val="center" w:pos="147"/>
              </w:tabs>
              <w:spacing w:line="240" w:lineRule="atLeast"/>
              <w:ind w:left="-108" w:right="-79"/>
              <w:jc w:val="center"/>
              <w:rPr>
                <w:i/>
                <w:iCs/>
              </w:rPr>
            </w:pPr>
          </w:p>
        </w:tc>
        <w:tc>
          <w:tcPr>
            <w:tcW w:w="1350" w:type="dxa"/>
          </w:tcPr>
          <w:p w:rsidR="00E759C7" w:rsidRPr="00230BE0" w:rsidRDefault="00071E3A" w:rsidP="00E759C7">
            <w:pPr>
              <w:pStyle w:val="acctfourfigures"/>
              <w:tabs>
                <w:tab w:val="clear" w:pos="765"/>
                <w:tab w:val="decimal" w:pos="1062"/>
              </w:tabs>
              <w:spacing w:line="240" w:lineRule="atLeast"/>
              <w:ind w:right="-79"/>
            </w:pPr>
            <w:r>
              <w:t>3,754</w:t>
            </w:r>
          </w:p>
        </w:tc>
        <w:tc>
          <w:tcPr>
            <w:tcW w:w="270" w:type="dxa"/>
          </w:tcPr>
          <w:p w:rsidR="00E759C7" w:rsidRPr="00230BE0" w:rsidRDefault="00E759C7" w:rsidP="00E759C7">
            <w:pPr>
              <w:pStyle w:val="BodyText"/>
              <w:tabs>
                <w:tab w:val="decimal" w:pos="1090"/>
              </w:tabs>
              <w:spacing w:after="0" w:line="240" w:lineRule="atLeast"/>
              <w:rPr>
                <w:szCs w:val="22"/>
                <w:lang w:bidi="th-TH"/>
              </w:rPr>
            </w:pPr>
          </w:p>
        </w:tc>
        <w:tc>
          <w:tcPr>
            <w:tcW w:w="1350" w:type="dxa"/>
          </w:tcPr>
          <w:p w:rsidR="00E759C7" w:rsidRPr="00230BE0" w:rsidRDefault="00E759C7" w:rsidP="00E759C7">
            <w:pPr>
              <w:pStyle w:val="acctfourfigures"/>
              <w:tabs>
                <w:tab w:val="clear" w:pos="765"/>
                <w:tab w:val="decimal" w:pos="1062"/>
              </w:tabs>
              <w:spacing w:line="240" w:lineRule="atLeast"/>
              <w:ind w:right="-79"/>
            </w:pPr>
            <w:r>
              <w:t>7,433</w:t>
            </w:r>
          </w:p>
        </w:tc>
      </w:tr>
      <w:tr w:rsidR="00E759C7" w:rsidRPr="00230BE0" w:rsidTr="009E3029">
        <w:tc>
          <w:tcPr>
            <w:tcW w:w="5760" w:type="dxa"/>
          </w:tcPr>
          <w:p w:rsidR="00E759C7" w:rsidRPr="00230BE0" w:rsidRDefault="00E759C7" w:rsidP="00E759C7">
            <w:pPr>
              <w:pStyle w:val="BodyText"/>
              <w:spacing w:after="0" w:line="240" w:lineRule="atLeast"/>
              <w:rPr>
                <w:b/>
                <w:bCs/>
                <w:szCs w:val="22"/>
                <w:lang w:bidi="th-TH"/>
              </w:rPr>
            </w:pPr>
            <w:r w:rsidRPr="00230BE0">
              <w:rPr>
                <w:b/>
                <w:bCs/>
                <w:szCs w:val="22"/>
                <w:lang w:bidi="th-TH"/>
              </w:rPr>
              <w:t xml:space="preserve">Present value at 31 </w:t>
            </w:r>
            <w:r>
              <w:rPr>
                <w:b/>
                <w:bCs/>
                <w:szCs w:val="22"/>
                <w:lang w:bidi="th-TH"/>
              </w:rPr>
              <w:t>March</w:t>
            </w:r>
          </w:p>
        </w:tc>
        <w:tc>
          <w:tcPr>
            <w:tcW w:w="540" w:type="dxa"/>
          </w:tcPr>
          <w:p w:rsidR="00E759C7" w:rsidRPr="00230BE0" w:rsidRDefault="00E759C7" w:rsidP="00E759C7">
            <w:pPr>
              <w:spacing w:line="240" w:lineRule="auto"/>
              <w:ind w:left="-18" w:right="72"/>
              <w:jc w:val="right"/>
              <w:rPr>
                <w:b/>
                <w:bCs/>
                <w:szCs w:val="22"/>
              </w:rPr>
            </w:pPr>
          </w:p>
        </w:tc>
        <w:tc>
          <w:tcPr>
            <w:tcW w:w="1350" w:type="dxa"/>
            <w:tcBorders>
              <w:top w:val="single" w:sz="4" w:space="0" w:color="auto"/>
              <w:bottom w:val="double" w:sz="4" w:space="0" w:color="auto"/>
            </w:tcBorders>
          </w:tcPr>
          <w:p w:rsidR="00E759C7" w:rsidRPr="00230BE0" w:rsidRDefault="00071E3A" w:rsidP="00E759C7">
            <w:pPr>
              <w:spacing w:line="240" w:lineRule="auto"/>
              <w:ind w:left="-18" w:right="72"/>
              <w:jc w:val="right"/>
              <w:rPr>
                <w:b/>
                <w:bCs/>
                <w:szCs w:val="22"/>
              </w:rPr>
            </w:pPr>
            <w:r>
              <w:rPr>
                <w:b/>
                <w:bCs/>
                <w:szCs w:val="22"/>
              </w:rPr>
              <w:t>1,452,562</w:t>
            </w:r>
          </w:p>
        </w:tc>
        <w:tc>
          <w:tcPr>
            <w:tcW w:w="270" w:type="dxa"/>
          </w:tcPr>
          <w:p w:rsidR="00E759C7" w:rsidRPr="00230BE0" w:rsidRDefault="00E759C7" w:rsidP="00E759C7">
            <w:pPr>
              <w:pStyle w:val="BodyText"/>
              <w:tabs>
                <w:tab w:val="decimal" w:pos="1090"/>
              </w:tabs>
              <w:spacing w:after="0" w:line="240" w:lineRule="atLeast"/>
              <w:rPr>
                <w:b/>
                <w:bCs/>
                <w:szCs w:val="22"/>
                <w:lang w:bidi="th-TH"/>
              </w:rPr>
            </w:pPr>
          </w:p>
        </w:tc>
        <w:tc>
          <w:tcPr>
            <w:tcW w:w="1350" w:type="dxa"/>
            <w:tcBorders>
              <w:top w:val="single" w:sz="4" w:space="0" w:color="auto"/>
              <w:bottom w:val="double" w:sz="4" w:space="0" w:color="auto"/>
            </w:tcBorders>
          </w:tcPr>
          <w:p w:rsidR="00E759C7" w:rsidRPr="00230BE0" w:rsidRDefault="00E759C7" w:rsidP="00E759C7">
            <w:pPr>
              <w:spacing w:line="240" w:lineRule="auto"/>
              <w:ind w:left="-18" w:right="72"/>
              <w:jc w:val="right"/>
              <w:rPr>
                <w:b/>
                <w:bCs/>
                <w:szCs w:val="22"/>
              </w:rPr>
            </w:pPr>
            <w:r>
              <w:rPr>
                <w:b/>
                <w:bCs/>
                <w:szCs w:val="22"/>
              </w:rPr>
              <w:t>1,436,615</w:t>
            </w:r>
          </w:p>
        </w:tc>
      </w:tr>
    </w:tbl>
    <w:p w:rsidR="00215723" w:rsidRPr="00511D8F" w:rsidRDefault="00215723" w:rsidP="00215723">
      <w:pPr>
        <w:pStyle w:val="block"/>
        <w:spacing w:after="0" w:line="240" w:lineRule="atLeast"/>
        <w:ind w:left="540"/>
        <w:jc w:val="thaiDistribute"/>
        <w:rPr>
          <w:sz w:val="14"/>
          <w:szCs w:val="12"/>
          <w:lang w:val="en-US"/>
        </w:rPr>
      </w:pPr>
    </w:p>
    <w:p w:rsidR="00E32E83" w:rsidRDefault="00E32E83" w:rsidP="00E32E83">
      <w:pPr>
        <w:ind w:left="540"/>
        <w:jc w:val="both"/>
        <w:rPr>
          <w:rFonts w:cs="Cordia New"/>
          <w:spacing w:val="-2"/>
          <w:szCs w:val="22"/>
          <w:lang w:val="en-US" w:bidi="th-TH"/>
        </w:rPr>
      </w:pPr>
      <w:r w:rsidRPr="003245C7">
        <w:rPr>
          <w:szCs w:val="22"/>
        </w:rPr>
        <w:t xml:space="preserve">During </w:t>
      </w:r>
      <w:r w:rsidRPr="00D520D4">
        <w:rPr>
          <w:szCs w:val="22"/>
        </w:rPr>
        <w:t xml:space="preserve">the three-month period ended </w:t>
      </w:r>
      <w:r w:rsidRPr="005E7255">
        <w:rPr>
          <w:rFonts w:cs="Cordia New"/>
          <w:szCs w:val="28"/>
          <w:lang w:bidi="th-TH"/>
        </w:rPr>
        <w:t>31 March</w:t>
      </w:r>
      <w:r w:rsidRPr="00D520D4">
        <w:rPr>
          <w:szCs w:val="22"/>
        </w:rPr>
        <w:t xml:space="preserve"> 2019</w:t>
      </w:r>
      <w:r w:rsidRPr="003245C7">
        <w:rPr>
          <w:szCs w:val="22"/>
        </w:rPr>
        <w:t>, the subsidiary</w:t>
      </w:r>
      <w:r>
        <w:rPr>
          <w:szCs w:val="22"/>
        </w:rPr>
        <w:t xml:space="preserve"> and indirect subsidiary</w:t>
      </w:r>
      <w:r w:rsidRPr="003245C7">
        <w:rPr>
          <w:szCs w:val="22"/>
        </w:rPr>
        <w:t xml:space="preserve"> received the support of rental expen</w:t>
      </w:r>
      <w:r>
        <w:rPr>
          <w:szCs w:val="22"/>
        </w:rPr>
        <w:t>ditures</w:t>
      </w:r>
      <w:r w:rsidRPr="003245C7">
        <w:rPr>
          <w:szCs w:val="22"/>
        </w:rPr>
        <w:t xml:space="preserve"> in accordance with a national commercial digital terrestrial television broadcasti</w:t>
      </w:r>
      <w:r>
        <w:rPr>
          <w:szCs w:val="22"/>
        </w:rPr>
        <w:t xml:space="preserve">ng network service and expenses for transmission of TV signals that are provided in general </w:t>
      </w:r>
      <w:r w:rsidRPr="00626660">
        <w:rPr>
          <w:szCs w:val="22"/>
        </w:rPr>
        <w:t>with satellite</w:t>
      </w:r>
      <w:r>
        <w:rPr>
          <w:szCs w:val="22"/>
        </w:rPr>
        <w:t xml:space="preserve"> from NBTC </w:t>
      </w:r>
      <w:r w:rsidRPr="003245C7">
        <w:rPr>
          <w:szCs w:val="22"/>
        </w:rPr>
        <w:t xml:space="preserve">and recognised in account "Other income" amounting </w:t>
      </w:r>
      <w:r w:rsidRPr="00626660">
        <w:rPr>
          <w:szCs w:val="22"/>
        </w:rPr>
        <w:t xml:space="preserve">to Baht </w:t>
      </w:r>
      <w:r>
        <w:rPr>
          <w:szCs w:val="22"/>
        </w:rPr>
        <w:t>16.48</w:t>
      </w:r>
      <w:r w:rsidRPr="00626660">
        <w:rPr>
          <w:szCs w:val="22"/>
        </w:rPr>
        <w:t xml:space="preserve"> million</w:t>
      </w:r>
      <w:r>
        <w:rPr>
          <w:i/>
          <w:iCs/>
          <w:szCs w:val="22"/>
        </w:rPr>
        <w:t xml:space="preserve"> </w:t>
      </w:r>
      <w:r w:rsidRPr="00626660">
        <w:rPr>
          <w:i/>
          <w:iCs/>
          <w:szCs w:val="22"/>
        </w:rPr>
        <w:t>(2018: Baht</w:t>
      </w:r>
      <w:r>
        <w:rPr>
          <w:i/>
          <w:iCs/>
          <w:szCs w:val="22"/>
          <w:lang w:val="en-US"/>
        </w:rPr>
        <w:t xml:space="preserve"> 11.52 </w:t>
      </w:r>
      <w:r w:rsidRPr="00626660">
        <w:rPr>
          <w:i/>
          <w:iCs/>
          <w:szCs w:val="22"/>
        </w:rPr>
        <w:t>million)</w:t>
      </w:r>
      <w:r w:rsidRPr="00626660">
        <w:rPr>
          <w:szCs w:val="22"/>
        </w:rPr>
        <w:t xml:space="preserve"> in the co</w:t>
      </w:r>
      <w:r>
        <w:rPr>
          <w:szCs w:val="22"/>
        </w:rPr>
        <w:t>nsolidated statement of comprehensive income.</w:t>
      </w:r>
    </w:p>
    <w:p w:rsidR="00E32E83" w:rsidRPr="005D757A" w:rsidRDefault="00E32E83" w:rsidP="00E32E83">
      <w:pPr>
        <w:pStyle w:val="BodyText"/>
        <w:tabs>
          <w:tab w:val="left" w:pos="540"/>
        </w:tabs>
        <w:spacing w:after="0" w:line="240" w:lineRule="atLeast"/>
        <w:ind w:left="540"/>
        <w:jc w:val="both"/>
        <w:rPr>
          <w:rFonts w:cs="Cordia New"/>
          <w:lang w:val="en-GB" w:bidi="th-TH"/>
        </w:rPr>
      </w:pPr>
    </w:p>
    <w:p w:rsidR="00E32E83" w:rsidRPr="00E32E83" w:rsidRDefault="00E32E83" w:rsidP="00215723">
      <w:pPr>
        <w:tabs>
          <w:tab w:val="left" w:pos="540"/>
          <w:tab w:val="left" w:pos="1080"/>
        </w:tabs>
        <w:overflowPunct w:val="0"/>
        <w:autoSpaceDE w:val="0"/>
        <w:autoSpaceDN w:val="0"/>
        <w:adjustRightInd w:val="0"/>
        <w:spacing w:line="240" w:lineRule="atLeast"/>
        <w:ind w:left="547"/>
        <w:jc w:val="thaiDistribute"/>
        <w:textAlignment w:val="baseline"/>
        <w:rPr>
          <w:lang w:val="en-US"/>
        </w:rPr>
      </w:pPr>
    </w:p>
    <w:p w:rsidR="00215723" w:rsidRDefault="003227A6" w:rsidP="00215723">
      <w:pPr>
        <w:tabs>
          <w:tab w:val="left" w:pos="540"/>
          <w:tab w:val="left" w:pos="1080"/>
        </w:tabs>
        <w:overflowPunct w:val="0"/>
        <w:autoSpaceDE w:val="0"/>
        <w:autoSpaceDN w:val="0"/>
        <w:adjustRightInd w:val="0"/>
        <w:spacing w:line="240" w:lineRule="atLeast"/>
        <w:ind w:left="547"/>
        <w:jc w:val="thaiDistribute"/>
        <w:textAlignment w:val="baseline"/>
        <w:rPr>
          <w:i/>
          <w:iCs/>
        </w:rPr>
      </w:pPr>
      <w:r>
        <w:lastRenderedPageBreak/>
        <w:t>As at 3</w:t>
      </w:r>
      <w:r w:rsidR="002237BE">
        <w:t>1</w:t>
      </w:r>
      <w:r>
        <w:t xml:space="preserve"> March 201</w:t>
      </w:r>
      <w:r w:rsidR="00060EE4">
        <w:t>9</w:t>
      </w:r>
      <w:r>
        <w:t xml:space="preserve">, the subsidiary and indirect subsidiary </w:t>
      </w:r>
      <w:r w:rsidR="00CC3013">
        <w:t>had outstanding balance of letter</w:t>
      </w:r>
      <w:r>
        <w:t xml:space="preserve"> of gu</w:t>
      </w:r>
      <w:r w:rsidR="00CC3013">
        <w:t>arantee issue by a financial institution</w:t>
      </w:r>
      <w:r>
        <w:t xml:space="preserve"> placed to NBTC for the remaining licenses fee </w:t>
      </w:r>
      <w:r w:rsidR="00E03063">
        <w:t xml:space="preserve">amounting to Baht </w:t>
      </w:r>
      <w:r w:rsidR="00CF13A1">
        <w:t>1,499</w:t>
      </w:r>
      <w:r w:rsidR="00E03063">
        <w:t xml:space="preserve"> million</w:t>
      </w:r>
      <w:r>
        <w:t xml:space="preserve"> </w:t>
      </w:r>
      <w:r w:rsidRPr="003227A6">
        <w:rPr>
          <w:i/>
          <w:iCs/>
        </w:rPr>
        <w:t>(31 December 201</w:t>
      </w:r>
      <w:r w:rsidR="00060EE4">
        <w:rPr>
          <w:i/>
          <w:iCs/>
        </w:rPr>
        <w:t>8</w:t>
      </w:r>
      <w:r w:rsidRPr="003227A6">
        <w:rPr>
          <w:i/>
          <w:iCs/>
        </w:rPr>
        <w:t xml:space="preserve">: Baht </w:t>
      </w:r>
      <w:r w:rsidR="00CF13A1">
        <w:rPr>
          <w:i/>
          <w:iCs/>
        </w:rPr>
        <w:t>1,499</w:t>
      </w:r>
      <w:r w:rsidRPr="003227A6">
        <w:rPr>
          <w:i/>
          <w:iCs/>
        </w:rPr>
        <w:t xml:space="preserve"> million).</w:t>
      </w:r>
    </w:p>
    <w:p w:rsidR="005D757A" w:rsidRDefault="005D757A" w:rsidP="005D757A">
      <w:pPr>
        <w:pStyle w:val="BodyText"/>
        <w:spacing w:after="0" w:line="240" w:lineRule="atLeast"/>
        <w:ind w:left="547"/>
        <w:jc w:val="thaiDistribute"/>
        <w:rPr>
          <w:lang w:val="en-US" w:bidi="th-TH"/>
        </w:rPr>
      </w:pPr>
    </w:p>
    <w:p w:rsidR="005D757A" w:rsidRDefault="005D757A" w:rsidP="005D757A">
      <w:pPr>
        <w:pStyle w:val="BodyText"/>
        <w:spacing w:after="0" w:line="240" w:lineRule="atLeast"/>
        <w:ind w:left="547"/>
        <w:jc w:val="thaiDistribute"/>
        <w:rPr>
          <w:highlight w:val="yellow"/>
          <w:lang w:bidi="th-TH"/>
        </w:rPr>
      </w:pPr>
      <w:r w:rsidRPr="003758B2">
        <w:rPr>
          <w:lang w:val="en-US" w:bidi="th-TH"/>
        </w:rPr>
        <w:t xml:space="preserve">As at </w:t>
      </w:r>
      <w:r>
        <w:rPr>
          <w:lang w:val="en-US" w:bidi="th-TH"/>
        </w:rPr>
        <w:t>25 June</w:t>
      </w:r>
      <w:r w:rsidRPr="003758B2">
        <w:rPr>
          <w:lang w:val="en-US" w:bidi="th-TH"/>
        </w:rPr>
        <w:t xml:space="preserve"> 2019, the subsidiary had the outstanding balance of letter of guarantee issued by a financial institution placed to NBTC for the remaining licence fee amounting to </w:t>
      </w:r>
      <w:r w:rsidRPr="003758B2">
        <w:rPr>
          <w:rFonts w:cs="Angsana New"/>
          <w:lang w:val="en-US" w:bidi="th-TH"/>
        </w:rPr>
        <w:t xml:space="preserve">Baht </w:t>
      </w:r>
      <w:r w:rsidR="00CF13A1">
        <w:rPr>
          <w:rFonts w:cs="Angsana New"/>
          <w:lang w:val="en-US" w:bidi="th-TH"/>
        </w:rPr>
        <w:t>1,175</w:t>
      </w:r>
      <w:r w:rsidRPr="003758B2">
        <w:rPr>
          <w:lang w:val="en-US" w:bidi="th-TH"/>
        </w:rPr>
        <w:t xml:space="preserve"> million </w:t>
      </w:r>
      <w:r w:rsidR="00CF13A1" w:rsidRPr="00CF13A1">
        <w:rPr>
          <w:lang w:bidi="th-TH"/>
        </w:rPr>
        <w:t xml:space="preserve">from the NBTC </w:t>
      </w:r>
      <w:r w:rsidR="00E32E83" w:rsidRPr="00EC7AE3">
        <w:rPr>
          <w:szCs w:val="22"/>
        </w:rPr>
        <w:t xml:space="preserve">as described in Note </w:t>
      </w:r>
      <w:r w:rsidR="00E32E83">
        <w:rPr>
          <w:szCs w:val="22"/>
        </w:rPr>
        <w:t>16</w:t>
      </w:r>
      <w:r w:rsidR="00536C6D">
        <w:rPr>
          <w:lang w:bidi="th-TH"/>
        </w:rPr>
        <w:t>.</w:t>
      </w:r>
    </w:p>
    <w:p w:rsidR="00E32E83" w:rsidRDefault="00E32E83" w:rsidP="005D757A">
      <w:pPr>
        <w:pStyle w:val="BodyText"/>
        <w:spacing w:after="0" w:line="240" w:lineRule="atLeast"/>
        <w:ind w:left="547"/>
        <w:jc w:val="thaiDistribute"/>
        <w:rPr>
          <w:highlight w:val="yellow"/>
          <w:lang w:bidi="th-TH"/>
        </w:rPr>
      </w:pPr>
    </w:p>
    <w:p w:rsidR="00885701" w:rsidRDefault="00885701" w:rsidP="00885701">
      <w:pPr>
        <w:pStyle w:val="NFStopicfixed"/>
        <w:numPr>
          <w:ilvl w:val="0"/>
          <w:numId w:val="0"/>
        </w:numPr>
      </w:pPr>
      <w:r>
        <w:t>1</w:t>
      </w:r>
      <w:r w:rsidR="00253211">
        <w:t>1</w:t>
      </w:r>
      <w:r>
        <w:tab/>
      </w:r>
      <w:r w:rsidRPr="00230BE0">
        <w:t>Interest-bearing liabilities</w:t>
      </w:r>
      <w:r w:rsidRPr="00E91D60">
        <w:t xml:space="preserve"> </w:t>
      </w:r>
    </w:p>
    <w:p w:rsidR="009E3029" w:rsidRPr="00FB1153" w:rsidRDefault="009E3029" w:rsidP="00885701">
      <w:pPr>
        <w:pStyle w:val="NFStopicfixed"/>
        <w:numPr>
          <w:ilvl w:val="0"/>
          <w:numId w:val="0"/>
        </w:numPr>
        <w:rPr>
          <w:sz w:val="8"/>
          <w:szCs w:val="4"/>
        </w:rPr>
      </w:pPr>
    </w:p>
    <w:tbl>
      <w:tblPr>
        <w:tblW w:w="9360" w:type="dxa"/>
        <w:tblInd w:w="450" w:type="dxa"/>
        <w:tblBorders>
          <w:bottom w:val="single" w:sz="4" w:space="0" w:color="auto"/>
        </w:tblBorders>
        <w:tblLayout w:type="fixed"/>
        <w:tblLook w:val="0000" w:firstRow="0" w:lastRow="0" w:firstColumn="0" w:lastColumn="0" w:noHBand="0" w:noVBand="0"/>
      </w:tblPr>
      <w:tblGrid>
        <w:gridCol w:w="3459"/>
        <w:gridCol w:w="505"/>
        <w:gridCol w:w="1078"/>
        <w:gridCol w:w="268"/>
        <w:gridCol w:w="1265"/>
        <w:gridCol w:w="270"/>
        <w:gridCol w:w="1060"/>
        <w:gridCol w:w="236"/>
        <w:gridCol w:w="1219"/>
      </w:tblGrid>
      <w:tr w:rsidR="00060EE4" w:rsidRPr="00ED58C5" w:rsidTr="00FB1153">
        <w:trPr>
          <w:trHeight w:val="255"/>
          <w:tblHeader/>
        </w:trPr>
        <w:tc>
          <w:tcPr>
            <w:tcW w:w="1848" w:type="pct"/>
          </w:tcPr>
          <w:p w:rsidR="00060EE4" w:rsidRPr="00ED58C5" w:rsidRDefault="00060EE4" w:rsidP="00060EE4">
            <w:pPr>
              <w:spacing w:line="240" w:lineRule="atLeast"/>
              <w:ind w:right="-288"/>
              <w:rPr>
                <w:b/>
                <w:bCs/>
                <w:szCs w:val="22"/>
              </w:rPr>
            </w:pPr>
          </w:p>
        </w:tc>
        <w:tc>
          <w:tcPr>
            <w:tcW w:w="270" w:type="pct"/>
          </w:tcPr>
          <w:p w:rsidR="00060EE4" w:rsidRPr="00ED58C5" w:rsidRDefault="00060EE4" w:rsidP="00060EE4">
            <w:pPr>
              <w:pStyle w:val="BodyText"/>
              <w:spacing w:after="0" w:line="240" w:lineRule="atLeast"/>
              <w:ind w:left="-108" w:right="-110"/>
              <w:jc w:val="center"/>
              <w:rPr>
                <w:b/>
                <w:bCs/>
                <w:szCs w:val="22"/>
                <w:lang w:val="en-GB"/>
              </w:rPr>
            </w:pPr>
          </w:p>
        </w:tc>
        <w:tc>
          <w:tcPr>
            <w:tcW w:w="1395" w:type="pct"/>
            <w:gridSpan w:val="3"/>
          </w:tcPr>
          <w:p w:rsidR="00060EE4" w:rsidRPr="00ED58C5" w:rsidRDefault="00060EE4" w:rsidP="00060EE4">
            <w:pPr>
              <w:pStyle w:val="BodyText"/>
              <w:spacing w:after="0" w:line="240" w:lineRule="atLeast"/>
              <w:ind w:left="-108" w:right="-110"/>
              <w:jc w:val="center"/>
              <w:rPr>
                <w:szCs w:val="22"/>
                <w:lang w:val="en-GB"/>
              </w:rPr>
            </w:pPr>
            <w:r w:rsidRPr="00ED58C5">
              <w:rPr>
                <w:b/>
                <w:bCs/>
                <w:szCs w:val="22"/>
                <w:lang w:val="en-GB"/>
              </w:rPr>
              <w:t>Consolidated</w:t>
            </w:r>
          </w:p>
        </w:tc>
        <w:tc>
          <w:tcPr>
            <w:tcW w:w="144" w:type="pct"/>
          </w:tcPr>
          <w:p w:rsidR="00060EE4" w:rsidRPr="00ED58C5" w:rsidRDefault="00060EE4" w:rsidP="00060EE4">
            <w:pPr>
              <w:pStyle w:val="BodyText"/>
              <w:spacing w:after="0" w:line="240" w:lineRule="atLeast"/>
              <w:ind w:left="-108" w:right="-110"/>
              <w:jc w:val="center"/>
              <w:rPr>
                <w:szCs w:val="22"/>
                <w:lang w:val="en-GB"/>
              </w:rPr>
            </w:pPr>
          </w:p>
        </w:tc>
        <w:tc>
          <w:tcPr>
            <w:tcW w:w="1343" w:type="pct"/>
            <w:gridSpan w:val="3"/>
          </w:tcPr>
          <w:p w:rsidR="00060EE4" w:rsidRPr="00ED58C5" w:rsidRDefault="00060EE4" w:rsidP="00060EE4">
            <w:pPr>
              <w:pStyle w:val="BodyText"/>
              <w:spacing w:after="0" w:line="240" w:lineRule="atLeast"/>
              <w:ind w:left="-108" w:right="-110"/>
              <w:jc w:val="center"/>
              <w:rPr>
                <w:szCs w:val="22"/>
                <w:lang w:val="en-GB"/>
              </w:rPr>
            </w:pPr>
            <w:r w:rsidRPr="00ED58C5">
              <w:rPr>
                <w:b/>
                <w:bCs/>
                <w:szCs w:val="22"/>
                <w:lang w:val="en-GB"/>
              </w:rPr>
              <w:t>Separate</w:t>
            </w:r>
          </w:p>
        </w:tc>
      </w:tr>
      <w:tr w:rsidR="00060EE4" w:rsidRPr="00ED58C5" w:rsidTr="00FB1153">
        <w:trPr>
          <w:trHeight w:val="255"/>
          <w:tblHeader/>
        </w:trPr>
        <w:tc>
          <w:tcPr>
            <w:tcW w:w="1848" w:type="pct"/>
          </w:tcPr>
          <w:p w:rsidR="00060EE4" w:rsidRPr="00ED58C5" w:rsidRDefault="00060EE4" w:rsidP="00060EE4">
            <w:pPr>
              <w:spacing w:line="240" w:lineRule="atLeast"/>
              <w:ind w:right="-288"/>
              <w:rPr>
                <w:b/>
                <w:bCs/>
                <w:szCs w:val="22"/>
              </w:rPr>
            </w:pPr>
          </w:p>
        </w:tc>
        <w:tc>
          <w:tcPr>
            <w:tcW w:w="270" w:type="pct"/>
          </w:tcPr>
          <w:p w:rsidR="00060EE4" w:rsidRPr="00ED58C5" w:rsidRDefault="00060EE4" w:rsidP="00060EE4">
            <w:pPr>
              <w:pStyle w:val="BodyText"/>
              <w:spacing w:after="0" w:line="240" w:lineRule="atLeast"/>
              <w:ind w:left="-108" w:right="-110"/>
              <w:jc w:val="center"/>
              <w:rPr>
                <w:b/>
                <w:bCs/>
                <w:szCs w:val="22"/>
                <w:lang w:val="en-GB"/>
              </w:rPr>
            </w:pPr>
          </w:p>
        </w:tc>
        <w:tc>
          <w:tcPr>
            <w:tcW w:w="1395" w:type="pct"/>
            <w:gridSpan w:val="3"/>
          </w:tcPr>
          <w:p w:rsidR="00060EE4" w:rsidRPr="00ED58C5" w:rsidRDefault="00060EE4" w:rsidP="00060EE4">
            <w:pPr>
              <w:pStyle w:val="BodyText"/>
              <w:spacing w:after="0" w:line="240" w:lineRule="atLeast"/>
              <w:ind w:left="-108" w:right="-110"/>
              <w:jc w:val="center"/>
              <w:rPr>
                <w:b/>
                <w:bCs/>
                <w:szCs w:val="22"/>
                <w:lang w:val="en-GB"/>
              </w:rPr>
            </w:pPr>
            <w:r w:rsidRPr="00ED58C5">
              <w:rPr>
                <w:b/>
                <w:bCs/>
                <w:szCs w:val="22"/>
                <w:lang w:val="en-GB"/>
              </w:rPr>
              <w:t>financial statements</w:t>
            </w:r>
          </w:p>
        </w:tc>
        <w:tc>
          <w:tcPr>
            <w:tcW w:w="144" w:type="pct"/>
          </w:tcPr>
          <w:p w:rsidR="00060EE4" w:rsidRPr="00ED58C5" w:rsidRDefault="00060EE4" w:rsidP="00060EE4">
            <w:pPr>
              <w:pStyle w:val="BodyText"/>
              <w:spacing w:after="0" w:line="240" w:lineRule="atLeast"/>
              <w:ind w:left="-108" w:right="-110"/>
              <w:jc w:val="center"/>
              <w:rPr>
                <w:szCs w:val="22"/>
                <w:lang w:val="en-GB"/>
              </w:rPr>
            </w:pPr>
          </w:p>
        </w:tc>
        <w:tc>
          <w:tcPr>
            <w:tcW w:w="1343" w:type="pct"/>
            <w:gridSpan w:val="3"/>
          </w:tcPr>
          <w:p w:rsidR="00060EE4" w:rsidRPr="00ED58C5" w:rsidRDefault="00060EE4" w:rsidP="00060EE4">
            <w:pPr>
              <w:pStyle w:val="BodyText"/>
              <w:spacing w:after="0" w:line="240" w:lineRule="atLeast"/>
              <w:ind w:left="-108" w:right="-110"/>
              <w:jc w:val="center"/>
              <w:rPr>
                <w:b/>
                <w:bCs/>
                <w:szCs w:val="22"/>
                <w:lang w:val="en-GB"/>
              </w:rPr>
            </w:pPr>
            <w:r w:rsidRPr="00ED58C5">
              <w:rPr>
                <w:b/>
                <w:bCs/>
                <w:szCs w:val="22"/>
                <w:lang w:val="en-GB"/>
              </w:rPr>
              <w:t>financial statements</w:t>
            </w:r>
          </w:p>
        </w:tc>
      </w:tr>
      <w:tr w:rsidR="00FB1153" w:rsidRPr="00ED58C5" w:rsidTr="00FB1153">
        <w:trPr>
          <w:trHeight w:val="255"/>
          <w:tblHeader/>
        </w:trPr>
        <w:tc>
          <w:tcPr>
            <w:tcW w:w="1848" w:type="pct"/>
          </w:tcPr>
          <w:p w:rsidR="00FB1153" w:rsidRPr="00ED58C5" w:rsidRDefault="00FB1153" w:rsidP="00060EE4">
            <w:pPr>
              <w:spacing w:line="240" w:lineRule="atLeast"/>
              <w:ind w:right="-288"/>
              <w:rPr>
                <w:b/>
                <w:bCs/>
                <w:szCs w:val="22"/>
              </w:rPr>
            </w:pPr>
          </w:p>
        </w:tc>
        <w:tc>
          <w:tcPr>
            <w:tcW w:w="270" w:type="pct"/>
          </w:tcPr>
          <w:p w:rsidR="00FB1153" w:rsidRPr="00ED58C5" w:rsidRDefault="00FB1153" w:rsidP="00060EE4">
            <w:pPr>
              <w:pStyle w:val="BodyText"/>
              <w:spacing w:after="0" w:line="240" w:lineRule="atLeast"/>
              <w:ind w:left="-108" w:right="-110"/>
              <w:jc w:val="center"/>
              <w:rPr>
                <w:i/>
                <w:iCs/>
                <w:szCs w:val="22"/>
                <w:lang w:val="en-GB"/>
              </w:rPr>
            </w:pPr>
            <w:r w:rsidRPr="00ED58C5">
              <w:rPr>
                <w:i/>
                <w:iCs/>
                <w:szCs w:val="22"/>
                <w:lang w:val="en-GB"/>
              </w:rPr>
              <w:t>Note</w:t>
            </w:r>
          </w:p>
        </w:tc>
        <w:tc>
          <w:tcPr>
            <w:tcW w:w="576" w:type="pct"/>
            <w:vAlign w:val="bottom"/>
          </w:tcPr>
          <w:p w:rsidR="00FB1153" w:rsidRPr="00ED58C5" w:rsidRDefault="00FB1153" w:rsidP="00FB1153">
            <w:pPr>
              <w:pStyle w:val="BodyText"/>
              <w:spacing w:after="0" w:line="240" w:lineRule="atLeast"/>
              <w:ind w:left="-108" w:right="-110"/>
              <w:jc w:val="center"/>
              <w:rPr>
                <w:szCs w:val="22"/>
                <w:lang w:val="en-GB"/>
              </w:rPr>
            </w:pPr>
            <w:r>
              <w:rPr>
                <w:szCs w:val="22"/>
                <w:lang w:val="en-GB"/>
              </w:rPr>
              <w:t>31 March 2019</w:t>
            </w:r>
          </w:p>
        </w:tc>
        <w:tc>
          <w:tcPr>
            <w:tcW w:w="819" w:type="pct"/>
            <w:gridSpan w:val="2"/>
            <w:vAlign w:val="bottom"/>
          </w:tcPr>
          <w:p w:rsidR="00FB1153" w:rsidRPr="00ED58C5" w:rsidRDefault="00FB1153" w:rsidP="00FB1153">
            <w:pPr>
              <w:pStyle w:val="BodyText"/>
              <w:spacing w:after="0" w:line="240" w:lineRule="atLeast"/>
              <w:ind w:left="250" w:right="-110" w:hanging="2"/>
              <w:jc w:val="center"/>
              <w:rPr>
                <w:szCs w:val="22"/>
                <w:lang w:val="en-GB"/>
              </w:rPr>
            </w:pPr>
            <w:r>
              <w:rPr>
                <w:szCs w:val="22"/>
                <w:lang w:val="en-GB"/>
              </w:rPr>
              <w:t>31 December    2018</w:t>
            </w:r>
          </w:p>
        </w:tc>
        <w:tc>
          <w:tcPr>
            <w:tcW w:w="144" w:type="pct"/>
            <w:vAlign w:val="bottom"/>
          </w:tcPr>
          <w:p w:rsidR="00FB1153" w:rsidRPr="00ED58C5" w:rsidRDefault="00FB1153" w:rsidP="00FB1153">
            <w:pPr>
              <w:pStyle w:val="BodyText"/>
              <w:spacing w:after="0" w:line="240" w:lineRule="atLeast"/>
              <w:ind w:left="-108" w:right="-110"/>
              <w:jc w:val="center"/>
              <w:rPr>
                <w:szCs w:val="22"/>
                <w:lang w:val="en-GB"/>
              </w:rPr>
            </w:pPr>
          </w:p>
        </w:tc>
        <w:tc>
          <w:tcPr>
            <w:tcW w:w="566" w:type="pct"/>
            <w:vAlign w:val="bottom"/>
          </w:tcPr>
          <w:p w:rsidR="00FB1153" w:rsidRPr="00ED58C5" w:rsidRDefault="00FB1153" w:rsidP="00FB1153">
            <w:pPr>
              <w:pStyle w:val="BodyText"/>
              <w:spacing w:after="0" w:line="240" w:lineRule="atLeast"/>
              <w:ind w:left="-288" w:right="-110" w:firstLine="180"/>
              <w:jc w:val="center"/>
              <w:rPr>
                <w:szCs w:val="22"/>
                <w:lang w:val="en-GB"/>
              </w:rPr>
            </w:pPr>
            <w:r>
              <w:rPr>
                <w:szCs w:val="22"/>
                <w:lang w:val="en-GB"/>
              </w:rPr>
              <w:t>31 March 2019</w:t>
            </w:r>
          </w:p>
        </w:tc>
        <w:tc>
          <w:tcPr>
            <w:tcW w:w="777" w:type="pct"/>
            <w:gridSpan w:val="2"/>
            <w:vAlign w:val="bottom"/>
          </w:tcPr>
          <w:p w:rsidR="00FB1153" w:rsidRPr="00ED58C5" w:rsidRDefault="00FB1153" w:rsidP="00FB1153">
            <w:pPr>
              <w:pStyle w:val="BodyText"/>
              <w:spacing w:after="0" w:line="240" w:lineRule="atLeast"/>
              <w:ind w:left="180" w:right="-110" w:hanging="90"/>
              <w:jc w:val="center"/>
              <w:rPr>
                <w:szCs w:val="22"/>
                <w:lang w:val="en-GB"/>
              </w:rPr>
            </w:pPr>
            <w:r>
              <w:rPr>
                <w:szCs w:val="22"/>
                <w:lang w:val="en-GB"/>
              </w:rPr>
              <w:t>31 December 2018</w:t>
            </w:r>
          </w:p>
        </w:tc>
      </w:tr>
      <w:tr w:rsidR="00060EE4" w:rsidRPr="00ED58C5" w:rsidTr="00FB1153">
        <w:trPr>
          <w:trHeight w:val="255"/>
          <w:tblHeader/>
        </w:trPr>
        <w:tc>
          <w:tcPr>
            <w:tcW w:w="1848" w:type="pct"/>
          </w:tcPr>
          <w:p w:rsidR="00060EE4" w:rsidRPr="00ED58C5" w:rsidRDefault="00060EE4" w:rsidP="00060EE4">
            <w:pPr>
              <w:spacing w:line="240" w:lineRule="atLeast"/>
              <w:ind w:right="-288"/>
              <w:rPr>
                <w:b/>
                <w:bCs/>
                <w:szCs w:val="22"/>
                <w:rtl/>
                <w:cs/>
              </w:rPr>
            </w:pPr>
          </w:p>
        </w:tc>
        <w:tc>
          <w:tcPr>
            <w:tcW w:w="270" w:type="pct"/>
          </w:tcPr>
          <w:p w:rsidR="00060EE4" w:rsidRPr="00ED58C5" w:rsidRDefault="00060EE4" w:rsidP="00060EE4">
            <w:pPr>
              <w:pStyle w:val="BodyText"/>
              <w:spacing w:after="0" w:line="240" w:lineRule="atLeast"/>
              <w:ind w:left="-108" w:right="-110"/>
              <w:jc w:val="center"/>
              <w:rPr>
                <w:i/>
                <w:iCs/>
                <w:szCs w:val="22"/>
                <w:lang w:val="en-GB"/>
              </w:rPr>
            </w:pPr>
          </w:p>
        </w:tc>
        <w:tc>
          <w:tcPr>
            <w:tcW w:w="2882" w:type="pct"/>
            <w:gridSpan w:val="7"/>
          </w:tcPr>
          <w:p w:rsidR="00060EE4" w:rsidRPr="00ED58C5" w:rsidRDefault="00060EE4" w:rsidP="00060EE4">
            <w:pPr>
              <w:pStyle w:val="BodyText"/>
              <w:spacing w:after="0" w:line="240" w:lineRule="atLeast"/>
              <w:ind w:left="-108" w:right="-110"/>
              <w:jc w:val="center"/>
              <w:rPr>
                <w:i/>
                <w:iCs/>
                <w:szCs w:val="22"/>
                <w:lang w:val="en-GB"/>
              </w:rPr>
            </w:pPr>
            <w:r w:rsidRPr="00ED58C5">
              <w:rPr>
                <w:i/>
                <w:iCs/>
                <w:szCs w:val="22"/>
                <w:lang w:val="en-GB"/>
              </w:rPr>
              <w:t>(in thousand Baht)</w:t>
            </w:r>
          </w:p>
        </w:tc>
      </w:tr>
      <w:tr w:rsidR="00FB1153" w:rsidRPr="00ED58C5" w:rsidTr="00FB1153">
        <w:trPr>
          <w:trHeight w:val="255"/>
        </w:trPr>
        <w:tc>
          <w:tcPr>
            <w:tcW w:w="1848" w:type="pct"/>
          </w:tcPr>
          <w:p w:rsidR="00060EE4" w:rsidRPr="00ED58C5" w:rsidRDefault="00060EE4" w:rsidP="00060EE4">
            <w:pPr>
              <w:spacing w:line="240" w:lineRule="atLeast"/>
              <w:rPr>
                <w:b/>
                <w:bCs/>
                <w:i/>
                <w:iCs/>
                <w:szCs w:val="22"/>
              </w:rPr>
            </w:pPr>
            <w:r w:rsidRPr="00ED58C5">
              <w:rPr>
                <w:b/>
                <w:bCs/>
                <w:i/>
                <w:iCs/>
                <w:szCs w:val="22"/>
              </w:rPr>
              <w:t>Current</w:t>
            </w:r>
          </w:p>
        </w:tc>
        <w:tc>
          <w:tcPr>
            <w:tcW w:w="270" w:type="pct"/>
          </w:tcPr>
          <w:p w:rsidR="00060EE4" w:rsidRPr="00ED58C5" w:rsidRDefault="00060EE4" w:rsidP="00060EE4">
            <w:pPr>
              <w:pStyle w:val="BodyText"/>
              <w:tabs>
                <w:tab w:val="decimal" w:pos="956"/>
              </w:tabs>
              <w:spacing w:after="0" w:line="240" w:lineRule="atLeast"/>
              <w:ind w:left="-57" w:right="-131"/>
              <w:jc w:val="both"/>
              <w:rPr>
                <w:i/>
                <w:iCs/>
                <w:szCs w:val="22"/>
                <w:lang w:val="en-GB"/>
              </w:rPr>
            </w:pPr>
          </w:p>
        </w:tc>
        <w:tc>
          <w:tcPr>
            <w:tcW w:w="576"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143"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676" w:type="pct"/>
          </w:tcPr>
          <w:p w:rsidR="00060EE4" w:rsidRPr="00ED58C5" w:rsidRDefault="00060EE4" w:rsidP="00060EE4">
            <w:pPr>
              <w:pStyle w:val="acctfourfigures"/>
              <w:tabs>
                <w:tab w:val="clear" w:pos="765"/>
                <w:tab w:val="decimal" w:pos="852"/>
              </w:tabs>
              <w:spacing w:line="240" w:lineRule="auto"/>
              <w:ind w:left="-57" w:right="-131"/>
              <w:rPr>
                <w:szCs w:val="22"/>
              </w:rPr>
            </w:pPr>
          </w:p>
        </w:tc>
        <w:tc>
          <w:tcPr>
            <w:tcW w:w="144" w:type="pct"/>
          </w:tcPr>
          <w:p w:rsidR="00060EE4" w:rsidRPr="00ED58C5" w:rsidRDefault="00060EE4" w:rsidP="00060EE4">
            <w:pPr>
              <w:tabs>
                <w:tab w:val="decimal" w:pos="852"/>
              </w:tabs>
              <w:spacing w:line="240" w:lineRule="auto"/>
              <w:rPr>
                <w:b/>
                <w:szCs w:val="22"/>
              </w:rPr>
            </w:pPr>
          </w:p>
        </w:tc>
        <w:tc>
          <w:tcPr>
            <w:tcW w:w="566"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126"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651" w:type="pct"/>
          </w:tcPr>
          <w:p w:rsidR="00060EE4" w:rsidRPr="00ED58C5" w:rsidRDefault="00060EE4" w:rsidP="00060EE4">
            <w:pPr>
              <w:pStyle w:val="acctfourfigures"/>
              <w:tabs>
                <w:tab w:val="clear" w:pos="765"/>
                <w:tab w:val="decimal" w:pos="852"/>
              </w:tabs>
              <w:spacing w:line="240" w:lineRule="auto"/>
              <w:ind w:left="-57" w:right="-131"/>
              <w:rPr>
                <w:szCs w:val="22"/>
              </w:rPr>
            </w:pPr>
          </w:p>
        </w:tc>
      </w:tr>
      <w:tr w:rsidR="00FB1153" w:rsidRPr="00ED58C5" w:rsidTr="00FB1153">
        <w:trPr>
          <w:trHeight w:val="255"/>
        </w:trPr>
        <w:tc>
          <w:tcPr>
            <w:tcW w:w="1848" w:type="pct"/>
          </w:tcPr>
          <w:p w:rsidR="00060EE4" w:rsidRPr="00ED58C5" w:rsidRDefault="00060EE4" w:rsidP="00060EE4">
            <w:pPr>
              <w:spacing w:line="240" w:lineRule="atLeast"/>
              <w:rPr>
                <w:szCs w:val="22"/>
              </w:rPr>
            </w:pPr>
            <w:r w:rsidRPr="00ED58C5">
              <w:rPr>
                <w:szCs w:val="22"/>
              </w:rPr>
              <w:t>Bank overdrafts</w:t>
            </w:r>
          </w:p>
        </w:tc>
        <w:tc>
          <w:tcPr>
            <w:tcW w:w="270" w:type="pct"/>
          </w:tcPr>
          <w:p w:rsidR="00060EE4" w:rsidRPr="00ED58C5" w:rsidRDefault="00060EE4" w:rsidP="00060EE4">
            <w:pPr>
              <w:pStyle w:val="BodyText"/>
              <w:tabs>
                <w:tab w:val="decimal" w:pos="956"/>
              </w:tabs>
              <w:spacing w:after="0" w:line="240" w:lineRule="atLeast"/>
              <w:ind w:left="-57" w:right="-131"/>
              <w:jc w:val="both"/>
              <w:rPr>
                <w:i/>
                <w:iCs/>
                <w:szCs w:val="22"/>
                <w:lang w:val="en-GB"/>
              </w:rPr>
            </w:pPr>
          </w:p>
        </w:tc>
        <w:tc>
          <w:tcPr>
            <w:tcW w:w="576"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143"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676" w:type="pct"/>
          </w:tcPr>
          <w:p w:rsidR="00060EE4" w:rsidRPr="00ED58C5" w:rsidRDefault="00060EE4" w:rsidP="00060EE4">
            <w:pPr>
              <w:pStyle w:val="acctfourfigures"/>
              <w:tabs>
                <w:tab w:val="clear" w:pos="765"/>
                <w:tab w:val="decimal" w:pos="852"/>
              </w:tabs>
              <w:spacing w:line="240" w:lineRule="auto"/>
              <w:ind w:left="-79" w:right="72"/>
              <w:rPr>
                <w:szCs w:val="22"/>
                <w:lang w:val="en-US" w:bidi="th-TH"/>
              </w:rPr>
            </w:pPr>
          </w:p>
        </w:tc>
        <w:tc>
          <w:tcPr>
            <w:tcW w:w="144" w:type="pct"/>
          </w:tcPr>
          <w:p w:rsidR="00060EE4" w:rsidRPr="00ED58C5" w:rsidRDefault="00060EE4" w:rsidP="00060EE4">
            <w:pPr>
              <w:tabs>
                <w:tab w:val="decimal" w:pos="852"/>
              </w:tabs>
              <w:spacing w:line="240" w:lineRule="auto"/>
              <w:rPr>
                <w:b/>
                <w:szCs w:val="22"/>
              </w:rPr>
            </w:pPr>
          </w:p>
        </w:tc>
        <w:tc>
          <w:tcPr>
            <w:tcW w:w="566"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126"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651" w:type="pct"/>
          </w:tcPr>
          <w:p w:rsidR="00060EE4" w:rsidRPr="00ED58C5" w:rsidRDefault="00060EE4" w:rsidP="00060EE4">
            <w:pPr>
              <w:pStyle w:val="acctfourfigures"/>
              <w:tabs>
                <w:tab w:val="clear" w:pos="765"/>
                <w:tab w:val="decimal" w:pos="852"/>
              </w:tabs>
              <w:spacing w:line="240" w:lineRule="auto"/>
              <w:ind w:left="-57" w:right="-131"/>
              <w:rPr>
                <w:szCs w:val="22"/>
              </w:rPr>
            </w:pPr>
          </w:p>
        </w:tc>
      </w:tr>
      <w:tr w:rsidR="00FB1153" w:rsidRPr="00ED58C5" w:rsidTr="00FB1153">
        <w:trPr>
          <w:trHeight w:val="255"/>
        </w:trPr>
        <w:tc>
          <w:tcPr>
            <w:tcW w:w="1848" w:type="pct"/>
          </w:tcPr>
          <w:p w:rsidR="00060EE4" w:rsidRPr="00ED58C5" w:rsidRDefault="00060EE4" w:rsidP="00060EE4">
            <w:pPr>
              <w:spacing w:line="240" w:lineRule="atLeast"/>
              <w:rPr>
                <w:szCs w:val="22"/>
              </w:rPr>
            </w:pPr>
            <w:r w:rsidRPr="00ED58C5">
              <w:rPr>
                <w:szCs w:val="22"/>
              </w:rPr>
              <w:t xml:space="preserve">   Unsecured</w:t>
            </w:r>
          </w:p>
        </w:tc>
        <w:tc>
          <w:tcPr>
            <w:tcW w:w="270" w:type="pct"/>
          </w:tcPr>
          <w:p w:rsidR="00060EE4" w:rsidRPr="00ED58C5" w:rsidRDefault="00060EE4" w:rsidP="00060EE4">
            <w:pPr>
              <w:pStyle w:val="BodyText"/>
              <w:tabs>
                <w:tab w:val="decimal" w:pos="862"/>
              </w:tabs>
              <w:spacing w:after="0" w:line="240" w:lineRule="atLeast"/>
              <w:ind w:left="-107" w:right="-131"/>
              <w:rPr>
                <w:i/>
                <w:iCs/>
                <w:szCs w:val="22"/>
                <w:lang w:val="en-GB"/>
              </w:rPr>
            </w:pPr>
          </w:p>
        </w:tc>
        <w:tc>
          <w:tcPr>
            <w:tcW w:w="576" w:type="pct"/>
          </w:tcPr>
          <w:p w:rsidR="00060EE4" w:rsidRPr="00ED58C5" w:rsidRDefault="00CF13A1" w:rsidP="00554CBC">
            <w:pPr>
              <w:pStyle w:val="BodyText"/>
              <w:tabs>
                <w:tab w:val="decimal" w:pos="852"/>
              </w:tabs>
              <w:spacing w:after="0" w:line="240" w:lineRule="auto"/>
              <w:ind w:left="-107" w:right="-131"/>
              <w:rPr>
                <w:szCs w:val="22"/>
                <w:lang w:val="en-GB"/>
              </w:rPr>
            </w:pPr>
            <w:r>
              <w:rPr>
                <w:szCs w:val="22"/>
                <w:lang w:val="en-GB"/>
              </w:rPr>
              <w:t>96,230</w:t>
            </w:r>
          </w:p>
        </w:tc>
        <w:tc>
          <w:tcPr>
            <w:tcW w:w="143" w:type="pct"/>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Pr>
          <w:p w:rsidR="00060EE4" w:rsidRPr="00ED58C5" w:rsidRDefault="00060EE4" w:rsidP="00554CBC">
            <w:pPr>
              <w:pStyle w:val="BodyText"/>
              <w:tabs>
                <w:tab w:val="decimal" w:pos="852"/>
              </w:tabs>
              <w:spacing w:after="0" w:line="240" w:lineRule="auto"/>
              <w:ind w:left="-107" w:right="-131"/>
              <w:rPr>
                <w:szCs w:val="22"/>
                <w:lang w:val="en-GB"/>
              </w:rPr>
            </w:pPr>
            <w:r w:rsidRPr="005F2119">
              <w:rPr>
                <w:szCs w:val="22"/>
                <w:lang w:val="en-GB"/>
              </w:rPr>
              <w:t>91,684</w:t>
            </w:r>
          </w:p>
        </w:tc>
        <w:tc>
          <w:tcPr>
            <w:tcW w:w="144" w:type="pct"/>
          </w:tcPr>
          <w:p w:rsidR="00060EE4" w:rsidRPr="00ED58C5" w:rsidRDefault="00060EE4" w:rsidP="00060EE4">
            <w:pPr>
              <w:tabs>
                <w:tab w:val="decimal" w:pos="852"/>
              </w:tabs>
              <w:spacing w:line="240" w:lineRule="auto"/>
              <w:rPr>
                <w:b/>
                <w:szCs w:val="22"/>
              </w:rPr>
            </w:pPr>
          </w:p>
        </w:tc>
        <w:tc>
          <w:tcPr>
            <w:tcW w:w="566" w:type="pct"/>
          </w:tcPr>
          <w:p w:rsidR="00060EE4" w:rsidRPr="00554CBC" w:rsidRDefault="00CF13A1" w:rsidP="00554CBC">
            <w:pPr>
              <w:pStyle w:val="BodyText"/>
              <w:tabs>
                <w:tab w:val="decimal" w:pos="852"/>
              </w:tabs>
              <w:spacing w:after="0" w:line="240" w:lineRule="auto"/>
              <w:ind w:left="-107" w:right="-131"/>
              <w:rPr>
                <w:szCs w:val="22"/>
                <w:lang w:val="en-GB"/>
              </w:rPr>
            </w:pPr>
            <w:r w:rsidRPr="00554CBC">
              <w:rPr>
                <w:szCs w:val="22"/>
                <w:lang w:val="en-GB"/>
              </w:rPr>
              <w:t>96,230</w:t>
            </w:r>
          </w:p>
        </w:tc>
        <w:tc>
          <w:tcPr>
            <w:tcW w:w="126" w:type="pct"/>
          </w:tcPr>
          <w:p w:rsidR="00060EE4" w:rsidRPr="00554CBC" w:rsidRDefault="00060EE4" w:rsidP="00554CBC">
            <w:pPr>
              <w:pStyle w:val="BodyText"/>
              <w:tabs>
                <w:tab w:val="decimal" w:pos="852"/>
              </w:tabs>
              <w:spacing w:after="0" w:line="240" w:lineRule="auto"/>
              <w:ind w:left="-107" w:right="-131"/>
              <w:rPr>
                <w:szCs w:val="22"/>
                <w:lang w:val="en-GB"/>
              </w:rPr>
            </w:pPr>
          </w:p>
        </w:tc>
        <w:tc>
          <w:tcPr>
            <w:tcW w:w="651" w:type="pct"/>
          </w:tcPr>
          <w:p w:rsidR="00060EE4" w:rsidRPr="00ED58C5" w:rsidRDefault="00060EE4" w:rsidP="00554CBC">
            <w:pPr>
              <w:pStyle w:val="acctfourfigures"/>
              <w:tabs>
                <w:tab w:val="clear" w:pos="765"/>
                <w:tab w:val="decimal" w:pos="852"/>
              </w:tabs>
              <w:spacing w:line="240" w:lineRule="auto"/>
              <w:ind w:left="-79" w:right="72"/>
              <w:rPr>
                <w:szCs w:val="22"/>
                <w:lang w:val="en-US" w:bidi="th-TH"/>
              </w:rPr>
            </w:pPr>
            <w:r w:rsidRPr="005F2119">
              <w:rPr>
                <w:szCs w:val="22"/>
              </w:rPr>
              <w:t>91,684</w:t>
            </w:r>
          </w:p>
        </w:tc>
      </w:tr>
      <w:tr w:rsidR="00FB1153" w:rsidRPr="00ED58C5" w:rsidTr="00FB1153">
        <w:trPr>
          <w:trHeight w:val="255"/>
        </w:trPr>
        <w:tc>
          <w:tcPr>
            <w:tcW w:w="1848" w:type="pct"/>
          </w:tcPr>
          <w:p w:rsidR="00060EE4" w:rsidRPr="00ED58C5" w:rsidRDefault="00060EE4" w:rsidP="00060EE4">
            <w:pPr>
              <w:spacing w:line="240" w:lineRule="atLeast"/>
              <w:ind w:right="-422"/>
              <w:rPr>
                <w:szCs w:val="22"/>
              </w:rPr>
            </w:pPr>
            <w:r w:rsidRPr="00ED58C5">
              <w:rPr>
                <w:szCs w:val="22"/>
              </w:rPr>
              <w:t xml:space="preserve">Short-term loans from financial </w:t>
            </w:r>
          </w:p>
        </w:tc>
        <w:tc>
          <w:tcPr>
            <w:tcW w:w="270" w:type="pct"/>
          </w:tcPr>
          <w:p w:rsidR="00060EE4" w:rsidRPr="00ED58C5" w:rsidRDefault="00060EE4" w:rsidP="00060EE4">
            <w:pPr>
              <w:pStyle w:val="BodyText"/>
              <w:tabs>
                <w:tab w:val="decimal" w:pos="862"/>
              </w:tabs>
              <w:spacing w:after="0" w:line="240" w:lineRule="atLeast"/>
              <w:ind w:left="-107" w:right="-131"/>
              <w:rPr>
                <w:szCs w:val="22"/>
                <w:lang w:val="en-GB"/>
              </w:rPr>
            </w:pPr>
          </w:p>
        </w:tc>
        <w:tc>
          <w:tcPr>
            <w:tcW w:w="576" w:type="pct"/>
          </w:tcPr>
          <w:p w:rsidR="00060EE4" w:rsidRPr="00ED58C5" w:rsidRDefault="00060EE4" w:rsidP="00060EE4">
            <w:pPr>
              <w:pStyle w:val="BodyText"/>
              <w:tabs>
                <w:tab w:val="decimal" w:pos="852"/>
              </w:tabs>
              <w:spacing w:after="0" w:line="240" w:lineRule="auto"/>
              <w:ind w:left="-107" w:right="-131"/>
              <w:rPr>
                <w:szCs w:val="22"/>
                <w:lang w:val="en-GB"/>
              </w:rPr>
            </w:pPr>
          </w:p>
        </w:tc>
        <w:tc>
          <w:tcPr>
            <w:tcW w:w="143" w:type="pct"/>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Pr>
          <w:p w:rsidR="00060EE4" w:rsidRPr="00ED58C5" w:rsidRDefault="00060EE4" w:rsidP="00060EE4">
            <w:pPr>
              <w:pStyle w:val="BodyText"/>
              <w:tabs>
                <w:tab w:val="decimal" w:pos="852"/>
              </w:tabs>
              <w:spacing w:after="0" w:line="240" w:lineRule="auto"/>
              <w:ind w:left="-107" w:right="-131"/>
              <w:rPr>
                <w:szCs w:val="22"/>
                <w:lang w:val="en-GB"/>
              </w:rPr>
            </w:pPr>
          </w:p>
        </w:tc>
        <w:tc>
          <w:tcPr>
            <w:tcW w:w="144" w:type="pct"/>
          </w:tcPr>
          <w:p w:rsidR="00060EE4" w:rsidRPr="00ED58C5" w:rsidRDefault="00060EE4" w:rsidP="00060EE4">
            <w:pPr>
              <w:tabs>
                <w:tab w:val="decimal" w:pos="852"/>
              </w:tabs>
              <w:spacing w:line="240" w:lineRule="auto"/>
              <w:rPr>
                <w:b/>
                <w:szCs w:val="22"/>
              </w:rPr>
            </w:pPr>
          </w:p>
        </w:tc>
        <w:tc>
          <w:tcPr>
            <w:tcW w:w="566" w:type="pct"/>
          </w:tcPr>
          <w:p w:rsidR="00060EE4" w:rsidRPr="00554CBC" w:rsidRDefault="00060EE4" w:rsidP="00554CBC">
            <w:pPr>
              <w:pStyle w:val="BodyText"/>
              <w:tabs>
                <w:tab w:val="decimal" w:pos="852"/>
              </w:tabs>
              <w:spacing w:after="0" w:line="240" w:lineRule="auto"/>
              <w:ind w:left="-107" w:right="-131"/>
              <w:rPr>
                <w:szCs w:val="22"/>
                <w:lang w:val="en-GB"/>
              </w:rPr>
            </w:pPr>
          </w:p>
        </w:tc>
        <w:tc>
          <w:tcPr>
            <w:tcW w:w="126" w:type="pct"/>
          </w:tcPr>
          <w:p w:rsidR="00060EE4" w:rsidRPr="00554CBC" w:rsidRDefault="00060EE4" w:rsidP="00554CBC">
            <w:pPr>
              <w:pStyle w:val="BodyText"/>
              <w:tabs>
                <w:tab w:val="decimal" w:pos="852"/>
              </w:tabs>
              <w:spacing w:after="0" w:line="240" w:lineRule="auto"/>
              <w:ind w:left="-107" w:right="-131"/>
              <w:rPr>
                <w:szCs w:val="22"/>
                <w:lang w:val="en-GB"/>
              </w:rPr>
            </w:pPr>
          </w:p>
        </w:tc>
        <w:tc>
          <w:tcPr>
            <w:tcW w:w="651" w:type="pct"/>
          </w:tcPr>
          <w:p w:rsidR="00060EE4" w:rsidRPr="00ED58C5" w:rsidRDefault="00060EE4" w:rsidP="00060EE4">
            <w:pPr>
              <w:pStyle w:val="acctfourfigures"/>
              <w:tabs>
                <w:tab w:val="clear" w:pos="765"/>
                <w:tab w:val="decimal" w:pos="852"/>
              </w:tabs>
              <w:spacing w:line="240" w:lineRule="auto"/>
              <w:ind w:left="-79" w:right="72"/>
              <w:rPr>
                <w:szCs w:val="22"/>
                <w:lang w:val="en-US" w:bidi="th-TH"/>
              </w:rPr>
            </w:pPr>
          </w:p>
        </w:tc>
      </w:tr>
      <w:tr w:rsidR="00FB1153" w:rsidRPr="00ED58C5" w:rsidTr="00FB1153">
        <w:trPr>
          <w:trHeight w:val="255"/>
        </w:trPr>
        <w:tc>
          <w:tcPr>
            <w:tcW w:w="1848" w:type="pct"/>
          </w:tcPr>
          <w:p w:rsidR="00060EE4" w:rsidRPr="00ED58C5" w:rsidRDefault="00060EE4" w:rsidP="00060EE4">
            <w:pPr>
              <w:spacing w:line="240" w:lineRule="atLeast"/>
              <w:rPr>
                <w:szCs w:val="22"/>
              </w:rPr>
            </w:pPr>
            <w:r w:rsidRPr="00ED58C5">
              <w:rPr>
                <w:szCs w:val="22"/>
              </w:rPr>
              <w:t xml:space="preserve">   institutions </w:t>
            </w:r>
          </w:p>
        </w:tc>
        <w:tc>
          <w:tcPr>
            <w:tcW w:w="270" w:type="pct"/>
          </w:tcPr>
          <w:p w:rsidR="00060EE4" w:rsidRPr="00ED58C5" w:rsidRDefault="00060EE4" w:rsidP="00060EE4">
            <w:pPr>
              <w:pStyle w:val="BodyText"/>
              <w:tabs>
                <w:tab w:val="decimal" w:pos="862"/>
              </w:tabs>
              <w:spacing w:after="0" w:line="240" w:lineRule="atLeast"/>
              <w:ind w:left="-107" w:right="-131"/>
              <w:rPr>
                <w:szCs w:val="22"/>
                <w:lang w:val="en-GB"/>
              </w:rPr>
            </w:pPr>
          </w:p>
        </w:tc>
        <w:tc>
          <w:tcPr>
            <w:tcW w:w="576"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144" w:type="pct"/>
            <w:tcBorders>
              <w:bottom w:val="nil"/>
            </w:tcBorders>
          </w:tcPr>
          <w:p w:rsidR="00060EE4" w:rsidRPr="00ED58C5" w:rsidRDefault="00060EE4" w:rsidP="00060EE4">
            <w:pPr>
              <w:tabs>
                <w:tab w:val="decimal" w:pos="852"/>
              </w:tabs>
              <w:spacing w:line="240" w:lineRule="auto"/>
              <w:rPr>
                <w:b/>
                <w:szCs w:val="22"/>
              </w:rPr>
            </w:pPr>
          </w:p>
        </w:tc>
        <w:tc>
          <w:tcPr>
            <w:tcW w:w="566" w:type="pct"/>
            <w:tcBorders>
              <w:bottom w:val="nil"/>
            </w:tcBorders>
          </w:tcPr>
          <w:p w:rsidR="00060EE4" w:rsidRPr="00554CBC" w:rsidRDefault="00060EE4" w:rsidP="00554CBC">
            <w:pPr>
              <w:pStyle w:val="BodyText"/>
              <w:tabs>
                <w:tab w:val="decimal" w:pos="852"/>
              </w:tabs>
              <w:spacing w:after="0" w:line="240" w:lineRule="auto"/>
              <w:ind w:left="-107" w:right="-131"/>
              <w:rPr>
                <w:szCs w:val="22"/>
                <w:lang w:val="en-GB"/>
              </w:rPr>
            </w:pPr>
          </w:p>
        </w:tc>
        <w:tc>
          <w:tcPr>
            <w:tcW w:w="126" w:type="pct"/>
            <w:tcBorders>
              <w:bottom w:val="nil"/>
            </w:tcBorders>
          </w:tcPr>
          <w:p w:rsidR="00060EE4" w:rsidRPr="00554CBC" w:rsidRDefault="00060EE4" w:rsidP="00554CBC">
            <w:pPr>
              <w:pStyle w:val="BodyText"/>
              <w:tabs>
                <w:tab w:val="decimal" w:pos="852"/>
              </w:tabs>
              <w:spacing w:after="0" w:line="240" w:lineRule="auto"/>
              <w:ind w:left="-107" w:right="-131"/>
              <w:rPr>
                <w:szCs w:val="22"/>
                <w:lang w:val="en-GB"/>
              </w:rPr>
            </w:pPr>
          </w:p>
        </w:tc>
        <w:tc>
          <w:tcPr>
            <w:tcW w:w="651" w:type="pct"/>
            <w:tcBorders>
              <w:bottom w:val="nil"/>
            </w:tcBorders>
          </w:tcPr>
          <w:p w:rsidR="00060EE4" w:rsidRPr="00ED58C5" w:rsidRDefault="00060EE4" w:rsidP="00060EE4">
            <w:pPr>
              <w:pStyle w:val="acctfourfigures"/>
              <w:tabs>
                <w:tab w:val="clear" w:pos="765"/>
                <w:tab w:val="decimal" w:pos="852"/>
              </w:tabs>
              <w:spacing w:line="240" w:lineRule="auto"/>
              <w:ind w:left="-79" w:right="72"/>
              <w:rPr>
                <w:szCs w:val="22"/>
                <w:lang w:val="en-US" w:bidi="th-TH"/>
              </w:rPr>
            </w:pPr>
          </w:p>
        </w:tc>
      </w:tr>
      <w:tr w:rsidR="00FB1153" w:rsidRPr="005D2A76" w:rsidTr="00FB1153">
        <w:trPr>
          <w:trHeight w:val="137"/>
        </w:trPr>
        <w:tc>
          <w:tcPr>
            <w:tcW w:w="1848" w:type="pct"/>
          </w:tcPr>
          <w:p w:rsidR="00060EE4" w:rsidRPr="00ED58C5" w:rsidRDefault="00060EE4" w:rsidP="00060EE4">
            <w:pPr>
              <w:spacing w:line="240" w:lineRule="atLeast"/>
              <w:rPr>
                <w:szCs w:val="22"/>
              </w:rPr>
            </w:pPr>
            <w:r w:rsidRPr="00ED58C5">
              <w:rPr>
                <w:szCs w:val="22"/>
              </w:rPr>
              <w:t xml:space="preserve">   Unsecured</w:t>
            </w:r>
          </w:p>
        </w:tc>
        <w:tc>
          <w:tcPr>
            <w:tcW w:w="270" w:type="pct"/>
          </w:tcPr>
          <w:p w:rsidR="00060EE4" w:rsidRPr="00ED58C5" w:rsidRDefault="00060EE4" w:rsidP="00060EE4">
            <w:pPr>
              <w:pStyle w:val="BodyText"/>
              <w:tabs>
                <w:tab w:val="decimal" w:pos="862"/>
              </w:tabs>
              <w:spacing w:after="0" w:line="240" w:lineRule="atLeast"/>
              <w:ind w:left="-107" w:right="-131"/>
              <w:rPr>
                <w:szCs w:val="22"/>
                <w:lang w:val="en-GB"/>
              </w:rPr>
            </w:pPr>
          </w:p>
        </w:tc>
        <w:tc>
          <w:tcPr>
            <w:tcW w:w="576" w:type="pct"/>
            <w:tcBorders>
              <w:bottom w:val="single" w:sz="4" w:space="0" w:color="auto"/>
            </w:tcBorders>
          </w:tcPr>
          <w:p w:rsidR="00060EE4" w:rsidRPr="00ED58C5" w:rsidRDefault="00CF13A1" w:rsidP="00060EE4">
            <w:pPr>
              <w:pStyle w:val="BodyText"/>
              <w:tabs>
                <w:tab w:val="decimal" w:pos="852"/>
              </w:tabs>
              <w:spacing w:after="0" w:line="240" w:lineRule="auto"/>
              <w:ind w:left="-107" w:right="-131"/>
              <w:rPr>
                <w:szCs w:val="22"/>
                <w:lang w:val="en-GB"/>
              </w:rPr>
            </w:pPr>
            <w:r>
              <w:rPr>
                <w:szCs w:val="22"/>
                <w:lang w:val="en-GB"/>
              </w:rPr>
              <w:t>520,530</w:t>
            </w: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bottom w:val="single" w:sz="4" w:space="0" w:color="auto"/>
            </w:tcBorders>
          </w:tcPr>
          <w:p w:rsidR="00060EE4" w:rsidRPr="00ED58C5" w:rsidRDefault="00060EE4" w:rsidP="00060EE4">
            <w:pPr>
              <w:pStyle w:val="BodyText"/>
              <w:tabs>
                <w:tab w:val="decimal" w:pos="852"/>
              </w:tabs>
              <w:spacing w:after="0" w:line="240" w:lineRule="auto"/>
              <w:ind w:left="-107" w:right="-131"/>
              <w:rPr>
                <w:szCs w:val="22"/>
                <w:lang w:val="en-GB"/>
              </w:rPr>
            </w:pPr>
            <w:r w:rsidRPr="005F2119">
              <w:rPr>
                <w:szCs w:val="22"/>
                <w:lang w:val="en-GB"/>
              </w:rPr>
              <w:t>528,363</w:t>
            </w:r>
          </w:p>
        </w:tc>
        <w:tc>
          <w:tcPr>
            <w:tcW w:w="144" w:type="pct"/>
            <w:tcBorders>
              <w:bottom w:val="nil"/>
            </w:tcBorders>
          </w:tcPr>
          <w:p w:rsidR="00060EE4" w:rsidRPr="005D2A76" w:rsidRDefault="00060EE4" w:rsidP="00060EE4">
            <w:pPr>
              <w:tabs>
                <w:tab w:val="decimal" w:pos="852"/>
              </w:tabs>
              <w:spacing w:line="240" w:lineRule="auto"/>
              <w:rPr>
                <w:szCs w:val="22"/>
              </w:rPr>
            </w:pPr>
          </w:p>
        </w:tc>
        <w:tc>
          <w:tcPr>
            <w:tcW w:w="566" w:type="pct"/>
            <w:tcBorders>
              <w:bottom w:val="single" w:sz="4" w:space="0" w:color="auto"/>
            </w:tcBorders>
          </w:tcPr>
          <w:p w:rsidR="00060EE4" w:rsidRPr="00554CBC" w:rsidRDefault="00CF13A1" w:rsidP="00554CBC">
            <w:pPr>
              <w:pStyle w:val="BodyText"/>
              <w:tabs>
                <w:tab w:val="decimal" w:pos="852"/>
              </w:tabs>
              <w:spacing w:after="0" w:line="240" w:lineRule="auto"/>
              <w:ind w:left="-107" w:right="-131"/>
              <w:rPr>
                <w:szCs w:val="22"/>
                <w:lang w:val="en-GB"/>
              </w:rPr>
            </w:pPr>
            <w:r w:rsidRPr="00554CBC">
              <w:rPr>
                <w:szCs w:val="22"/>
                <w:lang w:val="en-GB"/>
              </w:rPr>
              <w:t>520,530</w:t>
            </w:r>
          </w:p>
        </w:tc>
        <w:tc>
          <w:tcPr>
            <w:tcW w:w="126" w:type="pct"/>
            <w:tcBorders>
              <w:bottom w:val="nil"/>
            </w:tcBorders>
          </w:tcPr>
          <w:p w:rsidR="00060EE4" w:rsidRPr="00554CBC" w:rsidRDefault="00060EE4" w:rsidP="00554CBC">
            <w:pPr>
              <w:pStyle w:val="BodyText"/>
              <w:tabs>
                <w:tab w:val="decimal" w:pos="852"/>
              </w:tabs>
              <w:spacing w:after="0" w:line="240" w:lineRule="auto"/>
              <w:ind w:left="-107" w:right="-131"/>
              <w:rPr>
                <w:szCs w:val="22"/>
                <w:lang w:val="en-GB"/>
              </w:rPr>
            </w:pPr>
          </w:p>
        </w:tc>
        <w:tc>
          <w:tcPr>
            <w:tcW w:w="651" w:type="pct"/>
            <w:tcBorders>
              <w:bottom w:val="single" w:sz="4" w:space="0" w:color="auto"/>
            </w:tcBorders>
          </w:tcPr>
          <w:p w:rsidR="00060EE4" w:rsidRPr="005D2A76" w:rsidRDefault="00060EE4" w:rsidP="00060EE4">
            <w:pPr>
              <w:pStyle w:val="acctfourfigures"/>
              <w:tabs>
                <w:tab w:val="clear" w:pos="765"/>
                <w:tab w:val="decimal" w:pos="852"/>
              </w:tabs>
              <w:spacing w:line="240" w:lineRule="auto"/>
              <w:ind w:left="-79" w:right="72"/>
              <w:rPr>
                <w:szCs w:val="22"/>
              </w:rPr>
            </w:pPr>
            <w:r w:rsidRPr="005F2119">
              <w:rPr>
                <w:szCs w:val="22"/>
              </w:rPr>
              <w:t>528,363</w:t>
            </w:r>
          </w:p>
        </w:tc>
      </w:tr>
      <w:tr w:rsidR="00FB1153" w:rsidRPr="005D2A76" w:rsidTr="00FB1153">
        <w:trPr>
          <w:trHeight w:val="137"/>
        </w:trPr>
        <w:tc>
          <w:tcPr>
            <w:tcW w:w="1848" w:type="pct"/>
          </w:tcPr>
          <w:p w:rsidR="00060EE4" w:rsidRPr="00ED58C5" w:rsidRDefault="00060EE4" w:rsidP="00060EE4">
            <w:pPr>
              <w:spacing w:line="240" w:lineRule="atLeast"/>
              <w:rPr>
                <w:b/>
                <w:bCs/>
                <w:szCs w:val="22"/>
              </w:rPr>
            </w:pPr>
            <w:r w:rsidRPr="00ED58C5">
              <w:rPr>
                <w:b/>
                <w:bCs/>
                <w:szCs w:val="22"/>
              </w:rPr>
              <w:t xml:space="preserve">Bank overdrafts and short-term </w:t>
            </w:r>
          </w:p>
        </w:tc>
        <w:tc>
          <w:tcPr>
            <w:tcW w:w="270" w:type="pct"/>
          </w:tcPr>
          <w:p w:rsidR="00060EE4" w:rsidRPr="00ED58C5" w:rsidRDefault="00060EE4" w:rsidP="00060EE4">
            <w:pPr>
              <w:pStyle w:val="BodyText"/>
              <w:tabs>
                <w:tab w:val="decimal" w:pos="862"/>
              </w:tabs>
              <w:spacing w:after="0" w:line="240" w:lineRule="atLeast"/>
              <w:ind w:left="-107" w:right="-131"/>
              <w:rPr>
                <w:szCs w:val="22"/>
                <w:lang w:val="en-GB"/>
              </w:rPr>
            </w:pPr>
          </w:p>
        </w:tc>
        <w:tc>
          <w:tcPr>
            <w:tcW w:w="576" w:type="pct"/>
            <w:tcBorders>
              <w:bottom w:val="nil"/>
            </w:tcBorders>
          </w:tcPr>
          <w:p w:rsidR="00060EE4" w:rsidRPr="005F2119" w:rsidRDefault="00060EE4" w:rsidP="00060EE4">
            <w:pPr>
              <w:pStyle w:val="BodyText"/>
              <w:tabs>
                <w:tab w:val="decimal" w:pos="852"/>
              </w:tabs>
              <w:spacing w:after="0" w:line="240" w:lineRule="auto"/>
              <w:ind w:left="-107" w:right="-131"/>
              <w:rPr>
                <w:szCs w:val="22"/>
                <w:lang w:val="en-GB"/>
              </w:rPr>
            </w:pP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bottom w:val="nil"/>
            </w:tcBorders>
          </w:tcPr>
          <w:p w:rsidR="00060EE4" w:rsidRPr="005F2119" w:rsidRDefault="00060EE4" w:rsidP="00060EE4">
            <w:pPr>
              <w:pStyle w:val="BodyText"/>
              <w:tabs>
                <w:tab w:val="decimal" w:pos="852"/>
              </w:tabs>
              <w:spacing w:after="0" w:line="240" w:lineRule="auto"/>
              <w:ind w:left="-107" w:right="-131"/>
              <w:rPr>
                <w:szCs w:val="22"/>
                <w:lang w:val="en-GB"/>
              </w:rPr>
            </w:pPr>
          </w:p>
        </w:tc>
        <w:tc>
          <w:tcPr>
            <w:tcW w:w="144" w:type="pct"/>
            <w:tcBorders>
              <w:bottom w:val="nil"/>
            </w:tcBorders>
          </w:tcPr>
          <w:p w:rsidR="00060EE4" w:rsidRPr="005D2A76" w:rsidRDefault="00060EE4" w:rsidP="00060EE4">
            <w:pPr>
              <w:tabs>
                <w:tab w:val="decimal" w:pos="852"/>
              </w:tabs>
              <w:spacing w:line="240" w:lineRule="auto"/>
              <w:rPr>
                <w:szCs w:val="22"/>
              </w:rPr>
            </w:pPr>
          </w:p>
        </w:tc>
        <w:tc>
          <w:tcPr>
            <w:tcW w:w="566" w:type="pct"/>
            <w:tcBorders>
              <w:bottom w:val="nil"/>
            </w:tcBorders>
          </w:tcPr>
          <w:p w:rsidR="00060EE4" w:rsidRPr="005F2119" w:rsidRDefault="00060EE4" w:rsidP="00060EE4">
            <w:pPr>
              <w:pStyle w:val="acctfourfigures"/>
              <w:tabs>
                <w:tab w:val="clear" w:pos="765"/>
                <w:tab w:val="decimal" w:pos="852"/>
              </w:tabs>
              <w:spacing w:line="240" w:lineRule="auto"/>
              <w:ind w:left="-79" w:right="72"/>
              <w:rPr>
                <w:szCs w:val="22"/>
              </w:rPr>
            </w:pPr>
          </w:p>
        </w:tc>
        <w:tc>
          <w:tcPr>
            <w:tcW w:w="126" w:type="pct"/>
            <w:tcBorders>
              <w:bottom w:val="nil"/>
            </w:tcBorders>
          </w:tcPr>
          <w:p w:rsidR="00060EE4" w:rsidRPr="005D2A76" w:rsidRDefault="00060EE4" w:rsidP="00060EE4">
            <w:pPr>
              <w:pStyle w:val="acctfourfigures"/>
              <w:tabs>
                <w:tab w:val="clear" w:pos="765"/>
                <w:tab w:val="decimal" w:pos="852"/>
              </w:tabs>
              <w:spacing w:line="240" w:lineRule="auto"/>
              <w:ind w:left="-79" w:right="72"/>
              <w:rPr>
                <w:szCs w:val="22"/>
              </w:rPr>
            </w:pPr>
          </w:p>
        </w:tc>
        <w:tc>
          <w:tcPr>
            <w:tcW w:w="651" w:type="pct"/>
            <w:tcBorders>
              <w:bottom w:val="nil"/>
            </w:tcBorders>
          </w:tcPr>
          <w:p w:rsidR="00060EE4" w:rsidRPr="005F2119" w:rsidRDefault="00060EE4" w:rsidP="00060EE4">
            <w:pPr>
              <w:pStyle w:val="acctfourfigures"/>
              <w:tabs>
                <w:tab w:val="clear" w:pos="765"/>
                <w:tab w:val="decimal" w:pos="852"/>
              </w:tabs>
              <w:spacing w:line="240" w:lineRule="auto"/>
              <w:ind w:left="-79" w:right="72"/>
              <w:rPr>
                <w:szCs w:val="22"/>
              </w:rPr>
            </w:pPr>
          </w:p>
        </w:tc>
      </w:tr>
      <w:tr w:rsidR="00FB1153" w:rsidRPr="005D2A76" w:rsidTr="00FB1153">
        <w:trPr>
          <w:trHeight w:val="137"/>
        </w:trPr>
        <w:tc>
          <w:tcPr>
            <w:tcW w:w="1848" w:type="pct"/>
          </w:tcPr>
          <w:p w:rsidR="00060EE4" w:rsidRPr="00ED58C5" w:rsidRDefault="00060EE4" w:rsidP="00060EE4">
            <w:pPr>
              <w:spacing w:line="240" w:lineRule="atLeast"/>
              <w:ind w:left="162" w:hanging="162"/>
              <w:rPr>
                <w:b/>
                <w:bCs/>
                <w:szCs w:val="22"/>
              </w:rPr>
            </w:pPr>
            <w:r w:rsidRPr="00ED58C5">
              <w:rPr>
                <w:b/>
                <w:bCs/>
                <w:szCs w:val="22"/>
              </w:rPr>
              <w:t xml:space="preserve">   loans from financial institutions</w:t>
            </w:r>
          </w:p>
        </w:tc>
        <w:tc>
          <w:tcPr>
            <w:tcW w:w="270" w:type="pct"/>
          </w:tcPr>
          <w:p w:rsidR="00060EE4" w:rsidRPr="00ED58C5" w:rsidRDefault="00060EE4" w:rsidP="00060EE4">
            <w:pPr>
              <w:pStyle w:val="BodyText"/>
              <w:tabs>
                <w:tab w:val="decimal" w:pos="862"/>
              </w:tabs>
              <w:spacing w:after="0" w:line="240" w:lineRule="atLeast"/>
              <w:ind w:left="-107" w:right="-131"/>
              <w:rPr>
                <w:b/>
                <w:bCs/>
                <w:szCs w:val="22"/>
                <w:lang w:val="en-GB"/>
              </w:rPr>
            </w:pPr>
          </w:p>
        </w:tc>
        <w:tc>
          <w:tcPr>
            <w:tcW w:w="576" w:type="pct"/>
            <w:tcBorders>
              <w:bottom w:val="single" w:sz="4" w:space="0" w:color="auto"/>
            </w:tcBorders>
          </w:tcPr>
          <w:p w:rsidR="00060EE4" w:rsidRPr="00ED58C5" w:rsidRDefault="00CF13A1" w:rsidP="00060EE4">
            <w:pPr>
              <w:pStyle w:val="BodyText"/>
              <w:tabs>
                <w:tab w:val="decimal" w:pos="852"/>
              </w:tabs>
              <w:spacing w:after="0" w:line="240" w:lineRule="auto"/>
              <w:ind w:left="-107" w:right="-131"/>
              <w:rPr>
                <w:b/>
                <w:bCs/>
                <w:szCs w:val="22"/>
                <w:lang w:val="en-GB"/>
              </w:rPr>
            </w:pPr>
            <w:r>
              <w:rPr>
                <w:b/>
                <w:bCs/>
                <w:szCs w:val="22"/>
                <w:lang w:val="en-GB"/>
              </w:rPr>
              <w:t>616,760</w:t>
            </w: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676" w:type="pct"/>
            <w:tcBorders>
              <w:bottom w:val="single" w:sz="4" w:space="0" w:color="auto"/>
            </w:tcBorders>
          </w:tcPr>
          <w:p w:rsidR="00060EE4" w:rsidRPr="00ED58C5" w:rsidRDefault="00060EE4" w:rsidP="00060EE4">
            <w:pPr>
              <w:pStyle w:val="BodyText"/>
              <w:tabs>
                <w:tab w:val="decimal" w:pos="852"/>
              </w:tabs>
              <w:spacing w:after="0" w:line="240" w:lineRule="auto"/>
              <w:ind w:left="-107" w:right="-131"/>
              <w:rPr>
                <w:b/>
                <w:bCs/>
                <w:szCs w:val="22"/>
                <w:lang w:val="en-GB"/>
              </w:rPr>
            </w:pPr>
            <w:r>
              <w:rPr>
                <w:b/>
                <w:bCs/>
                <w:szCs w:val="22"/>
                <w:lang w:val="en-GB"/>
              </w:rPr>
              <w:t>620,047</w:t>
            </w:r>
          </w:p>
        </w:tc>
        <w:tc>
          <w:tcPr>
            <w:tcW w:w="144" w:type="pct"/>
            <w:tcBorders>
              <w:bottom w:val="nil"/>
            </w:tcBorders>
          </w:tcPr>
          <w:p w:rsidR="00060EE4" w:rsidRPr="00ED58C5" w:rsidRDefault="00060EE4" w:rsidP="00060EE4">
            <w:pPr>
              <w:tabs>
                <w:tab w:val="decimal" w:pos="852"/>
              </w:tabs>
              <w:spacing w:line="240" w:lineRule="auto"/>
              <w:rPr>
                <w:b/>
                <w:szCs w:val="22"/>
              </w:rPr>
            </w:pPr>
          </w:p>
        </w:tc>
        <w:tc>
          <w:tcPr>
            <w:tcW w:w="566" w:type="pct"/>
            <w:tcBorders>
              <w:bottom w:val="single" w:sz="4" w:space="0" w:color="auto"/>
            </w:tcBorders>
          </w:tcPr>
          <w:p w:rsidR="00060EE4" w:rsidRPr="00554CBC" w:rsidRDefault="00CF13A1" w:rsidP="00554CBC">
            <w:pPr>
              <w:pStyle w:val="BodyText"/>
              <w:tabs>
                <w:tab w:val="decimal" w:pos="852"/>
              </w:tabs>
              <w:spacing w:after="0" w:line="240" w:lineRule="auto"/>
              <w:ind w:left="-107" w:right="-131"/>
              <w:rPr>
                <w:b/>
                <w:bCs/>
                <w:szCs w:val="22"/>
                <w:lang w:val="en-GB"/>
              </w:rPr>
            </w:pPr>
            <w:r w:rsidRPr="00554CBC">
              <w:rPr>
                <w:b/>
                <w:bCs/>
                <w:szCs w:val="22"/>
                <w:lang w:val="en-GB"/>
              </w:rPr>
              <w:t>616,760</w:t>
            </w:r>
          </w:p>
        </w:tc>
        <w:tc>
          <w:tcPr>
            <w:tcW w:w="126" w:type="pct"/>
            <w:tcBorders>
              <w:bottom w:val="nil"/>
            </w:tcBorders>
          </w:tcPr>
          <w:p w:rsidR="00060EE4" w:rsidRPr="00554CBC" w:rsidRDefault="00060EE4" w:rsidP="00554CBC">
            <w:pPr>
              <w:pStyle w:val="BodyText"/>
              <w:tabs>
                <w:tab w:val="decimal" w:pos="852"/>
              </w:tabs>
              <w:spacing w:after="0" w:line="240" w:lineRule="auto"/>
              <w:ind w:left="-107" w:right="-131"/>
              <w:rPr>
                <w:b/>
                <w:bCs/>
                <w:szCs w:val="22"/>
                <w:lang w:val="en-GB"/>
              </w:rPr>
            </w:pPr>
          </w:p>
        </w:tc>
        <w:tc>
          <w:tcPr>
            <w:tcW w:w="651" w:type="pct"/>
            <w:tcBorders>
              <w:bottom w:val="single" w:sz="4" w:space="0" w:color="auto"/>
            </w:tcBorders>
          </w:tcPr>
          <w:p w:rsidR="00060EE4" w:rsidRPr="00ED58C5" w:rsidRDefault="00060EE4" w:rsidP="00060EE4">
            <w:pPr>
              <w:pStyle w:val="acctfourfigures"/>
              <w:tabs>
                <w:tab w:val="clear" w:pos="765"/>
                <w:tab w:val="decimal" w:pos="852"/>
              </w:tabs>
              <w:spacing w:line="240" w:lineRule="auto"/>
              <w:ind w:left="-79" w:right="72"/>
              <w:rPr>
                <w:b/>
                <w:bCs/>
                <w:szCs w:val="22"/>
                <w:lang w:val="en-US" w:bidi="th-TH"/>
              </w:rPr>
            </w:pPr>
            <w:r>
              <w:rPr>
                <w:b/>
                <w:bCs/>
                <w:szCs w:val="22"/>
              </w:rPr>
              <w:t>620,047</w:t>
            </w:r>
          </w:p>
        </w:tc>
      </w:tr>
      <w:tr w:rsidR="00FB1153" w:rsidRPr="005D2A76" w:rsidTr="00FB1153">
        <w:trPr>
          <w:trHeight w:val="137"/>
        </w:trPr>
        <w:tc>
          <w:tcPr>
            <w:tcW w:w="1848" w:type="pct"/>
          </w:tcPr>
          <w:p w:rsidR="00060EE4" w:rsidRPr="00ED58C5" w:rsidRDefault="00060EE4" w:rsidP="00060EE4">
            <w:pPr>
              <w:spacing w:line="240" w:lineRule="atLeast"/>
              <w:rPr>
                <w:szCs w:val="22"/>
              </w:rPr>
            </w:pPr>
          </w:p>
        </w:tc>
        <w:tc>
          <w:tcPr>
            <w:tcW w:w="270" w:type="pct"/>
          </w:tcPr>
          <w:p w:rsidR="00060EE4" w:rsidRPr="00ED58C5" w:rsidRDefault="00060EE4" w:rsidP="00060EE4">
            <w:pPr>
              <w:pStyle w:val="BodyText"/>
              <w:tabs>
                <w:tab w:val="decimal" w:pos="862"/>
              </w:tabs>
              <w:spacing w:after="0" w:line="240" w:lineRule="atLeast"/>
              <w:ind w:left="-107" w:right="-131"/>
              <w:rPr>
                <w:szCs w:val="22"/>
                <w:lang w:val="en-GB"/>
              </w:rPr>
            </w:pPr>
          </w:p>
        </w:tc>
        <w:tc>
          <w:tcPr>
            <w:tcW w:w="576" w:type="pct"/>
            <w:tcBorders>
              <w:top w:val="single" w:sz="4" w:space="0" w:color="auto"/>
              <w:bottom w:val="nil"/>
            </w:tcBorders>
          </w:tcPr>
          <w:p w:rsidR="00060EE4" w:rsidRPr="005F2119" w:rsidRDefault="00060EE4" w:rsidP="00060EE4">
            <w:pPr>
              <w:pStyle w:val="BodyText"/>
              <w:tabs>
                <w:tab w:val="decimal" w:pos="852"/>
              </w:tabs>
              <w:spacing w:after="0" w:line="240" w:lineRule="auto"/>
              <w:ind w:left="-107" w:right="-131"/>
              <w:rPr>
                <w:szCs w:val="22"/>
                <w:lang w:val="en-GB"/>
              </w:rPr>
            </w:pP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top w:val="single" w:sz="4" w:space="0" w:color="auto"/>
              <w:bottom w:val="nil"/>
            </w:tcBorders>
          </w:tcPr>
          <w:p w:rsidR="00060EE4" w:rsidRPr="005F2119" w:rsidRDefault="00060EE4" w:rsidP="00060EE4">
            <w:pPr>
              <w:pStyle w:val="BodyText"/>
              <w:tabs>
                <w:tab w:val="decimal" w:pos="852"/>
              </w:tabs>
              <w:spacing w:after="0" w:line="240" w:lineRule="auto"/>
              <w:ind w:left="-107" w:right="-131"/>
              <w:rPr>
                <w:szCs w:val="22"/>
                <w:lang w:val="en-GB"/>
              </w:rPr>
            </w:pPr>
          </w:p>
        </w:tc>
        <w:tc>
          <w:tcPr>
            <w:tcW w:w="144" w:type="pct"/>
            <w:tcBorders>
              <w:bottom w:val="nil"/>
            </w:tcBorders>
          </w:tcPr>
          <w:p w:rsidR="00060EE4" w:rsidRPr="005D2A76" w:rsidRDefault="00060EE4" w:rsidP="00060EE4">
            <w:pPr>
              <w:tabs>
                <w:tab w:val="decimal" w:pos="852"/>
              </w:tabs>
              <w:spacing w:line="240" w:lineRule="auto"/>
              <w:rPr>
                <w:szCs w:val="22"/>
              </w:rPr>
            </w:pPr>
          </w:p>
        </w:tc>
        <w:tc>
          <w:tcPr>
            <w:tcW w:w="566" w:type="pct"/>
            <w:tcBorders>
              <w:top w:val="single" w:sz="4" w:space="0" w:color="auto"/>
              <w:bottom w:val="nil"/>
            </w:tcBorders>
          </w:tcPr>
          <w:p w:rsidR="00060EE4" w:rsidRPr="005F2119" w:rsidRDefault="00060EE4" w:rsidP="00060EE4">
            <w:pPr>
              <w:pStyle w:val="acctfourfigures"/>
              <w:tabs>
                <w:tab w:val="clear" w:pos="765"/>
                <w:tab w:val="decimal" w:pos="852"/>
              </w:tabs>
              <w:spacing w:line="240" w:lineRule="auto"/>
              <w:ind w:left="-79" w:right="72"/>
              <w:rPr>
                <w:szCs w:val="22"/>
              </w:rPr>
            </w:pPr>
          </w:p>
        </w:tc>
        <w:tc>
          <w:tcPr>
            <w:tcW w:w="126" w:type="pct"/>
            <w:tcBorders>
              <w:bottom w:val="nil"/>
            </w:tcBorders>
          </w:tcPr>
          <w:p w:rsidR="00060EE4" w:rsidRPr="005D2A76" w:rsidRDefault="00060EE4" w:rsidP="00060EE4">
            <w:pPr>
              <w:pStyle w:val="acctfourfigures"/>
              <w:tabs>
                <w:tab w:val="clear" w:pos="765"/>
                <w:tab w:val="decimal" w:pos="852"/>
              </w:tabs>
              <w:spacing w:line="240" w:lineRule="auto"/>
              <w:ind w:left="-79" w:right="72"/>
              <w:rPr>
                <w:szCs w:val="22"/>
              </w:rPr>
            </w:pPr>
          </w:p>
        </w:tc>
        <w:tc>
          <w:tcPr>
            <w:tcW w:w="651" w:type="pct"/>
            <w:tcBorders>
              <w:top w:val="single" w:sz="4" w:space="0" w:color="auto"/>
              <w:bottom w:val="nil"/>
            </w:tcBorders>
          </w:tcPr>
          <w:p w:rsidR="00060EE4" w:rsidRPr="005F2119" w:rsidRDefault="00060EE4" w:rsidP="00060EE4">
            <w:pPr>
              <w:pStyle w:val="acctfourfigures"/>
              <w:tabs>
                <w:tab w:val="clear" w:pos="765"/>
                <w:tab w:val="decimal" w:pos="852"/>
              </w:tabs>
              <w:spacing w:line="240" w:lineRule="auto"/>
              <w:ind w:left="-79" w:right="72"/>
              <w:rPr>
                <w:szCs w:val="22"/>
              </w:rPr>
            </w:pPr>
          </w:p>
        </w:tc>
      </w:tr>
      <w:tr w:rsidR="00FB1153" w:rsidRPr="00C95035" w:rsidTr="00FB1153">
        <w:trPr>
          <w:trHeight w:val="255"/>
        </w:trPr>
        <w:tc>
          <w:tcPr>
            <w:tcW w:w="1848" w:type="pct"/>
            <w:tcBorders>
              <w:top w:val="nil"/>
            </w:tcBorders>
          </w:tcPr>
          <w:p w:rsidR="00060EE4" w:rsidRPr="00C95035" w:rsidRDefault="00060EE4" w:rsidP="00060EE4">
            <w:pPr>
              <w:spacing w:line="240" w:lineRule="atLeast"/>
              <w:ind w:right="-115"/>
              <w:rPr>
                <w:b/>
                <w:bCs/>
                <w:szCs w:val="22"/>
              </w:rPr>
            </w:pPr>
            <w:r w:rsidRPr="00C95035">
              <w:rPr>
                <w:b/>
                <w:bCs/>
                <w:szCs w:val="22"/>
              </w:rPr>
              <w:t>Current portion of long-term loan</w:t>
            </w:r>
          </w:p>
        </w:tc>
        <w:tc>
          <w:tcPr>
            <w:tcW w:w="270" w:type="pct"/>
            <w:tcBorders>
              <w:top w:val="nil"/>
              <w:bottom w:val="nil"/>
            </w:tcBorders>
          </w:tcPr>
          <w:p w:rsidR="00060EE4" w:rsidRPr="00C95035" w:rsidRDefault="00060EE4" w:rsidP="00060EE4">
            <w:pPr>
              <w:pStyle w:val="BodyText"/>
              <w:tabs>
                <w:tab w:val="decimal" w:pos="862"/>
              </w:tabs>
              <w:spacing w:after="0" w:line="240" w:lineRule="atLeast"/>
              <w:ind w:left="-107" w:right="-131"/>
              <w:rPr>
                <w:b/>
                <w:bCs/>
                <w:szCs w:val="22"/>
                <w:lang w:val="en-GB"/>
              </w:rPr>
            </w:pPr>
          </w:p>
        </w:tc>
        <w:tc>
          <w:tcPr>
            <w:tcW w:w="576"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43"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676"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44" w:type="pct"/>
            <w:tcBorders>
              <w:top w:val="nil"/>
              <w:bottom w:val="nil"/>
            </w:tcBorders>
          </w:tcPr>
          <w:p w:rsidR="00060EE4" w:rsidRPr="00C95035" w:rsidRDefault="00060EE4" w:rsidP="00060EE4">
            <w:pPr>
              <w:tabs>
                <w:tab w:val="decimal" w:pos="852"/>
              </w:tabs>
              <w:spacing w:line="240" w:lineRule="auto"/>
              <w:rPr>
                <w:b/>
                <w:bCs/>
                <w:szCs w:val="22"/>
              </w:rPr>
            </w:pPr>
          </w:p>
        </w:tc>
        <w:tc>
          <w:tcPr>
            <w:tcW w:w="566"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26"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651"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r>
      <w:tr w:rsidR="00FB1153" w:rsidRPr="00C95035" w:rsidTr="00FB1153">
        <w:trPr>
          <w:trHeight w:val="255"/>
        </w:trPr>
        <w:tc>
          <w:tcPr>
            <w:tcW w:w="1848" w:type="pct"/>
          </w:tcPr>
          <w:p w:rsidR="00060EE4" w:rsidRPr="00C95035" w:rsidRDefault="00060EE4" w:rsidP="00060EE4">
            <w:pPr>
              <w:spacing w:line="240" w:lineRule="atLeast"/>
              <w:ind w:right="-107"/>
              <w:rPr>
                <w:b/>
                <w:bCs/>
                <w:szCs w:val="22"/>
              </w:rPr>
            </w:pPr>
            <w:r w:rsidRPr="00C95035">
              <w:rPr>
                <w:b/>
                <w:bCs/>
                <w:szCs w:val="22"/>
              </w:rPr>
              <w:t xml:space="preserve">   from financial institution</w:t>
            </w:r>
          </w:p>
        </w:tc>
        <w:tc>
          <w:tcPr>
            <w:tcW w:w="270" w:type="pct"/>
            <w:tcBorders>
              <w:bottom w:val="nil"/>
            </w:tcBorders>
          </w:tcPr>
          <w:p w:rsidR="00060EE4" w:rsidRPr="00C95035" w:rsidRDefault="00060EE4" w:rsidP="00060EE4">
            <w:pPr>
              <w:pStyle w:val="BodyText"/>
              <w:tabs>
                <w:tab w:val="decimal" w:pos="862"/>
              </w:tabs>
              <w:spacing w:after="0" w:line="240" w:lineRule="atLeast"/>
              <w:ind w:left="-107" w:right="-131"/>
              <w:rPr>
                <w:b/>
                <w:bCs/>
                <w:szCs w:val="22"/>
                <w:lang w:val="en-GB"/>
              </w:rPr>
            </w:pPr>
          </w:p>
        </w:tc>
        <w:tc>
          <w:tcPr>
            <w:tcW w:w="576"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43"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676"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44" w:type="pct"/>
            <w:tcBorders>
              <w:bottom w:val="nil"/>
            </w:tcBorders>
          </w:tcPr>
          <w:p w:rsidR="00060EE4" w:rsidRPr="00C95035" w:rsidRDefault="00060EE4" w:rsidP="00060EE4">
            <w:pPr>
              <w:tabs>
                <w:tab w:val="decimal" w:pos="852"/>
              </w:tabs>
              <w:spacing w:line="240" w:lineRule="auto"/>
              <w:rPr>
                <w:b/>
                <w:bCs/>
                <w:szCs w:val="22"/>
              </w:rPr>
            </w:pPr>
          </w:p>
        </w:tc>
        <w:tc>
          <w:tcPr>
            <w:tcW w:w="566"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26"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651"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r>
      <w:tr w:rsidR="00FB1153" w:rsidRPr="00C95035" w:rsidTr="00FB1153">
        <w:trPr>
          <w:trHeight w:val="255"/>
        </w:trPr>
        <w:tc>
          <w:tcPr>
            <w:tcW w:w="1848" w:type="pct"/>
          </w:tcPr>
          <w:p w:rsidR="00060EE4" w:rsidRPr="00C95035" w:rsidRDefault="00060EE4" w:rsidP="00060EE4">
            <w:pPr>
              <w:spacing w:line="240" w:lineRule="atLeast"/>
              <w:rPr>
                <w:b/>
                <w:bCs/>
                <w:szCs w:val="22"/>
              </w:rPr>
            </w:pPr>
            <w:r w:rsidRPr="00C95035">
              <w:rPr>
                <w:b/>
                <w:bCs/>
                <w:szCs w:val="22"/>
              </w:rPr>
              <w:t xml:space="preserve">   Secured</w:t>
            </w:r>
          </w:p>
        </w:tc>
        <w:tc>
          <w:tcPr>
            <w:tcW w:w="270" w:type="pct"/>
            <w:tcBorders>
              <w:bottom w:val="nil"/>
            </w:tcBorders>
          </w:tcPr>
          <w:p w:rsidR="00060EE4" w:rsidRPr="00C95035" w:rsidRDefault="00060EE4" w:rsidP="00060EE4">
            <w:pPr>
              <w:pStyle w:val="BodyText"/>
              <w:tabs>
                <w:tab w:val="decimal" w:pos="862"/>
              </w:tabs>
              <w:spacing w:after="0" w:line="240" w:lineRule="atLeast"/>
              <w:ind w:left="-107" w:right="-131"/>
              <w:rPr>
                <w:b/>
                <w:bCs/>
                <w:szCs w:val="22"/>
                <w:lang w:val="en-GB"/>
              </w:rPr>
            </w:pPr>
          </w:p>
        </w:tc>
        <w:tc>
          <w:tcPr>
            <w:tcW w:w="576" w:type="pct"/>
            <w:tcBorders>
              <w:top w:val="nil"/>
              <w:bottom w:val="single" w:sz="4" w:space="0" w:color="auto"/>
            </w:tcBorders>
          </w:tcPr>
          <w:p w:rsidR="00060EE4" w:rsidRPr="00C95035" w:rsidRDefault="00CF13A1" w:rsidP="00060EE4">
            <w:pPr>
              <w:pStyle w:val="BodyText"/>
              <w:tabs>
                <w:tab w:val="decimal" w:pos="852"/>
              </w:tabs>
              <w:spacing w:after="0" w:line="240" w:lineRule="auto"/>
              <w:ind w:left="-107" w:right="-131"/>
              <w:rPr>
                <w:b/>
                <w:bCs/>
                <w:szCs w:val="22"/>
                <w:lang w:val="en-GB"/>
              </w:rPr>
            </w:pPr>
            <w:r>
              <w:rPr>
                <w:b/>
                <w:bCs/>
                <w:szCs w:val="22"/>
                <w:lang w:val="en-GB"/>
              </w:rPr>
              <w:t>186,409</w:t>
            </w:r>
          </w:p>
        </w:tc>
        <w:tc>
          <w:tcPr>
            <w:tcW w:w="143" w:type="pct"/>
            <w:tcBorders>
              <w:top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676" w:type="pct"/>
            <w:tcBorders>
              <w:top w:val="nil"/>
              <w:bottom w:val="single" w:sz="4" w:space="0" w:color="auto"/>
            </w:tcBorders>
          </w:tcPr>
          <w:p w:rsidR="00060EE4" w:rsidRPr="00C95035" w:rsidRDefault="00060EE4" w:rsidP="00060EE4">
            <w:pPr>
              <w:pStyle w:val="BodyText"/>
              <w:tabs>
                <w:tab w:val="decimal" w:pos="852"/>
              </w:tabs>
              <w:spacing w:after="0" w:line="240" w:lineRule="auto"/>
              <w:ind w:left="-107" w:right="-131"/>
              <w:rPr>
                <w:b/>
                <w:bCs/>
                <w:szCs w:val="22"/>
                <w:lang w:val="en-GB"/>
              </w:rPr>
            </w:pPr>
            <w:r w:rsidRPr="00C95035">
              <w:rPr>
                <w:b/>
                <w:bCs/>
                <w:szCs w:val="22"/>
                <w:lang w:val="en-GB"/>
              </w:rPr>
              <w:t>187,167</w:t>
            </w:r>
          </w:p>
        </w:tc>
        <w:tc>
          <w:tcPr>
            <w:tcW w:w="144" w:type="pct"/>
            <w:tcBorders>
              <w:top w:val="nil"/>
            </w:tcBorders>
          </w:tcPr>
          <w:p w:rsidR="00060EE4" w:rsidRPr="00C95035" w:rsidRDefault="00060EE4" w:rsidP="00060EE4">
            <w:pPr>
              <w:tabs>
                <w:tab w:val="decimal" w:pos="852"/>
              </w:tabs>
              <w:spacing w:line="240" w:lineRule="auto"/>
              <w:rPr>
                <w:b/>
                <w:bCs/>
                <w:szCs w:val="22"/>
              </w:rPr>
            </w:pPr>
          </w:p>
        </w:tc>
        <w:tc>
          <w:tcPr>
            <w:tcW w:w="566" w:type="pct"/>
            <w:tcBorders>
              <w:top w:val="nil"/>
              <w:bottom w:val="single" w:sz="4" w:space="0" w:color="auto"/>
            </w:tcBorders>
          </w:tcPr>
          <w:p w:rsidR="00060EE4" w:rsidRPr="00C95035" w:rsidRDefault="00CF13A1" w:rsidP="00060EE4">
            <w:pPr>
              <w:pStyle w:val="BodyText"/>
              <w:tabs>
                <w:tab w:val="decimal" w:pos="852"/>
              </w:tabs>
              <w:spacing w:after="0" w:line="240" w:lineRule="auto"/>
              <w:ind w:left="-107" w:right="-131"/>
              <w:rPr>
                <w:b/>
                <w:bCs/>
                <w:szCs w:val="22"/>
                <w:lang w:val="en-GB"/>
              </w:rPr>
            </w:pPr>
            <w:r>
              <w:rPr>
                <w:b/>
                <w:bCs/>
                <w:szCs w:val="22"/>
                <w:lang w:val="en-GB"/>
              </w:rPr>
              <w:t>186,409</w:t>
            </w:r>
          </w:p>
        </w:tc>
        <w:tc>
          <w:tcPr>
            <w:tcW w:w="126" w:type="pct"/>
            <w:tcBorders>
              <w:top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651" w:type="pct"/>
            <w:tcBorders>
              <w:top w:val="nil"/>
              <w:bottom w:val="single" w:sz="4" w:space="0" w:color="auto"/>
            </w:tcBorders>
          </w:tcPr>
          <w:p w:rsidR="00060EE4" w:rsidRPr="00C95035" w:rsidRDefault="00060EE4" w:rsidP="00060EE4">
            <w:pPr>
              <w:pStyle w:val="BodyText"/>
              <w:tabs>
                <w:tab w:val="decimal" w:pos="852"/>
              </w:tabs>
              <w:spacing w:after="0" w:line="240" w:lineRule="auto"/>
              <w:ind w:left="-107" w:right="-131"/>
              <w:rPr>
                <w:b/>
                <w:bCs/>
                <w:szCs w:val="22"/>
                <w:lang w:val="en-GB"/>
              </w:rPr>
            </w:pPr>
            <w:r w:rsidRPr="00C95035">
              <w:rPr>
                <w:b/>
                <w:bCs/>
                <w:szCs w:val="22"/>
                <w:lang w:val="en-GB"/>
              </w:rPr>
              <w:t>187,167</w:t>
            </w:r>
          </w:p>
        </w:tc>
      </w:tr>
      <w:tr w:rsidR="00FB1153" w:rsidRPr="00ED58C5" w:rsidTr="00FB1153">
        <w:trPr>
          <w:trHeight w:val="82"/>
        </w:trPr>
        <w:tc>
          <w:tcPr>
            <w:tcW w:w="1848" w:type="pct"/>
            <w:tcBorders>
              <w:bottom w:val="nil"/>
            </w:tcBorders>
          </w:tcPr>
          <w:p w:rsidR="00060EE4" w:rsidRPr="009F0D8E" w:rsidRDefault="00060EE4" w:rsidP="00060EE4">
            <w:pPr>
              <w:spacing w:line="240" w:lineRule="atLeast"/>
              <w:rPr>
                <w:b/>
                <w:bCs/>
                <w:sz w:val="10"/>
                <w:szCs w:val="10"/>
              </w:rPr>
            </w:pPr>
          </w:p>
        </w:tc>
        <w:tc>
          <w:tcPr>
            <w:tcW w:w="270" w:type="pct"/>
            <w:tcBorders>
              <w:bottom w:val="nil"/>
            </w:tcBorders>
          </w:tcPr>
          <w:p w:rsidR="00060EE4" w:rsidRPr="009F0D8E" w:rsidRDefault="00060EE4" w:rsidP="00060EE4">
            <w:pPr>
              <w:pStyle w:val="BodyText"/>
              <w:tabs>
                <w:tab w:val="decimal" w:pos="862"/>
              </w:tabs>
              <w:spacing w:after="0" w:line="240" w:lineRule="atLeast"/>
              <w:ind w:left="-107" w:right="-131"/>
              <w:rPr>
                <w:b/>
                <w:bCs/>
                <w:sz w:val="10"/>
                <w:szCs w:val="10"/>
                <w:lang w:val="en-GB"/>
              </w:rPr>
            </w:pPr>
          </w:p>
        </w:tc>
        <w:tc>
          <w:tcPr>
            <w:tcW w:w="576" w:type="pct"/>
            <w:tcBorders>
              <w:bottom w:val="nil"/>
            </w:tcBorders>
          </w:tcPr>
          <w:p w:rsidR="00060EE4" w:rsidRPr="009F0D8E" w:rsidRDefault="00060EE4" w:rsidP="00060EE4">
            <w:pPr>
              <w:pStyle w:val="BodyText"/>
              <w:tabs>
                <w:tab w:val="decimal" w:pos="852"/>
              </w:tabs>
              <w:spacing w:after="0" w:line="240" w:lineRule="auto"/>
              <w:ind w:left="-107" w:right="-131"/>
              <w:rPr>
                <w:b/>
                <w:bCs/>
                <w:sz w:val="10"/>
                <w:szCs w:val="10"/>
                <w:lang w:val="en-GB"/>
              </w:rPr>
            </w:pPr>
          </w:p>
        </w:tc>
        <w:tc>
          <w:tcPr>
            <w:tcW w:w="143" w:type="pct"/>
            <w:tcBorders>
              <w:bottom w:val="nil"/>
            </w:tcBorders>
          </w:tcPr>
          <w:p w:rsidR="00060EE4" w:rsidRPr="009F0D8E" w:rsidRDefault="00060EE4" w:rsidP="00060EE4">
            <w:pPr>
              <w:pStyle w:val="BodyText"/>
              <w:tabs>
                <w:tab w:val="decimal" w:pos="852"/>
              </w:tabs>
              <w:spacing w:after="0" w:line="240" w:lineRule="auto"/>
              <w:ind w:left="-107" w:right="-131"/>
              <w:rPr>
                <w:sz w:val="10"/>
                <w:szCs w:val="10"/>
                <w:lang w:val="en-GB"/>
              </w:rPr>
            </w:pPr>
          </w:p>
        </w:tc>
        <w:tc>
          <w:tcPr>
            <w:tcW w:w="676" w:type="pct"/>
            <w:tcBorders>
              <w:bottom w:val="nil"/>
            </w:tcBorders>
          </w:tcPr>
          <w:p w:rsidR="00060EE4" w:rsidRPr="009F0D8E" w:rsidRDefault="00060EE4" w:rsidP="00060EE4">
            <w:pPr>
              <w:pStyle w:val="BodyText"/>
              <w:tabs>
                <w:tab w:val="decimal" w:pos="852"/>
              </w:tabs>
              <w:spacing w:after="0" w:line="240" w:lineRule="auto"/>
              <w:ind w:left="-107" w:right="-131"/>
              <w:rPr>
                <w:b/>
                <w:bCs/>
                <w:sz w:val="10"/>
                <w:szCs w:val="10"/>
                <w:lang w:val="en-GB"/>
              </w:rPr>
            </w:pPr>
          </w:p>
        </w:tc>
        <w:tc>
          <w:tcPr>
            <w:tcW w:w="144" w:type="pct"/>
            <w:tcBorders>
              <w:bottom w:val="nil"/>
            </w:tcBorders>
          </w:tcPr>
          <w:p w:rsidR="00060EE4" w:rsidRPr="009F0D8E" w:rsidRDefault="00060EE4" w:rsidP="00060EE4">
            <w:pPr>
              <w:tabs>
                <w:tab w:val="decimal" w:pos="852"/>
              </w:tabs>
              <w:spacing w:line="240" w:lineRule="auto"/>
              <w:rPr>
                <w:b/>
                <w:sz w:val="10"/>
                <w:szCs w:val="10"/>
              </w:rPr>
            </w:pPr>
          </w:p>
        </w:tc>
        <w:tc>
          <w:tcPr>
            <w:tcW w:w="566" w:type="pct"/>
            <w:tcBorders>
              <w:bottom w:val="nil"/>
            </w:tcBorders>
          </w:tcPr>
          <w:p w:rsidR="00060EE4" w:rsidRPr="009F0D8E" w:rsidRDefault="00060EE4" w:rsidP="00060EE4">
            <w:pPr>
              <w:pStyle w:val="BodyText"/>
              <w:tabs>
                <w:tab w:val="decimal" w:pos="852"/>
              </w:tabs>
              <w:spacing w:after="0" w:line="240" w:lineRule="auto"/>
              <w:ind w:left="-107" w:right="-131"/>
              <w:rPr>
                <w:b/>
                <w:bCs/>
                <w:sz w:val="10"/>
                <w:szCs w:val="10"/>
                <w:lang w:val="en-GB"/>
              </w:rPr>
            </w:pPr>
          </w:p>
        </w:tc>
        <w:tc>
          <w:tcPr>
            <w:tcW w:w="126" w:type="pct"/>
            <w:tcBorders>
              <w:bottom w:val="nil"/>
            </w:tcBorders>
          </w:tcPr>
          <w:p w:rsidR="00060EE4" w:rsidRPr="009F0D8E" w:rsidRDefault="00060EE4" w:rsidP="00060EE4">
            <w:pPr>
              <w:pStyle w:val="BodyText"/>
              <w:tabs>
                <w:tab w:val="decimal" w:pos="852"/>
              </w:tabs>
              <w:spacing w:after="0" w:line="240" w:lineRule="auto"/>
              <w:ind w:left="-107" w:right="-131"/>
              <w:rPr>
                <w:b/>
                <w:bCs/>
                <w:sz w:val="10"/>
                <w:szCs w:val="10"/>
                <w:lang w:val="en-GB"/>
              </w:rPr>
            </w:pPr>
          </w:p>
        </w:tc>
        <w:tc>
          <w:tcPr>
            <w:tcW w:w="651" w:type="pct"/>
            <w:tcBorders>
              <w:bottom w:val="nil"/>
            </w:tcBorders>
          </w:tcPr>
          <w:p w:rsidR="00060EE4" w:rsidRPr="009F0D8E" w:rsidRDefault="00060EE4" w:rsidP="00060EE4">
            <w:pPr>
              <w:pStyle w:val="BodyText"/>
              <w:tabs>
                <w:tab w:val="decimal" w:pos="852"/>
              </w:tabs>
              <w:spacing w:after="0" w:line="240" w:lineRule="auto"/>
              <w:ind w:left="-107" w:right="-131"/>
              <w:rPr>
                <w:b/>
                <w:bCs/>
                <w:sz w:val="10"/>
                <w:szCs w:val="10"/>
                <w:lang w:val="en-GB"/>
              </w:rPr>
            </w:pPr>
          </w:p>
        </w:tc>
      </w:tr>
      <w:tr w:rsidR="00FB1153" w:rsidRPr="00ED58C5" w:rsidTr="00FB1153">
        <w:trPr>
          <w:trHeight w:val="255"/>
        </w:trPr>
        <w:tc>
          <w:tcPr>
            <w:tcW w:w="1848" w:type="pct"/>
            <w:tcBorders>
              <w:bottom w:val="nil"/>
            </w:tcBorders>
          </w:tcPr>
          <w:p w:rsidR="00060EE4" w:rsidRPr="00060EE4" w:rsidRDefault="00060EE4" w:rsidP="00EB63E5">
            <w:r w:rsidRPr="00060EE4">
              <w:t xml:space="preserve">Short-term loan from related party  </w:t>
            </w:r>
          </w:p>
        </w:tc>
        <w:tc>
          <w:tcPr>
            <w:tcW w:w="270" w:type="pct"/>
            <w:tcBorders>
              <w:bottom w:val="nil"/>
            </w:tcBorders>
          </w:tcPr>
          <w:p w:rsidR="00060EE4" w:rsidRPr="00ED58C5" w:rsidRDefault="00060EE4" w:rsidP="00060EE4">
            <w:pPr>
              <w:pStyle w:val="BodyText"/>
              <w:tabs>
                <w:tab w:val="decimal" w:pos="862"/>
              </w:tabs>
              <w:spacing w:after="0" w:line="240" w:lineRule="atLeast"/>
              <w:ind w:left="-107" w:right="-131"/>
              <w:rPr>
                <w:b/>
                <w:bCs/>
                <w:szCs w:val="22"/>
                <w:lang w:val="en-GB"/>
              </w:rPr>
            </w:pPr>
          </w:p>
        </w:tc>
        <w:tc>
          <w:tcPr>
            <w:tcW w:w="576"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44" w:type="pct"/>
            <w:tcBorders>
              <w:bottom w:val="nil"/>
            </w:tcBorders>
          </w:tcPr>
          <w:p w:rsidR="00060EE4" w:rsidRPr="00ED58C5" w:rsidRDefault="00060EE4" w:rsidP="00060EE4">
            <w:pPr>
              <w:tabs>
                <w:tab w:val="decimal" w:pos="852"/>
              </w:tabs>
              <w:spacing w:line="240" w:lineRule="auto"/>
              <w:rPr>
                <w:b/>
                <w:szCs w:val="22"/>
              </w:rPr>
            </w:pPr>
          </w:p>
        </w:tc>
        <w:tc>
          <w:tcPr>
            <w:tcW w:w="566"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26"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651"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r>
      <w:tr w:rsidR="00FB1153" w:rsidRPr="00ED58C5" w:rsidTr="00FB1153">
        <w:trPr>
          <w:trHeight w:val="255"/>
        </w:trPr>
        <w:tc>
          <w:tcPr>
            <w:tcW w:w="1848" w:type="pct"/>
            <w:tcBorders>
              <w:bottom w:val="nil"/>
            </w:tcBorders>
          </w:tcPr>
          <w:p w:rsidR="00060EE4" w:rsidRPr="00ED58C5" w:rsidRDefault="00060EE4" w:rsidP="00060EE4">
            <w:pPr>
              <w:spacing w:line="240" w:lineRule="atLeast"/>
              <w:rPr>
                <w:szCs w:val="22"/>
              </w:rPr>
            </w:pPr>
            <w:r w:rsidRPr="00ED58C5">
              <w:rPr>
                <w:szCs w:val="22"/>
              </w:rPr>
              <w:t xml:space="preserve">   Secured</w:t>
            </w:r>
          </w:p>
        </w:tc>
        <w:tc>
          <w:tcPr>
            <w:tcW w:w="270" w:type="pct"/>
            <w:tcBorders>
              <w:bottom w:val="nil"/>
            </w:tcBorders>
          </w:tcPr>
          <w:p w:rsidR="00060EE4" w:rsidRPr="00ED58C5" w:rsidRDefault="002A77EA" w:rsidP="00060EE4">
            <w:pPr>
              <w:pStyle w:val="BodyText"/>
              <w:spacing w:after="0" w:line="240" w:lineRule="atLeast"/>
              <w:ind w:left="-108" w:right="-110"/>
              <w:jc w:val="center"/>
              <w:rPr>
                <w:i/>
                <w:iCs/>
                <w:szCs w:val="22"/>
                <w:lang w:val="en-GB"/>
              </w:rPr>
            </w:pPr>
            <w:r>
              <w:rPr>
                <w:i/>
                <w:iCs/>
                <w:szCs w:val="22"/>
                <w:lang w:val="en-GB"/>
              </w:rPr>
              <w:t>4</w:t>
            </w:r>
          </w:p>
        </w:tc>
        <w:tc>
          <w:tcPr>
            <w:tcW w:w="576" w:type="pct"/>
            <w:tcBorders>
              <w:bottom w:val="nil"/>
            </w:tcBorders>
            <w:vAlign w:val="bottom"/>
          </w:tcPr>
          <w:p w:rsidR="00060EE4" w:rsidRPr="00ED58C5" w:rsidRDefault="00CF13A1" w:rsidP="00060EE4">
            <w:pPr>
              <w:pStyle w:val="BodyText"/>
              <w:tabs>
                <w:tab w:val="decimal" w:pos="852"/>
              </w:tabs>
              <w:spacing w:after="0" w:line="240" w:lineRule="auto"/>
              <w:ind w:left="-107" w:right="-131"/>
              <w:rPr>
                <w:szCs w:val="22"/>
                <w:lang w:val="en-GB"/>
              </w:rPr>
            </w:pPr>
            <w:r>
              <w:rPr>
                <w:szCs w:val="22"/>
                <w:lang w:val="en-GB"/>
              </w:rPr>
              <w:t>69,452</w:t>
            </w:r>
          </w:p>
        </w:tc>
        <w:tc>
          <w:tcPr>
            <w:tcW w:w="143" w:type="pct"/>
            <w:tcBorders>
              <w:bottom w:val="nil"/>
            </w:tcBorders>
            <w:vAlign w:val="bottom"/>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bottom w:val="nil"/>
            </w:tcBorders>
            <w:vAlign w:val="bottom"/>
          </w:tcPr>
          <w:p w:rsidR="00060EE4" w:rsidRPr="00ED58C5" w:rsidRDefault="00060EE4" w:rsidP="00060EE4">
            <w:pPr>
              <w:pStyle w:val="BodyText"/>
              <w:tabs>
                <w:tab w:val="decimal" w:pos="852"/>
              </w:tabs>
              <w:spacing w:after="0" w:line="240" w:lineRule="auto"/>
              <w:ind w:left="-107" w:right="-131"/>
              <w:rPr>
                <w:szCs w:val="22"/>
                <w:lang w:val="en-GB"/>
              </w:rPr>
            </w:pPr>
            <w:r>
              <w:rPr>
                <w:szCs w:val="22"/>
                <w:lang w:val="en-GB"/>
              </w:rPr>
              <w:t>69,294</w:t>
            </w:r>
          </w:p>
        </w:tc>
        <w:tc>
          <w:tcPr>
            <w:tcW w:w="144" w:type="pct"/>
            <w:tcBorders>
              <w:bottom w:val="nil"/>
            </w:tcBorders>
            <w:vAlign w:val="bottom"/>
          </w:tcPr>
          <w:p w:rsidR="00060EE4" w:rsidRPr="00ED58C5" w:rsidRDefault="00060EE4" w:rsidP="00060EE4">
            <w:pPr>
              <w:tabs>
                <w:tab w:val="decimal" w:pos="852"/>
              </w:tabs>
              <w:spacing w:line="240" w:lineRule="auto"/>
              <w:rPr>
                <w:b/>
                <w:szCs w:val="22"/>
              </w:rPr>
            </w:pPr>
          </w:p>
        </w:tc>
        <w:tc>
          <w:tcPr>
            <w:tcW w:w="566" w:type="pct"/>
            <w:tcBorders>
              <w:bottom w:val="nil"/>
            </w:tcBorders>
            <w:vAlign w:val="bottom"/>
          </w:tcPr>
          <w:p w:rsidR="00060EE4" w:rsidRPr="00ED58C5" w:rsidRDefault="00CF13A1" w:rsidP="00060EE4">
            <w:pPr>
              <w:pStyle w:val="BodyText"/>
              <w:tabs>
                <w:tab w:val="decimal" w:pos="852"/>
              </w:tabs>
              <w:spacing w:after="0" w:line="240" w:lineRule="auto"/>
              <w:ind w:left="-107" w:right="-131"/>
              <w:rPr>
                <w:szCs w:val="22"/>
                <w:lang w:val="en-GB"/>
              </w:rPr>
            </w:pPr>
            <w:r>
              <w:rPr>
                <w:szCs w:val="22"/>
                <w:lang w:val="en-GB"/>
              </w:rPr>
              <w:t>69,452</w:t>
            </w:r>
          </w:p>
        </w:tc>
        <w:tc>
          <w:tcPr>
            <w:tcW w:w="126" w:type="pct"/>
            <w:tcBorders>
              <w:bottom w:val="nil"/>
            </w:tcBorders>
            <w:vAlign w:val="bottom"/>
          </w:tcPr>
          <w:p w:rsidR="00060EE4" w:rsidRPr="00ED58C5" w:rsidRDefault="00060EE4" w:rsidP="00060EE4">
            <w:pPr>
              <w:pStyle w:val="BodyText"/>
              <w:tabs>
                <w:tab w:val="decimal" w:pos="852"/>
              </w:tabs>
              <w:spacing w:after="0" w:line="240" w:lineRule="auto"/>
              <w:ind w:left="-107" w:right="-131"/>
              <w:rPr>
                <w:szCs w:val="22"/>
                <w:lang w:val="en-GB"/>
              </w:rPr>
            </w:pPr>
          </w:p>
        </w:tc>
        <w:tc>
          <w:tcPr>
            <w:tcW w:w="651" w:type="pct"/>
            <w:tcBorders>
              <w:bottom w:val="nil"/>
            </w:tcBorders>
            <w:vAlign w:val="bottom"/>
          </w:tcPr>
          <w:p w:rsidR="00060EE4" w:rsidRPr="00ED58C5" w:rsidRDefault="00060EE4" w:rsidP="00060EE4">
            <w:pPr>
              <w:pStyle w:val="BodyText"/>
              <w:tabs>
                <w:tab w:val="decimal" w:pos="852"/>
              </w:tabs>
              <w:spacing w:after="0" w:line="240" w:lineRule="auto"/>
              <w:ind w:left="-107" w:right="-131"/>
              <w:rPr>
                <w:szCs w:val="22"/>
                <w:lang w:val="en-GB"/>
              </w:rPr>
            </w:pPr>
            <w:r w:rsidRPr="00D01909">
              <w:rPr>
                <w:szCs w:val="22"/>
                <w:lang w:val="en-GB"/>
              </w:rPr>
              <w:t>69,294</w:t>
            </w:r>
          </w:p>
        </w:tc>
      </w:tr>
      <w:tr w:rsidR="00FB1153" w:rsidRPr="00ED58C5" w:rsidTr="00FB1153">
        <w:trPr>
          <w:trHeight w:val="255"/>
        </w:trPr>
        <w:tc>
          <w:tcPr>
            <w:tcW w:w="1848" w:type="pct"/>
            <w:tcBorders>
              <w:bottom w:val="nil"/>
            </w:tcBorders>
          </w:tcPr>
          <w:p w:rsidR="00060EE4" w:rsidRPr="00ED58C5" w:rsidRDefault="00060EE4" w:rsidP="00060EE4">
            <w:pPr>
              <w:spacing w:line="240" w:lineRule="atLeast"/>
              <w:rPr>
                <w:szCs w:val="22"/>
                <w:lang w:val="en-US"/>
              </w:rPr>
            </w:pPr>
            <w:r w:rsidRPr="00ED58C5">
              <w:rPr>
                <w:szCs w:val="22"/>
                <w:lang w:val="en-US"/>
              </w:rPr>
              <w:t>Short-term loans from individuals</w:t>
            </w:r>
          </w:p>
        </w:tc>
        <w:tc>
          <w:tcPr>
            <w:tcW w:w="270" w:type="pct"/>
            <w:tcBorders>
              <w:bottom w:val="nil"/>
            </w:tcBorders>
          </w:tcPr>
          <w:p w:rsidR="00060EE4" w:rsidRPr="00ED58C5" w:rsidRDefault="00060EE4" w:rsidP="00060EE4">
            <w:pPr>
              <w:pStyle w:val="BodyText"/>
              <w:tabs>
                <w:tab w:val="decimal" w:pos="862"/>
              </w:tabs>
              <w:spacing w:after="0" w:line="240" w:lineRule="atLeast"/>
              <w:ind w:left="-107" w:right="-131"/>
              <w:rPr>
                <w:szCs w:val="22"/>
                <w:lang w:val="en-GB"/>
              </w:rPr>
            </w:pPr>
            <w:r w:rsidRPr="00ED58C5">
              <w:rPr>
                <w:szCs w:val="22"/>
                <w:lang w:val="en-GB"/>
              </w:rPr>
              <w:t xml:space="preserve"> </w:t>
            </w:r>
          </w:p>
        </w:tc>
        <w:tc>
          <w:tcPr>
            <w:tcW w:w="576"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144" w:type="pct"/>
            <w:tcBorders>
              <w:bottom w:val="nil"/>
            </w:tcBorders>
          </w:tcPr>
          <w:p w:rsidR="00060EE4" w:rsidRPr="00ED58C5" w:rsidRDefault="00060EE4" w:rsidP="00060EE4">
            <w:pPr>
              <w:tabs>
                <w:tab w:val="decimal" w:pos="852"/>
              </w:tabs>
              <w:spacing w:line="240" w:lineRule="auto"/>
              <w:rPr>
                <w:b/>
                <w:szCs w:val="22"/>
              </w:rPr>
            </w:pPr>
          </w:p>
        </w:tc>
        <w:tc>
          <w:tcPr>
            <w:tcW w:w="566" w:type="pct"/>
            <w:tcBorders>
              <w:bottom w:val="nil"/>
            </w:tcBorders>
          </w:tcPr>
          <w:p w:rsidR="00060EE4" w:rsidRPr="00ED58C5" w:rsidRDefault="00060EE4" w:rsidP="00060EE4">
            <w:pPr>
              <w:tabs>
                <w:tab w:val="decimal" w:pos="852"/>
              </w:tabs>
              <w:spacing w:line="240" w:lineRule="auto"/>
              <w:ind w:left="-107" w:right="-131"/>
              <w:rPr>
                <w:color w:val="000000"/>
                <w:szCs w:val="22"/>
              </w:rPr>
            </w:pPr>
          </w:p>
        </w:tc>
        <w:tc>
          <w:tcPr>
            <w:tcW w:w="126"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51" w:type="pct"/>
            <w:tcBorders>
              <w:bottom w:val="nil"/>
            </w:tcBorders>
          </w:tcPr>
          <w:p w:rsidR="00060EE4" w:rsidRPr="00ED58C5" w:rsidRDefault="00060EE4" w:rsidP="00060EE4">
            <w:pPr>
              <w:tabs>
                <w:tab w:val="decimal" w:pos="852"/>
              </w:tabs>
              <w:spacing w:line="240" w:lineRule="auto"/>
              <w:ind w:left="-107" w:right="-131"/>
              <w:rPr>
                <w:color w:val="000000"/>
                <w:szCs w:val="22"/>
              </w:rPr>
            </w:pPr>
          </w:p>
        </w:tc>
      </w:tr>
      <w:tr w:rsidR="00FB1153" w:rsidRPr="00ED58C5" w:rsidTr="00FB1153">
        <w:trPr>
          <w:trHeight w:val="255"/>
        </w:trPr>
        <w:tc>
          <w:tcPr>
            <w:tcW w:w="1848" w:type="pct"/>
            <w:tcBorders>
              <w:bottom w:val="nil"/>
            </w:tcBorders>
          </w:tcPr>
          <w:p w:rsidR="00060EE4" w:rsidRPr="00ED58C5" w:rsidRDefault="00060EE4" w:rsidP="00060EE4">
            <w:pPr>
              <w:spacing w:line="240" w:lineRule="atLeast"/>
              <w:rPr>
                <w:szCs w:val="22"/>
              </w:rPr>
            </w:pPr>
            <w:r w:rsidRPr="00ED58C5">
              <w:rPr>
                <w:szCs w:val="22"/>
              </w:rPr>
              <w:t xml:space="preserve">   and asset management companies</w:t>
            </w:r>
          </w:p>
        </w:tc>
        <w:tc>
          <w:tcPr>
            <w:tcW w:w="270" w:type="pct"/>
            <w:tcBorders>
              <w:bottom w:val="nil"/>
            </w:tcBorders>
          </w:tcPr>
          <w:p w:rsidR="00060EE4" w:rsidRPr="00ED58C5" w:rsidRDefault="00060EE4" w:rsidP="00060EE4">
            <w:pPr>
              <w:pStyle w:val="BodyText"/>
              <w:tabs>
                <w:tab w:val="decimal" w:pos="862"/>
              </w:tabs>
              <w:spacing w:after="0" w:line="240" w:lineRule="atLeast"/>
              <w:ind w:left="-107" w:right="-131"/>
              <w:rPr>
                <w:szCs w:val="22"/>
                <w:lang w:val="en-GB"/>
              </w:rPr>
            </w:pPr>
          </w:p>
        </w:tc>
        <w:tc>
          <w:tcPr>
            <w:tcW w:w="576"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144" w:type="pct"/>
            <w:tcBorders>
              <w:bottom w:val="nil"/>
            </w:tcBorders>
          </w:tcPr>
          <w:p w:rsidR="00060EE4" w:rsidRPr="00ED58C5" w:rsidRDefault="00060EE4" w:rsidP="00060EE4">
            <w:pPr>
              <w:tabs>
                <w:tab w:val="decimal" w:pos="852"/>
              </w:tabs>
              <w:spacing w:line="240" w:lineRule="auto"/>
              <w:rPr>
                <w:b/>
                <w:szCs w:val="22"/>
              </w:rPr>
            </w:pPr>
          </w:p>
        </w:tc>
        <w:tc>
          <w:tcPr>
            <w:tcW w:w="566"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126"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51"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r>
      <w:tr w:rsidR="00FB1153" w:rsidRPr="00ED58C5" w:rsidTr="00FB1153">
        <w:trPr>
          <w:trHeight w:val="255"/>
        </w:trPr>
        <w:tc>
          <w:tcPr>
            <w:tcW w:w="1848" w:type="pct"/>
            <w:tcBorders>
              <w:bottom w:val="nil"/>
            </w:tcBorders>
          </w:tcPr>
          <w:p w:rsidR="00060EE4" w:rsidRPr="00ED58C5" w:rsidRDefault="00060EE4" w:rsidP="00060EE4">
            <w:pPr>
              <w:spacing w:line="240" w:lineRule="atLeast"/>
              <w:rPr>
                <w:szCs w:val="22"/>
              </w:rPr>
            </w:pPr>
            <w:r w:rsidRPr="00ED58C5">
              <w:rPr>
                <w:szCs w:val="22"/>
              </w:rPr>
              <w:t xml:space="preserve">   </w:t>
            </w:r>
            <w:r>
              <w:rPr>
                <w:szCs w:val="22"/>
              </w:rPr>
              <w:t>S</w:t>
            </w:r>
            <w:r w:rsidRPr="00ED58C5">
              <w:rPr>
                <w:szCs w:val="22"/>
              </w:rPr>
              <w:t>ecured</w:t>
            </w:r>
          </w:p>
        </w:tc>
        <w:tc>
          <w:tcPr>
            <w:tcW w:w="270" w:type="pct"/>
            <w:tcBorders>
              <w:bottom w:val="nil"/>
            </w:tcBorders>
          </w:tcPr>
          <w:p w:rsidR="00060EE4" w:rsidRPr="00ED58C5" w:rsidRDefault="00060EE4" w:rsidP="00060EE4">
            <w:pPr>
              <w:pStyle w:val="BodyText"/>
              <w:tabs>
                <w:tab w:val="decimal" w:pos="862"/>
              </w:tabs>
              <w:spacing w:after="0" w:line="240" w:lineRule="atLeast"/>
              <w:ind w:left="-107" w:right="-131"/>
              <w:rPr>
                <w:szCs w:val="22"/>
                <w:lang w:val="en-GB"/>
              </w:rPr>
            </w:pPr>
          </w:p>
        </w:tc>
        <w:tc>
          <w:tcPr>
            <w:tcW w:w="576" w:type="pct"/>
            <w:tcBorders>
              <w:top w:val="nil"/>
              <w:bottom w:val="single" w:sz="4" w:space="0" w:color="auto"/>
            </w:tcBorders>
          </w:tcPr>
          <w:p w:rsidR="00060EE4" w:rsidRPr="00ED58C5" w:rsidRDefault="00CF13A1" w:rsidP="00060EE4">
            <w:pPr>
              <w:pStyle w:val="BodyText"/>
              <w:tabs>
                <w:tab w:val="decimal" w:pos="852"/>
              </w:tabs>
              <w:spacing w:after="0" w:line="240" w:lineRule="auto"/>
              <w:ind w:left="-107" w:right="-131"/>
              <w:rPr>
                <w:szCs w:val="22"/>
                <w:lang w:val="en-GB"/>
              </w:rPr>
            </w:pPr>
            <w:r>
              <w:rPr>
                <w:szCs w:val="22"/>
                <w:lang w:val="en-GB"/>
              </w:rPr>
              <w:t>253,862</w:t>
            </w:r>
          </w:p>
        </w:tc>
        <w:tc>
          <w:tcPr>
            <w:tcW w:w="143" w:type="pct"/>
            <w:tcBorders>
              <w:top w:val="nil"/>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top w:val="nil"/>
              <w:bottom w:val="single" w:sz="4" w:space="0" w:color="auto"/>
            </w:tcBorders>
          </w:tcPr>
          <w:p w:rsidR="00060EE4" w:rsidRPr="00ED58C5" w:rsidRDefault="00060EE4" w:rsidP="00060EE4">
            <w:pPr>
              <w:pStyle w:val="BodyText"/>
              <w:tabs>
                <w:tab w:val="decimal" w:pos="852"/>
              </w:tabs>
              <w:spacing w:after="0" w:line="240" w:lineRule="auto"/>
              <w:ind w:left="-107" w:right="-131"/>
              <w:rPr>
                <w:szCs w:val="22"/>
                <w:lang w:val="en-GB"/>
              </w:rPr>
            </w:pPr>
            <w:r>
              <w:rPr>
                <w:szCs w:val="22"/>
                <w:lang w:val="en-GB"/>
              </w:rPr>
              <w:t>254,234</w:t>
            </w:r>
          </w:p>
        </w:tc>
        <w:tc>
          <w:tcPr>
            <w:tcW w:w="144" w:type="pct"/>
            <w:tcBorders>
              <w:top w:val="nil"/>
              <w:bottom w:val="nil"/>
            </w:tcBorders>
          </w:tcPr>
          <w:p w:rsidR="00060EE4" w:rsidRPr="00ED58C5" w:rsidRDefault="00060EE4" w:rsidP="00060EE4">
            <w:pPr>
              <w:tabs>
                <w:tab w:val="decimal" w:pos="852"/>
              </w:tabs>
              <w:spacing w:line="240" w:lineRule="auto"/>
              <w:rPr>
                <w:b/>
                <w:szCs w:val="22"/>
              </w:rPr>
            </w:pPr>
          </w:p>
        </w:tc>
        <w:tc>
          <w:tcPr>
            <w:tcW w:w="566" w:type="pct"/>
            <w:tcBorders>
              <w:top w:val="nil"/>
              <w:bottom w:val="single" w:sz="4" w:space="0" w:color="auto"/>
            </w:tcBorders>
          </w:tcPr>
          <w:p w:rsidR="00060EE4" w:rsidRPr="00ED58C5" w:rsidRDefault="00CF13A1" w:rsidP="00060EE4">
            <w:pPr>
              <w:pStyle w:val="BodyText"/>
              <w:tabs>
                <w:tab w:val="decimal" w:pos="852"/>
              </w:tabs>
              <w:spacing w:after="0" w:line="240" w:lineRule="auto"/>
              <w:ind w:left="-107" w:right="-131"/>
              <w:rPr>
                <w:szCs w:val="22"/>
                <w:lang w:val="en-GB"/>
              </w:rPr>
            </w:pPr>
            <w:r>
              <w:rPr>
                <w:szCs w:val="22"/>
                <w:lang w:val="en-GB"/>
              </w:rPr>
              <w:t>253,862</w:t>
            </w:r>
          </w:p>
        </w:tc>
        <w:tc>
          <w:tcPr>
            <w:tcW w:w="126" w:type="pct"/>
            <w:tcBorders>
              <w:top w:val="nil"/>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51" w:type="pct"/>
            <w:tcBorders>
              <w:top w:val="nil"/>
              <w:bottom w:val="single" w:sz="4" w:space="0" w:color="auto"/>
            </w:tcBorders>
          </w:tcPr>
          <w:p w:rsidR="00060EE4" w:rsidRPr="00ED58C5" w:rsidRDefault="00060EE4" w:rsidP="00060EE4">
            <w:pPr>
              <w:pStyle w:val="BodyText"/>
              <w:tabs>
                <w:tab w:val="decimal" w:pos="852"/>
              </w:tabs>
              <w:spacing w:after="0" w:line="240" w:lineRule="auto"/>
              <w:ind w:left="-107" w:right="-131"/>
              <w:rPr>
                <w:szCs w:val="22"/>
                <w:lang w:val="en-GB"/>
              </w:rPr>
            </w:pPr>
            <w:r w:rsidRPr="00D01909">
              <w:rPr>
                <w:szCs w:val="22"/>
                <w:lang w:val="en-GB"/>
              </w:rPr>
              <w:t>254,234</w:t>
            </w:r>
          </w:p>
        </w:tc>
      </w:tr>
      <w:tr w:rsidR="00FB1153" w:rsidRPr="00ED58C5" w:rsidTr="00FB1153">
        <w:trPr>
          <w:trHeight w:val="255"/>
        </w:trPr>
        <w:tc>
          <w:tcPr>
            <w:tcW w:w="1848" w:type="pct"/>
            <w:tcBorders>
              <w:bottom w:val="nil"/>
            </w:tcBorders>
          </w:tcPr>
          <w:p w:rsidR="00060EE4" w:rsidRPr="00ED58C5" w:rsidRDefault="00060EE4" w:rsidP="00060EE4">
            <w:pPr>
              <w:spacing w:line="240" w:lineRule="atLeast"/>
              <w:rPr>
                <w:b/>
                <w:bCs/>
                <w:szCs w:val="22"/>
                <w:lang w:val="en-US"/>
              </w:rPr>
            </w:pPr>
            <w:r w:rsidRPr="00ED58C5">
              <w:rPr>
                <w:b/>
                <w:bCs/>
                <w:szCs w:val="22"/>
                <w:lang w:val="en-US"/>
              </w:rPr>
              <w:t>Short-term loans</w:t>
            </w:r>
          </w:p>
        </w:tc>
        <w:tc>
          <w:tcPr>
            <w:tcW w:w="270" w:type="pct"/>
            <w:tcBorders>
              <w:bottom w:val="nil"/>
            </w:tcBorders>
          </w:tcPr>
          <w:p w:rsidR="00060EE4" w:rsidRPr="00ED58C5" w:rsidRDefault="00060EE4" w:rsidP="00060EE4">
            <w:pPr>
              <w:pStyle w:val="BodyText"/>
              <w:tabs>
                <w:tab w:val="decimal" w:pos="862"/>
              </w:tabs>
              <w:spacing w:after="0" w:line="240" w:lineRule="atLeast"/>
              <w:ind w:left="-107" w:right="-131"/>
              <w:rPr>
                <w:b/>
                <w:bCs/>
                <w:szCs w:val="22"/>
                <w:lang w:val="en-GB"/>
              </w:rPr>
            </w:pPr>
          </w:p>
        </w:tc>
        <w:tc>
          <w:tcPr>
            <w:tcW w:w="576" w:type="pct"/>
            <w:tcBorders>
              <w:bottom w:val="single" w:sz="4" w:space="0" w:color="auto"/>
            </w:tcBorders>
            <w:vAlign w:val="bottom"/>
          </w:tcPr>
          <w:p w:rsidR="00060EE4" w:rsidRPr="00ED58C5" w:rsidRDefault="00CF13A1" w:rsidP="00060EE4">
            <w:pPr>
              <w:pStyle w:val="BodyText"/>
              <w:tabs>
                <w:tab w:val="decimal" w:pos="852"/>
              </w:tabs>
              <w:spacing w:after="0" w:line="240" w:lineRule="auto"/>
              <w:ind w:right="-131"/>
              <w:rPr>
                <w:b/>
                <w:bCs/>
                <w:szCs w:val="22"/>
                <w:lang w:val="en-GB"/>
              </w:rPr>
            </w:pPr>
            <w:r>
              <w:rPr>
                <w:b/>
                <w:bCs/>
                <w:szCs w:val="22"/>
                <w:lang w:val="en-GB"/>
              </w:rPr>
              <w:t>323,314</w:t>
            </w:r>
          </w:p>
        </w:tc>
        <w:tc>
          <w:tcPr>
            <w:tcW w:w="143" w:type="pct"/>
            <w:tcBorders>
              <w:bottom w:val="nil"/>
            </w:tcBorders>
            <w:vAlign w:val="bottom"/>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676" w:type="pct"/>
            <w:tcBorders>
              <w:bottom w:val="single" w:sz="4" w:space="0" w:color="auto"/>
            </w:tcBorders>
            <w:vAlign w:val="bottom"/>
          </w:tcPr>
          <w:p w:rsidR="00060EE4" w:rsidRPr="00ED58C5" w:rsidRDefault="00060EE4" w:rsidP="00060EE4">
            <w:pPr>
              <w:pStyle w:val="BodyText"/>
              <w:tabs>
                <w:tab w:val="decimal" w:pos="852"/>
              </w:tabs>
              <w:spacing w:after="0" w:line="240" w:lineRule="auto"/>
              <w:ind w:right="-131"/>
              <w:rPr>
                <w:b/>
                <w:bCs/>
                <w:szCs w:val="22"/>
                <w:lang w:val="en-GB"/>
              </w:rPr>
            </w:pPr>
            <w:r w:rsidRPr="00D01909">
              <w:rPr>
                <w:b/>
                <w:bCs/>
                <w:szCs w:val="22"/>
                <w:lang w:val="en-GB"/>
              </w:rPr>
              <w:t>323,528</w:t>
            </w:r>
          </w:p>
        </w:tc>
        <w:tc>
          <w:tcPr>
            <w:tcW w:w="144" w:type="pct"/>
            <w:tcBorders>
              <w:bottom w:val="nil"/>
            </w:tcBorders>
            <w:vAlign w:val="bottom"/>
          </w:tcPr>
          <w:p w:rsidR="00060EE4" w:rsidRPr="00ED58C5" w:rsidRDefault="00060EE4" w:rsidP="00060EE4">
            <w:pPr>
              <w:tabs>
                <w:tab w:val="decimal" w:pos="852"/>
              </w:tabs>
              <w:spacing w:line="240" w:lineRule="auto"/>
              <w:rPr>
                <w:b/>
                <w:szCs w:val="22"/>
              </w:rPr>
            </w:pPr>
          </w:p>
        </w:tc>
        <w:tc>
          <w:tcPr>
            <w:tcW w:w="566" w:type="pct"/>
            <w:tcBorders>
              <w:bottom w:val="single" w:sz="4" w:space="0" w:color="auto"/>
            </w:tcBorders>
            <w:vAlign w:val="bottom"/>
          </w:tcPr>
          <w:p w:rsidR="00060EE4" w:rsidRPr="00ED58C5" w:rsidRDefault="00CF13A1" w:rsidP="00060EE4">
            <w:pPr>
              <w:pStyle w:val="BodyText"/>
              <w:tabs>
                <w:tab w:val="decimal" w:pos="852"/>
              </w:tabs>
              <w:spacing w:after="0" w:line="240" w:lineRule="auto"/>
              <w:ind w:right="-131"/>
              <w:rPr>
                <w:b/>
                <w:bCs/>
                <w:szCs w:val="22"/>
                <w:lang w:val="en-GB"/>
              </w:rPr>
            </w:pPr>
            <w:r>
              <w:rPr>
                <w:b/>
                <w:bCs/>
                <w:szCs w:val="22"/>
                <w:lang w:val="en-GB"/>
              </w:rPr>
              <w:t>323,314</w:t>
            </w:r>
          </w:p>
        </w:tc>
        <w:tc>
          <w:tcPr>
            <w:tcW w:w="126" w:type="pct"/>
            <w:tcBorders>
              <w:bottom w:val="nil"/>
            </w:tcBorders>
            <w:vAlign w:val="bottom"/>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651" w:type="pct"/>
            <w:tcBorders>
              <w:bottom w:val="single" w:sz="4" w:space="0" w:color="auto"/>
            </w:tcBorders>
            <w:vAlign w:val="bottom"/>
          </w:tcPr>
          <w:p w:rsidR="00060EE4" w:rsidRPr="00ED58C5" w:rsidRDefault="00060EE4" w:rsidP="00060EE4">
            <w:pPr>
              <w:pStyle w:val="BodyText"/>
              <w:tabs>
                <w:tab w:val="decimal" w:pos="852"/>
              </w:tabs>
              <w:spacing w:after="0" w:line="240" w:lineRule="auto"/>
              <w:ind w:right="-131"/>
              <w:rPr>
                <w:b/>
                <w:bCs/>
                <w:szCs w:val="22"/>
                <w:lang w:val="en-GB"/>
              </w:rPr>
            </w:pPr>
            <w:r w:rsidRPr="00D01909">
              <w:rPr>
                <w:b/>
                <w:bCs/>
                <w:szCs w:val="22"/>
                <w:lang w:val="en-GB"/>
              </w:rPr>
              <w:t>323,528</w:t>
            </w:r>
          </w:p>
        </w:tc>
      </w:tr>
      <w:tr w:rsidR="00FB1153" w:rsidRPr="00ED58C5" w:rsidTr="00FB1153">
        <w:trPr>
          <w:trHeight w:val="255"/>
        </w:trPr>
        <w:tc>
          <w:tcPr>
            <w:tcW w:w="1848" w:type="pct"/>
            <w:tcBorders>
              <w:bottom w:val="nil"/>
            </w:tcBorders>
          </w:tcPr>
          <w:p w:rsidR="00060EE4" w:rsidRPr="00ED58C5" w:rsidRDefault="00060EE4" w:rsidP="00060EE4">
            <w:pPr>
              <w:spacing w:line="240" w:lineRule="atLeast"/>
              <w:rPr>
                <w:b/>
                <w:bCs/>
                <w:szCs w:val="22"/>
              </w:rPr>
            </w:pPr>
          </w:p>
        </w:tc>
        <w:tc>
          <w:tcPr>
            <w:tcW w:w="270" w:type="pct"/>
            <w:tcBorders>
              <w:bottom w:val="nil"/>
            </w:tcBorders>
          </w:tcPr>
          <w:p w:rsidR="00060EE4" w:rsidRPr="00ED58C5" w:rsidRDefault="00060EE4" w:rsidP="00060EE4">
            <w:pPr>
              <w:pStyle w:val="BodyText"/>
              <w:tabs>
                <w:tab w:val="decimal" w:pos="862"/>
              </w:tabs>
              <w:spacing w:after="0" w:line="240" w:lineRule="atLeast"/>
              <w:ind w:left="-107" w:right="-131"/>
              <w:rPr>
                <w:b/>
                <w:bCs/>
                <w:szCs w:val="22"/>
                <w:lang w:val="en-GB"/>
              </w:rPr>
            </w:pPr>
          </w:p>
        </w:tc>
        <w:tc>
          <w:tcPr>
            <w:tcW w:w="576" w:type="pct"/>
            <w:tcBorders>
              <w:top w:val="single" w:sz="4" w:space="0" w:color="auto"/>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top w:val="single" w:sz="4" w:space="0" w:color="auto"/>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44" w:type="pct"/>
            <w:tcBorders>
              <w:bottom w:val="nil"/>
            </w:tcBorders>
          </w:tcPr>
          <w:p w:rsidR="00060EE4" w:rsidRPr="00ED58C5" w:rsidRDefault="00060EE4" w:rsidP="00060EE4">
            <w:pPr>
              <w:tabs>
                <w:tab w:val="decimal" w:pos="852"/>
              </w:tabs>
              <w:spacing w:line="240" w:lineRule="auto"/>
              <w:rPr>
                <w:b/>
                <w:szCs w:val="22"/>
              </w:rPr>
            </w:pPr>
          </w:p>
        </w:tc>
        <w:tc>
          <w:tcPr>
            <w:tcW w:w="566" w:type="pct"/>
            <w:tcBorders>
              <w:top w:val="single" w:sz="4" w:space="0" w:color="auto"/>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26"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651" w:type="pct"/>
            <w:tcBorders>
              <w:top w:val="single" w:sz="4" w:space="0" w:color="auto"/>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r>
      <w:tr w:rsidR="00FB1153" w:rsidRPr="00ED58C5" w:rsidTr="00FB1153">
        <w:trPr>
          <w:trHeight w:val="255"/>
        </w:trPr>
        <w:tc>
          <w:tcPr>
            <w:tcW w:w="1848" w:type="pct"/>
            <w:tcBorders>
              <w:bottom w:val="nil"/>
            </w:tcBorders>
          </w:tcPr>
          <w:p w:rsidR="00060EE4" w:rsidRPr="00ED58C5" w:rsidRDefault="00060EE4" w:rsidP="00060EE4">
            <w:pPr>
              <w:spacing w:line="240" w:lineRule="atLeast"/>
              <w:rPr>
                <w:b/>
                <w:bCs/>
                <w:szCs w:val="22"/>
              </w:rPr>
            </w:pPr>
            <w:r w:rsidRPr="00ED58C5">
              <w:rPr>
                <w:b/>
                <w:bCs/>
                <w:szCs w:val="22"/>
              </w:rPr>
              <w:t xml:space="preserve">Total current interest-bearing </w:t>
            </w:r>
          </w:p>
        </w:tc>
        <w:tc>
          <w:tcPr>
            <w:tcW w:w="270" w:type="pct"/>
            <w:tcBorders>
              <w:bottom w:val="nil"/>
            </w:tcBorders>
          </w:tcPr>
          <w:p w:rsidR="00060EE4" w:rsidRPr="00ED58C5" w:rsidRDefault="00060EE4" w:rsidP="00060EE4">
            <w:pPr>
              <w:pStyle w:val="BodyText"/>
              <w:tabs>
                <w:tab w:val="decimal" w:pos="862"/>
              </w:tabs>
              <w:spacing w:after="0" w:line="240" w:lineRule="atLeast"/>
              <w:ind w:left="-107" w:right="-131"/>
              <w:rPr>
                <w:b/>
                <w:bCs/>
                <w:szCs w:val="22"/>
                <w:lang w:val="en-GB"/>
              </w:rPr>
            </w:pPr>
          </w:p>
        </w:tc>
        <w:tc>
          <w:tcPr>
            <w:tcW w:w="576"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76"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44" w:type="pct"/>
            <w:tcBorders>
              <w:bottom w:val="nil"/>
            </w:tcBorders>
            <w:vAlign w:val="bottom"/>
          </w:tcPr>
          <w:p w:rsidR="00060EE4" w:rsidRPr="00ED58C5" w:rsidRDefault="00060EE4" w:rsidP="00060EE4">
            <w:pPr>
              <w:tabs>
                <w:tab w:val="decimal" w:pos="852"/>
              </w:tabs>
              <w:spacing w:line="240" w:lineRule="auto"/>
              <w:rPr>
                <w:b/>
                <w:szCs w:val="22"/>
              </w:rPr>
            </w:pPr>
          </w:p>
        </w:tc>
        <w:tc>
          <w:tcPr>
            <w:tcW w:w="566"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26"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51"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r>
      <w:tr w:rsidR="00FB1153" w:rsidRPr="00ED58C5" w:rsidTr="00FB1153">
        <w:trPr>
          <w:trHeight w:val="255"/>
        </w:trPr>
        <w:tc>
          <w:tcPr>
            <w:tcW w:w="1848" w:type="pct"/>
            <w:tcBorders>
              <w:bottom w:val="nil"/>
            </w:tcBorders>
          </w:tcPr>
          <w:p w:rsidR="00060EE4" w:rsidRPr="00ED58C5" w:rsidRDefault="00060EE4" w:rsidP="00060EE4">
            <w:pPr>
              <w:spacing w:line="240" w:lineRule="atLeast"/>
              <w:rPr>
                <w:b/>
                <w:bCs/>
                <w:szCs w:val="22"/>
              </w:rPr>
            </w:pPr>
            <w:r w:rsidRPr="00ED58C5">
              <w:rPr>
                <w:b/>
                <w:bCs/>
                <w:szCs w:val="22"/>
              </w:rPr>
              <w:t xml:space="preserve">   liabilities</w:t>
            </w:r>
          </w:p>
        </w:tc>
        <w:tc>
          <w:tcPr>
            <w:tcW w:w="270" w:type="pct"/>
            <w:tcBorders>
              <w:bottom w:val="nil"/>
            </w:tcBorders>
          </w:tcPr>
          <w:p w:rsidR="00060EE4" w:rsidRPr="00ED58C5" w:rsidRDefault="00060EE4" w:rsidP="00060EE4">
            <w:pPr>
              <w:pStyle w:val="BodyText"/>
              <w:tabs>
                <w:tab w:val="decimal" w:pos="862"/>
              </w:tabs>
              <w:spacing w:after="0" w:line="240" w:lineRule="atLeast"/>
              <w:ind w:left="-107" w:right="-131"/>
              <w:rPr>
                <w:b/>
                <w:bCs/>
                <w:szCs w:val="22"/>
                <w:lang w:val="en-GB"/>
              </w:rPr>
            </w:pPr>
          </w:p>
        </w:tc>
        <w:tc>
          <w:tcPr>
            <w:tcW w:w="576" w:type="pct"/>
            <w:tcBorders>
              <w:bottom w:val="double" w:sz="4" w:space="0" w:color="auto"/>
            </w:tcBorders>
          </w:tcPr>
          <w:p w:rsidR="00060EE4" w:rsidRPr="00ED58C5" w:rsidRDefault="00CF13A1" w:rsidP="00060EE4">
            <w:pPr>
              <w:pStyle w:val="BodyText"/>
              <w:tabs>
                <w:tab w:val="decimal" w:pos="852"/>
              </w:tabs>
              <w:spacing w:after="0" w:line="240" w:lineRule="auto"/>
              <w:ind w:left="-107" w:right="-131"/>
              <w:rPr>
                <w:b/>
                <w:bCs/>
                <w:szCs w:val="22"/>
                <w:lang w:val="en-GB"/>
              </w:rPr>
            </w:pPr>
            <w:r>
              <w:rPr>
                <w:b/>
                <w:bCs/>
                <w:szCs w:val="22"/>
                <w:lang w:val="en-GB"/>
              </w:rPr>
              <w:t>1,126,483</w:t>
            </w:r>
          </w:p>
        </w:tc>
        <w:tc>
          <w:tcPr>
            <w:tcW w:w="143"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676" w:type="pct"/>
            <w:tcBorders>
              <w:bottom w:val="double" w:sz="4" w:space="0" w:color="auto"/>
            </w:tcBorders>
          </w:tcPr>
          <w:p w:rsidR="00060EE4" w:rsidRPr="00ED58C5" w:rsidRDefault="00060EE4" w:rsidP="00060EE4">
            <w:pPr>
              <w:pStyle w:val="BodyText"/>
              <w:tabs>
                <w:tab w:val="decimal" w:pos="852"/>
              </w:tabs>
              <w:spacing w:after="0" w:line="240" w:lineRule="auto"/>
              <w:ind w:left="-107" w:right="-131"/>
              <w:rPr>
                <w:b/>
                <w:bCs/>
                <w:szCs w:val="22"/>
                <w:lang w:val="en-GB"/>
              </w:rPr>
            </w:pPr>
            <w:r w:rsidRPr="00195D83">
              <w:rPr>
                <w:b/>
                <w:bCs/>
                <w:szCs w:val="22"/>
                <w:lang w:val="en-GB"/>
              </w:rPr>
              <w:t>1,130,742</w:t>
            </w:r>
          </w:p>
        </w:tc>
        <w:tc>
          <w:tcPr>
            <w:tcW w:w="144" w:type="pct"/>
            <w:tcBorders>
              <w:bottom w:val="nil"/>
            </w:tcBorders>
          </w:tcPr>
          <w:p w:rsidR="00060EE4" w:rsidRPr="00ED58C5" w:rsidRDefault="00060EE4" w:rsidP="00060EE4">
            <w:pPr>
              <w:tabs>
                <w:tab w:val="decimal" w:pos="852"/>
              </w:tabs>
              <w:spacing w:line="240" w:lineRule="auto"/>
              <w:rPr>
                <w:b/>
                <w:szCs w:val="22"/>
              </w:rPr>
            </w:pPr>
          </w:p>
        </w:tc>
        <w:tc>
          <w:tcPr>
            <w:tcW w:w="566" w:type="pct"/>
            <w:tcBorders>
              <w:bottom w:val="double" w:sz="4" w:space="0" w:color="auto"/>
            </w:tcBorders>
          </w:tcPr>
          <w:p w:rsidR="00060EE4" w:rsidRPr="00ED58C5" w:rsidRDefault="00CF13A1" w:rsidP="00060EE4">
            <w:pPr>
              <w:pStyle w:val="BodyText"/>
              <w:tabs>
                <w:tab w:val="decimal" w:pos="852"/>
              </w:tabs>
              <w:spacing w:after="0" w:line="240" w:lineRule="auto"/>
              <w:ind w:left="-107" w:right="-131"/>
              <w:rPr>
                <w:b/>
                <w:bCs/>
                <w:szCs w:val="22"/>
                <w:lang w:val="en-GB"/>
              </w:rPr>
            </w:pPr>
            <w:r>
              <w:rPr>
                <w:b/>
                <w:bCs/>
                <w:szCs w:val="22"/>
                <w:lang w:val="en-GB"/>
              </w:rPr>
              <w:t>1,126,483</w:t>
            </w:r>
          </w:p>
        </w:tc>
        <w:tc>
          <w:tcPr>
            <w:tcW w:w="126"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651" w:type="pct"/>
            <w:tcBorders>
              <w:bottom w:val="double" w:sz="4" w:space="0" w:color="auto"/>
            </w:tcBorders>
          </w:tcPr>
          <w:p w:rsidR="00060EE4" w:rsidRPr="00ED58C5" w:rsidRDefault="00060EE4" w:rsidP="00060EE4">
            <w:pPr>
              <w:pStyle w:val="BodyText"/>
              <w:tabs>
                <w:tab w:val="decimal" w:pos="852"/>
              </w:tabs>
              <w:spacing w:after="0" w:line="240" w:lineRule="auto"/>
              <w:ind w:left="-107" w:right="-131"/>
              <w:rPr>
                <w:b/>
                <w:bCs/>
                <w:szCs w:val="22"/>
                <w:lang w:val="en-GB"/>
              </w:rPr>
            </w:pPr>
            <w:r w:rsidRPr="00195D83">
              <w:rPr>
                <w:b/>
                <w:bCs/>
                <w:szCs w:val="22"/>
                <w:lang w:val="en-GB"/>
              </w:rPr>
              <w:t>1,130,742</w:t>
            </w:r>
          </w:p>
        </w:tc>
      </w:tr>
      <w:tr w:rsidR="00FB1153" w:rsidRPr="009F0D8E" w:rsidTr="00FB1153">
        <w:trPr>
          <w:trHeight w:val="238"/>
        </w:trPr>
        <w:tc>
          <w:tcPr>
            <w:tcW w:w="1848" w:type="pct"/>
            <w:tcBorders>
              <w:bottom w:val="nil"/>
            </w:tcBorders>
          </w:tcPr>
          <w:p w:rsidR="009F0D8E" w:rsidRPr="009F0D8E" w:rsidRDefault="009F0D8E" w:rsidP="00060EE4">
            <w:pPr>
              <w:spacing w:line="240" w:lineRule="atLeast"/>
              <w:rPr>
                <w:b/>
                <w:bCs/>
                <w:i/>
                <w:iCs/>
                <w:sz w:val="10"/>
                <w:szCs w:val="10"/>
              </w:rPr>
            </w:pPr>
          </w:p>
        </w:tc>
        <w:tc>
          <w:tcPr>
            <w:tcW w:w="270" w:type="pct"/>
            <w:tcBorders>
              <w:bottom w:val="nil"/>
            </w:tcBorders>
          </w:tcPr>
          <w:p w:rsidR="009F0D8E" w:rsidRPr="009F0D8E" w:rsidRDefault="009F0D8E" w:rsidP="00060EE4">
            <w:pPr>
              <w:pStyle w:val="BodyText"/>
              <w:tabs>
                <w:tab w:val="decimal" w:pos="862"/>
              </w:tabs>
              <w:spacing w:after="0" w:line="240" w:lineRule="atLeast"/>
              <w:ind w:left="-107" w:right="-131"/>
              <w:rPr>
                <w:sz w:val="10"/>
                <w:szCs w:val="10"/>
                <w:lang w:val="en-GB"/>
              </w:rPr>
            </w:pPr>
          </w:p>
        </w:tc>
        <w:tc>
          <w:tcPr>
            <w:tcW w:w="576" w:type="pct"/>
            <w:tcBorders>
              <w:bottom w:val="nil"/>
            </w:tcBorders>
          </w:tcPr>
          <w:p w:rsidR="009F0D8E" w:rsidRPr="009F0D8E" w:rsidRDefault="009F0D8E" w:rsidP="00060EE4">
            <w:pPr>
              <w:pStyle w:val="BodyText"/>
              <w:tabs>
                <w:tab w:val="decimal" w:pos="852"/>
              </w:tabs>
              <w:spacing w:after="0" w:line="240" w:lineRule="auto"/>
              <w:ind w:left="-107" w:right="-131"/>
              <w:rPr>
                <w:sz w:val="10"/>
                <w:szCs w:val="10"/>
                <w:lang w:val="en-GB"/>
              </w:rPr>
            </w:pPr>
          </w:p>
        </w:tc>
        <w:tc>
          <w:tcPr>
            <w:tcW w:w="143" w:type="pct"/>
            <w:tcBorders>
              <w:bottom w:val="nil"/>
            </w:tcBorders>
          </w:tcPr>
          <w:p w:rsidR="009F0D8E" w:rsidRPr="009F0D8E" w:rsidRDefault="009F0D8E" w:rsidP="00060EE4">
            <w:pPr>
              <w:pStyle w:val="BodyText"/>
              <w:tabs>
                <w:tab w:val="decimal" w:pos="852"/>
              </w:tabs>
              <w:spacing w:after="0" w:line="240" w:lineRule="auto"/>
              <w:ind w:left="-107" w:right="-131"/>
              <w:rPr>
                <w:sz w:val="10"/>
                <w:szCs w:val="10"/>
                <w:lang w:val="en-GB"/>
              </w:rPr>
            </w:pPr>
          </w:p>
        </w:tc>
        <w:tc>
          <w:tcPr>
            <w:tcW w:w="676" w:type="pct"/>
            <w:tcBorders>
              <w:bottom w:val="nil"/>
            </w:tcBorders>
          </w:tcPr>
          <w:p w:rsidR="009F0D8E" w:rsidRPr="009F0D8E" w:rsidRDefault="009F0D8E" w:rsidP="00060EE4">
            <w:pPr>
              <w:pStyle w:val="BodyText"/>
              <w:tabs>
                <w:tab w:val="decimal" w:pos="852"/>
              </w:tabs>
              <w:spacing w:after="0" w:line="240" w:lineRule="auto"/>
              <w:ind w:left="-107" w:right="-131"/>
              <w:rPr>
                <w:sz w:val="10"/>
                <w:szCs w:val="10"/>
                <w:lang w:val="en-GB"/>
              </w:rPr>
            </w:pPr>
          </w:p>
        </w:tc>
        <w:tc>
          <w:tcPr>
            <w:tcW w:w="144" w:type="pct"/>
            <w:tcBorders>
              <w:bottom w:val="nil"/>
            </w:tcBorders>
          </w:tcPr>
          <w:p w:rsidR="009F0D8E" w:rsidRPr="009F0D8E" w:rsidRDefault="009F0D8E" w:rsidP="00060EE4">
            <w:pPr>
              <w:pStyle w:val="BodyText"/>
              <w:tabs>
                <w:tab w:val="decimal" w:pos="852"/>
              </w:tabs>
              <w:spacing w:after="0" w:line="240" w:lineRule="auto"/>
              <w:ind w:left="-107" w:right="-131"/>
              <w:rPr>
                <w:sz w:val="10"/>
                <w:szCs w:val="10"/>
                <w:lang w:val="en-GB"/>
              </w:rPr>
            </w:pPr>
          </w:p>
        </w:tc>
        <w:tc>
          <w:tcPr>
            <w:tcW w:w="566" w:type="pct"/>
            <w:tcBorders>
              <w:bottom w:val="nil"/>
            </w:tcBorders>
          </w:tcPr>
          <w:p w:rsidR="009F0D8E" w:rsidRPr="009F0D8E" w:rsidRDefault="009F0D8E" w:rsidP="00060EE4">
            <w:pPr>
              <w:pStyle w:val="BodyText"/>
              <w:tabs>
                <w:tab w:val="decimal" w:pos="852"/>
              </w:tabs>
              <w:spacing w:after="0" w:line="240" w:lineRule="auto"/>
              <w:ind w:left="-107" w:right="-131"/>
              <w:rPr>
                <w:sz w:val="10"/>
                <w:szCs w:val="10"/>
                <w:lang w:val="en-GB"/>
              </w:rPr>
            </w:pPr>
          </w:p>
        </w:tc>
        <w:tc>
          <w:tcPr>
            <w:tcW w:w="126" w:type="pct"/>
            <w:tcBorders>
              <w:bottom w:val="nil"/>
            </w:tcBorders>
          </w:tcPr>
          <w:p w:rsidR="009F0D8E" w:rsidRPr="009F0D8E" w:rsidRDefault="009F0D8E" w:rsidP="00060EE4">
            <w:pPr>
              <w:pStyle w:val="BodyText"/>
              <w:tabs>
                <w:tab w:val="decimal" w:pos="852"/>
              </w:tabs>
              <w:spacing w:after="0" w:line="240" w:lineRule="auto"/>
              <w:ind w:left="-107" w:right="-131"/>
              <w:rPr>
                <w:sz w:val="10"/>
                <w:szCs w:val="10"/>
                <w:lang w:val="en-GB"/>
              </w:rPr>
            </w:pPr>
          </w:p>
        </w:tc>
        <w:tc>
          <w:tcPr>
            <w:tcW w:w="651" w:type="pct"/>
            <w:tcBorders>
              <w:bottom w:val="nil"/>
            </w:tcBorders>
          </w:tcPr>
          <w:p w:rsidR="009F0D8E" w:rsidRPr="009F0D8E" w:rsidRDefault="009F0D8E" w:rsidP="00060EE4">
            <w:pPr>
              <w:pStyle w:val="BodyText"/>
              <w:tabs>
                <w:tab w:val="decimal" w:pos="852"/>
              </w:tabs>
              <w:spacing w:after="0" w:line="240" w:lineRule="auto"/>
              <w:ind w:left="-107" w:right="-131"/>
              <w:rPr>
                <w:sz w:val="10"/>
                <w:szCs w:val="10"/>
                <w:lang w:val="en-GB"/>
              </w:rPr>
            </w:pPr>
          </w:p>
        </w:tc>
      </w:tr>
    </w:tbl>
    <w:p w:rsidR="00CF13A1" w:rsidRPr="00CF13A1" w:rsidRDefault="00BB48CD" w:rsidP="00E32E83">
      <w:pPr>
        <w:spacing w:line="220" w:lineRule="exact"/>
        <w:rPr>
          <w:sz w:val="28"/>
          <w:szCs w:val="28"/>
        </w:rPr>
      </w:pPr>
      <w:r w:rsidRPr="00683316">
        <w:rPr>
          <w:sz w:val="12"/>
          <w:szCs w:val="10"/>
        </w:rPr>
        <w:tab/>
      </w:r>
    </w:p>
    <w:p w:rsidR="00885701" w:rsidRDefault="00885701" w:rsidP="00E32E83">
      <w:pPr>
        <w:pStyle w:val="block"/>
        <w:spacing w:after="0" w:line="240" w:lineRule="atLeast"/>
        <w:ind w:left="562" w:right="9"/>
        <w:jc w:val="thaiDistribute"/>
        <w:rPr>
          <w:szCs w:val="22"/>
        </w:rPr>
      </w:pPr>
      <w:r w:rsidRPr="00ED58C5">
        <w:rPr>
          <w:szCs w:val="22"/>
        </w:rPr>
        <w:t xml:space="preserve">Secured interest-bearing liabilities as at </w:t>
      </w:r>
      <w:r w:rsidR="00BB48CD">
        <w:rPr>
          <w:szCs w:val="22"/>
        </w:rPr>
        <w:t>31 March 201</w:t>
      </w:r>
      <w:r w:rsidR="00BA7AC2">
        <w:rPr>
          <w:szCs w:val="22"/>
        </w:rPr>
        <w:t xml:space="preserve">9 </w:t>
      </w:r>
      <w:r w:rsidR="00BB48CD">
        <w:rPr>
          <w:szCs w:val="22"/>
        </w:rPr>
        <w:t xml:space="preserve">and </w:t>
      </w:r>
      <w:r w:rsidRPr="00ED58C5">
        <w:rPr>
          <w:szCs w:val="22"/>
        </w:rPr>
        <w:t xml:space="preserve">31 December </w:t>
      </w:r>
      <w:r w:rsidR="00BB48CD">
        <w:rPr>
          <w:szCs w:val="22"/>
        </w:rPr>
        <w:t>201</w:t>
      </w:r>
      <w:r w:rsidR="00BA7AC2">
        <w:rPr>
          <w:szCs w:val="22"/>
        </w:rPr>
        <w:t>8</w:t>
      </w:r>
      <w:r w:rsidR="00BB48CD">
        <w:rPr>
          <w:szCs w:val="22"/>
        </w:rPr>
        <w:t xml:space="preserve"> were secured on </w:t>
      </w:r>
      <w:r w:rsidRPr="00ED58C5">
        <w:rPr>
          <w:szCs w:val="22"/>
        </w:rPr>
        <w:t>the following assets:</w:t>
      </w:r>
    </w:p>
    <w:p w:rsidR="00526946" w:rsidRPr="009F0D8E" w:rsidRDefault="00526946" w:rsidP="00BB48CD">
      <w:pPr>
        <w:pStyle w:val="block"/>
        <w:spacing w:after="0" w:line="240" w:lineRule="atLeast"/>
        <w:ind w:left="544" w:right="9"/>
        <w:jc w:val="thaiDistribute"/>
        <w:rPr>
          <w:sz w:val="6"/>
          <w:szCs w:val="6"/>
        </w:rPr>
      </w:pPr>
    </w:p>
    <w:tbl>
      <w:tblPr>
        <w:tblW w:w="9270" w:type="dxa"/>
        <w:tblInd w:w="450" w:type="dxa"/>
        <w:tblLayout w:type="fixed"/>
        <w:tblLook w:val="0000" w:firstRow="0" w:lastRow="0" w:firstColumn="0" w:lastColumn="0" w:noHBand="0" w:noVBand="0"/>
      </w:tblPr>
      <w:tblGrid>
        <w:gridCol w:w="3601"/>
        <w:gridCol w:w="1264"/>
        <w:gridCol w:w="263"/>
        <w:gridCol w:w="1200"/>
        <w:gridCol w:w="263"/>
        <w:gridCol w:w="1148"/>
        <w:gridCol w:w="263"/>
        <w:gridCol w:w="1268"/>
      </w:tblGrid>
      <w:tr w:rsidR="00526946" w:rsidRPr="00ED58C5" w:rsidTr="009E3029">
        <w:trPr>
          <w:trHeight w:val="258"/>
        </w:trPr>
        <w:tc>
          <w:tcPr>
            <w:tcW w:w="1942" w:type="pct"/>
          </w:tcPr>
          <w:p w:rsidR="00526946" w:rsidRPr="00ED58C5" w:rsidRDefault="00526946" w:rsidP="00AC04B8">
            <w:pPr>
              <w:spacing w:line="240" w:lineRule="atLeast"/>
              <w:ind w:right="-138"/>
              <w:rPr>
                <w:b/>
                <w:bCs/>
                <w:szCs w:val="22"/>
              </w:rPr>
            </w:pPr>
          </w:p>
        </w:tc>
        <w:tc>
          <w:tcPr>
            <w:tcW w:w="1471" w:type="pct"/>
            <w:gridSpan w:val="3"/>
          </w:tcPr>
          <w:p w:rsidR="00526946" w:rsidRPr="00ED58C5" w:rsidRDefault="00526946" w:rsidP="00AC04B8">
            <w:pPr>
              <w:pStyle w:val="BodyText"/>
              <w:spacing w:after="0" w:line="240" w:lineRule="atLeast"/>
              <w:ind w:left="-108" w:right="-110"/>
              <w:jc w:val="center"/>
              <w:rPr>
                <w:szCs w:val="22"/>
                <w:lang w:val="en-GB"/>
              </w:rPr>
            </w:pPr>
            <w:r w:rsidRPr="00ED58C5">
              <w:rPr>
                <w:b/>
                <w:bCs/>
                <w:szCs w:val="22"/>
                <w:lang w:val="en-GB"/>
              </w:rPr>
              <w:t>Consolidated</w:t>
            </w:r>
          </w:p>
        </w:tc>
        <w:tc>
          <w:tcPr>
            <w:tcW w:w="142" w:type="pct"/>
          </w:tcPr>
          <w:p w:rsidR="00526946" w:rsidRPr="00ED58C5" w:rsidRDefault="00526946" w:rsidP="00AC04B8">
            <w:pPr>
              <w:pStyle w:val="BodyText"/>
              <w:spacing w:after="0" w:line="240" w:lineRule="atLeast"/>
              <w:ind w:left="-108" w:right="-110"/>
              <w:jc w:val="center"/>
              <w:rPr>
                <w:szCs w:val="22"/>
                <w:lang w:val="en-GB"/>
              </w:rPr>
            </w:pPr>
          </w:p>
        </w:tc>
        <w:tc>
          <w:tcPr>
            <w:tcW w:w="1445" w:type="pct"/>
            <w:gridSpan w:val="3"/>
          </w:tcPr>
          <w:p w:rsidR="00526946" w:rsidRPr="00ED58C5" w:rsidRDefault="00526946" w:rsidP="00AC04B8">
            <w:pPr>
              <w:pStyle w:val="BodyText"/>
              <w:spacing w:after="0" w:line="240" w:lineRule="atLeast"/>
              <w:ind w:left="-108" w:right="-110"/>
              <w:jc w:val="center"/>
              <w:rPr>
                <w:szCs w:val="22"/>
                <w:lang w:val="en-GB"/>
              </w:rPr>
            </w:pPr>
            <w:r w:rsidRPr="00ED58C5">
              <w:rPr>
                <w:b/>
                <w:bCs/>
                <w:szCs w:val="22"/>
                <w:lang w:val="en-GB"/>
              </w:rPr>
              <w:t>Separate</w:t>
            </w:r>
          </w:p>
        </w:tc>
      </w:tr>
      <w:tr w:rsidR="00526946" w:rsidRPr="00ED58C5" w:rsidTr="009E3029">
        <w:trPr>
          <w:trHeight w:val="258"/>
        </w:trPr>
        <w:tc>
          <w:tcPr>
            <w:tcW w:w="1942" w:type="pct"/>
          </w:tcPr>
          <w:p w:rsidR="00526946" w:rsidRPr="00ED58C5" w:rsidRDefault="00526946" w:rsidP="00AC04B8">
            <w:pPr>
              <w:spacing w:line="240" w:lineRule="atLeast"/>
              <w:ind w:right="-138"/>
              <w:rPr>
                <w:b/>
                <w:bCs/>
                <w:szCs w:val="22"/>
              </w:rPr>
            </w:pPr>
          </w:p>
        </w:tc>
        <w:tc>
          <w:tcPr>
            <w:tcW w:w="1471" w:type="pct"/>
            <w:gridSpan w:val="3"/>
          </w:tcPr>
          <w:p w:rsidR="00526946" w:rsidRPr="00ED58C5" w:rsidRDefault="00526946" w:rsidP="00AC04B8">
            <w:pPr>
              <w:pStyle w:val="BodyText"/>
              <w:spacing w:after="0" w:line="240" w:lineRule="atLeast"/>
              <w:ind w:left="-108" w:right="-110"/>
              <w:jc w:val="center"/>
              <w:rPr>
                <w:b/>
                <w:bCs/>
                <w:szCs w:val="22"/>
                <w:lang w:val="en-GB"/>
              </w:rPr>
            </w:pPr>
            <w:r w:rsidRPr="00ED58C5">
              <w:rPr>
                <w:b/>
                <w:bCs/>
                <w:szCs w:val="22"/>
                <w:lang w:val="en-GB"/>
              </w:rPr>
              <w:t>financial statements</w:t>
            </w:r>
          </w:p>
        </w:tc>
        <w:tc>
          <w:tcPr>
            <w:tcW w:w="142" w:type="pct"/>
          </w:tcPr>
          <w:p w:rsidR="00526946" w:rsidRPr="00ED58C5" w:rsidRDefault="00526946" w:rsidP="00AC04B8">
            <w:pPr>
              <w:pStyle w:val="BodyText"/>
              <w:spacing w:after="0" w:line="240" w:lineRule="atLeast"/>
              <w:ind w:left="-108" w:right="-110"/>
              <w:jc w:val="center"/>
              <w:rPr>
                <w:szCs w:val="22"/>
                <w:lang w:val="en-GB"/>
              </w:rPr>
            </w:pPr>
          </w:p>
        </w:tc>
        <w:tc>
          <w:tcPr>
            <w:tcW w:w="1445" w:type="pct"/>
            <w:gridSpan w:val="3"/>
          </w:tcPr>
          <w:p w:rsidR="00526946" w:rsidRPr="00ED58C5" w:rsidRDefault="00526946" w:rsidP="00AC04B8">
            <w:pPr>
              <w:pStyle w:val="BodyText"/>
              <w:spacing w:after="0" w:line="240" w:lineRule="atLeast"/>
              <w:ind w:left="-108" w:right="-110"/>
              <w:jc w:val="center"/>
              <w:rPr>
                <w:b/>
                <w:bCs/>
                <w:szCs w:val="22"/>
                <w:lang w:val="en-GB"/>
              </w:rPr>
            </w:pPr>
            <w:r w:rsidRPr="00ED58C5">
              <w:rPr>
                <w:b/>
                <w:bCs/>
                <w:szCs w:val="22"/>
                <w:lang w:val="en-GB"/>
              </w:rPr>
              <w:t>financial statements</w:t>
            </w:r>
          </w:p>
        </w:tc>
      </w:tr>
      <w:tr w:rsidR="00526946" w:rsidRPr="00ED58C5" w:rsidTr="009E3029">
        <w:trPr>
          <w:trHeight w:val="258"/>
        </w:trPr>
        <w:tc>
          <w:tcPr>
            <w:tcW w:w="1942" w:type="pct"/>
          </w:tcPr>
          <w:p w:rsidR="00526946" w:rsidRPr="00ED58C5" w:rsidRDefault="00526946" w:rsidP="00526946">
            <w:pPr>
              <w:pStyle w:val="BodyText"/>
              <w:spacing w:after="0" w:line="240" w:lineRule="atLeast"/>
              <w:ind w:right="-138"/>
              <w:jc w:val="both"/>
              <w:rPr>
                <w:b/>
                <w:bCs/>
                <w:szCs w:val="22"/>
                <w:lang w:val="en-GB"/>
              </w:rPr>
            </w:pPr>
          </w:p>
        </w:tc>
        <w:tc>
          <w:tcPr>
            <w:tcW w:w="682"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31 March</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47"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31 December</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19" w:type="pct"/>
          </w:tcPr>
          <w:p w:rsidR="00526946" w:rsidRPr="00ED58C5" w:rsidRDefault="00526946" w:rsidP="00526946">
            <w:pPr>
              <w:pStyle w:val="BodyText"/>
              <w:spacing w:after="0" w:line="240" w:lineRule="atLeast"/>
              <w:ind w:left="-288" w:right="-110" w:firstLine="180"/>
              <w:jc w:val="center"/>
              <w:rPr>
                <w:szCs w:val="22"/>
                <w:lang w:val="en-GB"/>
              </w:rPr>
            </w:pPr>
            <w:r>
              <w:rPr>
                <w:szCs w:val="22"/>
                <w:lang w:val="en-GB"/>
              </w:rPr>
              <w:t>31 March</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84"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31 December</w:t>
            </w:r>
          </w:p>
        </w:tc>
      </w:tr>
      <w:tr w:rsidR="00526946" w:rsidRPr="00ED58C5" w:rsidTr="009E3029">
        <w:trPr>
          <w:trHeight w:val="258"/>
        </w:trPr>
        <w:tc>
          <w:tcPr>
            <w:tcW w:w="1942" w:type="pct"/>
          </w:tcPr>
          <w:p w:rsidR="00526946" w:rsidRPr="00ED58C5" w:rsidRDefault="00526946" w:rsidP="00526946">
            <w:pPr>
              <w:pStyle w:val="BodyText"/>
              <w:spacing w:after="0" w:line="240" w:lineRule="atLeast"/>
              <w:ind w:right="-138"/>
              <w:jc w:val="both"/>
              <w:rPr>
                <w:b/>
                <w:bCs/>
                <w:szCs w:val="22"/>
                <w:lang w:val="en-GB"/>
              </w:rPr>
            </w:pPr>
          </w:p>
        </w:tc>
        <w:tc>
          <w:tcPr>
            <w:tcW w:w="682"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2019</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47"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2018</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19" w:type="pct"/>
          </w:tcPr>
          <w:p w:rsidR="00526946" w:rsidRPr="00ED58C5" w:rsidRDefault="00526946" w:rsidP="00526946">
            <w:pPr>
              <w:pStyle w:val="BodyText"/>
              <w:spacing w:after="0" w:line="240" w:lineRule="atLeast"/>
              <w:ind w:left="-288" w:right="-110" w:firstLine="180"/>
              <w:jc w:val="center"/>
              <w:rPr>
                <w:szCs w:val="22"/>
                <w:lang w:val="en-GB"/>
              </w:rPr>
            </w:pPr>
            <w:r>
              <w:rPr>
                <w:szCs w:val="22"/>
                <w:lang w:val="en-GB"/>
              </w:rPr>
              <w:t>2019</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84"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2018</w:t>
            </w:r>
          </w:p>
        </w:tc>
      </w:tr>
      <w:tr w:rsidR="00526946" w:rsidRPr="00ED58C5" w:rsidTr="009E3029">
        <w:trPr>
          <w:trHeight w:val="258"/>
        </w:trPr>
        <w:tc>
          <w:tcPr>
            <w:tcW w:w="1942" w:type="pct"/>
          </w:tcPr>
          <w:p w:rsidR="00526946" w:rsidRPr="00ED58C5" w:rsidRDefault="00526946" w:rsidP="00AC04B8">
            <w:pPr>
              <w:pStyle w:val="BodyText"/>
              <w:spacing w:after="0" w:line="240" w:lineRule="atLeast"/>
              <w:ind w:right="-138"/>
              <w:jc w:val="both"/>
              <w:rPr>
                <w:b/>
                <w:bCs/>
                <w:szCs w:val="22"/>
                <w:lang w:val="en-GB"/>
              </w:rPr>
            </w:pPr>
          </w:p>
        </w:tc>
        <w:tc>
          <w:tcPr>
            <w:tcW w:w="3058" w:type="pct"/>
            <w:gridSpan w:val="7"/>
          </w:tcPr>
          <w:p w:rsidR="00526946" w:rsidRPr="00ED58C5" w:rsidRDefault="00526946" w:rsidP="00AC04B8">
            <w:pPr>
              <w:pStyle w:val="BodyText"/>
              <w:spacing w:after="0" w:line="240" w:lineRule="atLeast"/>
              <w:ind w:left="-108" w:right="-110"/>
              <w:jc w:val="center"/>
              <w:rPr>
                <w:szCs w:val="22"/>
                <w:lang w:val="en-GB"/>
              </w:rPr>
            </w:pPr>
            <w:r w:rsidRPr="00ED58C5">
              <w:rPr>
                <w:i/>
                <w:iCs/>
                <w:szCs w:val="22"/>
                <w:lang w:val="en-GB"/>
              </w:rPr>
              <w:t>(in thousand Baht)</w:t>
            </w:r>
          </w:p>
        </w:tc>
      </w:tr>
      <w:tr w:rsidR="00526946" w:rsidRPr="00ED58C5" w:rsidTr="009E3029">
        <w:trPr>
          <w:trHeight w:val="258"/>
        </w:trPr>
        <w:tc>
          <w:tcPr>
            <w:tcW w:w="1942" w:type="pct"/>
          </w:tcPr>
          <w:p w:rsidR="00526946" w:rsidRPr="00ED58C5" w:rsidRDefault="00526946" w:rsidP="00AC04B8">
            <w:pPr>
              <w:spacing w:line="240" w:lineRule="atLeast"/>
              <w:rPr>
                <w:b/>
                <w:bCs/>
                <w:szCs w:val="22"/>
              </w:rPr>
            </w:pPr>
            <w:r w:rsidRPr="00ED58C5">
              <w:rPr>
                <w:b/>
                <w:bCs/>
                <w:szCs w:val="22"/>
              </w:rPr>
              <w:t>Carrying amount:</w:t>
            </w:r>
          </w:p>
        </w:tc>
        <w:tc>
          <w:tcPr>
            <w:tcW w:w="682" w:type="pct"/>
          </w:tcPr>
          <w:p w:rsidR="00526946" w:rsidRPr="00ED58C5" w:rsidRDefault="00526946" w:rsidP="00526946">
            <w:pPr>
              <w:pStyle w:val="BodyText"/>
              <w:tabs>
                <w:tab w:val="decimal" w:pos="955"/>
              </w:tabs>
              <w:spacing w:after="0" w:line="240" w:lineRule="atLeast"/>
              <w:ind w:left="-107" w:right="-81"/>
              <w:rPr>
                <w:szCs w:val="22"/>
              </w:rPr>
            </w:pPr>
          </w:p>
        </w:tc>
        <w:tc>
          <w:tcPr>
            <w:tcW w:w="142" w:type="pct"/>
          </w:tcPr>
          <w:p w:rsidR="00526946" w:rsidRPr="00ED58C5" w:rsidRDefault="00526946" w:rsidP="00526946">
            <w:pPr>
              <w:pStyle w:val="BodyText"/>
              <w:tabs>
                <w:tab w:val="decimal" w:pos="955"/>
              </w:tabs>
              <w:spacing w:after="0" w:line="240" w:lineRule="atLeast"/>
              <w:ind w:left="-108" w:right="-169"/>
              <w:rPr>
                <w:szCs w:val="22"/>
              </w:rPr>
            </w:pPr>
          </w:p>
        </w:tc>
        <w:tc>
          <w:tcPr>
            <w:tcW w:w="647" w:type="pct"/>
          </w:tcPr>
          <w:p w:rsidR="00526946" w:rsidRPr="00ED58C5" w:rsidRDefault="00526946" w:rsidP="00526946">
            <w:pPr>
              <w:pStyle w:val="BodyText"/>
              <w:tabs>
                <w:tab w:val="decimal" w:pos="955"/>
              </w:tabs>
              <w:spacing w:after="0" w:line="240" w:lineRule="atLeast"/>
              <w:ind w:left="-107" w:right="-131"/>
              <w:rPr>
                <w:szCs w:val="22"/>
                <w:lang w:val="en-GB"/>
              </w:rPr>
            </w:pP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19" w:type="pct"/>
          </w:tcPr>
          <w:p w:rsidR="00526946" w:rsidRPr="00ED58C5" w:rsidRDefault="00526946" w:rsidP="00526946">
            <w:pPr>
              <w:pStyle w:val="BodyText"/>
              <w:tabs>
                <w:tab w:val="decimal" w:pos="905"/>
              </w:tabs>
              <w:spacing w:after="0" w:line="240" w:lineRule="atLeast"/>
              <w:ind w:left="-107" w:right="-131"/>
              <w:rPr>
                <w:szCs w:val="22"/>
                <w:lang w:val="en-GB"/>
              </w:rPr>
            </w:pP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84" w:type="pct"/>
          </w:tcPr>
          <w:p w:rsidR="00526946" w:rsidRPr="00ED58C5" w:rsidRDefault="00526946" w:rsidP="00526946">
            <w:pPr>
              <w:pStyle w:val="BodyText"/>
              <w:tabs>
                <w:tab w:val="decimal" w:pos="955"/>
              </w:tabs>
              <w:spacing w:after="0" w:line="240" w:lineRule="atLeast"/>
              <w:ind w:left="-107" w:right="-81"/>
              <w:rPr>
                <w:szCs w:val="22"/>
              </w:rPr>
            </w:pPr>
          </w:p>
        </w:tc>
      </w:tr>
      <w:tr w:rsidR="00526946" w:rsidRPr="00ED58C5" w:rsidTr="009E3029">
        <w:trPr>
          <w:trHeight w:val="258"/>
        </w:trPr>
        <w:tc>
          <w:tcPr>
            <w:tcW w:w="1942" w:type="pct"/>
          </w:tcPr>
          <w:p w:rsidR="00526946" w:rsidRPr="00ED58C5" w:rsidRDefault="00967903" w:rsidP="00967903">
            <w:pPr>
              <w:spacing w:line="240" w:lineRule="atLeast"/>
              <w:rPr>
                <w:szCs w:val="22"/>
              </w:rPr>
            </w:pPr>
            <w:r w:rsidRPr="00ED58C5">
              <w:rPr>
                <w:szCs w:val="22"/>
              </w:rPr>
              <w:t>Land and constructions</w:t>
            </w:r>
          </w:p>
        </w:tc>
        <w:tc>
          <w:tcPr>
            <w:tcW w:w="682" w:type="pct"/>
          </w:tcPr>
          <w:p w:rsidR="00526946" w:rsidRPr="00ED58C5" w:rsidRDefault="002A77EA" w:rsidP="00526946">
            <w:pPr>
              <w:pStyle w:val="BodyText"/>
              <w:tabs>
                <w:tab w:val="decimal" w:pos="955"/>
              </w:tabs>
              <w:spacing w:after="0" w:line="240" w:lineRule="atLeast"/>
              <w:ind w:left="-107" w:right="-131"/>
              <w:rPr>
                <w:szCs w:val="22"/>
                <w:lang w:val="en-GB"/>
              </w:rPr>
            </w:pPr>
            <w:r>
              <w:rPr>
                <w:szCs w:val="22"/>
                <w:lang w:val="en-GB"/>
              </w:rPr>
              <w:t>234,670</w:t>
            </w: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47" w:type="pct"/>
          </w:tcPr>
          <w:p w:rsidR="00526946" w:rsidRPr="00ED58C5" w:rsidRDefault="00526946" w:rsidP="00526946">
            <w:pPr>
              <w:pStyle w:val="BodyText"/>
              <w:tabs>
                <w:tab w:val="decimal" w:pos="955"/>
              </w:tabs>
              <w:spacing w:after="0" w:line="240" w:lineRule="atLeast"/>
              <w:ind w:left="-107" w:right="-131"/>
              <w:rPr>
                <w:szCs w:val="22"/>
                <w:lang w:val="en-GB"/>
              </w:rPr>
            </w:pPr>
            <w:r w:rsidRPr="004D6CD2">
              <w:rPr>
                <w:szCs w:val="22"/>
                <w:lang w:val="en-GB"/>
              </w:rPr>
              <w:t>235,000</w:t>
            </w: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19" w:type="pct"/>
          </w:tcPr>
          <w:p w:rsidR="00526946" w:rsidRPr="00ED58C5" w:rsidRDefault="002A77EA" w:rsidP="00526946">
            <w:pPr>
              <w:pStyle w:val="BodyText"/>
              <w:tabs>
                <w:tab w:val="decimal" w:pos="905"/>
              </w:tabs>
              <w:spacing w:after="0" w:line="240" w:lineRule="atLeast"/>
              <w:ind w:left="-107" w:right="-131"/>
              <w:rPr>
                <w:szCs w:val="22"/>
                <w:lang w:val="en-GB"/>
              </w:rPr>
            </w:pPr>
            <w:r>
              <w:rPr>
                <w:szCs w:val="22"/>
                <w:lang w:val="en-GB"/>
              </w:rPr>
              <w:t>234,670</w:t>
            </w: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84" w:type="pct"/>
          </w:tcPr>
          <w:p w:rsidR="00526946" w:rsidRPr="00ED58C5" w:rsidRDefault="00526946" w:rsidP="00526946">
            <w:pPr>
              <w:pStyle w:val="BodyText"/>
              <w:tabs>
                <w:tab w:val="decimal" w:pos="955"/>
              </w:tabs>
              <w:spacing w:after="0" w:line="240" w:lineRule="atLeast"/>
              <w:ind w:left="-107" w:right="-131"/>
              <w:rPr>
                <w:szCs w:val="22"/>
                <w:lang w:val="en-GB"/>
              </w:rPr>
            </w:pPr>
            <w:r w:rsidRPr="004D6CD2">
              <w:rPr>
                <w:szCs w:val="22"/>
                <w:lang w:val="en-GB"/>
              </w:rPr>
              <w:t>235,000</w:t>
            </w:r>
          </w:p>
        </w:tc>
      </w:tr>
      <w:tr w:rsidR="00526946" w:rsidRPr="00ED58C5" w:rsidTr="009E3029">
        <w:trPr>
          <w:trHeight w:val="259"/>
        </w:trPr>
        <w:tc>
          <w:tcPr>
            <w:tcW w:w="1942" w:type="pct"/>
          </w:tcPr>
          <w:p w:rsidR="00526946" w:rsidRPr="007F6C76" w:rsidRDefault="00526946" w:rsidP="00526946">
            <w:pPr>
              <w:spacing w:line="240" w:lineRule="atLeast"/>
            </w:pPr>
            <w:r w:rsidRPr="004D6CD2">
              <w:t>Investment properties</w:t>
            </w:r>
          </w:p>
        </w:tc>
        <w:tc>
          <w:tcPr>
            <w:tcW w:w="682" w:type="pct"/>
          </w:tcPr>
          <w:p w:rsidR="00526946" w:rsidRPr="00ED58C5" w:rsidRDefault="00187EEF" w:rsidP="00526946">
            <w:pPr>
              <w:pStyle w:val="BodyText"/>
              <w:tabs>
                <w:tab w:val="decimal" w:pos="955"/>
              </w:tabs>
              <w:spacing w:after="0" w:line="240" w:lineRule="atLeast"/>
              <w:ind w:left="-107" w:right="-131"/>
              <w:rPr>
                <w:szCs w:val="22"/>
                <w:lang w:val="en-GB"/>
              </w:rPr>
            </w:pPr>
            <w:r>
              <w:rPr>
                <w:szCs w:val="22"/>
                <w:lang w:val="en-GB"/>
              </w:rPr>
              <w:t>39</w:t>
            </w:r>
            <w:r w:rsidRPr="004D6CD2">
              <w:rPr>
                <w:szCs w:val="22"/>
                <w:lang w:val="en-GB"/>
              </w:rPr>
              <w:t>,</w:t>
            </w:r>
            <w:r>
              <w:rPr>
                <w:szCs w:val="22"/>
                <w:lang w:val="en-GB"/>
              </w:rPr>
              <w:t>978</w:t>
            </w: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47" w:type="pct"/>
          </w:tcPr>
          <w:p w:rsidR="00526946" w:rsidRPr="00ED58C5" w:rsidRDefault="00526946" w:rsidP="00526946">
            <w:pPr>
              <w:pStyle w:val="BodyText"/>
              <w:tabs>
                <w:tab w:val="decimal" w:pos="955"/>
              </w:tabs>
              <w:spacing w:after="0" w:line="240" w:lineRule="atLeast"/>
              <w:ind w:left="-107" w:right="-131"/>
              <w:rPr>
                <w:szCs w:val="22"/>
                <w:lang w:val="en-GB"/>
              </w:rPr>
            </w:pPr>
            <w:r>
              <w:rPr>
                <w:szCs w:val="22"/>
                <w:lang w:val="en-GB"/>
              </w:rPr>
              <w:t>39</w:t>
            </w:r>
            <w:r w:rsidRPr="004D6CD2">
              <w:rPr>
                <w:szCs w:val="22"/>
                <w:lang w:val="en-GB"/>
              </w:rPr>
              <w:t>,</w:t>
            </w:r>
            <w:r>
              <w:rPr>
                <w:szCs w:val="22"/>
                <w:lang w:val="en-GB"/>
              </w:rPr>
              <w:t>978</w:t>
            </w:r>
          </w:p>
        </w:tc>
        <w:tc>
          <w:tcPr>
            <w:tcW w:w="142" w:type="pct"/>
          </w:tcPr>
          <w:p w:rsidR="00526946" w:rsidRPr="00ED58C5" w:rsidRDefault="00526946" w:rsidP="00526946">
            <w:pPr>
              <w:tabs>
                <w:tab w:val="decimal" w:pos="955"/>
              </w:tabs>
              <w:spacing w:line="240" w:lineRule="atLeast"/>
              <w:rPr>
                <w:szCs w:val="22"/>
              </w:rPr>
            </w:pPr>
          </w:p>
        </w:tc>
        <w:tc>
          <w:tcPr>
            <w:tcW w:w="619" w:type="pct"/>
          </w:tcPr>
          <w:p w:rsidR="00526946" w:rsidRPr="00187EEF" w:rsidRDefault="00187EEF" w:rsidP="00526946">
            <w:pPr>
              <w:pStyle w:val="BodyText"/>
              <w:tabs>
                <w:tab w:val="decimal" w:pos="905"/>
              </w:tabs>
              <w:spacing w:after="0" w:line="240" w:lineRule="atLeast"/>
              <w:ind w:left="-107" w:right="-131"/>
              <w:rPr>
                <w:szCs w:val="22"/>
                <w:lang w:val="en-US"/>
              </w:rPr>
            </w:pPr>
            <w:r>
              <w:rPr>
                <w:szCs w:val="22"/>
                <w:lang w:val="en-GB"/>
              </w:rPr>
              <w:t>39</w:t>
            </w:r>
            <w:r w:rsidRPr="004D6CD2">
              <w:rPr>
                <w:szCs w:val="22"/>
                <w:lang w:val="en-GB"/>
              </w:rPr>
              <w:t>,</w:t>
            </w:r>
            <w:r>
              <w:rPr>
                <w:szCs w:val="22"/>
                <w:lang w:val="en-GB"/>
              </w:rPr>
              <w:t>978</w:t>
            </w:r>
          </w:p>
        </w:tc>
        <w:tc>
          <w:tcPr>
            <w:tcW w:w="142" w:type="pct"/>
          </w:tcPr>
          <w:p w:rsidR="00526946" w:rsidRPr="00ED58C5" w:rsidRDefault="00526946" w:rsidP="00526946">
            <w:pPr>
              <w:tabs>
                <w:tab w:val="decimal" w:pos="955"/>
              </w:tabs>
              <w:spacing w:line="240" w:lineRule="atLeast"/>
              <w:rPr>
                <w:szCs w:val="22"/>
              </w:rPr>
            </w:pPr>
          </w:p>
        </w:tc>
        <w:tc>
          <w:tcPr>
            <w:tcW w:w="684" w:type="pct"/>
          </w:tcPr>
          <w:p w:rsidR="00526946" w:rsidRPr="00ED58C5" w:rsidRDefault="00526946" w:rsidP="00526946">
            <w:pPr>
              <w:pStyle w:val="BodyText"/>
              <w:tabs>
                <w:tab w:val="decimal" w:pos="955"/>
              </w:tabs>
              <w:spacing w:after="0" w:line="240" w:lineRule="atLeast"/>
              <w:ind w:left="-107" w:right="-131"/>
              <w:rPr>
                <w:szCs w:val="22"/>
                <w:lang w:val="en-GB"/>
              </w:rPr>
            </w:pPr>
            <w:r>
              <w:rPr>
                <w:szCs w:val="22"/>
                <w:lang w:val="en-GB"/>
              </w:rPr>
              <w:t>39</w:t>
            </w:r>
            <w:r w:rsidRPr="004D6CD2">
              <w:rPr>
                <w:szCs w:val="22"/>
                <w:lang w:val="en-GB"/>
              </w:rPr>
              <w:t>,</w:t>
            </w:r>
            <w:r>
              <w:rPr>
                <w:szCs w:val="22"/>
                <w:lang w:val="en-GB"/>
              </w:rPr>
              <w:t>978</w:t>
            </w:r>
          </w:p>
        </w:tc>
      </w:tr>
      <w:tr w:rsidR="00526946" w:rsidRPr="00ED58C5" w:rsidTr="009E3029">
        <w:trPr>
          <w:trHeight w:val="259"/>
        </w:trPr>
        <w:tc>
          <w:tcPr>
            <w:tcW w:w="1942" w:type="pct"/>
          </w:tcPr>
          <w:p w:rsidR="00526946" w:rsidRPr="004D6CD2" w:rsidRDefault="00526946" w:rsidP="00526946">
            <w:pPr>
              <w:spacing w:line="240" w:lineRule="atLeast"/>
            </w:pPr>
            <w:r w:rsidRPr="007F6C76">
              <w:t>Investments in subsidiaries</w:t>
            </w:r>
          </w:p>
        </w:tc>
        <w:tc>
          <w:tcPr>
            <w:tcW w:w="682" w:type="pct"/>
          </w:tcPr>
          <w:p w:rsidR="00526946" w:rsidRDefault="00526946" w:rsidP="00526946">
            <w:pPr>
              <w:pStyle w:val="BodyText"/>
              <w:tabs>
                <w:tab w:val="decimal" w:pos="955"/>
              </w:tabs>
              <w:spacing w:after="0" w:line="240" w:lineRule="atLeast"/>
              <w:ind w:left="-107" w:right="-131"/>
              <w:rPr>
                <w:szCs w:val="22"/>
                <w:lang w:val="en-GB"/>
              </w:rPr>
            </w:pP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47" w:type="pct"/>
          </w:tcPr>
          <w:p w:rsidR="00526946" w:rsidRDefault="00526946" w:rsidP="00526946">
            <w:pPr>
              <w:pStyle w:val="BodyText"/>
              <w:tabs>
                <w:tab w:val="decimal" w:pos="955"/>
              </w:tabs>
              <w:spacing w:after="0" w:line="240" w:lineRule="atLeast"/>
              <w:ind w:left="-107" w:right="-131"/>
              <w:rPr>
                <w:szCs w:val="22"/>
                <w:lang w:val="en-GB"/>
              </w:rPr>
            </w:pPr>
          </w:p>
        </w:tc>
        <w:tc>
          <w:tcPr>
            <w:tcW w:w="142" w:type="pct"/>
          </w:tcPr>
          <w:p w:rsidR="00526946" w:rsidRPr="00ED58C5" w:rsidRDefault="00526946" w:rsidP="00526946">
            <w:pPr>
              <w:tabs>
                <w:tab w:val="decimal" w:pos="955"/>
              </w:tabs>
              <w:spacing w:line="240" w:lineRule="atLeast"/>
              <w:rPr>
                <w:szCs w:val="22"/>
              </w:rPr>
            </w:pPr>
          </w:p>
        </w:tc>
        <w:tc>
          <w:tcPr>
            <w:tcW w:w="619" w:type="pct"/>
          </w:tcPr>
          <w:p w:rsidR="00526946" w:rsidRDefault="00526946" w:rsidP="00526946">
            <w:pPr>
              <w:pStyle w:val="BodyText"/>
              <w:tabs>
                <w:tab w:val="decimal" w:pos="905"/>
              </w:tabs>
              <w:spacing w:after="0" w:line="240" w:lineRule="atLeast"/>
              <w:ind w:left="-107" w:right="-131"/>
              <w:rPr>
                <w:szCs w:val="22"/>
                <w:lang w:val="en-GB"/>
              </w:rPr>
            </w:pPr>
          </w:p>
        </w:tc>
        <w:tc>
          <w:tcPr>
            <w:tcW w:w="142" w:type="pct"/>
          </w:tcPr>
          <w:p w:rsidR="00526946" w:rsidRPr="00ED58C5" w:rsidRDefault="00526946" w:rsidP="00526946">
            <w:pPr>
              <w:tabs>
                <w:tab w:val="decimal" w:pos="955"/>
              </w:tabs>
              <w:spacing w:line="240" w:lineRule="atLeast"/>
              <w:rPr>
                <w:szCs w:val="22"/>
              </w:rPr>
            </w:pPr>
          </w:p>
        </w:tc>
        <w:tc>
          <w:tcPr>
            <w:tcW w:w="684" w:type="pct"/>
          </w:tcPr>
          <w:p w:rsidR="00526946" w:rsidRDefault="00526946" w:rsidP="00526946">
            <w:pPr>
              <w:pStyle w:val="BodyText"/>
              <w:tabs>
                <w:tab w:val="decimal" w:pos="955"/>
              </w:tabs>
              <w:spacing w:after="0" w:line="240" w:lineRule="atLeast"/>
              <w:ind w:left="-107" w:right="-131"/>
              <w:rPr>
                <w:szCs w:val="22"/>
                <w:lang w:val="en-GB"/>
              </w:rPr>
            </w:pPr>
          </w:p>
        </w:tc>
      </w:tr>
      <w:tr w:rsidR="00526946" w:rsidRPr="00ED58C5" w:rsidTr="009E3029">
        <w:trPr>
          <w:trHeight w:val="259"/>
        </w:trPr>
        <w:tc>
          <w:tcPr>
            <w:tcW w:w="1942" w:type="pct"/>
          </w:tcPr>
          <w:p w:rsidR="00526946" w:rsidRPr="007F6C76" w:rsidRDefault="00526946" w:rsidP="00526946">
            <w:pPr>
              <w:spacing w:line="240" w:lineRule="atLeast"/>
            </w:pPr>
            <w:r>
              <w:t xml:space="preserve">   </w:t>
            </w:r>
            <w:r w:rsidR="00EB63E5">
              <w:t>and associate</w:t>
            </w:r>
          </w:p>
        </w:tc>
        <w:tc>
          <w:tcPr>
            <w:tcW w:w="682" w:type="pct"/>
            <w:tcBorders>
              <w:bottom w:val="single" w:sz="4" w:space="0" w:color="auto"/>
            </w:tcBorders>
          </w:tcPr>
          <w:p w:rsidR="00526946" w:rsidRPr="00ED58C5" w:rsidRDefault="002A77EA" w:rsidP="00526946">
            <w:pPr>
              <w:pStyle w:val="BodyText"/>
              <w:tabs>
                <w:tab w:val="decimal" w:pos="955"/>
              </w:tabs>
              <w:spacing w:after="0" w:line="240" w:lineRule="atLeast"/>
              <w:ind w:left="-107" w:right="-131"/>
              <w:rPr>
                <w:szCs w:val="22"/>
                <w:lang w:val="en-GB"/>
              </w:rPr>
            </w:pPr>
            <w:r>
              <w:rPr>
                <w:szCs w:val="22"/>
                <w:lang w:val="en-GB"/>
              </w:rPr>
              <w:t>463,312</w:t>
            </w: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47" w:type="pct"/>
            <w:tcBorders>
              <w:bottom w:val="single" w:sz="4" w:space="0" w:color="auto"/>
            </w:tcBorders>
          </w:tcPr>
          <w:p w:rsidR="00526946" w:rsidRPr="00ED58C5" w:rsidRDefault="00526946" w:rsidP="00526946">
            <w:pPr>
              <w:pStyle w:val="BodyText"/>
              <w:tabs>
                <w:tab w:val="decimal" w:pos="955"/>
              </w:tabs>
              <w:spacing w:after="0" w:line="240" w:lineRule="atLeast"/>
              <w:ind w:left="-107" w:right="-131"/>
              <w:rPr>
                <w:szCs w:val="22"/>
                <w:lang w:val="en-GB"/>
              </w:rPr>
            </w:pPr>
            <w:r>
              <w:rPr>
                <w:szCs w:val="22"/>
                <w:lang w:val="en-GB"/>
              </w:rPr>
              <w:t>463,312</w:t>
            </w:r>
          </w:p>
        </w:tc>
        <w:tc>
          <w:tcPr>
            <w:tcW w:w="142" w:type="pct"/>
          </w:tcPr>
          <w:p w:rsidR="00526946" w:rsidRPr="00ED58C5" w:rsidRDefault="00526946" w:rsidP="00526946">
            <w:pPr>
              <w:tabs>
                <w:tab w:val="decimal" w:pos="955"/>
              </w:tabs>
              <w:spacing w:line="240" w:lineRule="atLeast"/>
              <w:rPr>
                <w:szCs w:val="22"/>
              </w:rPr>
            </w:pPr>
          </w:p>
        </w:tc>
        <w:tc>
          <w:tcPr>
            <w:tcW w:w="619" w:type="pct"/>
            <w:tcBorders>
              <w:bottom w:val="single" w:sz="4" w:space="0" w:color="auto"/>
            </w:tcBorders>
          </w:tcPr>
          <w:p w:rsidR="00526946" w:rsidRPr="00ED58C5" w:rsidRDefault="002A77EA" w:rsidP="00526946">
            <w:pPr>
              <w:pStyle w:val="BodyText"/>
              <w:tabs>
                <w:tab w:val="decimal" w:pos="905"/>
              </w:tabs>
              <w:spacing w:after="0" w:line="240" w:lineRule="atLeast"/>
              <w:ind w:right="-131"/>
              <w:rPr>
                <w:szCs w:val="22"/>
                <w:lang w:val="en-GB"/>
              </w:rPr>
            </w:pPr>
            <w:r>
              <w:rPr>
                <w:szCs w:val="22"/>
                <w:lang w:val="en-GB"/>
              </w:rPr>
              <w:t>473,617</w:t>
            </w:r>
          </w:p>
        </w:tc>
        <w:tc>
          <w:tcPr>
            <w:tcW w:w="142" w:type="pct"/>
          </w:tcPr>
          <w:p w:rsidR="00526946" w:rsidRPr="00ED58C5" w:rsidRDefault="00526946" w:rsidP="00526946">
            <w:pPr>
              <w:tabs>
                <w:tab w:val="decimal" w:pos="955"/>
              </w:tabs>
              <w:spacing w:line="240" w:lineRule="atLeast"/>
              <w:rPr>
                <w:szCs w:val="22"/>
              </w:rPr>
            </w:pPr>
          </w:p>
        </w:tc>
        <w:tc>
          <w:tcPr>
            <w:tcW w:w="684" w:type="pct"/>
            <w:tcBorders>
              <w:bottom w:val="single" w:sz="4" w:space="0" w:color="auto"/>
            </w:tcBorders>
          </w:tcPr>
          <w:p w:rsidR="00526946" w:rsidRPr="00ED58C5" w:rsidRDefault="00526946" w:rsidP="00526946">
            <w:pPr>
              <w:pStyle w:val="BodyText"/>
              <w:tabs>
                <w:tab w:val="decimal" w:pos="955"/>
              </w:tabs>
              <w:spacing w:after="0" w:line="240" w:lineRule="atLeast"/>
              <w:ind w:right="-131"/>
              <w:rPr>
                <w:szCs w:val="22"/>
                <w:lang w:val="en-GB"/>
              </w:rPr>
            </w:pPr>
            <w:r>
              <w:rPr>
                <w:szCs w:val="22"/>
                <w:lang w:val="en-GB"/>
              </w:rPr>
              <w:t>473</w:t>
            </w:r>
            <w:r w:rsidRPr="004D6CD2">
              <w:rPr>
                <w:szCs w:val="22"/>
                <w:lang w:val="en-GB"/>
              </w:rPr>
              <w:t>,</w:t>
            </w:r>
            <w:r>
              <w:rPr>
                <w:szCs w:val="22"/>
                <w:lang w:val="en-GB"/>
              </w:rPr>
              <w:t>617</w:t>
            </w:r>
          </w:p>
        </w:tc>
      </w:tr>
      <w:tr w:rsidR="00526946" w:rsidRPr="00ED58C5" w:rsidTr="009E3029">
        <w:trPr>
          <w:trHeight w:val="270"/>
        </w:trPr>
        <w:tc>
          <w:tcPr>
            <w:tcW w:w="1942" w:type="pct"/>
          </w:tcPr>
          <w:p w:rsidR="00526946" w:rsidRPr="00ED58C5" w:rsidRDefault="00526946" w:rsidP="00526946">
            <w:pPr>
              <w:spacing w:line="240" w:lineRule="atLeast"/>
              <w:rPr>
                <w:szCs w:val="22"/>
              </w:rPr>
            </w:pPr>
            <w:r w:rsidRPr="00ED58C5">
              <w:rPr>
                <w:b/>
                <w:bCs/>
                <w:szCs w:val="22"/>
              </w:rPr>
              <w:t>Total</w:t>
            </w:r>
          </w:p>
        </w:tc>
        <w:tc>
          <w:tcPr>
            <w:tcW w:w="682" w:type="pct"/>
            <w:tcBorders>
              <w:top w:val="single" w:sz="4" w:space="0" w:color="auto"/>
              <w:bottom w:val="double" w:sz="4" w:space="0" w:color="auto"/>
            </w:tcBorders>
          </w:tcPr>
          <w:p w:rsidR="00526946" w:rsidRPr="00ED58C5" w:rsidRDefault="002A77EA" w:rsidP="00526946">
            <w:pPr>
              <w:pStyle w:val="BodyText"/>
              <w:tabs>
                <w:tab w:val="decimal" w:pos="955"/>
              </w:tabs>
              <w:spacing w:after="0" w:line="240" w:lineRule="atLeast"/>
              <w:ind w:left="-107" w:right="-131"/>
              <w:rPr>
                <w:b/>
                <w:bCs/>
                <w:szCs w:val="22"/>
                <w:lang w:val="en-GB"/>
              </w:rPr>
            </w:pPr>
            <w:r>
              <w:rPr>
                <w:b/>
                <w:bCs/>
                <w:szCs w:val="22"/>
                <w:lang w:val="en-GB"/>
              </w:rPr>
              <w:t>737,960</w:t>
            </w:r>
          </w:p>
        </w:tc>
        <w:tc>
          <w:tcPr>
            <w:tcW w:w="142" w:type="pct"/>
          </w:tcPr>
          <w:p w:rsidR="00526946" w:rsidRPr="00ED58C5" w:rsidRDefault="00526946" w:rsidP="00526946">
            <w:pPr>
              <w:pStyle w:val="BodyText"/>
              <w:tabs>
                <w:tab w:val="decimal" w:pos="955"/>
              </w:tabs>
              <w:spacing w:after="0" w:line="240" w:lineRule="atLeast"/>
              <w:ind w:left="-108" w:right="-131"/>
              <w:rPr>
                <w:b/>
                <w:bCs/>
                <w:szCs w:val="22"/>
                <w:lang w:val="en-GB"/>
              </w:rPr>
            </w:pPr>
          </w:p>
        </w:tc>
        <w:tc>
          <w:tcPr>
            <w:tcW w:w="647" w:type="pct"/>
            <w:tcBorders>
              <w:top w:val="single" w:sz="4" w:space="0" w:color="auto"/>
              <w:bottom w:val="double" w:sz="4" w:space="0" w:color="auto"/>
            </w:tcBorders>
          </w:tcPr>
          <w:p w:rsidR="00526946" w:rsidRPr="00ED58C5" w:rsidRDefault="00526946" w:rsidP="00526946">
            <w:pPr>
              <w:pStyle w:val="BodyText"/>
              <w:tabs>
                <w:tab w:val="decimal" w:pos="955"/>
              </w:tabs>
              <w:spacing w:after="0" w:line="240" w:lineRule="atLeast"/>
              <w:ind w:left="-107" w:right="-131"/>
              <w:rPr>
                <w:b/>
                <w:bCs/>
                <w:szCs w:val="22"/>
                <w:lang w:val="en-GB"/>
              </w:rPr>
            </w:pPr>
            <w:r>
              <w:rPr>
                <w:b/>
                <w:bCs/>
                <w:szCs w:val="22"/>
                <w:lang w:val="en-GB"/>
              </w:rPr>
              <w:t>738,290</w:t>
            </w:r>
          </w:p>
        </w:tc>
        <w:tc>
          <w:tcPr>
            <w:tcW w:w="142" w:type="pct"/>
          </w:tcPr>
          <w:p w:rsidR="00526946" w:rsidRPr="00ED58C5" w:rsidRDefault="00526946" w:rsidP="00526946">
            <w:pPr>
              <w:pStyle w:val="BodyText"/>
              <w:tabs>
                <w:tab w:val="decimal" w:pos="955"/>
              </w:tabs>
              <w:spacing w:after="0" w:line="240" w:lineRule="atLeast"/>
              <w:ind w:left="-107" w:right="-81"/>
              <w:rPr>
                <w:szCs w:val="22"/>
              </w:rPr>
            </w:pPr>
          </w:p>
        </w:tc>
        <w:tc>
          <w:tcPr>
            <w:tcW w:w="619" w:type="pct"/>
            <w:tcBorders>
              <w:top w:val="single" w:sz="4" w:space="0" w:color="auto"/>
              <w:bottom w:val="double" w:sz="4" w:space="0" w:color="auto"/>
            </w:tcBorders>
          </w:tcPr>
          <w:p w:rsidR="00526946" w:rsidRPr="00ED58C5" w:rsidRDefault="002A77EA" w:rsidP="00526946">
            <w:pPr>
              <w:pStyle w:val="BodyText"/>
              <w:tabs>
                <w:tab w:val="decimal" w:pos="905"/>
              </w:tabs>
              <w:spacing w:after="0" w:line="240" w:lineRule="atLeast"/>
              <w:ind w:right="-131"/>
              <w:rPr>
                <w:b/>
                <w:bCs/>
                <w:szCs w:val="22"/>
                <w:lang w:val="en-GB"/>
              </w:rPr>
            </w:pPr>
            <w:r>
              <w:rPr>
                <w:b/>
                <w:bCs/>
                <w:szCs w:val="22"/>
                <w:lang w:val="en-GB"/>
              </w:rPr>
              <w:t>748,265</w:t>
            </w:r>
          </w:p>
        </w:tc>
        <w:tc>
          <w:tcPr>
            <w:tcW w:w="142" w:type="pct"/>
          </w:tcPr>
          <w:p w:rsidR="00526946" w:rsidRPr="00ED58C5" w:rsidRDefault="00526946" w:rsidP="00526946">
            <w:pPr>
              <w:pStyle w:val="BodyText"/>
              <w:tabs>
                <w:tab w:val="decimal" w:pos="955"/>
              </w:tabs>
              <w:spacing w:after="0" w:line="240" w:lineRule="atLeast"/>
              <w:ind w:left="-107" w:right="-81"/>
              <w:rPr>
                <w:b/>
                <w:bCs/>
                <w:szCs w:val="22"/>
              </w:rPr>
            </w:pPr>
          </w:p>
        </w:tc>
        <w:tc>
          <w:tcPr>
            <w:tcW w:w="684" w:type="pct"/>
            <w:tcBorders>
              <w:top w:val="single" w:sz="4" w:space="0" w:color="auto"/>
              <w:bottom w:val="double" w:sz="4" w:space="0" w:color="auto"/>
            </w:tcBorders>
          </w:tcPr>
          <w:p w:rsidR="00526946" w:rsidRPr="00ED58C5" w:rsidRDefault="00526946" w:rsidP="00526946">
            <w:pPr>
              <w:pStyle w:val="BodyText"/>
              <w:tabs>
                <w:tab w:val="decimal" w:pos="955"/>
              </w:tabs>
              <w:spacing w:after="0" w:line="240" w:lineRule="atLeast"/>
              <w:ind w:right="-131"/>
              <w:rPr>
                <w:b/>
                <w:bCs/>
                <w:szCs w:val="22"/>
                <w:lang w:val="en-GB"/>
              </w:rPr>
            </w:pPr>
            <w:r>
              <w:rPr>
                <w:b/>
                <w:bCs/>
                <w:szCs w:val="22"/>
                <w:lang w:val="en-GB"/>
              </w:rPr>
              <w:t>748</w:t>
            </w:r>
            <w:r w:rsidRPr="004D6CD2">
              <w:rPr>
                <w:b/>
                <w:bCs/>
                <w:szCs w:val="22"/>
                <w:lang w:val="en-GB"/>
              </w:rPr>
              <w:t>,</w:t>
            </w:r>
            <w:r>
              <w:rPr>
                <w:b/>
                <w:bCs/>
                <w:szCs w:val="22"/>
                <w:lang w:val="en-GB"/>
              </w:rPr>
              <w:t>595</w:t>
            </w:r>
          </w:p>
        </w:tc>
      </w:tr>
    </w:tbl>
    <w:p w:rsidR="00BB48CD" w:rsidRDefault="00BB48CD" w:rsidP="00885701">
      <w:pPr>
        <w:spacing w:line="240" w:lineRule="atLeast"/>
        <w:ind w:left="540"/>
        <w:rPr>
          <w:b/>
          <w:bCs/>
          <w:i/>
          <w:iCs/>
          <w:sz w:val="16"/>
          <w:szCs w:val="16"/>
        </w:rPr>
      </w:pPr>
    </w:p>
    <w:p w:rsidR="00885701" w:rsidRPr="00ED58C5" w:rsidRDefault="00885701" w:rsidP="00885701">
      <w:pPr>
        <w:spacing w:line="240" w:lineRule="atLeast"/>
        <w:ind w:left="540"/>
        <w:rPr>
          <w:b/>
          <w:bCs/>
          <w:i/>
          <w:iCs/>
          <w:szCs w:val="22"/>
        </w:rPr>
      </w:pPr>
      <w:r w:rsidRPr="00ED58C5">
        <w:rPr>
          <w:b/>
          <w:bCs/>
          <w:i/>
          <w:iCs/>
          <w:szCs w:val="22"/>
        </w:rPr>
        <w:lastRenderedPageBreak/>
        <w:t>Short-term loans from financial institutions and others</w:t>
      </w:r>
    </w:p>
    <w:p w:rsidR="00885701" w:rsidRPr="00BB48CD" w:rsidRDefault="00885701" w:rsidP="00885701">
      <w:pPr>
        <w:spacing w:line="240" w:lineRule="atLeast"/>
        <w:rPr>
          <w:sz w:val="16"/>
          <w:szCs w:val="16"/>
        </w:rPr>
      </w:pPr>
    </w:p>
    <w:p w:rsidR="00E57977" w:rsidRPr="00ED58C5" w:rsidRDefault="00885701" w:rsidP="00E57977">
      <w:pPr>
        <w:spacing w:line="240" w:lineRule="atLeast"/>
        <w:ind w:left="540"/>
        <w:jc w:val="thaiDistribute"/>
        <w:rPr>
          <w:szCs w:val="22"/>
        </w:rPr>
      </w:pPr>
      <w:r w:rsidRPr="00ED58C5">
        <w:rPr>
          <w:szCs w:val="22"/>
        </w:rPr>
        <w:t xml:space="preserve">As at 31 </w:t>
      </w:r>
      <w:r w:rsidR="00EE2F47">
        <w:rPr>
          <w:szCs w:val="22"/>
        </w:rPr>
        <w:t>March</w:t>
      </w:r>
      <w:r w:rsidRPr="00ED58C5">
        <w:rPr>
          <w:szCs w:val="22"/>
        </w:rPr>
        <w:t xml:space="preserve"> 201</w:t>
      </w:r>
      <w:r w:rsidR="004570B6">
        <w:rPr>
          <w:szCs w:val="22"/>
        </w:rPr>
        <w:t>9</w:t>
      </w:r>
      <w:r w:rsidRPr="00ED58C5">
        <w:rPr>
          <w:szCs w:val="22"/>
        </w:rPr>
        <w:t xml:space="preserve">, the Group and the Company </w:t>
      </w:r>
      <w:r w:rsidR="002237BE">
        <w:rPr>
          <w:szCs w:val="22"/>
        </w:rPr>
        <w:t xml:space="preserve">had </w:t>
      </w:r>
      <w:r w:rsidRPr="00ED58C5">
        <w:rPr>
          <w:szCs w:val="22"/>
        </w:rPr>
        <w:t xml:space="preserve">short-term loan agreements with financial institutions amounting to </w:t>
      </w:r>
      <w:r w:rsidRPr="00360C26">
        <w:rPr>
          <w:szCs w:val="22"/>
        </w:rPr>
        <w:t xml:space="preserve">Baht </w:t>
      </w:r>
      <w:r w:rsidR="00187EEF">
        <w:rPr>
          <w:szCs w:val="22"/>
        </w:rPr>
        <w:t>520.53</w:t>
      </w:r>
      <w:r w:rsidRPr="00360C26">
        <w:rPr>
          <w:szCs w:val="22"/>
        </w:rPr>
        <w:t xml:space="preserve"> million </w:t>
      </w:r>
      <w:r w:rsidRPr="00ED58C5">
        <w:rPr>
          <w:i/>
          <w:iCs/>
          <w:szCs w:val="22"/>
        </w:rPr>
        <w:t>(</w:t>
      </w:r>
      <w:r w:rsidR="006B0857">
        <w:rPr>
          <w:i/>
          <w:iCs/>
          <w:szCs w:val="22"/>
        </w:rPr>
        <w:t xml:space="preserve">31 December </w:t>
      </w:r>
      <w:r w:rsidRPr="00ED58C5">
        <w:rPr>
          <w:i/>
          <w:iCs/>
          <w:szCs w:val="22"/>
        </w:rPr>
        <w:t>201</w:t>
      </w:r>
      <w:r w:rsidR="004570B6">
        <w:rPr>
          <w:i/>
          <w:iCs/>
          <w:szCs w:val="22"/>
        </w:rPr>
        <w:t>8</w:t>
      </w:r>
      <w:r w:rsidRPr="00ED58C5">
        <w:rPr>
          <w:i/>
          <w:iCs/>
          <w:szCs w:val="22"/>
        </w:rPr>
        <w:t xml:space="preserve">: Baht </w:t>
      </w:r>
      <w:r w:rsidR="00187EEF">
        <w:rPr>
          <w:i/>
          <w:iCs/>
          <w:szCs w:val="22"/>
        </w:rPr>
        <w:t>528.36</w:t>
      </w:r>
      <w:r w:rsidRPr="00ED58C5">
        <w:rPr>
          <w:i/>
          <w:iCs/>
          <w:szCs w:val="22"/>
        </w:rPr>
        <w:t xml:space="preserve"> million)</w:t>
      </w:r>
      <w:r w:rsidRPr="00ED58C5">
        <w:rPr>
          <w:szCs w:val="22"/>
        </w:rPr>
        <w:t xml:space="preserve">. These unsecured short-term loans bear interest at the rate </w:t>
      </w:r>
      <w:r w:rsidRPr="00B625A7">
        <w:rPr>
          <w:szCs w:val="22"/>
        </w:rPr>
        <w:t xml:space="preserve">of </w:t>
      </w:r>
      <w:r w:rsidR="00A14808" w:rsidRPr="00F45091">
        <w:rPr>
          <w:rFonts w:cs="Cordia New"/>
          <w:szCs w:val="28"/>
          <w:lang w:bidi="th-TH"/>
        </w:rPr>
        <w:t>3.85</w:t>
      </w:r>
      <w:r w:rsidRPr="00B625A7">
        <w:rPr>
          <w:szCs w:val="22"/>
        </w:rPr>
        <w:t xml:space="preserve">% </w:t>
      </w:r>
      <w:r w:rsidRPr="00B625A7">
        <w:rPr>
          <w:szCs w:val="22"/>
          <w:lang w:bidi="th-TH"/>
        </w:rPr>
        <w:t>-</w:t>
      </w:r>
      <w:r w:rsidR="00B625A7" w:rsidRPr="00B625A7">
        <w:rPr>
          <w:szCs w:val="22"/>
        </w:rPr>
        <w:t xml:space="preserve"> </w:t>
      </w:r>
      <w:r w:rsidR="00187EEF">
        <w:rPr>
          <w:szCs w:val="22"/>
        </w:rPr>
        <w:t>13.00</w:t>
      </w:r>
      <w:r w:rsidRPr="00B625A7">
        <w:rPr>
          <w:szCs w:val="22"/>
        </w:rPr>
        <w:t>% per</w:t>
      </w:r>
      <w:r w:rsidRPr="00ED58C5">
        <w:rPr>
          <w:szCs w:val="22"/>
        </w:rPr>
        <w:t xml:space="preserve"> annum </w:t>
      </w:r>
      <w:r w:rsidRPr="00ED58C5">
        <w:rPr>
          <w:i/>
          <w:iCs/>
          <w:szCs w:val="22"/>
        </w:rPr>
        <w:t>(</w:t>
      </w:r>
      <w:r w:rsidR="00A0671D">
        <w:rPr>
          <w:i/>
          <w:iCs/>
          <w:szCs w:val="22"/>
        </w:rPr>
        <w:t xml:space="preserve">31 December </w:t>
      </w:r>
      <w:r w:rsidRPr="00ED58C5">
        <w:rPr>
          <w:i/>
          <w:iCs/>
          <w:szCs w:val="22"/>
        </w:rPr>
        <w:t>201</w:t>
      </w:r>
      <w:r w:rsidR="004570B6">
        <w:rPr>
          <w:i/>
          <w:iCs/>
          <w:szCs w:val="22"/>
        </w:rPr>
        <w:t>8</w:t>
      </w:r>
      <w:r w:rsidRPr="00ED58C5">
        <w:rPr>
          <w:i/>
          <w:iCs/>
          <w:szCs w:val="22"/>
        </w:rPr>
        <w:t xml:space="preserve">: </w:t>
      </w:r>
      <w:r w:rsidR="00187EEF">
        <w:rPr>
          <w:i/>
          <w:iCs/>
          <w:szCs w:val="22"/>
        </w:rPr>
        <w:t>3.65</w:t>
      </w:r>
      <w:r w:rsidRPr="00ED58C5">
        <w:rPr>
          <w:i/>
          <w:iCs/>
          <w:szCs w:val="22"/>
        </w:rPr>
        <w:t xml:space="preserve">% </w:t>
      </w:r>
      <w:r w:rsidRPr="00ED58C5">
        <w:rPr>
          <w:i/>
          <w:iCs/>
          <w:szCs w:val="22"/>
          <w:lang w:val="en-US" w:bidi="th-TH"/>
        </w:rPr>
        <w:t>-</w:t>
      </w:r>
      <w:r w:rsidRPr="00ED58C5">
        <w:rPr>
          <w:i/>
          <w:iCs/>
          <w:szCs w:val="22"/>
        </w:rPr>
        <w:t xml:space="preserve"> </w:t>
      </w:r>
      <w:r w:rsidR="006B0857">
        <w:rPr>
          <w:i/>
          <w:iCs/>
          <w:szCs w:val="22"/>
        </w:rPr>
        <w:t>1</w:t>
      </w:r>
      <w:r w:rsidR="00187EEF">
        <w:rPr>
          <w:i/>
          <w:iCs/>
          <w:szCs w:val="22"/>
        </w:rPr>
        <w:t>3</w:t>
      </w:r>
      <w:r w:rsidR="006B0857">
        <w:rPr>
          <w:i/>
          <w:iCs/>
          <w:szCs w:val="22"/>
        </w:rPr>
        <w:t>.00</w:t>
      </w:r>
      <w:r w:rsidRPr="00ED58C5">
        <w:rPr>
          <w:i/>
          <w:iCs/>
          <w:szCs w:val="22"/>
        </w:rPr>
        <w:t>% per annum)</w:t>
      </w:r>
      <w:r w:rsidRPr="00ED58C5">
        <w:rPr>
          <w:szCs w:val="22"/>
        </w:rPr>
        <w:t>.</w:t>
      </w:r>
      <w:r w:rsidR="00E57977">
        <w:rPr>
          <w:szCs w:val="22"/>
        </w:rPr>
        <w:t xml:space="preserve"> </w:t>
      </w:r>
    </w:p>
    <w:p w:rsidR="00885701" w:rsidRPr="00BB48CD" w:rsidRDefault="00885701" w:rsidP="00885701">
      <w:pPr>
        <w:spacing w:line="240" w:lineRule="atLeast"/>
        <w:ind w:left="540"/>
        <w:jc w:val="thaiDistribute"/>
        <w:rPr>
          <w:sz w:val="16"/>
          <w:szCs w:val="16"/>
        </w:rPr>
      </w:pPr>
    </w:p>
    <w:p w:rsidR="00885701" w:rsidRPr="00ED58C5" w:rsidRDefault="00885701" w:rsidP="00EB63E5">
      <w:pPr>
        <w:spacing w:line="240" w:lineRule="atLeast"/>
        <w:ind w:left="540"/>
        <w:jc w:val="thaiDistribute"/>
        <w:rPr>
          <w:szCs w:val="22"/>
        </w:rPr>
      </w:pPr>
      <w:r w:rsidRPr="00ED58C5">
        <w:rPr>
          <w:szCs w:val="22"/>
        </w:rPr>
        <w:t xml:space="preserve">As at 31 </w:t>
      </w:r>
      <w:r w:rsidR="00EE2F47">
        <w:rPr>
          <w:szCs w:val="22"/>
        </w:rPr>
        <w:t>March</w:t>
      </w:r>
      <w:r w:rsidRPr="00ED58C5">
        <w:rPr>
          <w:szCs w:val="22"/>
        </w:rPr>
        <w:t xml:space="preserve"> 201</w:t>
      </w:r>
      <w:r w:rsidR="004570B6">
        <w:rPr>
          <w:szCs w:val="22"/>
        </w:rPr>
        <w:t>9</w:t>
      </w:r>
      <w:r w:rsidRPr="00ED58C5">
        <w:rPr>
          <w:szCs w:val="22"/>
        </w:rPr>
        <w:t xml:space="preserve">, the Company </w:t>
      </w:r>
      <w:r w:rsidR="002237BE">
        <w:rPr>
          <w:szCs w:val="22"/>
        </w:rPr>
        <w:t>had</w:t>
      </w:r>
      <w:r w:rsidRPr="00ED58C5">
        <w:rPr>
          <w:szCs w:val="22"/>
        </w:rPr>
        <w:t xml:space="preserve"> short-term loan agreements with individuals and asset management companies </w:t>
      </w:r>
      <w:r w:rsidRPr="00ED58C5">
        <w:rPr>
          <w:spacing w:val="-4"/>
          <w:szCs w:val="22"/>
        </w:rPr>
        <w:t xml:space="preserve">amounting to </w:t>
      </w:r>
      <w:r w:rsidRPr="004D7DA8">
        <w:rPr>
          <w:spacing w:val="-4"/>
          <w:szCs w:val="22"/>
        </w:rPr>
        <w:t xml:space="preserve">Baht </w:t>
      </w:r>
      <w:r w:rsidR="00187EEF">
        <w:rPr>
          <w:spacing w:val="-4"/>
          <w:szCs w:val="22"/>
        </w:rPr>
        <w:t>253.86</w:t>
      </w:r>
      <w:r w:rsidRPr="004D7DA8">
        <w:rPr>
          <w:spacing w:val="-4"/>
          <w:szCs w:val="22"/>
        </w:rPr>
        <w:t xml:space="preserve"> million</w:t>
      </w:r>
      <w:r w:rsidRPr="00ED58C5">
        <w:rPr>
          <w:spacing w:val="-4"/>
          <w:szCs w:val="22"/>
        </w:rPr>
        <w:t xml:space="preserve"> </w:t>
      </w:r>
      <w:r w:rsidRPr="00ED58C5">
        <w:rPr>
          <w:i/>
          <w:iCs/>
          <w:spacing w:val="-4"/>
          <w:szCs w:val="22"/>
        </w:rPr>
        <w:t>(</w:t>
      </w:r>
      <w:r w:rsidR="00EE2F47">
        <w:rPr>
          <w:i/>
          <w:iCs/>
          <w:szCs w:val="22"/>
        </w:rPr>
        <w:t xml:space="preserve">31 December </w:t>
      </w:r>
      <w:r w:rsidR="00EE2F47" w:rsidRPr="00ED58C5">
        <w:rPr>
          <w:i/>
          <w:iCs/>
          <w:szCs w:val="22"/>
        </w:rPr>
        <w:t>201</w:t>
      </w:r>
      <w:r w:rsidR="004570B6">
        <w:rPr>
          <w:i/>
          <w:iCs/>
          <w:szCs w:val="22"/>
        </w:rPr>
        <w:t>8</w:t>
      </w:r>
      <w:r w:rsidR="00EE2F47">
        <w:rPr>
          <w:i/>
          <w:iCs/>
          <w:spacing w:val="-4"/>
          <w:szCs w:val="22"/>
        </w:rPr>
        <w:t xml:space="preserve">: Baht </w:t>
      </w:r>
      <w:r w:rsidR="00187EEF">
        <w:rPr>
          <w:i/>
          <w:iCs/>
          <w:spacing w:val="-4"/>
          <w:szCs w:val="22"/>
        </w:rPr>
        <w:t>254.23</w:t>
      </w:r>
      <w:r w:rsidRPr="00ED58C5">
        <w:rPr>
          <w:i/>
          <w:iCs/>
          <w:spacing w:val="-4"/>
          <w:szCs w:val="22"/>
        </w:rPr>
        <w:t xml:space="preserve"> million).</w:t>
      </w:r>
      <w:r w:rsidRPr="00ED58C5">
        <w:rPr>
          <w:spacing w:val="-4"/>
          <w:szCs w:val="22"/>
        </w:rPr>
        <w:t xml:space="preserve"> The loans were bills of exchange and were repayable over 1 </w:t>
      </w:r>
      <w:r w:rsidRPr="00ED58C5">
        <w:rPr>
          <w:szCs w:val="22"/>
        </w:rPr>
        <w:t>month</w:t>
      </w:r>
      <w:r w:rsidRPr="00ED58C5">
        <w:rPr>
          <w:szCs w:val="22"/>
          <w:lang w:val="en-US" w:bidi="th-TH"/>
        </w:rPr>
        <w:t>. The loans</w:t>
      </w:r>
      <w:r w:rsidRPr="00ED58C5">
        <w:rPr>
          <w:szCs w:val="22"/>
        </w:rPr>
        <w:t xml:space="preserve"> bear interest at the rate </w:t>
      </w:r>
      <w:r w:rsidRPr="00B625A7">
        <w:rPr>
          <w:szCs w:val="22"/>
        </w:rPr>
        <w:t xml:space="preserve">of </w:t>
      </w:r>
      <w:r w:rsidR="00187EEF">
        <w:rPr>
          <w:szCs w:val="22"/>
        </w:rPr>
        <w:t>7.50</w:t>
      </w:r>
      <w:r w:rsidRPr="00B625A7">
        <w:rPr>
          <w:szCs w:val="22"/>
        </w:rPr>
        <w:t>% -</w:t>
      </w:r>
      <w:r w:rsidR="00187EEF">
        <w:rPr>
          <w:szCs w:val="22"/>
        </w:rPr>
        <w:t>13.00</w:t>
      </w:r>
      <w:r w:rsidRPr="00B625A7">
        <w:rPr>
          <w:szCs w:val="22"/>
        </w:rPr>
        <w:t>% per</w:t>
      </w:r>
      <w:r w:rsidRPr="00ED58C5">
        <w:rPr>
          <w:szCs w:val="22"/>
        </w:rPr>
        <w:t xml:space="preserve"> annum </w:t>
      </w:r>
      <w:r w:rsidRPr="00ED58C5">
        <w:rPr>
          <w:i/>
          <w:iCs/>
          <w:szCs w:val="22"/>
        </w:rPr>
        <w:t>(</w:t>
      </w:r>
      <w:r w:rsidR="00A0671D">
        <w:rPr>
          <w:i/>
          <w:iCs/>
          <w:szCs w:val="22"/>
        </w:rPr>
        <w:t xml:space="preserve">31 December </w:t>
      </w:r>
      <w:r w:rsidRPr="00ED58C5">
        <w:rPr>
          <w:i/>
          <w:iCs/>
          <w:szCs w:val="22"/>
        </w:rPr>
        <w:t>201</w:t>
      </w:r>
      <w:r w:rsidR="00864579">
        <w:rPr>
          <w:i/>
          <w:iCs/>
          <w:szCs w:val="22"/>
        </w:rPr>
        <w:t>8</w:t>
      </w:r>
      <w:r w:rsidRPr="00ED58C5">
        <w:rPr>
          <w:i/>
          <w:iCs/>
          <w:szCs w:val="22"/>
        </w:rPr>
        <w:t xml:space="preserve">: </w:t>
      </w:r>
      <w:r w:rsidR="00EE2F47">
        <w:rPr>
          <w:i/>
          <w:iCs/>
          <w:szCs w:val="22"/>
        </w:rPr>
        <w:t>6</w:t>
      </w:r>
      <w:r w:rsidR="00673197">
        <w:rPr>
          <w:i/>
          <w:iCs/>
          <w:szCs w:val="22"/>
        </w:rPr>
        <w:t>.00</w:t>
      </w:r>
      <w:r w:rsidRPr="00ED58C5">
        <w:rPr>
          <w:i/>
          <w:iCs/>
          <w:szCs w:val="22"/>
        </w:rPr>
        <w:t>% -15</w:t>
      </w:r>
      <w:r w:rsidR="00673197">
        <w:rPr>
          <w:i/>
          <w:iCs/>
          <w:szCs w:val="22"/>
        </w:rPr>
        <w:t>.00</w:t>
      </w:r>
      <w:r w:rsidRPr="00ED58C5">
        <w:rPr>
          <w:i/>
          <w:iCs/>
          <w:szCs w:val="22"/>
        </w:rPr>
        <w:t>% per annum)</w:t>
      </w:r>
      <w:r w:rsidRPr="00ED58C5">
        <w:rPr>
          <w:szCs w:val="22"/>
        </w:rPr>
        <w:t xml:space="preserve">. </w:t>
      </w:r>
      <w:r w:rsidR="003F6C2D">
        <w:rPr>
          <w:szCs w:val="22"/>
        </w:rPr>
        <w:t>Furthermore, t</w:t>
      </w:r>
      <w:r w:rsidR="00E05A69">
        <w:rPr>
          <w:szCs w:val="22"/>
        </w:rPr>
        <w:t>he Company pledged</w:t>
      </w:r>
      <w:r w:rsidRPr="00ED58C5">
        <w:rPr>
          <w:szCs w:val="22"/>
        </w:rPr>
        <w:t xml:space="preserve"> investments in </w:t>
      </w:r>
      <w:r w:rsidR="00E32E83">
        <w:rPr>
          <w:szCs w:val="22"/>
        </w:rPr>
        <w:t xml:space="preserve">a </w:t>
      </w:r>
      <w:r w:rsidRPr="00ED58C5">
        <w:rPr>
          <w:szCs w:val="22"/>
        </w:rPr>
        <w:t>subsidiar</w:t>
      </w:r>
      <w:r w:rsidR="00E32E83">
        <w:rPr>
          <w:szCs w:val="22"/>
        </w:rPr>
        <w:t>y and associate</w:t>
      </w:r>
      <w:r w:rsidR="00E05A69">
        <w:rPr>
          <w:szCs w:val="22"/>
        </w:rPr>
        <w:t xml:space="preserve"> as collateral for</w:t>
      </w:r>
      <w:r w:rsidR="003F6C2D">
        <w:rPr>
          <w:szCs w:val="22"/>
        </w:rPr>
        <w:t xml:space="preserve"> </w:t>
      </w:r>
      <w:r w:rsidR="00D13F41">
        <w:rPr>
          <w:szCs w:val="22"/>
        </w:rPr>
        <w:t>these short-term loans</w:t>
      </w:r>
      <w:r w:rsidR="004413E3">
        <w:rPr>
          <w:szCs w:val="22"/>
        </w:rPr>
        <w:t xml:space="preserve"> (see N</w:t>
      </w:r>
      <w:r w:rsidR="00E05A69">
        <w:rPr>
          <w:szCs w:val="22"/>
        </w:rPr>
        <w:t>ote</w:t>
      </w:r>
      <w:r w:rsidR="00673197">
        <w:rPr>
          <w:szCs w:val="22"/>
        </w:rPr>
        <w:t>s</w:t>
      </w:r>
      <w:r w:rsidR="00E05A69">
        <w:rPr>
          <w:szCs w:val="22"/>
        </w:rPr>
        <w:t xml:space="preserve"> </w:t>
      </w:r>
      <w:r w:rsidR="00E32E83">
        <w:rPr>
          <w:szCs w:val="22"/>
        </w:rPr>
        <w:t xml:space="preserve">8 and </w:t>
      </w:r>
      <w:r w:rsidR="00E05A69">
        <w:rPr>
          <w:szCs w:val="22"/>
        </w:rPr>
        <w:t>9</w:t>
      </w:r>
      <w:r w:rsidRPr="00ED58C5">
        <w:rPr>
          <w:szCs w:val="22"/>
        </w:rPr>
        <w:t xml:space="preserve">). </w:t>
      </w:r>
    </w:p>
    <w:p w:rsidR="00885701" w:rsidRPr="00BB48CD" w:rsidRDefault="00885701" w:rsidP="00885701">
      <w:pPr>
        <w:spacing w:line="240" w:lineRule="atLeast"/>
        <w:ind w:left="540"/>
        <w:jc w:val="both"/>
        <w:rPr>
          <w:sz w:val="16"/>
          <w:szCs w:val="16"/>
        </w:rPr>
      </w:pPr>
    </w:p>
    <w:p w:rsidR="00885701" w:rsidRPr="00ED58C5" w:rsidRDefault="00885701" w:rsidP="00885701">
      <w:pPr>
        <w:spacing w:line="240" w:lineRule="atLeast"/>
        <w:ind w:firstLine="540"/>
        <w:rPr>
          <w:b/>
          <w:bCs/>
          <w:i/>
          <w:iCs/>
          <w:szCs w:val="22"/>
        </w:rPr>
      </w:pPr>
      <w:r w:rsidRPr="00ED58C5">
        <w:rPr>
          <w:b/>
          <w:bCs/>
          <w:i/>
          <w:iCs/>
          <w:szCs w:val="22"/>
        </w:rPr>
        <w:t>Long-term loan from financial institution</w:t>
      </w:r>
    </w:p>
    <w:p w:rsidR="00885701" w:rsidRPr="00BB48CD" w:rsidRDefault="00885701" w:rsidP="00885701">
      <w:pPr>
        <w:spacing w:line="240" w:lineRule="atLeast"/>
        <w:ind w:left="567"/>
        <w:jc w:val="both"/>
        <w:rPr>
          <w:color w:val="000000"/>
          <w:sz w:val="16"/>
          <w:szCs w:val="16"/>
        </w:rPr>
      </w:pPr>
    </w:p>
    <w:p w:rsidR="00885701" w:rsidRPr="008C006E" w:rsidRDefault="00885701" w:rsidP="008C006E">
      <w:pPr>
        <w:spacing w:line="240" w:lineRule="atLeast"/>
        <w:ind w:left="540"/>
        <w:jc w:val="thaiDistribute"/>
        <w:rPr>
          <w:i/>
          <w:iCs/>
          <w:szCs w:val="22"/>
        </w:rPr>
      </w:pPr>
      <w:r w:rsidRPr="00ED58C5">
        <w:rPr>
          <w:szCs w:val="22"/>
          <w:lang w:val="en-US" w:bidi="th-TH"/>
        </w:rPr>
        <w:t>On 9 May 20</w:t>
      </w:r>
      <w:r w:rsidR="00864579">
        <w:rPr>
          <w:szCs w:val="22"/>
          <w:lang w:val="en-US" w:bidi="th-TH"/>
        </w:rPr>
        <w:t>16, the Company entered into a l</w:t>
      </w:r>
      <w:r w:rsidRPr="00ED58C5">
        <w:rPr>
          <w:szCs w:val="22"/>
          <w:lang w:val="en-US" w:bidi="th-TH"/>
        </w:rPr>
        <w:t xml:space="preserve">oan </w:t>
      </w:r>
      <w:r w:rsidR="002237BE">
        <w:rPr>
          <w:szCs w:val="22"/>
          <w:lang w:val="en-US" w:bidi="th-TH"/>
        </w:rPr>
        <w:t>a</w:t>
      </w:r>
      <w:r w:rsidRPr="00ED58C5">
        <w:rPr>
          <w:szCs w:val="22"/>
          <w:lang w:val="en-US" w:bidi="th-TH"/>
        </w:rPr>
        <w:t>greement with a local financial institution of Baht 300 million to use as its working capital. This loan has interest rate at the Minimum Loan Rate minus 1% (MLR - 1%) and shall be</w:t>
      </w:r>
      <w:r w:rsidR="002237BE">
        <w:rPr>
          <w:szCs w:val="22"/>
          <w:lang w:val="en-US" w:bidi="th-TH"/>
        </w:rPr>
        <w:t xml:space="preserve"> </w:t>
      </w:r>
      <w:r w:rsidR="002237BE" w:rsidRPr="00ED58C5">
        <w:rPr>
          <w:szCs w:val="22"/>
          <w:lang w:val="en-US" w:bidi="th-TH"/>
        </w:rPr>
        <w:t>monthly</w:t>
      </w:r>
      <w:r w:rsidRPr="00ED58C5">
        <w:rPr>
          <w:szCs w:val="22"/>
          <w:lang w:val="en-US" w:bidi="th-TH"/>
        </w:rPr>
        <w:t xml:space="preserve"> repaid within 3 years commencing from November 2016 to April 2019.</w:t>
      </w:r>
      <w:r w:rsidR="002A77EA" w:rsidRPr="002A77EA">
        <w:rPr>
          <w:szCs w:val="22"/>
        </w:rPr>
        <w:t xml:space="preserve"> </w:t>
      </w:r>
      <w:r w:rsidR="002A77EA">
        <w:rPr>
          <w:szCs w:val="22"/>
        </w:rPr>
        <w:t xml:space="preserve">Subsequently on 30 April 2018, the Company has </w:t>
      </w:r>
      <w:r w:rsidR="002A77EA">
        <w:rPr>
          <w:rFonts w:cs="Angsana New"/>
          <w:szCs w:val="28"/>
          <w:lang w:val="en-US" w:bidi="th-TH"/>
        </w:rPr>
        <w:t>entered into an addendum of the loan agreement to repay commencing from January 2019 to October 2019.</w:t>
      </w:r>
      <w:r w:rsidRPr="00ED58C5">
        <w:rPr>
          <w:szCs w:val="22"/>
          <w:lang w:val="en-US" w:bidi="th-TH"/>
        </w:rPr>
        <w:t xml:space="preserve"> </w:t>
      </w:r>
      <w:r w:rsidRPr="00ED58C5">
        <w:rPr>
          <w:szCs w:val="22"/>
        </w:rPr>
        <w:t>The Company is committed to comply with certain conditions and restriction prescribed in the loan agreements which are maintaining the debt to equity ratio and the debt service coverage ratio</w:t>
      </w:r>
      <w:r w:rsidR="002B60D1">
        <w:rPr>
          <w:rFonts w:cs="Angsana New"/>
          <w:szCs w:val="28"/>
          <w:lang w:val="en-US" w:bidi="th-TH"/>
        </w:rPr>
        <w:t>.</w:t>
      </w:r>
      <w:r w:rsidR="00305FCC">
        <w:rPr>
          <w:szCs w:val="22"/>
        </w:rPr>
        <w:t xml:space="preserve"> </w:t>
      </w:r>
      <w:r w:rsidR="002A77EA">
        <w:rPr>
          <w:szCs w:val="22"/>
        </w:rPr>
        <w:t>As at 31 March 2019</w:t>
      </w:r>
      <w:r w:rsidR="00305FCC" w:rsidRPr="00305FCC">
        <w:rPr>
          <w:szCs w:val="22"/>
        </w:rPr>
        <w:t>, the Company could not maintain the above financial ratios. However,</w:t>
      </w:r>
      <w:r w:rsidR="00864579">
        <w:rPr>
          <w:szCs w:val="22"/>
        </w:rPr>
        <w:t xml:space="preserve"> on 18 April 2019,</w:t>
      </w:r>
      <w:r w:rsidR="00305FCC" w:rsidRPr="00305FCC">
        <w:rPr>
          <w:szCs w:val="22"/>
        </w:rPr>
        <w:t xml:space="preserve"> the Company has the additional amendment of loan agreement that has to pay only interest from loan on monthly basis from April 2019 to September </w:t>
      </w:r>
      <w:r w:rsidR="00305FCC" w:rsidRPr="008C006E">
        <w:rPr>
          <w:szCs w:val="22"/>
        </w:rPr>
        <w:t>2019 and repayment all of the outstanding principal and interest in October 2019</w:t>
      </w:r>
      <w:r w:rsidR="00536C6D" w:rsidRPr="008C006E">
        <w:rPr>
          <w:szCs w:val="22"/>
        </w:rPr>
        <w:t>.</w:t>
      </w:r>
    </w:p>
    <w:p w:rsidR="008C006E" w:rsidRPr="008C006E" w:rsidRDefault="008C006E" w:rsidP="008C006E">
      <w:pPr>
        <w:spacing w:line="240" w:lineRule="atLeast"/>
        <w:ind w:left="540"/>
        <w:jc w:val="thaiDistribute"/>
        <w:rPr>
          <w:szCs w:val="22"/>
        </w:rPr>
      </w:pPr>
    </w:p>
    <w:p w:rsidR="00FB6A2D" w:rsidRDefault="00885701" w:rsidP="008C006E">
      <w:pPr>
        <w:spacing w:line="240" w:lineRule="atLeast"/>
        <w:ind w:left="540"/>
        <w:jc w:val="thaiDistribute"/>
        <w:rPr>
          <w:i/>
          <w:iCs/>
          <w:spacing w:val="-4"/>
          <w:szCs w:val="22"/>
        </w:rPr>
      </w:pPr>
      <w:r w:rsidRPr="008C006E">
        <w:rPr>
          <w:szCs w:val="22"/>
        </w:rPr>
        <w:t>The loan was secured by land and constructions</w:t>
      </w:r>
      <w:r w:rsidR="00187EEF" w:rsidRPr="008C006E">
        <w:rPr>
          <w:szCs w:val="22"/>
        </w:rPr>
        <w:t xml:space="preserve"> </w:t>
      </w:r>
      <w:r w:rsidRPr="008C006E">
        <w:rPr>
          <w:szCs w:val="22"/>
        </w:rPr>
        <w:t>of the Company</w:t>
      </w:r>
      <w:r w:rsidR="00AB2AC3" w:rsidRPr="008C006E">
        <w:rPr>
          <w:szCs w:val="22"/>
        </w:rPr>
        <w:t>. As at 31 March 201</w:t>
      </w:r>
      <w:r w:rsidR="00AC04B8" w:rsidRPr="008C006E">
        <w:rPr>
          <w:szCs w:val="22"/>
        </w:rPr>
        <w:t>9</w:t>
      </w:r>
      <w:r w:rsidRPr="008C006E">
        <w:rPr>
          <w:szCs w:val="22"/>
        </w:rPr>
        <w:t>, the outstanding</w:t>
      </w:r>
      <w:r w:rsidRPr="00ED58C5">
        <w:rPr>
          <w:szCs w:val="22"/>
          <w:lang w:bidi="th-TH"/>
        </w:rPr>
        <w:t xml:space="preserve"> balance of the loan was Baht </w:t>
      </w:r>
      <w:r w:rsidR="00187EEF">
        <w:rPr>
          <w:szCs w:val="22"/>
          <w:lang w:bidi="th-TH"/>
        </w:rPr>
        <w:t>186.41</w:t>
      </w:r>
      <w:r w:rsidR="0006052E">
        <w:rPr>
          <w:szCs w:val="22"/>
          <w:lang w:bidi="th-TH"/>
        </w:rPr>
        <w:t xml:space="preserve"> </w:t>
      </w:r>
      <w:r w:rsidRPr="00ED58C5">
        <w:rPr>
          <w:szCs w:val="22"/>
          <w:lang w:bidi="th-TH"/>
        </w:rPr>
        <w:t>million</w:t>
      </w:r>
      <w:r w:rsidR="00AB2AC3">
        <w:rPr>
          <w:szCs w:val="22"/>
          <w:lang w:bidi="th-TH"/>
        </w:rPr>
        <w:t xml:space="preserve"> </w:t>
      </w:r>
      <w:r w:rsidR="00AB2AC3" w:rsidRPr="00ED58C5">
        <w:rPr>
          <w:i/>
          <w:iCs/>
          <w:spacing w:val="-4"/>
          <w:szCs w:val="22"/>
        </w:rPr>
        <w:t>(</w:t>
      </w:r>
      <w:r w:rsidR="00AB2AC3">
        <w:rPr>
          <w:i/>
          <w:iCs/>
          <w:szCs w:val="22"/>
        </w:rPr>
        <w:t xml:space="preserve">31 December </w:t>
      </w:r>
      <w:r w:rsidR="00AB2AC3" w:rsidRPr="00ED58C5">
        <w:rPr>
          <w:i/>
          <w:iCs/>
          <w:szCs w:val="22"/>
        </w:rPr>
        <w:t>201</w:t>
      </w:r>
      <w:r w:rsidR="00AC04B8">
        <w:rPr>
          <w:i/>
          <w:iCs/>
          <w:szCs w:val="22"/>
        </w:rPr>
        <w:t>8</w:t>
      </w:r>
      <w:r w:rsidR="00AB2AC3">
        <w:rPr>
          <w:i/>
          <w:iCs/>
          <w:spacing w:val="-4"/>
          <w:szCs w:val="22"/>
        </w:rPr>
        <w:t xml:space="preserve">: Baht </w:t>
      </w:r>
      <w:r w:rsidR="00187EEF">
        <w:rPr>
          <w:i/>
          <w:iCs/>
          <w:spacing w:val="-4"/>
          <w:szCs w:val="22"/>
        </w:rPr>
        <w:t>187.17</w:t>
      </w:r>
      <w:r w:rsidR="00AB2AC3" w:rsidRPr="00ED58C5">
        <w:rPr>
          <w:i/>
          <w:iCs/>
          <w:spacing w:val="-4"/>
          <w:szCs w:val="22"/>
        </w:rPr>
        <w:t xml:space="preserve"> million).</w:t>
      </w:r>
    </w:p>
    <w:p w:rsidR="00AC04B8" w:rsidRDefault="00AC04B8" w:rsidP="00885701">
      <w:pPr>
        <w:pStyle w:val="block"/>
        <w:spacing w:after="0" w:line="240" w:lineRule="atLeast"/>
        <w:ind w:left="540"/>
        <w:jc w:val="thaiDistribute"/>
        <w:rPr>
          <w:i/>
          <w:iCs/>
          <w:spacing w:val="-4"/>
          <w:szCs w:val="22"/>
        </w:rPr>
      </w:pPr>
    </w:p>
    <w:p w:rsidR="00885701" w:rsidRPr="00ED58C5" w:rsidRDefault="00885701" w:rsidP="00885701">
      <w:pPr>
        <w:pStyle w:val="block"/>
        <w:spacing w:after="0" w:line="240" w:lineRule="atLeast"/>
        <w:ind w:left="540"/>
        <w:jc w:val="thaiDistribute"/>
        <w:rPr>
          <w:szCs w:val="22"/>
        </w:rPr>
      </w:pPr>
      <w:r w:rsidRPr="00E57977">
        <w:rPr>
          <w:spacing w:val="6"/>
          <w:szCs w:val="22"/>
        </w:rPr>
        <w:t xml:space="preserve">As at 31 </w:t>
      </w:r>
      <w:r w:rsidR="00AB2AC3" w:rsidRPr="00E57977">
        <w:rPr>
          <w:spacing w:val="6"/>
          <w:szCs w:val="22"/>
        </w:rPr>
        <w:t>March</w:t>
      </w:r>
      <w:r w:rsidRPr="00E57977">
        <w:rPr>
          <w:spacing w:val="6"/>
          <w:szCs w:val="22"/>
        </w:rPr>
        <w:t xml:space="preserve"> 201</w:t>
      </w:r>
      <w:r w:rsidR="00CF21D4">
        <w:rPr>
          <w:spacing w:val="6"/>
          <w:szCs w:val="22"/>
        </w:rPr>
        <w:t>9</w:t>
      </w:r>
      <w:r w:rsidRPr="00E57977">
        <w:rPr>
          <w:spacing w:val="6"/>
          <w:szCs w:val="22"/>
        </w:rPr>
        <w:t>, the Group and the Company had unutilised credit facilities totalling</w:t>
      </w:r>
      <w:r w:rsidR="00CE7CA5">
        <w:rPr>
          <w:szCs w:val="22"/>
        </w:rPr>
        <w:t xml:space="preserve"> </w:t>
      </w:r>
      <w:r w:rsidRPr="00E57977">
        <w:rPr>
          <w:szCs w:val="22"/>
        </w:rPr>
        <w:t xml:space="preserve">Baht </w:t>
      </w:r>
      <w:r w:rsidR="00187EEF">
        <w:rPr>
          <w:szCs w:val="22"/>
        </w:rPr>
        <w:t>20.84</w:t>
      </w:r>
      <w:r w:rsidRPr="00E57977">
        <w:rPr>
          <w:szCs w:val="22"/>
        </w:rPr>
        <w:t xml:space="preserve"> million and Baht </w:t>
      </w:r>
      <w:r w:rsidR="00187EEF">
        <w:rPr>
          <w:szCs w:val="22"/>
        </w:rPr>
        <w:t>20.01</w:t>
      </w:r>
      <w:r w:rsidRPr="00E57977">
        <w:rPr>
          <w:szCs w:val="22"/>
        </w:rPr>
        <w:t xml:space="preserve"> million, respectively </w:t>
      </w:r>
      <w:r w:rsidRPr="00E57977">
        <w:rPr>
          <w:i/>
          <w:iCs/>
          <w:szCs w:val="22"/>
        </w:rPr>
        <w:t>(</w:t>
      </w:r>
      <w:r w:rsidR="00AB2AC3" w:rsidRPr="00E57977">
        <w:rPr>
          <w:i/>
          <w:iCs/>
          <w:szCs w:val="22"/>
        </w:rPr>
        <w:t>31 December 201</w:t>
      </w:r>
      <w:r w:rsidR="00CF21D4">
        <w:rPr>
          <w:i/>
          <w:iCs/>
          <w:szCs w:val="22"/>
        </w:rPr>
        <w:t>8</w:t>
      </w:r>
      <w:r w:rsidRPr="00E57977">
        <w:rPr>
          <w:i/>
          <w:iCs/>
          <w:szCs w:val="22"/>
        </w:rPr>
        <w:t xml:space="preserve">: Baht </w:t>
      </w:r>
      <w:r w:rsidR="00187EEF">
        <w:rPr>
          <w:i/>
          <w:iCs/>
          <w:szCs w:val="22"/>
        </w:rPr>
        <w:t>49.11</w:t>
      </w:r>
      <w:r w:rsidRPr="00E57977">
        <w:rPr>
          <w:i/>
          <w:iCs/>
          <w:szCs w:val="22"/>
        </w:rPr>
        <w:t xml:space="preserve"> million and Baht </w:t>
      </w:r>
      <w:r w:rsidR="00187EEF">
        <w:rPr>
          <w:i/>
          <w:iCs/>
          <w:szCs w:val="22"/>
        </w:rPr>
        <w:t>48.37</w:t>
      </w:r>
      <w:r w:rsidRPr="00E57977">
        <w:rPr>
          <w:i/>
          <w:iCs/>
          <w:szCs w:val="22"/>
        </w:rPr>
        <w:t xml:space="preserve"> million</w:t>
      </w:r>
      <w:r w:rsidRPr="00E57977">
        <w:rPr>
          <w:szCs w:val="22"/>
        </w:rPr>
        <w:t xml:space="preserve">, </w:t>
      </w:r>
      <w:r w:rsidRPr="00E57977">
        <w:rPr>
          <w:i/>
          <w:iCs/>
          <w:szCs w:val="22"/>
        </w:rPr>
        <w:t>respectively).</w:t>
      </w:r>
    </w:p>
    <w:p w:rsidR="00273A01" w:rsidRPr="00675921" w:rsidRDefault="00273A01" w:rsidP="00C52230">
      <w:pPr>
        <w:tabs>
          <w:tab w:val="left" w:pos="982"/>
        </w:tabs>
        <w:ind w:left="522"/>
        <w:sectPr w:rsidR="00273A01" w:rsidRPr="00675921" w:rsidSect="001E7075">
          <w:footerReference w:type="default" r:id="rId14"/>
          <w:pgSz w:w="11907" w:h="16840" w:code="9"/>
          <w:pgMar w:top="691" w:right="1107" w:bottom="576" w:left="1152" w:header="720" w:footer="720" w:gutter="0"/>
          <w:cols w:space="720"/>
          <w:docGrid w:linePitch="299"/>
        </w:sectPr>
      </w:pPr>
    </w:p>
    <w:p w:rsidR="001C1B2A" w:rsidRPr="00FF044C" w:rsidRDefault="00CC35D9" w:rsidP="00CC35D9">
      <w:pPr>
        <w:pStyle w:val="NFStopicfixed"/>
        <w:numPr>
          <w:ilvl w:val="0"/>
          <w:numId w:val="0"/>
        </w:numPr>
      </w:pPr>
      <w:r>
        <w:lastRenderedPageBreak/>
        <w:t>1</w:t>
      </w:r>
      <w:r w:rsidR="009F0D8E">
        <w:t>2</w:t>
      </w:r>
      <w:r>
        <w:tab/>
      </w:r>
      <w:r w:rsidR="00E91D60">
        <w:t>Segment information</w:t>
      </w:r>
      <w:r w:rsidR="009F0D8E">
        <w:t xml:space="preserve"> and </w:t>
      </w:r>
      <w:r w:rsidR="009F0D8E" w:rsidRPr="009F0D8E">
        <w:t>disaggregation of revenue</w:t>
      </w:r>
    </w:p>
    <w:p w:rsidR="001C1B2A" w:rsidRPr="00E91D60" w:rsidRDefault="001C1B2A" w:rsidP="001C1B2A">
      <w:pPr>
        <w:spacing w:line="240" w:lineRule="atLeast"/>
        <w:ind w:left="540" w:hanging="540"/>
      </w:pPr>
    </w:p>
    <w:tbl>
      <w:tblPr>
        <w:tblW w:w="14609" w:type="dxa"/>
        <w:tblInd w:w="519" w:type="dxa"/>
        <w:tblLayout w:type="fixed"/>
        <w:tblCellMar>
          <w:left w:w="79" w:type="dxa"/>
          <w:right w:w="79" w:type="dxa"/>
        </w:tblCellMar>
        <w:tblLook w:val="0000" w:firstRow="0" w:lastRow="0" w:firstColumn="0" w:lastColumn="0" w:noHBand="0" w:noVBand="0"/>
      </w:tblPr>
      <w:tblGrid>
        <w:gridCol w:w="2395"/>
        <w:gridCol w:w="906"/>
        <w:gridCol w:w="178"/>
        <w:gridCol w:w="850"/>
        <w:gridCol w:w="178"/>
        <w:gridCol w:w="850"/>
        <w:gridCol w:w="178"/>
        <w:gridCol w:w="850"/>
        <w:gridCol w:w="178"/>
        <w:gridCol w:w="850"/>
        <w:gridCol w:w="178"/>
        <w:gridCol w:w="850"/>
        <w:gridCol w:w="178"/>
        <w:gridCol w:w="850"/>
        <w:gridCol w:w="178"/>
        <w:gridCol w:w="850"/>
        <w:gridCol w:w="178"/>
        <w:gridCol w:w="850"/>
        <w:gridCol w:w="178"/>
        <w:gridCol w:w="850"/>
        <w:gridCol w:w="178"/>
        <w:gridCol w:w="850"/>
        <w:gridCol w:w="178"/>
        <w:gridCol w:w="850"/>
      </w:tblGrid>
      <w:tr w:rsidR="00904A43" w:rsidRPr="00CB3C0A" w:rsidTr="004B495E">
        <w:trPr>
          <w:cantSplit/>
        </w:trPr>
        <w:tc>
          <w:tcPr>
            <w:tcW w:w="2395" w:type="dxa"/>
            <w:vAlign w:val="bottom"/>
          </w:tcPr>
          <w:p w:rsidR="00904A43" w:rsidRPr="00CB3C0A" w:rsidRDefault="00904A43" w:rsidP="00216E36">
            <w:pPr>
              <w:shd w:val="clear" w:color="auto" w:fill="FFFFFF"/>
              <w:spacing w:line="240" w:lineRule="atLeast"/>
              <w:ind w:right="-113"/>
              <w:jc w:val="center"/>
              <w:rPr>
                <w:sz w:val="15"/>
                <w:szCs w:val="15"/>
              </w:rPr>
            </w:pPr>
          </w:p>
        </w:tc>
        <w:tc>
          <w:tcPr>
            <w:tcW w:w="12214" w:type="dxa"/>
            <w:gridSpan w:val="23"/>
            <w:vAlign w:val="bottom"/>
          </w:tcPr>
          <w:p w:rsidR="00904A43" w:rsidRPr="00CB3C0A" w:rsidRDefault="00904A43" w:rsidP="00216E36">
            <w:pPr>
              <w:pStyle w:val="acctmergecolhdg"/>
              <w:shd w:val="clear" w:color="auto" w:fill="FFFFFF"/>
              <w:spacing w:line="240" w:lineRule="atLeast"/>
              <w:ind w:left="567" w:hanging="567"/>
              <w:rPr>
                <w:sz w:val="15"/>
                <w:szCs w:val="15"/>
              </w:rPr>
            </w:pPr>
            <w:r w:rsidRPr="00904A43">
              <w:rPr>
                <w:sz w:val="15"/>
                <w:szCs w:val="15"/>
              </w:rPr>
              <w:t>Consolidated</w:t>
            </w:r>
            <w:r>
              <w:rPr>
                <w:sz w:val="15"/>
                <w:szCs w:val="15"/>
              </w:rPr>
              <w:t xml:space="preserve"> </w:t>
            </w:r>
            <w:r w:rsidRPr="00904A43">
              <w:rPr>
                <w:sz w:val="15"/>
                <w:szCs w:val="15"/>
              </w:rPr>
              <w:t>financial statements</w:t>
            </w:r>
          </w:p>
        </w:tc>
      </w:tr>
      <w:tr w:rsidR="00D30D11" w:rsidRPr="00CB3C0A" w:rsidTr="004B495E">
        <w:trPr>
          <w:cantSplit/>
        </w:trPr>
        <w:tc>
          <w:tcPr>
            <w:tcW w:w="2395" w:type="dxa"/>
            <w:vAlign w:val="bottom"/>
          </w:tcPr>
          <w:p w:rsidR="00D30D11" w:rsidRPr="00CB3C0A" w:rsidRDefault="00D30D11" w:rsidP="00D30D11">
            <w:pPr>
              <w:shd w:val="clear" w:color="auto" w:fill="FFFFFF"/>
              <w:spacing w:line="240" w:lineRule="atLeast"/>
              <w:ind w:right="-113"/>
              <w:jc w:val="center"/>
              <w:rPr>
                <w:sz w:val="15"/>
                <w:szCs w:val="15"/>
              </w:rPr>
            </w:pPr>
          </w:p>
        </w:tc>
        <w:tc>
          <w:tcPr>
            <w:tcW w:w="1934"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r w:rsidRPr="00CB3C0A">
              <w:rPr>
                <w:sz w:val="15"/>
                <w:szCs w:val="15"/>
              </w:rPr>
              <w:t>Publishing and</w:t>
            </w:r>
          </w:p>
        </w:tc>
        <w:tc>
          <w:tcPr>
            <w:tcW w:w="178" w:type="dxa"/>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878"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r w:rsidRPr="00CB3C0A">
              <w:rPr>
                <w:sz w:val="15"/>
                <w:szCs w:val="15"/>
              </w:rPr>
              <w:t>Broadcasting</w:t>
            </w:r>
          </w:p>
        </w:tc>
        <w:tc>
          <w:tcPr>
            <w:tcW w:w="178" w:type="dxa"/>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878"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r w:rsidRPr="00CB3C0A">
              <w:rPr>
                <w:sz w:val="15"/>
                <w:szCs w:val="15"/>
              </w:rPr>
              <w:t>Printing services</w:t>
            </w:r>
          </w:p>
        </w:tc>
        <w:tc>
          <w:tcPr>
            <w:tcW w:w="178" w:type="dxa"/>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878"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r w:rsidRPr="00CB3C0A">
              <w:rPr>
                <w:sz w:val="15"/>
                <w:szCs w:val="15"/>
              </w:rPr>
              <w:t>Edutainment</w:t>
            </w:r>
          </w:p>
        </w:tc>
        <w:tc>
          <w:tcPr>
            <w:tcW w:w="178" w:type="dxa"/>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878"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78" w:type="dxa"/>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878"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p>
        </w:tc>
      </w:tr>
      <w:tr w:rsidR="00D30D11" w:rsidRPr="00CB3C0A" w:rsidTr="004B495E">
        <w:trPr>
          <w:cantSplit/>
        </w:trPr>
        <w:tc>
          <w:tcPr>
            <w:tcW w:w="2395" w:type="dxa"/>
            <w:vAlign w:val="bottom"/>
          </w:tcPr>
          <w:p w:rsidR="00D30D11" w:rsidRPr="00CB3C0A" w:rsidRDefault="00D30D11" w:rsidP="00D30D11">
            <w:pPr>
              <w:shd w:val="clear" w:color="auto" w:fill="FFFFFF"/>
              <w:spacing w:line="240" w:lineRule="atLeast"/>
              <w:ind w:left="21" w:right="-79"/>
              <w:rPr>
                <w:sz w:val="15"/>
                <w:szCs w:val="15"/>
              </w:rPr>
            </w:pPr>
            <w:r w:rsidRPr="00CB3C0A">
              <w:rPr>
                <w:b/>
                <w:bCs/>
                <w:i/>
                <w:iCs/>
                <w:sz w:val="15"/>
                <w:szCs w:val="15"/>
              </w:rPr>
              <w:t>Three-month period</w:t>
            </w:r>
          </w:p>
        </w:tc>
        <w:tc>
          <w:tcPr>
            <w:tcW w:w="1934"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r w:rsidRPr="00CB3C0A">
              <w:rPr>
                <w:sz w:val="15"/>
                <w:szCs w:val="15"/>
              </w:rPr>
              <w:t>advertising</w:t>
            </w:r>
          </w:p>
        </w:tc>
        <w:tc>
          <w:tcPr>
            <w:tcW w:w="178" w:type="dxa"/>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878"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r w:rsidRPr="00CB3C0A">
              <w:rPr>
                <w:sz w:val="15"/>
                <w:szCs w:val="15"/>
              </w:rPr>
              <w:t>and new media</w:t>
            </w:r>
          </w:p>
        </w:tc>
        <w:tc>
          <w:tcPr>
            <w:tcW w:w="178" w:type="dxa"/>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878"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r>
              <w:rPr>
                <w:sz w:val="15"/>
                <w:szCs w:val="15"/>
              </w:rPr>
              <w:t>(Discontinued operation)</w:t>
            </w:r>
          </w:p>
        </w:tc>
        <w:tc>
          <w:tcPr>
            <w:tcW w:w="178" w:type="dxa"/>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878"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r>
              <w:rPr>
                <w:sz w:val="15"/>
                <w:szCs w:val="15"/>
              </w:rPr>
              <w:t>(Discontinued operation)</w:t>
            </w:r>
          </w:p>
        </w:tc>
        <w:tc>
          <w:tcPr>
            <w:tcW w:w="178" w:type="dxa"/>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878"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r w:rsidRPr="00CB3C0A">
              <w:rPr>
                <w:sz w:val="15"/>
                <w:szCs w:val="15"/>
              </w:rPr>
              <w:t>Others</w:t>
            </w:r>
          </w:p>
        </w:tc>
        <w:tc>
          <w:tcPr>
            <w:tcW w:w="178" w:type="dxa"/>
            <w:vAlign w:val="bottom"/>
          </w:tcPr>
          <w:p w:rsidR="00D30D11" w:rsidRPr="00CB3C0A" w:rsidRDefault="00D30D11" w:rsidP="00D30D11">
            <w:pPr>
              <w:pStyle w:val="acctmergecolhdg"/>
              <w:shd w:val="clear" w:color="auto" w:fill="FFFFFF"/>
              <w:spacing w:line="240" w:lineRule="atLeast"/>
              <w:ind w:left="567" w:hanging="567"/>
              <w:rPr>
                <w:sz w:val="15"/>
                <w:szCs w:val="15"/>
              </w:rPr>
            </w:pPr>
          </w:p>
        </w:tc>
        <w:tc>
          <w:tcPr>
            <w:tcW w:w="1878" w:type="dxa"/>
            <w:gridSpan w:val="3"/>
            <w:vAlign w:val="bottom"/>
          </w:tcPr>
          <w:p w:rsidR="00D30D11" w:rsidRPr="00CB3C0A" w:rsidRDefault="00D30D11" w:rsidP="00D30D11">
            <w:pPr>
              <w:pStyle w:val="acctmergecolhdg"/>
              <w:shd w:val="clear" w:color="auto" w:fill="FFFFFF"/>
              <w:spacing w:line="240" w:lineRule="atLeast"/>
              <w:ind w:left="567" w:hanging="567"/>
              <w:rPr>
                <w:sz w:val="15"/>
                <w:szCs w:val="15"/>
              </w:rPr>
            </w:pPr>
            <w:r w:rsidRPr="00CB3C0A">
              <w:rPr>
                <w:sz w:val="15"/>
                <w:szCs w:val="15"/>
              </w:rPr>
              <w:t>Total</w:t>
            </w:r>
          </w:p>
        </w:tc>
      </w:tr>
      <w:tr w:rsidR="00CF21D4" w:rsidRPr="00CB3C0A" w:rsidTr="004B495E">
        <w:trPr>
          <w:cantSplit/>
        </w:trPr>
        <w:tc>
          <w:tcPr>
            <w:tcW w:w="2395" w:type="dxa"/>
            <w:vAlign w:val="bottom"/>
          </w:tcPr>
          <w:p w:rsidR="00CF21D4" w:rsidRPr="00CB3C0A" w:rsidRDefault="00CF21D4" w:rsidP="00CF21D4">
            <w:pPr>
              <w:shd w:val="clear" w:color="auto" w:fill="FFFFFF"/>
              <w:spacing w:line="240" w:lineRule="atLeast"/>
              <w:ind w:left="21" w:right="-79"/>
              <w:rPr>
                <w:sz w:val="15"/>
                <w:szCs w:val="15"/>
              </w:rPr>
            </w:pPr>
            <w:r w:rsidRPr="00CB3C0A">
              <w:rPr>
                <w:b/>
                <w:bCs/>
                <w:i/>
                <w:iCs/>
                <w:sz w:val="15"/>
                <w:szCs w:val="15"/>
                <w:cs/>
                <w:lang w:bidi="th-TH"/>
              </w:rPr>
              <w:t xml:space="preserve">   </w:t>
            </w:r>
            <w:r w:rsidRPr="00CB3C0A">
              <w:rPr>
                <w:b/>
                <w:bCs/>
                <w:i/>
                <w:iCs/>
                <w:sz w:val="15"/>
                <w:szCs w:val="15"/>
              </w:rPr>
              <w:t>ended 31 March</w:t>
            </w:r>
          </w:p>
        </w:tc>
        <w:tc>
          <w:tcPr>
            <w:tcW w:w="906"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CF21D4" w:rsidRPr="00CB3C0A" w:rsidRDefault="00CF21D4" w:rsidP="00CF21D4">
            <w:pPr>
              <w:pStyle w:val="acctmergecolhdg"/>
              <w:spacing w:line="240" w:lineRule="atLeast"/>
              <w:ind w:left="567" w:hanging="567"/>
              <w:rPr>
                <w:b w:val="0"/>
                <w:bCs/>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2018</w:t>
            </w:r>
          </w:p>
        </w:tc>
        <w:tc>
          <w:tcPr>
            <w:tcW w:w="178" w:type="dxa"/>
            <w:vAlign w:val="bottom"/>
          </w:tcPr>
          <w:p w:rsidR="00CF21D4" w:rsidRPr="00CB3C0A" w:rsidRDefault="00CF21D4" w:rsidP="00CF21D4">
            <w:pPr>
              <w:pStyle w:val="acctmergecolhdg"/>
              <w:spacing w:line="240" w:lineRule="atLeast"/>
              <w:ind w:left="567" w:hanging="567"/>
              <w:rPr>
                <w:b w:val="0"/>
                <w:bCs/>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CF21D4" w:rsidRPr="00CB3C0A" w:rsidRDefault="00CF21D4" w:rsidP="00CF21D4">
            <w:pPr>
              <w:pStyle w:val="acctmergecolhdg"/>
              <w:spacing w:line="240" w:lineRule="atLeast"/>
              <w:ind w:left="567" w:hanging="567"/>
              <w:rPr>
                <w:b w:val="0"/>
                <w:bCs/>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2018</w:t>
            </w:r>
          </w:p>
        </w:tc>
        <w:tc>
          <w:tcPr>
            <w:tcW w:w="178" w:type="dxa"/>
            <w:vAlign w:val="bottom"/>
          </w:tcPr>
          <w:p w:rsidR="00CF21D4" w:rsidRPr="00CB3C0A" w:rsidRDefault="00CF21D4" w:rsidP="00CF21D4">
            <w:pPr>
              <w:pStyle w:val="acctfourfigures"/>
              <w:shd w:val="clear" w:color="auto" w:fill="FFFFFF"/>
              <w:tabs>
                <w:tab w:val="clear" w:pos="765"/>
                <w:tab w:val="decimal" w:pos="374"/>
              </w:tabs>
              <w:spacing w:line="240" w:lineRule="atLeast"/>
              <w:ind w:left="567" w:hanging="567"/>
              <w:jc w:val="center"/>
              <w:rPr>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CF21D4" w:rsidRPr="00CB3C0A" w:rsidRDefault="00CF21D4" w:rsidP="00CF21D4">
            <w:pPr>
              <w:pStyle w:val="acctmergecolhdg"/>
              <w:spacing w:line="240" w:lineRule="atLeast"/>
              <w:ind w:left="567" w:hanging="567"/>
              <w:rPr>
                <w:b w:val="0"/>
                <w:bCs/>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2018</w:t>
            </w:r>
          </w:p>
        </w:tc>
        <w:tc>
          <w:tcPr>
            <w:tcW w:w="178" w:type="dxa"/>
            <w:vAlign w:val="bottom"/>
          </w:tcPr>
          <w:p w:rsidR="00CF21D4" w:rsidRPr="00CB3C0A" w:rsidRDefault="00CF21D4" w:rsidP="00CF21D4">
            <w:pPr>
              <w:pStyle w:val="acctmergecolhdg"/>
              <w:spacing w:line="240" w:lineRule="atLeast"/>
              <w:ind w:left="567" w:hanging="567"/>
              <w:rPr>
                <w:b w:val="0"/>
                <w:bCs/>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CF21D4" w:rsidRPr="00CB3C0A" w:rsidRDefault="00CF21D4" w:rsidP="00CF21D4">
            <w:pPr>
              <w:pStyle w:val="acctmergecolhdg"/>
              <w:spacing w:line="240" w:lineRule="atLeast"/>
              <w:ind w:left="567" w:hanging="567"/>
              <w:rPr>
                <w:b w:val="0"/>
                <w:bCs/>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2018</w:t>
            </w:r>
          </w:p>
        </w:tc>
        <w:tc>
          <w:tcPr>
            <w:tcW w:w="178" w:type="dxa"/>
            <w:vAlign w:val="bottom"/>
          </w:tcPr>
          <w:p w:rsidR="00CF21D4" w:rsidRPr="00CB3C0A" w:rsidRDefault="00CF21D4" w:rsidP="00CF21D4">
            <w:pPr>
              <w:pStyle w:val="acctfourfigures"/>
              <w:shd w:val="clear" w:color="auto" w:fill="FFFFFF"/>
              <w:tabs>
                <w:tab w:val="clear" w:pos="765"/>
                <w:tab w:val="decimal" w:pos="374"/>
              </w:tabs>
              <w:spacing w:line="240" w:lineRule="atLeast"/>
              <w:ind w:left="567" w:hanging="567"/>
              <w:jc w:val="center"/>
              <w:rPr>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CF21D4" w:rsidRPr="00CB3C0A" w:rsidRDefault="00CF21D4" w:rsidP="00CF21D4">
            <w:pPr>
              <w:pStyle w:val="acctmergecolhdg"/>
              <w:spacing w:line="240" w:lineRule="atLeast"/>
              <w:ind w:left="567" w:hanging="567"/>
              <w:rPr>
                <w:b w:val="0"/>
                <w:bCs/>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2018</w:t>
            </w:r>
          </w:p>
        </w:tc>
        <w:tc>
          <w:tcPr>
            <w:tcW w:w="178" w:type="dxa"/>
            <w:vAlign w:val="bottom"/>
          </w:tcPr>
          <w:p w:rsidR="00CF21D4" w:rsidRPr="00CB3C0A" w:rsidRDefault="00CF21D4" w:rsidP="00CF21D4">
            <w:pPr>
              <w:pStyle w:val="acctmergecolhdg"/>
              <w:spacing w:line="240" w:lineRule="atLeast"/>
              <w:ind w:left="567" w:hanging="567"/>
              <w:rPr>
                <w:b w:val="0"/>
                <w:bCs/>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CF21D4" w:rsidRPr="00CB3C0A" w:rsidRDefault="00CF21D4" w:rsidP="00CF21D4">
            <w:pPr>
              <w:pStyle w:val="acctmergecolhdg"/>
              <w:spacing w:line="240" w:lineRule="atLeast"/>
              <w:ind w:left="567" w:hanging="567"/>
              <w:rPr>
                <w:b w:val="0"/>
                <w:bCs/>
                <w:sz w:val="15"/>
                <w:szCs w:val="15"/>
              </w:rPr>
            </w:pPr>
          </w:p>
        </w:tc>
        <w:tc>
          <w:tcPr>
            <w:tcW w:w="850" w:type="dxa"/>
            <w:vAlign w:val="bottom"/>
          </w:tcPr>
          <w:p w:rsidR="00CF21D4" w:rsidRPr="00CB3C0A" w:rsidRDefault="00CF21D4" w:rsidP="00CF21D4">
            <w:pPr>
              <w:pStyle w:val="acctmergecolhdg"/>
              <w:spacing w:line="240" w:lineRule="atLeast"/>
              <w:ind w:left="567" w:hanging="567"/>
              <w:rPr>
                <w:b w:val="0"/>
                <w:bCs/>
                <w:sz w:val="15"/>
                <w:szCs w:val="15"/>
              </w:rPr>
            </w:pPr>
            <w:r>
              <w:rPr>
                <w:b w:val="0"/>
                <w:bCs/>
                <w:sz w:val="15"/>
                <w:szCs w:val="15"/>
              </w:rPr>
              <w:t>2018</w:t>
            </w:r>
          </w:p>
        </w:tc>
      </w:tr>
      <w:tr w:rsidR="00CF21D4" w:rsidRPr="00CB3C0A" w:rsidTr="004B495E">
        <w:trPr>
          <w:cantSplit/>
        </w:trPr>
        <w:tc>
          <w:tcPr>
            <w:tcW w:w="2395" w:type="dxa"/>
            <w:vAlign w:val="bottom"/>
          </w:tcPr>
          <w:p w:rsidR="00CF21D4" w:rsidRPr="00CB3C0A" w:rsidRDefault="00CF21D4" w:rsidP="00CF21D4">
            <w:pPr>
              <w:shd w:val="clear" w:color="auto" w:fill="FFFFFF"/>
              <w:spacing w:line="240" w:lineRule="atLeast"/>
              <w:ind w:right="-113"/>
              <w:jc w:val="center"/>
              <w:rPr>
                <w:sz w:val="15"/>
                <w:szCs w:val="15"/>
              </w:rPr>
            </w:pPr>
          </w:p>
        </w:tc>
        <w:tc>
          <w:tcPr>
            <w:tcW w:w="12214" w:type="dxa"/>
            <w:gridSpan w:val="23"/>
            <w:vAlign w:val="bottom"/>
          </w:tcPr>
          <w:p w:rsidR="00CF21D4" w:rsidRPr="00CB3C0A" w:rsidRDefault="00CF21D4" w:rsidP="00CF21D4">
            <w:pPr>
              <w:spacing w:line="240" w:lineRule="atLeast"/>
              <w:ind w:left="567" w:hanging="567"/>
              <w:jc w:val="center"/>
              <w:rPr>
                <w:color w:val="000000"/>
                <w:sz w:val="15"/>
                <w:szCs w:val="15"/>
              </w:rPr>
            </w:pPr>
            <w:r w:rsidRPr="00CB3C0A">
              <w:rPr>
                <w:i/>
                <w:iCs/>
                <w:sz w:val="15"/>
                <w:szCs w:val="15"/>
              </w:rPr>
              <w:t>(in thousand Baht)</w:t>
            </w:r>
          </w:p>
        </w:tc>
      </w:tr>
      <w:tr w:rsidR="00967903" w:rsidRPr="00CB3C0A" w:rsidTr="004B495E">
        <w:trPr>
          <w:cantSplit/>
        </w:trPr>
        <w:tc>
          <w:tcPr>
            <w:tcW w:w="2395" w:type="dxa"/>
            <w:vAlign w:val="bottom"/>
          </w:tcPr>
          <w:p w:rsidR="00967903" w:rsidRPr="0033150C" w:rsidRDefault="00967903" w:rsidP="00D30D11">
            <w:pPr>
              <w:shd w:val="clear" w:color="auto" w:fill="FFFFFF"/>
              <w:spacing w:line="240" w:lineRule="atLeast"/>
              <w:ind w:right="-113"/>
              <w:rPr>
                <w:b/>
                <w:bCs/>
                <w:i/>
                <w:iCs/>
                <w:sz w:val="15"/>
                <w:szCs w:val="15"/>
              </w:rPr>
            </w:pPr>
            <w:r w:rsidRPr="0033150C">
              <w:rPr>
                <w:b/>
                <w:bCs/>
                <w:i/>
                <w:iCs/>
                <w:sz w:val="15"/>
                <w:szCs w:val="15"/>
              </w:rPr>
              <w:t xml:space="preserve">Information about </w:t>
            </w:r>
          </w:p>
        </w:tc>
        <w:tc>
          <w:tcPr>
            <w:tcW w:w="906" w:type="dxa"/>
            <w:vAlign w:val="bottom"/>
          </w:tcPr>
          <w:p w:rsidR="00967903" w:rsidRDefault="00967903" w:rsidP="00D30D11">
            <w:pPr>
              <w:pStyle w:val="acctfourfigures"/>
              <w:tabs>
                <w:tab w:val="clear" w:pos="765"/>
              </w:tabs>
              <w:spacing w:line="240" w:lineRule="auto"/>
              <w:ind w:right="57"/>
              <w:jc w:val="right"/>
              <w:rPr>
                <w:rFonts w:cs="Cordia New"/>
                <w:sz w:val="15"/>
                <w:szCs w:val="15"/>
                <w:lang w:val="en-US"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Pr="008E436D" w:rsidRDefault="00967903" w:rsidP="00D30D11">
            <w:pPr>
              <w:pStyle w:val="acctfourfigures"/>
              <w:tabs>
                <w:tab w:val="clear" w:pos="765"/>
              </w:tabs>
              <w:spacing w:line="240" w:lineRule="auto"/>
              <w:ind w:right="57"/>
              <w:jc w:val="right"/>
              <w:rPr>
                <w:rFonts w:cs="Cordia New"/>
                <w:sz w:val="15"/>
                <w:szCs w:val="15"/>
                <w:lang w:val="en-US"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r>
      <w:tr w:rsidR="00967903" w:rsidRPr="00CB3C0A" w:rsidTr="004B495E">
        <w:trPr>
          <w:cantSplit/>
        </w:trPr>
        <w:tc>
          <w:tcPr>
            <w:tcW w:w="2395" w:type="dxa"/>
            <w:vAlign w:val="bottom"/>
          </w:tcPr>
          <w:p w:rsidR="00967903" w:rsidRPr="0033150C" w:rsidRDefault="00E46923" w:rsidP="00D30D11">
            <w:pPr>
              <w:shd w:val="clear" w:color="auto" w:fill="FFFFFF"/>
              <w:spacing w:line="240" w:lineRule="atLeast"/>
              <w:ind w:right="-113"/>
              <w:rPr>
                <w:b/>
                <w:bCs/>
                <w:i/>
                <w:iCs/>
                <w:sz w:val="15"/>
                <w:szCs w:val="15"/>
              </w:rPr>
            </w:pPr>
            <w:r>
              <w:rPr>
                <w:b/>
                <w:bCs/>
                <w:i/>
                <w:iCs/>
                <w:sz w:val="15"/>
                <w:szCs w:val="15"/>
              </w:rPr>
              <w:t xml:space="preserve">   r</w:t>
            </w:r>
            <w:r w:rsidR="0033150C" w:rsidRPr="0033150C">
              <w:rPr>
                <w:b/>
                <w:bCs/>
                <w:i/>
                <w:iCs/>
                <w:sz w:val="15"/>
                <w:szCs w:val="15"/>
              </w:rPr>
              <w:t>eportable segments</w:t>
            </w:r>
          </w:p>
        </w:tc>
        <w:tc>
          <w:tcPr>
            <w:tcW w:w="906" w:type="dxa"/>
            <w:vAlign w:val="bottom"/>
          </w:tcPr>
          <w:p w:rsidR="00967903" w:rsidRDefault="00967903" w:rsidP="00D30D11">
            <w:pPr>
              <w:pStyle w:val="acctfourfigures"/>
              <w:tabs>
                <w:tab w:val="clear" w:pos="765"/>
              </w:tabs>
              <w:spacing w:line="240" w:lineRule="auto"/>
              <w:ind w:right="57"/>
              <w:jc w:val="right"/>
              <w:rPr>
                <w:rFonts w:cs="Cordia New"/>
                <w:sz w:val="15"/>
                <w:szCs w:val="15"/>
                <w:lang w:val="en-US"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Pr="008E436D" w:rsidRDefault="00967903" w:rsidP="00D30D11">
            <w:pPr>
              <w:pStyle w:val="acctfourfigures"/>
              <w:tabs>
                <w:tab w:val="clear" w:pos="765"/>
              </w:tabs>
              <w:spacing w:line="240" w:lineRule="auto"/>
              <w:ind w:right="57"/>
              <w:jc w:val="right"/>
              <w:rPr>
                <w:rFonts w:cs="Cordia New"/>
                <w:sz w:val="15"/>
                <w:szCs w:val="15"/>
                <w:lang w:val="en-US"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c>
          <w:tcPr>
            <w:tcW w:w="178" w:type="dxa"/>
            <w:vAlign w:val="bottom"/>
          </w:tcPr>
          <w:p w:rsidR="00967903" w:rsidRPr="00CB3C0A" w:rsidRDefault="00967903" w:rsidP="00D30D11">
            <w:pPr>
              <w:tabs>
                <w:tab w:val="left" w:pos="540"/>
                <w:tab w:val="decimal" w:pos="767"/>
              </w:tabs>
              <w:ind w:left="-79" w:right="57"/>
              <w:jc w:val="right"/>
              <w:rPr>
                <w:color w:val="000000"/>
                <w:sz w:val="15"/>
                <w:szCs w:val="15"/>
              </w:rPr>
            </w:pPr>
          </w:p>
        </w:tc>
        <w:tc>
          <w:tcPr>
            <w:tcW w:w="850" w:type="dxa"/>
            <w:vAlign w:val="bottom"/>
          </w:tcPr>
          <w:p w:rsidR="00967903" w:rsidRDefault="00967903" w:rsidP="00D30D11">
            <w:pPr>
              <w:pStyle w:val="acctfourfigures"/>
              <w:tabs>
                <w:tab w:val="clear" w:pos="765"/>
              </w:tabs>
              <w:spacing w:line="240" w:lineRule="auto"/>
              <w:ind w:right="57"/>
              <w:jc w:val="right"/>
              <w:rPr>
                <w:sz w:val="15"/>
                <w:szCs w:val="15"/>
                <w:lang w:bidi="th-TH"/>
              </w:rPr>
            </w:pPr>
          </w:p>
        </w:tc>
      </w:tr>
      <w:tr w:rsidR="00D30D11" w:rsidRPr="00CB3C0A" w:rsidTr="004B495E">
        <w:trPr>
          <w:cantSplit/>
        </w:trPr>
        <w:tc>
          <w:tcPr>
            <w:tcW w:w="2395" w:type="dxa"/>
            <w:vAlign w:val="bottom"/>
          </w:tcPr>
          <w:p w:rsidR="00D30D11" w:rsidRPr="00CB3C0A" w:rsidRDefault="00D30D11" w:rsidP="00D30D11">
            <w:pPr>
              <w:shd w:val="clear" w:color="auto" w:fill="FFFFFF"/>
              <w:spacing w:line="240" w:lineRule="atLeast"/>
              <w:ind w:right="-113"/>
              <w:rPr>
                <w:sz w:val="15"/>
                <w:szCs w:val="15"/>
              </w:rPr>
            </w:pPr>
            <w:r w:rsidRPr="00CB3C0A">
              <w:rPr>
                <w:sz w:val="15"/>
                <w:szCs w:val="15"/>
              </w:rPr>
              <w:t>External revenue</w:t>
            </w:r>
          </w:p>
        </w:tc>
        <w:tc>
          <w:tcPr>
            <w:tcW w:w="906" w:type="dxa"/>
            <w:vAlign w:val="bottom"/>
          </w:tcPr>
          <w:p w:rsidR="00D30D11" w:rsidRPr="008E436D" w:rsidRDefault="00D30D11" w:rsidP="00D30D11">
            <w:pPr>
              <w:pStyle w:val="acctfourfigures"/>
              <w:tabs>
                <w:tab w:val="clear" w:pos="765"/>
              </w:tabs>
              <w:spacing w:line="240" w:lineRule="auto"/>
              <w:ind w:right="57"/>
              <w:jc w:val="right"/>
              <w:rPr>
                <w:rFonts w:cs="Cordia New"/>
                <w:sz w:val="15"/>
                <w:szCs w:val="15"/>
                <w:lang w:val="en-US" w:bidi="th-TH"/>
              </w:rPr>
            </w:pPr>
            <w:r>
              <w:rPr>
                <w:rFonts w:cs="Cordia New"/>
                <w:sz w:val="15"/>
                <w:szCs w:val="15"/>
                <w:lang w:val="en-US" w:bidi="th-TH"/>
              </w:rPr>
              <w:t>129,300</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8E436D" w:rsidRDefault="00D30D11" w:rsidP="00D30D11">
            <w:pPr>
              <w:pStyle w:val="acctfourfigures"/>
              <w:tabs>
                <w:tab w:val="clear" w:pos="765"/>
              </w:tabs>
              <w:spacing w:line="240" w:lineRule="auto"/>
              <w:ind w:right="57"/>
              <w:jc w:val="right"/>
              <w:rPr>
                <w:rFonts w:cs="Cordia New"/>
                <w:sz w:val="15"/>
                <w:szCs w:val="15"/>
                <w:lang w:val="en-US" w:bidi="th-TH"/>
              </w:rPr>
            </w:pPr>
            <w:r w:rsidRPr="008E436D">
              <w:rPr>
                <w:rFonts w:cs="Cordia New"/>
                <w:sz w:val="15"/>
                <w:szCs w:val="15"/>
                <w:lang w:val="en-US" w:bidi="th-TH"/>
              </w:rPr>
              <w:t>157,732</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168,611</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146,119</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7,137</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19,991</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60,147</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297,911</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391,126</w:t>
            </w:r>
          </w:p>
        </w:tc>
      </w:tr>
      <w:tr w:rsidR="00D30D11" w:rsidRPr="00CB3C0A" w:rsidTr="004B495E">
        <w:trPr>
          <w:cantSplit/>
        </w:trPr>
        <w:tc>
          <w:tcPr>
            <w:tcW w:w="2395" w:type="dxa"/>
            <w:vAlign w:val="bottom"/>
          </w:tcPr>
          <w:p w:rsidR="00D30D11" w:rsidRPr="00CB3C0A" w:rsidRDefault="00D30D11" w:rsidP="00D30D11">
            <w:pPr>
              <w:shd w:val="clear" w:color="auto" w:fill="FFFFFF"/>
              <w:spacing w:line="240" w:lineRule="atLeast"/>
              <w:ind w:right="-113"/>
              <w:rPr>
                <w:sz w:val="15"/>
                <w:szCs w:val="15"/>
              </w:rPr>
            </w:pPr>
            <w:r w:rsidRPr="00CB3C0A">
              <w:rPr>
                <w:sz w:val="15"/>
                <w:szCs w:val="15"/>
              </w:rPr>
              <w:t>Inter-segment revenue</w:t>
            </w:r>
          </w:p>
        </w:tc>
        <w:tc>
          <w:tcPr>
            <w:tcW w:w="906"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68,324</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20,430</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9,743</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209</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31,955</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1,445</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17,093</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78,067</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71,132</w:t>
            </w:r>
          </w:p>
        </w:tc>
      </w:tr>
      <w:tr w:rsidR="00D30D11" w:rsidRPr="00CB3C0A" w:rsidTr="004B495E">
        <w:trPr>
          <w:cantSplit/>
        </w:trPr>
        <w:tc>
          <w:tcPr>
            <w:tcW w:w="2395" w:type="dxa"/>
            <w:vAlign w:val="bottom"/>
          </w:tcPr>
          <w:p w:rsidR="00D30D11" w:rsidRPr="00CB3C0A" w:rsidRDefault="00D30D11" w:rsidP="00D30D11">
            <w:pPr>
              <w:shd w:val="clear" w:color="auto" w:fill="FFFFFF"/>
              <w:spacing w:line="240" w:lineRule="atLeast"/>
              <w:ind w:right="-113"/>
              <w:rPr>
                <w:sz w:val="15"/>
                <w:szCs w:val="15"/>
              </w:rPr>
            </w:pPr>
            <w:r w:rsidRPr="00CB3C0A">
              <w:rPr>
                <w:sz w:val="15"/>
                <w:szCs w:val="15"/>
              </w:rPr>
              <w:t>Other income</w:t>
            </w:r>
          </w:p>
        </w:tc>
        <w:tc>
          <w:tcPr>
            <w:tcW w:w="906"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8,275</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D5294C" w:rsidRDefault="00D30D11" w:rsidP="00D30D11">
            <w:pPr>
              <w:pStyle w:val="acctfourfigures"/>
              <w:tabs>
                <w:tab w:val="clear" w:pos="765"/>
                <w:tab w:val="left" w:pos="540"/>
              </w:tabs>
              <w:spacing w:line="240" w:lineRule="auto"/>
              <w:ind w:right="57"/>
              <w:jc w:val="right"/>
              <w:rPr>
                <w:sz w:val="15"/>
                <w:szCs w:val="15"/>
                <w:lang w:val="en-US" w:bidi="th-TH"/>
              </w:rPr>
            </w:pPr>
            <w:r>
              <w:rPr>
                <w:sz w:val="15"/>
                <w:szCs w:val="15"/>
                <w:lang w:bidi="th-TH"/>
              </w:rPr>
              <w:t>3,469</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17,985</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12,039</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708</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3,786</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4,946</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26,260</w:t>
            </w:r>
          </w:p>
        </w:tc>
        <w:tc>
          <w:tcPr>
            <w:tcW w:w="178" w:type="dxa"/>
            <w:vAlign w:val="bottom"/>
          </w:tcPr>
          <w:p w:rsidR="00D30D11" w:rsidRPr="00CB3C0A" w:rsidRDefault="00D30D11" w:rsidP="00D30D11">
            <w:pPr>
              <w:tabs>
                <w:tab w:val="left" w:pos="540"/>
                <w:tab w:val="decimal" w:pos="767"/>
              </w:tabs>
              <w:ind w:left="-79" w:right="57"/>
              <w:jc w:val="right"/>
              <w:rPr>
                <w:color w:val="000000"/>
                <w:sz w:val="15"/>
                <w:szCs w:val="15"/>
              </w:rPr>
            </w:pPr>
          </w:p>
        </w:tc>
        <w:tc>
          <w:tcPr>
            <w:tcW w:w="850" w:type="dxa"/>
            <w:tcBorders>
              <w:bottom w:val="sing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24,948</w:t>
            </w:r>
          </w:p>
        </w:tc>
      </w:tr>
      <w:tr w:rsidR="00D30D11" w:rsidRPr="00CB3C0A" w:rsidTr="004B495E">
        <w:trPr>
          <w:cantSplit/>
        </w:trPr>
        <w:tc>
          <w:tcPr>
            <w:tcW w:w="2395" w:type="dxa"/>
            <w:vAlign w:val="bottom"/>
          </w:tcPr>
          <w:p w:rsidR="00D30D11" w:rsidRPr="00CB3C0A" w:rsidRDefault="00D30D11" w:rsidP="0033150C">
            <w:pPr>
              <w:spacing w:line="240" w:lineRule="atLeast"/>
              <w:ind w:right="-113"/>
              <w:rPr>
                <w:b/>
                <w:bCs/>
                <w:color w:val="000000"/>
                <w:sz w:val="15"/>
                <w:szCs w:val="15"/>
                <w:rtl/>
                <w:cs/>
              </w:rPr>
            </w:pPr>
            <w:r w:rsidRPr="00CB3C0A">
              <w:rPr>
                <w:b/>
                <w:bCs/>
                <w:color w:val="000000"/>
                <w:sz w:val="15"/>
                <w:szCs w:val="15"/>
              </w:rPr>
              <w:t>Total revenue</w:t>
            </w:r>
          </w:p>
        </w:tc>
        <w:tc>
          <w:tcPr>
            <w:tcW w:w="906"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205,899</w:t>
            </w:r>
          </w:p>
        </w:tc>
        <w:tc>
          <w:tcPr>
            <w:tcW w:w="178" w:type="dxa"/>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181,631</w:t>
            </w:r>
          </w:p>
        </w:tc>
        <w:tc>
          <w:tcPr>
            <w:tcW w:w="178" w:type="dxa"/>
            <w:vAlign w:val="bottom"/>
          </w:tcPr>
          <w:p w:rsidR="00D30D11" w:rsidRPr="00CB3C0A" w:rsidRDefault="00D30D11" w:rsidP="00D30D11">
            <w:pPr>
              <w:tabs>
                <w:tab w:val="left" w:pos="540"/>
                <w:tab w:val="decimal" w:pos="767"/>
              </w:tabs>
              <w:ind w:left="-79" w:right="57"/>
              <w:jc w:val="right"/>
              <w:rPr>
                <w:b/>
                <w:bCs/>
                <w:color w:val="000000"/>
                <w:sz w:val="15"/>
                <w:szCs w:val="15"/>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196,339</w:t>
            </w:r>
          </w:p>
        </w:tc>
        <w:tc>
          <w:tcPr>
            <w:tcW w:w="178" w:type="dxa"/>
            <w:vAlign w:val="bottom"/>
          </w:tcPr>
          <w:p w:rsidR="00D30D11" w:rsidRPr="00CB3C0A" w:rsidRDefault="00D30D11" w:rsidP="00D30D11">
            <w:pPr>
              <w:tabs>
                <w:tab w:val="left" w:pos="540"/>
                <w:tab w:val="decimal" w:pos="767"/>
              </w:tabs>
              <w:ind w:left="-79" w:right="57"/>
              <w:jc w:val="right"/>
              <w:rPr>
                <w:b/>
                <w:bCs/>
                <w:color w:val="000000"/>
                <w:sz w:val="15"/>
                <w:szCs w:val="15"/>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158,367</w:t>
            </w:r>
          </w:p>
        </w:tc>
        <w:tc>
          <w:tcPr>
            <w:tcW w:w="178" w:type="dxa"/>
            <w:vAlign w:val="bottom"/>
          </w:tcPr>
          <w:p w:rsidR="00D30D11" w:rsidRPr="00CB3C0A" w:rsidRDefault="00D30D11" w:rsidP="00D30D11">
            <w:pPr>
              <w:tabs>
                <w:tab w:val="left" w:pos="540"/>
                <w:tab w:val="decimal" w:pos="767"/>
              </w:tabs>
              <w:ind w:left="-79" w:right="57"/>
              <w:jc w:val="right"/>
              <w:rPr>
                <w:b/>
                <w:bCs/>
                <w:color w:val="000000"/>
                <w:sz w:val="15"/>
                <w:szCs w:val="15"/>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b/>
                <w:bCs/>
                <w:color w:val="000000"/>
                <w:sz w:val="15"/>
                <w:szCs w:val="15"/>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39,800</w:t>
            </w:r>
          </w:p>
        </w:tc>
        <w:tc>
          <w:tcPr>
            <w:tcW w:w="178" w:type="dxa"/>
            <w:vAlign w:val="bottom"/>
          </w:tcPr>
          <w:p w:rsidR="00D30D11" w:rsidRPr="00CB3C0A" w:rsidRDefault="00D30D11" w:rsidP="00D30D11">
            <w:pPr>
              <w:tabs>
                <w:tab w:val="left" w:pos="540"/>
                <w:tab w:val="decimal" w:pos="767"/>
              </w:tabs>
              <w:ind w:left="-79" w:right="57"/>
              <w:jc w:val="right"/>
              <w:rPr>
                <w:b/>
                <w:bCs/>
                <w:color w:val="000000"/>
                <w:sz w:val="15"/>
                <w:szCs w:val="15"/>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b/>
                <w:bCs/>
                <w:color w:val="000000"/>
                <w:sz w:val="15"/>
                <w:szCs w:val="15"/>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25,222</w:t>
            </w:r>
          </w:p>
        </w:tc>
        <w:tc>
          <w:tcPr>
            <w:tcW w:w="178" w:type="dxa"/>
            <w:vAlign w:val="bottom"/>
          </w:tcPr>
          <w:p w:rsidR="00D30D11" w:rsidRPr="00CB3C0A" w:rsidRDefault="00D30D11" w:rsidP="00D30D11">
            <w:pPr>
              <w:tabs>
                <w:tab w:val="left" w:pos="540"/>
                <w:tab w:val="decimal" w:pos="767"/>
              </w:tabs>
              <w:ind w:left="-79" w:right="57"/>
              <w:jc w:val="right"/>
              <w:rPr>
                <w:b/>
                <w:bCs/>
                <w:color w:val="000000"/>
                <w:sz w:val="15"/>
                <w:szCs w:val="15"/>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w:t>
            </w:r>
          </w:p>
        </w:tc>
        <w:tc>
          <w:tcPr>
            <w:tcW w:w="178" w:type="dxa"/>
            <w:vAlign w:val="bottom"/>
          </w:tcPr>
          <w:p w:rsidR="00D30D11" w:rsidRPr="00CB3C0A" w:rsidRDefault="00D30D11" w:rsidP="00D30D11">
            <w:pPr>
              <w:tabs>
                <w:tab w:val="left" w:pos="540"/>
                <w:tab w:val="decimal" w:pos="767"/>
              </w:tabs>
              <w:ind w:left="-79" w:right="57"/>
              <w:jc w:val="right"/>
              <w:rPr>
                <w:b/>
                <w:bCs/>
                <w:color w:val="000000"/>
                <w:sz w:val="15"/>
                <w:szCs w:val="15"/>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82,186</w:t>
            </w:r>
          </w:p>
        </w:tc>
        <w:tc>
          <w:tcPr>
            <w:tcW w:w="178" w:type="dxa"/>
            <w:vAlign w:val="bottom"/>
          </w:tcPr>
          <w:p w:rsidR="00D30D11" w:rsidRPr="00CB3C0A" w:rsidRDefault="00D30D11" w:rsidP="00D30D11">
            <w:pPr>
              <w:tabs>
                <w:tab w:val="left" w:pos="540"/>
                <w:tab w:val="decimal" w:pos="767"/>
              </w:tabs>
              <w:ind w:left="-79" w:right="57"/>
              <w:jc w:val="right"/>
              <w:rPr>
                <w:b/>
                <w:bCs/>
                <w:color w:val="000000"/>
                <w:sz w:val="15"/>
                <w:szCs w:val="15"/>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402,238</w:t>
            </w:r>
          </w:p>
        </w:tc>
        <w:tc>
          <w:tcPr>
            <w:tcW w:w="178" w:type="dxa"/>
            <w:vAlign w:val="bottom"/>
          </w:tcPr>
          <w:p w:rsidR="00D30D11" w:rsidRPr="00CB3C0A" w:rsidRDefault="00D30D11" w:rsidP="00D30D11">
            <w:pPr>
              <w:tabs>
                <w:tab w:val="left" w:pos="540"/>
                <w:tab w:val="decimal" w:pos="767"/>
              </w:tabs>
              <w:ind w:left="-79" w:right="57"/>
              <w:jc w:val="right"/>
              <w:rPr>
                <w:b/>
                <w:bCs/>
                <w:color w:val="000000"/>
                <w:sz w:val="15"/>
                <w:szCs w:val="15"/>
              </w:rPr>
            </w:pPr>
          </w:p>
        </w:tc>
        <w:tc>
          <w:tcPr>
            <w:tcW w:w="850" w:type="dxa"/>
            <w:tcBorders>
              <w:top w:val="single" w:sz="4" w:space="0" w:color="auto"/>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b/>
                <w:bCs/>
                <w:sz w:val="15"/>
                <w:szCs w:val="15"/>
                <w:lang w:bidi="th-TH"/>
              </w:rPr>
            </w:pPr>
            <w:r>
              <w:rPr>
                <w:b/>
                <w:bCs/>
                <w:sz w:val="15"/>
                <w:szCs w:val="15"/>
                <w:lang w:bidi="th-TH"/>
              </w:rPr>
              <w:t>487,206</w:t>
            </w:r>
          </w:p>
        </w:tc>
      </w:tr>
      <w:tr w:rsidR="00D30D11" w:rsidRPr="00CB3C0A" w:rsidTr="004B495E">
        <w:trPr>
          <w:cantSplit/>
        </w:trPr>
        <w:tc>
          <w:tcPr>
            <w:tcW w:w="2395" w:type="dxa"/>
            <w:vAlign w:val="bottom"/>
          </w:tcPr>
          <w:p w:rsidR="00D30D11" w:rsidRPr="00CB3C0A" w:rsidRDefault="00D30D11" w:rsidP="00D30D11">
            <w:pPr>
              <w:shd w:val="clear" w:color="auto" w:fill="FFFFFF"/>
              <w:spacing w:line="240" w:lineRule="atLeast"/>
              <w:ind w:right="-113"/>
              <w:rPr>
                <w:sz w:val="15"/>
                <w:szCs w:val="15"/>
              </w:rPr>
            </w:pPr>
          </w:p>
        </w:tc>
        <w:tc>
          <w:tcPr>
            <w:tcW w:w="906"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178" w:type="dxa"/>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30D11" w:rsidRPr="00CB3C0A" w:rsidRDefault="00D30D11" w:rsidP="00D30D11">
            <w:pPr>
              <w:tabs>
                <w:tab w:val="left" w:pos="540"/>
                <w:tab w:val="decimal" w:pos="767"/>
              </w:tabs>
              <w:spacing w:line="240" w:lineRule="auto"/>
              <w:ind w:right="57"/>
              <w:jc w:val="right"/>
              <w:rPr>
                <w:color w:val="000000"/>
                <w:sz w:val="15"/>
                <w:szCs w:val="15"/>
              </w:rPr>
            </w:pPr>
          </w:p>
        </w:tc>
      </w:tr>
      <w:tr w:rsidR="00D30D11" w:rsidRPr="00CB3C0A" w:rsidTr="004B495E">
        <w:trPr>
          <w:cantSplit/>
        </w:trPr>
        <w:tc>
          <w:tcPr>
            <w:tcW w:w="2395" w:type="dxa"/>
            <w:vAlign w:val="bottom"/>
          </w:tcPr>
          <w:p w:rsidR="00D30D11" w:rsidRPr="00CB3C0A" w:rsidRDefault="00D30D11" w:rsidP="00D30D11">
            <w:pPr>
              <w:shd w:val="clear" w:color="auto" w:fill="FFFFFF"/>
              <w:spacing w:line="240" w:lineRule="atLeast"/>
              <w:ind w:right="-113"/>
              <w:rPr>
                <w:sz w:val="15"/>
                <w:szCs w:val="15"/>
              </w:rPr>
            </w:pPr>
            <w:r w:rsidRPr="00CB3C0A">
              <w:rPr>
                <w:sz w:val="15"/>
                <w:szCs w:val="15"/>
              </w:rPr>
              <w:t>Segment profit (loss) before</w:t>
            </w:r>
          </w:p>
        </w:tc>
        <w:tc>
          <w:tcPr>
            <w:tcW w:w="906" w:type="dxa"/>
            <w:vAlign w:val="bottom"/>
          </w:tcPr>
          <w:p w:rsidR="00D30D11" w:rsidRPr="00CB3C0A" w:rsidRDefault="00D30D11" w:rsidP="00D30D11">
            <w:pPr>
              <w:pStyle w:val="acctfourfigures"/>
              <w:tabs>
                <w:tab w:val="clear" w:pos="765"/>
              </w:tabs>
              <w:spacing w:line="240" w:lineRule="auto"/>
              <w:ind w:left="57"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left="57"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r>
      <w:tr w:rsidR="00D30D11" w:rsidRPr="00CB3C0A" w:rsidTr="004B495E">
        <w:trPr>
          <w:cantSplit/>
        </w:trPr>
        <w:tc>
          <w:tcPr>
            <w:tcW w:w="2395" w:type="dxa"/>
            <w:vAlign w:val="bottom"/>
          </w:tcPr>
          <w:p w:rsidR="00D30D11" w:rsidRPr="00CB3C0A" w:rsidRDefault="00D30D11" w:rsidP="00D30D11">
            <w:pPr>
              <w:shd w:val="clear" w:color="auto" w:fill="FFFFFF"/>
              <w:spacing w:line="240" w:lineRule="atLeast"/>
              <w:ind w:right="-113"/>
              <w:rPr>
                <w:sz w:val="15"/>
                <w:szCs w:val="15"/>
              </w:rPr>
            </w:pPr>
            <w:r w:rsidRPr="00CB3C0A">
              <w:rPr>
                <w:sz w:val="15"/>
                <w:szCs w:val="15"/>
              </w:rPr>
              <w:t xml:space="preserve">   income tax</w:t>
            </w:r>
          </w:p>
        </w:tc>
        <w:tc>
          <w:tcPr>
            <w:tcW w:w="906" w:type="dxa"/>
            <w:tcBorders>
              <w:bottom w:val="double" w:sz="4" w:space="0" w:color="auto"/>
            </w:tcBorders>
            <w:vAlign w:val="bottom"/>
          </w:tcPr>
          <w:p w:rsidR="00D30D11" w:rsidRPr="00CB3C0A" w:rsidRDefault="00D30D11" w:rsidP="00D30D11">
            <w:pPr>
              <w:pStyle w:val="acctfourfigures"/>
              <w:tabs>
                <w:tab w:val="clear" w:pos="765"/>
              </w:tabs>
              <w:spacing w:line="240" w:lineRule="auto"/>
              <w:ind w:left="57"/>
              <w:jc w:val="right"/>
              <w:rPr>
                <w:sz w:val="15"/>
                <w:szCs w:val="15"/>
                <w:lang w:bidi="th-TH"/>
              </w:rPr>
            </w:pPr>
            <w:r>
              <w:rPr>
                <w:sz w:val="15"/>
                <w:szCs w:val="15"/>
                <w:lang w:bidi="th-TH"/>
              </w:rPr>
              <w:t>(60,975)</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CB3C0A" w:rsidRDefault="00276C6A" w:rsidP="00D30D11">
            <w:pPr>
              <w:pStyle w:val="acctfourfigures"/>
              <w:tabs>
                <w:tab w:val="clear" w:pos="765"/>
              </w:tabs>
              <w:spacing w:line="240" w:lineRule="auto"/>
              <w:ind w:left="57"/>
              <w:jc w:val="right"/>
              <w:rPr>
                <w:sz w:val="15"/>
                <w:szCs w:val="15"/>
                <w:lang w:bidi="th-TH"/>
              </w:rPr>
            </w:pPr>
            <w:r>
              <w:rPr>
                <w:sz w:val="15"/>
                <w:szCs w:val="15"/>
                <w:lang w:bidi="th-TH"/>
              </w:rPr>
              <w:t>(8,111)</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2A520D" w:rsidRDefault="00D30D11" w:rsidP="00D30D11">
            <w:pPr>
              <w:pStyle w:val="acctfourfigures"/>
              <w:tabs>
                <w:tab w:val="clear" w:pos="765"/>
              </w:tabs>
              <w:spacing w:line="240" w:lineRule="auto"/>
              <w:jc w:val="right"/>
              <w:rPr>
                <w:sz w:val="15"/>
                <w:szCs w:val="15"/>
                <w:lang w:val="en-US" w:bidi="th-TH"/>
              </w:rPr>
            </w:pPr>
            <w:r>
              <w:rPr>
                <w:sz w:val="15"/>
                <w:szCs w:val="15"/>
                <w:lang w:bidi="th-TH"/>
              </w:rPr>
              <w:t>(41,647)</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CB3C0A" w:rsidRDefault="00D30D11" w:rsidP="00D30D11">
            <w:pPr>
              <w:pStyle w:val="acctfourfigures"/>
              <w:tabs>
                <w:tab w:val="clear" w:pos="765"/>
              </w:tabs>
              <w:spacing w:line="240" w:lineRule="auto"/>
              <w:jc w:val="right"/>
              <w:rPr>
                <w:sz w:val="15"/>
                <w:szCs w:val="15"/>
                <w:lang w:bidi="th-TH"/>
              </w:rPr>
            </w:pPr>
            <w:r>
              <w:rPr>
                <w:sz w:val="15"/>
                <w:szCs w:val="15"/>
                <w:lang w:bidi="th-TH"/>
              </w:rPr>
              <w:t>(</w:t>
            </w:r>
            <w:r w:rsidR="00276C6A">
              <w:rPr>
                <w:sz w:val="15"/>
                <w:szCs w:val="15"/>
                <w:lang w:bidi="th-TH"/>
              </w:rPr>
              <w:t>52,462</w:t>
            </w: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CB3C0A" w:rsidRDefault="00D30D11" w:rsidP="00D30D11">
            <w:pPr>
              <w:pStyle w:val="acctfourfigures"/>
              <w:tabs>
                <w:tab w:val="clear" w:pos="765"/>
              </w:tabs>
              <w:spacing w:line="240" w:lineRule="auto"/>
              <w:ind w:right="24"/>
              <w:jc w:val="right"/>
              <w:rPr>
                <w:sz w:val="15"/>
                <w:szCs w:val="15"/>
                <w:lang w:bidi="th-TH"/>
              </w:rPr>
            </w:pPr>
            <w:r>
              <w:rPr>
                <w:sz w:val="15"/>
                <w:szCs w:val="15"/>
                <w:lang w:bidi="th-TH"/>
              </w:rPr>
              <w:t>(45,533)</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CB3C0A" w:rsidRDefault="00536C6D" w:rsidP="00D30D11">
            <w:pPr>
              <w:pStyle w:val="acctfourfigures"/>
              <w:tabs>
                <w:tab w:val="clear" w:pos="765"/>
              </w:tabs>
              <w:spacing w:line="240" w:lineRule="auto"/>
              <w:ind w:right="57"/>
              <w:jc w:val="right"/>
              <w:rPr>
                <w:sz w:val="15"/>
                <w:szCs w:val="15"/>
                <w:lang w:bidi="th-TH"/>
              </w:rPr>
            </w:pPr>
            <w:r>
              <w:rPr>
                <w:sz w:val="15"/>
                <w:szCs w:val="15"/>
                <w:lang w:bidi="th-TH"/>
              </w:rPr>
              <w:t>4,817</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CB3C0A" w:rsidRDefault="00D30D11" w:rsidP="00D30D11">
            <w:pPr>
              <w:pStyle w:val="acctfourfigures"/>
              <w:tabs>
                <w:tab w:val="clear" w:pos="765"/>
              </w:tabs>
              <w:spacing w:line="240" w:lineRule="auto"/>
              <w:ind w:right="-5"/>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CB3C0A" w:rsidRDefault="00D30D11" w:rsidP="00D30D11">
            <w:pPr>
              <w:pStyle w:val="acctfourfigures"/>
              <w:tabs>
                <w:tab w:val="clear" w:pos="765"/>
              </w:tabs>
              <w:spacing w:line="240" w:lineRule="auto"/>
              <w:ind w:right="-5"/>
              <w:jc w:val="right"/>
              <w:rPr>
                <w:sz w:val="15"/>
                <w:szCs w:val="15"/>
                <w:lang w:bidi="th-TH"/>
              </w:rPr>
            </w:pPr>
            <w:r>
              <w:rPr>
                <w:sz w:val="15"/>
                <w:szCs w:val="15"/>
                <w:lang w:bidi="th-TH"/>
              </w:rPr>
              <w:t>(27,640)</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2A520D" w:rsidRDefault="00D30D11" w:rsidP="00D30D11">
            <w:pPr>
              <w:pStyle w:val="acctfourfigures"/>
              <w:tabs>
                <w:tab w:val="clear" w:pos="765"/>
              </w:tabs>
              <w:spacing w:line="240" w:lineRule="auto"/>
              <w:jc w:val="right"/>
              <w:rPr>
                <w:sz w:val="15"/>
                <w:szCs w:val="15"/>
                <w:lang w:val="en-US" w:bidi="th-TH"/>
              </w:rPr>
            </w:pPr>
            <w:r>
              <w:rPr>
                <w:sz w:val="15"/>
                <w:szCs w:val="15"/>
                <w:lang w:bidi="th-TH"/>
              </w:rPr>
              <w:t>(102,622)</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D30D11" w:rsidRPr="00CB3C0A" w:rsidRDefault="00D30D11" w:rsidP="00D30D11">
            <w:pPr>
              <w:pStyle w:val="acctfourfigures"/>
              <w:tabs>
                <w:tab w:val="clear" w:pos="765"/>
              </w:tabs>
              <w:spacing w:line="240" w:lineRule="auto"/>
              <w:jc w:val="right"/>
              <w:rPr>
                <w:sz w:val="15"/>
                <w:szCs w:val="15"/>
                <w:lang w:bidi="th-TH"/>
              </w:rPr>
            </w:pPr>
            <w:r>
              <w:rPr>
                <w:sz w:val="15"/>
                <w:szCs w:val="15"/>
                <w:lang w:bidi="th-TH"/>
              </w:rPr>
              <w:t>(128,929)</w:t>
            </w:r>
          </w:p>
        </w:tc>
      </w:tr>
      <w:tr w:rsidR="00D30D11" w:rsidRPr="00CB3C0A" w:rsidTr="004B495E">
        <w:trPr>
          <w:cantSplit/>
        </w:trPr>
        <w:tc>
          <w:tcPr>
            <w:tcW w:w="2395" w:type="dxa"/>
          </w:tcPr>
          <w:p w:rsidR="00D30D11" w:rsidRPr="00CB3C0A" w:rsidRDefault="00D30D11" w:rsidP="00D30D11">
            <w:pPr>
              <w:spacing w:line="240" w:lineRule="atLeast"/>
              <w:ind w:right="-108"/>
              <w:rPr>
                <w:color w:val="000000"/>
                <w:sz w:val="15"/>
                <w:szCs w:val="15"/>
              </w:rPr>
            </w:pPr>
          </w:p>
        </w:tc>
        <w:tc>
          <w:tcPr>
            <w:tcW w:w="906"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r>
      <w:tr w:rsidR="00D30D11" w:rsidRPr="00CB3C0A" w:rsidTr="004B495E">
        <w:trPr>
          <w:cantSplit/>
        </w:trPr>
        <w:tc>
          <w:tcPr>
            <w:tcW w:w="2395" w:type="dxa"/>
          </w:tcPr>
          <w:p w:rsidR="00D30D11" w:rsidRPr="009F0D8E" w:rsidRDefault="00D30D11" w:rsidP="00D30D11">
            <w:pPr>
              <w:shd w:val="clear" w:color="auto" w:fill="FFFFFF"/>
              <w:spacing w:line="240" w:lineRule="atLeast"/>
              <w:ind w:right="-113"/>
              <w:rPr>
                <w:b/>
                <w:bCs/>
                <w:i/>
                <w:iCs/>
                <w:sz w:val="15"/>
                <w:szCs w:val="15"/>
              </w:rPr>
            </w:pPr>
            <w:r w:rsidRPr="009F0D8E">
              <w:rPr>
                <w:b/>
                <w:bCs/>
                <w:i/>
                <w:iCs/>
                <w:sz w:val="15"/>
                <w:szCs w:val="15"/>
              </w:rPr>
              <w:t>Disaggregation of revenue</w:t>
            </w:r>
          </w:p>
        </w:tc>
        <w:tc>
          <w:tcPr>
            <w:tcW w:w="906"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r>
      <w:tr w:rsidR="00CE7CA5" w:rsidRPr="00CB3C0A" w:rsidTr="00CE7CA5">
        <w:trPr>
          <w:cantSplit/>
          <w:trHeight w:val="221"/>
        </w:trPr>
        <w:tc>
          <w:tcPr>
            <w:tcW w:w="2395" w:type="dxa"/>
          </w:tcPr>
          <w:p w:rsidR="00CE7CA5" w:rsidRPr="009F0D8E" w:rsidRDefault="00CE7CA5" w:rsidP="00CE7CA5">
            <w:pPr>
              <w:shd w:val="clear" w:color="auto" w:fill="FFFFFF"/>
              <w:spacing w:line="240" w:lineRule="atLeast"/>
              <w:ind w:right="-113"/>
              <w:rPr>
                <w:sz w:val="15"/>
                <w:szCs w:val="15"/>
              </w:rPr>
            </w:pPr>
            <w:r w:rsidRPr="009F0D8E">
              <w:rPr>
                <w:b/>
                <w:bCs/>
                <w:sz w:val="15"/>
                <w:szCs w:val="15"/>
              </w:rPr>
              <w:t>Major products and service lines</w:t>
            </w:r>
          </w:p>
        </w:tc>
        <w:tc>
          <w:tcPr>
            <w:tcW w:w="906" w:type="dxa"/>
          </w:tcPr>
          <w:p w:rsidR="00CE7CA5" w:rsidRPr="00CB3C0A" w:rsidRDefault="00CE7CA5" w:rsidP="00CE7CA5">
            <w:pPr>
              <w:pStyle w:val="acctfourfigures"/>
              <w:tabs>
                <w:tab w:val="clear" w:pos="765"/>
              </w:tabs>
              <w:spacing w:line="240" w:lineRule="auto"/>
              <w:ind w:right="57"/>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178"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c>
          <w:tcPr>
            <w:tcW w:w="850" w:type="dxa"/>
            <w:vAlign w:val="bottom"/>
          </w:tcPr>
          <w:p w:rsidR="00CE7CA5" w:rsidRPr="00CB3C0A" w:rsidRDefault="00CE7CA5" w:rsidP="00CE7CA5">
            <w:pPr>
              <w:pStyle w:val="acctfourfigures"/>
              <w:tabs>
                <w:tab w:val="clear" w:pos="765"/>
              </w:tabs>
              <w:spacing w:line="240" w:lineRule="auto"/>
              <w:ind w:right="57"/>
              <w:jc w:val="right"/>
              <w:rPr>
                <w:sz w:val="15"/>
                <w:szCs w:val="15"/>
                <w:lang w:bidi="th-TH"/>
              </w:rPr>
            </w:pPr>
          </w:p>
        </w:tc>
      </w:tr>
      <w:tr w:rsidR="00D30D11" w:rsidRPr="00CB3C0A" w:rsidTr="004B495E">
        <w:trPr>
          <w:cantSplit/>
        </w:trPr>
        <w:tc>
          <w:tcPr>
            <w:tcW w:w="2395" w:type="dxa"/>
          </w:tcPr>
          <w:p w:rsidR="00D30D11" w:rsidRPr="009F0D8E" w:rsidRDefault="00D30D11" w:rsidP="00D30D11">
            <w:pPr>
              <w:shd w:val="clear" w:color="auto" w:fill="FFFFFF"/>
              <w:spacing w:line="240" w:lineRule="atLeast"/>
              <w:ind w:right="-113"/>
              <w:rPr>
                <w:sz w:val="15"/>
                <w:szCs w:val="15"/>
              </w:rPr>
            </w:pPr>
            <w:r w:rsidRPr="009F0D8E">
              <w:rPr>
                <w:sz w:val="15"/>
                <w:szCs w:val="15"/>
              </w:rPr>
              <w:t>Advertising</w:t>
            </w:r>
          </w:p>
        </w:tc>
        <w:tc>
          <w:tcPr>
            <w:tcW w:w="906"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92,097</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109,019</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163,806</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146,091</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 w:val="left" w:pos="381"/>
              </w:tabs>
              <w:spacing w:line="240" w:lineRule="auto"/>
              <w:ind w:right="120"/>
              <w:rPr>
                <w:sz w:val="15"/>
                <w:szCs w:val="15"/>
                <w:lang w:bidi="th-TH"/>
              </w:rPr>
            </w:pPr>
            <w:r>
              <w:rPr>
                <w:sz w:val="15"/>
                <w:szCs w:val="15"/>
                <w:lang w:bidi="th-TH"/>
              </w:rPr>
              <w:t xml:space="preserve">          -</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 w:val="left" w:pos="381"/>
              </w:tabs>
              <w:spacing w:line="240" w:lineRule="auto"/>
              <w:ind w:right="120"/>
              <w:rPr>
                <w:sz w:val="15"/>
                <w:szCs w:val="15"/>
                <w:lang w:bidi="th-TH"/>
              </w:rPr>
            </w:pPr>
            <w:r>
              <w:rPr>
                <w:sz w:val="15"/>
                <w:szCs w:val="15"/>
                <w:lang w:bidi="th-TH"/>
              </w:rPr>
              <w:t xml:space="preserve">          -</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 w:val="left" w:pos="381"/>
              </w:tabs>
              <w:spacing w:line="240" w:lineRule="auto"/>
              <w:ind w:right="120"/>
              <w:rPr>
                <w:sz w:val="15"/>
                <w:szCs w:val="15"/>
                <w:lang w:bidi="th-TH"/>
              </w:rPr>
            </w:pPr>
            <w:r>
              <w:rPr>
                <w:sz w:val="15"/>
                <w:szCs w:val="15"/>
                <w:lang w:bidi="th-TH"/>
              </w:rPr>
              <w:t xml:space="preserve">          -</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255,903</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255,110</w:t>
            </w:r>
          </w:p>
        </w:tc>
      </w:tr>
      <w:tr w:rsidR="00D30D11" w:rsidRPr="00CB3C0A" w:rsidTr="004B495E">
        <w:trPr>
          <w:cantSplit/>
        </w:trPr>
        <w:tc>
          <w:tcPr>
            <w:tcW w:w="2395" w:type="dxa"/>
          </w:tcPr>
          <w:p w:rsidR="00D30D11" w:rsidRPr="009F0D8E" w:rsidRDefault="00276C6A" w:rsidP="00D30D11">
            <w:pPr>
              <w:shd w:val="clear" w:color="auto" w:fill="FFFFFF"/>
              <w:spacing w:line="240" w:lineRule="atLeast"/>
              <w:ind w:right="-113"/>
              <w:rPr>
                <w:sz w:val="15"/>
                <w:szCs w:val="15"/>
              </w:rPr>
            </w:pPr>
            <w:r>
              <w:rPr>
                <w:sz w:val="15"/>
                <w:szCs w:val="15"/>
              </w:rPr>
              <w:t>Sale of b</w:t>
            </w:r>
            <w:r w:rsidR="00D30D11">
              <w:rPr>
                <w:sz w:val="15"/>
                <w:szCs w:val="15"/>
              </w:rPr>
              <w:t>ooks</w:t>
            </w:r>
          </w:p>
        </w:tc>
        <w:tc>
          <w:tcPr>
            <w:tcW w:w="906" w:type="dxa"/>
            <w:vAlign w:val="bottom"/>
          </w:tcPr>
          <w:p w:rsidR="00D30D11" w:rsidRDefault="00D30D11" w:rsidP="00D30D11">
            <w:pPr>
              <w:pStyle w:val="acctfourfigures"/>
              <w:tabs>
                <w:tab w:val="clear" w:pos="765"/>
              </w:tabs>
              <w:spacing w:line="240" w:lineRule="auto"/>
              <w:ind w:right="57"/>
              <w:jc w:val="right"/>
              <w:rPr>
                <w:sz w:val="15"/>
                <w:szCs w:val="15"/>
                <w:lang w:bidi="th-TH"/>
              </w:rPr>
            </w:pPr>
            <w:r>
              <w:rPr>
                <w:sz w:val="15"/>
                <w:szCs w:val="15"/>
                <w:lang w:bidi="th-TH"/>
              </w:rPr>
              <w:t>35,850</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44,234</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 w:val="left" w:pos="381"/>
              </w:tabs>
              <w:spacing w:line="240" w:lineRule="auto"/>
              <w:ind w:right="120"/>
              <w:rPr>
                <w:sz w:val="15"/>
                <w:szCs w:val="15"/>
                <w:lang w:bidi="th-TH"/>
              </w:rPr>
            </w:pPr>
            <w:r>
              <w:rPr>
                <w:sz w:val="15"/>
                <w:szCs w:val="15"/>
                <w:lang w:bidi="th-TH"/>
              </w:rPr>
              <w:t xml:space="preserve">          -</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 w:val="left" w:pos="381"/>
              </w:tabs>
              <w:spacing w:line="240" w:lineRule="auto"/>
              <w:ind w:right="120"/>
              <w:rPr>
                <w:sz w:val="15"/>
                <w:szCs w:val="15"/>
                <w:lang w:bidi="th-TH"/>
              </w:rPr>
            </w:pPr>
            <w:r>
              <w:rPr>
                <w:sz w:val="15"/>
                <w:szCs w:val="15"/>
                <w:lang w:bidi="th-TH"/>
              </w:rPr>
              <w:t xml:space="preserve">          -</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 w:val="left" w:pos="381"/>
              </w:tabs>
              <w:spacing w:line="240" w:lineRule="auto"/>
              <w:ind w:right="120"/>
              <w:rPr>
                <w:sz w:val="15"/>
                <w:szCs w:val="15"/>
                <w:lang w:bidi="th-TH"/>
              </w:rPr>
            </w:pPr>
            <w:r>
              <w:rPr>
                <w:sz w:val="15"/>
                <w:szCs w:val="15"/>
                <w:lang w:bidi="th-TH"/>
              </w:rPr>
              <w:t xml:space="preserve">          -</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9,301</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 w:val="left" w:pos="381"/>
              </w:tabs>
              <w:spacing w:line="240" w:lineRule="auto"/>
              <w:ind w:right="120"/>
              <w:rPr>
                <w:sz w:val="15"/>
                <w:szCs w:val="15"/>
                <w:lang w:bidi="th-TH"/>
              </w:rPr>
            </w:pPr>
            <w:r>
              <w:rPr>
                <w:sz w:val="15"/>
                <w:szCs w:val="15"/>
                <w:lang w:bidi="th-TH"/>
              </w:rPr>
              <w:t xml:space="preserve">          -</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Default="00D30D11" w:rsidP="00D30D11">
            <w:pPr>
              <w:pStyle w:val="acctfourfigures"/>
              <w:tabs>
                <w:tab w:val="clear" w:pos="765"/>
              </w:tabs>
              <w:spacing w:line="240" w:lineRule="auto"/>
              <w:ind w:right="57"/>
              <w:jc w:val="right"/>
              <w:rPr>
                <w:sz w:val="15"/>
                <w:szCs w:val="15"/>
                <w:lang w:bidi="th-TH"/>
              </w:rPr>
            </w:pPr>
            <w:r>
              <w:rPr>
                <w:sz w:val="15"/>
                <w:szCs w:val="15"/>
                <w:lang w:bidi="th-TH"/>
              </w:rPr>
              <w:t>35,850</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53,535</w:t>
            </w:r>
          </w:p>
        </w:tc>
      </w:tr>
      <w:tr w:rsidR="00D30D11" w:rsidRPr="009F0D8E" w:rsidTr="004B495E">
        <w:trPr>
          <w:cantSplit/>
        </w:trPr>
        <w:tc>
          <w:tcPr>
            <w:tcW w:w="2395" w:type="dxa"/>
          </w:tcPr>
          <w:p w:rsidR="00D30D11" w:rsidRPr="009F0D8E" w:rsidRDefault="00D30D11" w:rsidP="00D30D11">
            <w:pPr>
              <w:shd w:val="clear" w:color="auto" w:fill="FFFFFF"/>
              <w:spacing w:line="240" w:lineRule="atLeast"/>
              <w:ind w:right="-113"/>
              <w:rPr>
                <w:sz w:val="15"/>
                <w:szCs w:val="15"/>
              </w:rPr>
            </w:pPr>
            <w:r w:rsidRPr="009F0D8E">
              <w:rPr>
                <w:sz w:val="15"/>
                <w:szCs w:val="15"/>
              </w:rPr>
              <w:t>Others</w:t>
            </w:r>
          </w:p>
        </w:tc>
        <w:tc>
          <w:tcPr>
            <w:tcW w:w="906"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1,353</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4,479</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4,805</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28</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7,137</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10,690</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60,147</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6,158</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82,481</w:t>
            </w:r>
          </w:p>
        </w:tc>
      </w:tr>
      <w:tr w:rsidR="00D30D11" w:rsidRPr="009F0D8E" w:rsidTr="004B495E">
        <w:trPr>
          <w:cantSplit/>
        </w:trPr>
        <w:tc>
          <w:tcPr>
            <w:tcW w:w="2395" w:type="dxa"/>
          </w:tcPr>
          <w:p w:rsidR="00D30D11" w:rsidRPr="009F0D8E" w:rsidRDefault="0033150C" w:rsidP="00D30D11">
            <w:pPr>
              <w:shd w:val="clear" w:color="auto" w:fill="FFFFFF"/>
              <w:spacing w:line="240" w:lineRule="atLeast"/>
              <w:ind w:right="-113"/>
              <w:rPr>
                <w:b/>
                <w:bCs/>
                <w:sz w:val="15"/>
                <w:szCs w:val="15"/>
              </w:rPr>
            </w:pPr>
            <w:r w:rsidRPr="00CB3C0A">
              <w:rPr>
                <w:b/>
                <w:bCs/>
                <w:color w:val="000000"/>
                <w:sz w:val="15"/>
                <w:szCs w:val="15"/>
              </w:rPr>
              <w:t>Total revenue</w:t>
            </w:r>
          </w:p>
        </w:tc>
        <w:tc>
          <w:tcPr>
            <w:tcW w:w="906"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129,300</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157,732</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168,611</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146,119</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7,137</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19,991</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60,147</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297,911</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391,126</w:t>
            </w:r>
          </w:p>
        </w:tc>
      </w:tr>
      <w:tr w:rsidR="00D30D11" w:rsidRPr="00CB3C0A" w:rsidTr="004B495E">
        <w:trPr>
          <w:cantSplit/>
        </w:trPr>
        <w:tc>
          <w:tcPr>
            <w:tcW w:w="2395" w:type="dxa"/>
          </w:tcPr>
          <w:p w:rsidR="00D30D11" w:rsidRPr="00CB3C0A" w:rsidRDefault="00D30D11" w:rsidP="00D30D11">
            <w:pPr>
              <w:spacing w:line="240" w:lineRule="atLeast"/>
              <w:rPr>
                <w:color w:val="000000"/>
                <w:sz w:val="15"/>
                <w:szCs w:val="15"/>
              </w:rPr>
            </w:pPr>
          </w:p>
        </w:tc>
        <w:tc>
          <w:tcPr>
            <w:tcW w:w="906"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r>
      <w:tr w:rsidR="00D30D11" w:rsidRPr="00CB3C0A" w:rsidTr="004B495E">
        <w:trPr>
          <w:cantSplit/>
        </w:trPr>
        <w:tc>
          <w:tcPr>
            <w:tcW w:w="2395" w:type="dxa"/>
          </w:tcPr>
          <w:p w:rsidR="00D30D11" w:rsidRPr="009F0D8E" w:rsidRDefault="00D30D11" w:rsidP="00D30D11">
            <w:pPr>
              <w:shd w:val="clear" w:color="auto" w:fill="FFFFFF"/>
              <w:spacing w:line="240" w:lineRule="atLeast"/>
              <w:ind w:right="-113"/>
              <w:rPr>
                <w:b/>
                <w:bCs/>
                <w:sz w:val="15"/>
                <w:szCs w:val="15"/>
              </w:rPr>
            </w:pPr>
            <w:r w:rsidRPr="009F0D8E">
              <w:rPr>
                <w:b/>
                <w:bCs/>
                <w:sz w:val="15"/>
                <w:szCs w:val="15"/>
              </w:rPr>
              <w:t>Timing of revenue recognition</w:t>
            </w:r>
          </w:p>
        </w:tc>
        <w:tc>
          <w:tcPr>
            <w:tcW w:w="906" w:type="dxa"/>
            <w:vAlign w:val="bottom"/>
          </w:tcPr>
          <w:p w:rsidR="00D30D11" w:rsidRPr="009F0D8E"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r>
      <w:tr w:rsidR="00D30D11" w:rsidRPr="00CB3C0A" w:rsidTr="004B495E">
        <w:trPr>
          <w:cantSplit/>
        </w:trPr>
        <w:tc>
          <w:tcPr>
            <w:tcW w:w="2395" w:type="dxa"/>
            <w:vAlign w:val="bottom"/>
          </w:tcPr>
          <w:p w:rsidR="00D30D11" w:rsidRPr="009F0D8E" w:rsidRDefault="00D30D11" w:rsidP="00D30D11">
            <w:pPr>
              <w:shd w:val="clear" w:color="auto" w:fill="FFFFFF"/>
              <w:spacing w:line="240" w:lineRule="atLeast"/>
              <w:ind w:right="-113"/>
              <w:rPr>
                <w:sz w:val="15"/>
                <w:szCs w:val="15"/>
              </w:rPr>
            </w:pPr>
            <w:r w:rsidRPr="009F0D8E">
              <w:rPr>
                <w:sz w:val="15"/>
                <w:szCs w:val="15"/>
              </w:rPr>
              <w:t xml:space="preserve">At a point in time </w:t>
            </w:r>
          </w:p>
        </w:tc>
        <w:tc>
          <w:tcPr>
            <w:tcW w:w="906"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113,948</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143,751</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146,599</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115,689</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7,137</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19,991</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43,610</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260,547</w:t>
            </w: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r>
              <w:rPr>
                <w:sz w:val="15"/>
                <w:szCs w:val="15"/>
                <w:lang w:bidi="th-TH"/>
              </w:rPr>
              <w:t>330,178</w:t>
            </w:r>
          </w:p>
        </w:tc>
      </w:tr>
      <w:tr w:rsidR="00D30D11" w:rsidRPr="00CB3C0A" w:rsidTr="004B495E">
        <w:trPr>
          <w:cantSplit/>
        </w:trPr>
        <w:tc>
          <w:tcPr>
            <w:tcW w:w="2395" w:type="dxa"/>
            <w:vAlign w:val="bottom"/>
          </w:tcPr>
          <w:p w:rsidR="00D30D11" w:rsidRPr="009F0D8E" w:rsidRDefault="00D30D11" w:rsidP="00D30D11">
            <w:pPr>
              <w:shd w:val="clear" w:color="auto" w:fill="FFFFFF"/>
              <w:spacing w:line="240" w:lineRule="atLeast"/>
              <w:ind w:right="-113"/>
              <w:rPr>
                <w:sz w:val="15"/>
                <w:szCs w:val="15"/>
              </w:rPr>
            </w:pPr>
            <w:r w:rsidRPr="009F0D8E">
              <w:rPr>
                <w:sz w:val="15"/>
                <w:szCs w:val="15"/>
              </w:rPr>
              <w:t xml:space="preserve">Over time </w:t>
            </w:r>
          </w:p>
        </w:tc>
        <w:tc>
          <w:tcPr>
            <w:tcW w:w="906"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15,352</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13,981</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22,012</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30,430</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381"/>
              </w:tabs>
              <w:spacing w:line="240" w:lineRule="auto"/>
              <w:ind w:right="120"/>
              <w:rPr>
                <w:sz w:val="15"/>
                <w:szCs w:val="15"/>
                <w:lang w:bidi="th-TH"/>
              </w:rPr>
            </w:pPr>
            <w:r>
              <w:rPr>
                <w:sz w:val="15"/>
                <w:szCs w:val="15"/>
                <w:lang w:bidi="th-TH"/>
              </w:rPr>
              <w:t xml:space="preserve">          -</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381"/>
              </w:tabs>
              <w:spacing w:line="240" w:lineRule="auto"/>
              <w:ind w:right="120"/>
              <w:rPr>
                <w:sz w:val="15"/>
                <w:szCs w:val="15"/>
                <w:lang w:bidi="th-TH"/>
              </w:rPr>
            </w:pPr>
            <w:r>
              <w:rPr>
                <w:sz w:val="15"/>
                <w:szCs w:val="15"/>
                <w:lang w:bidi="th-TH"/>
              </w:rPr>
              <w:t xml:space="preserve">          -</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16,537</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37,364</w:t>
            </w:r>
          </w:p>
        </w:tc>
        <w:tc>
          <w:tcPr>
            <w:tcW w:w="178" w:type="dxa"/>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D30D11" w:rsidRPr="00CB3C0A" w:rsidRDefault="00D30D11" w:rsidP="00D30D11">
            <w:pPr>
              <w:pStyle w:val="acctfourfigures"/>
              <w:tabs>
                <w:tab w:val="clear" w:pos="765"/>
                <w:tab w:val="left" w:pos="540"/>
              </w:tabs>
              <w:spacing w:line="240" w:lineRule="auto"/>
              <w:ind w:right="57"/>
              <w:jc w:val="right"/>
              <w:rPr>
                <w:sz w:val="15"/>
                <w:szCs w:val="15"/>
                <w:lang w:bidi="th-TH"/>
              </w:rPr>
            </w:pPr>
            <w:r>
              <w:rPr>
                <w:sz w:val="15"/>
                <w:szCs w:val="15"/>
                <w:lang w:bidi="th-TH"/>
              </w:rPr>
              <w:t>60,948</w:t>
            </w:r>
          </w:p>
        </w:tc>
      </w:tr>
      <w:tr w:rsidR="00D30D11" w:rsidRPr="00CB3C0A" w:rsidTr="004B495E">
        <w:trPr>
          <w:cantSplit/>
        </w:trPr>
        <w:tc>
          <w:tcPr>
            <w:tcW w:w="2395" w:type="dxa"/>
          </w:tcPr>
          <w:p w:rsidR="00D30D11" w:rsidRPr="009F0D8E" w:rsidRDefault="0033150C" w:rsidP="00D30D11">
            <w:pPr>
              <w:shd w:val="clear" w:color="auto" w:fill="FFFFFF"/>
              <w:spacing w:line="240" w:lineRule="atLeast"/>
              <w:ind w:right="-113"/>
              <w:rPr>
                <w:b/>
                <w:bCs/>
                <w:sz w:val="15"/>
                <w:szCs w:val="15"/>
              </w:rPr>
            </w:pPr>
            <w:r w:rsidRPr="00CB3C0A">
              <w:rPr>
                <w:b/>
                <w:bCs/>
                <w:color w:val="000000"/>
                <w:sz w:val="15"/>
                <w:szCs w:val="15"/>
              </w:rPr>
              <w:t>Total revenue</w:t>
            </w:r>
          </w:p>
        </w:tc>
        <w:tc>
          <w:tcPr>
            <w:tcW w:w="906"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129,300</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157,732</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168,611</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146,119</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7,137</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19,991</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60,147</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297,911</w:t>
            </w:r>
          </w:p>
        </w:tc>
        <w:tc>
          <w:tcPr>
            <w:tcW w:w="178" w:type="dxa"/>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D30D11" w:rsidRPr="00D30D11" w:rsidRDefault="00D30D11" w:rsidP="00D30D11">
            <w:pPr>
              <w:pStyle w:val="acctfourfigures"/>
              <w:tabs>
                <w:tab w:val="clear" w:pos="765"/>
                <w:tab w:val="left" w:pos="540"/>
              </w:tabs>
              <w:spacing w:line="240" w:lineRule="auto"/>
              <w:ind w:right="57"/>
              <w:jc w:val="right"/>
              <w:rPr>
                <w:b/>
                <w:bCs/>
                <w:sz w:val="15"/>
                <w:szCs w:val="15"/>
                <w:lang w:bidi="th-TH"/>
              </w:rPr>
            </w:pPr>
            <w:r w:rsidRPr="00D30D11">
              <w:rPr>
                <w:b/>
                <w:bCs/>
                <w:sz w:val="15"/>
                <w:szCs w:val="15"/>
                <w:lang w:bidi="th-TH"/>
              </w:rPr>
              <w:t>391,126</w:t>
            </w:r>
          </w:p>
        </w:tc>
      </w:tr>
      <w:tr w:rsidR="00D30D11" w:rsidRPr="00CB3C0A" w:rsidTr="004B495E">
        <w:trPr>
          <w:cantSplit/>
        </w:trPr>
        <w:tc>
          <w:tcPr>
            <w:tcW w:w="2395" w:type="dxa"/>
          </w:tcPr>
          <w:p w:rsidR="00D30D11" w:rsidRPr="00CB3C0A" w:rsidRDefault="00D30D11" w:rsidP="00D30D11">
            <w:pPr>
              <w:spacing w:line="240" w:lineRule="atLeast"/>
              <w:rPr>
                <w:color w:val="000000"/>
                <w:sz w:val="15"/>
                <w:szCs w:val="15"/>
              </w:rPr>
            </w:pPr>
          </w:p>
        </w:tc>
        <w:tc>
          <w:tcPr>
            <w:tcW w:w="906"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178" w:type="dxa"/>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D30D11" w:rsidRPr="00CB3C0A" w:rsidRDefault="00D30D11" w:rsidP="00D30D11">
            <w:pPr>
              <w:pStyle w:val="acctfourfigures"/>
              <w:tabs>
                <w:tab w:val="clear" w:pos="765"/>
              </w:tabs>
              <w:spacing w:line="240" w:lineRule="auto"/>
              <w:ind w:right="57"/>
              <w:jc w:val="right"/>
              <w:rPr>
                <w:sz w:val="15"/>
                <w:szCs w:val="15"/>
                <w:lang w:bidi="th-TH"/>
              </w:rPr>
            </w:pPr>
          </w:p>
        </w:tc>
      </w:tr>
      <w:tr w:rsidR="00D30D11" w:rsidRPr="00CB3C0A" w:rsidTr="004B495E">
        <w:trPr>
          <w:cantSplit/>
        </w:trPr>
        <w:tc>
          <w:tcPr>
            <w:tcW w:w="2395" w:type="dxa"/>
          </w:tcPr>
          <w:p w:rsidR="00D30D11" w:rsidRPr="00276C6A" w:rsidRDefault="00D30D11" w:rsidP="00D30D11">
            <w:pPr>
              <w:spacing w:line="240" w:lineRule="atLeast"/>
              <w:rPr>
                <w:b/>
                <w:bCs/>
                <w:color w:val="000000"/>
                <w:sz w:val="15"/>
                <w:szCs w:val="15"/>
              </w:rPr>
            </w:pPr>
            <w:r w:rsidRPr="00276C6A">
              <w:rPr>
                <w:b/>
                <w:bCs/>
                <w:color w:val="000000"/>
                <w:sz w:val="15"/>
                <w:szCs w:val="15"/>
              </w:rPr>
              <w:t xml:space="preserve">Segment assets  </w:t>
            </w:r>
          </w:p>
        </w:tc>
        <w:tc>
          <w:tcPr>
            <w:tcW w:w="906"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r>
      <w:tr w:rsidR="00D30D11" w:rsidRPr="00CB3C0A" w:rsidTr="004B495E">
        <w:trPr>
          <w:cantSplit/>
        </w:trPr>
        <w:tc>
          <w:tcPr>
            <w:tcW w:w="2395" w:type="dxa"/>
          </w:tcPr>
          <w:p w:rsidR="00D30D11" w:rsidRPr="00276C6A" w:rsidRDefault="00D30D11" w:rsidP="00D30D11">
            <w:pPr>
              <w:spacing w:line="240" w:lineRule="atLeast"/>
              <w:ind w:right="-57"/>
              <w:rPr>
                <w:b/>
                <w:bCs/>
                <w:color w:val="000000"/>
                <w:spacing w:val="-4"/>
                <w:sz w:val="15"/>
                <w:szCs w:val="15"/>
                <w:lang w:val="en-US" w:bidi="th-TH"/>
              </w:rPr>
            </w:pPr>
            <w:r w:rsidRPr="00276C6A">
              <w:rPr>
                <w:b/>
                <w:bCs/>
                <w:color w:val="000000"/>
                <w:spacing w:val="-4"/>
                <w:sz w:val="15"/>
                <w:szCs w:val="15"/>
                <w:lang w:val="en-US" w:bidi="th-TH"/>
              </w:rPr>
              <w:t xml:space="preserve">   as at 31 March / 31 December</w:t>
            </w:r>
          </w:p>
        </w:tc>
        <w:tc>
          <w:tcPr>
            <w:tcW w:w="906"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r w:rsidRPr="00276C6A">
              <w:rPr>
                <w:b/>
                <w:bCs/>
                <w:sz w:val="15"/>
                <w:szCs w:val="15"/>
                <w:lang w:bidi="th-TH"/>
              </w:rPr>
              <w:t>968,735</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r w:rsidRPr="00276C6A">
              <w:rPr>
                <w:b/>
                <w:bCs/>
                <w:sz w:val="15"/>
                <w:szCs w:val="15"/>
                <w:lang w:bidi="th-TH"/>
              </w:rPr>
              <w:t>1,068,501</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left="-57" w:right="57"/>
              <w:jc w:val="right"/>
              <w:rPr>
                <w:b/>
                <w:bCs/>
                <w:sz w:val="15"/>
                <w:szCs w:val="15"/>
                <w:lang w:bidi="th-TH"/>
              </w:rPr>
            </w:pPr>
            <w:r w:rsidRPr="00276C6A">
              <w:rPr>
                <w:b/>
                <w:bCs/>
                <w:sz w:val="15"/>
                <w:szCs w:val="15"/>
                <w:lang w:bidi="th-TH"/>
              </w:rPr>
              <w:t>2,669,911</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left="-57" w:right="57"/>
              <w:jc w:val="right"/>
              <w:rPr>
                <w:b/>
                <w:bCs/>
                <w:sz w:val="15"/>
                <w:szCs w:val="15"/>
                <w:lang w:bidi="th-TH"/>
              </w:rPr>
            </w:pPr>
            <w:r w:rsidRPr="00276C6A">
              <w:rPr>
                <w:b/>
                <w:bCs/>
                <w:sz w:val="15"/>
                <w:szCs w:val="15"/>
                <w:lang w:bidi="th-TH"/>
              </w:rPr>
              <w:t>2,686,986</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r w:rsidRPr="00276C6A">
              <w:rPr>
                <w:b/>
                <w:bCs/>
                <w:sz w:val="15"/>
                <w:szCs w:val="15"/>
                <w:lang w:bidi="th-TH"/>
              </w:rPr>
              <w:t>-</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 w:val="left" w:pos="381"/>
              </w:tabs>
              <w:spacing w:line="240" w:lineRule="auto"/>
              <w:ind w:right="120"/>
              <w:rPr>
                <w:b/>
                <w:bCs/>
                <w:sz w:val="15"/>
                <w:szCs w:val="15"/>
                <w:lang w:bidi="th-TH"/>
              </w:rPr>
            </w:pPr>
            <w:r w:rsidRPr="00276C6A">
              <w:rPr>
                <w:b/>
                <w:bCs/>
                <w:sz w:val="15"/>
                <w:szCs w:val="15"/>
                <w:lang w:bidi="th-TH"/>
              </w:rPr>
              <w:t xml:space="preserve">          -</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r w:rsidRPr="00276C6A">
              <w:rPr>
                <w:b/>
                <w:bCs/>
                <w:sz w:val="15"/>
                <w:szCs w:val="15"/>
                <w:lang w:bidi="th-TH"/>
              </w:rPr>
              <w:t>-</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 w:val="left" w:pos="381"/>
              </w:tabs>
              <w:spacing w:line="240" w:lineRule="auto"/>
              <w:ind w:right="120"/>
              <w:rPr>
                <w:b/>
                <w:bCs/>
                <w:sz w:val="15"/>
                <w:szCs w:val="15"/>
                <w:lang w:bidi="th-TH"/>
              </w:rPr>
            </w:pPr>
            <w:r w:rsidRPr="00276C6A">
              <w:rPr>
                <w:b/>
                <w:bCs/>
                <w:sz w:val="15"/>
                <w:szCs w:val="15"/>
                <w:lang w:bidi="th-TH"/>
              </w:rPr>
              <w:t xml:space="preserve">          -</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r w:rsidRPr="00276C6A">
              <w:rPr>
                <w:b/>
                <w:bCs/>
                <w:sz w:val="15"/>
                <w:szCs w:val="15"/>
                <w:lang w:bidi="th-TH"/>
              </w:rPr>
              <w:t>-</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 w:val="left" w:pos="381"/>
              </w:tabs>
              <w:spacing w:line="240" w:lineRule="auto"/>
              <w:ind w:right="120"/>
              <w:rPr>
                <w:b/>
                <w:bCs/>
                <w:sz w:val="15"/>
                <w:szCs w:val="15"/>
                <w:lang w:bidi="th-TH"/>
              </w:rPr>
            </w:pPr>
            <w:r w:rsidRPr="00276C6A">
              <w:rPr>
                <w:b/>
                <w:bCs/>
                <w:sz w:val="15"/>
                <w:szCs w:val="15"/>
                <w:lang w:bidi="th-TH"/>
              </w:rPr>
              <w:t xml:space="preserve">          -</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rFonts w:cs="Cordia New"/>
                <w:b/>
                <w:bCs/>
                <w:sz w:val="15"/>
                <w:szCs w:val="15"/>
                <w:cs/>
                <w:lang w:val="en-US" w:bidi="th-TH"/>
              </w:rPr>
            </w:pPr>
            <w:r w:rsidRPr="00276C6A">
              <w:rPr>
                <w:rFonts w:cs="Cordia New"/>
                <w:b/>
                <w:bCs/>
                <w:sz w:val="15"/>
                <w:szCs w:val="15"/>
                <w:lang w:val="en-US" w:bidi="th-TH"/>
              </w:rPr>
              <w:t>3,638,646</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r w:rsidRPr="00276C6A">
              <w:rPr>
                <w:b/>
                <w:bCs/>
                <w:sz w:val="15"/>
                <w:szCs w:val="15"/>
                <w:lang w:bidi="th-TH"/>
              </w:rPr>
              <w:t>3,755,487</w:t>
            </w:r>
          </w:p>
        </w:tc>
      </w:tr>
      <w:tr w:rsidR="00D30D11" w:rsidRPr="00CB3C0A" w:rsidTr="004B495E">
        <w:trPr>
          <w:cantSplit/>
        </w:trPr>
        <w:tc>
          <w:tcPr>
            <w:tcW w:w="2395" w:type="dxa"/>
          </w:tcPr>
          <w:p w:rsidR="00D30D11" w:rsidRPr="00276C6A" w:rsidRDefault="00D30D11" w:rsidP="00D30D11">
            <w:pPr>
              <w:spacing w:line="240" w:lineRule="atLeast"/>
              <w:ind w:right="-175"/>
              <w:rPr>
                <w:b/>
                <w:bCs/>
                <w:color w:val="000000"/>
                <w:sz w:val="15"/>
                <w:szCs w:val="15"/>
              </w:rPr>
            </w:pPr>
          </w:p>
        </w:tc>
        <w:tc>
          <w:tcPr>
            <w:tcW w:w="906"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top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p>
        </w:tc>
      </w:tr>
      <w:tr w:rsidR="00D30D11" w:rsidRPr="00CB3C0A" w:rsidTr="004B495E">
        <w:trPr>
          <w:cantSplit/>
        </w:trPr>
        <w:tc>
          <w:tcPr>
            <w:tcW w:w="2395" w:type="dxa"/>
          </w:tcPr>
          <w:p w:rsidR="00D30D11" w:rsidRPr="00276C6A" w:rsidRDefault="00D30D11" w:rsidP="00D30D11">
            <w:pPr>
              <w:spacing w:line="240" w:lineRule="atLeast"/>
              <w:ind w:right="-175"/>
              <w:rPr>
                <w:b/>
                <w:bCs/>
                <w:color w:val="000000"/>
                <w:sz w:val="15"/>
                <w:szCs w:val="15"/>
              </w:rPr>
            </w:pPr>
            <w:r w:rsidRPr="00276C6A">
              <w:rPr>
                <w:b/>
                <w:bCs/>
                <w:color w:val="000000"/>
                <w:sz w:val="15"/>
                <w:szCs w:val="15"/>
              </w:rPr>
              <w:t>Segment liabilities</w:t>
            </w:r>
          </w:p>
        </w:tc>
        <w:tc>
          <w:tcPr>
            <w:tcW w:w="906"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p>
        </w:tc>
      </w:tr>
      <w:tr w:rsidR="00D30D11" w:rsidRPr="00CB3C0A" w:rsidTr="004B495E">
        <w:trPr>
          <w:cantSplit/>
        </w:trPr>
        <w:tc>
          <w:tcPr>
            <w:tcW w:w="2395" w:type="dxa"/>
          </w:tcPr>
          <w:p w:rsidR="00D30D11" w:rsidRPr="00276C6A" w:rsidRDefault="00D30D11" w:rsidP="00D30D11">
            <w:pPr>
              <w:spacing w:line="240" w:lineRule="atLeast"/>
              <w:ind w:right="-57"/>
              <w:rPr>
                <w:b/>
                <w:bCs/>
                <w:color w:val="000000"/>
                <w:spacing w:val="-4"/>
                <w:sz w:val="15"/>
                <w:szCs w:val="15"/>
                <w:lang w:val="en-US" w:bidi="th-TH"/>
              </w:rPr>
            </w:pPr>
            <w:r w:rsidRPr="00276C6A">
              <w:rPr>
                <w:b/>
                <w:bCs/>
                <w:color w:val="000000"/>
                <w:spacing w:val="-4"/>
                <w:sz w:val="15"/>
                <w:szCs w:val="15"/>
                <w:lang w:val="en-US" w:bidi="th-TH"/>
              </w:rPr>
              <w:t xml:space="preserve">   as at 31 March / 31 December</w:t>
            </w:r>
          </w:p>
        </w:tc>
        <w:tc>
          <w:tcPr>
            <w:tcW w:w="906"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r w:rsidRPr="00276C6A">
              <w:rPr>
                <w:b/>
                <w:bCs/>
                <w:sz w:val="15"/>
                <w:szCs w:val="15"/>
                <w:lang w:val="en-US" w:bidi="th-TH"/>
              </w:rPr>
              <w:t>1,565,930</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r w:rsidRPr="00276C6A">
              <w:rPr>
                <w:b/>
                <w:bCs/>
                <w:sz w:val="15"/>
                <w:szCs w:val="15"/>
                <w:lang w:val="en-US" w:bidi="th-TH"/>
              </w:rPr>
              <w:t>1,597,213</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left="-57" w:right="57"/>
              <w:jc w:val="right"/>
              <w:rPr>
                <w:b/>
                <w:bCs/>
                <w:sz w:val="15"/>
                <w:szCs w:val="15"/>
                <w:lang w:bidi="th-TH"/>
              </w:rPr>
            </w:pPr>
            <w:r w:rsidRPr="00276C6A">
              <w:rPr>
                <w:b/>
                <w:bCs/>
                <w:sz w:val="15"/>
                <w:szCs w:val="15"/>
                <w:lang w:bidi="th-TH"/>
              </w:rPr>
              <w:t>1,802,518</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536C6D">
            <w:pPr>
              <w:pStyle w:val="acctfourfigures"/>
              <w:tabs>
                <w:tab w:val="clear" w:pos="765"/>
              </w:tabs>
              <w:spacing w:line="240" w:lineRule="auto"/>
              <w:ind w:left="-57" w:right="57"/>
              <w:jc w:val="right"/>
              <w:rPr>
                <w:b/>
                <w:bCs/>
                <w:sz w:val="15"/>
                <w:szCs w:val="15"/>
                <w:lang w:bidi="th-TH"/>
              </w:rPr>
            </w:pPr>
            <w:r w:rsidRPr="00276C6A">
              <w:rPr>
                <w:b/>
                <w:bCs/>
                <w:sz w:val="15"/>
                <w:szCs w:val="15"/>
                <w:lang w:bidi="th-TH"/>
              </w:rPr>
              <w:t>1,774,18</w:t>
            </w:r>
            <w:r w:rsidR="00536C6D" w:rsidRPr="00276C6A">
              <w:rPr>
                <w:b/>
                <w:bCs/>
                <w:sz w:val="15"/>
                <w:szCs w:val="15"/>
                <w:lang w:bidi="th-TH"/>
              </w:rPr>
              <w:t>8</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val="en-US" w:bidi="th-TH"/>
              </w:rPr>
            </w:pPr>
            <w:r w:rsidRPr="00276C6A">
              <w:rPr>
                <w:b/>
                <w:bCs/>
                <w:sz w:val="15"/>
                <w:szCs w:val="15"/>
                <w:lang w:val="en-US" w:bidi="th-TH"/>
              </w:rPr>
              <w:t>-</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 w:val="left" w:pos="381"/>
              </w:tabs>
              <w:spacing w:line="240" w:lineRule="auto"/>
              <w:ind w:right="120"/>
              <w:rPr>
                <w:b/>
                <w:bCs/>
                <w:sz w:val="15"/>
                <w:szCs w:val="15"/>
                <w:lang w:bidi="th-TH"/>
              </w:rPr>
            </w:pPr>
            <w:r w:rsidRPr="00276C6A">
              <w:rPr>
                <w:b/>
                <w:bCs/>
                <w:sz w:val="15"/>
                <w:szCs w:val="15"/>
                <w:lang w:bidi="th-TH"/>
              </w:rPr>
              <w:t xml:space="preserve">          -</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r w:rsidRPr="00276C6A">
              <w:rPr>
                <w:b/>
                <w:bCs/>
                <w:sz w:val="15"/>
                <w:szCs w:val="15"/>
                <w:lang w:bidi="th-TH"/>
              </w:rPr>
              <w:t>-</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 w:val="left" w:pos="381"/>
              </w:tabs>
              <w:spacing w:line="240" w:lineRule="auto"/>
              <w:ind w:right="120"/>
              <w:rPr>
                <w:b/>
                <w:bCs/>
                <w:sz w:val="15"/>
                <w:szCs w:val="15"/>
                <w:lang w:bidi="th-TH"/>
              </w:rPr>
            </w:pPr>
            <w:r w:rsidRPr="00276C6A">
              <w:rPr>
                <w:b/>
                <w:bCs/>
                <w:sz w:val="15"/>
                <w:szCs w:val="15"/>
                <w:lang w:bidi="th-TH"/>
              </w:rPr>
              <w:t xml:space="preserve">          -</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r w:rsidRPr="00276C6A">
              <w:rPr>
                <w:b/>
                <w:bCs/>
                <w:sz w:val="15"/>
                <w:szCs w:val="15"/>
                <w:lang w:bidi="th-TH"/>
              </w:rPr>
              <w:t>-</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 w:val="left" w:pos="381"/>
              </w:tabs>
              <w:spacing w:line="240" w:lineRule="auto"/>
              <w:ind w:right="120"/>
              <w:rPr>
                <w:b/>
                <w:bCs/>
                <w:sz w:val="15"/>
                <w:szCs w:val="15"/>
                <w:lang w:bidi="th-TH"/>
              </w:rPr>
            </w:pPr>
            <w:r w:rsidRPr="00276C6A">
              <w:rPr>
                <w:b/>
                <w:bCs/>
                <w:sz w:val="15"/>
                <w:szCs w:val="15"/>
                <w:lang w:bidi="th-TH"/>
              </w:rPr>
              <w:t xml:space="preserve">          -</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left="-57" w:right="57"/>
              <w:jc w:val="right"/>
              <w:rPr>
                <w:b/>
                <w:bCs/>
                <w:sz w:val="15"/>
                <w:szCs w:val="15"/>
                <w:lang w:val="en-US" w:bidi="th-TH"/>
              </w:rPr>
            </w:pPr>
            <w:r w:rsidRPr="00276C6A">
              <w:rPr>
                <w:b/>
                <w:bCs/>
                <w:sz w:val="15"/>
                <w:szCs w:val="15"/>
                <w:lang w:val="en-US" w:bidi="th-TH"/>
              </w:rPr>
              <w:t>3,368,448</w:t>
            </w:r>
          </w:p>
        </w:tc>
        <w:tc>
          <w:tcPr>
            <w:tcW w:w="178" w:type="dxa"/>
            <w:vAlign w:val="bottom"/>
          </w:tcPr>
          <w:p w:rsidR="00D30D11" w:rsidRPr="00276C6A" w:rsidRDefault="00D30D11" w:rsidP="00D30D11">
            <w:pPr>
              <w:pStyle w:val="acctfourfigures"/>
              <w:tabs>
                <w:tab w:val="clear" w:pos="765"/>
              </w:tabs>
              <w:spacing w:line="240" w:lineRule="auto"/>
              <w:ind w:right="57"/>
              <w:jc w:val="right"/>
              <w:rPr>
                <w:b/>
                <w:bCs/>
                <w:sz w:val="15"/>
                <w:szCs w:val="15"/>
                <w:lang w:bidi="th-TH"/>
              </w:rPr>
            </w:pPr>
          </w:p>
        </w:tc>
        <w:tc>
          <w:tcPr>
            <w:tcW w:w="850" w:type="dxa"/>
            <w:tcBorders>
              <w:bottom w:val="double" w:sz="4" w:space="0" w:color="auto"/>
            </w:tcBorders>
            <w:vAlign w:val="bottom"/>
          </w:tcPr>
          <w:p w:rsidR="00D30D11" w:rsidRPr="00276C6A" w:rsidRDefault="00D30D11" w:rsidP="00D30D11">
            <w:pPr>
              <w:pStyle w:val="acctfourfigures"/>
              <w:tabs>
                <w:tab w:val="clear" w:pos="765"/>
              </w:tabs>
              <w:spacing w:line="240" w:lineRule="auto"/>
              <w:ind w:left="-57" w:right="57"/>
              <w:jc w:val="right"/>
              <w:rPr>
                <w:b/>
                <w:bCs/>
                <w:sz w:val="15"/>
                <w:szCs w:val="15"/>
                <w:lang w:val="en-US" w:bidi="th-TH"/>
              </w:rPr>
            </w:pPr>
            <w:r w:rsidRPr="00276C6A">
              <w:rPr>
                <w:b/>
                <w:bCs/>
                <w:sz w:val="15"/>
                <w:szCs w:val="15"/>
                <w:lang w:val="en-US" w:bidi="th-TH"/>
              </w:rPr>
              <w:t>3,371,40</w:t>
            </w:r>
            <w:r w:rsidR="00536C6D" w:rsidRPr="00276C6A">
              <w:rPr>
                <w:b/>
                <w:bCs/>
                <w:sz w:val="15"/>
                <w:szCs w:val="15"/>
                <w:lang w:val="en-US" w:bidi="th-TH"/>
              </w:rPr>
              <w:t>1</w:t>
            </w:r>
          </w:p>
        </w:tc>
      </w:tr>
    </w:tbl>
    <w:p w:rsidR="00DF376F" w:rsidRPr="00904A43" w:rsidRDefault="00DF376F" w:rsidP="00904A43">
      <w:pPr>
        <w:tabs>
          <w:tab w:val="left" w:pos="664"/>
        </w:tabs>
        <w:rPr>
          <w:lang w:val="en-AU"/>
        </w:rPr>
        <w:sectPr w:rsidR="00DF376F" w:rsidRPr="00904A43" w:rsidSect="005C7FBF">
          <w:type w:val="nextColumn"/>
          <w:pgSz w:w="16840" w:h="11907" w:orient="landscape" w:code="9"/>
          <w:pgMar w:top="691" w:right="1152" w:bottom="576" w:left="1152" w:header="720" w:footer="720" w:gutter="0"/>
          <w:cols w:space="720"/>
          <w:docGrid w:linePitch="299"/>
        </w:sect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DE0712" w:rsidRPr="0068564B" w:rsidTr="009E3029">
        <w:trPr>
          <w:cantSplit/>
          <w:tblHeader/>
        </w:trPr>
        <w:tc>
          <w:tcPr>
            <w:tcW w:w="6660" w:type="dxa"/>
          </w:tcPr>
          <w:p w:rsidR="00DE0712" w:rsidRPr="00CF21D4" w:rsidRDefault="00DE0712" w:rsidP="006F2AA7">
            <w:pPr>
              <w:spacing w:line="240" w:lineRule="auto"/>
              <w:ind w:left="567" w:hanging="567"/>
              <w:jc w:val="both"/>
              <w:rPr>
                <w:b/>
                <w:bCs/>
                <w:i/>
                <w:iCs/>
                <w:szCs w:val="22"/>
              </w:rPr>
            </w:pPr>
          </w:p>
        </w:tc>
        <w:tc>
          <w:tcPr>
            <w:tcW w:w="2610" w:type="dxa"/>
            <w:gridSpan w:val="3"/>
          </w:tcPr>
          <w:p w:rsidR="00DE0712" w:rsidRPr="00880E0A" w:rsidRDefault="00DE0712" w:rsidP="00DE0712">
            <w:pPr>
              <w:spacing w:line="240" w:lineRule="atLeast"/>
              <w:jc w:val="center"/>
              <w:rPr>
                <w:b/>
              </w:rPr>
            </w:pPr>
            <w:r w:rsidRPr="00880E0A">
              <w:rPr>
                <w:b/>
              </w:rPr>
              <w:t xml:space="preserve">Separate </w:t>
            </w:r>
          </w:p>
          <w:p w:rsidR="00DE0712" w:rsidRPr="00DE0712" w:rsidRDefault="00DE0712" w:rsidP="00DE0712">
            <w:pPr>
              <w:pStyle w:val="acctmergecolhdg"/>
              <w:spacing w:line="240" w:lineRule="auto"/>
              <w:ind w:left="567" w:right="11" w:hanging="567"/>
              <w:rPr>
                <w:bCs/>
                <w:szCs w:val="22"/>
              </w:rPr>
            </w:pPr>
            <w:r w:rsidRPr="00DE0712">
              <w:rPr>
                <w:bCs/>
              </w:rPr>
              <w:t>financial statements</w:t>
            </w:r>
          </w:p>
        </w:tc>
      </w:tr>
      <w:tr w:rsidR="00DE0712" w:rsidRPr="0068564B" w:rsidTr="009E3029">
        <w:trPr>
          <w:cantSplit/>
          <w:tblHeader/>
        </w:trPr>
        <w:tc>
          <w:tcPr>
            <w:tcW w:w="6660" w:type="dxa"/>
          </w:tcPr>
          <w:p w:rsidR="00DE0712" w:rsidRPr="00CF21D4" w:rsidRDefault="00DE0712" w:rsidP="00DE0712">
            <w:pPr>
              <w:spacing w:line="240" w:lineRule="auto"/>
              <w:ind w:left="567" w:hanging="567"/>
              <w:jc w:val="both"/>
              <w:rPr>
                <w:b/>
                <w:bCs/>
                <w:i/>
                <w:iCs/>
                <w:szCs w:val="22"/>
              </w:rPr>
            </w:pPr>
          </w:p>
        </w:tc>
        <w:tc>
          <w:tcPr>
            <w:tcW w:w="2610" w:type="dxa"/>
            <w:gridSpan w:val="3"/>
          </w:tcPr>
          <w:p w:rsidR="00DE0712" w:rsidRPr="00DE0712" w:rsidRDefault="00DE0712" w:rsidP="00DE0712">
            <w:pPr>
              <w:jc w:val="center"/>
              <w:rPr>
                <w:b/>
                <w:bCs/>
              </w:rPr>
            </w:pPr>
            <w:r w:rsidRPr="00DE0712">
              <w:rPr>
                <w:b/>
                <w:bCs/>
              </w:rPr>
              <w:t>Publishing and</w:t>
            </w:r>
          </w:p>
        </w:tc>
      </w:tr>
      <w:tr w:rsidR="00DE0712" w:rsidRPr="0068564B" w:rsidTr="009E3029">
        <w:trPr>
          <w:cantSplit/>
          <w:tblHeader/>
        </w:trPr>
        <w:tc>
          <w:tcPr>
            <w:tcW w:w="6660" w:type="dxa"/>
          </w:tcPr>
          <w:p w:rsidR="00DE0712" w:rsidRPr="00CF21D4" w:rsidRDefault="00DE0712" w:rsidP="00DE0712">
            <w:pPr>
              <w:spacing w:line="240" w:lineRule="auto"/>
              <w:ind w:left="567" w:hanging="567"/>
              <w:jc w:val="both"/>
              <w:rPr>
                <w:b/>
                <w:bCs/>
                <w:i/>
                <w:iCs/>
                <w:szCs w:val="22"/>
                <w:lang w:bidi="th-TH"/>
              </w:rPr>
            </w:pPr>
          </w:p>
        </w:tc>
        <w:tc>
          <w:tcPr>
            <w:tcW w:w="2610" w:type="dxa"/>
            <w:gridSpan w:val="3"/>
          </w:tcPr>
          <w:p w:rsidR="00DE0712" w:rsidRPr="00DE0712" w:rsidRDefault="00DE0712" w:rsidP="00DE0712">
            <w:pPr>
              <w:jc w:val="center"/>
              <w:rPr>
                <w:b/>
                <w:bCs/>
              </w:rPr>
            </w:pPr>
            <w:r w:rsidRPr="00DE0712">
              <w:rPr>
                <w:b/>
                <w:bCs/>
              </w:rPr>
              <w:t>advertising</w:t>
            </w:r>
          </w:p>
        </w:tc>
      </w:tr>
      <w:tr w:rsidR="00DE0712" w:rsidRPr="0068564B" w:rsidTr="009E3029">
        <w:trPr>
          <w:cantSplit/>
          <w:tblHeader/>
        </w:trPr>
        <w:tc>
          <w:tcPr>
            <w:tcW w:w="6660" w:type="dxa"/>
          </w:tcPr>
          <w:p w:rsidR="00DE0712" w:rsidRPr="00CF21D4" w:rsidRDefault="00DE0712" w:rsidP="00DE0712">
            <w:pPr>
              <w:spacing w:line="240" w:lineRule="auto"/>
              <w:ind w:left="567" w:hanging="567"/>
              <w:jc w:val="both"/>
              <w:rPr>
                <w:b/>
                <w:bCs/>
                <w:i/>
                <w:iCs/>
                <w:szCs w:val="22"/>
                <w:lang w:bidi="th-TH"/>
              </w:rPr>
            </w:pPr>
            <w:r w:rsidRPr="00CF21D4">
              <w:rPr>
                <w:b/>
                <w:bCs/>
                <w:i/>
                <w:iCs/>
                <w:szCs w:val="22"/>
                <w:lang w:bidi="th-TH"/>
              </w:rPr>
              <w:t>Three-month period ended 31 March</w:t>
            </w:r>
          </w:p>
        </w:tc>
        <w:tc>
          <w:tcPr>
            <w:tcW w:w="1260" w:type="dxa"/>
          </w:tcPr>
          <w:p w:rsidR="00DE0712" w:rsidRPr="00CF21D4" w:rsidRDefault="00DE0712" w:rsidP="00DE0712">
            <w:pPr>
              <w:pStyle w:val="acctmergecolhdg"/>
              <w:spacing w:line="240" w:lineRule="auto"/>
              <w:ind w:left="567" w:hanging="567"/>
              <w:rPr>
                <w:b w:val="0"/>
                <w:bCs/>
                <w:szCs w:val="22"/>
              </w:rPr>
            </w:pPr>
            <w:r w:rsidRPr="00CF21D4">
              <w:rPr>
                <w:b w:val="0"/>
                <w:bCs/>
                <w:szCs w:val="22"/>
              </w:rPr>
              <w:t>2019</w:t>
            </w:r>
          </w:p>
        </w:tc>
        <w:tc>
          <w:tcPr>
            <w:tcW w:w="180" w:type="dxa"/>
          </w:tcPr>
          <w:p w:rsidR="00DE0712" w:rsidRPr="00CF21D4" w:rsidRDefault="00DE0712" w:rsidP="00DE0712">
            <w:pPr>
              <w:pStyle w:val="acctmergecolhdg"/>
              <w:spacing w:line="240" w:lineRule="auto"/>
              <w:ind w:left="567" w:hanging="567"/>
              <w:rPr>
                <w:b w:val="0"/>
                <w:bCs/>
                <w:szCs w:val="22"/>
              </w:rPr>
            </w:pPr>
          </w:p>
        </w:tc>
        <w:tc>
          <w:tcPr>
            <w:tcW w:w="1170" w:type="dxa"/>
          </w:tcPr>
          <w:p w:rsidR="00DE0712" w:rsidRPr="00CF21D4" w:rsidRDefault="00DE0712" w:rsidP="00DE0712">
            <w:pPr>
              <w:pStyle w:val="acctmergecolhdg"/>
              <w:spacing w:line="240" w:lineRule="auto"/>
              <w:ind w:left="567" w:right="11" w:hanging="567"/>
              <w:rPr>
                <w:b w:val="0"/>
                <w:bCs/>
                <w:szCs w:val="22"/>
              </w:rPr>
            </w:pPr>
            <w:r w:rsidRPr="00CF21D4">
              <w:rPr>
                <w:b w:val="0"/>
                <w:bCs/>
                <w:szCs w:val="22"/>
              </w:rPr>
              <w:t>2018</w:t>
            </w:r>
          </w:p>
        </w:tc>
      </w:tr>
      <w:tr w:rsidR="00CE7CA5" w:rsidRPr="0068564B" w:rsidTr="009E3029">
        <w:trPr>
          <w:cantSplit/>
        </w:trPr>
        <w:tc>
          <w:tcPr>
            <w:tcW w:w="6660" w:type="dxa"/>
          </w:tcPr>
          <w:p w:rsidR="00CE7CA5" w:rsidRPr="00CF21D4" w:rsidRDefault="00CE7CA5" w:rsidP="006F2AA7">
            <w:pPr>
              <w:spacing w:line="240" w:lineRule="auto"/>
              <w:ind w:left="567" w:hanging="567"/>
              <w:jc w:val="both"/>
              <w:rPr>
                <w:szCs w:val="22"/>
              </w:rPr>
            </w:pPr>
          </w:p>
        </w:tc>
        <w:tc>
          <w:tcPr>
            <w:tcW w:w="2610" w:type="dxa"/>
            <w:gridSpan w:val="3"/>
            <w:vAlign w:val="bottom"/>
          </w:tcPr>
          <w:p w:rsidR="00CE7CA5" w:rsidRPr="00CF21D4" w:rsidRDefault="00CE7CA5" w:rsidP="006F2AA7">
            <w:pPr>
              <w:pStyle w:val="acctfourfigures"/>
              <w:tabs>
                <w:tab w:val="clear" w:pos="765"/>
                <w:tab w:val="decimal" w:pos="731"/>
              </w:tabs>
              <w:spacing w:line="240" w:lineRule="auto"/>
              <w:ind w:left="567" w:hanging="567"/>
              <w:jc w:val="center"/>
              <w:rPr>
                <w:szCs w:val="22"/>
              </w:rPr>
            </w:pPr>
            <w:r w:rsidRPr="00CF21D4">
              <w:rPr>
                <w:i/>
                <w:iCs/>
                <w:szCs w:val="22"/>
              </w:rPr>
              <w:t>(in thousand Baht)</w:t>
            </w:r>
          </w:p>
        </w:tc>
      </w:tr>
      <w:tr w:rsidR="00DE0712" w:rsidRPr="0068564B" w:rsidTr="009E3029">
        <w:trPr>
          <w:cantSplit/>
        </w:trPr>
        <w:tc>
          <w:tcPr>
            <w:tcW w:w="6660" w:type="dxa"/>
          </w:tcPr>
          <w:p w:rsidR="00DE0712" w:rsidRPr="00DE0712" w:rsidRDefault="00DE0712" w:rsidP="00DE0712">
            <w:pPr>
              <w:rPr>
                <w:b/>
                <w:bCs/>
              </w:rPr>
            </w:pPr>
            <w:r w:rsidRPr="00DE0712">
              <w:rPr>
                <w:b/>
                <w:bCs/>
              </w:rPr>
              <w:t>Disaggregation of revenue</w:t>
            </w:r>
          </w:p>
        </w:tc>
        <w:tc>
          <w:tcPr>
            <w:tcW w:w="1260" w:type="dxa"/>
            <w:vAlign w:val="bottom"/>
          </w:tcPr>
          <w:p w:rsidR="00DE0712" w:rsidRPr="00CF21D4" w:rsidRDefault="00DE0712" w:rsidP="00DE0712">
            <w:pPr>
              <w:pStyle w:val="acctfourfigures"/>
              <w:tabs>
                <w:tab w:val="clear" w:pos="765"/>
                <w:tab w:val="decimal" w:pos="731"/>
                <w:tab w:val="decimal" w:pos="1091"/>
              </w:tabs>
              <w:spacing w:line="240" w:lineRule="auto"/>
              <w:ind w:left="567" w:hanging="567"/>
              <w:jc w:val="both"/>
              <w:rPr>
                <w:szCs w:val="22"/>
              </w:rPr>
            </w:pPr>
          </w:p>
        </w:tc>
        <w:tc>
          <w:tcPr>
            <w:tcW w:w="180" w:type="dxa"/>
            <w:vAlign w:val="bottom"/>
          </w:tcPr>
          <w:p w:rsidR="00DE0712" w:rsidRPr="00CF21D4" w:rsidRDefault="00DE0712" w:rsidP="00DE0712">
            <w:pPr>
              <w:pStyle w:val="acctfourfigures"/>
              <w:spacing w:line="240" w:lineRule="auto"/>
              <w:ind w:left="567" w:hanging="567"/>
              <w:jc w:val="both"/>
              <w:rPr>
                <w:b/>
                <w:bCs/>
                <w:szCs w:val="22"/>
              </w:rPr>
            </w:pPr>
          </w:p>
        </w:tc>
        <w:tc>
          <w:tcPr>
            <w:tcW w:w="1170" w:type="dxa"/>
            <w:vAlign w:val="bottom"/>
          </w:tcPr>
          <w:p w:rsidR="00DE0712" w:rsidRPr="00CF21D4" w:rsidRDefault="00DE0712" w:rsidP="00DE0712">
            <w:pPr>
              <w:pStyle w:val="acctfourfigures"/>
              <w:tabs>
                <w:tab w:val="clear" w:pos="765"/>
                <w:tab w:val="decimal" w:pos="731"/>
                <w:tab w:val="decimal" w:pos="1091"/>
              </w:tabs>
              <w:spacing w:line="240" w:lineRule="auto"/>
              <w:ind w:left="567" w:hanging="567"/>
              <w:jc w:val="both"/>
              <w:rPr>
                <w:szCs w:val="22"/>
              </w:rPr>
            </w:pPr>
          </w:p>
        </w:tc>
      </w:tr>
      <w:tr w:rsidR="00DE0712" w:rsidRPr="0068564B" w:rsidTr="009E3029">
        <w:trPr>
          <w:cantSplit/>
        </w:trPr>
        <w:tc>
          <w:tcPr>
            <w:tcW w:w="6660" w:type="dxa"/>
          </w:tcPr>
          <w:p w:rsidR="00DE0712" w:rsidRPr="00DE0712" w:rsidRDefault="00DE0712" w:rsidP="00DE0712">
            <w:pPr>
              <w:rPr>
                <w:b/>
                <w:bCs/>
              </w:rPr>
            </w:pPr>
            <w:r w:rsidRPr="00DE0712">
              <w:rPr>
                <w:b/>
                <w:bCs/>
              </w:rPr>
              <w:t>Major products and service lines</w:t>
            </w:r>
          </w:p>
        </w:tc>
        <w:tc>
          <w:tcPr>
            <w:tcW w:w="1260" w:type="dxa"/>
          </w:tcPr>
          <w:p w:rsidR="00DE0712" w:rsidRPr="00CF21D4" w:rsidRDefault="00DE0712" w:rsidP="00DE0712">
            <w:pPr>
              <w:tabs>
                <w:tab w:val="decimal" w:pos="1001"/>
              </w:tabs>
              <w:spacing w:line="240" w:lineRule="auto"/>
              <w:rPr>
                <w:color w:val="000000"/>
                <w:szCs w:val="22"/>
                <w:cs/>
                <w:lang w:bidi="th-TH"/>
              </w:rPr>
            </w:pPr>
          </w:p>
        </w:tc>
        <w:tc>
          <w:tcPr>
            <w:tcW w:w="180" w:type="dxa"/>
          </w:tcPr>
          <w:p w:rsidR="00DE0712" w:rsidRPr="00CF21D4" w:rsidRDefault="00DE0712" w:rsidP="00DE0712">
            <w:pPr>
              <w:tabs>
                <w:tab w:val="left" w:pos="540"/>
              </w:tabs>
              <w:spacing w:line="240" w:lineRule="auto"/>
              <w:ind w:right="113"/>
              <w:jc w:val="right"/>
              <w:rPr>
                <w:szCs w:val="22"/>
              </w:rPr>
            </w:pPr>
          </w:p>
        </w:tc>
        <w:tc>
          <w:tcPr>
            <w:tcW w:w="1170" w:type="dxa"/>
          </w:tcPr>
          <w:p w:rsidR="00DE0712" w:rsidRPr="00CF21D4" w:rsidRDefault="00DE0712" w:rsidP="00DE0712">
            <w:pPr>
              <w:tabs>
                <w:tab w:val="decimal" w:pos="1001"/>
              </w:tabs>
              <w:spacing w:line="240" w:lineRule="auto"/>
              <w:rPr>
                <w:color w:val="000000"/>
                <w:szCs w:val="22"/>
                <w:cs/>
                <w:lang w:bidi="th-TH"/>
              </w:rPr>
            </w:pPr>
          </w:p>
        </w:tc>
      </w:tr>
      <w:tr w:rsidR="00DE0712" w:rsidRPr="0068564B" w:rsidTr="009E3029">
        <w:trPr>
          <w:cantSplit/>
        </w:trPr>
        <w:tc>
          <w:tcPr>
            <w:tcW w:w="6660" w:type="dxa"/>
          </w:tcPr>
          <w:p w:rsidR="00DE0712" w:rsidRPr="009C7B2D" w:rsidRDefault="00DE0712" w:rsidP="00DE0712">
            <w:r w:rsidRPr="009C7B2D">
              <w:t>Advertising</w:t>
            </w:r>
          </w:p>
        </w:tc>
        <w:tc>
          <w:tcPr>
            <w:tcW w:w="1260" w:type="dxa"/>
          </w:tcPr>
          <w:p w:rsidR="00DE0712" w:rsidRDefault="00DE0712" w:rsidP="00290DF2">
            <w:pPr>
              <w:tabs>
                <w:tab w:val="decimal" w:pos="1001"/>
              </w:tabs>
              <w:spacing w:line="240" w:lineRule="auto"/>
              <w:rPr>
                <w:color w:val="000000"/>
                <w:szCs w:val="22"/>
                <w:lang w:bidi="th-TH"/>
              </w:rPr>
            </w:pPr>
            <w:r>
              <w:rPr>
                <w:color w:val="000000"/>
                <w:szCs w:val="22"/>
                <w:lang w:bidi="th-TH"/>
              </w:rPr>
              <w:t>9,762</w:t>
            </w:r>
          </w:p>
        </w:tc>
        <w:tc>
          <w:tcPr>
            <w:tcW w:w="180" w:type="dxa"/>
          </w:tcPr>
          <w:p w:rsidR="00DE0712" w:rsidRPr="00CF21D4" w:rsidRDefault="00DE0712" w:rsidP="00DE0712">
            <w:pPr>
              <w:tabs>
                <w:tab w:val="left" w:pos="540"/>
              </w:tabs>
              <w:spacing w:line="240" w:lineRule="auto"/>
              <w:ind w:right="113"/>
              <w:jc w:val="right"/>
              <w:rPr>
                <w:szCs w:val="22"/>
              </w:rPr>
            </w:pPr>
          </w:p>
        </w:tc>
        <w:tc>
          <w:tcPr>
            <w:tcW w:w="1170" w:type="dxa"/>
          </w:tcPr>
          <w:p w:rsidR="00DE0712" w:rsidRPr="00CF21D4" w:rsidRDefault="00DE0712" w:rsidP="00290DF2">
            <w:pPr>
              <w:tabs>
                <w:tab w:val="decimal" w:pos="1001"/>
              </w:tabs>
              <w:spacing w:line="240" w:lineRule="auto"/>
              <w:rPr>
                <w:color w:val="000000"/>
                <w:szCs w:val="22"/>
              </w:rPr>
            </w:pPr>
            <w:r>
              <w:rPr>
                <w:color w:val="000000"/>
                <w:szCs w:val="22"/>
              </w:rPr>
              <w:t>28,808</w:t>
            </w:r>
          </w:p>
        </w:tc>
      </w:tr>
      <w:tr w:rsidR="009245C2" w:rsidRPr="0068564B" w:rsidTr="007E5393">
        <w:trPr>
          <w:cantSplit/>
        </w:trPr>
        <w:tc>
          <w:tcPr>
            <w:tcW w:w="6660" w:type="dxa"/>
          </w:tcPr>
          <w:p w:rsidR="009245C2" w:rsidRPr="009C7B2D" w:rsidRDefault="009245C2" w:rsidP="009245C2">
            <w:r>
              <w:t>Services</w:t>
            </w:r>
          </w:p>
        </w:tc>
        <w:tc>
          <w:tcPr>
            <w:tcW w:w="1260" w:type="dxa"/>
          </w:tcPr>
          <w:p w:rsidR="009245C2" w:rsidRDefault="009245C2" w:rsidP="009245C2">
            <w:pPr>
              <w:tabs>
                <w:tab w:val="decimal" w:pos="1001"/>
              </w:tabs>
              <w:spacing w:line="240" w:lineRule="auto"/>
              <w:rPr>
                <w:color w:val="000000"/>
                <w:szCs w:val="22"/>
                <w:lang w:bidi="th-TH"/>
              </w:rPr>
            </w:pPr>
            <w:r>
              <w:rPr>
                <w:color w:val="000000"/>
                <w:szCs w:val="22"/>
                <w:lang w:bidi="th-TH"/>
              </w:rPr>
              <w:t>25,445</w:t>
            </w:r>
          </w:p>
        </w:tc>
        <w:tc>
          <w:tcPr>
            <w:tcW w:w="180" w:type="dxa"/>
          </w:tcPr>
          <w:p w:rsidR="009245C2" w:rsidRPr="00CF21D4" w:rsidRDefault="009245C2" w:rsidP="009245C2">
            <w:pPr>
              <w:tabs>
                <w:tab w:val="left" w:pos="540"/>
              </w:tabs>
              <w:spacing w:line="240" w:lineRule="auto"/>
              <w:ind w:right="113"/>
              <w:jc w:val="right"/>
              <w:rPr>
                <w:szCs w:val="22"/>
              </w:rPr>
            </w:pPr>
          </w:p>
        </w:tc>
        <w:tc>
          <w:tcPr>
            <w:tcW w:w="1170" w:type="dxa"/>
          </w:tcPr>
          <w:p w:rsidR="009245C2" w:rsidRDefault="009245C2" w:rsidP="009245C2">
            <w:pPr>
              <w:tabs>
                <w:tab w:val="decimal" w:pos="1001"/>
              </w:tabs>
              <w:spacing w:line="240" w:lineRule="auto"/>
              <w:rPr>
                <w:color w:val="000000"/>
                <w:szCs w:val="22"/>
              </w:rPr>
            </w:pPr>
            <w:r>
              <w:rPr>
                <w:color w:val="000000"/>
                <w:szCs w:val="22"/>
              </w:rPr>
              <w:t>52,200</w:t>
            </w:r>
          </w:p>
        </w:tc>
      </w:tr>
      <w:tr w:rsidR="009245C2" w:rsidRPr="0068564B" w:rsidTr="007E5393">
        <w:trPr>
          <w:cantSplit/>
        </w:trPr>
        <w:tc>
          <w:tcPr>
            <w:tcW w:w="6660" w:type="dxa"/>
          </w:tcPr>
          <w:p w:rsidR="009245C2" w:rsidRPr="009C7B2D" w:rsidRDefault="009245C2" w:rsidP="009245C2">
            <w:r>
              <w:t>Sale of b</w:t>
            </w:r>
            <w:r w:rsidRPr="009C7B2D">
              <w:t>ooks</w:t>
            </w:r>
          </w:p>
        </w:tc>
        <w:tc>
          <w:tcPr>
            <w:tcW w:w="1260" w:type="dxa"/>
          </w:tcPr>
          <w:p w:rsidR="009245C2" w:rsidRDefault="009245C2" w:rsidP="009245C2">
            <w:pPr>
              <w:tabs>
                <w:tab w:val="decimal" w:pos="1001"/>
              </w:tabs>
              <w:spacing w:line="240" w:lineRule="auto"/>
              <w:rPr>
                <w:color w:val="000000"/>
                <w:szCs w:val="22"/>
                <w:lang w:bidi="th-TH"/>
              </w:rPr>
            </w:pPr>
            <w:r>
              <w:rPr>
                <w:color w:val="000000"/>
                <w:szCs w:val="22"/>
                <w:lang w:bidi="th-TH"/>
              </w:rPr>
              <w:t>35</w:t>
            </w:r>
          </w:p>
        </w:tc>
        <w:tc>
          <w:tcPr>
            <w:tcW w:w="180" w:type="dxa"/>
          </w:tcPr>
          <w:p w:rsidR="009245C2" w:rsidRPr="00CF21D4" w:rsidRDefault="009245C2" w:rsidP="009245C2">
            <w:pPr>
              <w:tabs>
                <w:tab w:val="left" w:pos="540"/>
              </w:tabs>
              <w:spacing w:line="240" w:lineRule="auto"/>
              <w:ind w:right="113"/>
              <w:jc w:val="right"/>
              <w:rPr>
                <w:szCs w:val="22"/>
              </w:rPr>
            </w:pPr>
          </w:p>
        </w:tc>
        <w:tc>
          <w:tcPr>
            <w:tcW w:w="1170" w:type="dxa"/>
          </w:tcPr>
          <w:p w:rsidR="009245C2" w:rsidRPr="00CF21D4" w:rsidRDefault="009245C2" w:rsidP="009245C2">
            <w:pPr>
              <w:tabs>
                <w:tab w:val="decimal" w:pos="1001"/>
              </w:tabs>
              <w:spacing w:line="240" w:lineRule="auto"/>
              <w:rPr>
                <w:color w:val="000000"/>
                <w:szCs w:val="22"/>
              </w:rPr>
            </w:pPr>
            <w:r>
              <w:rPr>
                <w:color w:val="000000"/>
                <w:szCs w:val="22"/>
              </w:rPr>
              <w:t>868</w:t>
            </w:r>
          </w:p>
        </w:tc>
      </w:tr>
      <w:tr w:rsidR="009245C2" w:rsidRPr="0068564B" w:rsidTr="00F53AF5">
        <w:trPr>
          <w:cantSplit/>
        </w:trPr>
        <w:tc>
          <w:tcPr>
            <w:tcW w:w="6660" w:type="dxa"/>
          </w:tcPr>
          <w:p w:rsidR="009245C2" w:rsidRPr="009C7B2D" w:rsidRDefault="009245C2" w:rsidP="009245C2">
            <w:r>
              <w:t>Sale of other goods</w:t>
            </w:r>
          </w:p>
        </w:tc>
        <w:tc>
          <w:tcPr>
            <w:tcW w:w="1260" w:type="dxa"/>
          </w:tcPr>
          <w:p w:rsidR="009245C2" w:rsidRDefault="009245C2" w:rsidP="009245C2">
            <w:pPr>
              <w:tabs>
                <w:tab w:val="decimal" w:pos="820"/>
              </w:tabs>
              <w:spacing w:line="240" w:lineRule="auto"/>
              <w:rPr>
                <w:color w:val="000000"/>
                <w:szCs w:val="22"/>
                <w:lang w:bidi="th-TH"/>
              </w:rPr>
            </w:pPr>
            <w:r>
              <w:rPr>
                <w:color w:val="000000"/>
                <w:szCs w:val="22"/>
                <w:lang w:bidi="th-TH"/>
              </w:rPr>
              <w:t>-</w:t>
            </w:r>
          </w:p>
        </w:tc>
        <w:tc>
          <w:tcPr>
            <w:tcW w:w="180" w:type="dxa"/>
          </w:tcPr>
          <w:p w:rsidR="009245C2" w:rsidRPr="00CF21D4" w:rsidRDefault="009245C2" w:rsidP="009245C2">
            <w:pPr>
              <w:tabs>
                <w:tab w:val="left" w:pos="540"/>
              </w:tabs>
              <w:spacing w:line="240" w:lineRule="auto"/>
              <w:ind w:right="113"/>
              <w:jc w:val="right"/>
              <w:rPr>
                <w:szCs w:val="22"/>
              </w:rPr>
            </w:pPr>
          </w:p>
        </w:tc>
        <w:tc>
          <w:tcPr>
            <w:tcW w:w="1170" w:type="dxa"/>
          </w:tcPr>
          <w:p w:rsidR="009245C2" w:rsidRPr="00CF21D4" w:rsidRDefault="009245C2" w:rsidP="009245C2">
            <w:pPr>
              <w:tabs>
                <w:tab w:val="decimal" w:pos="1001"/>
              </w:tabs>
              <w:spacing w:line="240" w:lineRule="auto"/>
              <w:rPr>
                <w:color w:val="000000"/>
                <w:szCs w:val="22"/>
              </w:rPr>
            </w:pPr>
            <w:r>
              <w:rPr>
                <w:color w:val="000000"/>
                <w:szCs w:val="22"/>
              </w:rPr>
              <w:t>12,842</w:t>
            </w:r>
          </w:p>
        </w:tc>
      </w:tr>
      <w:tr w:rsidR="009245C2" w:rsidRPr="0068564B" w:rsidTr="00F53AF5">
        <w:trPr>
          <w:cantSplit/>
        </w:trPr>
        <w:tc>
          <w:tcPr>
            <w:tcW w:w="6660" w:type="dxa"/>
          </w:tcPr>
          <w:p w:rsidR="009245C2" w:rsidRPr="009C7B2D" w:rsidRDefault="009245C2" w:rsidP="009245C2">
            <w:r w:rsidRPr="009C7B2D">
              <w:t>Others</w:t>
            </w:r>
          </w:p>
        </w:tc>
        <w:tc>
          <w:tcPr>
            <w:tcW w:w="1260" w:type="dxa"/>
            <w:tcBorders>
              <w:bottom w:val="single" w:sz="4" w:space="0" w:color="auto"/>
            </w:tcBorders>
          </w:tcPr>
          <w:p w:rsidR="009245C2" w:rsidRDefault="009245C2" w:rsidP="009245C2">
            <w:pPr>
              <w:tabs>
                <w:tab w:val="decimal" w:pos="820"/>
              </w:tabs>
              <w:spacing w:line="240" w:lineRule="auto"/>
              <w:rPr>
                <w:color w:val="000000"/>
                <w:szCs w:val="22"/>
                <w:lang w:bidi="th-TH"/>
              </w:rPr>
            </w:pPr>
            <w:r>
              <w:rPr>
                <w:color w:val="000000"/>
                <w:szCs w:val="22"/>
                <w:lang w:bidi="th-TH"/>
              </w:rPr>
              <w:t>-</w:t>
            </w:r>
          </w:p>
        </w:tc>
        <w:tc>
          <w:tcPr>
            <w:tcW w:w="180" w:type="dxa"/>
          </w:tcPr>
          <w:p w:rsidR="009245C2" w:rsidRPr="00CF21D4" w:rsidRDefault="009245C2" w:rsidP="009245C2">
            <w:pPr>
              <w:tabs>
                <w:tab w:val="left" w:pos="540"/>
              </w:tabs>
              <w:spacing w:line="240" w:lineRule="auto"/>
              <w:ind w:right="113"/>
              <w:jc w:val="right"/>
              <w:rPr>
                <w:szCs w:val="22"/>
              </w:rPr>
            </w:pPr>
          </w:p>
        </w:tc>
        <w:tc>
          <w:tcPr>
            <w:tcW w:w="1170" w:type="dxa"/>
            <w:tcBorders>
              <w:bottom w:val="single" w:sz="4" w:space="0" w:color="auto"/>
            </w:tcBorders>
          </w:tcPr>
          <w:p w:rsidR="009245C2" w:rsidRPr="00CF21D4" w:rsidRDefault="009245C2" w:rsidP="009245C2">
            <w:pPr>
              <w:tabs>
                <w:tab w:val="decimal" w:pos="1001"/>
              </w:tabs>
              <w:spacing w:line="240" w:lineRule="auto"/>
              <w:rPr>
                <w:color w:val="000000"/>
                <w:szCs w:val="22"/>
              </w:rPr>
            </w:pPr>
            <w:r>
              <w:rPr>
                <w:color w:val="000000"/>
                <w:szCs w:val="22"/>
              </w:rPr>
              <w:t>2,670</w:t>
            </w:r>
          </w:p>
        </w:tc>
      </w:tr>
      <w:tr w:rsidR="009245C2" w:rsidRPr="0068564B" w:rsidTr="009E3029">
        <w:trPr>
          <w:cantSplit/>
        </w:trPr>
        <w:tc>
          <w:tcPr>
            <w:tcW w:w="6660" w:type="dxa"/>
          </w:tcPr>
          <w:p w:rsidR="009245C2" w:rsidRPr="00DE0712" w:rsidRDefault="009245C2" w:rsidP="009245C2">
            <w:pPr>
              <w:rPr>
                <w:b/>
                <w:bCs/>
              </w:rPr>
            </w:pPr>
            <w:r w:rsidRPr="00DE0712">
              <w:rPr>
                <w:b/>
                <w:bCs/>
              </w:rPr>
              <w:t>Total revenue</w:t>
            </w:r>
          </w:p>
        </w:tc>
        <w:tc>
          <w:tcPr>
            <w:tcW w:w="1260" w:type="dxa"/>
            <w:tcBorders>
              <w:top w:val="single" w:sz="4" w:space="0" w:color="auto"/>
              <w:bottom w:val="double" w:sz="4" w:space="0" w:color="auto"/>
            </w:tcBorders>
          </w:tcPr>
          <w:p w:rsidR="009245C2" w:rsidRPr="007E5393" w:rsidRDefault="009245C2" w:rsidP="009245C2">
            <w:pPr>
              <w:tabs>
                <w:tab w:val="decimal" w:pos="1001"/>
              </w:tabs>
              <w:spacing w:line="240" w:lineRule="auto"/>
              <w:rPr>
                <w:b/>
                <w:bCs/>
                <w:color w:val="000000"/>
                <w:szCs w:val="22"/>
                <w:lang w:bidi="th-TH"/>
              </w:rPr>
            </w:pPr>
            <w:r w:rsidRPr="007E5393">
              <w:rPr>
                <w:b/>
                <w:bCs/>
                <w:color w:val="000000"/>
                <w:szCs w:val="22"/>
                <w:lang w:bidi="th-TH"/>
              </w:rPr>
              <w:t>35,242</w:t>
            </w:r>
          </w:p>
        </w:tc>
        <w:tc>
          <w:tcPr>
            <w:tcW w:w="180" w:type="dxa"/>
          </w:tcPr>
          <w:p w:rsidR="009245C2" w:rsidRPr="007E5393" w:rsidRDefault="009245C2" w:rsidP="009245C2">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9245C2" w:rsidRPr="007E5393" w:rsidRDefault="009245C2" w:rsidP="009245C2">
            <w:pPr>
              <w:tabs>
                <w:tab w:val="decimal" w:pos="1001"/>
              </w:tabs>
              <w:spacing w:line="240" w:lineRule="auto"/>
              <w:rPr>
                <w:b/>
                <w:bCs/>
                <w:color w:val="000000"/>
                <w:szCs w:val="22"/>
              </w:rPr>
            </w:pPr>
            <w:r w:rsidRPr="007E5393">
              <w:rPr>
                <w:b/>
                <w:bCs/>
                <w:color w:val="000000"/>
                <w:szCs w:val="22"/>
              </w:rPr>
              <w:t>97,388</w:t>
            </w:r>
          </w:p>
        </w:tc>
      </w:tr>
      <w:tr w:rsidR="009245C2" w:rsidRPr="0068564B" w:rsidTr="009E3029">
        <w:trPr>
          <w:cantSplit/>
        </w:trPr>
        <w:tc>
          <w:tcPr>
            <w:tcW w:w="6660" w:type="dxa"/>
          </w:tcPr>
          <w:p w:rsidR="009245C2" w:rsidRPr="00CF21D4" w:rsidRDefault="009245C2" w:rsidP="009245C2">
            <w:pPr>
              <w:spacing w:line="240" w:lineRule="auto"/>
              <w:ind w:left="567" w:hanging="567"/>
              <w:jc w:val="both"/>
              <w:rPr>
                <w:szCs w:val="22"/>
              </w:rPr>
            </w:pPr>
          </w:p>
        </w:tc>
        <w:tc>
          <w:tcPr>
            <w:tcW w:w="1260" w:type="dxa"/>
            <w:tcBorders>
              <w:top w:val="double" w:sz="4" w:space="0" w:color="auto"/>
            </w:tcBorders>
          </w:tcPr>
          <w:p w:rsidR="009245C2" w:rsidRDefault="009245C2" w:rsidP="009245C2">
            <w:pPr>
              <w:tabs>
                <w:tab w:val="decimal" w:pos="1001"/>
              </w:tabs>
              <w:spacing w:line="240" w:lineRule="auto"/>
              <w:rPr>
                <w:color w:val="000000"/>
                <w:szCs w:val="22"/>
                <w:lang w:bidi="th-TH"/>
              </w:rPr>
            </w:pPr>
          </w:p>
        </w:tc>
        <w:tc>
          <w:tcPr>
            <w:tcW w:w="180" w:type="dxa"/>
          </w:tcPr>
          <w:p w:rsidR="009245C2" w:rsidRPr="00CF21D4" w:rsidRDefault="009245C2" w:rsidP="009245C2">
            <w:pPr>
              <w:tabs>
                <w:tab w:val="left" w:pos="540"/>
              </w:tabs>
              <w:spacing w:line="240" w:lineRule="auto"/>
              <w:ind w:right="113"/>
              <w:jc w:val="right"/>
              <w:rPr>
                <w:szCs w:val="22"/>
              </w:rPr>
            </w:pPr>
          </w:p>
        </w:tc>
        <w:tc>
          <w:tcPr>
            <w:tcW w:w="1170" w:type="dxa"/>
            <w:tcBorders>
              <w:top w:val="double" w:sz="4" w:space="0" w:color="auto"/>
            </w:tcBorders>
          </w:tcPr>
          <w:p w:rsidR="009245C2" w:rsidRPr="00CF21D4" w:rsidRDefault="009245C2" w:rsidP="009245C2">
            <w:pPr>
              <w:tabs>
                <w:tab w:val="decimal" w:pos="1001"/>
              </w:tabs>
              <w:spacing w:line="240" w:lineRule="auto"/>
              <w:rPr>
                <w:color w:val="000000"/>
                <w:szCs w:val="22"/>
              </w:rPr>
            </w:pPr>
          </w:p>
        </w:tc>
      </w:tr>
      <w:tr w:rsidR="009245C2" w:rsidRPr="0068564B" w:rsidTr="009E3029">
        <w:trPr>
          <w:cantSplit/>
        </w:trPr>
        <w:tc>
          <w:tcPr>
            <w:tcW w:w="6660" w:type="dxa"/>
          </w:tcPr>
          <w:p w:rsidR="009245C2" w:rsidRPr="00DE0712" w:rsidRDefault="009245C2" w:rsidP="009245C2">
            <w:pPr>
              <w:rPr>
                <w:b/>
                <w:bCs/>
              </w:rPr>
            </w:pPr>
            <w:r w:rsidRPr="00DE0712">
              <w:rPr>
                <w:b/>
                <w:bCs/>
              </w:rPr>
              <w:t>Timing of revenue recognition</w:t>
            </w:r>
          </w:p>
        </w:tc>
        <w:tc>
          <w:tcPr>
            <w:tcW w:w="1260" w:type="dxa"/>
          </w:tcPr>
          <w:p w:rsidR="009245C2" w:rsidRDefault="009245C2" w:rsidP="009245C2">
            <w:pPr>
              <w:tabs>
                <w:tab w:val="decimal" w:pos="1001"/>
              </w:tabs>
              <w:spacing w:line="240" w:lineRule="auto"/>
              <w:rPr>
                <w:color w:val="000000"/>
                <w:szCs w:val="22"/>
                <w:lang w:bidi="th-TH"/>
              </w:rPr>
            </w:pPr>
          </w:p>
        </w:tc>
        <w:tc>
          <w:tcPr>
            <w:tcW w:w="180" w:type="dxa"/>
          </w:tcPr>
          <w:p w:rsidR="009245C2" w:rsidRPr="00CF21D4" w:rsidRDefault="009245C2" w:rsidP="009245C2">
            <w:pPr>
              <w:tabs>
                <w:tab w:val="left" w:pos="540"/>
              </w:tabs>
              <w:spacing w:line="240" w:lineRule="auto"/>
              <w:ind w:right="113"/>
              <w:jc w:val="right"/>
              <w:rPr>
                <w:szCs w:val="22"/>
              </w:rPr>
            </w:pPr>
          </w:p>
        </w:tc>
        <w:tc>
          <w:tcPr>
            <w:tcW w:w="1170" w:type="dxa"/>
          </w:tcPr>
          <w:p w:rsidR="009245C2" w:rsidRPr="00CF21D4" w:rsidRDefault="009245C2" w:rsidP="009245C2">
            <w:pPr>
              <w:tabs>
                <w:tab w:val="decimal" w:pos="1001"/>
              </w:tabs>
              <w:spacing w:line="240" w:lineRule="auto"/>
              <w:rPr>
                <w:color w:val="000000"/>
                <w:szCs w:val="22"/>
              </w:rPr>
            </w:pPr>
          </w:p>
        </w:tc>
      </w:tr>
      <w:tr w:rsidR="009245C2" w:rsidRPr="0068564B" w:rsidTr="009E3029">
        <w:trPr>
          <w:cantSplit/>
          <w:trHeight w:val="74"/>
        </w:trPr>
        <w:tc>
          <w:tcPr>
            <w:tcW w:w="6660" w:type="dxa"/>
          </w:tcPr>
          <w:p w:rsidR="009245C2" w:rsidRPr="00096A65" w:rsidRDefault="009245C2" w:rsidP="009245C2">
            <w:r w:rsidRPr="00096A65">
              <w:t xml:space="preserve">At a point in time </w:t>
            </w:r>
          </w:p>
        </w:tc>
        <w:tc>
          <w:tcPr>
            <w:tcW w:w="1260" w:type="dxa"/>
            <w:vAlign w:val="bottom"/>
          </w:tcPr>
          <w:p w:rsidR="009245C2" w:rsidRPr="00CF21D4" w:rsidRDefault="009245C2" w:rsidP="009245C2">
            <w:pPr>
              <w:tabs>
                <w:tab w:val="decimal" w:pos="1001"/>
              </w:tabs>
              <w:spacing w:line="240" w:lineRule="auto"/>
              <w:ind w:right="101"/>
              <w:rPr>
                <w:color w:val="000000"/>
                <w:szCs w:val="22"/>
              </w:rPr>
            </w:pPr>
            <w:r>
              <w:rPr>
                <w:color w:val="000000"/>
                <w:szCs w:val="22"/>
              </w:rPr>
              <w:t>34,282</w:t>
            </w:r>
          </w:p>
        </w:tc>
        <w:tc>
          <w:tcPr>
            <w:tcW w:w="180" w:type="dxa"/>
          </w:tcPr>
          <w:p w:rsidR="009245C2" w:rsidRPr="00CF21D4" w:rsidRDefault="009245C2" w:rsidP="009245C2">
            <w:pPr>
              <w:tabs>
                <w:tab w:val="left" w:pos="540"/>
              </w:tabs>
              <w:spacing w:line="240" w:lineRule="auto"/>
              <w:ind w:right="113"/>
              <w:jc w:val="right"/>
              <w:rPr>
                <w:szCs w:val="22"/>
              </w:rPr>
            </w:pPr>
          </w:p>
        </w:tc>
        <w:tc>
          <w:tcPr>
            <w:tcW w:w="1170" w:type="dxa"/>
            <w:vAlign w:val="bottom"/>
          </w:tcPr>
          <w:p w:rsidR="009245C2" w:rsidRPr="00CF21D4" w:rsidRDefault="009245C2" w:rsidP="009245C2">
            <w:pPr>
              <w:tabs>
                <w:tab w:val="decimal" w:pos="1001"/>
              </w:tabs>
              <w:spacing w:line="240" w:lineRule="auto"/>
              <w:ind w:right="101"/>
              <w:rPr>
                <w:color w:val="000000"/>
                <w:szCs w:val="22"/>
              </w:rPr>
            </w:pPr>
            <w:r>
              <w:rPr>
                <w:color w:val="000000"/>
                <w:szCs w:val="22"/>
              </w:rPr>
              <w:t>97,302</w:t>
            </w:r>
          </w:p>
        </w:tc>
      </w:tr>
      <w:tr w:rsidR="009245C2" w:rsidRPr="0068564B" w:rsidTr="009E3029">
        <w:trPr>
          <w:cantSplit/>
          <w:trHeight w:val="74"/>
        </w:trPr>
        <w:tc>
          <w:tcPr>
            <w:tcW w:w="6660" w:type="dxa"/>
          </w:tcPr>
          <w:p w:rsidR="009245C2" w:rsidRPr="00096A65" w:rsidRDefault="009245C2" w:rsidP="009245C2">
            <w:r w:rsidRPr="00096A65">
              <w:t xml:space="preserve">Over time </w:t>
            </w:r>
          </w:p>
        </w:tc>
        <w:tc>
          <w:tcPr>
            <w:tcW w:w="1260" w:type="dxa"/>
            <w:tcBorders>
              <w:bottom w:val="single" w:sz="4" w:space="0" w:color="auto"/>
            </w:tcBorders>
            <w:vAlign w:val="bottom"/>
          </w:tcPr>
          <w:p w:rsidR="009245C2" w:rsidRDefault="009245C2" w:rsidP="009245C2">
            <w:pPr>
              <w:tabs>
                <w:tab w:val="decimal" w:pos="1001"/>
              </w:tabs>
              <w:spacing w:line="240" w:lineRule="auto"/>
              <w:ind w:right="101"/>
              <w:rPr>
                <w:color w:val="000000"/>
                <w:szCs w:val="22"/>
              </w:rPr>
            </w:pPr>
            <w:r>
              <w:rPr>
                <w:color w:val="000000"/>
                <w:szCs w:val="22"/>
              </w:rPr>
              <w:t>960</w:t>
            </w:r>
          </w:p>
        </w:tc>
        <w:tc>
          <w:tcPr>
            <w:tcW w:w="180" w:type="dxa"/>
          </w:tcPr>
          <w:p w:rsidR="009245C2" w:rsidRPr="00CF21D4" w:rsidRDefault="009245C2" w:rsidP="009245C2">
            <w:pPr>
              <w:tabs>
                <w:tab w:val="left" w:pos="540"/>
              </w:tabs>
              <w:spacing w:line="240" w:lineRule="auto"/>
              <w:ind w:right="113"/>
              <w:jc w:val="right"/>
              <w:rPr>
                <w:szCs w:val="22"/>
              </w:rPr>
            </w:pPr>
          </w:p>
        </w:tc>
        <w:tc>
          <w:tcPr>
            <w:tcW w:w="1170" w:type="dxa"/>
            <w:tcBorders>
              <w:bottom w:val="single" w:sz="4" w:space="0" w:color="auto"/>
            </w:tcBorders>
            <w:vAlign w:val="bottom"/>
          </w:tcPr>
          <w:p w:rsidR="009245C2" w:rsidRPr="00CF21D4" w:rsidRDefault="009245C2" w:rsidP="009245C2">
            <w:pPr>
              <w:tabs>
                <w:tab w:val="decimal" w:pos="1001"/>
              </w:tabs>
              <w:spacing w:line="240" w:lineRule="auto"/>
              <w:ind w:right="101"/>
              <w:rPr>
                <w:color w:val="000000"/>
                <w:szCs w:val="22"/>
              </w:rPr>
            </w:pPr>
            <w:r>
              <w:rPr>
                <w:color w:val="000000"/>
                <w:szCs w:val="22"/>
              </w:rPr>
              <w:t>86</w:t>
            </w:r>
          </w:p>
        </w:tc>
      </w:tr>
      <w:tr w:rsidR="009245C2" w:rsidRPr="0068564B" w:rsidTr="009E3029">
        <w:trPr>
          <w:cantSplit/>
        </w:trPr>
        <w:tc>
          <w:tcPr>
            <w:tcW w:w="6660" w:type="dxa"/>
          </w:tcPr>
          <w:p w:rsidR="009245C2" w:rsidRPr="00DE0712" w:rsidRDefault="009245C2" w:rsidP="009245C2">
            <w:pPr>
              <w:rPr>
                <w:b/>
                <w:bCs/>
              </w:rPr>
            </w:pPr>
            <w:r w:rsidRPr="00DE0712">
              <w:rPr>
                <w:b/>
                <w:bCs/>
              </w:rPr>
              <w:t>Total revenue</w:t>
            </w:r>
          </w:p>
        </w:tc>
        <w:tc>
          <w:tcPr>
            <w:tcW w:w="1260" w:type="dxa"/>
            <w:tcBorders>
              <w:top w:val="single" w:sz="4" w:space="0" w:color="auto"/>
              <w:bottom w:val="double" w:sz="4" w:space="0" w:color="auto"/>
            </w:tcBorders>
          </w:tcPr>
          <w:p w:rsidR="009245C2" w:rsidRPr="00B273DA" w:rsidRDefault="009245C2" w:rsidP="009245C2">
            <w:pPr>
              <w:tabs>
                <w:tab w:val="decimal" w:pos="1001"/>
              </w:tabs>
              <w:spacing w:line="240" w:lineRule="auto"/>
              <w:rPr>
                <w:b/>
                <w:bCs/>
                <w:color w:val="000000"/>
                <w:szCs w:val="22"/>
                <w:rtl/>
                <w:cs/>
                <w:lang w:val="en-US"/>
              </w:rPr>
            </w:pPr>
            <w:r>
              <w:rPr>
                <w:b/>
                <w:bCs/>
                <w:color w:val="000000"/>
                <w:szCs w:val="22"/>
                <w:lang w:val="en-US"/>
              </w:rPr>
              <w:t>35,242</w:t>
            </w:r>
          </w:p>
        </w:tc>
        <w:tc>
          <w:tcPr>
            <w:tcW w:w="180" w:type="dxa"/>
          </w:tcPr>
          <w:p w:rsidR="009245C2" w:rsidRPr="00CF21D4" w:rsidRDefault="009245C2" w:rsidP="009245C2">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9245C2" w:rsidRPr="00CF21D4" w:rsidRDefault="009245C2" w:rsidP="009245C2">
            <w:pPr>
              <w:tabs>
                <w:tab w:val="decimal" w:pos="1001"/>
              </w:tabs>
              <w:spacing w:line="240" w:lineRule="auto"/>
              <w:rPr>
                <w:b/>
                <w:bCs/>
                <w:color w:val="000000"/>
                <w:szCs w:val="22"/>
                <w:rtl/>
                <w:cs/>
              </w:rPr>
            </w:pPr>
            <w:r>
              <w:rPr>
                <w:b/>
                <w:bCs/>
                <w:color w:val="000000"/>
                <w:szCs w:val="22"/>
              </w:rPr>
              <w:t>97,388</w:t>
            </w:r>
          </w:p>
        </w:tc>
      </w:tr>
      <w:tr w:rsidR="009245C2" w:rsidRPr="0068564B" w:rsidTr="009E3029">
        <w:trPr>
          <w:cantSplit/>
        </w:trPr>
        <w:tc>
          <w:tcPr>
            <w:tcW w:w="6660" w:type="dxa"/>
          </w:tcPr>
          <w:p w:rsidR="009245C2" w:rsidRPr="00F37C02" w:rsidRDefault="009245C2" w:rsidP="009245C2">
            <w:pPr>
              <w:rPr>
                <w:b/>
                <w:bCs/>
                <w:sz w:val="16"/>
                <w:szCs w:val="14"/>
              </w:rPr>
            </w:pPr>
          </w:p>
        </w:tc>
        <w:tc>
          <w:tcPr>
            <w:tcW w:w="1260" w:type="dxa"/>
            <w:tcBorders>
              <w:top w:val="double" w:sz="4" w:space="0" w:color="auto"/>
            </w:tcBorders>
          </w:tcPr>
          <w:p w:rsidR="009245C2" w:rsidRPr="00F37C02" w:rsidRDefault="009245C2" w:rsidP="009245C2">
            <w:pPr>
              <w:tabs>
                <w:tab w:val="decimal" w:pos="1001"/>
              </w:tabs>
              <w:spacing w:line="240" w:lineRule="auto"/>
              <w:rPr>
                <w:b/>
                <w:bCs/>
                <w:color w:val="000000"/>
                <w:sz w:val="16"/>
                <w:szCs w:val="14"/>
                <w:lang w:val="en-US"/>
              </w:rPr>
            </w:pPr>
          </w:p>
        </w:tc>
        <w:tc>
          <w:tcPr>
            <w:tcW w:w="180" w:type="dxa"/>
          </w:tcPr>
          <w:p w:rsidR="009245C2" w:rsidRPr="00F37C02" w:rsidRDefault="009245C2" w:rsidP="009245C2">
            <w:pPr>
              <w:tabs>
                <w:tab w:val="left" w:pos="540"/>
              </w:tabs>
              <w:spacing w:line="240" w:lineRule="auto"/>
              <w:ind w:right="113"/>
              <w:jc w:val="right"/>
              <w:rPr>
                <w:b/>
                <w:bCs/>
                <w:sz w:val="16"/>
                <w:szCs w:val="14"/>
              </w:rPr>
            </w:pPr>
          </w:p>
        </w:tc>
        <w:tc>
          <w:tcPr>
            <w:tcW w:w="1170" w:type="dxa"/>
            <w:tcBorders>
              <w:top w:val="double" w:sz="4" w:space="0" w:color="auto"/>
            </w:tcBorders>
          </w:tcPr>
          <w:p w:rsidR="009245C2" w:rsidRPr="00F37C02" w:rsidRDefault="009245C2" w:rsidP="009245C2">
            <w:pPr>
              <w:tabs>
                <w:tab w:val="decimal" w:pos="1001"/>
              </w:tabs>
              <w:spacing w:line="240" w:lineRule="auto"/>
              <w:rPr>
                <w:b/>
                <w:bCs/>
                <w:color w:val="000000"/>
                <w:sz w:val="16"/>
                <w:szCs w:val="14"/>
              </w:rPr>
            </w:pPr>
          </w:p>
        </w:tc>
      </w:tr>
    </w:tbl>
    <w:p w:rsidR="00CE7CA5" w:rsidRDefault="00CE7CA5" w:rsidP="00487830">
      <w:pPr>
        <w:ind w:left="540"/>
        <w:rPr>
          <w:b/>
          <w:bCs/>
          <w:i/>
          <w:iCs/>
          <w:lang w:val="en-US"/>
        </w:rPr>
      </w:pPr>
      <w:r w:rsidRPr="00880E0A">
        <w:rPr>
          <w:lang w:val="en-US" w:eastAsia="x-none"/>
        </w:rPr>
        <w:t>The Group is operated principally in Thailand. There are no material revenues derived from foreign countries</w:t>
      </w:r>
    </w:p>
    <w:p w:rsidR="00CE7CA5" w:rsidRPr="00F37C02" w:rsidRDefault="00CE7CA5" w:rsidP="00487830">
      <w:pPr>
        <w:ind w:left="540"/>
        <w:rPr>
          <w:b/>
          <w:bCs/>
          <w:i/>
          <w:iCs/>
          <w:sz w:val="16"/>
          <w:szCs w:val="14"/>
          <w:lang w:val="en-US"/>
        </w:rPr>
      </w:pPr>
    </w:p>
    <w:p w:rsidR="00BC56AD" w:rsidRPr="00487830" w:rsidRDefault="00081D5C" w:rsidP="00487830">
      <w:pPr>
        <w:ind w:left="540"/>
        <w:rPr>
          <w:b/>
          <w:bCs/>
          <w:i/>
          <w:iCs/>
        </w:rPr>
      </w:pPr>
      <w:r w:rsidRPr="00487830">
        <w:rPr>
          <w:b/>
          <w:bCs/>
          <w:i/>
          <w:iCs/>
        </w:rPr>
        <w:t>Reconciliation</w:t>
      </w:r>
      <w:r w:rsidR="00BC56AD" w:rsidRPr="00487830">
        <w:rPr>
          <w:b/>
          <w:bCs/>
          <w:i/>
          <w:iCs/>
        </w:rPr>
        <w:t xml:space="preserve"> of reportable segment profit or loss</w:t>
      </w:r>
    </w:p>
    <w:p w:rsidR="005C7E0E" w:rsidRPr="00F37C02" w:rsidRDefault="005C7E0E" w:rsidP="00904BB0">
      <w:pPr>
        <w:pStyle w:val="BodyText"/>
        <w:spacing w:after="0" w:line="240" w:lineRule="auto"/>
        <w:ind w:left="567" w:hanging="567"/>
        <w:jc w:val="both"/>
        <w:rPr>
          <w:sz w:val="16"/>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8A09C5" w:rsidRPr="0068564B" w:rsidTr="009E3029">
        <w:trPr>
          <w:cantSplit/>
          <w:tblHeader/>
        </w:trPr>
        <w:tc>
          <w:tcPr>
            <w:tcW w:w="6660" w:type="dxa"/>
          </w:tcPr>
          <w:p w:rsidR="008A09C5" w:rsidRPr="00CF21D4" w:rsidRDefault="00147221" w:rsidP="0068564B">
            <w:pPr>
              <w:spacing w:line="240" w:lineRule="auto"/>
              <w:ind w:left="567" w:hanging="567"/>
              <w:jc w:val="both"/>
              <w:rPr>
                <w:b/>
                <w:bCs/>
                <w:i/>
                <w:iCs/>
                <w:szCs w:val="22"/>
              </w:rPr>
            </w:pPr>
            <w:r w:rsidRPr="00CF21D4">
              <w:rPr>
                <w:b/>
                <w:bCs/>
                <w:i/>
                <w:iCs/>
                <w:szCs w:val="22"/>
                <w:lang w:bidi="th-TH"/>
              </w:rPr>
              <w:t>Three-month period ended 31 March</w:t>
            </w:r>
          </w:p>
        </w:tc>
        <w:tc>
          <w:tcPr>
            <w:tcW w:w="1260" w:type="dxa"/>
          </w:tcPr>
          <w:p w:rsidR="008A09C5" w:rsidRPr="00CF21D4" w:rsidRDefault="00CF21D4" w:rsidP="0068564B">
            <w:pPr>
              <w:pStyle w:val="acctmergecolhdg"/>
              <w:spacing w:line="240" w:lineRule="auto"/>
              <w:ind w:left="567" w:hanging="567"/>
              <w:rPr>
                <w:b w:val="0"/>
                <w:bCs/>
                <w:szCs w:val="22"/>
              </w:rPr>
            </w:pPr>
            <w:r w:rsidRPr="00CF21D4">
              <w:rPr>
                <w:b w:val="0"/>
                <w:bCs/>
                <w:szCs w:val="22"/>
              </w:rPr>
              <w:t>2019</w:t>
            </w:r>
          </w:p>
        </w:tc>
        <w:tc>
          <w:tcPr>
            <w:tcW w:w="180" w:type="dxa"/>
          </w:tcPr>
          <w:p w:rsidR="008A09C5" w:rsidRPr="00CF21D4" w:rsidRDefault="008A09C5" w:rsidP="0068564B">
            <w:pPr>
              <w:pStyle w:val="acctmergecolhdg"/>
              <w:spacing w:line="240" w:lineRule="auto"/>
              <w:ind w:left="567" w:hanging="567"/>
              <w:rPr>
                <w:b w:val="0"/>
                <w:bCs/>
                <w:szCs w:val="22"/>
              </w:rPr>
            </w:pPr>
          </w:p>
        </w:tc>
        <w:tc>
          <w:tcPr>
            <w:tcW w:w="1170" w:type="dxa"/>
          </w:tcPr>
          <w:p w:rsidR="008A09C5" w:rsidRPr="00CF21D4" w:rsidRDefault="00CF21D4" w:rsidP="00487830">
            <w:pPr>
              <w:pStyle w:val="acctmergecolhdg"/>
              <w:spacing w:line="240" w:lineRule="auto"/>
              <w:ind w:left="567" w:right="11" w:hanging="567"/>
              <w:rPr>
                <w:b w:val="0"/>
                <w:bCs/>
                <w:szCs w:val="22"/>
              </w:rPr>
            </w:pPr>
            <w:r w:rsidRPr="00CF21D4">
              <w:rPr>
                <w:b w:val="0"/>
                <w:bCs/>
                <w:szCs w:val="22"/>
              </w:rPr>
              <w:t>2018</w:t>
            </w:r>
          </w:p>
        </w:tc>
      </w:tr>
      <w:tr w:rsidR="00333790" w:rsidRPr="0068564B" w:rsidTr="009E3029">
        <w:trPr>
          <w:cantSplit/>
        </w:trPr>
        <w:tc>
          <w:tcPr>
            <w:tcW w:w="6660" w:type="dxa"/>
          </w:tcPr>
          <w:p w:rsidR="00333790" w:rsidRPr="00CF21D4" w:rsidRDefault="00333790" w:rsidP="00333790">
            <w:pPr>
              <w:spacing w:line="240" w:lineRule="auto"/>
              <w:ind w:left="567" w:hanging="567"/>
              <w:jc w:val="both"/>
              <w:rPr>
                <w:szCs w:val="22"/>
              </w:rPr>
            </w:pPr>
          </w:p>
        </w:tc>
        <w:tc>
          <w:tcPr>
            <w:tcW w:w="2610" w:type="dxa"/>
            <w:gridSpan w:val="3"/>
            <w:vAlign w:val="bottom"/>
          </w:tcPr>
          <w:p w:rsidR="00333790" w:rsidRPr="00CF21D4" w:rsidRDefault="00333790" w:rsidP="00333790">
            <w:pPr>
              <w:pStyle w:val="acctfourfigures"/>
              <w:tabs>
                <w:tab w:val="clear" w:pos="765"/>
                <w:tab w:val="decimal" w:pos="731"/>
              </w:tabs>
              <w:spacing w:line="240" w:lineRule="auto"/>
              <w:ind w:left="567" w:hanging="567"/>
              <w:jc w:val="center"/>
              <w:rPr>
                <w:szCs w:val="22"/>
              </w:rPr>
            </w:pPr>
            <w:r w:rsidRPr="00CF21D4">
              <w:rPr>
                <w:i/>
                <w:iCs/>
                <w:szCs w:val="22"/>
              </w:rPr>
              <w:t>(in thousand Baht)</w:t>
            </w:r>
          </w:p>
        </w:tc>
      </w:tr>
      <w:tr w:rsidR="00333790" w:rsidRPr="0068564B" w:rsidTr="009E3029">
        <w:trPr>
          <w:cantSplit/>
        </w:trPr>
        <w:tc>
          <w:tcPr>
            <w:tcW w:w="6660" w:type="dxa"/>
          </w:tcPr>
          <w:p w:rsidR="00333790" w:rsidRPr="00CF21D4" w:rsidRDefault="00333790" w:rsidP="00333790">
            <w:pPr>
              <w:spacing w:line="240" w:lineRule="auto"/>
              <w:ind w:left="567" w:hanging="567"/>
              <w:jc w:val="both"/>
              <w:rPr>
                <w:b/>
                <w:szCs w:val="22"/>
              </w:rPr>
            </w:pPr>
            <w:r w:rsidRPr="00CF21D4">
              <w:rPr>
                <w:b/>
                <w:szCs w:val="22"/>
              </w:rPr>
              <w:t>Profit or loss</w:t>
            </w:r>
          </w:p>
        </w:tc>
        <w:tc>
          <w:tcPr>
            <w:tcW w:w="1260" w:type="dxa"/>
            <w:vAlign w:val="bottom"/>
          </w:tcPr>
          <w:p w:rsidR="00333790" w:rsidRPr="00CF21D4" w:rsidRDefault="00333790" w:rsidP="00333790">
            <w:pPr>
              <w:pStyle w:val="acctfourfigures"/>
              <w:tabs>
                <w:tab w:val="clear" w:pos="765"/>
                <w:tab w:val="decimal" w:pos="731"/>
                <w:tab w:val="decimal" w:pos="1091"/>
              </w:tabs>
              <w:spacing w:line="240" w:lineRule="auto"/>
              <w:ind w:left="567" w:hanging="567"/>
              <w:jc w:val="both"/>
              <w:rPr>
                <w:szCs w:val="22"/>
              </w:rPr>
            </w:pPr>
          </w:p>
        </w:tc>
        <w:tc>
          <w:tcPr>
            <w:tcW w:w="180" w:type="dxa"/>
            <w:vAlign w:val="bottom"/>
          </w:tcPr>
          <w:p w:rsidR="00333790" w:rsidRPr="00CF21D4" w:rsidRDefault="00333790" w:rsidP="00333790">
            <w:pPr>
              <w:pStyle w:val="acctfourfigures"/>
              <w:spacing w:line="240" w:lineRule="auto"/>
              <w:ind w:left="567" w:hanging="567"/>
              <w:jc w:val="both"/>
              <w:rPr>
                <w:b/>
                <w:bCs/>
                <w:szCs w:val="22"/>
              </w:rPr>
            </w:pPr>
          </w:p>
        </w:tc>
        <w:tc>
          <w:tcPr>
            <w:tcW w:w="1170" w:type="dxa"/>
            <w:vAlign w:val="bottom"/>
          </w:tcPr>
          <w:p w:rsidR="00333790" w:rsidRPr="00CF21D4" w:rsidRDefault="00333790" w:rsidP="00333790">
            <w:pPr>
              <w:pStyle w:val="acctfourfigures"/>
              <w:tabs>
                <w:tab w:val="clear" w:pos="765"/>
                <w:tab w:val="decimal" w:pos="731"/>
                <w:tab w:val="decimal" w:pos="1091"/>
              </w:tabs>
              <w:spacing w:line="240" w:lineRule="auto"/>
              <w:ind w:left="567" w:hanging="567"/>
              <w:jc w:val="both"/>
              <w:rPr>
                <w:szCs w:val="22"/>
              </w:rPr>
            </w:pPr>
          </w:p>
        </w:tc>
      </w:tr>
      <w:tr w:rsidR="00CF21D4" w:rsidRPr="0068564B" w:rsidTr="009E3029">
        <w:trPr>
          <w:cantSplit/>
        </w:trPr>
        <w:tc>
          <w:tcPr>
            <w:tcW w:w="6660" w:type="dxa"/>
          </w:tcPr>
          <w:p w:rsidR="00CF21D4" w:rsidRPr="00CF21D4" w:rsidRDefault="00CF21D4" w:rsidP="00CF21D4">
            <w:pPr>
              <w:spacing w:line="240" w:lineRule="auto"/>
              <w:ind w:left="567" w:hanging="567"/>
              <w:jc w:val="both"/>
              <w:rPr>
                <w:szCs w:val="22"/>
              </w:rPr>
            </w:pPr>
            <w:r w:rsidRPr="00CF21D4">
              <w:rPr>
                <w:szCs w:val="22"/>
              </w:rPr>
              <w:t xml:space="preserve">Total loss before income tax for reportable segments </w:t>
            </w:r>
          </w:p>
        </w:tc>
        <w:tc>
          <w:tcPr>
            <w:tcW w:w="1260" w:type="dxa"/>
          </w:tcPr>
          <w:p w:rsidR="00CF21D4" w:rsidRPr="00CF21D4" w:rsidRDefault="00B273DA" w:rsidP="00881027">
            <w:pPr>
              <w:tabs>
                <w:tab w:val="decimal" w:pos="1001"/>
              </w:tabs>
              <w:spacing w:line="240" w:lineRule="auto"/>
              <w:rPr>
                <w:color w:val="000000"/>
                <w:szCs w:val="22"/>
                <w:cs/>
                <w:lang w:bidi="th-TH"/>
              </w:rPr>
            </w:pPr>
            <w:r>
              <w:rPr>
                <w:color w:val="000000"/>
                <w:szCs w:val="22"/>
                <w:lang w:bidi="th-TH"/>
              </w:rPr>
              <w:t>(</w:t>
            </w:r>
            <w:r w:rsidR="00881027">
              <w:rPr>
                <w:color w:val="000000"/>
                <w:szCs w:val="22"/>
                <w:lang w:bidi="th-TH"/>
              </w:rPr>
              <w:t>102,622</w:t>
            </w:r>
            <w:r>
              <w:rPr>
                <w:color w:val="000000"/>
                <w:szCs w:val="22"/>
                <w:lang w:bidi="th-TH"/>
              </w:rPr>
              <w:t>)</w:t>
            </w:r>
          </w:p>
        </w:tc>
        <w:tc>
          <w:tcPr>
            <w:tcW w:w="180" w:type="dxa"/>
          </w:tcPr>
          <w:p w:rsidR="00CF21D4" w:rsidRPr="00CF21D4" w:rsidRDefault="00CF21D4" w:rsidP="00CF21D4">
            <w:pPr>
              <w:tabs>
                <w:tab w:val="left" w:pos="540"/>
              </w:tabs>
              <w:spacing w:line="240" w:lineRule="auto"/>
              <w:ind w:right="113"/>
              <w:jc w:val="right"/>
              <w:rPr>
                <w:szCs w:val="22"/>
              </w:rPr>
            </w:pPr>
          </w:p>
        </w:tc>
        <w:tc>
          <w:tcPr>
            <w:tcW w:w="1170" w:type="dxa"/>
          </w:tcPr>
          <w:p w:rsidR="00CF21D4" w:rsidRPr="00CF21D4" w:rsidRDefault="00CF21D4" w:rsidP="00290DF2">
            <w:pPr>
              <w:tabs>
                <w:tab w:val="decimal" w:pos="1015"/>
              </w:tabs>
              <w:spacing w:line="240" w:lineRule="auto"/>
              <w:rPr>
                <w:color w:val="000000"/>
                <w:szCs w:val="22"/>
                <w:cs/>
                <w:lang w:bidi="th-TH"/>
              </w:rPr>
            </w:pPr>
            <w:r w:rsidRPr="00CF21D4">
              <w:rPr>
                <w:color w:val="000000"/>
                <w:szCs w:val="22"/>
              </w:rPr>
              <w:t>(128,929)</w:t>
            </w:r>
          </w:p>
        </w:tc>
      </w:tr>
      <w:tr w:rsidR="00CF21D4" w:rsidRPr="0068564B" w:rsidTr="009E3029">
        <w:trPr>
          <w:cantSplit/>
          <w:trHeight w:val="74"/>
        </w:trPr>
        <w:tc>
          <w:tcPr>
            <w:tcW w:w="6660" w:type="dxa"/>
          </w:tcPr>
          <w:p w:rsidR="00CF21D4" w:rsidRPr="00CF21D4" w:rsidRDefault="00CF21D4" w:rsidP="00E46923">
            <w:pPr>
              <w:spacing w:line="240" w:lineRule="auto"/>
              <w:ind w:left="567" w:hanging="567"/>
              <w:jc w:val="both"/>
              <w:rPr>
                <w:bCs/>
                <w:szCs w:val="22"/>
              </w:rPr>
            </w:pPr>
            <w:r w:rsidRPr="00CF21D4">
              <w:rPr>
                <w:szCs w:val="22"/>
              </w:rPr>
              <w:t>Share of loss of investment in associate</w:t>
            </w:r>
          </w:p>
        </w:tc>
        <w:tc>
          <w:tcPr>
            <w:tcW w:w="1260" w:type="dxa"/>
            <w:tcBorders>
              <w:bottom w:val="single" w:sz="4" w:space="0" w:color="auto"/>
            </w:tcBorders>
            <w:vAlign w:val="bottom"/>
          </w:tcPr>
          <w:p w:rsidR="00CF21D4" w:rsidRPr="00CF21D4" w:rsidRDefault="00B273DA" w:rsidP="00CF21D4">
            <w:pPr>
              <w:tabs>
                <w:tab w:val="decimal" w:pos="1001"/>
              </w:tabs>
              <w:spacing w:line="240" w:lineRule="auto"/>
              <w:ind w:right="101"/>
              <w:rPr>
                <w:color w:val="000000"/>
                <w:szCs w:val="22"/>
              </w:rPr>
            </w:pPr>
            <w:r>
              <w:rPr>
                <w:color w:val="000000"/>
                <w:szCs w:val="22"/>
              </w:rPr>
              <w:t>(12,929)</w:t>
            </w:r>
          </w:p>
        </w:tc>
        <w:tc>
          <w:tcPr>
            <w:tcW w:w="180" w:type="dxa"/>
          </w:tcPr>
          <w:p w:rsidR="00CF21D4" w:rsidRPr="00CF21D4" w:rsidRDefault="00CF21D4" w:rsidP="00CF21D4">
            <w:pPr>
              <w:tabs>
                <w:tab w:val="left" w:pos="540"/>
              </w:tabs>
              <w:spacing w:line="240" w:lineRule="auto"/>
              <w:ind w:right="113"/>
              <w:jc w:val="right"/>
              <w:rPr>
                <w:szCs w:val="22"/>
              </w:rPr>
            </w:pPr>
          </w:p>
        </w:tc>
        <w:tc>
          <w:tcPr>
            <w:tcW w:w="1170" w:type="dxa"/>
            <w:tcBorders>
              <w:bottom w:val="single" w:sz="4" w:space="0" w:color="auto"/>
            </w:tcBorders>
            <w:vAlign w:val="bottom"/>
          </w:tcPr>
          <w:p w:rsidR="00CF21D4" w:rsidRPr="00CF21D4" w:rsidRDefault="00CF21D4" w:rsidP="00CF21D4">
            <w:pPr>
              <w:tabs>
                <w:tab w:val="decimal" w:pos="1001"/>
              </w:tabs>
              <w:spacing w:line="240" w:lineRule="auto"/>
              <w:ind w:right="101"/>
              <w:rPr>
                <w:color w:val="000000"/>
                <w:szCs w:val="22"/>
              </w:rPr>
            </w:pPr>
            <w:r w:rsidRPr="00CF21D4">
              <w:rPr>
                <w:color w:val="000000"/>
                <w:szCs w:val="22"/>
              </w:rPr>
              <w:t>(48)</w:t>
            </w:r>
          </w:p>
        </w:tc>
      </w:tr>
      <w:tr w:rsidR="00CF21D4" w:rsidRPr="0068564B" w:rsidTr="009E3029">
        <w:trPr>
          <w:cantSplit/>
        </w:trPr>
        <w:tc>
          <w:tcPr>
            <w:tcW w:w="6660" w:type="dxa"/>
          </w:tcPr>
          <w:p w:rsidR="00CF21D4" w:rsidRPr="00CF21D4" w:rsidRDefault="00CF21D4" w:rsidP="00CF21D4">
            <w:pPr>
              <w:pStyle w:val="acctmergecolhdg"/>
              <w:spacing w:line="240" w:lineRule="auto"/>
              <w:ind w:left="567" w:hanging="567"/>
              <w:jc w:val="both"/>
              <w:rPr>
                <w:bCs/>
                <w:szCs w:val="22"/>
              </w:rPr>
            </w:pPr>
            <w:r w:rsidRPr="00CF21D4">
              <w:rPr>
                <w:bCs/>
                <w:szCs w:val="22"/>
              </w:rPr>
              <w:t>Consolidated loss before income tax</w:t>
            </w:r>
          </w:p>
        </w:tc>
        <w:tc>
          <w:tcPr>
            <w:tcW w:w="1260" w:type="dxa"/>
            <w:tcBorders>
              <w:top w:val="single" w:sz="4" w:space="0" w:color="auto"/>
              <w:bottom w:val="double" w:sz="4" w:space="0" w:color="auto"/>
            </w:tcBorders>
          </w:tcPr>
          <w:p w:rsidR="00CF21D4" w:rsidRPr="00B273DA" w:rsidRDefault="00B273DA" w:rsidP="00881027">
            <w:pPr>
              <w:tabs>
                <w:tab w:val="decimal" w:pos="1001"/>
              </w:tabs>
              <w:spacing w:line="240" w:lineRule="auto"/>
              <w:rPr>
                <w:b/>
                <w:bCs/>
                <w:color w:val="000000"/>
                <w:szCs w:val="22"/>
                <w:rtl/>
                <w:cs/>
                <w:lang w:val="en-US"/>
              </w:rPr>
            </w:pPr>
            <w:r>
              <w:rPr>
                <w:b/>
                <w:bCs/>
                <w:color w:val="000000"/>
                <w:szCs w:val="22"/>
                <w:lang w:val="en-US"/>
              </w:rPr>
              <w:t>(</w:t>
            </w:r>
            <w:r w:rsidR="00881027">
              <w:rPr>
                <w:b/>
                <w:bCs/>
                <w:color w:val="000000"/>
                <w:szCs w:val="22"/>
                <w:lang w:val="en-US"/>
              </w:rPr>
              <w:t>115,551</w:t>
            </w:r>
            <w:r>
              <w:rPr>
                <w:b/>
                <w:bCs/>
                <w:color w:val="000000"/>
                <w:szCs w:val="22"/>
                <w:lang w:val="en-US"/>
              </w:rPr>
              <w:t>)</w:t>
            </w:r>
          </w:p>
        </w:tc>
        <w:tc>
          <w:tcPr>
            <w:tcW w:w="180" w:type="dxa"/>
          </w:tcPr>
          <w:p w:rsidR="00CF21D4" w:rsidRPr="00CF21D4" w:rsidRDefault="00CF21D4" w:rsidP="00CF21D4">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CF21D4" w:rsidRPr="00CF21D4" w:rsidRDefault="00CF21D4" w:rsidP="00CF21D4">
            <w:pPr>
              <w:tabs>
                <w:tab w:val="decimal" w:pos="1001"/>
              </w:tabs>
              <w:spacing w:line="240" w:lineRule="auto"/>
              <w:rPr>
                <w:b/>
                <w:bCs/>
                <w:color w:val="000000"/>
                <w:szCs w:val="22"/>
                <w:rtl/>
                <w:cs/>
              </w:rPr>
            </w:pPr>
            <w:r w:rsidRPr="00CF21D4">
              <w:rPr>
                <w:b/>
                <w:bCs/>
                <w:color w:val="000000"/>
                <w:szCs w:val="22"/>
              </w:rPr>
              <w:t>(128,977)</w:t>
            </w:r>
          </w:p>
        </w:tc>
      </w:tr>
    </w:tbl>
    <w:p w:rsidR="00685F06" w:rsidRDefault="00685F06" w:rsidP="00487830"/>
    <w:p w:rsidR="009F0D8E" w:rsidRPr="00880E0A" w:rsidRDefault="009F0D8E" w:rsidP="009F0D8E">
      <w:pPr>
        <w:ind w:left="547"/>
        <w:rPr>
          <w:b/>
          <w:bCs/>
          <w:i/>
          <w:iCs/>
          <w:szCs w:val="22"/>
          <w:lang w:val="en-AU"/>
        </w:rPr>
      </w:pPr>
      <w:r w:rsidRPr="00880E0A">
        <w:rPr>
          <w:i/>
          <w:iCs/>
          <w:szCs w:val="22"/>
          <w:lang w:val="en-AU"/>
        </w:rPr>
        <w:t xml:space="preserve">Contract </w:t>
      </w:r>
      <w:r>
        <w:rPr>
          <w:i/>
          <w:iCs/>
          <w:szCs w:val="22"/>
          <w:lang w:val="en-AU"/>
        </w:rPr>
        <w:t>b</w:t>
      </w:r>
      <w:r w:rsidRPr="00880E0A">
        <w:rPr>
          <w:i/>
          <w:iCs/>
          <w:szCs w:val="22"/>
          <w:lang w:val="en-AU"/>
        </w:rPr>
        <w:t>alances</w:t>
      </w:r>
      <w:r w:rsidRPr="00880E0A">
        <w:rPr>
          <w:b/>
          <w:bCs/>
          <w:i/>
          <w:iCs/>
          <w:szCs w:val="22"/>
          <w:lang w:val="en-AU"/>
        </w:rPr>
        <w:t xml:space="preserve"> </w:t>
      </w:r>
    </w:p>
    <w:p w:rsidR="009F0D8E" w:rsidRPr="00F37C02" w:rsidRDefault="009F0D8E" w:rsidP="009F0D8E">
      <w:pPr>
        <w:ind w:left="540"/>
        <w:rPr>
          <w:b/>
          <w:bCs/>
          <w:sz w:val="20"/>
          <w:lang w:val="en-AU"/>
        </w:rPr>
      </w:pPr>
    </w:p>
    <w:p w:rsidR="009F0D8E" w:rsidRPr="00880E0A" w:rsidRDefault="009F0D8E" w:rsidP="009F0D8E">
      <w:pPr>
        <w:ind w:left="540"/>
        <w:jc w:val="thaiDistribute"/>
        <w:rPr>
          <w:szCs w:val="22"/>
          <w:lang w:val="en-AU"/>
        </w:rPr>
      </w:pPr>
      <w:r w:rsidRPr="00880E0A">
        <w:rPr>
          <w:szCs w:val="22"/>
          <w:lang w:val="en-AU"/>
        </w:rPr>
        <w:t xml:space="preserve">The following table provides information about receivables, contract assets and contract liabilities from contracts with customers. </w:t>
      </w:r>
    </w:p>
    <w:tbl>
      <w:tblPr>
        <w:tblW w:w="9396" w:type="dxa"/>
        <w:tblInd w:w="450" w:type="dxa"/>
        <w:tblLayout w:type="fixed"/>
        <w:tblCellMar>
          <w:left w:w="79" w:type="dxa"/>
          <w:right w:w="79" w:type="dxa"/>
        </w:tblCellMar>
        <w:tblLook w:val="04A0" w:firstRow="1" w:lastRow="0" w:firstColumn="1" w:lastColumn="0" w:noHBand="0" w:noVBand="1"/>
      </w:tblPr>
      <w:tblGrid>
        <w:gridCol w:w="3589"/>
        <w:gridCol w:w="735"/>
        <w:gridCol w:w="1115"/>
        <w:gridCol w:w="184"/>
        <w:gridCol w:w="1104"/>
        <w:gridCol w:w="184"/>
        <w:gridCol w:w="1104"/>
        <w:gridCol w:w="184"/>
        <w:gridCol w:w="1197"/>
      </w:tblGrid>
      <w:tr w:rsidR="009F0D8E" w:rsidRPr="00880E0A" w:rsidTr="00F37C02">
        <w:trPr>
          <w:cantSplit/>
          <w:trHeight w:val="512"/>
          <w:tblHeader/>
        </w:trPr>
        <w:tc>
          <w:tcPr>
            <w:tcW w:w="3589" w:type="dxa"/>
          </w:tcPr>
          <w:p w:rsidR="009F0D8E" w:rsidRPr="00880E0A" w:rsidRDefault="009F0D8E" w:rsidP="00930D2C">
            <w:pPr>
              <w:spacing w:line="240" w:lineRule="atLeast"/>
            </w:pPr>
          </w:p>
        </w:tc>
        <w:tc>
          <w:tcPr>
            <w:tcW w:w="735" w:type="dxa"/>
          </w:tcPr>
          <w:p w:rsidR="009F0D8E" w:rsidRPr="00880E0A" w:rsidRDefault="009F0D8E" w:rsidP="00930D2C">
            <w:pPr>
              <w:spacing w:line="240" w:lineRule="atLeast"/>
              <w:jc w:val="center"/>
              <w:rPr>
                <w:b/>
              </w:rPr>
            </w:pPr>
          </w:p>
        </w:tc>
        <w:tc>
          <w:tcPr>
            <w:tcW w:w="2403" w:type="dxa"/>
            <w:gridSpan w:val="3"/>
            <w:hideMark/>
          </w:tcPr>
          <w:p w:rsidR="009F0D8E" w:rsidRPr="00880E0A" w:rsidRDefault="009F0D8E" w:rsidP="00930D2C">
            <w:pPr>
              <w:spacing w:line="240" w:lineRule="atLeast"/>
              <w:jc w:val="center"/>
              <w:rPr>
                <w:b/>
              </w:rPr>
            </w:pPr>
            <w:r w:rsidRPr="00880E0A">
              <w:rPr>
                <w:b/>
              </w:rPr>
              <w:t xml:space="preserve">Consolidated </w:t>
            </w:r>
          </w:p>
          <w:p w:rsidR="009F0D8E" w:rsidRPr="00880E0A" w:rsidRDefault="009F0D8E" w:rsidP="00930D2C">
            <w:pPr>
              <w:spacing w:line="240" w:lineRule="atLeast"/>
              <w:jc w:val="center"/>
              <w:rPr>
                <w:b/>
              </w:rPr>
            </w:pPr>
            <w:r w:rsidRPr="00880E0A">
              <w:rPr>
                <w:b/>
              </w:rPr>
              <w:t>financial statements</w:t>
            </w:r>
          </w:p>
        </w:tc>
        <w:tc>
          <w:tcPr>
            <w:tcW w:w="184" w:type="dxa"/>
          </w:tcPr>
          <w:p w:rsidR="009F0D8E" w:rsidRPr="00880E0A" w:rsidRDefault="009F0D8E" w:rsidP="00930D2C">
            <w:pPr>
              <w:spacing w:line="240" w:lineRule="atLeast"/>
              <w:jc w:val="center"/>
              <w:rPr>
                <w:b/>
              </w:rPr>
            </w:pPr>
          </w:p>
        </w:tc>
        <w:tc>
          <w:tcPr>
            <w:tcW w:w="2485" w:type="dxa"/>
            <w:gridSpan w:val="3"/>
            <w:hideMark/>
          </w:tcPr>
          <w:p w:rsidR="009F0D8E" w:rsidRPr="00880E0A" w:rsidRDefault="009F0D8E" w:rsidP="00930D2C">
            <w:pPr>
              <w:spacing w:line="240" w:lineRule="atLeast"/>
              <w:jc w:val="center"/>
              <w:rPr>
                <w:b/>
              </w:rPr>
            </w:pPr>
            <w:r w:rsidRPr="00880E0A">
              <w:rPr>
                <w:b/>
              </w:rPr>
              <w:t xml:space="preserve">Separate </w:t>
            </w:r>
          </w:p>
          <w:p w:rsidR="009F0D8E" w:rsidRPr="00880E0A" w:rsidRDefault="009F0D8E" w:rsidP="00930D2C">
            <w:pPr>
              <w:spacing w:line="240" w:lineRule="atLeast"/>
              <w:jc w:val="center"/>
              <w:rPr>
                <w:b/>
              </w:rPr>
            </w:pPr>
            <w:r w:rsidRPr="00880E0A">
              <w:rPr>
                <w:b/>
              </w:rPr>
              <w:t>financial statements</w:t>
            </w:r>
          </w:p>
        </w:tc>
      </w:tr>
      <w:tr w:rsidR="009F0D8E" w:rsidRPr="00880E0A" w:rsidTr="00F37C02">
        <w:trPr>
          <w:cantSplit/>
          <w:trHeight w:val="105"/>
          <w:tblHeader/>
        </w:trPr>
        <w:tc>
          <w:tcPr>
            <w:tcW w:w="3589" w:type="dxa"/>
          </w:tcPr>
          <w:p w:rsidR="009F0D8E" w:rsidRPr="00880E0A" w:rsidRDefault="009F0D8E" w:rsidP="00930D2C">
            <w:pPr>
              <w:tabs>
                <w:tab w:val="decimal" w:pos="765"/>
              </w:tabs>
              <w:spacing w:line="240" w:lineRule="atLeast"/>
              <w:ind w:left="630"/>
              <w:rPr>
                <w:b/>
                <w:bCs/>
                <w:i/>
                <w:iCs/>
              </w:rPr>
            </w:pPr>
          </w:p>
        </w:tc>
        <w:tc>
          <w:tcPr>
            <w:tcW w:w="735" w:type="dxa"/>
          </w:tcPr>
          <w:p w:rsidR="009F0D8E" w:rsidRPr="00880E0A" w:rsidRDefault="009F0D8E" w:rsidP="00930D2C">
            <w:pPr>
              <w:spacing w:line="240" w:lineRule="atLeast"/>
              <w:jc w:val="center"/>
              <w:rPr>
                <w:bCs/>
                <w:i/>
                <w:iCs/>
              </w:rPr>
            </w:pPr>
          </w:p>
        </w:tc>
        <w:tc>
          <w:tcPr>
            <w:tcW w:w="1115" w:type="dxa"/>
            <w:hideMark/>
          </w:tcPr>
          <w:p w:rsidR="009F0D8E" w:rsidRPr="00880E0A" w:rsidRDefault="009F0D8E" w:rsidP="00930D2C">
            <w:pPr>
              <w:spacing w:line="240" w:lineRule="atLeast"/>
              <w:jc w:val="center"/>
              <w:rPr>
                <w:bCs/>
              </w:rPr>
            </w:pPr>
            <w:r>
              <w:rPr>
                <w:szCs w:val="22"/>
              </w:rPr>
              <w:t>31 March</w:t>
            </w:r>
            <w:r w:rsidRPr="00880E0A">
              <w:rPr>
                <w:szCs w:val="22"/>
              </w:rPr>
              <w:t xml:space="preserve"> </w:t>
            </w:r>
          </w:p>
        </w:tc>
        <w:tc>
          <w:tcPr>
            <w:tcW w:w="184" w:type="dxa"/>
          </w:tcPr>
          <w:p w:rsidR="009F0D8E" w:rsidRPr="00880E0A" w:rsidRDefault="009F0D8E" w:rsidP="00930D2C">
            <w:pPr>
              <w:spacing w:line="240" w:lineRule="atLeast"/>
              <w:jc w:val="center"/>
              <w:rPr>
                <w:bCs/>
              </w:rPr>
            </w:pPr>
          </w:p>
        </w:tc>
        <w:tc>
          <w:tcPr>
            <w:tcW w:w="1104" w:type="dxa"/>
            <w:hideMark/>
          </w:tcPr>
          <w:p w:rsidR="009F0D8E" w:rsidRPr="00880E0A" w:rsidRDefault="009F0D8E" w:rsidP="00930D2C">
            <w:pPr>
              <w:spacing w:line="240" w:lineRule="atLeast"/>
              <w:jc w:val="center"/>
              <w:rPr>
                <w:bCs/>
              </w:rPr>
            </w:pPr>
            <w:r w:rsidRPr="00880E0A">
              <w:rPr>
                <w:szCs w:val="22"/>
              </w:rPr>
              <w:t xml:space="preserve">1 January </w:t>
            </w:r>
          </w:p>
        </w:tc>
        <w:tc>
          <w:tcPr>
            <w:tcW w:w="184" w:type="dxa"/>
          </w:tcPr>
          <w:p w:rsidR="009F0D8E" w:rsidRPr="00880E0A" w:rsidRDefault="009F0D8E" w:rsidP="00930D2C">
            <w:pPr>
              <w:spacing w:line="240" w:lineRule="atLeast"/>
              <w:jc w:val="center"/>
              <w:rPr>
                <w:bCs/>
              </w:rPr>
            </w:pPr>
          </w:p>
        </w:tc>
        <w:tc>
          <w:tcPr>
            <w:tcW w:w="1104" w:type="dxa"/>
            <w:hideMark/>
          </w:tcPr>
          <w:p w:rsidR="009F0D8E" w:rsidRPr="00880E0A" w:rsidRDefault="009F0D8E" w:rsidP="00930D2C">
            <w:pPr>
              <w:spacing w:line="240" w:lineRule="atLeast"/>
              <w:jc w:val="center"/>
              <w:rPr>
                <w:bCs/>
              </w:rPr>
            </w:pPr>
            <w:r>
              <w:rPr>
                <w:szCs w:val="22"/>
              </w:rPr>
              <w:t>31 March</w:t>
            </w:r>
            <w:r w:rsidRPr="00880E0A">
              <w:rPr>
                <w:szCs w:val="22"/>
              </w:rPr>
              <w:t xml:space="preserve"> </w:t>
            </w:r>
          </w:p>
        </w:tc>
        <w:tc>
          <w:tcPr>
            <w:tcW w:w="184" w:type="dxa"/>
          </w:tcPr>
          <w:p w:rsidR="009F0D8E" w:rsidRPr="00880E0A" w:rsidRDefault="009F0D8E" w:rsidP="00930D2C">
            <w:pPr>
              <w:spacing w:line="240" w:lineRule="atLeast"/>
              <w:jc w:val="center"/>
              <w:rPr>
                <w:bCs/>
              </w:rPr>
            </w:pPr>
          </w:p>
        </w:tc>
        <w:tc>
          <w:tcPr>
            <w:tcW w:w="1197" w:type="dxa"/>
            <w:hideMark/>
          </w:tcPr>
          <w:p w:rsidR="009F0D8E" w:rsidRPr="00880E0A" w:rsidRDefault="009F0D8E" w:rsidP="00930D2C">
            <w:pPr>
              <w:spacing w:line="240" w:lineRule="atLeast"/>
              <w:jc w:val="center"/>
              <w:rPr>
                <w:bCs/>
              </w:rPr>
            </w:pPr>
            <w:r w:rsidRPr="00880E0A">
              <w:rPr>
                <w:szCs w:val="22"/>
              </w:rPr>
              <w:t xml:space="preserve">1 January </w:t>
            </w:r>
          </w:p>
        </w:tc>
      </w:tr>
      <w:tr w:rsidR="009F0D8E" w:rsidRPr="00880E0A" w:rsidTr="00F37C02">
        <w:trPr>
          <w:cantSplit/>
          <w:trHeight w:val="105"/>
          <w:tblHeader/>
        </w:trPr>
        <w:tc>
          <w:tcPr>
            <w:tcW w:w="3589" w:type="dxa"/>
          </w:tcPr>
          <w:p w:rsidR="009F0D8E" w:rsidRPr="00880E0A" w:rsidRDefault="009F0D8E" w:rsidP="00930D2C">
            <w:pPr>
              <w:tabs>
                <w:tab w:val="decimal" w:pos="765"/>
              </w:tabs>
              <w:spacing w:line="240" w:lineRule="atLeast"/>
              <w:rPr>
                <w:b/>
                <w:bCs/>
                <w:i/>
                <w:iCs/>
              </w:rPr>
            </w:pPr>
          </w:p>
        </w:tc>
        <w:tc>
          <w:tcPr>
            <w:tcW w:w="735" w:type="dxa"/>
            <w:hideMark/>
          </w:tcPr>
          <w:p w:rsidR="009F0D8E" w:rsidRPr="00880E0A" w:rsidRDefault="009F0D8E" w:rsidP="00930D2C">
            <w:pPr>
              <w:spacing w:line="240" w:lineRule="atLeast"/>
              <w:jc w:val="center"/>
              <w:rPr>
                <w:bCs/>
                <w:i/>
                <w:iCs/>
              </w:rPr>
            </w:pPr>
            <w:r w:rsidRPr="00880E0A">
              <w:rPr>
                <w:bCs/>
                <w:i/>
                <w:iCs/>
              </w:rPr>
              <w:t>Note</w:t>
            </w:r>
          </w:p>
        </w:tc>
        <w:tc>
          <w:tcPr>
            <w:tcW w:w="1115" w:type="dxa"/>
            <w:hideMark/>
          </w:tcPr>
          <w:p w:rsidR="009F0D8E" w:rsidRPr="00880E0A" w:rsidRDefault="009F0D8E" w:rsidP="00930D2C">
            <w:pPr>
              <w:spacing w:line="240" w:lineRule="atLeast"/>
              <w:jc w:val="center"/>
              <w:rPr>
                <w:szCs w:val="22"/>
              </w:rPr>
            </w:pPr>
            <w:r w:rsidRPr="00880E0A">
              <w:rPr>
                <w:szCs w:val="22"/>
              </w:rPr>
              <w:t>2019</w:t>
            </w:r>
          </w:p>
        </w:tc>
        <w:tc>
          <w:tcPr>
            <w:tcW w:w="184" w:type="dxa"/>
          </w:tcPr>
          <w:p w:rsidR="009F0D8E" w:rsidRPr="00880E0A" w:rsidRDefault="009F0D8E" w:rsidP="00930D2C">
            <w:pPr>
              <w:spacing w:line="240" w:lineRule="atLeast"/>
              <w:jc w:val="center"/>
              <w:rPr>
                <w:bCs/>
              </w:rPr>
            </w:pPr>
          </w:p>
        </w:tc>
        <w:tc>
          <w:tcPr>
            <w:tcW w:w="1104" w:type="dxa"/>
            <w:hideMark/>
          </w:tcPr>
          <w:p w:rsidR="009F0D8E" w:rsidRPr="00880E0A" w:rsidRDefault="009F0D8E" w:rsidP="00930D2C">
            <w:pPr>
              <w:spacing w:line="240" w:lineRule="atLeast"/>
              <w:jc w:val="center"/>
              <w:rPr>
                <w:szCs w:val="22"/>
              </w:rPr>
            </w:pPr>
            <w:r w:rsidRPr="00880E0A">
              <w:rPr>
                <w:szCs w:val="22"/>
              </w:rPr>
              <w:t>2019</w:t>
            </w:r>
          </w:p>
        </w:tc>
        <w:tc>
          <w:tcPr>
            <w:tcW w:w="184" w:type="dxa"/>
          </w:tcPr>
          <w:p w:rsidR="009F0D8E" w:rsidRPr="00880E0A" w:rsidRDefault="009F0D8E" w:rsidP="00930D2C">
            <w:pPr>
              <w:spacing w:line="240" w:lineRule="atLeast"/>
              <w:jc w:val="center"/>
              <w:rPr>
                <w:bCs/>
              </w:rPr>
            </w:pPr>
          </w:p>
        </w:tc>
        <w:tc>
          <w:tcPr>
            <w:tcW w:w="1104" w:type="dxa"/>
            <w:hideMark/>
          </w:tcPr>
          <w:p w:rsidR="009F0D8E" w:rsidRPr="00880E0A" w:rsidRDefault="009F0D8E" w:rsidP="00930D2C">
            <w:pPr>
              <w:spacing w:line="240" w:lineRule="atLeast"/>
              <w:jc w:val="center"/>
              <w:rPr>
                <w:szCs w:val="22"/>
              </w:rPr>
            </w:pPr>
            <w:r w:rsidRPr="00880E0A">
              <w:rPr>
                <w:szCs w:val="22"/>
              </w:rPr>
              <w:t>2019</w:t>
            </w:r>
          </w:p>
        </w:tc>
        <w:tc>
          <w:tcPr>
            <w:tcW w:w="184" w:type="dxa"/>
          </w:tcPr>
          <w:p w:rsidR="009F0D8E" w:rsidRPr="00880E0A" w:rsidRDefault="009F0D8E" w:rsidP="00930D2C">
            <w:pPr>
              <w:spacing w:line="240" w:lineRule="atLeast"/>
              <w:jc w:val="center"/>
              <w:rPr>
                <w:bCs/>
              </w:rPr>
            </w:pPr>
          </w:p>
        </w:tc>
        <w:tc>
          <w:tcPr>
            <w:tcW w:w="1197" w:type="dxa"/>
            <w:hideMark/>
          </w:tcPr>
          <w:p w:rsidR="009F0D8E" w:rsidRPr="00880E0A" w:rsidRDefault="009F0D8E" w:rsidP="00930D2C">
            <w:pPr>
              <w:spacing w:line="240" w:lineRule="atLeast"/>
              <w:jc w:val="center"/>
              <w:rPr>
                <w:szCs w:val="22"/>
              </w:rPr>
            </w:pPr>
            <w:r w:rsidRPr="00880E0A">
              <w:rPr>
                <w:szCs w:val="22"/>
              </w:rPr>
              <w:t>2019</w:t>
            </w:r>
          </w:p>
        </w:tc>
      </w:tr>
      <w:tr w:rsidR="009F0D8E" w:rsidRPr="00880E0A" w:rsidTr="00290DF2">
        <w:trPr>
          <w:cantSplit/>
          <w:trHeight w:val="255"/>
          <w:tblHeader/>
        </w:trPr>
        <w:tc>
          <w:tcPr>
            <w:tcW w:w="3589" w:type="dxa"/>
          </w:tcPr>
          <w:p w:rsidR="009F0D8E" w:rsidRPr="00880E0A" w:rsidRDefault="009F0D8E" w:rsidP="00930D2C">
            <w:pPr>
              <w:spacing w:line="240" w:lineRule="atLeast"/>
              <w:rPr>
                <w:b/>
                <w:bCs/>
                <w:i/>
                <w:iCs/>
              </w:rPr>
            </w:pPr>
          </w:p>
        </w:tc>
        <w:tc>
          <w:tcPr>
            <w:tcW w:w="735" w:type="dxa"/>
          </w:tcPr>
          <w:p w:rsidR="009F0D8E" w:rsidRPr="00880E0A" w:rsidRDefault="009F0D8E" w:rsidP="00930D2C">
            <w:pPr>
              <w:tabs>
                <w:tab w:val="decimal" w:pos="765"/>
              </w:tabs>
              <w:spacing w:line="240" w:lineRule="atLeast"/>
              <w:jc w:val="center"/>
              <w:rPr>
                <w:i/>
                <w:iCs/>
              </w:rPr>
            </w:pPr>
          </w:p>
        </w:tc>
        <w:tc>
          <w:tcPr>
            <w:tcW w:w="5072" w:type="dxa"/>
            <w:gridSpan w:val="7"/>
            <w:hideMark/>
          </w:tcPr>
          <w:p w:rsidR="009F0D8E" w:rsidRPr="00880E0A" w:rsidRDefault="009F0D8E" w:rsidP="00930D2C">
            <w:pPr>
              <w:tabs>
                <w:tab w:val="decimal" w:pos="765"/>
              </w:tabs>
              <w:spacing w:line="240" w:lineRule="atLeast"/>
              <w:jc w:val="center"/>
              <w:rPr>
                <w:i/>
                <w:iCs/>
              </w:rPr>
            </w:pPr>
            <w:r w:rsidRPr="00880E0A">
              <w:rPr>
                <w:i/>
                <w:iCs/>
              </w:rPr>
              <w:t xml:space="preserve">(in </w:t>
            </w:r>
            <w:r w:rsidRPr="00880E0A">
              <w:rPr>
                <w:i/>
                <w:iCs/>
                <w:szCs w:val="22"/>
              </w:rPr>
              <w:t>thousand</w:t>
            </w:r>
            <w:r w:rsidRPr="00880E0A">
              <w:rPr>
                <w:i/>
                <w:iCs/>
              </w:rPr>
              <w:t xml:space="preserve"> Baht)</w:t>
            </w:r>
          </w:p>
        </w:tc>
      </w:tr>
      <w:tr w:rsidR="009F0D8E" w:rsidRPr="00880E0A" w:rsidTr="00F37C02">
        <w:trPr>
          <w:cantSplit/>
          <w:trHeight w:val="255"/>
        </w:trPr>
        <w:tc>
          <w:tcPr>
            <w:tcW w:w="3589" w:type="dxa"/>
            <w:hideMark/>
          </w:tcPr>
          <w:p w:rsidR="009F0D8E" w:rsidRPr="00880E0A" w:rsidRDefault="009F0D8E" w:rsidP="00930D2C">
            <w:pPr>
              <w:spacing w:line="240" w:lineRule="atLeast"/>
              <w:ind w:left="180" w:hanging="180"/>
              <w:rPr>
                <w:szCs w:val="22"/>
              </w:rPr>
            </w:pPr>
            <w:r w:rsidRPr="00880E0A">
              <w:rPr>
                <w:szCs w:val="22"/>
              </w:rPr>
              <w:t>Trade accounts receivable</w:t>
            </w:r>
          </w:p>
        </w:tc>
        <w:tc>
          <w:tcPr>
            <w:tcW w:w="735" w:type="dxa"/>
            <w:hideMark/>
          </w:tcPr>
          <w:p w:rsidR="009F0D8E" w:rsidRPr="00880E0A" w:rsidRDefault="00193CEF" w:rsidP="00930D2C">
            <w:pPr>
              <w:tabs>
                <w:tab w:val="left" w:pos="720"/>
                <w:tab w:val="decimal" w:pos="765"/>
              </w:tabs>
              <w:spacing w:line="240" w:lineRule="atLeast"/>
              <w:ind w:right="11"/>
              <w:jc w:val="center"/>
              <w:rPr>
                <w:i/>
                <w:iCs/>
              </w:rPr>
            </w:pPr>
            <w:r>
              <w:rPr>
                <w:i/>
                <w:iCs/>
              </w:rPr>
              <w:t>6</w:t>
            </w:r>
          </w:p>
        </w:tc>
        <w:tc>
          <w:tcPr>
            <w:tcW w:w="1115" w:type="dxa"/>
          </w:tcPr>
          <w:p w:rsidR="009F0D8E" w:rsidRPr="00880E0A" w:rsidRDefault="00193CEF" w:rsidP="00554CBC">
            <w:pPr>
              <w:tabs>
                <w:tab w:val="decimal" w:pos="911"/>
              </w:tabs>
              <w:spacing w:line="240" w:lineRule="atLeast"/>
              <w:ind w:right="11"/>
              <w:rPr>
                <w:szCs w:val="22"/>
              </w:rPr>
            </w:pPr>
            <w:r>
              <w:rPr>
                <w:szCs w:val="22"/>
              </w:rPr>
              <w:t>143,199</w:t>
            </w:r>
          </w:p>
        </w:tc>
        <w:tc>
          <w:tcPr>
            <w:tcW w:w="184" w:type="dxa"/>
          </w:tcPr>
          <w:p w:rsidR="009F0D8E" w:rsidRPr="00880E0A" w:rsidRDefault="009F0D8E" w:rsidP="00930D2C">
            <w:pPr>
              <w:tabs>
                <w:tab w:val="decimal" w:pos="765"/>
              </w:tabs>
              <w:spacing w:line="240" w:lineRule="atLeast"/>
            </w:pPr>
          </w:p>
        </w:tc>
        <w:tc>
          <w:tcPr>
            <w:tcW w:w="1104" w:type="dxa"/>
          </w:tcPr>
          <w:p w:rsidR="009F0D8E" w:rsidRPr="00880E0A" w:rsidRDefault="00193CEF" w:rsidP="00554CBC">
            <w:pPr>
              <w:tabs>
                <w:tab w:val="decimal" w:pos="843"/>
              </w:tabs>
              <w:spacing w:line="240" w:lineRule="atLeast"/>
              <w:ind w:right="11"/>
              <w:rPr>
                <w:szCs w:val="22"/>
              </w:rPr>
            </w:pPr>
            <w:r>
              <w:rPr>
                <w:szCs w:val="22"/>
              </w:rPr>
              <w:t>205,429</w:t>
            </w:r>
          </w:p>
        </w:tc>
        <w:tc>
          <w:tcPr>
            <w:tcW w:w="184" w:type="dxa"/>
          </w:tcPr>
          <w:p w:rsidR="009F0D8E" w:rsidRPr="00880E0A" w:rsidRDefault="009F0D8E" w:rsidP="00930D2C">
            <w:pPr>
              <w:tabs>
                <w:tab w:val="decimal" w:pos="765"/>
              </w:tabs>
              <w:spacing w:line="240" w:lineRule="atLeast"/>
            </w:pPr>
          </w:p>
        </w:tc>
        <w:tc>
          <w:tcPr>
            <w:tcW w:w="1104" w:type="dxa"/>
          </w:tcPr>
          <w:p w:rsidR="009F0D8E" w:rsidRPr="00880E0A" w:rsidRDefault="00193CEF" w:rsidP="00554CBC">
            <w:pPr>
              <w:tabs>
                <w:tab w:val="decimal" w:pos="803"/>
              </w:tabs>
              <w:spacing w:line="240" w:lineRule="atLeast"/>
              <w:ind w:right="11"/>
            </w:pPr>
            <w:r>
              <w:t>334,290</w:t>
            </w:r>
          </w:p>
        </w:tc>
        <w:tc>
          <w:tcPr>
            <w:tcW w:w="184" w:type="dxa"/>
          </w:tcPr>
          <w:p w:rsidR="009F0D8E" w:rsidRPr="00880E0A" w:rsidRDefault="009F0D8E" w:rsidP="00930D2C">
            <w:pPr>
              <w:tabs>
                <w:tab w:val="decimal" w:pos="765"/>
              </w:tabs>
              <w:spacing w:line="240" w:lineRule="atLeast"/>
            </w:pPr>
          </w:p>
        </w:tc>
        <w:tc>
          <w:tcPr>
            <w:tcW w:w="1197" w:type="dxa"/>
          </w:tcPr>
          <w:p w:rsidR="009F0D8E" w:rsidRPr="00880E0A" w:rsidRDefault="00193CEF" w:rsidP="00554CBC">
            <w:pPr>
              <w:tabs>
                <w:tab w:val="decimal" w:pos="911"/>
              </w:tabs>
              <w:spacing w:line="240" w:lineRule="atLeast"/>
              <w:ind w:right="11"/>
            </w:pPr>
            <w:r>
              <w:t>409,540</w:t>
            </w:r>
          </w:p>
        </w:tc>
      </w:tr>
      <w:tr w:rsidR="009F0D8E" w:rsidRPr="00880E0A" w:rsidTr="00F37C02">
        <w:trPr>
          <w:cantSplit/>
          <w:trHeight w:val="255"/>
        </w:trPr>
        <w:tc>
          <w:tcPr>
            <w:tcW w:w="3589" w:type="dxa"/>
            <w:hideMark/>
          </w:tcPr>
          <w:p w:rsidR="009F0D8E" w:rsidRPr="00880E0A" w:rsidRDefault="009F0D8E" w:rsidP="00930D2C">
            <w:pPr>
              <w:spacing w:line="240" w:lineRule="atLeast"/>
            </w:pPr>
            <w:r w:rsidRPr="00880E0A">
              <w:rPr>
                <w:szCs w:val="22"/>
              </w:rPr>
              <w:t>Contract assets - accrued income</w:t>
            </w:r>
          </w:p>
        </w:tc>
        <w:tc>
          <w:tcPr>
            <w:tcW w:w="735" w:type="dxa"/>
          </w:tcPr>
          <w:p w:rsidR="009F0D8E" w:rsidRPr="00880E0A" w:rsidRDefault="009F0D8E" w:rsidP="00930D2C">
            <w:pPr>
              <w:tabs>
                <w:tab w:val="decimal" w:pos="911"/>
              </w:tabs>
              <w:spacing w:line="240" w:lineRule="atLeast"/>
              <w:ind w:right="11"/>
            </w:pPr>
          </w:p>
        </w:tc>
        <w:tc>
          <w:tcPr>
            <w:tcW w:w="1115" w:type="dxa"/>
          </w:tcPr>
          <w:p w:rsidR="009F0D8E" w:rsidRPr="00880E0A" w:rsidRDefault="009F0D8E" w:rsidP="00930D2C">
            <w:pPr>
              <w:tabs>
                <w:tab w:val="decimal" w:pos="911"/>
              </w:tabs>
              <w:spacing w:line="240" w:lineRule="atLeast"/>
              <w:ind w:right="11"/>
            </w:pPr>
          </w:p>
        </w:tc>
        <w:tc>
          <w:tcPr>
            <w:tcW w:w="184" w:type="dxa"/>
          </w:tcPr>
          <w:p w:rsidR="009F0D8E" w:rsidRPr="00880E0A" w:rsidRDefault="009F0D8E" w:rsidP="00930D2C">
            <w:pPr>
              <w:tabs>
                <w:tab w:val="decimal" w:pos="765"/>
              </w:tabs>
              <w:spacing w:line="240" w:lineRule="atLeast"/>
            </w:pPr>
          </w:p>
        </w:tc>
        <w:tc>
          <w:tcPr>
            <w:tcW w:w="1104" w:type="dxa"/>
          </w:tcPr>
          <w:p w:rsidR="009F0D8E" w:rsidRPr="00880E0A" w:rsidRDefault="009F0D8E" w:rsidP="00930D2C">
            <w:pPr>
              <w:tabs>
                <w:tab w:val="decimal" w:pos="821"/>
              </w:tabs>
              <w:spacing w:line="240" w:lineRule="atLeast"/>
              <w:ind w:right="11"/>
            </w:pPr>
          </w:p>
        </w:tc>
        <w:tc>
          <w:tcPr>
            <w:tcW w:w="184" w:type="dxa"/>
          </w:tcPr>
          <w:p w:rsidR="009F0D8E" w:rsidRPr="00880E0A" w:rsidRDefault="009F0D8E" w:rsidP="00930D2C">
            <w:pPr>
              <w:tabs>
                <w:tab w:val="decimal" w:pos="765"/>
              </w:tabs>
              <w:spacing w:line="240" w:lineRule="atLeast"/>
            </w:pPr>
          </w:p>
        </w:tc>
        <w:tc>
          <w:tcPr>
            <w:tcW w:w="1104" w:type="dxa"/>
          </w:tcPr>
          <w:p w:rsidR="009F0D8E" w:rsidRPr="00880E0A" w:rsidRDefault="009F0D8E" w:rsidP="00930D2C">
            <w:pPr>
              <w:tabs>
                <w:tab w:val="decimal" w:pos="803"/>
              </w:tabs>
              <w:spacing w:line="240" w:lineRule="atLeast"/>
              <w:ind w:right="11"/>
            </w:pPr>
          </w:p>
        </w:tc>
        <w:tc>
          <w:tcPr>
            <w:tcW w:w="184" w:type="dxa"/>
          </w:tcPr>
          <w:p w:rsidR="009F0D8E" w:rsidRPr="00880E0A" w:rsidRDefault="009F0D8E" w:rsidP="00930D2C">
            <w:pPr>
              <w:tabs>
                <w:tab w:val="decimal" w:pos="765"/>
              </w:tabs>
              <w:spacing w:line="240" w:lineRule="atLeast"/>
            </w:pPr>
          </w:p>
        </w:tc>
        <w:tc>
          <w:tcPr>
            <w:tcW w:w="1197" w:type="dxa"/>
          </w:tcPr>
          <w:p w:rsidR="009F0D8E" w:rsidRPr="00880E0A" w:rsidRDefault="009F0D8E" w:rsidP="00930D2C">
            <w:pPr>
              <w:tabs>
                <w:tab w:val="decimal" w:pos="911"/>
              </w:tabs>
              <w:spacing w:line="240" w:lineRule="atLeast"/>
              <w:ind w:right="11"/>
            </w:pPr>
          </w:p>
        </w:tc>
      </w:tr>
      <w:tr w:rsidR="009F0D8E" w:rsidRPr="00880E0A" w:rsidTr="00F37C02">
        <w:trPr>
          <w:cantSplit/>
          <w:trHeight w:val="269"/>
        </w:trPr>
        <w:tc>
          <w:tcPr>
            <w:tcW w:w="3589" w:type="dxa"/>
            <w:hideMark/>
          </w:tcPr>
          <w:p w:rsidR="009F0D8E" w:rsidRPr="00880E0A" w:rsidRDefault="00D30D11" w:rsidP="00D30D11">
            <w:pPr>
              <w:numPr>
                <w:ilvl w:val="2"/>
                <w:numId w:val="26"/>
              </w:numPr>
              <w:tabs>
                <w:tab w:val="clear" w:pos="1020"/>
              </w:tabs>
              <w:spacing w:line="240" w:lineRule="atLeast"/>
              <w:ind w:left="472" w:hanging="270"/>
              <w:contextualSpacing/>
              <w:rPr>
                <w:szCs w:val="22"/>
              </w:rPr>
            </w:pPr>
            <w:r>
              <w:rPr>
                <w:szCs w:val="22"/>
              </w:rPr>
              <w:t xml:space="preserve"> </w:t>
            </w:r>
            <w:r w:rsidR="009F0D8E" w:rsidRPr="00880E0A">
              <w:rPr>
                <w:szCs w:val="22"/>
              </w:rPr>
              <w:t>Current</w:t>
            </w:r>
          </w:p>
        </w:tc>
        <w:tc>
          <w:tcPr>
            <w:tcW w:w="735" w:type="dxa"/>
          </w:tcPr>
          <w:p w:rsidR="009F0D8E" w:rsidRPr="00880E0A" w:rsidRDefault="009F0D8E" w:rsidP="00930D2C">
            <w:pPr>
              <w:tabs>
                <w:tab w:val="decimal" w:pos="911"/>
              </w:tabs>
              <w:spacing w:line="240" w:lineRule="atLeast"/>
              <w:ind w:right="11"/>
            </w:pPr>
          </w:p>
        </w:tc>
        <w:tc>
          <w:tcPr>
            <w:tcW w:w="1115" w:type="dxa"/>
          </w:tcPr>
          <w:p w:rsidR="009F0D8E" w:rsidRPr="00880E0A" w:rsidRDefault="00237A07" w:rsidP="00930D2C">
            <w:pPr>
              <w:tabs>
                <w:tab w:val="decimal" w:pos="911"/>
              </w:tabs>
              <w:spacing w:line="240" w:lineRule="atLeast"/>
              <w:ind w:right="11"/>
              <w:rPr>
                <w:szCs w:val="22"/>
              </w:rPr>
            </w:pPr>
            <w:r>
              <w:rPr>
                <w:szCs w:val="22"/>
              </w:rPr>
              <w:t>83,205</w:t>
            </w:r>
          </w:p>
        </w:tc>
        <w:tc>
          <w:tcPr>
            <w:tcW w:w="184" w:type="dxa"/>
          </w:tcPr>
          <w:p w:rsidR="009F0D8E" w:rsidRPr="00880E0A" w:rsidRDefault="009F0D8E" w:rsidP="00930D2C">
            <w:pPr>
              <w:tabs>
                <w:tab w:val="decimal" w:pos="765"/>
              </w:tabs>
              <w:spacing w:line="240" w:lineRule="atLeast"/>
            </w:pPr>
          </w:p>
        </w:tc>
        <w:tc>
          <w:tcPr>
            <w:tcW w:w="1104" w:type="dxa"/>
          </w:tcPr>
          <w:p w:rsidR="009F0D8E" w:rsidRPr="00880E0A" w:rsidRDefault="00282EDC" w:rsidP="00930D2C">
            <w:pPr>
              <w:tabs>
                <w:tab w:val="decimal" w:pos="821"/>
              </w:tabs>
              <w:spacing w:line="240" w:lineRule="atLeast"/>
              <w:ind w:right="11"/>
              <w:rPr>
                <w:szCs w:val="22"/>
              </w:rPr>
            </w:pPr>
            <w:r>
              <w:rPr>
                <w:szCs w:val="22"/>
              </w:rPr>
              <w:t>56,737</w:t>
            </w:r>
          </w:p>
        </w:tc>
        <w:tc>
          <w:tcPr>
            <w:tcW w:w="184" w:type="dxa"/>
          </w:tcPr>
          <w:p w:rsidR="009F0D8E" w:rsidRPr="00880E0A" w:rsidRDefault="009F0D8E" w:rsidP="00930D2C">
            <w:pPr>
              <w:tabs>
                <w:tab w:val="decimal" w:pos="765"/>
              </w:tabs>
              <w:spacing w:line="240" w:lineRule="atLeast"/>
            </w:pPr>
          </w:p>
        </w:tc>
        <w:tc>
          <w:tcPr>
            <w:tcW w:w="1104" w:type="dxa"/>
          </w:tcPr>
          <w:p w:rsidR="009F0D8E" w:rsidRPr="00880E0A" w:rsidRDefault="00193CEF" w:rsidP="00930D2C">
            <w:pPr>
              <w:tabs>
                <w:tab w:val="decimal" w:pos="803"/>
              </w:tabs>
              <w:spacing w:line="240" w:lineRule="atLeast"/>
              <w:ind w:right="11"/>
              <w:rPr>
                <w:szCs w:val="22"/>
              </w:rPr>
            </w:pPr>
            <w:r>
              <w:rPr>
                <w:szCs w:val="22"/>
              </w:rPr>
              <w:t>15,522</w:t>
            </w:r>
          </w:p>
        </w:tc>
        <w:tc>
          <w:tcPr>
            <w:tcW w:w="184" w:type="dxa"/>
          </w:tcPr>
          <w:p w:rsidR="009F0D8E" w:rsidRPr="00880E0A" w:rsidRDefault="009F0D8E" w:rsidP="00930D2C">
            <w:pPr>
              <w:tabs>
                <w:tab w:val="decimal" w:pos="765"/>
              </w:tabs>
              <w:spacing w:line="240" w:lineRule="atLeast"/>
            </w:pPr>
          </w:p>
        </w:tc>
        <w:tc>
          <w:tcPr>
            <w:tcW w:w="1197" w:type="dxa"/>
          </w:tcPr>
          <w:p w:rsidR="009F0D8E" w:rsidRPr="00880E0A" w:rsidRDefault="00193CEF" w:rsidP="00930D2C">
            <w:pPr>
              <w:tabs>
                <w:tab w:val="decimal" w:pos="911"/>
              </w:tabs>
              <w:spacing w:line="240" w:lineRule="atLeast"/>
              <w:ind w:right="11"/>
              <w:rPr>
                <w:szCs w:val="22"/>
              </w:rPr>
            </w:pPr>
            <w:r>
              <w:rPr>
                <w:szCs w:val="22"/>
              </w:rPr>
              <w:t>13,891</w:t>
            </w:r>
          </w:p>
        </w:tc>
      </w:tr>
      <w:tr w:rsidR="009F0D8E" w:rsidRPr="00880E0A" w:rsidTr="00F37C02">
        <w:trPr>
          <w:cantSplit/>
          <w:trHeight w:val="768"/>
        </w:trPr>
        <w:tc>
          <w:tcPr>
            <w:tcW w:w="3589" w:type="dxa"/>
            <w:hideMark/>
          </w:tcPr>
          <w:p w:rsidR="009F0D8E" w:rsidRPr="00880E0A" w:rsidRDefault="009F0D8E" w:rsidP="00237A07">
            <w:pPr>
              <w:spacing w:line="240" w:lineRule="atLeast"/>
              <w:ind w:left="117" w:hanging="117"/>
            </w:pPr>
            <w:r w:rsidRPr="00880E0A">
              <w:rPr>
                <w:szCs w:val="22"/>
              </w:rPr>
              <w:t>Contract liabilities - advance income</w:t>
            </w:r>
            <w:r w:rsidR="00237A07">
              <w:t xml:space="preserve"> and advance received of advertising income</w:t>
            </w:r>
          </w:p>
        </w:tc>
        <w:tc>
          <w:tcPr>
            <w:tcW w:w="735" w:type="dxa"/>
          </w:tcPr>
          <w:p w:rsidR="009F0D8E" w:rsidRPr="00880E0A" w:rsidRDefault="009F0D8E" w:rsidP="00930D2C">
            <w:pPr>
              <w:tabs>
                <w:tab w:val="decimal" w:pos="911"/>
              </w:tabs>
              <w:spacing w:line="240" w:lineRule="atLeast"/>
              <w:ind w:right="11"/>
            </w:pPr>
          </w:p>
        </w:tc>
        <w:tc>
          <w:tcPr>
            <w:tcW w:w="1115" w:type="dxa"/>
          </w:tcPr>
          <w:p w:rsidR="009F0D8E" w:rsidRPr="00880E0A" w:rsidRDefault="009F0D8E" w:rsidP="00930D2C">
            <w:pPr>
              <w:tabs>
                <w:tab w:val="decimal" w:pos="911"/>
              </w:tabs>
              <w:spacing w:line="240" w:lineRule="atLeast"/>
              <w:ind w:right="11"/>
            </w:pPr>
          </w:p>
        </w:tc>
        <w:tc>
          <w:tcPr>
            <w:tcW w:w="184" w:type="dxa"/>
          </w:tcPr>
          <w:p w:rsidR="009F0D8E" w:rsidRPr="00880E0A" w:rsidRDefault="009F0D8E" w:rsidP="00930D2C">
            <w:pPr>
              <w:tabs>
                <w:tab w:val="decimal" w:pos="765"/>
              </w:tabs>
              <w:spacing w:line="240" w:lineRule="atLeast"/>
            </w:pPr>
          </w:p>
        </w:tc>
        <w:tc>
          <w:tcPr>
            <w:tcW w:w="1104" w:type="dxa"/>
          </w:tcPr>
          <w:p w:rsidR="009F0D8E" w:rsidRPr="00880E0A" w:rsidRDefault="009F0D8E" w:rsidP="00930D2C">
            <w:pPr>
              <w:tabs>
                <w:tab w:val="decimal" w:pos="821"/>
              </w:tabs>
              <w:spacing w:line="240" w:lineRule="atLeast"/>
              <w:ind w:right="11"/>
            </w:pPr>
          </w:p>
        </w:tc>
        <w:tc>
          <w:tcPr>
            <w:tcW w:w="184" w:type="dxa"/>
          </w:tcPr>
          <w:p w:rsidR="009F0D8E" w:rsidRPr="00880E0A" w:rsidRDefault="009F0D8E" w:rsidP="00930D2C">
            <w:pPr>
              <w:tabs>
                <w:tab w:val="decimal" w:pos="765"/>
              </w:tabs>
              <w:spacing w:line="240" w:lineRule="atLeast"/>
            </w:pPr>
          </w:p>
        </w:tc>
        <w:tc>
          <w:tcPr>
            <w:tcW w:w="1104" w:type="dxa"/>
          </w:tcPr>
          <w:p w:rsidR="009F0D8E" w:rsidRPr="00880E0A" w:rsidRDefault="009F0D8E" w:rsidP="00930D2C">
            <w:pPr>
              <w:tabs>
                <w:tab w:val="decimal" w:pos="803"/>
              </w:tabs>
              <w:spacing w:line="240" w:lineRule="atLeast"/>
              <w:ind w:right="11"/>
            </w:pPr>
          </w:p>
        </w:tc>
        <w:tc>
          <w:tcPr>
            <w:tcW w:w="184" w:type="dxa"/>
          </w:tcPr>
          <w:p w:rsidR="009F0D8E" w:rsidRPr="00880E0A" w:rsidRDefault="009F0D8E" w:rsidP="00930D2C">
            <w:pPr>
              <w:tabs>
                <w:tab w:val="decimal" w:pos="765"/>
              </w:tabs>
              <w:spacing w:line="240" w:lineRule="atLeast"/>
            </w:pPr>
          </w:p>
        </w:tc>
        <w:tc>
          <w:tcPr>
            <w:tcW w:w="1197" w:type="dxa"/>
          </w:tcPr>
          <w:p w:rsidR="009F0D8E" w:rsidRPr="00880E0A" w:rsidRDefault="009F0D8E" w:rsidP="00930D2C">
            <w:pPr>
              <w:tabs>
                <w:tab w:val="decimal" w:pos="911"/>
              </w:tabs>
              <w:spacing w:line="240" w:lineRule="atLeast"/>
              <w:ind w:right="11"/>
            </w:pPr>
          </w:p>
        </w:tc>
      </w:tr>
      <w:tr w:rsidR="009F0D8E" w:rsidRPr="00880E0A" w:rsidTr="00F37C02">
        <w:trPr>
          <w:cantSplit/>
          <w:trHeight w:val="255"/>
        </w:trPr>
        <w:tc>
          <w:tcPr>
            <w:tcW w:w="3589" w:type="dxa"/>
            <w:hideMark/>
          </w:tcPr>
          <w:p w:rsidR="009F0D8E" w:rsidRPr="00880E0A" w:rsidRDefault="009F0D8E" w:rsidP="00D30D11">
            <w:pPr>
              <w:numPr>
                <w:ilvl w:val="2"/>
                <w:numId w:val="26"/>
              </w:numPr>
              <w:tabs>
                <w:tab w:val="clear" w:pos="1020"/>
                <w:tab w:val="num" w:pos="543"/>
              </w:tabs>
              <w:spacing w:line="240" w:lineRule="atLeast"/>
              <w:ind w:left="472" w:hanging="270"/>
              <w:contextualSpacing/>
              <w:rPr>
                <w:szCs w:val="22"/>
              </w:rPr>
            </w:pPr>
            <w:r w:rsidRPr="00880E0A">
              <w:rPr>
                <w:szCs w:val="22"/>
              </w:rPr>
              <w:t>Current</w:t>
            </w:r>
          </w:p>
        </w:tc>
        <w:tc>
          <w:tcPr>
            <w:tcW w:w="735" w:type="dxa"/>
          </w:tcPr>
          <w:p w:rsidR="009F0D8E" w:rsidRPr="00880E0A" w:rsidRDefault="009F0D8E" w:rsidP="00930D2C">
            <w:pPr>
              <w:tabs>
                <w:tab w:val="decimal" w:pos="911"/>
              </w:tabs>
              <w:spacing w:line="240" w:lineRule="atLeast"/>
              <w:ind w:right="11"/>
            </w:pPr>
          </w:p>
        </w:tc>
        <w:tc>
          <w:tcPr>
            <w:tcW w:w="1115" w:type="dxa"/>
          </w:tcPr>
          <w:p w:rsidR="009F0D8E" w:rsidRPr="00880E0A" w:rsidRDefault="00193CEF" w:rsidP="00930D2C">
            <w:pPr>
              <w:tabs>
                <w:tab w:val="decimal" w:pos="911"/>
              </w:tabs>
              <w:spacing w:line="240" w:lineRule="atLeast"/>
              <w:ind w:right="11"/>
              <w:rPr>
                <w:szCs w:val="22"/>
              </w:rPr>
            </w:pPr>
            <w:r>
              <w:rPr>
                <w:szCs w:val="22"/>
              </w:rPr>
              <w:t>29,70</w:t>
            </w:r>
            <w:r w:rsidR="00781F17">
              <w:rPr>
                <w:szCs w:val="22"/>
              </w:rPr>
              <w:t>8</w:t>
            </w:r>
          </w:p>
        </w:tc>
        <w:tc>
          <w:tcPr>
            <w:tcW w:w="184" w:type="dxa"/>
          </w:tcPr>
          <w:p w:rsidR="009F0D8E" w:rsidRPr="00880E0A" w:rsidRDefault="009F0D8E" w:rsidP="00930D2C">
            <w:pPr>
              <w:tabs>
                <w:tab w:val="decimal" w:pos="765"/>
              </w:tabs>
              <w:spacing w:line="240" w:lineRule="atLeast"/>
            </w:pPr>
          </w:p>
        </w:tc>
        <w:tc>
          <w:tcPr>
            <w:tcW w:w="1104" w:type="dxa"/>
          </w:tcPr>
          <w:p w:rsidR="009F0D8E" w:rsidRPr="00880E0A" w:rsidRDefault="00193CEF" w:rsidP="00930D2C">
            <w:pPr>
              <w:tabs>
                <w:tab w:val="decimal" w:pos="821"/>
              </w:tabs>
              <w:spacing w:line="240" w:lineRule="atLeast"/>
              <w:ind w:right="11"/>
              <w:rPr>
                <w:szCs w:val="22"/>
              </w:rPr>
            </w:pPr>
            <w:r>
              <w:rPr>
                <w:szCs w:val="22"/>
              </w:rPr>
              <w:t>27,582</w:t>
            </w:r>
          </w:p>
        </w:tc>
        <w:tc>
          <w:tcPr>
            <w:tcW w:w="184" w:type="dxa"/>
          </w:tcPr>
          <w:p w:rsidR="009F0D8E" w:rsidRPr="00880E0A" w:rsidRDefault="009F0D8E" w:rsidP="00930D2C">
            <w:pPr>
              <w:tabs>
                <w:tab w:val="decimal" w:pos="765"/>
              </w:tabs>
              <w:spacing w:line="240" w:lineRule="atLeast"/>
            </w:pPr>
          </w:p>
        </w:tc>
        <w:tc>
          <w:tcPr>
            <w:tcW w:w="1104" w:type="dxa"/>
          </w:tcPr>
          <w:p w:rsidR="009F0D8E" w:rsidRPr="00880E0A" w:rsidRDefault="00193CEF" w:rsidP="00930D2C">
            <w:pPr>
              <w:tabs>
                <w:tab w:val="decimal" w:pos="803"/>
              </w:tabs>
              <w:spacing w:line="240" w:lineRule="atLeast"/>
              <w:ind w:right="11"/>
              <w:rPr>
                <w:szCs w:val="22"/>
              </w:rPr>
            </w:pPr>
            <w:r>
              <w:rPr>
                <w:szCs w:val="22"/>
              </w:rPr>
              <w:t>13,552</w:t>
            </w:r>
          </w:p>
        </w:tc>
        <w:tc>
          <w:tcPr>
            <w:tcW w:w="184" w:type="dxa"/>
          </w:tcPr>
          <w:p w:rsidR="009F0D8E" w:rsidRPr="00880E0A" w:rsidRDefault="009F0D8E" w:rsidP="00930D2C">
            <w:pPr>
              <w:tabs>
                <w:tab w:val="decimal" w:pos="765"/>
              </w:tabs>
              <w:spacing w:line="240" w:lineRule="atLeast"/>
            </w:pPr>
          </w:p>
        </w:tc>
        <w:tc>
          <w:tcPr>
            <w:tcW w:w="1197" w:type="dxa"/>
          </w:tcPr>
          <w:p w:rsidR="009F0D8E" w:rsidRPr="00880E0A" w:rsidRDefault="00193CEF" w:rsidP="00930D2C">
            <w:pPr>
              <w:tabs>
                <w:tab w:val="decimal" w:pos="911"/>
              </w:tabs>
              <w:spacing w:line="240" w:lineRule="atLeast"/>
              <w:ind w:right="11"/>
              <w:rPr>
                <w:szCs w:val="22"/>
              </w:rPr>
            </w:pPr>
            <w:r>
              <w:rPr>
                <w:szCs w:val="22"/>
              </w:rPr>
              <w:t>14,466</w:t>
            </w:r>
          </w:p>
        </w:tc>
      </w:tr>
      <w:tr w:rsidR="00D743B5" w:rsidRPr="00880E0A" w:rsidTr="00F37C02">
        <w:trPr>
          <w:cantSplit/>
          <w:trHeight w:val="269"/>
        </w:trPr>
        <w:tc>
          <w:tcPr>
            <w:tcW w:w="3589" w:type="dxa"/>
          </w:tcPr>
          <w:p w:rsidR="00D743B5" w:rsidRPr="00880E0A" w:rsidRDefault="003F305D" w:rsidP="00D30D11">
            <w:pPr>
              <w:numPr>
                <w:ilvl w:val="2"/>
                <w:numId w:val="26"/>
              </w:numPr>
              <w:tabs>
                <w:tab w:val="clear" w:pos="1020"/>
                <w:tab w:val="num" w:pos="543"/>
              </w:tabs>
              <w:spacing w:line="240" w:lineRule="atLeast"/>
              <w:ind w:left="472" w:hanging="270"/>
              <w:contextualSpacing/>
              <w:rPr>
                <w:szCs w:val="22"/>
              </w:rPr>
            </w:pPr>
            <w:r>
              <w:rPr>
                <w:szCs w:val="22"/>
              </w:rPr>
              <w:t xml:space="preserve">Non - </w:t>
            </w:r>
            <w:r w:rsidR="00D743B5">
              <w:rPr>
                <w:szCs w:val="22"/>
              </w:rPr>
              <w:t>current</w:t>
            </w:r>
          </w:p>
        </w:tc>
        <w:tc>
          <w:tcPr>
            <w:tcW w:w="735" w:type="dxa"/>
          </w:tcPr>
          <w:p w:rsidR="00D743B5" w:rsidRPr="00880E0A" w:rsidRDefault="00D743B5" w:rsidP="00930D2C">
            <w:pPr>
              <w:tabs>
                <w:tab w:val="decimal" w:pos="911"/>
              </w:tabs>
              <w:spacing w:line="240" w:lineRule="atLeast"/>
              <w:ind w:right="11"/>
            </w:pPr>
          </w:p>
        </w:tc>
        <w:tc>
          <w:tcPr>
            <w:tcW w:w="1115" w:type="dxa"/>
          </w:tcPr>
          <w:p w:rsidR="00D743B5" w:rsidRDefault="003F305D" w:rsidP="00930D2C">
            <w:pPr>
              <w:tabs>
                <w:tab w:val="decimal" w:pos="911"/>
              </w:tabs>
              <w:spacing w:line="240" w:lineRule="atLeast"/>
              <w:ind w:right="11"/>
              <w:rPr>
                <w:szCs w:val="22"/>
              </w:rPr>
            </w:pPr>
            <w:r>
              <w:rPr>
                <w:szCs w:val="22"/>
              </w:rPr>
              <w:t>46,123</w:t>
            </w:r>
          </w:p>
        </w:tc>
        <w:tc>
          <w:tcPr>
            <w:tcW w:w="184" w:type="dxa"/>
          </w:tcPr>
          <w:p w:rsidR="00D743B5" w:rsidRPr="00880E0A" w:rsidRDefault="00D743B5" w:rsidP="00930D2C">
            <w:pPr>
              <w:tabs>
                <w:tab w:val="decimal" w:pos="765"/>
              </w:tabs>
              <w:spacing w:line="240" w:lineRule="atLeast"/>
            </w:pPr>
          </w:p>
        </w:tc>
        <w:tc>
          <w:tcPr>
            <w:tcW w:w="1104" w:type="dxa"/>
          </w:tcPr>
          <w:p w:rsidR="00D743B5" w:rsidRDefault="003F305D" w:rsidP="00930D2C">
            <w:pPr>
              <w:tabs>
                <w:tab w:val="decimal" w:pos="821"/>
              </w:tabs>
              <w:spacing w:line="240" w:lineRule="atLeast"/>
              <w:ind w:right="11"/>
              <w:rPr>
                <w:szCs w:val="22"/>
              </w:rPr>
            </w:pPr>
            <w:r>
              <w:rPr>
                <w:szCs w:val="22"/>
              </w:rPr>
              <w:t>47,380</w:t>
            </w:r>
          </w:p>
        </w:tc>
        <w:tc>
          <w:tcPr>
            <w:tcW w:w="184" w:type="dxa"/>
          </w:tcPr>
          <w:p w:rsidR="00D743B5" w:rsidRPr="00880E0A" w:rsidRDefault="00D743B5" w:rsidP="00930D2C">
            <w:pPr>
              <w:tabs>
                <w:tab w:val="decimal" w:pos="765"/>
              </w:tabs>
              <w:spacing w:line="240" w:lineRule="atLeast"/>
            </w:pPr>
          </w:p>
        </w:tc>
        <w:tc>
          <w:tcPr>
            <w:tcW w:w="1104" w:type="dxa"/>
          </w:tcPr>
          <w:p w:rsidR="00D743B5" w:rsidRDefault="003F305D" w:rsidP="00930D2C">
            <w:pPr>
              <w:tabs>
                <w:tab w:val="decimal" w:pos="803"/>
              </w:tabs>
              <w:spacing w:line="240" w:lineRule="atLeast"/>
              <w:ind w:right="11"/>
              <w:rPr>
                <w:szCs w:val="22"/>
              </w:rPr>
            </w:pPr>
            <w:r>
              <w:rPr>
                <w:szCs w:val="22"/>
              </w:rPr>
              <w:t>46,123</w:t>
            </w:r>
          </w:p>
        </w:tc>
        <w:tc>
          <w:tcPr>
            <w:tcW w:w="184" w:type="dxa"/>
          </w:tcPr>
          <w:p w:rsidR="00D743B5" w:rsidRPr="00880E0A" w:rsidRDefault="00D743B5" w:rsidP="00930D2C">
            <w:pPr>
              <w:tabs>
                <w:tab w:val="decimal" w:pos="765"/>
              </w:tabs>
              <w:spacing w:line="240" w:lineRule="atLeast"/>
            </w:pPr>
          </w:p>
        </w:tc>
        <w:tc>
          <w:tcPr>
            <w:tcW w:w="1197" w:type="dxa"/>
          </w:tcPr>
          <w:p w:rsidR="00D743B5" w:rsidRDefault="003F305D" w:rsidP="00930D2C">
            <w:pPr>
              <w:tabs>
                <w:tab w:val="decimal" w:pos="911"/>
              </w:tabs>
              <w:spacing w:line="240" w:lineRule="atLeast"/>
              <w:ind w:right="11"/>
              <w:rPr>
                <w:szCs w:val="22"/>
              </w:rPr>
            </w:pPr>
            <w:r>
              <w:rPr>
                <w:szCs w:val="22"/>
              </w:rPr>
              <w:t>47,380</w:t>
            </w:r>
          </w:p>
        </w:tc>
      </w:tr>
    </w:tbl>
    <w:p w:rsidR="009F0D8E" w:rsidRPr="00880E0A" w:rsidRDefault="009F0D8E" w:rsidP="009F0D8E">
      <w:pPr>
        <w:spacing w:line="240" w:lineRule="atLeast"/>
        <w:ind w:left="547" w:hanging="547"/>
        <w:rPr>
          <w:b/>
          <w:bCs/>
          <w:szCs w:val="22"/>
        </w:rPr>
      </w:pPr>
    </w:p>
    <w:p w:rsidR="009F0D8E" w:rsidRPr="00880E0A" w:rsidRDefault="009F0D8E" w:rsidP="009F0D8E">
      <w:pPr>
        <w:spacing w:line="240" w:lineRule="atLeast"/>
        <w:ind w:left="540"/>
        <w:jc w:val="both"/>
        <w:outlineLvl w:val="0"/>
        <w:rPr>
          <w:shd w:val="clear" w:color="auto" w:fill="FFFFFF"/>
        </w:rPr>
      </w:pPr>
      <w:r w:rsidRPr="00880E0A">
        <w:rPr>
          <w:shd w:val="clear" w:color="auto" w:fill="FFFFFF"/>
        </w:rPr>
        <w:t xml:space="preserve">The contract assets primarily relate to the Group’s rights to consideration for work completed but not billed at the reporting date. The contract assets are transferred to receivables when the rights become unconditional to the Group. This usually occurs when an invoice is issued to the customer. </w:t>
      </w:r>
    </w:p>
    <w:p w:rsidR="009F0D8E" w:rsidRDefault="009F0D8E" w:rsidP="009F0D8E">
      <w:pPr>
        <w:spacing w:line="240" w:lineRule="auto"/>
        <w:ind w:left="540" w:right="45" w:hanging="18"/>
        <w:jc w:val="both"/>
        <w:rPr>
          <w:spacing w:val="-2"/>
          <w:szCs w:val="22"/>
          <w:lang w:val="en-AU" w:eastAsia="x-none" w:bidi="th-TH"/>
        </w:rPr>
      </w:pPr>
      <w:r w:rsidRPr="00880E0A">
        <w:rPr>
          <w:spacing w:val="-2"/>
          <w:szCs w:val="22"/>
          <w:lang w:val="en-AU" w:eastAsia="x-none" w:bidi="th-TH"/>
        </w:rPr>
        <w:lastRenderedPageBreak/>
        <w:t>The contract liabilities primarily relate to the advance consideration received from customers for</w:t>
      </w:r>
      <w:r w:rsidRPr="00880E0A">
        <w:rPr>
          <w:rFonts w:cs="Cordia New"/>
          <w:spacing w:val="-2"/>
          <w:szCs w:val="22"/>
          <w:lang w:val="en-AU" w:eastAsia="x-none" w:bidi="th-TH"/>
        </w:rPr>
        <w:t xml:space="preserve"> </w:t>
      </w:r>
      <w:r w:rsidRPr="00880E0A">
        <w:rPr>
          <w:rFonts w:cs="Cordia New"/>
          <w:spacing w:val="-2"/>
          <w:szCs w:val="22"/>
          <w:lang w:val="en-US" w:eastAsia="x-none" w:bidi="th-TH"/>
        </w:rPr>
        <w:t>rendering of services</w:t>
      </w:r>
      <w:r w:rsidRPr="00880E0A">
        <w:rPr>
          <w:spacing w:val="-2"/>
          <w:szCs w:val="22"/>
          <w:lang w:val="en-AU" w:eastAsia="x-none" w:bidi="th-TH"/>
        </w:rPr>
        <w:t>. The Group recognises such contract liabilities as revenue when providing services to the customers.</w:t>
      </w:r>
    </w:p>
    <w:p w:rsidR="00D15C12" w:rsidRPr="00880E0A" w:rsidRDefault="00D15C12" w:rsidP="009F0D8E">
      <w:pPr>
        <w:spacing w:line="240" w:lineRule="auto"/>
        <w:ind w:left="540" w:right="45" w:hanging="18"/>
        <w:jc w:val="both"/>
        <w:rPr>
          <w:spacing w:val="-2"/>
          <w:szCs w:val="22"/>
          <w:lang w:val="en-AU" w:eastAsia="x-none" w:bidi="th-TH"/>
        </w:rPr>
      </w:pPr>
    </w:p>
    <w:p w:rsidR="00DF376F" w:rsidRPr="00965337" w:rsidRDefault="00CC35D9" w:rsidP="00CC35D9">
      <w:pPr>
        <w:pStyle w:val="NFStopicfixed"/>
        <w:numPr>
          <w:ilvl w:val="0"/>
          <w:numId w:val="0"/>
        </w:numPr>
        <w:ind w:left="1134" w:hanging="1134"/>
      </w:pPr>
      <w:r>
        <w:t>1</w:t>
      </w:r>
      <w:r w:rsidR="009F0D8E">
        <w:t>3</w:t>
      </w:r>
      <w:r>
        <w:tab/>
      </w:r>
      <w:r w:rsidR="00DF376F" w:rsidRPr="00965337">
        <w:t>Financial instruments</w:t>
      </w:r>
    </w:p>
    <w:p w:rsidR="00DF376F" w:rsidRPr="00461C66" w:rsidRDefault="00DF376F" w:rsidP="00461C66">
      <w:pPr>
        <w:jc w:val="both"/>
      </w:pPr>
    </w:p>
    <w:p w:rsidR="00AF4D96" w:rsidRPr="00461C66" w:rsidRDefault="00AF4D96" w:rsidP="002F2E13">
      <w:pPr>
        <w:ind w:left="630" w:hanging="90"/>
        <w:rPr>
          <w:b/>
          <w:bCs/>
          <w:i/>
          <w:iCs/>
        </w:rPr>
      </w:pPr>
      <w:r w:rsidRPr="00461C66">
        <w:rPr>
          <w:b/>
          <w:bCs/>
          <w:i/>
          <w:iCs/>
        </w:rPr>
        <w:t>Carrying amounts and fair values</w:t>
      </w:r>
    </w:p>
    <w:p w:rsidR="00AF4D96" w:rsidRPr="002F6347" w:rsidRDefault="00AF4D96" w:rsidP="00AF4D96">
      <w:pPr>
        <w:pStyle w:val="block"/>
        <w:spacing w:after="0" w:line="240" w:lineRule="atLeast"/>
        <w:ind w:left="0" w:right="-7"/>
        <w:jc w:val="both"/>
        <w:rPr>
          <w:lang w:val="en-GB"/>
        </w:rPr>
      </w:pPr>
    </w:p>
    <w:p w:rsidR="00AF4D96" w:rsidRDefault="00AF4D96" w:rsidP="00FD3CED">
      <w:pPr>
        <w:pStyle w:val="block"/>
        <w:spacing w:after="0" w:line="240" w:lineRule="atLeast"/>
        <w:ind w:right="-7"/>
        <w:jc w:val="both"/>
      </w:pPr>
      <w:r w:rsidRPr="00FF044C">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BB48CD" w:rsidRDefault="00BB48CD" w:rsidP="00BB48CD">
      <w:pPr>
        <w:pStyle w:val="block"/>
        <w:spacing w:after="0" w:line="240" w:lineRule="atLeast"/>
        <w:ind w:left="0" w:right="-7"/>
        <w:jc w:val="both"/>
      </w:pPr>
    </w:p>
    <w:tbl>
      <w:tblPr>
        <w:tblW w:w="9318" w:type="dxa"/>
        <w:tblInd w:w="529" w:type="dxa"/>
        <w:tblLayout w:type="fixed"/>
        <w:tblCellMar>
          <w:left w:w="79" w:type="dxa"/>
          <w:right w:w="79" w:type="dxa"/>
        </w:tblCellMar>
        <w:tblLook w:val="0000" w:firstRow="0" w:lastRow="0" w:firstColumn="0" w:lastColumn="0" w:noHBand="0" w:noVBand="0"/>
      </w:tblPr>
      <w:tblGrid>
        <w:gridCol w:w="3402"/>
        <w:gridCol w:w="1075"/>
        <w:gridCol w:w="179"/>
        <w:gridCol w:w="897"/>
        <w:gridCol w:w="181"/>
        <w:gridCol w:w="1075"/>
        <w:gridCol w:w="179"/>
        <w:gridCol w:w="986"/>
        <w:gridCol w:w="179"/>
        <w:gridCol w:w="1165"/>
      </w:tblGrid>
      <w:tr w:rsidR="00932745" w:rsidRPr="00230BE0" w:rsidTr="00BF2E80">
        <w:trPr>
          <w:cantSplit/>
          <w:trHeight w:val="302"/>
        </w:trPr>
        <w:tc>
          <w:tcPr>
            <w:tcW w:w="3402" w:type="dxa"/>
            <w:shd w:val="clear" w:color="auto" w:fill="auto"/>
            <w:vAlign w:val="bottom"/>
          </w:tcPr>
          <w:p w:rsidR="00932745" w:rsidRPr="00230BE0" w:rsidRDefault="00932745" w:rsidP="002D6615">
            <w:pPr>
              <w:pStyle w:val="acctfourfigures"/>
              <w:tabs>
                <w:tab w:val="clear" w:pos="765"/>
                <w:tab w:val="decimal" w:pos="371"/>
              </w:tabs>
              <w:spacing w:line="240" w:lineRule="auto"/>
              <w:ind w:left="562" w:hanging="562"/>
              <w:jc w:val="both"/>
              <w:rPr>
                <w:b/>
                <w:bCs/>
                <w:i/>
              </w:rPr>
            </w:pPr>
            <w:r>
              <w:br w:type="page"/>
            </w:r>
            <w:r>
              <w:br w:type="page"/>
            </w:r>
            <w:r w:rsidRPr="00230BE0">
              <w:br w:type="page"/>
            </w:r>
          </w:p>
        </w:tc>
        <w:tc>
          <w:tcPr>
            <w:tcW w:w="5916" w:type="dxa"/>
            <w:gridSpan w:val="9"/>
            <w:vAlign w:val="bottom"/>
          </w:tcPr>
          <w:p w:rsidR="00932745" w:rsidRPr="00230BE0" w:rsidRDefault="00932745" w:rsidP="00F8447A">
            <w:pPr>
              <w:pStyle w:val="acctfourfigures"/>
              <w:tabs>
                <w:tab w:val="clear" w:pos="765"/>
                <w:tab w:val="decimal" w:pos="371"/>
              </w:tabs>
              <w:spacing w:line="240" w:lineRule="auto"/>
              <w:ind w:left="567" w:hanging="567"/>
              <w:jc w:val="center"/>
              <w:rPr>
                <w:b/>
                <w:bCs/>
              </w:rPr>
            </w:pPr>
            <w:r w:rsidRPr="00230BE0">
              <w:rPr>
                <w:b/>
                <w:bCs/>
              </w:rPr>
              <w:t xml:space="preserve">Consolidated financial statements </w:t>
            </w:r>
          </w:p>
        </w:tc>
      </w:tr>
      <w:tr w:rsidR="00932745" w:rsidRPr="00230BE0" w:rsidTr="00BF2E80">
        <w:trPr>
          <w:cantSplit/>
          <w:trHeight w:val="421"/>
        </w:trPr>
        <w:tc>
          <w:tcPr>
            <w:tcW w:w="3402" w:type="dxa"/>
            <w:shd w:val="clear" w:color="auto" w:fill="auto"/>
            <w:vAlign w:val="bottom"/>
          </w:tcPr>
          <w:p w:rsidR="00932745" w:rsidRPr="00230BE0" w:rsidRDefault="00932745" w:rsidP="00F8447A">
            <w:pPr>
              <w:pStyle w:val="acctfourfigures"/>
              <w:tabs>
                <w:tab w:val="clear" w:pos="765"/>
              </w:tabs>
              <w:spacing w:line="240" w:lineRule="auto"/>
              <w:ind w:left="567" w:hanging="567"/>
              <w:jc w:val="both"/>
            </w:pPr>
          </w:p>
        </w:tc>
        <w:tc>
          <w:tcPr>
            <w:tcW w:w="1075" w:type="dxa"/>
          </w:tcPr>
          <w:p w:rsidR="00932745" w:rsidRPr="00230BE0" w:rsidRDefault="00932745" w:rsidP="00F8447A">
            <w:pPr>
              <w:pStyle w:val="acctfourfigures"/>
              <w:tabs>
                <w:tab w:val="clear" w:pos="765"/>
              </w:tabs>
              <w:spacing w:line="240" w:lineRule="auto"/>
              <w:ind w:left="-79" w:right="-79"/>
              <w:jc w:val="center"/>
            </w:pPr>
            <w:r w:rsidRPr="00230BE0">
              <w:t>Carrying amount</w:t>
            </w:r>
          </w:p>
        </w:tc>
        <w:tc>
          <w:tcPr>
            <w:tcW w:w="179" w:type="dxa"/>
          </w:tcPr>
          <w:p w:rsidR="00932745" w:rsidRPr="00230BE0" w:rsidRDefault="00932745" w:rsidP="00F8447A">
            <w:pPr>
              <w:pStyle w:val="acctfourfigures"/>
              <w:tabs>
                <w:tab w:val="clear" w:pos="765"/>
              </w:tabs>
              <w:spacing w:line="240" w:lineRule="auto"/>
              <w:ind w:left="567" w:hanging="567"/>
              <w:jc w:val="center"/>
            </w:pPr>
          </w:p>
        </w:tc>
        <w:tc>
          <w:tcPr>
            <w:tcW w:w="4662" w:type="dxa"/>
            <w:gridSpan w:val="7"/>
            <w:tcBorders>
              <w:bottom w:val="single" w:sz="4" w:space="0" w:color="auto"/>
            </w:tcBorders>
            <w:shd w:val="clear" w:color="auto" w:fill="auto"/>
            <w:vAlign w:val="bottom"/>
          </w:tcPr>
          <w:p w:rsidR="00932745" w:rsidRPr="00230BE0" w:rsidRDefault="00932745" w:rsidP="00F8447A">
            <w:pPr>
              <w:pStyle w:val="acctfourfigures"/>
              <w:tabs>
                <w:tab w:val="clear" w:pos="765"/>
              </w:tabs>
              <w:spacing w:line="240" w:lineRule="auto"/>
              <w:ind w:left="567" w:hanging="567"/>
              <w:jc w:val="center"/>
              <w:rPr>
                <w:rtl/>
                <w:cs/>
              </w:rPr>
            </w:pPr>
            <w:r w:rsidRPr="00230BE0">
              <w:t>Fair value</w:t>
            </w:r>
          </w:p>
        </w:tc>
      </w:tr>
      <w:tr w:rsidR="00932745" w:rsidRPr="00230BE0" w:rsidTr="00BF2E80">
        <w:trPr>
          <w:cantSplit/>
          <w:trHeight w:val="241"/>
        </w:trPr>
        <w:tc>
          <w:tcPr>
            <w:tcW w:w="3402" w:type="dxa"/>
            <w:shd w:val="clear" w:color="auto" w:fill="auto"/>
          </w:tcPr>
          <w:p w:rsidR="00932745" w:rsidRPr="00230BE0" w:rsidRDefault="00932745" w:rsidP="00F8447A">
            <w:pPr>
              <w:spacing w:line="240" w:lineRule="auto"/>
              <w:ind w:left="567" w:hanging="567"/>
              <w:jc w:val="both"/>
              <w:rPr>
                <w:b/>
                <w:bCs/>
              </w:rPr>
            </w:pPr>
          </w:p>
        </w:tc>
        <w:tc>
          <w:tcPr>
            <w:tcW w:w="1075" w:type="dxa"/>
          </w:tcPr>
          <w:p w:rsidR="00932745" w:rsidRPr="00230BE0" w:rsidRDefault="00932745" w:rsidP="00F8447A">
            <w:pPr>
              <w:pStyle w:val="acctfourfigures"/>
              <w:tabs>
                <w:tab w:val="clear" w:pos="765"/>
                <w:tab w:val="decimal" w:pos="731"/>
              </w:tabs>
              <w:spacing w:line="240" w:lineRule="auto"/>
              <w:ind w:left="567" w:hanging="567"/>
              <w:jc w:val="center"/>
            </w:pPr>
          </w:p>
        </w:tc>
        <w:tc>
          <w:tcPr>
            <w:tcW w:w="179" w:type="dxa"/>
          </w:tcPr>
          <w:p w:rsidR="00932745" w:rsidRPr="00230BE0" w:rsidRDefault="00932745" w:rsidP="00F8447A">
            <w:pPr>
              <w:pStyle w:val="acctfourfigures"/>
              <w:tabs>
                <w:tab w:val="clear" w:pos="765"/>
                <w:tab w:val="decimal" w:pos="731"/>
              </w:tabs>
              <w:spacing w:line="240" w:lineRule="auto"/>
              <w:ind w:left="567" w:hanging="567"/>
              <w:jc w:val="center"/>
            </w:pPr>
          </w:p>
        </w:tc>
        <w:tc>
          <w:tcPr>
            <w:tcW w:w="897" w:type="dxa"/>
            <w:tcBorders>
              <w:top w:val="single" w:sz="4" w:space="0" w:color="auto"/>
            </w:tcBorders>
            <w:shd w:val="clear" w:color="auto" w:fill="auto"/>
          </w:tcPr>
          <w:p w:rsidR="00932745" w:rsidRPr="00230BE0" w:rsidRDefault="00932745" w:rsidP="00F8447A">
            <w:pPr>
              <w:pStyle w:val="acctfourfigures"/>
              <w:tabs>
                <w:tab w:val="clear" w:pos="765"/>
                <w:tab w:val="decimal" w:pos="-83"/>
              </w:tabs>
              <w:spacing w:line="240" w:lineRule="auto"/>
              <w:ind w:left="567" w:hanging="567"/>
              <w:jc w:val="center"/>
            </w:pPr>
            <w:r w:rsidRPr="00230BE0">
              <w:t>Level 1</w:t>
            </w:r>
          </w:p>
        </w:tc>
        <w:tc>
          <w:tcPr>
            <w:tcW w:w="181" w:type="dxa"/>
            <w:tcBorders>
              <w:top w:val="single" w:sz="4" w:space="0" w:color="auto"/>
            </w:tcBorders>
            <w:shd w:val="clear" w:color="auto" w:fill="auto"/>
          </w:tcPr>
          <w:p w:rsidR="00932745" w:rsidRPr="00230BE0" w:rsidRDefault="00932745" w:rsidP="00F8447A">
            <w:pPr>
              <w:pStyle w:val="acctfourfigures"/>
              <w:spacing w:line="240" w:lineRule="auto"/>
              <w:ind w:left="567" w:hanging="567"/>
              <w:jc w:val="center"/>
            </w:pPr>
          </w:p>
        </w:tc>
        <w:tc>
          <w:tcPr>
            <w:tcW w:w="1075" w:type="dxa"/>
            <w:tcBorders>
              <w:top w:val="single" w:sz="4" w:space="0" w:color="auto"/>
            </w:tcBorders>
            <w:shd w:val="clear" w:color="auto" w:fill="auto"/>
          </w:tcPr>
          <w:p w:rsidR="00932745" w:rsidRPr="00230BE0" w:rsidRDefault="00932745" w:rsidP="00F8447A">
            <w:pPr>
              <w:pStyle w:val="acctfourfigures"/>
              <w:tabs>
                <w:tab w:val="clear" w:pos="765"/>
                <w:tab w:val="decimal" w:pos="-83"/>
              </w:tabs>
              <w:spacing w:line="240" w:lineRule="auto"/>
              <w:ind w:left="567" w:hanging="567"/>
              <w:jc w:val="center"/>
            </w:pPr>
            <w:r w:rsidRPr="00230BE0">
              <w:t>Level 2</w:t>
            </w:r>
          </w:p>
        </w:tc>
        <w:tc>
          <w:tcPr>
            <w:tcW w:w="179" w:type="dxa"/>
            <w:tcBorders>
              <w:top w:val="single" w:sz="4" w:space="0" w:color="auto"/>
            </w:tcBorders>
            <w:shd w:val="clear" w:color="auto" w:fill="auto"/>
          </w:tcPr>
          <w:p w:rsidR="00932745" w:rsidRPr="00230BE0" w:rsidRDefault="00932745" w:rsidP="00F8447A">
            <w:pPr>
              <w:pStyle w:val="acctfourfigures"/>
              <w:spacing w:line="240" w:lineRule="auto"/>
              <w:ind w:left="567" w:hanging="567"/>
              <w:jc w:val="center"/>
            </w:pPr>
          </w:p>
        </w:tc>
        <w:tc>
          <w:tcPr>
            <w:tcW w:w="986" w:type="dxa"/>
            <w:tcBorders>
              <w:top w:val="single" w:sz="4" w:space="0" w:color="auto"/>
            </w:tcBorders>
            <w:shd w:val="clear" w:color="auto" w:fill="auto"/>
          </w:tcPr>
          <w:p w:rsidR="00932745" w:rsidRPr="00230BE0" w:rsidRDefault="00932745" w:rsidP="00F8447A">
            <w:pPr>
              <w:pStyle w:val="acctfourfigures"/>
              <w:tabs>
                <w:tab w:val="clear" w:pos="765"/>
                <w:tab w:val="decimal" w:pos="-83"/>
              </w:tabs>
              <w:spacing w:line="240" w:lineRule="auto"/>
              <w:ind w:left="567" w:hanging="567"/>
              <w:jc w:val="center"/>
            </w:pPr>
            <w:r w:rsidRPr="00230BE0">
              <w:t>Level 3</w:t>
            </w:r>
          </w:p>
        </w:tc>
        <w:tc>
          <w:tcPr>
            <w:tcW w:w="179" w:type="dxa"/>
            <w:tcBorders>
              <w:top w:val="single" w:sz="4" w:space="0" w:color="auto"/>
            </w:tcBorders>
            <w:shd w:val="clear" w:color="auto" w:fill="auto"/>
          </w:tcPr>
          <w:p w:rsidR="00932745" w:rsidRPr="00230BE0" w:rsidRDefault="00932745" w:rsidP="00F8447A">
            <w:pPr>
              <w:pStyle w:val="acctfourfigures"/>
              <w:spacing w:line="240" w:lineRule="auto"/>
              <w:ind w:left="567" w:hanging="567"/>
              <w:jc w:val="center"/>
            </w:pPr>
          </w:p>
        </w:tc>
        <w:tc>
          <w:tcPr>
            <w:tcW w:w="1165" w:type="dxa"/>
            <w:tcBorders>
              <w:top w:val="single" w:sz="4" w:space="0" w:color="auto"/>
            </w:tcBorders>
            <w:shd w:val="clear" w:color="auto" w:fill="auto"/>
          </w:tcPr>
          <w:p w:rsidR="00932745" w:rsidRPr="00230BE0" w:rsidRDefault="00932745" w:rsidP="00F8447A">
            <w:pPr>
              <w:pStyle w:val="acctfourfigures"/>
              <w:tabs>
                <w:tab w:val="clear" w:pos="765"/>
                <w:tab w:val="decimal" w:pos="-85"/>
              </w:tabs>
              <w:spacing w:line="240" w:lineRule="auto"/>
              <w:ind w:left="567" w:hanging="567"/>
              <w:jc w:val="center"/>
            </w:pPr>
            <w:r w:rsidRPr="00230BE0">
              <w:t>Total</w:t>
            </w:r>
          </w:p>
        </w:tc>
      </w:tr>
      <w:tr w:rsidR="00932745" w:rsidRPr="00230BE0" w:rsidTr="00BF2E80">
        <w:trPr>
          <w:cantSplit/>
          <w:trHeight w:val="255"/>
        </w:trPr>
        <w:tc>
          <w:tcPr>
            <w:tcW w:w="3402" w:type="dxa"/>
            <w:shd w:val="clear" w:color="auto" w:fill="auto"/>
          </w:tcPr>
          <w:p w:rsidR="00932745" w:rsidRPr="00230BE0" w:rsidRDefault="00932745" w:rsidP="00F8447A">
            <w:pPr>
              <w:spacing w:line="240" w:lineRule="auto"/>
              <w:ind w:left="567" w:hanging="567"/>
              <w:jc w:val="both"/>
              <w:rPr>
                <w:b/>
                <w:bCs/>
              </w:rPr>
            </w:pPr>
          </w:p>
        </w:tc>
        <w:tc>
          <w:tcPr>
            <w:tcW w:w="5916" w:type="dxa"/>
            <w:gridSpan w:val="9"/>
          </w:tcPr>
          <w:p w:rsidR="00932745" w:rsidRPr="00230BE0" w:rsidRDefault="00932745" w:rsidP="00F8447A">
            <w:pPr>
              <w:pStyle w:val="acctfourfigures"/>
              <w:tabs>
                <w:tab w:val="clear" w:pos="765"/>
              </w:tabs>
              <w:spacing w:line="240" w:lineRule="auto"/>
              <w:ind w:left="567" w:hanging="567"/>
              <w:jc w:val="center"/>
            </w:pPr>
            <w:r w:rsidRPr="00230BE0">
              <w:rPr>
                <w:i/>
                <w:iCs/>
              </w:rPr>
              <w:t>(in thousand Baht)</w:t>
            </w:r>
          </w:p>
        </w:tc>
      </w:tr>
      <w:tr w:rsidR="00932745" w:rsidRPr="00230BE0" w:rsidTr="00BF2E80">
        <w:trPr>
          <w:cantSplit/>
          <w:trHeight w:val="255"/>
        </w:trPr>
        <w:tc>
          <w:tcPr>
            <w:tcW w:w="3402" w:type="dxa"/>
            <w:shd w:val="clear" w:color="auto" w:fill="auto"/>
          </w:tcPr>
          <w:p w:rsidR="00932745" w:rsidRPr="00230BE0" w:rsidRDefault="00932745" w:rsidP="00F8447A">
            <w:pPr>
              <w:spacing w:line="240" w:lineRule="auto"/>
              <w:ind w:left="567" w:hanging="567"/>
              <w:jc w:val="both"/>
              <w:rPr>
                <w:b/>
                <w:bCs/>
                <w:i/>
                <w:iCs/>
              </w:rPr>
            </w:pPr>
            <w:r>
              <w:rPr>
                <w:b/>
                <w:bCs/>
              </w:rPr>
              <w:t xml:space="preserve">31 March </w:t>
            </w:r>
            <w:r w:rsidRPr="00230BE0">
              <w:rPr>
                <w:b/>
                <w:bCs/>
              </w:rPr>
              <w:t>201</w:t>
            </w:r>
            <w:r w:rsidR="003C59E5">
              <w:rPr>
                <w:b/>
                <w:bCs/>
              </w:rPr>
              <w:t>9</w:t>
            </w:r>
          </w:p>
        </w:tc>
        <w:tc>
          <w:tcPr>
            <w:tcW w:w="1075" w:type="dxa"/>
          </w:tcPr>
          <w:p w:rsidR="00932745" w:rsidRPr="00230BE0" w:rsidRDefault="00932745" w:rsidP="00F8447A">
            <w:pPr>
              <w:pStyle w:val="acctfourfigures"/>
              <w:tabs>
                <w:tab w:val="clear" w:pos="765"/>
                <w:tab w:val="decimal" w:pos="641"/>
              </w:tabs>
              <w:spacing w:line="240" w:lineRule="auto"/>
              <w:ind w:left="-79" w:right="-72"/>
              <w:rPr>
                <w:i/>
                <w:iCs/>
              </w:rPr>
            </w:pPr>
          </w:p>
        </w:tc>
        <w:tc>
          <w:tcPr>
            <w:tcW w:w="179" w:type="dxa"/>
          </w:tcPr>
          <w:p w:rsidR="00932745" w:rsidRPr="00230BE0" w:rsidRDefault="00932745" w:rsidP="00F8447A">
            <w:pPr>
              <w:pStyle w:val="acctfourfigures"/>
              <w:tabs>
                <w:tab w:val="clear" w:pos="765"/>
                <w:tab w:val="decimal" w:pos="641"/>
              </w:tabs>
              <w:spacing w:line="240" w:lineRule="auto"/>
              <w:ind w:left="-79" w:right="-72"/>
              <w:rPr>
                <w:i/>
                <w:iCs/>
              </w:rPr>
            </w:pPr>
          </w:p>
        </w:tc>
        <w:tc>
          <w:tcPr>
            <w:tcW w:w="897" w:type="dxa"/>
            <w:shd w:val="clear" w:color="auto" w:fill="auto"/>
          </w:tcPr>
          <w:p w:rsidR="00932745" w:rsidRPr="00230BE0" w:rsidRDefault="00932745" w:rsidP="00F8447A">
            <w:pPr>
              <w:pStyle w:val="acctfourfigures"/>
              <w:tabs>
                <w:tab w:val="clear" w:pos="765"/>
                <w:tab w:val="decimal" w:pos="641"/>
              </w:tabs>
              <w:spacing w:line="240" w:lineRule="auto"/>
              <w:ind w:left="-79" w:right="-72"/>
              <w:rPr>
                <w:i/>
                <w:iCs/>
              </w:rPr>
            </w:pPr>
          </w:p>
        </w:tc>
        <w:tc>
          <w:tcPr>
            <w:tcW w:w="181" w:type="dxa"/>
            <w:shd w:val="clear" w:color="auto" w:fill="auto"/>
          </w:tcPr>
          <w:p w:rsidR="00932745" w:rsidRPr="00230BE0" w:rsidRDefault="00932745" w:rsidP="00F8447A">
            <w:pPr>
              <w:pStyle w:val="acctfourfigures"/>
              <w:tabs>
                <w:tab w:val="clear" w:pos="765"/>
                <w:tab w:val="decimal" w:pos="641"/>
              </w:tabs>
              <w:spacing w:line="240" w:lineRule="auto"/>
              <w:ind w:left="-79" w:right="-72"/>
              <w:rPr>
                <w:i/>
                <w:iCs/>
              </w:rPr>
            </w:pPr>
          </w:p>
        </w:tc>
        <w:tc>
          <w:tcPr>
            <w:tcW w:w="1075" w:type="dxa"/>
            <w:shd w:val="clear" w:color="auto" w:fill="auto"/>
          </w:tcPr>
          <w:p w:rsidR="00932745" w:rsidRPr="00230BE0" w:rsidRDefault="00932745" w:rsidP="00F8447A">
            <w:pPr>
              <w:pStyle w:val="acctfourfigures"/>
              <w:tabs>
                <w:tab w:val="clear" w:pos="765"/>
                <w:tab w:val="decimal" w:pos="641"/>
              </w:tabs>
              <w:spacing w:line="240" w:lineRule="auto"/>
              <w:ind w:left="-79" w:right="-72"/>
              <w:rPr>
                <w:i/>
                <w:iCs/>
              </w:rPr>
            </w:pPr>
          </w:p>
        </w:tc>
        <w:tc>
          <w:tcPr>
            <w:tcW w:w="179" w:type="dxa"/>
            <w:shd w:val="clear" w:color="auto" w:fill="auto"/>
          </w:tcPr>
          <w:p w:rsidR="00932745" w:rsidRPr="00230BE0" w:rsidRDefault="00932745" w:rsidP="00F8447A">
            <w:pPr>
              <w:pStyle w:val="acctfourfigures"/>
              <w:tabs>
                <w:tab w:val="clear" w:pos="765"/>
                <w:tab w:val="decimal" w:pos="641"/>
              </w:tabs>
              <w:spacing w:line="240" w:lineRule="auto"/>
              <w:ind w:left="-79" w:right="-72"/>
              <w:rPr>
                <w:i/>
                <w:iCs/>
              </w:rPr>
            </w:pPr>
          </w:p>
        </w:tc>
        <w:tc>
          <w:tcPr>
            <w:tcW w:w="986" w:type="dxa"/>
            <w:shd w:val="clear" w:color="auto" w:fill="auto"/>
          </w:tcPr>
          <w:p w:rsidR="00932745" w:rsidRPr="00230BE0" w:rsidRDefault="00932745" w:rsidP="00F8447A">
            <w:pPr>
              <w:pStyle w:val="acctfourfigures"/>
              <w:tabs>
                <w:tab w:val="clear" w:pos="765"/>
                <w:tab w:val="decimal" w:pos="641"/>
              </w:tabs>
              <w:spacing w:line="240" w:lineRule="auto"/>
              <w:ind w:left="-79" w:right="-72"/>
              <w:rPr>
                <w:i/>
                <w:iCs/>
              </w:rPr>
            </w:pPr>
          </w:p>
        </w:tc>
        <w:tc>
          <w:tcPr>
            <w:tcW w:w="179" w:type="dxa"/>
            <w:shd w:val="clear" w:color="auto" w:fill="auto"/>
          </w:tcPr>
          <w:p w:rsidR="00932745" w:rsidRPr="00230BE0" w:rsidRDefault="00932745" w:rsidP="00F8447A">
            <w:pPr>
              <w:pStyle w:val="acctfourfigures"/>
              <w:tabs>
                <w:tab w:val="clear" w:pos="765"/>
                <w:tab w:val="decimal" w:pos="641"/>
              </w:tabs>
              <w:spacing w:line="240" w:lineRule="auto"/>
              <w:ind w:left="-79" w:right="-72"/>
              <w:rPr>
                <w:i/>
                <w:iCs/>
              </w:rPr>
            </w:pPr>
          </w:p>
        </w:tc>
        <w:tc>
          <w:tcPr>
            <w:tcW w:w="1165" w:type="dxa"/>
            <w:shd w:val="clear" w:color="auto" w:fill="auto"/>
          </w:tcPr>
          <w:p w:rsidR="00932745" w:rsidRPr="00230BE0" w:rsidRDefault="00932745" w:rsidP="00F8447A">
            <w:pPr>
              <w:pStyle w:val="acctfourfigures"/>
              <w:tabs>
                <w:tab w:val="clear" w:pos="765"/>
                <w:tab w:val="decimal" w:pos="641"/>
              </w:tabs>
              <w:spacing w:line="240" w:lineRule="auto"/>
              <w:ind w:left="-79" w:right="-72"/>
              <w:rPr>
                <w:i/>
                <w:iCs/>
              </w:rPr>
            </w:pPr>
          </w:p>
        </w:tc>
      </w:tr>
      <w:tr w:rsidR="00932745" w:rsidRPr="00230BE0" w:rsidTr="00BF2E80">
        <w:trPr>
          <w:cantSplit/>
          <w:trHeight w:val="255"/>
        </w:trPr>
        <w:tc>
          <w:tcPr>
            <w:tcW w:w="3402" w:type="dxa"/>
            <w:shd w:val="clear" w:color="auto" w:fill="auto"/>
            <w:vAlign w:val="bottom"/>
          </w:tcPr>
          <w:p w:rsidR="00932745" w:rsidRPr="00230BE0" w:rsidRDefault="00932745" w:rsidP="00F8447A">
            <w:pPr>
              <w:spacing w:line="240" w:lineRule="auto"/>
              <w:ind w:left="567" w:hanging="567"/>
              <w:jc w:val="both"/>
              <w:rPr>
                <w:b/>
                <w:bCs/>
                <w:i/>
                <w:iCs/>
              </w:rPr>
            </w:pPr>
            <w:r w:rsidRPr="00230BE0">
              <w:rPr>
                <w:b/>
                <w:bCs/>
                <w:i/>
                <w:iCs/>
              </w:rPr>
              <w:t>Financial assets measured at</w:t>
            </w:r>
          </w:p>
        </w:tc>
        <w:tc>
          <w:tcPr>
            <w:tcW w:w="1075" w:type="dxa"/>
            <w:vAlign w:val="bottom"/>
          </w:tcPr>
          <w:p w:rsidR="00932745" w:rsidRPr="00230BE0" w:rsidRDefault="00932745" w:rsidP="00F8447A">
            <w:pPr>
              <w:pStyle w:val="acctfourfigures"/>
              <w:tabs>
                <w:tab w:val="clear" w:pos="765"/>
                <w:tab w:val="decimal" w:pos="641"/>
              </w:tabs>
              <w:spacing w:line="240" w:lineRule="auto"/>
              <w:ind w:left="-79" w:right="-72"/>
              <w:rPr>
                <w:i/>
                <w:iCs/>
              </w:rPr>
            </w:pPr>
          </w:p>
        </w:tc>
        <w:tc>
          <w:tcPr>
            <w:tcW w:w="179" w:type="dxa"/>
            <w:vAlign w:val="bottom"/>
          </w:tcPr>
          <w:p w:rsidR="00932745" w:rsidRPr="00230BE0" w:rsidRDefault="00932745" w:rsidP="00F8447A">
            <w:pPr>
              <w:pStyle w:val="acctfourfigures"/>
              <w:tabs>
                <w:tab w:val="clear" w:pos="765"/>
                <w:tab w:val="decimal" w:pos="641"/>
              </w:tabs>
              <w:spacing w:line="240" w:lineRule="auto"/>
              <w:ind w:left="-79" w:right="-72"/>
              <w:rPr>
                <w:i/>
                <w:iCs/>
              </w:rPr>
            </w:pPr>
          </w:p>
        </w:tc>
        <w:tc>
          <w:tcPr>
            <w:tcW w:w="897" w:type="dxa"/>
            <w:shd w:val="clear" w:color="auto" w:fill="auto"/>
            <w:vAlign w:val="bottom"/>
          </w:tcPr>
          <w:p w:rsidR="00932745" w:rsidRPr="00230BE0" w:rsidRDefault="00932745" w:rsidP="00F8447A">
            <w:pPr>
              <w:pStyle w:val="acctfourfigures"/>
              <w:tabs>
                <w:tab w:val="clear" w:pos="765"/>
                <w:tab w:val="decimal" w:pos="641"/>
              </w:tabs>
              <w:spacing w:line="240" w:lineRule="auto"/>
              <w:ind w:left="-79" w:right="-72"/>
              <w:rPr>
                <w:i/>
                <w:iCs/>
              </w:rPr>
            </w:pPr>
          </w:p>
        </w:tc>
        <w:tc>
          <w:tcPr>
            <w:tcW w:w="181" w:type="dxa"/>
            <w:shd w:val="clear" w:color="auto" w:fill="auto"/>
            <w:vAlign w:val="bottom"/>
          </w:tcPr>
          <w:p w:rsidR="00932745" w:rsidRPr="00230BE0" w:rsidRDefault="00932745" w:rsidP="00F8447A">
            <w:pPr>
              <w:pStyle w:val="acctfourfigures"/>
              <w:tabs>
                <w:tab w:val="clear" w:pos="765"/>
                <w:tab w:val="decimal" w:pos="641"/>
              </w:tabs>
              <w:spacing w:line="240" w:lineRule="auto"/>
              <w:ind w:left="-79" w:right="-72"/>
              <w:rPr>
                <w:i/>
                <w:iCs/>
              </w:rPr>
            </w:pPr>
          </w:p>
        </w:tc>
        <w:tc>
          <w:tcPr>
            <w:tcW w:w="1075" w:type="dxa"/>
            <w:shd w:val="clear" w:color="auto" w:fill="auto"/>
            <w:vAlign w:val="bottom"/>
          </w:tcPr>
          <w:p w:rsidR="00932745" w:rsidRPr="00230BE0" w:rsidRDefault="00932745" w:rsidP="00F8447A">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932745" w:rsidRPr="00230BE0" w:rsidRDefault="00932745" w:rsidP="00F8447A">
            <w:pPr>
              <w:pStyle w:val="acctfourfigures"/>
              <w:tabs>
                <w:tab w:val="clear" w:pos="765"/>
                <w:tab w:val="decimal" w:pos="641"/>
              </w:tabs>
              <w:spacing w:line="240" w:lineRule="auto"/>
              <w:ind w:left="-79" w:right="-72"/>
              <w:rPr>
                <w:i/>
                <w:iCs/>
              </w:rPr>
            </w:pPr>
          </w:p>
        </w:tc>
        <w:tc>
          <w:tcPr>
            <w:tcW w:w="986" w:type="dxa"/>
            <w:shd w:val="clear" w:color="auto" w:fill="auto"/>
            <w:vAlign w:val="bottom"/>
          </w:tcPr>
          <w:p w:rsidR="00932745" w:rsidRPr="00230BE0" w:rsidRDefault="00932745" w:rsidP="00F8447A">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932745" w:rsidRPr="00230BE0" w:rsidRDefault="00932745" w:rsidP="00F8447A">
            <w:pPr>
              <w:pStyle w:val="acctfourfigures"/>
              <w:tabs>
                <w:tab w:val="clear" w:pos="765"/>
                <w:tab w:val="decimal" w:pos="641"/>
              </w:tabs>
              <w:spacing w:line="240" w:lineRule="auto"/>
              <w:ind w:left="-79" w:right="-72"/>
              <w:rPr>
                <w:i/>
                <w:iCs/>
              </w:rPr>
            </w:pPr>
          </w:p>
        </w:tc>
        <w:tc>
          <w:tcPr>
            <w:tcW w:w="1165" w:type="dxa"/>
            <w:shd w:val="clear" w:color="auto" w:fill="auto"/>
            <w:vAlign w:val="bottom"/>
          </w:tcPr>
          <w:p w:rsidR="00932745" w:rsidRPr="00230BE0" w:rsidRDefault="00932745" w:rsidP="00F8447A">
            <w:pPr>
              <w:pStyle w:val="acctfourfigures"/>
              <w:tabs>
                <w:tab w:val="clear" w:pos="765"/>
                <w:tab w:val="decimal" w:pos="641"/>
              </w:tabs>
              <w:spacing w:line="240" w:lineRule="auto"/>
              <w:ind w:left="-79" w:right="-72"/>
              <w:rPr>
                <w:i/>
                <w:iCs/>
              </w:rPr>
            </w:pPr>
          </w:p>
        </w:tc>
      </w:tr>
      <w:tr w:rsidR="00932745" w:rsidRPr="00230BE0" w:rsidTr="00BF2E80">
        <w:trPr>
          <w:cantSplit/>
          <w:trHeight w:val="255"/>
        </w:trPr>
        <w:tc>
          <w:tcPr>
            <w:tcW w:w="3402" w:type="dxa"/>
            <w:shd w:val="clear" w:color="auto" w:fill="auto"/>
            <w:vAlign w:val="bottom"/>
          </w:tcPr>
          <w:p w:rsidR="00932745" w:rsidRPr="00230BE0" w:rsidRDefault="00932745" w:rsidP="00F8447A">
            <w:pPr>
              <w:spacing w:line="240" w:lineRule="auto"/>
              <w:ind w:left="11"/>
              <w:jc w:val="both"/>
              <w:rPr>
                <w:b/>
                <w:bCs/>
                <w:i/>
                <w:iCs/>
              </w:rPr>
            </w:pPr>
            <w:r w:rsidRPr="00230BE0">
              <w:rPr>
                <w:b/>
                <w:bCs/>
                <w:i/>
                <w:iCs/>
              </w:rPr>
              <w:t xml:space="preserve">   fair value</w:t>
            </w:r>
          </w:p>
        </w:tc>
        <w:tc>
          <w:tcPr>
            <w:tcW w:w="1075" w:type="dxa"/>
            <w:vAlign w:val="bottom"/>
          </w:tcPr>
          <w:p w:rsidR="00932745" w:rsidRPr="00230BE0" w:rsidRDefault="00932745" w:rsidP="00F8447A">
            <w:pPr>
              <w:pStyle w:val="acctfourfigures"/>
              <w:tabs>
                <w:tab w:val="clear" w:pos="765"/>
                <w:tab w:val="decimal" w:pos="731"/>
              </w:tabs>
              <w:spacing w:line="240" w:lineRule="auto"/>
              <w:ind w:right="-72"/>
            </w:pPr>
          </w:p>
        </w:tc>
        <w:tc>
          <w:tcPr>
            <w:tcW w:w="179" w:type="dxa"/>
            <w:vAlign w:val="bottom"/>
          </w:tcPr>
          <w:p w:rsidR="00932745" w:rsidRPr="00230BE0" w:rsidRDefault="00932745" w:rsidP="00F8447A">
            <w:pPr>
              <w:pStyle w:val="acctfourfigures"/>
              <w:tabs>
                <w:tab w:val="clear" w:pos="765"/>
                <w:tab w:val="decimal" w:pos="731"/>
              </w:tabs>
              <w:spacing w:line="240" w:lineRule="auto"/>
              <w:ind w:right="-72"/>
            </w:pPr>
          </w:p>
        </w:tc>
        <w:tc>
          <w:tcPr>
            <w:tcW w:w="897" w:type="dxa"/>
            <w:shd w:val="clear" w:color="auto" w:fill="auto"/>
            <w:vAlign w:val="bottom"/>
          </w:tcPr>
          <w:p w:rsidR="00932745" w:rsidRPr="00230BE0" w:rsidRDefault="00932745" w:rsidP="00F8447A">
            <w:pPr>
              <w:pStyle w:val="acctfourfigures"/>
              <w:tabs>
                <w:tab w:val="clear" w:pos="765"/>
                <w:tab w:val="decimal" w:pos="551"/>
              </w:tabs>
              <w:spacing w:line="240" w:lineRule="auto"/>
              <w:ind w:left="-79" w:right="-72"/>
            </w:pPr>
          </w:p>
        </w:tc>
        <w:tc>
          <w:tcPr>
            <w:tcW w:w="181" w:type="dxa"/>
            <w:shd w:val="clear" w:color="auto" w:fill="auto"/>
            <w:vAlign w:val="bottom"/>
          </w:tcPr>
          <w:p w:rsidR="00932745" w:rsidRPr="00230BE0" w:rsidRDefault="00932745" w:rsidP="00F8447A">
            <w:pPr>
              <w:pStyle w:val="acctfourfigures"/>
              <w:tabs>
                <w:tab w:val="clear" w:pos="765"/>
                <w:tab w:val="decimal" w:pos="731"/>
              </w:tabs>
              <w:spacing w:line="240" w:lineRule="auto"/>
              <w:ind w:left="-79" w:right="-72"/>
            </w:pPr>
          </w:p>
        </w:tc>
        <w:tc>
          <w:tcPr>
            <w:tcW w:w="1075" w:type="dxa"/>
            <w:shd w:val="clear" w:color="auto" w:fill="auto"/>
            <w:vAlign w:val="bottom"/>
          </w:tcPr>
          <w:p w:rsidR="00932745" w:rsidRPr="00230BE0" w:rsidRDefault="00932745" w:rsidP="00F8447A">
            <w:pPr>
              <w:pStyle w:val="acctfourfigures"/>
              <w:tabs>
                <w:tab w:val="clear" w:pos="765"/>
                <w:tab w:val="decimal" w:pos="911"/>
              </w:tabs>
              <w:spacing w:line="240" w:lineRule="auto"/>
              <w:ind w:right="-72"/>
            </w:pPr>
          </w:p>
        </w:tc>
        <w:tc>
          <w:tcPr>
            <w:tcW w:w="179" w:type="dxa"/>
            <w:shd w:val="clear" w:color="auto" w:fill="auto"/>
            <w:vAlign w:val="bottom"/>
          </w:tcPr>
          <w:p w:rsidR="00932745" w:rsidRPr="00230BE0" w:rsidRDefault="00932745" w:rsidP="00F8447A">
            <w:pPr>
              <w:pStyle w:val="acctfourfigures"/>
              <w:tabs>
                <w:tab w:val="clear" w:pos="765"/>
                <w:tab w:val="decimal" w:pos="731"/>
              </w:tabs>
              <w:spacing w:line="240" w:lineRule="auto"/>
              <w:ind w:left="-79" w:right="-72"/>
            </w:pPr>
          </w:p>
        </w:tc>
        <w:tc>
          <w:tcPr>
            <w:tcW w:w="986" w:type="dxa"/>
            <w:shd w:val="clear" w:color="auto" w:fill="auto"/>
            <w:vAlign w:val="bottom"/>
          </w:tcPr>
          <w:p w:rsidR="00932745" w:rsidRPr="00230BE0" w:rsidRDefault="00932745" w:rsidP="00F8447A">
            <w:pPr>
              <w:pStyle w:val="acctfourfigures"/>
              <w:tabs>
                <w:tab w:val="clear" w:pos="765"/>
                <w:tab w:val="decimal" w:pos="731"/>
              </w:tabs>
              <w:spacing w:line="240" w:lineRule="auto"/>
              <w:ind w:left="-79" w:right="-72"/>
            </w:pPr>
          </w:p>
        </w:tc>
        <w:tc>
          <w:tcPr>
            <w:tcW w:w="179" w:type="dxa"/>
            <w:shd w:val="clear" w:color="auto" w:fill="auto"/>
            <w:vAlign w:val="bottom"/>
          </w:tcPr>
          <w:p w:rsidR="00932745" w:rsidRPr="00230BE0" w:rsidRDefault="00932745" w:rsidP="00F8447A">
            <w:pPr>
              <w:pStyle w:val="acctfourfigures"/>
              <w:tabs>
                <w:tab w:val="clear" w:pos="765"/>
                <w:tab w:val="decimal" w:pos="731"/>
              </w:tabs>
              <w:spacing w:line="240" w:lineRule="auto"/>
              <w:ind w:left="-79" w:right="-72"/>
            </w:pPr>
          </w:p>
        </w:tc>
        <w:tc>
          <w:tcPr>
            <w:tcW w:w="1165" w:type="dxa"/>
            <w:shd w:val="clear" w:color="auto" w:fill="auto"/>
            <w:vAlign w:val="bottom"/>
          </w:tcPr>
          <w:p w:rsidR="00932745" w:rsidRPr="00230BE0" w:rsidRDefault="00932745" w:rsidP="00F8447A">
            <w:pPr>
              <w:pStyle w:val="acctfourfigures"/>
              <w:tabs>
                <w:tab w:val="clear" w:pos="765"/>
                <w:tab w:val="decimal" w:pos="911"/>
              </w:tabs>
              <w:spacing w:line="240" w:lineRule="auto"/>
              <w:ind w:left="-79" w:right="-72"/>
            </w:pPr>
          </w:p>
        </w:tc>
      </w:tr>
      <w:tr w:rsidR="00AE1994" w:rsidRPr="00230BE0" w:rsidTr="00BF2E80">
        <w:trPr>
          <w:cantSplit/>
          <w:trHeight w:val="255"/>
        </w:trPr>
        <w:tc>
          <w:tcPr>
            <w:tcW w:w="3402" w:type="dxa"/>
            <w:shd w:val="clear" w:color="auto" w:fill="auto"/>
            <w:vAlign w:val="bottom"/>
          </w:tcPr>
          <w:p w:rsidR="00AE1994" w:rsidRPr="00230BE0" w:rsidRDefault="00AE1994" w:rsidP="00F8447A">
            <w:pPr>
              <w:spacing w:line="240" w:lineRule="auto"/>
              <w:ind w:left="11"/>
              <w:jc w:val="both"/>
            </w:pPr>
            <w:r w:rsidRPr="00230BE0">
              <w:t>Equity securities available</w:t>
            </w:r>
            <w:r w:rsidR="004A57B9">
              <w:t>-</w:t>
            </w:r>
            <w:r w:rsidRPr="00230BE0">
              <w:t>for</w:t>
            </w:r>
            <w:r w:rsidR="004A57B9">
              <w:t>-</w:t>
            </w:r>
            <w:r w:rsidRPr="00230BE0">
              <w:t>sale</w:t>
            </w:r>
          </w:p>
        </w:tc>
        <w:tc>
          <w:tcPr>
            <w:tcW w:w="1075" w:type="dxa"/>
            <w:vAlign w:val="bottom"/>
          </w:tcPr>
          <w:p w:rsidR="00AE1994" w:rsidRPr="00230BE0" w:rsidRDefault="00D67530" w:rsidP="00F8447A">
            <w:pPr>
              <w:pStyle w:val="acctfourfigures"/>
              <w:tabs>
                <w:tab w:val="clear" w:pos="765"/>
                <w:tab w:val="decimal" w:pos="922"/>
              </w:tabs>
              <w:spacing w:line="240" w:lineRule="auto"/>
              <w:ind w:right="-72"/>
            </w:pPr>
            <w:r>
              <w:t>3</w:t>
            </w:r>
          </w:p>
        </w:tc>
        <w:tc>
          <w:tcPr>
            <w:tcW w:w="179" w:type="dxa"/>
            <w:vAlign w:val="bottom"/>
          </w:tcPr>
          <w:p w:rsidR="00AE1994" w:rsidRPr="00230BE0" w:rsidRDefault="00AE1994" w:rsidP="00F8447A">
            <w:pPr>
              <w:pStyle w:val="acctfourfigures"/>
              <w:tabs>
                <w:tab w:val="clear" w:pos="765"/>
                <w:tab w:val="decimal" w:pos="731"/>
              </w:tabs>
              <w:spacing w:line="240" w:lineRule="auto"/>
              <w:ind w:left="-79" w:right="-72"/>
            </w:pPr>
          </w:p>
        </w:tc>
        <w:tc>
          <w:tcPr>
            <w:tcW w:w="897" w:type="dxa"/>
            <w:shd w:val="clear" w:color="auto" w:fill="auto"/>
            <w:vAlign w:val="bottom"/>
          </w:tcPr>
          <w:p w:rsidR="00AE1994" w:rsidRPr="00230BE0" w:rsidRDefault="00D67530" w:rsidP="00E41691">
            <w:pPr>
              <w:pStyle w:val="acctfourfigures"/>
              <w:tabs>
                <w:tab w:val="clear" w:pos="765"/>
                <w:tab w:val="decimal" w:pos="728"/>
              </w:tabs>
              <w:spacing w:line="240" w:lineRule="auto"/>
              <w:ind w:right="-106"/>
            </w:pPr>
            <w:r>
              <w:t>3</w:t>
            </w:r>
          </w:p>
        </w:tc>
        <w:tc>
          <w:tcPr>
            <w:tcW w:w="181" w:type="dxa"/>
            <w:shd w:val="clear" w:color="auto" w:fill="auto"/>
            <w:vAlign w:val="bottom"/>
          </w:tcPr>
          <w:p w:rsidR="00AE1994" w:rsidRPr="00230BE0" w:rsidRDefault="00AE1994" w:rsidP="00F8447A">
            <w:pPr>
              <w:pStyle w:val="acctfourfigures"/>
              <w:tabs>
                <w:tab w:val="clear" w:pos="765"/>
                <w:tab w:val="decimal" w:pos="731"/>
              </w:tabs>
              <w:spacing w:line="240" w:lineRule="auto"/>
              <w:ind w:left="-79" w:right="-72"/>
            </w:pPr>
          </w:p>
        </w:tc>
        <w:tc>
          <w:tcPr>
            <w:tcW w:w="1075" w:type="dxa"/>
            <w:shd w:val="clear" w:color="auto" w:fill="auto"/>
            <w:vAlign w:val="bottom"/>
          </w:tcPr>
          <w:p w:rsidR="00AE1994" w:rsidRPr="00230BE0" w:rsidRDefault="00D67530" w:rsidP="00F8447A">
            <w:pPr>
              <w:pStyle w:val="acctfourfigures"/>
              <w:tabs>
                <w:tab w:val="clear" w:pos="765"/>
                <w:tab w:val="decimal" w:pos="641"/>
              </w:tabs>
              <w:spacing w:line="240" w:lineRule="auto"/>
              <w:ind w:left="-79" w:right="-72"/>
            </w:pPr>
            <w:r>
              <w:t>-</w:t>
            </w:r>
          </w:p>
        </w:tc>
        <w:tc>
          <w:tcPr>
            <w:tcW w:w="179" w:type="dxa"/>
            <w:shd w:val="clear" w:color="auto" w:fill="auto"/>
            <w:vAlign w:val="bottom"/>
          </w:tcPr>
          <w:p w:rsidR="00AE1994" w:rsidRPr="00230BE0" w:rsidRDefault="00AE1994" w:rsidP="00F8447A">
            <w:pPr>
              <w:pStyle w:val="acctfourfigures"/>
              <w:tabs>
                <w:tab w:val="clear" w:pos="765"/>
                <w:tab w:val="decimal" w:pos="731"/>
                <w:tab w:val="decimal" w:pos="922"/>
              </w:tabs>
              <w:spacing w:line="240" w:lineRule="auto"/>
              <w:ind w:right="-72"/>
            </w:pPr>
          </w:p>
        </w:tc>
        <w:tc>
          <w:tcPr>
            <w:tcW w:w="986" w:type="dxa"/>
            <w:shd w:val="clear" w:color="auto" w:fill="auto"/>
            <w:vAlign w:val="bottom"/>
          </w:tcPr>
          <w:p w:rsidR="00AE1994" w:rsidRPr="00230BE0" w:rsidRDefault="00D67530" w:rsidP="00F8447A">
            <w:pPr>
              <w:pStyle w:val="acctfourfigures"/>
              <w:tabs>
                <w:tab w:val="clear" w:pos="765"/>
                <w:tab w:val="decimal" w:pos="551"/>
              </w:tabs>
              <w:spacing w:line="240" w:lineRule="auto"/>
              <w:ind w:left="-79" w:right="-72"/>
            </w:pPr>
            <w:r>
              <w:t>-</w:t>
            </w:r>
          </w:p>
        </w:tc>
        <w:tc>
          <w:tcPr>
            <w:tcW w:w="179" w:type="dxa"/>
            <w:shd w:val="clear" w:color="auto" w:fill="auto"/>
            <w:vAlign w:val="bottom"/>
          </w:tcPr>
          <w:p w:rsidR="00AE1994" w:rsidRPr="00230BE0" w:rsidRDefault="00AE1994" w:rsidP="00F8447A">
            <w:pPr>
              <w:pStyle w:val="acctfourfigures"/>
              <w:tabs>
                <w:tab w:val="clear" w:pos="765"/>
                <w:tab w:val="decimal" w:pos="731"/>
              </w:tabs>
              <w:spacing w:line="240" w:lineRule="auto"/>
              <w:ind w:left="-79" w:right="-72"/>
            </w:pPr>
          </w:p>
        </w:tc>
        <w:tc>
          <w:tcPr>
            <w:tcW w:w="1165" w:type="dxa"/>
            <w:shd w:val="clear" w:color="auto" w:fill="auto"/>
            <w:vAlign w:val="bottom"/>
          </w:tcPr>
          <w:p w:rsidR="00AE1994" w:rsidRPr="00230BE0" w:rsidRDefault="00D67530" w:rsidP="00F8447A">
            <w:pPr>
              <w:pStyle w:val="acctfourfigures"/>
              <w:tabs>
                <w:tab w:val="clear" w:pos="765"/>
                <w:tab w:val="decimal" w:pos="911"/>
              </w:tabs>
              <w:spacing w:line="240" w:lineRule="auto"/>
              <w:ind w:left="-79" w:right="-72"/>
            </w:pPr>
            <w:r>
              <w:t>3</w:t>
            </w:r>
          </w:p>
        </w:tc>
      </w:tr>
      <w:tr w:rsidR="00AE1994" w:rsidRPr="00230BE0" w:rsidTr="00BF2E80">
        <w:trPr>
          <w:cantSplit/>
          <w:trHeight w:val="255"/>
        </w:trPr>
        <w:tc>
          <w:tcPr>
            <w:tcW w:w="3402" w:type="dxa"/>
            <w:shd w:val="clear" w:color="auto" w:fill="auto"/>
          </w:tcPr>
          <w:p w:rsidR="00AE1994" w:rsidRPr="00230BE0" w:rsidRDefault="00AE1994" w:rsidP="00F8447A">
            <w:pPr>
              <w:spacing w:line="240" w:lineRule="auto"/>
              <w:ind w:left="567" w:hanging="567"/>
              <w:jc w:val="both"/>
            </w:pPr>
          </w:p>
        </w:tc>
        <w:tc>
          <w:tcPr>
            <w:tcW w:w="1075" w:type="dxa"/>
          </w:tcPr>
          <w:p w:rsidR="00AE1994" w:rsidRPr="00230BE0" w:rsidRDefault="00AE1994" w:rsidP="00F8447A">
            <w:pPr>
              <w:pStyle w:val="acctfourfigures"/>
              <w:tabs>
                <w:tab w:val="clear" w:pos="765"/>
                <w:tab w:val="decimal" w:pos="641"/>
              </w:tabs>
              <w:spacing w:line="240" w:lineRule="auto"/>
              <w:ind w:left="-79" w:right="-72"/>
              <w:rPr>
                <w:i/>
                <w:iCs/>
              </w:rPr>
            </w:pPr>
          </w:p>
        </w:tc>
        <w:tc>
          <w:tcPr>
            <w:tcW w:w="179" w:type="dxa"/>
          </w:tcPr>
          <w:p w:rsidR="00AE1994" w:rsidRPr="00230BE0" w:rsidRDefault="00AE1994" w:rsidP="00F8447A">
            <w:pPr>
              <w:pStyle w:val="acctfourfigures"/>
              <w:tabs>
                <w:tab w:val="clear" w:pos="765"/>
                <w:tab w:val="decimal" w:pos="641"/>
              </w:tabs>
              <w:spacing w:line="240" w:lineRule="auto"/>
              <w:ind w:left="-79" w:right="-72"/>
              <w:rPr>
                <w:i/>
                <w:iCs/>
              </w:rPr>
            </w:pPr>
          </w:p>
        </w:tc>
        <w:tc>
          <w:tcPr>
            <w:tcW w:w="897" w:type="dxa"/>
            <w:shd w:val="clear" w:color="auto" w:fill="auto"/>
          </w:tcPr>
          <w:p w:rsidR="00AE1994" w:rsidRPr="00230BE0" w:rsidRDefault="00AE1994" w:rsidP="00F8447A">
            <w:pPr>
              <w:pStyle w:val="acctfourfigures"/>
              <w:tabs>
                <w:tab w:val="clear" w:pos="765"/>
                <w:tab w:val="decimal" w:pos="641"/>
              </w:tabs>
              <w:spacing w:line="240" w:lineRule="auto"/>
              <w:ind w:left="-79" w:right="-72"/>
              <w:rPr>
                <w:i/>
                <w:iCs/>
              </w:rPr>
            </w:pPr>
          </w:p>
        </w:tc>
        <w:tc>
          <w:tcPr>
            <w:tcW w:w="181" w:type="dxa"/>
            <w:shd w:val="clear" w:color="auto" w:fill="auto"/>
          </w:tcPr>
          <w:p w:rsidR="00AE1994" w:rsidRPr="00230BE0" w:rsidRDefault="00AE1994" w:rsidP="00F8447A">
            <w:pPr>
              <w:pStyle w:val="acctfourfigures"/>
              <w:tabs>
                <w:tab w:val="clear" w:pos="765"/>
                <w:tab w:val="decimal" w:pos="641"/>
              </w:tabs>
              <w:spacing w:line="240" w:lineRule="auto"/>
              <w:ind w:left="-79" w:right="-72"/>
              <w:rPr>
                <w:i/>
                <w:iCs/>
              </w:rPr>
            </w:pPr>
          </w:p>
        </w:tc>
        <w:tc>
          <w:tcPr>
            <w:tcW w:w="1075" w:type="dxa"/>
            <w:shd w:val="clear" w:color="auto" w:fill="auto"/>
          </w:tcPr>
          <w:p w:rsidR="00AE1994" w:rsidRPr="00230BE0" w:rsidRDefault="00AE1994" w:rsidP="00F8447A">
            <w:pPr>
              <w:pStyle w:val="acctfourfigures"/>
              <w:tabs>
                <w:tab w:val="clear" w:pos="765"/>
                <w:tab w:val="decimal" w:pos="641"/>
              </w:tabs>
              <w:spacing w:line="240" w:lineRule="auto"/>
              <w:ind w:left="-79" w:right="-72"/>
              <w:rPr>
                <w:i/>
                <w:iCs/>
              </w:rPr>
            </w:pPr>
          </w:p>
        </w:tc>
        <w:tc>
          <w:tcPr>
            <w:tcW w:w="179" w:type="dxa"/>
            <w:shd w:val="clear" w:color="auto" w:fill="auto"/>
          </w:tcPr>
          <w:p w:rsidR="00AE1994" w:rsidRPr="00230BE0" w:rsidRDefault="00AE1994" w:rsidP="00F8447A">
            <w:pPr>
              <w:pStyle w:val="acctfourfigures"/>
              <w:tabs>
                <w:tab w:val="clear" w:pos="765"/>
                <w:tab w:val="decimal" w:pos="641"/>
              </w:tabs>
              <w:spacing w:line="240" w:lineRule="auto"/>
              <w:ind w:left="-79" w:right="-72"/>
              <w:rPr>
                <w:i/>
                <w:iCs/>
              </w:rPr>
            </w:pPr>
          </w:p>
        </w:tc>
        <w:tc>
          <w:tcPr>
            <w:tcW w:w="986" w:type="dxa"/>
            <w:shd w:val="clear" w:color="auto" w:fill="auto"/>
          </w:tcPr>
          <w:p w:rsidR="00AE1994" w:rsidRPr="00230BE0" w:rsidRDefault="00AE1994" w:rsidP="00F8447A">
            <w:pPr>
              <w:pStyle w:val="acctfourfigures"/>
              <w:tabs>
                <w:tab w:val="clear" w:pos="765"/>
                <w:tab w:val="decimal" w:pos="641"/>
              </w:tabs>
              <w:spacing w:line="240" w:lineRule="auto"/>
              <w:ind w:left="-79" w:right="-72"/>
              <w:rPr>
                <w:i/>
                <w:iCs/>
              </w:rPr>
            </w:pPr>
          </w:p>
        </w:tc>
        <w:tc>
          <w:tcPr>
            <w:tcW w:w="179" w:type="dxa"/>
            <w:shd w:val="clear" w:color="auto" w:fill="auto"/>
          </w:tcPr>
          <w:p w:rsidR="00AE1994" w:rsidRPr="00230BE0" w:rsidRDefault="00AE1994" w:rsidP="00F8447A">
            <w:pPr>
              <w:pStyle w:val="acctfourfigures"/>
              <w:tabs>
                <w:tab w:val="clear" w:pos="765"/>
                <w:tab w:val="decimal" w:pos="641"/>
              </w:tabs>
              <w:spacing w:line="240" w:lineRule="auto"/>
              <w:ind w:left="-79" w:right="-72"/>
              <w:rPr>
                <w:i/>
                <w:iCs/>
              </w:rPr>
            </w:pPr>
          </w:p>
        </w:tc>
        <w:tc>
          <w:tcPr>
            <w:tcW w:w="1165" w:type="dxa"/>
            <w:shd w:val="clear" w:color="auto" w:fill="auto"/>
          </w:tcPr>
          <w:p w:rsidR="00AE1994" w:rsidRPr="00230BE0" w:rsidRDefault="00AE1994" w:rsidP="00F8447A">
            <w:pPr>
              <w:pStyle w:val="acctfourfigures"/>
              <w:tabs>
                <w:tab w:val="clear" w:pos="765"/>
                <w:tab w:val="decimal" w:pos="641"/>
              </w:tabs>
              <w:spacing w:line="240" w:lineRule="auto"/>
              <w:ind w:left="-79" w:right="-72"/>
              <w:rPr>
                <w:i/>
                <w:iCs/>
              </w:rPr>
            </w:pPr>
          </w:p>
        </w:tc>
      </w:tr>
      <w:tr w:rsidR="002D6615" w:rsidRPr="00230BE0" w:rsidTr="00BF2E80">
        <w:trPr>
          <w:cantSplit/>
          <w:trHeight w:val="255"/>
        </w:trPr>
        <w:tc>
          <w:tcPr>
            <w:tcW w:w="3402" w:type="dxa"/>
            <w:shd w:val="clear" w:color="auto" w:fill="auto"/>
            <w:vAlign w:val="bottom"/>
          </w:tcPr>
          <w:p w:rsidR="002D6615" w:rsidRPr="00230BE0" w:rsidRDefault="002D6615" w:rsidP="00BF2E80">
            <w:pPr>
              <w:spacing w:line="240" w:lineRule="auto"/>
              <w:ind w:left="567" w:hanging="567"/>
              <w:jc w:val="both"/>
              <w:rPr>
                <w:b/>
                <w:bCs/>
                <w:i/>
                <w:iCs/>
              </w:rPr>
            </w:pPr>
            <w:r w:rsidRPr="00230BE0">
              <w:rPr>
                <w:b/>
                <w:bCs/>
                <w:i/>
                <w:iCs/>
              </w:rPr>
              <w:t>Financial</w:t>
            </w:r>
            <w:r w:rsidRPr="002D6615">
              <w:rPr>
                <w:b/>
                <w:bCs/>
                <w:i/>
                <w:iCs/>
              </w:rPr>
              <w:t xml:space="preserve"> liabilities</w:t>
            </w:r>
            <w:r w:rsidR="00BF2E80">
              <w:rPr>
                <w:b/>
                <w:bCs/>
                <w:i/>
                <w:iCs/>
              </w:rPr>
              <w:t xml:space="preserve"> not</w:t>
            </w:r>
            <w:r w:rsidRPr="00230BE0">
              <w:rPr>
                <w:b/>
                <w:bCs/>
                <w:i/>
                <w:iCs/>
              </w:rPr>
              <w:t xml:space="preserve"> measured </w:t>
            </w:r>
          </w:p>
        </w:tc>
        <w:tc>
          <w:tcPr>
            <w:tcW w:w="1075" w:type="dxa"/>
          </w:tcPr>
          <w:p w:rsidR="002D6615" w:rsidRPr="00230BE0" w:rsidRDefault="002D6615" w:rsidP="002D6615">
            <w:pPr>
              <w:pStyle w:val="acctfourfigures"/>
              <w:tabs>
                <w:tab w:val="clear" w:pos="765"/>
                <w:tab w:val="decimal" w:pos="641"/>
              </w:tabs>
              <w:spacing w:line="240" w:lineRule="auto"/>
              <w:ind w:left="-79" w:right="-72"/>
              <w:rPr>
                <w:i/>
                <w:iCs/>
              </w:rPr>
            </w:pPr>
          </w:p>
        </w:tc>
        <w:tc>
          <w:tcPr>
            <w:tcW w:w="179" w:type="dxa"/>
          </w:tcPr>
          <w:p w:rsidR="002D6615" w:rsidRPr="00230BE0" w:rsidRDefault="002D6615" w:rsidP="002D6615">
            <w:pPr>
              <w:pStyle w:val="acctfourfigures"/>
              <w:tabs>
                <w:tab w:val="clear" w:pos="765"/>
                <w:tab w:val="decimal" w:pos="641"/>
              </w:tabs>
              <w:spacing w:line="240" w:lineRule="auto"/>
              <w:ind w:left="-79" w:right="-72"/>
              <w:rPr>
                <w:i/>
                <w:iCs/>
              </w:rPr>
            </w:pPr>
          </w:p>
        </w:tc>
        <w:tc>
          <w:tcPr>
            <w:tcW w:w="897"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181"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1075"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179"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986"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179"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1165"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r>
      <w:tr w:rsidR="002D6615" w:rsidRPr="00230BE0" w:rsidTr="00BF2E80">
        <w:trPr>
          <w:cantSplit/>
          <w:trHeight w:val="255"/>
        </w:trPr>
        <w:tc>
          <w:tcPr>
            <w:tcW w:w="3402" w:type="dxa"/>
            <w:shd w:val="clear" w:color="auto" w:fill="auto"/>
            <w:vAlign w:val="bottom"/>
          </w:tcPr>
          <w:p w:rsidR="002D6615" w:rsidRPr="00230BE0" w:rsidRDefault="002D6615" w:rsidP="002D6615">
            <w:pPr>
              <w:spacing w:line="240" w:lineRule="auto"/>
              <w:ind w:left="11"/>
              <w:jc w:val="both"/>
              <w:rPr>
                <w:b/>
                <w:bCs/>
                <w:i/>
                <w:iCs/>
              </w:rPr>
            </w:pPr>
            <w:r w:rsidRPr="00230BE0">
              <w:rPr>
                <w:b/>
                <w:bCs/>
                <w:i/>
                <w:iCs/>
              </w:rPr>
              <w:t xml:space="preserve">   </w:t>
            </w:r>
            <w:r w:rsidR="00BF2E80" w:rsidRPr="00230BE0">
              <w:rPr>
                <w:b/>
                <w:bCs/>
                <w:i/>
                <w:iCs/>
              </w:rPr>
              <w:t xml:space="preserve">at </w:t>
            </w:r>
            <w:r w:rsidRPr="00230BE0">
              <w:rPr>
                <w:b/>
                <w:bCs/>
                <w:i/>
                <w:iCs/>
              </w:rPr>
              <w:t>fair value</w:t>
            </w:r>
          </w:p>
        </w:tc>
        <w:tc>
          <w:tcPr>
            <w:tcW w:w="1075" w:type="dxa"/>
          </w:tcPr>
          <w:p w:rsidR="002D6615" w:rsidRPr="00230BE0" w:rsidRDefault="002D6615" w:rsidP="002D6615">
            <w:pPr>
              <w:pStyle w:val="acctfourfigures"/>
              <w:tabs>
                <w:tab w:val="clear" w:pos="765"/>
                <w:tab w:val="decimal" w:pos="641"/>
              </w:tabs>
              <w:spacing w:line="240" w:lineRule="auto"/>
              <w:ind w:left="-79" w:right="-72"/>
              <w:rPr>
                <w:i/>
                <w:iCs/>
              </w:rPr>
            </w:pPr>
          </w:p>
        </w:tc>
        <w:tc>
          <w:tcPr>
            <w:tcW w:w="179" w:type="dxa"/>
          </w:tcPr>
          <w:p w:rsidR="002D6615" w:rsidRPr="00230BE0" w:rsidRDefault="002D6615" w:rsidP="002D6615">
            <w:pPr>
              <w:pStyle w:val="acctfourfigures"/>
              <w:tabs>
                <w:tab w:val="clear" w:pos="765"/>
                <w:tab w:val="decimal" w:pos="641"/>
              </w:tabs>
              <w:spacing w:line="240" w:lineRule="auto"/>
              <w:ind w:left="-79" w:right="-72"/>
              <w:rPr>
                <w:i/>
                <w:iCs/>
              </w:rPr>
            </w:pPr>
          </w:p>
        </w:tc>
        <w:tc>
          <w:tcPr>
            <w:tcW w:w="897"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181"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1075"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179"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986"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179"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c>
          <w:tcPr>
            <w:tcW w:w="1165" w:type="dxa"/>
            <w:shd w:val="clear" w:color="auto" w:fill="auto"/>
          </w:tcPr>
          <w:p w:rsidR="002D6615" w:rsidRPr="00230BE0" w:rsidRDefault="002D6615" w:rsidP="002D6615">
            <w:pPr>
              <w:pStyle w:val="acctfourfigures"/>
              <w:tabs>
                <w:tab w:val="clear" w:pos="765"/>
                <w:tab w:val="decimal" w:pos="641"/>
              </w:tabs>
              <w:spacing w:line="240" w:lineRule="auto"/>
              <w:ind w:left="-79" w:right="-72"/>
              <w:rPr>
                <w:i/>
                <w:iCs/>
              </w:rPr>
            </w:pPr>
          </w:p>
        </w:tc>
      </w:tr>
      <w:tr w:rsidR="00BF2E80" w:rsidRPr="00230BE0" w:rsidTr="00BF2E80">
        <w:trPr>
          <w:cantSplit/>
          <w:trHeight w:val="255"/>
        </w:trPr>
        <w:tc>
          <w:tcPr>
            <w:tcW w:w="3402" w:type="dxa"/>
            <w:shd w:val="clear" w:color="auto" w:fill="auto"/>
          </w:tcPr>
          <w:p w:rsidR="00BF2E80" w:rsidRPr="00ED58C5" w:rsidRDefault="00BF2E80" w:rsidP="00BF2E80">
            <w:pPr>
              <w:spacing w:line="220" w:lineRule="exact"/>
              <w:ind w:right="-872"/>
              <w:rPr>
                <w:b/>
                <w:bCs/>
                <w:szCs w:val="22"/>
              </w:rPr>
            </w:pPr>
            <w:r w:rsidRPr="00ED58C5">
              <w:rPr>
                <w:szCs w:val="22"/>
              </w:rPr>
              <w:t xml:space="preserve">Long-term loan from financial </w:t>
            </w:r>
          </w:p>
        </w:tc>
        <w:tc>
          <w:tcPr>
            <w:tcW w:w="1075" w:type="dxa"/>
          </w:tcPr>
          <w:p w:rsidR="00BF2E80" w:rsidRPr="00230BE0" w:rsidRDefault="00BF2E80" w:rsidP="00BF2E80">
            <w:pPr>
              <w:pStyle w:val="acctfourfigures"/>
              <w:tabs>
                <w:tab w:val="clear" w:pos="765"/>
                <w:tab w:val="decimal" w:pos="641"/>
              </w:tabs>
              <w:spacing w:line="240" w:lineRule="auto"/>
              <w:ind w:left="-79" w:right="-72"/>
              <w:rPr>
                <w:i/>
                <w:iCs/>
              </w:rPr>
            </w:pPr>
          </w:p>
        </w:tc>
        <w:tc>
          <w:tcPr>
            <w:tcW w:w="179" w:type="dxa"/>
          </w:tcPr>
          <w:p w:rsidR="00BF2E80" w:rsidRPr="00230BE0" w:rsidRDefault="00BF2E80" w:rsidP="00BF2E80">
            <w:pPr>
              <w:pStyle w:val="acctfourfigures"/>
              <w:tabs>
                <w:tab w:val="clear" w:pos="765"/>
                <w:tab w:val="decimal" w:pos="641"/>
              </w:tabs>
              <w:spacing w:line="240" w:lineRule="auto"/>
              <w:ind w:left="-79" w:right="-72"/>
              <w:rPr>
                <w:i/>
                <w:iCs/>
              </w:rPr>
            </w:pPr>
          </w:p>
        </w:tc>
        <w:tc>
          <w:tcPr>
            <w:tcW w:w="897" w:type="dxa"/>
            <w:shd w:val="clear" w:color="auto" w:fill="auto"/>
          </w:tcPr>
          <w:p w:rsidR="00BF2E80" w:rsidRPr="00230BE0" w:rsidRDefault="00BF2E80" w:rsidP="00BF2E80">
            <w:pPr>
              <w:pStyle w:val="acctfourfigures"/>
              <w:tabs>
                <w:tab w:val="clear" w:pos="765"/>
                <w:tab w:val="decimal" w:pos="641"/>
              </w:tabs>
              <w:spacing w:line="240" w:lineRule="auto"/>
              <w:ind w:left="-79" w:right="-72"/>
              <w:rPr>
                <w:i/>
                <w:iCs/>
              </w:rPr>
            </w:pPr>
          </w:p>
        </w:tc>
        <w:tc>
          <w:tcPr>
            <w:tcW w:w="181" w:type="dxa"/>
            <w:shd w:val="clear" w:color="auto" w:fill="auto"/>
          </w:tcPr>
          <w:p w:rsidR="00BF2E80" w:rsidRPr="00230BE0" w:rsidRDefault="00BF2E80" w:rsidP="00BF2E80">
            <w:pPr>
              <w:pStyle w:val="acctfourfigures"/>
              <w:tabs>
                <w:tab w:val="clear" w:pos="765"/>
                <w:tab w:val="decimal" w:pos="641"/>
              </w:tabs>
              <w:spacing w:line="240" w:lineRule="auto"/>
              <w:ind w:left="-79" w:right="-72"/>
              <w:rPr>
                <w:i/>
                <w:iCs/>
              </w:rPr>
            </w:pPr>
          </w:p>
        </w:tc>
        <w:tc>
          <w:tcPr>
            <w:tcW w:w="1075" w:type="dxa"/>
            <w:shd w:val="clear" w:color="auto" w:fill="auto"/>
          </w:tcPr>
          <w:p w:rsidR="00BF2E80" w:rsidRPr="00230BE0" w:rsidRDefault="00BF2E80" w:rsidP="00BF2E80">
            <w:pPr>
              <w:pStyle w:val="acctfourfigures"/>
              <w:tabs>
                <w:tab w:val="clear" w:pos="765"/>
                <w:tab w:val="decimal" w:pos="641"/>
              </w:tabs>
              <w:spacing w:line="240" w:lineRule="auto"/>
              <w:ind w:left="-79" w:right="-72"/>
              <w:rPr>
                <w:i/>
                <w:iCs/>
              </w:rPr>
            </w:pPr>
          </w:p>
        </w:tc>
        <w:tc>
          <w:tcPr>
            <w:tcW w:w="179" w:type="dxa"/>
            <w:shd w:val="clear" w:color="auto" w:fill="auto"/>
          </w:tcPr>
          <w:p w:rsidR="00BF2E80" w:rsidRPr="00230BE0" w:rsidRDefault="00BF2E80" w:rsidP="00BF2E80">
            <w:pPr>
              <w:pStyle w:val="acctfourfigures"/>
              <w:tabs>
                <w:tab w:val="clear" w:pos="765"/>
                <w:tab w:val="decimal" w:pos="641"/>
              </w:tabs>
              <w:spacing w:line="240" w:lineRule="auto"/>
              <w:ind w:left="-79" w:right="-72"/>
              <w:rPr>
                <w:i/>
                <w:iCs/>
              </w:rPr>
            </w:pPr>
          </w:p>
        </w:tc>
        <w:tc>
          <w:tcPr>
            <w:tcW w:w="986" w:type="dxa"/>
            <w:shd w:val="clear" w:color="auto" w:fill="auto"/>
          </w:tcPr>
          <w:p w:rsidR="00BF2E80" w:rsidRPr="00230BE0" w:rsidRDefault="00BF2E80" w:rsidP="00BF2E80">
            <w:pPr>
              <w:pStyle w:val="acctfourfigures"/>
              <w:tabs>
                <w:tab w:val="clear" w:pos="765"/>
                <w:tab w:val="decimal" w:pos="641"/>
              </w:tabs>
              <w:spacing w:line="240" w:lineRule="auto"/>
              <w:ind w:left="-79" w:right="-72"/>
              <w:rPr>
                <w:i/>
                <w:iCs/>
              </w:rPr>
            </w:pPr>
          </w:p>
        </w:tc>
        <w:tc>
          <w:tcPr>
            <w:tcW w:w="179" w:type="dxa"/>
            <w:shd w:val="clear" w:color="auto" w:fill="auto"/>
          </w:tcPr>
          <w:p w:rsidR="00BF2E80" w:rsidRPr="00230BE0" w:rsidRDefault="00BF2E80" w:rsidP="00BF2E80">
            <w:pPr>
              <w:pStyle w:val="acctfourfigures"/>
              <w:tabs>
                <w:tab w:val="clear" w:pos="765"/>
                <w:tab w:val="decimal" w:pos="641"/>
              </w:tabs>
              <w:spacing w:line="240" w:lineRule="auto"/>
              <w:ind w:left="-79" w:right="-72"/>
              <w:rPr>
                <w:i/>
                <w:iCs/>
              </w:rPr>
            </w:pPr>
          </w:p>
        </w:tc>
        <w:tc>
          <w:tcPr>
            <w:tcW w:w="1165" w:type="dxa"/>
            <w:shd w:val="clear" w:color="auto" w:fill="auto"/>
          </w:tcPr>
          <w:p w:rsidR="00BF2E80" w:rsidRPr="00230BE0" w:rsidRDefault="00BF2E80" w:rsidP="00BF2E80">
            <w:pPr>
              <w:pStyle w:val="acctfourfigures"/>
              <w:tabs>
                <w:tab w:val="clear" w:pos="765"/>
                <w:tab w:val="decimal" w:pos="641"/>
              </w:tabs>
              <w:spacing w:line="240" w:lineRule="auto"/>
              <w:ind w:left="-79" w:right="-72"/>
              <w:rPr>
                <w:i/>
                <w:iCs/>
              </w:rPr>
            </w:pPr>
          </w:p>
        </w:tc>
      </w:tr>
      <w:tr w:rsidR="00E03063" w:rsidRPr="00230BE0" w:rsidTr="000A51C1">
        <w:trPr>
          <w:cantSplit/>
          <w:trHeight w:val="255"/>
        </w:trPr>
        <w:tc>
          <w:tcPr>
            <w:tcW w:w="3402" w:type="dxa"/>
            <w:shd w:val="clear" w:color="auto" w:fill="auto"/>
          </w:tcPr>
          <w:p w:rsidR="00E03063" w:rsidRPr="00ED58C5" w:rsidRDefault="00E03063" w:rsidP="00E03063">
            <w:pPr>
              <w:spacing w:line="220" w:lineRule="exact"/>
              <w:rPr>
                <w:szCs w:val="22"/>
              </w:rPr>
            </w:pPr>
            <w:r w:rsidRPr="00ED58C5">
              <w:rPr>
                <w:szCs w:val="22"/>
              </w:rPr>
              <w:t xml:space="preserve">   institution </w:t>
            </w:r>
          </w:p>
        </w:tc>
        <w:tc>
          <w:tcPr>
            <w:tcW w:w="1075" w:type="dxa"/>
            <w:vAlign w:val="bottom"/>
          </w:tcPr>
          <w:p w:rsidR="00E03063" w:rsidRPr="00230BE0" w:rsidRDefault="00D67530" w:rsidP="00290DF2">
            <w:pPr>
              <w:pStyle w:val="acctfourfigures"/>
              <w:tabs>
                <w:tab w:val="clear" w:pos="765"/>
                <w:tab w:val="decimal" w:pos="922"/>
              </w:tabs>
              <w:spacing w:line="240" w:lineRule="auto"/>
              <w:ind w:right="-72"/>
            </w:pPr>
            <w:r>
              <w:t>186,409</w:t>
            </w:r>
          </w:p>
        </w:tc>
        <w:tc>
          <w:tcPr>
            <w:tcW w:w="179" w:type="dxa"/>
            <w:vAlign w:val="bottom"/>
          </w:tcPr>
          <w:p w:rsidR="00E03063" w:rsidRPr="00230BE0" w:rsidRDefault="00E03063" w:rsidP="00E03063">
            <w:pPr>
              <w:pStyle w:val="acctfourfigures"/>
              <w:tabs>
                <w:tab w:val="clear" w:pos="765"/>
                <w:tab w:val="decimal" w:pos="731"/>
              </w:tabs>
              <w:spacing w:line="240" w:lineRule="auto"/>
              <w:ind w:left="-79" w:right="-72"/>
            </w:pPr>
          </w:p>
        </w:tc>
        <w:tc>
          <w:tcPr>
            <w:tcW w:w="897" w:type="dxa"/>
            <w:shd w:val="clear" w:color="auto" w:fill="auto"/>
          </w:tcPr>
          <w:p w:rsidR="00E03063" w:rsidRPr="00D67530" w:rsidRDefault="00D67530" w:rsidP="00E03063">
            <w:pPr>
              <w:pStyle w:val="acctfourfigures"/>
              <w:tabs>
                <w:tab w:val="clear" w:pos="765"/>
                <w:tab w:val="decimal" w:pos="641"/>
              </w:tabs>
              <w:spacing w:line="240" w:lineRule="auto"/>
              <w:ind w:left="-79" w:right="-72"/>
            </w:pPr>
            <w:r w:rsidRPr="00D67530">
              <w:t>-</w:t>
            </w:r>
          </w:p>
        </w:tc>
        <w:tc>
          <w:tcPr>
            <w:tcW w:w="181" w:type="dxa"/>
            <w:shd w:val="clear" w:color="auto" w:fill="auto"/>
          </w:tcPr>
          <w:p w:rsidR="00E03063" w:rsidRPr="00D67530" w:rsidRDefault="00E03063" w:rsidP="00E03063">
            <w:pPr>
              <w:pStyle w:val="acctfourfigures"/>
              <w:tabs>
                <w:tab w:val="clear" w:pos="765"/>
                <w:tab w:val="decimal" w:pos="641"/>
              </w:tabs>
              <w:spacing w:line="240" w:lineRule="auto"/>
              <w:ind w:left="-79" w:right="-72"/>
            </w:pPr>
          </w:p>
        </w:tc>
        <w:tc>
          <w:tcPr>
            <w:tcW w:w="1075" w:type="dxa"/>
            <w:shd w:val="clear" w:color="auto" w:fill="auto"/>
          </w:tcPr>
          <w:p w:rsidR="00E03063" w:rsidRPr="00D67530" w:rsidRDefault="00D67530" w:rsidP="00E03063">
            <w:pPr>
              <w:pStyle w:val="acctfourfigures"/>
              <w:tabs>
                <w:tab w:val="clear" w:pos="765"/>
                <w:tab w:val="decimal" w:pos="641"/>
              </w:tabs>
              <w:spacing w:line="240" w:lineRule="auto"/>
              <w:ind w:left="-79" w:right="-72"/>
            </w:pPr>
            <w:r w:rsidRPr="00D67530">
              <w:t>-</w:t>
            </w:r>
          </w:p>
        </w:tc>
        <w:tc>
          <w:tcPr>
            <w:tcW w:w="179" w:type="dxa"/>
            <w:shd w:val="clear" w:color="auto" w:fill="auto"/>
          </w:tcPr>
          <w:p w:rsidR="00E03063" w:rsidRPr="00D67530" w:rsidRDefault="00E03063" w:rsidP="00E03063">
            <w:pPr>
              <w:pStyle w:val="acctfourfigures"/>
              <w:tabs>
                <w:tab w:val="clear" w:pos="765"/>
                <w:tab w:val="decimal" w:pos="641"/>
              </w:tabs>
              <w:spacing w:line="240" w:lineRule="auto"/>
              <w:ind w:left="-79" w:right="-72"/>
            </w:pPr>
          </w:p>
        </w:tc>
        <w:tc>
          <w:tcPr>
            <w:tcW w:w="986" w:type="dxa"/>
            <w:shd w:val="clear" w:color="auto" w:fill="auto"/>
          </w:tcPr>
          <w:p w:rsidR="00E03063" w:rsidRPr="00D67530" w:rsidRDefault="00D67530" w:rsidP="00290DF2">
            <w:pPr>
              <w:pStyle w:val="acctfourfigures"/>
              <w:tabs>
                <w:tab w:val="clear" w:pos="765"/>
                <w:tab w:val="decimal" w:pos="826"/>
              </w:tabs>
              <w:spacing w:line="240" w:lineRule="auto"/>
              <w:ind w:left="-79" w:right="-72"/>
            </w:pPr>
            <w:r w:rsidRPr="00D67530">
              <w:t>186,409</w:t>
            </w:r>
          </w:p>
        </w:tc>
        <w:tc>
          <w:tcPr>
            <w:tcW w:w="179"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165" w:type="dxa"/>
            <w:shd w:val="clear" w:color="auto" w:fill="auto"/>
            <w:vAlign w:val="bottom"/>
          </w:tcPr>
          <w:p w:rsidR="00E03063" w:rsidRPr="00230BE0" w:rsidRDefault="00D67530" w:rsidP="00290DF2">
            <w:pPr>
              <w:pStyle w:val="acctfourfigures"/>
              <w:tabs>
                <w:tab w:val="clear" w:pos="765"/>
                <w:tab w:val="decimal" w:pos="911"/>
              </w:tabs>
              <w:spacing w:line="240" w:lineRule="auto"/>
              <w:ind w:left="-79" w:right="-72"/>
            </w:pPr>
            <w:r>
              <w:t>186,409</w:t>
            </w:r>
          </w:p>
        </w:tc>
      </w:tr>
      <w:tr w:rsidR="00E03063" w:rsidRPr="00230BE0" w:rsidTr="00BF2E80">
        <w:trPr>
          <w:cantSplit/>
          <w:trHeight w:val="255"/>
        </w:trPr>
        <w:tc>
          <w:tcPr>
            <w:tcW w:w="3402" w:type="dxa"/>
            <w:shd w:val="clear" w:color="auto" w:fill="auto"/>
          </w:tcPr>
          <w:p w:rsidR="00E03063" w:rsidRPr="00ED58C5" w:rsidRDefault="00E03063" w:rsidP="00E03063">
            <w:pPr>
              <w:spacing w:line="220" w:lineRule="exact"/>
              <w:rPr>
                <w:szCs w:val="22"/>
              </w:rPr>
            </w:pPr>
          </w:p>
        </w:tc>
        <w:tc>
          <w:tcPr>
            <w:tcW w:w="1075" w:type="dxa"/>
          </w:tcPr>
          <w:p w:rsidR="00E03063" w:rsidRPr="00230BE0" w:rsidRDefault="00E03063" w:rsidP="00E03063">
            <w:pPr>
              <w:pStyle w:val="acctfourfigures"/>
              <w:tabs>
                <w:tab w:val="clear" w:pos="765"/>
                <w:tab w:val="decimal" w:pos="641"/>
              </w:tabs>
              <w:spacing w:line="240" w:lineRule="auto"/>
              <w:ind w:left="-79" w:right="-72"/>
              <w:rPr>
                <w:i/>
                <w:iCs/>
              </w:rPr>
            </w:pPr>
          </w:p>
        </w:tc>
        <w:tc>
          <w:tcPr>
            <w:tcW w:w="179" w:type="dxa"/>
          </w:tcPr>
          <w:p w:rsidR="00E03063" w:rsidRPr="00230BE0" w:rsidRDefault="00E03063" w:rsidP="00E03063">
            <w:pPr>
              <w:pStyle w:val="acctfourfigures"/>
              <w:tabs>
                <w:tab w:val="clear" w:pos="765"/>
                <w:tab w:val="decimal" w:pos="641"/>
              </w:tabs>
              <w:spacing w:line="240" w:lineRule="auto"/>
              <w:ind w:left="-79" w:right="-72"/>
              <w:rPr>
                <w:i/>
                <w:iCs/>
              </w:rPr>
            </w:pPr>
          </w:p>
        </w:tc>
        <w:tc>
          <w:tcPr>
            <w:tcW w:w="897"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81"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075"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79"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986"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79"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165"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r>
      <w:tr w:rsidR="00E03063" w:rsidRPr="00230BE0" w:rsidTr="00BF2E80">
        <w:trPr>
          <w:cantSplit/>
          <w:trHeight w:val="255"/>
        </w:trPr>
        <w:tc>
          <w:tcPr>
            <w:tcW w:w="3402" w:type="dxa"/>
            <w:shd w:val="clear" w:color="auto" w:fill="auto"/>
          </w:tcPr>
          <w:p w:rsidR="00E03063" w:rsidRPr="00230BE0" w:rsidRDefault="00E03063" w:rsidP="00E03063">
            <w:pPr>
              <w:spacing w:line="240" w:lineRule="auto"/>
              <w:ind w:left="567" w:hanging="567"/>
              <w:jc w:val="both"/>
              <w:rPr>
                <w:b/>
                <w:bCs/>
                <w:i/>
                <w:iCs/>
              </w:rPr>
            </w:pPr>
            <w:r w:rsidRPr="00230BE0">
              <w:rPr>
                <w:b/>
                <w:bCs/>
              </w:rPr>
              <w:t>31 December 201</w:t>
            </w:r>
            <w:r w:rsidR="003C59E5">
              <w:rPr>
                <w:b/>
                <w:bCs/>
              </w:rPr>
              <w:t>8</w:t>
            </w:r>
          </w:p>
        </w:tc>
        <w:tc>
          <w:tcPr>
            <w:tcW w:w="1075" w:type="dxa"/>
          </w:tcPr>
          <w:p w:rsidR="00E03063" w:rsidRPr="00230BE0" w:rsidRDefault="00E03063" w:rsidP="00E03063">
            <w:pPr>
              <w:pStyle w:val="acctfourfigures"/>
              <w:tabs>
                <w:tab w:val="clear" w:pos="765"/>
                <w:tab w:val="decimal" w:pos="641"/>
              </w:tabs>
              <w:spacing w:line="240" w:lineRule="auto"/>
              <w:ind w:left="-79" w:right="-72"/>
              <w:rPr>
                <w:i/>
                <w:iCs/>
              </w:rPr>
            </w:pPr>
          </w:p>
        </w:tc>
        <w:tc>
          <w:tcPr>
            <w:tcW w:w="179" w:type="dxa"/>
          </w:tcPr>
          <w:p w:rsidR="00E03063" w:rsidRPr="00230BE0" w:rsidRDefault="00E03063" w:rsidP="00E03063">
            <w:pPr>
              <w:pStyle w:val="acctfourfigures"/>
              <w:tabs>
                <w:tab w:val="clear" w:pos="765"/>
                <w:tab w:val="decimal" w:pos="641"/>
              </w:tabs>
              <w:spacing w:line="240" w:lineRule="auto"/>
              <w:ind w:left="-79" w:right="-72"/>
              <w:rPr>
                <w:i/>
                <w:iCs/>
              </w:rPr>
            </w:pPr>
          </w:p>
        </w:tc>
        <w:tc>
          <w:tcPr>
            <w:tcW w:w="897"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81"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075"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79"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986"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79"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c>
          <w:tcPr>
            <w:tcW w:w="1165" w:type="dxa"/>
            <w:shd w:val="clear" w:color="auto" w:fill="auto"/>
          </w:tcPr>
          <w:p w:rsidR="00E03063" w:rsidRPr="00230BE0" w:rsidRDefault="00E03063" w:rsidP="00E03063">
            <w:pPr>
              <w:pStyle w:val="acctfourfigures"/>
              <w:tabs>
                <w:tab w:val="clear" w:pos="765"/>
                <w:tab w:val="decimal" w:pos="641"/>
              </w:tabs>
              <w:spacing w:line="240" w:lineRule="auto"/>
              <w:ind w:left="-79" w:right="-72"/>
              <w:rPr>
                <w:i/>
                <w:iCs/>
              </w:rPr>
            </w:pPr>
          </w:p>
        </w:tc>
      </w:tr>
      <w:tr w:rsidR="00E03063" w:rsidRPr="00230BE0" w:rsidTr="00BF2E80">
        <w:trPr>
          <w:cantSplit/>
          <w:trHeight w:val="255"/>
        </w:trPr>
        <w:tc>
          <w:tcPr>
            <w:tcW w:w="3402" w:type="dxa"/>
            <w:shd w:val="clear" w:color="auto" w:fill="auto"/>
            <w:vAlign w:val="bottom"/>
          </w:tcPr>
          <w:p w:rsidR="00E03063" w:rsidRPr="00230BE0" w:rsidRDefault="00E03063" w:rsidP="00E03063">
            <w:pPr>
              <w:spacing w:line="240" w:lineRule="auto"/>
              <w:ind w:left="567" w:hanging="567"/>
              <w:jc w:val="both"/>
              <w:rPr>
                <w:b/>
                <w:bCs/>
                <w:i/>
                <w:iCs/>
              </w:rPr>
            </w:pPr>
            <w:r w:rsidRPr="00230BE0">
              <w:rPr>
                <w:b/>
                <w:bCs/>
                <w:i/>
                <w:iCs/>
              </w:rPr>
              <w:t>Financial assets measured at</w:t>
            </w:r>
          </w:p>
        </w:tc>
        <w:tc>
          <w:tcPr>
            <w:tcW w:w="1075" w:type="dxa"/>
            <w:vAlign w:val="bottom"/>
          </w:tcPr>
          <w:p w:rsidR="00E03063" w:rsidRPr="00230BE0" w:rsidRDefault="00E03063" w:rsidP="00E03063">
            <w:pPr>
              <w:pStyle w:val="acctfourfigures"/>
              <w:tabs>
                <w:tab w:val="clear" w:pos="765"/>
                <w:tab w:val="decimal" w:pos="641"/>
              </w:tabs>
              <w:spacing w:line="240" w:lineRule="auto"/>
              <w:ind w:left="-79" w:right="-72"/>
              <w:rPr>
                <w:i/>
                <w:iCs/>
              </w:rPr>
            </w:pPr>
          </w:p>
        </w:tc>
        <w:tc>
          <w:tcPr>
            <w:tcW w:w="179" w:type="dxa"/>
            <w:vAlign w:val="bottom"/>
          </w:tcPr>
          <w:p w:rsidR="00E03063" w:rsidRPr="00230BE0" w:rsidRDefault="00E03063" w:rsidP="00E03063">
            <w:pPr>
              <w:pStyle w:val="acctfourfigures"/>
              <w:tabs>
                <w:tab w:val="clear" w:pos="765"/>
                <w:tab w:val="decimal" w:pos="641"/>
              </w:tabs>
              <w:spacing w:line="240" w:lineRule="auto"/>
              <w:ind w:left="-79" w:right="-72"/>
              <w:rPr>
                <w:i/>
                <w:iCs/>
              </w:rPr>
            </w:pPr>
          </w:p>
        </w:tc>
        <w:tc>
          <w:tcPr>
            <w:tcW w:w="897" w:type="dxa"/>
            <w:shd w:val="clear" w:color="auto" w:fill="auto"/>
            <w:vAlign w:val="bottom"/>
          </w:tcPr>
          <w:p w:rsidR="00E03063" w:rsidRPr="00230BE0" w:rsidRDefault="00E03063" w:rsidP="00E03063">
            <w:pPr>
              <w:pStyle w:val="acctfourfigures"/>
              <w:tabs>
                <w:tab w:val="clear" w:pos="765"/>
                <w:tab w:val="decimal" w:pos="641"/>
              </w:tabs>
              <w:spacing w:line="240" w:lineRule="auto"/>
              <w:ind w:left="-79" w:right="-72"/>
              <w:rPr>
                <w:i/>
                <w:iCs/>
              </w:rPr>
            </w:pPr>
          </w:p>
        </w:tc>
        <w:tc>
          <w:tcPr>
            <w:tcW w:w="181" w:type="dxa"/>
            <w:shd w:val="clear" w:color="auto" w:fill="auto"/>
            <w:vAlign w:val="bottom"/>
          </w:tcPr>
          <w:p w:rsidR="00E03063" w:rsidRPr="00230BE0" w:rsidRDefault="00E03063" w:rsidP="00E03063">
            <w:pPr>
              <w:pStyle w:val="acctfourfigures"/>
              <w:tabs>
                <w:tab w:val="clear" w:pos="765"/>
                <w:tab w:val="decimal" w:pos="641"/>
              </w:tabs>
              <w:spacing w:line="240" w:lineRule="auto"/>
              <w:ind w:left="-79" w:right="-72"/>
              <w:rPr>
                <w:i/>
                <w:iCs/>
              </w:rPr>
            </w:pPr>
          </w:p>
        </w:tc>
        <w:tc>
          <w:tcPr>
            <w:tcW w:w="1075" w:type="dxa"/>
            <w:shd w:val="clear" w:color="auto" w:fill="auto"/>
            <w:vAlign w:val="bottom"/>
          </w:tcPr>
          <w:p w:rsidR="00E03063" w:rsidRPr="00230BE0" w:rsidRDefault="00E03063" w:rsidP="00E03063">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E03063" w:rsidRPr="00230BE0" w:rsidRDefault="00E03063" w:rsidP="00E03063">
            <w:pPr>
              <w:pStyle w:val="acctfourfigures"/>
              <w:tabs>
                <w:tab w:val="clear" w:pos="765"/>
                <w:tab w:val="decimal" w:pos="641"/>
              </w:tabs>
              <w:spacing w:line="240" w:lineRule="auto"/>
              <w:ind w:left="-79" w:right="-72"/>
              <w:rPr>
                <w:i/>
                <w:iCs/>
              </w:rPr>
            </w:pPr>
          </w:p>
        </w:tc>
        <w:tc>
          <w:tcPr>
            <w:tcW w:w="986" w:type="dxa"/>
            <w:shd w:val="clear" w:color="auto" w:fill="auto"/>
            <w:vAlign w:val="bottom"/>
          </w:tcPr>
          <w:p w:rsidR="00E03063" w:rsidRPr="00230BE0" w:rsidRDefault="00E03063" w:rsidP="00E03063">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E03063" w:rsidRPr="00230BE0" w:rsidRDefault="00E03063" w:rsidP="00E03063">
            <w:pPr>
              <w:pStyle w:val="acctfourfigures"/>
              <w:tabs>
                <w:tab w:val="clear" w:pos="765"/>
                <w:tab w:val="decimal" w:pos="641"/>
              </w:tabs>
              <w:spacing w:line="240" w:lineRule="auto"/>
              <w:ind w:left="-79" w:right="-72"/>
              <w:rPr>
                <w:i/>
                <w:iCs/>
              </w:rPr>
            </w:pPr>
          </w:p>
        </w:tc>
        <w:tc>
          <w:tcPr>
            <w:tcW w:w="1165" w:type="dxa"/>
            <w:shd w:val="clear" w:color="auto" w:fill="auto"/>
            <w:vAlign w:val="bottom"/>
          </w:tcPr>
          <w:p w:rsidR="00E03063" w:rsidRPr="00230BE0" w:rsidRDefault="00E03063" w:rsidP="00E03063">
            <w:pPr>
              <w:pStyle w:val="acctfourfigures"/>
              <w:tabs>
                <w:tab w:val="clear" w:pos="765"/>
                <w:tab w:val="decimal" w:pos="641"/>
              </w:tabs>
              <w:spacing w:line="240" w:lineRule="auto"/>
              <w:ind w:left="-79" w:right="-72"/>
              <w:rPr>
                <w:i/>
                <w:iCs/>
              </w:rPr>
            </w:pPr>
          </w:p>
        </w:tc>
      </w:tr>
      <w:tr w:rsidR="00E03063" w:rsidRPr="00230BE0" w:rsidTr="00BF2E80">
        <w:trPr>
          <w:cantSplit/>
          <w:trHeight w:val="255"/>
        </w:trPr>
        <w:tc>
          <w:tcPr>
            <w:tcW w:w="3402" w:type="dxa"/>
            <w:shd w:val="clear" w:color="auto" w:fill="auto"/>
            <w:vAlign w:val="bottom"/>
          </w:tcPr>
          <w:p w:rsidR="00E03063" w:rsidRPr="00230BE0" w:rsidRDefault="00E03063" w:rsidP="00E03063">
            <w:pPr>
              <w:spacing w:line="240" w:lineRule="auto"/>
              <w:ind w:left="11"/>
              <w:jc w:val="both"/>
              <w:rPr>
                <w:b/>
                <w:bCs/>
                <w:i/>
                <w:iCs/>
              </w:rPr>
            </w:pPr>
            <w:r w:rsidRPr="00230BE0">
              <w:rPr>
                <w:b/>
                <w:bCs/>
                <w:i/>
                <w:iCs/>
              </w:rPr>
              <w:t xml:space="preserve">   fair value</w:t>
            </w:r>
          </w:p>
        </w:tc>
        <w:tc>
          <w:tcPr>
            <w:tcW w:w="1075" w:type="dxa"/>
            <w:vAlign w:val="bottom"/>
          </w:tcPr>
          <w:p w:rsidR="00E03063" w:rsidRPr="00230BE0" w:rsidRDefault="00E03063" w:rsidP="00E03063">
            <w:pPr>
              <w:pStyle w:val="acctfourfigures"/>
              <w:tabs>
                <w:tab w:val="clear" w:pos="765"/>
                <w:tab w:val="decimal" w:pos="731"/>
              </w:tabs>
              <w:spacing w:line="240" w:lineRule="auto"/>
              <w:ind w:right="-72"/>
            </w:pPr>
          </w:p>
        </w:tc>
        <w:tc>
          <w:tcPr>
            <w:tcW w:w="179" w:type="dxa"/>
            <w:vAlign w:val="bottom"/>
          </w:tcPr>
          <w:p w:rsidR="00E03063" w:rsidRPr="00230BE0" w:rsidRDefault="00E03063" w:rsidP="00E03063">
            <w:pPr>
              <w:pStyle w:val="acctfourfigures"/>
              <w:tabs>
                <w:tab w:val="clear" w:pos="765"/>
                <w:tab w:val="decimal" w:pos="731"/>
              </w:tabs>
              <w:spacing w:line="240" w:lineRule="auto"/>
              <w:ind w:right="-72"/>
            </w:pPr>
          </w:p>
        </w:tc>
        <w:tc>
          <w:tcPr>
            <w:tcW w:w="897" w:type="dxa"/>
            <w:shd w:val="clear" w:color="auto" w:fill="auto"/>
            <w:vAlign w:val="bottom"/>
          </w:tcPr>
          <w:p w:rsidR="00E03063" w:rsidRPr="00230BE0" w:rsidRDefault="00E03063" w:rsidP="00E03063">
            <w:pPr>
              <w:pStyle w:val="acctfourfigures"/>
              <w:tabs>
                <w:tab w:val="clear" w:pos="765"/>
                <w:tab w:val="decimal" w:pos="551"/>
              </w:tabs>
              <w:spacing w:line="240" w:lineRule="auto"/>
              <w:ind w:left="-79" w:right="-72"/>
            </w:pPr>
          </w:p>
        </w:tc>
        <w:tc>
          <w:tcPr>
            <w:tcW w:w="181" w:type="dxa"/>
            <w:shd w:val="clear" w:color="auto" w:fill="auto"/>
            <w:vAlign w:val="bottom"/>
          </w:tcPr>
          <w:p w:rsidR="00E03063" w:rsidRPr="00230BE0" w:rsidRDefault="00E03063" w:rsidP="00E03063">
            <w:pPr>
              <w:pStyle w:val="acctfourfigures"/>
              <w:tabs>
                <w:tab w:val="clear" w:pos="765"/>
                <w:tab w:val="decimal" w:pos="731"/>
              </w:tabs>
              <w:spacing w:line="240" w:lineRule="auto"/>
              <w:ind w:left="-79" w:right="-72"/>
            </w:pPr>
          </w:p>
        </w:tc>
        <w:tc>
          <w:tcPr>
            <w:tcW w:w="1075" w:type="dxa"/>
            <w:shd w:val="clear" w:color="auto" w:fill="auto"/>
            <w:vAlign w:val="bottom"/>
          </w:tcPr>
          <w:p w:rsidR="00E03063" w:rsidRPr="00230BE0" w:rsidRDefault="00E03063" w:rsidP="00E03063">
            <w:pPr>
              <w:pStyle w:val="acctfourfigures"/>
              <w:tabs>
                <w:tab w:val="clear" w:pos="765"/>
                <w:tab w:val="decimal" w:pos="911"/>
              </w:tabs>
              <w:spacing w:line="240" w:lineRule="auto"/>
              <w:ind w:right="-72"/>
            </w:pPr>
          </w:p>
        </w:tc>
        <w:tc>
          <w:tcPr>
            <w:tcW w:w="179" w:type="dxa"/>
            <w:shd w:val="clear" w:color="auto" w:fill="auto"/>
            <w:vAlign w:val="bottom"/>
          </w:tcPr>
          <w:p w:rsidR="00E03063" w:rsidRPr="00230BE0" w:rsidRDefault="00E03063" w:rsidP="00E03063">
            <w:pPr>
              <w:pStyle w:val="acctfourfigures"/>
              <w:tabs>
                <w:tab w:val="clear" w:pos="765"/>
                <w:tab w:val="decimal" w:pos="731"/>
              </w:tabs>
              <w:spacing w:line="240" w:lineRule="auto"/>
              <w:ind w:left="-79" w:right="-72"/>
            </w:pPr>
          </w:p>
        </w:tc>
        <w:tc>
          <w:tcPr>
            <w:tcW w:w="986" w:type="dxa"/>
            <w:shd w:val="clear" w:color="auto" w:fill="auto"/>
            <w:vAlign w:val="bottom"/>
          </w:tcPr>
          <w:p w:rsidR="00E03063" w:rsidRPr="00230BE0" w:rsidRDefault="00E03063" w:rsidP="00E03063">
            <w:pPr>
              <w:pStyle w:val="acctfourfigures"/>
              <w:tabs>
                <w:tab w:val="clear" w:pos="765"/>
                <w:tab w:val="decimal" w:pos="731"/>
              </w:tabs>
              <w:spacing w:line="240" w:lineRule="auto"/>
              <w:ind w:left="-79" w:right="-72"/>
            </w:pPr>
          </w:p>
        </w:tc>
        <w:tc>
          <w:tcPr>
            <w:tcW w:w="179" w:type="dxa"/>
            <w:shd w:val="clear" w:color="auto" w:fill="auto"/>
            <w:vAlign w:val="bottom"/>
          </w:tcPr>
          <w:p w:rsidR="00E03063" w:rsidRPr="00230BE0" w:rsidRDefault="00E03063" w:rsidP="00E03063">
            <w:pPr>
              <w:pStyle w:val="acctfourfigures"/>
              <w:tabs>
                <w:tab w:val="clear" w:pos="765"/>
                <w:tab w:val="decimal" w:pos="731"/>
              </w:tabs>
              <w:spacing w:line="240" w:lineRule="auto"/>
              <w:ind w:left="-79" w:right="-72"/>
            </w:pPr>
          </w:p>
        </w:tc>
        <w:tc>
          <w:tcPr>
            <w:tcW w:w="1165" w:type="dxa"/>
            <w:shd w:val="clear" w:color="auto" w:fill="auto"/>
            <w:vAlign w:val="bottom"/>
          </w:tcPr>
          <w:p w:rsidR="00E03063" w:rsidRPr="00230BE0" w:rsidRDefault="00E03063" w:rsidP="00E03063">
            <w:pPr>
              <w:pStyle w:val="acctfourfigures"/>
              <w:tabs>
                <w:tab w:val="clear" w:pos="765"/>
                <w:tab w:val="decimal" w:pos="911"/>
              </w:tabs>
              <w:spacing w:line="240" w:lineRule="auto"/>
              <w:ind w:left="-79" w:right="-72"/>
            </w:pPr>
          </w:p>
        </w:tc>
      </w:tr>
      <w:tr w:rsidR="004A57B9" w:rsidRPr="00230BE0" w:rsidTr="00BF2E80">
        <w:trPr>
          <w:cantSplit/>
          <w:trHeight w:val="270"/>
        </w:trPr>
        <w:tc>
          <w:tcPr>
            <w:tcW w:w="3402" w:type="dxa"/>
            <w:shd w:val="clear" w:color="auto" w:fill="auto"/>
            <w:vAlign w:val="bottom"/>
          </w:tcPr>
          <w:p w:rsidR="004A57B9" w:rsidRPr="00230BE0" w:rsidRDefault="004A57B9" w:rsidP="004A57B9">
            <w:pPr>
              <w:spacing w:line="240" w:lineRule="auto"/>
              <w:ind w:left="11"/>
              <w:jc w:val="both"/>
            </w:pPr>
            <w:r w:rsidRPr="00230BE0">
              <w:t>Equity securities available</w:t>
            </w:r>
            <w:r>
              <w:t>-</w:t>
            </w:r>
            <w:r w:rsidRPr="00230BE0">
              <w:t>for</w:t>
            </w:r>
            <w:r>
              <w:t>-</w:t>
            </w:r>
            <w:r w:rsidRPr="00230BE0">
              <w:t>sale</w:t>
            </w:r>
          </w:p>
        </w:tc>
        <w:tc>
          <w:tcPr>
            <w:tcW w:w="1075" w:type="dxa"/>
            <w:vAlign w:val="bottom"/>
          </w:tcPr>
          <w:p w:rsidR="004A57B9" w:rsidRPr="00230BE0" w:rsidRDefault="00D67530" w:rsidP="004A57B9">
            <w:pPr>
              <w:pStyle w:val="acctfourfigures"/>
              <w:tabs>
                <w:tab w:val="clear" w:pos="765"/>
                <w:tab w:val="decimal" w:pos="922"/>
              </w:tabs>
              <w:spacing w:line="240" w:lineRule="auto"/>
              <w:ind w:right="-72"/>
            </w:pPr>
            <w:r>
              <w:t>3</w:t>
            </w: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Pr="00230BE0" w:rsidRDefault="00D67530" w:rsidP="004A57B9">
            <w:pPr>
              <w:pStyle w:val="acctfourfigures"/>
              <w:tabs>
                <w:tab w:val="clear" w:pos="765"/>
                <w:tab w:val="decimal" w:pos="728"/>
              </w:tabs>
              <w:spacing w:line="240" w:lineRule="auto"/>
              <w:ind w:right="-106"/>
            </w:pPr>
            <w:r>
              <w:t>3</w:t>
            </w: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D67530" w:rsidP="004A57B9">
            <w:pPr>
              <w:pStyle w:val="acctfourfigures"/>
              <w:tabs>
                <w:tab w:val="clear" w:pos="765"/>
                <w:tab w:val="decimal" w:pos="641"/>
              </w:tabs>
              <w:spacing w:line="240" w:lineRule="auto"/>
              <w:ind w:left="-79" w:right="-72"/>
            </w:pPr>
            <w:r>
              <w:t>-</w:t>
            </w: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D67530" w:rsidP="004A57B9">
            <w:pPr>
              <w:pStyle w:val="acctfourfigures"/>
              <w:tabs>
                <w:tab w:val="clear" w:pos="765"/>
                <w:tab w:val="decimal" w:pos="551"/>
              </w:tabs>
              <w:spacing w:line="240" w:lineRule="auto"/>
              <w:ind w:left="-79" w:right="-72"/>
            </w:pPr>
            <w:r>
              <w:t>-</w:t>
            </w: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D67530" w:rsidP="004A57B9">
            <w:pPr>
              <w:pStyle w:val="acctfourfigures"/>
              <w:tabs>
                <w:tab w:val="clear" w:pos="765"/>
                <w:tab w:val="decimal" w:pos="911"/>
              </w:tabs>
              <w:spacing w:line="240" w:lineRule="auto"/>
              <w:ind w:left="-79" w:right="-72"/>
            </w:pPr>
            <w:r>
              <w:t>3</w:t>
            </w:r>
          </w:p>
        </w:tc>
      </w:tr>
      <w:tr w:rsidR="004A57B9" w:rsidRPr="00230BE0" w:rsidTr="00BF2E80">
        <w:trPr>
          <w:cantSplit/>
          <w:trHeight w:val="270"/>
        </w:trPr>
        <w:tc>
          <w:tcPr>
            <w:tcW w:w="3402" w:type="dxa"/>
            <w:shd w:val="clear" w:color="auto" w:fill="auto"/>
            <w:vAlign w:val="bottom"/>
          </w:tcPr>
          <w:p w:rsidR="004A57B9" w:rsidRPr="00230BE0" w:rsidRDefault="004A57B9" w:rsidP="004A57B9">
            <w:pPr>
              <w:spacing w:line="240" w:lineRule="auto"/>
              <w:ind w:left="11"/>
              <w:jc w:val="both"/>
            </w:pPr>
          </w:p>
        </w:tc>
        <w:tc>
          <w:tcPr>
            <w:tcW w:w="1075" w:type="dxa"/>
            <w:vAlign w:val="bottom"/>
          </w:tcPr>
          <w:p w:rsidR="004A57B9" w:rsidRPr="00230BE0" w:rsidRDefault="004A57B9" w:rsidP="004A57B9">
            <w:pPr>
              <w:pStyle w:val="acctfourfigures"/>
              <w:tabs>
                <w:tab w:val="clear" w:pos="765"/>
                <w:tab w:val="decimal" w:pos="922"/>
              </w:tabs>
              <w:spacing w:line="240" w:lineRule="auto"/>
              <w:ind w:right="-72"/>
            </w:pP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Default="004A57B9" w:rsidP="004A57B9">
            <w:pPr>
              <w:pStyle w:val="acctfourfigures"/>
              <w:tabs>
                <w:tab w:val="clear" w:pos="765"/>
                <w:tab w:val="decimal" w:pos="922"/>
              </w:tabs>
              <w:spacing w:line="240" w:lineRule="auto"/>
              <w:ind w:right="-72"/>
            </w:pP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4A57B9" w:rsidP="004A57B9">
            <w:pPr>
              <w:pStyle w:val="acctfourfigures"/>
              <w:tabs>
                <w:tab w:val="clear" w:pos="765"/>
                <w:tab w:val="decimal" w:pos="55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4A57B9" w:rsidP="004A57B9">
            <w:pPr>
              <w:pStyle w:val="acctfourfigures"/>
              <w:tabs>
                <w:tab w:val="clear" w:pos="765"/>
                <w:tab w:val="decimal" w:pos="911"/>
              </w:tabs>
              <w:spacing w:line="240" w:lineRule="auto"/>
              <w:ind w:left="-79" w:right="-72"/>
            </w:pPr>
          </w:p>
        </w:tc>
      </w:tr>
      <w:tr w:rsidR="004A57B9" w:rsidRPr="00230BE0" w:rsidTr="00BF2E80">
        <w:trPr>
          <w:cantSplit/>
          <w:trHeight w:val="270"/>
        </w:trPr>
        <w:tc>
          <w:tcPr>
            <w:tcW w:w="3402" w:type="dxa"/>
            <w:shd w:val="clear" w:color="auto" w:fill="auto"/>
            <w:vAlign w:val="bottom"/>
          </w:tcPr>
          <w:p w:rsidR="004A57B9" w:rsidRPr="00230BE0" w:rsidRDefault="004A57B9" w:rsidP="004A57B9">
            <w:pPr>
              <w:spacing w:line="240" w:lineRule="auto"/>
              <w:ind w:left="567" w:hanging="567"/>
              <w:jc w:val="both"/>
              <w:rPr>
                <w:b/>
                <w:bCs/>
                <w:i/>
                <w:iCs/>
              </w:rPr>
            </w:pPr>
            <w:r w:rsidRPr="00230BE0">
              <w:rPr>
                <w:b/>
                <w:bCs/>
                <w:i/>
                <w:iCs/>
              </w:rPr>
              <w:t>Financial</w:t>
            </w:r>
            <w:r w:rsidRPr="002D6615">
              <w:rPr>
                <w:b/>
                <w:bCs/>
                <w:i/>
                <w:iCs/>
              </w:rPr>
              <w:t xml:space="preserve"> liabilities</w:t>
            </w:r>
            <w:r>
              <w:rPr>
                <w:b/>
                <w:bCs/>
                <w:i/>
                <w:iCs/>
              </w:rPr>
              <w:t xml:space="preserve"> not</w:t>
            </w:r>
            <w:r w:rsidRPr="00230BE0">
              <w:rPr>
                <w:b/>
                <w:bCs/>
                <w:i/>
                <w:iCs/>
              </w:rPr>
              <w:t xml:space="preserve"> measured </w:t>
            </w:r>
          </w:p>
        </w:tc>
        <w:tc>
          <w:tcPr>
            <w:tcW w:w="1075" w:type="dxa"/>
            <w:vAlign w:val="bottom"/>
          </w:tcPr>
          <w:p w:rsidR="004A57B9" w:rsidRPr="00230BE0" w:rsidRDefault="004A57B9" w:rsidP="004A57B9">
            <w:pPr>
              <w:pStyle w:val="acctfourfigures"/>
              <w:tabs>
                <w:tab w:val="clear" w:pos="765"/>
                <w:tab w:val="decimal" w:pos="922"/>
              </w:tabs>
              <w:spacing w:line="240" w:lineRule="auto"/>
              <w:ind w:right="-72"/>
            </w:pP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Default="004A57B9" w:rsidP="004A57B9">
            <w:pPr>
              <w:pStyle w:val="acctfourfigures"/>
              <w:tabs>
                <w:tab w:val="clear" w:pos="765"/>
                <w:tab w:val="decimal" w:pos="922"/>
              </w:tabs>
              <w:spacing w:line="240" w:lineRule="auto"/>
              <w:ind w:right="-72"/>
            </w:pP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4A57B9" w:rsidP="004A57B9">
            <w:pPr>
              <w:pStyle w:val="acctfourfigures"/>
              <w:tabs>
                <w:tab w:val="clear" w:pos="765"/>
                <w:tab w:val="decimal" w:pos="55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4A57B9" w:rsidP="004A57B9">
            <w:pPr>
              <w:pStyle w:val="acctfourfigures"/>
              <w:tabs>
                <w:tab w:val="clear" w:pos="765"/>
                <w:tab w:val="decimal" w:pos="911"/>
              </w:tabs>
              <w:spacing w:line="240" w:lineRule="auto"/>
              <w:ind w:left="-79" w:right="-72"/>
            </w:pPr>
          </w:p>
        </w:tc>
      </w:tr>
      <w:tr w:rsidR="004A57B9" w:rsidRPr="00230BE0" w:rsidTr="00BF2E80">
        <w:trPr>
          <w:cantSplit/>
          <w:trHeight w:val="270"/>
        </w:trPr>
        <w:tc>
          <w:tcPr>
            <w:tcW w:w="3402" w:type="dxa"/>
            <w:shd w:val="clear" w:color="auto" w:fill="auto"/>
            <w:vAlign w:val="bottom"/>
          </w:tcPr>
          <w:p w:rsidR="004A57B9" w:rsidRPr="00230BE0" w:rsidRDefault="004A57B9" w:rsidP="004A57B9">
            <w:pPr>
              <w:spacing w:line="240" w:lineRule="auto"/>
              <w:ind w:left="11"/>
              <w:jc w:val="both"/>
              <w:rPr>
                <w:b/>
                <w:bCs/>
                <w:i/>
                <w:iCs/>
              </w:rPr>
            </w:pPr>
            <w:r w:rsidRPr="00230BE0">
              <w:rPr>
                <w:b/>
                <w:bCs/>
                <w:i/>
                <w:iCs/>
              </w:rPr>
              <w:t xml:space="preserve">   at fair value</w:t>
            </w:r>
          </w:p>
        </w:tc>
        <w:tc>
          <w:tcPr>
            <w:tcW w:w="1075" w:type="dxa"/>
            <w:vAlign w:val="bottom"/>
          </w:tcPr>
          <w:p w:rsidR="004A57B9" w:rsidRPr="00230BE0" w:rsidRDefault="004A57B9" w:rsidP="004A57B9">
            <w:pPr>
              <w:pStyle w:val="acctfourfigures"/>
              <w:tabs>
                <w:tab w:val="clear" w:pos="765"/>
                <w:tab w:val="decimal" w:pos="922"/>
              </w:tabs>
              <w:spacing w:line="240" w:lineRule="auto"/>
              <w:ind w:right="-72"/>
            </w:pP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Default="004A57B9" w:rsidP="004A57B9">
            <w:pPr>
              <w:pStyle w:val="acctfourfigures"/>
              <w:tabs>
                <w:tab w:val="clear" w:pos="765"/>
                <w:tab w:val="decimal" w:pos="922"/>
              </w:tabs>
              <w:spacing w:line="240" w:lineRule="auto"/>
              <w:ind w:right="-72"/>
            </w:pP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4A57B9" w:rsidP="004A57B9">
            <w:pPr>
              <w:pStyle w:val="acctfourfigures"/>
              <w:tabs>
                <w:tab w:val="clear" w:pos="765"/>
                <w:tab w:val="decimal" w:pos="55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4A57B9" w:rsidP="004A57B9">
            <w:pPr>
              <w:pStyle w:val="acctfourfigures"/>
              <w:tabs>
                <w:tab w:val="clear" w:pos="765"/>
                <w:tab w:val="decimal" w:pos="911"/>
              </w:tabs>
              <w:spacing w:line="240" w:lineRule="auto"/>
              <w:ind w:left="-79" w:right="-72"/>
            </w:pPr>
          </w:p>
        </w:tc>
      </w:tr>
      <w:tr w:rsidR="004A57B9" w:rsidRPr="00230BE0" w:rsidTr="00BF2E80">
        <w:trPr>
          <w:cantSplit/>
          <w:trHeight w:val="270"/>
        </w:trPr>
        <w:tc>
          <w:tcPr>
            <w:tcW w:w="3402" w:type="dxa"/>
            <w:shd w:val="clear" w:color="auto" w:fill="auto"/>
          </w:tcPr>
          <w:p w:rsidR="004A57B9" w:rsidRPr="00ED58C5" w:rsidRDefault="004A57B9" w:rsidP="004A57B9">
            <w:pPr>
              <w:spacing w:line="220" w:lineRule="exact"/>
              <w:ind w:right="-872"/>
              <w:rPr>
                <w:b/>
                <w:bCs/>
                <w:szCs w:val="22"/>
              </w:rPr>
            </w:pPr>
            <w:r w:rsidRPr="00ED58C5">
              <w:rPr>
                <w:szCs w:val="22"/>
              </w:rPr>
              <w:t xml:space="preserve">Long-term loan from financial </w:t>
            </w:r>
          </w:p>
        </w:tc>
        <w:tc>
          <w:tcPr>
            <w:tcW w:w="1075" w:type="dxa"/>
            <w:vAlign w:val="bottom"/>
          </w:tcPr>
          <w:p w:rsidR="004A57B9" w:rsidRPr="00230BE0" w:rsidRDefault="004A57B9" w:rsidP="004A57B9">
            <w:pPr>
              <w:pStyle w:val="acctfourfigures"/>
              <w:tabs>
                <w:tab w:val="clear" w:pos="765"/>
                <w:tab w:val="decimal" w:pos="922"/>
              </w:tabs>
              <w:spacing w:line="240" w:lineRule="auto"/>
              <w:ind w:right="-72"/>
            </w:pP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Default="004A57B9" w:rsidP="004A57B9">
            <w:pPr>
              <w:pStyle w:val="acctfourfigures"/>
              <w:tabs>
                <w:tab w:val="clear" w:pos="765"/>
                <w:tab w:val="decimal" w:pos="922"/>
              </w:tabs>
              <w:spacing w:line="240" w:lineRule="auto"/>
              <w:ind w:right="-72"/>
            </w:pP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4A57B9" w:rsidP="004A57B9">
            <w:pPr>
              <w:pStyle w:val="acctfourfigures"/>
              <w:tabs>
                <w:tab w:val="clear" w:pos="765"/>
                <w:tab w:val="decimal" w:pos="55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4A57B9" w:rsidP="004A57B9">
            <w:pPr>
              <w:pStyle w:val="acctfourfigures"/>
              <w:tabs>
                <w:tab w:val="clear" w:pos="765"/>
                <w:tab w:val="decimal" w:pos="911"/>
              </w:tabs>
              <w:spacing w:line="240" w:lineRule="auto"/>
              <w:ind w:left="-79" w:right="-72"/>
            </w:pPr>
          </w:p>
        </w:tc>
      </w:tr>
      <w:tr w:rsidR="004A57B9" w:rsidRPr="00230BE0" w:rsidTr="00BF2E80">
        <w:trPr>
          <w:cantSplit/>
          <w:trHeight w:val="270"/>
        </w:trPr>
        <w:tc>
          <w:tcPr>
            <w:tcW w:w="3402" w:type="dxa"/>
            <w:shd w:val="clear" w:color="auto" w:fill="auto"/>
          </w:tcPr>
          <w:p w:rsidR="004A57B9" w:rsidRPr="00ED58C5" w:rsidRDefault="004A57B9" w:rsidP="004A57B9">
            <w:pPr>
              <w:spacing w:line="220" w:lineRule="exact"/>
              <w:rPr>
                <w:szCs w:val="22"/>
              </w:rPr>
            </w:pPr>
            <w:r w:rsidRPr="00ED58C5">
              <w:rPr>
                <w:szCs w:val="22"/>
              </w:rPr>
              <w:t xml:space="preserve">   institution </w:t>
            </w:r>
          </w:p>
        </w:tc>
        <w:tc>
          <w:tcPr>
            <w:tcW w:w="1075" w:type="dxa"/>
            <w:vAlign w:val="bottom"/>
          </w:tcPr>
          <w:p w:rsidR="004A57B9" w:rsidRPr="00230BE0" w:rsidRDefault="00D67530" w:rsidP="004A57B9">
            <w:pPr>
              <w:pStyle w:val="acctfourfigures"/>
              <w:tabs>
                <w:tab w:val="clear" w:pos="765"/>
                <w:tab w:val="decimal" w:pos="922"/>
              </w:tabs>
              <w:spacing w:line="240" w:lineRule="auto"/>
              <w:ind w:right="-72"/>
            </w:pPr>
            <w:r>
              <w:t>187,167</w:t>
            </w: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Default="00D67530" w:rsidP="00D67530">
            <w:pPr>
              <w:pStyle w:val="acctfourfigures"/>
              <w:tabs>
                <w:tab w:val="clear" w:pos="765"/>
                <w:tab w:val="decimal" w:pos="627"/>
              </w:tabs>
              <w:spacing w:line="240" w:lineRule="auto"/>
              <w:ind w:right="-72"/>
            </w:pPr>
            <w:r>
              <w:t>-</w:t>
            </w: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D67530" w:rsidP="004A57B9">
            <w:pPr>
              <w:pStyle w:val="acctfourfigures"/>
              <w:tabs>
                <w:tab w:val="clear" w:pos="765"/>
                <w:tab w:val="decimal" w:pos="641"/>
              </w:tabs>
              <w:spacing w:line="240" w:lineRule="auto"/>
              <w:ind w:left="-79" w:right="-72"/>
            </w:pPr>
            <w:r>
              <w:t>-</w:t>
            </w: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D67530" w:rsidP="00554CBC">
            <w:pPr>
              <w:pStyle w:val="acctfourfigures"/>
              <w:tabs>
                <w:tab w:val="clear" w:pos="765"/>
                <w:tab w:val="decimal" w:pos="826"/>
              </w:tabs>
              <w:spacing w:line="240" w:lineRule="auto"/>
              <w:ind w:left="-79" w:right="-72"/>
            </w:pPr>
            <w:r>
              <w:t>187,167</w:t>
            </w:r>
          </w:p>
        </w:tc>
        <w:tc>
          <w:tcPr>
            <w:tcW w:w="179" w:type="dxa"/>
            <w:shd w:val="clear" w:color="auto" w:fill="auto"/>
            <w:vAlign w:val="bottom"/>
          </w:tcPr>
          <w:p w:rsidR="004A57B9" w:rsidRPr="00230BE0" w:rsidRDefault="004A57B9" w:rsidP="00554CBC">
            <w:pPr>
              <w:pStyle w:val="acctfourfigures"/>
              <w:tabs>
                <w:tab w:val="clear" w:pos="765"/>
                <w:tab w:val="decimal" w:pos="731"/>
                <w:tab w:val="decimal" w:pos="826"/>
              </w:tabs>
              <w:spacing w:line="240" w:lineRule="auto"/>
              <w:ind w:left="-79" w:right="-72"/>
            </w:pPr>
          </w:p>
        </w:tc>
        <w:tc>
          <w:tcPr>
            <w:tcW w:w="1165" w:type="dxa"/>
            <w:shd w:val="clear" w:color="auto" w:fill="auto"/>
            <w:vAlign w:val="bottom"/>
          </w:tcPr>
          <w:p w:rsidR="004A57B9" w:rsidRPr="00230BE0" w:rsidRDefault="00D67530" w:rsidP="004A57B9">
            <w:pPr>
              <w:pStyle w:val="acctfourfigures"/>
              <w:tabs>
                <w:tab w:val="clear" w:pos="765"/>
                <w:tab w:val="decimal" w:pos="911"/>
              </w:tabs>
              <w:spacing w:line="240" w:lineRule="auto"/>
              <w:ind w:left="-79" w:right="-72"/>
            </w:pPr>
            <w:r>
              <w:t>187,167</w:t>
            </w:r>
          </w:p>
        </w:tc>
      </w:tr>
      <w:tr w:rsidR="004A57B9" w:rsidRPr="00230BE0" w:rsidTr="00BF2E80">
        <w:trPr>
          <w:cantSplit/>
          <w:trHeight w:val="255"/>
        </w:trPr>
        <w:tc>
          <w:tcPr>
            <w:tcW w:w="3402" w:type="dxa"/>
            <w:shd w:val="clear" w:color="auto" w:fill="auto"/>
            <w:vAlign w:val="bottom"/>
          </w:tcPr>
          <w:p w:rsidR="004A57B9" w:rsidRPr="00230BE0" w:rsidRDefault="003C59E5" w:rsidP="004A57B9">
            <w:pPr>
              <w:spacing w:line="240" w:lineRule="auto"/>
              <w:ind w:left="14"/>
              <w:jc w:val="both"/>
            </w:pPr>
            <w:r>
              <w:br w:type="page"/>
            </w:r>
          </w:p>
        </w:tc>
        <w:tc>
          <w:tcPr>
            <w:tcW w:w="5916" w:type="dxa"/>
            <w:gridSpan w:val="9"/>
            <w:vAlign w:val="bottom"/>
          </w:tcPr>
          <w:p w:rsidR="004A57B9" w:rsidRPr="00230BE0" w:rsidRDefault="004A57B9" w:rsidP="004A57B9">
            <w:pPr>
              <w:pStyle w:val="acctfourfigures"/>
              <w:tabs>
                <w:tab w:val="clear" w:pos="765"/>
                <w:tab w:val="decimal" w:pos="911"/>
              </w:tabs>
              <w:spacing w:line="240" w:lineRule="auto"/>
              <w:ind w:left="-79" w:right="-72"/>
              <w:jc w:val="center"/>
              <w:rPr>
                <w:b/>
                <w:bCs/>
              </w:rPr>
            </w:pP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14"/>
              <w:jc w:val="both"/>
            </w:pPr>
          </w:p>
        </w:tc>
        <w:tc>
          <w:tcPr>
            <w:tcW w:w="5916" w:type="dxa"/>
            <w:gridSpan w:val="9"/>
            <w:vAlign w:val="bottom"/>
          </w:tcPr>
          <w:p w:rsidR="004A57B9" w:rsidRPr="00230BE0" w:rsidRDefault="004A57B9" w:rsidP="004A57B9">
            <w:pPr>
              <w:pStyle w:val="acctfourfigures"/>
              <w:tabs>
                <w:tab w:val="clear" w:pos="765"/>
                <w:tab w:val="decimal" w:pos="911"/>
              </w:tabs>
              <w:spacing w:line="240" w:lineRule="auto"/>
              <w:ind w:left="-79" w:right="-72"/>
              <w:jc w:val="center"/>
            </w:pPr>
            <w:r w:rsidRPr="00230BE0">
              <w:rPr>
                <w:b/>
                <w:bCs/>
              </w:rPr>
              <w:t>Separate financial statements</w:t>
            </w:r>
          </w:p>
        </w:tc>
      </w:tr>
      <w:tr w:rsidR="004A57B9" w:rsidRPr="00230BE0" w:rsidTr="00BF2E80">
        <w:trPr>
          <w:cantSplit/>
          <w:trHeight w:val="510"/>
        </w:trPr>
        <w:tc>
          <w:tcPr>
            <w:tcW w:w="3402" w:type="dxa"/>
            <w:shd w:val="clear" w:color="auto" w:fill="auto"/>
            <w:vAlign w:val="bottom"/>
          </w:tcPr>
          <w:p w:rsidR="004A57B9" w:rsidRPr="00230BE0" w:rsidRDefault="004A57B9" w:rsidP="004A57B9">
            <w:pPr>
              <w:spacing w:line="240" w:lineRule="auto"/>
              <w:ind w:left="11"/>
              <w:jc w:val="both"/>
            </w:pPr>
          </w:p>
        </w:tc>
        <w:tc>
          <w:tcPr>
            <w:tcW w:w="1075" w:type="dxa"/>
          </w:tcPr>
          <w:p w:rsidR="004A57B9" w:rsidRPr="00230BE0" w:rsidRDefault="004A57B9" w:rsidP="004A57B9">
            <w:pPr>
              <w:pStyle w:val="acctfourfigures"/>
              <w:tabs>
                <w:tab w:val="clear" w:pos="765"/>
              </w:tabs>
              <w:spacing w:line="240" w:lineRule="auto"/>
              <w:ind w:left="-79" w:right="-79"/>
              <w:jc w:val="center"/>
            </w:pPr>
            <w:r w:rsidRPr="00230BE0">
              <w:t>Carrying amount</w:t>
            </w:r>
          </w:p>
        </w:tc>
        <w:tc>
          <w:tcPr>
            <w:tcW w:w="179" w:type="dxa"/>
          </w:tcPr>
          <w:p w:rsidR="004A57B9" w:rsidRPr="00230BE0" w:rsidRDefault="004A57B9" w:rsidP="004A57B9">
            <w:pPr>
              <w:pStyle w:val="acctfourfigures"/>
              <w:tabs>
                <w:tab w:val="clear" w:pos="765"/>
              </w:tabs>
              <w:spacing w:line="240" w:lineRule="auto"/>
              <w:ind w:left="567" w:hanging="567"/>
              <w:jc w:val="center"/>
            </w:pPr>
          </w:p>
        </w:tc>
        <w:tc>
          <w:tcPr>
            <w:tcW w:w="4662" w:type="dxa"/>
            <w:gridSpan w:val="7"/>
            <w:tcBorders>
              <w:bottom w:val="single" w:sz="4" w:space="0" w:color="auto"/>
            </w:tcBorders>
            <w:shd w:val="clear" w:color="auto" w:fill="auto"/>
            <w:vAlign w:val="bottom"/>
          </w:tcPr>
          <w:p w:rsidR="004A57B9" w:rsidRPr="00230BE0" w:rsidRDefault="004A57B9" w:rsidP="004A57B9">
            <w:pPr>
              <w:pStyle w:val="acctfourfigures"/>
              <w:tabs>
                <w:tab w:val="clear" w:pos="765"/>
              </w:tabs>
              <w:spacing w:line="240" w:lineRule="auto"/>
              <w:ind w:left="567" w:hanging="567"/>
              <w:jc w:val="center"/>
              <w:rPr>
                <w:rtl/>
                <w:cs/>
              </w:rPr>
            </w:pPr>
            <w:r w:rsidRPr="00230BE0">
              <w:t>Fair value</w:t>
            </w: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11"/>
              <w:jc w:val="both"/>
            </w:pPr>
          </w:p>
        </w:tc>
        <w:tc>
          <w:tcPr>
            <w:tcW w:w="1075" w:type="dxa"/>
          </w:tcPr>
          <w:p w:rsidR="004A57B9" w:rsidRPr="00230BE0" w:rsidRDefault="004A57B9" w:rsidP="004A57B9">
            <w:pPr>
              <w:pStyle w:val="acctfourfigures"/>
              <w:tabs>
                <w:tab w:val="clear" w:pos="765"/>
                <w:tab w:val="decimal" w:pos="731"/>
              </w:tabs>
              <w:spacing w:line="240" w:lineRule="auto"/>
              <w:ind w:left="567" w:hanging="567"/>
              <w:jc w:val="center"/>
            </w:pPr>
          </w:p>
        </w:tc>
        <w:tc>
          <w:tcPr>
            <w:tcW w:w="179" w:type="dxa"/>
          </w:tcPr>
          <w:p w:rsidR="004A57B9" w:rsidRPr="00230BE0" w:rsidRDefault="004A57B9" w:rsidP="004A57B9">
            <w:pPr>
              <w:pStyle w:val="acctfourfigures"/>
              <w:tabs>
                <w:tab w:val="clear" w:pos="765"/>
                <w:tab w:val="decimal" w:pos="731"/>
              </w:tabs>
              <w:spacing w:line="240" w:lineRule="auto"/>
              <w:ind w:left="567" w:hanging="567"/>
              <w:jc w:val="center"/>
            </w:pPr>
          </w:p>
        </w:tc>
        <w:tc>
          <w:tcPr>
            <w:tcW w:w="897" w:type="dxa"/>
            <w:tcBorders>
              <w:top w:val="single" w:sz="4" w:space="0" w:color="auto"/>
            </w:tcBorders>
            <w:shd w:val="clear" w:color="auto" w:fill="auto"/>
          </w:tcPr>
          <w:p w:rsidR="004A57B9" w:rsidRPr="00230BE0" w:rsidRDefault="004A57B9" w:rsidP="004A57B9">
            <w:pPr>
              <w:pStyle w:val="acctfourfigures"/>
              <w:tabs>
                <w:tab w:val="clear" w:pos="765"/>
                <w:tab w:val="decimal" w:pos="-83"/>
              </w:tabs>
              <w:spacing w:line="240" w:lineRule="auto"/>
              <w:ind w:left="567" w:hanging="567"/>
              <w:jc w:val="center"/>
            </w:pPr>
            <w:r w:rsidRPr="00230BE0">
              <w:t>Level 1</w:t>
            </w:r>
          </w:p>
        </w:tc>
        <w:tc>
          <w:tcPr>
            <w:tcW w:w="181" w:type="dxa"/>
            <w:tcBorders>
              <w:top w:val="single" w:sz="4" w:space="0" w:color="auto"/>
            </w:tcBorders>
            <w:shd w:val="clear" w:color="auto" w:fill="auto"/>
          </w:tcPr>
          <w:p w:rsidR="004A57B9" w:rsidRPr="00230BE0" w:rsidRDefault="004A57B9" w:rsidP="004A57B9">
            <w:pPr>
              <w:pStyle w:val="acctfourfigures"/>
              <w:spacing w:line="240" w:lineRule="auto"/>
              <w:ind w:left="567" w:hanging="567"/>
              <w:jc w:val="center"/>
            </w:pPr>
          </w:p>
        </w:tc>
        <w:tc>
          <w:tcPr>
            <w:tcW w:w="1075" w:type="dxa"/>
            <w:tcBorders>
              <w:top w:val="single" w:sz="4" w:space="0" w:color="auto"/>
            </w:tcBorders>
            <w:shd w:val="clear" w:color="auto" w:fill="auto"/>
          </w:tcPr>
          <w:p w:rsidR="004A57B9" w:rsidRPr="00230BE0" w:rsidRDefault="004A57B9" w:rsidP="004A57B9">
            <w:pPr>
              <w:pStyle w:val="acctfourfigures"/>
              <w:tabs>
                <w:tab w:val="clear" w:pos="765"/>
                <w:tab w:val="decimal" w:pos="-83"/>
              </w:tabs>
              <w:spacing w:line="240" w:lineRule="auto"/>
              <w:ind w:left="567" w:hanging="567"/>
              <w:jc w:val="center"/>
            </w:pPr>
            <w:r w:rsidRPr="00230BE0">
              <w:t>Level 2</w:t>
            </w:r>
          </w:p>
        </w:tc>
        <w:tc>
          <w:tcPr>
            <w:tcW w:w="179" w:type="dxa"/>
            <w:tcBorders>
              <w:top w:val="single" w:sz="4" w:space="0" w:color="auto"/>
            </w:tcBorders>
            <w:shd w:val="clear" w:color="auto" w:fill="auto"/>
          </w:tcPr>
          <w:p w:rsidR="004A57B9" w:rsidRPr="00230BE0" w:rsidRDefault="004A57B9" w:rsidP="004A57B9">
            <w:pPr>
              <w:pStyle w:val="acctfourfigures"/>
              <w:spacing w:line="240" w:lineRule="auto"/>
              <w:ind w:left="567" w:hanging="567"/>
              <w:jc w:val="center"/>
            </w:pPr>
          </w:p>
        </w:tc>
        <w:tc>
          <w:tcPr>
            <w:tcW w:w="986" w:type="dxa"/>
            <w:tcBorders>
              <w:top w:val="single" w:sz="4" w:space="0" w:color="auto"/>
            </w:tcBorders>
            <w:shd w:val="clear" w:color="auto" w:fill="auto"/>
          </w:tcPr>
          <w:p w:rsidR="004A57B9" w:rsidRPr="00230BE0" w:rsidRDefault="004A57B9" w:rsidP="004A57B9">
            <w:pPr>
              <w:pStyle w:val="acctfourfigures"/>
              <w:tabs>
                <w:tab w:val="clear" w:pos="765"/>
                <w:tab w:val="decimal" w:pos="-83"/>
              </w:tabs>
              <w:spacing w:line="240" w:lineRule="auto"/>
              <w:ind w:left="567" w:hanging="567"/>
              <w:jc w:val="center"/>
            </w:pPr>
            <w:r w:rsidRPr="00230BE0">
              <w:t>Level 3</w:t>
            </w:r>
          </w:p>
        </w:tc>
        <w:tc>
          <w:tcPr>
            <w:tcW w:w="179" w:type="dxa"/>
            <w:tcBorders>
              <w:top w:val="single" w:sz="4" w:space="0" w:color="auto"/>
            </w:tcBorders>
            <w:shd w:val="clear" w:color="auto" w:fill="auto"/>
          </w:tcPr>
          <w:p w:rsidR="004A57B9" w:rsidRPr="00230BE0" w:rsidRDefault="004A57B9" w:rsidP="004A57B9">
            <w:pPr>
              <w:pStyle w:val="acctfourfigures"/>
              <w:spacing w:line="240" w:lineRule="auto"/>
              <w:ind w:left="567" w:hanging="567"/>
              <w:jc w:val="center"/>
            </w:pPr>
          </w:p>
        </w:tc>
        <w:tc>
          <w:tcPr>
            <w:tcW w:w="1165" w:type="dxa"/>
            <w:tcBorders>
              <w:top w:val="single" w:sz="4" w:space="0" w:color="auto"/>
            </w:tcBorders>
            <w:shd w:val="clear" w:color="auto" w:fill="auto"/>
          </w:tcPr>
          <w:p w:rsidR="004A57B9" w:rsidRPr="00230BE0" w:rsidRDefault="004A57B9" w:rsidP="004A57B9">
            <w:pPr>
              <w:pStyle w:val="acctfourfigures"/>
              <w:tabs>
                <w:tab w:val="clear" w:pos="765"/>
                <w:tab w:val="decimal" w:pos="-85"/>
              </w:tabs>
              <w:spacing w:line="240" w:lineRule="auto"/>
              <w:ind w:left="567" w:hanging="567"/>
              <w:jc w:val="center"/>
            </w:pPr>
            <w:r w:rsidRPr="00230BE0">
              <w:t>Total</w:t>
            </w:r>
          </w:p>
        </w:tc>
      </w:tr>
      <w:tr w:rsidR="004A57B9" w:rsidRPr="00230BE0" w:rsidTr="00BF2E80">
        <w:trPr>
          <w:cantSplit/>
          <w:trHeight w:val="255"/>
        </w:trPr>
        <w:tc>
          <w:tcPr>
            <w:tcW w:w="3402" w:type="dxa"/>
            <w:shd w:val="clear" w:color="auto" w:fill="auto"/>
          </w:tcPr>
          <w:p w:rsidR="004A57B9" w:rsidRPr="00230BE0" w:rsidRDefault="004A57B9" w:rsidP="004A57B9">
            <w:pPr>
              <w:spacing w:line="240" w:lineRule="auto"/>
              <w:ind w:left="567" w:hanging="567"/>
              <w:jc w:val="both"/>
              <w:rPr>
                <w:b/>
                <w:bCs/>
              </w:rPr>
            </w:pPr>
          </w:p>
        </w:tc>
        <w:tc>
          <w:tcPr>
            <w:tcW w:w="5916" w:type="dxa"/>
            <w:gridSpan w:val="9"/>
          </w:tcPr>
          <w:p w:rsidR="004A57B9" w:rsidRPr="00230BE0" w:rsidRDefault="004A57B9" w:rsidP="004A57B9">
            <w:pPr>
              <w:pStyle w:val="acctfourfigures"/>
              <w:tabs>
                <w:tab w:val="clear" w:pos="765"/>
              </w:tabs>
              <w:spacing w:line="240" w:lineRule="auto"/>
              <w:ind w:left="567" w:hanging="567"/>
              <w:jc w:val="center"/>
            </w:pPr>
            <w:r w:rsidRPr="00230BE0">
              <w:rPr>
                <w:i/>
                <w:iCs/>
              </w:rPr>
              <w:t>(in thousand Baht)</w:t>
            </w:r>
          </w:p>
        </w:tc>
      </w:tr>
      <w:tr w:rsidR="004A57B9" w:rsidRPr="00230BE0" w:rsidTr="00BF2E80">
        <w:trPr>
          <w:cantSplit/>
          <w:trHeight w:val="255"/>
        </w:trPr>
        <w:tc>
          <w:tcPr>
            <w:tcW w:w="3402" w:type="dxa"/>
            <w:shd w:val="clear" w:color="auto" w:fill="auto"/>
          </w:tcPr>
          <w:p w:rsidR="004A57B9" w:rsidRPr="00230BE0" w:rsidRDefault="004A57B9" w:rsidP="004A57B9">
            <w:pPr>
              <w:spacing w:line="240" w:lineRule="auto"/>
              <w:ind w:left="567" w:hanging="567"/>
              <w:jc w:val="both"/>
              <w:rPr>
                <w:b/>
                <w:bCs/>
                <w:i/>
                <w:iCs/>
              </w:rPr>
            </w:pPr>
            <w:r>
              <w:rPr>
                <w:b/>
                <w:bCs/>
              </w:rPr>
              <w:t>31 March</w:t>
            </w:r>
            <w:r w:rsidRPr="00230BE0">
              <w:rPr>
                <w:b/>
                <w:bCs/>
              </w:rPr>
              <w:t xml:space="preserve"> 201</w:t>
            </w:r>
            <w:r w:rsidR="003C59E5">
              <w:rPr>
                <w:b/>
                <w:bCs/>
              </w:rPr>
              <w:t>9</w:t>
            </w:r>
          </w:p>
        </w:tc>
        <w:tc>
          <w:tcPr>
            <w:tcW w:w="1075" w:type="dxa"/>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tcPr>
          <w:p w:rsidR="004A57B9" w:rsidRPr="00230BE0" w:rsidRDefault="004A57B9" w:rsidP="004A57B9">
            <w:pPr>
              <w:pStyle w:val="acctfourfigures"/>
              <w:tabs>
                <w:tab w:val="clear" w:pos="765"/>
                <w:tab w:val="decimal" w:pos="641"/>
              </w:tabs>
              <w:spacing w:line="240" w:lineRule="auto"/>
              <w:ind w:left="-79" w:right="-72"/>
              <w:rPr>
                <w:i/>
                <w:iCs/>
              </w:rPr>
            </w:pPr>
          </w:p>
        </w:tc>
        <w:tc>
          <w:tcPr>
            <w:tcW w:w="897"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81"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075"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986"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165"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567" w:hanging="567"/>
              <w:jc w:val="both"/>
              <w:rPr>
                <w:b/>
                <w:bCs/>
                <w:i/>
                <w:iCs/>
              </w:rPr>
            </w:pPr>
            <w:r w:rsidRPr="00230BE0">
              <w:rPr>
                <w:b/>
                <w:bCs/>
                <w:i/>
                <w:iCs/>
              </w:rPr>
              <w:t>Financial assets measured at</w:t>
            </w:r>
          </w:p>
        </w:tc>
        <w:tc>
          <w:tcPr>
            <w:tcW w:w="1075" w:type="dxa"/>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897"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81"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986"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16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r>
      <w:tr w:rsidR="004A57B9" w:rsidRPr="00230BE0" w:rsidTr="00BF2E80">
        <w:trPr>
          <w:cantSplit/>
          <w:trHeight w:val="270"/>
        </w:trPr>
        <w:tc>
          <w:tcPr>
            <w:tcW w:w="3402" w:type="dxa"/>
            <w:shd w:val="clear" w:color="auto" w:fill="auto"/>
            <w:vAlign w:val="bottom"/>
          </w:tcPr>
          <w:p w:rsidR="004A57B9" w:rsidRPr="00230BE0" w:rsidRDefault="004A57B9" w:rsidP="004A57B9">
            <w:pPr>
              <w:spacing w:line="240" w:lineRule="auto"/>
              <w:ind w:left="11"/>
              <w:jc w:val="both"/>
              <w:rPr>
                <w:b/>
                <w:bCs/>
                <w:i/>
                <w:iCs/>
              </w:rPr>
            </w:pPr>
            <w:r w:rsidRPr="00230BE0">
              <w:rPr>
                <w:i/>
                <w:iCs/>
              </w:rPr>
              <w:t xml:space="preserve">   </w:t>
            </w:r>
            <w:r w:rsidRPr="00230BE0">
              <w:rPr>
                <w:b/>
                <w:bCs/>
                <w:i/>
                <w:iCs/>
              </w:rPr>
              <w:t>fair value</w:t>
            </w:r>
          </w:p>
        </w:tc>
        <w:tc>
          <w:tcPr>
            <w:tcW w:w="1075" w:type="dxa"/>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897"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81"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986"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16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11"/>
              <w:jc w:val="both"/>
            </w:pPr>
            <w:r w:rsidRPr="00230BE0">
              <w:t>Equity securities available</w:t>
            </w:r>
            <w:r>
              <w:t>-</w:t>
            </w:r>
            <w:r w:rsidRPr="00230BE0">
              <w:t>for</w:t>
            </w:r>
            <w:r>
              <w:t>-</w:t>
            </w:r>
            <w:r w:rsidRPr="00230BE0">
              <w:t>sale</w:t>
            </w:r>
          </w:p>
        </w:tc>
        <w:tc>
          <w:tcPr>
            <w:tcW w:w="1075" w:type="dxa"/>
            <w:vAlign w:val="bottom"/>
          </w:tcPr>
          <w:p w:rsidR="004A57B9" w:rsidRPr="00230BE0" w:rsidRDefault="00D67530" w:rsidP="004A57B9">
            <w:pPr>
              <w:pStyle w:val="acctfourfigures"/>
              <w:tabs>
                <w:tab w:val="clear" w:pos="765"/>
                <w:tab w:val="decimal" w:pos="922"/>
              </w:tabs>
              <w:spacing w:line="240" w:lineRule="auto"/>
              <w:ind w:right="-72"/>
            </w:pPr>
            <w:r>
              <w:t>3</w:t>
            </w: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Pr="00230BE0" w:rsidRDefault="00D67530" w:rsidP="004A57B9">
            <w:pPr>
              <w:pStyle w:val="acctfourfigures"/>
              <w:tabs>
                <w:tab w:val="clear" w:pos="765"/>
                <w:tab w:val="decimal" w:pos="728"/>
              </w:tabs>
              <w:spacing w:line="240" w:lineRule="auto"/>
              <w:ind w:right="-106"/>
            </w:pPr>
            <w:r>
              <w:t>3</w:t>
            </w: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D67530" w:rsidP="004A57B9">
            <w:pPr>
              <w:pStyle w:val="acctfourfigures"/>
              <w:tabs>
                <w:tab w:val="clear" w:pos="765"/>
                <w:tab w:val="decimal" w:pos="641"/>
              </w:tabs>
              <w:spacing w:line="240" w:lineRule="auto"/>
              <w:ind w:left="-79" w:right="-72"/>
            </w:pPr>
            <w:r>
              <w:t>-</w:t>
            </w: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D67530" w:rsidP="004A57B9">
            <w:pPr>
              <w:pStyle w:val="acctfourfigures"/>
              <w:tabs>
                <w:tab w:val="clear" w:pos="765"/>
                <w:tab w:val="decimal" w:pos="551"/>
              </w:tabs>
              <w:spacing w:line="240" w:lineRule="auto"/>
              <w:ind w:left="-79" w:right="-72"/>
            </w:pPr>
            <w:r>
              <w:t>-</w:t>
            </w: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D67530" w:rsidP="004A57B9">
            <w:pPr>
              <w:pStyle w:val="acctfourfigures"/>
              <w:tabs>
                <w:tab w:val="clear" w:pos="765"/>
                <w:tab w:val="decimal" w:pos="911"/>
              </w:tabs>
              <w:spacing w:line="240" w:lineRule="auto"/>
              <w:ind w:left="-79" w:right="-72"/>
            </w:pPr>
            <w:r>
              <w:t>3</w:t>
            </w:r>
          </w:p>
        </w:tc>
      </w:tr>
      <w:tr w:rsidR="004A57B9" w:rsidRPr="00230BE0" w:rsidTr="00BF2E80">
        <w:trPr>
          <w:cantSplit/>
          <w:trHeight w:val="255"/>
        </w:trPr>
        <w:tc>
          <w:tcPr>
            <w:tcW w:w="3402" w:type="dxa"/>
            <w:shd w:val="clear" w:color="auto" w:fill="auto"/>
          </w:tcPr>
          <w:p w:rsidR="004A57B9" w:rsidRPr="00230BE0" w:rsidRDefault="004A57B9" w:rsidP="004A57B9">
            <w:pPr>
              <w:spacing w:line="240" w:lineRule="auto"/>
              <w:ind w:left="567" w:hanging="567"/>
              <w:jc w:val="both"/>
              <w:rPr>
                <w:b/>
                <w:bCs/>
              </w:rPr>
            </w:pPr>
          </w:p>
        </w:tc>
        <w:tc>
          <w:tcPr>
            <w:tcW w:w="1075" w:type="dxa"/>
            <w:vAlign w:val="bottom"/>
          </w:tcPr>
          <w:p w:rsidR="004A57B9" w:rsidRPr="00230BE0" w:rsidRDefault="004A57B9" w:rsidP="004A57B9">
            <w:pPr>
              <w:pStyle w:val="acctfourfigures"/>
              <w:tabs>
                <w:tab w:val="clear" w:pos="765"/>
                <w:tab w:val="decimal" w:pos="922"/>
              </w:tabs>
              <w:spacing w:line="240" w:lineRule="auto"/>
              <w:ind w:right="-72"/>
            </w:pP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Pr="00230BE0" w:rsidRDefault="004A57B9" w:rsidP="004A57B9">
            <w:pPr>
              <w:pStyle w:val="acctfourfigures"/>
              <w:tabs>
                <w:tab w:val="clear" w:pos="765"/>
                <w:tab w:val="decimal" w:pos="832"/>
              </w:tabs>
              <w:spacing w:line="240" w:lineRule="auto"/>
              <w:ind w:left="-79" w:right="-72"/>
            </w:pP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986" w:type="dxa"/>
            <w:shd w:val="clear" w:color="auto" w:fill="auto"/>
            <w:vAlign w:val="bottom"/>
          </w:tcPr>
          <w:p w:rsidR="004A57B9" w:rsidRPr="00230BE0" w:rsidRDefault="004A57B9" w:rsidP="004A57B9">
            <w:pPr>
              <w:pStyle w:val="acctfourfigures"/>
              <w:tabs>
                <w:tab w:val="clear" w:pos="765"/>
                <w:tab w:val="decimal" w:pos="55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4A57B9" w:rsidP="004A57B9">
            <w:pPr>
              <w:pStyle w:val="acctfourfigures"/>
              <w:tabs>
                <w:tab w:val="clear" w:pos="765"/>
                <w:tab w:val="decimal" w:pos="911"/>
              </w:tabs>
              <w:spacing w:line="240" w:lineRule="auto"/>
              <w:ind w:left="-79" w:right="-72"/>
            </w:pP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567" w:hanging="567"/>
              <w:jc w:val="both"/>
              <w:rPr>
                <w:b/>
                <w:bCs/>
                <w:i/>
                <w:iCs/>
              </w:rPr>
            </w:pPr>
            <w:r w:rsidRPr="00230BE0">
              <w:rPr>
                <w:b/>
                <w:bCs/>
                <w:i/>
                <w:iCs/>
              </w:rPr>
              <w:t>Financial</w:t>
            </w:r>
            <w:r w:rsidRPr="002D6615">
              <w:rPr>
                <w:b/>
                <w:bCs/>
                <w:i/>
                <w:iCs/>
              </w:rPr>
              <w:t xml:space="preserve"> liabilities</w:t>
            </w:r>
            <w:r>
              <w:rPr>
                <w:b/>
                <w:bCs/>
                <w:i/>
                <w:iCs/>
              </w:rPr>
              <w:t xml:space="preserve"> not</w:t>
            </w:r>
            <w:r w:rsidRPr="00230BE0">
              <w:rPr>
                <w:b/>
                <w:bCs/>
                <w:i/>
                <w:iCs/>
              </w:rPr>
              <w:t xml:space="preserve"> measured </w:t>
            </w:r>
          </w:p>
        </w:tc>
        <w:tc>
          <w:tcPr>
            <w:tcW w:w="1075" w:type="dxa"/>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tcPr>
          <w:p w:rsidR="004A57B9" w:rsidRPr="00230BE0" w:rsidRDefault="004A57B9" w:rsidP="004A57B9">
            <w:pPr>
              <w:pStyle w:val="acctfourfigures"/>
              <w:tabs>
                <w:tab w:val="clear" w:pos="765"/>
                <w:tab w:val="decimal" w:pos="641"/>
              </w:tabs>
              <w:spacing w:line="240" w:lineRule="auto"/>
              <w:ind w:left="-79" w:right="-72"/>
              <w:rPr>
                <w:i/>
                <w:iCs/>
              </w:rPr>
            </w:pPr>
          </w:p>
        </w:tc>
        <w:tc>
          <w:tcPr>
            <w:tcW w:w="897"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81"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075"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986"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165"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r>
      <w:tr w:rsidR="004A57B9" w:rsidRPr="00230BE0" w:rsidTr="00BF2E80">
        <w:trPr>
          <w:cantSplit/>
          <w:trHeight w:val="270"/>
        </w:trPr>
        <w:tc>
          <w:tcPr>
            <w:tcW w:w="3402" w:type="dxa"/>
            <w:shd w:val="clear" w:color="auto" w:fill="auto"/>
            <w:vAlign w:val="bottom"/>
          </w:tcPr>
          <w:p w:rsidR="004A57B9" w:rsidRPr="00230BE0" w:rsidRDefault="004A57B9" w:rsidP="004A57B9">
            <w:pPr>
              <w:spacing w:line="240" w:lineRule="auto"/>
              <w:ind w:left="11"/>
              <w:jc w:val="both"/>
              <w:rPr>
                <w:b/>
                <w:bCs/>
                <w:i/>
                <w:iCs/>
              </w:rPr>
            </w:pPr>
            <w:r w:rsidRPr="00230BE0">
              <w:rPr>
                <w:b/>
                <w:bCs/>
                <w:i/>
                <w:iCs/>
              </w:rPr>
              <w:t xml:space="preserve">   at fair value</w:t>
            </w:r>
          </w:p>
        </w:tc>
        <w:tc>
          <w:tcPr>
            <w:tcW w:w="1075" w:type="dxa"/>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897"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81"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986"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16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r>
      <w:tr w:rsidR="004A57B9" w:rsidRPr="00230BE0" w:rsidTr="00BF2E80">
        <w:trPr>
          <w:cantSplit/>
          <w:trHeight w:val="255"/>
        </w:trPr>
        <w:tc>
          <w:tcPr>
            <w:tcW w:w="3402" w:type="dxa"/>
            <w:shd w:val="clear" w:color="auto" w:fill="auto"/>
          </w:tcPr>
          <w:p w:rsidR="004A57B9" w:rsidRPr="00ED58C5" w:rsidRDefault="004A57B9" w:rsidP="004A57B9">
            <w:pPr>
              <w:spacing w:line="220" w:lineRule="exact"/>
              <w:ind w:right="-872"/>
              <w:rPr>
                <w:b/>
                <w:bCs/>
                <w:szCs w:val="22"/>
              </w:rPr>
            </w:pPr>
            <w:r w:rsidRPr="00ED58C5">
              <w:rPr>
                <w:szCs w:val="22"/>
              </w:rPr>
              <w:t xml:space="preserve">Long-term loan from financial </w:t>
            </w:r>
          </w:p>
        </w:tc>
        <w:tc>
          <w:tcPr>
            <w:tcW w:w="1075" w:type="dxa"/>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897"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81"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986"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16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r>
      <w:tr w:rsidR="004A57B9" w:rsidRPr="00230BE0" w:rsidTr="00BF2E80">
        <w:trPr>
          <w:cantSplit/>
          <w:trHeight w:val="255"/>
        </w:trPr>
        <w:tc>
          <w:tcPr>
            <w:tcW w:w="3402" w:type="dxa"/>
            <w:shd w:val="clear" w:color="auto" w:fill="auto"/>
          </w:tcPr>
          <w:p w:rsidR="004A57B9" w:rsidRPr="00ED58C5" w:rsidRDefault="004A57B9" w:rsidP="004A57B9">
            <w:pPr>
              <w:spacing w:line="220" w:lineRule="exact"/>
              <w:rPr>
                <w:szCs w:val="22"/>
              </w:rPr>
            </w:pPr>
            <w:r w:rsidRPr="00ED58C5">
              <w:rPr>
                <w:szCs w:val="22"/>
              </w:rPr>
              <w:t xml:space="preserve">   institution </w:t>
            </w:r>
          </w:p>
        </w:tc>
        <w:tc>
          <w:tcPr>
            <w:tcW w:w="1075" w:type="dxa"/>
            <w:vAlign w:val="bottom"/>
          </w:tcPr>
          <w:p w:rsidR="004A57B9" w:rsidRPr="00230BE0" w:rsidRDefault="00D67530" w:rsidP="004A57B9">
            <w:pPr>
              <w:pStyle w:val="acctfourfigures"/>
              <w:tabs>
                <w:tab w:val="clear" w:pos="765"/>
                <w:tab w:val="decimal" w:pos="922"/>
              </w:tabs>
              <w:spacing w:line="240" w:lineRule="auto"/>
              <w:ind w:right="-72"/>
            </w:pPr>
            <w:r>
              <w:t>186,409</w:t>
            </w: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Pr="00230BE0" w:rsidRDefault="00D67530" w:rsidP="00D67530">
            <w:pPr>
              <w:pStyle w:val="acctfourfigures"/>
              <w:tabs>
                <w:tab w:val="clear" w:pos="765"/>
                <w:tab w:val="decimal" w:pos="627"/>
              </w:tabs>
              <w:spacing w:line="240" w:lineRule="auto"/>
              <w:ind w:left="-79" w:right="-72"/>
            </w:pPr>
            <w:r>
              <w:t>-</w:t>
            </w: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D67530" w:rsidP="004A57B9">
            <w:pPr>
              <w:pStyle w:val="acctfourfigures"/>
              <w:tabs>
                <w:tab w:val="clear" w:pos="765"/>
                <w:tab w:val="decimal" w:pos="641"/>
              </w:tabs>
              <w:spacing w:line="240" w:lineRule="auto"/>
              <w:ind w:left="-79" w:right="-72"/>
            </w:pPr>
            <w:r>
              <w:t>-</w:t>
            </w: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D67530" w:rsidP="00554CBC">
            <w:pPr>
              <w:pStyle w:val="acctfourfigures"/>
              <w:tabs>
                <w:tab w:val="clear" w:pos="765"/>
                <w:tab w:val="decimal" w:pos="826"/>
              </w:tabs>
              <w:spacing w:line="240" w:lineRule="auto"/>
              <w:ind w:left="-79" w:right="-72"/>
            </w:pPr>
            <w:r>
              <w:t>186,409</w:t>
            </w:r>
          </w:p>
        </w:tc>
        <w:tc>
          <w:tcPr>
            <w:tcW w:w="179" w:type="dxa"/>
            <w:shd w:val="clear" w:color="auto" w:fill="auto"/>
            <w:vAlign w:val="bottom"/>
          </w:tcPr>
          <w:p w:rsidR="004A57B9" w:rsidRPr="00230BE0" w:rsidRDefault="004A57B9" w:rsidP="00554CBC">
            <w:pPr>
              <w:pStyle w:val="acctfourfigures"/>
              <w:tabs>
                <w:tab w:val="clear" w:pos="765"/>
                <w:tab w:val="decimal" w:pos="731"/>
                <w:tab w:val="decimal" w:pos="826"/>
              </w:tabs>
              <w:spacing w:line="240" w:lineRule="auto"/>
              <w:ind w:left="-79" w:right="-72"/>
            </w:pPr>
          </w:p>
        </w:tc>
        <w:tc>
          <w:tcPr>
            <w:tcW w:w="1165" w:type="dxa"/>
            <w:shd w:val="clear" w:color="auto" w:fill="auto"/>
            <w:vAlign w:val="bottom"/>
          </w:tcPr>
          <w:p w:rsidR="004A57B9" w:rsidRPr="00230BE0" w:rsidRDefault="00D67530" w:rsidP="004A57B9">
            <w:pPr>
              <w:pStyle w:val="acctfourfigures"/>
              <w:tabs>
                <w:tab w:val="clear" w:pos="765"/>
                <w:tab w:val="decimal" w:pos="911"/>
              </w:tabs>
              <w:spacing w:line="240" w:lineRule="auto"/>
              <w:ind w:left="-79" w:right="-72"/>
            </w:pPr>
            <w:r>
              <w:t>186,409</w:t>
            </w:r>
          </w:p>
        </w:tc>
      </w:tr>
      <w:tr w:rsidR="00D67530" w:rsidRPr="00230BE0" w:rsidTr="00BF2E80">
        <w:trPr>
          <w:cantSplit/>
          <w:trHeight w:val="255"/>
        </w:trPr>
        <w:tc>
          <w:tcPr>
            <w:tcW w:w="3402" w:type="dxa"/>
            <w:shd w:val="clear" w:color="auto" w:fill="auto"/>
          </w:tcPr>
          <w:p w:rsidR="00D67530" w:rsidRPr="00ED58C5" w:rsidRDefault="00D67530" w:rsidP="004A57B9">
            <w:pPr>
              <w:spacing w:line="220" w:lineRule="exact"/>
              <w:rPr>
                <w:szCs w:val="22"/>
              </w:rPr>
            </w:pPr>
          </w:p>
        </w:tc>
        <w:tc>
          <w:tcPr>
            <w:tcW w:w="1075" w:type="dxa"/>
            <w:vAlign w:val="bottom"/>
          </w:tcPr>
          <w:p w:rsidR="00D67530" w:rsidRDefault="00D67530" w:rsidP="004A57B9">
            <w:pPr>
              <w:pStyle w:val="acctfourfigures"/>
              <w:tabs>
                <w:tab w:val="clear" w:pos="765"/>
                <w:tab w:val="decimal" w:pos="922"/>
              </w:tabs>
              <w:spacing w:line="240" w:lineRule="auto"/>
              <w:ind w:right="-72"/>
            </w:pPr>
          </w:p>
        </w:tc>
        <w:tc>
          <w:tcPr>
            <w:tcW w:w="179" w:type="dxa"/>
            <w:vAlign w:val="bottom"/>
          </w:tcPr>
          <w:p w:rsidR="00D67530" w:rsidRPr="00230BE0" w:rsidRDefault="00D67530" w:rsidP="004A57B9">
            <w:pPr>
              <w:pStyle w:val="acctfourfigures"/>
              <w:tabs>
                <w:tab w:val="clear" w:pos="765"/>
                <w:tab w:val="decimal" w:pos="731"/>
              </w:tabs>
              <w:spacing w:line="240" w:lineRule="auto"/>
              <w:ind w:left="-79" w:right="-72"/>
            </w:pPr>
          </w:p>
        </w:tc>
        <w:tc>
          <w:tcPr>
            <w:tcW w:w="897" w:type="dxa"/>
            <w:shd w:val="clear" w:color="auto" w:fill="auto"/>
            <w:vAlign w:val="bottom"/>
          </w:tcPr>
          <w:p w:rsidR="00D67530" w:rsidRDefault="00D67530" w:rsidP="00D67530">
            <w:pPr>
              <w:pStyle w:val="acctfourfigures"/>
              <w:tabs>
                <w:tab w:val="clear" w:pos="765"/>
                <w:tab w:val="decimal" w:pos="627"/>
              </w:tabs>
              <w:spacing w:line="240" w:lineRule="auto"/>
              <w:ind w:left="-79" w:right="-72"/>
            </w:pPr>
          </w:p>
        </w:tc>
        <w:tc>
          <w:tcPr>
            <w:tcW w:w="181" w:type="dxa"/>
            <w:shd w:val="clear" w:color="auto" w:fill="auto"/>
            <w:vAlign w:val="bottom"/>
          </w:tcPr>
          <w:p w:rsidR="00D67530" w:rsidRPr="00230BE0" w:rsidRDefault="00D67530" w:rsidP="004A57B9">
            <w:pPr>
              <w:pStyle w:val="acctfourfigures"/>
              <w:tabs>
                <w:tab w:val="clear" w:pos="765"/>
                <w:tab w:val="decimal" w:pos="731"/>
              </w:tabs>
              <w:spacing w:line="240" w:lineRule="auto"/>
              <w:ind w:left="-79" w:right="-72"/>
            </w:pPr>
          </w:p>
        </w:tc>
        <w:tc>
          <w:tcPr>
            <w:tcW w:w="1075" w:type="dxa"/>
            <w:shd w:val="clear" w:color="auto" w:fill="auto"/>
            <w:vAlign w:val="bottom"/>
          </w:tcPr>
          <w:p w:rsidR="00D67530" w:rsidRDefault="00D67530" w:rsidP="004A57B9">
            <w:pPr>
              <w:pStyle w:val="acctfourfigures"/>
              <w:tabs>
                <w:tab w:val="clear" w:pos="765"/>
                <w:tab w:val="decimal" w:pos="641"/>
              </w:tabs>
              <w:spacing w:line="240" w:lineRule="auto"/>
              <w:ind w:left="-79" w:right="-72"/>
            </w:pPr>
          </w:p>
        </w:tc>
        <w:tc>
          <w:tcPr>
            <w:tcW w:w="179" w:type="dxa"/>
            <w:shd w:val="clear" w:color="auto" w:fill="auto"/>
            <w:vAlign w:val="bottom"/>
          </w:tcPr>
          <w:p w:rsidR="00D67530" w:rsidRPr="00230BE0" w:rsidRDefault="00D67530"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D67530" w:rsidRDefault="00D67530" w:rsidP="004A57B9">
            <w:pPr>
              <w:pStyle w:val="acctfourfigures"/>
              <w:tabs>
                <w:tab w:val="clear" w:pos="765"/>
                <w:tab w:val="decimal" w:pos="551"/>
              </w:tabs>
              <w:spacing w:line="240" w:lineRule="auto"/>
              <w:ind w:left="-79" w:right="-72"/>
            </w:pPr>
          </w:p>
        </w:tc>
        <w:tc>
          <w:tcPr>
            <w:tcW w:w="179" w:type="dxa"/>
            <w:shd w:val="clear" w:color="auto" w:fill="auto"/>
            <w:vAlign w:val="bottom"/>
          </w:tcPr>
          <w:p w:rsidR="00D67530" w:rsidRPr="00230BE0" w:rsidRDefault="00D67530" w:rsidP="004A57B9">
            <w:pPr>
              <w:pStyle w:val="acctfourfigures"/>
              <w:tabs>
                <w:tab w:val="clear" w:pos="765"/>
                <w:tab w:val="decimal" w:pos="731"/>
              </w:tabs>
              <w:spacing w:line="240" w:lineRule="auto"/>
              <w:ind w:left="-79" w:right="-72"/>
            </w:pPr>
          </w:p>
        </w:tc>
        <w:tc>
          <w:tcPr>
            <w:tcW w:w="1165" w:type="dxa"/>
            <w:shd w:val="clear" w:color="auto" w:fill="auto"/>
            <w:vAlign w:val="bottom"/>
          </w:tcPr>
          <w:p w:rsidR="00D67530" w:rsidRDefault="00D67530" w:rsidP="004A57B9">
            <w:pPr>
              <w:pStyle w:val="acctfourfigures"/>
              <w:tabs>
                <w:tab w:val="clear" w:pos="765"/>
                <w:tab w:val="decimal" w:pos="911"/>
              </w:tabs>
              <w:spacing w:line="240" w:lineRule="auto"/>
              <w:ind w:left="-79" w:right="-72"/>
            </w:pP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11"/>
              <w:jc w:val="both"/>
            </w:pPr>
          </w:p>
        </w:tc>
        <w:tc>
          <w:tcPr>
            <w:tcW w:w="5916" w:type="dxa"/>
            <w:gridSpan w:val="9"/>
            <w:vAlign w:val="bottom"/>
          </w:tcPr>
          <w:p w:rsidR="004A57B9" w:rsidRPr="00230BE0" w:rsidRDefault="004A57B9" w:rsidP="004A57B9">
            <w:pPr>
              <w:pStyle w:val="acctfourfigures"/>
              <w:tabs>
                <w:tab w:val="clear" w:pos="765"/>
                <w:tab w:val="decimal" w:pos="911"/>
              </w:tabs>
              <w:spacing w:line="240" w:lineRule="auto"/>
              <w:ind w:left="-79" w:right="-72"/>
              <w:jc w:val="center"/>
            </w:pPr>
            <w:r w:rsidRPr="00230BE0">
              <w:rPr>
                <w:b/>
                <w:bCs/>
              </w:rPr>
              <w:t>Separate financial statements</w:t>
            </w:r>
          </w:p>
        </w:tc>
      </w:tr>
      <w:tr w:rsidR="004A57B9" w:rsidRPr="00230BE0" w:rsidTr="00E03063">
        <w:trPr>
          <w:cantSplit/>
          <w:trHeight w:val="255"/>
        </w:trPr>
        <w:tc>
          <w:tcPr>
            <w:tcW w:w="3402" w:type="dxa"/>
            <w:shd w:val="clear" w:color="auto" w:fill="auto"/>
            <w:vAlign w:val="bottom"/>
          </w:tcPr>
          <w:p w:rsidR="004A57B9" w:rsidRPr="00230BE0" w:rsidRDefault="004A57B9" w:rsidP="004A57B9">
            <w:pPr>
              <w:spacing w:line="240" w:lineRule="auto"/>
              <w:ind w:left="11"/>
              <w:jc w:val="both"/>
            </w:pPr>
          </w:p>
        </w:tc>
        <w:tc>
          <w:tcPr>
            <w:tcW w:w="1075" w:type="dxa"/>
          </w:tcPr>
          <w:p w:rsidR="004A57B9" w:rsidRPr="00230BE0" w:rsidRDefault="004A57B9" w:rsidP="004A57B9">
            <w:pPr>
              <w:pStyle w:val="acctfourfigures"/>
              <w:tabs>
                <w:tab w:val="clear" w:pos="765"/>
              </w:tabs>
              <w:spacing w:line="240" w:lineRule="auto"/>
              <w:ind w:left="-79" w:right="-79"/>
              <w:jc w:val="center"/>
            </w:pPr>
            <w:r w:rsidRPr="00230BE0">
              <w:t>Carrying amount</w:t>
            </w:r>
          </w:p>
        </w:tc>
        <w:tc>
          <w:tcPr>
            <w:tcW w:w="179" w:type="dxa"/>
          </w:tcPr>
          <w:p w:rsidR="004A57B9" w:rsidRPr="00230BE0" w:rsidRDefault="004A57B9" w:rsidP="004A57B9">
            <w:pPr>
              <w:pStyle w:val="acctfourfigures"/>
              <w:tabs>
                <w:tab w:val="clear" w:pos="765"/>
              </w:tabs>
              <w:spacing w:line="240" w:lineRule="auto"/>
              <w:ind w:left="567" w:hanging="567"/>
              <w:jc w:val="center"/>
            </w:pPr>
          </w:p>
        </w:tc>
        <w:tc>
          <w:tcPr>
            <w:tcW w:w="4662" w:type="dxa"/>
            <w:gridSpan w:val="7"/>
            <w:tcBorders>
              <w:bottom w:val="single" w:sz="4" w:space="0" w:color="auto"/>
            </w:tcBorders>
            <w:shd w:val="clear" w:color="auto" w:fill="auto"/>
            <w:vAlign w:val="bottom"/>
          </w:tcPr>
          <w:p w:rsidR="004A57B9" w:rsidRPr="00230BE0" w:rsidRDefault="004A57B9" w:rsidP="004A57B9">
            <w:pPr>
              <w:pStyle w:val="acctfourfigures"/>
              <w:tabs>
                <w:tab w:val="clear" w:pos="765"/>
              </w:tabs>
              <w:spacing w:line="240" w:lineRule="auto"/>
              <w:ind w:left="567" w:hanging="567"/>
              <w:jc w:val="center"/>
              <w:rPr>
                <w:rtl/>
                <w:cs/>
              </w:rPr>
            </w:pPr>
            <w:r w:rsidRPr="00230BE0">
              <w:t>Fair value</w:t>
            </w: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11"/>
              <w:jc w:val="both"/>
            </w:pPr>
          </w:p>
        </w:tc>
        <w:tc>
          <w:tcPr>
            <w:tcW w:w="1075" w:type="dxa"/>
            <w:vAlign w:val="bottom"/>
          </w:tcPr>
          <w:p w:rsidR="004A57B9" w:rsidRPr="00230BE0" w:rsidRDefault="004A57B9" w:rsidP="004A57B9">
            <w:pPr>
              <w:pStyle w:val="acctfourfigures"/>
              <w:tabs>
                <w:tab w:val="clear" w:pos="765"/>
                <w:tab w:val="decimal" w:pos="922"/>
              </w:tabs>
              <w:spacing w:line="240" w:lineRule="auto"/>
              <w:ind w:right="-72"/>
            </w:pP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tcPr>
          <w:p w:rsidR="004A57B9" w:rsidRPr="00230BE0" w:rsidRDefault="004A57B9" w:rsidP="004A57B9">
            <w:pPr>
              <w:pStyle w:val="acctfourfigures"/>
              <w:tabs>
                <w:tab w:val="clear" w:pos="765"/>
                <w:tab w:val="decimal" w:pos="-83"/>
              </w:tabs>
              <w:spacing w:line="240" w:lineRule="auto"/>
              <w:ind w:left="567" w:hanging="567"/>
              <w:jc w:val="center"/>
            </w:pPr>
            <w:r w:rsidRPr="00230BE0">
              <w:t>Level 1</w:t>
            </w:r>
          </w:p>
        </w:tc>
        <w:tc>
          <w:tcPr>
            <w:tcW w:w="181" w:type="dxa"/>
            <w:shd w:val="clear" w:color="auto" w:fill="auto"/>
          </w:tcPr>
          <w:p w:rsidR="004A57B9" w:rsidRPr="00230BE0" w:rsidRDefault="004A57B9" w:rsidP="004A57B9">
            <w:pPr>
              <w:pStyle w:val="acctfourfigures"/>
              <w:spacing w:line="240" w:lineRule="auto"/>
              <w:ind w:left="567" w:hanging="567"/>
              <w:jc w:val="center"/>
            </w:pPr>
          </w:p>
        </w:tc>
        <w:tc>
          <w:tcPr>
            <w:tcW w:w="1075" w:type="dxa"/>
            <w:shd w:val="clear" w:color="auto" w:fill="auto"/>
          </w:tcPr>
          <w:p w:rsidR="004A57B9" w:rsidRPr="00230BE0" w:rsidRDefault="004A57B9" w:rsidP="004A57B9">
            <w:pPr>
              <w:pStyle w:val="acctfourfigures"/>
              <w:tabs>
                <w:tab w:val="clear" w:pos="765"/>
                <w:tab w:val="decimal" w:pos="-83"/>
              </w:tabs>
              <w:spacing w:line="240" w:lineRule="auto"/>
              <w:ind w:left="567" w:hanging="567"/>
              <w:jc w:val="center"/>
            </w:pPr>
            <w:r w:rsidRPr="00230BE0">
              <w:t>Level 2</w:t>
            </w:r>
          </w:p>
        </w:tc>
        <w:tc>
          <w:tcPr>
            <w:tcW w:w="179" w:type="dxa"/>
            <w:shd w:val="clear" w:color="auto" w:fill="auto"/>
          </w:tcPr>
          <w:p w:rsidR="004A57B9" w:rsidRPr="00230BE0" w:rsidRDefault="004A57B9" w:rsidP="004A57B9">
            <w:pPr>
              <w:pStyle w:val="acctfourfigures"/>
              <w:spacing w:line="240" w:lineRule="auto"/>
              <w:ind w:left="567" w:hanging="567"/>
              <w:jc w:val="center"/>
            </w:pPr>
          </w:p>
        </w:tc>
        <w:tc>
          <w:tcPr>
            <w:tcW w:w="986" w:type="dxa"/>
            <w:shd w:val="clear" w:color="auto" w:fill="auto"/>
          </w:tcPr>
          <w:p w:rsidR="004A57B9" w:rsidRPr="00230BE0" w:rsidRDefault="004A57B9" w:rsidP="004A57B9">
            <w:pPr>
              <w:pStyle w:val="acctfourfigures"/>
              <w:tabs>
                <w:tab w:val="clear" w:pos="765"/>
                <w:tab w:val="decimal" w:pos="-83"/>
              </w:tabs>
              <w:spacing w:line="240" w:lineRule="auto"/>
              <w:ind w:left="567" w:hanging="567"/>
              <w:jc w:val="center"/>
            </w:pPr>
            <w:r w:rsidRPr="00230BE0">
              <w:t>Level 3</w:t>
            </w:r>
          </w:p>
        </w:tc>
        <w:tc>
          <w:tcPr>
            <w:tcW w:w="179" w:type="dxa"/>
            <w:shd w:val="clear" w:color="auto" w:fill="auto"/>
          </w:tcPr>
          <w:p w:rsidR="004A57B9" w:rsidRPr="00230BE0" w:rsidRDefault="004A57B9" w:rsidP="004A57B9">
            <w:pPr>
              <w:pStyle w:val="acctfourfigures"/>
              <w:spacing w:line="240" w:lineRule="auto"/>
              <w:ind w:left="567" w:hanging="567"/>
              <w:jc w:val="center"/>
            </w:pPr>
          </w:p>
        </w:tc>
        <w:tc>
          <w:tcPr>
            <w:tcW w:w="1165" w:type="dxa"/>
            <w:shd w:val="clear" w:color="auto" w:fill="auto"/>
          </w:tcPr>
          <w:p w:rsidR="004A57B9" w:rsidRPr="00230BE0" w:rsidRDefault="004A57B9" w:rsidP="004A57B9">
            <w:pPr>
              <w:pStyle w:val="acctfourfigures"/>
              <w:tabs>
                <w:tab w:val="clear" w:pos="765"/>
                <w:tab w:val="decimal" w:pos="-85"/>
              </w:tabs>
              <w:spacing w:line="240" w:lineRule="auto"/>
              <w:ind w:left="567" w:hanging="567"/>
              <w:jc w:val="center"/>
            </w:pPr>
            <w:r w:rsidRPr="00230BE0">
              <w:t>Total</w:t>
            </w: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11"/>
              <w:jc w:val="both"/>
            </w:pPr>
          </w:p>
        </w:tc>
        <w:tc>
          <w:tcPr>
            <w:tcW w:w="5916" w:type="dxa"/>
            <w:gridSpan w:val="9"/>
          </w:tcPr>
          <w:p w:rsidR="004A57B9" w:rsidRPr="00230BE0" w:rsidRDefault="004A57B9" w:rsidP="004A57B9">
            <w:pPr>
              <w:pStyle w:val="acctfourfigures"/>
              <w:tabs>
                <w:tab w:val="clear" w:pos="765"/>
              </w:tabs>
              <w:spacing w:line="240" w:lineRule="auto"/>
              <w:ind w:left="567" w:hanging="567"/>
              <w:jc w:val="center"/>
            </w:pPr>
            <w:r w:rsidRPr="00230BE0">
              <w:rPr>
                <w:i/>
                <w:iCs/>
              </w:rPr>
              <w:t>(in thousand Baht)</w:t>
            </w:r>
          </w:p>
        </w:tc>
      </w:tr>
      <w:tr w:rsidR="004A57B9" w:rsidRPr="00230BE0" w:rsidTr="00BF2E80">
        <w:trPr>
          <w:cantSplit/>
          <w:trHeight w:val="255"/>
        </w:trPr>
        <w:tc>
          <w:tcPr>
            <w:tcW w:w="3402" w:type="dxa"/>
            <w:shd w:val="clear" w:color="auto" w:fill="auto"/>
          </w:tcPr>
          <w:p w:rsidR="004A57B9" w:rsidRPr="00230BE0" w:rsidRDefault="004A57B9" w:rsidP="004A57B9">
            <w:pPr>
              <w:spacing w:line="240" w:lineRule="auto"/>
              <w:ind w:left="567" w:hanging="567"/>
              <w:jc w:val="both"/>
              <w:rPr>
                <w:b/>
                <w:bCs/>
                <w:i/>
                <w:iCs/>
              </w:rPr>
            </w:pPr>
            <w:r w:rsidRPr="00230BE0">
              <w:rPr>
                <w:b/>
                <w:bCs/>
              </w:rPr>
              <w:t>31 December 201</w:t>
            </w:r>
            <w:r w:rsidR="003C59E5">
              <w:rPr>
                <w:b/>
                <w:bCs/>
              </w:rPr>
              <w:t>8</w:t>
            </w:r>
          </w:p>
        </w:tc>
        <w:tc>
          <w:tcPr>
            <w:tcW w:w="1075" w:type="dxa"/>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tcPr>
          <w:p w:rsidR="004A57B9" w:rsidRPr="00230BE0" w:rsidRDefault="004A57B9" w:rsidP="004A57B9">
            <w:pPr>
              <w:pStyle w:val="acctfourfigures"/>
              <w:tabs>
                <w:tab w:val="clear" w:pos="765"/>
                <w:tab w:val="decimal" w:pos="641"/>
              </w:tabs>
              <w:spacing w:line="240" w:lineRule="auto"/>
              <w:ind w:left="-79" w:right="-72"/>
              <w:rPr>
                <w:i/>
                <w:iCs/>
              </w:rPr>
            </w:pPr>
          </w:p>
        </w:tc>
        <w:tc>
          <w:tcPr>
            <w:tcW w:w="897"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81"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075"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986"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c>
          <w:tcPr>
            <w:tcW w:w="1165" w:type="dxa"/>
            <w:shd w:val="clear" w:color="auto" w:fill="auto"/>
          </w:tcPr>
          <w:p w:rsidR="004A57B9" w:rsidRPr="00230BE0" w:rsidRDefault="004A57B9" w:rsidP="004A57B9">
            <w:pPr>
              <w:pStyle w:val="acctfourfigures"/>
              <w:tabs>
                <w:tab w:val="clear" w:pos="765"/>
                <w:tab w:val="decimal" w:pos="641"/>
              </w:tabs>
              <w:spacing w:line="240" w:lineRule="auto"/>
              <w:ind w:left="-79" w:right="-72"/>
              <w:rPr>
                <w:i/>
                <w:iCs/>
              </w:rPr>
            </w:pP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567" w:hanging="567"/>
              <w:jc w:val="both"/>
              <w:rPr>
                <w:b/>
                <w:bCs/>
                <w:i/>
                <w:iCs/>
              </w:rPr>
            </w:pPr>
            <w:r w:rsidRPr="00230BE0">
              <w:rPr>
                <w:b/>
                <w:bCs/>
                <w:i/>
                <w:iCs/>
              </w:rPr>
              <w:t>Financial assets measured at</w:t>
            </w:r>
          </w:p>
        </w:tc>
        <w:tc>
          <w:tcPr>
            <w:tcW w:w="1075" w:type="dxa"/>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897"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81"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986"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16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11"/>
              <w:jc w:val="both"/>
              <w:rPr>
                <w:b/>
                <w:bCs/>
                <w:i/>
                <w:iCs/>
              </w:rPr>
            </w:pPr>
            <w:r w:rsidRPr="00230BE0">
              <w:rPr>
                <w:i/>
                <w:iCs/>
              </w:rPr>
              <w:t xml:space="preserve">   </w:t>
            </w:r>
            <w:r w:rsidRPr="00230BE0">
              <w:rPr>
                <w:b/>
                <w:bCs/>
                <w:i/>
                <w:iCs/>
              </w:rPr>
              <w:t>fair value</w:t>
            </w:r>
          </w:p>
        </w:tc>
        <w:tc>
          <w:tcPr>
            <w:tcW w:w="1075" w:type="dxa"/>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897"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81"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986"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79"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c>
          <w:tcPr>
            <w:tcW w:w="116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rPr>
                <w:i/>
                <w:iCs/>
              </w:rPr>
            </w:pP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11"/>
              <w:jc w:val="both"/>
            </w:pPr>
            <w:r w:rsidRPr="00230BE0">
              <w:t>Equity securities available</w:t>
            </w:r>
            <w:r>
              <w:t>-</w:t>
            </w:r>
            <w:r w:rsidRPr="00230BE0">
              <w:t>for</w:t>
            </w:r>
            <w:r>
              <w:t>-</w:t>
            </w:r>
            <w:r w:rsidRPr="00230BE0">
              <w:t>sale</w:t>
            </w:r>
          </w:p>
        </w:tc>
        <w:tc>
          <w:tcPr>
            <w:tcW w:w="1075" w:type="dxa"/>
            <w:vAlign w:val="bottom"/>
          </w:tcPr>
          <w:p w:rsidR="004A57B9" w:rsidRPr="00230BE0" w:rsidRDefault="00D67530" w:rsidP="004A57B9">
            <w:pPr>
              <w:pStyle w:val="acctfourfigures"/>
              <w:tabs>
                <w:tab w:val="clear" w:pos="765"/>
                <w:tab w:val="decimal" w:pos="922"/>
              </w:tabs>
              <w:spacing w:line="240" w:lineRule="auto"/>
              <w:ind w:right="-72"/>
            </w:pPr>
            <w:r>
              <w:t>3</w:t>
            </w: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Pr="00230BE0" w:rsidRDefault="00E82884" w:rsidP="00E82884">
            <w:pPr>
              <w:pStyle w:val="acctfourfigures"/>
              <w:tabs>
                <w:tab w:val="clear" w:pos="765"/>
                <w:tab w:val="decimal" w:pos="627"/>
              </w:tabs>
              <w:spacing w:line="240" w:lineRule="auto"/>
              <w:ind w:left="-79" w:right="-72"/>
            </w:pPr>
            <w:r>
              <w:t>3</w:t>
            </w: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E82884" w:rsidP="004A57B9">
            <w:pPr>
              <w:pStyle w:val="acctfourfigures"/>
              <w:tabs>
                <w:tab w:val="clear" w:pos="765"/>
                <w:tab w:val="decimal" w:pos="641"/>
              </w:tabs>
              <w:spacing w:line="240" w:lineRule="auto"/>
              <w:ind w:left="-79" w:right="-72"/>
            </w:pPr>
            <w:r>
              <w:t>-</w:t>
            </w: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E82884" w:rsidP="004A57B9">
            <w:pPr>
              <w:pStyle w:val="acctfourfigures"/>
              <w:tabs>
                <w:tab w:val="clear" w:pos="765"/>
                <w:tab w:val="decimal" w:pos="551"/>
              </w:tabs>
              <w:spacing w:line="240" w:lineRule="auto"/>
              <w:ind w:left="-79" w:right="-72"/>
            </w:pPr>
            <w:r>
              <w:t>-</w:t>
            </w: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E82884" w:rsidP="004A57B9">
            <w:pPr>
              <w:pStyle w:val="acctfourfigures"/>
              <w:tabs>
                <w:tab w:val="clear" w:pos="765"/>
                <w:tab w:val="decimal" w:pos="911"/>
              </w:tabs>
              <w:spacing w:line="240" w:lineRule="auto"/>
              <w:ind w:left="-79" w:right="-72"/>
            </w:pPr>
            <w:r>
              <w:t>3</w:t>
            </w:r>
          </w:p>
        </w:tc>
      </w:tr>
      <w:tr w:rsidR="004A57B9" w:rsidRPr="00230BE0" w:rsidTr="00140935">
        <w:trPr>
          <w:cantSplit/>
          <w:trHeight w:val="74"/>
        </w:trPr>
        <w:tc>
          <w:tcPr>
            <w:tcW w:w="3402" w:type="dxa"/>
            <w:shd w:val="clear" w:color="auto" w:fill="auto"/>
            <w:vAlign w:val="bottom"/>
          </w:tcPr>
          <w:p w:rsidR="004A57B9" w:rsidRPr="00230BE0" w:rsidRDefault="004A57B9" w:rsidP="004A57B9">
            <w:pPr>
              <w:spacing w:line="180" w:lineRule="exact"/>
              <w:ind w:left="907"/>
              <w:jc w:val="both"/>
            </w:pPr>
          </w:p>
        </w:tc>
        <w:tc>
          <w:tcPr>
            <w:tcW w:w="1075" w:type="dxa"/>
            <w:vAlign w:val="bottom"/>
          </w:tcPr>
          <w:p w:rsidR="004A57B9" w:rsidRPr="00230BE0" w:rsidRDefault="004A57B9" w:rsidP="004A57B9">
            <w:pPr>
              <w:pStyle w:val="acctfourfigures"/>
              <w:tabs>
                <w:tab w:val="clear" w:pos="765"/>
                <w:tab w:val="decimal" w:pos="922"/>
              </w:tabs>
              <w:spacing w:line="180" w:lineRule="exact"/>
              <w:ind w:left="907"/>
              <w:jc w:val="both"/>
            </w:pPr>
          </w:p>
        </w:tc>
        <w:tc>
          <w:tcPr>
            <w:tcW w:w="179" w:type="dxa"/>
            <w:vAlign w:val="bottom"/>
          </w:tcPr>
          <w:p w:rsidR="004A57B9" w:rsidRPr="00230BE0" w:rsidRDefault="004A57B9" w:rsidP="004A57B9">
            <w:pPr>
              <w:pStyle w:val="acctfourfigures"/>
              <w:tabs>
                <w:tab w:val="clear" w:pos="765"/>
                <w:tab w:val="decimal" w:pos="731"/>
              </w:tabs>
              <w:spacing w:line="180" w:lineRule="exact"/>
              <w:ind w:left="907"/>
              <w:jc w:val="both"/>
            </w:pPr>
          </w:p>
        </w:tc>
        <w:tc>
          <w:tcPr>
            <w:tcW w:w="897" w:type="dxa"/>
            <w:shd w:val="clear" w:color="auto" w:fill="auto"/>
            <w:vAlign w:val="bottom"/>
          </w:tcPr>
          <w:p w:rsidR="004A57B9" w:rsidRPr="00230BE0" w:rsidRDefault="004A57B9" w:rsidP="004A57B9">
            <w:pPr>
              <w:pStyle w:val="acctfourfigures"/>
              <w:tabs>
                <w:tab w:val="clear" w:pos="765"/>
                <w:tab w:val="decimal" w:pos="821"/>
              </w:tabs>
              <w:spacing w:line="180" w:lineRule="exact"/>
              <w:ind w:left="907"/>
              <w:jc w:val="both"/>
            </w:pPr>
          </w:p>
        </w:tc>
        <w:tc>
          <w:tcPr>
            <w:tcW w:w="181" w:type="dxa"/>
            <w:shd w:val="clear" w:color="auto" w:fill="auto"/>
            <w:vAlign w:val="bottom"/>
          </w:tcPr>
          <w:p w:rsidR="004A57B9" w:rsidRPr="00230BE0" w:rsidRDefault="004A57B9" w:rsidP="004A57B9">
            <w:pPr>
              <w:pStyle w:val="acctfourfigures"/>
              <w:tabs>
                <w:tab w:val="clear" w:pos="765"/>
                <w:tab w:val="decimal" w:pos="731"/>
              </w:tabs>
              <w:spacing w:line="180" w:lineRule="exact"/>
              <w:ind w:left="907"/>
              <w:jc w:val="both"/>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180" w:lineRule="exact"/>
              <w:ind w:left="907"/>
              <w:jc w:val="both"/>
            </w:pP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180" w:lineRule="exact"/>
              <w:ind w:left="907"/>
              <w:jc w:val="both"/>
            </w:pPr>
          </w:p>
        </w:tc>
        <w:tc>
          <w:tcPr>
            <w:tcW w:w="986" w:type="dxa"/>
            <w:shd w:val="clear" w:color="auto" w:fill="auto"/>
            <w:vAlign w:val="bottom"/>
          </w:tcPr>
          <w:p w:rsidR="004A57B9" w:rsidRPr="00230BE0" w:rsidRDefault="004A57B9" w:rsidP="004A57B9">
            <w:pPr>
              <w:pStyle w:val="acctfourfigures"/>
              <w:tabs>
                <w:tab w:val="clear" w:pos="765"/>
                <w:tab w:val="decimal" w:pos="551"/>
              </w:tabs>
              <w:spacing w:line="180" w:lineRule="exact"/>
              <w:ind w:left="907"/>
              <w:jc w:val="both"/>
            </w:pPr>
          </w:p>
        </w:tc>
        <w:tc>
          <w:tcPr>
            <w:tcW w:w="179" w:type="dxa"/>
            <w:shd w:val="clear" w:color="auto" w:fill="auto"/>
            <w:vAlign w:val="bottom"/>
          </w:tcPr>
          <w:p w:rsidR="004A57B9" w:rsidRPr="00230BE0" w:rsidRDefault="004A57B9" w:rsidP="004A57B9">
            <w:pPr>
              <w:pStyle w:val="acctfourfigures"/>
              <w:tabs>
                <w:tab w:val="clear" w:pos="765"/>
                <w:tab w:val="decimal" w:pos="731"/>
              </w:tabs>
              <w:spacing w:line="180" w:lineRule="exact"/>
              <w:ind w:left="907"/>
              <w:jc w:val="both"/>
            </w:pPr>
          </w:p>
        </w:tc>
        <w:tc>
          <w:tcPr>
            <w:tcW w:w="1165" w:type="dxa"/>
            <w:shd w:val="clear" w:color="auto" w:fill="auto"/>
            <w:vAlign w:val="bottom"/>
          </w:tcPr>
          <w:p w:rsidR="004A57B9" w:rsidRPr="00230BE0" w:rsidRDefault="004A57B9" w:rsidP="004A57B9">
            <w:pPr>
              <w:pStyle w:val="acctfourfigures"/>
              <w:tabs>
                <w:tab w:val="clear" w:pos="765"/>
                <w:tab w:val="decimal" w:pos="911"/>
              </w:tabs>
              <w:spacing w:line="180" w:lineRule="exact"/>
              <w:ind w:left="907"/>
              <w:jc w:val="both"/>
            </w:pP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567" w:hanging="567"/>
              <w:jc w:val="both"/>
              <w:rPr>
                <w:b/>
                <w:bCs/>
                <w:i/>
                <w:iCs/>
              </w:rPr>
            </w:pPr>
            <w:r w:rsidRPr="00230BE0">
              <w:rPr>
                <w:b/>
                <w:bCs/>
                <w:i/>
                <w:iCs/>
              </w:rPr>
              <w:t>Financial</w:t>
            </w:r>
            <w:r w:rsidRPr="002D6615">
              <w:rPr>
                <w:b/>
                <w:bCs/>
                <w:i/>
                <w:iCs/>
              </w:rPr>
              <w:t xml:space="preserve"> liabilities</w:t>
            </w:r>
            <w:r>
              <w:rPr>
                <w:b/>
                <w:bCs/>
                <w:i/>
                <w:iCs/>
              </w:rPr>
              <w:t xml:space="preserve"> not</w:t>
            </w:r>
            <w:r w:rsidRPr="00230BE0">
              <w:rPr>
                <w:b/>
                <w:bCs/>
                <w:i/>
                <w:iCs/>
              </w:rPr>
              <w:t xml:space="preserve"> measured </w:t>
            </w:r>
          </w:p>
        </w:tc>
        <w:tc>
          <w:tcPr>
            <w:tcW w:w="1075" w:type="dxa"/>
            <w:vAlign w:val="bottom"/>
          </w:tcPr>
          <w:p w:rsidR="004A57B9" w:rsidRPr="00230BE0" w:rsidRDefault="004A57B9" w:rsidP="004A57B9">
            <w:pPr>
              <w:pStyle w:val="acctfourfigures"/>
              <w:tabs>
                <w:tab w:val="clear" w:pos="765"/>
                <w:tab w:val="decimal" w:pos="922"/>
              </w:tabs>
              <w:spacing w:line="240" w:lineRule="auto"/>
              <w:ind w:right="-72"/>
            </w:pP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Pr="00230BE0" w:rsidRDefault="004A57B9" w:rsidP="004A57B9">
            <w:pPr>
              <w:pStyle w:val="acctfourfigures"/>
              <w:tabs>
                <w:tab w:val="clear" w:pos="765"/>
                <w:tab w:val="decimal" w:pos="821"/>
              </w:tabs>
              <w:spacing w:line="240" w:lineRule="auto"/>
              <w:ind w:left="-79" w:right="-72"/>
            </w:pP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4A57B9" w:rsidP="004A57B9">
            <w:pPr>
              <w:pStyle w:val="acctfourfigures"/>
              <w:tabs>
                <w:tab w:val="clear" w:pos="765"/>
                <w:tab w:val="decimal" w:pos="55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4A57B9" w:rsidP="004A57B9">
            <w:pPr>
              <w:pStyle w:val="acctfourfigures"/>
              <w:tabs>
                <w:tab w:val="clear" w:pos="765"/>
                <w:tab w:val="decimal" w:pos="911"/>
              </w:tabs>
              <w:spacing w:line="240" w:lineRule="auto"/>
              <w:ind w:left="-79" w:right="-72"/>
            </w:pPr>
          </w:p>
        </w:tc>
      </w:tr>
      <w:tr w:rsidR="004A57B9" w:rsidRPr="00230BE0" w:rsidTr="00BF2E80">
        <w:trPr>
          <w:cantSplit/>
          <w:trHeight w:val="255"/>
        </w:trPr>
        <w:tc>
          <w:tcPr>
            <w:tcW w:w="3402" w:type="dxa"/>
            <w:shd w:val="clear" w:color="auto" w:fill="auto"/>
            <w:vAlign w:val="bottom"/>
          </w:tcPr>
          <w:p w:rsidR="004A57B9" w:rsidRPr="00230BE0" w:rsidRDefault="004A57B9" w:rsidP="004A57B9">
            <w:pPr>
              <w:spacing w:line="240" w:lineRule="auto"/>
              <w:ind w:left="11"/>
              <w:jc w:val="both"/>
              <w:rPr>
                <w:b/>
                <w:bCs/>
                <w:i/>
                <w:iCs/>
              </w:rPr>
            </w:pPr>
            <w:r w:rsidRPr="00230BE0">
              <w:rPr>
                <w:b/>
                <w:bCs/>
                <w:i/>
                <w:iCs/>
              </w:rPr>
              <w:t xml:space="preserve">   at fair value</w:t>
            </w:r>
          </w:p>
        </w:tc>
        <w:tc>
          <w:tcPr>
            <w:tcW w:w="1075" w:type="dxa"/>
            <w:vAlign w:val="bottom"/>
          </w:tcPr>
          <w:p w:rsidR="004A57B9" w:rsidRPr="00230BE0" w:rsidRDefault="004A57B9" w:rsidP="004A57B9">
            <w:pPr>
              <w:pStyle w:val="acctfourfigures"/>
              <w:tabs>
                <w:tab w:val="clear" w:pos="765"/>
                <w:tab w:val="decimal" w:pos="922"/>
              </w:tabs>
              <w:spacing w:line="240" w:lineRule="auto"/>
              <w:ind w:right="-72"/>
            </w:pP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Pr="00230BE0" w:rsidRDefault="004A57B9" w:rsidP="004A57B9">
            <w:pPr>
              <w:pStyle w:val="acctfourfigures"/>
              <w:tabs>
                <w:tab w:val="clear" w:pos="765"/>
                <w:tab w:val="decimal" w:pos="821"/>
              </w:tabs>
              <w:spacing w:line="240" w:lineRule="auto"/>
              <w:ind w:left="-79" w:right="-72"/>
            </w:pP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4A57B9" w:rsidP="004A57B9">
            <w:pPr>
              <w:pStyle w:val="acctfourfigures"/>
              <w:tabs>
                <w:tab w:val="clear" w:pos="765"/>
                <w:tab w:val="decimal" w:pos="55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4A57B9" w:rsidP="004A57B9">
            <w:pPr>
              <w:pStyle w:val="acctfourfigures"/>
              <w:tabs>
                <w:tab w:val="clear" w:pos="765"/>
                <w:tab w:val="decimal" w:pos="911"/>
              </w:tabs>
              <w:spacing w:line="240" w:lineRule="auto"/>
              <w:ind w:left="-79" w:right="-72"/>
            </w:pPr>
          </w:p>
        </w:tc>
      </w:tr>
      <w:tr w:rsidR="004A57B9" w:rsidRPr="00230BE0" w:rsidTr="00BF2E80">
        <w:trPr>
          <w:cantSplit/>
          <w:trHeight w:val="255"/>
        </w:trPr>
        <w:tc>
          <w:tcPr>
            <w:tcW w:w="3402" w:type="dxa"/>
            <w:shd w:val="clear" w:color="auto" w:fill="auto"/>
          </w:tcPr>
          <w:p w:rsidR="004A57B9" w:rsidRPr="00ED58C5" w:rsidRDefault="004A57B9" w:rsidP="004A57B9">
            <w:pPr>
              <w:spacing w:line="220" w:lineRule="exact"/>
              <w:ind w:right="-872"/>
              <w:rPr>
                <w:b/>
                <w:bCs/>
                <w:szCs w:val="22"/>
              </w:rPr>
            </w:pPr>
            <w:r w:rsidRPr="00ED58C5">
              <w:rPr>
                <w:szCs w:val="22"/>
              </w:rPr>
              <w:t xml:space="preserve">Long-term loan from financial </w:t>
            </w:r>
          </w:p>
        </w:tc>
        <w:tc>
          <w:tcPr>
            <w:tcW w:w="1075" w:type="dxa"/>
            <w:vAlign w:val="bottom"/>
          </w:tcPr>
          <w:p w:rsidR="004A57B9" w:rsidRPr="00230BE0" w:rsidRDefault="004A57B9" w:rsidP="004A57B9">
            <w:pPr>
              <w:pStyle w:val="acctfourfigures"/>
              <w:tabs>
                <w:tab w:val="clear" w:pos="765"/>
                <w:tab w:val="decimal" w:pos="922"/>
              </w:tabs>
              <w:spacing w:line="240" w:lineRule="auto"/>
              <w:ind w:right="-72"/>
            </w:pP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Pr="00230BE0" w:rsidRDefault="004A57B9" w:rsidP="004A57B9">
            <w:pPr>
              <w:pStyle w:val="acctfourfigures"/>
              <w:tabs>
                <w:tab w:val="clear" w:pos="765"/>
                <w:tab w:val="decimal" w:pos="821"/>
              </w:tabs>
              <w:spacing w:line="240" w:lineRule="auto"/>
              <w:ind w:left="-79" w:right="-72"/>
            </w:pP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4A57B9" w:rsidP="004A57B9">
            <w:pPr>
              <w:pStyle w:val="acctfourfigures"/>
              <w:tabs>
                <w:tab w:val="clear" w:pos="765"/>
                <w:tab w:val="decimal" w:pos="64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4A57B9" w:rsidP="004A57B9">
            <w:pPr>
              <w:pStyle w:val="acctfourfigures"/>
              <w:tabs>
                <w:tab w:val="clear" w:pos="765"/>
                <w:tab w:val="decimal" w:pos="551"/>
              </w:tabs>
              <w:spacing w:line="240" w:lineRule="auto"/>
              <w:ind w:left="-79" w:right="-72"/>
            </w:pP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230BE0" w:rsidRDefault="004A57B9" w:rsidP="004A57B9">
            <w:pPr>
              <w:pStyle w:val="acctfourfigures"/>
              <w:tabs>
                <w:tab w:val="clear" w:pos="765"/>
                <w:tab w:val="decimal" w:pos="911"/>
              </w:tabs>
              <w:spacing w:line="240" w:lineRule="auto"/>
              <w:ind w:left="-79" w:right="-72"/>
            </w:pPr>
          </w:p>
        </w:tc>
      </w:tr>
      <w:tr w:rsidR="004A57B9" w:rsidRPr="00230BE0" w:rsidTr="00BF2E80">
        <w:trPr>
          <w:cantSplit/>
          <w:trHeight w:val="255"/>
        </w:trPr>
        <w:tc>
          <w:tcPr>
            <w:tcW w:w="3402" w:type="dxa"/>
            <w:shd w:val="clear" w:color="auto" w:fill="auto"/>
          </w:tcPr>
          <w:p w:rsidR="004A57B9" w:rsidRPr="00ED58C5" w:rsidRDefault="004A57B9" w:rsidP="004A57B9">
            <w:pPr>
              <w:spacing w:line="220" w:lineRule="exact"/>
              <w:rPr>
                <w:szCs w:val="22"/>
              </w:rPr>
            </w:pPr>
            <w:r w:rsidRPr="00ED58C5">
              <w:rPr>
                <w:szCs w:val="22"/>
              </w:rPr>
              <w:t xml:space="preserve">   institution </w:t>
            </w:r>
          </w:p>
        </w:tc>
        <w:tc>
          <w:tcPr>
            <w:tcW w:w="1075" w:type="dxa"/>
            <w:vAlign w:val="bottom"/>
          </w:tcPr>
          <w:p w:rsidR="004A57B9" w:rsidRPr="00230BE0" w:rsidRDefault="00D67530" w:rsidP="00290DF2">
            <w:pPr>
              <w:pStyle w:val="acctfourfigures"/>
              <w:tabs>
                <w:tab w:val="clear" w:pos="765"/>
                <w:tab w:val="decimal" w:pos="922"/>
              </w:tabs>
              <w:spacing w:line="240" w:lineRule="auto"/>
              <w:ind w:right="-72"/>
            </w:pPr>
            <w:r>
              <w:t>187,167</w:t>
            </w:r>
          </w:p>
        </w:tc>
        <w:tc>
          <w:tcPr>
            <w:tcW w:w="179" w:type="dxa"/>
            <w:vAlign w:val="bottom"/>
          </w:tcPr>
          <w:p w:rsidR="004A57B9" w:rsidRPr="00230BE0" w:rsidRDefault="004A57B9" w:rsidP="004A57B9">
            <w:pPr>
              <w:pStyle w:val="acctfourfigures"/>
              <w:tabs>
                <w:tab w:val="clear" w:pos="765"/>
                <w:tab w:val="decimal" w:pos="731"/>
              </w:tabs>
              <w:spacing w:line="240" w:lineRule="auto"/>
              <w:ind w:left="-79" w:right="-72"/>
            </w:pPr>
          </w:p>
        </w:tc>
        <w:tc>
          <w:tcPr>
            <w:tcW w:w="897" w:type="dxa"/>
            <w:shd w:val="clear" w:color="auto" w:fill="auto"/>
            <w:vAlign w:val="bottom"/>
          </w:tcPr>
          <w:p w:rsidR="004A57B9" w:rsidRPr="00230BE0" w:rsidRDefault="00E82884" w:rsidP="00E82884">
            <w:pPr>
              <w:pStyle w:val="acctfourfigures"/>
              <w:tabs>
                <w:tab w:val="clear" w:pos="765"/>
                <w:tab w:val="decimal" w:pos="627"/>
              </w:tabs>
              <w:spacing w:line="240" w:lineRule="auto"/>
              <w:ind w:left="-79" w:right="-72"/>
            </w:pPr>
            <w:r>
              <w:t>-</w:t>
            </w:r>
          </w:p>
        </w:tc>
        <w:tc>
          <w:tcPr>
            <w:tcW w:w="181"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075" w:type="dxa"/>
            <w:shd w:val="clear" w:color="auto" w:fill="auto"/>
            <w:vAlign w:val="bottom"/>
          </w:tcPr>
          <w:p w:rsidR="004A57B9" w:rsidRPr="00230BE0" w:rsidRDefault="00E82884" w:rsidP="004A57B9">
            <w:pPr>
              <w:pStyle w:val="acctfourfigures"/>
              <w:tabs>
                <w:tab w:val="clear" w:pos="765"/>
                <w:tab w:val="decimal" w:pos="641"/>
              </w:tabs>
              <w:spacing w:line="240" w:lineRule="auto"/>
              <w:ind w:left="-79" w:right="-72"/>
            </w:pPr>
            <w:r>
              <w:t>-</w:t>
            </w:r>
          </w:p>
        </w:tc>
        <w:tc>
          <w:tcPr>
            <w:tcW w:w="179" w:type="dxa"/>
            <w:shd w:val="clear" w:color="auto" w:fill="auto"/>
            <w:vAlign w:val="bottom"/>
          </w:tcPr>
          <w:p w:rsidR="004A57B9" w:rsidRPr="00230BE0" w:rsidRDefault="004A57B9" w:rsidP="004A57B9">
            <w:pPr>
              <w:pStyle w:val="acctfourfigures"/>
              <w:tabs>
                <w:tab w:val="clear" w:pos="765"/>
                <w:tab w:val="decimal" w:pos="731"/>
                <w:tab w:val="decimal" w:pos="922"/>
              </w:tabs>
              <w:spacing w:line="240" w:lineRule="auto"/>
              <w:ind w:right="-72"/>
            </w:pPr>
          </w:p>
        </w:tc>
        <w:tc>
          <w:tcPr>
            <w:tcW w:w="986" w:type="dxa"/>
            <w:shd w:val="clear" w:color="auto" w:fill="auto"/>
            <w:vAlign w:val="bottom"/>
          </w:tcPr>
          <w:p w:rsidR="004A57B9" w:rsidRPr="00230BE0" w:rsidRDefault="00E82884" w:rsidP="004A57B9">
            <w:pPr>
              <w:pStyle w:val="acctfourfigures"/>
              <w:tabs>
                <w:tab w:val="clear" w:pos="765"/>
                <w:tab w:val="decimal" w:pos="551"/>
              </w:tabs>
              <w:spacing w:line="240" w:lineRule="auto"/>
              <w:ind w:left="-79" w:right="-72"/>
            </w:pPr>
            <w:r>
              <w:t>187,167</w:t>
            </w:r>
          </w:p>
        </w:tc>
        <w:tc>
          <w:tcPr>
            <w:tcW w:w="179" w:type="dxa"/>
            <w:shd w:val="clear" w:color="auto" w:fill="auto"/>
            <w:vAlign w:val="bottom"/>
          </w:tcPr>
          <w:p w:rsidR="004A57B9" w:rsidRPr="00230BE0" w:rsidRDefault="004A57B9" w:rsidP="004A57B9">
            <w:pPr>
              <w:pStyle w:val="acctfourfigures"/>
              <w:tabs>
                <w:tab w:val="clear" w:pos="765"/>
                <w:tab w:val="decimal" w:pos="731"/>
              </w:tabs>
              <w:spacing w:line="240" w:lineRule="auto"/>
              <w:ind w:left="-79" w:right="-72"/>
            </w:pPr>
          </w:p>
        </w:tc>
        <w:tc>
          <w:tcPr>
            <w:tcW w:w="1165" w:type="dxa"/>
            <w:shd w:val="clear" w:color="auto" w:fill="auto"/>
            <w:vAlign w:val="bottom"/>
          </w:tcPr>
          <w:p w:rsidR="004A57B9" w:rsidRPr="003E4FB6" w:rsidRDefault="00E82884" w:rsidP="004A57B9">
            <w:pPr>
              <w:pStyle w:val="acctfourfigures"/>
              <w:tabs>
                <w:tab w:val="clear" w:pos="765"/>
                <w:tab w:val="decimal" w:pos="911"/>
              </w:tabs>
              <w:spacing w:line="240" w:lineRule="auto"/>
              <w:ind w:left="-79" w:right="-72"/>
              <w:rPr>
                <w:rFonts w:cs="Cordia New"/>
                <w:lang w:val="en-US" w:bidi="th-TH"/>
              </w:rPr>
            </w:pPr>
            <w:r>
              <w:rPr>
                <w:rFonts w:cs="Cordia New"/>
                <w:lang w:val="en-US" w:bidi="th-TH"/>
              </w:rPr>
              <w:t>187,167</w:t>
            </w:r>
          </w:p>
        </w:tc>
      </w:tr>
    </w:tbl>
    <w:p w:rsidR="00FD3CED" w:rsidRDefault="00FD3CED" w:rsidP="00140935">
      <w:pPr>
        <w:spacing w:line="180" w:lineRule="exact"/>
        <w:ind w:left="907"/>
        <w:jc w:val="both"/>
      </w:pPr>
    </w:p>
    <w:p w:rsidR="00D15976" w:rsidRPr="00E91D60" w:rsidRDefault="00CC35D9" w:rsidP="00CC35D9">
      <w:pPr>
        <w:pStyle w:val="NFStopicfixed"/>
        <w:numPr>
          <w:ilvl w:val="0"/>
          <w:numId w:val="0"/>
        </w:numPr>
      </w:pPr>
      <w:r>
        <w:t>1</w:t>
      </w:r>
      <w:r w:rsidR="009F0D8E">
        <w:t>4</w:t>
      </w:r>
      <w:r>
        <w:tab/>
      </w:r>
      <w:r w:rsidR="00D15976" w:rsidRPr="00E91D60">
        <w:t>Commitments with non-related parties</w:t>
      </w:r>
    </w:p>
    <w:p w:rsidR="00D15976" w:rsidRDefault="00D15976" w:rsidP="00140935">
      <w:pPr>
        <w:pStyle w:val="block"/>
        <w:spacing w:after="0" w:line="180" w:lineRule="exact"/>
        <w:ind w:left="907"/>
        <w:jc w:val="both"/>
        <w:rPr>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260"/>
        <w:gridCol w:w="180"/>
        <w:gridCol w:w="1260"/>
      </w:tblGrid>
      <w:tr w:rsidR="003C59E5" w:rsidRPr="00230BE0" w:rsidTr="00BB1E92">
        <w:trPr>
          <w:trHeight w:val="255"/>
          <w:tblHeader/>
        </w:trPr>
        <w:tc>
          <w:tcPr>
            <w:tcW w:w="3420" w:type="dxa"/>
            <w:vAlign w:val="bottom"/>
          </w:tcPr>
          <w:p w:rsidR="003C59E5" w:rsidRPr="00230BE0" w:rsidRDefault="003C59E5" w:rsidP="00BB1E92">
            <w:pPr>
              <w:spacing w:line="240" w:lineRule="auto"/>
              <w:ind w:left="11" w:right="-79" w:hanging="11"/>
              <w:jc w:val="both"/>
              <w:rPr>
                <w:i/>
                <w:iCs/>
                <w:szCs w:val="22"/>
              </w:rPr>
            </w:pPr>
          </w:p>
        </w:tc>
        <w:tc>
          <w:tcPr>
            <w:tcW w:w="2880" w:type="dxa"/>
            <w:gridSpan w:val="3"/>
            <w:vAlign w:val="bottom"/>
          </w:tcPr>
          <w:p w:rsidR="003C59E5" w:rsidRPr="00230BE0" w:rsidRDefault="003C59E5" w:rsidP="00BB1E92">
            <w:pPr>
              <w:pStyle w:val="acctmergecolhdg"/>
              <w:spacing w:line="240" w:lineRule="auto"/>
              <w:ind w:left="-79" w:hanging="90"/>
              <w:rPr>
                <w:szCs w:val="22"/>
              </w:rPr>
            </w:pPr>
            <w:r w:rsidRPr="00230BE0">
              <w:rPr>
                <w:szCs w:val="22"/>
              </w:rPr>
              <w:t>Consolidated</w:t>
            </w:r>
          </w:p>
          <w:p w:rsidR="003C59E5" w:rsidRPr="00230BE0" w:rsidRDefault="003C59E5" w:rsidP="00BB1E92">
            <w:pPr>
              <w:pStyle w:val="acctmergecolhdg"/>
              <w:spacing w:line="240" w:lineRule="auto"/>
              <w:ind w:left="-79" w:hanging="90"/>
              <w:rPr>
                <w:szCs w:val="22"/>
              </w:rPr>
            </w:pPr>
            <w:r w:rsidRPr="00230BE0">
              <w:rPr>
                <w:szCs w:val="22"/>
              </w:rPr>
              <w:t>financial statements</w:t>
            </w:r>
          </w:p>
        </w:tc>
        <w:tc>
          <w:tcPr>
            <w:tcW w:w="180" w:type="dxa"/>
            <w:vAlign w:val="bottom"/>
          </w:tcPr>
          <w:p w:rsidR="003C59E5" w:rsidRPr="00230BE0" w:rsidRDefault="003C59E5" w:rsidP="00BB1E92">
            <w:pPr>
              <w:pStyle w:val="acctmergecolhdg"/>
              <w:spacing w:line="240" w:lineRule="auto"/>
              <w:ind w:left="-79" w:hanging="90"/>
              <w:rPr>
                <w:szCs w:val="22"/>
              </w:rPr>
            </w:pPr>
          </w:p>
        </w:tc>
        <w:tc>
          <w:tcPr>
            <w:tcW w:w="2700" w:type="dxa"/>
            <w:gridSpan w:val="3"/>
            <w:vAlign w:val="bottom"/>
          </w:tcPr>
          <w:p w:rsidR="003C59E5" w:rsidRPr="00230BE0" w:rsidRDefault="003C59E5" w:rsidP="00BB1E92">
            <w:pPr>
              <w:pStyle w:val="acctmergecolhdg"/>
              <w:spacing w:line="240" w:lineRule="auto"/>
              <w:ind w:left="-79" w:hanging="90"/>
              <w:rPr>
                <w:szCs w:val="22"/>
              </w:rPr>
            </w:pPr>
            <w:r w:rsidRPr="00230BE0">
              <w:rPr>
                <w:szCs w:val="22"/>
              </w:rPr>
              <w:t>Separate</w:t>
            </w:r>
          </w:p>
          <w:p w:rsidR="003C59E5" w:rsidRPr="00230BE0" w:rsidRDefault="003C59E5" w:rsidP="00BB1E92">
            <w:pPr>
              <w:pStyle w:val="acctmergecolhdg"/>
              <w:spacing w:line="240" w:lineRule="auto"/>
              <w:ind w:left="-79" w:hanging="90"/>
              <w:rPr>
                <w:szCs w:val="22"/>
              </w:rPr>
            </w:pPr>
            <w:r w:rsidRPr="00230BE0">
              <w:rPr>
                <w:szCs w:val="22"/>
              </w:rPr>
              <w:t>financial statements</w:t>
            </w:r>
          </w:p>
        </w:tc>
      </w:tr>
      <w:tr w:rsidR="003C59E5" w:rsidRPr="00230BE0" w:rsidTr="00BB1E92">
        <w:trPr>
          <w:trHeight w:val="255"/>
          <w:tblHeader/>
        </w:trPr>
        <w:tc>
          <w:tcPr>
            <w:tcW w:w="3420" w:type="dxa"/>
            <w:vAlign w:val="bottom"/>
          </w:tcPr>
          <w:p w:rsidR="003C59E5" w:rsidRPr="00230BE0" w:rsidRDefault="003C59E5" w:rsidP="003C59E5">
            <w:pPr>
              <w:pStyle w:val="acctfourfigures"/>
              <w:spacing w:line="240" w:lineRule="auto"/>
              <w:ind w:left="11" w:right="-79" w:hanging="11"/>
              <w:jc w:val="both"/>
              <w:rPr>
                <w:b/>
                <w:bCs/>
                <w:i/>
                <w:iCs/>
                <w:szCs w:val="22"/>
              </w:rPr>
            </w:pPr>
          </w:p>
        </w:tc>
        <w:tc>
          <w:tcPr>
            <w:tcW w:w="1350" w:type="dxa"/>
            <w:vAlign w:val="bottom"/>
          </w:tcPr>
          <w:p w:rsidR="003C59E5" w:rsidRPr="00230BE0" w:rsidRDefault="003C59E5" w:rsidP="003C59E5">
            <w:pPr>
              <w:pStyle w:val="acctmergecolhdg"/>
              <w:spacing w:line="240" w:lineRule="auto"/>
              <w:ind w:left="-79" w:right="-79"/>
              <w:rPr>
                <w:b w:val="0"/>
                <w:bCs/>
                <w:szCs w:val="22"/>
              </w:rPr>
            </w:pPr>
            <w:r>
              <w:rPr>
                <w:b w:val="0"/>
                <w:bCs/>
                <w:szCs w:val="22"/>
              </w:rPr>
              <w:t>31 March</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350" w:type="dxa"/>
            <w:vAlign w:val="bottom"/>
          </w:tcPr>
          <w:p w:rsidR="003C59E5" w:rsidRPr="00230BE0" w:rsidRDefault="003C59E5" w:rsidP="003C59E5">
            <w:pPr>
              <w:pStyle w:val="acctmergecolhdg"/>
              <w:spacing w:line="240" w:lineRule="auto"/>
              <w:ind w:left="-79" w:right="-79"/>
              <w:rPr>
                <w:b w:val="0"/>
                <w:bCs/>
                <w:szCs w:val="22"/>
              </w:rPr>
            </w:pPr>
            <w:r>
              <w:rPr>
                <w:b w:val="0"/>
                <w:bCs/>
                <w:szCs w:val="22"/>
              </w:rPr>
              <w:t>31 December</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260" w:type="dxa"/>
            <w:vAlign w:val="bottom"/>
          </w:tcPr>
          <w:p w:rsidR="003C59E5" w:rsidRPr="00230BE0" w:rsidRDefault="003C59E5" w:rsidP="003C59E5">
            <w:pPr>
              <w:pStyle w:val="acctmergecolhdg"/>
              <w:spacing w:line="240" w:lineRule="auto"/>
              <w:ind w:left="-79" w:right="-79"/>
              <w:rPr>
                <w:b w:val="0"/>
                <w:bCs/>
                <w:szCs w:val="22"/>
              </w:rPr>
            </w:pPr>
            <w:r>
              <w:rPr>
                <w:b w:val="0"/>
                <w:bCs/>
                <w:szCs w:val="22"/>
              </w:rPr>
              <w:t>31 March</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260" w:type="dxa"/>
            <w:vAlign w:val="bottom"/>
          </w:tcPr>
          <w:p w:rsidR="003C59E5" w:rsidRPr="00230BE0" w:rsidRDefault="003C59E5" w:rsidP="003C59E5">
            <w:pPr>
              <w:pStyle w:val="acctmergecolhdg"/>
              <w:spacing w:line="240" w:lineRule="auto"/>
              <w:ind w:left="-79" w:right="-79"/>
              <w:rPr>
                <w:b w:val="0"/>
                <w:bCs/>
                <w:szCs w:val="22"/>
              </w:rPr>
            </w:pPr>
            <w:r>
              <w:rPr>
                <w:b w:val="0"/>
                <w:bCs/>
                <w:szCs w:val="22"/>
              </w:rPr>
              <w:t>31 December</w:t>
            </w:r>
          </w:p>
        </w:tc>
      </w:tr>
      <w:tr w:rsidR="003C59E5" w:rsidRPr="00230BE0" w:rsidTr="00BB1E92">
        <w:trPr>
          <w:trHeight w:val="255"/>
          <w:tblHeader/>
        </w:trPr>
        <w:tc>
          <w:tcPr>
            <w:tcW w:w="3420" w:type="dxa"/>
            <w:vAlign w:val="bottom"/>
          </w:tcPr>
          <w:p w:rsidR="003C59E5" w:rsidRPr="00230BE0" w:rsidRDefault="003C59E5" w:rsidP="003C59E5">
            <w:pPr>
              <w:pStyle w:val="acctfourfigures"/>
              <w:spacing w:line="240" w:lineRule="auto"/>
              <w:ind w:left="11" w:right="-79" w:hanging="11"/>
              <w:jc w:val="both"/>
              <w:rPr>
                <w:b/>
                <w:bCs/>
                <w:i/>
                <w:iCs/>
                <w:szCs w:val="22"/>
              </w:rPr>
            </w:pPr>
          </w:p>
        </w:tc>
        <w:tc>
          <w:tcPr>
            <w:tcW w:w="1350" w:type="dxa"/>
            <w:vAlign w:val="bottom"/>
          </w:tcPr>
          <w:p w:rsidR="003C59E5" w:rsidRPr="00230BE0" w:rsidRDefault="003C59E5" w:rsidP="003C59E5">
            <w:pPr>
              <w:pStyle w:val="acctmergecolhdg"/>
              <w:spacing w:line="240" w:lineRule="auto"/>
              <w:ind w:left="-79" w:right="-79"/>
              <w:rPr>
                <w:b w:val="0"/>
                <w:bCs/>
                <w:szCs w:val="22"/>
              </w:rPr>
            </w:pPr>
            <w:r>
              <w:rPr>
                <w:b w:val="0"/>
                <w:bCs/>
                <w:szCs w:val="22"/>
              </w:rPr>
              <w:t>2019</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350" w:type="dxa"/>
            <w:vAlign w:val="bottom"/>
          </w:tcPr>
          <w:p w:rsidR="003C59E5" w:rsidRPr="00230BE0" w:rsidRDefault="003C59E5" w:rsidP="003C59E5">
            <w:pPr>
              <w:pStyle w:val="acctmergecolhdg"/>
              <w:spacing w:line="240" w:lineRule="auto"/>
              <w:ind w:left="-79" w:right="-79"/>
              <w:rPr>
                <w:b w:val="0"/>
                <w:bCs/>
                <w:szCs w:val="22"/>
              </w:rPr>
            </w:pPr>
            <w:r>
              <w:rPr>
                <w:b w:val="0"/>
                <w:bCs/>
                <w:szCs w:val="22"/>
              </w:rPr>
              <w:t>2018</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260" w:type="dxa"/>
            <w:vAlign w:val="bottom"/>
          </w:tcPr>
          <w:p w:rsidR="003C59E5" w:rsidRPr="00230BE0" w:rsidRDefault="003C59E5" w:rsidP="003C59E5">
            <w:pPr>
              <w:pStyle w:val="acctmergecolhdg"/>
              <w:spacing w:line="240" w:lineRule="auto"/>
              <w:ind w:left="-79" w:right="-79"/>
              <w:rPr>
                <w:b w:val="0"/>
                <w:bCs/>
                <w:szCs w:val="22"/>
              </w:rPr>
            </w:pPr>
            <w:r>
              <w:rPr>
                <w:b w:val="0"/>
                <w:bCs/>
                <w:szCs w:val="22"/>
              </w:rPr>
              <w:t>2019</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260" w:type="dxa"/>
            <w:vAlign w:val="bottom"/>
          </w:tcPr>
          <w:p w:rsidR="003C59E5" w:rsidRPr="00230BE0" w:rsidRDefault="003C59E5" w:rsidP="003C59E5">
            <w:pPr>
              <w:pStyle w:val="acctmergecolhdg"/>
              <w:spacing w:line="240" w:lineRule="auto"/>
              <w:ind w:left="-79" w:right="-79"/>
              <w:rPr>
                <w:b w:val="0"/>
                <w:bCs/>
                <w:szCs w:val="22"/>
              </w:rPr>
            </w:pPr>
            <w:r>
              <w:rPr>
                <w:b w:val="0"/>
                <w:bCs/>
                <w:szCs w:val="22"/>
              </w:rPr>
              <w:t>2018</w:t>
            </w:r>
          </w:p>
        </w:tc>
      </w:tr>
      <w:tr w:rsidR="003C59E5" w:rsidRPr="00230BE0" w:rsidTr="00BB1E92">
        <w:trPr>
          <w:trHeight w:val="255"/>
          <w:tblHeader/>
        </w:trPr>
        <w:tc>
          <w:tcPr>
            <w:tcW w:w="3420" w:type="dxa"/>
            <w:vAlign w:val="bottom"/>
          </w:tcPr>
          <w:p w:rsidR="003C59E5" w:rsidRPr="00230BE0" w:rsidRDefault="003C59E5" w:rsidP="00BB1E92">
            <w:pPr>
              <w:spacing w:line="240" w:lineRule="auto"/>
              <w:ind w:left="11" w:right="-79" w:hanging="11"/>
              <w:jc w:val="both"/>
              <w:rPr>
                <w:b/>
                <w:bCs/>
                <w:i/>
                <w:iCs/>
                <w:szCs w:val="22"/>
              </w:rPr>
            </w:pPr>
          </w:p>
        </w:tc>
        <w:tc>
          <w:tcPr>
            <w:tcW w:w="5760" w:type="dxa"/>
            <w:gridSpan w:val="7"/>
            <w:vAlign w:val="bottom"/>
          </w:tcPr>
          <w:p w:rsidR="003C59E5" w:rsidRPr="00230BE0" w:rsidRDefault="003C59E5" w:rsidP="00BB1E92">
            <w:pPr>
              <w:pStyle w:val="acctfourfigures"/>
              <w:spacing w:line="240" w:lineRule="auto"/>
              <w:ind w:left="-79" w:hanging="90"/>
              <w:jc w:val="center"/>
              <w:rPr>
                <w:i/>
                <w:iCs/>
                <w:szCs w:val="22"/>
              </w:rPr>
            </w:pPr>
            <w:r w:rsidRPr="00230BE0">
              <w:rPr>
                <w:i/>
                <w:iCs/>
                <w:szCs w:val="22"/>
              </w:rPr>
              <w:t>(in thousand Baht)</w:t>
            </w:r>
          </w:p>
        </w:tc>
      </w:tr>
      <w:tr w:rsidR="003C59E5" w:rsidRPr="00230BE0" w:rsidTr="00BB1E92">
        <w:trPr>
          <w:trHeight w:val="255"/>
        </w:trPr>
        <w:tc>
          <w:tcPr>
            <w:tcW w:w="3420" w:type="dxa"/>
          </w:tcPr>
          <w:p w:rsidR="003C59E5" w:rsidRPr="00230BE0" w:rsidRDefault="003C59E5" w:rsidP="00BB1E92">
            <w:pPr>
              <w:spacing w:line="240" w:lineRule="auto"/>
              <w:ind w:left="11" w:right="-79" w:hanging="11"/>
              <w:jc w:val="both"/>
              <w:rPr>
                <w:b/>
                <w:bCs/>
                <w:i/>
                <w:iCs/>
                <w:szCs w:val="22"/>
              </w:rPr>
            </w:pPr>
            <w:r w:rsidRPr="00230BE0">
              <w:rPr>
                <w:b/>
                <w:bCs/>
                <w:i/>
                <w:iCs/>
                <w:szCs w:val="22"/>
              </w:rPr>
              <w:t xml:space="preserve">Future minimum lease payments </w:t>
            </w:r>
          </w:p>
        </w:tc>
        <w:tc>
          <w:tcPr>
            <w:tcW w:w="135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bidi="th-TH"/>
              </w:rPr>
            </w:pPr>
          </w:p>
        </w:tc>
        <w:tc>
          <w:tcPr>
            <w:tcW w:w="18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rPr>
            </w:pPr>
          </w:p>
        </w:tc>
        <w:tc>
          <w:tcPr>
            <w:tcW w:w="135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bidi="th-TH"/>
              </w:rPr>
            </w:pPr>
          </w:p>
        </w:tc>
        <w:tc>
          <w:tcPr>
            <w:tcW w:w="180" w:type="dxa"/>
            <w:vAlign w:val="bottom"/>
          </w:tcPr>
          <w:p w:rsidR="003C59E5" w:rsidRPr="00230BE0" w:rsidRDefault="003C59E5" w:rsidP="00BB1E92">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BB1E92">
            <w:pPr>
              <w:pStyle w:val="BodyText"/>
              <w:tabs>
                <w:tab w:val="decimal" w:pos="1091"/>
              </w:tabs>
              <w:spacing w:after="0" w:line="240" w:lineRule="auto"/>
              <w:ind w:left="567" w:hanging="567"/>
              <w:jc w:val="both"/>
              <w:rPr>
                <w:szCs w:val="22"/>
                <w:lang w:val="en-US" w:bidi="th-TH"/>
              </w:rPr>
            </w:pPr>
          </w:p>
        </w:tc>
        <w:tc>
          <w:tcPr>
            <w:tcW w:w="180" w:type="dxa"/>
            <w:vAlign w:val="bottom"/>
          </w:tcPr>
          <w:p w:rsidR="003C59E5" w:rsidRPr="00230BE0" w:rsidRDefault="003C59E5" w:rsidP="00BB1E92">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BB1E92">
            <w:pPr>
              <w:pStyle w:val="BodyText"/>
              <w:tabs>
                <w:tab w:val="decimal" w:pos="1091"/>
              </w:tabs>
              <w:spacing w:after="0" w:line="240" w:lineRule="auto"/>
              <w:ind w:left="567" w:hanging="567"/>
              <w:jc w:val="both"/>
              <w:rPr>
                <w:szCs w:val="22"/>
                <w:lang w:val="en-US" w:bidi="th-TH"/>
              </w:rPr>
            </w:pPr>
          </w:p>
        </w:tc>
      </w:tr>
      <w:tr w:rsidR="003C59E5" w:rsidRPr="00230BE0" w:rsidTr="00BB1E92">
        <w:trPr>
          <w:trHeight w:val="255"/>
        </w:trPr>
        <w:tc>
          <w:tcPr>
            <w:tcW w:w="3420" w:type="dxa"/>
          </w:tcPr>
          <w:p w:rsidR="003C59E5" w:rsidRPr="00230BE0" w:rsidRDefault="003C59E5" w:rsidP="00BB1E92">
            <w:pPr>
              <w:spacing w:line="240" w:lineRule="auto"/>
              <w:ind w:left="11" w:right="-79" w:hanging="11"/>
              <w:jc w:val="both"/>
              <w:rPr>
                <w:b/>
                <w:bCs/>
                <w:i/>
                <w:iCs/>
                <w:szCs w:val="22"/>
              </w:rPr>
            </w:pPr>
            <w:r w:rsidRPr="00230BE0">
              <w:rPr>
                <w:b/>
                <w:bCs/>
                <w:i/>
                <w:iCs/>
                <w:szCs w:val="22"/>
              </w:rPr>
              <w:t xml:space="preserve">  under non-cancellable operating </w:t>
            </w:r>
          </w:p>
          <w:p w:rsidR="003C59E5" w:rsidRPr="00230BE0" w:rsidRDefault="003C59E5" w:rsidP="00BB1E92">
            <w:pPr>
              <w:spacing w:line="240" w:lineRule="auto"/>
              <w:ind w:left="11" w:right="-79" w:hanging="11"/>
              <w:jc w:val="both"/>
              <w:rPr>
                <w:szCs w:val="22"/>
              </w:rPr>
            </w:pPr>
            <w:r w:rsidRPr="00230BE0">
              <w:rPr>
                <w:b/>
                <w:bCs/>
                <w:i/>
                <w:iCs/>
                <w:szCs w:val="22"/>
              </w:rPr>
              <w:t xml:space="preserve">  leases</w:t>
            </w:r>
          </w:p>
        </w:tc>
        <w:tc>
          <w:tcPr>
            <w:tcW w:w="135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bidi="th-TH"/>
              </w:rPr>
            </w:pPr>
          </w:p>
        </w:tc>
        <w:tc>
          <w:tcPr>
            <w:tcW w:w="18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rPr>
            </w:pPr>
          </w:p>
        </w:tc>
        <w:tc>
          <w:tcPr>
            <w:tcW w:w="135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bidi="th-TH"/>
              </w:rPr>
            </w:pPr>
          </w:p>
        </w:tc>
        <w:tc>
          <w:tcPr>
            <w:tcW w:w="180" w:type="dxa"/>
            <w:vAlign w:val="bottom"/>
          </w:tcPr>
          <w:p w:rsidR="003C59E5" w:rsidRPr="00230BE0" w:rsidRDefault="003C59E5" w:rsidP="00BB1E92">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BB1E92">
            <w:pPr>
              <w:pStyle w:val="BodyText"/>
              <w:tabs>
                <w:tab w:val="decimal" w:pos="1091"/>
              </w:tabs>
              <w:spacing w:after="0" w:line="240" w:lineRule="auto"/>
              <w:ind w:left="567" w:hanging="567"/>
              <w:jc w:val="both"/>
              <w:rPr>
                <w:szCs w:val="22"/>
                <w:lang w:val="en-US" w:bidi="th-TH"/>
              </w:rPr>
            </w:pPr>
          </w:p>
        </w:tc>
        <w:tc>
          <w:tcPr>
            <w:tcW w:w="180" w:type="dxa"/>
            <w:vAlign w:val="bottom"/>
          </w:tcPr>
          <w:p w:rsidR="003C59E5" w:rsidRPr="00230BE0" w:rsidRDefault="003C59E5" w:rsidP="00BB1E92">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BB1E92">
            <w:pPr>
              <w:pStyle w:val="BodyText"/>
              <w:tabs>
                <w:tab w:val="decimal" w:pos="1091"/>
              </w:tabs>
              <w:spacing w:after="0" w:line="240" w:lineRule="auto"/>
              <w:ind w:left="567" w:hanging="567"/>
              <w:jc w:val="both"/>
              <w:rPr>
                <w:szCs w:val="22"/>
                <w:lang w:val="en-US" w:bidi="th-TH"/>
              </w:rPr>
            </w:pPr>
          </w:p>
        </w:tc>
      </w:tr>
      <w:tr w:rsidR="003C59E5" w:rsidRPr="00230BE0" w:rsidTr="00BB1E92">
        <w:trPr>
          <w:trHeight w:val="255"/>
        </w:trPr>
        <w:tc>
          <w:tcPr>
            <w:tcW w:w="3420" w:type="dxa"/>
          </w:tcPr>
          <w:p w:rsidR="003C59E5" w:rsidRPr="00230BE0" w:rsidRDefault="003C59E5" w:rsidP="003C59E5">
            <w:pPr>
              <w:spacing w:line="240" w:lineRule="auto"/>
              <w:ind w:left="11" w:right="-79" w:hanging="11"/>
              <w:jc w:val="both"/>
              <w:rPr>
                <w:szCs w:val="22"/>
              </w:rPr>
            </w:pPr>
            <w:r w:rsidRPr="00230BE0">
              <w:rPr>
                <w:szCs w:val="22"/>
              </w:rPr>
              <w:t>Within one year</w:t>
            </w:r>
          </w:p>
        </w:tc>
        <w:tc>
          <w:tcPr>
            <w:tcW w:w="1350" w:type="dxa"/>
            <w:vAlign w:val="bottom"/>
          </w:tcPr>
          <w:p w:rsidR="003C59E5" w:rsidRPr="00230BE0" w:rsidRDefault="00E82884" w:rsidP="003C59E5">
            <w:pPr>
              <w:pStyle w:val="BodyText"/>
              <w:tabs>
                <w:tab w:val="decimal" w:pos="1181"/>
              </w:tabs>
              <w:spacing w:after="0" w:line="240" w:lineRule="auto"/>
              <w:ind w:left="567" w:hanging="567"/>
              <w:jc w:val="both"/>
              <w:rPr>
                <w:szCs w:val="22"/>
                <w:lang w:val="en-GB" w:bidi="th-TH"/>
              </w:rPr>
            </w:pPr>
            <w:r>
              <w:rPr>
                <w:szCs w:val="22"/>
                <w:lang w:val="en-GB" w:bidi="th-TH"/>
              </w:rPr>
              <w:t>306,322</w:t>
            </w:r>
          </w:p>
        </w:tc>
        <w:tc>
          <w:tcPr>
            <w:tcW w:w="180" w:type="dxa"/>
            <w:vAlign w:val="bottom"/>
          </w:tcPr>
          <w:p w:rsidR="003C59E5" w:rsidRPr="00230BE0" w:rsidRDefault="003C59E5" w:rsidP="003C59E5">
            <w:pPr>
              <w:pStyle w:val="BodyText"/>
              <w:tabs>
                <w:tab w:val="decimal" w:pos="1181"/>
              </w:tabs>
              <w:spacing w:after="0" w:line="240" w:lineRule="auto"/>
              <w:ind w:left="567" w:hanging="567"/>
              <w:jc w:val="both"/>
              <w:rPr>
                <w:szCs w:val="22"/>
                <w:lang w:val="en-GB"/>
              </w:rPr>
            </w:pPr>
          </w:p>
        </w:tc>
        <w:tc>
          <w:tcPr>
            <w:tcW w:w="1350" w:type="dxa"/>
            <w:vAlign w:val="bottom"/>
          </w:tcPr>
          <w:p w:rsidR="003C59E5" w:rsidRPr="00230BE0" w:rsidRDefault="003C59E5" w:rsidP="003C59E5">
            <w:pPr>
              <w:pStyle w:val="BodyText"/>
              <w:tabs>
                <w:tab w:val="decimal" w:pos="1181"/>
              </w:tabs>
              <w:spacing w:after="0" w:line="240" w:lineRule="auto"/>
              <w:ind w:left="567" w:hanging="567"/>
              <w:jc w:val="both"/>
              <w:rPr>
                <w:szCs w:val="22"/>
                <w:lang w:val="en-GB" w:bidi="th-TH"/>
              </w:rPr>
            </w:pPr>
            <w:r>
              <w:rPr>
                <w:szCs w:val="22"/>
                <w:lang w:val="en-GB" w:bidi="th-TH"/>
              </w:rPr>
              <w:t>332,470</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E82884" w:rsidP="003C59E5">
            <w:pPr>
              <w:pStyle w:val="BodyText"/>
              <w:tabs>
                <w:tab w:val="decimal" w:pos="1091"/>
              </w:tabs>
              <w:spacing w:after="0" w:line="240" w:lineRule="auto"/>
              <w:ind w:left="567" w:hanging="567"/>
              <w:jc w:val="both"/>
              <w:rPr>
                <w:szCs w:val="22"/>
                <w:lang w:val="en-US" w:bidi="th-TH"/>
              </w:rPr>
            </w:pPr>
            <w:r>
              <w:rPr>
                <w:szCs w:val="22"/>
                <w:lang w:val="en-US" w:bidi="th-TH"/>
              </w:rPr>
              <w:t>42,683</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3C59E5">
            <w:pPr>
              <w:pStyle w:val="BodyText"/>
              <w:tabs>
                <w:tab w:val="decimal" w:pos="1091"/>
              </w:tabs>
              <w:spacing w:after="0" w:line="240" w:lineRule="auto"/>
              <w:ind w:left="567" w:hanging="567"/>
              <w:jc w:val="both"/>
              <w:rPr>
                <w:szCs w:val="22"/>
                <w:lang w:val="en-US" w:bidi="th-TH"/>
              </w:rPr>
            </w:pPr>
            <w:r w:rsidRPr="0011455E">
              <w:rPr>
                <w:szCs w:val="22"/>
                <w:lang w:val="en-US" w:bidi="th-TH"/>
              </w:rPr>
              <w:t>40,330</w:t>
            </w:r>
          </w:p>
        </w:tc>
      </w:tr>
      <w:tr w:rsidR="003C59E5" w:rsidRPr="00230BE0" w:rsidTr="00BB1E92">
        <w:trPr>
          <w:trHeight w:val="255"/>
        </w:trPr>
        <w:tc>
          <w:tcPr>
            <w:tcW w:w="3420" w:type="dxa"/>
          </w:tcPr>
          <w:p w:rsidR="003C59E5" w:rsidRPr="00230BE0" w:rsidRDefault="003C59E5" w:rsidP="003C59E5">
            <w:pPr>
              <w:spacing w:line="240" w:lineRule="auto"/>
              <w:ind w:left="11" w:right="-79" w:hanging="11"/>
              <w:jc w:val="both"/>
              <w:rPr>
                <w:szCs w:val="22"/>
              </w:rPr>
            </w:pPr>
            <w:r w:rsidRPr="00230BE0">
              <w:rPr>
                <w:szCs w:val="22"/>
              </w:rPr>
              <w:t>After one year but within five years</w:t>
            </w:r>
          </w:p>
        </w:tc>
        <w:tc>
          <w:tcPr>
            <w:tcW w:w="1350" w:type="dxa"/>
            <w:vAlign w:val="bottom"/>
          </w:tcPr>
          <w:p w:rsidR="003C59E5" w:rsidRPr="00230BE0" w:rsidRDefault="00E82884" w:rsidP="003C59E5">
            <w:pPr>
              <w:pStyle w:val="BodyText"/>
              <w:tabs>
                <w:tab w:val="decimal" w:pos="1181"/>
              </w:tabs>
              <w:spacing w:after="0" w:line="240" w:lineRule="auto"/>
              <w:ind w:left="567" w:hanging="567"/>
              <w:jc w:val="both"/>
              <w:rPr>
                <w:szCs w:val="22"/>
                <w:lang w:val="en-GB"/>
              </w:rPr>
            </w:pPr>
            <w:r>
              <w:rPr>
                <w:szCs w:val="22"/>
                <w:lang w:val="en-GB"/>
              </w:rPr>
              <w:t>683,568</w:t>
            </w:r>
          </w:p>
        </w:tc>
        <w:tc>
          <w:tcPr>
            <w:tcW w:w="180" w:type="dxa"/>
            <w:vAlign w:val="bottom"/>
          </w:tcPr>
          <w:p w:rsidR="003C59E5" w:rsidRPr="00230BE0" w:rsidRDefault="003C59E5" w:rsidP="003C59E5">
            <w:pPr>
              <w:pStyle w:val="BodyText"/>
              <w:tabs>
                <w:tab w:val="decimal" w:pos="1181"/>
              </w:tabs>
              <w:spacing w:after="0" w:line="240" w:lineRule="auto"/>
              <w:ind w:left="567" w:hanging="567"/>
              <w:jc w:val="both"/>
              <w:rPr>
                <w:szCs w:val="22"/>
                <w:lang w:val="en-GB"/>
              </w:rPr>
            </w:pPr>
          </w:p>
        </w:tc>
        <w:tc>
          <w:tcPr>
            <w:tcW w:w="1350" w:type="dxa"/>
            <w:vAlign w:val="bottom"/>
          </w:tcPr>
          <w:p w:rsidR="003C59E5" w:rsidRPr="00230BE0" w:rsidRDefault="003C59E5" w:rsidP="003C59E5">
            <w:pPr>
              <w:pStyle w:val="BodyText"/>
              <w:tabs>
                <w:tab w:val="decimal" w:pos="1181"/>
              </w:tabs>
              <w:spacing w:after="0" w:line="240" w:lineRule="auto"/>
              <w:ind w:left="567" w:hanging="567"/>
              <w:jc w:val="both"/>
              <w:rPr>
                <w:szCs w:val="22"/>
                <w:lang w:val="en-GB"/>
              </w:rPr>
            </w:pPr>
            <w:r>
              <w:rPr>
                <w:szCs w:val="22"/>
                <w:lang w:val="en-GB"/>
              </w:rPr>
              <w:t>746,869</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E82884" w:rsidP="003C59E5">
            <w:pPr>
              <w:pStyle w:val="BodyText"/>
              <w:tabs>
                <w:tab w:val="decimal" w:pos="1091"/>
              </w:tabs>
              <w:spacing w:after="0" w:line="240" w:lineRule="auto"/>
              <w:ind w:left="567" w:hanging="567"/>
              <w:jc w:val="both"/>
              <w:rPr>
                <w:szCs w:val="22"/>
                <w:lang w:val="en-GB"/>
              </w:rPr>
            </w:pPr>
            <w:r>
              <w:rPr>
                <w:szCs w:val="22"/>
                <w:lang w:val="en-GB"/>
              </w:rPr>
              <w:t>28,116</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3C59E5">
            <w:pPr>
              <w:pStyle w:val="BodyText"/>
              <w:tabs>
                <w:tab w:val="decimal" w:pos="1091"/>
              </w:tabs>
              <w:spacing w:after="0" w:line="240" w:lineRule="auto"/>
              <w:ind w:left="567" w:hanging="567"/>
              <w:jc w:val="both"/>
              <w:rPr>
                <w:szCs w:val="22"/>
                <w:lang w:val="en-GB"/>
              </w:rPr>
            </w:pPr>
            <w:r w:rsidRPr="0011455E">
              <w:rPr>
                <w:szCs w:val="22"/>
                <w:lang w:val="en-GB"/>
              </w:rPr>
              <w:t>36,877</w:t>
            </w:r>
          </w:p>
        </w:tc>
      </w:tr>
      <w:tr w:rsidR="003C59E5" w:rsidRPr="00A93813" w:rsidTr="00BB1E92">
        <w:trPr>
          <w:trHeight w:val="255"/>
        </w:trPr>
        <w:tc>
          <w:tcPr>
            <w:tcW w:w="3420" w:type="dxa"/>
          </w:tcPr>
          <w:p w:rsidR="003C59E5" w:rsidRPr="00230BE0" w:rsidRDefault="003C59E5" w:rsidP="003C59E5">
            <w:pPr>
              <w:spacing w:line="240" w:lineRule="auto"/>
              <w:ind w:left="11" w:right="-79" w:hanging="11"/>
              <w:jc w:val="both"/>
              <w:rPr>
                <w:szCs w:val="22"/>
              </w:rPr>
            </w:pPr>
            <w:r w:rsidRPr="00230BE0">
              <w:rPr>
                <w:szCs w:val="22"/>
              </w:rPr>
              <w:t>After five years</w:t>
            </w:r>
          </w:p>
        </w:tc>
        <w:tc>
          <w:tcPr>
            <w:tcW w:w="1350" w:type="dxa"/>
            <w:tcBorders>
              <w:bottom w:val="single" w:sz="4" w:space="0" w:color="auto"/>
            </w:tcBorders>
            <w:vAlign w:val="bottom"/>
          </w:tcPr>
          <w:p w:rsidR="003C59E5" w:rsidRPr="00230BE0" w:rsidRDefault="00E82884" w:rsidP="003C59E5">
            <w:pPr>
              <w:pStyle w:val="BodyText"/>
              <w:tabs>
                <w:tab w:val="decimal" w:pos="1181"/>
              </w:tabs>
              <w:spacing w:after="0" w:line="240" w:lineRule="auto"/>
              <w:ind w:left="567" w:hanging="567"/>
              <w:jc w:val="both"/>
              <w:rPr>
                <w:szCs w:val="22"/>
                <w:lang w:val="en-GB"/>
              </w:rPr>
            </w:pPr>
            <w:r>
              <w:rPr>
                <w:szCs w:val="22"/>
                <w:lang w:val="en-GB"/>
              </w:rPr>
              <w:t>472,037</w:t>
            </w:r>
          </w:p>
        </w:tc>
        <w:tc>
          <w:tcPr>
            <w:tcW w:w="180" w:type="dxa"/>
            <w:vAlign w:val="bottom"/>
          </w:tcPr>
          <w:p w:rsidR="003C59E5" w:rsidRPr="00230BE0" w:rsidRDefault="003C59E5" w:rsidP="003C59E5">
            <w:pPr>
              <w:pStyle w:val="BodyText"/>
              <w:tabs>
                <w:tab w:val="decimal" w:pos="1181"/>
              </w:tabs>
              <w:spacing w:after="0" w:line="240" w:lineRule="auto"/>
              <w:ind w:left="567" w:hanging="567"/>
              <w:jc w:val="both"/>
              <w:rPr>
                <w:szCs w:val="22"/>
                <w:lang w:val="en-GB"/>
              </w:rPr>
            </w:pPr>
          </w:p>
        </w:tc>
        <w:tc>
          <w:tcPr>
            <w:tcW w:w="1350" w:type="dxa"/>
            <w:tcBorders>
              <w:bottom w:val="single" w:sz="4" w:space="0" w:color="auto"/>
            </w:tcBorders>
            <w:vAlign w:val="bottom"/>
          </w:tcPr>
          <w:p w:rsidR="003C59E5" w:rsidRPr="00230BE0" w:rsidRDefault="003C59E5" w:rsidP="003C59E5">
            <w:pPr>
              <w:pStyle w:val="BodyText"/>
              <w:tabs>
                <w:tab w:val="decimal" w:pos="1181"/>
              </w:tabs>
              <w:spacing w:after="0" w:line="240" w:lineRule="auto"/>
              <w:ind w:left="567" w:hanging="567"/>
              <w:jc w:val="both"/>
              <w:rPr>
                <w:szCs w:val="22"/>
                <w:lang w:val="en-GB"/>
              </w:rPr>
            </w:pPr>
            <w:r>
              <w:rPr>
                <w:szCs w:val="22"/>
                <w:lang w:val="en-GB"/>
              </w:rPr>
              <w:t>500,360</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szCs w:val="22"/>
                <w:lang w:val="en-GB"/>
              </w:rPr>
            </w:pPr>
          </w:p>
        </w:tc>
        <w:tc>
          <w:tcPr>
            <w:tcW w:w="1260" w:type="dxa"/>
            <w:tcBorders>
              <w:bottom w:val="single" w:sz="4" w:space="0" w:color="auto"/>
            </w:tcBorders>
            <w:vAlign w:val="bottom"/>
          </w:tcPr>
          <w:p w:rsidR="003C59E5" w:rsidRPr="00A93813" w:rsidRDefault="00E82884" w:rsidP="003C59E5">
            <w:pPr>
              <w:pStyle w:val="BodyText"/>
              <w:spacing w:after="0" w:line="240" w:lineRule="auto"/>
              <w:ind w:left="567" w:right="-346" w:hanging="567"/>
              <w:jc w:val="center"/>
              <w:rPr>
                <w:szCs w:val="22"/>
                <w:lang w:val="en-GB"/>
              </w:rPr>
            </w:pPr>
            <w:r>
              <w:rPr>
                <w:szCs w:val="22"/>
                <w:lang w:val="en-GB"/>
              </w:rPr>
              <w:t>-</w:t>
            </w:r>
          </w:p>
        </w:tc>
        <w:tc>
          <w:tcPr>
            <w:tcW w:w="180" w:type="dxa"/>
            <w:vAlign w:val="bottom"/>
          </w:tcPr>
          <w:p w:rsidR="003C59E5" w:rsidRPr="00A93813" w:rsidRDefault="003C59E5" w:rsidP="003C59E5">
            <w:pPr>
              <w:pStyle w:val="BodyText"/>
              <w:tabs>
                <w:tab w:val="decimal" w:pos="1001"/>
              </w:tabs>
              <w:spacing w:after="0" w:line="240" w:lineRule="auto"/>
              <w:ind w:left="567" w:hanging="567"/>
              <w:jc w:val="both"/>
              <w:rPr>
                <w:szCs w:val="22"/>
                <w:lang w:val="en-GB"/>
              </w:rPr>
            </w:pPr>
          </w:p>
        </w:tc>
        <w:tc>
          <w:tcPr>
            <w:tcW w:w="1260" w:type="dxa"/>
            <w:tcBorders>
              <w:bottom w:val="single" w:sz="4" w:space="0" w:color="auto"/>
            </w:tcBorders>
            <w:vAlign w:val="bottom"/>
          </w:tcPr>
          <w:p w:rsidR="003C59E5" w:rsidRPr="00A93813" w:rsidRDefault="003C59E5" w:rsidP="003C59E5">
            <w:pPr>
              <w:pStyle w:val="BodyText"/>
              <w:spacing w:after="0" w:line="240" w:lineRule="auto"/>
              <w:ind w:left="567" w:right="-346" w:hanging="567"/>
              <w:jc w:val="center"/>
              <w:rPr>
                <w:szCs w:val="22"/>
                <w:lang w:val="en-GB"/>
              </w:rPr>
            </w:pPr>
            <w:r w:rsidRPr="00A93813">
              <w:rPr>
                <w:szCs w:val="22"/>
                <w:lang w:val="en-GB"/>
              </w:rPr>
              <w:t>-</w:t>
            </w:r>
          </w:p>
        </w:tc>
      </w:tr>
      <w:tr w:rsidR="003C59E5" w:rsidRPr="00230BE0" w:rsidTr="00BB1E92">
        <w:trPr>
          <w:trHeight w:val="255"/>
        </w:trPr>
        <w:tc>
          <w:tcPr>
            <w:tcW w:w="3420" w:type="dxa"/>
          </w:tcPr>
          <w:p w:rsidR="003C59E5" w:rsidRPr="00230BE0" w:rsidRDefault="003C59E5" w:rsidP="003C59E5">
            <w:pPr>
              <w:spacing w:line="240" w:lineRule="auto"/>
              <w:ind w:left="11" w:right="-79" w:hanging="11"/>
              <w:jc w:val="both"/>
              <w:rPr>
                <w:b/>
                <w:bCs/>
                <w:szCs w:val="22"/>
              </w:rPr>
            </w:pPr>
            <w:r w:rsidRPr="00230BE0">
              <w:rPr>
                <w:b/>
                <w:bCs/>
                <w:szCs w:val="22"/>
              </w:rPr>
              <w:t>Total</w:t>
            </w:r>
          </w:p>
        </w:tc>
        <w:tc>
          <w:tcPr>
            <w:tcW w:w="1350" w:type="dxa"/>
            <w:tcBorders>
              <w:top w:val="single" w:sz="4" w:space="0" w:color="auto"/>
              <w:bottom w:val="double" w:sz="4" w:space="0" w:color="auto"/>
            </w:tcBorders>
            <w:vAlign w:val="bottom"/>
          </w:tcPr>
          <w:p w:rsidR="003C59E5" w:rsidRPr="00230BE0" w:rsidRDefault="00E82884" w:rsidP="003C59E5">
            <w:pPr>
              <w:pStyle w:val="BodyText"/>
              <w:tabs>
                <w:tab w:val="decimal" w:pos="1181"/>
              </w:tabs>
              <w:spacing w:after="0" w:line="240" w:lineRule="auto"/>
              <w:ind w:left="567" w:hanging="567"/>
              <w:jc w:val="both"/>
              <w:rPr>
                <w:b/>
                <w:bCs/>
                <w:szCs w:val="22"/>
                <w:lang w:val="en-GB"/>
              </w:rPr>
            </w:pPr>
            <w:r>
              <w:rPr>
                <w:b/>
                <w:bCs/>
                <w:szCs w:val="22"/>
                <w:lang w:val="en-GB"/>
              </w:rPr>
              <w:t>1,461,927</w:t>
            </w:r>
          </w:p>
        </w:tc>
        <w:tc>
          <w:tcPr>
            <w:tcW w:w="180" w:type="dxa"/>
            <w:vAlign w:val="bottom"/>
          </w:tcPr>
          <w:p w:rsidR="003C59E5" w:rsidRPr="00230BE0" w:rsidRDefault="003C59E5" w:rsidP="003C59E5">
            <w:pPr>
              <w:pStyle w:val="BodyText"/>
              <w:tabs>
                <w:tab w:val="decimal" w:pos="1181"/>
              </w:tabs>
              <w:spacing w:after="0" w:line="240" w:lineRule="auto"/>
              <w:ind w:left="567" w:hanging="567"/>
              <w:jc w:val="both"/>
              <w:rPr>
                <w:b/>
                <w:bCs/>
                <w:szCs w:val="22"/>
                <w:lang w:val="en-GB"/>
              </w:rPr>
            </w:pPr>
          </w:p>
        </w:tc>
        <w:tc>
          <w:tcPr>
            <w:tcW w:w="1350" w:type="dxa"/>
            <w:tcBorders>
              <w:top w:val="single" w:sz="4" w:space="0" w:color="auto"/>
              <w:bottom w:val="double" w:sz="4" w:space="0" w:color="auto"/>
            </w:tcBorders>
            <w:vAlign w:val="bottom"/>
          </w:tcPr>
          <w:p w:rsidR="003C59E5" w:rsidRPr="00230BE0" w:rsidRDefault="003C59E5" w:rsidP="003C59E5">
            <w:pPr>
              <w:pStyle w:val="BodyText"/>
              <w:tabs>
                <w:tab w:val="decimal" w:pos="1181"/>
              </w:tabs>
              <w:spacing w:after="0" w:line="240" w:lineRule="auto"/>
              <w:ind w:left="567" w:hanging="567"/>
              <w:jc w:val="both"/>
              <w:rPr>
                <w:b/>
                <w:bCs/>
                <w:szCs w:val="22"/>
                <w:lang w:val="en-GB"/>
              </w:rPr>
            </w:pPr>
            <w:r>
              <w:rPr>
                <w:b/>
                <w:bCs/>
                <w:szCs w:val="22"/>
                <w:lang w:val="en-GB"/>
              </w:rPr>
              <w:t>1,579,699</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b/>
                <w:bCs/>
                <w:szCs w:val="22"/>
                <w:lang w:val="en-GB"/>
              </w:rPr>
            </w:pPr>
          </w:p>
        </w:tc>
        <w:tc>
          <w:tcPr>
            <w:tcW w:w="1260" w:type="dxa"/>
            <w:tcBorders>
              <w:top w:val="single" w:sz="4" w:space="0" w:color="auto"/>
              <w:bottom w:val="double" w:sz="4" w:space="0" w:color="auto"/>
            </w:tcBorders>
            <w:vAlign w:val="bottom"/>
          </w:tcPr>
          <w:p w:rsidR="003C59E5" w:rsidRPr="00230BE0" w:rsidRDefault="00E82884" w:rsidP="003C59E5">
            <w:pPr>
              <w:pStyle w:val="BodyText"/>
              <w:tabs>
                <w:tab w:val="decimal" w:pos="1091"/>
              </w:tabs>
              <w:spacing w:after="0" w:line="240" w:lineRule="auto"/>
              <w:ind w:left="567" w:hanging="567"/>
              <w:jc w:val="both"/>
              <w:rPr>
                <w:b/>
                <w:bCs/>
                <w:szCs w:val="22"/>
                <w:lang w:val="en-GB"/>
              </w:rPr>
            </w:pPr>
            <w:r>
              <w:rPr>
                <w:b/>
                <w:bCs/>
                <w:szCs w:val="22"/>
                <w:lang w:val="en-GB"/>
              </w:rPr>
              <w:t>70,799</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b/>
                <w:bCs/>
                <w:szCs w:val="22"/>
                <w:lang w:val="en-GB"/>
              </w:rPr>
            </w:pPr>
          </w:p>
        </w:tc>
        <w:tc>
          <w:tcPr>
            <w:tcW w:w="1260" w:type="dxa"/>
            <w:tcBorders>
              <w:top w:val="single" w:sz="4" w:space="0" w:color="auto"/>
              <w:bottom w:val="double" w:sz="4" w:space="0" w:color="auto"/>
            </w:tcBorders>
            <w:vAlign w:val="bottom"/>
          </w:tcPr>
          <w:p w:rsidR="003C59E5" w:rsidRPr="00230BE0" w:rsidRDefault="003C59E5" w:rsidP="003C59E5">
            <w:pPr>
              <w:pStyle w:val="BodyText"/>
              <w:tabs>
                <w:tab w:val="decimal" w:pos="1091"/>
              </w:tabs>
              <w:spacing w:after="0" w:line="240" w:lineRule="auto"/>
              <w:ind w:left="567" w:hanging="567"/>
              <w:jc w:val="both"/>
              <w:rPr>
                <w:b/>
                <w:bCs/>
                <w:szCs w:val="22"/>
                <w:lang w:val="en-GB"/>
              </w:rPr>
            </w:pPr>
            <w:r>
              <w:rPr>
                <w:b/>
                <w:bCs/>
                <w:szCs w:val="22"/>
                <w:lang w:val="en-GB"/>
              </w:rPr>
              <w:t>77,207</w:t>
            </w:r>
          </w:p>
        </w:tc>
      </w:tr>
      <w:tr w:rsidR="003C59E5" w:rsidRPr="00230BE0" w:rsidTr="00BB1E92">
        <w:trPr>
          <w:trHeight w:val="255"/>
        </w:trPr>
        <w:tc>
          <w:tcPr>
            <w:tcW w:w="3420" w:type="dxa"/>
          </w:tcPr>
          <w:p w:rsidR="003C59E5" w:rsidRPr="00230BE0" w:rsidRDefault="003C59E5" w:rsidP="003C59E5">
            <w:pPr>
              <w:spacing w:line="240" w:lineRule="auto"/>
              <w:ind w:left="11" w:right="-79" w:hanging="11"/>
              <w:jc w:val="both"/>
              <w:rPr>
                <w:b/>
                <w:bCs/>
                <w:i/>
                <w:iCs/>
                <w:szCs w:val="22"/>
              </w:rPr>
            </w:pPr>
          </w:p>
        </w:tc>
        <w:tc>
          <w:tcPr>
            <w:tcW w:w="1350" w:type="dxa"/>
            <w:tcBorders>
              <w:top w:val="double" w:sz="4" w:space="0" w:color="auto"/>
            </w:tcBorders>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350" w:type="dxa"/>
            <w:tcBorders>
              <w:top w:val="double" w:sz="4" w:space="0" w:color="auto"/>
            </w:tcBorders>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Borders>
              <w:top w:val="double" w:sz="4" w:space="0" w:color="auto"/>
            </w:tcBorders>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Borders>
              <w:top w:val="double" w:sz="4" w:space="0" w:color="auto"/>
            </w:tcBorders>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r>
      <w:tr w:rsidR="003C59E5" w:rsidRPr="00230BE0" w:rsidTr="00D15C12">
        <w:trPr>
          <w:trHeight w:val="255"/>
        </w:trPr>
        <w:tc>
          <w:tcPr>
            <w:tcW w:w="3420" w:type="dxa"/>
          </w:tcPr>
          <w:p w:rsidR="003C59E5" w:rsidRPr="00230BE0" w:rsidRDefault="003C59E5" w:rsidP="003C59E5">
            <w:pPr>
              <w:spacing w:line="240" w:lineRule="auto"/>
              <w:ind w:left="11" w:right="-79" w:hanging="11"/>
              <w:jc w:val="both"/>
              <w:rPr>
                <w:b/>
                <w:bCs/>
                <w:i/>
                <w:iCs/>
                <w:szCs w:val="22"/>
              </w:rPr>
            </w:pPr>
            <w:r w:rsidRPr="00230BE0">
              <w:rPr>
                <w:b/>
                <w:bCs/>
                <w:i/>
                <w:iCs/>
                <w:szCs w:val="22"/>
              </w:rPr>
              <w:t xml:space="preserve">Other commitments </w:t>
            </w:r>
          </w:p>
        </w:tc>
        <w:tc>
          <w:tcPr>
            <w:tcW w:w="135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35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r>
      <w:tr w:rsidR="003C59E5" w:rsidRPr="00230BE0" w:rsidTr="00D15C12">
        <w:trPr>
          <w:trHeight w:val="255"/>
        </w:trPr>
        <w:tc>
          <w:tcPr>
            <w:tcW w:w="3420" w:type="dxa"/>
          </w:tcPr>
          <w:p w:rsidR="003C59E5" w:rsidRPr="00230BE0" w:rsidRDefault="003C59E5" w:rsidP="003C59E5">
            <w:pPr>
              <w:spacing w:line="240" w:lineRule="auto"/>
              <w:ind w:left="11" w:right="-79" w:hanging="11"/>
              <w:jc w:val="both"/>
              <w:rPr>
                <w:szCs w:val="22"/>
              </w:rPr>
            </w:pPr>
            <w:r w:rsidRPr="00230BE0">
              <w:rPr>
                <w:szCs w:val="22"/>
              </w:rPr>
              <w:t xml:space="preserve">Bank guarantees </w:t>
            </w:r>
          </w:p>
        </w:tc>
        <w:tc>
          <w:tcPr>
            <w:tcW w:w="1350" w:type="dxa"/>
            <w:tcBorders>
              <w:bottom w:val="double" w:sz="4" w:space="0" w:color="auto"/>
            </w:tcBorders>
            <w:vAlign w:val="bottom"/>
          </w:tcPr>
          <w:p w:rsidR="003C59E5" w:rsidRPr="00D15C12" w:rsidRDefault="00E82884" w:rsidP="003C59E5">
            <w:pPr>
              <w:pStyle w:val="BodyText"/>
              <w:tabs>
                <w:tab w:val="decimal" w:pos="1181"/>
              </w:tabs>
              <w:spacing w:after="0" w:line="240" w:lineRule="auto"/>
              <w:ind w:left="567" w:hanging="567"/>
              <w:jc w:val="both"/>
              <w:rPr>
                <w:b/>
                <w:bCs/>
                <w:szCs w:val="22"/>
                <w:lang w:val="en-GB" w:bidi="th-TH"/>
              </w:rPr>
            </w:pPr>
            <w:r w:rsidRPr="00D15C12">
              <w:rPr>
                <w:b/>
                <w:bCs/>
                <w:szCs w:val="22"/>
                <w:lang w:val="en-GB" w:bidi="th-TH"/>
              </w:rPr>
              <w:t>1,638,819</w:t>
            </w:r>
          </w:p>
        </w:tc>
        <w:tc>
          <w:tcPr>
            <w:tcW w:w="180" w:type="dxa"/>
            <w:vAlign w:val="bottom"/>
          </w:tcPr>
          <w:p w:rsidR="003C59E5" w:rsidRPr="00D15C12" w:rsidRDefault="003C59E5" w:rsidP="003C59E5">
            <w:pPr>
              <w:pStyle w:val="BodyText"/>
              <w:tabs>
                <w:tab w:val="left" w:pos="540"/>
                <w:tab w:val="decimal" w:pos="873"/>
              </w:tabs>
              <w:spacing w:after="0" w:line="240" w:lineRule="auto"/>
              <w:jc w:val="right"/>
              <w:rPr>
                <w:b/>
                <w:bCs/>
                <w:szCs w:val="22"/>
                <w:lang w:val="en-GB"/>
              </w:rPr>
            </w:pPr>
          </w:p>
        </w:tc>
        <w:tc>
          <w:tcPr>
            <w:tcW w:w="1350" w:type="dxa"/>
            <w:tcBorders>
              <w:bottom w:val="double" w:sz="4" w:space="0" w:color="auto"/>
            </w:tcBorders>
            <w:vAlign w:val="bottom"/>
          </w:tcPr>
          <w:p w:rsidR="003C59E5" w:rsidRPr="00D15C12" w:rsidRDefault="003C59E5" w:rsidP="003C59E5">
            <w:pPr>
              <w:pStyle w:val="BodyText"/>
              <w:tabs>
                <w:tab w:val="decimal" w:pos="1181"/>
              </w:tabs>
              <w:spacing w:after="0" w:line="240" w:lineRule="auto"/>
              <w:ind w:left="567" w:hanging="567"/>
              <w:jc w:val="both"/>
              <w:rPr>
                <w:b/>
                <w:bCs/>
                <w:szCs w:val="22"/>
                <w:lang w:val="en-GB" w:bidi="th-TH"/>
              </w:rPr>
            </w:pPr>
            <w:r w:rsidRPr="00D15C12">
              <w:rPr>
                <w:b/>
                <w:bCs/>
                <w:szCs w:val="22"/>
                <w:lang w:val="en-GB" w:bidi="th-TH"/>
              </w:rPr>
              <w:t>1,640,269</w:t>
            </w:r>
          </w:p>
        </w:tc>
        <w:tc>
          <w:tcPr>
            <w:tcW w:w="180" w:type="dxa"/>
            <w:vAlign w:val="bottom"/>
          </w:tcPr>
          <w:p w:rsidR="003C59E5" w:rsidRPr="00D15C12" w:rsidRDefault="003C59E5" w:rsidP="003C59E5">
            <w:pPr>
              <w:pStyle w:val="BodyText"/>
              <w:tabs>
                <w:tab w:val="left" w:pos="540"/>
                <w:tab w:val="decimal" w:pos="873"/>
              </w:tabs>
              <w:spacing w:after="0" w:line="240" w:lineRule="auto"/>
              <w:jc w:val="right"/>
              <w:rPr>
                <w:b/>
                <w:bCs/>
                <w:szCs w:val="22"/>
                <w:lang w:val="en-GB"/>
              </w:rPr>
            </w:pPr>
          </w:p>
        </w:tc>
        <w:tc>
          <w:tcPr>
            <w:tcW w:w="1260" w:type="dxa"/>
            <w:tcBorders>
              <w:bottom w:val="double" w:sz="4" w:space="0" w:color="auto"/>
            </w:tcBorders>
            <w:vAlign w:val="bottom"/>
          </w:tcPr>
          <w:p w:rsidR="003C59E5" w:rsidRPr="00D15C12" w:rsidRDefault="00E82884" w:rsidP="003C59E5">
            <w:pPr>
              <w:pStyle w:val="BodyText"/>
              <w:tabs>
                <w:tab w:val="decimal" w:pos="1091"/>
              </w:tabs>
              <w:spacing w:after="0" w:line="240" w:lineRule="auto"/>
              <w:ind w:left="567" w:hanging="567"/>
              <w:jc w:val="both"/>
              <w:rPr>
                <w:b/>
                <w:bCs/>
                <w:szCs w:val="22"/>
                <w:lang w:val="en-GB"/>
              </w:rPr>
            </w:pPr>
            <w:r w:rsidRPr="00D15C12">
              <w:rPr>
                <w:b/>
                <w:bCs/>
                <w:szCs w:val="22"/>
                <w:lang w:val="en-GB"/>
              </w:rPr>
              <w:t>32,710</w:t>
            </w:r>
          </w:p>
        </w:tc>
        <w:tc>
          <w:tcPr>
            <w:tcW w:w="180" w:type="dxa"/>
            <w:vAlign w:val="bottom"/>
          </w:tcPr>
          <w:p w:rsidR="003C59E5" w:rsidRPr="00D15C12" w:rsidRDefault="003C59E5" w:rsidP="003C59E5">
            <w:pPr>
              <w:pStyle w:val="BodyText"/>
              <w:tabs>
                <w:tab w:val="left" w:pos="540"/>
                <w:tab w:val="decimal" w:pos="873"/>
              </w:tabs>
              <w:spacing w:after="0" w:line="240" w:lineRule="auto"/>
              <w:ind w:right="57"/>
              <w:jc w:val="right"/>
              <w:rPr>
                <w:b/>
                <w:bCs/>
                <w:szCs w:val="22"/>
                <w:lang w:val="en-GB"/>
              </w:rPr>
            </w:pPr>
          </w:p>
        </w:tc>
        <w:tc>
          <w:tcPr>
            <w:tcW w:w="1260" w:type="dxa"/>
            <w:tcBorders>
              <w:bottom w:val="double" w:sz="4" w:space="0" w:color="auto"/>
            </w:tcBorders>
            <w:vAlign w:val="bottom"/>
          </w:tcPr>
          <w:p w:rsidR="003C59E5" w:rsidRPr="00D15C12" w:rsidRDefault="003C59E5" w:rsidP="003C59E5">
            <w:pPr>
              <w:pStyle w:val="BodyText"/>
              <w:tabs>
                <w:tab w:val="decimal" w:pos="1091"/>
              </w:tabs>
              <w:spacing w:after="0" w:line="240" w:lineRule="auto"/>
              <w:ind w:left="567" w:hanging="567"/>
              <w:jc w:val="both"/>
              <w:rPr>
                <w:b/>
                <w:bCs/>
                <w:szCs w:val="22"/>
                <w:lang w:val="en-GB"/>
              </w:rPr>
            </w:pPr>
            <w:r w:rsidRPr="00D15C12">
              <w:rPr>
                <w:b/>
                <w:bCs/>
                <w:szCs w:val="22"/>
                <w:lang w:val="en-GB"/>
              </w:rPr>
              <w:t>34,074</w:t>
            </w:r>
          </w:p>
        </w:tc>
      </w:tr>
    </w:tbl>
    <w:p w:rsidR="009F0D8E" w:rsidRDefault="009F0D8E" w:rsidP="00D15C12">
      <w:pPr>
        <w:pStyle w:val="BodyText"/>
        <w:spacing w:after="0" w:line="240" w:lineRule="auto"/>
        <w:jc w:val="both"/>
        <w:rPr>
          <w:szCs w:val="22"/>
          <w:lang w:bidi="th-TH"/>
        </w:rPr>
      </w:pPr>
    </w:p>
    <w:p w:rsidR="009F0D8E" w:rsidRPr="00247D26" w:rsidRDefault="009F0D8E" w:rsidP="009F0D8E">
      <w:pPr>
        <w:pStyle w:val="NFStopicfixed"/>
        <w:numPr>
          <w:ilvl w:val="0"/>
          <w:numId w:val="0"/>
        </w:numPr>
      </w:pPr>
      <w:r>
        <w:t>15</w:t>
      </w:r>
      <w:r>
        <w:tab/>
        <w:t>Contingent liabilities</w:t>
      </w:r>
    </w:p>
    <w:p w:rsidR="009F0D8E" w:rsidRPr="00470432" w:rsidRDefault="009F0D8E" w:rsidP="009F0D8E">
      <w:pPr>
        <w:pStyle w:val="BodyText"/>
        <w:spacing w:after="0" w:line="240" w:lineRule="atLeast"/>
        <w:ind w:left="540"/>
        <w:jc w:val="both"/>
        <w:rPr>
          <w:szCs w:val="22"/>
        </w:rPr>
      </w:pPr>
    </w:p>
    <w:p w:rsidR="00AA167D" w:rsidRPr="00AA167D" w:rsidRDefault="00AA167D" w:rsidP="00AA167D">
      <w:pPr>
        <w:pStyle w:val="block"/>
        <w:spacing w:line="240" w:lineRule="atLeast"/>
        <w:ind w:right="-7"/>
        <w:jc w:val="both"/>
        <w:rPr>
          <w:szCs w:val="22"/>
        </w:rPr>
      </w:pPr>
      <w:r w:rsidRPr="00AA167D">
        <w:rPr>
          <w:szCs w:val="22"/>
        </w:rPr>
        <w:t xml:space="preserve">On 16 May 2017, the Court of Appeal rendered a civil lawsuit judgement to revoke the resolutions in the 2015 Annual General Meeting of the shareholders of the Company held on 29 April 2015 then, the Company filed a petition to the court in July 2017. On 12 February 2019, The Supreme Court rendered a judgement to upheld The Court of Appeal to revoke the resolutions in the 2015 Annual General Meeting of the </w:t>
      </w:r>
      <w:r w:rsidR="00237A07" w:rsidRPr="00AA167D">
        <w:rPr>
          <w:szCs w:val="22"/>
        </w:rPr>
        <w:t>shareholders</w:t>
      </w:r>
      <w:r w:rsidRPr="00AA167D">
        <w:rPr>
          <w:szCs w:val="22"/>
        </w:rPr>
        <w:t>.</w:t>
      </w:r>
    </w:p>
    <w:p w:rsidR="009F0D8E" w:rsidRDefault="00AA167D" w:rsidP="00AA167D">
      <w:pPr>
        <w:pStyle w:val="block"/>
        <w:spacing w:after="0" w:line="240" w:lineRule="atLeast"/>
        <w:ind w:right="-7"/>
        <w:jc w:val="both"/>
        <w:rPr>
          <w:szCs w:val="22"/>
        </w:rPr>
      </w:pPr>
      <w:r w:rsidRPr="00AA167D">
        <w:rPr>
          <w:szCs w:val="22"/>
        </w:rPr>
        <w:t>On 18 September 2018, a former employee as plaintiff filed a lawsuit against the Company and the Provident Fund to the Central Labor Court. This would require the payment of approximately Baht 47.8 million. On 30 April 2019, the court rendered a judgement that plaintiff has no right for receiving this contributions funds a</w:t>
      </w:r>
      <w:r>
        <w:rPr>
          <w:szCs w:val="22"/>
        </w:rPr>
        <w:t>nd benefits from provident fund</w:t>
      </w:r>
      <w:r w:rsidR="00D50574">
        <w:rPr>
          <w:szCs w:val="22"/>
        </w:rPr>
        <w:t xml:space="preserve">, the lawsuit is under the consideration of Court of </w:t>
      </w:r>
      <w:r w:rsidR="00670473">
        <w:rPr>
          <w:szCs w:val="22"/>
        </w:rPr>
        <w:t>Appeal</w:t>
      </w:r>
      <w:r w:rsidRPr="00AA167D">
        <w:rPr>
          <w:szCs w:val="22"/>
        </w:rPr>
        <w:t xml:space="preserve">. The Company has not recorded any provision against this claim in the financial statements </w:t>
      </w:r>
      <w:r w:rsidR="00EC5736">
        <w:rPr>
          <w:szCs w:val="22"/>
        </w:rPr>
        <w:t>as at</w:t>
      </w:r>
      <w:r w:rsidRPr="00AA167D">
        <w:rPr>
          <w:szCs w:val="22"/>
        </w:rPr>
        <w:t xml:space="preserve"> 31 </w:t>
      </w:r>
      <w:r>
        <w:rPr>
          <w:szCs w:val="22"/>
        </w:rPr>
        <w:t>March 2019</w:t>
      </w:r>
      <w:r w:rsidR="009F0D8E" w:rsidRPr="00580D8B">
        <w:rPr>
          <w:szCs w:val="22"/>
        </w:rPr>
        <w:t>.</w:t>
      </w:r>
    </w:p>
    <w:p w:rsidR="009F0D8E" w:rsidRDefault="009F0D8E" w:rsidP="009A2BAA">
      <w:pPr>
        <w:pStyle w:val="block"/>
        <w:spacing w:after="0" w:line="240" w:lineRule="atLeast"/>
        <w:ind w:left="540" w:right="-7"/>
        <w:jc w:val="both"/>
        <w:rPr>
          <w:szCs w:val="22"/>
          <w:lang w:bidi="th-TH"/>
        </w:rPr>
      </w:pPr>
    </w:p>
    <w:p w:rsidR="00F77B84" w:rsidRDefault="00F77B84" w:rsidP="00F77B84">
      <w:pPr>
        <w:pStyle w:val="block"/>
        <w:spacing w:after="0" w:line="200" w:lineRule="exact"/>
        <w:ind w:left="547"/>
        <w:jc w:val="both"/>
        <w:rPr>
          <w:sz w:val="18"/>
          <w:szCs w:val="18"/>
          <w:lang w:bidi="th-TH"/>
        </w:rPr>
      </w:pPr>
    </w:p>
    <w:p w:rsidR="00A14808" w:rsidRDefault="00A14808" w:rsidP="00F77B84">
      <w:pPr>
        <w:pStyle w:val="block"/>
        <w:spacing w:after="0" w:line="200" w:lineRule="exact"/>
        <w:ind w:left="547"/>
        <w:jc w:val="both"/>
        <w:rPr>
          <w:sz w:val="18"/>
          <w:szCs w:val="18"/>
          <w:lang w:bidi="th-TH"/>
        </w:rPr>
      </w:pPr>
    </w:p>
    <w:p w:rsidR="00A14808" w:rsidRPr="005B11C8" w:rsidRDefault="00A14808" w:rsidP="00F77B84">
      <w:pPr>
        <w:pStyle w:val="block"/>
        <w:spacing w:after="0" w:line="200" w:lineRule="exact"/>
        <w:ind w:left="547"/>
        <w:jc w:val="both"/>
        <w:rPr>
          <w:sz w:val="18"/>
          <w:szCs w:val="18"/>
          <w:lang w:bidi="th-TH"/>
        </w:rPr>
      </w:pPr>
    </w:p>
    <w:p w:rsidR="00D15C12" w:rsidRDefault="00D15C12">
      <w:pPr>
        <w:spacing w:line="240" w:lineRule="auto"/>
        <w:rPr>
          <w:b/>
          <w:sz w:val="24"/>
          <w:lang w:val="en-AU" w:eastAsia="x-none"/>
        </w:rPr>
      </w:pPr>
      <w:r>
        <w:rPr>
          <w:lang w:val="en-AU"/>
        </w:rPr>
        <w:br w:type="page"/>
      </w:r>
    </w:p>
    <w:p w:rsidR="002E4DAD" w:rsidRPr="00E91D60" w:rsidRDefault="002E4DAD" w:rsidP="002E4DAD">
      <w:pPr>
        <w:pStyle w:val="NFStopicfixed"/>
        <w:numPr>
          <w:ilvl w:val="0"/>
          <w:numId w:val="0"/>
        </w:numPr>
        <w:ind w:left="1134" w:hanging="1134"/>
      </w:pPr>
      <w:r>
        <w:lastRenderedPageBreak/>
        <w:t>1</w:t>
      </w:r>
      <w:r w:rsidR="009F0D8E">
        <w:t>6</w:t>
      </w:r>
      <w:r>
        <w:tab/>
      </w:r>
      <w:r w:rsidRPr="00E91D60">
        <w:t>Event</w:t>
      </w:r>
      <w:r w:rsidR="008B2626">
        <w:t>s</w:t>
      </w:r>
      <w:r w:rsidRPr="00E91D60">
        <w:t xml:space="preserve"> after the reporting period</w:t>
      </w:r>
    </w:p>
    <w:p w:rsidR="00133C1F" w:rsidRPr="005B11C8" w:rsidRDefault="00133C1F" w:rsidP="00F77B84">
      <w:pPr>
        <w:pStyle w:val="block"/>
        <w:spacing w:after="0" w:line="180" w:lineRule="exact"/>
        <w:ind w:left="0"/>
        <w:jc w:val="both"/>
        <w:rPr>
          <w:sz w:val="18"/>
          <w:szCs w:val="18"/>
          <w:lang w:val="en-US" w:bidi="th-TH"/>
        </w:rPr>
      </w:pPr>
    </w:p>
    <w:p w:rsidR="00133C1F" w:rsidRPr="000C2FC0" w:rsidRDefault="00133C1F" w:rsidP="004113E9">
      <w:pPr>
        <w:pStyle w:val="block"/>
        <w:numPr>
          <w:ilvl w:val="0"/>
          <w:numId w:val="16"/>
        </w:numPr>
        <w:spacing w:after="0" w:line="240" w:lineRule="atLeast"/>
        <w:jc w:val="both"/>
        <w:rPr>
          <w:i/>
          <w:iCs/>
          <w:color w:val="000000"/>
          <w:szCs w:val="22"/>
          <w:lang w:bidi="th-TH"/>
        </w:rPr>
      </w:pPr>
      <w:r>
        <w:rPr>
          <w:i/>
          <w:iCs/>
          <w:color w:val="000000"/>
          <w:szCs w:val="22"/>
          <w:lang w:bidi="th-TH"/>
        </w:rPr>
        <w:t xml:space="preserve">The </w:t>
      </w:r>
      <w:r w:rsidRPr="00525D7C">
        <w:rPr>
          <w:rFonts w:cs="Cordia New"/>
          <w:i/>
          <w:iCs/>
          <w:szCs w:val="22"/>
          <w:lang w:val="en-US" w:bidi="th-TH"/>
        </w:rPr>
        <w:t xml:space="preserve">disposal of </w:t>
      </w:r>
      <w:r w:rsidR="004D6EB0" w:rsidRPr="000A19EA">
        <w:rPr>
          <w:i/>
          <w:iCs/>
        </w:rPr>
        <w:t>the Company’s assets</w:t>
      </w:r>
    </w:p>
    <w:p w:rsidR="000C2FC0" w:rsidRPr="005B11C8" w:rsidRDefault="000C2FC0" w:rsidP="00F77B84">
      <w:pPr>
        <w:pStyle w:val="block"/>
        <w:spacing w:after="0" w:line="180" w:lineRule="exact"/>
        <w:ind w:left="0"/>
        <w:jc w:val="both"/>
        <w:rPr>
          <w:color w:val="000000"/>
          <w:sz w:val="20"/>
          <w:lang w:bidi="th-TH"/>
        </w:rPr>
      </w:pPr>
    </w:p>
    <w:p w:rsidR="00AA167D" w:rsidRDefault="00AA167D" w:rsidP="00AA167D">
      <w:pPr>
        <w:spacing w:line="240" w:lineRule="auto"/>
        <w:ind w:left="900"/>
        <w:jc w:val="thaiDistribute"/>
      </w:pPr>
      <w:r w:rsidRPr="004758D6">
        <w:t xml:space="preserve">At the Board of Directors’ </w:t>
      </w:r>
      <w:r>
        <w:t>meeting of the Company held on 5 April 2019</w:t>
      </w:r>
      <w:r w:rsidRPr="004758D6">
        <w:t xml:space="preserve">, the Board of Directors </w:t>
      </w:r>
      <w:r>
        <w:rPr>
          <w:rFonts w:cs="Angsana New"/>
        </w:rPr>
        <w:t>has resolved to dispose the two plots of land and buildings amounting to Baht 275 million</w:t>
      </w:r>
      <w:r>
        <w:t>. T</w:t>
      </w:r>
      <w:r>
        <w:rPr>
          <w:szCs w:val="22"/>
          <w:lang w:val="en-US" w:bidi="th-TH"/>
        </w:rPr>
        <w:t xml:space="preserve">he disposal of those </w:t>
      </w:r>
      <w:r>
        <w:rPr>
          <w:rFonts w:cs="Angsana New"/>
        </w:rPr>
        <w:t>land and buildings</w:t>
      </w:r>
      <w:r>
        <w:rPr>
          <w:szCs w:val="22"/>
          <w:lang w:val="en-US" w:bidi="th-TH"/>
        </w:rPr>
        <w:t xml:space="preserve"> were completed on 2</w:t>
      </w:r>
      <w:r>
        <w:t>5 April 2019.</w:t>
      </w:r>
    </w:p>
    <w:p w:rsidR="004D6EB0" w:rsidRDefault="004D6EB0" w:rsidP="00AA167D">
      <w:pPr>
        <w:spacing w:line="240" w:lineRule="auto"/>
        <w:ind w:left="900"/>
        <w:jc w:val="thaiDistribute"/>
      </w:pPr>
    </w:p>
    <w:p w:rsidR="00AA167D" w:rsidRPr="00AA167D" w:rsidRDefault="00AA167D" w:rsidP="00AA167D">
      <w:pPr>
        <w:numPr>
          <w:ilvl w:val="0"/>
          <w:numId w:val="16"/>
        </w:numPr>
        <w:spacing w:line="240" w:lineRule="auto"/>
        <w:jc w:val="thaiDistribute"/>
      </w:pPr>
      <w:r w:rsidRPr="000A19EA">
        <w:rPr>
          <w:i/>
          <w:iCs/>
        </w:rPr>
        <w:t>Repayment of loans and amendment of loan agreement</w:t>
      </w:r>
    </w:p>
    <w:p w:rsidR="00AA167D" w:rsidRPr="00B31C3F" w:rsidRDefault="00AA167D" w:rsidP="00AA167D">
      <w:pPr>
        <w:spacing w:line="120" w:lineRule="atLeast"/>
        <w:ind w:right="-115"/>
        <w:jc w:val="thaiDistribute"/>
        <w:rPr>
          <w:rFonts w:cs="Cordia New"/>
          <w:szCs w:val="22"/>
          <w:lang w:val="en-US" w:bidi="th-TH"/>
        </w:rPr>
      </w:pPr>
    </w:p>
    <w:p w:rsidR="00AA167D" w:rsidRDefault="00F129DA" w:rsidP="00AA167D">
      <w:pPr>
        <w:pStyle w:val="ListParagraph"/>
        <w:spacing w:after="0" w:line="252" w:lineRule="auto"/>
        <w:ind w:left="922"/>
        <w:contextualSpacing/>
        <w:jc w:val="thaiDistribute"/>
        <w:rPr>
          <w:rFonts w:ascii="Times New Roman" w:hAnsi="Times New Roman" w:cs="Times New Roman"/>
          <w:lang w:val="en-GB"/>
        </w:rPr>
      </w:pPr>
      <w:r>
        <w:rPr>
          <w:rFonts w:ascii="Times New Roman" w:hAnsi="Times New Roman" w:cs="Times New Roman"/>
          <w:lang w:val="en-GB"/>
        </w:rPr>
        <w:t>During April</w:t>
      </w:r>
      <w:r w:rsidR="00AA167D" w:rsidRPr="00330557">
        <w:rPr>
          <w:rFonts w:ascii="Times New Roman" w:hAnsi="Times New Roman" w:cs="Times New Roman"/>
          <w:lang w:val="en-GB"/>
        </w:rPr>
        <w:t xml:space="preserve"> 201</w:t>
      </w:r>
      <w:r w:rsidR="004D6EB0">
        <w:rPr>
          <w:rFonts w:ascii="Times New Roman" w:hAnsi="Times New Roman" w:cs="Times New Roman"/>
          <w:lang w:val="en-GB"/>
        </w:rPr>
        <w:t>9</w:t>
      </w:r>
      <w:r w:rsidR="00AA167D" w:rsidRPr="00330557">
        <w:rPr>
          <w:rFonts w:ascii="Times New Roman" w:hAnsi="Times New Roman" w:cs="Times New Roman"/>
          <w:lang w:val="en-GB"/>
        </w:rPr>
        <w:t xml:space="preserve"> up to the </w:t>
      </w:r>
      <w:r w:rsidR="00AA167D">
        <w:rPr>
          <w:rFonts w:ascii="Times New Roman" w:hAnsi="Times New Roman" w:cs="Times New Roman"/>
          <w:lang w:val="en-GB"/>
        </w:rPr>
        <w:t>reporting date</w:t>
      </w:r>
      <w:r w:rsidR="00AA167D" w:rsidRPr="00330557">
        <w:rPr>
          <w:rFonts w:ascii="Times New Roman" w:hAnsi="Times New Roman" w:cs="Times New Roman"/>
          <w:lang w:val="en-GB"/>
        </w:rPr>
        <w:t xml:space="preserve">, the Company </w:t>
      </w:r>
    </w:p>
    <w:p w:rsidR="00AA167D" w:rsidRDefault="00AA167D" w:rsidP="00AA167D">
      <w:pPr>
        <w:pStyle w:val="ListParagraph"/>
        <w:numPr>
          <w:ilvl w:val="0"/>
          <w:numId w:val="28"/>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R</w:t>
      </w:r>
      <w:r w:rsidRPr="00330557">
        <w:rPr>
          <w:rFonts w:ascii="Times New Roman" w:hAnsi="Times New Roman" w:cs="Times New Roman"/>
          <w:lang w:val="en-GB"/>
        </w:rPr>
        <w:t xml:space="preserve">epaid its short-term loan from certain individuals and asset management companies </w:t>
      </w:r>
      <w:r>
        <w:rPr>
          <w:rFonts w:ascii="Times New Roman" w:hAnsi="Times New Roman" w:cs="Times New Roman"/>
          <w:lang w:val="en-GB"/>
        </w:rPr>
        <w:t>and</w:t>
      </w:r>
      <w:r>
        <w:rPr>
          <w:rFonts w:ascii="Times New Roman" w:hAnsi="Times New Roman" w:cs="Times New Roman"/>
          <w:lang w:val="en-GB"/>
        </w:rPr>
        <w:br/>
        <w:t xml:space="preserve">financial institution </w:t>
      </w:r>
      <w:r w:rsidRPr="00330557">
        <w:rPr>
          <w:rFonts w:ascii="Times New Roman" w:hAnsi="Times New Roman" w:cs="Times New Roman"/>
          <w:lang w:val="en-GB"/>
        </w:rPr>
        <w:t>total</w:t>
      </w:r>
      <w:r>
        <w:rPr>
          <w:rFonts w:ascii="Times New Roman" w:hAnsi="Times New Roman" w:cs="Times New Roman"/>
          <w:lang w:val="en-GB"/>
        </w:rPr>
        <w:t xml:space="preserve">ling Baht </w:t>
      </w:r>
      <w:r w:rsidR="00D30D11">
        <w:rPr>
          <w:rFonts w:ascii="Times New Roman" w:hAnsi="Times New Roman" w:cs="Times New Roman"/>
          <w:lang w:val="en-GB"/>
        </w:rPr>
        <w:t>442</w:t>
      </w:r>
      <w:r w:rsidR="004D6EB0">
        <w:rPr>
          <w:rFonts w:ascii="Times New Roman" w:hAnsi="Times New Roman" w:cs="Times New Roman"/>
          <w:lang w:val="en-GB"/>
        </w:rPr>
        <w:t>.</w:t>
      </w:r>
      <w:r w:rsidR="00D30D11">
        <w:rPr>
          <w:rFonts w:ascii="Times New Roman" w:hAnsi="Times New Roman" w:cs="Times New Roman"/>
          <w:lang w:val="en-GB"/>
        </w:rPr>
        <w:t>4</w:t>
      </w:r>
      <w:r w:rsidR="004D6EB0">
        <w:rPr>
          <w:rFonts w:ascii="Times New Roman" w:hAnsi="Times New Roman" w:cs="Times New Roman"/>
          <w:lang w:val="en-GB"/>
        </w:rPr>
        <w:t>0</w:t>
      </w:r>
      <w:r w:rsidRPr="00330557">
        <w:rPr>
          <w:rFonts w:ascii="Times New Roman" w:hAnsi="Times New Roman" w:cs="Times New Roman"/>
          <w:lang w:val="en-GB"/>
        </w:rPr>
        <w:t xml:space="preserve"> million </w:t>
      </w:r>
    </w:p>
    <w:p w:rsidR="00AA167D" w:rsidRPr="006C01E3" w:rsidRDefault="00AA167D" w:rsidP="00AA167D">
      <w:pPr>
        <w:pStyle w:val="ListParagraph"/>
        <w:numPr>
          <w:ilvl w:val="0"/>
          <w:numId w:val="28"/>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R</w:t>
      </w:r>
      <w:r w:rsidRPr="00330557">
        <w:rPr>
          <w:rFonts w:ascii="Times New Roman" w:hAnsi="Times New Roman" w:cs="Times New Roman"/>
          <w:lang w:val="en-GB"/>
        </w:rPr>
        <w:t xml:space="preserve">epaid </w:t>
      </w:r>
      <w:r>
        <w:rPr>
          <w:rFonts w:ascii="Times New Roman" w:hAnsi="Times New Roman" w:cs="Times New Roman"/>
          <w:lang w:val="en-GB"/>
        </w:rPr>
        <w:t xml:space="preserve">partially </w:t>
      </w:r>
      <w:r w:rsidRPr="00330557">
        <w:rPr>
          <w:rFonts w:ascii="Times New Roman" w:hAnsi="Times New Roman" w:cs="Times New Roman"/>
          <w:lang w:val="en-GB"/>
        </w:rPr>
        <w:t xml:space="preserve">its </w:t>
      </w:r>
      <w:r>
        <w:rPr>
          <w:rFonts w:ascii="Times New Roman" w:hAnsi="Times New Roman" w:cs="Times New Roman"/>
          <w:lang w:val="en-GB"/>
        </w:rPr>
        <w:t>long</w:t>
      </w:r>
      <w:r w:rsidRPr="00330557">
        <w:rPr>
          <w:rFonts w:ascii="Times New Roman" w:hAnsi="Times New Roman" w:cs="Times New Roman"/>
          <w:lang w:val="en-GB"/>
        </w:rPr>
        <w:t xml:space="preserve">-term loan from </w:t>
      </w:r>
      <w:r>
        <w:rPr>
          <w:rFonts w:ascii="Times New Roman" w:hAnsi="Times New Roman" w:cs="Times New Roman"/>
          <w:lang w:val="en-GB"/>
        </w:rPr>
        <w:t xml:space="preserve">financial institution of Baht </w:t>
      </w:r>
      <w:r w:rsidR="00D30D11">
        <w:rPr>
          <w:rFonts w:ascii="Times New Roman" w:hAnsi="Times New Roman" w:cs="Times New Roman"/>
          <w:lang w:val="en-GB"/>
        </w:rPr>
        <w:t>184.56</w:t>
      </w:r>
      <w:r w:rsidRPr="00330557">
        <w:rPr>
          <w:rFonts w:ascii="Times New Roman" w:hAnsi="Times New Roman" w:cs="Times New Roman"/>
          <w:lang w:val="en-GB"/>
        </w:rPr>
        <w:t xml:space="preserve"> million </w:t>
      </w:r>
    </w:p>
    <w:p w:rsidR="00AA167D" w:rsidRPr="00A14808" w:rsidRDefault="00AA167D" w:rsidP="00AA167D">
      <w:pPr>
        <w:pStyle w:val="BodyText"/>
        <w:numPr>
          <w:ilvl w:val="0"/>
          <w:numId w:val="28"/>
        </w:numPr>
        <w:tabs>
          <w:tab w:val="left" w:pos="1080"/>
        </w:tabs>
        <w:spacing w:after="0" w:line="240" w:lineRule="atLeast"/>
        <w:ind w:left="1080" w:hanging="135"/>
        <w:jc w:val="thaiDistribute"/>
        <w:rPr>
          <w:lang w:bidi="th-TH"/>
        </w:rPr>
      </w:pPr>
      <w:r w:rsidRPr="00A14808">
        <w:rPr>
          <w:rFonts w:cs="Angsana New"/>
        </w:rPr>
        <w:t>Pledged land and buildings</w:t>
      </w:r>
      <w:r w:rsidRPr="00A14808">
        <w:rPr>
          <w:spacing w:val="-4"/>
          <w:lang w:bidi="th-TH"/>
        </w:rPr>
        <w:t xml:space="preserve"> and investment in associate with the net book value of Baht </w:t>
      </w:r>
      <w:r w:rsidRPr="00A14808">
        <w:rPr>
          <w:rFonts w:cs="Cordia New"/>
          <w:spacing w:val="-4"/>
          <w:lang w:val="en-US" w:bidi="th-TH"/>
        </w:rPr>
        <w:t>53.</w:t>
      </w:r>
      <w:r w:rsidR="00A14808" w:rsidRPr="00A14808">
        <w:rPr>
          <w:rFonts w:cs="Cordia New"/>
          <w:spacing w:val="-4"/>
          <w:lang w:val="en-US" w:bidi="th-TH"/>
        </w:rPr>
        <w:t>54</w:t>
      </w:r>
      <w:r w:rsidRPr="00A14808">
        <w:rPr>
          <w:spacing w:val="-4"/>
          <w:lang w:val="en-US" w:bidi="th-TH"/>
        </w:rPr>
        <w:br/>
      </w:r>
      <w:r w:rsidRPr="00A14808">
        <w:rPr>
          <w:spacing w:val="-4"/>
          <w:lang w:bidi="th-TH"/>
        </w:rPr>
        <w:t xml:space="preserve">million and Baht </w:t>
      </w:r>
      <w:r w:rsidR="00D30D11">
        <w:rPr>
          <w:spacing w:val="-4"/>
          <w:lang w:bidi="th-TH"/>
        </w:rPr>
        <w:t>136.94</w:t>
      </w:r>
      <w:r w:rsidRPr="00A14808">
        <w:rPr>
          <w:spacing w:val="-4"/>
          <w:lang w:bidi="th-TH"/>
        </w:rPr>
        <w:t xml:space="preserve"> million, respectively</w:t>
      </w:r>
      <w:r w:rsidRPr="00A14808">
        <w:rPr>
          <w:lang w:bidi="th-TH"/>
        </w:rPr>
        <w:t>, as collateral</w:t>
      </w:r>
    </w:p>
    <w:p w:rsidR="00AA167D" w:rsidRDefault="00AA167D" w:rsidP="00AA167D">
      <w:pPr>
        <w:pStyle w:val="BodyText"/>
        <w:numPr>
          <w:ilvl w:val="0"/>
          <w:numId w:val="28"/>
        </w:numPr>
        <w:tabs>
          <w:tab w:val="left" w:pos="1080"/>
        </w:tabs>
        <w:spacing w:after="0" w:line="240" w:lineRule="atLeast"/>
        <w:ind w:left="1080" w:hanging="135"/>
        <w:jc w:val="thaiDistribute"/>
        <w:rPr>
          <w:lang w:bidi="th-TH"/>
        </w:rPr>
      </w:pPr>
      <w:r>
        <w:t xml:space="preserve">Changed </w:t>
      </w:r>
      <w:r w:rsidRPr="00330557">
        <w:t xml:space="preserve">the collateral of secured investment </w:t>
      </w:r>
      <w:r>
        <w:t xml:space="preserve">in associate with </w:t>
      </w:r>
      <w:r w:rsidRPr="00330557">
        <w:t xml:space="preserve">secured investment </w:t>
      </w:r>
      <w:r>
        <w:t>in</w:t>
      </w:r>
      <w:r>
        <w:br/>
        <w:t>subsidiary at carrying value of</w:t>
      </w:r>
      <w:r w:rsidRPr="00330557">
        <w:t xml:space="preserve"> Baht </w:t>
      </w:r>
      <w:r w:rsidR="00D30D11">
        <w:t>294.18</w:t>
      </w:r>
      <w:r>
        <w:t xml:space="preserve"> </w:t>
      </w:r>
      <w:r w:rsidRPr="00330557">
        <w:t>million</w:t>
      </w:r>
    </w:p>
    <w:p w:rsidR="00133C1F" w:rsidRPr="005B11C8" w:rsidRDefault="00133C1F" w:rsidP="00133C1F">
      <w:pPr>
        <w:pStyle w:val="block"/>
        <w:spacing w:after="0" w:line="240" w:lineRule="atLeast"/>
        <w:ind w:left="562"/>
        <w:jc w:val="both"/>
        <w:rPr>
          <w:color w:val="000000"/>
          <w:sz w:val="18"/>
          <w:szCs w:val="18"/>
          <w:lang w:bidi="th-TH"/>
        </w:rPr>
      </w:pPr>
    </w:p>
    <w:p w:rsidR="004D6EB0" w:rsidRPr="00E30225" w:rsidRDefault="004D6EB0" w:rsidP="004D6EB0">
      <w:pPr>
        <w:numPr>
          <w:ilvl w:val="0"/>
          <w:numId w:val="16"/>
        </w:numPr>
        <w:tabs>
          <w:tab w:val="left" w:pos="900"/>
        </w:tabs>
        <w:spacing w:line="240" w:lineRule="auto"/>
        <w:jc w:val="thaiDistribute"/>
        <w:rPr>
          <w:i/>
          <w:iCs/>
        </w:rPr>
      </w:pPr>
      <w:r w:rsidRPr="00E30225">
        <w:rPr>
          <w:i/>
          <w:iCs/>
        </w:rPr>
        <w:t>Labor Protection Act</w:t>
      </w:r>
    </w:p>
    <w:p w:rsidR="004D6EB0" w:rsidRDefault="004D6EB0" w:rsidP="004D6EB0">
      <w:pPr>
        <w:spacing w:line="240" w:lineRule="auto"/>
        <w:ind w:left="900"/>
        <w:jc w:val="thaiDistribute"/>
        <w:rPr>
          <w:szCs w:val="22"/>
        </w:rPr>
      </w:pPr>
    </w:p>
    <w:p w:rsidR="004D6EB0" w:rsidRDefault="004D6EB0" w:rsidP="004D6EB0">
      <w:pPr>
        <w:pStyle w:val="block"/>
        <w:spacing w:after="0" w:line="240" w:lineRule="atLeast"/>
        <w:ind w:left="922"/>
        <w:jc w:val="both"/>
        <w:rPr>
          <w:i/>
          <w:iCs/>
          <w:color w:val="000000"/>
          <w:szCs w:val="22"/>
          <w:lang w:bidi="th-TH"/>
        </w:rPr>
      </w:pPr>
      <w:r w:rsidRPr="00E30225">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sidRPr="007463D2">
        <w:t>Company</w:t>
      </w:r>
      <w:r w:rsidRPr="00E30225">
        <w:t xml:space="preserve"> has therefore amended its retirement plan in accordance with the changes in the Labor Protection Act in the </w:t>
      </w:r>
      <w:r w:rsidRPr="007463D2">
        <w:t>year</w:t>
      </w:r>
      <w:r w:rsidRPr="00E30225">
        <w:t xml:space="preserve"> 2019. As a result of this change, the provision for retirement benefits as well as past service cost recognised during the </w:t>
      </w:r>
      <w:r w:rsidRPr="007463D2">
        <w:t>year 2019</w:t>
      </w:r>
      <w:r w:rsidRPr="00E30225">
        <w:t xml:space="preserve"> in the </w:t>
      </w:r>
      <w:r w:rsidRPr="007463D2">
        <w:t>consolidated and separate</w:t>
      </w:r>
      <w:r w:rsidRPr="00E30225">
        <w:t xml:space="preserve"> financial statements increase by an amount of Baht </w:t>
      </w:r>
      <w:r>
        <w:t xml:space="preserve">32.58 </w:t>
      </w:r>
      <w:r w:rsidRPr="00E30225">
        <w:t xml:space="preserve">million </w:t>
      </w:r>
      <w:r w:rsidRPr="007463D2">
        <w:t xml:space="preserve">and Baht </w:t>
      </w:r>
      <w:r>
        <w:t>7.16</w:t>
      </w:r>
      <w:r w:rsidRPr="007463D2">
        <w:t xml:space="preserve"> million, respectively</w:t>
      </w:r>
      <w:r w:rsidR="00536C6D">
        <w:rPr>
          <w:i/>
          <w:iCs/>
          <w:color w:val="000000"/>
          <w:szCs w:val="22"/>
          <w:lang w:bidi="th-TH"/>
        </w:rPr>
        <w:t>.</w:t>
      </w:r>
    </w:p>
    <w:p w:rsidR="004D6EB0" w:rsidRDefault="004D6EB0" w:rsidP="004D6EB0">
      <w:pPr>
        <w:pStyle w:val="block"/>
        <w:spacing w:after="0" w:line="240" w:lineRule="atLeast"/>
        <w:ind w:left="922"/>
        <w:jc w:val="both"/>
        <w:rPr>
          <w:i/>
          <w:iCs/>
          <w:color w:val="000000"/>
          <w:szCs w:val="22"/>
          <w:lang w:bidi="th-TH"/>
        </w:rPr>
      </w:pPr>
    </w:p>
    <w:p w:rsidR="004D6EB0" w:rsidRPr="00E30225" w:rsidRDefault="004D6EB0" w:rsidP="004D6EB0">
      <w:pPr>
        <w:numPr>
          <w:ilvl w:val="0"/>
          <w:numId w:val="16"/>
        </w:numPr>
        <w:tabs>
          <w:tab w:val="left" w:pos="900"/>
        </w:tabs>
        <w:spacing w:line="240" w:lineRule="auto"/>
        <w:jc w:val="thaiDistribute"/>
        <w:rPr>
          <w:i/>
          <w:iCs/>
        </w:rPr>
      </w:pPr>
      <w:r w:rsidRPr="00E30225">
        <w:rPr>
          <w:i/>
          <w:iCs/>
        </w:rPr>
        <w:t>The National Council for Peace and Order (“NCPO”) in subject of a measure to solve the problems of the operations of the Television and Telecommunication</w:t>
      </w:r>
    </w:p>
    <w:p w:rsidR="004D6EB0" w:rsidRDefault="004D6EB0" w:rsidP="004D6EB0">
      <w:pPr>
        <w:spacing w:line="240" w:lineRule="auto"/>
        <w:ind w:left="900"/>
        <w:jc w:val="thaiDistribute"/>
      </w:pPr>
    </w:p>
    <w:p w:rsidR="004D6EB0" w:rsidRPr="00D75AC3" w:rsidRDefault="004D6EB0" w:rsidP="004D6EB0">
      <w:pPr>
        <w:spacing w:line="240" w:lineRule="auto"/>
        <w:ind w:left="900"/>
        <w:jc w:val="thaiDistribute"/>
      </w:pPr>
      <w:r w:rsidRPr="00D75AC3">
        <w:t>On 11 April 2019, the National Council for Peace and Order (“NCPO”) has released the order No. 4/2562 in subject of a measure to solve the problems of the operations of the Television and Telecommunication, by virtue of Section 265 of Constitution of the Kingdom of Thailand in conjunction with Section 44 of Constitution of the Kingdom of Thailand (interim), the significant details which related to the Group, are as follows:</w:t>
      </w:r>
    </w:p>
    <w:p w:rsidR="004D6EB0" w:rsidRPr="00273E00" w:rsidRDefault="004D6EB0" w:rsidP="004D6EB0">
      <w:pPr>
        <w:spacing w:line="240" w:lineRule="auto"/>
        <w:jc w:val="thaiDistribute"/>
        <w:rPr>
          <w:sz w:val="10"/>
          <w:szCs w:val="8"/>
          <w:lang w:eastAsia="x-none"/>
        </w:rPr>
      </w:pPr>
    </w:p>
    <w:p w:rsidR="004D6EB0" w:rsidRDefault="004D6EB0" w:rsidP="004D6EB0">
      <w:pPr>
        <w:pStyle w:val="BodyText"/>
        <w:numPr>
          <w:ilvl w:val="0"/>
          <w:numId w:val="30"/>
        </w:numPr>
        <w:spacing w:after="0"/>
        <w:jc w:val="thaiDistribute"/>
        <w:rPr>
          <w:lang w:eastAsia="x-none"/>
        </w:rPr>
      </w:pPr>
      <w:r w:rsidRPr="00D75AC3">
        <w:rPr>
          <w:lang w:eastAsia="x-none"/>
        </w:rPr>
        <w:t xml:space="preserve">Determining that any licensees granted the licenses of spectrum for providing the digital television service (“licensees”) who intend to return the licenses, are able to notify by giving a written letter for the license return to the Office of the NBTC within 30 days from the date of this order has been effectively enforced. Determining the Office of the NBTC considers for compensation to the licensees in accordance with the announcement of the Office of the NBTC dated </w:t>
      </w:r>
      <w:r>
        <w:rPr>
          <w:lang w:eastAsia="x-none"/>
        </w:rPr>
        <w:t xml:space="preserve">on </w:t>
      </w:r>
      <w:r w:rsidRPr="00D75AC3">
        <w:rPr>
          <w:lang w:eastAsia="x-none"/>
        </w:rPr>
        <w:t>2 May 2019 in the subject of the terms, requirements, and conditions for compensation because of returning the licenses of spectrum for providing the digital television service and in consideration of the benefits which the licensees received during they had the operations and made the license fee payment.</w:t>
      </w:r>
    </w:p>
    <w:p w:rsidR="004D6EB0" w:rsidRPr="00273E00" w:rsidRDefault="004D6EB0" w:rsidP="004D6EB0">
      <w:pPr>
        <w:spacing w:line="240" w:lineRule="auto"/>
        <w:jc w:val="thaiDistribute"/>
        <w:rPr>
          <w:sz w:val="8"/>
          <w:szCs w:val="6"/>
          <w:lang w:eastAsia="x-none"/>
        </w:rPr>
      </w:pPr>
    </w:p>
    <w:p w:rsidR="004D6EB0" w:rsidRDefault="00CC1AE2" w:rsidP="00245743">
      <w:pPr>
        <w:pStyle w:val="BodyText"/>
        <w:numPr>
          <w:ilvl w:val="0"/>
          <w:numId w:val="30"/>
        </w:numPr>
        <w:spacing w:after="0"/>
        <w:jc w:val="thaiDistribute"/>
        <w:rPr>
          <w:lang w:eastAsia="x-none"/>
        </w:rPr>
      </w:pPr>
      <w:r>
        <w:rPr>
          <w:lang w:eastAsia="x-none"/>
        </w:rPr>
        <w:br w:type="page"/>
      </w:r>
      <w:r w:rsidR="004D6EB0" w:rsidRPr="00E30225">
        <w:rPr>
          <w:lang w:eastAsia="x-none"/>
        </w:rPr>
        <w:lastRenderedPageBreak/>
        <w:t>Determining the Office of the NBTC considers for calling back the spectrum of 700 MHz during 674 - 790 MHz from the licensees besides the licensees who intend to return by themselves according to No.1 and determining the Office of the NBTC considers for the arrangement for replacement costs, indemnities or compensations to the licensees who has been called back the spectrum.</w:t>
      </w:r>
    </w:p>
    <w:p w:rsidR="004D6EB0" w:rsidRPr="00245743" w:rsidRDefault="004D6EB0" w:rsidP="004D6EB0">
      <w:pPr>
        <w:spacing w:line="240" w:lineRule="auto"/>
        <w:jc w:val="thaiDistribute"/>
        <w:rPr>
          <w:sz w:val="12"/>
          <w:szCs w:val="10"/>
          <w:lang w:val="en-AU" w:eastAsia="x-none"/>
        </w:rPr>
      </w:pPr>
    </w:p>
    <w:p w:rsidR="004D6EB0" w:rsidRPr="00D75AC3" w:rsidRDefault="00245743" w:rsidP="00245743">
      <w:pPr>
        <w:pStyle w:val="BodyText"/>
        <w:spacing w:after="0"/>
        <w:ind w:left="1843" w:hanging="425"/>
        <w:jc w:val="thaiDistribute"/>
        <w:rPr>
          <w:lang w:eastAsia="x-none"/>
        </w:rPr>
      </w:pPr>
      <w:r>
        <w:rPr>
          <w:lang w:eastAsia="x-none"/>
        </w:rPr>
        <w:t xml:space="preserve">2.1 </w:t>
      </w:r>
      <w:r w:rsidR="004D6EB0" w:rsidRPr="00BD2F3D">
        <w:rPr>
          <w:lang w:eastAsia="x-none"/>
        </w:rPr>
        <w:t>The licensees will be exempted for the final instalment of the license fee from the minimum payment or the original fee and the last two instalments of the exceeding amount of the minimum payment or the original fee in accordance with the announcement and the process with</w:t>
      </w:r>
      <w:r w:rsidR="004D6EB0" w:rsidRPr="00D75AC3">
        <w:rPr>
          <w:lang w:eastAsia="x-none"/>
        </w:rPr>
        <w:t xml:space="preserve"> the following:</w:t>
      </w:r>
    </w:p>
    <w:p w:rsidR="004D6EB0" w:rsidRPr="00D75AC3" w:rsidRDefault="00245743" w:rsidP="00245743">
      <w:pPr>
        <w:pStyle w:val="BodyText"/>
        <w:spacing w:after="0"/>
        <w:ind w:left="2127" w:hanging="284"/>
        <w:jc w:val="thaiDistribute"/>
        <w:rPr>
          <w:lang w:eastAsia="x-none"/>
        </w:rPr>
      </w:pPr>
      <w:r>
        <w:rPr>
          <w:lang w:eastAsia="x-none"/>
        </w:rPr>
        <w:t xml:space="preserve">a. </w:t>
      </w:r>
      <w:r w:rsidR="004D6EB0" w:rsidRPr="00D75AC3">
        <w:rPr>
          <w:lang w:eastAsia="x-none"/>
        </w:rPr>
        <w:t>In case of the licensees who have not made any license fee payment up to the instalment payment pursuant to no. 2.1, the licensees will have to make all the payments of the license fee in full before the instalment payment pursuant to no. 2.1 within 120 days from the date of this announcement has been effectively enforced.</w:t>
      </w:r>
    </w:p>
    <w:p w:rsidR="004D6EB0" w:rsidRPr="00D75AC3" w:rsidRDefault="004D6EB0" w:rsidP="005627BE">
      <w:pPr>
        <w:pStyle w:val="BodyText"/>
        <w:numPr>
          <w:ilvl w:val="0"/>
          <w:numId w:val="31"/>
        </w:numPr>
        <w:spacing w:after="0"/>
        <w:ind w:left="2127" w:hanging="284"/>
        <w:jc w:val="thaiDistribute"/>
        <w:rPr>
          <w:lang w:eastAsia="x-none"/>
        </w:rPr>
      </w:pPr>
      <w:r w:rsidRPr="00D75AC3">
        <w:rPr>
          <w:lang w:eastAsia="x-none"/>
        </w:rPr>
        <w:t>In case of the licensees who have made the license fee payment after the instalment payments pursuant to no. 2.1, those licensees are entitled to refund the license fee.</w:t>
      </w:r>
    </w:p>
    <w:p w:rsidR="004D6EB0" w:rsidRDefault="004D6EB0" w:rsidP="00DE41F1">
      <w:pPr>
        <w:pStyle w:val="BodyText"/>
        <w:numPr>
          <w:ilvl w:val="1"/>
          <w:numId w:val="30"/>
        </w:numPr>
        <w:spacing w:after="0"/>
        <w:jc w:val="thaiDistribute"/>
        <w:rPr>
          <w:lang w:eastAsia="x-none"/>
        </w:rPr>
      </w:pPr>
      <w:r>
        <w:rPr>
          <w:lang w:eastAsia="x-none"/>
        </w:rPr>
        <w:t>Providing</w:t>
      </w:r>
      <w:r w:rsidRPr="00D75AC3">
        <w:rPr>
          <w:lang w:eastAsia="x-none"/>
        </w:rPr>
        <w:t xml:space="preserve">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4D6EB0" w:rsidRPr="00096B26" w:rsidRDefault="004D6EB0" w:rsidP="004D6EB0">
      <w:pPr>
        <w:spacing w:line="240" w:lineRule="auto"/>
        <w:jc w:val="thaiDistribute"/>
        <w:rPr>
          <w:sz w:val="8"/>
          <w:szCs w:val="6"/>
          <w:lang w:eastAsia="x-none"/>
        </w:rPr>
      </w:pPr>
    </w:p>
    <w:p w:rsidR="004D6EB0" w:rsidRPr="006F4B92" w:rsidRDefault="00DE41F1" w:rsidP="00245743">
      <w:pPr>
        <w:pStyle w:val="BodyText"/>
        <w:numPr>
          <w:ilvl w:val="0"/>
          <w:numId w:val="30"/>
        </w:numPr>
        <w:spacing w:after="0"/>
        <w:ind w:left="1260"/>
        <w:jc w:val="thaiDistribute"/>
        <w:rPr>
          <w:lang w:eastAsia="x-none"/>
        </w:rPr>
      </w:pPr>
      <w:r>
        <w:rPr>
          <w:lang w:eastAsia="x-none"/>
        </w:rPr>
        <w:t xml:space="preserve">  </w:t>
      </w:r>
      <w:r w:rsidR="004D6EB0" w:rsidRPr="006F4B92">
        <w:rPr>
          <w:lang w:eastAsia="x-none"/>
        </w:rPr>
        <w:t>In case of the licensees jointly incorporating an organisation that complies audience measurement and television ratings in television channels to support the digital television industry, the Office of the NBTC considers for subsidy allocation for using and supporting so.</w:t>
      </w:r>
    </w:p>
    <w:p w:rsidR="004D6EB0" w:rsidRDefault="004D6EB0" w:rsidP="004D6EB0">
      <w:pPr>
        <w:pStyle w:val="block"/>
        <w:spacing w:after="0" w:line="240" w:lineRule="atLeast"/>
        <w:ind w:left="0"/>
        <w:jc w:val="both"/>
        <w:rPr>
          <w:color w:val="000000"/>
          <w:sz w:val="24"/>
          <w:szCs w:val="24"/>
          <w:highlight w:val="yellow"/>
          <w:lang w:val="en-US" w:bidi="th-TH"/>
        </w:rPr>
      </w:pPr>
    </w:p>
    <w:p w:rsidR="00864579" w:rsidRPr="006F4B92" w:rsidRDefault="00864579" w:rsidP="00864579">
      <w:pPr>
        <w:numPr>
          <w:ilvl w:val="0"/>
          <w:numId w:val="16"/>
        </w:numPr>
        <w:tabs>
          <w:tab w:val="left" w:pos="900"/>
        </w:tabs>
        <w:spacing w:line="240" w:lineRule="auto"/>
        <w:jc w:val="thaiDistribute"/>
        <w:rPr>
          <w:i/>
          <w:iCs/>
        </w:rPr>
      </w:pPr>
      <w:r w:rsidRPr="006F4B92">
        <w:rPr>
          <w:i/>
          <w:iCs/>
        </w:rPr>
        <w:t>The National Broadcasting and Telecommunications Commission in subject of Criteria, Procedures, and Conditions for Compensation as a result of the return of the License Digital Television Service</w:t>
      </w:r>
    </w:p>
    <w:p w:rsidR="00864579" w:rsidRPr="00022CEB" w:rsidRDefault="00864579" w:rsidP="00864579">
      <w:pPr>
        <w:spacing w:line="240" w:lineRule="auto"/>
        <w:ind w:left="900"/>
        <w:jc w:val="thaiDistribute"/>
        <w:rPr>
          <w:sz w:val="12"/>
          <w:szCs w:val="10"/>
        </w:rPr>
      </w:pPr>
    </w:p>
    <w:p w:rsidR="00864579" w:rsidRDefault="00864579" w:rsidP="00864579">
      <w:pPr>
        <w:spacing w:line="240" w:lineRule="auto"/>
        <w:ind w:left="900"/>
        <w:jc w:val="thaiDistribute"/>
      </w:pPr>
      <w:r w:rsidRPr="00D75AC3">
        <w:t xml:space="preserve">On </w:t>
      </w:r>
      <w:r w:rsidRPr="00B1333B">
        <w:t>2 May 2019</w:t>
      </w:r>
      <w:r w:rsidRPr="00D75AC3">
        <w:t xml:space="preserve">, </w:t>
      </w:r>
      <w:r>
        <w:t xml:space="preserve">the </w:t>
      </w:r>
      <w:r w:rsidRPr="00B1333B">
        <w:t>Office of the National Broadcasting and Telecommunications Commission</w:t>
      </w:r>
      <w:r w:rsidRPr="006F4B92">
        <w:t xml:space="preserve"> (“NBTC”)</w:t>
      </w:r>
      <w:r w:rsidRPr="00B1333B">
        <w:t xml:space="preserve"> </w:t>
      </w:r>
      <w:r w:rsidRPr="00D75AC3">
        <w:t xml:space="preserve">has released the order </w:t>
      </w:r>
      <w:r>
        <w:t>of c</w:t>
      </w:r>
      <w:r w:rsidRPr="00B1333B">
        <w:t xml:space="preserve">riteria, </w:t>
      </w:r>
      <w:r>
        <w:t>p</w:t>
      </w:r>
      <w:r w:rsidRPr="00B1333B">
        <w:t xml:space="preserve">rocedures, and </w:t>
      </w:r>
      <w:r>
        <w:t>c</w:t>
      </w:r>
      <w:r w:rsidRPr="00B1333B">
        <w:t xml:space="preserve">onditions for </w:t>
      </w:r>
      <w:r>
        <w:t>c</w:t>
      </w:r>
      <w:r w:rsidRPr="00B1333B">
        <w:t xml:space="preserve">ompensation as a </w:t>
      </w:r>
      <w:r>
        <w:t>r</w:t>
      </w:r>
      <w:r w:rsidRPr="00B1333B">
        <w:t xml:space="preserve">esult of the </w:t>
      </w:r>
      <w:r>
        <w:t>r</w:t>
      </w:r>
      <w:r w:rsidRPr="00B1333B">
        <w:t xml:space="preserve">eturn of the </w:t>
      </w:r>
      <w:r>
        <w:t>l</w:t>
      </w:r>
      <w:r w:rsidRPr="00B1333B">
        <w:t xml:space="preserve">icense to </w:t>
      </w:r>
      <w:r>
        <w:t>u</w:t>
      </w:r>
      <w:r w:rsidRPr="00B1333B">
        <w:t xml:space="preserve">se the </w:t>
      </w:r>
      <w:r>
        <w:t>s</w:t>
      </w:r>
      <w:r w:rsidRPr="00B1333B">
        <w:t xml:space="preserve">pectrum to </w:t>
      </w:r>
      <w:r>
        <w:t>p</w:t>
      </w:r>
      <w:r w:rsidRPr="00B1333B">
        <w:t>rovide Digital Television Services</w:t>
      </w:r>
      <w:r>
        <w:t xml:space="preserve">. The service users who had intended to </w:t>
      </w:r>
      <w:r w:rsidRPr="00D67616">
        <w:t>return the license</w:t>
      </w:r>
      <w:r>
        <w:t xml:space="preserve"> was required to </w:t>
      </w:r>
      <w:r w:rsidRPr="004C3C8F">
        <w:t>inform in writing within 10 May 2019. The request for a return of such license is considered a request to cancel the license</w:t>
      </w:r>
      <w:r>
        <w:t xml:space="preserve">. The service user </w:t>
      </w:r>
      <w:r w:rsidRPr="00D67616">
        <w:t>w</w:t>
      </w:r>
      <w:r>
        <w:t>ould</w:t>
      </w:r>
      <w:r w:rsidRPr="00D67616">
        <w:t xml:space="preserve"> still be required to broadcast as permitted until receiving the approval to return the license or cancel the operation and receive the notice of the date of service termination including the conditions of compensation for service users before dissolution from the NBTC.</w:t>
      </w:r>
      <w:r>
        <w:t xml:space="preserve"> </w:t>
      </w:r>
      <w:r w:rsidRPr="00D67616">
        <w:t>The NBTC will pay compensation as a result of the return of the license to the</w:t>
      </w:r>
      <w:r>
        <w:t xml:space="preserve"> service users</w:t>
      </w:r>
      <w:r w:rsidRPr="00D67616">
        <w:t xml:space="preserve"> within 60 days from the date of </w:t>
      </w:r>
      <w:r>
        <w:t xml:space="preserve">the </w:t>
      </w:r>
      <w:r w:rsidRPr="00D67616">
        <w:t>termination of the service</w:t>
      </w:r>
      <w:r>
        <w:t>.</w:t>
      </w:r>
    </w:p>
    <w:p w:rsidR="00864579" w:rsidRPr="00022CEB" w:rsidRDefault="00864579" w:rsidP="00864579">
      <w:pPr>
        <w:spacing w:line="240" w:lineRule="auto"/>
        <w:ind w:left="540"/>
        <w:jc w:val="thaiDistribute"/>
        <w:rPr>
          <w:sz w:val="18"/>
          <w:szCs w:val="16"/>
        </w:rPr>
      </w:pPr>
    </w:p>
    <w:p w:rsidR="00864579" w:rsidRDefault="00864579" w:rsidP="00864579">
      <w:pPr>
        <w:spacing w:line="240" w:lineRule="auto"/>
        <w:ind w:left="900"/>
        <w:jc w:val="thaiDistribute"/>
      </w:pPr>
      <w:r w:rsidRPr="00480C7F">
        <w:t xml:space="preserve">At the Board of Directors’ meeting of the Company’s subsidiary </w:t>
      </w:r>
      <w:r>
        <w:t xml:space="preserve">“Spring 26 </w:t>
      </w:r>
      <w:r w:rsidRPr="00480C7F">
        <w:t>Co., Lt</w:t>
      </w:r>
      <w:r>
        <w:t xml:space="preserve">d” </w:t>
      </w:r>
      <w:r w:rsidRPr="00480C7F">
        <w:t xml:space="preserve">held on </w:t>
      </w:r>
      <w:r>
        <w:t>9 May</w:t>
      </w:r>
      <w:r w:rsidRPr="00480C7F">
        <w:t xml:space="preserve"> 2019, the Board of Directors</w:t>
      </w:r>
      <w:r>
        <w:t xml:space="preserve"> </w:t>
      </w:r>
      <w:r w:rsidRPr="00480C7F">
        <w:t xml:space="preserve">of the Company’s subsidiary has resolved </w:t>
      </w:r>
      <w:r>
        <w:t xml:space="preserve">of submission </w:t>
      </w:r>
      <w:r w:rsidRPr="00977C62">
        <w:t>of the request for returning the license</w:t>
      </w:r>
      <w:r>
        <w:t xml:space="preserve"> to </w:t>
      </w:r>
      <w:r w:rsidRPr="00574607">
        <w:t>NBTC</w:t>
      </w:r>
      <w:r>
        <w:t>. O</w:t>
      </w:r>
      <w:r w:rsidRPr="006231E2">
        <w:t>n 10 May 2019</w:t>
      </w:r>
      <w:r>
        <w:t xml:space="preserve">, the subsidiary </w:t>
      </w:r>
      <w:r w:rsidRPr="00977C62">
        <w:t>has informed in writing</w:t>
      </w:r>
      <w:r>
        <w:t xml:space="preserve"> </w:t>
      </w:r>
      <w:r w:rsidRPr="00977C62">
        <w:t>NBTC of returning the license</w:t>
      </w:r>
      <w:r>
        <w:t>.</w:t>
      </w:r>
    </w:p>
    <w:p w:rsidR="00864579" w:rsidRPr="00022CEB" w:rsidRDefault="00864579" w:rsidP="00864579">
      <w:pPr>
        <w:spacing w:line="240" w:lineRule="auto"/>
        <w:ind w:left="900"/>
        <w:jc w:val="thaiDistribute"/>
        <w:rPr>
          <w:sz w:val="18"/>
          <w:szCs w:val="16"/>
        </w:rPr>
      </w:pPr>
    </w:p>
    <w:p w:rsidR="009E3029" w:rsidRDefault="009E3029">
      <w:pPr>
        <w:spacing w:line="240" w:lineRule="auto"/>
      </w:pPr>
      <w:r>
        <w:br w:type="page"/>
      </w:r>
    </w:p>
    <w:p w:rsidR="00864579" w:rsidRPr="00864579" w:rsidRDefault="00864579" w:rsidP="00864579">
      <w:pPr>
        <w:tabs>
          <w:tab w:val="left" w:pos="900"/>
        </w:tabs>
        <w:spacing w:line="240" w:lineRule="auto"/>
        <w:ind w:left="900"/>
        <w:jc w:val="thaiDistribute"/>
        <w:rPr>
          <w:i/>
          <w:iCs/>
        </w:rPr>
      </w:pPr>
      <w:r>
        <w:lastRenderedPageBreak/>
        <w:t>On</w:t>
      </w:r>
      <w:r w:rsidRPr="006F4B92">
        <w:t xml:space="preserve"> 27 </w:t>
      </w:r>
      <w:r>
        <w:t xml:space="preserve">June 2019, </w:t>
      </w:r>
      <w:r w:rsidRPr="006231E2">
        <w:t>NBTC</w:t>
      </w:r>
      <w:r>
        <w:t xml:space="preserve"> has issued to the subsidiary for the notification letter of </w:t>
      </w:r>
      <w:r w:rsidRPr="00574607">
        <w:t xml:space="preserve">approval to return the license and the notice of the date of service termination </w:t>
      </w:r>
      <w:r>
        <w:t xml:space="preserve">on 15 August 2019, </w:t>
      </w:r>
      <w:r w:rsidRPr="00574607">
        <w:t>including the conditions of compensation for service users before dissolution from the</w:t>
      </w:r>
      <w:r>
        <w:t xml:space="preserve"> NBTC. </w:t>
      </w:r>
      <w:r w:rsidR="00E46923">
        <w:t>O</w:t>
      </w:r>
      <w:r>
        <w:t xml:space="preserve">n 26 July 2019, NBTC has issued the notification letter to approve the compensation for the subsidiary amounting to Baht 890.83 million by deducting the payable of </w:t>
      </w:r>
      <w:r w:rsidRPr="00D75AC3">
        <w:t xml:space="preserve">license fee instalment payments no. </w:t>
      </w:r>
      <w:r>
        <w:t xml:space="preserve">4 amounting to Baht 215.07 million (included VAT). Therefore, the remaining </w:t>
      </w:r>
      <w:r w:rsidRPr="00574607">
        <w:t>compensation</w:t>
      </w:r>
      <w:r>
        <w:t xml:space="preserve"> would be received in amounting to Baht </w:t>
      </w:r>
      <w:r w:rsidRPr="006F4B92">
        <w:t>675.76</w:t>
      </w:r>
      <w:r>
        <w:t xml:space="preserve"> million. </w:t>
      </w:r>
      <w:r w:rsidRPr="005C224B">
        <w:t xml:space="preserve">The NBTC will </w:t>
      </w:r>
      <w:r>
        <w:t>provide</w:t>
      </w:r>
      <w:r w:rsidRPr="005C224B">
        <w:t xml:space="preserve"> the</w:t>
      </w:r>
      <w:r>
        <w:t xml:space="preserve"> said </w:t>
      </w:r>
      <w:r w:rsidRPr="005C224B">
        <w:t xml:space="preserve">compensation for </w:t>
      </w:r>
      <w:r>
        <w:t>t</w:t>
      </w:r>
      <w:r w:rsidRPr="005C224B">
        <w:t>he subsidiary within 60 days from the date that the subsidiary files a request to return the license</w:t>
      </w:r>
      <w:r w:rsidRPr="00D30D11">
        <w:t>. However, the subsidiary received compensation on 16 August 2019</w:t>
      </w:r>
      <w:r w:rsidRPr="00CE3D6B">
        <w:rPr>
          <w:rFonts w:cs="Cordia New" w:hint="cs"/>
          <w:i/>
          <w:iCs/>
          <w:cs/>
          <w:lang w:bidi="th-TH"/>
        </w:rPr>
        <w:t>.</w:t>
      </w:r>
    </w:p>
    <w:p w:rsidR="00864579" w:rsidRDefault="00864579" w:rsidP="00864579">
      <w:pPr>
        <w:tabs>
          <w:tab w:val="left" w:pos="900"/>
        </w:tabs>
        <w:spacing w:line="240" w:lineRule="auto"/>
        <w:ind w:left="900"/>
        <w:jc w:val="thaiDistribute"/>
        <w:rPr>
          <w:i/>
          <w:iCs/>
        </w:rPr>
      </w:pPr>
    </w:p>
    <w:p w:rsidR="004D6EB0" w:rsidRPr="006F4B92" w:rsidRDefault="004D6EB0" w:rsidP="00245743">
      <w:pPr>
        <w:numPr>
          <w:ilvl w:val="0"/>
          <w:numId w:val="16"/>
        </w:numPr>
        <w:tabs>
          <w:tab w:val="left" w:pos="900"/>
        </w:tabs>
        <w:spacing w:line="240" w:lineRule="auto"/>
        <w:ind w:left="900" w:hanging="270"/>
        <w:jc w:val="thaiDistribute"/>
        <w:rPr>
          <w:i/>
          <w:iCs/>
        </w:rPr>
      </w:pPr>
      <w:r w:rsidRPr="006F4B92">
        <w:rPr>
          <w:i/>
          <w:iCs/>
        </w:rPr>
        <w:t>Disposal of investment in Nation International Edutainment Public Company Limited (“NINE”)</w:t>
      </w:r>
    </w:p>
    <w:p w:rsidR="004D6EB0" w:rsidRPr="005B11C8" w:rsidRDefault="004D6EB0" w:rsidP="004D6EB0">
      <w:pPr>
        <w:pStyle w:val="block"/>
        <w:spacing w:after="0" w:line="180" w:lineRule="exact"/>
        <w:ind w:left="0"/>
        <w:jc w:val="both"/>
        <w:rPr>
          <w:color w:val="000000"/>
          <w:sz w:val="20"/>
          <w:lang w:bidi="th-TH"/>
        </w:rPr>
      </w:pPr>
    </w:p>
    <w:p w:rsidR="004D6EB0" w:rsidRDefault="004D6EB0" w:rsidP="00245743">
      <w:pPr>
        <w:pStyle w:val="block"/>
        <w:spacing w:after="0" w:line="240" w:lineRule="atLeast"/>
        <w:ind w:left="922"/>
        <w:jc w:val="both"/>
        <w:rPr>
          <w:i/>
          <w:iCs/>
          <w:color w:val="000000"/>
          <w:szCs w:val="22"/>
          <w:lang w:bidi="th-TH"/>
        </w:rPr>
      </w:pPr>
      <w:r w:rsidRPr="00992169">
        <w:rPr>
          <w:spacing w:val="-2"/>
        </w:rPr>
        <w:t xml:space="preserve">At the Board of Directors’ meeting of the Company held on 16 May 2019, the Board of Directors approved the disposal of investment in Nation International Edutainment Public Company Limited, at a price not exceeding Baht 2.62 per share which determined by the average cost of common shares, in this regard, the totalling amount would not be exceeding Baht 350 million. </w:t>
      </w:r>
      <w:r>
        <w:rPr>
          <w:szCs w:val="22"/>
          <w:lang w:bidi="th-TH"/>
        </w:rPr>
        <w:t xml:space="preserve">Later, </w:t>
      </w:r>
      <w:r>
        <w:rPr>
          <w:spacing w:val="-2"/>
        </w:rPr>
        <w:t>t</w:t>
      </w:r>
      <w:r w:rsidRPr="00992169">
        <w:rPr>
          <w:spacing w:val="-2"/>
        </w:rPr>
        <w:t>he Company has dispos</w:t>
      </w:r>
      <w:r>
        <w:rPr>
          <w:spacing w:val="-2"/>
        </w:rPr>
        <w:t>ed</w:t>
      </w:r>
      <w:r w:rsidRPr="00992169">
        <w:rPr>
          <w:spacing w:val="-2"/>
        </w:rPr>
        <w:t xml:space="preserve"> the</w:t>
      </w:r>
      <w:r>
        <w:rPr>
          <w:spacing w:val="-2"/>
        </w:rPr>
        <w:t>se such</w:t>
      </w:r>
      <w:r w:rsidRPr="00992169">
        <w:rPr>
          <w:spacing w:val="-2"/>
        </w:rPr>
        <w:t xml:space="preserve"> shares on 27 July 2019 in the amount of 17,350,000 shares</w:t>
      </w:r>
      <w:r>
        <w:rPr>
          <w:spacing w:val="-2"/>
        </w:rPr>
        <w:t xml:space="preserve">, </w:t>
      </w:r>
      <w:r w:rsidRPr="00992169">
        <w:rPr>
          <w:spacing w:val="-2"/>
        </w:rPr>
        <w:t xml:space="preserve">on 2 August 2019 </w:t>
      </w:r>
      <w:r>
        <w:rPr>
          <w:spacing w:val="-2"/>
        </w:rPr>
        <w:t xml:space="preserve">in </w:t>
      </w:r>
      <w:r w:rsidRPr="00992169">
        <w:rPr>
          <w:spacing w:val="-2"/>
        </w:rPr>
        <w:t>the amount of 17,350,000 shares and on 14 August 2019</w:t>
      </w:r>
      <w:r>
        <w:rPr>
          <w:spacing w:val="-2"/>
        </w:rPr>
        <w:t xml:space="preserve"> in </w:t>
      </w:r>
      <w:r w:rsidRPr="00992169">
        <w:rPr>
          <w:spacing w:val="-2"/>
        </w:rPr>
        <w:t xml:space="preserve">amount of 86,108,387 shares, totalling </w:t>
      </w:r>
      <w:r>
        <w:rPr>
          <w:spacing w:val="-2"/>
        </w:rPr>
        <w:t xml:space="preserve">of </w:t>
      </w:r>
      <w:r w:rsidRPr="00992169">
        <w:rPr>
          <w:spacing w:val="-2"/>
        </w:rPr>
        <w:t xml:space="preserve">120,808,387 shares at the price of Baht 2.62 per share, </w:t>
      </w:r>
      <w:r>
        <w:rPr>
          <w:spacing w:val="-2"/>
        </w:rPr>
        <w:t xml:space="preserve">in </w:t>
      </w:r>
      <w:r>
        <w:t xml:space="preserve">amounting to Baht </w:t>
      </w:r>
      <w:r w:rsidRPr="00992169">
        <w:rPr>
          <w:spacing w:val="-2"/>
        </w:rPr>
        <w:t>316.52 million.</w:t>
      </w:r>
    </w:p>
    <w:p w:rsidR="00A0671D" w:rsidRDefault="00A0671D" w:rsidP="00245743">
      <w:pPr>
        <w:pStyle w:val="block"/>
        <w:spacing w:after="0" w:line="240" w:lineRule="atLeast"/>
        <w:ind w:left="922"/>
        <w:jc w:val="both"/>
        <w:rPr>
          <w:i/>
          <w:iCs/>
          <w:color w:val="000000"/>
          <w:szCs w:val="22"/>
          <w:lang w:bidi="th-TH"/>
        </w:rPr>
      </w:pPr>
    </w:p>
    <w:p w:rsidR="00A0671D" w:rsidRPr="000A19EA" w:rsidRDefault="00A0671D" w:rsidP="00A0671D">
      <w:pPr>
        <w:numPr>
          <w:ilvl w:val="0"/>
          <w:numId w:val="16"/>
        </w:numPr>
        <w:tabs>
          <w:tab w:val="left" w:pos="900"/>
        </w:tabs>
        <w:spacing w:line="240" w:lineRule="auto"/>
        <w:jc w:val="thaiDistribute"/>
        <w:rPr>
          <w:i/>
          <w:iCs/>
        </w:rPr>
      </w:pPr>
      <w:r w:rsidRPr="000A19EA">
        <w:rPr>
          <w:i/>
          <w:iCs/>
        </w:rPr>
        <w:t>Changing of subsidiar</w:t>
      </w:r>
      <w:r w:rsidR="006B1F00">
        <w:rPr>
          <w:i/>
          <w:iCs/>
        </w:rPr>
        <w:t>ies</w:t>
      </w:r>
      <w:r w:rsidRPr="000A19EA">
        <w:rPr>
          <w:i/>
          <w:iCs/>
        </w:rPr>
        <w:t xml:space="preserve">’company’s name </w:t>
      </w:r>
    </w:p>
    <w:p w:rsidR="00A0671D" w:rsidRDefault="00A0671D" w:rsidP="00A0671D">
      <w:pPr>
        <w:tabs>
          <w:tab w:val="left" w:pos="900"/>
        </w:tabs>
        <w:spacing w:line="240" w:lineRule="auto"/>
        <w:ind w:left="900"/>
        <w:jc w:val="thaiDistribute"/>
        <w:rPr>
          <w:i/>
          <w:iCs/>
        </w:rPr>
      </w:pPr>
    </w:p>
    <w:p w:rsidR="00A0671D" w:rsidRDefault="00A0671D" w:rsidP="00A0671D">
      <w:pPr>
        <w:tabs>
          <w:tab w:val="left" w:pos="900"/>
        </w:tabs>
        <w:spacing w:line="240" w:lineRule="auto"/>
        <w:ind w:left="900"/>
        <w:jc w:val="thaiDistribute"/>
      </w:pPr>
      <w:r w:rsidRPr="00A0671D">
        <w:t xml:space="preserve">At the extraordinary meeting of the shareholders of the subsidiary held on 12 September 2019, the </w:t>
      </w:r>
      <w:r w:rsidRPr="00A0671D">
        <w:rPr>
          <w:szCs w:val="22"/>
        </w:rPr>
        <w:t>shareholders of the subsidiary</w:t>
      </w:r>
      <w:r w:rsidRPr="00A0671D">
        <w:t xml:space="preserve"> has resolved to change its</w:t>
      </w:r>
      <w:r w:rsidR="000E1CB7">
        <w:t xml:space="preserve"> company’s name from Spring 26 </w:t>
      </w:r>
      <w:r w:rsidR="00E46923">
        <w:t xml:space="preserve">Co., </w:t>
      </w:r>
      <w:r w:rsidR="00B324ED">
        <w:t>Ltd</w:t>
      </w:r>
      <w:r w:rsidRPr="00A0671D">
        <w:t xml:space="preserve"> to Nation Digital Content Co., Ltd. The subsidiary has registered the change of </w:t>
      </w:r>
      <w:r w:rsidR="00673197">
        <w:t xml:space="preserve">the </w:t>
      </w:r>
      <w:r w:rsidRPr="00A0671D">
        <w:t xml:space="preserve">company’s name with </w:t>
      </w:r>
      <w:r w:rsidR="00673197">
        <w:t xml:space="preserve">the </w:t>
      </w:r>
      <w:r w:rsidRPr="00A0671D">
        <w:t xml:space="preserve">Ministry of Commerce on 16 </w:t>
      </w:r>
      <w:r w:rsidRPr="00981FA3">
        <w:rPr>
          <w:rFonts w:cs="Cordia New"/>
          <w:lang w:bidi="th-TH"/>
        </w:rPr>
        <w:t>September</w:t>
      </w:r>
      <w:r w:rsidRPr="00A0671D">
        <w:t xml:space="preserve"> 2019.</w:t>
      </w:r>
    </w:p>
    <w:p w:rsidR="000E1CB7" w:rsidRDefault="000E1CB7" w:rsidP="00A0671D">
      <w:pPr>
        <w:tabs>
          <w:tab w:val="left" w:pos="900"/>
        </w:tabs>
        <w:spacing w:line="240" w:lineRule="auto"/>
        <w:ind w:left="900"/>
        <w:jc w:val="thaiDistribute"/>
      </w:pPr>
    </w:p>
    <w:p w:rsidR="000E1CB7" w:rsidRDefault="000E1CB7" w:rsidP="000E1CB7">
      <w:pPr>
        <w:tabs>
          <w:tab w:val="left" w:pos="900"/>
        </w:tabs>
        <w:spacing w:line="240" w:lineRule="auto"/>
        <w:ind w:left="900"/>
        <w:jc w:val="thaiDistribute"/>
      </w:pPr>
      <w:r w:rsidRPr="00A0671D">
        <w:t xml:space="preserve">At the extraordinary meeting of the shareholders of the subsidiary held on </w:t>
      </w:r>
      <w:r w:rsidR="00D15C12">
        <w:t>16</w:t>
      </w:r>
      <w:r w:rsidRPr="00CC1AE2">
        <w:t xml:space="preserve"> September 2019</w:t>
      </w:r>
      <w:r w:rsidRPr="00A0671D">
        <w:t xml:space="preserve">, the </w:t>
      </w:r>
      <w:r w:rsidRPr="00A0671D">
        <w:rPr>
          <w:szCs w:val="22"/>
        </w:rPr>
        <w:t>shareholders of the subsidiary</w:t>
      </w:r>
      <w:r w:rsidRPr="00A0671D">
        <w:t xml:space="preserve"> has resolved to change its</w:t>
      </w:r>
      <w:r>
        <w:t xml:space="preserve"> company’s name from </w:t>
      </w:r>
      <w:r w:rsidR="00962F20" w:rsidRPr="00962F20">
        <w:t>Nation News Network</w:t>
      </w:r>
      <w:r>
        <w:t xml:space="preserve"> </w:t>
      </w:r>
      <w:r w:rsidRPr="00A0671D">
        <w:t xml:space="preserve">Co., Ltd. to </w:t>
      </w:r>
      <w:r w:rsidR="00962F20" w:rsidRPr="00CC1AE2">
        <w:t>S</w:t>
      </w:r>
      <w:r w:rsidR="00D743B5" w:rsidRPr="00CC1AE2">
        <w:t>w</w:t>
      </w:r>
      <w:r w:rsidR="00962F20" w:rsidRPr="00CC1AE2">
        <w:t>enn</w:t>
      </w:r>
      <w:r w:rsidR="00D743B5" w:rsidRPr="00CC1AE2">
        <w:t xml:space="preserve"> Corporation</w:t>
      </w:r>
      <w:r w:rsidRPr="00CC1AE2">
        <w:t xml:space="preserve"> Co., Ltd. The subsidiary has registered the change of </w:t>
      </w:r>
      <w:r w:rsidR="00673197">
        <w:t xml:space="preserve">the </w:t>
      </w:r>
      <w:r w:rsidRPr="00CC1AE2">
        <w:t xml:space="preserve">company’s name with </w:t>
      </w:r>
      <w:r w:rsidR="00673197">
        <w:t xml:space="preserve">the </w:t>
      </w:r>
      <w:r w:rsidRPr="00CC1AE2">
        <w:t xml:space="preserve">Ministry of Commerce on </w:t>
      </w:r>
      <w:r w:rsidR="00D15C12">
        <w:t>25</w:t>
      </w:r>
      <w:r w:rsidRPr="00CC1AE2">
        <w:t xml:space="preserve"> </w:t>
      </w:r>
      <w:r w:rsidRPr="00CC1AE2">
        <w:rPr>
          <w:rFonts w:cs="Cordia New"/>
          <w:lang w:bidi="th-TH"/>
        </w:rPr>
        <w:t>September</w:t>
      </w:r>
      <w:r w:rsidRPr="00CC1AE2">
        <w:t xml:space="preserve"> 2019.</w:t>
      </w:r>
    </w:p>
    <w:p w:rsidR="00F652AC" w:rsidRDefault="00F652AC" w:rsidP="000E1CB7">
      <w:pPr>
        <w:tabs>
          <w:tab w:val="left" w:pos="900"/>
        </w:tabs>
        <w:spacing w:line="240" w:lineRule="auto"/>
        <w:ind w:left="900"/>
        <w:jc w:val="thaiDistribute"/>
      </w:pPr>
    </w:p>
    <w:p w:rsidR="00F652AC" w:rsidRDefault="00F652AC" w:rsidP="00F652AC">
      <w:pPr>
        <w:numPr>
          <w:ilvl w:val="0"/>
          <w:numId w:val="16"/>
        </w:numPr>
        <w:tabs>
          <w:tab w:val="left" w:pos="900"/>
        </w:tabs>
        <w:spacing w:line="240" w:lineRule="auto"/>
        <w:jc w:val="thaiDistribute"/>
        <w:rPr>
          <w:i/>
          <w:iCs/>
        </w:rPr>
      </w:pPr>
      <w:r w:rsidRPr="00F652AC">
        <w:rPr>
          <w:i/>
          <w:iCs/>
        </w:rPr>
        <w:t>At the Board of Directors’ meetings of a subsidiary (Nation Broadcasting Corporation Public Company Limited) held on 4 October 2019, the Board of Directors passed the following resolutions:</w:t>
      </w:r>
    </w:p>
    <w:p w:rsidR="00F652AC" w:rsidRPr="00F652AC" w:rsidRDefault="00F652AC" w:rsidP="00F652AC">
      <w:pPr>
        <w:tabs>
          <w:tab w:val="left" w:pos="900"/>
        </w:tabs>
        <w:spacing w:line="240" w:lineRule="auto"/>
        <w:ind w:left="922"/>
        <w:jc w:val="thaiDistribute"/>
        <w:rPr>
          <w:i/>
          <w:iCs/>
        </w:rPr>
      </w:pPr>
    </w:p>
    <w:p w:rsidR="00F652AC" w:rsidRPr="00931134" w:rsidRDefault="00F652AC" w:rsidP="00931134">
      <w:pPr>
        <w:pStyle w:val="ListParagraph"/>
        <w:numPr>
          <w:ilvl w:val="0"/>
          <w:numId w:val="28"/>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the subsidiary to </w:t>
      </w:r>
      <w:r w:rsidR="00931134" w:rsidRPr="00931134">
        <w:rPr>
          <w:rFonts w:ascii="Times New Roman" w:hAnsi="Times New Roman" w:cs="Times New Roman"/>
          <w:lang w:val="en-GB"/>
        </w:rPr>
        <w:t xml:space="preserve">subscribe for the newly-issued ordinary shares in a local company of Baht 15 million, representing 50% of the total issued shares. </w:t>
      </w:r>
    </w:p>
    <w:p w:rsidR="00F652AC" w:rsidRPr="00F652AC" w:rsidRDefault="00F652AC" w:rsidP="00F652AC">
      <w:pPr>
        <w:pStyle w:val="ListParagraph"/>
        <w:numPr>
          <w:ilvl w:val="0"/>
          <w:numId w:val="28"/>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Approved a reduction of the registered share capital of the Company from Baht 720.34 million (divided</w:t>
      </w:r>
      <w:r w:rsidR="006A0773">
        <w:rPr>
          <w:rFonts w:ascii="Times New Roman" w:hAnsi="Times New Roman" w:cs="Times New Roman"/>
          <w:lang w:val="en-GB"/>
        </w:rPr>
        <w:t xml:space="preserve"> </w:t>
      </w:r>
      <w:r w:rsidRPr="00F652AC">
        <w:rPr>
          <w:rFonts w:ascii="Times New Roman" w:hAnsi="Times New Roman" w:cs="Times New Roman"/>
          <w:lang w:val="en-GB"/>
        </w:rPr>
        <w:t xml:space="preserve">720,343,962 ordinary shares at Baht 1 par value) to Baht 535.44 million (divided 535,436,809 ordinary shares at Baht 1 par value) by cutting down the registered share capital of 184,907,153 ordinary shares at Baht 1 par value. </w:t>
      </w:r>
    </w:p>
    <w:p w:rsidR="00931134" w:rsidRPr="00931134" w:rsidRDefault="00931134" w:rsidP="00931134">
      <w:pPr>
        <w:pStyle w:val="ListParagraph"/>
        <w:numPr>
          <w:ilvl w:val="0"/>
          <w:numId w:val="28"/>
        </w:numPr>
        <w:tabs>
          <w:tab w:val="left" w:pos="1080"/>
        </w:tabs>
        <w:spacing w:after="0" w:line="252" w:lineRule="auto"/>
        <w:ind w:left="1080" w:hanging="135"/>
        <w:contextualSpacing/>
        <w:jc w:val="thaiDistribute"/>
        <w:rPr>
          <w:rFonts w:ascii="Times New Roman" w:hAnsi="Times New Roman" w:cs="Times New Roman"/>
          <w:lang w:val="en-GB"/>
        </w:rPr>
      </w:pPr>
      <w:r w:rsidRPr="00931134">
        <w:rPr>
          <w:rFonts w:ascii="Times New Roman" w:hAnsi="Times New Roman" w:cs="Times New Roman"/>
          <w:lang w:val="en-GB"/>
        </w:rPr>
        <w:t>Approved an increase in registered share capital by Baht 267.72 million from Baht 535.44 million (divided 535,436,809 ordinary shares at Baht 1 par value) to Baht 803.16 million (divided 803,155,214 ordinary shares at Baht 1 par value) to offer to the existing shareholders proportionate to their respective shareholdings (Rights Offering) at the ratio of 2 existing ordinary shares for 1 newly-issued ordinary share held with the price of Baht 0.53 per share.</w:t>
      </w:r>
    </w:p>
    <w:p w:rsidR="00F652AC" w:rsidRDefault="00F652AC" w:rsidP="00F652AC">
      <w:pPr>
        <w:pStyle w:val="block"/>
        <w:spacing w:after="0" w:line="240" w:lineRule="atLeast"/>
        <w:ind w:left="1287"/>
        <w:jc w:val="thaiDistribute"/>
        <w:rPr>
          <w:szCs w:val="22"/>
          <w:lang w:val="en-US" w:bidi="th-TH"/>
        </w:rPr>
      </w:pPr>
    </w:p>
    <w:p w:rsidR="00F652AC" w:rsidRDefault="00F652AC" w:rsidP="00966C66">
      <w:pPr>
        <w:ind w:left="1080"/>
        <w:jc w:val="thaiDistribute"/>
        <w:rPr>
          <w:szCs w:val="28"/>
          <w:lang w:val="en-US" w:bidi="th-TH"/>
        </w:rPr>
      </w:pPr>
      <w:r>
        <w:t xml:space="preserve">Such reduction and increase in registered share capital of the subsidiary are subject to final approval in the </w:t>
      </w:r>
      <w:r w:rsidR="00F37F56">
        <w:t xml:space="preserve">subsidiary’s </w:t>
      </w:r>
      <w:r>
        <w:t>shareholders’ meeting.</w:t>
      </w:r>
    </w:p>
    <w:p w:rsidR="00F652AC" w:rsidRDefault="00F652AC" w:rsidP="00F652AC">
      <w:pPr>
        <w:ind w:left="900"/>
        <w:jc w:val="thaiDistribute"/>
      </w:pPr>
    </w:p>
    <w:p w:rsidR="00F652AC" w:rsidRDefault="00F652AC">
      <w:pPr>
        <w:spacing w:line="240" w:lineRule="auto"/>
        <w:rPr>
          <w:szCs w:val="22"/>
          <w:lang w:val="en-US" w:bidi="th-TH"/>
        </w:rPr>
      </w:pPr>
      <w:r>
        <w:rPr>
          <w:szCs w:val="22"/>
        </w:rPr>
        <w:br w:type="page"/>
      </w:r>
    </w:p>
    <w:p w:rsidR="00F652AC" w:rsidRDefault="00F652AC" w:rsidP="00F652AC">
      <w:pPr>
        <w:pStyle w:val="ListParagraph"/>
        <w:numPr>
          <w:ilvl w:val="0"/>
          <w:numId w:val="34"/>
        </w:numPr>
        <w:spacing w:after="160" w:line="240" w:lineRule="atLeast"/>
        <w:ind w:left="900" w:right="9" w:hanging="360"/>
        <w:contextualSpacing/>
        <w:jc w:val="thaiDistribute"/>
        <w:rPr>
          <w:rFonts w:ascii="Times New Roman" w:hAnsi="Times New Roman" w:cs="Times New Roman"/>
          <w:szCs w:val="22"/>
        </w:rPr>
      </w:pPr>
      <w:r>
        <w:rPr>
          <w:rFonts w:ascii="Times New Roman" w:hAnsi="Times New Roman" w:cs="Times New Roman"/>
          <w:szCs w:val="22"/>
        </w:rPr>
        <w:lastRenderedPageBreak/>
        <w:t>At the Board of Directors’ meeting of the Company held on 4 October 2019, the Board of Directors’ passed the following resolutions:</w:t>
      </w:r>
    </w:p>
    <w:p w:rsidR="00F652AC" w:rsidRDefault="00F652AC" w:rsidP="00F652AC">
      <w:pPr>
        <w:pStyle w:val="ListParagraph"/>
        <w:spacing w:after="160" w:line="240" w:lineRule="atLeast"/>
        <w:ind w:left="900" w:right="9"/>
        <w:contextualSpacing/>
        <w:jc w:val="thaiDistribute"/>
        <w:rPr>
          <w:rFonts w:ascii="Times New Roman" w:hAnsi="Times New Roman" w:cs="Times New Roman"/>
          <w:szCs w:val="22"/>
        </w:rPr>
      </w:pPr>
    </w:p>
    <w:p w:rsidR="00F652AC" w:rsidRPr="00F652AC" w:rsidRDefault="00F652AC" w:rsidP="00F652AC">
      <w:pPr>
        <w:pStyle w:val="ListParagraph"/>
        <w:numPr>
          <w:ilvl w:val="0"/>
          <w:numId w:val="28"/>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to subscribe to new </w:t>
      </w:r>
      <w:r w:rsidR="00C9778C" w:rsidRPr="00C9778C">
        <w:rPr>
          <w:rFonts w:ascii="Times New Roman" w:hAnsi="Times New Roman" w:cs="Times New Roman"/>
          <w:lang w:val="en-GB"/>
        </w:rPr>
        <w:t xml:space="preserve">newly-issued ordinary shares </w:t>
      </w:r>
      <w:r w:rsidRPr="00F652AC">
        <w:rPr>
          <w:rFonts w:ascii="Times New Roman" w:hAnsi="Times New Roman" w:cs="Times New Roman"/>
          <w:lang w:val="en-GB"/>
        </w:rPr>
        <w:t>of Nation Broadcasting Corporation Public Company Limited according to the proportion of shareholding.</w:t>
      </w:r>
    </w:p>
    <w:p w:rsidR="00F652AC" w:rsidRPr="00F652AC" w:rsidRDefault="00F652AC" w:rsidP="00F652AC">
      <w:pPr>
        <w:pStyle w:val="ListParagraph"/>
        <w:numPr>
          <w:ilvl w:val="0"/>
          <w:numId w:val="28"/>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to transfer of legal reserve of Baht 32.70 million and premium on ordinary shares of Baht 1,169.75 million to compensate the deficit as of 31 March 2019.      </w:t>
      </w:r>
    </w:p>
    <w:p w:rsidR="00F652AC" w:rsidRPr="00F652AC" w:rsidRDefault="00F652AC" w:rsidP="00F652AC">
      <w:pPr>
        <w:pStyle w:val="ListParagraph"/>
        <w:numPr>
          <w:ilvl w:val="0"/>
          <w:numId w:val="28"/>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the reduction of the registered share capital of the Company from Baht 2,663.57 million (divided </w:t>
      </w:r>
      <w:bookmarkStart w:id="0" w:name="_GoBack"/>
      <w:bookmarkEnd w:id="0"/>
      <w:r w:rsidRPr="00F652AC">
        <w:rPr>
          <w:rFonts w:ascii="Times New Roman" w:hAnsi="Times New Roman" w:cs="Times New Roman"/>
          <w:lang w:val="en-GB"/>
        </w:rPr>
        <w:t xml:space="preserve">5,025,607,915 ordinary shares at Baht 0.53 par value) to Baht 2,156.02 million (divided 4,067,970,362 ordinary shares at Baht 0.53 par value) by cutting down the registered share capital of 957,637,553 ordinary shares at Baht 0.53 par value. </w:t>
      </w:r>
    </w:p>
    <w:p w:rsidR="00F652AC" w:rsidRDefault="00F652AC" w:rsidP="00C9778C">
      <w:pPr>
        <w:pStyle w:val="ListParagraph"/>
        <w:numPr>
          <w:ilvl w:val="0"/>
          <w:numId w:val="28"/>
        </w:numPr>
        <w:tabs>
          <w:tab w:val="left" w:pos="1080"/>
        </w:tabs>
        <w:spacing w:after="0" w:line="252" w:lineRule="auto"/>
        <w:ind w:left="1080" w:hanging="135"/>
        <w:contextualSpacing/>
        <w:jc w:val="thaiDistribute"/>
        <w:rPr>
          <w:rFonts w:ascii="Times New Roman" w:hAnsi="Times New Roman" w:cs="Times New Roman"/>
          <w:lang w:val="en-GB"/>
        </w:rPr>
      </w:pPr>
      <w:r w:rsidRPr="00C9778C">
        <w:rPr>
          <w:rFonts w:ascii="Times New Roman" w:hAnsi="Times New Roman" w:cs="Times New Roman"/>
          <w:lang w:val="en-GB"/>
        </w:rPr>
        <w:t xml:space="preserve">Approved the increase in registered share capital by Baht 7,186.75 million from Baht 2,156.02 million (divided 4,067,970,362 ordinary shares at Baht 0.53 par value) to Baht 9,342.77 million (divided 17,627,871,568 ordinary shares at Baht 0.53 par value) </w:t>
      </w:r>
      <w:r w:rsidR="00C9778C" w:rsidRPr="00C9778C">
        <w:rPr>
          <w:rFonts w:ascii="Times New Roman" w:hAnsi="Times New Roman" w:cs="Times New Roman"/>
          <w:lang w:val="en-GB"/>
        </w:rPr>
        <w:t>to offer to the existing shareholders proportionate to their respective shareholdings (Rights Offering) at the ratio of 3 existing ordinary shares for 10 newly-issued ordinary shares held with the price of Baht 0.06 per share.</w:t>
      </w:r>
    </w:p>
    <w:p w:rsidR="00C9778C" w:rsidRPr="00C9778C" w:rsidRDefault="00C9778C" w:rsidP="00C9778C">
      <w:pPr>
        <w:pStyle w:val="ListParagraph"/>
        <w:tabs>
          <w:tab w:val="left" w:pos="1080"/>
        </w:tabs>
        <w:spacing w:after="0" w:line="252" w:lineRule="auto"/>
        <w:ind w:left="1080"/>
        <w:contextualSpacing/>
        <w:jc w:val="thaiDistribute"/>
        <w:rPr>
          <w:rFonts w:ascii="Times New Roman" w:hAnsi="Times New Roman" w:cs="Times New Roman"/>
          <w:lang w:val="en-GB"/>
        </w:rPr>
      </w:pPr>
    </w:p>
    <w:p w:rsidR="00F652AC" w:rsidRDefault="00F652AC" w:rsidP="00966C66">
      <w:pPr>
        <w:ind w:left="1080"/>
        <w:jc w:val="thaiDistribute"/>
        <w:rPr>
          <w:szCs w:val="28"/>
          <w:lang w:val="en-US" w:bidi="th-TH"/>
        </w:rPr>
      </w:pPr>
      <w:r>
        <w:t>Such transfer of reserve, reduction and increase in registered share capital is subject to final approval in the shareholders’ meeting.</w:t>
      </w:r>
    </w:p>
    <w:p w:rsidR="00D15C12" w:rsidRPr="00F652AC" w:rsidRDefault="00D15C12" w:rsidP="00CE02A8">
      <w:pPr>
        <w:tabs>
          <w:tab w:val="left" w:pos="900"/>
        </w:tabs>
        <w:spacing w:line="240" w:lineRule="auto"/>
        <w:jc w:val="thaiDistribute"/>
        <w:rPr>
          <w:sz w:val="28"/>
          <w:szCs w:val="24"/>
        </w:rPr>
      </w:pPr>
    </w:p>
    <w:p w:rsidR="009F0D8E" w:rsidRPr="00F65CFE" w:rsidRDefault="000E1CB7" w:rsidP="009F0D8E">
      <w:pPr>
        <w:pStyle w:val="Heading1"/>
        <w:numPr>
          <w:ilvl w:val="0"/>
          <w:numId w:val="0"/>
        </w:numPr>
        <w:spacing w:before="0" w:after="0" w:line="240" w:lineRule="atLeast"/>
        <w:ind w:left="547" w:hanging="547"/>
      </w:pPr>
      <w:r>
        <w:rPr>
          <w:szCs w:val="24"/>
        </w:rPr>
        <w:t>17</w:t>
      </w:r>
      <w:r>
        <w:rPr>
          <w:szCs w:val="24"/>
        </w:rPr>
        <w:tab/>
      </w:r>
      <w:r w:rsidR="009F0D8E" w:rsidRPr="00F65CFE">
        <w:rPr>
          <w:szCs w:val="24"/>
        </w:rPr>
        <w:t>Thai Financial Reporting Standards (TFRS) not yet adopted</w:t>
      </w:r>
    </w:p>
    <w:p w:rsidR="009F0D8E" w:rsidRDefault="009F0D8E" w:rsidP="009F0D8E">
      <w:pPr>
        <w:pStyle w:val="BodyText"/>
        <w:spacing w:after="0" w:line="240" w:lineRule="atLeast"/>
        <w:jc w:val="thaiDistribute"/>
        <w:rPr>
          <w:szCs w:val="22"/>
        </w:rPr>
      </w:pPr>
    </w:p>
    <w:p w:rsidR="009F0D8E" w:rsidRDefault="009F0D8E" w:rsidP="009F0D8E">
      <w:pPr>
        <w:ind w:left="540"/>
        <w:jc w:val="thaiDistribute"/>
        <w:rPr>
          <w:szCs w:val="22"/>
        </w:rPr>
      </w:pPr>
      <w:r w:rsidRPr="00C776E9">
        <w:rPr>
          <w:szCs w:val="22"/>
        </w:rPr>
        <w:t>A number of new and revised TFRS which</w:t>
      </w:r>
      <w:r>
        <w:rPr>
          <w:szCs w:val="22"/>
        </w:rPr>
        <w:t xml:space="preserve"> are</w:t>
      </w:r>
      <w:r w:rsidRPr="00C776E9">
        <w:rPr>
          <w:szCs w:val="22"/>
        </w:rPr>
        <w:t xml:space="preserve">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9F0D8E" w:rsidRDefault="009F0D8E" w:rsidP="009F0D8E">
      <w:pPr>
        <w:pStyle w:val="BodyText"/>
        <w:spacing w:after="0" w:line="240" w:lineRule="atLeast"/>
        <w:jc w:val="thaiDistribute"/>
        <w:rPr>
          <w:szCs w:val="22"/>
          <w:lang w:val="en-GB"/>
        </w:rPr>
      </w:pPr>
    </w:p>
    <w:tbl>
      <w:tblPr>
        <w:tblW w:w="0" w:type="auto"/>
        <w:tblInd w:w="405" w:type="dxa"/>
        <w:tblLook w:val="04A0" w:firstRow="1" w:lastRow="0" w:firstColumn="1" w:lastColumn="0" w:noHBand="0" w:noVBand="1"/>
      </w:tblPr>
      <w:tblGrid>
        <w:gridCol w:w="3015"/>
        <w:gridCol w:w="6183"/>
      </w:tblGrid>
      <w:tr w:rsidR="009F0D8E" w:rsidRPr="005B32B8" w:rsidTr="00930D2C">
        <w:trPr>
          <w:tblHeader/>
        </w:trPr>
        <w:tc>
          <w:tcPr>
            <w:tcW w:w="3015" w:type="dxa"/>
            <w:shd w:val="clear" w:color="auto" w:fill="auto"/>
            <w:vAlign w:val="bottom"/>
          </w:tcPr>
          <w:p w:rsidR="009F0D8E" w:rsidRPr="00EE2C2C" w:rsidRDefault="009F0D8E" w:rsidP="00930D2C">
            <w:pPr>
              <w:jc w:val="center"/>
              <w:rPr>
                <w:szCs w:val="22"/>
                <w:shd w:val="clear" w:color="auto" w:fill="D9D9D9"/>
                <w:rtl/>
                <w:cs/>
              </w:rPr>
            </w:pPr>
            <w:r w:rsidRPr="00EE2C2C">
              <w:rPr>
                <w:rFonts w:eastAsia="Calibri"/>
                <w:b/>
                <w:bCs/>
                <w:szCs w:val="22"/>
              </w:rPr>
              <w:t>TFRS</w:t>
            </w:r>
          </w:p>
        </w:tc>
        <w:tc>
          <w:tcPr>
            <w:tcW w:w="6183" w:type="dxa"/>
            <w:shd w:val="clear" w:color="auto" w:fill="auto"/>
            <w:vAlign w:val="bottom"/>
          </w:tcPr>
          <w:p w:rsidR="009F0D8E" w:rsidRPr="00EE2C2C" w:rsidRDefault="009F0D8E" w:rsidP="00930D2C">
            <w:pPr>
              <w:jc w:val="center"/>
              <w:rPr>
                <w:rFonts w:eastAsia="Calibri"/>
                <w:b/>
                <w:bCs/>
                <w:szCs w:val="22"/>
              </w:rPr>
            </w:pPr>
            <w:r w:rsidRPr="00EE2C2C">
              <w:rPr>
                <w:b/>
                <w:bCs/>
                <w:szCs w:val="22"/>
              </w:rPr>
              <w:t>Topic</w:t>
            </w:r>
          </w:p>
        </w:tc>
      </w:tr>
      <w:tr w:rsidR="009F0D8E" w:rsidRPr="005B32B8" w:rsidTr="00930D2C">
        <w:tc>
          <w:tcPr>
            <w:tcW w:w="3015" w:type="dxa"/>
            <w:shd w:val="clear" w:color="auto" w:fill="auto"/>
          </w:tcPr>
          <w:p w:rsidR="009F0D8E" w:rsidRPr="00EE2C2C" w:rsidRDefault="009F0D8E" w:rsidP="00930D2C">
            <w:pPr>
              <w:ind w:left="162" w:hanging="162"/>
              <w:rPr>
                <w:rFonts w:eastAsia="Calibri"/>
                <w:szCs w:val="22"/>
                <w:rtl/>
                <w:cs/>
              </w:rPr>
            </w:pPr>
            <w:r w:rsidRPr="00EE2C2C">
              <w:rPr>
                <w:rFonts w:eastAsia="Calibri"/>
                <w:szCs w:val="22"/>
                <w:lang w:val="en-US"/>
              </w:rPr>
              <w:t>TFRS</w:t>
            </w:r>
            <w:r w:rsidRPr="00EE2C2C">
              <w:rPr>
                <w:rFonts w:eastAsia="Calibri"/>
                <w:szCs w:val="22"/>
              </w:rPr>
              <w:t xml:space="preserve"> 7*</w:t>
            </w:r>
          </w:p>
        </w:tc>
        <w:tc>
          <w:tcPr>
            <w:tcW w:w="6183" w:type="dxa"/>
            <w:shd w:val="clear" w:color="auto" w:fill="auto"/>
          </w:tcPr>
          <w:p w:rsidR="009F0D8E" w:rsidRPr="00EE2C2C" w:rsidRDefault="009F0D8E" w:rsidP="00930D2C">
            <w:pPr>
              <w:ind w:left="162" w:hanging="162"/>
              <w:rPr>
                <w:rFonts w:eastAsia="Calibri"/>
                <w:szCs w:val="22"/>
                <w:rtl/>
                <w:cs/>
                <w:lang w:val="en-US"/>
              </w:rPr>
            </w:pPr>
            <w:r w:rsidRPr="00EE2C2C">
              <w:rPr>
                <w:rFonts w:eastAsia="Calibri"/>
                <w:szCs w:val="22"/>
                <w:lang w:val="en-US"/>
              </w:rPr>
              <w:t>Financial Instruments: Disclosures</w:t>
            </w:r>
          </w:p>
        </w:tc>
      </w:tr>
      <w:tr w:rsidR="009F0D8E" w:rsidRPr="005B32B8" w:rsidTr="00930D2C">
        <w:tc>
          <w:tcPr>
            <w:tcW w:w="3015" w:type="dxa"/>
            <w:shd w:val="clear" w:color="auto" w:fill="auto"/>
          </w:tcPr>
          <w:p w:rsidR="009F0D8E" w:rsidRPr="00EE2C2C" w:rsidRDefault="009F0D8E" w:rsidP="00930D2C">
            <w:pPr>
              <w:ind w:left="162" w:hanging="162"/>
              <w:rPr>
                <w:rFonts w:eastAsia="Calibri"/>
                <w:szCs w:val="22"/>
                <w:rtl/>
                <w:cs/>
                <w:lang w:val="en-US"/>
              </w:rPr>
            </w:pPr>
            <w:r w:rsidRPr="00EE2C2C">
              <w:rPr>
                <w:rFonts w:eastAsia="Calibri"/>
                <w:szCs w:val="22"/>
                <w:lang w:val="en-US"/>
              </w:rPr>
              <w:t>TFRS 9*</w:t>
            </w:r>
          </w:p>
        </w:tc>
        <w:tc>
          <w:tcPr>
            <w:tcW w:w="6183" w:type="dxa"/>
            <w:shd w:val="clear" w:color="auto" w:fill="auto"/>
          </w:tcPr>
          <w:p w:rsidR="009F0D8E" w:rsidRPr="00EE2C2C" w:rsidRDefault="009F0D8E" w:rsidP="00930D2C">
            <w:pPr>
              <w:ind w:left="162" w:hanging="162"/>
              <w:rPr>
                <w:rFonts w:eastAsia="Calibri"/>
                <w:szCs w:val="22"/>
                <w:rtl/>
                <w:cs/>
                <w:lang w:val="en-US"/>
              </w:rPr>
            </w:pPr>
            <w:r w:rsidRPr="00EE2C2C">
              <w:rPr>
                <w:rFonts w:eastAsia="Calibri"/>
                <w:szCs w:val="22"/>
                <w:lang w:val="en-US"/>
              </w:rPr>
              <w:t>Financial Instruments</w:t>
            </w:r>
          </w:p>
        </w:tc>
      </w:tr>
      <w:tr w:rsidR="009F0D8E" w:rsidRPr="005B32B8" w:rsidTr="00930D2C">
        <w:tc>
          <w:tcPr>
            <w:tcW w:w="3015" w:type="dxa"/>
            <w:shd w:val="clear" w:color="auto" w:fill="auto"/>
          </w:tcPr>
          <w:p w:rsidR="009F0D8E" w:rsidRPr="00EE2C2C" w:rsidRDefault="009F0D8E" w:rsidP="00930D2C">
            <w:pPr>
              <w:ind w:left="162" w:hanging="162"/>
              <w:rPr>
                <w:rFonts w:eastAsia="Calibri"/>
                <w:szCs w:val="22"/>
                <w:lang w:val="en-US"/>
              </w:rPr>
            </w:pPr>
            <w:r w:rsidRPr="00EE2C2C">
              <w:rPr>
                <w:rFonts w:eastAsia="Calibri"/>
                <w:szCs w:val="22"/>
                <w:lang w:val="en-US"/>
              </w:rPr>
              <w:t>TFRS 16</w:t>
            </w:r>
          </w:p>
        </w:tc>
        <w:tc>
          <w:tcPr>
            <w:tcW w:w="6183" w:type="dxa"/>
            <w:shd w:val="clear" w:color="auto" w:fill="auto"/>
          </w:tcPr>
          <w:p w:rsidR="009F0D8E" w:rsidRPr="00EE2C2C" w:rsidRDefault="009F0D8E" w:rsidP="00930D2C">
            <w:pPr>
              <w:ind w:left="162" w:hanging="162"/>
              <w:rPr>
                <w:rFonts w:eastAsia="Calibri"/>
                <w:szCs w:val="22"/>
                <w:rtl/>
                <w:cs/>
                <w:lang w:val="en-US"/>
              </w:rPr>
            </w:pPr>
            <w:r w:rsidRPr="00EE2C2C">
              <w:rPr>
                <w:rFonts w:eastAsia="Calibri"/>
                <w:szCs w:val="22"/>
                <w:lang w:val="en-US"/>
              </w:rPr>
              <w:t>Leases</w:t>
            </w:r>
          </w:p>
        </w:tc>
      </w:tr>
      <w:tr w:rsidR="009F0D8E" w:rsidRPr="005B32B8" w:rsidTr="00930D2C">
        <w:tc>
          <w:tcPr>
            <w:tcW w:w="3015" w:type="dxa"/>
            <w:shd w:val="clear" w:color="auto" w:fill="auto"/>
          </w:tcPr>
          <w:p w:rsidR="009F0D8E" w:rsidRPr="00EE2C2C" w:rsidRDefault="009F0D8E" w:rsidP="00930D2C">
            <w:pPr>
              <w:ind w:left="162" w:hanging="162"/>
              <w:rPr>
                <w:rFonts w:eastAsia="Calibri"/>
                <w:szCs w:val="22"/>
                <w:rtl/>
                <w:cs/>
                <w:lang w:val="en-US"/>
              </w:rPr>
            </w:pPr>
            <w:r w:rsidRPr="00EE2C2C">
              <w:rPr>
                <w:rFonts w:eastAsia="Calibri"/>
                <w:szCs w:val="22"/>
                <w:lang w:val="en-US"/>
              </w:rPr>
              <w:t>TAS 32*</w:t>
            </w:r>
          </w:p>
        </w:tc>
        <w:tc>
          <w:tcPr>
            <w:tcW w:w="6183" w:type="dxa"/>
            <w:shd w:val="clear" w:color="auto" w:fill="auto"/>
          </w:tcPr>
          <w:p w:rsidR="009F0D8E" w:rsidRPr="00EE2C2C" w:rsidRDefault="009F0D8E" w:rsidP="00930D2C">
            <w:pPr>
              <w:ind w:left="162" w:hanging="162"/>
              <w:rPr>
                <w:rFonts w:eastAsia="Calibri"/>
                <w:szCs w:val="22"/>
                <w:rtl/>
                <w:cs/>
                <w:lang w:val="en-US"/>
              </w:rPr>
            </w:pPr>
            <w:r w:rsidRPr="00EE2C2C">
              <w:rPr>
                <w:rFonts w:eastAsia="Calibri"/>
                <w:szCs w:val="22"/>
                <w:lang w:val="en-US"/>
              </w:rPr>
              <w:t>Financial Instruments: Presentation</w:t>
            </w:r>
          </w:p>
        </w:tc>
      </w:tr>
      <w:tr w:rsidR="009F0D8E" w:rsidRPr="005B32B8" w:rsidTr="00930D2C">
        <w:tc>
          <w:tcPr>
            <w:tcW w:w="3015" w:type="dxa"/>
            <w:shd w:val="clear" w:color="auto" w:fill="auto"/>
          </w:tcPr>
          <w:p w:rsidR="009F0D8E" w:rsidRPr="00EE2C2C" w:rsidRDefault="009F0D8E" w:rsidP="00930D2C">
            <w:pPr>
              <w:ind w:left="162" w:hanging="162"/>
              <w:rPr>
                <w:rFonts w:eastAsia="Calibri"/>
                <w:szCs w:val="22"/>
                <w:rtl/>
                <w:cs/>
                <w:lang w:val="en-US"/>
              </w:rPr>
            </w:pPr>
            <w:r w:rsidRPr="00EE2C2C">
              <w:rPr>
                <w:rFonts w:eastAsia="Calibri"/>
                <w:szCs w:val="22"/>
                <w:lang w:val="en-US"/>
              </w:rPr>
              <w:t>TFRIC 16*</w:t>
            </w:r>
          </w:p>
        </w:tc>
        <w:tc>
          <w:tcPr>
            <w:tcW w:w="6183" w:type="dxa"/>
            <w:shd w:val="clear" w:color="auto" w:fill="auto"/>
          </w:tcPr>
          <w:p w:rsidR="009F0D8E" w:rsidRPr="00EE2C2C" w:rsidRDefault="009F0D8E" w:rsidP="00930D2C">
            <w:pPr>
              <w:ind w:left="162" w:hanging="162"/>
              <w:rPr>
                <w:rFonts w:eastAsia="Calibri"/>
                <w:szCs w:val="22"/>
                <w:rtl/>
                <w:cs/>
                <w:lang w:val="en-US"/>
              </w:rPr>
            </w:pPr>
            <w:r w:rsidRPr="00EE2C2C">
              <w:rPr>
                <w:rFonts w:eastAsia="Calibri"/>
                <w:szCs w:val="22"/>
                <w:lang w:val="en-US"/>
              </w:rPr>
              <w:t>Hedges of a Net Investment in a Foreign Operation</w:t>
            </w:r>
          </w:p>
        </w:tc>
      </w:tr>
      <w:tr w:rsidR="009F0D8E" w:rsidRPr="005B32B8" w:rsidTr="00930D2C">
        <w:tc>
          <w:tcPr>
            <w:tcW w:w="3015" w:type="dxa"/>
            <w:shd w:val="clear" w:color="auto" w:fill="auto"/>
          </w:tcPr>
          <w:p w:rsidR="009F0D8E" w:rsidRPr="00EE2C2C" w:rsidRDefault="009F0D8E" w:rsidP="00930D2C">
            <w:pPr>
              <w:ind w:left="162" w:hanging="162"/>
              <w:rPr>
                <w:rFonts w:eastAsia="Calibri"/>
                <w:szCs w:val="22"/>
                <w:rtl/>
                <w:cs/>
                <w:lang w:val="en-US"/>
              </w:rPr>
            </w:pPr>
            <w:r w:rsidRPr="00EE2C2C">
              <w:rPr>
                <w:rFonts w:eastAsia="Calibri"/>
                <w:szCs w:val="22"/>
                <w:lang w:val="en-US"/>
              </w:rPr>
              <w:t>TFRIC 19*</w:t>
            </w:r>
          </w:p>
        </w:tc>
        <w:tc>
          <w:tcPr>
            <w:tcW w:w="6183" w:type="dxa"/>
            <w:shd w:val="clear" w:color="auto" w:fill="auto"/>
          </w:tcPr>
          <w:p w:rsidR="009F0D8E" w:rsidRPr="00EE2C2C" w:rsidRDefault="009F0D8E" w:rsidP="00930D2C">
            <w:pPr>
              <w:ind w:left="162" w:hanging="162"/>
              <w:rPr>
                <w:rFonts w:eastAsia="Calibri"/>
                <w:szCs w:val="22"/>
                <w:rtl/>
                <w:cs/>
                <w:lang w:val="en-US"/>
              </w:rPr>
            </w:pPr>
            <w:r w:rsidRPr="00EE2C2C">
              <w:rPr>
                <w:rFonts w:eastAsia="Calibri"/>
                <w:szCs w:val="22"/>
                <w:lang w:val="en-US"/>
              </w:rPr>
              <w:t>Extinguishing Financial Liabilities with Equity Instruments</w:t>
            </w:r>
          </w:p>
        </w:tc>
      </w:tr>
    </w:tbl>
    <w:p w:rsidR="009F0D8E" w:rsidRDefault="009F0D8E" w:rsidP="009F0D8E">
      <w:pPr>
        <w:pStyle w:val="BodyText"/>
        <w:spacing w:after="0" w:line="240" w:lineRule="atLeast"/>
        <w:jc w:val="thaiDistribute"/>
        <w:rPr>
          <w:szCs w:val="22"/>
          <w:lang w:val="en-GB"/>
        </w:rPr>
      </w:pPr>
    </w:p>
    <w:p w:rsidR="009F0D8E" w:rsidRDefault="009F0D8E" w:rsidP="009F0D8E">
      <w:pPr>
        <w:ind w:left="540"/>
        <w:jc w:val="both"/>
        <w:rPr>
          <w:szCs w:val="22"/>
        </w:rPr>
      </w:pPr>
      <w:r w:rsidRPr="004761A1">
        <w:rPr>
          <w:szCs w:val="22"/>
        </w:rPr>
        <w:t>* TFRS - Financial instruments standards</w:t>
      </w:r>
    </w:p>
    <w:p w:rsidR="00144044" w:rsidRPr="004761A1" w:rsidRDefault="00144044" w:rsidP="009F0D8E">
      <w:pPr>
        <w:ind w:left="540"/>
        <w:jc w:val="both"/>
        <w:rPr>
          <w:szCs w:val="22"/>
        </w:rPr>
      </w:pPr>
    </w:p>
    <w:p w:rsidR="009E3029" w:rsidRDefault="009E3029">
      <w:pPr>
        <w:spacing w:line="240" w:lineRule="auto"/>
        <w:rPr>
          <w:rFonts w:eastAsia="Calibri"/>
          <w:b/>
          <w:bCs/>
          <w:i/>
          <w:iCs/>
          <w:szCs w:val="28"/>
          <w:lang w:val="en-US" w:bidi="th-TH"/>
        </w:rPr>
      </w:pPr>
    </w:p>
    <w:p w:rsidR="009F0D8E" w:rsidRPr="00144044" w:rsidRDefault="009F0D8E" w:rsidP="009F0D8E">
      <w:pPr>
        <w:pStyle w:val="ListParagraph"/>
        <w:numPr>
          <w:ilvl w:val="1"/>
          <w:numId w:val="27"/>
        </w:numPr>
        <w:tabs>
          <w:tab w:val="clear" w:pos="60"/>
        </w:tabs>
        <w:spacing w:after="0" w:line="240" w:lineRule="auto"/>
        <w:ind w:left="513"/>
        <w:contextualSpacing/>
        <w:jc w:val="thaiDistribute"/>
        <w:rPr>
          <w:rFonts w:ascii="Times New Roman" w:eastAsia="Calibri" w:hAnsi="Times New Roman" w:cs="Times New Roman"/>
          <w:b/>
          <w:bCs/>
          <w:i/>
          <w:iCs/>
        </w:rPr>
      </w:pPr>
      <w:r w:rsidRPr="00144044">
        <w:rPr>
          <w:rFonts w:ascii="Times New Roman" w:eastAsia="Calibri" w:hAnsi="Times New Roman" w:cs="Times New Roman"/>
          <w:b/>
          <w:bCs/>
          <w:i/>
          <w:iCs/>
        </w:rPr>
        <w:t>TFRS - Financial instruments standards</w:t>
      </w:r>
    </w:p>
    <w:p w:rsidR="009F0D8E" w:rsidRPr="00144044" w:rsidRDefault="009F0D8E" w:rsidP="00144044">
      <w:pPr>
        <w:ind w:left="540"/>
        <w:jc w:val="both"/>
        <w:rPr>
          <w:szCs w:val="22"/>
        </w:rPr>
      </w:pPr>
    </w:p>
    <w:p w:rsidR="009F0D8E" w:rsidRDefault="009F0D8E" w:rsidP="009E3029">
      <w:pPr>
        <w:pStyle w:val="ListParagraph"/>
        <w:spacing w:line="240" w:lineRule="auto"/>
        <w:ind w:left="1080"/>
        <w:jc w:val="thaiDistribute"/>
        <w:rPr>
          <w:rFonts w:ascii="Times New Roman" w:hAnsi="Times New Roman" w:cs="Times New Roman"/>
          <w:szCs w:val="22"/>
        </w:rPr>
      </w:pPr>
      <w:r w:rsidRPr="00144044">
        <w:rPr>
          <w:rFonts w:ascii="Times New Roman" w:hAnsi="Times New Roman" w:cs="Times New Roman"/>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F652AC" w:rsidRDefault="00F652AC">
      <w:pPr>
        <w:spacing w:line="240" w:lineRule="auto"/>
        <w:rPr>
          <w:rFonts w:cstheme="minorBidi"/>
          <w:szCs w:val="28"/>
          <w:lang w:bidi="th-TH"/>
        </w:rPr>
      </w:pPr>
      <w:r>
        <w:rPr>
          <w:rFonts w:cstheme="minorBidi"/>
          <w:szCs w:val="28"/>
          <w:lang w:bidi="th-TH"/>
        </w:rPr>
        <w:br w:type="page"/>
      </w:r>
    </w:p>
    <w:p w:rsidR="009F0D8E" w:rsidRPr="00144044" w:rsidRDefault="009F0D8E" w:rsidP="009F0D8E">
      <w:pPr>
        <w:pStyle w:val="ListParagraph"/>
        <w:numPr>
          <w:ilvl w:val="1"/>
          <w:numId w:val="27"/>
        </w:numPr>
        <w:tabs>
          <w:tab w:val="clear" w:pos="60"/>
        </w:tabs>
        <w:spacing w:after="0" w:line="240" w:lineRule="auto"/>
        <w:ind w:left="513"/>
        <w:contextualSpacing/>
        <w:jc w:val="thaiDistribute"/>
        <w:rPr>
          <w:rFonts w:ascii="Times New Roman" w:eastAsia="Calibri" w:hAnsi="Times New Roman" w:cs="Times New Roman"/>
          <w:b/>
          <w:bCs/>
          <w:i/>
          <w:iCs/>
        </w:rPr>
      </w:pPr>
      <w:r w:rsidRPr="00144044">
        <w:rPr>
          <w:rFonts w:ascii="Times New Roman" w:eastAsia="Calibri" w:hAnsi="Times New Roman" w:cs="Times New Roman"/>
          <w:b/>
          <w:bCs/>
          <w:i/>
          <w:iCs/>
        </w:rPr>
        <w:lastRenderedPageBreak/>
        <w:t>TFRS 16 Leases</w:t>
      </w:r>
    </w:p>
    <w:p w:rsidR="009F0D8E" w:rsidRPr="00144044" w:rsidRDefault="009F0D8E" w:rsidP="00144044">
      <w:pPr>
        <w:ind w:left="540"/>
        <w:jc w:val="both"/>
        <w:rPr>
          <w:szCs w:val="22"/>
        </w:rPr>
      </w:pPr>
    </w:p>
    <w:p w:rsidR="009F0D8E" w:rsidRPr="009E3029" w:rsidRDefault="009F0D8E" w:rsidP="009E3029">
      <w:pPr>
        <w:pStyle w:val="ListParagraph"/>
        <w:spacing w:line="240" w:lineRule="auto"/>
        <w:ind w:left="1080"/>
        <w:jc w:val="thaiDistribute"/>
        <w:rPr>
          <w:rFonts w:ascii="Times New Roman" w:hAnsi="Times New Roman" w:cs="Times New Roman"/>
          <w:szCs w:val="22"/>
        </w:rPr>
      </w:pPr>
      <w:r w:rsidRPr="00144044">
        <w:rPr>
          <w:rFonts w:ascii="Times New Roman" w:hAnsi="Times New Roman" w:cs="Times New Roman"/>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w:t>
      </w:r>
      <w:r w:rsidRPr="009E3029">
        <w:rPr>
          <w:rFonts w:ascii="Times New Roman" w:hAnsi="Times New Roman" w:cs="Times New Roman"/>
          <w:szCs w:val="22"/>
        </w:rPr>
        <w:t>accounting standards and interpretations which are currently effective will be cancelled.</w:t>
      </w:r>
    </w:p>
    <w:p w:rsidR="009F0D8E" w:rsidRPr="00144044" w:rsidRDefault="009F0D8E" w:rsidP="00144044">
      <w:pPr>
        <w:ind w:left="540"/>
        <w:jc w:val="both"/>
        <w:rPr>
          <w:szCs w:val="22"/>
        </w:rPr>
      </w:pPr>
    </w:p>
    <w:p w:rsidR="009F0D8E" w:rsidRPr="002E075B" w:rsidRDefault="009F0D8E" w:rsidP="009F0D8E">
      <w:pPr>
        <w:spacing w:line="240" w:lineRule="auto"/>
        <w:ind w:left="540"/>
        <w:jc w:val="thaiDistribute"/>
        <w:rPr>
          <w:szCs w:val="22"/>
        </w:rPr>
      </w:pPr>
      <w:r w:rsidRPr="002E075B">
        <w:rPr>
          <w:szCs w:val="22"/>
        </w:rPr>
        <w:t xml:space="preserve">Management is presently considering the potential impact of adopting and initially applying those TFRSs on the financial statements. </w:t>
      </w:r>
    </w:p>
    <w:p w:rsidR="009F0D8E" w:rsidRDefault="009F0D8E" w:rsidP="00217BE7">
      <w:pPr>
        <w:pStyle w:val="ListParagraph"/>
        <w:spacing w:after="0" w:line="252" w:lineRule="auto"/>
        <w:ind w:left="922"/>
        <w:contextualSpacing/>
        <w:jc w:val="thaiDistribute"/>
        <w:rPr>
          <w:rFonts w:ascii="Times New Roman" w:hAnsi="Times New Roman" w:cs="Times New Roman"/>
          <w:lang w:val="en-GB"/>
        </w:rPr>
      </w:pPr>
    </w:p>
    <w:sectPr w:rsidR="009F0D8E" w:rsidSect="00B868E9">
      <w:footerReference w:type="default" r:id="rId15"/>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B2D" w:rsidRDefault="002F1B2D">
      <w:r>
        <w:separator/>
      </w:r>
    </w:p>
  </w:endnote>
  <w:endnote w:type="continuationSeparator" w:id="0">
    <w:p w:rsidR="002F1B2D" w:rsidRDefault="002F1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684" w:rsidRPr="00973AA1" w:rsidRDefault="00971684">
    <w:pPr>
      <w:pStyle w:val="Footer"/>
      <w:jc w:val="center"/>
      <w:rPr>
        <w:sz w:val="22"/>
        <w:szCs w:val="22"/>
        <w:lang w:val="en-US"/>
      </w:rPr>
    </w:pPr>
    <w:r w:rsidRPr="00B637DD">
      <w:rPr>
        <w:sz w:val="22"/>
        <w:szCs w:val="22"/>
      </w:rPr>
      <w:fldChar w:fldCharType="begin"/>
    </w:r>
    <w:r w:rsidRPr="00B637DD">
      <w:rPr>
        <w:sz w:val="22"/>
        <w:szCs w:val="22"/>
      </w:rPr>
      <w:instrText xml:space="preserve"> PAGE   \* MERGEFORMAT </w:instrText>
    </w:r>
    <w:r w:rsidRPr="00B637DD">
      <w:rPr>
        <w:sz w:val="22"/>
        <w:szCs w:val="22"/>
      </w:rPr>
      <w:fldChar w:fldCharType="separate"/>
    </w:r>
    <w:r>
      <w:rPr>
        <w:noProof/>
        <w:sz w:val="22"/>
        <w:szCs w:val="22"/>
      </w:rPr>
      <w:t>21</w:t>
    </w:r>
    <w:r w:rsidRPr="00B637D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684" w:rsidRDefault="00971684"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rsidR="00971684" w:rsidRPr="009835A3" w:rsidRDefault="00971684" w:rsidP="00942E1B">
    <w:pPr>
      <w:pStyle w:val="Footer"/>
      <w:tabs>
        <w:tab w:val="clear" w:pos="9639"/>
      </w:tabs>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684" w:rsidRDefault="00971684" w:rsidP="00120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971684" w:rsidRPr="006C78F9" w:rsidRDefault="00971684" w:rsidP="004120FD">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684" w:rsidRDefault="00971684"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rsidR="00971684" w:rsidRPr="00E926BA" w:rsidRDefault="00971684" w:rsidP="00B90566">
    <w:pPr>
      <w:pStyle w:val="Footer"/>
      <w:tabs>
        <w:tab w:val="clear" w:pos="9639"/>
      </w:tabs>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684" w:rsidRDefault="00971684"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rsidR="00971684" w:rsidRPr="009835A3" w:rsidRDefault="00971684" w:rsidP="00942E1B">
    <w:pPr>
      <w:pStyle w:val="Footer"/>
      <w:tabs>
        <w:tab w:val="clear" w:pos="9639"/>
      </w:tabs>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684" w:rsidRDefault="00971684"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971684" w:rsidRPr="009835A3" w:rsidRDefault="00971684"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B2D" w:rsidRDefault="002F1B2D">
      <w:r>
        <w:separator/>
      </w:r>
    </w:p>
  </w:footnote>
  <w:footnote w:type="continuationSeparator" w:id="0">
    <w:p w:rsidR="002F1B2D" w:rsidRDefault="002F1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684" w:rsidRDefault="00971684" w:rsidP="009841FA">
    <w:pPr>
      <w:pStyle w:val="acctmainheading"/>
      <w:tabs>
        <w:tab w:val="left" w:pos="7810"/>
      </w:tabs>
      <w:spacing w:after="0" w:line="240" w:lineRule="atLeast"/>
    </w:pPr>
    <w:r>
      <w:t>Nation Multimedia Group Public Company Limited and its Subsidiaries</w:t>
    </w:r>
  </w:p>
  <w:p w:rsidR="00971684" w:rsidRDefault="00971684" w:rsidP="009841FA">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971684" w:rsidRPr="0093722D" w:rsidRDefault="00971684" w:rsidP="009841FA">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2019 (Unaudited but reviewed)</w:t>
    </w:r>
  </w:p>
  <w:p w:rsidR="00971684" w:rsidRDefault="00971684" w:rsidP="009D6567">
    <w:pPr>
      <w:pStyle w:val="acctmainheading"/>
      <w:spacing w:after="0" w:line="240" w:lineRule="atLeast"/>
      <w:rPr>
        <w:rFonts w:cs="Angsana New"/>
        <w:sz w:val="24"/>
        <w:szCs w:val="24"/>
        <w:lang w:bidi="th-TH"/>
      </w:rPr>
    </w:pPr>
  </w:p>
  <w:p w:rsidR="00971684" w:rsidRDefault="00971684" w:rsidP="009D6567">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684" w:rsidRDefault="00971684" w:rsidP="00CF21D4">
    <w:pPr>
      <w:pStyle w:val="acctmainheading"/>
      <w:tabs>
        <w:tab w:val="left" w:pos="7810"/>
      </w:tabs>
      <w:spacing w:after="0" w:line="240" w:lineRule="atLeast"/>
    </w:pPr>
    <w:r>
      <w:t>Nation Multimedia Group Public Company Limited and its Subsidiaries</w:t>
    </w:r>
  </w:p>
  <w:p w:rsidR="00971684" w:rsidRPr="0093722D" w:rsidRDefault="00971684" w:rsidP="00CF21D4">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971684" w:rsidRPr="0093722D" w:rsidRDefault="00971684" w:rsidP="00CF21D4">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2019 (Unaudited but reviewed)</w:t>
    </w:r>
  </w:p>
  <w:p w:rsidR="00971684" w:rsidRDefault="00971684" w:rsidP="004306A0">
    <w:pPr>
      <w:pStyle w:val="acctmainheading"/>
      <w:spacing w:after="0" w:line="240" w:lineRule="atLeast"/>
      <w:rPr>
        <w:rFonts w:cs="Angsana New"/>
        <w:sz w:val="24"/>
        <w:szCs w:val="24"/>
        <w:lang w:bidi="th-TH"/>
      </w:rPr>
    </w:pPr>
  </w:p>
  <w:p w:rsidR="00971684" w:rsidRPr="007C40DD" w:rsidRDefault="00971684" w:rsidP="004306A0">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060472B0"/>
    <w:multiLevelType w:val="hybridMultilevel"/>
    <w:tmpl w:val="2892CA32"/>
    <w:lvl w:ilvl="0" w:tplc="04090011">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8D80A70"/>
    <w:multiLevelType w:val="hybridMultilevel"/>
    <w:tmpl w:val="7FB015B2"/>
    <w:lvl w:ilvl="0" w:tplc="04090001">
      <w:start w:val="1"/>
      <w:numFmt w:val="bullet"/>
      <w:lvlText w:val=""/>
      <w:lvlJc w:val="left"/>
      <w:pPr>
        <w:ind w:left="1350" w:hanging="360"/>
      </w:pPr>
      <w:rPr>
        <w:rFonts w:ascii="Symbol" w:hAnsi="Symbol" w:hint="default"/>
        <w:i w:val="0"/>
        <w:i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A796D29"/>
    <w:multiLevelType w:val="hybridMultilevel"/>
    <w:tmpl w:val="1506F506"/>
    <w:lvl w:ilvl="0" w:tplc="D94E0A6C">
      <w:start w:val="8"/>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2B6349"/>
    <w:multiLevelType w:val="hybridMultilevel"/>
    <w:tmpl w:val="7446013A"/>
    <w:lvl w:ilvl="0" w:tplc="599AEB46">
      <w:start w:val="1"/>
      <w:numFmt w:val="lowerLetter"/>
      <w:lvlText w:val="%1."/>
      <w:lvlJc w:val="left"/>
      <w:pPr>
        <w:ind w:left="2250" w:hanging="360"/>
      </w:pPr>
      <w:rPr>
        <w:rFonts w:ascii="Times New Roman" w:eastAsia="Times New Roman" w:hAnsi="Times New Roman" w:cs="Times New Roman"/>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7" w15:restartNumberingAfterBreak="0">
    <w:nsid w:val="11A46447"/>
    <w:multiLevelType w:val="hybridMultilevel"/>
    <w:tmpl w:val="3E2EFAAA"/>
    <w:lvl w:ilvl="0" w:tplc="BA34020E">
      <w:start w:val="1"/>
      <w:numFmt w:val="lowerRoman"/>
      <w:lvlText w:val="%1)"/>
      <w:lvlJc w:val="left"/>
      <w:pPr>
        <w:ind w:left="1260" w:hanging="7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921FA"/>
    <w:multiLevelType w:val="hybridMultilevel"/>
    <w:tmpl w:val="87789E9A"/>
    <w:lvl w:ilvl="0" w:tplc="26A4D790">
      <w:start w:val="3"/>
      <w:numFmt w:val="bullet"/>
      <w:lvlText w:val="-"/>
      <w:lvlJc w:val="left"/>
      <w:pPr>
        <w:ind w:left="1290" w:hanging="360"/>
      </w:pPr>
      <w:rPr>
        <w:rFonts w:ascii="Times New Roman" w:eastAsia="Calibri" w:hAnsi="Times New Roman" w:cs="Times New Roman" w:hint="default"/>
      </w:rPr>
    </w:lvl>
    <w:lvl w:ilvl="1" w:tplc="04090003">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EF23746"/>
    <w:multiLevelType w:val="hybridMultilevel"/>
    <w:tmpl w:val="09BA9A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152188"/>
    <w:multiLevelType w:val="hybridMultilevel"/>
    <w:tmpl w:val="BA62E95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B50350"/>
    <w:multiLevelType w:val="hybridMultilevel"/>
    <w:tmpl w:val="A98E3058"/>
    <w:lvl w:ilvl="0" w:tplc="04090017">
      <w:start w:val="1"/>
      <w:numFmt w:val="lowerLetter"/>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FC94AA7"/>
    <w:multiLevelType w:val="hybridMultilevel"/>
    <w:tmpl w:val="61100F2E"/>
    <w:lvl w:ilvl="0" w:tplc="CF381B62">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0" w15:restartNumberingAfterBreak="0">
    <w:nsid w:val="4F874271"/>
    <w:multiLevelType w:val="multilevel"/>
    <w:tmpl w:val="F78A21B2"/>
    <w:lvl w:ilvl="0">
      <w:start w:val="1"/>
      <w:numFmt w:val="decimal"/>
      <w:lvlText w:val="%1."/>
      <w:lvlJc w:val="left"/>
      <w:pPr>
        <w:ind w:left="1350" w:hanging="360"/>
      </w:pPr>
      <w:rPr>
        <w:rFonts w:hint="default"/>
      </w:rPr>
    </w:lvl>
    <w:lvl w:ilvl="1">
      <w:start w:val="2"/>
      <w:numFmt w:val="decimal"/>
      <w:isLgl/>
      <w:lvlText w:val="%1.%2"/>
      <w:lvlJc w:val="left"/>
      <w:pPr>
        <w:ind w:left="1838" w:hanging="420"/>
      </w:pPr>
      <w:rPr>
        <w:rFonts w:hint="default"/>
      </w:rPr>
    </w:lvl>
    <w:lvl w:ilvl="2">
      <w:start w:val="1"/>
      <w:numFmt w:val="decimal"/>
      <w:isLgl/>
      <w:lvlText w:val="%1.%2.%3"/>
      <w:lvlJc w:val="left"/>
      <w:pPr>
        <w:ind w:left="2566" w:hanging="720"/>
      </w:pPr>
      <w:rPr>
        <w:rFonts w:hint="default"/>
      </w:rPr>
    </w:lvl>
    <w:lvl w:ilvl="3">
      <w:start w:val="1"/>
      <w:numFmt w:val="decimal"/>
      <w:isLgl/>
      <w:lvlText w:val="%1.%2.%3.%4"/>
      <w:lvlJc w:val="left"/>
      <w:pPr>
        <w:ind w:left="2994" w:hanging="720"/>
      </w:pPr>
      <w:rPr>
        <w:rFonts w:hint="default"/>
      </w:rPr>
    </w:lvl>
    <w:lvl w:ilvl="4">
      <w:start w:val="1"/>
      <w:numFmt w:val="decimal"/>
      <w:isLgl/>
      <w:lvlText w:val="%1.%2.%3.%4.%5"/>
      <w:lvlJc w:val="left"/>
      <w:pPr>
        <w:ind w:left="3782" w:hanging="1080"/>
      </w:pPr>
      <w:rPr>
        <w:rFonts w:hint="default"/>
      </w:rPr>
    </w:lvl>
    <w:lvl w:ilvl="5">
      <w:start w:val="1"/>
      <w:numFmt w:val="decimal"/>
      <w:isLgl/>
      <w:lvlText w:val="%1.%2.%3.%4.%5.%6"/>
      <w:lvlJc w:val="left"/>
      <w:pPr>
        <w:ind w:left="4210" w:hanging="1080"/>
      </w:pPr>
      <w:rPr>
        <w:rFonts w:hint="default"/>
      </w:rPr>
    </w:lvl>
    <w:lvl w:ilvl="6">
      <w:start w:val="1"/>
      <w:numFmt w:val="decimal"/>
      <w:isLgl/>
      <w:lvlText w:val="%1.%2.%3.%4.%5.%6.%7"/>
      <w:lvlJc w:val="left"/>
      <w:pPr>
        <w:ind w:left="4998" w:hanging="1440"/>
      </w:pPr>
      <w:rPr>
        <w:rFonts w:hint="default"/>
      </w:rPr>
    </w:lvl>
    <w:lvl w:ilvl="7">
      <w:start w:val="1"/>
      <w:numFmt w:val="decimal"/>
      <w:isLgl/>
      <w:lvlText w:val="%1.%2.%3.%4.%5.%6.%7.%8"/>
      <w:lvlJc w:val="left"/>
      <w:pPr>
        <w:ind w:left="5426" w:hanging="1440"/>
      </w:pPr>
      <w:rPr>
        <w:rFonts w:hint="default"/>
      </w:rPr>
    </w:lvl>
    <w:lvl w:ilvl="8">
      <w:start w:val="1"/>
      <w:numFmt w:val="decimal"/>
      <w:isLgl/>
      <w:lvlText w:val="%1.%2.%3.%4.%5.%6.%7.%8.%9"/>
      <w:lvlJc w:val="left"/>
      <w:pPr>
        <w:ind w:left="5854" w:hanging="1440"/>
      </w:pPr>
      <w:rPr>
        <w:rFonts w:hint="default"/>
      </w:rPr>
    </w:lvl>
  </w:abstractNum>
  <w:abstractNum w:abstractNumId="21" w15:restartNumberingAfterBreak="0">
    <w:nsid w:val="51A56749"/>
    <w:multiLevelType w:val="hybridMultilevel"/>
    <w:tmpl w:val="51AA6BF4"/>
    <w:lvl w:ilvl="0" w:tplc="E6FCFE0E">
      <w:start w:val="1"/>
      <w:numFmt w:val="lowerLetter"/>
      <w:lvlText w:val="%1)"/>
      <w:lvlJc w:val="left"/>
      <w:pPr>
        <w:ind w:left="922" w:hanging="360"/>
      </w:pPr>
      <w:rPr>
        <w:rFonts w:cs="Angsana New" w:hint="default"/>
        <w:i/>
        <w:iCs/>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558A4758"/>
    <w:multiLevelType w:val="hybridMultilevel"/>
    <w:tmpl w:val="82B83B2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 w15:restartNumberingAfterBreak="0">
    <w:nsid w:val="5CDC3D45"/>
    <w:multiLevelType w:val="hybridMultilevel"/>
    <w:tmpl w:val="0E6ECF0E"/>
    <w:lvl w:ilvl="0" w:tplc="CD4A423A">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5FA87722"/>
    <w:multiLevelType w:val="hybridMultilevel"/>
    <w:tmpl w:val="C7AEDACE"/>
    <w:lvl w:ilvl="0" w:tplc="6A28FE14">
      <w:start w:val="2"/>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644028C2"/>
    <w:multiLevelType w:val="hybridMultilevel"/>
    <w:tmpl w:val="33BE5FC8"/>
    <w:lvl w:ilvl="0" w:tplc="632E6A38">
      <w:start w:val="1"/>
      <w:numFmt w:val="decimal"/>
      <w:lvlText w:val="%1"/>
      <w:lvlJc w:val="left"/>
      <w:pPr>
        <w:ind w:left="774" w:hanging="360"/>
      </w:pPr>
      <w:rPr>
        <w:rFonts w:hint="default"/>
      </w:rPr>
    </w:lvl>
    <w:lvl w:ilvl="1" w:tplc="57305358">
      <w:start w:val="1"/>
      <w:numFmt w:val="lowerLetter"/>
      <w:lvlText w:val="%2."/>
      <w:lvlJc w:val="left"/>
      <w:pPr>
        <w:ind w:left="1494" w:hanging="360"/>
      </w:pPr>
    </w:lvl>
    <w:lvl w:ilvl="2" w:tplc="EFBEE5BE" w:tentative="1">
      <w:start w:val="1"/>
      <w:numFmt w:val="lowerRoman"/>
      <w:lvlText w:val="%3."/>
      <w:lvlJc w:val="right"/>
      <w:pPr>
        <w:ind w:left="2214" w:hanging="180"/>
      </w:pPr>
    </w:lvl>
    <w:lvl w:ilvl="3" w:tplc="30C2CC62" w:tentative="1">
      <w:start w:val="1"/>
      <w:numFmt w:val="decimal"/>
      <w:lvlText w:val="%4."/>
      <w:lvlJc w:val="left"/>
      <w:pPr>
        <w:ind w:left="2934" w:hanging="360"/>
      </w:pPr>
    </w:lvl>
    <w:lvl w:ilvl="4" w:tplc="81CE5832" w:tentative="1">
      <w:start w:val="1"/>
      <w:numFmt w:val="lowerLetter"/>
      <w:lvlText w:val="%5."/>
      <w:lvlJc w:val="left"/>
      <w:pPr>
        <w:ind w:left="3654" w:hanging="360"/>
      </w:pPr>
    </w:lvl>
    <w:lvl w:ilvl="5" w:tplc="E90AC96E" w:tentative="1">
      <w:start w:val="1"/>
      <w:numFmt w:val="lowerRoman"/>
      <w:lvlText w:val="%6."/>
      <w:lvlJc w:val="right"/>
      <w:pPr>
        <w:ind w:left="4374" w:hanging="180"/>
      </w:pPr>
    </w:lvl>
    <w:lvl w:ilvl="6" w:tplc="0240C444" w:tentative="1">
      <w:start w:val="1"/>
      <w:numFmt w:val="decimal"/>
      <w:lvlText w:val="%7."/>
      <w:lvlJc w:val="left"/>
      <w:pPr>
        <w:ind w:left="5094" w:hanging="360"/>
      </w:pPr>
    </w:lvl>
    <w:lvl w:ilvl="7" w:tplc="FBBC0250" w:tentative="1">
      <w:start w:val="1"/>
      <w:numFmt w:val="lowerLetter"/>
      <w:lvlText w:val="%8."/>
      <w:lvlJc w:val="left"/>
      <w:pPr>
        <w:ind w:left="5814" w:hanging="360"/>
      </w:pPr>
    </w:lvl>
    <w:lvl w:ilvl="8" w:tplc="0F348A04" w:tentative="1">
      <w:start w:val="1"/>
      <w:numFmt w:val="lowerRoman"/>
      <w:lvlText w:val="%9."/>
      <w:lvlJc w:val="right"/>
      <w:pPr>
        <w:ind w:left="6534"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721366D"/>
    <w:multiLevelType w:val="hybridMultilevel"/>
    <w:tmpl w:val="52A4D74C"/>
    <w:lvl w:ilvl="0" w:tplc="52B432D4">
      <w:start w:val="1"/>
      <w:numFmt w:val="lowerLetter"/>
      <w:pStyle w:val="NFSsubtopic"/>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8" w15:restartNumberingAfterBreak="0">
    <w:nsid w:val="71DF55D1"/>
    <w:multiLevelType w:val="multilevel"/>
    <w:tmpl w:val="14183E8E"/>
    <w:lvl w:ilvl="0">
      <w:start w:val="1"/>
      <w:numFmt w:val="decimal"/>
      <w:pStyle w:val="Heading1"/>
      <w:lvlText w:val="%1"/>
      <w:lvlJc w:val="left"/>
      <w:pPr>
        <w:tabs>
          <w:tab w:val="num" w:pos="1224"/>
        </w:tabs>
        <w:ind w:left="122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C736FC12">
      <w:start w:val="1"/>
      <w:numFmt w:val="bullet"/>
      <w:pStyle w:val="BodyTextbullet"/>
      <w:lvlText w:val=""/>
      <w:lvlJc w:val="left"/>
      <w:pPr>
        <w:tabs>
          <w:tab w:val="num" w:pos="1440"/>
        </w:tabs>
        <w:ind w:left="1440" w:hanging="360"/>
      </w:pPr>
      <w:rPr>
        <w:rFonts w:ascii="Symbol" w:hAnsi="Symbol" w:hint="default"/>
        <w:color w:val="auto"/>
        <w:sz w:val="22"/>
      </w:rPr>
    </w:lvl>
    <w:lvl w:ilvl="1" w:tplc="FB601C52">
      <w:start w:val="1"/>
      <w:numFmt w:val="bullet"/>
      <w:lvlText w:val="o"/>
      <w:lvlJc w:val="left"/>
      <w:pPr>
        <w:tabs>
          <w:tab w:val="num" w:pos="2520"/>
        </w:tabs>
        <w:ind w:left="2520" w:hanging="360"/>
      </w:pPr>
      <w:rPr>
        <w:rFonts w:ascii="Courier New" w:hAnsi="Courier New" w:hint="default"/>
      </w:rPr>
    </w:lvl>
    <w:lvl w:ilvl="2" w:tplc="EB3C2042" w:tentative="1">
      <w:start w:val="1"/>
      <w:numFmt w:val="bullet"/>
      <w:lvlText w:val=""/>
      <w:lvlJc w:val="left"/>
      <w:pPr>
        <w:tabs>
          <w:tab w:val="num" w:pos="3240"/>
        </w:tabs>
        <w:ind w:left="3240" w:hanging="360"/>
      </w:pPr>
      <w:rPr>
        <w:rFonts w:ascii="Wingdings" w:hAnsi="Wingdings" w:hint="default"/>
      </w:rPr>
    </w:lvl>
    <w:lvl w:ilvl="3" w:tplc="0B9EF548" w:tentative="1">
      <w:start w:val="1"/>
      <w:numFmt w:val="bullet"/>
      <w:lvlText w:val=""/>
      <w:lvlJc w:val="left"/>
      <w:pPr>
        <w:tabs>
          <w:tab w:val="num" w:pos="3960"/>
        </w:tabs>
        <w:ind w:left="3960" w:hanging="360"/>
      </w:pPr>
      <w:rPr>
        <w:rFonts w:ascii="Symbol" w:hAnsi="Symbol" w:hint="default"/>
      </w:rPr>
    </w:lvl>
    <w:lvl w:ilvl="4" w:tplc="72941298" w:tentative="1">
      <w:start w:val="1"/>
      <w:numFmt w:val="bullet"/>
      <w:lvlText w:val="o"/>
      <w:lvlJc w:val="left"/>
      <w:pPr>
        <w:tabs>
          <w:tab w:val="num" w:pos="4680"/>
        </w:tabs>
        <w:ind w:left="4680" w:hanging="360"/>
      </w:pPr>
      <w:rPr>
        <w:rFonts w:ascii="Courier New" w:hAnsi="Courier New" w:hint="default"/>
      </w:rPr>
    </w:lvl>
    <w:lvl w:ilvl="5" w:tplc="C13CC25E" w:tentative="1">
      <w:start w:val="1"/>
      <w:numFmt w:val="bullet"/>
      <w:lvlText w:val=""/>
      <w:lvlJc w:val="left"/>
      <w:pPr>
        <w:tabs>
          <w:tab w:val="num" w:pos="5400"/>
        </w:tabs>
        <w:ind w:left="5400" w:hanging="360"/>
      </w:pPr>
      <w:rPr>
        <w:rFonts w:ascii="Wingdings" w:hAnsi="Wingdings" w:hint="default"/>
      </w:rPr>
    </w:lvl>
    <w:lvl w:ilvl="6" w:tplc="4372EAAA" w:tentative="1">
      <w:start w:val="1"/>
      <w:numFmt w:val="bullet"/>
      <w:lvlText w:val=""/>
      <w:lvlJc w:val="left"/>
      <w:pPr>
        <w:tabs>
          <w:tab w:val="num" w:pos="6120"/>
        </w:tabs>
        <w:ind w:left="6120" w:hanging="360"/>
      </w:pPr>
      <w:rPr>
        <w:rFonts w:ascii="Symbol" w:hAnsi="Symbol" w:hint="default"/>
      </w:rPr>
    </w:lvl>
    <w:lvl w:ilvl="7" w:tplc="01A2006E" w:tentative="1">
      <w:start w:val="1"/>
      <w:numFmt w:val="bullet"/>
      <w:lvlText w:val="o"/>
      <w:lvlJc w:val="left"/>
      <w:pPr>
        <w:tabs>
          <w:tab w:val="num" w:pos="6840"/>
        </w:tabs>
        <w:ind w:left="6840" w:hanging="360"/>
      </w:pPr>
      <w:rPr>
        <w:rFonts w:ascii="Courier New" w:hAnsi="Courier New" w:hint="default"/>
      </w:rPr>
    </w:lvl>
    <w:lvl w:ilvl="8" w:tplc="D7322F34"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3"/>
  </w:num>
  <w:num w:numId="3">
    <w:abstractNumId w:val="29"/>
  </w:num>
  <w:num w:numId="4">
    <w:abstractNumId w:val="11"/>
  </w:num>
  <w:num w:numId="5">
    <w:abstractNumId w:val="30"/>
  </w:num>
  <w:num w:numId="6">
    <w:abstractNumId w:val="28"/>
  </w:num>
  <w:num w:numId="7">
    <w:abstractNumId w:val="18"/>
  </w:num>
  <w:num w:numId="8">
    <w:abstractNumId w:val="26"/>
  </w:num>
  <w:num w:numId="9">
    <w:abstractNumId w:val="14"/>
  </w:num>
  <w:num w:numId="10">
    <w:abstractNumId w:val="27"/>
  </w:num>
  <w:num w:numId="11">
    <w:abstractNumId w:val="0"/>
  </w:num>
  <w:num w:numId="12">
    <w:abstractNumId w:val="25"/>
  </w:num>
  <w:num w:numId="13">
    <w:abstractNumId w:val="19"/>
  </w:num>
  <w:num w:numId="14">
    <w:abstractNumId w:val="5"/>
  </w:num>
  <w:num w:numId="15">
    <w:abstractNumId w:val="10"/>
  </w:num>
  <w:num w:numId="16">
    <w:abstractNumId w:val="21"/>
  </w:num>
  <w:num w:numId="17">
    <w:abstractNumId w:val="4"/>
  </w:num>
  <w:num w:numId="18">
    <w:abstractNumId w:val="12"/>
  </w:num>
  <w:num w:numId="19">
    <w:abstractNumId w:val="15"/>
  </w:num>
  <w:num w:numId="20">
    <w:abstractNumId w:val="3"/>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2"/>
  </w:num>
  <w:num w:numId="24">
    <w:abstractNumId w:val="6"/>
  </w:num>
  <w:num w:numId="25">
    <w:abstractNumId w:val="1"/>
  </w:num>
  <w:num w:numId="26">
    <w:abstractNumId w:val="31"/>
    <w:lvlOverride w:ilvl="0">
      <w:startOverride w:val="1"/>
    </w:lvlOverride>
    <w:lvlOverride w:ilvl="1"/>
    <w:lvlOverride w:ilvl="2"/>
    <w:lvlOverride w:ilvl="3"/>
    <w:lvlOverride w:ilvl="4"/>
    <w:lvlOverride w:ilvl="5"/>
    <w:lvlOverride w:ilvl="6"/>
    <w:lvlOverride w:ilvl="7"/>
    <w:lvlOverride w:ilvl="8"/>
  </w:num>
  <w:num w:numId="27">
    <w:abstractNumId w:val="8"/>
  </w:num>
  <w:num w:numId="28">
    <w:abstractNumId w:val="9"/>
  </w:num>
  <w:num w:numId="29">
    <w:abstractNumId w:val="17"/>
  </w:num>
  <w:num w:numId="30">
    <w:abstractNumId w:val="20"/>
  </w:num>
  <w:num w:numId="31">
    <w:abstractNumId w:val="24"/>
  </w:num>
  <w:num w:numId="32">
    <w:abstractNumId w:val="16"/>
  </w:num>
  <w:num w:numId="33">
    <w:abstractNumId w:val="22"/>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14EE"/>
    <w:rsid w:val="0000217C"/>
    <w:rsid w:val="00002185"/>
    <w:rsid w:val="000026C0"/>
    <w:rsid w:val="00002CF9"/>
    <w:rsid w:val="00002D28"/>
    <w:rsid w:val="00002F56"/>
    <w:rsid w:val="00003A27"/>
    <w:rsid w:val="00003D38"/>
    <w:rsid w:val="00003FFF"/>
    <w:rsid w:val="000046FA"/>
    <w:rsid w:val="00004A6F"/>
    <w:rsid w:val="00005078"/>
    <w:rsid w:val="0000515D"/>
    <w:rsid w:val="00005552"/>
    <w:rsid w:val="0000597B"/>
    <w:rsid w:val="0000631D"/>
    <w:rsid w:val="00006406"/>
    <w:rsid w:val="00006636"/>
    <w:rsid w:val="00006AF4"/>
    <w:rsid w:val="00006C83"/>
    <w:rsid w:val="00006E0D"/>
    <w:rsid w:val="00007154"/>
    <w:rsid w:val="00007A1B"/>
    <w:rsid w:val="00007A70"/>
    <w:rsid w:val="00007BF4"/>
    <w:rsid w:val="00010043"/>
    <w:rsid w:val="000108F5"/>
    <w:rsid w:val="00010B8E"/>
    <w:rsid w:val="00010CD6"/>
    <w:rsid w:val="00011143"/>
    <w:rsid w:val="000112D6"/>
    <w:rsid w:val="000120C9"/>
    <w:rsid w:val="00012107"/>
    <w:rsid w:val="00012921"/>
    <w:rsid w:val="00012EE5"/>
    <w:rsid w:val="000131A1"/>
    <w:rsid w:val="000137C4"/>
    <w:rsid w:val="00013E01"/>
    <w:rsid w:val="00014101"/>
    <w:rsid w:val="0001437B"/>
    <w:rsid w:val="00014429"/>
    <w:rsid w:val="0001465C"/>
    <w:rsid w:val="000147E2"/>
    <w:rsid w:val="00014F76"/>
    <w:rsid w:val="000151CE"/>
    <w:rsid w:val="00015CDF"/>
    <w:rsid w:val="0001617B"/>
    <w:rsid w:val="0001648D"/>
    <w:rsid w:val="000167C3"/>
    <w:rsid w:val="00016E43"/>
    <w:rsid w:val="00017098"/>
    <w:rsid w:val="00017349"/>
    <w:rsid w:val="00017811"/>
    <w:rsid w:val="00017B96"/>
    <w:rsid w:val="00017E66"/>
    <w:rsid w:val="00020045"/>
    <w:rsid w:val="0002010A"/>
    <w:rsid w:val="0002018F"/>
    <w:rsid w:val="00020262"/>
    <w:rsid w:val="000204BC"/>
    <w:rsid w:val="00020518"/>
    <w:rsid w:val="00020812"/>
    <w:rsid w:val="00020A48"/>
    <w:rsid w:val="00020AF0"/>
    <w:rsid w:val="00020EA3"/>
    <w:rsid w:val="00021F9D"/>
    <w:rsid w:val="000221DB"/>
    <w:rsid w:val="00022355"/>
    <w:rsid w:val="00022726"/>
    <w:rsid w:val="00022958"/>
    <w:rsid w:val="000233E8"/>
    <w:rsid w:val="00023584"/>
    <w:rsid w:val="00023882"/>
    <w:rsid w:val="0002397C"/>
    <w:rsid w:val="000245D3"/>
    <w:rsid w:val="00024B22"/>
    <w:rsid w:val="00024DFA"/>
    <w:rsid w:val="00025431"/>
    <w:rsid w:val="0002546B"/>
    <w:rsid w:val="00025996"/>
    <w:rsid w:val="000259DE"/>
    <w:rsid w:val="00025C91"/>
    <w:rsid w:val="0002617D"/>
    <w:rsid w:val="000264F2"/>
    <w:rsid w:val="000273F3"/>
    <w:rsid w:val="00027562"/>
    <w:rsid w:val="00027AB1"/>
    <w:rsid w:val="00027CC7"/>
    <w:rsid w:val="000301B4"/>
    <w:rsid w:val="00030679"/>
    <w:rsid w:val="0003112A"/>
    <w:rsid w:val="00031243"/>
    <w:rsid w:val="0003154A"/>
    <w:rsid w:val="000316E4"/>
    <w:rsid w:val="0003177C"/>
    <w:rsid w:val="0003180A"/>
    <w:rsid w:val="00031D23"/>
    <w:rsid w:val="00031EAD"/>
    <w:rsid w:val="00031EB3"/>
    <w:rsid w:val="00031F3E"/>
    <w:rsid w:val="0003209C"/>
    <w:rsid w:val="000326F2"/>
    <w:rsid w:val="000329C1"/>
    <w:rsid w:val="00032A58"/>
    <w:rsid w:val="00032D61"/>
    <w:rsid w:val="000331B3"/>
    <w:rsid w:val="000332D0"/>
    <w:rsid w:val="00033AA3"/>
    <w:rsid w:val="00033CEB"/>
    <w:rsid w:val="00033D8B"/>
    <w:rsid w:val="00034AF9"/>
    <w:rsid w:val="000353EC"/>
    <w:rsid w:val="00035B86"/>
    <w:rsid w:val="00036559"/>
    <w:rsid w:val="000367D7"/>
    <w:rsid w:val="00036D7C"/>
    <w:rsid w:val="00036E6C"/>
    <w:rsid w:val="00037451"/>
    <w:rsid w:val="0003746A"/>
    <w:rsid w:val="00037B1A"/>
    <w:rsid w:val="00037B9D"/>
    <w:rsid w:val="00040276"/>
    <w:rsid w:val="000408A2"/>
    <w:rsid w:val="00041259"/>
    <w:rsid w:val="000412B5"/>
    <w:rsid w:val="00041B3A"/>
    <w:rsid w:val="00041C39"/>
    <w:rsid w:val="00041D18"/>
    <w:rsid w:val="00041F1F"/>
    <w:rsid w:val="00041F8A"/>
    <w:rsid w:val="00042323"/>
    <w:rsid w:val="00042652"/>
    <w:rsid w:val="0004357A"/>
    <w:rsid w:val="00043746"/>
    <w:rsid w:val="00043A9D"/>
    <w:rsid w:val="00043B74"/>
    <w:rsid w:val="00043C68"/>
    <w:rsid w:val="00043FA8"/>
    <w:rsid w:val="00044451"/>
    <w:rsid w:val="00044A7D"/>
    <w:rsid w:val="0004533B"/>
    <w:rsid w:val="0004624A"/>
    <w:rsid w:val="00046305"/>
    <w:rsid w:val="00046845"/>
    <w:rsid w:val="00046876"/>
    <w:rsid w:val="000468A3"/>
    <w:rsid w:val="00046D32"/>
    <w:rsid w:val="00047349"/>
    <w:rsid w:val="00047C4A"/>
    <w:rsid w:val="00047D41"/>
    <w:rsid w:val="00051029"/>
    <w:rsid w:val="00051044"/>
    <w:rsid w:val="000521BF"/>
    <w:rsid w:val="000528DF"/>
    <w:rsid w:val="000535FD"/>
    <w:rsid w:val="0005385F"/>
    <w:rsid w:val="0005458E"/>
    <w:rsid w:val="0005492F"/>
    <w:rsid w:val="00054D65"/>
    <w:rsid w:val="0005530B"/>
    <w:rsid w:val="00055493"/>
    <w:rsid w:val="000557DA"/>
    <w:rsid w:val="0005587A"/>
    <w:rsid w:val="00055E18"/>
    <w:rsid w:val="00055EB1"/>
    <w:rsid w:val="00056776"/>
    <w:rsid w:val="00056EE2"/>
    <w:rsid w:val="00057850"/>
    <w:rsid w:val="000578B6"/>
    <w:rsid w:val="0006013A"/>
    <w:rsid w:val="000601F3"/>
    <w:rsid w:val="00060221"/>
    <w:rsid w:val="0006052E"/>
    <w:rsid w:val="000606B8"/>
    <w:rsid w:val="00060EE4"/>
    <w:rsid w:val="00060F1C"/>
    <w:rsid w:val="00061185"/>
    <w:rsid w:val="00061207"/>
    <w:rsid w:val="00061C51"/>
    <w:rsid w:val="00061DE3"/>
    <w:rsid w:val="000625B9"/>
    <w:rsid w:val="00062B46"/>
    <w:rsid w:val="00062C75"/>
    <w:rsid w:val="00062C7D"/>
    <w:rsid w:val="00063305"/>
    <w:rsid w:val="000635A9"/>
    <w:rsid w:val="000635D3"/>
    <w:rsid w:val="00063BE9"/>
    <w:rsid w:val="0006452B"/>
    <w:rsid w:val="000646E4"/>
    <w:rsid w:val="0006477A"/>
    <w:rsid w:val="000651C2"/>
    <w:rsid w:val="000656B5"/>
    <w:rsid w:val="00065A0A"/>
    <w:rsid w:val="00065BFC"/>
    <w:rsid w:val="00066543"/>
    <w:rsid w:val="0006697B"/>
    <w:rsid w:val="00066BE9"/>
    <w:rsid w:val="00066EE2"/>
    <w:rsid w:val="0006755D"/>
    <w:rsid w:val="00067626"/>
    <w:rsid w:val="00067759"/>
    <w:rsid w:val="00067945"/>
    <w:rsid w:val="00067B34"/>
    <w:rsid w:val="000700F7"/>
    <w:rsid w:val="000703D5"/>
    <w:rsid w:val="00070E6C"/>
    <w:rsid w:val="000712D9"/>
    <w:rsid w:val="00071822"/>
    <w:rsid w:val="00071B4B"/>
    <w:rsid w:val="00071BAD"/>
    <w:rsid w:val="00071CEB"/>
    <w:rsid w:val="00071E3A"/>
    <w:rsid w:val="00072841"/>
    <w:rsid w:val="00072B32"/>
    <w:rsid w:val="00072BE3"/>
    <w:rsid w:val="00073816"/>
    <w:rsid w:val="00073988"/>
    <w:rsid w:val="000739D9"/>
    <w:rsid w:val="000747FD"/>
    <w:rsid w:val="000751E9"/>
    <w:rsid w:val="0007530D"/>
    <w:rsid w:val="00075520"/>
    <w:rsid w:val="000755D3"/>
    <w:rsid w:val="00076589"/>
    <w:rsid w:val="00076E21"/>
    <w:rsid w:val="0007737A"/>
    <w:rsid w:val="000775B3"/>
    <w:rsid w:val="000779E7"/>
    <w:rsid w:val="00077C12"/>
    <w:rsid w:val="000805DC"/>
    <w:rsid w:val="00080B97"/>
    <w:rsid w:val="00080FE7"/>
    <w:rsid w:val="000810BD"/>
    <w:rsid w:val="00081D5C"/>
    <w:rsid w:val="00082548"/>
    <w:rsid w:val="00082CE7"/>
    <w:rsid w:val="00083B34"/>
    <w:rsid w:val="00083C2E"/>
    <w:rsid w:val="00084395"/>
    <w:rsid w:val="000846B0"/>
    <w:rsid w:val="00084EF3"/>
    <w:rsid w:val="0008523E"/>
    <w:rsid w:val="0008578E"/>
    <w:rsid w:val="00085B0D"/>
    <w:rsid w:val="00085C92"/>
    <w:rsid w:val="00085D00"/>
    <w:rsid w:val="00086230"/>
    <w:rsid w:val="00086553"/>
    <w:rsid w:val="00086DCE"/>
    <w:rsid w:val="00087161"/>
    <w:rsid w:val="00087715"/>
    <w:rsid w:val="00087730"/>
    <w:rsid w:val="00087873"/>
    <w:rsid w:val="00087896"/>
    <w:rsid w:val="00087A34"/>
    <w:rsid w:val="00087C4E"/>
    <w:rsid w:val="00087CB0"/>
    <w:rsid w:val="00087F06"/>
    <w:rsid w:val="00087FAB"/>
    <w:rsid w:val="00090074"/>
    <w:rsid w:val="00090110"/>
    <w:rsid w:val="00090246"/>
    <w:rsid w:val="000906AC"/>
    <w:rsid w:val="000906BE"/>
    <w:rsid w:val="00090C92"/>
    <w:rsid w:val="00090CD5"/>
    <w:rsid w:val="0009140E"/>
    <w:rsid w:val="000916C1"/>
    <w:rsid w:val="0009170A"/>
    <w:rsid w:val="00091839"/>
    <w:rsid w:val="00091D76"/>
    <w:rsid w:val="00091D93"/>
    <w:rsid w:val="00092304"/>
    <w:rsid w:val="0009246B"/>
    <w:rsid w:val="0009280D"/>
    <w:rsid w:val="00092957"/>
    <w:rsid w:val="00092E06"/>
    <w:rsid w:val="00092E61"/>
    <w:rsid w:val="00093195"/>
    <w:rsid w:val="00093393"/>
    <w:rsid w:val="00093724"/>
    <w:rsid w:val="000945F7"/>
    <w:rsid w:val="000947B8"/>
    <w:rsid w:val="00094D2C"/>
    <w:rsid w:val="00094D87"/>
    <w:rsid w:val="000952F4"/>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FFB"/>
    <w:rsid w:val="000A09F8"/>
    <w:rsid w:val="000A0AE1"/>
    <w:rsid w:val="000A1482"/>
    <w:rsid w:val="000A14AF"/>
    <w:rsid w:val="000A14BD"/>
    <w:rsid w:val="000A159B"/>
    <w:rsid w:val="000A15D5"/>
    <w:rsid w:val="000A2247"/>
    <w:rsid w:val="000A227B"/>
    <w:rsid w:val="000A2B71"/>
    <w:rsid w:val="000A3422"/>
    <w:rsid w:val="000A356C"/>
    <w:rsid w:val="000A3D2F"/>
    <w:rsid w:val="000A3D44"/>
    <w:rsid w:val="000A4229"/>
    <w:rsid w:val="000A45C5"/>
    <w:rsid w:val="000A45CC"/>
    <w:rsid w:val="000A476F"/>
    <w:rsid w:val="000A4DB8"/>
    <w:rsid w:val="000A50D3"/>
    <w:rsid w:val="000A51C1"/>
    <w:rsid w:val="000A5A37"/>
    <w:rsid w:val="000A5E3C"/>
    <w:rsid w:val="000A6BC2"/>
    <w:rsid w:val="000A7489"/>
    <w:rsid w:val="000B01DD"/>
    <w:rsid w:val="000B0225"/>
    <w:rsid w:val="000B04F2"/>
    <w:rsid w:val="000B07D6"/>
    <w:rsid w:val="000B0965"/>
    <w:rsid w:val="000B0D76"/>
    <w:rsid w:val="000B1241"/>
    <w:rsid w:val="000B1A67"/>
    <w:rsid w:val="000B1D15"/>
    <w:rsid w:val="000B220C"/>
    <w:rsid w:val="000B2DBC"/>
    <w:rsid w:val="000B2E6D"/>
    <w:rsid w:val="000B32E0"/>
    <w:rsid w:val="000B33D7"/>
    <w:rsid w:val="000B344D"/>
    <w:rsid w:val="000B363A"/>
    <w:rsid w:val="000B3642"/>
    <w:rsid w:val="000B37B1"/>
    <w:rsid w:val="000B3AA2"/>
    <w:rsid w:val="000B4F0A"/>
    <w:rsid w:val="000B558C"/>
    <w:rsid w:val="000B56E2"/>
    <w:rsid w:val="000B6D5B"/>
    <w:rsid w:val="000B6DF5"/>
    <w:rsid w:val="000B7339"/>
    <w:rsid w:val="000B79B7"/>
    <w:rsid w:val="000B7CC4"/>
    <w:rsid w:val="000B7DBD"/>
    <w:rsid w:val="000B7F24"/>
    <w:rsid w:val="000C0271"/>
    <w:rsid w:val="000C12DC"/>
    <w:rsid w:val="000C173C"/>
    <w:rsid w:val="000C181D"/>
    <w:rsid w:val="000C1AE1"/>
    <w:rsid w:val="000C2034"/>
    <w:rsid w:val="000C227D"/>
    <w:rsid w:val="000C23E8"/>
    <w:rsid w:val="000C2632"/>
    <w:rsid w:val="000C2E10"/>
    <w:rsid w:val="000C2F0E"/>
    <w:rsid w:val="000C2FC0"/>
    <w:rsid w:val="000C3516"/>
    <w:rsid w:val="000C35F8"/>
    <w:rsid w:val="000C3F5C"/>
    <w:rsid w:val="000C406A"/>
    <w:rsid w:val="000C40E5"/>
    <w:rsid w:val="000C45CF"/>
    <w:rsid w:val="000C4760"/>
    <w:rsid w:val="000C4D47"/>
    <w:rsid w:val="000C52F2"/>
    <w:rsid w:val="000C5337"/>
    <w:rsid w:val="000C5533"/>
    <w:rsid w:val="000C58FA"/>
    <w:rsid w:val="000C63A5"/>
    <w:rsid w:val="000C641E"/>
    <w:rsid w:val="000C6A33"/>
    <w:rsid w:val="000C6C01"/>
    <w:rsid w:val="000C72F3"/>
    <w:rsid w:val="000C753C"/>
    <w:rsid w:val="000C7738"/>
    <w:rsid w:val="000C787F"/>
    <w:rsid w:val="000D0980"/>
    <w:rsid w:val="000D0A3D"/>
    <w:rsid w:val="000D0AEA"/>
    <w:rsid w:val="000D10D7"/>
    <w:rsid w:val="000D11AA"/>
    <w:rsid w:val="000D1607"/>
    <w:rsid w:val="000D2704"/>
    <w:rsid w:val="000D2827"/>
    <w:rsid w:val="000D2D9D"/>
    <w:rsid w:val="000D2FF1"/>
    <w:rsid w:val="000D3511"/>
    <w:rsid w:val="000D358D"/>
    <w:rsid w:val="000D3671"/>
    <w:rsid w:val="000D3FD7"/>
    <w:rsid w:val="000D40C4"/>
    <w:rsid w:val="000D4BBC"/>
    <w:rsid w:val="000D4DDF"/>
    <w:rsid w:val="000D50BE"/>
    <w:rsid w:val="000D51DC"/>
    <w:rsid w:val="000D5F94"/>
    <w:rsid w:val="000D6D59"/>
    <w:rsid w:val="000D6EC4"/>
    <w:rsid w:val="000D778E"/>
    <w:rsid w:val="000D7A29"/>
    <w:rsid w:val="000E0629"/>
    <w:rsid w:val="000E0706"/>
    <w:rsid w:val="000E0C89"/>
    <w:rsid w:val="000E0E35"/>
    <w:rsid w:val="000E143E"/>
    <w:rsid w:val="000E1CB7"/>
    <w:rsid w:val="000E1E43"/>
    <w:rsid w:val="000E2176"/>
    <w:rsid w:val="000E2A47"/>
    <w:rsid w:val="000E2C8B"/>
    <w:rsid w:val="000E3983"/>
    <w:rsid w:val="000E3E79"/>
    <w:rsid w:val="000E3F4A"/>
    <w:rsid w:val="000E4026"/>
    <w:rsid w:val="000E4772"/>
    <w:rsid w:val="000E4ACF"/>
    <w:rsid w:val="000E4F31"/>
    <w:rsid w:val="000E50B9"/>
    <w:rsid w:val="000E591B"/>
    <w:rsid w:val="000E5F3F"/>
    <w:rsid w:val="000E61E0"/>
    <w:rsid w:val="000E6A90"/>
    <w:rsid w:val="000E6B8E"/>
    <w:rsid w:val="000E7A1C"/>
    <w:rsid w:val="000F00FA"/>
    <w:rsid w:val="000F01B5"/>
    <w:rsid w:val="000F0217"/>
    <w:rsid w:val="000F0B23"/>
    <w:rsid w:val="000F1BEE"/>
    <w:rsid w:val="000F1E43"/>
    <w:rsid w:val="000F2031"/>
    <w:rsid w:val="000F21B0"/>
    <w:rsid w:val="000F22CE"/>
    <w:rsid w:val="000F2A8A"/>
    <w:rsid w:val="000F2CB4"/>
    <w:rsid w:val="000F3529"/>
    <w:rsid w:val="000F3B03"/>
    <w:rsid w:val="000F3EE4"/>
    <w:rsid w:val="000F3F43"/>
    <w:rsid w:val="000F40FA"/>
    <w:rsid w:val="000F42BA"/>
    <w:rsid w:val="000F4A30"/>
    <w:rsid w:val="000F4E77"/>
    <w:rsid w:val="000F52BA"/>
    <w:rsid w:val="000F585E"/>
    <w:rsid w:val="000F5A36"/>
    <w:rsid w:val="000F5C34"/>
    <w:rsid w:val="000F5C81"/>
    <w:rsid w:val="000F6514"/>
    <w:rsid w:val="000F65EF"/>
    <w:rsid w:val="000F6917"/>
    <w:rsid w:val="000F6B32"/>
    <w:rsid w:val="000F70E1"/>
    <w:rsid w:val="000F7180"/>
    <w:rsid w:val="000F7335"/>
    <w:rsid w:val="000F78D3"/>
    <w:rsid w:val="000F7989"/>
    <w:rsid w:val="000F79ED"/>
    <w:rsid w:val="000F7A23"/>
    <w:rsid w:val="00100210"/>
    <w:rsid w:val="00100895"/>
    <w:rsid w:val="00100C8F"/>
    <w:rsid w:val="00101393"/>
    <w:rsid w:val="0010198A"/>
    <w:rsid w:val="001025F7"/>
    <w:rsid w:val="0010264A"/>
    <w:rsid w:val="001026F0"/>
    <w:rsid w:val="0010292A"/>
    <w:rsid w:val="00103242"/>
    <w:rsid w:val="0010351E"/>
    <w:rsid w:val="00103908"/>
    <w:rsid w:val="00103A67"/>
    <w:rsid w:val="00103EBD"/>
    <w:rsid w:val="0010403F"/>
    <w:rsid w:val="001048A0"/>
    <w:rsid w:val="001048A9"/>
    <w:rsid w:val="00104939"/>
    <w:rsid w:val="00104A69"/>
    <w:rsid w:val="00104ADE"/>
    <w:rsid w:val="00104B40"/>
    <w:rsid w:val="00104BE9"/>
    <w:rsid w:val="00105024"/>
    <w:rsid w:val="00105A48"/>
    <w:rsid w:val="00105BA3"/>
    <w:rsid w:val="00105E8D"/>
    <w:rsid w:val="00106315"/>
    <w:rsid w:val="00106555"/>
    <w:rsid w:val="00106AD2"/>
    <w:rsid w:val="00107577"/>
    <w:rsid w:val="00107724"/>
    <w:rsid w:val="001077A5"/>
    <w:rsid w:val="00107940"/>
    <w:rsid w:val="00111012"/>
    <w:rsid w:val="00111573"/>
    <w:rsid w:val="001116AD"/>
    <w:rsid w:val="001118CA"/>
    <w:rsid w:val="001118FC"/>
    <w:rsid w:val="00111C62"/>
    <w:rsid w:val="00112233"/>
    <w:rsid w:val="001122C2"/>
    <w:rsid w:val="0011279F"/>
    <w:rsid w:val="00112861"/>
    <w:rsid w:val="00112CD1"/>
    <w:rsid w:val="00112DC2"/>
    <w:rsid w:val="0011387C"/>
    <w:rsid w:val="0011392B"/>
    <w:rsid w:val="001139BE"/>
    <w:rsid w:val="0011410E"/>
    <w:rsid w:val="00114738"/>
    <w:rsid w:val="00114F7F"/>
    <w:rsid w:val="001153D0"/>
    <w:rsid w:val="001155D1"/>
    <w:rsid w:val="00115A5D"/>
    <w:rsid w:val="00115E4F"/>
    <w:rsid w:val="00115F80"/>
    <w:rsid w:val="001166EA"/>
    <w:rsid w:val="00116F32"/>
    <w:rsid w:val="00117716"/>
    <w:rsid w:val="001179CA"/>
    <w:rsid w:val="00117AEF"/>
    <w:rsid w:val="00120006"/>
    <w:rsid w:val="00120020"/>
    <w:rsid w:val="001202F0"/>
    <w:rsid w:val="0012054C"/>
    <w:rsid w:val="001208D0"/>
    <w:rsid w:val="00120A39"/>
    <w:rsid w:val="00120D8A"/>
    <w:rsid w:val="00121287"/>
    <w:rsid w:val="0012149C"/>
    <w:rsid w:val="00121CD0"/>
    <w:rsid w:val="00121CFD"/>
    <w:rsid w:val="00121FD2"/>
    <w:rsid w:val="00122C69"/>
    <w:rsid w:val="00122D85"/>
    <w:rsid w:val="0012319B"/>
    <w:rsid w:val="00123F74"/>
    <w:rsid w:val="001243D4"/>
    <w:rsid w:val="00124467"/>
    <w:rsid w:val="00124575"/>
    <w:rsid w:val="00124617"/>
    <w:rsid w:val="00125281"/>
    <w:rsid w:val="00125418"/>
    <w:rsid w:val="00125C85"/>
    <w:rsid w:val="001260AA"/>
    <w:rsid w:val="001260C2"/>
    <w:rsid w:val="001261C7"/>
    <w:rsid w:val="00126411"/>
    <w:rsid w:val="00126ACD"/>
    <w:rsid w:val="00126E29"/>
    <w:rsid w:val="001272A9"/>
    <w:rsid w:val="00127AC2"/>
    <w:rsid w:val="00127B2B"/>
    <w:rsid w:val="00127F8A"/>
    <w:rsid w:val="00130C91"/>
    <w:rsid w:val="00131383"/>
    <w:rsid w:val="00131A32"/>
    <w:rsid w:val="00131AC6"/>
    <w:rsid w:val="00131B97"/>
    <w:rsid w:val="00131C10"/>
    <w:rsid w:val="00131D4D"/>
    <w:rsid w:val="00131EBD"/>
    <w:rsid w:val="0013289F"/>
    <w:rsid w:val="00132BA4"/>
    <w:rsid w:val="00132BB0"/>
    <w:rsid w:val="00132E6A"/>
    <w:rsid w:val="001331AC"/>
    <w:rsid w:val="001331CD"/>
    <w:rsid w:val="001338AB"/>
    <w:rsid w:val="0013391E"/>
    <w:rsid w:val="00133B65"/>
    <w:rsid w:val="00133C1F"/>
    <w:rsid w:val="00134225"/>
    <w:rsid w:val="00134572"/>
    <w:rsid w:val="00134F50"/>
    <w:rsid w:val="001352AC"/>
    <w:rsid w:val="00135840"/>
    <w:rsid w:val="001359D8"/>
    <w:rsid w:val="00135DF5"/>
    <w:rsid w:val="00136069"/>
    <w:rsid w:val="0013636C"/>
    <w:rsid w:val="00136711"/>
    <w:rsid w:val="00136713"/>
    <w:rsid w:val="0013701A"/>
    <w:rsid w:val="0013729B"/>
    <w:rsid w:val="00137431"/>
    <w:rsid w:val="001376BE"/>
    <w:rsid w:val="001377EA"/>
    <w:rsid w:val="0013788C"/>
    <w:rsid w:val="001404B2"/>
    <w:rsid w:val="0014073B"/>
    <w:rsid w:val="00140935"/>
    <w:rsid w:val="00140AE7"/>
    <w:rsid w:val="00140BDA"/>
    <w:rsid w:val="00141148"/>
    <w:rsid w:val="001418E2"/>
    <w:rsid w:val="00141F51"/>
    <w:rsid w:val="001425AD"/>
    <w:rsid w:val="001427A3"/>
    <w:rsid w:val="001429A1"/>
    <w:rsid w:val="0014345E"/>
    <w:rsid w:val="001436A1"/>
    <w:rsid w:val="001437BA"/>
    <w:rsid w:val="00143EC8"/>
    <w:rsid w:val="00143F7E"/>
    <w:rsid w:val="00144044"/>
    <w:rsid w:val="00144281"/>
    <w:rsid w:val="00144B37"/>
    <w:rsid w:val="00144E64"/>
    <w:rsid w:val="0014569A"/>
    <w:rsid w:val="001456E7"/>
    <w:rsid w:val="00145D3E"/>
    <w:rsid w:val="00145EE3"/>
    <w:rsid w:val="00146050"/>
    <w:rsid w:val="001462CE"/>
    <w:rsid w:val="0014659B"/>
    <w:rsid w:val="00146733"/>
    <w:rsid w:val="001469B2"/>
    <w:rsid w:val="00146B43"/>
    <w:rsid w:val="00146E2E"/>
    <w:rsid w:val="00147221"/>
    <w:rsid w:val="001472C7"/>
    <w:rsid w:val="0014736E"/>
    <w:rsid w:val="00147717"/>
    <w:rsid w:val="00147D03"/>
    <w:rsid w:val="00147F13"/>
    <w:rsid w:val="001500E3"/>
    <w:rsid w:val="0015031C"/>
    <w:rsid w:val="0015037F"/>
    <w:rsid w:val="00150518"/>
    <w:rsid w:val="00150619"/>
    <w:rsid w:val="00150686"/>
    <w:rsid w:val="00150943"/>
    <w:rsid w:val="00150FD1"/>
    <w:rsid w:val="00151305"/>
    <w:rsid w:val="0015186E"/>
    <w:rsid w:val="001519D2"/>
    <w:rsid w:val="00151ADB"/>
    <w:rsid w:val="001521D6"/>
    <w:rsid w:val="001527AE"/>
    <w:rsid w:val="00152A96"/>
    <w:rsid w:val="00152D72"/>
    <w:rsid w:val="00153152"/>
    <w:rsid w:val="0015342E"/>
    <w:rsid w:val="001538EB"/>
    <w:rsid w:val="00153A42"/>
    <w:rsid w:val="00153CC5"/>
    <w:rsid w:val="00154797"/>
    <w:rsid w:val="001548C7"/>
    <w:rsid w:val="0015499F"/>
    <w:rsid w:val="00154BD3"/>
    <w:rsid w:val="00155007"/>
    <w:rsid w:val="00155402"/>
    <w:rsid w:val="00155647"/>
    <w:rsid w:val="0015600B"/>
    <w:rsid w:val="00156879"/>
    <w:rsid w:val="001568A5"/>
    <w:rsid w:val="00156B90"/>
    <w:rsid w:val="00156B9A"/>
    <w:rsid w:val="00156FB8"/>
    <w:rsid w:val="001575FF"/>
    <w:rsid w:val="00157941"/>
    <w:rsid w:val="001601CC"/>
    <w:rsid w:val="001605A9"/>
    <w:rsid w:val="00160C62"/>
    <w:rsid w:val="001610C0"/>
    <w:rsid w:val="0016117A"/>
    <w:rsid w:val="00161372"/>
    <w:rsid w:val="001617C8"/>
    <w:rsid w:val="00161BDC"/>
    <w:rsid w:val="00161E7C"/>
    <w:rsid w:val="00162C06"/>
    <w:rsid w:val="001635D2"/>
    <w:rsid w:val="0016383D"/>
    <w:rsid w:val="001638B9"/>
    <w:rsid w:val="00163AE6"/>
    <w:rsid w:val="00163BB6"/>
    <w:rsid w:val="00163FDF"/>
    <w:rsid w:val="001645CE"/>
    <w:rsid w:val="00164B95"/>
    <w:rsid w:val="00164C3D"/>
    <w:rsid w:val="001654B3"/>
    <w:rsid w:val="00165529"/>
    <w:rsid w:val="001659FD"/>
    <w:rsid w:val="00165C3C"/>
    <w:rsid w:val="001665AF"/>
    <w:rsid w:val="00166F4A"/>
    <w:rsid w:val="00167421"/>
    <w:rsid w:val="001675E1"/>
    <w:rsid w:val="001704A2"/>
    <w:rsid w:val="0017080F"/>
    <w:rsid w:val="00170B08"/>
    <w:rsid w:val="00170D70"/>
    <w:rsid w:val="00171F79"/>
    <w:rsid w:val="00172515"/>
    <w:rsid w:val="00172819"/>
    <w:rsid w:val="00172C83"/>
    <w:rsid w:val="001731DA"/>
    <w:rsid w:val="00173395"/>
    <w:rsid w:val="0017354F"/>
    <w:rsid w:val="0017379A"/>
    <w:rsid w:val="00173938"/>
    <w:rsid w:val="00173CEA"/>
    <w:rsid w:val="00173DEE"/>
    <w:rsid w:val="001740E3"/>
    <w:rsid w:val="0017418A"/>
    <w:rsid w:val="00174203"/>
    <w:rsid w:val="001743DA"/>
    <w:rsid w:val="00174D2D"/>
    <w:rsid w:val="00175C27"/>
    <w:rsid w:val="00175E0C"/>
    <w:rsid w:val="00175F84"/>
    <w:rsid w:val="0017648A"/>
    <w:rsid w:val="001767C9"/>
    <w:rsid w:val="00176922"/>
    <w:rsid w:val="00177211"/>
    <w:rsid w:val="00177843"/>
    <w:rsid w:val="0017787E"/>
    <w:rsid w:val="0018001F"/>
    <w:rsid w:val="001800C9"/>
    <w:rsid w:val="001801BF"/>
    <w:rsid w:val="00180E3A"/>
    <w:rsid w:val="001810A4"/>
    <w:rsid w:val="001811A6"/>
    <w:rsid w:val="0018179C"/>
    <w:rsid w:val="0018189F"/>
    <w:rsid w:val="00181BF9"/>
    <w:rsid w:val="00181FB1"/>
    <w:rsid w:val="001820A6"/>
    <w:rsid w:val="00182498"/>
    <w:rsid w:val="001826CD"/>
    <w:rsid w:val="0018353C"/>
    <w:rsid w:val="001841E4"/>
    <w:rsid w:val="001847FF"/>
    <w:rsid w:val="0018482A"/>
    <w:rsid w:val="001848C6"/>
    <w:rsid w:val="00184CE8"/>
    <w:rsid w:val="00185060"/>
    <w:rsid w:val="00185070"/>
    <w:rsid w:val="0018533C"/>
    <w:rsid w:val="001853AB"/>
    <w:rsid w:val="001855E5"/>
    <w:rsid w:val="00186A47"/>
    <w:rsid w:val="001872BC"/>
    <w:rsid w:val="00187433"/>
    <w:rsid w:val="00187941"/>
    <w:rsid w:val="001879D4"/>
    <w:rsid w:val="00187A76"/>
    <w:rsid w:val="00187EEF"/>
    <w:rsid w:val="00190394"/>
    <w:rsid w:val="00190686"/>
    <w:rsid w:val="001906BB"/>
    <w:rsid w:val="001919B1"/>
    <w:rsid w:val="00191A0F"/>
    <w:rsid w:val="001920A7"/>
    <w:rsid w:val="0019227B"/>
    <w:rsid w:val="001922BB"/>
    <w:rsid w:val="00192725"/>
    <w:rsid w:val="00192AF6"/>
    <w:rsid w:val="00192BF8"/>
    <w:rsid w:val="00192E26"/>
    <w:rsid w:val="00192EB2"/>
    <w:rsid w:val="001930B0"/>
    <w:rsid w:val="0019329A"/>
    <w:rsid w:val="00193543"/>
    <w:rsid w:val="00193679"/>
    <w:rsid w:val="00193A52"/>
    <w:rsid w:val="00193B4D"/>
    <w:rsid w:val="00193B9C"/>
    <w:rsid w:val="00193C08"/>
    <w:rsid w:val="00193C63"/>
    <w:rsid w:val="00193CEF"/>
    <w:rsid w:val="0019409E"/>
    <w:rsid w:val="001945CB"/>
    <w:rsid w:val="00194686"/>
    <w:rsid w:val="001947B4"/>
    <w:rsid w:val="001948A9"/>
    <w:rsid w:val="001949BF"/>
    <w:rsid w:val="00194D01"/>
    <w:rsid w:val="001950BF"/>
    <w:rsid w:val="00196B29"/>
    <w:rsid w:val="00196B73"/>
    <w:rsid w:val="00196D29"/>
    <w:rsid w:val="001970CA"/>
    <w:rsid w:val="00197219"/>
    <w:rsid w:val="0019753F"/>
    <w:rsid w:val="001978AF"/>
    <w:rsid w:val="00197DED"/>
    <w:rsid w:val="001A0B11"/>
    <w:rsid w:val="001A0C73"/>
    <w:rsid w:val="001A0E0A"/>
    <w:rsid w:val="001A1C70"/>
    <w:rsid w:val="001A2597"/>
    <w:rsid w:val="001A2E0E"/>
    <w:rsid w:val="001A2FFC"/>
    <w:rsid w:val="001A32D1"/>
    <w:rsid w:val="001A419B"/>
    <w:rsid w:val="001A4313"/>
    <w:rsid w:val="001A510B"/>
    <w:rsid w:val="001A551A"/>
    <w:rsid w:val="001A60D8"/>
    <w:rsid w:val="001A65EE"/>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286"/>
    <w:rsid w:val="001B25B1"/>
    <w:rsid w:val="001B26F8"/>
    <w:rsid w:val="001B278F"/>
    <w:rsid w:val="001B29F9"/>
    <w:rsid w:val="001B2BB8"/>
    <w:rsid w:val="001B2EFE"/>
    <w:rsid w:val="001B3565"/>
    <w:rsid w:val="001B3EAD"/>
    <w:rsid w:val="001B40DE"/>
    <w:rsid w:val="001B4733"/>
    <w:rsid w:val="001B5243"/>
    <w:rsid w:val="001B5D00"/>
    <w:rsid w:val="001B5E16"/>
    <w:rsid w:val="001B5FF6"/>
    <w:rsid w:val="001B624C"/>
    <w:rsid w:val="001B63DE"/>
    <w:rsid w:val="001B65A5"/>
    <w:rsid w:val="001B65BF"/>
    <w:rsid w:val="001B6E8E"/>
    <w:rsid w:val="001B6EA9"/>
    <w:rsid w:val="001B76C8"/>
    <w:rsid w:val="001B77F6"/>
    <w:rsid w:val="001C0839"/>
    <w:rsid w:val="001C0999"/>
    <w:rsid w:val="001C1537"/>
    <w:rsid w:val="001C1B2A"/>
    <w:rsid w:val="001C1B78"/>
    <w:rsid w:val="001C234D"/>
    <w:rsid w:val="001C28DB"/>
    <w:rsid w:val="001C3022"/>
    <w:rsid w:val="001C3718"/>
    <w:rsid w:val="001C3AC9"/>
    <w:rsid w:val="001C3AD2"/>
    <w:rsid w:val="001C3C76"/>
    <w:rsid w:val="001C3CEC"/>
    <w:rsid w:val="001C3D40"/>
    <w:rsid w:val="001C401A"/>
    <w:rsid w:val="001C442A"/>
    <w:rsid w:val="001C4B5B"/>
    <w:rsid w:val="001C5146"/>
    <w:rsid w:val="001C671D"/>
    <w:rsid w:val="001C68E3"/>
    <w:rsid w:val="001C6985"/>
    <w:rsid w:val="001C74F7"/>
    <w:rsid w:val="001C7B62"/>
    <w:rsid w:val="001D001C"/>
    <w:rsid w:val="001D034A"/>
    <w:rsid w:val="001D036C"/>
    <w:rsid w:val="001D0E2F"/>
    <w:rsid w:val="001D1A0A"/>
    <w:rsid w:val="001D1ABA"/>
    <w:rsid w:val="001D2668"/>
    <w:rsid w:val="001D2771"/>
    <w:rsid w:val="001D2ADC"/>
    <w:rsid w:val="001D2B8F"/>
    <w:rsid w:val="001D2BCD"/>
    <w:rsid w:val="001D356F"/>
    <w:rsid w:val="001D3DB6"/>
    <w:rsid w:val="001D3F23"/>
    <w:rsid w:val="001D3F9B"/>
    <w:rsid w:val="001D46BA"/>
    <w:rsid w:val="001D4E32"/>
    <w:rsid w:val="001D4F89"/>
    <w:rsid w:val="001D51E7"/>
    <w:rsid w:val="001D5544"/>
    <w:rsid w:val="001D60BD"/>
    <w:rsid w:val="001D7042"/>
    <w:rsid w:val="001D73A8"/>
    <w:rsid w:val="001D73BE"/>
    <w:rsid w:val="001D73F5"/>
    <w:rsid w:val="001D7455"/>
    <w:rsid w:val="001D7A3E"/>
    <w:rsid w:val="001D7E3A"/>
    <w:rsid w:val="001D7EEF"/>
    <w:rsid w:val="001D7EF0"/>
    <w:rsid w:val="001E00D9"/>
    <w:rsid w:val="001E039E"/>
    <w:rsid w:val="001E03F6"/>
    <w:rsid w:val="001E0B0C"/>
    <w:rsid w:val="001E13A8"/>
    <w:rsid w:val="001E14BA"/>
    <w:rsid w:val="001E1829"/>
    <w:rsid w:val="001E19A7"/>
    <w:rsid w:val="001E2649"/>
    <w:rsid w:val="001E281B"/>
    <w:rsid w:val="001E282A"/>
    <w:rsid w:val="001E2910"/>
    <w:rsid w:val="001E293F"/>
    <w:rsid w:val="001E2AB3"/>
    <w:rsid w:val="001E323E"/>
    <w:rsid w:val="001E357C"/>
    <w:rsid w:val="001E3875"/>
    <w:rsid w:val="001E4A7E"/>
    <w:rsid w:val="001E53B1"/>
    <w:rsid w:val="001E5915"/>
    <w:rsid w:val="001E5A10"/>
    <w:rsid w:val="001E5F93"/>
    <w:rsid w:val="001E6ED8"/>
    <w:rsid w:val="001E7075"/>
    <w:rsid w:val="001E75E4"/>
    <w:rsid w:val="001E75EE"/>
    <w:rsid w:val="001E79B7"/>
    <w:rsid w:val="001E7B2B"/>
    <w:rsid w:val="001E7C59"/>
    <w:rsid w:val="001E7D73"/>
    <w:rsid w:val="001E7D7E"/>
    <w:rsid w:val="001F01AE"/>
    <w:rsid w:val="001F061B"/>
    <w:rsid w:val="001F0A51"/>
    <w:rsid w:val="001F0B4B"/>
    <w:rsid w:val="001F0C18"/>
    <w:rsid w:val="001F142F"/>
    <w:rsid w:val="001F1621"/>
    <w:rsid w:val="001F1C4C"/>
    <w:rsid w:val="001F2434"/>
    <w:rsid w:val="001F2D27"/>
    <w:rsid w:val="001F3619"/>
    <w:rsid w:val="001F37C0"/>
    <w:rsid w:val="001F38C7"/>
    <w:rsid w:val="001F3A66"/>
    <w:rsid w:val="001F3F00"/>
    <w:rsid w:val="001F43DF"/>
    <w:rsid w:val="001F44B7"/>
    <w:rsid w:val="001F512D"/>
    <w:rsid w:val="001F54EF"/>
    <w:rsid w:val="001F65AB"/>
    <w:rsid w:val="001F7647"/>
    <w:rsid w:val="001F7E2E"/>
    <w:rsid w:val="00200EF4"/>
    <w:rsid w:val="002013E9"/>
    <w:rsid w:val="00201810"/>
    <w:rsid w:val="00201B68"/>
    <w:rsid w:val="00201BE3"/>
    <w:rsid w:val="00201E73"/>
    <w:rsid w:val="00201F58"/>
    <w:rsid w:val="00202935"/>
    <w:rsid w:val="00202CEE"/>
    <w:rsid w:val="002030F2"/>
    <w:rsid w:val="002033F0"/>
    <w:rsid w:val="00203526"/>
    <w:rsid w:val="00203602"/>
    <w:rsid w:val="00203BC6"/>
    <w:rsid w:val="00203DBD"/>
    <w:rsid w:val="002045D1"/>
    <w:rsid w:val="002049B6"/>
    <w:rsid w:val="00204A81"/>
    <w:rsid w:val="002051A6"/>
    <w:rsid w:val="00205C0D"/>
    <w:rsid w:val="00205C2B"/>
    <w:rsid w:val="00205D69"/>
    <w:rsid w:val="0020603E"/>
    <w:rsid w:val="00206532"/>
    <w:rsid w:val="0020666F"/>
    <w:rsid w:val="00206927"/>
    <w:rsid w:val="00206BB4"/>
    <w:rsid w:val="0020790F"/>
    <w:rsid w:val="0020793F"/>
    <w:rsid w:val="00207DED"/>
    <w:rsid w:val="00207E63"/>
    <w:rsid w:val="00210374"/>
    <w:rsid w:val="002111F0"/>
    <w:rsid w:val="00211FAA"/>
    <w:rsid w:val="002121EB"/>
    <w:rsid w:val="002123BC"/>
    <w:rsid w:val="00213FDA"/>
    <w:rsid w:val="00214425"/>
    <w:rsid w:val="002146C0"/>
    <w:rsid w:val="00214707"/>
    <w:rsid w:val="00214914"/>
    <w:rsid w:val="00214C3E"/>
    <w:rsid w:val="00214E2F"/>
    <w:rsid w:val="00215258"/>
    <w:rsid w:val="00215339"/>
    <w:rsid w:val="00215473"/>
    <w:rsid w:val="00215723"/>
    <w:rsid w:val="00215DF9"/>
    <w:rsid w:val="00215E03"/>
    <w:rsid w:val="002164CB"/>
    <w:rsid w:val="00216E36"/>
    <w:rsid w:val="00217298"/>
    <w:rsid w:val="0021764F"/>
    <w:rsid w:val="00217BE7"/>
    <w:rsid w:val="002202C0"/>
    <w:rsid w:val="00220625"/>
    <w:rsid w:val="0022111F"/>
    <w:rsid w:val="0022114B"/>
    <w:rsid w:val="00221444"/>
    <w:rsid w:val="00221D2F"/>
    <w:rsid w:val="00221D50"/>
    <w:rsid w:val="00221E9A"/>
    <w:rsid w:val="00221FFA"/>
    <w:rsid w:val="00222077"/>
    <w:rsid w:val="0022220C"/>
    <w:rsid w:val="0022280A"/>
    <w:rsid w:val="00222A78"/>
    <w:rsid w:val="00222BBC"/>
    <w:rsid w:val="00222C87"/>
    <w:rsid w:val="00222D60"/>
    <w:rsid w:val="002237BE"/>
    <w:rsid w:val="00223D81"/>
    <w:rsid w:val="00223E74"/>
    <w:rsid w:val="00223F85"/>
    <w:rsid w:val="00224694"/>
    <w:rsid w:val="00224D06"/>
    <w:rsid w:val="00224E28"/>
    <w:rsid w:val="002253D4"/>
    <w:rsid w:val="002258F1"/>
    <w:rsid w:val="00225D57"/>
    <w:rsid w:val="00225DFC"/>
    <w:rsid w:val="00226117"/>
    <w:rsid w:val="002264A6"/>
    <w:rsid w:val="002268EF"/>
    <w:rsid w:val="00226B15"/>
    <w:rsid w:val="00226C50"/>
    <w:rsid w:val="002302FC"/>
    <w:rsid w:val="002303EC"/>
    <w:rsid w:val="00230478"/>
    <w:rsid w:val="00230F22"/>
    <w:rsid w:val="0023109D"/>
    <w:rsid w:val="00231239"/>
    <w:rsid w:val="00231A9B"/>
    <w:rsid w:val="00231C64"/>
    <w:rsid w:val="00231C8E"/>
    <w:rsid w:val="00231DBA"/>
    <w:rsid w:val="002323E0"/>
    <w:rsid w:val="002331D8"/>
    <w:rsid w:val="00233C7D"/>
    <w:rsid w:val="00233ED8"/>
    <w:rsid w:val="00234525"/>
    <w:rsid w:val="0023493A"/>
    <w:rsid w:val="002349D5"/>
    <w:rsid w:val="00234EA8"/>
    <w:rsid w:val="0023540D"/>
    <w:rsid w:val="00235A17"/>
    <w:rsid w:val="00235BE0"/>
    <w:rsid w:val="00235D68"/>
    <w:rsid w:val="00235D86"/>
    <w:rsid w:val="00235F56"/>
    <w:rsid w:val="00236158"/>
    <w:rsid w:val="0023633C"/>
    <w:rsid w:val="002364A5"/>
    <w:rsid w:val="00236E42"/>
    <w:rsid w:val="00236E76"/>
    <w:rsid w:val="00236EC0"/>
    <w:rsid w:val="00236FB4"/>
    <w:rsid w:val="00237104"/>
    <w:rsid w:val="00237121"/>
    <w:rsid w:val="002374A8"/>
    <w:rsid w:val="0023780D"/>
    <w:rsid w:val="00237A07"/>
    <w:rsid w:val="00237A67"/>
    <w:rsid w:val="00237FC7"/>
    <w:rsid w:val="0024006F"/>
    <w:rsid w:val="00240CCF"/>
    <w:rsid w:val="00241020"/>
    <w:rsid w:val="00241478"/>
    <w:rsid w:val="0024169A"/>
    <w:rsid w:val="00241AD1"/>
    <w:rsid w:val="00241B44"/>
    <w:rsid w:val="00241E9E"/>
    <w:rsid w:val="002423A2"/>
    <w:rsid w:val="0024270E"/>
    <w:rsid w:val="00242A43"/>
    <w:rsid w:val="00242F1A"/>
    <w:rsid w:val="002431EB"/>
    <w:rsid w:val="0024366B"/>
    <w:rsid w:val="00243C58"/>
    <w:rsid w:val="00243D4A"/>
    <w:rsid w:val="0024409E"/>
    <w:rsid w:val="00244395"/>
    <w:rsid w:val="0024456B"/>
    <w:rsid w:val="0024485D"/>
    <w:rsid w:val="00244B52"/>
    <w:rsid w:val="00244C5D"/>
    <w:rsid w:val="002450AC"/>
    <w:rsid w:val="00245336"/>
    <w:rsid w:val="002453A6"/>
    <w:rsid w:val="00245743"/>
    <w:rsid w:val="00245AB4"/>
    <w:rsid w:val="00245BAD"/>
    <w:rsid w:val="00246C1E"/>
    <w:rsid w:val="00246E6A"/>
    <w:rsid w:val="002474B7"/>
    <w:rsid w:val="00247590"/>
    <w:rsid w:val="00247D26"/>
    <w:rsid w:val="0025075F"/>
    <w:rsid w:val="00250908"/>
    <w:rsid w:val="00251014"/>
    <w:rsid w:val="00251224"/>
    <w:rsid w:val="002513DA"/>
    <w:rsid w:val="00251874"/>
    <w:rsid w:val="00251B47"/>
    <w:rsid w:val="00251C1C"/>
    <w:rsid w:val="002521D6"/>
    <w:rsid w:val="002531CA"/>
    <w:rsid w:val="00253211"/>
    <w:rsid w:val="00253611"/>
    <w:rsid w:val="00253688"/>
    <w:rsid w:val="00253853"/>
    <w:rsid w:val="00253F2C"/>
    <w:rsid w:val="00253F85"/>
    <w:rsid w:val="00253F95"/>
    <w:rsid w:val="00254380"/>
    <w:rsid w:val="002545CD"/>
    <w:rsid w:val="00254BCA"/>
    <w:rsid w:val="00255100"/>
    <w:rsid w:val="00255268"/>
    <w:rsid w:val="002556D8"/>
    <w:rsid w:val="00255A11"/>
    <w:rsid w:val="00255FBE"/>
    <w:rsid w:val="002564E9"/>
    <w:rsid w:val="002571E9"/>
    <w:rsid w:val="002572B2"/>
    <w:rsid w:val="0025782A"/>
    <w:rsid w:val="0025795B"/>
    <w:rsid w:val="00257E6E"/>
    <w:rsid w:val="00257EAD"/>
    <w:rsid w:val="00260967"/>
    <w:rsid w:val="00261727"/>
    <w:rsid w:val="002618BE"/>
    <w:rsid w:val="00261F3D"/>
    <w:rsid w:val="00261F9B"/>
    <w:rsid w:val="00261F9D"/>
    <w:rsid w:val="0026241C"/>
    <w:rsid w:val="002624F4"/>
    <w:rsid w:val="002626A4"/>
    <w:rsid w:val="00262ACA"/>
    <w:rsid w:val="00262C06"/>
    <w:rsid w:val="00262DE4"/>
    <w:rsid w:val="00262F3E"/>
    <w:rsid w:val="002634C1"/>
    <w:rsid w:val="00264165"/>
    <w:rsid w:val="0026473E"/>
    <w:rsid w:val="0026479B"/>
    <w:rsid w:val="002653D2"/>
    <w:rsid w:val="002660BC"/>
    <w:rsid w:val="00266118"/>
    <w:rsid w:val="00266A1A"/>
    <w:rsid w:val="00266C32"/>
    <w:rsid w:val="00266F84"/>
    <w:rsid w:val="0026732D"/>
    <w:rsid w:val="00267447"/>
    <w:rsid w:val="00267462"/>
    <w:rsid w:val="00267A0A"/>
    <w:rsid w:val="00267C0E"/>
    <w:rsid w:val="00267CD7"/>
    <w:rsid w:val="00267D8C"/>
    <w:rsid w:val="00270066"/>
    <w:rsid w:val="002701B4"/>
    <w:rsid w:val="0027072B"/>
    <w:rsid w:val="00270B81"/>
    <w:rsid w:val="00270CB9"/>
    <w:rsid w:val="002715ED"/>
    <w:rsid w:val="0027196A"/>
    <w:rsid w:val="00271DD3"/>
    <w:rsid w:val="00271F4D"/>
    <w:rsid w:val="0027201E"/>
    <w:rsid w:val="00272089"/>
    <w:rsid w:val="00272C41"/>
    <w:rsid w:val="0027399A"/>
    <w:rsid w:val="00273A01"/>
    <w:rsid w:val="00274541"/>
    <w:rsid w:val="00274C75"/>
    <w:rsid w:val="00275083"/>
    <w:rsid w:val="00275414"/>
    <w:rsid w:val="00275769"/>
    <w:rsid w:val="00275999"/>
    <w:rsid w:val="00275ACE"/>
    <w:rsid w:val="00275AEA"/>
    <w:rsid w:val="0027611B"/>
    <w:rsid w:val="00276360"/>
    <w:rsid w:val="002767E4"/>
    <w:rsid w:val="00276C6A"/>
    <w:rsid w:val="00276E8B"/>
    <w:rsid w:val="00277686"/>
    <w:rsid w:val="002778F5"/>
    <w:rsid w:val="0027798D"/>
    <w:rsid w:val="00277B7B"/>
    <w:rsid w:val="00277C9E"/>
    <w:rsid w:val="002801B9"/>
    <w:rsid w:val="00280407"/>
    <w:rsid w:val="002810CB"/>
    <w:rsid w:val="002817A9"/>
    <w:rsid w:val="0028185D"/>
    <w:rsid w:val="00281ACC"/>
    <w:rsid w:val="00281DC9"/>
    <w:rsid w:val="00282C09"/>
    <w:rsid w:val="00282EDC"/>
    <w:rsid w:val="00283160"/>
    <w:rsid w:val="00283256"/>
    <w:rsid w:val="00283623"/>
    <w:rsid w:val="00283665"/>
    <w:rsid w:val="00283E11"/>
    <w:rsid w:val="00284310"/>
    <w:rsid w:val="002846E4"/>
    <w:rsid w:val="00284A08"/>
    <w:rsid w:val="00284D59"/>
    <w:rsid w:val="00284E87"/>
    <w:rsid w:val="00285648"/>
    <w:rsid w:val="00285895"/>
    <w:rsid w:val="00285DE7"/>
    <w:rsid w:val="00285E13"/>
    <w:rsid w:val="00285EE5"/>
    <w:rsid w:val="002861A8"/>
    <w:rsid w:val="0028690D"/>
    <w:rsid w:val="00286D53"/>
    <w:rsid w:val="00286E30"/>
    <w:rsid w:val="00286F21"/>
    <w:rsid w:val="0028723F"/>
    <w:rsid w:val="0028728A"/>
    <w:rsid w:val="00287CCA"/>
    <w:rsid w:val="0029077B"/>
    <w:rsid w:val="002909E5"/>
    <w:rsid w:val="00290B7A"/>
    <w:rsid w:val="00290B81"/>
    <w:rsid w:val="00290D52"/>
    <w:rsid w:val="00290DF2"/>
    <w:rsid w:val="0029123A"/>
    <w:rsid w:val="00291378"/>
    <w:rsid w:val="00291531"/>
    <w:rsid w:val="002918FE"/>
    <w:rsid w:val="00291957"/>
    <w:rsid w:val="002919F5"/>
    <w:rsid w:val="00291A65"/>
    <w:rsid w:val="00291AC3"/>
    <w:rsid w:val="002927C8"/>
    <w:rsid w:val="002927E9"/>
    <w:rsid w:val="002930FF"/>
    <w:rsid w:val="002932CE"/>
    <w:rsid w:val="0029367E"/>
    <w:rsid w:val="00293B64"/>
    <w:rsid w:val="00293CE7"/>
    <w:rsid w:val="00293DD4"/>
    <w:rsid w:val="00293EC9"/>
    <w:rsid w:val="002945AA"/>
    <w:rsid w:val="002946D5"/>
    <w:rsid w:val="002947B9"/>
    <w:rsid w:val="00294938"/>
    <w:rsid w:val="00294D8C"/>
    <w:rsid w:val="00294DDE"/>
    <w:rsid w:val="00294E5E"/>
    <w:rsid w:val="00295937"/>
    <w:rsid w:val="002959FD"/>
    <w:rsid w:val="00296245"/>
    <w:rsid w:val="00297033"/>
    <w:rsid w:val="002977E9"/>
    <w:rsid w:val="00297AD5"/>
    <w:rsid w:val="00297DEB"/>
    <w:rsid w:val="00297F8B"/>
    <w:rsid w:val="002A00C3"/>
    <w:rsid w:val="002A040F"/>
    <w:rsid w:val="002A069D"/>
    <w:rsid w:val="002A0B22"/>
    <w:rsid w:val="002A0CA4"/>
    <w:rsid w:val="002A0CAD"/>
    <w:rsid w:val="002A1474"/>
    <w:rsid w:val="002A195E"/>
    <w:rsid w:val="002A1F9C"/>
    <w:rsid w:val="002A2383"/>
    <w:rsid w:val="002A35DA"/>
    <w:rsid w:val="002A3A69"/>
    <w:rsid w:val="002A3B66"/>
    <w:rsid w:val="002A3CE5"/>
    <w:rsid w:val="002A3CEA"/>
    <w:rsid w:val="002A3EA6"/>
    <w:rsid w:val="002A3F94"/>
    <w:rsid w:val="002A400B"/>
    <w:rsid w:val="002A4B77"/>
    <w:rsid w:val="002A4BC5"/>
    <w:rsid w:val="002A4D7E"/>
    <w:rsid w:val="002A520D"/>
    <w:rsid w:val="002A5E77"/>
    <w:rsid w:val="002A5F7C"/>
    <w:rsid w:val="002A6089"/>
    <w:rsid w:val="002A610D"/>
    <w:rsid w:val="002A6827"/>
    <w:rsid w:val="002A6A6B"/>
    <w:rsid w:val="002A6C9D"/>
    <w:rsid w:val="002A75DD"/>
    <w:rsid w:val="002A7709"/>
    <w:rsid w:val="002A77EA"/>
    <w:rsid w:val="002A7835"/>
    <w:rsid w:val="002B0E07"/>
    <w:rsid w:val="002B137A"/>
    <w:rsid w:val="002B16E0"/>
    <w:rsid w:val="002B18D3"/>
    <w:rsid w:val="002B1D46"/>
    <w:rsid w:val="002B2EF4"/>
    <w:rsid w:val="002B30FA"/>
    <w:rsid w:val="002B32C6"/>
    <w:rsid w:val="002B32E9"/>
    <w:rsid w:val="002B3371"/>
    <w:rsid w:val="002B33ED"/>
    <w:rsid w:val="002B3514"/>
    <w:rsid w:val="002B3A44"/>
    <w:rsid w:val="002B3B6A"/>
    <w:rsid w:val="002B4060"/>
    <w:rsid w:val="002B458F"/>
    <w:rsid w:val="002B4EB4"/>
    <w:rsid w:val="002B576C"/>
    <w:rsid w:val="002B5772"/>
    <w:rsid w:val="002B5826"/>
    <w:rsid w:val="002B60D1"/>
    <w:rsid w:val="002B61CC"/>
    <w:rsid w:val="002B6880"/>
    <w:rsid w:val="002B6B81"/>
    <w:rsid w:val="002B6B95"/>
    <w:rsid w:val="002B75DB"/>
    <w:rsid w:val="002B78F6"/>
    <w:rsid w:val="002C0B1A"/>
    <w:rsid w:val="002C0DD0"/>
    <w:rsid w:val="002C12D9"/>
    <w:rsid w:val="002C139A"/>
    <w:rsid w:val="002C15C6"/>
    <w:rsid w:val="002C2060"/>
    <w:rsid w:val="002C255C"/>
    <w:rsid w:val="002C2597"/>
    <w:rsid w:val="002C25D4"/>
    <w:rsid w:val="002C2936"/>
    <w:rsid w:val="002C336F"/>
    <w:rsid w:val="002C3437"/>
    <w:rsid w:val="002C358C"/>
    <w:rsid w:val="002C36E6"/>
    <w:rsid w:val="002C3F1B"/>
    <w:rsid w:val="002C3F23"/>
    <w:rsid w:val="002C3F27"/>
    <w:rsid w:val="002C47CD"/>
    <w:rsid w:val="002C5310"/>
    <w:rsid w:val="002C5A7E"/>
    <w:rsid w:val="002C5ABF"/>
    <w:rsid w:val="002C5EFC"/>
    <w:rsid w:val="002C60E7"/>
    <w:rsid w:val="002C642E"/>
    <w:rsid w:val="002C6562"/>
    <w:rsid w:val="002C6764"/>
    <w:rsid w:val="002C682F"/>
    <w:rsid w:val="002C6BD0"/>
    <w:rsid w:val="002C6E34"/>
    <w:rsid w:val="002C75AE"/>
    <w:rsid w:val="002C76CF"/>
    <w:rsid w:val="002C77FB"/>
    <w:rsid w:val="002C7857"/>
    <w:rsid w:val="002C7D98"/>
    <w:rsid w:val="002C7FAE"/>
    <w:rsid w:val="002D00FE"/>
    <w:rsid w:val="002D0134"/>
    <w:rsid w:val="002D025E"/>
    <w:rsid w:val="002D05E8"/>
    <w:rsid w:val="002D0679"/>
    <w:rsid w:val="002D06DD"/>
    <w:rsid w:val="002D0EB5"/>
    <w:rsid w:val="002D1284"/>
    <w:rsid w:val="002D149E"/>
    <w:rsid w:val="002D1629"/>
    <w:rsid w:val="002D1C77"/>
    <w:rsid w:val="002D1CC0"/>
    <w:rsid w:val="002D203C"/>
    <w:rsid w:val="002D2094"/>
    <w:rsid w:val="002D23CB"/>
    <w:rsid w:val="002D2824"/>
    <w:rsid w:val="002D3728"/>
    <w:rsid w:val="002D3D18"/>
    <w:rsid w:val="002D3D40"/>
    <w:rsid w:val="002D3DF4"/>
    <w:rsid w:val="002D3E5C"/>
    <w:rsid w:val="002D4633"/>
    <w:rsid w:val="002D46E2"/>
    <w:rsid w:val="002D4752"/>
    <w:rsid w:val="002D4791"/>
    <w:rsid w:val="002D4E55"/>
    <w:rsid w:val="002D4F9C"/>
    <w:rsid w:val="002D5095"/>
    <w:rsid w:val="002D525D"/>
    <w:rsid w:val="002D52BB"/>
    <w:rsid w:val="002D5D58"/>
    <w:rsid w:val="002D5FF8"/>
    <w:rsid w:val="002D6608"/>
    <w:rsid w:val="002D6615"/>
    <w:rsid w:val="002D66CC"/>
    <w:rsid w:val="002D6C97"/>
    <w:rsid w:val="002D7A8F"/>
    <w:rsid w:val="002D7B93"/>
    <w:rsid w:val="002E079D"/>
    <w:rsid w:val="002E0F9F"/>
    <w:rsid w:val="002E14FA"/>
    <w:rsid w:val="002E1976"/>
    <w:rsid w:val="002E1A74"/>
    <w:rsid w:val="002E2042"/>
    <w:rsid w:val="002E2133"/>
    <w:rsid w:val="002E2157"/>
    <w:rsid w:val="002E2DF1"/>
    <w:rsid w:val="002E2F3A"/>
    <w:rsid w:val="002E324E"/>
    <w:rsid w:val="002E3523"/>
    <w:rsid w:val="002E387A"/>
    <w:rsid w:val="002E3CBB"/>
    <w:rsid w:val="002E4252"/>
    <w:rsid w:val="002E439A"/>
    <w:rsid w:val="002E449A"/>
    <w:rsid w:val="002E4CB6"/>
    <w:rsid w:val="002E4DAD"/>
    <w:rsid w:val="002E4F79"/>
    <w:rsid w:val="002E4FB8"/>
    <w:rsid w:val="002E5073"/>
    <w:rsid w:val="002E55BA"/>
    <w:rsid w:val="002E55EB"/>
    <w:rsid w:val="002E57F4"/>
    <w:rsid w:val="002E5882"/>
    <w:rsid w:val="002E5CC1"/>
    <w:rsid w:val="002E6443"/>
    <w:rsid w:val="002E6CDA"/>
    <w:rsid w:val="002E76E0"/>
    <w:rsid w:val="002E776E"/>
    <w:rsid w:val="002E77B4"/>
    <w:rsid w:val="002E78EF"/>
    <w:rsid w:val="002E7B8F"/>
    <w:rsid w:val="002E7C7C"/>
    <w:rsid w:val="002F04B0"/>
    <w:rsid w:val="002F08C7"/>
    <w:rsid w:val="002F095D"/>
    <w:rsid w:val="002F0DE9"/>
    <w:rsid w:val="002F14DB"/>
    <w:rsid w:val="002F15FA"/>
    <w:rsid w:val="002F1621"/>
    <w:rsid w:val="002F1B2D"/>
    <w:rsid w:val="002F1BE0"/>
    <w:rsid w:val="002F2049"/>
    <w:rsid w:val="002F2A45"/>
    <w:rsid w:val="002F2E13"/>
    <w:rsid w:val="002F2FE6"/>
    <w:rsid w:val="002F3103"/>
    <w:rsid w:val="002F327B"/>
    <w:rsid w:val="002F3A36"/>
    <w:rsid w:val="002F4365"/>
    <w:rsid w:val="002F48E2"/>
    <w:rsid w:val="002F4B78"/>
    <w:rsid w:val="002F4DA1"/>
    <w:rsid w:val="002F5054"/>
    <w:rsid w:val="002F59D7"/>
    <w:rsid w:val="002F5A65"/>
    <w:rsid w:val="002F5BF3"/>
    <w:rsid w:val="002F5C24"/>
    <w:rsid w:val="002F5E01"/>
    <w:rsid w:val="002F6064"/>
    <w:rsid w:val="002F6347"/>
    <w:rsid w:val="002F685E"/>
    <w:rsid w:val="002F738B"/>
    <w:rsid w:val="0030034A"/>
    <w:rsid w:val="00300801"/>
    <w:rsid w:val="0030095B"/>
    <w:rsid w:val="00300966"/>
    <w:rsid w:val="00300A8E"/>
    <w:rsid w:val="0030127A"/>
    <w:rsid w:val="00301538"/>
    <w:rsid w:val="00301600"/>
    <w:rsid w:val="003016AF"/>
    <w:rsid w:val="00301A37"/>
    <w:rsid w:val="00301EA9"/>
    <w:rsid w:val="00302545"/>
    <w:rsid w:val="00302A5B"/>
    <w:rsid w:val="00302E31"/>
    <w:rsid w:val="00303131"/>
    <w:rsid w:val="00303651"/>
    <w:rsid w:val="0030372B"/>
    <w:rsid w:val="00303D6A"/>
    <w:rsid w:val="00304106"/>
    <w:rsid w:val="00304334"/>
    <w:rsid w:val="00304854"/>
    <w:rsid w:val="00304A15"/>
    <w:rsid w:val="00304BA1"/>
    <w:rsid w:val="00305482"/>
    <w:rsid w:val="00305782"/>
    <w:rsid w:val="00305798"/>
    <w:rsid w:val="00305AF2"/>
    <w:rsid w:val="00305B79"/>
    <w:rsid w:val="00305F5C"/>
    <w:rsid w:val="00305FCC"/>
    <w:rsid w:val="003067F8"/>
    <w:rsid w:val="00306AAF"/>
    <w:rsid w:val="00306BA1"/>
    <w:rsid w:val="00306CEC"/>
    <w:rsid w:val="0030765F"/>
    <w:rsid w:val="00307CD4"/>
    <w:rsid w:val="00307FD4"/>
    <w:rsid w:val="00310806"/>
    <w:rsid w:val="00310D73"/>
    <w:rsid w:val="003112F5"/>
    <w:rsid w:val="003114CB"/>
    <w:rsid w:val="00311538"/>
    <w:rsid w:val="00311C0B"/>
    <w:rsid w:val="003122D7"/>
    <w:rsid w:val="00312349"/>
    <w:rsid w:val="0031260E"/>
    <w:rsid w:val="003126C9"/>
    <w:rsid w:val="003129BC"/>
    <w:rsid w:val="003129D1"/>
    <w:rsid w:val="00312B58"/>
    <w:rsid w:val="00312F16"/>
    <w:rsid w:val="0031335A"/>
    <w:rsid w:val="00313474"/>
    <w:rsid w:val="00313951"/>
    <w:rsid w:val="00313A50"/>
    <w:rsid w:val="00314511"/>
    <w:rsid w:val="0031469F"/>
    <w:rsid w:val="00314746"/>
    <w:rsid w:val="00314C88"/>
    <w:rsid w:val="00314CAE"/>
    <w:rsid w:val="00314EC3"/>
    <w:rsid w:val="00315247"/>
    <w:rsid w:val="00316122"/>
    <w:rsid w:val="003163EA"/>
    <w:rsid w:val="00316D26"/>
    <w:rsid w:val="00317336"/>
    <w:rsid w:val="00320128"/>
    <w:rsid w:val="00320262"/>
    <w:rsid w:val="00320332"/>
    <w:rsid w:val="00320A9B"/>
    <w:rsid w:val="00320C65"/>
    <w:rsid w:val="00321491"/>
    <w:rsid w:val="00321A98"/>
    <w:rsid w:val="00322000"/>
    <w:rsid w:val="003222ED"/>
    <w:rsid w:val="00322533"/>
    <w:rsid w:val="0032253A"/>
    <w:rsid w:val="003227A6"/>
    <w:rsid w:val="0032284A"/>
    <w:rsid w:val="00323708"/>
    <w:rsid w:val="00323767"/>
    <w:rsid w:val="003239B0"/>
    <w:rsid w:val="00323A39"/>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973"/>
    <w:rsid w:val="00326B54"/>
    <w:rsid w:val="0032713F"/>
    <w:rsid w:val="00327427"/>
    <w:rsid w:val="003274D8"/>
    <w:rsid w:val="003275CE"/>
    <w:rsid w:val="00327B1D"/>
    <w:rsid w:val="00327BE2"/>
    <w:rsid w:val="00327E96"/>
    <w:rsid w:val="00330557"/>
    <w:rsid w:val="003305F9"/>
    <w:rsid w:val="0033062D"/>
    <w:rsid w:val="0033063E"/>
    <w:rsid w:val="00330A2C"/>
    <w:rsid w:val="00330A89"/>
    <w:rsid w:val="00330E39"/>
    <w:rsid w:val="00331066"/>
    <w:rsid w:val="00331361"/>
    <w:rsid w:val="0033150C"/>
    <w:rsid w:val="0033153F"/>
    <w:rsid w:val="00331891"/>
    <w:rsid w:val="00331E79"/>
    <w:rsid w:val="00331F65"/>
    <w:rsid w:val="00332622"/>
    <w:rsid w:val="00332AB7"/>
    <w:rsid w:val="00332C06"/>
    <w:rsid w:val="00332C13"/>
    <w:rsid w:val="00332DBF"/>
    <w:rsid w:val="00333238"/>
    <w:rsid w:val="003333A7"/>
    <w:rsid w:val="003333E7"/>
    <w:rsid w:val="00333679"/>
    <w:rsid w:val="00333716"/>
    <w:rsid w:val="00333790"/>
    <w:rsid w:val="003338DB"/>
    <w:rsid w:val="00333B21"/>
    <w:rsid w:val="003340B2"/>
    <w:rsid w:val="00334618"/>
    <w:rsid w:val="00334A62"/>
    <w:rsid w:val="003350B0"/>
    <w:rsid w:val="00335AF7"/>
    <w:rsid w:val="00335F96"/>
    <w:rsid w:val="00336045"/>
    <w:rsid w:val="003361D5"/>
    <w:rsid w:val="0033620C"/>
    <w:rsid w:val="00336D0E"/>
    <w:rsid w:val="00337C8E"/>
    <w:rsid w:val="00337E51"/>
    <w:rsid w:val="00337F8E"/>
    <w:rsid w:val="003401DD"/>
    <w:rsid w:val="00340DF8"/>
    <w:rsid w:val="00340F75"/>
    <w:rsid w:val="00340FA1"/>
    <w:rsid w:val="00341052"/>
    <w:rsid w:val="00341299"/>
    <w:rsid w:val="0034179F"/>
    <w:rsid w:val="003417F1"/>
    <w:rsid w:val="0034194D"/>
    <w:rsid w:val="003419B3"/>
    <w:rsid w:val="00341D45"/>
    <w:rsid w:val="00342262"/>
    <w:rsid w:val="00342347"/>
    <w:rsid w:val="003430EF"/>
    <w:rsid w:val="0034310F"/>
    <w:rsid w:val="00343631"/>
    <w:rsid w:val="003445A4"/>
    <w:rsid w:val="00344797"/>
    <w:rsid w:val="00344A72"/>
    <w:rsid w:val="00344ABA"/>
    <w:rsid w:val="00344BD9"/>
    <w:rsid w:val="00344C7A"/>
    <w:rsid w:val="00344DEF"/>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F78"/>
    <w:rsid w:val="00351093"/>
    <w:rsid w:val="00351229"/>
    <w:rsid w:val="00351454"/>
    <w:rsid w:val="003514A4"/>
    <w:rsid w:val="0035150B"/>
    <w:rsid w:val="0035207F"/>
    <w:rsid w:val="0035292E"/>
    <w:rsid w:val="00352C76"/>
    <w:rsid w:val="00353322"/>
    <w:rsid w:val="0035335C"/>
    <w:rsid w:val="003535C5"/>
    <w:rsid w:val="0035389C"/>
    <w:rsid w:val="0035397A"/>
    <w:rsid w:val="00353E83"/>
    <w:rsid w:val="00353F95"/>
    <w:rsid w:val="00353FEB"/>
    <w:rsid w:val="00354043"/>
    <w:rsid w:val="003540DC"/>
    <w:rsid w:val="003541EA"/>
    <w:rsid w:val="003541F9"/>
    <w:rsid w:val="003542CB"/>
    <w:rsid w:val="003544FE"/>
    <w:rsid w:val="003545FA"/>
    <w:rsid w:val="00354B01"/>
    <w:rsid w:val="00355016"/>
    <w:rsid w:val="00355797"/>
    <w:rsid w:val="00356196"/>
    <w:rsid w:val="003561DA"/>
    <w:rsid w:val="00356278"/>
    <w:rsid w:val="00356EE5"/>
    <w:rsid w:val="003604A4"/>
    <w:rsid w:val="0036081D"/>
    <w:rsid w:val="00360A06"/>
    <w:rsid w:val="00360C26"/>
    <w:rsid w:val="00360D0F"/>
    <w:rsid w:val="00361504"/>
    <w:rsid w:val="00361828"/>
    <w:rsid w:val="003618E0"/>
    <w:rsid w:val="00361E87"/>
    <w:rsid w:val="00361E92"/>
    <w:rsid w:val="00362218"/>
    <w:rsid w:val="0036246C"/>
    <w:rsid w:val="0036286F"/>
    <w:rsid w:val="00362B7F"/>
    <w:rsid w:val="00363220"/>
    <w:rsid w:val="00363898"/>
    <w:rsid w:val="00363921"/>
    <w:rsid w:val="00363952"/>
    <w:rsid w:val="00363EA6"/>
    <w:rsid w:val="00364997"/>
    <w:rsid w:val="00364E2E"/>
    <w:rsid w:val="00364F21"/>
    <w:rsid w:val="00364F8A"/>
    <w:rsid w:val="00365021"/>
    <w:rsid w:val="00365864"/>
    <w:rsid w:val="00365DAB"/>
    <w:rsid w:val="00365E69"/>
    <w:rsid w:val="00365ED1"/>
    <w:rsid w:val="003661BC"/>
    <w:rsid w:val="003664C5"/>
    <w:rsid w:val="003664E9"/>
    <w:rsid w:val="00366A13"/>
    <w:rsid w:val="0036722B"/>
    <w:rsid w:val="003673B5"/>
    <w:rsid w:val="003676C8"/>
    <w:rsid w:val="00370C69"/>
    <w:rsid w:val="00370E1D"/>
    <w:rsid w:val="00370EF7"/>
    <w:rsid w:val="00370FC9"/>
    <w:rsid w:val="003716EF"/>
    <w:rsid w:val="0037201F"/>
    <w:rsid w:val="00372083"/>
    <w:rsid w:val="0037216A"/>
    <w:rsid w:val="003721CE"/>
    <w:rsid w:val="0037248F"/>
    <w:rsid w:val="00372AA0"/>
    <w:rsid w:val="00372C92"/>
    <w:rsid w:val="00372CE8"/>
    <w:rsid w:val="00372E3E"/>
    <w:rsid w:val="0037327F"/>
    <w:rsid w:val="00373B0C"/>
    <w:rsid w:val="00373E82"/>
    <w:rsid w:val="00374190"/>
    <w:rsid w:val="00374191"/>
    <w:rsid w:val="00374453"/>
    <w:rsid w:val="00374DCB"/>
    <w:rsid w:val="00375377"/>
    <w:rsid w:val="003759D8"/>
    <w:rsid w:val="00375A99"/>
    <w:rsid w:val="00375F09"/>
    <w:rsid w:val="0037606D"/>
    <w:rsid w:val="00376FFC"/>
    <w:rsid w:val="003771D5"/>
    <w:rsid w:val="00377585"/>
    <w:rsid w:val="0037790A"/>
    <w:rsid w:val="00377B60"/>
    <w:rsid w:val="00377ED9"/>
    <w:rsid w:val="0038000D"/>
    <w:rsid w:val="003802D0"/>
    <w:rsid w:val="003808AE"/>
    <w:rsid w:val="003810C9"/>
    <w:rsid w:val="003812B1"/>
    <w:rsid w:val="003812F1"/>
    <w:rsid w:val="0038153E"/>
    <w:rsid w:val="00381CE3"/>
    <w:rsid w:val="0038206E"/>
    <w:rsid w:val="0038280F"/>
    <w:rsid w:val="00382916"/>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AE"/>
    <w:rsid w:val="003871B2"/>
    <w:rsid w:val="00387500"/>
    <w:rsid w:val="00387501"/>
    <w:rsid w:val="00387530"/>
    <w:rsid w:val="003875FE"/>
    <w:rsid w:val="00387772"/>
    <w:rsid w:val="00387ED3"/>
    <w:rsid w:val="00387FD4"/>
    <w:rsid w:val="003907E5"/>
    <w:rsid w:val="00390A17"/>
    <w:rsid w:val="00390DC8"/>
    <w:rsid w:val="003912D8"/>
    <w:rsid w:val="00391427"/>
    <w:rsid w:val="0039162E"/>
    <w:rsid w:val="0039180F"/>
    <w:rsid w:val="00392BFE"/>
    <w:rsid w:val="00392C94"/>
    <w:rsid w:val="00393743"/>
    <w:rsid w:val="003941F8"/>
    <w:rsid w:val="0039426C"/>
    <w:rsid w:val="00394582"/>
    <w:rsid w:val="003952FA"/>
    <w:rsid w:val="00395954"/>
    <w:rsid w:val="00395965"/>
    <w:rsid w:val="00395AE9"/>
    <w:rsid w:val="00396919"/>
    <w:rsid w:val="00396B77"/>
    <w:rsid w:val="003973B0"/>
    <w:rsid w:val="00397B96"/>
    <w:rsid w:val="003A09D1"/>
    <w:rsid w:val="003A138B"/>
    <w:rsid w:val="003A1710"/>
    <w:rsid w:val="003A180F"/>
    <w:rsid w:val="003A1DB7"/>
    <w:rsid w:val="003A1DD1"/>
    <w:rsid w:val="003A214F"/>
    <w:rsid w:val="003A2328"/>
    <w:rsid w:val="003A26D5"/>
    <w:rsid w:val="003A292A"/>
    <w:rsid w:val="003A2CDE"/>
    <w:rsid w:val="003A325A"/>
    <w:rsid w:val="003A33B0"/>
    <w:rsid w:val="003A3688"/>
    <w:rsid w:val="003A410F"/>
    <w:rsid w:val="003A423A"/>
    <w:rsid w:val="003A4A0B"/>
    <w:rsid w:val="003A4FC6"/>
    <w:rsid w:val="003A552B"/>
    <w:rsid w:val="003A575E"/>
    <w:rsid w:val="003A67F6"/>
    <w:rsid w:val="003A6943"/>
    <w:rsid w:val="003A6B8A"/>
    <w:rsid w:val="003A6EF4"/>
    <w:rsid w:val="003A73B7"/>
    <w:rsid w:val="003A7A22"/>
    <w:rsid w:val="003A7C2E"/>
    <w:rsid w:val="003A7D2C"/>
    <w:rsid w:val="003A7FBA"/>
    <w:rsid w:val="003B0702"/>
    <w:rsid w:val="003B1989"/>
    <w:rsid w:val="003B1BB6"/>
    <w:rsid w:val="003B1DB1"/>
    <w:rsid w:val="003B1F58"/>
    <w:rsid w:val="003B1FFC"/>
    <w:rsid w:val="003B2AFE"/>
    <w:rsid w:val="003B2D44"/>
    <w:rsid w:val="003B30B6"/>
    <w:rsid w:val="003B35B6"/>
    <w:rsid w:val="003B4076"/>
    <w:rsid w:val="003B47E4"/>
    <w:rsid w:val="003B4C34"/>
    <w:rsid w:val="003B4D3D"/>
    <w:rsid w:val="003B520E"/>
    <w:rsid w:val="003B5411"/>
    <w:rsid w:val="003B586D"/>
    <w:rsid w:val="003B5AFA"/>
    <w:rsid w:val="003B5D39"/>
    <w:rsid w:val="003B61EE"/>
    <w:rsid w:val="003B644D"/>
    <w:rsid w:val="003B6858"/>
    <w:rsid w:val="003B6993"/>
    <w:rsid w:val="003B6A6C"/>
    <w:rsid w:val="003B6C64"/>
    <w:rsid w:val="003B6EED"/>
    <w:rsid w:val="003B7011"/>
    <w:rsid w:val="003B75A8"/>
    <w:rsid w:val="003B7665"/>
    <w:rsid w:val="003B781C"/>
    <w:rsid w:val="003B7A3B"/>
    <w:rsid w:val="003B7E37"/>
    <w:rsid w:val="003C01AF"/>
    <w:rsid w:val="003C0387"/>
    <w:rsid w:val="003C0DA9"/>
    <w:rsid w:val="003C13F9"/>
    <w:rsid w:val="003C1578"/>
    <w:rsid w:val="003C16A8"/>
    <w:rsid w:val="003C18AB"/>
    <w:rsid w:val="003C2173"/>
    <w:rsid w:val="003C2294"/>
    <w:rsid w:val="003C23B1"/>
    <w:rsid w:val="003C2666"/>
    <w:rsid w:val="003C2971"/>
    <w:rsid w:val="003C2E31"/>
    <w:rsid w:val="003C332C"/>
    <w:rsid w:val="003C3548"/>
    <w:rsid w:val="003C429F"/>
    <w:rsid w:val="003C4979"/>
    <w:rsid w:val="003C4C23"/>
    <w:rsid w:val="003C4F35"/>
    <w:rsid w:val="003C5681"/>
    <w:rsid w:val="003C58AB"/>
    <w:rsid w:val="003C59E5"/>
    <w:rsid w:val="003C5D3A"/>
    <w:rsid w:val="003C5E77"/>
    <w:rsid w:val="003C5EC8"/>
    <w:rsid w:val="003C614A"/>
    <w:rsid w:val="003C64C8"/>
    <w:rsid w:val="003C654E"/>
    <w:rsid w:val="003C65BB"/>
    <w:rsid w:val="003C65E6"/>
    <w:rsid w:val="003C6806"/>
    <w:rsid w:val="003C6D77"/>
    <w:rsid w:val="003C74A0"/>
    <w:rsid w:val="003C7B8E"/>
    <w:rsid w:val="003C7C2B"/>
    <w:rsid w:val="003D010F"/>
    <w:rsid w:val="003D0488"/>
    <w:rsid w:val="003D04CD"/>
    <w:rsid w:val="003D0BF3"/>
    <w:rsid w:val="003D1038"/>
    <w:rsid w:val="003D10C2"/>
    <w:rsid w:val="003D1295"/>
    <w:rsid w:val="003D16E9"/>
    <w:rsid w:val="003D1822"/>
    <w:rsid w:val="003D1D1B"/>
    <w:rsid w:val="003D267E"/>
    <w:rsid w:val="003D2D72"/>
    <w:rsid w:val="003D3A15"/>
    <w:rsid w:val="003D454B"/>
    <w:rsid w:val="003D457D"/>
    <w:rsid w:val="003D45BD"/>
    <w:rsid w:val="003D4C59"/>
    <w:rsid w:val="003D5234"/>
    <w:rsid w:val="003D524A"/>
    <w:rsid w:val="003D5598"/>
    <w:rsid w:val="003D5744"/>
    <w:rsid w:val="003D5EA7"/>
    <w:rsid w:val="003D6167"/>
    <w:rsid w:val="003D6491"/>
    <w:rsid w:val="003D6659"/>
    <w:rsid w:val="003D6698"/>
    <w:rsid w:val="003D6797"/>
    <w:rsid w:val="003D69A9"/>
    <w:rsid w:val="003D6CCD"/>
    <w:rsid w:val="003D70C6"/>
    <w:rsid w:val="003D7382"/>
    <w:rsid w:val="003D7CE9"/>
    <w:rsid w:val="003E0828"/>
    <w:rsid w:val="003E0CF0"/>
    <w:rsid w:val="003E1117"/>
    <w:rsid w:val="003E13AF"/>
    <w:rsid w:val="003E13E0"/>
    <w:rsid w:val="003E16EE"/>
    <w:rsid w:val="003E1C5D"/>
    <w:rsid w:val="003E201C"/>
    <w:rsid w:val="003E283B"/>
    <w:rsid w:val="003E3325"/>
    <w:rsid w:val="003E355F"/>
    <w:rsid w:val="003E3A47"/>
    <w:rsid w:val="003E3AAC"/>
    <w:rsid w:val="003E3BB8"/>
    <w:rsid w:val="003E3D91"/>
    <w:rsid w:val="003E4FB6"/>
    <w:rsid w:val="003E5217"/>
    <w:rsid w:val="003E5286"/>
    <w:rsid w:val="003E5BB8"/>
    <w:rsid w:val="003E5D14"/>
    <w:rsid w:val="003E6321"/>
    <w:rsid w:val="003E63D2"/>
    <w:rsid w:val="003E6465"/>
    <w:rsid w:val="003E7014"/>
    <w:rsid w:val="003E740B"/>
    <w:rsid w:val="003E7590"/>
    <w:rsid w:val="003E79B0"/>
    <w:rsid w:val="003F098C"/>
    <w:rsid w:val="003F1E79"/>
    <w:rsid w:val="003F210C"/>
    <w:rsid w:val="003F2755"/>
    <w:rsid w:val="003F2DA9"/>
    <w:rsid w:val="003F2ED2"/>
    <w:rsid w:val="003F305D"/>
    <w:rsid w:val="003F36A8"/>
    <w:rsid w:val="003F39AA"/>
    <w:rsid w:val="003F3AEE"/>
    <w:rsid w:val="003F3B48"/>
    <w:rsid w:val="003F3F49"/>
    <w:rsid w:val="003F414D"/>
    <w:rsid w:val="003F4993"/>
    <w:rsid w:val="003F4C56"/>
    <w:rsid w:val="003F4EEE"/>
    <w:rsid w:val="003F4F40"/>
    <w:rsid w:val="003F50DD"/>
    <w:rsid w:val="003F5C26"/>
    <w:rsid w:val="003F5DAB"/>
    <w:rsid w:val="003F5ED2"/>
    <w:rsid w:val="003F6528"/>
    <w:rsid w:val="003F66A4"/>
    <w:rsid w:val="003F6C2D"/>
    <w:rsid w:val="003F7074"/>
    <w:rsid w:val="003F73BC"/>
    <w:rsid w:val="003F780F"/>
    <w:rsid w:val="004001DC"/>
    <w:rsid w:val="00400512"/>
    <w:rsid w:val="0040113D"/>
    <w:rsid w:val="00401357"/>
    <w:rsid w:val="0040155A"/>
    <w:rsid w:val="00401846"/>
    <w:rsid w:val="00401B72"/>
    <w:rsid w:val="00401F3A"/>
    <w:rsid w:val="004023B9"/>
    <w:rsid w:val="004025D9"/>
    <w:rsid w:val="00402671"/>
    <w:rsid w:val="00402D92"/>
    <w:rsid w:val="004032DA"/>
    <w:rsid w:val="004034FC"/>
    <w:rsid w:val="0040351E"/>
    <w:rsid w:val="00403BB6"/>
    <w:rsid w:val="00403FA7"/>
    <w:rsid w:val="00404111"/>
    <w:rsid w:val="0040424F"/>
    <w:rsid w:val="004042EF"/>
    <w:rsid w:val="0040472F"/>
    <w:rsid w:val="00404829"/>
    <w:rsid w:val="004050D0"/>
    <w:rsid w:val="00405300"/>
    <w:rsid w:val="004058DD"/>
    <w:rsid w:val="0040590F"/>
    <w:rsid w:val="00405E78"/>
    <w:rsid w:val="0040667B"/>
    <w:rsid w:val="004066DF"/>
    <w:rsid w:val="00406A1D"/>
    <w:rsid w:val="004076DD"/>
    <w:rsid w:val="00407C4D"/>
    <w:rsid w:val="00407C63"/>
    <w:rsid w:val="004107BF"/>
    <w:rsid w:val="00411020"/>
    <w:rsid w:val="004110F1"/>
    <w:rsid w:val="00411328"/>
    <w:rsid w:val="004113E9"/>
    <w:rsid w:val="0041146E"/>
    <w:rsid w:val="004118C8"/>
    <w:rsid w:val="00411D3F"/>
    <w:rsid w:val="00411D6E"/>
    <w:rsid w:val="00411DEA"/>
    <w:rsid w:val="004120FD"/>
    <w:rsid w:val="00412137"/>
    <w:rsid w:val="0041222E"/>
    <w:rsid w:val="00412238"/>
    <w:rsid w:val="004124EC"/>
    <w:rsid w:val="004128B8"/>
    <w:rsid w:val="00412C31"/>
    <w:rsid w:val="00412C86"/>
    <w:rsid w:val="00412F72"/>
    <w:rsid w:val="00413039"/>
    <w:rsid w:val="00413188"/>
    <w:rsid w:val="004133FD"/>
    <w:rsid w:val="004134CD"/>
    <w:rsid w:val="004134ED"/>
    <w:rsid w:val="004141AE"/>
    <w:rsid w:val="00415273"/>
    <w:rsid w:val="004156D7"/>
    <w:rsid w:val="00415FD6"/>
    <w:rsid w:val="00416119"/>
    <w:rsid w:val="004161D5"/>
    <w:rsid w:val="004163BE"/>
    <w:rsid w:val="00416878"/>
    <w:rsid w:val="0041713B"/>
    <w:rsid w:val="00417F6F"/>
    <w:rsid w:val="004208A4"/>
    <w:rsid w:val="00420C51"/>
    <w:rsid w:val="00421012"/>
    <w:rsid w:val="00421B48"/>
    <w:rsid w:val="00421B86"/>
    <w:rsid w:val="004232CA"/>
    <w:rsid w:val="0042346D"/>
    <w:rsid w:val="004238C6"/>
    <w:rsid w:val="00424213"/>
    <w:rsid w:val="00424606"/>
    <w:rsid w:val="004247ED"/>
    <w:rsid w:val="00424BA9"/>
    <w:rsid w:val="00424C81"/>
    <w:rsid w:val="00424EE4"/>
    <w:rsid w:val="0042502A"/>
    <w:rsid w:val="00425706"/>
    <w:rsid w:val="00425AA5"/>
    <w:rsid w:val="00425C6A"/>
    <w:rsid w:val="00425EE1"/>
    <w:rsid w:val="004261DB"/>
    <w:rsid w:val="00426AE0"/>
    <w:rsid w:val="00427048"/>
    <w:rsid w:val="0042709E"/>
    <w:rsid w:val="00427370"/>
    <w:rsid w:val="004274B9"/>
    <w:rsid w:val="00427AD2"/>
    <w:rsid w:val="0043059F"/>
    <w:rsid w:val="004306A0"/>
    <w:rsid w:val="00430764"/>
    <w:rsid w:val="00430D67"/>
    <w:rsid w:val="00430E4E"/>
    <w:rsid w:val="00431587"/>
    <w:rsid w:val="00431897"/>
    <w:rsid w:val="00431D89"/>
    <w:rsid w:val="00431EEE"/>
    <w:rsid w:val="00432024"/>
    <w:rsid w:val="0043222A"/>
    <w:rsid w:val="004323D8"/>
    <w:rsid w:val="00432D00"/>
    <w:rsid w:val="00433849"/>
    <w:rsid w:val="00433CFF"/>
    <w:rsid w:val="00434206"/>
    <w:rsid w:val="00434442"/>
    <w:rsid w:val="00434586"/>
    <w:rsid w:val="00434DF5"/>
    <w:rsid w:val="00435161"/>
    <w:rsid w:val="004352DB"/>
    <w:rsid w:val="00435416"/>
    <w:rsid w:val="0043556B"/>
    <w:rsid w:val="00435B3A"/>
    <w:rsid w:val="00435FB6"/>
    <w:rsid w:val="0043626C"/>
    <w:rsid w:val="00436366"/>
    <w:rsid w:val="004365AF"/>
    <w:rsid w:val="00436D2C"/>
    <w:rsid w:val="004376A8"/>
    <w:rsid w:val="00437707"/>
    <w:rsid w:val="00437BEC"/>
    <w:rsid w:val="00437E07"/>
    <w:rsid w:val="00440635"/>
    <w:rsid w:val="00440CA4"/>
    <w:rsid w:val="00440CCC"/>
    <w:rsid w:val="00440F6B"/>
    <w:rsid w:val="00440FD0"/>
    <w:rsid w:val="004413E3"/>
    <w:rsid w:val="00442055"/>
    <w:rsid w:val="00442105"/>
    <w:rsid w:val="004423D6"/>
    <w:rsid w:val="004424DF"/>
    <w:rsid w:val="0044264F"/>
    <w:rsid w:val="004426AA"/>
    <w:rsid w:val="004429D2"/>
    <w:rsid w:val="00443374"/>
    <w:rsid w:val="004435D2"/>
    <w:rsid w:val="00443817"/>
    <w:rsid w:val="00443ADD"/>
    <w:rsid w:val="00443B0F"/>
    <w:rsid w:val="00443ED4"/>
    <w:rsid w:val="004446B2"/>
    <w:rsid w:val="00444B15"/>
    <w:rsid w:val="00444CF5"/>
    <w:rsid w:val="00445061"/>
    <w:rsid w:val="004452DC"/>
    <w:rsid w:val="0044550A"/>
    <w:rsid w:val="00445580"/>
    <w:rsid w:val="004455D3"/>
    <w:rsid w:val="004462AF"/>
    <w:rsid w:val="00446482"/>
    <w:rsid w:val="0044653D"/>
    <w:rsid w:val="004466AD"/>
    <w:rsid w:val="00446734"/>
    <w:rsid w:val="00446DB9"/>
    <w:rsid w:val="004470F5"/>
    <w:rsid w:val="00447428"/>
    <w:rsid w:val="00447458"/>
    <w:rsid w:val="00447B34"/>
    <w:rsid w:val="00447EA7"/>
    <w:rsid w:val="00450768"/>
    <w:rsid w:val="00450904"/>
    <w:rsid w:val="00450942"/>
    <w:rsid w:val="00451148"/>
    <w:rsid w:val="00451308"/>
    <w:rsid w:val="00451E76"/>
    <w:rsid w:val="00451FD4"/>
    <w:rsid w:val="00452236"/>
    <w:rsid w:val="00452744"/>
    <w:rsid w:val="00452946"/>
    <w:rsid w:val="00452D8E"/>
    <w:rsid w:val="00453DAC"/>
    <w:rsid w:val="00454642"/>
    <w:rsid w:val="004547D8"/>
    <w:rsid w:val="00454B64"/>
    <w:rsid w:val="00454D89"/>
    <w:rsid w:val="004550DF"/>
    <w:rsid w:val="0045555E"/>
    <w:rsid w:val="00455845"/>
    <w:rsid w:val="00455AA2"/>
    <w:rsid w:val="0045648B"/>
    <w:rsid w:val="00456886"/>
    <w:rsid w:val="00456F60"/>
    <w:rsid w:val="00457089"/>
    <w:rsid w:val="004570B6"/>
    <w:rsid w:val="00457553"/>
    <w:rsid w:val="0045787A"/>
    <w:rsid w:val="0045789F"/>
    <w:rsid w:val="00457ED8"/>
    <w:rsid w:val="00460331"/>
    <w:rsid w:val="004603E4"/>
    <w:rsid w:val="004604DE"/>
    <w:rsid w:val="0046083D"/>
    <w:rsid w:val="00460ACD"/>
    <w:rsid w:val="00460BAD"/>
    <w:rsid w:val="00460CF8"/>
    <w:rsid w:val="00460F92"/>
    <w:rsid w:val="00461A03"/>
    <w:rsid w:val="00461C66"/>
    <w:rsid w:val="00461D49"/>
    <w:rsid w:val="00462296"/>
    <w:rsid w:val="004632D8"/>
    <w:rsid w:val="00463670"/>
    <w:rsid w:val="00463FC1"/>
    <w:rsid w:val="0046433B"/>
    <w:rsid w:val="00464662"/>
    <w:rsid w:val="00464760"/>
    <w:rsid w:val="00464D5B"/>
    <w:rsid w:val="004650AF"/>
    <w:rsid w:val="00465575"/>
    <w:rsid w:val="00466623"/>
    <w:rsid w:val="004668F7"/>
    <w:rsid w:val="00467401"/>
    <w:rsid w:val="00470281"/>
    <w:rsid w:val="00470432"/>
    <w:rsid w:val="00470A32"/>
    <w:rsid w:val="00471011"/>
    <w:rsid w:val="00471C67"/>
    <w:rsid w:val="00471F24"/>
    <w:rsid w:val="0047221E"/>
    <w:rsid w:val="0047240F"/>
    <w:rsid w:val="00472B43"/>
    <w:rsid w:val="00472B94"/>
    <w:rsid w:val="00472BCA"/>
    <w:rsid w:val="00472D39"/>
    <w:rsid w:val="00472F3F"/>
    <w:rsid w:val="00473534"/>
    <w:rsid w:val="00473AAD"/>
    <w:rsid w:val="004741C7"/>
    <w:rsid w:val="00474835"/>
    <w:rsid w:val="00474E01"/>
    <w:rsid w:val="0047532C"/>
    <w:rsid w:val="004758D6"/>
    <w:rsid w:val="0047590D"/>
    <w:rsid w:val="00475A49"/>
    <w:rsid w:val="00476083"/>
    <w:rsid w:val="00476104"/>
    <w:rsid w:val="004763A8"/>
    <w:rsid w:val="00476609"/>
    <w:rsid w:val="00476655"/>
    <w:rsid w:val="004767F2"/>
    <w:rsid w:val="004769E3"/>
    <w:rsid w:val="00477089"/>
    <w:rsid w:val="0048047C"/>
    <w:rsid w:val="00481B0F"/>
    <w:rsid w:val="00481BCC"/>
    <w:rsid w:val="00481DD2"/>
    <w:rsid w:val="00482697"/>
    <w:rsid w:val="00482862"/>
    <w:rsid w:val="0048287D"/>
    <w:rsid w:val="00483573"/>
    <w:rsid w:val="004835B2"/>
    <w:rsid w:val="004837F4"/>
    <w:rsid w:val="00484AE3"/>
    <w:rsid w:val="00484B64"/>
    <w:rsid w:val="00484C53"/>
    <w:rsid w:val="00484DE4"/>
    <w:rsid w:val="00484E02"/>
    <w:rsid w:val="004850FD"/>
    <w:rsid w:val="004853EB"/>
    <w:rsid w:val="00485403"/>
    <w:rsid w:val="0048575E"/>
    <w:rsid w:val="00485902"/>
    <w:rsid w:val="00485AEA"/>
    <w:rsid w:val="00485B52"/>
    <w:rsid w:val="00485D87"/>
    <w:rsid w:val="00485DC0"/>
    <w:rsid w:val="0048664C"/>
    <w:rsid w:val="00486809"/>
    <w:rsid w:val="00486A7B"/>
    <w:rsid w:val="00486E59"/>
    <w:rsid w:val="00486ED1"/>
    <w:rsid w:val="004870EF"/>
    <w:rsid w:val="004873A8"/>
    <w:rsid w:val="004875FE"/>
    <w:rsid w:val="00487721"/>
    <w:rsid w:val="00487830"/>
    <w:rsid w:val="00487E10"/>
    <w:rsid w:val="00490067"/>
    <w:rsid w:val="004900CD"/>
    <w:rsid w:val="0049015E"/>
    <w:rsid w:val="004901EB"/>
    <w:rsid w:val="004903E4"/>
    <w:rsid w:val="004904B7"/>
    <w:rsid w:val="004909F6"/>
    <w:rsid w:val="00490A04"/>
    <w:rsid w:val="00490EAB"/>
    <w:rsid w:val="00490FF3"/>
    <w:rsid w:val="0049109E"/>
    <w:rsid w:val="0049172E"/>
    <w:rsid w:val="0049186A"/>
    <w:rsid w:val="00491C6B"/>
    <w:rsid w:val="00491ED5"/>
    <w:rsid w:val="004921DB"/>
    <w:rsid w:val="004923A1"/>
    <w:rsid w:val="0049260A"/>
    <w:rsid w:val="00492CD8"/>
    <w:rsid w:val="00492F88"/>
    <w:rsid w:val="00493624"/>
    <w:rsid w:val="00493732"/>
    <w:rsid w:val="00493774"/>
    <w:rsid w:val="00493B44"/>
    <w:rsid w:val="00494049"/>
    <w:rsid w:val="004941E1"/>
    <w:rsid w:val="004944E8"/>
    <w:rsid w:val="00494779"/>
    <w:rsid w:val="00494BAA"/>
    <w:rsid w:val="004957DB"/>
    <w:rsid w:val="00496234"/>
    <w:rsid w:val="004963B3"/>
    <w:rsid w:val="00496ADE"/>
    <w:rsid w:val="00496B83"/>
    <w:rsid w:val="00496ECD"/>
    <w:rsid w:val="004972D7"/>
    <w:rsid w:val="00497C1F"/>
    <w:rsid w:val="00497C44"/>
    <w:rsid w:val="004A04B3"/>
    <w:rsid w:val="004A09A7"/>
    <w:rsid w:val="004A0B40"/>
    <w:rsid w:val="004A0CDA"/>
    <w:rsid w:val="004A0F8C"/>
    <w:rsid w:val="004A10AA"/>
    <w:rsid w:val="004A1622"/>
    <w:rsid w:val="004A1D89"/>
    <w:rsid w:val="004A208A"/>
    <w:rsid w:val="004A2494"/>
    <w:rsid w:val="004A2726"/>
    <w:rsid w:val="004A29E9"/>
    <w:rsid w:val="004A2A1F"/>
    <w:rsid w:val="004A2CBF"/>
    <w:rsid w:val="004A3729"/>
    <w:rsid w:val="004A3B1D"/>
    <w:rsid w:val="004A3C6B"/>
    <w:rsid w:val="004A3D92"/>
    <w:rsid w:val="004A43B6"/>
    <w:rsid w:val="004A441A"/>
    <w:rsid w:val="004A444C"/>
    <w:rsid w:val="004A466B"/>
    <w:rsid w:val="004A493A"/>
    <w:rsid w:val="004A4DDA"/>
    <w:rsid w:val="004A5068"/>
    <w:rsid w:val="004A54C3"/>
    <w:rsid w:val="004A57B9"/>
    <w:rsid w:val="004A5D16"/>
    <w:rsid w:val="004A6766"/>
    <w:rsid w:val="004A6A58"/>
    <w:rsid w:val="004A6CE5"/>
    <w:rsid w:val="004A6E33"/>
    <w:rsid w:val="004A7388"/>
    <w:rsid w:val="004A7A4A"/>
    <w:rsid w:val="004B0270"/>
    <w:rsid w:val="004B059A"/>
    <w:rsid w:val="004B0FF5"/>
    <w:rsid w:val="004B1326"/>
    <w:rsid w:val="004B1380"/>
    <w:rsid w:val="004B1830"/>
    <w:rsid w:val="004B1C6B"/>
    <w:rsid w:val="004B1E78"/>
    <w:rsid w:val="004B2E2A"/>
    <w:rsid w:val="004B348C"/>
    <w:rsid w:val="004B3A31"/>
    <w:rsid w:val="004B3FC8"/>
    <w:rsid w:val="004B41E3"/>
    <w:rsid w:val="004B495E"/>
    <w:rsid w:val="004B4AFC"/>
    <w:rsid w:val="004B4E09"/>
    <w:rsid w:val="004B4E10"/>
    <w:rsid w:val="004B51B0"/>
    <w:rsid w:val="004B54D9"/>
    <w:rsid w:val="004B5F19"/>
    <w:rsid w:val="004B60F5"/>
    <w:rsid w:val="004B694A"/>
    <w:rsid w:val="004B6B2F"/>
    <w:rsid w:val="004B6F2D"/>
    <w:rsid w:val="004B7878"/>
    <w:rsid w:val="004B7884"/>
    <w:rsid w:val="004B7A5E"/>
    <w:rsid w:val="004B7A6F"/>
    <w:rsid w:val="004B7EDF"/>
    <w:rsid w:val="004C08CB"/>
    <w:rsid w:val="004C0B19"/>
    <w:rsid w:val="004C0D8C"/>
    <w:rsid w:val="004C0F21"/>
    <w:rsid w:val="004C0F51"/>
    <w:rsid w:val="004C1317"/>
    <w:rsid w:val="004C15AE"/>
    <w:rsid w:val="004C1D76"/>
    <w:rsid w:val="004C221A"/>
    <w:rsid w:val="004C23C8"/>
    <w:rsid w:val="004C2DDA"/>
    <w:rsid w:val="004C2FFD"/>
    <w:rsid w:val="004C323C"/>
    <w:rsid w:val="004C335E"/>
    <w:rsid w:val="004C33A5"/>
    <w:rsid w:val="004C3833"/>
    <w:rsid w:val="004C390D"/>
    <w:rsid w:val="004C3AB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4CC"/>
    <w:rsid w:val="004C7D3B"/>
    <w:rsid w:val="004D04B6"/>
    <w:rsid w:val="004D08CD"/>
    <w:rsid w:val="004D0AF9"/>
    <w:rsid w:val="004D1842"/>
    <w:rsid w:val="004D19CD"/>
    <w:rsid w:val="004D1F35"/>
    <w:rsid w:val="004D2558"/>
    <w:rsid w:val="004D25E0"/>
    <w:rsid w:val="004D2C90"/>
    <w:rsid w:val="004D2DA2"/>
    <w:rsid w:val="004D3ADE"/>
    <w:rsid w:val="004D3E9D"/>
    <w:rsid w:val="004D3FCC"/>
    <w:rsid w:val="004D4903"/>
    <w:rsid w:val="004D49E5"/>
    <w:rsid w:val="004D4AAE"/>
    <w:rsid w:val="004D4CD0"/>
    <w:rsid w:val="004D4F47"/>
    <w:rsid w:val="004D5061"/>
    <w:rsid w:val="004D5C9C"/>
    <w:rsid w:val="004D5DDA"/>
    <w:rsid w:val="004D65F7"/>
    <w:rsid w:val="004D662E"/>
    <w:rsid w:val="004D6EB0"/>
    <w:rsid w:val="004D7190"/>
    <w:rsid w:val="004D723D"/>
    <w:rsid w:val="004D7977"/>
    <w:rsid w:val="004D7D11"/>
    <w:rsid w:val="004D7DA8"/>
    <w:rsid w:val="004E024E"/>
    <w:rsid w:val="004E0CDB"/>
    <w:rsid w:val="004E0FCF"/>
    <w:rsid w:val="004E130F"/>
    <w:rsid w:val="004E1804"/>
    <w:rsid w:val="004E1831"/>
    <w:rsid w:val="004E1A7E"/>
    <w:rsid w:val="004E1BDC"/>
    <w:rsid w:val="004E1DBC"/>
    <w:rsid w:val="004E2039"/>
    <w:rsid w:val="004E211B"/>
    <w:rsid w:val="004E217C"/>
    <w:rsid w:val="004E2390"/>
    <w:rsid w:val="004E2438"/>
    <w:rsid w:val="004E24DE"/>
    <w:rsid w:val="004E24E7"/>
    <w:rsid w:val="004E25A1"/>
    <w:rsid w:val="004E27C1"/>
    <w:rsid w:val="004E2995"/>
    <w:rsid w:val="004E31D0"/>
    <w:rsid w:val="004E32D8"/>
    <w:rsid w:val="004E36E3"/>
    <w:rsid w:val="004E3C15"/>
    <w:rsid w:val="004E3EBC"/>
    <w:rsid w:val="004E40B9"/>
    <w:rsid w:val="004E4A91"/>
    <w:rsid w:val="004E51B5"/>
    <w:rsid w:val="004E5961"/>
    <w:rsid w:val="004E5A42"/>
    <w:rsid w:val="004E644C"/>
    <w:rsid w:val="004E6AD5"/>
    <w:rsid w:val="004E6C04"/>
    <w:rsid w:val="004E6D48"/>
    <w:rsid w:val="004E6D5A"/>
    <w:rsid w:val="004E6E21"/>
    <w:rsid w:val="004E6E37"/>
    <w:rsid w:val="004E760E"/>
    <w:rsid w:val="004E7675"/>
    <w:rsid w:val="004E7B76"/>
    <w:rsid w:val="004E7D7E"/>
    <w:rsid w:val="004E7E27"/>
    <w:rsid w:val="004F0085"/>
    <w:rsid w:val="004F04F5"/>
    <w:rsid w:val="004F065F"/>
    <w:rsid w:val="004F0857"/>
    <w:rsid w:val="004F0E14"/>
    <w:rsid w:val="004F0FEE"/>
    <w:rsid w:val="004F1648"/>
    <w:rsid w:val="004F1D27"/>
    <w:rsid w:val="004F21E8"/>
    <w:rsid w:val="004F2885"/>
    <w:rsid w:val="004F2D0A"/>
    <w:rsid w:val="004F2E9D"/>
    <w:rsid w:val="004F3002"/>
    <w:rsid w:val="004F3155"/>
    <w:rsid w:val="004F340F"/>
    <w:rsid w:val="004F3823"/>
    <w:rsid w:val="004F3842"/>
    <w:rsid w:val="004F3881"/>
    <w:rsid w:val="004F428E"/>
    <w:rsid w:val="004F43AA"/>
    <w:rsid w:val="004F442A"/>
    <w:rsid w:val="004F44F3"/>
    <w:rsid w:val="004F4A2E"/>
    <w:rsid w:val="004F4B4E"/>
    <w:rsid w:val="004F4E3A"/>
    <w:rsid w:val="004F510A"/>
    <w:rsid w:val="004F51CF"/>
    <w:rsid w:val="004F5260"/>
    <w:rsid w:val="004F551C"/>
    <w:rsid w:val="004F5845"/>
    <w:rsid w:val="004F58B0"/>
    <w:rsid w:val="004F5CF9"/>
    <w:rsid w:val="004F5FD7"/>
    <w:rsid w:val="004F6723"/>
    <w:rsid w:val="004F67B1"/>
    <w:rsid w:val="004F68FD"/>
    <w:rsid w:val="004F7C09"/>
    <w:rsid w:val="004F7EDC"/>
    <w:rsid w:val="00500489"/>
    <w:rsid w:val="0050081A"/>
    <w:rsid w:val="00500D32"/>
    <w:rsid w:val="005015D1"/>
    <w:rsid w:val="00501D72"/>
    <w:rsid w:val="005022FC"/>
    <w:rsid w:val="00502834"/>
    <w:rsid w:val="00502B66"/>
    <w:rsid w:val="00502C2E"/>
    <w:rsid w:val="00502E46"/>
    <w:rsid w:val="00502E65"/>
    <w:rsid w:val="00502E85"/>
    <w:rsid w:val="00502FE0"/>
    <w:rsid w:val="0050341C"/>
    <w:rsid w:val="00503565"/>
    <w:rsid w:val="00503614"/>
    <w:rsid w:val="005036AE"/>
    <w:rsid w:val="00503DA8"/>
    <w:rsid w:val="00504108"/>
    <w:rsid w:val="00504263"/>
    <w:rsid w:val="00504724"/>
    <w:rsid w:val="005049AF"/>
    <w:rsid w:val="00504E87"/>
    <w:rsid w:val="00505D33"/>
    <w:rsid w:val="00506016"/>
    <w:rsid w:val="00506105"/>
    <w:rsid w:val="00506B1A"/>
    <w:rsid w:val="00506C08"/>
    <w:rsid w:val="00506CB3"/>
    <w:rsid w:val="00507439"/>
    <w:rsid w:val="00507527"/>
    <w:rsid w:val="0050755B"/>
    <w:rsid w:val="00507656"/>
    <w:rsid w:val="00507D26"/>
    <w:rsid w:val="00510085"/>
    <w:rsid w:val="00511398"/>
    <w:rsid w:val="005113B4"/>
    <w:rsid w:val="00511D8F"/>
    <w:rsid w:val="00511E0D"/>
    <w:rsid w:val="005120CD"/>
    <w:rsid w:val="0051288C"/>
    <w:rsid w:val="00513110"/>
    <w:rsid w:val="00513477"/>
    <w:rsid w:val="0051395A"/>
    <w:rsid w:val="00513C51"/>
    <w:rsid w:val="00514A26"/>
    <w:rsid w:val="00514BE0"/>
    <w:rsid w:val="0051546F"/>
    <w:rsid w:val="0051586D"/>
    <w:rsid w:val="00515CCB"/>
    <w:rsid w:val="00515F4F"/>
    <w:rsid w:val="00515F9F"/>
    <w:rsid w:val="0051607F"/>
    <w:rsid w:val="005162BE"/>
    <w:rsid w:val="00516856"/>
    <w:rsid w:val="0051698D"/>
    <w:rsid w:val="005170B3"/>
    <w:rsid w:val="005174BB"/>
    <w:rsid w:val="00517856"/>
    <w:rsid w:val="005178A5"/>
    <w:rsid w:val="00517B67"/>
    <w:rsid w:val="00517DF7"/>
    <w:rsid w:val="00520278"/>
    <w:rsid w:val="005208CA"/>
    <w:rsid w:val="00520C9D"/>
    <w:rsid w:val="00520CDB"/>
    <w:rsid w:val="00521A33"/>
    <w:rsid w:val="0052210C"/>
    <w:rsid w:val="00522627"/>
    <w:rsid w:val="00523086"/>
    <w:rsid w:val="005231B2"/>
    <w:rsid w:val="005234D8"/>
    <w:rsid w:val="00523A46"/>
    <w:rsid w:val="00524099"/>
    <w:rsid w:val="0052416A"/>
    <w:rsid w:val="00524757"/>
    <w:rsid w:val="005247A3"/>
    <w:rsid w:val="00524B10"/>
    <w:rsid w:val="00524BC0"/>
    <w:rsid w:val="00524C69"/>
    <w:rsid w:val="00524EEA"/>
    <w:rsid w:val="00525314"/>
    <w:rsid w:val="00525364"/>
    <w:rsid w:val="005253C2"/>
    <w:rsid w:val="005256CF"/>
    <w:rsid w:val="00525CC7"/>
    <w:rsid w:val="00526561"/>
    <w:rsid w:val="00526724"/>
    <w:rsid w:val="00526804"/>
    <w:rsid w:val="00526946"/>
    <w:rsid w:val="00526AB7"/>
    <w:rsid w:val="00526AE9"/>
    <w:rsid w:val="00526B90"/>
    <w:rsid w:val="00527320"/>
    <w:rsid w:val="00527DFB"/>
    <w:rsid w:val="00530161"/>
    <w:rsid w:val="005309CD"/>
    <w:rsid w:val="00530A33"/>
    <w:rsid w:val="00530BB3"/>
    <w:rsid w:val="00530BC0"/>
    <w:rsid w:val="0053141A"/>
    <w:rsid w:val="00531FFE"/>
    <w:rsid w:val="00532365"/>
    <w:rsid w:val="00532662"/>
    <w:rsid w:val="0053296D"/>
    <w:rsid w:val="00533466"/>
    <w:rsid w:val="005337CC"/>
    <w:rsid w:val="00534B79"/>
    <w:rsid w:val="00535129"/>
    <w:rsid w:val="00535190"/>
    <w:rsid w:val="0053613A"/>
    <w:rsid w:val="00536C6D"/>
    <w:rsid w:val="00536D22"/>
    <w:rsid w:val="00536D66"/>
    <w:rsid w:val="00536E7F"/>
    <w:rsid w:val="005371D3"/>
    <w:rsid w:val="0053723D"/>
    <w:rsid w:val="00537440"/>
    <w:rsid w:val="005374E1"/>
    <w:rsid w:val="00537A87"/>
    <w:rsid w:val="00537AB1"/>
    <w:rsid w:val="00537E2E"/>
    <w:rsid w:val="00540398"/>
    <w:rsid w:val="005407EB"/>
    <w:rsid w:val="00541251"/>
    <w:rsid w:val="0054132B"/>
    <w:rsid w:val="00541491"/>
    <w:rsid w:val="005418F7"/>
    <w:rsid w:val="00542526"/>
    <w:rsid w:val="00542672"/>
    <w:rsid w:val="005426D8"/>
    <w:rsid w:val="00542CAB"/>
    <w:rsid w:val="00542F0A"/>
    <w:rsid w:val="005435DE"/>
    <w:rsid w:val="005436B8"/>
    <w:rsid w:val="00543B22"/>
    <w:rsid w:val="00543CA5"/>
    <w:rsid w:val="00544303"/>
    <w:rsid w:val="005444A8"/>
    <w:rsid w:val="00544701"/>
    <w:rsid w:val="0054471A"/>
    <w:rsid w:val="00544D2E"/>
    <w:rsid w:val="00544D6B"/>
    <w:rsid w:val="00544FC0"/>
    <w:rsid w:val="005451D1"/>
    <w:rsid w:val="00545247"/>
    <w:rsid w:val="00545C79"/>
    <w:rsid w:val="00546357"/>
    <w:rsid w:val="005463A0"/>
    <w:rsid w:val="005465FA"/>
    <w:rsid w:val="0054670F"/>
    <w:rsid w:val="00546B1B"/>
    <w:rsid w:val="00547E48"/>
    <w:rsid w:val="00550531"/>
    <w:rsid w:val="005506CF"/>
    <w:rsid w:val="00551D49"/>
    <w:rsid w:val="00551D61"/>
    <w:rsid w:val="00551E6C"/>
    <w:rsid w:val="00551FD6"/>
    <w:rsid w:val="0055210F"/>
    <w:rsid w:val="0055247C"/>
    <w:rsid w:val="00552518"/>
    <w:rsid w:val="0055285E"/>
    <w:rsid w:val="00552D23"/>
    <w:rsid w:val="00552D4B"/>
    <w:rsid w:val="00552F6B"/>
    <w:rsid w:val="00553426"/>
    <w:rsid w:val="0055370C"/>
    <w:rsid w:val="00553DB5"/>
    <w:rsid w:val="00554448"/>
    <w:rsid w:val="00554457"/>
    <w:rsid w:val="005546C4"/>
    <w:rsid w:val="005546D9"/>
    <w:rsid w:val="0055480D"/>
    <w:rsid w:val="00554B97"/>
    <w:rsid w:val="00554C02"/>
    <w:rsid w:val="00554CBC"/>
    <w:rsid w:val="00554E49"/>
    <w:rsid w:val="00554F53"/>
    <w:rsid w:val="005550B3"/>
    <w:rsid w:val="005554C4"/>
    <w:rsid w:val="00555727"/>
    <w:rsid w:val="00555769"/>
    <w:rsid w:val="0055601D"/>
    <w:rsid w:val="005561C0"/>
    <w:rsid w:val="0055676A"/>
    <w:rsid w:val="005569C5"/>
    <w:rsid w:val="00556A11"/>
    <w:rsid w:val="00556DF4"/>
    <w:rsid w:val="00556E65"/>
    <w:rsid w:val="005573FF"/>
    <w:rsid w:val="00557854"/>
    <w:rsid w:val="00557ECF"/>
    <w:rsid w:val="00557F9E"/>
    <w:rsid w:val="0056032F"/>
    <w:rsid w:val="0056087C"/>
    <w:rsid w:val="00560AC0"/>
    <w:rsid w:val="0056115E"/>
    <w:rsid w:val="005611D6"/>
    <w:rsid w:val="00561721"/>
    <w:rsid w:val="00561873"/>
    <w:rsid w:val="005618F9"/>
    <w:rsid w:val="00561F6C"/>
    <w:rsid w:val="00562181"/>
    <w:rsid w:val="00562634"/>
    <w:rsid w:val="005627BE"/>
    <w:rsid w:val="00562827"/>
    <w:rsid w:val="00562A2A"/>
    <w:rsid w:val="00562A34"/>
    <w:rsid w:val="0056362A"/>
    <w:rsid w:val="00564546"/>
    <w:rsid w:val="005645A9"/>
    <w:rsid w:val="00564713"/>
    <w:rsid w:val="005647AB"/>
    <w:rsid w:val="0056492D"/>
    <w:rsid w:val="00564EEE"/>
    <w:rsid w:val="005658C6"/>
    <w:rsid w:val="00565B63"/>
    <w:rsid w:val="00566EBB"/>
    <w:rsid w:val="00567654"/>
    <w:rsid w:val="00567A2B"/>
    <w:rsid w:val="00567AAC"/>
    <w:rsid w:val="00570206"/>
    <w:rsid w:val="00570AE4"/>
    <w:rsid w:val="00570EF9"/>
    <w:rsid w:val="0057129D"/>
    <w:rsid w:val="0057131E"/>
    <w:rsid w:val="00571376"/>
    <w:rsid w:val="0057162B"/>
    <w:rsid w:val="00571728"/>
    <w:rsid w:val="00571D5A"/>
    <w:rsid w:val="0057248F"/>
    <w:rsid w:val="0057269A"/>
    <w:rsid w:val="00572734"/>
    <w:rsid w:val="00572D30"/>
    <w:rsid w:val="00572E5C"/>
    <w:rsid w:val="00572E8B"/>
    <w:rsid w:val="00572F38"/>
    <w:rsid w:val="00573492"/>
    <w:rsid w:val="005734B1"/>
    <w:rsid w:val="005735B8"/>
    <w:rsid w:val="00573D73"/>
    <w:rsid w:val="00573F04"/>
    <w:rsid w:val="00574040"/>
    <w:rsid w:val="00574D58"/>
    <w:rsid w:val="00574FE0"/>
    <w:rsid w:val="005759D8"/>
    <w:rsid w:val="005773C2"/>
    <w:rsid w:val="00577519"/>
    <w:rsid w:val="00577C32"/>
    <w:rsid w:val="00577C68"/>
    <w:rsid w:val="00577DA4"/>
    <w:rsid w:val="0058030B"/>
    <w:rsid w:val="0058030D"/>
    <w:rsid w:val="00580551"/>
    <w:rsid w:val="00580A11"/>
    <w:rsid w:val="00580AEB"/>
    <w:rsid w:val="00580AF2"/>
    <w:rsid w:val="00580B48"/>
    <w:rsid w:val="00580CD5"/>
    <w:rsid w:val="00581C6E"/>
    <w:rsid w:val="00582D28"/>
    <w:rsid w:val="00582E01"/>
    <w:rsid w:val="00583D91"/>
    <w:rsid w:val="00583FCC"/>
    <w:rsid w:val="00584058"/>
    <w:rsid w:val="005841B2"/>
    <w:rsid w:val="00584579"/>
    <w:rsid w:val="00584981"/>
    <w:rsid w:val="00584AA8"/>
    <w:rsid w:val="00584B6B"/>
    <w:rsid w:val="005853C7"/>
    <w:rsid w:val="00585A43"/>
    <w:rsid w:val="00585CE3"/>
    <w:rsid w:val="00585F95"/>
    <w:rsid w:val="00586179"/>
    <w:rsid w:val="0058617E"/>
    <w:rsid w:val="00586226"/>
    <w:rsid w:val="00586544"/>
    <w:rsid w:val="005866AE"/>
    <w:rsid w:val="005868FF"/>
    <w:rsid w:val="00586D5F"/>
    <w:rsid w:val="00586DE8"/>
    <w:rsid w:val="00587443"/>
    <w:rsid w:val="00587A2A"/>
    <w:rsid w:val="00587BD1"/>
    <w:rsid w:val="005901A6"/>
    <w:rsid w:val="00590480"/>
    <w:rsid w:val="005916DD"/>
    <w:rsid w:val="00591ABB"/>
    <w:rsid w:val="00591DA0"/>
    <w:rsid w:val="00592610"/>
    <w:rsid w:val="00592A48"/>
    <w:rsid w:val="0059300B"/>
    <w:rsid w:val="005931F5"/>
    <w:rsid w:val="005932FA"/>
    <w:rsid w:val="005934D9"/>
    <w:rsid w:val="00593A1B"/>
    <w:rsid w:val="00593D78"/>
    <w:rsid w:val="00594065"/>
    <w:rsid w:val="005941AD"/>
    <w:rsid w:val="00595223"/>
    <w:rsid w:val="00595BFD"/>
    <w:rsid w:val="00595C4F"/>
    <w:rsid w:val="00595FC2"/>
    <w:rsid w:val="0059601B"/>
    <w:rsid w:val="00596024"/>
    <w:rsid w:val="0059617E"/>
    <w:rsid w:val="0059665C"/>
    <w:rsid w:val="00596861"/>
    <w:rsid w:val="005970C0"/>
    <w:rsid w:val="00597880"/>
    <w:rsid w:val="00597AE9"/>
    <w:rsid w:val="00597D74"/>
    <w:rsid w:val="00597D78"/>
    <w:rsid w:val="005A03EB"/>
    <w:rsid w:val="005A0442"/>
    <w:rsid w:val="005A060F"/>
    <w:rsid w:val="005A1551"/>
    <w:rsid w:val="005A18E1"/>
    <w:rsid w:val="005A19D0"/>
    <w:rsid w:val="005A1F33"/>
    <w:rsid w:val="005A2442"/>
    <w:rsid w:val="005A265C"/>
    <w:rsid w:val="005A2950"/>
    <w:rsid w:val="005A2F13"/>
    <w:rsid w:val="005A3270"/>
    <w:rsid w:val="005A32EB"/>
    <w:rsid w:val="005A37CC"/>
    <w:rsid w:val="005A3866"/>
    <w:rsid w:val="005A4994"/>
    <w:rsid w:val="005A4A1E"/>
    <w:rsid w:val="005A4C62"/>
    <w:rsid w:val="005A4CDA"/>
    <w:rsid w:val="005A4DAD"/>
    <w:rsid w:val="005A54F7"/>
    <w:rsid w:val="005A5A3E"/>
    <w:rsid w:val="005A5B2E"/>
    <w:rsid w:val="005A5D5C"/>
    <w:rsid w:val="005A5D73"/>
    <w:rsid w:val="005A5F03"/>
    <w:rsid w:val="005A6A21"/>
    <w:rsid w:val="005A6D76"/>
    <w:rsid w:val="005A7199"/>
    <w:rsid w:val="005A75AD"/>
    <w:rsid w:val="005A7989"/>
    <w:rsid w:val="005A7A4E"/>
    <w:rsid w:val="005A7AAF"/>
    <w:rsid w:val="005A7B26"/>
    <w:rsid w:val="005A7CC5"/>
    <w:rsid w:val="005A7CF8"/>
    <w:rsid w:val="005A7FC9"/>
    <w:rsid w:val="005B01B9"/>
    <w:rsid w:val="005B0258"/>
    <w:rsid w:val="005B043B"/>
    <w:rsid w:val="005B07E4"/>
    <w:rsid w:val="005B0844"/>
    <w:rsid w:val="005B0EC7"/>
    <w:rsid w:val="005B11C8"/>
    <w:rsid w:val="005B1409"/>
    <w:rsid w:val="005B1A84"/>
    <w:rsid w:val="005B1DAB"/>
    <w:rsid w:val="005B1E65"/>
    <w:rsid w:val="005B25E3"/>
    <w:rsid w:val="005B2F54"/>
    <w:rsid w:val="005B37B1"/>
    <w:rsid w:val="005B3B02"/>
    <w:rsid w:val="005B3F14"/>
    <w:rsid w:val="005B424C"/>
    <w:rsid w:val="005B4361"/>
    <w:rsid w:val="005B4703"/>
    <w:rsid w:val="005B4768"/>
    <w:rsid w:val="005B4D0F"/>
    <w:rsid w:val="005B513B"/>
    <w:rsid w:val="005B5C41"/>
    <w:rsid w:val="005B5D7D"/>
    <w:rsid w:val="005B5EEB"/>
    <w:rsid w:val="005B5F9B"/>
    <w:rsid w:val="005B5FA0"/>
    <w:rsid w:val="005B60A0"/>
    <w:rsid w:val="005B6103"/>
    <w:rsid w:val="005B6357"/>
    <w:rsid w:val="005B6386"/>
    <w:rsid w:val="005B6599"/>
    <w:rsid w:val="005B688E"/>
    <w:rsid w:val="005B697C"/>
    <w:rsid w:val="005B6BDE"/>
    <w:rsid w:val="005B6C3A"/>
    <w:rsid w:val="005B6C64"/>
    <w:rsid w:val="005B6D51"/>
    <w:rsid w:val="005B6FF2"/>
    <w:rsid w:val="005B70AE"/>
    <w:rsid w:val="005B7355"/>
    <w:rsid w:val="005B7456"/>
    <w:rsid w:val="005B7CF1"/>
    <w:rsid w:val="005B7D42"/>
    <w:rsid w:val="005B7D92"/>
    <w:rsid w:val="005C0228"/>
    <w:rsid w:val="005C0334"/>
    <w:rsid w:val="005C0E27"/>
    <w:rsid w:val="005C0F3C"/>
    <w:rsid w:val="005C0F67"/>
    <w:rsid w:val="005C1086"/>
    <w:rsid w:val="005C124E"/>
    <w:rsid w:val="005C16A0"/>
    <w:rsid w:val="005C19C7"/>
    <w:rsid w:val="005C1CC5"/>
    <w:rsid w:val="005C260D"/>
    <w:rsid w:val="005C2767"/>
    <w:rsid w:val="005C2D09"/>
    <w:rsid w:val="005C2F14"/>
    <w:rsid w:val="005C387B"/>
    <w:rsid w:val="005C38D6"/>
    <w:rsid w:val="005C3956"/>
    <w:rsid w:val="005C4073"/>
    <w:rsid w:val="005C43C3"/>
    <w:rsid w:val="005C4591"/>
    <w:rsid w:val="005C4640"/>
    <w:rsid w:val="005C46EC"/>
    <w:rsid w:val="005C5C5C"/>
    <w:rsid w:val="005C6137"/>
    <w:rsid w:val="005C6346"/>
    <w:rsid w:val="005C67B4"/>
    <w:rsid w:val="005C6AE6"/>
    <w:rsid w:val="005C7E0E"/>
    <w:rsid w:val="005C7FBF"/>
    <w:rsid w:val="005D0374"/>
    <w:rsid w:val="005D071F"/>
    <w:rsid w:val="005D0916"/>
    <w:rsid w:val="005D0F01"/>
    <w:rsid w:val="005D0F8C"/>
    <w:rsid w:val="005D132E"/>
    <w:rsid w:val="005D135C"/>
    <w:rsid w:val="005D1D93"/>
    <w:rsid w:val="005D1F9B"/>
    <w:rsid w:val="005D2184"/>
    <w:rsid w:val="005D3004"/>
    <w:rsid w:val="005D34BD"/>
    <w:rsid w:val="005D355F"/>
    <w:rsid w:val="005D3B92"/>
    <w:rsid w:val="005D40A6"/>
    <w:rsid w:val="005D41B2"/>
    <w:rsid w:val="005D4222"/>
    <w:rsid w:val="005D422E"/>
    <w:rsid w:val="005D4322"/>
    <w:rsid w:val="005D4687"/>
    <w:rsid w:val="005D4C02"/>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57A"/>
    <w:rsid w:val="005D77E1"/>
    <w:rsid w:val="005D7E6D"/>
    <w:rsid w:val="005E07C1"/>
    <w:rsid w:val="005E15D8"/>
    <w:rsid w:val="005E175E"/>
    <w:rsid w:val="005E1C2D"/>
    <w:rsid w:val="005E2832"/>
    <w:rsid w:val="005E3266"/>
    <w:rsid w:val="005E3B2D"/>
    <w:rsid w:val="005E3B65"/>
    <w:rsid w:val="005E3C8F"/>
    <w:rsid w:val="005E3F12"/>
    <w:rsid w:val="005E4219"/>
    <w:rsid w:val="005E4797"/>
    <w:rsid w:val="005E4AA0"/>
    <w:rsid w:val="005E5A41"/>
    <w:rsid w:val="005E606D"/>
    <w:rsid w:val="005E629E"/>
    <w:rsid w:val="005E62A0"/>
    <w:rsid w:val="005E6356"/>
    <w:rsid w:val="005E6634"/>
    <w:rsid w:val="005E6804"/>
    <w:rsid w:val="005E68D9"/>
    <w:rsid w:val="005E7255"/>
    <w:rsid w:val="005E72D4"/>
    <w:rsid w:val="005E73A0"/>
    <w:rsid w:val="005E78E9"/>
    <w:rsid w:val="005F089C"/>
    <w:rsid w:val="005F0B46"/>
    <w:rsid w:val="005F0CE1"/>
    <w:rsid w:val="005F0FD3"/>
    <w:rsid w:val="005F1249"/>
    <w:rsid w:val="005F12EA"/>
    <w:rsid w:val="005F13DA"/>
    <w:rsid w:val="005F1566"/>
    <w:rsid w:val="005F1AFB"/>
    <w:rsid w:val="005F1D24"/>
    <w:rsid w:val="005F28C8"/>
    <w:rsid w:val="005F28D1"/>
    <w:rsid w:val="005F2CD9"/>
    <w:rsid w:val="005F3B2A"/>
    <w:rsid w:val="005F44A1"/>
    <w:rsid w:val="005F4BE3"/>
    <w:rsid w:val="005F4E66"/>
    <w:rsid w:val="005F4F8A"/>
    <w:rsid w:val="005F567D"/>
    <w:rsid w:val="005F57F8"/>
    <w:rsid w:val="005F5C76"/>
    <w:rsid w:val="005F5F85"/>
    <w:rsid w:val="005F606C"/>
    <w:rsid w:val="005F6109"/>
    <w:rsid w:val="005F6895"/>
    <w:rsid w:val="005F6ED2"/>
    <w:rsid w:val="005F6FF9"/>
    <w:rsid w:val="005F7237"/>
    <w:rsid w:val="005F79CB"/>
    <w:rsid w:val="005F7B0A"/>
    <w:rsid w:val="005F7DA2"/>
    <w:rsid w:val="005F7F0B"/>
    <w:rsid w:val="00600987"/>
    <w:rsid w:val="00601038"/>
    <w:rsid w:val="00601B0D"/>
    <w:rsid w:val="00601DB6"/>
    <w:rsid w:val="00601FE3"/>
    <w:rsid w:val="006020D9"/>
    <w:rsid w:val="00602899"/>
    <w:rsid w:val="006028C0"/>
    <w:rsid w:val="006029C5"/>
    <w:rsid w:val="00602A4B"/>
    <w:rsid w:val="00602CD0"/>
    <w:rsid w:val="00602CDC"/>
    <w:rsid w:val="00602D01"/>
    <w:rsid w:val="00602ED3"/>
    <w:rsid w:val="00603D94"/>
    <w:rsid w:val="00603DC6"/>
    <w:rsid w:val="00604503"/>
    <w:rsid w:val="00604611"/>
    <w:rsid w:val="00604C06"/>
    <w:rsid w:val="00604FB4"/>
    <w:rsid w:val="006053C7"/>
    <w:rsid w:val="0060556B"/>
    <w:rsid w:val="00606185"/>
    <w:rsid w:val="006061DF"/>
    <w:rsid w:val="00606241"/>
    <w:rsid w:val="006064B6"/>
    <w:rsid w:val="006067B2"/>
    <w:rsid w:val="006068B1"/>
    <w:rsid w:val="00606E18"/>
    <w:rsid w:val="00606FBC"/>
    <w:rsid w:val="00607182"/>
    <w:rsid w:val="0060749C"/>
    <w:rsid w:val="00607863"/>
    <w:rsid w:val="00610B75"/>
    <w:rsid w:val="006114B6"/>
    <w:rsid w:val="006114E4"/>
    <w:rsid w:val="00611CFF"/>
    <w:rsid w:val="00611F7F"/>
    <w:rsid w:val="0061247D"/>
    <w:rsid w:val="00612509"/>
    <w:rsid w:val="0061278E"/>
    <w:rsid w:val="00612D65"/>
    <w:rsid w:val="00613127"/>
    <w:rsid w:val="0061380A"/>
    <w:rsid w:val="00613A32"/>
    <w:rsid w:val="00613E7A"/>
    <w:rsid w:val="006146D7"/>
    <w:rsid w:val="00614722"/>
    <w:rsid w:val="006148C2"/>
    <w:rsid w:val="006154A2"/>
    <w:rsid w:val="00615683"/>
    <w:rsid w:val="00615D5E"/>
    <w:rsid w:val="00615FF2"/>
    <w:rsid w:val="006161CC"/>
    <w:rsid w:val="006169AF"/>
    <w:rsid w:val="00616A49"/>
    <w:rsid w:val="00617324"/>
    <w:rsid w:val="006173CD"/>
    <w:rsid w:val="00617416"/>
    <w:rsid w:val="00617CCB"/>
    <w:rsid w:val="006200D6"/>
    <w:rsid w:val="006203C4"/>
    <w:rsid w:val="00620432"/>
    <w:rsid w:val="0062104E"/>
    <w:rsid w:val="0062132F"/>
    <w:rsid w:val="00621AA4"/>
    <w:rsid w:val="00621C23"/>
    <w:rsid w:val="00622748"/>
    <w:rsid w:val="00622855"/>
    <w:rsid w:val="00622A69"/>
    <w:rsid w:val="00622FEC"/>
    <w:rsid w:val="0062329B"/>
    <w:rsid w:val="00623A33"/>
    <w:rsid w:val="00623B7D"/>
    <w:rsid w:val="00623CB0"/>
    <w:rsid w:val="00623CBA"/>
    <w:rsid w:val="00623CCD"/>
    <w:rsid w:val="006241A9"/>
    <w:rsid w:val="00624485"/>
    <w:rsid w:val="0062470C"/>
    <w:rsid w:val="006255B5"/>
    <w:rsid w:val="0062652C"/>
    <w:rsid w:val="0062675A"/>
    <w:rsid w:val="00626BB4"/>
    <w:rsid w:val="00626D4D"/>
    <w:rsid w:val="00627D40"/>
    <w:rsid w:val="00627DB7"/>
    <w:rsid w:val="006304C6"/>
    <w:rsid w:val="00630D6D"/>
    <w:rsid w:val="00630EC6"/>
    <w:rsid w:val="00631DC4"/>
    <w:rsid w:val="0063232E"/>
    <w:rsid w:val="00632865"/>
    <w:rsid w:val="00632942"/>
    <w:rsid w:val="00632B14"/>
    <w:rsid w:val="00632E5C"/>
    <w:rsid w:val="00632ECC"/>
    <w:rsid w:val="00632FAD"/>
    <w:rsid w:val="00632FFA"/>
    <w:rsid w:val="006331FE"/>
    <w:rsid w:val="00633280"/>
    <w:rsid w:val="006336A3"/>
    <w:rsid w:val="006339A7"/>
    <w:rsid w:val="00633BB3"/>
    <w:rsid w:val="00633BC5"/>
    <w:rsid w:val="00634298"/>
    <w:rsid w:val="00635247"/>
    <w:rsid w:val="00635527"/>
    <w:rsid w:val="00636DA0"/>
    <w:rsid w:val="00636E55"/>
    <w:rsid w:val="00636EE2"/>
    <w:rsid w:val="00636F9B"/>
    <w:rsid w:val="0063719E"/>
    <w:rsid w:val="006376A5"/>
    <w:rsid w:val="006379EB"/>
    <w:rsid w:val="0064034C"/>
    <w:rsid w:val="006406A5"/>
    <w:rsid w:val="0064072F"/>
    <w:rsid w:val="006407CC"/>
    <w:rsid w:val="00640C75"/>
    <w:rsid w:val="00640D6F"/>
    <w:rsid w:val="00640F3D"/>
    <w:rsid w:val="00641277"/>
    <w:rsid w:val="00641677"/>
    <w:rsid w:val="00641D12"/>
    <w:rsid w:val="00641E3C"/>
    <w:rsid w:val="00641F7B"/>
    <w:rsid w:val="006420E6"/>
    <w:rsid w:val="006423CA"/>
    <w:rsid w:val="0064288C"/>
    <w:rsid w:val="00642BF9"/>
    <w:rsid w:val="006436F5"/>
    <w:rsid w:val="00643721"/>
    <w:rsid w:val="00643780"/>
    <w:rsid w:val="006437DF"/>
    <w:rsid w:val="00643811"/>
    <w:rsid w:val="00643860"/>
    <w:rsid w:val="00643F69"/>
    <w:rsid w:val="00644201"/>
    <w:rsid w:val="00644611"/>
    <w:rsid w:val="00644A29"/>
    <w:rsid w:val="00644B81"/>
    <w:rsid w:val="00644D17"/>
    <w:rsid w:val="00644FE4"/>
    <w:rsid w:val="006458A3"/>
    <w:rsid w:val="0064617C"/>
    <w:rsid w:val="0064625D"/>
    <w:rsid w:val="00646706"/>
    <w:rsid w:val="00646B4A"/>
    <w:rsid w:val="00646CCC"/>
    <w:rsid w:val="006473AA"/>
    <w:rsid w:val="006477FA"/>
    <w:rsid w:val="00647BB1"/>
    <w:rsid w:val="00650082"/>
    <w:rsid w:val="00650432"/>
    <w:rsid w:val="00651014"/>
    <w:rsid w:val="006510D9"/>
    <w:rsid w:val="00651131"/>
    <w:rsid w:val="00651344"/>
    <w:rsid w:val="006515FE"/>
    <w:rsid w:val="00651DE7"/>
    <w:rsid w:val="00651FEF"/>
    <w:rsid w:val="00652487"/>
    <w:rsid w:val="00652670"/>
    <w:rsid w:val="00652815"/>
    <w:rsid w:val="00652A37"/>
    <w:rsid w:val="00652A3C"/>
    <w:rsid w:val="00652FC4"/>
    <w:rsid w:val="006536A6"/>
    <w:rsid w:val="00653732"/>
    <w:rsid w:val="0065389D"/>
    <w:rsid w:val="00653C9B"/>
    <w:rsid w:val="00653E6A"/>
    <w:rsid w:val="00653EFC"/>
    <w:rsid w:val="006543C3"/>
    <w:rsid w:val="006543D9"/>
    <w:rsid w:val="00654AE1"/>
    <w:rsid w:val="006552BD"/>
    <w:rsid w:val="006557D6"/>
    <w:rsid w:val="00655805"/>
    <w:rsid w:val="00655E3B"/>
    <w:rsid w:val="00655FF3"/>
    <w:rsid w:val="006561BF"/>
    <w:rsid w:val="00656387"/>
    <w:rsid w:val="00656470"/>
    <w:rsid w:val="00656860"/>
    <w:rsid w:val="0065733A"/>
    <w:rsid w:val="006574A6"/>
    <w:rsid w:val="0065755C"/>
    <w:rsid w:val="00657A19"/>
    <w:rsid w:val="00657A29"/>
    <w:rsid w:val="00657F48"/>
    <w:rsid w:val="00660214"/>
    <w:rsid w:val="006609D3"/>
    <w:rsid w:val="00660BE2"/>
    <w:rsid w:val="00660CB0"/>
    <w:rsid w:val="00660ECE"/>
    <w:rsid w:val="00660F20"/>
    <w:rsid w:val="006613BD"/>
    <w:rsid w:val="00661C02"/>
    <w:rsid w:val="006623DC"/>
    <w:rsid w:val="00662A75"/>
    <w:rsid w:val="00662E45"/>
    <w:rsid w:val="00662E63"/>
    <w:rsid w:val="00663479"/>
    <w:rsid w:val="00663724"/>
    <w:rsid w:val="00663873"/>
    <w:rsid w:val="006639BB"/>
    <w:rsid w:val="00664085"/>
    <w:rsid w:val="00664B70"/>
    <w:rsid w:val="00665155"/>
    <w:rsid w:val="00665795"/>
    <w:rsid w:val="00665F04"/>
    <w:rsid w:val="00665F2B"/>
    <w:rsid w:val="00666D75"/>
    <w:rsid w:val="00670473"/>
    <w:rsid w:val="006704E5"/>
    <w:rsid w:val="00670557"/>
    <w:rsid w:val="006709F2"/>
    <w:rsid w:val="00670D70"/>
    <w:rsid w:val="00670F3E"/>
    <w:rsid w:val="00671D98"/>
    <w:rsid w:val="00671DAD"/>
    <w:rsid w:val="00671F93"/>
    <w:rsid w:val="00671FCF"/>
    <w:rsid w:val="006727E7"/>
    <w:rsid w:val="006728FE"/>
    <w:rsid w:val="00672B15"/>
    <w:rsid w:val="00672C1A"/>
    <w:rsid w:val="00672ED5"/>
    <w:rsid w:val="00673028"/>
    <w:rsid w:val="00673138"/>
    <w:rsid w:val="00673197"/>
    <w:rsid w:val="006731CD"/>
    <w:rsid w:val="00673528"/>
    <w:rsid w:val="006740D0"/>
    <w:rsid w:val="0067449A"/>
    <w:rsid w:val="006746D1"/>
    <w:rsid w:val="006746E1"/>
    <w:rsid w:val="006748CC"/>
    <w:rsid w:val="00674A95"/>
    <w:rsid w:val="00674B5A"/>
    <w:rsid w:val="006752E6"/>
    <w:rsid w:val="0067544A"/>
    <w:rsid w:val="00675921"/>
    <w:rsid w:val="00675DFB"/>
    <w:rsid w:val="00675E79"/>
    <w:rsid w:val="00676095"/>
    <w:rsid w:val="00676254"/>
    <w:rsid w:val="0067664F"/>
    <w:rsid w:val="00676A07"/>
    <w:rsid w:val="00676B83"/>
    <w:rsid w:val="0067732E"/>
    <w:rsid w:val="00677C74"/>
    <w:rsid w:val="00677CFA"/>
    <w:rsid w:val="00677E51"/>
    <w:rsid w:val="0068049F"/>
    <w:rsid w:val="0068076D"/>
    <w:rsid w:val="006807F8"/>
    <w:rsid w:val="00680C9E"/>
    <w:rsid w:val="006815AF"/>
    <w:rsid w:val="00681942"/>
    <w:rsid w:val="00681A89"/>
    <w:rsid w:val="00681C5D"/>
    <w:rsid w:val="00681D16"/>
    <w:rsid w:val="006821B3"/>
    <w:rsid w:val="00682264"/>
    <w:rsid w:val="006822B5"/>
    <w:rsid w:val="006827AD"/>
    <w:rsid w:val="00682961"/>
    <w:rsid w:val="00682AAD"/>
    <w:rsid w:val="00682F1A"/>
    <w:rsid w:val="0068309F"/>
    <w:rsid w:val="00683316"/>
    <w:rsid w:val="006834C5"/>
    <w:rsid w:val="0068372D"/>
    <w:rsid w:val="0068378E"/>
    <w:rsid w:val="00683958"/>
    <w:rsid w:val="00684932"/>
    <w:rsid w:val="0068497F"/>
    <w:rsid w:val="00684B34"/>
    <w:rsid w:val="0068564B"/>
    <w:rsid w:val="00685F06"/>
    <w:rsid w:val="0068601E"/>
    <w:rsid w:val="0068628E"/>
    <w:rsid w:val="006867E8"/>
    <w:rsid w:val="00686913"/>
    <w:rsid w:val="0068781C"/>
    <w:rsid w:val="006879CC"/>
    <w:rsid w:val="00687A04"/>
    <w:rsid w:val="00690A4E"/>
    <w:rsid w:val="00691051"/>
    <w:rsid w:val="0069119F"/>
    <w:rsid w:val="00691467"/>
    <w:rsid w:val="00691672"/>
    <w:rsid w:val="00691D1E"/>
    <w:rsid w:val="00691EB8"/>
    <w:rsid w:val="00691FB0"/>
    <w:rsid w:val="00693590"/>
    <w:rsid w:val="00693ABB"/>
    <w:rsid w:val="00694002"/>
    <w:rsid w:val="00694340"/>
    <w:rsid w:val="0069463C"/>
    <w:rsid w:val="00694D08"/>
    <w:rsid w:val="00694F27"/>
    <w:rsid w:val="00694FC3"/>
    <w:rsid w:val="006951A3"/>
    <w:rsid w:val="006952D4"/>
    <w:rsid w:val="006955E3"/>
    <w:rsid w:val="00695BBA"/>
    <w:rsid w:val="0069659A"/>
    <w:rsid w:val="006966B4"/>
    <w:rsid w:val="0069689B"/>
    <w:rsid w:val="006968B4"/>
    <w:rsid w:val="00696AEF"/>
    <w:rsid w:val="006971F9"/>
    <w:rsid w:val="00697403"/>
    <w:rsid w:val="006975BD"/>
    <w:rsid w:val="00697915"/>
    <w:rsid w:val="00697979"/>
    <w:rsid w:val="00697C91"/>
    <w:rsid w:val="006A012D"/>
    <w:rsid w:val="006A0329"/>
    <w:rsid w:val="006A0773"/>
    <w:rsid w:val="006A09CC"/>
    <w:rsid w:val="006A176E"/>
    <w:rsid w:val="006A1C05"/>
    <w:rsid w:val="006A1C3A"/>
    <w:rsid w:val="006A2856"/>
    <w:rsid w:val="006A2CAF"/>
    <w:rsid w:val="006A2D13"/>
    <w:rsid w:val="006A2DB0"/>
    <w:rsid w:val="006A2E8D"/>
    <w:rsid w:val="006A2F2D"/>
    <w:rsid w:val="006A34AD"/>
    <w:rsid w:val="006A351B"/>
    <w:rsid w:val="006A36CD"/>
    <w:rsid w:val="006A3EC0"/>
    <w:rsid w:val="006A40F0"/>
    <w:rsid w:val="006A41DE"/>
    <w:rsid w:val="006A441C"/>
    <w:rsid w:val="006A46F9"/>
    <w:rsid w:val="006A4E62"/>
    <w:rsid w:val="006A5002"/>
    <w:rsid w:val="006A51D7"/>
    <w:rsid w:val="006A52A6"/>
    <w:rsid w:val="006A56EA"/>
    <w:rsid w:val="006A5E2A"/>
    <w:rsid w:val="006A664B"/>
    <w:rsid w:val="006A67AC"/>
    <w:rsid w:val="006A69D9"/>
    <w:rsid w:val="006A6A88"/>
    <w:rsid w:val="006A6D76"/>
    <w:rsid w:val="006A6E91"/>
    <w:rsid w:val="006A6FDD"/>
    <w:rsid w:val="006A7285"/>
    <w:rsid w:val="006A72DD"/>
    <w:rsid w:val="006A7428"/>
    <w:rsid w:val="006A7882"/>
    <w:rsid w:val="006A7ACD"/>
    <w:rsid w:val="006A7B84"/>
    <w:rsid w:val="006B031B"/>
    <w:rsid w:val="006B0589"/>
    <w:rsid w:val="006B0722"/>
    <w:rsid w:val="006B0857"/>
    <w:rsid w:val="006B0892"/>
    <w:rsid w:val="006B0C9B"/>
    <w:rsid w:val="006B1BF6"/>
    <w:rsid w:val="006B1D3F"/>
    <w:rsid w:val="006B1F00"/>
    <w:rsid w:val="006B2130"/>
    <w:rsid w:val="006B25B9"/>
    <w:rsid w:val="006B2703"/>
    <w:rsid w:val="006B2E1C"/>
    <w:rsid w:val="006B3BE1"/>
    <w:rsid w:val="006B3F3B"/>
    <w:rsid w:val="006B4252"/>
    <w:rsid w:val="006B47A9"/>
    <w:rsid w:val="006B4823"/>
    <w:rsid w:val="006B4905"/>
    <w:rsid w:val="006B4B54"/>
    <w:rsid w:val="006B4F98"/>
    <w:rsid w:val="006B5558"/>
    <w:rsid w:val="006B6A72"/>
    <w:rsid w:val="006B71BA"/>
    <w:rsid w:val="006B782C"/>
    <w:rsid w:val="006B78AF"/>
    <w:rsid w:val="006B7EBB"/>
    <w:rsid w:val="006C0137"/>
    <w:rsid w:val="006C090D"/>
    <w:rsid w:val="006C0EC0"/>
    <w:rsid w:val="006C1FDF"/>
    <w:rsid w:val="006C2025"/>
    <w:rsid w:val="006C2A64"/>
    <w:rsid w:val="006C2AD3"/>
    <w:rsid w:val="006C2B4C"/>
    <w:rsid w:val="006C2BF6"/>
    <w:rsid w:val="006C30F0"/>
    <w:rsid w:val="006C32A0"/>
    <w:rsid w:val="006C3758"/>
    <w:rsid w:val="006C3964"/>
    <w:rsid w:val="006C409F"/>
    <w:rsid w:val="006C412A"/>
    <w:rsid w:val="006C45AA"/>
    <w:rsid w:val="006C4F54"/>
    <w:rsid w:val="006C53C3"/>
    <w:rsid w:val="006C5654"/>
    <w:rsid w:val="006C56FA"/>
    <w:rsid w:val="006C6540"/>
    <w:rsid w:val="006C65FB"/>
    <w:rsid w:val="006C6D00"/>
    <w:rsid w:val="006C6DC6"/>
    <w:rsid w:val="006C719C"/>
    <w:rsid w:val="006C7544"/>
    <w:rsid w:val="006C7556"/>
    <w:rsid w:val="006C78F9"/>
    <w:rsid w:val="006C7B0A"/>
    <w:rsid w:val="006C7B0F"/>
    <w:rsid w:val="006D00C7"/>
    <w:rsid w:val="006D04ED"/>
    <w:rsid w:val="006D070A"/>
    <w:rsid w:val="006D07CB"/>
    <w:rsid w:val="006D08CF"/>
    <w:rsid w:val="006D10EA"/>
    <w:rsid w:val="006D1FF8"/>
    <w:rsid w:val="006D206C"/>
    <w:rsid w:val="006D21F2"/>
    <w:rsid w:val="006D21F4"/>
    <w:rsid w:val="006D2515"/>
    <w:rsid w:val="006D2524"/>
    <w:rsid w:val="006D25D6"/>
    <w:rsid w:val="006D28C2"/>
    <w:rsid w:val="006D2A19"/>
    <w:rsid w:val="006D303C"/>
    <w:rsid w:val="006D3587"/>
    <w:rsid w:val="006D3A86"/>
    <w:rsid w:val="006D442F"/>
    <w:rsid w:val="006D44E7"/>
    <w:rsid w:val="006D5464"/>
    <w:rsid w:val="006D6338"/>
    <w:rsid w:val="006D6B64"/>
    <w:rsid w:val="006D6DD6"/>
    <w:rsid w:val="006D7AB3"/>
    <w:rsid w:val="006D7B8E"/>
    <w:rsid w:val="006D7C91"/>
    <w:rsid w:val="006E0294"/>
    <w:rsid w:val="006E036A"/>
    <w:rsid w:val="006E0D06"/>
    <w:rsid w:val="006E110D"/>
    <w:rsid w:val="006E110F"/>
    <w:rsid w:val="006E13F7"/>
    <w:rsid w:val="006E15D2"/>
    <w:rsid w:val="006E162A"/>
    <w:rsid w:val="006E199B"/>
    <w:rsid w:val="006E1A2F"/>
    <w:rsid w:val="006E1A4E"/>
    <w:rsid w:val="006E1AFC"/>
    <w:rsid w:val="006E1BF4"/>
    <w:rsid w:val="006E1CC2"/>
    <w:rsid w:val="006E2ECB"/>
    <w:rsid w:val="006E38FB"/>
    <w:rsid w:val="006E3B05"/>
    <w:rsid w:val="006E3BF2"/>
    <w:rsid w:val="006E3D5C"/>
    <w:rsid w:val="006E40AB"/>
    <w:rsid w:val="006E43A8"/>
    <w:rsid w:val="006E455F"/>
    <w:rsid w:val="006E50D1"/>
    <w:rsid w:val="006E5127"/>
    <w:rsid w:val="006E5C12"/>
    <w:rsid w:val="006E5C8A"/>
    <w:rsid w:val="006E63E9"/>
    <w:rsid w:val="006E6892"/>
    <w:rsid w:val="006E6BD5"/>
    <w:rsid w:val="006E6FBE"/>
    <w:rsid w:val="006E7FE1"/>
    <w:rsid w:val="006F03F2"/>
    <w:rsid w:val="006F0DB9"/>
    <w:rsid w:val="006F10C7"/>
    <w:rsid w:val="006F169C"/>
    <w:rsid w:val="006F1F28"/>
    <w:rsid w:val="006F27B3"/>
    <w:rsid w:val="006F2AA7"/>
    <w:rsid w:val="006F2E68"/>
    <w:rsid w:val="006F3874"/>
    <w:rsid w:val="006F3F80"/>
    <w:rsid w:val="006F43B6"/>
    <w:rsid w:val="006F4672"/>
    <w:rsid w:val="006F4A57"/>
    <w:rsid w:val="006F4AAD"/>
    <w:rsid w:val="006F4D83"/>
    <w:rsid w:val="006F53D3"/>
    <w:rsid w:val="006F54BA"/>
    <w:rsid w:val="006F5866"/>
    <w:rsid w:val="006F6047"/>
    <w:rsid w:val="006F6827"/>
    <w:rsid w:val="006F6E48"/>
    <w:rsid w:val="006F7080"/>
    <w:rsid w:val="006F7280"/>
    <w:rsid w:val="006F7DC5"/>
    <w:rsid w:val="006F7EB4"/>
    <w:rsid w:val="0070026F"/>
    <w:rsid w:val="0070125C"/>
    <w:rsid w:val="0070182B"/>
    <w:rsid w:val="00701E22"/>
    <w:rsid w:val="00702531"/>
    <w:rsid w:val="00702891"/>
    <w:rsid w:val="00702EBF"/>
    <w:rsid w:val="0070337A"/>
    <w:rsid w:val="00703567"/>
    <w:rsid w:val="00703C30"/>
    <w:rsid w:val="00703C33"/>
    <w:rsid w:val="00703E9D"/>
    <w:rsid w:val="00703E9E"/>
    <w:rsid w:val="007046EE"/>
    <w:rsid w:val="0070478B"/>
    <w:rsid w:val="00704FA2"/>
    <w:rsid w:val="0070512B"/>
    <w:rsid w:val="0070590B"/>
    <w:rsid w:val="00705CA6"/>
    <w:rsid w:val="0070636A"/>
    <w:rsid w:val="0070673A"/>
    <w:rsid w:val="00706DAA"/>
    <w:rsid w:val="00707292"/>
    <w:rsid w:val="0070764B"/>
    <w:rsid w:val="007076BD"/>
    <w:rsid w:val="007078C9"/>
    <w:rsid w:val="00707A05"/>
    <w:rsid w:val="00710342"/>
    <w:rsid w:val="00710375"/>
    <w:rsid w:val="007103CE"/>
    <w:rsid w:val="007107B9"/>
    <w:rsid w:val="00710B95"/>
    <w:rsid w:val="00710D14"/>
    <w:rsid w:val="0071108A"/>
    <w:rsid w:val="0071123A"/>
    <w:rsid w:val="007119CD"/>
    <w:rsid w:val="00711C7B"/>
    <w:rsid w:val="00711E10"/>
    <w:rsid w:val="00712542"/>
    <w:rsid w:val="00712772"/>
    <w:rsid w:val="007129E7"/>
    <w:rsid w:val="0071304F"/>
    <w:rsid w:val="0071307A"/>
    <w:rsid w:val="00713EB4"/>
    <w:rsid w:val="00714049"/>
    <w:rsid w:val="007141B9"/>
    <w:rsid w:val="007142B6"/>
    <w:rsid w:val="00714589"/>
    <w:rsid w:val="0071465C"/>
    <w:rsid w:val="00714E1A"/>
    <w:rsid w:val="00715351"/>
    <w:rsid w:val="007153CA"/>
    <w:rsid w:val="007158C8"/>
    <w:rsid w:val="00715CF9"/>
    <w:rsid w:val="00715E75"/>
    <w:rsid w:val="00715FEF"/>
    <w:rsid w:val="00716091"/>
    <w:rsid w:val="0071626F"/>
    <w:rsid w:val="00716293"/>
    <w:rsid w:val="0071687F"/>
    <w:rsid w:val="00716FF2"/>
    <w:rsid w:val="00717020"/>
    <w:rsid w:val="00717A7B"/>
    <w:rsid w:val="00717B69"/>
    <w:rsid w:val="00717D16"/>
    <w:rsid w:val="00720711"/>
    <w:rsid w:val="0072080F"/>
    <w:rsid w:val="00720A57"/>
    <w:rsid w:val="00720CBA"/>
    <w:rsid w:val="00720CDD"/>
    <w:rsid w:val="00720D44"/>
    <w:rsid w:val="0072147F"/>
    <w:rsid w:val="007215D0"/>
    <w:rsid w:val="00721CEA"/>
    <w:rsid w:val="00722AD7"/>
    <w:rsid w:val="00722CC4"/>
    <w:rsid w:val="00722D74"/>
    <w:rsid w:val="00723198"/>
    <w:rsid w:val="0072386B"/>
    <w:rsid w:val="00723A8F"/>
    <w:rsid w:val="00723BD2"/>
    <w:rsid w:val="00723D4B"/>
    <w:rsid w:val="00723F6C"/>
    <w:rsid w:val="007243F6"/>
    <w:rsid w:val="00724663"/>
    <w:rsid w:val="00724AF8"/>
    <w:rsid w:val="00724C8D"/>
    <w:rsid w:val="00725083"/>
    <w:rsid w:val="0072520A"/>
    <w:rsid w:val="00725297"/>
    <w:rsid w:val="00725390"/>
    <w:rsid w:val="00725575"/>
    <w:rsid w:val="00726707"/>
    <w:rsid w:val="00726A07"/>
    <w:rsid w:val="00727030"/>
    <w:rsid w:val="00727113"/>
    <w:rsid w:val="007277A9"/>
    <w:rsid w:val="00727881"/>
    <w:rsid w:val="00727C80"/>
    <w:rsid w:val="00727CAB"/>
    <w:rsid w:val="00727CB6"/>
    <w:rsid w:val="00727E28"/>
    <w:rsid w:val="0073031B"/>
    <w:rsid w:val="00730C4C"/>
    <w:rsid w:val="00730C7E"/>
    <w:rsid w:val="00730E4C"/>
    <w:rsid w:val="00730E8C"/>
    <w:rsid w:val="00730EBB"/>
    <w:rsid w:val="00731887"/>
    <w:rsid w:val="00732230"/>
    <w:rsid w:val="00732625"/>
    <w:rsid w:val="00732773"/>
    <w:rsid w:val="007328E3"/>
    <w:rsid w:val="00732B68"/>
    <w:rsid w:val="007331C5"/>
    <w:rsid w:val="00733476"/>
    <w:rsid w:val="007335CD"/>
    <w:rsid w:val="00733961"/>
    <w:rsid w:val="00733CAA"/>
    <w:rsid w:val="00734698"/>
    <w:rsid w:val="00734797"/>
    <w:rsid w:val="0073482A"/>
    <w:rsid w:val="0073561F"/>
    <w:rsid w:val="00735E39"/>
    <w:rsid w:val="00735E3D"/>
    <w:rsid w:val="00735E90"/>
    <w:rsid w:val="0073625C"/>
    <w:rsid w:val="00736BC3"/>
    <w:rsid w:val="00736CB6"/>
    <w:rsid w:val="00736EB6"/>
    <w:rsid w:val="00736F11"/>
    <w:rsid w:val="00737154"/>
    <w:rsid w:val="007375A8"/>
    <w:rsid w:val="00737903"/>
    <w:rsid w:val="00737D17"/>
    <w:rsid w:val="00737EE1"/>
    <w:rsid w:val="00737EFA"/>
    <w:rsid w:val="0074055B"/>
    <w:rsid w:val="00740660"/>
    <w:rsid w:val="0074079B"/>
    <w:rsid w:val="00740879"/>
    <w:rsid w:val="00740ED5"/>
    <w:rsid w:val="00740FF1"/>
    <w:rsid w:val="00741994"/>
    <w:rsid w:val="00741E39"/>
    <w:rsid w:val="0074227E"/>
    <w:rsid w:val="00742295"/>
    <w:rsid w:val="0074241C"/>
    <w:rsid w:val="0074281B"/>
    <w:rsid w:val="00742C30"/>
    <w:rsid w:val="00743CF0"/>
    <w:rsid w:val="00744135"/>
    <w:rsid w:val="00745069"/>
    <w:rsid w:val="00745215"/>
    <w:rsid w:val="00745345"/>
    <w:rsid w:val="00745751"/>
    <w:rsid w:val="00745AA4"/>
    <w:rsid w:val="00745BCA"/>
    <w:rsid w:val="0074616D"/>
    <w:rsid w:val="0074616F"/>
    <w:rsid w:val="00746466"/>
    <w:rsid w:val="007464D9"/>
    <w:rsid w:val="007466D5"/>
    <w:rsid w:val="007466FD"/>
    <w:rsid w:val="00746867"/>
    <w:rsid w:val="007470E1"/>
    <w:rsid w:val="00747279"/>
    <w:rsid w:val="00747884"/>
    <w:rsid w:val="00747AE2"/>
    <w:rsid w:val="00747D02"/>
    <w:rsid w:val="00750307"/>
    <w:rsid w:val="007503A4"/>
    <w:rsid w:val="0075091F"/>
    <w:rsid w:val="00750C61"/>
    <w:rsid w:val="00750DB3"/>
    <w:rsid w:val="00751376"/>
    <w:rsid w:val="007513BD"/>
    <w:rsid w:val="0075140D"/>
    <w:rsid w:val="00751ABA"/>
    <w:rsid w:val="00751B52"/>
    <w:rsid w:val="00751F7F"/>
    <w:rsid w:val="007520DF"/>
    <w:rsid w:val="007523A9"/>
    <w:rsid w:val="0075254C"/>
    <w:rsid w:val="00752781"/>
    <w:rsid w:val="007532D8"/>
    <w:rsid w:val="00753609"/>
    <w:rsid w:val="007538B1"/>
    <w:rsid w:val="007541BB"/>
    <w:rsid w:val="0075420F"/>
    <w:rsid w:val="007542C1"/>
    <w:rsid w:val="00754316"/>
    <w:rsid w:val="0075453C"/>
    <w:rsid w:val="007548BC"/>
    <w:rsid w:val="00754D28"/>
    <w:rsid w:val="00754DB7"/>
    <w:rsid w:val="00754F6A"/>
    <w:rsid w:val="0075514B"/>
    <w:rsid w:val="007551D9"/>
    <w:rsid w:val="00755708"/>
    <w:rsid w:val="00755733"/>
    <w:rsid w:val="0075595A"/>
    <w:rsid w:val="00755E7D"/>
    <w:rsid w:val="00755E7F"/>
    <w:rsid w:val="007566B2"/>
    <w:rsid w:val="007568F1"/>
    <w:rsid w:val="00757059"/>
    <w:rsid w:val="007576E4"/>
    <w:rsid w:val="007577FB"/>
    <w:rsid w:val="00757A21"/>
    <w:rsid w:val="00757C3B"/>
    <w:rsid w:val="00757DB6"/>
    <w:rsid w:val="0076011D"/>
    <w:rsid w:val="007604C3"/>
    <w:rsid w:val="00760C40"/>
    <w:rsid w:val="0076119F"/>
    <w:rsid w:val="00761459"/>
    <w:rsid w:val="007614CF"/>
    <w:rsid w:val="00761922"/>
    <w:rsid w:val="00761E5D"/>
    <w:rsid w:val="00761EEA"/>
    <w:rsid w:val="00762092"/>
    <w:rsid w:val="0076226E"/>
    <w:rsid w:val="00762452"/>
    <w:rsid w:val="00762D66"/>
    <w:rsid w:val="00762E9B"/>
    <w:rsid w:val="00763086"/>
    <w:rsid w:val="0076327C"/>
    <w:rsid w:val="00763841"/>
    <w:rsid w:val="00763B2E"/>
    <w:rsid w:val="00763FAE"/>
    <w:rsid w:val="007641C1"/>
    <w:rsid w:val="0076460C"/>
    <w:rsid w:val="00765023"/>
    <w:rsid w:val="00765943"/>
    <w:rsid w:val="00765E50"/>
    <w:rsid w:val="00765FD2"/>
    <w:rsid w:val="00766120"/>
    <w:rsid w:val="00766A3D"/>
    <w:rsid w:val="007674B9"/>
    <w:rsid w:val="00767D7C"/>
    <w:rsid w:val="00770250"/>
    <w:rsid w:val="007705E0"/>
    <w:rsid w:val="00770B00"/>
    <w:rsid w:val="0077122C"/>
    <w:rsid w:val="007713AD"/>
    <w:rsid w:val="007715C6"/>
    <w:rsid w:val="00771632"/>
    <w:rsid w:val="00771658"/>
    <w:rsid w:val="0077199C"/>
    <w:rsid w:val="00771D59"/>
    <w:rsid w:val="007723F0"/>
    <w:rsid w:val="00772816"/>
    <w:rsid w:val="00772AB3"/>
    <w:rsid w:val="00772C8A"/>
    <w:rsid w:val="00772DEE"/>
    <w:rsid w:val="00772F85"/>
    <w:rsid w:val="007736E7"/>
    <w:rsid w:val="0077384E"/>
    <w:rsid w:val="007738FF"/>
    <w:rsid w:val="00773A56"/>
    <w:rsid w:val="00773C83"/>
    <w:rsid w:val="00773CA0"/>
    <w:rsid w:val="007740E3"/>
    <w:rsid w:val="007749A2"/>
    <w:rsid w:val="00775234"/>
    <w:rsid w:val="0077524D"/>
    <w:rsid w:val="007753E4"/>
    <w:rsid w:val="00775594"/>
    <w:rsid w:val="007758D4"/>
    <w:rsid w:val="00775B1F"/>
    <w:rsid w:val="00775D30"/>
    <w:rsid w:val="00775F68"/>
    <w:rsid w:val="0077614E"/>
    <w:rsid w:val="00776491"/>
    <w:rsid w:val="007764F1"/>
    <w:rsid w:val="007767BC"/>
    <w:rsid w:val="00776907"/>
    <w:rsid w:val="00777518"/>
    <w:rsid w:val="00777876"/>
    <w:rsid w:val="007779BF"/>
    <w:rsid w:val="00777FB8"/>
    <w:rsid w:val="00780009"/>
    <w:rsid w:val="0078009B"/>
    <w:rsid w:val="007801B9"/>
    <w:rsid w:val="0078036F"/>
    <w:rsid w:val="00780B79"/>
    <w:rsid w:val="0078145C"/>
    <w:rsid w:val="007815FD"/>
    <w:rsid w:val="00781719"/>
    <w:rsid w:val="00781D72"/>
    <w:rsid w:val="00781F17"/>
    <w:rsid w:val="007823E5"/>
    <w:rsid w:val="00782D50"/>
    <w:rsid w:val="00783088"/>
    <w:rsid w:val="007831F4"/>
    <w:rsid w:val="00783322"/>
    <w:rsid w:val="00783AA9"/>
    <w:rsid w:val="00783F4B"/>
    <w:rsid w:val="00784046"/>
    <w:rsid w:val="007840E6"/>
    <w:rsid w:val="00784159"/>
    <w:rsid w:val="00784D27"/>
    <w:rsid w:val="007851C5"/>
    <w:rsid w:val="00785340"/>
    <w:rsid w:val="007856F6"/>
    <w:rsid w:val="007858FE"/>
    <w:rsid w:val="00785E29"/>
    <w:rsid w:val="00785F4B"/>
    <w:rsid w:val="00786151"/>
    <w:rsid w:val="00786313"/>
    <w:rsid w:val="007868BE"/>
    <w:rsid w:val="00786AF7"/>
    <w:rsid w:val="00786C31"/>
    <w:rsid w:val="00786E1B"/>
    <w:rsid w:val="00786FA1"/>
    <w:rsid w:val="007874DD"/>
    <w:rsid w:val="00790693"/>
    <w:rsid w:val="00790BB4"/>
    <w:rsid w:val="007910C9"/>
    <w:rsid w:val="00791100"/>
    <w:rsid w:val="00791327"/>
    <w:rsid w:val="0079169D"/>
    <w:rsid w:val="00791880"/>
    <w:rsid w:val="00791B99"/>
    <w:rsid w:val="00791DE9"/>
    <w:rsid w:val="00791E59"/>
    <w:rsid w:val="007920AA"/>
    <w:rsid w:val="007920F5"/>
    <w:rsid w:val="00792F09"/>
    <w:rsid w:val="007936EA"/>
    <w:rsid w:val="00793AA2"/>
    <w:rsid w:val="00794090"/>
    <w:rsid w:val="00794151"/>
    <w:rsid w:val="007949D1"/>
    <w:rsid w:val="0079563F"/>
    <w:rsid w:val="007957AE"/>
    <w:rsid w:val="007958A0"/>
    <w:rsid w:val="00795AD8"/>
    <w:rsid w:val="00795C77"/>
    <w:rsid w:val="00795F05"/>
    <w:rsid w:val="007961E1"/>
    <w:rsid w:val="00796655"/>
    <w:rsid w:val="00796980"/>
    <w:rsid w:val="00796C9C"/>
    <w:rsid w:val="007971CD"/>
    <w:rsid w:val="0079731E"/>
    <w:rsid w:val="00797359"/>
    <w:rsid w:val="00797362"/>
    <w:rsid w:val="00797429"/>
    <w:rsid w:val="00797485"/>
    <w:rsid w:val="0079791E"/>
    <w:rsid w:val="00797983"/>
    <w:rsid w:val="00797D4F"/>
    <w:rsid w:val="007A00BC"/>
    <w:rsid w:val="007A0594"/>
    <w:rsid w:val="007A06D2"/>
    <w:rsid w:val="007A0985"/>
    <w:rsid w:val="007A0F27"/>
    <w:rsid w:val="007A115B"/>
    <w:rsid w:val="007A11C0"/>
    <w:rsid w:val="007A1AF0"/>
    <w:rsid w:val="007A1CB6"/>
    <w:rsid w:val="007A2030"/>
    <w:rsid w:val="007A2148"/>
    <w:rsid w:val="007A21B0"/>
    <w:rsid w:val="007A2A38"/>
    <w:rsid w:val="007A2BFB"/>
    <w:rsid w:val="007A319D"/>
    <w:rsid w:val="007A332F"/>
    <w:rsid w:val="007A3B06"/>
    <w:rsid w:val="007A3ED1"/>
    <w:rsid w:val="007A4020"/>
    <w:rsid w:val="007A43C6"/>
    <w:rsid w:val="007A4587"/>
    <w:rsid w:val="007A4781"/>
    <w:rsid w:val="007A4A06"/>
    <w:rsid w:val="007A4BB2"/>
    <w:rsid w:val="007A57CD"/>
    <w:rsid w:val="007A6126"/>
    <w:rsid w:val="007A6361"/>
    <w:rsid w:val="007A64A3"/>
    <w:rsid w:val="007A684F"/>
    <w:rsid w:val="007A6B55"/>
    <w:rsid w:val="007A7983"/>
    <w:rsid w:val="007A7F3F"/>
    <w:rsid w:val="007B00FB"/>
    <w:rsid w:val="007B0940"/>
    <w:rsid w:val="007B0B55"/>
    <w:rsid w:val="007B0CA5"/>
    <w:rsid w:val="007B0F6E"/>
    <w:rsid w:val="007B0FB4"/>
    <w:rsid w:val="007B2033"/>
    <w:rsid w:val="007B2716"/>
    <w:rsid w:val="007B278C"/>
    <w:rsid w:val="007B2924"/>
    <w:rsid w:val="007B2A09"/>
    <w:rsid w:val="007B2BB9"/>
    <w:rsid w:val="007B2D7B"/>
    <w:rsid w:val="007B396F"/>
    <w:rsid w:val="007B3973"/>
    <w:rsid w:val="007B3E40"/>
    <w:rsid w:val="007B3FC7"/>
    <w:rsid w:val="007B42D7"/>
    <w:rsid w:val="007B45A5"/>
    <w:rsid w:val="007B45A7"/>
    <w:rsid w:val="007B4724"/>
    <w:rsid w:val="007B48BE"/>
    <w:rsid w:val="007B4984"/>
    <w:rsid w:val="007B49E5"/>
    <w:rsid w:val="007B4BF4"/>
    <w:rsid w:val="007B4C49"/>
    <w:rsid w:val="007B5073"/>
    <w:rsid w:val="007B529A"/>
    <w:rsid w:val="007B5CA7"/>
    <w:rsid w:val="007B5E79"/>
    <w:rsid w:val="007B615D"/>
    <w:rsid w:val="007B64BE"/>
    <w:rsid w:val="007B6757"/>
    <w:rsid w:val="007B7617"/>
    <w:rsid w:val="007B7C38"/>
    <w:rsid w:val="007C01F5"/>
    <w:rsid w:val="007C0A75"/>
    <w:rsid w:val="007C0E4B"/>
    <w:rsid w:val="007C11F8"/>
    <w:rsid w:val="007C1503"/>
    <w:rsid w:val="007C1775"/>
    <w:rsid w:val="007C1A24"/>
    <w:rsid w:val="007C203C"/>
    <w:rsid w:val="007C22FC"/>
    <w:rsid w:val="007C23FC"/>
    <w:rsid w:val="007C2465"/>
    <w:rsid w:val="007C24E7"/>
    <w:rsid w:val="007C2B02"/>
    <w:rsid w:val="007C35C7"/>
    <w:rsid w:val="007C3729"/>
    <w:rsid w:val="007C3E77"/>
    <w:rsid w:val="007C40DD"/>
    <w:rsid w:val="007C439B"/>
    <w:rsid w:val="007C4435"/>
    <w:rsid w:val="007C4A95"/>
    <w:rsid w:val="007C4E80"/>
    <w:rsid w:val="007C5274"/>
    <w:rsid w:val="007C5594"/>
    <w:rsid w:val="007C5770"/>
    <w:rsid w:val="007C5EC0"/>
    <w:rsid w:val="007C6530"/>
    <w:rsid w:val="007C6764"/>
    <w:rsid w:val="007C67C5"/>
    <w:rsid w:val="007C696C"/>
    <w:rsid w:val="007C715F"/>
    <w:rsid w:val="007D0412"/>
    <w:rsid w:val="007D1280"/>
    <w:rsid w:val="007D1A99"/>
    <w:rsid w:val="007D1DF6"/>
    <w:rsid w:val="007D20B7"/>
    <w:rsid w:val="007D2697"/>
    <w:rsid w:val="007D283F"/>
    <w:rsid w:val="007D2D55"/>
    <w:rsid w:val="007D2FE8"/>
    <w:rsid w:val="007D343F"/>
    <w:rsid w:val="007D35BF"/>
    <w:rsid w:val="007D38CB"/>
    <w:rsid w:val="007D3A5D"/>
    <w:rsid w:val="007D3AEF"/>
    <w:rsid w:val="007D42F5"/>
    <w:rsid w:val="007D46EC"/>
    <w:rsid w:val="007D4903"/>
    <w:rsid w:val="007D4A41"/>
    <w:rsid w:val="007D54C2"/>
    <w:rsid w:val="007D5948"/>
    <w:rsid w:val="007D59D3"/>
    <w:rsid w:val="007D5AAB"/>
    <w:rsid w:val="007D5DA7"/>
    <w:rsid w:val="007D5DBE"/>
    <w:rsid w:val="007D6249"/>
    <w:rsid w:val="007D62EE"/>
    <w:rsid w:val="007D63AE"/>
    <w:rsid w:val="007D63D5"/>
    <w:rsid w:val="007D6865"/>
    <w:rsid w:val="007D6E90"/>
    <w:rsid w:val="007D7475"/>
    <w:rsid w:val="007D7DEA"/>
    <w:rsid w:val="007E0EA9"/>
    <w:rsid w:val="007E1062"/>
    <w:rsid w:val="007E165E"/>
    <w:rsid w:val="007E16FD"/>
    <w:rsid w:val="007E196E"/>
    <w:rsid w:val="007E1BB0"/>
    <w:rsid w:val="007E1C86"/>
    <w:rsid w:val="007E223C"/>
    <w:rsid w:val="007E2CCE"/>
    <w:rsid w:val="007E326E"/>
    <w:rsid w:val="007E3CA6"/>
    <w:rsid w:val="007E3FB8"/>
    <w:rsid w:val="007E4D57"/>
    <w:rsid w:val="007E4F4B"/>
    <w:rsid w:val="007E5393"/>
    <w:rsid w:val="007E5674"/>
    <w:rsid w:val="007E5B24"/>
    <w:rsid w:val="007E5FD1"/>
    <w:rsid w:val="007E6A03"/>
    <w:rsid w:val="007E6A67"/>
    <w:rsid w:val="007E6BF8"/>
    <w:rsid w:val="007E6E1F"/>
    <w:rsid w:val="007E71BE"/>
    <w:rsid w:val="007E74FE"/>
    <w:rsid w:val="007E757E"/>
    <w:rsid w:val="007E75F0"/>
    <w:rsid w:val="007E7822"/>
    <w:rsid w:val="007F0502"/>
    <w:rsid w:val="007F0618"/>
    <w:rsid w:val="007F0BD1"/>
    <w:rsid w:val="007F0D01"/>
    <w:rsid w:val="007F0E1E"/>
    <w:rsid w:val="007F1208"/>
    <w:rsid w:val="007F1322"/>
    <w:rsid w:val="007F155D"/>
    <w:rsid w:val="007F17A9"/>
    <w:rsid w:val="007F1F6F"/>
    <w:rsid w:val="007F22D8"/>
    <w:rsid w:val="007F2369"/>
    <w:rsid w:val="007F24DC"/>
    <w:rsid w:val="007F3199"/>
    <w:rsid w:val="007F39AF"/>
    <w:rsid w:val="007F3CD3"/>
    <w:rsid w:val="007F3DC2"/>
    <w:rsid w:val="007F46D3"/>
    <w:rsid w:val="007F5887"/>
    <w:rsid w:val="007F59CE"/>
    <w:rsid w:val="007F6149"/>
    <w:rsid w:val="007F6954"/>
    <w:rsid w:val="007F6C1C"/>
    <w:rsid w:val="007F6E6D"/>
    <w:rsid w:val="007F6F5C"/>
    <w:rsid w:val="007F7166"/>
    <w:rsid w:val="007F7DCE"/>
    <w:rsid w:val="007F7F07"/>
    <w:rsid w:val="008005B3"/>
    <w:rsid w:val="008006FA"/>
    <w:rsid w:val="008008ED"/>
    <w:rsid w:val="008008F8"/>
    <w:rsid w:val="00800ED7"/>
    <w:rsid w:val="00801E6B"/>
    <w:rsid w:val="0080251F"/>
    <w:rsid w:val="008026BC"/>
    <w:rsid w:val="00802ABD"/>
    <w:rsid w:val="00802ADB"/>
    <w:rsid w:val="00802F35"/>
    <w:rsid w:val="008033F0"/>
    <w:rsid w:val="0080347A"/>
    <w:rsid w:val="00803A63"/>
    <w:rsid w:val="00803B5F"/>
    <w:rsid w:val="00803BE8"/>
    <w:rsid w:val="00803D45"/>
    <w:rsid w:val="00804451"/>
    <w:rsid w:val="00804D76"/>
    <w:rsid w:val="00804E07"/>
    <w:rsid w:val="008050EA"/>
    <w:rsid w:val="0080533E"/>
    <w:rsid w:val="00805B80"/>
    <w:rsid w:val="00805F43"/>
    <w:rsid w:val="00806BC0"/>
    <w:rsid w:val="00806EC4"/>
    <w:rsid w:val="00806EFE"/>
    <w:rsid w:val="00807013"/>
    <w:rsid w:val="00807198"/>
    <w:rsid w:val="0080763F"/>
    <w:rsid w:val="0080783F"/>
    <w:rsid w:val="00807C5A"/>
    <w:rsid w:val="00807D3B"/>
    <w:rsid w:val="00807E2B"/>
    <w:rsid w:val="00807E74"/>
    <w:rsid w:val="008104A0"/>
    <w:rsid w:val="00810D39"/>
    <w:rsid w:val="00810EB8"/>
    <w:rsid w:val="00811565"/>
    <w:rsid w:val="0081164E"/>
    <w:rsid w:val="008118DD"/>
    <w:rsid w:val="00811911"/>
    <w:rsid w:val="00811B5D"/>
    <w:rsid w:val="00811D5B"/>
    <w:rsid w:val="00812085"/>
    <w:rsid w:val="0081217D"/>
    <w:rsid w:val="00812196"/>
    <w:rsid w:val="00812695"/>
    <w:rsid w:val="00812E5E"/>
    <w:rsid w:val="0081308E"/>
    <w:rsid w:val="0081356A"/>
    <w:rsid w:val="008135A3"/>
    <w:rsid w:val="00813D3C"/>
    <w:rsid w:val="00814100"/>
    <w:rsid w:val="0081414F"/>
    <w:rsid w:val="008141C8"/>
    <w:rsid w:val="008141C9"/>
    <w:rsid w:val="00814260"/>
    <w:rsid w:val="00814725"/>
    <w:rsid w:val="00814844"/>
    <w:rsid w:val="00814ADC"/>
    <w:rsid w:val="00815245"/>
    <w:rsid w:val="008158AA"/>
    <w:rsid w:val="0081706C"/>
    <w:rsid w:val="008174D7"/>
    <w:rsid w:val="008177A7"/>
    <w:rsid w:val="008177D6"/>
    <w:rsid w:val="008179EE"/>
    <w:rsid w:val="00817EB0"/>
    <w:rsid w:val="00820186"/>
    <w:rsid w:val="00820224"/>
    <w:rsid w:val="00820E20"/>
    <w:rsid w:val="0082117E"/>
    <w:rsid w:val="0082136C"/>
    <w:rsid w:val="00821CF2"/>
    <w:rsid w:val="00821F24"/>
    <w:rsid w:val="00822098"/>
    <w:rsid w:val="00822937"/>
    <w:rsid w:val="00822C33"/>
    <w:rsid w:val="00822D47"/>
    <w:rsid w:val="00822F36"/>
    <w:rsid w:val="008232D4"/>
    <w:rsid w:val="0082352F"/>
    <w:rsid w:val="00823E0E"/>
    <w:rsid w:val="00823EBE"/>
    <w:rsid w:val="00823F94"/>
    <w:rsid w:val="008241B8"/>
    <w:rsid w:val="00824750"/>
    <w:rsid w:val="00824771"/>
    <w:rsid w:val="00824DFF"/>
    <w:rsid w:val="00825ACD"/>
    <w:rsid w:val="00826108"/>
    <w:rsid w:val="008265C2"/>
    <w:rsid w:val="0082696D"/>
    <w:rsid w:val="0082699F"/>
    <w:rsid w:val="0082702E"/>
    <w:rsid w:val="00827116"/>
    <w:rsid w:val="008271A7"/>
    <w:rsid w:val="008276B0"/>
    <w:rsid w:val="00827EA5"/>
    <w:rsid w:val="008301AA"/>
    <w:rsid w:val="008305AC"/>
    <w:rsid w:val="0083064A"/>
    <w:rsid w:val="00830F35"/>
    <w:rsid w:val="008312CA"/>
    <w:rsid w:val="00831511"/>
    <w:rsid w:val="00831ADD"/>
    <w:rsid w:val="00831E01"/>
    <w:rsid w:val="00831EF3"/>
    <w:rsid w:val="00831F1F"/>
    <w:rsid w:val="0083230E"/>
    <w:rsid w:val="00832C27"/>
    <w:rsid w:val="00833196"/>
    <w:rsid w:val="00833532"/>
    <w:rsid w:val="0083356D"/>
    <w:rsid w:val="00833878"/>
    <w:rsid w:val="00833ED9"/>
    <w:rsid w:val="0083427F"/>
    <w:rsid w:val="0083451E"/>
    <w:rsid w:val="00834543"/>
    <w:rsid w:val="0083458D"/>
    <w:rsid w:val="0083482E"/>
    <w:rsid w:val="00834A50"/>
    <w:rsid w:val="00834DD4"/>
    <w:rsid w:val="00835018"/>
    <w:rsid w:val="00835412"/>
    <w:rsid w:val="0083580A"/>
    <w:rsid w:val="00835BBF"/>
    <w:rsid w:val="00835D13"/>
    <w:rsid w:val="00835E6C"/>
    <w:rsid w:val="00836B8E"/>
    <w:rsid w:val="00836C3F"/>
    <w:rsid w:val="00836CDA"/>
    <w:rsid w:val="00837E9E"/>
    <w:rsid w:val="0084066E"/>
    <w:rsid w:val="00840728"/>
    <w:rsid w:val="00841505"/>
    <w:rsid w:val="0084178C"/>
    <w:rsid w:val="008430F4"/>
    <w:rsid w:val="00843231"/>
    <w:rsid w:val="00843605"/>
    <w:rsid w:val="00843993"/>
    <w:rsid w:val="00843FBE"/>
    <w:rsid w:val="00844244"/>
    <w:rsid w:val="008445AE"/>
    <w:rsid w:val="008446D7"/>
    <w:rsid w:val="008448D6"/>
    <w:rsid w:val="0084491A"/>
    <w:rsid w:val="00844FBA"/>
    <w:rsid w:val="008457FB"/>
    <w:rsid w:val="008459F2"/>
    <w:rsid w:val="00845D9E"/>
    <w:rsid w:val="00845E36"/>
    <w:rsid w:val="00846188"/>
    <w:rsid w:val="008468C3"/>
    <w:rsid w:val="00846CA0"/>
    <w:rsid w:val="00846D4A"/>
    <w:rsid w:val="00847C96"/>
    <w:rsid w:val="00850971"/>
    <w:rsid w:val="0085099B"/>
    <w:rsid w:val="00850A21"/>
    <w:rsid w:val="00850A3F"/>
    <w:rsid w:val="00850E18"/>
    <w:rsid w:val="00851535"/>
    <w:rsid w:val="008525FA"/>
    <w:rsid w:val="00852D57"/>
    <w:rsid w:val="00852EDF"/>
    <w:rsid w:val="008530EF"/>
    <w:rsid w:val="0085320B"/>
    <w:rsid w:val="00853B37"/>
    <w:rsid w:val="00854084"/>
    <w:rsid w:val="008543CA"/>
    <w:rsid w:val="008549B7"/>
    <w:rsid w:val="00855115"/>
    <w:rsid w:val="0085516C"/>
    <w:rsid w:val="008558ED"/>
    <w:rsid w:val="00855951"/>
    <w:rsid w:val="00855E32"/>
    <w:rsid w:val="008563C8"/>
    <w:rsid w:val="0085645B"/>
    <w:rsid w:val="00856A19"/>
    <w:rsid w:val="00856AF3"/>
    <w:rsid w:val="00856C1D"/>
    <w:rsid w:val="00857332"/>
    <w:rsid w:val="00857573"/>
    <w:rsid w:val="0085788D"/>
    <w:rsid w:val="00857AFF"/>
    <w:rsid w:val="00857B5E"/>
    <w:rsid w:val="00857CC1"/>
    <w:rsid w:val="00857DE6"/>
    <w:rsid w:val="00860443"/>
    <w:rsid w:val="00860ADA"/>
    <w:rsid w:val="00860B80"/>
    <w:rsid w:val="00860DDE"/>
    <w:rsid w:val="00860E92"/>
    <w:rsid w:val="0086158D"/>
    <w:rsid w:val="00861CFE"/>
    <w:rsid w:val="00862077"/>
    <w:rsid w:val="00862371"/>
    <w:rsid w:val="00863021"/>
    <w:rsid w:val="00863176"/>
    <w:rsid w:val="008637BA"/>
    <w:rsid w:val="00863CFD"/>
    <w:rsid w:val="008640FA"/>
    <w:rsid w:val="0086429D"/>
    <w:rsid w:val="008644CC"/>
    <w:rsid w:val="00864579"/>
    <w:rsid w:val="008646C6"/>
    <w:rsid w:val="008647C3"/>
    <w:rsid w:val="0086488B"/>
    <w:rsid w:val="00864FF3"/>
    <w:rsid w:val="00865593"/>
    <w:rsid w:val="008656D1"/>
    <w:rsid w:val="00865B16"/>
    <w:rsid w:val="00865BB2"/>
    <w:rsid w:val="00865FA2"/>
    <w:rsid w:val="00865FA5"/>
    <w:rsid w:val="0086626E"/>
    <w:rsid w:val="00866471"/>
    <w:rsid w:val="0086656D"/>
    <w:rsid w:val="008666B0"/>
    <w:rsid w:val="00866755"/>
    <w:rsid w:val="00866F35"/>
    <w:rsid w:val="0086738A"/>
    <w:rsid w:val="008675DF"/>
    <w:rsid w:val="008676DC"/>
    <w:rsid w:val="0087001F"/>
    <w:rsid w:val="00870270"/>
    <w:rsid w:val="008704B1"/>
    <w:rsid w:val="00870AC6"/>
    <w:rsid w:val="00870BBA"/>
    <w:rsid w:val="00870DA3"/>
    <w:rsid w:val="0087110E"/>
    <w:rsid w:val="0087117E"/>
    <w:rsid w:val="00871258"/>
    <w:rsid w:val="00871281"/>
    <w:rsid w:val="0087139E"/>
    <w:rsid w:val="008714FC"/>
    <w:rsid w:val="0087156E"/>
    <w:rsid w:val="0087164F"/>
    <w:rsid w:val="00871671"/>
    <w:rsid w:val="008719C4"/>
    <w:rsid w:val="00871ACF"/>
    <w:rsid w:val="00871CA7"/>
    <w:rsid w:val="00871D73"/>
    <w:rsid w:val="00871F77"/>
    <w:rsid w:val="008721E8"/>
    <w:rsid w:val="00872418"/>
    <w:rsid w:val="00872854"/>
    <w:rsid w:val="00872E21"/>
    <w:rsid w:val="008730AC"/>
    <w:rsid w:val="008735DC"/>
    <w:rsid w:val="00873638"/>
    <w:rsid w:val="00873C09"/>
    <w:rsid w:val="008741CF"/>
    <w:rsid w:val="00874D49"/>
    <w:rsid w:val="00875B76"/>
    <w:rsid w:val="00876775"/>
    <w:rsid w:val="008769CD"/>
    <w:rsid w:val="00876FF4"/>
    <w:rsid w:val="00877557"/>
    <w:rsid w:val="00877B84"/>
    <w:rsid w:val="00877E70"/>
    <w:rsid w:val="0088071F"/>
    <w:rsid w:val="00880A8F"/>
    <w:rsid w:val="00880DE8"/>
    <w:rsid w:val="00880F2C"/>
    <w:rsid w:val="00881027"/>
    <w:rsid w:val="008818DB"/>
    <w:rsid w:val="008822B2"/>
    <w:rsid w:val="0088252F"/>
    <w:rsid w:val="008828DC"/>
    <w:rsid w:val="00883736"/>
    <w:rsid w:val="00884661"/>
    <w:rsid w:val="00884694"/>
    <w:rsid w:val="008849D2"/>
    <w:rsid w:val="00885701"/>
    <w:rsid w:val="00885705"/>
    <w:rsid w:val="00885865"/>
    <w:rsid w:val="00885874"/>
    <w:rsid w:val="008869DD"/>
    <w:rsid w:val="00886C99"/>
    <w:rsid w:val="00886F6B"/>
    <w:rsid w:val="00887308"/>
    <w:rsid w:val="008873C3"/>
    <w:rsid w:val="0089076E"/>
    <w:rsid w:val="0089086A"/>
    <w:rsid w:val="00890962"/>
    <w:rsid w:val="00890C37"/>
    <w:rsid w:val="00890CD9"/>
    <w:rsid w:val="00890DE9"/>
    <w:rsid w:val="008911FD"/>
    <w:rsid w:val="008914E4"/>
    <w:rsid w:val="00891512"/>
    <w:rsid w:val="008916DE"/>
    <w:rsid w:val="008917F3"/>
    <w:rsid w:val="00891C8B"/>
    <w:rsid w:val="00892D66"/>
    <w:rsid w:val="0089312A"/>
    <w:rsid w:val="0089394F"/>
    <w:rsid w:val="00894344"/>
    <w:rsid w:val="00894484"/>
    <w:rsid w:val="0089463F"/>
    <w:rsid w:val="008948F7"/>
    <w:rsid w:val="00894AED"/>
    <w:rsid w:val="00894B85"/>
    <w:rsid w:val="00894F15"/>
    <w:rsid w:val="008957D6"/>
    <w:rsid w:val="00895A64"/>
    <w:rsid w:val="00896246"/>
    <w:rsid w:val="0089671B"/>
    <w:rsid w:val="00896CF3"/>
    <w:rsid w:val="00897F43"/>
    <w:rsid w:val="00897F9B"/>
    <w:rsid w:val="008A09C5"/>
    <w:rsid w:val="008A0CBE"/>
    <w:rsid w:val="008A0D72"/>
    <w:rsid w:val="008A106A"/>
    <w:rsid w:val="008A1381"/>
    <w:rsid w:val="008A14DC"/>
    <w:rsid w:val="008A1642"/>
    <w:rsid w:val="008A1967"/>
    <w:rsid w:val="008A1BDA"/>
    <w:rsid w:val="008A1D97"/>
    <w:rsid w:val="008A2376"/>
    <w:rsid w:val="008A238D"/>
    <w:rsid w:val="008A2547"/>
    <w:rsid w:val="008A2C04"/>
    <w:rsid w:val="008A2C0D"/>
    <w:rsid w:val="008A2CF6"/>
    <w:rsid w:val="008A2E77"/>
    <w:rsid w:val="008A3D41"/>
    <w:rsid w:val="008A3EFF"/>
    <w:rsid w:val="008A4122"/>
    <w:rsid w:val="008A4781"/>
    <w:rsid w:val="008A4EB6"/>
    <w:rsid w:val="008A534E"/>
    <w:rsid w:val="008A5AFD"/>
    <w:rsid w:val="008A5D77"/>
    <w:rsid w:val="008A5E91"/>
    <w:rsid w:val="008A6F08"/>
    <w:rsid w:val="008A7148"/>
    <w:rsid w:val="008A788B"/>
    <w:rsid w:val="008A79F7"/>
    <w:rsid w:val="008A7A9E"/>
    <w:rsid w:val="008A7AF9"/>
    <w:rsid w:val="008A7C22"/>
    <w:rsid w:val="008A7DE3"/>
    <w:rsid w:val="008B0125"/>
    <w:rsid w:val="008B0128"/>
    <w:rsid w:val="008B0394"/>
    <w:rsid w:val="008B091D"/>
    <w:rsid w:val="008B0BF9"/>
    <w:rsid w:val="008B0FBC"/>
    <w:rsid w:val="008B111B"/>
    <w:rsid w:val="008B133D"/>
    <w:rsid w:val="008B1624"/>
    <w:rsid w:val="008B1C83"/>
    <w:rsid w:val="008B222E"/>
    <w:rsid w:val="008B2626"/>
    <w:rsid w:val="008B2634"/>
    <w:rsid w:val="008B2849"/>
    <w:rsid w:val="008B292B"/>
    <w:rsid w:val="008B299D"/>
    <w:rsid w:val="008B2A4E"/>
    <w:rsid w:val="008B2EA7"/>
    <w:rsid w:val="008B340F"/>
    <w:rsid w:val="008B34A7"/>
    <w:rsid w:val="008B34AA"/>
    <w:rsid w:val="008B48D0"/>
    <w:rsid w:val="008B4A95"/>
    <w:rsid w:val="008B563D"/>
    <w:rsid w:val="008B6C4B"/>
    <w:rsid w:val="008B6EF7"/>
    <w:rsid w:val="008B6F4D"/>
    <w:rsid w:val="008B7004"/>
    <w:rsid w:val="008B7647"/>
    <w:rsid w:val="008B7C95"/>
    <w:rsid w:val="008B7EE2"/>
    <w:rsid w:val="008C006E"/>
    <w:rsid w:val="008C00C5"/>
    <w:rsid w:val="008C031C"/>
    <w:rsid w:val="008C032D"/>
    <w:rsid w:val="008C0556"/>
    <w:rsid w:val="008C1461"/>
    <w:rsid w:val="008C18A2"/>
    <w:rsid w:val="008C18F3"/>
    <w:rsid w:val="008C2187"/>
    <w:rsid w:val="008C243C"/>
    <w:rsid w:val="008C2D5A"/>
    <w:rsid w:val="008C3735"/>
    <w:rsid w:val="008C3E65"/>
    <w:rsid w:val="008C4194"/>
    <w:rsid w:val="008C487E"/>
    <w:rsid w:val="008C4B3F"/>
    <w:rsid w:val="008C54BB"/>
    <w:rsid w:val="008C60C6"/>
    <w:rsid w:val="008C62B7"/>
    <w:rsid w:val="008C6568"/>
    <w:rsid w:val="008C65CD"/>
    <w:rsid w:val="008C69F9"/>
    <w:rsid w:val="008C6C69"/>
    <w:rsid w:val="008C7049"/>
    <w:rsid w:val="008C73DF"/>
    <w:rsid w:val="008C77E6"/>
    <w:rsid w:val="008D04D4"/>
    <w:rsid w:val="008D0A94"/>
    <w:rsid w:val="008D0C5F"/>
    <w:rsid w:val="008D0CB4"/>
    <w:rsid w:val="008D0DC4"/>
    <w:rsid w:val="008D0FCE"/>
    <w:rsid w:val="008D1727"/>
    <w:rsid w:val="008D1CF1"/>
    <w:rsid w:val="008D2328"/>
    <w:rsid w:val="008D2752"/>
    <w:rsid w:val="008D3518"/>
    <w:rsid w:val="008D3683"/>
    <w:rsid w:val="008D3A39"/>
    <w:rsid w:val="008D3FAF"/>
    <w:rsid w:val="008D4194"/>
    <w:rsid w:val="008D45C5"/>
    <w:rsid w:val="008D4C81"/>
    <w:rsid w:val="008D5049"/>
    <w:rsid w:val="008D52B8"/>
    <w:rsid w:val="008D52D1"/>
    <w:rsid w:val="008D5540"/>
    <w:rsid w:val="008D57A9"/>
    <w:rsid w:val="008D581B"/>
    <w:rsid w:val="008D5A2A"/>
    <w:rsid w:val="008D6004"/>
    <w:rsid w:val="008D63B8"/>
    <w:rsid w:val="008D656D"/>
    <w:rsid w:val="008D6DC6"/>
    <w:rsid w:val="008D6F03"/>
    <w:rsid w:val="008D728D"/>
    <w:rsid w:val="008D7454"/>
    <w:rsid w:val="008E024A"/>
    <w:rsid w:val="008E05F3"/>
    <w:rsid w:val="008E0919"/>
    <w:rsid w:val="008E09A2"/>
    <w:rsid w:val="008E0FA1"/>
    <w:rsid w:val="008E1176"/>
    <w:rsid w:val="008E149D"/>
    <w:rsid w:val="008E1CF4"/>
    <w:rsid w:val="008E1DB1"/>
    <w:rsid w:val="008E2248"/>
    <w:rsid w:val="008E258C"/>
    <w:rsid w:val="008E2704"/>
    <w:rsid w:val="008E278B"/>
    <w:rsid w:val="008E2BAD"/>
    <w:rsid w:val="008E2D98"/>
    <w:rsid w:val="008E3585"/>
    <w:rsid w:val="008E3809"/>
    <w:rsid w:val="008E38D7"/>
    <w:rsid w:val="008E39E8"/>
    <w:rsid w:val="008E3BAA"/>
    <w:rsid w:val="008E3CD5"/>
    <w:rsid w:val="008E3E2D"/>
    <w:rsid w:val="008E3F43"/>
    <w:rsid w:val="008E3F99"/>
    <w:rsid w:val="008E4166"/>
    <w:rsid w:val="008E42D0"/>
    <w:rsid w:val="008E436D"/>
    <w:rsid w:val="008E436F"/>
    <w:rsid w:val="008E4441"/>
    <w:rsid w:val="008E476C"/>
    <w:rsid w:val="008E5337"/>
    <w:rsid w:val="008E5514"/>
    <w:rsid w:val="008E5878"/>
    <w:rsid w:val="008E6626"/>
    <w:rsid w:val="008E68DD"/>
    <w:rsid w:val="008E69C6"/>
    <w:rsid w:val="008F0197"/>
    <w:rsid w:val="008F050D"/>
    <w:rsid w:val="008F06E8"/>
    <w:rsid w:val="008F0D35"/>
    <w:rsid w:val="008F12F7"/>
    <w:rsid w:val="008F1426"/>
    <w:rsid w:val="008F16F9"/>
    <w:rsid w:val="008F181A"/>
    <w:rsid w:val="008F2508"/>
    <w:rsid w:val="008F2716"/>
    <w:rsid w:val="008F28F1"/>
    <w:rsid w:val="008F2945"/>
    <w:rsid w:val="008F2BB7"/>
    <w:rsid w:val="008F2C5D"/>
    <w:rsid w:val="008F3474"/>
    <w:rsid w:val="008F378C"/>
    <w:rsid w:val="008F3E4D"/>
    <w:rsid w:val="008F47B1"/>
    <w:rsid w:val="008F4835"/>
    <w:rsid w:val="008F4902"/>
    <w:rsid w:val="008F5274"/>
    <w:rsid w:val="008F53CE"/>
    <w:rsid w:val="008F56DC"/>
    <w:rsid w:val="008F5B00"/>
    <w:rsid w:val="008F6628"/>
    <w:rsid w:val="008F69DC"/>
    <w:rsid w:val="008F6D20"/>
    <w:rsid w:val="008F718D"/>
    <w:rsid w:val="008F7349"/>
    <w:rsid w:val="009002A4"/>
    <w:rsid w:val="00900B7C"/>
    <w:rsid w:val="00900F03"/>
    <w:rsid w:val="00901198"/>
    <w:rsid w:val="00901B0F"/>
    <w:rsid w:val="0090239F"/>
    <w:rsid w:val="009027DE"/>
    <w:rsid w:val="00902CF4"/>
    <w:rsid w:val="00903A70"/>
    <w:rsid w:val="00904523"/>
    <w:rsid w:val="00904A4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0C"/>
    <w:rsid w:val="009100FD"/>
    <w:rsid w:val="009104A8"/>
    <w:rsid w:val="00910CE2"/>
    <w:rsid w:val="00910EED"/>
    <w:rsid w:val="00911006"/>
    <w:rsid w:val="00911562"/>
    <w:rsid w:val="009115DE"/>
    <w:rsid w:val="00911BB1"/>
    <w:rsid w:val="00911C37"/>
    <w:rsid w:val="00911FBF"/>
    <w:rsid w:val="00912098"/>
    <w:rsid w:val="009122E2"/>
    <w:rsid w:val="00912380"/>
    <w:rsid w:val="0091277A"/>
    <w:rsid w:val="00912D02"/>
    <w:rsid w:val="00912FFD"/>
    <w:rsid w:val="00913034"/>
    <w:rsid w:val="009144A8"/>
    <w:rsid w:val="00914861"/>
    <w:rsid w:val="00914885"/>
    <w:rsid w:val="00914B02"/>
    <w:rsid w:val="00914B91"/>
    <w:rsid w:val="00915173"/>
    <w:rsid w:val="009156FE"/>
    <w:rsid w:val="00915859"/>
    <w:rsid w:val="00916521"/>
    <w:rsid w:val="009165B2"/>
    <w:rsid w:val="00916B70"/>
    <w:rsid w:val="00917045"/>
    <w:rsid w:val="00917200"/>
    <w:rsid w:val="0091731C"/>
    <w:rsid w:val="009178C9"/>
    <w:rsid w:val="0091799C"/>
    <w:rsid w:val="00917B72"/>
    <w:rsid w:val="00917EA8"/>
    <w:rsid w:val="00920F2B"/>
    <w:rsid w:val="0092112F"/>
    <w:rsid w:val="009211D6"/>
    <w:rsid w:val="009212CD"/>
    <w:rsid w:val="00921357"/>
    <w:rsid w:val="00921764"/>
    <w:rsid w:val="00921A56"/>
    <w:rsid w:val="00921A59"/>
    <w:rsid w:val="00921BCD"/>
    <w:rsid w:val="00921CD9"/>
    <w:rsid w:val="00921ED1"/>
    <w:rsid w:val="00922308"/>
    <w:rsid w:val="00922538"/>
    <w:rsid w:val="00922B26"/>
    <w:rsid w:val="009234E2"/>
    <w:rsid w:val="009236C2"/>
    <w:rsid w:val="00923F8C"/>
    <w:rsid w:val="009245C2"/>
    <w:rsid w:val="00924A78"/>
    <w:rsid w:val="00925837"/>
    <w:rsid w:val="009259FB"/>
    <w:rsid w:val="00925DE4"/>
    <w:rsid w:val="00926816"/>
    <w:rsid w:val="009268D8"/>
    <w:rsid w:val="00926C14"/>
    <w:rsid w:val="00926C83"/>
    <w:rsid w:val="00926FF8"/>
    <w:rsid w:val="009272A0"/>
    <w:rsid w:val="00927C19"/>
    <w:rsid w:val="00930375"/>
    <w:rsid w:val="0093064F"/>
    <w:rsid w:val="00930B9E"/>
    <w:rsid w:val="00930D2C"/>
    <w:rsid w:val="00931012"/>
    <w:rsid w:val="00931134"/>
    <w:rsid w:val="009315F0"/>
    <w:rsid w:val="00931A2C"/>
    <w:rsid w:val="00931DA7"/>
    <w:rsid w:val="00931E6A"/>
    <w:rsid w:val="009321E0"/>
    <w:rsid w:val="0093228B"/>
    <w:rsid w:val="0093245B"/>
    <w:rsid w:val="009325CB"/>
    <w:rsid w:val="009326E1"/>
    <w:rsid w:val="00932745"/>
    <w:rsid w:val="009327A9"/>
    <w:rsid w:val="00932854"/>
    <w:rsid w:val="00932A82"/>
    <w:rsid w:val="009330E1"/>
    <w:rsid w:val="00933478"/>
    <w:rsid w:val="00934870"/>
    <w:rsid w:val="00934E0F"/>
    <w:rsid w:val="00934FED"/>
    <w:rsid w:val="009357A8"/>
    <w:rsid w:val="009362F0"/>
    <w:rsid w:val="009364FF"/>
    <w:rsid w:val="0093654A"/>
    <w:rsid w:val="0093722D"/>
    <w:rsid w:val="00937506"/>
    <w:rsid w:val="009378E7"/>
    <w:rsid w:val="00937FC4"/>
    <w:rsid w:val="009410CB"/>
    <w:rsid w:val="00941412"/>
    <w:rsid w:val="00942040"/>
    <w:rsid w:val="00942529"/>
    <w:rsid w:val="00942633"/>
    <w:rsid w:val="00942E1B"/>
    <w:rsid w:val="009434CA"/>
    <w:rsid w:val="0094380F"/>
    <w:rsid w:val="00943D7B"/>
    <w:rsid w:val="009443B4"/>
    <w:rsid w:val="00944A95"/>
    <w:rsid w:val="009456A9"/>
    <w:rsid w:val="00945B1F"/>
    <w:rsid w:val="00946596"/>
    <w:rsid w:val="0094698B"/>
    <w:rsid w:val="00946A53"/>
    <w:rsid w:val="00946DAD"/>
    <w:rsid w:val="00946F0C"/>
    <w:rsid w:val="00946F0F"/>
    <w:rsid w:val="009473DD"/>
    <w:rsid w:val="0094790B"/>
    <w:rsid w:val="00947D3E"/>
    <w:rsid w:val="00950A09"/>
    <w:rsid w:val="00950D57"/>
    <w:rsid w:val="009511F6"/>
    <w:rsid w:val="0095254F"/>
    <w:rsid w:val="009535F1"/>
    <w:rsid w:val="009538B0"/>
    <w:rsid w:val="00953D07"/>
    <w:rsid w:val="00953DC5"/>
    <w:rsid w:val="00953FBB"/>
    <w:rsid w:val="00953FFD"/>
    <w:rsid w:val="00954063"/>
    <w:rsid w:val="00954E0D"/>
    <w:rsid w:val="00954F73"/>
    <w:rsid w:val="00955458"/>
    <w:rsid w:val="00955B32"/>
    <w:rsid w:val="00956C54"/>
    <w:rsid w:val="00956FD7"/>
    <w:rsid w:val="00957003"/>
    <w:rsid w:val="009573CC"/>
    <w:rsid w:val="0095742E"/>
    <w:rsid w:val="00957655"/>
    <w:rsid w:val="00957D9E"/>
    <w:rsid w:val="00957F23"/>
    <w:rsid w:val="0096097E"/>
    <w:rsid w:val="00961771"/>
    <w:rsid w:val="00961E1C"/>
    <w:rsid w:val="00962362"/>
    <w:rsid w:val="009629E7"/>
    <w:rsid w:val="00962D96"/>
    <w:rsid w:val="00962DAB"/>
    <w:rsid w:val="00962F20"/>
    <w:rsid w:val="009630C0"/>
    <w:rsid w:val="0096314B"/>
    <w:rsid w:val="00963398"/>
    <w:rsid w:val="009633F1"/>
    <w:rsid w:val="009641E7"/>
    <w:rsid w:val="00965262"/>
    <w:rsid w:val="0096531B"/>
    <w:rsid w:val="00965337"/>
    <w:rsid w:val="00965FE3"/>
    <w:rsid w:val="00966641"/>
    <w:rsid w:val="00966C66"/>
    <w:rsid w:val="009671E1"/>
    <w:rsid w:val="00967903"/>
    <w:rsid w:val="0097021F"/>
    <w:rsid w:val="009705BF"/>
    <w:rsid w:val="009710AA"/>
    <w:rsid w:val="009712A3"/>
    <w:rsid w:val="00971416"/>
    <w:rsid w:val="00971684"/>
    <w:rsid w:val="00971944"/>
    <w:rsid w:val="0097220C"/>
    <w:rsid w:val="009723CF"/>
    <w:rsid w:val="0097260B"/>
    <w:rsid w:val="00972657"/>
    <w:rsid w:val="0097286B"/>
    <w:rsid w:val="00972C39"/>
    <w:rsid w:val="00972F41"/>
    <w:rsid w:val="00973009"/>
    <w:rsid w:val="009730FF"/>
    <w:rsid w:val="009732DB"/>
    <w:rsid w:val="009737CF"/>
    <w:rsid w:val="00973944"/>
    <w:rsid w:val="00973AA1"/>
    <w:rsid w:val="00973BA9"/>
    <w:rsid w:val="00974089"/>
    <w:rsid w:val="00974E68"/>
    <w:rsid w:val="00974F42"/>
    <w:rsid w:val="0097503A"/>
    <w:rsid w:val="0097507D"/>
    <w:rsid w:val="0097533D"/>
    <w:rsid w:val="00975530"/>
    <w:rsid w:val="0097569A"/>
    <w:rsid w:val="0097571F"/>
    <w:rsid w:val="00975800"/>
    <w:rsid w:val="009763C3"/>
    <w:rsid w:val="00976507"/>
    <w:rsid w:val="00976735"/>
    <w:rsid w:val="00976B93"/>
    <w:rsid w:val="00976E52"/>
    <w:rsid w:val="00977276"/>
    <w:rsid w:val="00977A3F"/>
    <w:rsid w:val="00977EFA"/>
    <w:rsid w:val="00977F2A"/>
    <w:rsid w:val="00980F43"/>
    <w:rsid w:val="0098135A"/>
    <w:rsid w:val="0098180D"/>
    <w:rsid w:val="00981CDD"/>
    <w:rsid w:val="00981FA3"/>
    <w:rsid w:val="0098210E"/>
    <w:rsid w:val="00982160"/>
    <w:rsid w:val="009830B9"/>
    <w:rsid w:val="009835A3"/>
    <w:rsid w:val="009835F6"/>
    <w:rsid w:val="00983E80"/>
    <w:rsid w:val="00984144"/>
    <w:rsid w:val="009841FA"/>
    <w:rsid w:val="00984EDE"/>
    <w:rsid w:val="00985604"/>
    <w:rsid w:val="009859D0"/>
    <w:rsid w:val="0098662C"/>
    <w:rsid w:val="00986789"/>
    <w:rsid w:val="00986924"/>
    <w:rsid w:val="00986B4E"/>
    <w:rsid w:val="009872D0"/>
    <w:rsid w:val="0098757F"/>
    <w:rsid w:val="00987617"/>
    <w:rsid w:val="00987805"/>
    <w:rsid w:val="00987B74"/>
    <w:rsid w:val="00987E06"/>
    <w:rsid w:val="00987ED1"/>
    <w:rsid w:val="009903E8"/>
    <w:rsid w:val="009918EE"/>
    <w:rsid w:val="009919E7"/>
    <w:rsid w:val="00991AF7"/>
    <w:rsid w:val="009922B3"/>
    <w:rsid w:val="009924D1"/>
    <w:rsid w:val="00992800"/>
    <w:rsid w:val="00992AD4"/>
    <w:rsid w:val="00992EA2"/>
    <w:rsid w:val="00992FB8"/>
    <w:rsid w:val="0099304E"/>
    <w:rsid w:val="00993174"/>
    <w:rsid w:val="00993414"/>
    <w:rsid w:val="009938E6"/>
    <w:rsid w:val="00993D68"/>
    <w:rsid w:val="00993E27"/>
    <w:rsid w:val="0099404C"/>
    <w:rsid w:val="0099448E"/>
    <w:rsid w:val="00994AC3"/>
    <w:rsid w:val="00994B76"/>
    <w:rsid w:val="00995583"/>
    <w:rsid w:val="009956A6"/>
    <w:rsid w:val="009959A7"/>
    <w:rsid w:val="00995EE4"/>
    <w:rsid w:val="0099621B"/>
    <w:rsid w:val="009962CA"/>
    <w:rsid w:val="00996300"/>
    <w:rsid w:val="00996491"/>
    <w:rsid w:val="00996843"/>
    <w:rsid w:val="00996AA9"/>
    <w:rsid w:val="00996BD4"/>
    <w:rsid w:val="00996FB4"/>
    <w:rsid w:val="0099792F"/>
    <w:rsid w:val="00997960"/>
    <w:rsid w:val="009A00AC"/>
    <w:rsid w:val="009A0579"/>
    <w:rsid w:val="009A0AD7"/>
    <w:rsid w:val="009A1171"/>
    <w:rsid w:val="009A198B"/>
    <w:rsid w:val="009A1B1F"/>
    <w:rsid w:val="009A1CFC"/>
    <w:rsid w:val="009A1D17"/>
    <w:rsid w:val="009A20F6"/>
    <w:rsid w:val="009A2451"/>
    <w:rsid w:val="009A285D"/>
    <w:rsid w:val="009A2BAA"/>
    <w:rsid w:val="009A2C74"/>
    <w:rsid w:val="009A2D64"/>
    <w:rsid w:val="009A341F"/>
    <w:rsid w:val="009A384E"/>
    <w:rsid w:val="009A38C6"/>
    <w:rsid w:val="009A3ADE"/>
    <w:rsid w:val="009A3FCA"/>
    <w:rsid w:val="009A41C1"/>
    <w:rsid w:val="009A4698"/>
    <w:rsid w:val="009A47ED"/>
    <w:rsid w:val="009A48CE"/>
    <w:rsid w:val="009A5035"/>
    <w:rsid w:val="009A5C2B"/>
    <w:rsid w:val="009A6639"/>
    <w:rsid w:val="009A681C"/>
    <w:rsid w:val="009A682B"/>
    <w:rsid w:val="009A6EC5"/>
    <w:rsid w:val="009A733C"/>
    <w:rsid w:val="009B0007"/>
    <w:rsid w:val="009B0084"/>
    <w:rsid w:val="009B0134"/>
    <w:rsid w:val="009B02F4"/>
    <w:rsid w:val="009B07DF"/>
    <w:rsid w:val="009B0957"/>
    <w:rsid w:val="009B0D5A"/>
    <w:rsid w:val="009B166D"/>
    <w:rsid w:val="009B1977"/>
    <w:rsid w:val="009B213E"/>
    <w:rsid w:val="009B21EE"/>
    <w:rsid w:val="009B251C"/>
    <w:rsid w:val="009B29A8"/>
    <w:rsid w:val="009B317C"/>
    <w:rsid w:val="009B3900"/>
    <w:rsid w:val="009B40C3"/>
    <w:rsid w:val="009B42E1"/>
    <w:rsid w:val="009B4CA9"/>
    <w:rsid w:val="009B50D3"/>
    <w:rsid w:val="009B512F"/>
    <w:rsid w:val="009B5A02"/>
    <w:rsid w:val="009B5F58"/>
    <w:rsid w:val="009B5F81"/>
    <w:rsid w:val="009B6049"/>
    <w:rsid w:val="009B6A44"/>
    <w:rsid w:val="009B6AF0"/>
    <w:rsid w:val="009B6C5A"/>
    <w:rsid w:val="009B6FBA"/>
    <w:rsid w:val="009B7039"/>
    <w:rsid w:val="009B7342"/>
    <w:rsid w:val="009B749B"/>
    <w:rsid w:val="009B773B"/>
    <w:rsid w:val="009C024A"/>
    <w:rsid w:val="009C07DF"/>
    <w:rsid w:val="009C0B45"/>
    <w:rsid w:val="009C102B"/>
    <w:rsid w:val="009C11C5"/>
    <w:rsid w:val="009C170B"/>
    <w:rsid w:val="009C1982"/>
    <w:rsid w:val="009C1A65"/>
    <w:rsid w:val="009C1AAD"/>
    <w:rsid w:val="009C1DCB"/>
    <w:rsid w:val="009C2822"/>
    <w:rsid w:val="009C2C07"/>
    <w:rsid w:val="009C33FA"/>
    <w:rsid w:val="009C39B3"/>
    <w:rsid w:val="009C3AD9"/>
    <w:rsid w:val="009C3D59"/>
    <w:rsid w:val="009C40D5"/>
    <w:rsid w:val="009C485D"/>
    <w:rsid w:val="009C4950"/>
    <w:rsid w:val="009C4AAD"/>
    <w:rsid w:val="009C5640"/>
    <w:rsid w:val="009C59A1"/>
    <w:rsid w:val="009C6128"/>
    <w:rsid w:val="009C690B"/>
    <w:rsid w:val="009C6C58"/>
    <w:rsid w:val="009C7765"/>
    <w:rsid w:val="009C7E38"/>
    <w:rsid w:val="009C7F5E"/>
    <w:rsid w:val="009D060F"/>
    <w:rsid w:val="009D0842"/>
    <w:rsid w:val="009D0CA1"/>
    <w:rsid w:val="009D1910"/>
    <w:rsid w:val="009D19CC"/>
    <w:rsid w:val="009D26A5"/>
    <w:rsid w:val="009D2BAB"/>
    <w:rsid w:val="009D2CDB"/>
    <w:rsid w:val="009D3271"/>
    <w:rsid w:val="009D332D"/>
    <w:rsid w:val="009D3550"/>
    <w:rsid w:val="009D37DC"/>
    <w:rsid w:val="009D4057"/>
    <w:rsid w:val="009D4177"/>
    <w:rsid w:val="009D48B9"/>
    <w:rsid w:val="009D4974"/>
    <w:rsid w:val="009D4C76"/>
    <w:rsid w:val="009D4CF6"/>
    <w:rsid w:val="009D53CC"/>
    <w:rsid w:val="009D53D5"/>
    <w:rsid w:val="009D54A8"/>
    <w:rsid w:val="009D559F"/>
    <w:rsid w:val="009D5B18"/>
    <w:rsid w:val="009D5B6D"/>
    <w:rsid w:val="009D5BE7"/>
    <w:rsid w:val="009D6108"/>
    <w:rsid w:val="009D617B"/>
    <w:rsid w:val="009D6269"/>
    <w:rsid w:val="009D6567"/>
    <w:rsid w:val="009D68F8"/>
    <w:rsid w:val="009D6BA4"/>
    <w:rsid w:val="009D6EC1"/>
    <w:rsid w:val="009D718B"/>
    <w:rsid w:val="009D7286"/>
    <w:rsid w:val="009D72A0"/>
    <w:rsid w:val="009D7BD2"/>
    <w:rsid w:val="009D7C4A"/>
    <w:rsid w:val="009D7E47"/>
    <w:rsid w:val="009D7E86"/>
    <w:rsid w:val="009D7FC3"/>
    <w:rsid w:val="009D7FD4"/>
    <w:rsid w:val="009D7FDA"/>
    <w:rsid w:val="009E0139"/>
    <w:rsid w:val="009E0248"/>
    <w:rsid w:val="009E051A"/>
    <w:rsid w:val="009E05F8"/>
    <w:rsid w:val="009E0C72"/>
    <w:rsid w:val="009E1AD7"/>
    <w:rsid w:val="009E2FB7"/>
    <w:rsid w:val="009E3029"/>
    <w:rsid w:val="009E354C"/>
    <w:rsid w:val="009E386A"/>
    <w:rsid w:val="009E3A78"/>
    <w:rsid w:val="009E3E21"/>
    <w:rsid w:val="009E46DC"/>
    <w:rsid w:val="009E4C4D"/>
    <w:rsid w:val="009E509C"/>
    <w:rsid w:val="009E535A"/>
    <w:rsid w:val="009E5B97"/>
    <w:rsid w:val="009E6090"/>
    <w:rsid w:val="009E63E0"/>
    <w:rsid w:val="009E6E3E"/>
    <w:rsid w:val="009E7186"/>
    <w:rsid w:val="009E7312"/>
    <w:rsid w:val="009E74B0"/>
    <w:rsid w:val="009E7710"/>
    <w:rsid w:val="009E7860"/>
    <w:rsid w:val="009F0D8E"/>
    <w:rsid w:val="009F0F88"/>
    <w:rsid w:val="009F1077"/>
    <w:rsid w:val="009F1370"/>
    <w:rsid w:val="009F1640"/>
    <w:rsid w:val="009F1F69"/>
    <w:rsid w:val="009F2576"/>
    <w:rsid w:val="009F2AB3"/>
    <w:rsid w:val="009F2C98"/>
    <w:rsid w:val="009F3014"/>
    <w:rsid w:val="009F30E2"/>
    <w:rsid w:val="009F32A9"/>
    <w:rsid w:val="009F34EA"/>
    <w:rsid w:val="009F36C0"/>
    <w:rsid w:val="009F3A88"/>
    <w:rsid w:val="009F3DD9"/>
    <w:rsid w:val="009F415B"/>
    <w:rsid w:val="009F4179"/>
    <w:rsid w:val="009F43C1"/>
    <w:rsid w:val="009F48B2"/>
    <w:rsid w:val="009F4B07"/>
    <w:rsid w:val="009F53FC"/>
    <w:rsid w:val="009F62E8"/>
    <w:rsid w:val="009F6C30"/>
    <w:rsid w:val="009F6CDD"/>
    <w:rsid w:val="009F7092"/>
    <w:rsid w:val="009F74D1"/>
    <w:rsid w:val="009F774C"/>
    <w:rsid w:val="009F77E0"/>
    <w:rsid w:val="00A0035B"/>
    <w:rsid w:val="00A00632"/>
    <w:rsid w:val="00A0073E"/>
    <w:rsid w:val="00A0083B"/>
    <w:rsid w:val="00A01236"/>
    <w:rsid w:val="00A01535"/>
    <w:rsid w:val="00A015BD"/>
    <w:rsid w:val="00A016DE"/>
    <w:rsid w:val="00A01A48"/>
    <w:rsid w:val="00A01F3D"/>
    <w:rsid w:val="00A01FA1"/>
    <w:rsid w:val="00A026DA"/>
    <w:rsid w:val="00A02AB8"/>
    <w:rsid w:val="00A02E90"/>
    <w:rsid w:val="00A03650"/>
    <w:rsid w:val="00A03AE8"/>
    <w:rsid w:val="00A03C3A"/>
    <w:rsid w:val="00A04725"/>
    <w:rsid w:val="00A04744"/>
    <w:rsid w:val="00A0492E"/>
    <w:rsid w:val="00A04C06"/>
    <w:rsid w:val="00A04E95"/>
    <w:rsid w:val="00A05080"/>
    <w:rsid w:val="00A0513B"/>
    <w:rsid w:val="00A058EA"/>
    <w:rsid w:val="00A05A74"/>
    <w:rsid w:val="00A05E7C"/>
    <w:rsid w:val="00A06368"/>
    <w:rsid w:val="00A066C6"/>
    <w:rsid w:val="00A0671D"/>
    <w:rsid w:val="00A068B5"/>
    <w:rsid w:val="00A070AD"/>
    <w:rsid w:val="00A07898"/>
    <w:rsid w:val="00A07F3D"/>
    <w:rsid w:val="00A10F0B"/>
    <w:rsid w:val="00A1168F"/>
    <w:rsid w:val="00A116F5"/>
    <w:rsid w:val="00A1290A"/>
    <w:rsid w:val="00A13366"/>
    <w:rsid w:val="00A13480"/>
    <w:rsid w:val="00A135DD"/>
    <w:rsid w:val="00A138AE"/>
    <w:rsid w:val="00A13C91"/>
    <w:rsid w:val="00A14233"/>
    <w:rsid w:val="00A14379"/>
    <w:rsid w:val="00A14808"/>
    <w:rsid w:val="00A14B46"/>
    <w:rsid w:val="00A14D50"/>
    <w:rsid w:val="00A14E95"/>
    <w:rsid w:val="00A14FCE"/>
    <w:rsid w:val="00A15DFA"/>
    <w:rsid w:val="00A15ED3"/>
    <w:rsid w:val="00A16D8D"/>
    <w:rsid w:val="00A16EEF"/>
    <w:rsid w:val="00A170E2"/>
    <w:rsid w:val="00A17848"/>
    <w:rsid w:val="00A2011C"/>
    <w:rsid w:val="00A205CE"/>
    <w:rsid w:val="00A210AB"/>
    <w:rsid w:val="00A213CE"/>
    <w:rsid w:val="00A21C05"/>
    <w:rsid w:val="00A2201A"/>
    <w:rsid w:val="00A22420"/>
    <w:rsid w:val="00A224BF"/>
    <w:rsid w:val="00A2265B"/>
    <w:rsid w:val="00A226C2"/>
    <w:rsid w:val="00A22C71"/>
    <w:rsid w:val="00A23293"/>
    <w:rsid w:val="00A235DF"/>
    <w:rsid w:val="00A23FB6"/>
    <w:rsid w:val="00A245BF"/>
    <w:rsid w:val="00A24621"/>
    <w:rsid w:val="00A2533C"/>
    <w:rsid w:val="00A254F1"/>
    <w:rsid w:val="00A25916"/>
    <w:rsid w:val="00A25A6C"/>
    <w:rsid w:val="00A25C3D"/>
    <w:rsid w:val="00A26007"/>
    <w:rsid w:val="00A260EA"/>
    <w:rsid w:val="00A26138"/>
    <w:rsid w:val="00A26239"/>
    <w:rsid w:val="00A26379"/>
    <w:rsid w:val="00A265B1"/>
    <w:rsid w:val="00A265C3"/>
    <w:rsid w:val="00A2678E"/>
    <w:rsid w:val="00A267BA"/>
    <w:rsid w:val="00A267C6"/>
    <w:rsid w:val="00A26D03"/>
    <w:rsid w:val="00A274A6"/>
    <w:rsid w:val="00A27843"/>
    <w:rsid w:val="00A279B2"/>
    <w:rsid w:val="00A27E52"/>
    <w:rsid w:val="00A3009C"/>
    <w:rsid w:val="00A31326"/>
    <w:rsid w:val="00A31734"/>
    <w:rsid w:val="00A31785"/>
    <w:rsid w:val="00A3262F"/>
    <w:rsid w:val="00A328A8"/>
    <w:rsid w:val="00A329F7"/>
    <w:rsid w:val="00A32BDD"/>
    <w:rsid w:val="00A32F52"/>
    <w:rsid w:val="00A3364B"/>
    <w:rsid w:val="00A33984"/>
    <w:rsid w:val="00A34305"/>
    <w:rsid w:val="00A34E80"/>
    <w:rsid w:val="00A34E84"/>
    <w:rsid w:val="00A35181"/>
    <w:rsid w:val="00A3526E"/>
    <w:rsid w:val="00A3544D"/>
    <w:rsid w:val="00A35601"/>
    <w:rsid w:val="00A35CE3"/>
    <w:rsid w:val="00A35FB1"/>
    <w:rsid w:val="00A35FEF"/>
    <w:rsid w:val="00A361BC"/>
    <w:rsid w:val="00A3656F"/>
    <w:rsid w:val="00A3695F"/>
    <w:rsid w:val="00A369EE"/>
    <w:rsid w:val="00A37489"/>
    <w:rsid w:val="00A3772E"/>
    <w:rsid w:val="00A37C66"/>
    <w:rsid w:val="00A37E2D"/>
    <w:rsid w:val="00A37E36"/>
    <w:rsid w:val="00A40141"/>
    <w:rsid w:val="00A403EF"/>
    <w:rsid w:val="00A414F9"/>
    <w:rsid w:val="00A41E9A"/>
    <w:rsid w:val="00A41F91"/>
    <w:rsid w:val="00A4291F"/>
    <w:rsid w:val="00A42BA9"/>
    <w:rsid w:val="00A42DD3"/>
    <w:rsid w:val="00A42DD7"/>
    <w:rsid w:val="00A43DAE"/>
    <w:rsid w:val="00A43DB7"/>
    <w:rsid w:val="00A449C5"/>
    <w:rsid w:val="00A44D77"/>
    <w:rsid w:val="00A450B7"/>
    <w:rsid w:val="00A45DB2"/>
    <w:rsid w:val="00A45EA0"/>
    <w:rsid w:val="00A46083"/>
    <w:rsid w:val="00A463A3"/>
    <w:rsid w:val="00A4659A"/>
    <w:rsid w:val="00A4660C"/>
    <w:rsid w:val="00A46848"/>
    <w:rsid w:val="00A46FCF"/>
    <w:rsid w:val="00A471AA"/>
    <w:rsid w:val="00A47310"/>
    <w:rsid w:val="00A47F72"/>
    <w:rsid w:val="00A50101"/>
    <w:rsid w:val="00A50556"/>
    <w:rsid w:val="00A516B7"/>
    <w:rsid w:val="00A51872"/>
    <w:rsid w:val="00A518D4"/>
    <w:rsid w:val="00A52397"/>
    <w:rsid w:val="00A5247A"/>
    <w:rsid w:val="00A5264C"/>
    <w:rsid w:val="00A5286A"/>
    <w:rsid w:val="00A53171"/>
    <w:rsid w:val="00A531E2"/>
    <w:rsid w:val="00A533E6"/>
    <w:rsid w:val="00A53493"/>
    <w:rsid w:val="00A549E6"/>
    <w:rsid w:val="00A54D6D"/>
    <w:rsid w:val="00A54DDD"/>
    <w:rsid w:val="00A54F0C"/>
    <w:rsid w:val="00A550EB"/>
    <w:rsid w:val="00A557B2"/>
    <w:rsid w:val="00A55A07"/>
    <w:rsid w:val="00A55C5A"/>
    <w:rsid w:val="00A55EE3"/>
    <w:rsid w:val="00A55F94"/>
    <w:rsid w:val="00A566E5"/>
    <w:rsid w:val="00A5692B"/>
    <w:rsid w:val="00A56D79"/>
    <w:rsid w:val="00A57402"/>
    <w:rsid w:val="00A57749"/>
    <w:rsid w:val="00A57942"/>
    <w:rsid w:val="00A57FF3"/>
    <w:rsid w:val="00A605FE"/>
    <w:rsid w:val="00A60ACB"/>
    <w:rsid w:val="00A60C39"/>
    <w:rsid w:val="00A60C5F"/>
    <w:rsid w:val="00A60F59"/>
    <w:rsid w:val="00A61570"/>
    <w:rsid w:val="00A619E5"/>
    <w:rsid w:val="00A61E36"/>
    <w:rsid w:val="00A61F54"/>
    <w:rsid w:val="00A62074"/>
    <w:rsid w:val="00A620B2"/>
    <w:rsid w:val="00A62506"/>
    <w:rsid w:val="00A62994"/>
    <w:rsid w:val="00A62B99"/>
    <w:rsid w:val="00A62D02"/>
    <w:rsid w:val="00A62E40"/>
    <w:rsid w:val="00A62EEB"/>
    <w:rsid w:val="00A6317D"/>
    <w:rsid w:val="00A6337E"/>
    <w:rsid w:val="00A63A13"/>
    <w:rsid w:val="00A64877"/>
    <w:rsid w:val="00A64DF9"/>
    <w:rsid w:val="00A64E7E"/>
    <w:rsid w:val="00A65219"/>
    <w:rsid w:val="00A65D20"/>
    <w:rsid w:val="00A65DC6"/>
    <w:rsid w:val="00A660BC"/>
    <w:rsid w:val="00A6652D"/>
    <w:rsid w:val="00A66DB7"/>
    <w:rsid w:val="00A676D4"/>
    <w:rsid w:val="00A679ED"/>
    <w:rsid w:val="00A67CE2"/>
    <w:rsid w:val="00A67E26"/>
    <w:rsid w:val="00A70634"/>
    <w:rsid w:val="00A70B08"/>
    <w:rsid w:val="00A70FB5"/>
    <w:rsid w:val="00A71366"/>
    <w:rsid w:val="00A714DE"/>
    <w:rsid w:val="00A715A5"/>
    <w:rsid w:val="00A71A7D"/>
    <w:rsid w:val="00A71D17"/>
    <w:rsid w:val="00A72A62"/>
    <w:rsid w:val="00A72D34"/>
    <w:rsid w:val="00A72E57"/>
    <w:rsid w:val="00A731FA"/>
    <w:rsid w:val="00A7369A"/>
    <w:rsid w:val="00A736B9"/>
    <w:rsid w:val="00A737E0"/>
    <w:rsid w:val="00A7390A"/>
    <w:rsid w:val="00A74012"/>
    <w:rsid w:val="00A74026"/>
    <w:rsid w:val="00A743AF"/>
    <w:rsid w:val="00A74973"/>
    <w:rsid w:val="00A74D06"/>
    <w:rsid w:val="00A75393"/>
    <w:rsid w:val="00A753E2"/>
    <w:rsid w:val="00A7583F"/>
    <w:rsid w:val="00A75C7E"/>
    <w:rsid w:val="00A75D1B"/>
    <w:rsid w:val="00A7661C"/>
    <w:rsid w:val="00A76DB7"/>
    <w:rsid w:val="00A7704F"/>
    <w:rsid w:val="00A7713F"/>
    <w:rsid w:val="00A772E9"/>
    <w:rsid w:val="00A7733C"/>
    <w:rsid w:val="00A779D2"/>
    <w:rsid w:val="00A8010C"/>
    <w:rsid w:val="00A8060E"/>
    <w:rsid w:val="00A80634"/>
    <w:rsid w:val="00A80E9D"/>
    <w:rsid w:val="00A8117D"/>
    <w:rsid w:val="00A815DA"/>
    <w:rsid w:val="00A81916"/>
    <w:rsid w:val="00A8195F"/>
    <w:rsid w:val="00A8197B"/>
    <w:rsid w:val="00A82842"/>
    <w:rsid w:val="00A82955"/>
    <w:rsid w:val="00A82B00"/>
    <w:rsid w:val="00A82B86"/>
    <w:rsid w:val="00A82EEE"/>
    <w:rsid w:val="00A831AE"/>
    <w:rsid w:val="00A83884"/>
    <w:rsid w:val="00A83D29"/>
    <w:rsid w:val="00A83F51"/>
    <w:rsid w:val="00A83FFA"/>
    <w:rsid w:val="00A84411"/>
    <w:rsid w:val="00A84B7D"/>
    <w:rsid w:val="00A84B91"/>
    <w:rsid w:val="00A84BB0"/>
    <w:rsid w:val="00A84C94"/>
    <w:rsid w:val="00A84E25"/>
    <w:rsid w:val="00A84E64"/>
    <w:rsid w:val="00A85121"/>
    <w:rsid w:val="00A85193"/>
    <w:rsid w:val="00A851D8"/>
    <w:rsid w:val="00A85666"/>
    <w:rsid w:val="00A85BF0"/>
    <w:rsid w:val="00A862D9"/>
    <w:rsid w:val="00A8638F"/>
    <w:rsid w:val="00A86463"/>
    <w:rsid w:val="00A86652"/>
    <w:rsid w:val="00A86785"/>
    <w:rsid w:val="00A86838"/>
    <w:rsid w:val="00A86895"/>
    <w:rsid w:val="00A8735D"/>
    <w:rsid w:val="00A876E8"/>
    <w:rsid w:val="00A87F02"/>
    <w:rsid w:val="00A90641"/>
    <w:rsid w:val="00A90BE0"/>
    <w:rsid w:val="00A90C91"/>
    <w:rsid w:val="00A91763"/>
    <w:rsid w:val="00A92295"/>
    <w:rsid w:val="00A9239C"/>
    <w:rsid w:val="00A931E9"/>
    <w:rsid w:val="00A9344F"/>
    <w:rsid w:val="00A9368F"/>
    <w:rsid w:val="00A93E78"/>
    <w:rsid w:val="00A93F1C"/>
    <w:rsid w:val="00A941A6"/>
    <w:rsid w:val="00A944A6"/>
    <w:rsid w:val="00A94646"/>
    <w:rsid w:val="00A9477B"/>
    <w:rsid w:val="00A94999"/>
    <w:rsid w:val="00A94A3D"/>
    <w:rsid w:val="00A94AF5"/>
    <w:rsid w:val="00A94B7B"/>
    <w:rsid w:val="00A94E5E"/>
    <w:rsid w:val="00A94E63"/>
    <w:rsid w:val="00A95149"/>
    <w:rsid w:val="00A95724"/>
    <w:rsid w:val="00A959FB"/>
    <w:rsid w:val="00A95F42"/>
    <w:rsid w:val="00A9602C"/>
    <w:rsid w:val="00A962FA"/>
    <w:rsid w:val="00A96528"/>
    <w:rsid w:val="00A96542"/>
    <w:rsid w:val="00A9680B"/>
    <w:rsid w:val="00A9686B"/>
    <w:rsid w:val="00A96B8B"/>
    <w:rsid w:val="00A9735B"/>
    <w:rsid w:val="00A9739D"/>
    <w:rsid w:val="00A9759B"/>
    <w:rsid w:val="00A979D6"/>
    <w:rsid w:val="00A97BC8"/>
    <w:rsid w:val="00AA02E6"/>
    <w:rsid w:val="00AA0492"/>
    <w:rsid w:val="00AA0B44"/>
    <w:rsid w:val="00AA0D57"/>
    <w:rsid w:val="00AA0E94"/>
    <w:rsid w:val="00AA0F28"/>
    <w:rsid w:val="00AA106A"/>
    <w:rsid w:val="00AA13B6"/>
    <w:rsid w:val="00AA167D"/>
    <w:rsid w:val="00AA1AB4"/>
    <w:rsid w:val="00AA20C2"/>
    <w:rsid w:val="00AA21A4"/>
    <w:rsid w:val="00AA23E0"/>
    <w:rsid w:val="00AA2718"/>
    <w:rsid w:val="00AA2EA4"/>
    <w:rsid w:val="00AA2FF8"/>
    <w:rsid w:val="00AA33E7"/>
    <w:rsid w:val="00AA359D"/>
    <w:rsid w:val="00AA3E16"/>
    <w:rsid w:val="00AA3EFA"/>
    <w:rsid w:val="00AA3F01"/>
    <w:rsid w:val="00AA3F07"/>
    <w:rsid w:val="00AA459B"/>
    <w:rsid w:val="00AA487A"/>
    <w:rsid w:val="00AA4B53"/>
    <w:rsid w:val="00AA4DAB"/>
    <w:rsid w:val="00AA51D4"/>
    <w:rsid w:val="00AA53BE"/>
    <w:rsid w:val="00AA5520"/>
    <w:rsid w:val="00AA5BEC"/>
    <w:rsid w:val="00AA5DDB"/>
    <w:rsid w:val="00AA5DF3"/>
    <w:rsid w:val="00AA5E12"/>
    <w:rsid w:val="00AA5E4D"/>
    <w:rsid w:val="00AA6039"/>
    <w:rsid w:val="00AA64BD"/>
    <w:rsid w:val="00AA676C"/>
    <w:rsid w:val="00AA6A72"/>
    <w:rsid w:val="00AA711F"/>
    <w:rsid w:val="00AA7A11"/>
    <w:rsid w:val="00AB04D2"/>
    <w:rsid w:val="00AB0A4D"/>
    <w:rsid w:val="00AB0D28"/>
    <w:rsid w:val="00AB1B02"/>
    <w:rsid w:val="00AB1B9F"/>
    <w:rsid w:val="00AB1F8D"/>
    <w:rsid w:val="00AB2147"/>
    <w:rsid w:val="00AB25E6"/>
    <w:rsid w:val="00AB2721"/>
    <w:rsid w:val="00AB2AC3"/>
    <w:rsid w:val="00AB31FC"/>
    <w:rsid w:val="00AB3234"/>
    <w:rsid w:val="00AB33E4"/>
    <w:rsid w:val="00AB3462"/>
    <w:rsid w:val="00AB352D"/>
    <w:rsid w:val="00AB38AE"/>
    <w:rsid w:val="00AB3ECB"/>
    <w:rsid w:val="00AB4110"/>
    <w:rsid w:val="00AB4560"/>
    <w:rsid w:val="00AB4671"/>
    <w:rsid w:val="00AB4CD8"/>
    <w:rsid w:val="00AB5DD5"/>
    <w:rsid w:val="00AB5FC2"/>
    <w:rsid w:val="00AB6197"/>
    <w:rsid w:val="00AB62B5"/>
    <w:rsid w:val="00AB6BEF"/>
    <w:rsid w:val="00AB6C18"/>
    <w:rsid w:val="00AB703F"/>
    <w:rsid w:val="00AB7556"/>
    <w:rsid w:val="00AB757C"/>
    <w:rsid w:val="00AB79E7"/>
    <w:rsid w:val="00AB7A57"/>
    <w:rsid w:val="00AB7B36"/>
    <w:rsid w:val="00AB7D03"/>
    <w:rsid w:val="00AB7F3F"/>
    <w:rsid w:val="00AC04B8"/>
    <w:rsid w:val="00AC059B"/>
    <w:rsid w:val="00AC0750"/>
    <w:rsid w:val="00AC198D"/>
    <w:rsid w:val="00AC1C20"/>
    <w:rsid w:val="00AC1FD2"/>
    <w:rsid w:val="00AC215A"/>
    <w:rsid w:val="00AC22B2"/>
    <w:rsid w:val="00AC25FF"/>
    <w:rsid w:val="00AC260F"/>
    <w:rsid w:val="00AC2681"/>
    <w:rsid w:val="00AC2977"/>
    <w:rsid w:val="00AC2CB3"/>
    <w:rsid w:val="00AC35EB"/>
    <w:rsid w:val="00AC362A"/>
    <w:rsid w:val="00AC3759"/>
    <w:rsid w:val="00AC425F"/>
    <w:rsid w:val="00AC49F8"/>
    <w:rsid w:val="00AC4A6A"/>
    <w:rsid w:val="00AC4C42"/>
    <w:rsid w:val="00AC4F4A"/>
    <w:rsid w:val="00AC58B5"/>
    <w:rsid w:val="00AC5AEB"/>
    <w:rsid w:val="00AC5B17"/>
    <w:rsid w:val="00AC64D2"/>
    <w:rsid w:val="00AC72A9"/>
    <w:rsid w:val="00AC7A45"/>
    <w:rsid w:val="00AD0157"/>
    <w:rsid w:val="00AD0D3E"/>
    <w:rsid w:val="00AD1045"/>
    <w:rsid w:val="00AD12A4"/>
    <w:rsid w:val="00AD155E"/>
    <w:rsid w:val="00AD1850"/>
    <w:rsid w:val="00AD20AE"/>
    <w:rsid w:val="00AD2589"/>
    <w:rsid w:val="00AD264A"/>
    <w:rsid w:val="00AD2D75"/>
    <w:rsid w:val="00AD307F"/>
    <w:rsid w:val="00AD33BB"/>
    <w:rsid w:val="00AD39BF"/>
    <w:rsid w:val="00AD3A09"/>
    <w:rsid w:val="00AD3F9F"/>
    <w:rsid w:val="00AD4638"/>
    <w:rsid w:val="00AD4677"/>
    <w:rsid w:val="00AD4E8B"/>
    <w:rsid w:val="00AD50C3"/>
    <w:rsid w:val="00AD52A0"/>
    <w:rsid w:val="00AD5551"/>
    <w:rsid w:val="00AD5595"/>
    <w:rsid w:val="00AD56E7"/>
    <w:rsid w:val="00AD582F"/>
    <w:rsid w:val="00AD6696"/>
    <w:rsid w:val="00AD6754"/>
    <w:rsid w:val="00AD68BB"/>
    <w:rsid w:val="00AD6D30"/>
    <w:rsid w:val="00AD77A7"/>
    <w:rsid w:val="00AD789C"/>
    <w:rsid w:val="00AD797E"/>
    <w:rsid w:val="00AD7A55"/>
    <w:rsid w:val="00AD7AB8"/>
    <w:rsid w:val="00AD7DCF"/>
    <w:rsid w:val="00AE0252"/>
    <w:rsid w:val="00AE18A9"/>
    <w:rsid w:val="00AE1992"/>
    <w:rsid w:val="00AE1994"/>
    <w:rsid w:val="00AE1C78"/>
    <w:rsid w:val="00AE22D4"/>
    <w:rsid w:val="00AE239C"/>
    <w:rsid w:val="00AE295A"/>
    <w:rsid w:val="00AE296F"/>
    <w:rsid w:val="00AE2D0F"/>
    <w:rsid w:val="00AE2E9A"/>
    <w:rsid w:val="00AE3DEF"/>
    <w:rsid w:val="00AE3F4A"/>
    <w:rsid w:val="00AE4290"/>
    <w:rsid w:val="00AE4FD6"/>
    <w:rsid w:val="00AE57AC"/>
    <w:rsid w:val="00AE5889"/>
    <w:rsid w:val="00AE61EF"/>
    <w:rsid w:val="00AE6299"/>
    <w:rsid w:val="00AE683D"/>
    <w:rsid w:val="00AE6A9F"/>
    <w:rsid w:val="00AE7094"/>
    <w:rsid w:val="00AE70C3"/>
    <w:rsid w:val="00AE7261"/>
    <w:rsid w:val="00AE74BF"/>
    <w:rsid w:val="00AF001E"/>
    <w:rsid w:val="00AF0690"/>
    <w:rsid w:val="00AF0E72"/>
    <w:rsid w:val="00AF0FD9"/>
    <w:rsid w:val="00AF0FF6"/>
    <w:rsid w:val="00AF170A"/>
    <w:rsid w:val="00AF1741"/>
    <w:rsid w:val="00AF1867"/>
    <w:rsid w:val="00AF1917"/>
    <w:rsid w:val="00AF19C2"/>
    <w:rsid w:val="00AF22E9"/>
    <w:rsid w:val="00AF22F8"/>
    <w:rsid w:val="00AF26DB"/>
    <w:rsid w:val="00AF2B51"/>
    <w:rsid w:val="00AF34AD"/>
    <w:rsid w:val="00AF3643"/>
    <w:rsid w:val="00AF38C5"/>
    <w:rsid w:val="00AF3913"/>
    <w:rsid w:val="00AF3C85"/>
    <w:rsid w:val="00AF400A"/>
    <w:rsid w:val="00AF40CB"/>
    <w:rsid w:val="00AF416B"/>
    <w:rsid w:val="00AF4BB7"/>
    <w:rsid w:val="00AF4D26"/>
    <w:rsid w:val="00AF4D96"/>
    <w:rsid w:val="00AF5073"/>
    <w:rsid w:val="00AF5431"/>
    <w:rsid w:val="00AF56AD"/>
    <w:rsid w:val="00AF5896"/>
    <w:rsid w:val="00AF5AD6"/>
    <w:rsid w:val="00AF5BED"/>
    <w:rsid w:val="00AF62FC"/>
    <w:rsid w:val="00AF6CCF"/>
    <w:rsid w:val="00AF70D4"/>
    <w:rsid w:val="00AF717F"/>
    <w:rsid w:val="00B00872"/>
    <w:rsid w:val="00B00A56"/>
    <w:rsid w:val="00B00D79"/>
    <w:rsid w:val="00B01731"/>
    <w:rsid w:val="00B01BF1"/>
    <w:rsid w:val="00B02AAD"/>
    <w:rsid w:val="00B02AEA"/>
    <w:rsid w:val="00B02C6B"/>
    <w:rsid w:val="00B02DCB"/>
    <w:rsid w:val="00B02F59"/>
    <w:rsid w:val="00B0307A"/>
    <w:rsid w:val="00B041BA"/>
    <w:rsid w:val="00B04228"/>
    <w:rsid w:val="00B043A6"/>
    <w:rsid w:val="00B04B19"/>
    <w:rsid w:val="00B04CC6"/>
    <w:rsid w:val="00B04F78"/>
    <w:rsid w:val="00B050C7"/>
    <w:rsid w:val="00B05299"/>
    <w:rsid w:val="00B05634"/>
    <w:rsid w:val="00B059BE"/>
    <w:rsid w:val="00B05B87"/>
    <w:rsid w:val="00B0728E"/>
    <w:rsid w:val="00B07457"/>
    <w:rsid w:val="00B07E5F"/>
    <w:rsid w:val="00B07F2A"/>
    <w:rsid w:val="00B1039D"/>
    <w:rsid w:val="00B108D6"/>
    <w:rsid w:val="00B10F4C"/>
    <w:rsid w:val="00B110E9"/>
    <w:rsid w:val="00B11B48"/>
    <w:rsid w:val="00B11F33"/>
    <w:rsid w:val="00B12641"/>
    <w:rsid w:val="00B126C7"/>
    <w:rsid w:val="00B12BDF"/>
    <w:rsid w:val="00B1329C"/>
    <w:rsid w:val="00B137EC"/>
    <w:rsid w:val="00B138DC"/>
    <w:rsid w:val="00B14122"/>
    <w:rsid w:val="00B14154"/>
    <w:rsid w:val="00B147C5"/>
    <w:rsid w:val="00B156C4"/>
    <w:rsid w:val="00B15BC9"/>
    <w:rsid w:val="00B16164"/>
    <w:rsid w:val="00B161DC"/>
    <w:rsid w:val="00B164B3"/>
    <w:rsid w:val="00B16914"/>
    <w:rsid w:val="00B16919"/>
    <w:rsid w:val="00B17BEF"/>
    <w:rsid w:val="00B17CBB"/>
    <w:rsid w:val="00B20198"/>
    <w:rsid w:val="00B20851"/>
    <w:rsid w:val="00B20B48"/>
    <w:rsid w:val="00B20DB6"/>
    <w:rsid w:val="00B2184B"/>
    <w:rsid w:val="00B21D18"/>
    <w:rsid w:val="00B21FEB"/>
    <w:rsid w:val="00B2205D"/>
    <w:rsid w:val="00B220FF"/>
    <w:rsid w:val="00B227DA"/>
    <w:rsid w:val="00B227F4"/>
    <w:rsid w:val="00B22845"/>
    <w:rsid w:val="00B228FC"/>
    <w:rsid w:val="00B22A4B"/>
    <w:rsid w:val="00B22AE6"/>
    <w:rsid w:val="00B234B0"/>
    <w:rsid w:val="00B235F3"/>
    <w:rsid w:val="00B236F6"/>
    <w:rsid w:val="00B238FD"/>
    <w:rsid w:val="00B23A34"/>
    <w:rsid w:val="00B23ACF"/>
    <w:rsid w:val="00B23B52"/>
    <w:rsid w:val="00B23EA1"/>
    <w:rsid w:val="00B24BF5"/>
    <w:rsid w:val="00B257E2"/>
    <w:rsid w:val="00B26097"/>
    <w:rsid w:val="00B260FD"/>
    <w:rsid w:val="00B263F3"/>
    <w:rsid w:val="00B268BF"/>
    <w:rsid w:val="00B26CFE"/>
    <w:rsid w:val="00B26F5A"/>
    <w:rsid w:val="00B273DA"/>
    <w:rsid w:val="00B2740E"/>
    <w:rsid w:val="00B2797F"/>
    <w:rsid w:val="00B27E1D"/>
    <w:rsid w:val="00B3079C"/>
    <w:rsid w:val="00B308FB"/>
    <w:rsid w:val="00B31142"/>
    <w:rsid w:val="00B31194"/>
    <w:rsid w:val="00B3173A"/>
    <w:rsid w:val="00B31BE1"/>
    <w:rsid w:val="00B324ED"/>
    <w:rsid w:val="00B32C7C"/>
    <w:rsid w:val="00B32F20"/>
    <w:rsid w:val="00B3327B"/>
    <w:rsid w:val="00B3363E"/>
    <w:rsid w:val="00B33A25"/>
    <w:rsid w:val="00B33ADA"/>
    <w:rsid w:val="00B33BC2"/>
    <w:rsid w:val="00B33F96"/>
    <w:rsid w:val="00B343CD"/>
    <w:rsid w:val="00B35C40"/>
    <w:rsid w:val="00B35DFB"/>
    <w:rsid w:val="00B361F6"/>
    <w:rsid w:val="00B367BF"/>
    <w:rsid w:val="00B36B5B"/>
    <w:rsid w:val="00B36FCF"/>
    <w:rsid w:val="00B37083"/>
    <w:rsid w:val="00B37653"/>
    <w:rsid w:val="00B37908"/>
    <w:rsid w:val="00B37A49"/>
    <w:rsid w:val="00B409F2"/>
    <w:rsid w:val="00B40B73"/>
    <w:rsid w:val="00B41091"/>
    <w:rsid w:val="00B412D7"/>
    <w:rsid w:val="00B418B6"/>
    <w:rsid w:val="00B41D2C"/>
    <w:rsid w:val="00B42D63"/>
    <w:rsid w:val="00B43060"/>
    <w:rsid w:val="00B435C7"/>
    <w:rsid w:val="00B43992"/>
    <w:rsid w:val="00B43A49"/>
    <w:rsid w:val="00B43AC3"/>
    <w:rsid w:val="00B43F72"/>
    <w:rsid w:val="00B43FEF"/>
    <w:rsid w:val="00B44350"/>
    <w:rsid w:val="00B443A1"/>
    <w:rsid w:val="00B444F3"/>
    <w:rsid w:val="00B44502"/>
    <w:rsid w:val="00B4450D"/>
    <w:rsid w:val="00B44587"/>
    <w:rsid w:val="00B4488D"/>
    <w:rsid w:val="00B4514B"/>
    <w:rsid w:val="00B45585"/>
    <w:rsid w:val="00B45788"/>
    <w:rsid w:val="00B45A50"/>
    <w:rsid w:val="00B45AE5"/>
    <w:rsid w:val="00B46407"/>
    <w:rsid w:val="00B46879"/>
    <w:rsid w:val="00B4699C"/>
    <w:rsid w:val="00B469A6"/>
    <w:rsid w:val="00B46A8D"/>
    <w:rsid w:val="00B472CA"/>
    <w:rsid w:val="00B4731D"/>
    <w:rsid w:val="00B4755B"/>
    <w:rsid w:val="00B47B15"/>
    <w:rsid w:val="00B47D87"/>
    <w:rsid w:val="00B47F62"/>
    <w:rsid w:val="00B50D20"/>
    <w:rsid w:val="00B51CF6"/>
    <w:rsid w:val="00B51EAF"/>
    <w:rsid w:val="00B5215E"/>
    <w:rsid w:val="00B530A2"/>
    <w:rsid w:val="00B536F9"/>
    <w:rsid w:val="00B537D4"/>
    <w:rsid w:val="00B539D6"/>
    <w:rsid w:val="00B54173"/>
    <w:rsid w:val="00B54550"/>
    <w:rsid w:val="00B548BC"/>
    <w:rsid w:val="00B549DD"/>
    <w:rsid w:val="00B55383"/>
    <w:rsid w:val="00B55AF4"/>
    <w:rsid w:val="00B55CD7"/>
    <w:rsid w:val="00B56895"/>
    <w:rsid w:val="00B569F8"/>
    <w:rsid w:val="00B56CA7"/>
    <w:rsid w:val="00B56FD2"/>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5A7"/>
    <w:rsid w:val="00B62681"/>
    <w:rsid w:val="00B63410"/>
    <w:rsid w:val="00B637DD"/>
    <w:rsid w:val="00B638C5"/>
    <w:rsid w:val="00B63B33"/>
    <w:rsid w:val="00B63E0F"/>
    <w:rsid w:val="00B63E4D"/>
    <w:rsid w:val="00B64094"/>
    <w:rsid w:val="00B642C7"/>
    <w:rsid w:val="00B64484"/>
    <w:rsid w:val="00B653DB"/>
    <w:rsid w:val="00B660CD"/>
    <w:rsid w:val="00B66587"/>
    <w:rsid w:val="00B665E6"/>
    <w:rsid w:val="00B6694C"/>
    <w:rsid w:val="00B6727C"/>
    <w:rsid w:val="00B67299"/>
    <w:rsid w:val="00B673AE"/>
    <w:rsid w:val="00B678BA"/>
    <w:rsid w:val="00B67A15"/>
    <w:rsid w:val="00B67A96"/>
    <w:rsid w:val="00B67AEF"/>
    <w:rsid w:val="00B67CA5"/>
    <w:rsid w:val="00B70841"/>
    <w:rsid w:val="00B709DC"/>
    <w:rsid w:val="00B70ABD"/>
    <w:rsid w:val="00B70B5E"/>
    <w:rsid w:val="00B71F8D"/>
    <w:rsid w:val="00B721E4"/>
    <w:rsid w:val="00B725E4"/>
    <w:rsid w:val="00B725EA"/>
    <w:rsid w:val="00B72761"/>
    <w:rsid w:val="00B72D55"/>
    <w:rsid w:val="00B73586"/>
    <w:rsid w:val="00B73610"/>
    <w:rsid w:val="00B7376F"/>
    <w:rsid w:val="00B73871"/>
    <w:rsid w:val="00B73A52"/>
    <w:rsid w:val="00B7412E"/>
    <w:rsid w:val="00B741FA"/>
    <w:rsid w:val="00B743DE"/>
    <w:rsid w:val="00B74EDE"/>
    <w:rsid w:val="00B75CA8"/>
    <w:rsid w:val="00B76099"/>
    <w:rsid w:val="00B7622A"/>
    <w:rsid w:val="00B7631E"/>
    <w:rsid w:val="00B76344"/>
    <w:rsid w:val="00B76361"/>
    <w:rsid w:val="00B7639C"/>
    <w:rsid w:val="00B76C71"/>
    <w:rsid w:val="00B77B58"/>
    <w:rsid w:val="00B77E79"/>
    <w:rsid w:val="00B8033B"/>
    <w:rsid w:val="00B804E6"/>
    <w:rsid w:val="00B80597"/>
    <w:rsid w:val="00B80C4B"/>
    <w:rsid w:val="00B81768"/>
    <w:rsid w:val="00B82255"/>
    <w:rsid w:val="00B82744"/>
    <w:rsid w:val="00B8321E"/>
    <w:rsid w:val="00B83319"/>
    <w:rsid w:val="00B835E4"/>
    <w:rsid w:val="00B8426A"/>
    <w:rsid w:val="00B847C1"/>
    <w:rsid w:val="00B84837"/>
    <w:rsid w:val="00B853A9"/>
    <w:rsid w:val="00B859ED"/>
    <w:rsid w:val="00B85B1B"/>
    <w:rsid w:val="00B85D04"/>
    <w:rsid w:val="00B85DAB"/>
    <w:rsid w:val="00B8612F"/>
    <w:rsid w:val="00B86615"/>
    <w:rsid w:val="00B868E9"/>
    <w:rsid w:val="00B86EF7"/>
    <w:rsid w:val="00B87257"/>
    <w:rsid w:val="00B87301"/>
    <w:rsid w:val="00B873A7"/>
    <w:rsid w:val="00B874D8"/>
    <w:rsid w:val="00B901FE"/>
    <w:rsid w:val="00B90566"/>
    <w:rsid w:val="00B9068B"/>
    <w:rsid w:val="00B907BE"/>
    <w:rsid w:val="00B90B05"/>
    <w:rsid w:val="00B90BBE"/>
    <w:rsid w:val="00B9124C"/>
    <w:rsid w:val="00B91563"/>
    <w:rsid w:val="00B916FF"/>
    <w:rsid w:val="00B9175C"/>
    <w:rsid w:val="00B91CF4"/>
    <w:rsid w:val="00B91EC5"/>
    <w:rsid w:val="00B9253E"/>
    <w:rsid w:val="00B92D73"/>
    <w:rsid w:val="00B92DE0"/>
    <w:rsid w:val="00B93A78"/>
    <w:rsid w:val="00B93C11"/>
    <w:rsid w:val="00B93C28"/>
    <w:rsid w:val="00B94E92"/>
    <w:rsid w:val="00B95502"/>
    <w:rsid w:val="00B95803"/>
    <w:rsid w:val="00B95D46"/>
    <w:rsid w:val="00B95DCD"/>
    <w:rsid w:val="00B96682"/>
    <w:rsid w:val="00B96716"/>
    <w:rsid w:val="00B96783"/>
    <w:rsid w:val="00B967AA"/>
    <w:rsid w:val="00B96CF8"/>
    <w:rsid w:val="00B96DAD"/>
    <w:rsid w:val="00B96E62"/>
    <w:rsid w:val="00B96F79"/>
    <w:rsid w:val="00B9708D"/>
    <w:rsid w:val="00B9762F"/>
    <w:rsid w:val="00B97B90"/>
    <w:rsid w:val="00B97E3D"/>
    <w:rsid w:val="00B97F1E"/>
    <w:rsid w:val="00BA0756"/>
    <w:rsid w:val="00BA0D36"/>
    <w:rsid w:val="00BA0D9A"/>
    <w:rsid w:val="00BA14EB"/>
    <w:rsid w:val="00BA17F8"/>
    <w:rsid w:val="00BA1828"/>
    <w:rsid w:val="00BA1BDC"/>
    <w:rsid w:val="00BA1FE6"/>
    <w:rsid w:val="00BA2438"/>
    <w:rsid w:val="00BA2979"/>
    <w:rsid w:val="00BA29BF"/>
    <w:rsid w:val="00BA2A73"/>
    <w:rsid w:val="00BA36B1"/>
    <w:rsid w:val="00BA3CD8"/>
    <w:rsid w:val="00BA4117"/>
    <w:rsid w:val="00BA46BA"/>
    <w:rsid w:val="00BA47EA"/>
    <w:rsid w:val="00BA4A4B"/>
    <w:rsid w:val="00BA4FEC"/>
    <w:rsid w:val="00BA57CA"/>
    <w:rsid w:val="00BA582B"/>
    <w:rsid w:val="00BA5C56"/>
    <w:rsid w:val="00BA5CE7"/>
    <w:rsid w:val="00BA6026"/>
    <w:rsid w:val="00BA6277"/>
    <w:rsid w:val="00BA6283"/>
    <w:rsid w:val="00BA62E7"/>
    <w:rsid w:val="00BA685D"/>
    <w:rsid w:val="00BA68D0"/>
    <w:rsid w:val="00BA6A37"/>
    <w:rsid w:val="00BA6BC0"/>
    <w:rsid w:val="00BA6FD6"/>
    <w:rsid w:val="00BA7621"/>
    <w:rsid w:val="00BA7AC2"/>
    <w:rsid w:val="00BA7E89"/>
    <w:rsid w:val="00BA7EB9"/>
    <w:rsid w:val="00BB00BA"/>
    <w:rsid w:val="00BB06D1"/>
    <w:rsid w:val="00BB09EA"/>
    <w:rsid w:val="00BB0C9F"/>
    <w:rsid w:val="00BB112E"/>
    <w:rsid w:val="00BB1591"/>
    <w:rsid w:val="00BB166D"/>
    <w:rsid w:val="00BB1AFB"/>
    <w:rsid w:val="00BB1E92"/>
    <w:rsid w:val="00BB2198"/>
    <w:rsid w:val="00BB250A"/>
    <w:rsid w:val="00BB2B1C"/>
    <w:rsid w:val="00BB2CF4"/>
    <w:rsid w:val="00BB2FCE"/>
    <w:rsid w:val="00BB36C7"/>
    <w:rsid w:val="00BB3BE8"/>
    <w:rsid w:val="00BB48CD"/>
    <w:rsid w:val="00BB4B6C"/>
    <w:rsid w:val="00BB4D8A"/>
    <w:rsid w:val="00BB52F1"/>
    <w:rsid w:val="00BB549D"/>
    <w:rsid w:val="00BB54BE"/>
    <w:rsid w:val="00BB5EA8"/>
    <w:rsid w:val="00BB6393"/>
    <w:rsid w:val="00BB64A7"/>
    <w:rsid w:val="00BB652F"/>
    <w:rsid w:val="00BB69D3"/>
    <w:rsid w:val="00BB6EF8"/>
    <w:rsid w:val="00BB7255"/>
    <w:rsid w:val="00BB75E3"/>
    <w:rsid w:val="00BB7BF4"/>
    <w:rsid w:val="00BC00EB"/>
    <w:rsid w:val="00BC08CA"/>
    <w:rsid w:val="00BC0A40"/>
    <w:rsid w:val="00BC0D6F"/>
    <w:rsid w:val="00BC1364"/>
    <w:rsid w:val="00BC14F1"/>
    <w:rsid w:val="00BC163E"/>
    <w:rsid w:val="00BC1A82"/>
    <w:rsid w:val="00BC1BD2"/>
    <w:rsid w:val="00BC1CB2"/>
    <w:rsid w:val="00BC1CEC"/>
    <w:rsid w:val="00BC1D46"/>
    <w:rsid w:val="00BC2864"/>
    <w:rsid w:val="00BC297D"/>
    <w:rsid w:val="00BC2C3D"/>
    <w:rsid w:val="00BC2EDC"/>
    <w:rsid w:val="00BC3A5A"/>
    <w:rsid w:val="00BC3C34"/>
    <w:rsid w:val="00BC426A"/>
    <w:rsid w:val="00BC42A7"/>
    <w:rsid w:val="00BC469F"/>
    <w:rsid w:val="00BC5198"/>
    <w:rsid w:val="00BC5650"/>
    <w:rsid w:val="00BC56A0"/>
    <w:rsid w:val="00BC56AD"/>
    <w:rsid w:val="00BC5B4C"/>
    <w:rsid w:val="00BC5C7F"/>
    <w:rsid w:val="00BC5D48"/>
    <w:rsid w:val="00BC63FE"/>
    <w:rsid w:val="00BC660C"/>
    <w:rsid w:val="00BC6D5A"/>
    <w:rsid w:val="00BC6DD0"/>
    <w:rsid w:val="00BC75D9"/>
    <w:rsid w:val="00BC760C"/>
    <w:rsid w:val="00BC761C"/>
    <w:rsid w:val="00BC7BFE"/>
    <w:rsid w:val="00BD0381"/>
    <w:rsid w:val="00BD04EC"/>
    <w:rsid w:val="00BD0786"/>
    <w:rsid w:val="00BD07F4"/>
    <w:rsid w:val="00BD0F52"/>
    <w:rsid w:val="00BD120D"/>
    <w:rsid w:val="00BD147A"/>
    <w:rsid w:val="00BD1955"/>
    <w:rsid w:val="00BD2059"/>
    <w:rsid w:val="00BD205C"/>
    <w:rsid w:val="00BD2304"/>
    <w:rsid w:val="00BD2508"/>
    <w:rsid w:val="00BD2958"/>
    <w:rsid w:val="00BD2DCA"/>
    <w:rsid w:val="00BD35F7"/>
    <w:rsid w:val="00BD36D7"/>
    <w:rsid w:val="00BD4015"/>
    <w:rsid w:val="00BD40F0"/>
    <w:rsid w:val="00BD4528"/>
    <w:rsid w:val="00BD498A"/>
    <w:rsid w:val="00BD4AD8"/>
    <w:rsid w:val="00BD4D96"/>
    <w:rsid w:val="00BD4DAC"/>
    <w:rsid w:val="00BD51D8"/>
    <w:rsid w:val="00BD5222"/>
    <w:rsid w:val="00BD53F3"/>
    <w:rsid w:val="00BD5507"/>
    <w:rsid w:val="00BD5599"/>
    <w:rsid w:val="00BD566E"/>
    <w:rsid w:val="00BD5FCE"/>
    <w:rsid w:val="00BD6108"/>
    <w:rsid w:val="00BD6468"/>
    <w:rsid w:val="00BD70BD"/>
    <w:rsid w:val="00BD71D6"/>
    <w:rsid w:val="00BD7727"/>
    <w:rsid w:val="00BD7DCA"/>
    <w:rsid w:val="00BE09EE"/>
    <w:rsid w:val="00BE0A0D"/>
    <w:rsid w:val="00BE0FFB"/>
    <w:rsid w:val="00BE1016"/>
    <w:rsid w:val="00BE1B8E"/>
    <w:rsid w:val="00BE1CBA"/>
    <w:rsid w:val="00BE2727"/>
    <w:rsid w:val="00BE2837"/>
    <w:rsid w:val="00BE291F"/>
    <w:rsid w:val="00BE2964"/>
    <w:rsid w:val="00BE29EB"/>
    <w:rsid w:val="00BE2E86"/>
    <w:rsid w:val="00BE2FD1"/>
    <w:rsid w:val="00BE34F8"/>
    <w:rsid w:val="00BE36BC"/>
    <w:rsid w:val="00BE44CD"/>
    <w:rsid w:val="00BE4668"/>
    <w:rsid w:val="00BE4E6B"/>
    <w:rsid w:val="00BE4E8A"/>
    <w:rsid w:val="00BE5122"/>
    <w:rsid w:val="00BE61F9"/>
    <w:rsid w:val="00BE62E8"/>
    <w:rsid w:val="00BE6ECA"/>
    <w:rsid w:val="00BE6FF7"/>
    <w:rsid w:val="00BE7190"/>
    <w:rsid w:val="00BE7254"/>
    <w:rsid w:val="00BE7425"/>
    <w:rsid w:val="00BE7C44"/>
    <w:rsid w:val="00BE7E1A"/>
    <w:rsid w:val="00BF0756"/>
    <w:rsid w:val="00BF0A77"/>
    <w:rsid w:val="00BF0AE5"/>
    <w:rsid w:val="00BF0DE9"/>
    <w:rsid w:val="00BF118F"/>
    <w:rsid w:val="00BF1209"/>
    <w:rsid w:val="00BF13D4"/>
    <w:rsid w:val="00BF1416"/>
    <w:rsid w:val="00BF1F7E"/>
    <w:rsid w:val="00BF20C4"/>
    <w:rsid w:val="00BF2113"/>
    <w:rsid w:val="00BF2CC4"/>
    <w:rsid w:val="00BF2E15"/>
    <w:rsid w:val="00BF2E80"/>
    <w:rsid w:val="00BF2ED6"/>
    <w:rsid w:val="00BF33B1"/>
    <w:rsid w:val="00BF3A33"/>
    <w:rsid w:val="00BF3FEC"/>
    <w:rsid w:val="00BF4435"/>
    <w:rsid w:val="00BF488D"/>
    <w:rsid w:val="00BF4A28"/>
    <w:rsid w:val="00BF4A92"/>
    <w:rsid w:val="00BF4B86"/>
    <w:rsid w:val="00BF4B8C"/>
    <w:rsid w:val="00BF4BDD"/>
    <w:rsid w:val="00BF4EE3"/>
    <w:rsid w:val="00BF504C"/>
    <w:rsid w:val="00BF53DE"/>
    <w:rsid w:val="00BF557B"/>
    <w:rsid w:val="00BF5977"/>
    <w:rsid w:val="00BF5AE2"/>
    <w:rsid w:val="00BF5BB8"/>
    <w:rsid w:val="00BF60F1"/>
    <w:rsid w:val="00BF61F4"/>
    <w:rsid w:val="00BF63FB"/>
    <w:rsid w:val="00BF665A"/>
    <w:rsid w:val="00BF6AF3"/>
    <w:rsid w:val="00BF6CEE"/>
    <w:rsid w:val="00BF6E9B"/>
    <w:rsid w:val="00BF7270"/>
    <w:rsid w:val="00BF7B45"/>
    <w:rsid w:val="00C006A4"/>
    <w:rsid w:val="00C00C11"/>
    <w:rsid w:val="00C00F43"/>
    <w:rsid w:val="00C013BA"/>
    <w:rsid w:val="00C01617"/>
    <w:rsid w:val="00C018B9"/>
    <w:rsid w:val="00C018D1"/>
    <w:rsid w:val="00C01CB5"/>
    <w:rsid w:val="00C01F1C"/>
    <w:rsid w:val="00C02329"/>
    <w:rsid w:val="00C0261E"/>
    <w:rsid w:val="00C03094"/>
    <w:rsid w:val="00C0380D"/>
    <w:rsid w:val="00C03931"/>
    <w:rsid w:val="00C03C27"/>
    <w:rsid w:val="00C0400E"/>
    <w:rsid w:val="00C046C9"/>
    <w:rsid w:val="00C04820"/>
    <w:rsid w:val="00C04DD0"/>
    <w:rsid w:val="00C05120"/>
    <w:rsid w:val="00C05158"/>
    <w:rsid w:val="00C066FE"/>
    <w:rsid w:val="00C0687F"/>
    <w:rsid w:val="00C07036"/>
    <w:rsid w:val="00C0719D"/>
    <w:rsid w:val="00C07512"/>
    <w:rsid w:val="00C07689"/>
    <w:rsid w:val="00C0776D"/>
    <w:rsid w:val="00C07878"/>
    <w:rsid w:val="00C07D24"/>
    <w:rsid w:val="00C101C8"/>
    <w:rsid w:val="00C102D3"/>
    <w:rsid w:val="00C103AA"/>
    <w:rsid w:val="00C10929"/>
    <w:rsid w:val="00C109A5"/>
    <w:rsid w:val="00C10D19"/>
    <w:rsid w:val="00C11042"/>
    <w:rsid w:val="00C1118F"/>
    <w:rsid w:val="00C1157F"/>
    <w:rsid w:val="00C115F5"/>
    <w:rsid w:val="00C1270F"/>
    <w:rsid w:val="00C12E18"/>
    <w:rsid w:val="00C13572"/>
    <w:rsid w:val="00C13851"/>
    <w:rsid w:val="00C13DF2"/>
    <w:rsid w:val="00C13E1F"/>
    <w:rsid w:val="00C14774"/>
    <w:rsid w:val="00C14D2D"/>
    <w:rsid w:val="00C14DC2"/>
    <w:rsid w:val="00C14E4D"/>
    <w:rsid w:val="00C14F04"/>
    <w:rsid w:val="00C14F76"/>
    <w:rsid w:val="00C1522F"/>
    <w:rsid w:val="00C1530D"/>
    <w:rsid w:val="00C156EE"/>
    <w:rsid w:val="00C15958"/>
    <w:rsid w:val="00C15964"/>
    <w:rsid w:val="00C15E61"/>
    <w:rsid w:val="00C15EC8"/>
    <w:rsid w:val="00C1652E"/>
    <w:rsid w:val="00C17820"/>
    <w:rsid w:val="00C208B1"/>
    <w:rsid w:val="00C20AFA"/>
    <w:rsid w:val="00C20D15"/>
    <w:rsid w:val="00C2113E"/>
    <w:rsid w:val="00C21605"/>
    <w:rsid w:val="00C218E4"/>
    <w:rsid w:val="00C219AA"/>
    <w:rsid w:val="00C23811"/>
    <w:rsid w:val="00C238ED"/>
    <w:rsid w:val="00C23AF7"/>
    <w:rsid w:val="00C23AF9"/>
    <w:rsid w:val="00C23D18"/>
    <w:rsid w:val="00C2417F"/>
    <w:rsid w:val="00C24475"/>
    <w:rsid w:val="00C247CA"/>
    <w:rsid w:val="00C25CC9"/>
    <w:rsid w:val="00C2609E"/>
    <w:rsid w:val="00C260CA"/>
    <w:rsid w:val="00C263A7"/>
    <w:rsid w:val="00C265DF"/>
    <w:rsid w:val="00C27391"/>
    <w:rsid w:val="00C27671"/>
    <w:rsid w:val="00C27E51"/>
    <w:rsid w:val="00C3028A"/>
    <w:rsid w:val="00C308D9"/>
    <w:rsid w:val="00C30D09"/>
    <w:rsid w:val="00C30EE1"/>
    <w:rsid w:val="00C30F70"/>
    <w:rsid w:val="00C313EA"/>
    <w:rsid w:val="00C31D67"/>
    <w:rsid w:val="00C323CF"/>
    <w:rsid w:val="00C328DB"/>
    <w:rsid w:val="00C32912"/>
    <w:rsid w:val="00C3299D"/>
    <w:rsid w:val="00C32EAF"/>
    <w:rsid w:val="00C3306E"/>
    <w:rsid w:val="00C3352C"/>
    <w:rsid w:val="00C339CA"/>
    <w:rsid w:val="00C33A35"/>
    <w:rsid w:val="00C33F44"/>
    <w:rsid w:val="00C3443E"/>
    <w:rsid w:val="00C34459"/>
    <w:rsid w:val="00C347D0"/>
    <w:rsid w:val="00C34BA6"/>
    <w:rsid w:val="00C34EA7"/>
    <w:rsid w:val="00C350A4"/>
    <w:rsid w:val="00C35842"/>
    <w:rsid w:val="00C35AED"/>
    <w:rsid w:val="00C3629B"/>
    <w:rsid w:val="00C36311"/>
    <w:rsid w:val="00C36543"/>
    <w:rsid w:val="00C36AB9"/>
    <w:rsid w:val="00C36BD0"/>
    <w:rsid w:val="00C36D40"/>
    <w:rsid w:val="00C36F4A"/>
    <w:rsid w:val="00C36FB6"/>
    <w:rsid w:val="00C37434"/>
    <w:rsid w:val="00C3747B"/>
    <w:rsid w:val="00C374F7"/>
    <w:rsid w:val="00C3753B"/>
    <w:rsid w:val="00C401F0"/>
    <w:rsid w:val="00C40292"/>
    <w:rsid w:val="00C403BE"/>
    <w:rsid w:val="00C40B39"/>
    <w:rsid w:val="00C410C6"/>
    <w:rsid w:val="00C412AC"/>
    <w:rsid w:val="00C41556"/>
    <w:rsid w:val="00C417E0"/>
    <w:rsid w:val="00C41841"/>
    <w:rsid w:val="00C418BC"/>
    <w:rsid w:val="00C4228B"/>
    <w:rsid w:val="00C429CD"/>
    <w:rsid w:val="00C42AD5"/>
    <w:rsid w:val="00C42C7C"/>
    <w:rsid w:val="00C43DAD"/>
    <w:rsid w:val="00C43FDB"/>
    <w:rsid w:val="00C442E0"/>
    <w:rsid w:val="00C45B05"/>
    <w:rsid w:val="00C46106"/>
    <w:rsid w:val="00C46384"/>
    <w:rsid w:val="00C46C06"/>
    <w:rsid w:val="00C46FF5"/>
    <w:rsid w:val="00C47409"/>
    <w:rsid w:val="00C474A7"/>
    <w:rsid w:val="00C47B2B"/>
    <w:rsid w:val="00C47EEE"/>
    <w:rsid w:val="00C47FEB"/>
    <w:rsid w:val="00C50252"/>
    <w:rsid w:val="00C504FF"/>
    <w:rsid w:val="00C507B9"/>
    <w:rsid w:val="00C50A90"/>
    <w:rsid w:val="00C51200"/>
    <w:rsid w:val="00C513C8"/>
    <w:rsid w:val="00C51417"/>
    <w:rsid w:val="00C51418"/>
    <w:rsid w:val="00C518E4"/>
    <w:rsid w:val="00C52009"/>
    <w:rsid w:val="00C52230"/>
    <w:rsid w:val="00C52697"/>
    <w:rsid w:val="00C52AA0"/>
    <w:rsid w:val="00C52DFC"/>
    <w:rsid w:val="00C53254"/>
    <w:rsid w:val="00C5348A"/>
    <w:rsid w:val="00C53567"/>
    <w:rsid w:val="00C5489D"/>
    <w:rsid w:val="00C54B67"/>
    <w:rsid w:val="00C54E1A"/>
    <w:rsid w:val="00C55749"/>
    <w:rsid w:val="00C5606E"/>
    <w:rsid w:val="00C56472"/>
    <w:rsid w:val="00C56504"/>
    <w:rsid w:val="00C5683D"/>
    <w:rsid w:val="00C5711F"/>
    <w:rsid w:val="00C57344"/>
    <w:rsid w:val="00C60310"/>
    <w:rsid w:val="00C60BDA"/>
    <w:rsid w:val="00C60D34"/>
    <w:rsid w:val="00C60F33"/>
    <w:rsid w:val="00C61414"/>
    <w:rsid w:val="00C617AF"/>
    <w:rsid w:val="00C61B62"/>
    <w:rsid w:val="00C62011"/>
    <w:rsid w:val="00C620B4"/>
    <w:rsid w:val="00C62424"/>
    <w:rsid w:val="00C62D19"/>
    <w:rsid w:val="00C631F2"/>
    <w:rsid w:val="00C63839"/>
    <w:rsid w:val="00C63AB8"/>
    <w:rsid w:val="00C64031"/>
    <w:rsid w:val="00C64390"/>
    <w:rsid w:val="00C64445"/>
    <w:rsid w:val="00C645AB"/>
    <w:rsid w:val="00C6474C"/>
    <w:rsid w:val="00C64BE6"/>
    <w:rsid w:val="00C64F08"/>
    <w:rsid w:val="00C651B4"/>
    <w:rsid w:val="00C65256"/>
    <w:rsid w:val="00C65344"/>
    <w:rsid w:val="00C65CEF"/>
    <w:rsid w:val="00C65F3B"/>
    <w:rsid w:val="00C6673C"/>
    <w:rsid w:val="00C66971"/>
    <w:rsid w:val="00C669B6"/>
    <w:rsid w:val="00C66ADE"/>
    <w:rsid w:val="00C66B58"/>
    <w:rsid w:val="00C66EC2"/>
    <w:rsid w:val="00C66EE5"/>
    <w:rsid w:val="00C66FDA"/>
    <w:rsid w:val="00C66FF4"/>
    <w:rsid w:val="00C67442"/>
    <w:rsid w:val="00C67567"/>
    <w:rsid w:val="00C67BB9"/>
    <w:rsid w:val="00C702CC"/>
    <w:rsid w:val="00C707A3"/>
    <w:rsid w:val="00C7081D"/>
    <w:rsid w:val="00C70A6C"/>
    <w:rsid w:val="00C70B40"/>
    <w:rsid w:val="00C70DA9"/>
    <w:rsid w:val="00C7214D"/>
    <w:rsid w:val="00C72A87"/>
    <w:rsid w:val="00C72DD5"/>
    <w:rsid w:val="00C73191"/>
    <w:rsid w:val="00C73D8D"/>
    <w:rsid w:val="00C74153"/>
    <w:rsid w:val="00C74343"/>
    <w:rsid w:val="00C74742"/>
    <w:rsid w:val="00C747DF"/>
    <w:rsid w:val="00C74D1E"/>
    <w:rsid w:val="00C74E46"/>
    <w:rsid w:val="00C75321"/>
    <w:rsid w:val="00C75906"/>
    <w:rsid w:val="00C75AE8"/>
    <w:rsid w:val="00C76153"/>
    <w:rsid w:val="00C76311"/>
    <w:rsid w:val="00C766E6"/>
    <w:rsid w:val="00C76B80"/>
    <w:rsid w:val="00C76C6C"/>
    <w:rsid w:val="00C76CC6"/>
    <w:rsid w:val="00C77412"/>
    <w:rsid w:val="00C77600"/>
    <w:rsid w:val="00C778E0"/>
    <w:rsid w:val="00C77A63"/>
    <w:rsid w:val="00C77DE0"/>
    <w:rsid w:val="00C77F38"/>
    <w:rsid w:val="00C802EC"/>
    <w:rsid w:val="00C80523"/>
    <w:rsid w:val="00C8091A"/>
    <w:rsid w:val="00C80B01"/>
    <w:rsid w:val="00C80B73"/>
    <w:rsid w:val="00C812C7"/>
    <w:rsid w:val="00C81658"/>
    <w:rsid w:val="00C818F4"/>
    <w:rsid w:val="00C81D67"/>
    <w:rsid w:val="00C81D72"/>
    <w:rsid w:val="00C81F3D"/>
    <w:rsid w:val="00C82187"/>
    <w:rsid w:val="00C822D7"/>
    <w:rsid w:val="00C82765"/>
    <w:rsid w:val="00C82A1E"/>
    <w:rsid w:val="00C82B14"/>
    <w:rsid w:val="00C8314D"/>
    <w:rsid w:val="00C8359E"/>
    <w:rsid w:val="00C83F45"/>
    <w:rsid w:val="00C8412C"/>
    <w:rsid w:val="00C8418A"/>
    <w:rsid w:val="00C842FA"/>
    <w:rsid w:val="00C853BE"/>
    <w:rsid w:val="00C85419"/>
    <w:rsid w:val="00C8560E"/>
    <w:rsid w:val="00C859A4"/>
    <w:rsid w:val="00C85ABE"/>
    <w:rsid w:val="00C86831"/>
    <w:rsid w:val="00C86A55"/>
    <w:rsid w:val="00C86DD3"/>
    <w:rsid w:val="00C87440"/>
    <w:rsid w:val="00C8766A"/>
    <w:rsid w:val="00C90D53"/>
    <w:rsid w:val="00C9178F"/>
    <w:rsid w:val="00C91B68"/>
    <w:rsid w:val="00C92201"/>
    <w:rsid w:val="00C92356"/>
    <w:rsid w:val="00C925C3"/>
    <w:rsid w:val="00C9289B"/>
    <w:rsid w:val="00C92B6C"/>
    <w:rsid w:val="00C92D22"/>
    <w:rsid w:val="00C92F89"/>
    <w:rsid w:val="00C9303B"/>
    <w:rsid w:val="00C930C9"/>
    <w:rsid w:val="00C93990"/>
    <w:rsid w:val="00C94211"/>
    <w:rsid w:val="00C943C6"/>
    <w:rsid w:val="00C9453C"/>
    <w:rsid w:val="00C945E7"/>
    <w:rsid w:val="00C94EBF"/>
    <w:rsid w:val="00C95423"/>
    <w:rsid w:val="00C95DC3"/>
    <w:rsid w:val="00C96323"/>
    <w:rsid w:val="00C969D6"/>
    <w:rsid w:val="00C96A1F"/>
    <w:rsid w:val="00C96B05"/>
    <w:rsid w:val="00C96C23"/>
    <w:rsid w:val="00C96FEA"/>
    <w:rsid w:val="00C9703B"/>
    <w:rsid w:val="00C973F9"/>
    <w:rsid w:val="00C9778C"/>
    <w:rsid w:val="00C97871"/>
    <w:rsid w:val="00C97EE9"/>
    <w:rsid w:val="00CA0699"/>
    <w:rsid w:val="00CA0BA1"/>
    <w:rsid w:val="00CA1211"/>
    <w:rsid w:val="00CA157F"/>
    <w:rsid w:val="00CA1AD0"/>
    <w:rsid w:val="00CA2274"/>
    <w:rsid w:val="00CA28BF"/>
    <w:rsid w:val="00CA299E"/>
    <w:rsid w:val="00CA2B06"/>
    <w:rsid w:val="00CA2F5F"/>
    <w:rsid w:val="00CA31DF"/>
    <w:rsid w:val="00CA33E3"/>
    <w:rsid w:val="00CA3CB7"/>
    <w:rsid w:val="00CA47E8"/>
    <w:rsid w:val="00CA48EC"/>
    <w:rsid w:val="00CA4DA5"/>
    <w:rsid w:val="00CA4FBC"/>
    <w:rsid w:val="00CA5397"/>
    <w:rsid w:val="00CA556F"/>
    <w:rsid w:val="00CA5979"/>
    <w:rsid w:val="00CA7941"/>
    <w:rsid w:val="00CA7CB6"/>
    <w:rsid w:val="00CB068B"/>
    <w:rsid w:val="00CB089B"/>
    <w:rsid w:val="00CB0929"/>
    <w:rsid w:val="00CB0983"/>
    <w:rsid w:val="00CB1241"/>
    <w:rsid w:val="00CB14EA"/>
    <w:rsid w:val="00CB15FD"/>
    <w:rsid w:val="00CB1619"/>
    <w:rsid w:val="00CB163D"/>
    <w:rsid w:val="00CB16CD"/>
    <w:rsid w:val="00CB1AD1"/>
    <w:rsid w:val="00CB2125"/>
    <w:rsid w:val="00CB2549"/>
    <w:rsid w:val="00CB25A1"/>
    <w:rsid w:val="00CB2A7F"/>
    <w:rsid w:val="00CB2D77"/>
    <w:rsid w:val="00CB3BAE"/>
    <w:rsid w:val="00CB3BE5"/>
    <w:rsid w:val="00CB3C0A"/>
    <w:rsid w:val="00CB55CF"/>
    <w:rsid w:val="00CB5A1D"/>
    <w:rsid w:val="00CB5E02"/>
    <w:rsid w:val="00CB5EED"/>
    <w:rsid w:val="00CB6A8C"/>
    <w:rsid w:val="00CB7233"/>
    <w:rsid w:val="00CB743D"/>
    <w:rsid w:val="00CB76FD"/>
    <w:rsid w:val="00CB7C07"/>
    <w:rsid w:val="00CB7CA8"/>
    <w:rsid w:val="00CB7CBB"/>
    <w:rsid w:val="00CC0438"/>
    <w:rsid w:val="00CC0528"/>
    <w:rsid w:val="00CC06DC"/>
    <w:rsid w:val="00CC07DA"/>
    <w:rsid w:val="00CC0AFC"/>
    <w:rsid w:val="00CC0C1E"/>
    <w:rsid w:val="00CC14A6"/>
    <w:rsid w:val="00CC18C1"/>
    <w:rsid w:val="00CC1A67"/>
    <w:rsid w:val="00CC1AE2"/>
    <w:rsid w:val="00CC1BD2"/>
    <w:rsid w:val="00CC2065"/>
    <w:rsid w:val="00CC2B19"/>
    <w:rsid w:val="00CC2E2A"/>
    <w:rsid w:val="00CC3013"/>
    <w:rsid w:val="00CC35D9"/>
    <w:rsid w:val="00CC39EA"/>
    <w:rsid w:val="00CC3AE7"/>
    <w:rsid w:val="00CC4453"/>
    <w:rsid w:val="00CC4F95"/>
    <w:rsid w:val="00CC540D"/>
    <w:rsid w:val="00CC59D1"/>
    <w:rsid w:val="00CC5D30"/>
    <w:rsid w:val="00CC60B0"/>
    <w:rsid w:val="00CC61F2"/>
    <w:rsid w:val="00CC6807"/>
    <w:rsid w:val="00CC6E54"/>
    <w:rsid w:val="00CC6EA9"/>
    <w:rsid w:val="00CC6F31"/>
    <w:rsid w:val="00CC6F36"/>
    <w:rsid w:val="00CC6F9D"/>
    <w:rsid w:val="00CC72B5"/>
    <w:rsid w:val="00CC77D6"/>
    <w:rsid w:val="00CD0107"/>
    <w:rsid w:val="00CD0355"/>
    <w:rsid w:val="00CD0590"/>
    <w:rsid w:val="00CD07B4"/>
    <w:rsid w:val="00CD0D4C"/>
    <w:rsid w:val="00CD0DE9"/>
    <w:rsid w:val="00CD1836"/>
    <w:rsid w:val="00CD1EAD"/>
    <w:rsid w:val="00CD2417"/>
    <w:rsid w:val="00CD262D"/>
    <w:rsid w:val="00CD2812"/>
    <w:rsid w:val="00CD2B12"/>
    <w:rsid w:val="00CD2F17"/>
    <w:rsid w:val="00CD3004"/>
    <w:rsid w:val="00CD322A"/>
    <w:rsid w:val="00CD3F92"/>
    <w:rsid w:val="00CD459C"/>
    <w:rsid w:val="00CD45C9"/>
    <w:rsid w:val="00CD47C4"/>
    <w:rsid w:val="00CD4A2D"/>
    <w:rsid w:val="00CD4E17"/>
    <w:rsid w:val="00CD507E"/>
    <w:rsid w:val="00CD51C1"/>
    <w:rsid w:val="00CD51C8"/>
    <w:rsid w:val="00CD554C"/>
    <w:rsid w:val="00CD57A5"/>
    <w:rsid w:val="00CD59E5"/>
    <w:rsid w:val="00CD6456"/>
    <w:rsid w:val="00CD67DB"/>
    <w:rsid w:val="00CD6B4A"/>
    <w:rsid w:val="00CD6B6E"/>
    <w:rsid w:val="00CD71DE"/>
    <w:rsid w:val="00CD75B0"/>
    <w:rsid w:val="00CD7F75"/>
    <w:rsid w:val="00CE02A8"/>
    <w:rsid w:val="00CE0AB3"/>
    <w:rsid w:val="00CE0B18"/>
    <w:rsid w:val="00CE0C3C"/>
    <w:rsid w:val="00CE0D53"/>
    <w:rsid w:val="00CE1006"/>
    <w:rsid w:val="00CE105D"/>
    <w:rsid w:val="00CE13B1"/>
    <w:rsid w:val="00CE156D"/>
    <w:rsid w:val="00CE16E9"/>
    <w:rsid w:val="00CE1887"/>
    <w:rsid w:val="00CE1CE4"/>
    <w:rsid w:val="00CE24D9"/>
    <w:rsid w:val="00CE2B59"/>
    <w:rsid w:val="00CE2FB2"/>
    <w:rsid w:val="00CE2FEC"/>
    <w:rsid w:val="00CE303B"/>
    <w:rsid w:val="00CE3603"/>
    <w:rsid w:val="00CE37D8"/>
    <w:rsid w:val="00CE3BCD"/>
    <w:rsid w:val="00CE3D6B"/>
    <w:rsid w:val="00CE4B5F"/>
    <w:rsid w:val="00CE6240"/>
    <w:rsid w:val="00CE696E"/>
    <w:rsid w:val="00CE6B33"/>
    <w:rsid w:val="00CE6E3A"/>
    <w:rsid w:val="00CE72B3"/>
    <w:rsid w:val="00CE7335"/>
    <w:rsid w:val="00CE755B"/>
    <w:rsid w:val="00CE7A77"/>
    <w:rsid w:val="00CE7CA5"/>
    <w:rsid w:val="00CF0CDD"/>
    <w:rsid w:val="00CF13A1"/>
    <w:rsid w:val="00CF187E"/>
    <w:rsid w:val="00CF1A3B"/>
    <w:rsid w:val="00CF21D4"/>
    <w:rsid w:val="00CF252F"/>
    <w:rsid w:val="00CF288D"/>
    <w:rsid w:val="00CF28E0"/>
    <w:rsid w:val="00CF2AEF"/>
    <w:rsid w:val="00CF2CA1"/>
    <w:rsid w:val="00CF2CBE"/>
    <w:rsid w:val="00CF3571"/>
    <w:rsid w:val="00CF382B"/>
    <w:rsid w:val="00CF4790"/>
    <w:rsid w:val="00CF4ADD"/>
    <w:rsid w:val="00CF5309"/>
    <w:rsid w:val="00CF5337"/>
    <w:rsid w:val="00CF563D"/>
    <w:rsid w:val="00CF569C"/>
    <w:rsid w:val="00CF5D84"/>
    <w:rsid w:val="00CF6117"/>
    <w:rsid w:val="00CF62D1"/>
    <w:rsid w:val="00CF647D"/>
    <w:rsid w:val="00CF690C"/>
    <w:rsid w:val="00CF6C22"/>
    <w:rsid w:val="00CF6D9B"/>
    <w:rsid w:val="00CF7E6F"/>
    <w:rsid w:val="00CF7F72"/>
    <w:rsid w:val="00D000D8"/>
    <w:rsid w:val="00D002F5"/>
    <w:rsid w:val="00D00BF4"/>
    <w:rsid w:val="00D015AF"/>
    <w:rsid w:val="00D01679"/>
    <w:rsid w:val="00D019C4"/>
    <w:rsid w:val="00D01BC5"/>
    <w:rsid w:val="00D01CBB"/>
    <w:rsid w:val="00D01D3F"/>
    <w:rsid w:val="00D01DB9"/>
    <w:rsid w:val="00D02848"/>
    <w:rsid w:val="00D029E8"/>
    <w:rsid w:val="00D02BA7"/>
    <w:rsid w:val="00D02D14"/>
    <w:rsid w:val="00D02D67"/>
    <w:rsid w:val="00D02DBA"/>
    <w:rsid w:val="00D02F26"/>
    <w:rsid w:val="00D034F7"/>
    <w:rsid w:val="00D036DB"/>
    <w:rsid w:val="00D03D80"/>
    <w:rsid w:val="00D04086"/>
    <w:rsid w:val="00D04199"/>
    <w:rsid w:val="00D04329"/>
    <w:rsid w:val="00D044CB"/>
    <w:rsid w:val="00D04605"/>
    <w:rsid w:val="00D04A77"/>
    <w:rsid w:val="00D04B57"/>
    <w:rsid w:val="00D04BC7"/>
    <w:rsid w:val="00D051C4"/>
    <w:rsid w:val="00D05217"/>
    <w:rsid w:val="00D057EA"/>
    <w:rsid w:val="00D06413"/>
    <w:rsid w:val="00D0644E"/>
    <w:rsid w:val="00D06DCA"/>
    <w:rsid w:val="00D071A4"/>
    <w:rsid w:val="00D07ACB"/>
    <w:rsid w:val="00D07B32"/>
    <w:rsid w:val="00D07D81"/>
    <w:rsid w:val="00D10088"/>
    <w:rsid w:val="00D10337"/>
    <w:rsid w:val="00D104FC"/>
    <w:rsid w:val="00D10CA1"/>
    <w:rsid w:val="00D10E06"/>
    <w:rsid w:val="00D111C2"/>
    <w:rsid w:val="00D111E3"/>
    <w:rsid w:val="00D11C2B"/>
    <w:rsid w:val="00D12444"/>
    <w:rsid w:val="00D12522"/>
    <w:rsid w:val="00D12BCE"/>
    <w:rsid w:val="00D136C2"/>
    <w:rsid w:val="00D138B4"/>
    <w:rsid w:val="00D138D9"/>
    <w:rsid w:val="00D13C2C"/>
    <w:rsid w:val="00D13F41"/>
    <w:rsid w:val="00D1420D"/>
    <w:rsid w:val="00D142CF"/>
    <w:rsid w:val="00D146F9"/>
    <w:rsid w:val="00D149F3"/>
    <w:rsid w:val="00D153F6"/>
    <w:rsid w:val="00D156D8"/>
    <w:rsid w:val="00D1570E"/>
    <w:rsid w:val="00D15976"/>
    <w:rsid w:val="00D15A12"/>
    <w:rsid w:val="00D15A7E"/>
    <w:rsid w:val="00D15B21"/>
    <w:rsid w:val="00D15C12"/>
    <w:rsid w:val="00D15D0D"/>
    <w:rsid w:val="00D16460"/>
    <w:rsid w:val="00D167CC"/>
    <w:rsid w:val="00D16BF0"/>
    <w:rsid w:val="00D16E8C"/>
    <w:rsid w:val="00D172DB"/>
    <w:rsid w:val="00D17BE2"/>
    <w:rsid w:val="00D17C94"/>
    <w:rsid w:val="00D20443"/>
    <w:rsid w:val="00D204CE"/>
    <w:rsid w:val="00D20515"/>
    <w:rsid w:val="00D21095"/>
    <w:rsid w:val="00D216D5"/>
    <w:rsid w:val="00D21808"/>
    <w:rsid w:val="00D21A8B"/>
    <w:rsid w:val="00D22383"/>
    <w:rsid w:val="00D22B67"/>
    <w:rsid w:val="00D2310E"/>
    <w:rsid w:val="00D239B9"/>
    <w:rsid w:val="00D239C9"/>
    <w:rsid w:val="00D23DFD"/>
    <w:rsid w:val="00D2467D"/>
    <w:rsid w:val="00D24B1D"/>
    <w:rsid w:val="00D24D8E"/>
    <w:rsid w:val="00D24FBC"/>
    <w:rsid w:val="00D25480"/>
    <w:rsid w:val="00D25664"/>
    <w:rsid w:val="00D257E0"/>
    <w:rsid w:val="00D2615C"/>
    <w:rsid w:val="00D264C1"/>
    <w:rsid w:val="00D2789C"/>
    <w:rsid w:val="00D278F4"/>
    <w:rsid w:val="00D27FC2"/>
    <w:rsid w:val="00D3032B"/>
    <w:rsid w:val="00D30354"/>
    <w:rsid w:val="00D305C4"/>
    <w:rsid w:val="00D30627"/>
    <w:rsid w:val="00D30D11"/>
    <w:rsid w:val="00D30F54"/>
    <w:rsid w:val="00D3147D"/>
    <w:rsid w:val="00D3182A"/>
    <w:rsid w:val="00D31AB8"/>
    <w:rsid w:val="00D31AE1"/>
    <w:rsid w:val="00D324E4"/>
    <w:rsid w:val="00D32586"/>
    <w:rsid w:val="00D3275D"/>
    <w:rsid w:val="00D32B95"/>
    <w:rsid w:val="00D32BA5"/>
    <w:rsid w:val="00D330C7"/>
    <w:rsid w:val="00D3366C"/>
    <w:rsid w:val="00D336AE"/>
    <w:rsid w:val="00D33A18"/>
    <w:rsid w:val="00D33F1A"/>
    <w:rsid w:val="00D33F6E"/>
    <w:rsid w:val="00D348E7"/>
    <w:rsid w:val="00D34C6A"/>
    <w:rsid w:val="00D351F2"/>
    <w:rsid w:val="00D352B9"/>
    <w:rsid w:val="00D354B7"/>
    <w:rsid w:val="00D35510"/>
    <w:rsid w:val="00D3566E"/>
    <w:rsid w:val="00D3569A"/>
    <w:rsid w:val="00D357F1"/>
    <w:rsid w:val="00D3583C"/>
    <w:rsid w:val="00D358EE"/>
    <w:rsid w:val="00D359C8"/>
    <w:rsid w:val="00D3651E"/>
    <w:rsid w:val="00D3662B"/>
    <w:rsid w:val="00D36896"/>
    <w:rsid w:val="00D36DFB"/>
    <w:rsid w:val="00D37655"/>
    <w:rsid w:val="00D37B9A"/>
    <w:rsid w:val="00D37CA7"/>
    <w:rsid w:val="00D4002B"/>
    <w:rsid w:val="00D400E4"/>
    <w:rsid w:val="00D4057D"/>
    <w:rsid w:val="00D40A94"/>
    <w:rsid w:val="00D40ACE"/>
    <w:rsid w:val="00D40D31"/>
    <w:rsid w:val="00D419BA"/>
    <w:rsid w:val="00D4214B"/>
    <w:rsid w:val="00D4218E"/>
    <w:rsid w:val="00D42425"/>
    <w:rsid w:val="00D427ED"/>
    <w:rsid w:val="00D42839"/>
    <w:rsid w:val="00D428B9"/>
    <w:rsid w:val="00D42991"/>
    <w:rsid w:val="00D42A5F"/>
    <w:rsid w:val="00D42FAB"/>
    <w:rsid w:val="00D43021"/>
    <w:rsid w:val="00D43841"/>
    <w:rsid w:val="00D440CE"/>
    <w:rsid w:val="00D4416D"/>
    <w:rsid w:val="00D44483"/>
    <w:rsid w:val="00D4469B"/>
    <w:rsid w:val="00D453C5"/>
    <w:rsid w:val="00D45E5E"/>
    <w:rsid w:val="00D4626D"/>
    <w:rsid w:val="00D4634A"/>
    <w:rsid w:val="00D46A56"/>
    <w:rsid w:val="00D46B3E"/>
    <w:rsid w:val="00D47302"/>
    <w:rsid w:val="00D47D89"/>
    <w:rsid w:val="00D50293"/>
    <w:rsid w:val="00D50574"/>
    <w:rsid w:val="00D50ACC"/>
    <w:rsid w:val="00D50B9A"/>
    <w:rsid w:val="00D5110F"/>
    <w:rsid w:val="00D51933"/>
    <w:rsid w:val="00D51EF1"/>
    <w:rsid w:val="00D51FDF"/>
    <w:rsid w:val="00D5271A"/>
    <w:rsid w:val="00D5294A"/>
    <w:rsid w:val="00D5294C"/>
    <w:rsid w:val="00D530DF"/>
    <w:rsid w:val="00D531A9"/>
    <w:rsid w:val="00D53354"/>
    <w:rsid w:val="00D5382F"/>
    <w:rsid w:val="00D53984"/>
    <w:rsid w:val="00D53B0C"/>
    <w:rsid w:val="00D53B1B"/>
    <w:rsid w:val="00D53BCF"/>
    <w:rsid w:val="00D53EBE"/>
    <w:rsid w:val="00D54148"/>
    <w:rsid w:val="00D54294"/>
    <w:rsid w:val="00D54598"/>
    <w:rsid w:val="00D54787"/>
    <w:rsid w:val="00D54813"/>
    <w:rsid w:val="00D54E18"/>
    <w:rsid w:val="00D55512"/>
    <w:rsid w:val="00D564B3"/>
    <w:rsid w:val="00D56663"/>
    <w:rsid w:val="00D56711"/>
    <w:rsid w:val="00D56BE2"/>
    <w:rsid w:val="00D56FD0"/>
    <w:rsid w:val="00D573EE"/>
    <w:rsid w:val="00D57501"/>
    <w:rsid w:val="00D601E6"/>
    <w:rsid w:val="00D601E9"/>
    <w:rsid w:val="00D60667"/>
    <w:rsid w:val="00D6083E"/>
    <w:rsid w:val="00D60BB0"/>
    <w:rsid w:val="00D61182"/>
    <w:rsid w:val="00D61732"/>
    <w:rsid w:val="00D6193F"/>
    <w:rsid w:val="00D61AF5"/>
    <w:rsid w:val="00D62054"/>
    <w:rsid w:val="00D6225B"/>
    <w:rsid w:val="00D622EC"/>
    <w:rsid w:val="00D62E87"/>
    <w:rsid w:val="00D62FB4"/>
    <w:rsid w:val="00D631F7"/>
    <w:rsid w:val="00D635CC"/>
    <w:rsid w:val="00D6375B"/>
    <w:rsid w:val="00D638C0"/>
    <w:rsid w:val="00D64346"/>
    <w:rsid w:val="00D6440A"/>
    <w:rsid w:val="00D6473C"/>
    <w:rsid w:val="00D647EF"/>
    <w:rsid w:val="00D6493C"/>
    <w:rsid w:val="00D6523F"/>
    <w:rsid w:val="00D654FA"/>
    <w:rsid w:val="00D655C0"/>
    <w:rsid w:val="00D65A13"/>
    <w:rsid w:val="00D65B19"/>
    <w:rsid w:val="00D65D51"/>
    <w:rsid w:val="00D65D69"/>
    <w:rsid w:val="00D6608C"/>
    <w:rsid w:val="00D660C7"/>
    <w:rsid w:val="00D666B8"/>
    <w:rsid w:val="00D66718"/>
    <w:rsid w:val="00D67530"/>
    <w:rsid w:val="00D67642"/>
    <w:rsid w:val="00D67673"/>
    <w:rsid w:val="00D67C19"/>
    <w:rsid w:val="00D67DC3"/>
    <w:rsid w:val="00D70393"/>
    <w:rsid w:val="00D706C0"/>
    <w:rsid w:val="00D70EAE"/>
    <w:rsid w:val="00D72241"/>
    <w:rsid w:val="00D72B01"/>
    <w:rsid w:val="00D72FC3"/>
    <w:rsid w:val="00D733B6"/>
    <w:rsid w:val="00D733D8"/>
    <w:rsid w:val="00D73744"/>
    <w:rsid w:val="00D74012"/>
    <w:rsid w:val="00D7410D"/>
    <w:rsid w:val="00D743A4"/>
    <w:rsid w:val="00D743B5"/>
    <w:rsid w:val="00D7475C"/>
    <w:rsid w:val="00D748E2"/>
    <w:rsid w:val="00D74979"/>
    <w:rsid w:val="00D7498A"/>
    <w:rsid w:val="00D7559F"/>
    <w:rsid w:val="00D7579B"/>
    <w:rsid w:val="00D758D0"/>
    <w:rsid w:val="00D75F42"/>
    <w:rsid w:val="00D76533"/>
    <w:rsid w:val="00D76B84"/>
    <w:rsid w:val="00D76F0E"/>
    <w:rsid w:val="00D771A3"/>
    <w:rsid w:val="00D77AC2"/>
    <w:rsid w:val="00D800A1"/>
    <w:rsid w:val="00D80179"/>
    <w:rsid w:val="00D80246"/>
    <w:rsid w:val="00D80274"/>
    <w:rsid w:val="00D80806"/>
    <w:rsid w:val="00D809A0"/>
    <w:rsid w:val="00D81506"/>
    <w:rsid w:val="00D8151B"/>
    <w:rsid w:val="00D816A1"/>
    <w:rsid w:val="00D817CB"/>
    <w:rsid w:val="00D819F3"/>
    <w:rsid w:val="00D81B5B"/>
    <w:rsid w:val="00D81C35"/>
    <w:rsid w:val="00D82225"/>
    <w:rsid w:val="00D823E1"/>
    <w:rsid w:val="00D82607"/>
    <w:rsid w:val="00D826FA"/>
    <w:rsid w:val="00D82CA4"/>
    <w:rsid w:val="00D82D41"/>
    <w:rsid w:val="00D831FE"/>
    <w:rsid w:val="00D837F8"/>
    <w:rsid w:val="00D83C3F"/>
    <w:rsid w:val="00D83FDC"/>
    <w:rsid w:val="00D847B7"/>
    <w:rsid w:val="00D8482E"/>
    <w:rsid w:val="00D84ACD"/>
    <w:rsid w:val="00D851BB"/>
    <w:rsid w:val="00D8531F"/>
    <w:rsid w:val="00D85A5D"/>
    <w:rsid w:val="00D85CBA"/>
    <w:rsid w:val="00D85D99"/>
    <w:rsid w:val="00D8651A"/>
    <w:rsid w:val="00D8698A"/>
    <w:rsid w:val="00D86CA4"/>
    <w:rsid w:val="00D86CA8"/>
    <w:rsid w:val="00D86D1D"/>
    <w:rsid w:val="00D86E45"/>
    <w:rsid w:val="00D86E5E"/>
    <w:rsid w:val="00D874FE"/>
    <w:rsid w:val="00D87F33"/>
    <w:rsid w:val="00D9002E"/>
    <w:rsid w:val="00D901F7"/>
    <w:rsid w:val="00D9065C"/>
    <w:rsid w:val="00D906E5"/>
    <w:rsid w:val="00D90E2C"/>
    <w:rsid w:val="00D92F7C"/>
    <w:rsid w:val="00D9319C"/>
    <w:rsid w:val="00D936DB"/>
    <w:rsid w:val="00D938BF"/>
    <w:rsid w:val="00D93FFB"/>
    <w:rsid w:val="00D94083"/>
    <w:rsid w:val="00D94636"/>
    <w:rsid w:val="00D9471A"/>
    <w:rsid w:val="00D94940"/>
    <w:rsid w:val="00D9498C"/>
    <w:rsid w:val="00D94B8D"/>
    <w:rsid w:val="00D94BAD"/>
    <w:rsid w:val="00D94D35"/>
    <w:rsid w:val="00D94F1B"/>
    <w:rsid w:val="00D9511D"/>
    <w:rsid w:val="00D952DD"/>
    <w:rsid w:val="00D95637"/>
    <w:rsid w:val="00D95A75"/>
    <w:rsid w:val="00D95CBB"/>
    <w:rsid w:val="00D960E8"/>
    <w:rsid w:val="00D96522"/>
    <w:rsid w:val="00D96C9D"/>
    <w:rsid w:val="00D97AF9"/>
    <w:rsid w:val="00D97FA8"/>
    <w:rsid w:val="00DA0403"/>
    <w:rsid w:val="00DA083D"/>
    <w:rsid w:val="00DA16CC"/>
    <w:rsid w:val="00DA18FB"/>
    <w:rsid w:val="00DA1AB6"/>
    <w:rsid w:val="00DA1C81"/>
    <w:rsid w:val="00DA1FD2"/>
    <w:rsid w:val="00DA1FFE"/>
    <w:rsid w:val="00DA2126"/>
    <w:rsid w:val="00DA234C"/>
    <w:rsid w:val="00DA255A"/>
    <w:rsid w:val="00DA2C6E"/>
    <w:rsid w:val="00DA2C96"/>
    <w:rsid w:val="00DA2E71"/>
    <w:rsid w:val="00DA307D"/>
    <w:rsid w:val="00DA3574"/>
    <w:rsid w:val="00DA35A3"/>
    <w:rsid w:val="00DA3795"/>
    <w:rsid w:val="00DA3ED9"/>
    <w:rsid w:val="00DA3F50"/>
    <w:rsid w:val="00DA4108"/>
    <w:rsid w:val="00DA483D"/>
    <w:rsid w:val="00DA4B20"/>
    <w:rsid w:val="00DA4DBB"/>
    <w:rsid w:val="00DA4E2E"/>
    <w:rsid w:val="00DA4F75"/>
    <w:rsid w:val="00DA5302"/>
    <w:rsid w:val="00DA562B"/>
    <w:rsid w:val="00DA56EF"/>
    <w:rsid w:val="00DA62A8"/>
    <w:rsid w:val="00DA6755"/>
    <w:rsid w:val="00DA6BF5"/>
    <w:rsid w:val="00DA6EF4"/>
    <w:rsid w:val="00DA70C1"/>
    <w:rsid w:val="00DA72BA"/>
    <w:rsid w:val="00DA782D"/>
    <w:rsid w:val="00DA7BA4"/>
    <w:rsid w:val="00DA7D76"/>
    <w:rsid w:val="00DB08A9"/>
    <w:rsid w:val="00DB0987"/>
    <w:rsid w:val="00DB1126"/>
    <w:rsid w:val="00DB18EA"/>
    <w:rsid w:val="00DB1923"/>
    <w:rsid w:val="00DB19AB"/>
    <w:rsid w:val="00DB1BE5"/>
    <w:rsid w:val="00DB213F"/>
    <w:rsid w:val="00DB2BB4"/>
    <w:rsid w:val="00DB2DE6"/>
    <w:rsid w:val="00DB32A2"/>
    <w:rsid w:val="00DB396D"/>
    <w:rsid w:val="00DB3B87"/>
    <w:rsid w:val="00DB4046"/>
    <w:rsid w:val="00DB40E9"/>
    <w:rsid w:val="00DB427F"/>
    <w:rsid w:val="00DB43E6"/>
    <w:rsid w:val="00DB47BB"/>
    <w:rsid w:val="00DB48A1"/>
    <w:rsid w:val="00DB4C0E"/>
    <w:rsid w:val="00DB4CA8"/>
    <w:rsid w:val="00DB5280"/>
    <w:rsid w:val="00DB52D0"/>
    <w:rsid w:val="00DB54D9"/>
    <w:rsid w:val="00DB5B2F"/>
    <w:rsid w:val="00DB6045"/>
    <w:rsid w:val="00DB6721"/>
    <w:rsid w:val="00DB6856"/>
    <w:rsid w:val="00DB7262"/>
    <w:rsid w:val="00DB72CC"/>
    <w:rsid w:val="00DB758A"/>
    <w:rsid w:val="00DB76B4"/>
    <w:rsid w:val="00DB76DA"/>
    <w:rsid w:val="00DB7980"/>
    <w:rsid w:val="00DB7A02"/>
    <w:rsid w:val="00DC06BC"/>
    <w:rsid w:val="00DC08DA"/>
    <w:rsid w:val="00DC1417"/>
    <w:rsid w:val="00DC1A1F"/>
    <w:rsid w:val="00DC224D"/>
    <w:rsid w:val="00DC2A70"/>
    <w:rsid w:val="00DC373F"/>
    <w:rsid w:val="00DC38A5"/>
    <w:rsid w:val="00DC442F"/>
    <w:rsid w:val="00DC4610"/>
    <w:rsid w:val="00DC4C37"/>
    <w:rsid w:val="00DC4D34"/>
    <w:rsid w:val="00DC5030"/>
    <w:rsid w:val="00DC5057"/>
    <w:rsid w:val="00DC510A"/>
    <w:rsid w:val="00DC5784"/>
    <w:rsid w:val="00DC59FC"/>
    <w:rsid w:val="00DC5B5D"/>
    <w:rsid w:val="00DC5C5F"/>
    <w:rsid w:val="00DC5D4A"/>
    <w:rsid w:val="00DC601B"/>
    <w:rsid w:val="00DC64F8"/>
    <w:rsid w:val="00DC6553"/>
    <w:rsid w:val="00DC68BD"/>
    <w:rsid w:val="00DC6B15"/>
    <w:rsid w:val="00DC7004"/>
    <w:rsid w:val="00DC707B"/>
    <w:rsid w:val="00DC76D5"/>
    <w:rsid w:val="00DD0747"/>
    <w:rsid w:val="00DD1775"/>
    <w:rsid w:val="00DD26B4"/>
    <w:rsid w:val="00DD2ABC"/>
    <w:rsid w:val="00DD2BA0"/>
    <w:rsid w:val="00DD2DB6"/>
    <w:rsid w:val="00DD313F"/>
    <w:rsid w:val="00DD37FF"/>
    <w:rsid w:val="00DD3D72"/>
    <w:rsid w:val="00DD4073"/>
    <w:rsid w:val="00DD44B0"/>
    <w:rsid w:val="00DD47B6"/>
    <w:rsid w:val="00DD492F"/>
    <w:rsid w:val="00DD544B"/>
    <w:rsid w:val="00DD5FB2"/>
    <w:rsid w:val="00DD62D5"/>
    <w:rsid w:val="00DD6879"/>
    <w:rsid w:val="00DD6C44"/>
    <w:rsid w:val="00DD753D"/>
    <w:rsid w:val="00DE0712"/>
    <w:rsid w:val="00DE0C86"/>
    <w:rsid w:val="00DE0D7A"/>
    <w:rsid w:val="00DE0D90"/>
    <w:rsid w:val="00DE1DC4"/>
    <w:rsid w:val="00DE1FB5"/>
    <w:rsid w:val="00DE2116"/>
    <w:rsid w:val="00DE231B"/>
    <w:rsid w:val="00DE2DF2"/>
    <w:rsid w:val="00DE2E43"/>
    <w:rsid w:val="00DE2EEB"/>
    <w:rsid w:val="00DE3413"/>
    <w:rsid w:val="00DE35B9"/>
    <w:rsid w:val="00DE3D55"/>
    <w:rsid w:val="00DE41F1"/>
    <w:rsid w:val="00DE42A3"/>
    <w:rsid w:val="00DE4C5E"/>
    <w:rsid w:val="00DE5342"/>
    <w:rsid w:val="00DE5932"/>
    <w:rsid w:val="00DE5D78"/>
    <w:rsid w:val="00DE6056"/>
    <w:rsid w:val="00DE6A00"/>
    <w:rsid w:val="00DE6F7F"/>
    <w:rsid w:val="00DE7858"/>
    <w:rsid w:val="00DE7E1F"/>
    <w:rsid w:val="00DF0C7A"/>
    <w:rsid w:val="00DF128A"/>
    <w:rsid w:val="00DF135C"/>
    <w:rsid w:val="00DF1473"/>
    <w:rsid w:val="00DF1483"/>
    <w:rsid w:val="00DF21D0"/>
    <w:rsid w:val="00DF2768"/>
    <w:rsid w:val="00DF2FE3"/>
    <w:rsid w:val="00DF31F4"/>
    <w:rsid w:val="00DF362F"/>
    <w:rsid w:val="00DF376F"/>
    <w:rsid w:val="00DF3877"/>
    <w:rsid w:val="00DF3EE0"/>
    <w:rsid w:val="00DF4103"/>
    <w:rsid w:val="00DF490E"/>
    <w:rsid w:val="00DF51B9"/>
    <w:rsid w:val="00DF5358"/>
    <w:rsid w:val="00DF59D6"/>
    <w:rsid w:val="00DF59E9"/>
    <w:rsid w:val="00DF6179"/>
    <w:rsid w:val="00DF6892"/>
    <w:rsid w:val="00DF6AB3"/>
    <w:rsid w:val="00DF6C80"/>
    <w:rsid w:val="00DF6D22"/>
    <w:rsid w:val="00DF6D3B"/>
    <w:rsid w:val="00DF7295"/>
    <w:rsid w:val="00DF75B2"/>
    <w:rsid w:val="00DF7619"/>
    <w:rsid w:val="00E0021F"/>
    <w:rsid w:val="00E004B7"/>
    <w:rsid w:val="00E0060A"/>
    <w:rsid w:val="00E006A0"/>
    <w:rsid w:val="00E00D07"/>
    <w:rsid w:val="00E012E9"/>
    <w:rsid w:val="00E0187E"/>
    <w:rsid w:val="00E01BD9"/>
    <w:rsid w:val="00E01D25"/>
    <w:rsid w:val="00E01FEC"/>
    <w:rsid w:val="00E0246B"/>
    <w:rsid w:val="00E024B8"/>
    <w:rsid w:val="00E027B5"/>
    <w:rsid w:val="00E02AB2"/>
    <w:rsid w:val="00E02B43"/>
    <w:rsid w:val="00E02D3E"/>
    <w:rsid w:val="00E02FAF"/>
    <w:rsid w:val="00E03063"/>
    <w:rsid w:val="00E03961"/>
    <w:rsid w:val="00E03BDC"/>
    <w:rsid w:val="00E03DBA"/>
    <w:rsid w:val="00E03F60"/>
    <w:rsid w:val="00E0410B"/>
    <w:rsid w:val="00E04624"/>
    <w:rsid w:val="00E04BDB"/>
    <w:rsid w:val="00E04E71"/>
    <w:rsid w:val="00E0528F"/>
    <w:rsid w:val="00E05946"/>
    <w:rsid w:val="00E05A69"/>
    <w:rsid w:val="00E05C8F"/>
    <w:rsid w:val="00E061CF"/>
    <w:rsid w:val="00E065A6"/>
    <w:rsid w:val="00E06EB4"/>
    <w:rsid w:val="00E073F6"/>
    <w:rsid w:val="00E07EDD"/>
    <w:rsid w:val="00E104CC"/>
    <w:rsid w:val="00E104E2"/>
    <w:rsid w:val="00E10729"/>
    <w:rsid w:val="00E108DB"/>
    <w:rsid w:val="00E10BE6"/>
    <w:rsid w:val="00E10D46"/>
    <w:rsid w:val="00E10DC4"/>
    <w:rsid w:val="00E10E09"/>
    <w:rsid w:val="00E11051"/>
    <w:rsid w:val="00E110E6"/>
    <w:rsid w:val="00E113B9"/>
    <w:rsid w:val="00E11770"/>
    <w:rsid w:val="00E1189E"/>
    <w:rsid w:val="00E11D1F"/>
    <w:rsid w:val="00E121B8"/>
    <w:rsid w:val="00E12528"/>
    <w:rsid w:val="00E1270B"/>
    <w:rsid w:val="00E12730"/>
    <w:rsid w:val="00E12955"/>
    <w:rsid w:val="00E1297A"/>
    <w:rsid w:val="00E12D4D"/>
    <w:rsid w:val="00E131C0"/>
    <w:rsid w:val="00E133A7"/>
    <w:rsid w:val="00E13806"/>
    <w:rsid w:val="00E13991"/>
    <w:rsid w:val="00E14023"/>
    <w:rsid w:val="00E14293"/>
    <w:rsid w:val="00E14A12"/>
    <w:rsid w:val="00E14F61"/>
    <w:rsid w:val="00E15973"/>
    <w:rsid w:val="00E17031"/>
    <w:rsid w:val="00E17261"/>
    <w:rsid w:val="00E172D5"/>
    <w:rsid w:val="00E17583"/>
    <w:rsid w:val="00E17761"/>
    <w:rsid w:val="00E17BDE"/>
    <w:rsid w:val="00E17BF9"/>
    <w:rsid w:val="00E20238"/>
    <w:rsid w:val="00E20692"/>
    <w:rsid w:val="00E21114"/>
    <w:rsid w:val="00E21A07"/>
    <w:rsid w:val="00E222E3"/>
    <w:rsid w:val="00E23985"/>
    <w:rsid w:val="00E23BEA"/>
    <w:rsid w:val="00E23C64"/>
    <w:rsid w:val="00E24198"/>
    <w:rsid w:val="00E243A4"/>
    <w:rsid w:val="00E24505"/>
    <w:rsid w:val="00E245F4"/>
    <w:rsid w:val="00E2469D"/>
    <w:rsid w:val="00E24798"/>
    <w:rsid w:val="00E2487F"/>
    <w:rsid w:val="00E24974"/>
    <w:rsid w:val="00E24D06"/>
    <w:rsid w:val="00E25555"/>
    <w:rsid w:val="00E26758"/>
    <w:rsid w:val="00E269B8"/>
    <w:rsid w:val="00E27437"/>
    <w:rsid w:val="00E27FB7"/>
    <w:rsid w:val="00E300DD"/>
    <w:rsid w:val="00E30870"/>
    <w:rsid w:val="00E309C5"/>
    <w:rsid w:val="00E30B23"/>
    <w:rsid w:val="00E3104D"/>
    <w:rsid w:val="00E31228"/>
    <w:rsid w:val="00E3140B"/>
    <w:rsid w:val="00E3176F"/>
    <w:rsid w:val="00E319E0"/>
    <w:rsid w:val="00E31E35"/>
    <w:rsid w:val="00E31FE9"/>
    <w:rsid w:val="00E31FFA"/>
    <w:rsid w:val="00E32481"/>
    <w:rsid w:val="00E3254D"/>
    <w:rsid w:val="00E32E83"/>
    <w:rsid w:val="00E32FD7"/>
    <w:rsid w:val="00E33079"/>
    <w:rsid w:val="00E3348B"/>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3B6"/>
    <w:rsid w:val="00E3655A"/>
    <w:rsid w:val="00E3662B"/>
    <w:rsid w:val="00E368A5"/>
    <w:rsid w:val="00E40281"/>
    <w:rsid w:val="00E40462"/>
    <w:rsid w:val="00E4068B"/>
    <w:rsid w:val="00E4162A"/>
    <w:rsid w:val="00E41691"/>
    <w:rsid w:val="00E417FE"/>
    <w:rsid w:val="00E41909"/>
    <w:rsid w:val="00E41C26"/>
    <w:rsid w:val="00E41E9C"/>
    <w:rsid w:val="00E42028"/>
    <w:rsid w:val="00E4214C"/>
    <w:rsid w:val="00E4224C"/>
    <w:rsid w:val="00E429D6"/>
    <w:rsid w:val="00E42B6B"/>
    <w:rsid w:val="00E4311C"/>
    <w:rsid w:val="00E43985"/>
    <w:rsid w:val="00E43D2A"/>
    <w:rsid w:val="00E4419A"/>
    <w:rsid w:val="00E44310"/>
    <w:rsid w:val="00E44739"/>
    <w:rsid w:val="00E44B9C"/>
    <w:rsid w:val="00E44C0B"/>
    <w:rsid w:val="00E4554B"/>
    <w:rsid w:val="00E455A1"/>
    <w:rsid w:val="00E45A22"/>
    <w:rsid w:val="00E4641E"/>
    <w:rsid w:val="00E46886"/>
    <w:rsid w:val="00E46923"/>
    <w:rsid w:val="00E46E6A"/>
    <w:rsid w:val="00E47078"/>
    <w:rsid w:val="00E474AE"/>
    <w:rsid w:val="00E477DE"/>
    <w:rsid w:val="00E503E3"/>
    <w:rsid w:val="00E50A45"/>
    <w:rsid w:val="00E50CF4"/>
    <w:rsid w:val="00E5182E"/>
    <w:rsid w:val="00E51CFF"/>
    <w:rsid w:val="00E51E00"/>
    <w:rsid w:val="00E52100"/>
    <w:rsid w:val="00E52C07"/>
    <w:rsid w:val="00E53AB6"/>
    <w:rsid w:val="00E53CC7"/>
    <w:rsid w:val="00E53E39"/>
    <w:rsid w:val="00E54159"/>
    <w:rsid w:val="00E5544B"/>
    <w:rsid w:val="00E55885"/>
    <w:rsid w:val="00E55EC2"/>
    <w:rsid w:val="00E56365"/>
    <w:rsid w:val="00E56372"/>
    <w:rsid w:val="00E566B6"/>
    <w:rsid w:val="00E56870"/>
    <w:rsid w:val="00E56CD3"/>
    <w:rsid w:val="00E57318"/>
    <w:rsid w:val="00E57977"/>
    <w:rsid w:val="00E57A7A"/>
    <w:rsid w:val="00E57DFE"/>
    <w:rsid w:val="00E60337"/>
    <w:rsid w:val="00E60473"/>
    <w:rsid w:val="00E60709"/>
    <w:rsid w:val="00E60D56"/>
    <w:rsid w:val="00E613CC"/>
    <w:rsid w:val="00E617F4"/>
    <w:rsid w:val="00E6186C"/>
    <w:rsid w:val="00E61ABC"/>
    <w:rsid w:val="00E627D8"/>
    <w:rsid w:val="00E62C47"/>
    <w:rsid w:val="00E63B08"/>
    <w:rsid w:val="00E64A1A"/>
    <w:rsid w:val="00E65C62"/>
    <w:rsid w:val="00E66246"/>
    <w:rsid w:val="00E667DE"/>
    <w:rsid w:val="00E66C8A"/>
    <w:rsid w:val="00E677B7"/>
    <w:rsid w:val="00E67819"/>
    <w:rsid w:val="00E67A00"/>
    <w:rsid w:val="00E70237"/>
    <w:rsid w:val="00E7046E"/>
    <w:rsid w:val="00E715AD"/>
    <w:rsid w:val="00E72B5B"/>
    <w:rsid w:val="00E72F1C"/>
    <w:rsid w:val="00E731A9"/>
    <w:rsid w:val="00E73236"/>
    <w:rsid w:val="00E734D8"/>
    <w:rsid w:val="00E738D0"/>
    <w:rsid w:val="00E73A0C"/>
    <w:rsid w:val="00E74208"/>
    <w:rsid w:val="00E74AF1"/>
    <w:rsid w:val="00E74B4C"/>
    <w:rsid w:val="00E74D8C"/>
    <w:rsid w:val="00E74F7D"/>
    <w:rsid w:val="00E759C7"/>
    <w:rsid w:val="00E75BCD"/>
    <w:rsid w:val="00E76337"/>
    <w:rsid w:val="00E76497"/>
    <w:rsid w:val="00E76537"/>
    <w:rsid w:val="00E76EC4"/>
    <w:rsid w:val="00E77234"/>
    <w:rsid w:val="00E77899"/>
    <w:rsid w:val="00E77FF3"/>
    <w:rsid w:val="00E80008"/>
    <w:rsid w:val="00E80BE2"/>
    <w:rsid w:val="00E80C57"/>
    <w:rsid w:val="00E81F39"/>
    <w:rsid w:val="00E81FC2"/>
    <w:rsid w:val="00E8214F"/>
    <w:rsid w:val="00E822B6"/>
    <w:rsid w:val="00E82884"/>
    <w:rsid w:val="00E82EB7"/>
    <w:rsid w:val="00E83206"/>
    <w:rsid w:val="00E83375"/>
    <w:rsid w:val="00E83BF3"/>
    <w:rsid w:val="00E83FF7"/>
    <w:rsid w:val="00E846E9"/>
    <w:rsid w:val="00E84997"/>
    <w:rsid w:val="00E84A8B"/>
    <w:rsid w:val="00E84A9E"/>
    <w:rsid w:val="00E84D72"/>
    <w:rsid w:val="00E84F65"/>
    <w:rsid w:val="00E8523D"/>
    <w:rsid w:val="00E8535A"/>
    <w:rsid w:val="00E857C6"/>
    <w:rsid w:val="00E85C6E"/>
    <w:rsid w:val="00E86042"/>
    <w:rsid w:val="00E86226"/>
    <w:rsid w:val="00E8627E"/>
    <w:rsid w:val="00E866FD"/>
    <w:rsid w:val="00E867F1"/>
    <w:rsid w:val="00E8680A"/>
    <w:rsid w:val="00E86BF4"/>
    <w:rsid w:val="00E86E59"/>
    <w:rsid w:val="00E8753A"/>
    <w:rsid w:val="00E8754D"/>
    <w:rsid w:val="00E87963"/>
    <w:rsid w:val="00E87E17"/>
    <w:rsid w:val="00E901A3"/>
    <w:rsid w:val="00E907E4"/>
    <w:rsid w:val="00E90A49"/>
    <w:rsid w:val="00E91248"/>
    <w:rsid w:val="00E916DC"/>
    <w:rsid w:val="00E9172C"/>
    <w:rsid w:val="00E91A26"/>
    <w:rsid w:val="00E91C7F"/>
    <w:rsid w:val="00E91D5B"/>
    <w:rsid w:val="00E91D60"/>
    <w:rsid w:val="00E92063"/>
    <w:rsid w:val="00E92248"/>
    <w:rsid w:val="00E92650"/>
    <w:rsid w:val="00E926BA"/>
    <w:rsid w:val="00E92E15"/>
    <w:rsid w:val="00E9329A"/>
    <w:rsid w:val="00E93500"/>
    <w:rsid w:val="00E936F9"/>
    <w:rsid w:val="00E93889"/>
    <w:rsid w:val="00E93C7B"/>
    <w:rsid w:val="00E93F44"/>
    <w:rsid w:val="00E94068"/>
    <w:rsid w:val="00E946B3"/>
    <w:rsid w:val="00E94A86"/>
    <w:rsid w:val="00E9506A"/>
    <w:rsid w:val="00E95252"/>
    <w:rsid w:val="00E95410"/>
    <w:rsid w:val="00E955CA"/>
    <w:rsid w:val="00E95848"/>
    <w:rsid w:val="00E95CFF"/>
    <w:rsid w:val="00E9651C"/>
    <w:rsid w:val="00E966C7"/>
    <w:rsid w:val="00E96724"/>
    <w:rsid w:val="00E96738"/>
    <w:rsid w:val="00E97EF8"/>
    <w:rsid w:val="00EA05CF"/>
    <w:rsid w:val="00EA0BED"/>
    <w:rsid w:val="00EA0C9B"/>
    <w:rsid w:val="00EA0CB2"/>
    <w:rsid w:val="00EA0CFE"/>
    <w:rsid w:val="00EA0E55"/>
    <w:rsid w:val="00EA147F"/>
    <w:rsid w:val="00EA18BA"/>
    <w:rsid w:val="00EA198D"/>
    <w:rsid w:val="00EA19C0"/>
    <w:rsid w:val="00EA1CB1"/>
    <w:rsid w:val="00EA220A"/>
    <w:rsid w:val="00EA2269"/>
    <w:rsid w:val="00EA25AD"/>
    <w:rsid w:val="00EA290F"/>
    <w:rsid w:val="00EA3304"/>
    <w:rsid w:val="00EA3A7D"/>
    <w:rsid w:val="00EA3FFC"/>
    <w:rsid w:val="00EA43F7"/>
    <w:rsid w:val="00EA48AD"/>
    <w:rsid w:val="00EA49FF"/>
    <w:rsid w:val="00EA4AAD"/>
    <w:rsid w:val="00EA4C64"/>
    <w:rsid w:val="00EA53CD"/>
    <w:rsid w:val="00EA682C"/>
    <w:rsid w:val="00EA6F86"/>
    <w:rsid w:val="00EA7803"/>
    <w:rsid w:val="00EA7BB6"/>
    <w:rsid w:val="00EA7D52"/>
    <w:rsid w:val="00EA7E24"/>
    <w:rsid w:val="00EB0016"/>
    <w:rsid w:val="00EB04AE"/>
    <w:rsid w:val="00EB08BA"/>
    <w:rsid w:val="00EB09B6"/>
    <w:rsid w:val="00EB0EE5"/>
    <w:rsid w:val="00EB137A"/>
    <w:rsid w:val="00EB13C9"/>
    <w:rsid w:val="00EB21CA"/>
    <w:rsid w:val="00EB2791"/>
    <w:rsid w:val="00EB27E7"/>
    <w:rsid w:val="00EB2B22"/>
    <w:rsid w:val="00EB2D65"/>
    <w:rsid w:val="00EB2EE9"/>
    <w:rsid w:val="00EB3740"/>
    <w:rsid w:val="00EB3B93"/>
    <w:rsid w:val="00EB3BA8"/>
    <w:rsid w:val="00EB3D2B"/>
    <w:rsid w:val="00EB42FA"/>
    <w:rsid w:val="00EB455F"/>
    <w:rsid w:val="00EB4680"/>
    <w:rsid w:val="00EB473B"/>
    <w:rsid w:val="00EB4965"/>
    <w:rsid w:val="00EB5143"/>
    <w:rsid w:val="00EB55AE"/>
    <w:rsid w:val="00EB59C1"/>
    <w:rsid w:val="00EB59F0"/>
    <w:rsid w:val="00EB5B11"/>
    <w:rsid w:val="00EB5DDA"/>
    <w:rsid w:val="00EB5EB3"/>
    <w:rsid w:val="00EB603C"/>
    <w:rsid w:val="00EB60CC"/>
    <w:rsid w:val="00EB63E5"/>
    <w:rsid w:val="00EB6EA3"/>
    <w:rsid w:val="00EB71AF"/>
    <w:rsid w:val="00EB784A"/>
    <w:rsid w:val="00EB7936"/>
    <w:rsid w:val="00EB7D0F"/>
    <w:rsid w:val="00EB7DC0"/>
    <w:rsid w:val="00EC1145"/>
    <w:rsid w:val="00EC1B36"/>
    <w:rsid w:val="00EC1C4B"/>
    <w:rsid w:val="00EC2343"/>
    <w:rsid w:val="00EC24BD"/>
    <w:rsid w:val="00EC32F8"/>
    <w:rsid w:val="00EC3320"/>
    <w:rsid w:val="00EC34E2"/>
    <w:rsid w:val="00EC3ACD"/>
    <w:rsid w:val="00EC488A"/>
    <w:rsid w:val="00EC4DA2"/>
    <w:rsid w:val="00EC50CF"/>
    <w:rsid w:val="00EC512C"/>
    <w:rsid w:val="00EC51ED"/>
    <w:rsid w:val="00EC5627"/>
    <w:rsid w:val="00EC5668"/>
    <w:rsid w:val="00EC5736"/>
    <w:rsid w:val="00EC5779"/>
    <w:rsid w:val="00EC593E"/>
    <w:rsid w:val="00EC5C7A"/>
    <w:rsid w:val="00EC5E5F"/>
    <w:rsid w:val="00EC61D9"/>
    <w:rsid w:val="00EC6BD2"/>
    <w:rsid w:val="00EC736D"/>
    <w:rsid w:val="00EC74BE"/>
    <w:rsid w:val="00EC7CFB"/>
    <w:rsid w:val="00ED0A90"/>
    <w:rsid w:val="00ED0ADE"/>
    <w:rsid w:val="00ED0C50"/>
    <w:rsid w:val="00ED12BA"/>
    <w:rsid w:val="00ED1CD1"/>
    <w:rsid w:val="00ED1D8D"/>
    <w:rsid w:val="00ED28A8"/>
    <w:rsid w:val="00ED2E94"/>
    <w:rsid w:val="00ED318C"/>
    <w:rsid w:val="00ED319F"/>
    <w:rsid w:val="00ED3217"/>
    <w:rsid w:val="00ED3282"/>
    <w:rsid w:val="00ED331A"/>
    <w:rsid w:val="00ED3667"/>
    <w:rsid w:val="00ED3683"/>
    <w:rsid w:val="00ED368C"/>
    <w:rsid w:val="00ED380B"/>
    <w:rsid w:val="00ED38DE"/>
    <w:rsid w:val="00ED4878"/>
    <w:rsid w:val="00ED48AF"/>
    <w:rsid w:val="00ED4ED9"/>
    <w:rsid w:val="00ED5C2F"/>
    <w:rsid w:val="00ED5D4F"/>
    <w:rsid w:val="00ED5F6E"/>
    <w:rsid w:val="00ED600E"/>
    <w:rsid w:val="00ED6028"/>
    <w:rsid w:val="00ED6275"/>
    <w:rsid w:val="00ED65BD"/>
    <w:rsid w:val="00ED6B0D"/>
    <w:rsid w:val="00ED6C67"/>
    <w:rsid w:val="00ED70FB"/>
    <w:rsid w:val="00ED7300"/>
    <w:rsid w:val="00ED75EA"/>
    <w:rsid w:val="00ED7ECF"/>
    <w:rsid w:val="00EE00BC"/>
    <w:rsid w:val="00EE02F0"/>
    <w:rsid w:val="00EE030F"/>
    <w:rsid w:val="00EE0616"/>
    <w:rsid w:val="00EE0869"/>
    <w:rsid w:val="00EE0A62"/>
    <w:rsid w:val="00EE0BA2"/>
    <w:rsid w:val="00EE0BFB"/>
    <w:rsid w:val="00EE0E98"/>
    <w:rsid w:val="00EE1994"/>
    <w:rsid w:val="00EE1C95"/>
    <w:rsid w:val="00EE1C9E"/>
    <w:rsid w:val="00EE202A"/>
    <w:rsid w:val="00EE25CD"/>
    <w:rsid w:val="00EE2624"/>
    <w:rsid w:val="00EE279F"/>
    <w:rsid w:val="00EE2F47"/>
    <w:rsid w:val="00EE2FEC"/>
    <w:rsid w:val="00EE3119"/>
    <w:rsid w:val="00EE35EE"/>
    <w:rsid w:val="00EE36C2"/>
    <w:rsid w:val="00EE3802"/>
    <w:rsid w:val="00EE4513"/>
    <w:rsid w:val="00EE45A2"/>
    <w:rsid w:val="00EE5430"/>
    <w:rsid w:val="00EE5683"/>
    <w:rsid w:val="00EE58F0"/>
    <w:rsid w:val="00EE599F"/>
    <w:rsid w:val="00EE630B"/>
    <w:rsid w:val="00EE6DCC"/>
    <w:rsid w:val="00EF04EA"/>
    <w:rsid w:val="00EF0593"/>
    <w:rsid w:val="00EF0721"/>
    <w:rsid w:val="00EF0C04"/>
    <w:rsid w:val="00EF0D09"/>
    <w:rsid w:val="00EF0DD7"/>
    <w:rsid w:val="00EF10AD"/>
    <w:rsid w:val="00EF128A"/>
    <w:rsid w:val="00EF1634"/>
    <w:rsid w:val="00EF17C7"/>
    <w:rsid w:val="00EF2719"/>
    <w:rsid w:val="00EF287B"/>
    <w:rsid w:val="00EF36FA"/>
    <w:rsid w:val="00EF3EC3"/>
    <w:rsid w:val="00EF4240"/>
    <w:rsid w:val="00EF4474"/>
    <w:rsid w:val="00EF4551"/>
    <w:rsid w:val="00EF49B4"/>
    <w:rsid w:val="00EF49E8"/>
    <w:rsid w:val="00EF4B2D"/>
    <w:rsid w:val="00EF4E39"/>
    <w:rsid w:val="00EF4FF5"/>
    <w:rsid w:val="00EF50E2"/>
    <w:rsid w:val="00EF5228"/>
    <w:rsid w:val="00EF52C9"/>
    <w:rsid w:val="00EF5362"/>
    <w:rsid w:val="00EF5594"/>
    <w:rsid w:val="00EF5A5E"/>
    <w:rsid w:val="00EF5DFA"/>
    <w:rsid w:val="00EF6400"/>
    <w:rsid w:val="00EF674C"/>
    <w:rsid w:val="00EF67EA"/>
    <w:rsid w:val="00EF6E4E"/>
    <w:rsid w:val="00EF6F09"/>
    <w:rsid w:val="00EF7297"/>
    <w:rsid w:val="00EF754B"/>
    <w:rsid w:val="00EF799F"/>
    <w:rsid w:val="00EF7F4A"/>
    <w:rsid w:val="00F010D7"/>
    <w:rsid w:val="00F019C3"/>
    <w:rsid w:val="00F021BC"/>
    <w:rsid w:val="00F02A33"/>
    <w:rsid w:val="00F0314B"/>
    <w:rsid w:val="00F03885"/>
    <w:rsid w:val="00F038F3"/>
    <w:rsid w:val="00F03B6B"/>
    <w:rsid w:val="00F0411D"/>
    <w:rsid w:val="00F04812"/>
    <w:rsid w:val="00F04976"/>
    <w:rsid w:val="00F04AE8"/>
    <w:rsid w:val="00F05130"/>
    <w:rsid w:val="00F05522"/>
    <w:rsid w:val="00F055B9"/>
    <w:rsid w:val="00F0580A"/>
    <w:rsid w:val="00F063AE"/>
    <w:rsid w:val="00F0640F"/>
    <w:rsid w:val="00F06B4F"/>
    <w:rsid w:val="00F06BA2"/>
    <w:rsid w:val="00F06CDC"/>
    <w:rsid w:val="00F06D31"/>
    <w:rsid w:val="00F07961"/>
    <w:rsid w:val="00F106A7"/>
    <w:rsid w:val="00F1070B"/>
    <w:rsid w:val="00F107DC"/>
    <w:rsid w:val="00F10A29"/>
    <w:rsid w:val="00F10AC6"/>
    <w:rsid w:val="00F1100A"/>
    <w:rsid w:val="00F1108A"/>
    <w:rsid w:val="00F1154D"/>
    <w:rsid w:val="00F11CB5"/>
    <w:rsid w:val="00F11F8F"/>
    <w:rsid w:val="00F120DE"/>
    <w:rsid w:val="00F120FE"/>
    <w:rsid w:val="00F12235"/>
    <w:rsid w:val="00F1225E"/>
    <w:rsid w:val="00F125E7"/>
    <w:rsid w:val="00F126A8"/>
    <w:rsid w:val="00F129DA"/>
    <w:rsid w:val="00F12D58"/>
    <w:rsid w:val="00F12EF7"/>
    <w:rsid w:val="00F12F53"/>
    <w:rsid w:val="00F13841"/>
    <w:rsid w:val="00F149AE"/>
    <w:rsid w:val="00F14A48"/>
    <w:rsid w:val="00F14C3C"/>
    <w:rsid w:val="00F14CC7"/>
    <w:rsid w:val="00F15899"/>
    <w:rsid w:val="00F158D6"/>
    <w:rsid w:val="00F15AB6"/>
    <w:rsid w:val="00F16318"/>
    <w:rsid w:val="00F166D7"/>
    <w:rsid w:val="00F167C5"/>
    <w:rsid w:val="00F16811"/>
    <w:rsid w:val="00F1687C"/>
    <w:rsid w:val="00F1690D"/>
    <w:rsid w:val="00F16E46"/>
    <w:rsid w:val="00F17249"/>
    <w:rsid w:val="00F17AA3"/>
    <w:rsid w:val="00F17AFD"/>
    <w:rsid w:val="00F17C53"/>
    <w:rsid w:val="00F20147"/>
    <w:rsid w:val="00F20197"/>
    <w:rsid w:val="00F20D28"/>
    <w:rsid w:val="00F21293"/>
    <w:rsid w:val="00F21313"/>
    <w:rsid w:val="00F213B9"/>
    <w:rsid w:val="00F214AD"/>
    <w:rsid w:val="00F21532"/>
    <w:rsid w:val="00F217F3"/>
    <w:rsid w:val="00F22289"/>
    <w:rsid w:val="00F22EB2"/>
    <w:rsid w:val="00F23329"/>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30032"/>
    <w:rsid w:val="00F30300"/>
    <w:rsid w:val="00F303DB"/>
    <w:rsid w:val="00F30401"/>
    <w:rsid w:val="00F30822"/>
    <w:rsid w:val="00F30E2F"/>
    <w:rsid w:val="00F3129F"/>
    <w:rsid w:val="00F3149F"/>
    <w:rsid w:val="00F31B79"/>
    <w:rsid w:val="00F31DD7"/>
    <w:rsid w:val="00F323A7"/>
    <w:rsid w:val="00F323E1"/>
    <w:rsid w:val="00F32E43"/>
    <w:rsid w:val="00F334D2"/>
    <w:rsid w:val="00F33A9B"/>
    <w:rsid w:val="00F34083"/>
    <w:rsid w:val="00F341D9"/>
    <w:rsid w:val="00F347AA"/>
    <w:rsid w:val="00F3549B"/>
    <w:rsid w:val="00F35558"/>
    <w:rsid w:val="00F35A9D"/>
    <w:rsid w:val="00F35BA5"/>
    <w:rsid w:val="00F35BC7"/>
    <w:rsid w:val="00F35C9A"/>
    <w:rsid w:val="00F35FF3"/>
    <w:rsid w:val="00F366B6"/>
    <w:rsid w:val="00F3687F"/>
    <w:rsid w:val="00F36E7D"/>
    <w:rsid w:val="00F3749B"/>
    <w:rsid w:val="00F3754F"/>
    <w:rsid w:val="00F37660"/>
    <w:rsid w:val="00F37955"/>
    <w:rsid w:val="00F37C02"/>
    <w:rsid w:val="00F37F56"/>
    <w:rsid w:val="00F403C9"/>
    <w:rsid w:val="00F404CF"/>
    <w:rsid w:val="00F40768"/>
    <w:rsid w:val="00F40971"/>
    <w:rsid w:val="00F40B12"/>
    <w:rsid w:val="00F411EB"/>
    <w:rsid w:val="00F4125C"/>
    <w:rsid w:val="00F4129C"/>
    <w:rsid w:val="00F418D6"/>
    <w:rsid w:val="00F42965"/>
    <w:rsid w:val="00F4299B"/>
    <w:rsid w:val="00F42A96"/>
    <w:rsid w:val="00F4300E"/>
    <w:rsid w:val="00F432D1"/>
    <w:rsid w:val="00F436B3"/>
    <w:rsid w:val="00F44384"/>
    <w:rsid w:val="00F444CB"/>
    <w:rsid w:val="00F4451D"/>
    <w:rsid w:val="00F44B99"/>
    <w:rsid w:val="00F44D2C"/>
    <w:rsid w:val="00F44F62"/>
    <w:rsid w:val="00F45091"/>
    <w:rsid w:val="00F45497"/>
    <w:rsid w:val="00F458DF"/>
    <w:rsid w:val="00F45F73"/>
    <w:rsid w:val="00F46186"/>
    <w:rsid w:val="00F4630A"/>
    <w:rsid w:val="00F46823"/>
    <w:rsid w:val="00F46C80"/>
    <w:rsid w:val="00F46FAD"/>
    <w:rsid w:val="00F47384"/>
    <w:rsid w:val="00F474DD"/>
    <w:rsid w:val="00F479FB"/>
    <w:rsid w:val="00F47B05"/>
    <w:rsid w:val="00F50061"/>
    <w:rsid w:val="00F501A1"/>
    <w:rsid w:val="00F507EB"/>
    <w:rsid w:val="00F51214"/>
    <w:rsid w:val="00F51227"/>
    <w:rsid w:val="00F5197E"/>
    <w:rsid w:val="00F52FB5"/>
    <w:rsid w:val="00F534BC"/>
    <w:rsid w:val="00F53A8D"/>
    <w:rsid w:val="00F53AF5"/>
    <w:rsid w:val="00F53EDA"/>
    <w:rsid w:val="00F53F3D"/>
    <w:rsid w:val="00F54C4D"/>
    <w:rsid w:val="00F54EB8"/>
    <w:rsid w:val="00F551CD"/>
    <w:rsid w:val="00F55C14"/>
    <w:rsid w:val="00F55D24"/>
    <w:rsid w:val="00F55D46"/>
    <w:rsid w:val="00F55D61"/>
    <w:rsid w:val="00F5606B"/>
    <w:rsid w:val="00F563D6"/>
    <w:rsid w:val="00F56FC8"/>
    <w:rsid w:val="00F57446"/>
    <w:rsid w:val="00F5747B"/>
    <w:rsid w:val="00F602EF"/>
    <w:rsid w:val="00F605FC"/>
    <w:rsid w:val="00F6093B"/>
    <w:rsid w:val="00F60AF6"/>
    <w:rsid w:val="00F60BA0"/>
    <w:rsid w:val="00F612B7"/>
    <w:rsid w:val="00F61E2F"/>
    <w:rsid w:val="00F61FD9"/>
    <w:rsid w:val="00F625AA"/>
    <w:rsid w:val="00F626CF"/>
    <w:rsid w:val="00F63227"/>
    <w:rsid w:val="00F637C8"/>
    <w:rsid w:val="00F63E3A"/>
    <w:rsid w:val="00F64360"/>
    <w:rsid w:val="00F64370"/>
    <w:rsid w:val="00F64A5A"/>
    <w:rsid w:val="00F64B8A"/>
    <w:rsid w:val="00F64C29"/>
    <w:rsid w:val="00F64D89"/>
    <w:rsid w:val="00F64F16"/>
    <w:rsid w:val="00F64FB2"/>
    <w:rsid w:val="00F650F7"/>
    <w:rsid w:val="00F652AC"/>
    <w:rsid w:val="00F667E1"/>
    <w:rsid w:val="00F66BAA"/>
    <w:rsid w:val="00F66E13"/>
    <w:rsid w:val="00F66E7F"/>
    <w:rsid w:val="00F672EF"/>
    <w:rsid w:val="00F67513"/>
    <w:rsid w:val="00F67545"/>
    <w:rsid w:val="00F67C3F"/>
    <w:rsid w:val="00F67D2E"/>
    <w:rsid w:val="00F703D8"/>
    <w:rsid w:val="00F7089C"/>
    <w:rsid w:val="00F70D0B"/>
    <w:rsid w:val="00F70D6B"/>
    <w:rsid w:val="00F7143B"/>
    <w:rsid w:val="00F71486"/>
    <w:rsid w:val="00F7163E"/>
    <w:rsid w:val="00F71C23"/>
    <w:rsid w:val="00F71D1F"/>
    <w:rsid w:val="00F725FC"/>
    <w:rsid w:val="00F72777"/>
    <w:rsid w:val="00F728AE"/>
    <w:rsid w:val="00F736DB"/>
    <w:rsid w:val="00F7396A"/>
    <w:rsid w:val="00F73A6E"/>
    <w:rsid w:val="00F73B05"/>
    <w:rsid w:val="00F7422B"/>
    <w:rsid w:val="00F7452A"/>
    <w:rsid w:val="00F74687"/>
    <w:rsid w:val="00F7530D"/>
    <w:rsid w:val="00F7596F"/>
    <w:rsid w:val="00F764BD"/>
    <w:rsid w:val="00F76A98"/>
    <w:rsid w:val="00F76C25"/>
    <w:rsid w:val="00F76E79"/>
    <w:rsid w:val="00F77250"/>
    <w:rsid w:val="00F77649"/>
    <w:rsid w:val="00F77B84"/>
    <w:rsid w:val="00F77D5E"/>
    <w:rsid w:val="00F80F96"/>
    <w:rsid w:val="00F8172B"/>
    <w:rsid w:val="00F8172F"/>
    <w:rsid w:val="00F81B48"/>
    <w:rsid w:val="00F81C6D"/>
    <w:rsid w:val="00F82721"/>
    <w:rsid w:val="00F827D9"/>
    <w:rsid w:val="00F82A55"/>
    <w:rsid w:val="00F82A56"/>
    <w:rsid w:val="00F82D6B"/>
    <w:rsid w:val="00F83424"/>
    <w:rsid w:val="00F834AF"/>
    <w:rsid w:val="00F83958"/>
    <w:rsid w:val="00F83D48"/>
    <w:rsid w:val="00F83E90"/>
    <w:rsid w:val="00F8414A"/>
    <w:rsid w:val="00F8447A"/>
    <w:rsid w:val="00F84A21"/>
    <w:rsid w:val="00F84C01"/>
    <w:rsid w:val="00F84C34"/>
    <w:rsid w:val="00F85003"/>
    <w:rsid w:val="00F857BE"/>
    <w:rsid w:val="00F85807"/>
    <w:rsid w:val="00F8632F"/>
    <w:rsid w:val="00F866E8"/>
    <w:rsid w:val="00F87141"/>
    <w:rsid w:val="00F872D7"/>
    <w:rsid w:val="00F877BE"/>
    <w:rsid w:val="00F87BC1"/>
    <w:rsid w:val="00F87D11"/>
    <w:rsid w:val="00F87FD0"/>
    <w:rsid w:val="00F90450"/>
    <w:rsid w:val="00F90463"/>
    <w:rsid w:val="00F90594"/>
    <w:rsid w:val="00F90595"/>
    <w:rsid w:val="00F9077C"/>
    <w:rsid w:val="00F90824"/>
    <w:rsid w:val="00F9084D"/>
    <w:rsid w:val="00F90B2E"/>
    <w:rsid w:val="00F90D90"/>
    <w:rsid w:val="00F9131A"/>
    <w:rsid w:val="00F91422"/>
    <w:rsid w:val="00F914D6"/>
    <w:rsid w:val="00F9163D"/>
    <w:rsid w:val="00F9166B"/>
    <w:rsid w:val="00F916D9"/>
    <w:rsid w:val="00F91B01"/>
    <w:rsid w:val="00F91B05"/>
    <w:rsid w:val="00F91E59"/>
    <w:rsid w:val="00F91F09"/>
    <w:rsid w:val="00F924CF"/>
    <w:rsid w:val="00F927C9"/>
    <w:rsid w:val="00F932AD"/>
    <w:rsid w:val="00F936AE"/>
    <w:rsid w:val="00F939B5"/>
    <w:rsid w:val="00F93CFF"/>
    <w:rsid w:val="00F94392"/>
    <w:rsid w:val="00F94B34"/>
    <w:rsid w:val="00F94DF4"/>
    <w:rsid w:val="00F955F5"/>
    <w:rsid w:val="00F95AAC"/>
    <w:rsid w:val="00F95AE2"/>
    <w:rsid w:val="00F95B90"/>
    <w:rsid w:val="00F95E15"/>
    <w:rsid w:val="00F95E6D"/>
    <w:rsid w:val="00F96138"/>
    <w:rsid w:val="00F96183"/>
    <w:rsid w:val="00F96B1D"/>
    <w:rsid w:val="00F96B7F"/>
    <w:rsid w:val="00F97185"/>
    <w:rsid w:val="00F97ABA"/>
    <w:rsid w:val="00FA00E0"/>
    <w:rsid w:val="00FA048B"/>
    <w:rsid w:val="00FA0D80"/>
    <w:rsid w:val="00FA0DB7"/>
    <w:rsid w:val="00FA0DC6"/>
    <w:rsid w:val="00FA0E0C"/>
    <w:rsid w:val="00FA0E2A"/>
    <w:rsid w:val="00FA0E33"/>
    <w:rsid w:val="00FA0E5F"/>
    <w:rsid w:val="00FA10A3"/>
    <w:rsid w:val="00FA1B0D"/>
    <w:rsid w:val="00FA32C0"/>
    <w:rsid w:val="00FA3A9A"/>
    <w:rsid w:val="00FA3EB0"/>
    <w:rsid w:val="00FA3EF2"/>
    <w:rsid w:val="00FA3F59"/>
    <w:rsid w:val="00FA3FD0"/>
    <w:rsid w:val="00FA4415"/>
    <w:rsid w:val="00FA4876"/>
    <w:rsid w:val="00FA4C2A"/>
    <w:rsid w:val="00FA4E24"/>
    <w:rsid w:val="00FA51C8"/>
    <w:rsid w:val="00FA520B"/>
    <w:rsid w:val="00FA52BF"/>
    <w:rsid w:val="00FA52C4"/>
    <w:rsid w:val="00FA5E85"/>
    <w:rsid w:val="00FA62EA"/>
    <w:rsid w:val="00FA6358"/>
    <w:rsid w:val="00FA7DC2"/>
    <w:rsid w:val="00FB009C"/>
    <w:rsid w:val="00FB024D"/>
    <w:rsid w:val="00FB0DD2"/>
    <w:rsid w:val="00FB0E24"/>
    <w:rsid w:val="00FB0F63"/>
    <w:rsid w:val="00FB1143"/>
    <w:rsid w:val="00FB1153"/>
    <w:rsid w:val="00FB12B2"/>
    <w:rsid w:val="00FB14B9"/>
    <w:rsid w:val="00FB1FD6"/>
    <w:rsid w:val="00FB222A"/>
    <w:rsid w:val="00FB24DA"/>
    <w:rsid w:val="00FB2733"/>
    <w:rsid w:val="00FB281A"/>
    <w:rsid w:val="00FB2820"/>
    <w:rsid w:val="00FB2957"/>
    <w:rsid w:val="00FB2D95"/>
    <w:rsid w:val="00FB2F12"/>
    <w:rsid w:val="00FB344B"/>
    <w:rsid w:val="00FB3977"/>
    <w:rsid w:val="00FB39D0"/>
    <w:rsid w:val="00FB45AB"/>
    <w:rsid w:val="00FB4616"/>
    <w:rsid w:val="00FB4844"/>
    <w:rsid w:val="00FB4E2A"/>
    <w:rsid w:val="00FB4ECB"/>
    <w:rsid w:val="00FB5608"/>
    <w:rsid w:val="00FB5A31"/>
    <w:rsid w:val="00FB62EE"/>
    <w:rsid w:val="00FB6827"/>
    <w:rsid w:val="00FB6A2D"/>
    <w:rsid w:val="00FB6AA6"/>
    <w:rsid w:val="00FB6F5C"/>
    <w:rsid w:val="00FB715E"/>
    <w:rsid w:val="00FB7396"/>
    <w:rsid w:val="00FB78F3"/>
    <w:rsid w:val="00FB7BCB"/>
    <w:rsid w:val="00FB7BFB"/>
    <w:rsid w:val="00FB7EC4"/>
    <w:rsid w:val="00FC084B"/>
    <w:rsid w:val="00FC0B78"/>
    <w:rsid w:val="00FC0C3B"/>
    <w:rsid w:val="00FC0C65"/>
    <w:rsid w:val="00FC0D45"/>
    <w:rsid w:val="00FC0DF7"/>
    <w:rsid w:val="00FC0E01"/>
    <w:rsid w:val="00FC10CC"/>
    <w:rsid w:val="00FC166D"/>
    <w:rsid w:val="00FC1FC4"/>
    <w:rsid w:val="00FC1FD6"/>
    <w:rsid w:val="00FC21CB"/>
    <w:rsid w:val="00FC2532"/>
    <w:rsid w:val="00FC2A45"/>
    <w:rsid w:val="00FC39BB"/>
    <w:rsid w:val="00FC3B5A"/>
    <w:rsid w:val="00FC3BD7"/>
    <w:rsid w:val="00FC42B8"/>
    <w:rsid w:val="00FC45D2"/>
    <w:rsid w:val="00FC4959"/>
    <w:rsid w:val="00FC4EAD"/>
    <w:rsid w:val="00FC5311"/>
    <w:rsid w:val="00FC5644"/>
    <w:rsid w:val="00FC5922"/>
    <w:rsid w:val="00FC5981"/>
    <w:rsid w:val="00FC6103"/>
    <w:rsid w:val="00FC6173"/>
    <w:rsid w:val="00FC668E"/>
    <w:rsid w:val="00FC6813"/>
    <w:rsid w:val="00FC6EC4"/>
    <w:rsid w:val="00FC6F4E"/>
    <w:rsid w:val="00FC70D5"/>
    <w:rsid w:val="00FC746E"/>
    <w:rsid w:val="00FC75CA"/>
    <w:rsid w:val="00FC772B"/>
    <w:rsid w:val="00FC77E2"/>
    <w:rsid w:val="00FC7B71"/>
    <w:rsid w:val="00FC7BEB"/>
    <w:rsid w:val="00FC7D7E"/>
    <w:rsid w:val="00FD06F3"/>
    <w:rsid w:val="00FD18CA"/>
    <w:rsid w:val="00FD1CAB"/>
    <w:rsid w:val="00FD21C3"/>
    <w:rsid w:val="00FD2493"/>
    <w:rsid w:val="00FD25BD"/>
    <w:rsid w:val="00FD2835"/>
    <w:rsid w:val="00FD2AEE"/>
    <w:rsid w:val="00FD2E09"/>
    <w:rsid w:val="00FD306D"/>
    <w:rsid w:val="00FD3220"/>
    <w:rsid w:val="00FD3AF3"/>
    <w:rsid w:val="00FD3CED"/>
    <w:rsid w:val="00FD47C8"/>
    <w:rsid w:val="00FD4A05"/>
    <w:rsid w:val="00FD4A53"/>
    <w:rsid w:val="00FD4DB2"/>
    <w:rsid w:val="00FD50EA"/>
    <w:rsid w:val="00FD5187"/>
    <w:rsid w:val="00FD54EA"/>
    <w:rsid w:val="00FD572C"/>
    <w:rsid w:val="00FD595E"/>
    <w:rsid w:val="00FD5A5F"/>
    <w:rsid w:val="00FD5F65"/>
    <w:rsid w:val="00FD63B7"/>
    <w:rsid w:val="00FD6509"/>
    <w:rsid w:val="00FD6F01"/>
    <w:rsid w:val="00FD6FB2"/>
    <w:rsid w:val="00FD740D"/>
    <w:rsid w:val="00FD742C"/>
    <w:rsid w:val="00FD7430"/>
    <w:rsid w:val="00FD7D0E"/>
    <w:rsid w:val="00FE03A9"/>
    <w:rsid w:val="00FE079C"/>
    <w:rsid w:val="00FE07B0"/>
    <w:rsid w:val="00FE0A25"/>
    <w:rsid w:val="00FE13EA"/>
    <w:rsid w:val="00FE2851"/>
    <w:rsid w:val="00FE3259"/>
    <w:rsid w:val="00FE3569"/>
    <w:rsid w:val="00FE3A00"/>
    <w:rsid w:val="00FE3D73"/>
    <w:rsid w:val="00FE4011"/>
    <w:rsid w:val="00FE410B"/>
    <w:rsid w:val="00FE47FF"/>
    <w:rsid w:val="00FE49BF"/>
    <w:rsid w:val="00FE4A78"/>
    <w:rsid w:val="00FE5A01"/>
    <w:rsid w:val="00FE6145"/>
    <w:rsid w:val="00FE6371"/>
    <w:rsid w:val="00FE639A"/>
    <w:rsid w:val="00FE6421"/>
    <w:rsid w:val="00FE664D"/>
    <w:rsid w:val="00FE6655"/>
    <w:rsid w:val="00FE6D49"/>
    <w:rsid w:val="00FE6F27"/>
    <w:rsid w:val="00FE6F9B"/>
    <w:rsid w:val="00FE72E1"/>
    <w:rsid w:val="00FE7995"/>
    <w:rsid w:val="00FE79B5"/>
    <w:rsid w:val="00FE7AC9"/>
    <w:rsid w:val="00FF0004"/>
    <w:rsid w:val="00FF0542"/>
    <w:rsid w:val="00FF0C2C"/>
    <w:rsid w:val="00FF0F33"/>
    <w:rsid w:val="00FF1A86"/>
    <w:rsid w:val="00FF1AEE"/>
    <w:rsid w:val="00FF1BE4"/>
    <w:rsid w:val="00FF1FD7"/>
    <w:rsid w:val="00FF3092"/>
    <w:rsid w:val="00FF3158"/>
    <w:rsid w:val="00FF3993"/>
    <w:rsid w:val="00FF3D8F"/>
    <w:rsid w:val="00FF4770"/>
    <w:rsid w:val="00FF50F0"/>
    <w:rsid w:val="00FF53C7"/>
    <w:rsid w:val="00FF547C"/>
    <w:rsid w:val="00FF54A6"/>
    <w:rsid w:val="00FF6546"/>
    <w:rsid w:val="00FF6719"/>
    <w:rsid w:val="00FF68FF"/>
    <w:rsid w:val="00FF699E"/>
    <w:rsid w:val="00FF6A16"/>
    <w:rsid w:val="00FF6B64"/>
    <w:rsid w:val="00FF7541"/>
    <w:rsid w:val="00FF7772"/>
    <w:rsid w:val="00FF7F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2F572A"/>
  <w15:chartTrackingRefBased/>
  <w15:docId w15:val="{80FE1E86-E2F8-4032-ABB3-83AFA57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35C9A"/>
    <w:pPr>
      <w:numPr>
        <w:numId w:val="0"/>
      </w:numPr>
      <w:tabs>
        <w:tab w:val="left" w:pos="227"/>
      </w:tabs>
      <w:spacing w:after="0"/>
      <w:ind w:left="227" w:hanging="287"/>
      <w:jc w:val="center"/>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25B9"/>
    <w:pPr>
      <w:spacing w:after="0" w:line="240" w:lineRule="auto"/>
      <w:ind w:left="562"/>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0625B9"/>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262ACA"/>
    <w:pPr>
      <w:spacing w:line="240" w:lineRule="auto"/>
      <w:ind w:left="567" w:hanging="567"/>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99"/>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left" w:pos="567"/>
      </w:tabs>
      <w:spacing w:before="0" w:after="0" w:line="240" w:lineRule="auto"/>
      <w:ind w:left="567" w:hanging="567"/>
      <w:jc w:val="both"/>
    </w:pPr>
  </w:style>
  <w:style w:type="paragraph" w:customStyle="1" w:styleId="NFSsubtopic">
    <w:name w:val="NFS subtopic"/>
    <w:basedOn w:val="Normal"/>
    <w:link w:val="NFSsubtopicChar"/>
    <w:qFormat/>
    <w:rsid w:val="006728FE"/>
    <w:pPr>
      <w:numPr>
        <w:numId w:val="10"/>
      </w:numPr>
      <w:tabs>
        <w:tab w:val="left" w:pos="567"/>
      </w:tabs>
      <w:autoSpaceDE w:val="0"/>
      <w:autoSpaceDN w:val="0"/>
      <w:spacing w:line="240" w:lineRule="auto"/>
      <w:ind w:left="562" w:hanging="562"/>
      <w:jc w:val="both"/>
      <w:outlineLvl w:val="1"/>
    </w:pPr>
    <w:rPr>
      <w:i/>
      <w:iCs/>
      <w:szCs w:val="22"/>
      <w:lang w:eastAsia="x-none"/>
    </w:rPr>
  </w:style>
  <w:style w:type="character" w:customStyle="1" w:styleId="NFStopicChar">
    <w:name w:val="NFS topic Char"/>
    <w:link w:val="NFStopic"/>
    <w:rsid w:val="00E81F39"/>
    <w:rPr>
      <w:b/>
      <w:sz w:val="24"/>
      <w:lang w:val="en-GB" w:eastAsia="x-none" w:bidi="ar-SA"/>
    </w:rPr>
  </w:style>
  <w:style w:type="paragraph" w:customStyle="1" w:styleId="NFStopicfixed">
    <w:name w:val="NFS topic fixed"/>
    <w:basedOn w:val="NFStopic"/>
    <w:link w:val="NFStopicfixedChar"/>
    <w:qFormat/>
    <w:rsid w:val="00772F85"/>
    <w:pPr>
      <w:ind w:left="1224" w:hanging="1134"/>
    </w:pPr>
  </w:style>
  <w:style w:type="character" w:customStyle="1" w:styleId="NFSsubtopicChar">
    <w:name w:val="NFS subtopic Char"/>
    <w:link w:val="NFSsubtopic"/>
    <w:rsid w:val="006728FE"/>
    <w:rPr>
      <w:i/>
      <w:iCs/>
      <w:sz w:val="22"/>
      <w:szCs w:val="22"/>
      <w:lang w:val="en-GB" w:eastAsia="x-none" w:bidi="ar-SA"/>
    </w:rPr>
  </w:style>
  <w:style w:type="character" w:customStyle="1" w:styleId="NFStopicfixedChar">
    <w:name w:val="NFS topic fixed Char"/>
    <w:link w:val="NFStopicfixed"/>
    <w:rsid w:val="00772F85"/>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442072760">
      <w:bodyDiv w:val="1"/>
      <w:marLeft w:val="0"/>
      <w:marRight w:val="0"/>
      <w:marTop w:val="0"/>
      <w:marBottom w:val="0"/>
      <w:divBdr>
        <w:top w:val="none" w:sz="0" w:space="0" w:color="auto"/>
        <w:left w:val="none" w:sz="0" w:space="0" w:color="auto"/>
        <w:bottom w:val="none" w:sz="0" w:space="0" w:color="auto"/>
        <w:right w:val="none" w:sz="0" w:space="0" w:color="auto"/>
      </w:divBdr>
    </w:div>
    <w:div w:id="475726941">
      <w:bodyDiv w:val="1"/>
      <w:marLeft w:val="0"/>
      <w:marRight w:val="0"/>
      <w:marTop w:val="0"/>
      <w:marBottom w:val="0"/>
      <w:divBdr>
        <w:top w:val="none" w:sz="0" w:space="0" w:color="auto"/>
        <w:left w:val="none" w:sz="0" w:space="0" w:color="auto"/>
        <w:bottom w:val="none" w:sz="0" w:space="0" w:color="auto"/>
        <w:right w:val="none" w:sz="0" w:space="0" w:color="auto"/>
      </w:divBdr>
    </w:div>
    <w:div w:id="499085429">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21736117">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180389703">
      <w:bodyDiv w:val="1"/>
      <w:marLeft w:val="0"/>
      <w:marRight w:val="0"/>
      <w:marTop w:val="0"/>
      <w:marBottom w:val="0"/>
      <w:divBdr>
        <w:top w:val="none" w:sz="0" w:space="0" w:color="auto"/>
        <w:left w:val="none" w:sz="0" w:space="0" w:color="auto"/>
        <w:bottom w:val="none" w:sz="0" w:space="0" w:color="auto"/>
        <w:right w:val="none" w:sz="0" w:space="0" w:color="auto"/>
      </w:divBdr>
    </w:div>
    <w:div w:id="1317807216">
      <w:bodyDiv w:val="1"/>
      <w:marLeft w:val="0"/>
      <w:marRight w:val="0"/>
      <w:marTop w:val="0"/>
      <w:marBottom w:val="0"/>
      <w:divBdr>
        <w:top w:val="none" w:sz="0" w:space="0" w:color="auto"/>
        <w:left w:val="none" w:sz="0" w:space="0" w:color="auto"/>
        <w:bottom w:val="none" w:sz="0" w:space="0" w:color="auto"/>
        <w:right w:val="none" w:sz="0" w:space="0" w:color="auto"/>
      </w:divBdr>
    </w:div>
    <w:div w:id="136374335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39640681">
      <w:bodyDiv w:val="1"/>
      <w:marLeft w:val="0"/>
      <w:marRight w:val="0"/>
      <w:marTop w:val="0"/>
      <w:marBottom w:val="0"/>
      <w:divBdr>
        <w:top w:val="none" w:sz="0" w:space="0" w:color="auto"/>
        <w:left w:val="none" w:sz="0" w:space="0" w:color="auto"/>
        <w:bottom w:val="none" w:sz="0" w:space="0" w:color="auto"/>
        <w:right w:val="none" w:sz="0" w:space="0" w:color="auto"/>
      </w:divBdr>
    </w:div>
    <w:div w:id="1467821426">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201826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8840783">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59354-6D02-4563-B90A-F0C806720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291</TotalTime>
  <Pages>27</Pages>
  <Words>8318</Words>
  <Characters>47417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Anongnuch, Tangthanawatskul</cp:lastModifiedBy>
  <cp:revision>55</cp:revision>
  <cp:lastPrinted>2019-10-03T10:20:00Z</cp:lastPrinted>
  <dcterms:created xsi:type="dcterms:W3CDTF">2019-09-24T09:11:00Z</dcterms:created>
  <dcterms:modified xsi:type="dcterms:W3CDTF">2019-10-03T10:21:00Z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