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05DC" w:rsidRPr="00172B1A" w:rsidRDefault="009A05DC" w:rsidP="009A05DC">
      <w:pPr>
        <w:pStyle w:val="BodyText"/>
        <w:tabs>
          <w:tab w:val="left" w:pos="993"/>
        </w:tabs>
        <w:spacing w:after="0" w:line="240" w:lineRule="atLeast"/>
        <w:rPr>
          <w:rFonts w:cs="Times New Roman"/>
          <w:b/>
          <w:bCs/>
          <w:szCs w:val="22"/>
        </w:rPr>
      </w:pPr>
      <w:r>
        <w:rPr>
          <w:rFonts w:cs="Times New Roman"/>
          <w:b/>
          <w:bCs/>
          <w:szCs w:val="22"/>
        </w:rPr>
        <w:t>Note</w:t>
      </w:r>
      <w:r>
        <w:rPr>
          <w:rFonts w:cs="Times New Roman"/>
          <w:b/>
          <w:bCs/>
          <w:szCs w:val="22"/>
        </w:rPr>
        <w:tab/>
      </w:r>
      <w:r w:rsidRPr="00172B1A">
        <w:rPr>
          <w:rFonts w:cs="Times New Roman"/>
          <w:b/>
          <w:bCs/>
          <w:szCs w:val="22"/>
        </w:rPr>
        <w:t>Contents</w:t>
      </w:r>
    </w:p>
    <w:p w:rsidR="009A05DC" w:rsidRPr="00172B1A" w:rsidRDefault="009A05DC" w:rsidP="009A05DC">
      <w:pPr>
        <w:tabs>
          <w:tab w:val="left" w:pos="0"/>
          <w:tab w:val="left" w:pos="540"/>
          <w:tab w:val="left" w:pos="9540"/>
        </w:tabs>
        <w:spacing w:line="240" w:lineRule="atLeast"/>
        <w:rPr>
          <w:rFonts w:cs="Times New Roman"/>
          <w:lang w:val="en-US"/>
        </w:rPr>
      </w:pPr>
    </w:p>
    <w:p w:rsidR="009A05DC" w:rsidRPr="00172B1A"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General information</w:t>
      </w:r>
    </w:p>
    <w:p w:rsidR="008802D1" w:rsidRPr="008802D1"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 xml:space="preserve">Basis of preparation of the </w:t>
      </w:r>
      <w:r w:rsidRPr="00652CD2">
        <w:t>interim</w:t>
      </w:r>
      <w:r w:rsidRPr="00172B1A">
        <w:rPr>
          <w:rFonts w:cs="Times New Roman"/>
          <w:szCs w:val="22"/>
        </w:rPr>
        <w:t xml:space="preserve"> financial statements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Related parties</w:t>
      </w:r>
    </w:p>
    <w:p w:rsidR="00E031E0" w:rsidRDefault="00A52062"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r w:rsidR="00E031E0">
        <w:rPr>
          <w:rFonts w:cs="Times New Roman"/>
          <w:szCs w:val="22"/>
        </w:rPr>
        <w:t xml:space="preserve"> investments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Trade accounts receivable</w:t>
      </w:r>
    </w:p>
    <w:p w:rsidR="00BB630E" w:rsidRDefault="00084B6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lang w:val="en-GB"/>
        </w:rPr>
        <w:t>Investments in subsidiar</w:t>
      </w:r>
      <w:r w:rsidR="003D1706">
        <w:rPr>
          <w:rFonts w:cs="Times New Roman"/>
          <w:szCs w:val="22"/>
          <w:lang w:val="en-GB"/>
        </w:rPr>
        <w:t>ies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Property, pl</w:t>
      </w:r>
      <w:bookmarkStart w:id="0" w:name="_GoBack"/>
      <w:bookmarkEnd w:id="0"/>
      <w:r w:rsidRPr="009A05DC">
        <w:rPr>
          <w:rFonts w:cs="Times New Roman"/>
          <w:szCs w:val="22"/>
        </w:rPr>
        <w:t>ant and equipment</w:t>
      </w:r>
    </w:p>
    <w:p w:rsidR="00035196" w:rsidRDefault="00035196"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Debentures</w:t>
      </w:r>
    </w:p>
    <w:p w:rsidR="0094429E" w:rsidRPr="009A05DC" w:rsidRDefault="0094429E"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Non-current provisions for employee benefit</w:t>
      </w:r>
    </w:p>
    <w:p w:rsidR="009A05DC" w:rsidRPr="0041153A"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41153A">
        <w:rPr>
          <w:rFonts w:cs="Times New Roman"/>
          <w:szCs w:val="22"/>
        </w:rPr>
        <w:t>Segment information</w:t>
      </w:r>
      <w:r w:rsidR="00346DE8" w:rsidRPr="0041153A">
        <w:rPr>
          <w:rFonts w:cs="Times New Roman"/>
          <w:szCs w:val="22"/>
        </w:rPr>
        <w:t xml:space="preserve"> and disaggregation of revenue</w:t>
      </w:r>
    </w:p>
    <w:p w:rsidR="003A025D" w:rsidRDefault="003A025D"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3A025D">
        <w:rPr>
          <w:rFonts w:cs="Times New Roman"/>
          <w:szCs w:val="22"/>
          <w:lang w:val="en-US"/>
        </w:rPr>
        <w:t>Income tax</w:t>
      </w:r>
    </w:p>
    <w:p w:rsidR="009A05DC" w:rsidRDefault="00F17D86"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Basic earnings</w:t>
      </w:r>
      <w:r w:rsidR="009A05DC" w:rsidRPr="009A05DC">
        <w:rPr>
          <w:rFonts w:cs="Times New Roman"/>
          <w:szCs w:val="22"/>
        </w:rPr>
        <w:t xml:space="preserve"> per share</w:t>
      </w:r>
    </w:p>
    <w:p w:rsidR="0094429E" w:rsidRDefault="0094429E"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Dividen</w:t>
      </w:r>
      <w:r w:rsidR="00A732E6">
        <w:rPr>
          <w:rFonts w:cs="Times New Roman"/>
          <w:szCs w:val="22"/>
        </w:rPr>
        <w:t>d</w:t>
      </w:r>
      <w:r>
        <w:rPr>
          <w:rFonts w:cs="Times New Roman"/>
          <w:szCs w:val="22"/>
        </w:rPr>
        <w:t>s</w:t>
      </w:r>
    </w:p>
    <w:p w:rsidR="00346DE8" w:rsidRDefault="00346DE8"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Financial instruments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Commitments with non-related parties</w:t>
      </w:r>
    </w:p>
    <w:p w:rsidR="004A277E" w:rsidRPr="004A277E" w:rsidRDefault="004A277E" w:rsidP="004A277E">
      <w:pPr>
        <w:pStyle w:val="ListParagraph"/>
        <w:numPr>
          <w:ilvl w:val="0"/>
          <w:numId w:val="14"/>
        </w:numPr>
        <w:tabs>
          <w:tab w:val="clear" w:pos="340"/>
          <w:tab w:val="num" w:pos="990"/>
        </w:tabs>
        <w:ind w:left="990" w:hanging="990"/>
        <w:rPr>
          <w:szCs w:val="22"/>
          <w:lang w:val="en-AU"/>
        </w:rPr>
      </w:pPr>
      <w:r w:rsidRPr="004A277E">
        <w:rPr>
          <w:szCs w:val="22"/>
          <w:lang w:val="en-AU"/>
        </w:rPr>
        <w:t>Events after the reporting period</w:t>
      </w:r>
    </w:p>
    <w:p w:rsidR="008E01BF" w:rsidRPr="00874EF9" w:rsidRDefault="008E01BF"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8E01BF">
        <w:rPr>
          <w:rFonts w:cs="Times New Roman"/>
          <w:szCs w:val="22"/>
        </w:rPr>
        <w:t>Thai Financial Reporting Standards (TFRS) not yet adopted</w:t>
      </w:r>
    </w:p>
    <w:p w:rsidR="009A05DC" w:rsidRPr="009A05DC" w:rsidRDefault="009A05DC" w:rsidP="00172B1A">
      <w:pPr>
        <w:spacing w:line="240" w:lineRule="atLeast"/>
        <w:ind w:left="540"/>
        <w:jc w:val="thaiDistribute"/>
        <w:rPr>
          <w:rFonts w:cs="Times New Roman"/>
          <w:lang w:val="en-AU"/>
        </w:rPr>
      </w:pPr>
    </w:p>
    <w:p w:rsidR="004C33A5" w:rsidRPr="00172B1A" w:rsidRDefault="009A05DC" w:rsidP="00172B1A">
      <w:pPr>
        <w:spacing w:line="240" w:lineRule="atLeast"/>
        <w:ind w:left="540"/>
        <w:jc w:val="thaiDistribute"/>
        <w:rPr>
          <w:rFonts w:cs="Times New Roman"/>
        </w:rPr>
      </w:pPr>
      <w:r>
        <w:rPr>
          <w:rFonts w:cs="Times New Roman"/>
        </w:rPr>
        <w:br w:type="page"/>
      </w:r>
      <w:r w:rsidR="004C33A5" w:rsidRPr="00172B1A">
        <w:rPr>
          <w:rFonts w:cs="Times New Roman"/>
        </w:rPr>
        <w:lastRenderedPageBreak/>
        <w:t>These</w:t>
      </w:r>
      <w:r w:rsidR="00D27D3F">
        <w:rPr>
          <w:rFonts w:cs="Times New Roman"/>
        </w:rPr>
        <w:t xml:space="preserve"> </w:t>
      </w:r>
      <w:r w:rsidR="004C33A5" w:rsidRPr="00172B1A">
        <w:rPr>
          <w:rFonts w:cs="Times New Roman"/>
        </w:rPr>
        <w:t>notes form an integral part of the</w:t>
      </w:r>
      <w:r w:rsidR="00222AAF">
        <w:rPr>
          <w:rFonts w:cs="Times New Roman"/>
        </w:rPr>
        <w:t xml:space="preserve"> interim</w:t>
      </w:r>
      <w:r w:rsidR="004C33A5" w:rsidRPr="00172B1A">
        <w:rPr>
          <w:rFonts w:cs="Times New Roman"/>
        </w:rPr>
        <w:t xml:space="preserve"> financial statements.</w:t>
      </w:r>
    </w:p>
    <w:p w:rsidR="009F0056" w:rsidRPr="00172B1A" w:rsidRDefault="009F0056" w:rsidP="00172B1A">
      <w:pPr>
        <w:spacing w:line="240" w:lineRule="atLeast"/>
        <w:ind w:left="540"/>
        <w:jc w:val="thaiDistribute"/>
        <w:rPr>
          <w:rFonts w:cs="Times New Roman"/>
        </w:rPr>
      </w:pPr>
    </w:p>
    <w:p w:rsidR="008020F5" w:rsidRDefault="008020F5" w:rsidP="00172B1A">
      <w:pPr>
        <w:ind w:left="540"/>
        <w:jc w:val="both"/>
        <w:rPr>
          <w:szCs w:val="22"/>
        </w:rPr>
      </w:pPr>
      <w:r w:rsidRPr="00172B1A">
        <w:rPr>
          <w:lang w:val="en-US"/>
        </w:rPr>
        <w:t xml:space="preserve">The </w:t>
      </w:r>
      <w:r w:rsidR="00222AAF">
        <w:rPr>
          <w:lang w:val="en-US"/>
        </w:rPr>
        <w:t xml:space="preserve">interim </w:t>
      </w:r>
      <w:r w:rsidRPr="00172B1A">
        <w:rPr>
          <w:lang w:val="en-US"/>
        </w:rPr>
        <w:t>financial statements issued for Thai regulatory reporting purposes are prepared in the Thai language. These English language financial statements have b</w:t>
      </w:r>
      <w:r w:rsidR="00F1792A" w:rsidRPr="00172B1A">
        <w:rPr>
          <w:lang w:val="en-US"/>
        </w:rPr>
        <w:t xml:space="preserve">een prepared from the Thai </w:t>
      </w:r>
      <w:r w:rsidR="00F1792A" w:rsidRPr="00E11117">
        <w:rPr>
          <w:lang w:val="en-US"/>
        </w:rPr>
        <w:t>langu</w:t>
      </w:r>
      <w:r w:rsidRPr="00E11117">
        <w:rPr>
          <w:lang w:val="en-US"/>
        </w:rPr>
        <w:t xml:space="preserve">age financial </w:t>
      </w:r>
      <w:proofErr w:type="gramStart"/>
      <w:r w:rsidRPr="00E11117">
        <w:rPr>
          <w:lang w:val="en-US"/>
        </w:rPr>
        <w:t>statements,</w:t>
      </w:r>
      <w:r w:rsidR="00EE5451">
        <w:rPr>
          <w:lang w:val="en-US"/>
        </w:rPr>
        <w:t xml:space="preserve"> </w:t>
      </w:r>
      <w:r w:rsidRPr="00E11117">
        <w:rPr>
          <w:lang w:val="en-US"/>
        </w:rPr>
        <w:t>and</w:t>
      </w:r>
      <w:proofErr w:type="gramEnd"/>
      <w:r w:rsidRPr="00E11117">
        <w:rPr>
          <w:lang w:val="en-US"/>
        </w:rPr>
        <w:t xml:space="preserve"> </w:t>
      </w:r>
      <w:r w:rsidR="0022540F" w:rsidRPr="00E11117">
        <w:rPr>
          <w:rFonts w:cs="Times New Roman"/>
        </w:rPr>
        <w:t xml:space="preserve">were </w:t>
      </w:r>
      <w:r w:rsidR="00592433">
        <w:rPr>
          <w:rFonts w:cs="Times New Roman"/>
        </w:rPr>
        <w:t xml:space="preserve">approved and </w:t>
      </w:r>
      <w:r w:rsidR="0022540F" w:rsidRPr="00E11117">
        <w:rPr>
          <w:rFonts w:cs="Times New Roman"/>
        </w:rPr>
        <w:t xml:space="preserve">authorised for issue </w:t>
      </w:r>
      <w:r w:rsidR="0022540F" w:rsidRPr="0036160A">
        <w:rPr>
          <w:rFonts w:cs="Times New Roman"/>
        </w:rPr>
        <w:t>by t</w:t>
      </w:r>
      <w:r w:rsidR="0036160A" w:rsidRPr="0036160A">
        <w:t>h</w:t>
      </w:r>
      <w:r w:rsidR="0036160A" w:rsidRPr="00E7345D">
        <w:t>e audit committee, as appointed by the Board o</w:t>
      </w:r>
      <w:r w:rsidR="0036160A">
        <w:t xml:space="preserve">f Directors of the Company </w:t>
      </w:r>
      <w:r w:rsidR="00BB630E">
        <w:rPr>
          <w:lang w:bidi="th-TH"/>
        </w:rPr>
        <w:t>on</w:t>
      </w:r>
      <w:r w:rsidR="00EE5451">
        <w:rPr>
          <w:lang w:bidi="th-TH"/>
        </w:rPr>
        <w:t xml:space="preserve"> </w:t>
      </w:r>
      <w:r w:rsidR="000937BC">
        <w:rPr>
          <w:lang w:bidi="th-TH"/>
        </w:rPr>
        <w:t>29</w:t>
      </w:r>
      <w:r w:rsidR="006131FB">
        <w:rPr>
          <w:szCs w:val="22"/>
          <w:lang w:val="en-US" w:bidi="th-TH"/>
        </w:rPr>
        <w:t xml:space="preserve"> October</w:t>
      </w:r>
      <w:r w:rsidR="00EE5451">
        <w:rPr>
          <w:lang w:bidi="th-TH"/>
        </w:rPr>
        <w:t xml:space="preserve"> </w:t>
      </w:r>
      <w:r w:rsidR="00B5416D">
        <w:rPr>
          <w:lang w:bidi="th-TH"/>
        </w:rPr>
        <w:t>2019.</w:t>
      </w:r>
    </w:p>
    <w:p w:rsidR="00D22F6B" w:rsidRPr="00172B1A" w:rsidRDefault="00D22F6B" w:rsidP="00172B1A">
      <w:pPr>
        <w:ind w:left="540"/>
        <w:jc w:val="both"/>
        <w:rPr>
          <w:lang w:val="en-US"/>
        </w:rPr>
      </w:pPr>
    </w:p>
    <w:p w:rsidR="002D25E4" w:rsidRPr="00172B1A" w:rsidRDefault="002D25E4" w:rsidP="00C01197">
      <w:pPr>
        <w:pStyle w:val="BodyText"/>
        <w:numPr>
          <w:ilvl w:val="0"/>
          <w:numId w:val="34"/>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t>G</w:t>
      </w:r>
      <w:r w:rsidR="00967FBC" w:rsidRPr="00172B1A">
        <w:rPr>
          <w:rFonts w:cs="Times New Roman"/>
          <w:b/>
          <w:bCs/>
          <w:sz w:val="24"/>
          <w:szCs w:val="24"/>
          <w:lang w:val="en-US"/>
        </w:rPr>
        <w:t>eneral</w:t>
      </w:r>
      <w:r w:rsidR="000B1CE8" w:rsidRPr="00172B1A">
        <w:rPr>
          <w:rFonts w:cs="Times New Roman"/>
          <w:b/>
          <w:bCs/>
          <w:sz w:val="24"/>
          <w:szCs w:val="24"/>
          <w:lang w:val="en-US"/>
        </w:rPr>
        <w:t xml:space="preserve"> information</w:t>
      </w:r>
    </w:p>
    <w:p w:rsidR="002D25E4" w:rsidRPr="00172B1A" w:rsidRDefault="002D25E4" w:rsidP="00C01197">
      <w:pPr>
        <w:pStyle w:val="Bo-C1Content"/>
      </w:pPr>
    </w:p>
    <w:p w:rsidR="002D25E4" w:rsidRPr="00172B1A" w:rsidRDefault="006201A9" w:rsidP="008202F5">
      <w:pPr>
        <w:pStyle w:val="BodyText"/>
        <w:spacing w:after="0" w:line="240" w:lineRule="atLeast"/>
        <w:ind w:left="540"/>
        <w:jc w:val="thaiDistribute"/>
        <w:rPr>
          <w:rFonts w:cs="Times New Roman"/>
          <w:lang w:val="en-US"/>
        </w:rPr>
      </w:pPr>
      <w:r w:rsidRPr="00064F02">
        <w:rPr>
          <w:szCs w:val="22"/>
        </w:rPr>
        <w:t xml:space="preserve">TPI </w:t>
      </w:r>
      <w:proofErr w:type="spellStart"/>
      <w:r w:rsidRPr="00064F02">
        <w:rPr>
          <w:szCs w:val="22"/>
        </w:rPr>
        <w:t>Polene</w:t>
      </w:r>
      <w:proofErr w:type="spellEnd"/>
      <w:r w:rsidRPr="00064F02">
        <w:rPr>
          <w:szCs w:val="22"/>
        </w:rPr>
        <w:t xml:space="preserve"> Power</w:t>
      </w:r>
      <w:r w:rsidRPr="00172B1A">
        <w:rPr>
          <w:rFonts w:cs="Times New Roman"/>
          <w:lang w:val="en-US"/>
        </w:rPr>
        <w:t xml:space="preserve"> </w:t>
      </w:r>
      <w:r w:rsidR="00AA3B20" w:rsidRPr="00AA3B20">
        <w:rPr>
          <w:lang w:val="en-US" w:bidi="th-TH"/>
        </w:rPr>
        <w:t>Public</w:t>
      </w:r>
      <w:r w:rsidR="00AA3B20" w:rsidRPr="00172B1A">
        <w:rPr>
          <w:rFonts w:cs="Times New Roman"/>
          <w:lang w:val="en-US"/>
        </w:rPr>
        <w:t xml:space="preserve"> </w:t>
      </w:r>
      <w:r w:rsidR="002D25E4" w:rsidRPr="00172B1A">
        <w:rPr>
          <w:rFonts w:cs="Times New Roman"/>
          <w:lang w:val="en-US"/>
        </w:rPr>
        <w:t xml:space="preserve">Company Limited, </w:t>
      </w:r>
      <w:r w:rsidR="0045076D" w:rsidRPr="00172B1A">
        <w:rPr>
          <w:rFonts w:cs="Times New Roman"/>
          <w:lang w:val="en-US"/>
        </w:rPr>
        <w:t xml:space="preserve">the </w:t>
      </w:r>
      <w:r w:rsidR="00134E65" w:rsidRPr="00172B1A">
        <w:rPr>
          <w:rFonts w:cs="Times New Roman"/>
          <w:lang w:val="en-US"/>
        </w:rPr>
        <w:t>“Company”</w:t>
      </w:r>
      <w:r w:rsidR="0045076D" w:rsidRPr="00172B1A">
        <w:rPr>
          <w:rFonts w:cs="Times New Roman"/>
          <w:lang w:val="en-US"/>
        </w:rPr>
        <w:t>, is incorporated</w:t>
      </w:r>
      <w:r w:rsidR="002D25E4" w:rsidRPr="00172B1A">
        <w:rPr>
          <w:rFonts w:cs="Times New Roman"/>
          <w:lang w:val="en-US"/>
        </w:rPr>
        <w:t xml:space="preserve"> in Thailand</w:t>
      </w:r>
      <w:r w:rsidR="0045076D" w:rsidRPr="00172B1A">
        <w:rPr>
          <w:rFonts w:cs="Times New Roman"/>
          <w:lang w:val="en-US"/>
        </w:rPr>
        <w:t xml:space="preserve"> and has </w:t>
      </w:r>
      <w:r w:rsidR="00637F4D" w:rsidRPr="00172B1A">
        <w:rPr>
          <w:rFonts w:cs="Times New Roman"/>
          <w:lang w:val="en-US"/>
        </w:rPr>
        <w:t>its registered</w:t>
      </w:r>
      <w:r w:rsidR="0045076D" w:rsidRPr="00172B1A">
        <w:rPr>
          <w:rFonts w:cs="Times New Roman"/>
          <w:lang w:val="en-US"/>
        </w:rPr>
        <w:t xml:space="preserve"> office at</w:t>
      </w:r>
      <w:r w:rsidR="002D25E4" w:rsidRPr="00172B1A">
        <w:rPr>
          <w:rFonts w:cs="Times New Roman"/>
          <w:lang w:val="en-US"/>
        </w:rPr>
        <w:t xml:space="preserve"> 26/56, TPI Tower, Chan Tat Mai Road</w:t>
      </w:r>
      <w:r w:rsidR="009038EA">
        <w:rPr>
          <w:rFonts w:cs="Times New Roman"/>
          <w:lang w:val="en-US"/>
        </w:rPr>
        <w:t xml:space="preserve">, </w:t>
      </w:r>
      <w:proofErr w:type="spellStart"/>
      <w:r w:rsidR="002D25E4" w:rsidRPr="00172B1A">
        <w:rPr>
          <w:rFonts w:cs="Times New Roman"/>
          <w:lang w:val="en-US"/>
        </w:rPr>
        <w:t>Tungmahamek</w:t>
      </w:r>
      <w:proofErr w:type="spellEnd"/>
      <w:r w:rsidR="002D25E4" w:rsidRPr="00172B1A">
        <w:rPr>
          <w:rFonts w:cs="Times New Roman"/>
          <w:lang w:val="en-US"/>
        </w:rPr>
        <w:t>, Sathorn, Bangkok.</w:t>
      </w:r>
    </w:p>
    <w:p w:rsidR="00514CEF" w:rsidRDefault="00514CEF" w:rsidP="00C01197">
      <w:pPr>
        <w:pStyle w:val="Bo-C1Content"/>
      </w:pPr>
    </w:p>
    <w:p w:rsidR="003E534C" w:rsidRPr="00346DE8" w:rsidRDefault="003E534C" w:rsidP="00845601">
      <w:pPr>
        <w:pStyle w:val="block"/>
        <w:spacing w:after="0" w:line="240" w:lineRule="atLeast"/>
        <w:ind w:left="540"/>
        <w:jc w:val="both"/>
        <w:rPr>
          <w:lang w:val="en-US"/>
        </w:rPr>
      </w:pPr>
      <w:r w:rsidRPr="00346DE8">
        <w:rPr>
          <w:lang w:val="en-US"/>
        </w:rPr>
        <w:t xml:space="preserve">The Company was listed on the Stock Exchange of Thailand (“SET”) on </w:t>
      </w:r>
      <w:r w:rsidR="003E7FCE" w:rsidRPr="00346DE8">
        <w:rPr>
          <w:lang w:val="en-US" w:bidi="th-TH"/>
        </w:rPr>
        <w:t>5 April</w:t>
      </w:r>
      <w:r w:rsidRPr="00346DE8">
        <w:rPr>
          <w:lang w:val="en-US"/>
        </w:rPr>
        <w:t xml:space="preserve"> 2017.</w:t>
      </w:r>
    </w:p>
    <w:p w:rsidR="003E534C" w:rsidRPr="00346DE8" w:rsidRDefault="003E534C" w:rsidP="00845601">
      <w:pPr>
        <w:pStyle w:val="Bo-C1Content"/>
        <w:rPr>
          <w:lang w:val="en-US"/>
        </w:rPr>
      </w:pPr>
    </w:p>
    <w:p w:rsidR="006D77FA" w:rsidRPr="001D5FD4" w:rsidRDefault="006D77FA" w:rsidP="006D2169">
      <w:pPr>
        <w:pStyle w:val="BodyText"/>
        <w:spacing w:after="0" w:line="240" w:lineRule="atLeast"/>
        <w:ind w:left="540" w:right="-27"/>
        <w:jc w:val="thaiDistribute"/>
        <w:rPr>
          <w:rFonts w:cstheme="minorBidi"/>
          <w:szCs w:val="22"/>
          <w:lang w:val="en-US" w:bidi="th-TH"/>
        </w:rPr>
      </w:pPr>
      <w:r w:rsidRPr="00346DE8">
        <w:rPr>
          <w:rFonts w:cs="Times New Roman"/>
          <w:lang w:val="pt-BR"/>
        </w:rPr>
        <w:t xml:space="preserve">The ultimate parent company during the financial </w:t>
      </w:r>
      <w:r w:rsidR="00084B6C" w:rsidRPr="00346DE8">
        <w:rPr>
          <w:rFonts w:cs="Times New Roman"/>
          <w:lang w:val="pt-BR"/>
        </w:rPr>
        <w:t>period</w:t>
      </w:r>
      <w:r w:rsidRPr="00346DE8">
        <w:rPr>
          <w:rFonts w:cs="Times New Roman"/>
          <w:lang w:val="pt-BR"/>
        </w:rPr>
        <w:t xml:space="preserve"> was</w:t>
      </w:r>
      <w:r w:rsidRPr="00346DE8">
        <w:rPr>
          <w:rFonts w:cs="Times New Roman"/>
          <w:lang w:val="en-US"/>
        </w:rPr>
        <w:t xml:space="preserve"> TPI </w:t>
      </w:r>
      <w:proofErr w:type="spellStart"/>
      <w:r w:rsidRPr="00346DE8">
        <w:rPr>
          <w:rFonts w:cs="Times New Roman"/>
          <w:lang w:val="en-US"/>
        </w:rPr>
        <w:t>Polene</w:t>
      </w:r>
      <w:proofErr w:type="spellEnd"/>
      <w:r w:rsidRPr="00346DE8">
        <w:rPr>
          <w:rFonts w:cs="Times New Roman"/>
          <w:lang w:val="en-US"/>
        </w:rPr>
        <w:t xml:space="preserve"> Public Company Limited, “parent company”, which is incorporated in Thailand</w:t>
      </w:r>
      <w:r w:rsidRPr="00346DE8">
        <w:rPr>
          <w:rFonts w:cstheme="minorBidi" w:hint="cs"/>
          <w:cs/>
          <w:lang w:val="pt-BR" w:bidi="th-TH"/>
        </w:rPr>
        <w:t xml:space="preserve"> </w:t>
      </w:r>
      <w:r w:rsidRPr="00346DE8">
        <w:rPr>
          <w:rFonts w:cstheme="minorBidi"/>
          <w:lang w:val="en-US" w:bidi="th-TH"/>
        </w:rPr>
        <w:t>and is the major shareholder and the parent of the Company and owned</w:t>
      </w:r>
      <w:r w:rsidR="00FA52FC" w:rsidRPr="00346DE8">
        <w:rPr>
          <w:rFonts w:cstheme="minorBidi"/>
          <w:lang w:val="en-US" w:bidi="th-TH"/>
        </w:rPr>
        <w:t xml:space="preserve"> </w:t>
      </w:r>
      <w:r w:rsidR="006C2535">
        <w:rPr>
          <w:rFonts w:cstheme="minorBidi"/>
          <w:lang w:val="en-US" w:bidi="th-TH"/>
        </w:rPr>
        <w:t>70.24</w:t>
      </w:r>
      <w:r w:rsidRPr="00346DE8">
        <w:rPr>
          <w:rFonts w:cstheme="minorBidi"/>
          <w:lang w:val="en-US" w:bidi="th-TH"/>
        </w:rPr>
        <w:t xml:space="preserve">% of the Company’s issued and paid-up share capital as at </w:t>
      </w:r>
      <w:r w:rsidR="007B4C48">
        <w:rPr>
          <w:rFonts w:cstheme="minorBidi"/>
          <w:lang w:val="en-US" w:bidi="th-TH"/>
        </w:rPr>
        <w:t>30 September</w:t>
      </w:r>
      <w:r w:rsidR="007B4C48" w:rsidRPr="00346DE8">
        <w:rPr>
          <w:rFonts w:cstheme="minorBidi"/>
          <w:lang w:val="en-US" w:bidi="th-TH"/>
        </w:rPr>
        <w:t xml:space="preserve"> </w:t>
      </w:r>
      <w:r w:rsidRPr="00346DE8">
        <w:rPr>
          <w:rFonts w:cstheme="minorBidi"/>
          <w:lang w:val="en-US" w:bidi="th-TH"/>
        </w:rPr>
        <w:t>201</w:t>
      </w:r>
      <w:r w:rsidR="00EE5451" w:rsidRPr="00346DE8">
        <w:rPr>
          <w:rFonts w:cstheme="minorBidi"/>
          <w:lang w:val="en-US" w:bidi="th-TH"/>
        </w:rPr>
        <w:t>9</w:t>
      </w:r>
      <w:r w:rsidRPr="00346DE8">
        <w:rPr>
          <w:rFonts w:cstheme="minorBidi"/>
          <w:lang w:val="en-US" w:bidi="th-TH"/>
        </w:rPr>
        <w:t xml:space="preserve"> </w:t>
      </w:r>
      <w:r w:rsidRPr="00346DE8">
        <w:rPr>
          <w:rFonts w:cstheme="minorBidi"/>
          <w:i/>
          <w:iCs/>
          <w:lang w:val="en-US" w:bidi="th-TH"/>
        </w:rPr>
        <w:t xml:space="preserve">(31 December </w:t>
      </w:r>
      <w:r w:rsidR="00EE5451" w:rsidRPr="00346DE8">
        <w:rPr>
          <w:rFonts w:cstheme="minorBidi"/>
          <w:i/>
          <w:iCs/>
          <w:lang w:val="en-US" w:bidi="th-TH"/>
        </w:rPr>
        <w:t>2018</w:t>
      </w:r>
      <w:r w:rsidRPr="00346DE8">
        <w:rPr>
          <w:rFonts w:cstheme="minorBidi"/>
          <w:i/>
          <w:iCs/>
          <w:lang w:val="en-US" w:bidi="th-TH"/>
        </w:rPr>
        <w:t>: 70.24%).</w:t>
      </w:r>
    </w:p>
    <w:p w:rsidR="00514CEF" w:rsidRPr="001E5FCC" w:rsidRDefault="00514CEF" w:rsidP="00C01197">
      <w:pPr>
        <w:pStyle w:val="Bo-C1Content"/>
        <w:rPr>
          <w:lang w:val="en-US"/>
        </w:rPr>
      </w:pPr>
    </w:p>
    <w:p w:rsidR="006201A9" w:rsidRPr="00064F02" w:rsidRDefault="006201A9" w:rsidP="008202F5">
      <w:pPr>
        <w:ind w:left="547" w:right="2"/>
        <w:jc w:val="thaiDistribute"/>
        <w:rPr>
          <w:szCs w:val="22"/>
        </w:rPr>
      </w:pPr>
      <w:r w:rsidRPr="00064F02">
        <w:rPr>
          <w:szCs w:val="22"/>
        </w:rPr>
        <w:t xml:space="preserve">The </w:t>
      </w:r>
      <w:r w:rsidRPr="00F27761">
        <w:rPr>
          <w:szCs w:val="22"/>
        </w:rPr>
        <w:t xml:space="preserve">principal business of the Company </w:t>
      </w:r>
      <w:proofErr w:type="gramStart"/>
      <w:r w:rsidRPr="00F27761">
        <w:rPr>
          <w:szCs w:val="22"/>
        </w:rPr>
        <w:t>are</w:t>
      </w:r>
      <w:proofErr w:type="gramEnd"/>
      <w:r w:rsidRPr="00F27761">
        <w:rPr>
          <w:szCs w:val="22"/>
        </w:rPr>
        <w:t xml:space="preserve"> manufacturing and distributing electricity and refuse derived f</w:t>
      </w:r>
      <w:r w:rsidR="00727F2F" w:rsidRPr="00F27761">
        <w:rPr>
          <w:szCs w:val="22"/>
        </w:rPr>
        <w:t xml:space="preserve">uel (RDF), </w:t>
      </w:r>
      <w:r w:rsidR="004E2BD7">
        <w:rPr>
          <w:szCs w:val="22"/>
        </w:rPr>
        <w:t xml:space="preserve">organics waste </w:t>
      </w:r>
      <w:r w:rsidRPr="00F27761">
        <w:rPr>
          <w:szCs w:val="22"/>
        </w:rPr>
        <w:t xml:space="preserve">and distributing diesel and natural </w:t>
      </w:r>
      <w:r w:rsidR="00F27761" w:rsidRPr="00F27761">
        <w:rPr>
          <w:szCs w:val="22"/>
        </w:rPr>
        <w:t>gas 12</w:t>
      </w:r>
      <w:r w:rsidRPr="00F27761">
        <w:rPr>
          <w:szCs w:val="22"/>
        </w:rPr>
        <w:t xml:space="preserve"> stations.</w:t>
      </w:r>
      <w:r w:rsidR="00D965D8" w:rsidRPr="00D965D8">
        <w:rPr>
          <w:rFonts w:cs="Times New Roman"/>
          <w:spacing w:val="-4"/>
          <w:szCs w:val="22"/>
        </w:rPr>
        <w:t xml:space="preserve"> </w:t>
      </w:r>
    </w:p>
    <w:p w:rsidR="0086228A" w:rsidRDefault="0086228A" w:rsidP="00C01197">
      <w:pPr>
        <w:pStyle w:val="Bo-C1Content"/>
      </w:pPr>
    </w:p>
    <w:p w:rsidR="00923471" w:rsidRPr="00607A4A" w:rsidRDefault="00923471" w:rsidP="00C01197">
      <w:pPr>
        <w:pStyle w:val="BodyText"/>
        <w:numPr>
          <w:ilvl w:val="0"/>
          <w:numId w:val="34"/>
        </w:numPr>
        <w:spacing w:after="0" w:line="240" w:lineRule="atLeast"/>
        <w:ind w:left="567" w:hanging="567"/>
        <w:jc w:val="thaiDistribute"/>
        <w:rPr>
          <w:rFonts w:cs="Times New Roman"/>
          <w:b/>
          <w:bCs/>
          <w:sz w:val="24"/>
          <w:szCs w:val="24"/>
          <w:lang w:val="en-US"/>
        </w:rPr>
      </w:pPr>
      <w:r w:rsidRPr="00607A4A">
        <w:rPr>
          <w:rFonts w:cs="Times New Roman"/>
          <w:b/>
          <w:bCs/>
          <w:sz w:val="24"/>
          <w:szCs w:val="24"/>
          <w:lang w:val="en-US"/>
        </w:rPr>
        <w:t xml:space="preserve">Basis of preparation of the </w:t>
      </w:r>
      <w:r w:rsidR="00222AAF">
        <w:rPr>
          <w:rFonts w:cs="Times New Roman"/>
          <w:b/>
          <w:bCs/>
          <w:sz w:val="24"/>
          <w:szCs w:val="24"/>
          <w:lang w:val="en-US"/>
        </w:rPr>
        <w:t xml:space="preserve">interim </w:t>
      </w:r>
      <w:r w:rsidRPr="00607A4A">
        <w:rPr>
          <w:rFonts w:cs="Times New Roman"/>
          <w:b/>
          <w:bCs/>
          <w:sz w:val="24"/>
          <w:szCs w:val="24"/>
          <w:lang w:val="en-US"/>
        </w:rPr>
        <w:t xml:space="preserve">financial statements </w:t>
      </w:r>
    </w:p>
    <w:p w:rsidR="00923471" w:rsidRPr="00C01197" w:rsidRDefault="00923471" w:rsidP="00C01197">
      <w:pPr>
        <w:pStyle w:val="Bo-C1Content"/>
        <w:rPr>
          <w:rFonts w:cs="Times New Roman"/>
          <w:rtl/>
          <w:cs/>
        </w:rPr>
      </w:pPr>
    </w:p>
    <w:p w:rsidR="00923471" w:rsidRPr="006D77FA" w:rsidRDefault="00923471" w:rsidP="00DA38F4">
      <w:pPr>
        <w:pStyle w:val="BodyText"/>
        <w:numPr>
          <w:ilvl w:val="0"/>
          <w:numId w:val="19"/>
        </w:numPr>
        <w:spacing w:after="0" w:line="240" w:lineRule="atLeast"/>
        <w:ind w:left="540" w:hanging="540"/>
        <w:jc w:val="both"/>
        <w:rPr>
          <w:rFonts w:cs="Times New Roman"/>
          <w:i/>
          <w:iCs/>
        </w:rPr>
      </w:pPr>
      <w:r w:rsidRPr="006D77FA">
        <w:rPr>
          <w:rFonts w:cs="Times New Roman"/>
          <w:i/>
          <w:iCs/>
        </w:rPr>
        <w:t>Statement of compliance</w:t>
      </w:r>
    </w:p>
    <w:p w:rsidR="00923471" w:rsidRPr="00607A4A" w:rsidRDefault="00923471" w:rsidP="00923471">
      <w:pPr>
        <w:pStyle w:val="BodyText"/>
        <w:spacing w:after="0" w:line="240" w:lineRule="atLeast"/>
        <w:ind w:left="540"/>
        <w:jc w:val="thaiDistribute"/>
        <w:rPr>
          <w:rFonts w:cs="Times New Roman"/>
        </w:rPr>
      </w:pPr>
    </w:p>
    <w:p w:rsidR="009B32F3" w:rsidRPr="00E50049" w:rsidRDefault="004B70BF" w:rsidP="00FB1BFB">
      <w:pPr>
        <w:pStyle w:val="BodyText"/>
        <w:spacing w:after="0" w:line="240" w:lineRule="atLeast"/>
        <w:ind w:left="540"/>
        <w:jc w:val="both"/>
      </w:pPr>
      <w:r w:rsidRPr="004B70BF">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186351">
        <w:rPr>
          <w:i/>
          <w:iCs/>
        </w:rPr>
        <w:t>Interim Financial Reporting</w:t>
      </w:r>
      <w:r w:rsidRPr="004B70BF">
        <w:t>, guidelines promulgated by the Federation of Accounting Professions and applicable rules and regulations of the Thai Securities and Exchange Commission</w:t>
      </w:r>
      <w:r w:rsidR="00E50049" w:rsidRPr="00FB1BFB">
        <w:t>.</w:t>
      </w:r>
      <w:r w:rsidR="00E50049" w:rsidRPr="00610BA4">
        <w:t xml:space="preserve"> </w:t>
      </w:r>
    </w:p>
    <w:p w:rsidR="00222AAF" w:rsidRPr="009B32F3" w:rsidRDefault="00222AAF" w:rsidP="00222AAF">
      <w:pPr>
        <w:pStyle w:val="BodyText"/>
        <w:spacing w:after="0" w:line="240" w:lineRule="atLeast"/>
        <w:ind w:left="540"/>
        <w:jc w:val="both"/>
        <w:rPr>
          <w:lang w:val="en-GB"/>
        </w:rPr>
      </w:pPr>
    </w:p>
    <w:p w:rsidR="00222AAF" w:rsidRDefault="00222AAF" w:rsidP="0081487C">
      <w:pPr>
        <w:pStyle w:val="BodyText"/>
        <w:spacing w:after="0" w:line="240" w:lineRule="atLeast"/>
        <w:ind w:left="540"/>
        <w:jc w:val="both"/>
      </w:pPr>
      <w:r w:rsidRPr="00652CD2">
        <w:t xml:space="preserve">The interim financial statements are prepared to provide an update on the financial statements for the year ended 31 December </w:t>
      </w:r>
      <w:r>
        <w:t>201</w:t>
      </w:r>
      <w:r w:rsidR="00EE5451">
        <w:t>8</w:t>
      </w:r>
      <w:r w:rsidRPr="00652CD2">
        <w:t xml:space="preserve">. They do not include </w:t>
      </w:r>
      <w:proofErr w:type="gramStart"/>
      <w:r w:rsidRPr="00652CD2">
        <w:t>all of</w:t>
      </w:r>
      <w:proofErr w:type="gramEnd"/>
      <w:r w:rsidRPr="00652CD2">
        <w:t xml:space="preserve"> the financial information required for full annual financial statements but focus on new activities, events and circumstances to avoid repetition of information previously reported. Accordingly, these interim financial statements should be read in </w:t>
      </w:r>
      <w:r w:rsidRPr="005C5E55">
        <w:rPr>
          <w:spacing w:val="4"/>
        </w:rPr>
        <w:t>conjunction with the financial statements of the Company</w:t>
      </w:r>
      <w:r w:rsidR="00477850" w:rsidRPr="005C5E55">
        <w:rPr>
          <w:spacing w:val="4"/>
        </w:rPr>
        <w:t xml:space="preserve"> and its subsidiaries</w:t>
      </w:r>
      <w:r w:rsidRPr="005C5E55">
        <w:rPr>
          <w:spacing w:val="4"/>
        </w:rPr>
        <w:t xml:space="preserve"> for the year ended</w:t>
      </w:r>
      <w:r w:rsidRPr="00652CD2">
        <w:t xml:space="preserve"> </w:t>
      </w:r>
      <w:r w:rsidR="00346DE8">
        <w:br/>
      </w:r>
      <w:r w:rsidRPr="00652CD2">
        <w:t xml:space="preserve">31 December </w:t>
      </w:r>
      <w:r>
        <w:t>201</w:t>
      </w:r>
      <w:r w:rsidR="00EE5451">
        <w:t>8</w:t>
      </w:r>
      <w:r w:rsidRPr="00652CD2">
        <w:t>.</w:t>
      </w:r>
    </w:p>
    <w:p w:rsidR="00175809" w:rsidRDefault="00175809" w:rsidP="00222AAF">
      <w:pPr>
        <w:pStyle w:val="BodyText"/>
        <w:spacing w:after="0" w:line="240" w:lineRule="atLeast"/>
        <w:ind w:left="540"/>
        <w:jc w:val="thaiDistribute"/>
      </w:pPr>
    </w:p>
    <w:p w:rsidR="000D59ED" w:rsidRPr="0024469A" w:rsidRDefault="000D59ED" w:rsidP="000D59ED">
      <w:pPr>
        <w:spacing w:line="240" w:lineRule="auto"/>
        <w:rPr>
          <w:rFonts w:cs="Times New Roman"/>
          <w:lang w:val="en-AU"/>
        </w:rPr>
      </w:pPr>
      <w:r>
        <w:rPr>
          <w:rFonts w:cs="Times New Roman"/>
        </w:rPr>
        <w:br w:type="page"/>
      </w:r>
    </w:p>
    <w:p w:rsidR="008630E2" w:rsidRDefault="008630E2" w:rsidP="00513CCF">
      <w:pPr>
        <w:pStyle w:val="BodyText"/>
        <w:numPr>
          <w:ilvl w:val="0"/>
          <w:numId w:val="19"/>
        </w:numPr>
        <w:tabs>
          <w:tab w:val="left" w:pos="540"/>
        </w:tabs>
        <w:spacing w:after="0" w:line="240" w:lineRule="atLeast"/>
        <w:ind w:hanging="720"/>
        <w:jc w:val="both"/>
        <w:rPr>
          <w:rFonts w:cs="Times New Roman"/>
          <w:i/>
          <w:iCs/>
        </w:rPr>
      </w:pPr>
      <w:r w:rsidRPr="006D77FA">
        <w:rPr>
          <w:rFonts w:cs="Times New Roman"/>
          <w:i/>
          <w:iCs/>
        </w:rPr>
        <w:lastRenderedPageBreak/>
        <w:t>Use of judgements</w:t>
      </w:r>
      <w:r w:rsidR="006E23EC">
        <w:rPr>
          <w:rFonts w:cs="Times New Roman"/>
          <w:i/>
          <w:iCs/>
        </w:rPr>
        <w:t xml:space="preserve">, </w:t>
      </w:r>
      <w:r w:rsidR="00937C14" w:rsidRPr="006D77FA">
        <w:rPr>
          <w:rFonts w:cs="Times New Roman"/>
          <w:i/>
          <w:iCs/>
        </w:rPr>
        <w:t>estimates</w:t>
      </w:r>
      <w:r w:rsidR="006E23EC">
        <w:rPr>
          <w:rFonts w:cs="Times New Roman"/>
          <w:i/>
          <w:iCs/>
        </w:rPr>
        <w:t xml:space="preserve"> and accounting policies</w:t>
      </w:r>
    </w:p>
    <w:p w:rsidR="006E23EC" w:rsidRDefault="006E23EC" w:rsidP="006E23EC">
      <w:pPr>
        <w:pStyle w:val="BodyText"/>
        <w:tabs>
          <w:tab w:val="left" w:pos="540"/>
        </w:tabs>
        <w:spacing w:after="0" w:line="240" w:lineRule="atLeast"/>
        <w:ind w:left="720"/>
        <w:jc w:val="both"/>
        <w:rPr>
          <w:rFonts w:cs="Times New Roman"/>
          <w:i/>
          <w:iCs/>
        </w:rPr>
      </w:pPr>
    </w:p>
    <w:p w:rsidR="006E23EC" w:rsidRPr="00B62949" w:rsidRDefault="006E23EC" w:rsidP="00821697">
      <w:pPr>
        <w:ind w:left="540"/>
        <w:jc w:val="both"/>
        <w:rPr>
          <w:rFonts w:cs="Cordia New"/>
        </w:rPr>
      </w:pPr>
      <w:r w:rsidRPr="00B62949">
        <w:rPr>
          <w:rFonts w:cs="Cordia New"/>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Revenue from Contracts with Customers (“TFRS 15”) which the Group has initially adopted to replace TAS 18 Revenue (“TAS 18”), TAS 11 Construction Contracts (“TAS11”) and related interpretations.</w:t>
      </w:r>
    </w:p>
    <w:p w:rsidR="00821697" w:rsidRPr="00B62949" w:rsidRDefault="00821697" w:rsidP="006E23EC">
      <w:pPr>
        <w:pStyle w:val="BodyText"/>
        <w:tabs>
          <w:tab w:val="left" w:pos="540"/>
        </w:tabs>
        <w:spacing w:after="0" w:line="240" w:lineRule="atLeast"/>
        <w:ind w:left="540"/>
        <w:jc w:val="both"/>
        <w:rPr>
          <w:rFonts w:cs="Times New Roman"/>
          <w:i/>
          <w:iCs/>
        </w:rPr>
      </w:pPr>
    </w:p>
    <w:p w:rsidR="00821697" w:rsidRDefault="00821697" w:rsidP="00821697">
      <w:pPr>
        <w:ind w:left="540"/>
        <w:jc w:val="both"/>
        <w:rPr>
          <w:b/>
          <w:bCs/>
          <w:color w:val="0000FF"/>
        </w:rPr>
      </w:pPr>
      <w:r w:rsidRPr="00B62949">
        <w:t>Under TFRS 15,</w:t>
      </w:r>
      <w:r w:rsidRPr="00B62949">
        <w:rPr>
          <w:rFonts w:cs="Cordia New"/>
        </w:rPr>
        <w:t xml:space="preserve"> </w:t>
      </w:r>
      <w:r w:rsidRPr="00B62949">
        <w:t xml:space="preserve">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w:t>
      </w:r>
      <w:proofErr w:type="gramStart"/>
      <w:r w:rsidRPr="00B62949">
        <w:t>buyer, and</w:t>
      </w:r>
      <w:proofErr w:type="gramEnd"/>
      <w:r w:rsidRPr="00B62949">
        <w:t xml:space="preserve"> recognises revenue from rendering of services by referenc</w:t>
      </w:r>
      <w:r w:rsidRPr="00B62949">
        <w:rPr>
          <w:rFonts w:cs="Cordia New"/>
        </w:rPr>
        <w:t xml:space="preserve">e to the stage of completion of the transaction at the end of the reporting period. No revenue is recognised if there is continuing management involvement with the goods or there are significant uncertainties regarding recovery of the consideration due. </w:t>
      </w:r>
      <w:r w:rsidRPr="007214B7">
        <w:t xml:space="preserve">Such </w:t>
      </w:r>
      <w:r w:rsidRPr="00B62949">
        <w:t>change</w:t>
      </w:r>
      <w:r w:rsidR="007214B7" w:rsidRPr="007214B7">
        <w:t xml:space="preserve"> </w:t>
      </w:r>
      <w:r w:rsidRPr="00B62949">
        <w:t xml:space="preserve">in accounting policy </w:t>
      </w:r>
      <w:r w:rsidRPr="007214B7">
        <w:t>has</w:t>
      </w:r>
      <w:r w:rsidRPr="00B62949">
        <w:rPr>
          <w:rFonts w:cs="Cordia New"/>
        </w:rPr>
        <w:t xml:space="preserve"> no material impacts on the financial statements.  </w:t>
      </w:r>
    </w:p>
    <w:p w:rsidR="00EA672C" w:rsidRPr="00B62949" w:rsidRDefault="00EA672C" w:rsidP="00821697">
      <w:pPr>
        <w:ind w:left="540"/>
        <w:jc w:val="both"/>
      </w:pPr>
    </w:p>
    <w:p w:rsidR="00821697" w:rsidRPr="00610BA4" w:rsidRDefault="00821697" w:rsidP="00821697">
      <w:pPr>
        <w:pStyle w:val="BodyText"/>
        <w:spacing w:after="0" w:line="240" w:lineRule="atLeast"/>
        <w:ind w:left="540"/>
        <w:jc w:val="both"/>
        <w:rPr>
          <w:rFonts w:cstheme="minorBidi"/>
          <w:b/>
          <w:bCs/>
          <w:color w:val="0000FF"/>
          <w:lang w:val="en-US" w:bidi="th-TH"/>
        </w:rPr>
      </w:pPr>
      <w:r w:rsidRPr="00B62949">
        <w:t xml:space="preserve">In addition, the Group has not early adopted </w:t>
      </w:r>
      <w:proofErr w:type="gramStart"/>
      <w:r w:rsidRPr="00B62949">
        <w:t>a number of</w:t>
      </w:r>
      <w:proofErr w:type="gramEnd"/>
      <w:r w:rsidRPr="00B62949">
        <w:t xml:space="preserve"> new and revised TFRS which are not yet effective for current period in preparing these</w:t>
      </w:r>
      <w:r w:rsidRPr="00B62949">
        <w:rPr>
          <w:rFonts w:hint="cs"/>
          <w:rtl/>
          <w:cs/>
        </w:rPr>
        <w:t xml:space="preserve"> </w:t>
      </w:r>
      <w:r w:rsidRPr="00B62949">
        <w:t>interim financial statements before the effective date. Those new and revised TFRS that are relevant to the Group’s</w:t>
      </w:r>
      <w:r w:rsidR="00B62949" w:rsidRPr="00B62949">
        <w:t xml:space="preserve"> </w:t>
      </w:r>
      <w:r w:rsidRPr="00B62949">
        <w:t>operations are disclosed in note 1</w:t>
      </w:r>
      <w:r w:rsidR="004A277E">
        <w:rPr>
          <w:lang w:bidi="th-TH"/>
        </w:rPr>
        <w:t>7</w:t>
      </w:r>
      <w:r w:rsidRPr="00B62949">
        <w:t xml:space="preserve">.   </w:t>
      </w:r>
    </w:p>
    <w:p w:rsidR="006D77FA" w:rsidRDefault="006D77FA" w:rsidP="006E23EC">
      <w:pPr>
        <w:pStyle w:val="BodyText"/>
        <w:spacing w:after="0" w:line="240" w:lineRule="atLeast"/>
        <w:ind w:right="63"/>
        <w:jc w:val="both"/>
      </w:pPr>
    </w:p>
    <w:p w:rsidR="00A97679" w:rsidRPr="00A52F44" w:rsidRDefault="00A97679" w:rsidP="00C01197">
      <w:pPr>
        <w:pStyle w:val="BodyText"/>
        <w:numPr>
          <w:ilvl w:val="0"/>
          <w:numId w:val="34"/>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t>Related parties</w:t>
      </w:r>
    </w:p>
    <w:p w:rsidR="00A97679" w:rsidRPr="00172B1A" w:rsidRDefault="00A97679" w:rsidP="00F9083C">
      <w:pPr>
        <w:pStyle w:val="Bo-C1Content"/>
      </w:pPr>
    </w:p>
    <w:p w:rsidR="00BA042C" w:rsidRPr="00172B1A" w:rsidRDefault="00FB1BFB" w:rsidP="00FB1BFB">
      <w:pPr>
        <w:pStyle w:val="BodyText"/>
        <w:spacing w:after="0" w:line="240" w:lineRule="atLeast"/>
        <w:ind w:left="540"/>
        <w:jc w:val="thaiDistribute"/>
      </w:pPr>
      <w:r>
        <w:t>Relationships with</w:t>
      </w:r>
      <w:r w:rsidR="004422FF">
        <w:t xml:space="preserve"> </w:t>
      </w:r>
      <w:r w:rsidR="007930ED">
        <w:t>k</w:t>
      </w:r>
      <w:r w:rsidR="004422FF">
        <w:t>ey management person</w:t>
      </w:r>
      <w:r w:rsidR="007930ED">
        <w:t>ne</w:t>
      </w:r>
      <w:r w:rsidR="004422FF">
        <w:t>l or related parties were as follows</w:t>
      </w:r>
      <w:r w:rsidR="00C46C10">
        <w:t>:</w:t>
      </w:r>
    </w:p>
    <w:p w:rsidR="00D35F2A" w:rsidRPr="003B39A5" w:rsidRDefault="00D35F2A" w:rsidP="003B39A5">
      <w:pPr>
        <w:pStyle w:val="Bo-C1Content"/>
        <w:rPr>
          <w:cs/>
        </w:rPr>
      </w:pPr>
    </w:p>
    <w:tbl>
      <w:tblPr>
        <w:tblW w:w="9198" w:type="dxa"/>
        <w:tblInd w:w="432" w:type="dxa"/>
        <w:tblLayout w:type="fixed"/>
        <w:tblLook w:val="01E0" w:firstRow="1" w:lastRow="1" w:firstColumn="1" w:lastColumn="1" w:noHBand="0" w:noVBand="0"/>
      </w:tblPr>
      <w:tblGrid>
        <w:gridCol w:w="3618"/>
        <w:gridCol w:w="1440"/>
        <w:gridCol w:w="4140"/>
      </w:tblGrid>
      <w:tr w:rsidR="003938DF" w:rsidRPr="00172B1A" w:rsidTr="00D22F6B">
        <w:trPr>
          <w:tblHeader/>
        </w:trPr>
        <w:tc>
          <w:tcPr>
            <w:tcW w:w="3618" w:type="dxa"/>
          </w:tcPr>
          <w:p w:rsidR="003938DF" w:rsidRPr="0046540C" w:rsidRDefault="003938DF" w:rsidP="00F11D7A">
            <w:pPr>
              <w:spacing w:line="240" w:lineRule="atLeast"/>
              <w:rPr>
                <w:rFonts w:cs="Times New Roman"/>
                <w:b/>
                <w:bCs/>
              </w:rPr>
            </w:pPr>
            <w:r w:rsidRPr="0046540C">
              <w:rPr>
                <w:rFonts w:cs="Times New Roman"/>
                <w:b/>
                <w:bCs/>
              </w:rPr>
              <w:t>Name of entities</w:t>
            </w:r>
            <w:r w:rsidR="001B2410" w:rsidRPr="0046540C">
              <w:rPr>
                <w:rFonts w:cs="Times New Roman"/>
                <w:b/>
                <w:bCs/>
              </w:rPr>
              <w:t xml:space="preserve"> </w:t>
            </w:r>
          </w:p>
        </w:tc>
        <w:tc>
          <w:tcPr>
            <w:tcW w:w="1440" w:type="dxa"/>
          </w:tcPr>
          <w:p w:rsidR="003938DF" w:rsidRPr="0046540C" w:rsidRDefault="003938DF" w:rsidP="00172B1A">
            <w:pPr>
              <w:spacing w:line="240" w:lineRule="atLeast"/>
              <w:ind w:left="-108" w:right="-108"/>
              <w:jc w:val="center"/>
              <w:rPr>
                <w:rFonts w:cs="Times New Roman"/>
                <w:b/>
                <w:bCs/>
              </w:rPr>
            </w:pPr>
            <w:r w:rsidRPr="0046540C">
              <w:rPr>
                <w:rFonts w:cs="Times New Roman"/>
                <w:b/>
                <w:bCs/>
              </w:rPr>
              <w:t>Country of</w:t>
            </w:r>
          </w:p>
        </w:tc>
        <w:tc>
          <w:tcPr>
            <w:tcW w:w="4140" w:type="dxa"/>
          </w:tcPr>
          <w:p w:rsidR="003938DF" w:rsidRPr="0046540C" w:rsidRDefault="003938DF" w:rsidP="00172B1A">
            <w:pPr>
              <w:spacing w:line="240" w:lineRule="atLeast"/>
              <w:rPr>
                <w:rFonts w:cs="Times New Roman"/>
                <w:b/>
                <w:bCs/>
              </w:rPr>
            </w:pPr>
            <w:r w:rsidRPr="0046540C">
              <w:rPr>
                <w:rFonts w:cs="Times New Roman"/>
                <w:b/>
                <w:bCs/>
              </w:rPr>
              <w:t>Nature of relationships</w:t>
            </w:r>
          </w:p>
        </w:tc>
      </w:tr>
      <w:tr w:rsidR="003938DF" w:rsidRPr="00172B1A" w:rsidTr="00D22F6B">
        <w:trPr>
          <w:tblHeader/>
        </w:trPr>
        <w:tc>
          <w:tcPr>
            <w:tcW w:w="3618" w:type="dxa"/>
          </w:tcPr>
          <w:p w:rsidR="003938DF" w:rsidRPr="0046540C" w:rsidRDefault="003938DF" w:rsidP="00172B1A">
            <w:pPr>
              <w:spacing w:line="240" w:lineRule="atLeast"/>
              <w:jc w:val="center"/>
              <w:rPr>
                <w:rFonts w:cs="Times New Roman"/>
                <w:b/>
                <w:bCs/>
              </w:rPr>
            </w:pPr>
          </w:p>
        </w:tc>
        <w:tc>
          <w:tcPr>
            <w:tcW w:w="1440" w:type="dxa"/>
          </w:tcPr>
          <w:p w:rsidR="003938DF" w:rsidRPr="0046540C" w:rsidRDefault="003938DF" w:rsidP="00172B1A">
            <w:pPr>
              <w:spacing w:line="240" w:lineRule="atLeast"/>
              <w:ind w:left="-108" w:right="-108"/>
              <w:jc w:val="center"/>
              <w:rPr>
                <w:rFonts w:cs="Times New Roman"/>
                <w:b/>
                <w:bCs/>
              </w:rPr>
            </w:pPr>
            <w:r w:rsidRPr="0046540C">
              <w:rPr>
                <w:rFonts w:cs="Times New Roman"/>
                <w:b/>
                <w:bCs/>
              </w:rPr>
              <w:t>incorporation/</w:t>
            </w:r>
          </w:p>
        </w:tc>
        <w:tc>
          <w:tcPr>
            <w:tcW w:w="4140" w:type="dxa"/>
          </w:tcPr>
          <w:p w:rsidR="003938DF" w:rsidRPr="0046540C" w:rsidRDefault="003938DF" w:rsidP="00172B1A">
            <w:pPr>
              <w:spacing w:line="240" w:lineRule="atLeast"/>
              <w:jc w:val="center"/>
              <w:rPr>
                <w:rFonts w:cs="Times New Roman"/>
                <w:b/>
                <w:bCs/>
              </w:rPr>
            </w:pPr>
          </w:p>
        </w:tc>
      </w:tr>
      <w:tr w:rsidR="003938DF" w:rsidRPr="00172B1A" w:rsidTr="00D22F6B">
        <w:trPr>
          <w:tblHeader/>
        </w:trPr>
        <w:tc>
          <w:tcPr>
            <w:tcW w:w="3618" w:type="dxa"/>
          </w:tcPr>
          <w:p w:rsidR="003938DF" w:rsidRPr="0046540C" w:rsidRDefault="003938DF" w:rsidP="00172B1A">
            <w:pPr>
              <w:spacing w:line="240" w:lineRule="atLeast"/>
              <w:jc w:val="center"/>
              <w:rPr>
                <w:rFonts w:cs="Times New Roman"/>
                <w:b/>
                <w:bCs/>
              </w:rPr>
            </w:pPr>
          </w:p>
        </w:tc>
        <w:tc>
          <w:tcPr>
            <w:tcW w:w="1440" w:type="dxa"/>
          </w:tcPr>
          <w:p w:rsidR="003938DF" w:rsidRPr="0046540C" w:rsidRDefault="003938DF" w:rsidP="00172B1A">
            <w:pPr>
              <w:spacing w:line="240" w:lineRule="atLeast"/>
              <w:ind w:left="-108" w:right="-108"/>
              <w:jc w:val="center"/>
              <w:rPr>
                <w:rFonts w:cs="Times New Roman"/>
                <w:b/>
                <w:bCs/>
              </w:rPr>
            </w:pPr>
            <w:r w:rsidRPr="0046540C">
              <w:rPr>
                <w:rFonts w:cs="Times New Roman"/>
                <w:b/>
                <w:bCs/>
              </w:rPr>
              <w:t>nationality</w:t>
            </w:r>
          </w:p>
        </w:tc>
        <w:tc>
          <w:tcPr>
            <w:tcW w:w="4140" w:type="dxa"/>
          </w:tcPr>
          <w:p w:rsidR="003938DF" w:rsidRPr="0046540C" w:rsidRDefault="003938DF" w:rsidP="00172B1A">
            <w:pPr>
              <w:spacing w:line="240" w:lineRule="atLeast"/>
              <w:jc w:val="center"/>
              <w:rPr>
                <w:rFonts w:cs="Times New Roman"/>
                <w:b/>
                <w:bCs/>
              </w:rPr>
            </w:pPr>
          </w:p>
        </w:tc>
      </w:tr>
      <w:tr w:rsidR="00A20A04" w:rsidRPr="00172B1A" w:rsidTr="00D22F6B">
        <w:tc>
          <w:tcPr>
            <w:tcW w:w="3618" w:type="dxa"/>
          </w:tcPr>
          <w:p w:rsidR="00A20A04" w:rsidRPr="0046540C" w:rsidRDefault="00A20A04" w:rsidP="009D7824">
            <w:pPr>
              <w:spacing w:line="240" w:lineRule="atLeast"/>
              <w:jc w:val="both"/>
              <w:rPr>
                <w:rFonts w:cs="Times New Roman"/>
              </w:rPr>
            </w:pPr>
          </w:p>
        </w:tc>
        <w:tc>
          <w:tcPr>
            <w:tcW w:w="1440" w:type="dxa"/>
          </w:tcPr>
          <w:p w:rsidR="00A20A04" w:rsidRPr="0046540C" w:rsidRDefault="00A20A04" w:rsidP="009D7824">
            <w:pPr>
              <w:spacing w:line="240" w:lineRule="atLeast"/>
              <w:jc w:val="center"/>
              <w:rPr>
                <w:rFonts w:cs="Times New Roman"/>
              </w:rPr>
            </w:pPr>
          </w:p>
        </w:tc>
        <w:tc>
          <w:tcPr>
            <w:tcW w:w="4140" w:type="dxa"/>
          </w:tcPr>
          <w:p w:rsidR="00A20A04" w:rsidRPr="0046540C" w:rsidRDefault="00A20A04" w:rsidP="009D7824">
            <w:pPr>
              <w:spacing w:line="240" w:lineRule="atLeast"/>
              <w:ind w:left="162" w:hanging="162"/>
              <w:jc w:val="both"/>
              <w:rPr>
                <w:rFonts w:cs="Times New Roman"/>
              </w:rPr>
            </w:pPr>
          </w:p>
        </w:tc>
      </w:tr>
      <w:tr w:rsidR="00923471" w:rsidRPr="00172B1A" w:rsidTr="00D22F6B">
        <w:tc>
          <w:tcPr>
            <w:tcW w:w="3618" w:type="dxa"/>
          </w:tcPr>
          <w:p w:rsidR="00923471" w:rsidRPr="0046540C" w:rsidRDefault="00923471" w:rsidP="009D7824">
            <w:pPr>
              <w:spacing w:line="240" w:lineRule="atLeast"/>
              <w:jc w:val="both"/>
              <w:rPr>
                <w:rFonts w:cs="Times New Roman"/>
              </w:rPr>
            </w:pPr>
            <w:r w:rsidRPr="0046540C">
              <w:rPr>
                <w:rFonts w:cs="Times New Roman"/>
              </w:rPr>
              <w:t>Key management personnel</w:t>
            </w:r>
          </w:p>
        </w:tc>
        <w:tc>
          <w:tcPr>
            <w:tcW w:w="1440" w:type="dxa"/>
          </w:tcPr>
          <w:p w:rsidR="00923471" w:rsidRPr="0046540C" w:rsidRDefault="00923471" w:rsidP="009D7824">
            <w:pPr>
              <w:spacing w:line="240" w:lineRule="atLeast"/>
              <w:jc w:val="center"/>
              <w:rPr>
                <w:rFonts w:cs="Times New Roman"/>
              </w:rPr>
            </w:pPr>
            <w:r w:rsidRPr="0046540C">
              <w:rPr>
                <w:rFonts w:cs="Times New Roman"/>
              </w:rPr>
              <w:t>Thailand</w:t>
            </w:r>
          </w:p>
        </w:tc>
        <w:tc>
          <w:tcPr>
            <w:tcW w:w="4140" w:type="dxa"/>
          </w:tcPr>
          <w:p w:rsidR="00923471" w:rsidRPr="0046540C" w:rsidRDefault="00923471" w:rsidP="009D7824">
            <w:pPr>
              <w:spacing w:line="240" w:lineRule="atLeast"/>
              <w:ind w:left="162" w:hanging="162"/>
              <w:jc w:val="both"/>
              <w:rPr>
                <w:rFonts w:cs="Times New Roman"/>
              </w:rPr>
            </w:pPr>
            <w:r w:rsidRPr="0046540C">
              <w:rPr>
                <w:rFonts w:cs="Times New Roman"/>
              </w:rPr>
              <w:t>Persons having authority and responsibility for planning, directing and controlling the activities of the entity, directly or indirectly, including any director (whether executive or otherwise) of the Company.</w:t>
            </w:r>
          </w:p>
        </w:tc>
      </w:tr>
      <w:tr w:rsidR="007F45EC" w:rsidRPr="00172B1A" w:rsidTr="00D22F6B">
        <w:tc>
          <w:tcPr>
            <w:tcW w:w="3618" w:type="dxa"/>
          </w:tcPr>
          <w:p w:rsidR="007F45EC" w:rsidRPr="0046540C" w:rsidRDefault="007F45EC" w:rsidP="00042C5F">
            <w:pPr>
              <w:spacing w:line="240" w:lineRule="atLeast"/>
              <w:jc w:val="both"/>
              <w:rPr>
                <w:rFonts w:cs="Times New Roman"/>
              </w:rPr>
            </w:pPr>
          </w:p>
        </w:tc>
        <w:tc>
          <w:tcPr>
            <w:tcW w:w="1440" w:type="dxa"/>
          </w:tcPr>
          <w:p w:rsidR="007F45EC" w:rsidRPr="0046540C" w:rsidRDefault="007F45EC" w:rsidP="00042C5F">
            <w:pPr>
              <w:spacing w:line="240" w:lineRule="atLeast"/>
              <w:jc w:val="center"/>
              <w:rPr>
                <w:rFonts w:cs="Times New Roman"/>
              </w:rPr>
            </w:pPr>
          </w:p>
        </w:tc>
        <w:tc>
          <w:tcPr>
            <w:tcW w:w="4140" w:type="dxa"/>
          </w:tcPr>
          <w:p w:rsidR="007F45EC" w:rsidRPr="0046540C" w:rsidRDefault="007F45EC" w:rsidP="00042C5F">
            <w:pPr>
              <w:spacing w:line="240" w:lineRule="atLeast"/>
              <w:jc w:val="both"/>
              <w:rPr>
                <w:rFonts w:cs="Times New Roman"/>
              </w:rPr>
            </w:pPr>
          </w:p>
        </w:tc>
      </w:tr>
      <w:tr w:rsidR="008A18A6" w:rsidRPr="00172B1A" w:rsidTr="00D22F6B">
        <w:tc>
          <w:tcPr>
            <w:tcW w:w="3618" w:type="dxa"/>
          </w:tcPr>
          <w:p w:rsidR="008A18A6" w:rsidRPr="0046540C" w:rsidRDefault="008A18A6" w:rsidP="00042C5F">
            <w:pPr>
              <w:spacing w:line="240" w:lineRule="atLeast"/>
              <w:jc w:val="both"/>
              <w:rPr>
                <w:rFonts w:cs="Times New Roman"/>
              </w:rPr>
            </w:pPr>
            <w:r w:rsidRPr="0046540C">
              <w:rPr>
                <w:rFonts w:cs="Times New Roman"/>
              </w:rPr>
              <w:t xml:space="preserve">TPI </w:t>
            </w:r>
            <w:proofErr w:type="spellStart"/>
            <w:r w:rsidRPr="0046540C">
              <w:rPr>
                <w:rFonts w:cs="Times New Roman"/>
              </w:rPr>
              <w:t>Polene</w:t>
            </w:r>
            <w:proofErr w:type="spellEnd"/>
            <w:r w:rsidRPr="0046540C">
              <w:rPr>
                <w:rFonts w:cs="Times New Roman"/>
              </w:rPr>
              <w:t xml:space="preserve"> Public Co., Ltd.</w:t>
            </w:r>
          </w:p>
        </w:tc>
        <w:tc>
          <w:tcPr>
            <w:tcW w:w="1440" w:type="dxa"/>
          </w:tcPr>
          <w:p w:rsidR="008A18A6" w:rsidRPr="0046540C" w:rsidRDefault="008A18A6" w:rsidP="00042C5F">
            <w:pPr>
              <w:spacing w:line="240" w:lineRule="atLeast"/>
              <w:jc w:val="center"/>
              <w:rPr>
                <w:rFonts w:cs="Times New Roman"/>
              </w:rPr>
            </w:pPr>
            <w:r w:rsidRPr="0046540C">
              <w:rPr>
                <w:rFonts w:cs="Times New Roman"/>
              </w:rPr>
              <w:t>Thailand</w:t>
            </w:r>
          </w:p>
        </w:tc>
        <w:tc>
          <w:tcPr>
            <w:tcW w:w="4140" w:type="dxa"/>
          </w:tcPr>
          <w:p w:rsidR="008A18A6" w:rsidRPr="0046540C" w:rsidRDefault="008A18A6" w:rsidP="00E65F46">
            <w:pPr>
              <w:spacing w:line="240" w:lineRule="atLeast"/>
              <w:jc w:val="thaiDistribute"/>
              <w:rPr>
                <w:rFonts w:cs="Times New Roman"/>
              </w:rPr>
            </w:pPr>
            <w:r w:rsidRPr="0046540C">
              <w:rPr>
                <w:rFonts w:cs="Times New Roman"/>
              </w:rPr>
              <w:t xml:space="preserve">Parent, </w:t>
            </w:r>
            <w:r w:rsidR="00E65F46" w:rsidRPr="0046540C">
              <w:rPr>
                <w:rFonts w:cs="Times New Roman"/>
              </w:rPr>
              <w:t>70</w:t>
            </w:r>
            <w:r w:rsidR="000A1B7C" w:rsidRPr="0046540C">
              <w:rPr>
                <w:rFonts w:cs="Times New Roman"/>
              </w:rPr>
              <w:t>.24%</w:t>
            </w:r>
            <w:r w:rsidRPr="0046540C">
              <w:rPr>
                <w:rFonts w:cs="Times New Roman"/>
              </w:rPr>
              <w:t xml:space="preserve"> shareholding, some </w:t>
            </w:r>
          </w:p>
        </w:tc>
      </w:tr>
      <w:tr w:rsidR="008A18A6" w:rsidRPr="00172B1A" w:rsidTr="00D22F6B">
        <w:trPr>
          <w:trHeight w:val="200"/>
        </w:trPr>
        <w:tc>
          <w:tcPr>
            <w:tcW w:w="3618" w:type="dxa"/>
          </w:tcPr>
          <w:p w:rsidR="008A18A6" w:rsidRPr="0046540C" w:rsidRDefault="008A18A6" w:rsidP="00042C5F">
            <w:pPr>
              <w:spacing w:line="240" w:lineRule="atLeast"/>
              <w:jc w:val="both"/>
              <w:rPr>
                <w:rFonts w:cs="Times New Roman"/>
              </w:rPr>
            </w:pPr>
          </w:p>
        </w:tc>
        <w:tc>
          <w:tcPr>
            <w:tcW w:w="1440" w:type="dxa"/>
          </w:tcPr>
          <w:p w:rsidR="008A18A6" w:rsidRPr="0046540C" w:rsidRDefault="008A18A6" w:rsidP="00042C5F">
            <w:pPr>
              <w:spacing w:line="240" w:lineRule="atLeast"/>
              <w:jc w:val="both"/>
              <w:rPr>
                <w:rFonts w:cs="Times New Roman"/>
              </w:rPr>
            </w:pPr>
          </w:p>
        </w:tc>
        <w:tc>
          <w:tcPr>
            <w:tcW w:w="4140" w:type="dxa"/>
          </w:tcPr>
          <w:p w:rsidR="008A18A6" w:rsidRPr="0046540C" w:rsidRDefault="008A18A6" w:rsidP="00F505EB">
            <w:pPr>
              <w:spacing w:line="240" w:lineRule="atLeast"/>
              <w:ind w:left="522" w:hanging="342"/>
              <w:jc w:val="thaiDistribute"/>
              <w:rPr>
                <w:rFonts w:cs="Times New Roman"/>
              </w:rPr>
            </w:pPr>
            <w:r w:rsidRPr="0046540C">
              <w:rPr>
                <w:rFonts w:cs="Times New Roman"/>
              </w:rPr>
              <w:t>common directors</w:t>
            </w:r>
          </w:p>
        </w:tc>
      </w:tr>
      <w:tr w:rsidR="006E5EE7" w:rsidRPr="00172B1A" w:rsidTr="00D22F6B">
        <w:tc>
          <w:tcPr>
            <w:tcW w:w="3618" w:type="dxa"/>
          </w:tcPr>
          <w:p w:rsidR="006E5EE7" w:rsidRPr="0046540C" w:rsidRDefault="006E5EE7" w:rsidP="00855629">
            <w:pPr>
              <w:spacing w:line="240" w:lineRule="atLeast"/>
              <w:jc w:val="both"/>
              <w:rPr>
                <w:rFonts w:cs="Times New Roman"/>
              </w:rPr>
            </w:pPr>
          </w:p>
        </w:tc>
        <w:tc>
          <w:tcPr>
            <w:tcW w:w="1440" w:type="dxa"/>
          </w:tcPr>
          <w:p w:rsidR="006E5EE7" w:rsidRPr="0046540C" w:rsidRDefault="006E5EE7" w:rsidP="00855629">
            <w:pPr>
              <w:spacing w:line="240" w:lineRule="atLeast"/>
              <w:jc w:val="center"/>
              <w:rPr>
                <w:rFonts w:cs="Times New Roman"/>
              </w:rPr>
            </w:pPr>
          </w:p>
        </w:tc>
        <w:tc>
          <w:tcPr>
            <w:tcW w:w="4140" w:type="dxa"/>
          </w:tcPr>
          <w:p w:rsidR="006E5EE7" w:rsidRPr="0046540C" w:rsidRDefault="006E5EE7" w:rsidP="00855629">
            <w:pPr>
              <w:spacing w:line="240" w:lineRule="atLeast"/>
              <w:jc w:val="both"/>
              <w:rPr>
                <w:rFonts w:cs="Times New Roman"/>
              </w:rPr>
            </w:pPr>
          </w:p>
        </w:tc>
      </w:tr>
      <w:tr w:rsidR="006D77FA" w:rsidRPr="00172B1A" w:rsidTr="00D22F6B">
        <w:tc>
          <w:tcPr>
            <w:tcW w:w="3618" w:type="dxa"/>
          </w:tcPr>
          <w:p w:rsidR="006D77FA" w:rsidRPr="0046540C" w:rsidRDefault="006D77FA" w:rsidP="006D77FA">
            <w:pPr>
              <w:spacing w:line="240" w:lineRule="atLeast"/>
              <w:jc w:val="both"/>
              <w:rPr>
                <w:rFonts w:cs="Times New Roman"/>
              </w:rPr>
            </w:pPr>
            <w:r w:rsidRPr="0046540C">
              <w:rPr>
                <w:rFonts w:cs="Times New Roman"/>
              </w:rPr>
              <w:t xml:space="preserve">TPI </w:t>
            </w:r>
            <w:proofErr w:type="spellStart"/>
            <w:r w:rsidRPr="0046540C">
              <w:rPr>
                <w:rFonts w:cs="Times New Roman"/>
              </w:rPr>
              <w:t>Polene</w:t>
            </w:r>
            <w:proofErr w:type="spellEnd"/>
            <w:r w:rsidRPr="0046540C">
              <w:rPr>
                <w:rFonts w:cs="Times New Roman"/>
              </w:rPr>
              <w:t xml:space="preserve"> Power Investment</w:t>
            </w:r>
            <w:r w:rsidR="00E7356F">
              <w:rPr>
                <w:rFonts w:cs="Times New Roman"/>
              </w:rPr>
              <w:t xml:space="preserve"> Co., Ltd.</w:t>
            </w:r>
          </w:p>
        </w:tc>
        <w:tc>
          <w:tcPr>
            <w:tcW w:w="1440" w:type="dxa"/>
          </w:tcPr>
          <w:p w:rsidR="006D77FA" w:rsidRPr="0046540C" w:rsidRDefault="006D77FA" w:rsidP="006D77FA">
            <w:pPr>
              <w:spacing w:line="240" w:lineRule="atLeast"/>
              <w:jc w:val="center"/>
              <w:rPr>
                <w:rFonts w:cs="Times New Roman"/>
              </w:rPr>
            </w:pPr>
            <w:r w:rsidRPr="0046540C">
              <w:rPr>
                <w:rFonts w:cs="Times New Roman"/>
              </w:rPr>
              <w:t>Cambodia</w:t>
            </w:r>
          </w:p>
        </w:tc>
        <w:tc>
          <w:tcPr>
            <w:tcW w:w="4140" w:type="dxa"/>
          </w:tcPr>
          <w:p w:rsidR="006D77FA" w:rsidRPr="0046540C" w:rsidRDefault="006D77FA" w:rsidP="006D77FA">
            <w:pPr>
              <w:spacing w:line="240" w:lineRule="atLeast"/>
              <w:ind w:left="162" w:hanging="162"/>
              <w:jc w:val="both"/>
              <w:rPr>
                <w:rFonts w:cs="Times New Roman"/>
              </w:rPr>
            </w:pPr>
            <w:r w:rsidRPr="0046540C">
              <w:rPr>
                <w:rFonts w:cs="Times New Roman"/>
                <w:spacing w:val="-2"/>
              </w:rPr>
              <w:t>Subsidiary, 100.00% shareholding</w:t>
            </w:r>
            <w:r w:rsidRPr="0046540C">
              <w:rPr>
                <w:rFonts w:cs="Times New Roman"/>
              </w:rPr>
              <w:t xml:space="preserve">, </w:t>
            </w:r>
          </w:p>
        </w:tc>
      </w:tr>
      <w:tr w:rsidR="006D77FA" w:rsidRPr="00172B1A" w:rsidTr="00D22F6B">
        <w:tc>
          <w:tcPr>
            <w:tcW w:w="3618" w:type="dxa"/>
          </w:tcPr>
          <w:p w:rsidR="006D77FA" w:rsidRPr="0046540C" w:rsidRDefault="006D77FA" w:rsidP="006D77FA">
            <w:pPr>
              <w:spacing w:line="240" w:lineRule="atLeast"/>
              <w:ind w:firstLine="270"/>
              <w:jc w:val="both"/>
              <w:rPr>
                <w:rFonts w:cs="Times New Roman"/>
              </w:rPr>
            </w:pPr>
          </w:p>
        </w:tc>
        <w:tc>
          <w:tcPr>
            <w:tcW w:w="1440" w:type="dxa"/>
          </w:tcPr>
          <w:p w:rsidR="006D77FA" w:rsidRPr="0046540C" w:rsidRDefault="006D77FA" w:rsidP="006D77FA">
            <w:pPr>
              <w:spacing w:line="240" w:lineRule="atLeast"/>
              <w:jc w:val="center"/>
              <w:rPr>
                <w:rFonts w:cs="Times New Roman"/>
              </w:rPr>
            </w:pPr>
          </w:p>
        </w:tc>
        <w:tc>
          <w:tcPr>
            <w:tcW w:w="4140" w:type="dxa"/>
          </w:tcPr>
          <w:p w:rsidR="006D77FA" w:rsidRPr="0046540C" w:rsidRDefault="006D77FA" w:rsidP="006D77FA">
            <w:pPr>
              <w:spacing w:line="240" w:lineRule="atLeast"/>
              <w:ind w:left="162"/>
              <w:jc w:val="both"/>
              <w:rPr>
                <w:rFonts w:cstheme="minorBidi"/>
                <w:spacing w:val="-2"/>
                <w:cs/>
                <w:lang w:bidi="th-TH"/>
              </w:rPr>
            </w:pPr>
            <w:r w:rsidRPr="0046540C">
              <w:rPr>
                <w:rFonts w:cs="Times New Roman"/>
                <w:szCs w:val="22"/>
              </w:rPr>
              <w:t>some common directors</w:t>
            </w:r>
          </w:p>
        </w:tc>
      </w:tr>
      <w:tr w:rsidR="00B97E80" w:rsidRPr="00172B1A" w:rsidTr="00D22F6B">
        <w:tc>
          <w:tcPr>
            <w:tcW w:w="3618" w:type="dxa"/>
          </w:tcPr>
          <w:p w:rsidR="00B97E80" w:rsidRPr="0046540C" w:rsidRDefault="00B97E80" w:rsidP="006D77FA">
            <w:pPr>
              <w:spacing w:line="240" w:lineRule="atLeast"/>
              <w:ind w:firstLine="270"/>
              <w:jc w:val="both"/>
              <w:rPr>
                <w:rFonts w:cs="Times New Roman"/>
              </w:rPr>
            </w:pPr>
          </w:p>
        </w:tc>
        <w:tc>
          <w:tcPr>
            <w:tcW w:w="1440" w:type="dxa"/>
          </w:tcPr>
          <w:p w:rsidR="00B97E80" w:rsidRPr="0046540C" w:rsidRDefault="00B97E80" w:rsidP="006D77FA">
            <w:pPr>
              <w:spacing w:line="240" w:lineRule="atLeast"/>
              <w:jc w:val="center"/>
              <w:rPr>
                <w:rFonts w:cs="Times New Roman"/>
              </w:rPr>
            </w:pPr>
          </w:p>
        </w:tc>
        <w:tc>
          <w:tcPr>
            <w:tcW w:w="4140" w:type="dxa"/>
          </w:tcPr>
          <w:p w:rsidR="00B97E80" w:rsidRPr="0046540C" w:rsidRDefault="00B97E80" w:rsidP="006D77FA">
            <w:pPr>
              <w:spacing w:line="240" w:lineRule="atLeast"/>
              <w:ind w:left="162"/>
              <w:jc w:val="both"/>
              <w:rPr>
                <w:rFonts w:cs="Times New Roman"/>
                <w:szCs w:val="22"/>
              </w:rPr>
            </w:pPr>
          </w:p>
        </w:tc>
      </w:tr>
      <w:tr w:rsidR="00B97E80" w:rsidRPr="00172B1A" w:rsidTr="00D22F6B">
        <w:tc>
          <w:tcPr>
            <w:tcW w:w="3618" w:type="dxa"/>
          </w:tcPr>
          <w:p w:rsidR="00B97E80" w:rsidRPr="0046540C" w:rsidRDefault="00B97E80" w:rsidP="00B97E80">
            <w:pPr>
              <w:spacing w:line="240" w:lineRule="atLeast"/>
              <w:jc w:val="both"/>
              <w:rPr>
                <w:rFonts w:cs="Times New Roman"/>
              </w:rPr>
            </w:pPr>
            <w:r w:rsidRPr="0046540C">
              <w:rPr>
                <w:rFonts w:cs="Times New Roman"/>
              </w:rPr>
              <w:t xml:space="preserve">TPI </w:t>
            </w:r>
            <w:proofErr w:type="spellStart"/>
            <w:r w:rsidRPr="0046540C">
              <w:rPr>
                <w:rFonts w:cs="Times New Roman"/>
              </w:rPr>
              <w:t>Polene</w:t>
            </w:r>
            <w:proofErr w:type="spellEnd"/>
            <w:r w:rsidRPr="0046540C">
              <w:rPr>
                <w:rFonts w:cs="Times New Roman"/>
              </w:rPr>
              <w:t xml:space="preserve"> Power (On</w:t>
            </w:r>
            <w:r w:rsidR="00A13013">
              <w:rPr>
                <w:rFonts w:cs="Times New Roman"/>
              </w:rPr>
              <w:t xml:space="preserve"> N</w:t>
            </w:r>
            <w:r w:rsidRPr="0046540C">
              <w:rPr>
                <w:rFonts w:cs="Times New Roman"/>
              </w:rPr>
              <w:t>ut) Co., Ltd.</w:t>
            </w:r>
          </w:p>
        </w:tc>
        <w:tc>
          <w:tcPr>
            <w:tcW w:w="1440" w:type="dxa"/>
          </w:tcPr>
          <w:p w:rsidR="00B97E80" w:rsidRPr="0046540C" w:rsidRDefault="00B97E80" w:rsidP="00B97E80">
            <w:pPr>
              <w:spacing w:line="240" w:lineRule="atLeast"/>
              <w:jc w:val="center"/>
              <w:rPr>
                <w:rFonts w:cs="Times New Roman"/>
              </w:rPr>
            </w:pPr>
            <w:r w:rsidRPr="0046540C">
              <w:rPr>
                <w:rFonts w:cs="Times New Roman"/>
              </w:rPr>
              <w:t>Thailand</w:t>
            </w:r>
          </w:p>
        </w:tc>
        <w:tc>
          <w:tcPr>
            <w:tcW w:w="4140" w:type="dxa"/>
          </w:tcPr>
          <w:p w:rsidR="00B97E80" w:rsidRPr="0046540C" w:rsidRDefault="00B97E80" w:rsidP="00B97E80">
            <w:pPr>
              <w:spacing w:line="240" w:lineRule="atLeast"/>
              <w:ind w:left="162" w:hanging="162"/>
              <w:jc w:val="both"/>
              <w:rPr>
                <w:rFonts w:cs="Times New Roman"/>
              </w:rPr>
            </w:pPr>
            <w:r w:rsidRPr="0046540C">
              <w:rPr>
                <w:rFonts w:cs="Times New Roman"/>
                <w:spacing w:val="-2"/>
              </w:rPr>
              <w:t>Subsidiary, 99.99% shareholding</w:t>
            </w:r>
            <w:r w:rsidRPr="0046540C">
              <w:rPr>
                <w:rFonts w:cs="Times New Roman"/>
              </w:rPr>
              <w:t xml:space="preserve">, </w:t>
            </w:r>
          </w:p>
        </w:tc>
      </w:tr>
      <w:tr w:rsidR="00B97E80" w:rsidRPr="00172B1A" w:rsidTr="00D22F6B">
        <w:tc>
          <w:tcPr>
            <w:tcW w:w="3618" w:type="dxa"/>
          </w:tcPr>
          <w:p w:rsidR="00B97E80" w:rsidRPr="0046540C" w:rsidRDefault="00B97E80" w:rsidP="00B97E80">
            <w:pPr>
              <w:spacing w:line="240" w:lineRule="atLeast"/>
              <w:jc w:val="both"/>
              <w:rPr>
                <w:rFonts w:cs="Times New Roman"/>
              </w:rPr>
            </w:pPr>
          </w:p>
        </w:tc>
        <w:tc>
          <w:tcPr>
            <w:tcW w:w="1440" w:type="dxa"/>
          </w:tcPr>
          <w:p w:rsidR="00B97E80" w:rsidRPr="0046540C" w:rsidRDefault="00B97E80" w:rsidP="00B97E80">
            <w:pPr>
              <w:spacing w:line="240" w:lineRule="atLeast"/>
              <w:jc w:val="center"/>
              <w:rPr>
                <w:rFonts w:cs="Times New Roman"/>
              </w:rPr>
            </w:pPr>
          </w:p>
        </w:tc>
        <w:tc>
          <w:tcPr>
            <w:tcW w:w="4140" w:type="dxa"/>
            <w:shd w:val="clear" w:color="auto" w:fill="auto"/>
          </w:tcPr>
          <w:p w:rsidR="00B97E80" w:rsidRPr="0046540C" w:rsidRDefault="00B97E80" w:rsidP="00B97E80">
            <w:pPr>
              <w:spacing w:line="240" w:lineRule="atLeast"/>
              <w:ind w:left="162"/>
              <w:jc w:val="both"/>
              <w:rPr>
                <w:rFonts w:cstheme="minorBidi"/>
                <w:spacing w:val="-2"/>
                <w:cs/>
                <w:lang w:bidi="th-TH"/>
              </w:rPr>
            </w:pPr>
            <w:r w:rsidRPr="0046540C">
              <w:rPr>
                <w:rFonts w:cs="Times New Roman"/>
                <w:szCs w:val="22"/>
              </w:rPr>
              <w:t>some common directors</w:t>
            </w:r>
          </w:p>
        </w:tc>
      </w:tr>
      <w:tr w:rsidR="00E7356F" w:rsidRPr="00172B1A" w:rsidTr="00D22F6B">
        <w:tc>
          <w:tcPr>
            <w:tcW w:w="3618" w:type="dxa"/>
          </w:tcPr>
          <w:p w:rsidR="00E7356F" w:rsidRPr="0046540C" w:rsidRDefault="00E7356F" w:rsidP="00B97E80">
            <w:pPr>
              <w:spacing w:line="240" w:lineRule="atLeast"/>
              <w:jc w:val="both"/>
              <w:rPr>
                <w:rFonts w:cs="Times New Roman"/>
              </w:rPr>
            </w:pPr>
          </w:p>
        </w:tc>
        <w:tc>
          <w:tcPr>
            <w:tcW w:w="1440" w:type="dxa"/>
          </w:tcPr>
          <w:p w:rsidR="00E7356F" w:rsidRPr="0046540C" w:rsidRDefault="00E7356F" w:rsidP="00B97E80">
            <w:pPr>
              <w:spacing w:line="240" w:lineRule="atLeast"/>
              <w:jc w:val="center"/>
              <w:rPr>
                <w:rFonts w:cs="Times New Roman"/>
              </w:rPr>
            </w:pPr>
          </w:p>
        </w:tc>
        <w:tc>
          <w:tcPr>
            <w:tcW w:w="4140" w:type="dxa"/>
            <w:shd w:val="clear" w:color="auto" w:fill="auto"/>
          </w:tcPr>
          <w:p w:rsidR="00E7356F" w:rsidRPr="0046540C" w:rsidRDefault="00E7356F" w:rsidP="00B97E80">
            <w:pPr>
              <w:spacing w:line="240" w:lineRule="atLeast"/>
              <w:ind w:left="162"/>
              <w:jc w:val="both"/>
              <w:rPr>
                <w:rFonts w:cs="Times New Roman"/>
                <w:szCs w:val="22"/>
              </w:rPr>
            </w:pPr>
          </w:p>
        </w:tc>
      </w:tr>
      <w:tr w:rsidR="003231F2" w:rsidRPr="00172B1A" w:rsidTr="00D22F6B">
        <w:tc>
          <w:tcPr>
            <w:tcW w:w="3618" w:type="dxa"/>
          </w:tcPr>
          <w:p w:rsidR="003231F2" w:rsidRPr="0046540C" w:rsidRDefault="003231F2" w:rsidP="003231F2">
            <w:pPr>
              <w:tabs>
                <w:tab w:val="left" w:pos="2986"/>
              </w:tabs>
              <w:ind w:left="252" w:right="34" w:hanging="252"/>
              <w:rPr>
                <w:rFonts w:cs="Times New Roman"/>
                <w:spacing w:val="-4"/>
                <w:szCs w:val="22"/>
              </w:rPr>
            </w:pPr>
            <w:r w:rsidRPr="0046540C">
              <w:rPr>
                <w:rFonts w:cs="Times New Roman"/>
                <w:spacing w:val="-4"/>
                <w:szCs w:val="22"/>
              </w:rPr>
              <w:t xml:space="preserve">Zenith International </w:t>
            </w:r>
            <w:r w:rsidR="00E7356F">
              <w:rPr>
                <w:rFonts w:cs="Times New Roman"/>
                <w:spacing w:val="-4"/>
                <w:szCs w:val="22"/>
              </w:rPr>
              <w:t>Power</w:t>
            </w:r>
            <w:r w:rsidRPr="0046540C">
              <w:rPr>
                <w:rFonts w:cs="Times New Roman"/>
                <w:spacing w:val="-4"/>
                <w:szCs w:val="22"/>
              </w:rPr>
              <w:t xml:space="preserve"> Co., Ltd.</w:t>
            </w:r>
          </w:p>
        </w:tc>
        <w:tc>
          <w:tcPr>
            <w:tcW w:w="1440" w:type="dxa"/>
          </w:tcPr>
          <w:p w:rsidR="003231F2" w:rsidRPr="0046540C" w:rsidRDefault="003231F2" w:rsidP="003231F2">
            <w:pPr>
              <w:spacing w:line="240" w:lineRule="atLeast"/>
              <w:jc w:val="center"/>
              <w:rPr>
                <w:rFonts w:cs="Times New Roman"/>
              </w:rPr>
            </w:pPr>
            <w:r w:rsidRPr="0046540C">
              <w:rPr>
                <w:rFonts w:cs="Times New Roman"/>
              </w:rPr>
              <w:t>Thailand</w:t>
            </w:r>
          </w:p>
        </w:tc>
        <w:tc>
          <w:tcPr>
            <w:tcW w:w="4140" w:type="dxa"/>
            <w:shd w:val="clear" w:color="auto" w:fill="auto"/>
          </w:tcPr>
          <w:p w:rsidR="003231F2" w:rsidRPr="0046540C" w:rsidRDefault="003231F2" w:rsidP="003231F2">
            <w:pPr>
              <w:spacing w:line="240" w:lineRule="atLeast"/>
              <w:ind w:left="162" w:hanging="162"/>
              <w:jc w:val="both"/>
              <w:rPr>
                <w:rFonts w:cs="Times New Roman"/>
              </w:rPr>
            </w:pPr>
            <w:r w:rsidRPr="0046540C">
              <w:rPr>
                <w:rFonts w:cs="Times New Roman"/>
                <w:spacing w:val="-2"/>
              </w:rPr>
              <w:t>Subsidiary, 99.99% shareholding</w:t>
            </w:r>
            <w:r w:rsidRPr="0046540C">
              <w:rPr>
                <w:rFonts w:cs="Times New Roman"/>
              </w:rPr>
              <w:t xml:space="preserve">, </w:t>
            </w:r>
          </w:p>
        </w:tc>
      </w:tr>
      <w:tr w:rsidR="003231F2" w:rsidRPr="00172B1A" w:rsidTr="00D22F6B">
        <w:tc>
          <w:tcPr>
            <w:tcW w:w="3618" w:type="dxa"/>
          </w:tcPr>
          <w:p w:rsidR="003231F2" w:rsidRPr="00EE232D" w:rsidRDefault="00EE232D" w:rsidP="000B0B89">
            <w:pPr>
              <w:spacing w:line="240" w:lineRule="atLeast"/>
              <w:ind w:left="270"/>
              <w:rPr>
                <w:lang w:val="en-US" w:bidi="th-TH"/>
              </w:rPr>
            </w:pPr>
            <w:r>
              <w:rPr>
                <w:lang w:val="en-US" w:bidi="th-TH"/>
              </w:rPr>
              <w:t>(Formerly Zenith International Trading Co., Ltd.</w:t>
            </w:r>
            <w:r w:rsidR="000B0B89">
              <w:rPr>
                <w:lang w:val="en-US" w:bidi="th-TH"/>
              </w:rPr>
              <w:t>)</w:t>
            </w:r>
          </w:p>
        </w:tc>
        <w:tc>
          <w:tcPr>
            <w:tcW w:w="1440" w:type="dxa"/>
          </w:tcPr>
          <w:p w:rsidR="003231F2" w:rsidRPr="0046540C" w:rsidRDefault="003231F2" w:rsidP="003231F2">
            <w:pPr>
              <w:spacing w:line="240" w:lineRule="atLeast"/>
              <w:jc w:val="center"/>
              <w:rPr>
                <w:rFonts w:cs="Times New Roman"/>
              </w:rPr>
            </w:pPr>
          </w:p>
        </w:tc>
        <w:tc>
          <w:tcPr>
            <w:tcW w:w="4140" w:type="dxa"/>
            <w:shd w:val="clear" w:color="auto" w:fill="auto"/>
          </w:tcPr>
          <w:p w:rsidR="003231F2" w:rsidRPr="003231F2" w:rsidRDefault="003231F2" w:rsidP="003231F2">
            <w:pPr>
              <w:spacing w:line="240" w:lineRule="atLeast"/>
              <w:ind w:left="162"/>
              <w:jc w:val="both"/>
              <w:rPr>
                <w:rFonts w:cs="Times New Roman"/>
                <w:szCs w:val="22"/>
              </w:rPr>
            </w:pPr>
            <w:r w:rsidRPr="0046540C">
              <w:rPr>
                <w:rFonts w:cs="Times New Roman"/>
                <w:szCs w:val="22"/>
              </w:rPr>
              <w:t>some common directors</w:t>
            </w:r>
          </w:p>
        </w:tc>
      </w:tr>
      <w:tr w:rsidR="003231F2" w:rsidRPr="00172B1A" w:rsidTr="00D22F6B">
        <w:tc>
          <w:tcPr>
            <w:tcW w:w="3618" w:type="dxa"/>
          </w:tcPr>
          <w:p w:rsidR="003231F2" w:rsidRPr="0046540C" w:rsidRDefault="003231F2" w:rsidP="003231F2">
            <w:pPr>
              <w:spacing w:line="240" w:lineRule="atLeast"/>
              <w:jc w:val="both"/>
              <w:rPr>
                <w:rFonts w:cs="Times New Roman"/>
              </w:rPr>
            </w:pPr>
          </w:p>
        </w:tc>
        <w:tc>
          <w:tcPr>
            <w:tcW w:w="1440" w:type="dxa"/>
          </w:tcPr>
          <w:p w:rsidR="003231F2" w:rsidRPr="0046540C" w:rsidRDefault="003231F2" w:rsidP="003231F2">
            <w:pPr>
              <w:spacing w:line="240" w:lineRule="atLeast"/>
              <w:jc w:val="center"/>
              <w:rPr>
                <w:rFonts w:cs="Times New Roman"/>
              </w:rPr>
            </w:pPr>
          </w:p>
        </w:tc>
        <w:tc>
          <w:tcPr>
            <w:tcW w:w="4140" w:type="dxa"/>
            <w:shd w:val="clear" w:color="auto" w:fill="auto"/>
          </w:tcPr>
          <w:p w:rsidR="003231F2" w:rsidRPr="0046540C" w:rsidRDefault="003231F2" w:rsidP="003231F2">
            <w:pPr>
              <w:spacing w:line="240" w:lineRule="atLeast"/>
              <w:jc w:val="both"/>
              <w:rPr>
                <w:rFonts w:cs="Times New Roman"/>
              </w:rPr>
            </w:pPr>
          </w:p>
        </w:tc>
      </w:tr>
      <w:tr w:rsidR="00EE232D" w:rsidRPr="00172B1A" w:rsidTr="00D22F6B">
        <w:tc>
          <w:tcPr>
            <w:tcW w:w="3618" w:type="dxa"/>
          </w:tcPr>
          <w:p w:rsidR="00EE232D" w:rsidRPr="0046540C" w:rsidRDefault="00EE232D" w:rsidP="003231F2">
            <w:pPr>
              <w:spacing w:line="240" w:lineRule="atLeast"/>
              <w:jc w:val="both"/>
              <w:rPr>
                <w:rFonts w:cs="Times New Roman"/>
              </w:rPr>
            </w:pPr>
          </w:p>
        </w:tc>
        <w:tc>
          <w:tcPr>
            <w:tcW w:w="1440" w:type="dxa"/>
          </w:tcPr>
          <w:p w:rsidR="00EE232D" w:rsidRPr="0046540C" w:rsidRDefault="00EE232D" w:rsidP="003231F2">
            <w:pPr>
              <w:spacing w:line="240" w:lineRule="atLeast"/>
              <w:jc w:val="center"/>
              <w:rPr>
                <w:rFonts w:cs="Times New Roman"/>
              </w:rPr>
            </w:pPr>
          </w:p>
        </w:tc>
        <w:tc>
          <w:tcPr>
            <w:tcW w:w="4140" w:type="dxa"/>
            <w:shd w:val="clear" w:color="auto" w:fill="auto"/>
          </w:tcPr>
          <w:p w:rsidR="00EE232D" w:rsidRPr="0046540C" w:rsidRDefault="00EE232D" w:rsidP="003231F2">
            <w:pPr>
              <w:spacing w:line="240" w:lineRule="atLeast"/>
              <w:ind w:left="162" w:hanging="162"/>
              <w:jc w:val="both"/>
              <w:rPr>
                <w:rFonts w:cs="Times New Roman"/>
              </w:rPr>
            </w:pPr>
          </w:p>
        </w:tc>
      </w:tr>
      <w:tr w:rsidR="00EE232D" w:rsidRPr="00172B1A" w:rsidTr="00D22F6B">
        <w:tc>
          <w:tcPr>
            <w:tcW w:w="3618" w:type="dxa"/>
          </w:tcPr>
          <w:p w:rsidR="00EE232D" w:rsidRPr="0046540C" w:rsidRDefault="00EE232D" w:rsidP="003231F2">
            <w:pPr>
              <w:spacing w:line="240" w:lineRule="atLeast"/>
              <w:jc w:val="both"/>
              <w:rPr>
                <w:rFonts w:cs="Times New Roman"/>
              </w:rPr>
            </w:pPr>
          </w:p>
        </w:tc>
        <w:tc>
          <w:tcPr>
            <w:tcW w:w="1440" w:type="dxa"/>
          </w:tcPr>
          <w:p w:rsidR="00EE232D" w:rsidRPr="0046540C" w:rsidRDefault="00EE232D" w:rsidP="003231F2">
            <w:pPr>
              <w:spacing w:line="240" w:lineRule="atLeast"/>
              <w:jc w:val="center"/>
              <w:rPr>
                <w:rFonts w:cs="Times New Roman"/>
              </w:rPr>
            </w:pPr>
          </w:p>
        </w:tc>
        <w:tc>
          <w:tcPr>
            <w:tcW w:w="4140" w:type="dxa"/>
            <w:shd w:val="clear" w:color="auto" w:fill="auto"/>
          </w:tcPr>
          <w:p w:rsidR="00EE232D" w:rsidRPr="0046540C" w:rsidRDefault="00EE232D" w:rsidP="003231F2">
            <w:pPr>
              <w:spacing w:line="240" w:lineRule="atLeast"/>
              <w:ind w:left="162" w:hanging="162"/>
              <w:jc w:val="both"/>
              <w:rPr>
                <w:rFonts w:cs="Times New Roman"/>
              </w:rPr>
            </w:pPr>
          </w:p>
        </w:tc>
      </w:tr>
      <w:tr w:rsidR="003231F2" w:rsidRPr="00172B1A" w:rsidTr="00D22F6B">
        <w:tc>
          <w:tcPr>
            <w:tcW w:w="3618" w:type="dxa"/>
          </w:tcPr>
          <w:p w:rsidR="003231F2" w:rsidRPr="0046540C" w:rsidRDefault="003231F2" w:rsidP="003231F2">
            <w:pPr>
              <w:spacing w:line="240" w:lineRule="atLeast"/>
              <w:jc w:val="both"/>
              <w:rPr>
                <w:rFonts w:cs="Times New Roman"/>
              </w:rPr>
            </w:pPr>
            <w:r w:rsidRPr="0046540C">
              <w:rPr>
                <w:rFonts w:cs="Times New Roman"/>
              </w:rPr>
              <w:t xml:space="preserve">TPI </w:t>
            </w:r>
            <w:proofErr w:type="spellStart"/>
            <w:r w:rsidRPr="0046540C">
              <w:rPr>
                <w:rFonts w:cs="Times New Roman"/>
              </w:rPr>
              <w:t>Polene</w:t>
            </w:r>
            <w:proofErr w:type="spellEnd"/>
            <w:r w:rsidRPr="0046540C">
              <w:rPr>
                <w:rFonts w:cs="Times New Roman"/>
              </w:rPr>
              <w:t xml:space="preserve"> Bio Organics Co., Ltd. </w:t>
            </w:r>
          </w:p>
        </w:tc>
        <w:tc>
          <w:tcPr>
            <w:tcW w:w="1440" w:type="dxa"/>
          </w:tcPr>
          <w:p w:rsidR="003231F2" w:rsidRPr="0046540C" w:rsidRDefault="003231F2" w:rsidP="003231F2">
            <w:pPr>
              <w:spacing w:line="240" w:lineRule="atLeast"/>
              <w:jc w:val="center"/>
              <w:rPr>
                <w:rFonts w:cs="Times New Roman"/>
              </w:rPr>
            </w:pPr>
            <w:r w:rsidRPr="0046540C">
              <w:rPr>
                <w:rFonts w:cs="Times New Roman"/>
              </w:rPr>
              <w:t>Thailand</w:t>
            </w:r>
          </w:p>
        </w:tc>
        <w:tc>
          <w:tcPr>
            <w:tcW w:w="4140" w:type="dxa"/>
            <w:shd w:val="clear" w:color="auto" w:fill="auto"/>
          </w:tcPr>
          <w:p w:rsidR="003231F2" w:rsidRPr="0046540C" w:rsidRDefault="003231F2" w:rsidP="003231F2">
            <w:pPr>
              <w:spacing w:line="240" w:lineRule="atLeast"/>
              <w:ind w:left="162" w:hanging="162"/>
              <w:jc w:val="both"/>
              <w:rPr>
                <w:rFonts w:cs="Times New Roman"/>
              </w:rPr>
            </w:pPr>
            <w:r w:rsidRPr="0046540C">
              <w:rPr>
                <w:rFonts w:cs="Times New Roman"/>
              </w:rPr>
              <w:t xml:space="preserve">Subsidiary of the parent’s company and some common directors </w:t>
            </w:r>
          </w:p>
        </w:tc>
      </w:tr>
      <w:tr w:rsidR="003231F2" w:rsidRPr="00172B1A" w:rsidTr="00D22F6B">
        <w:tc>
          <w:tcPr>
            <w:tcW w:w="3618" w:type="dxa"/>
          </w:tcPr>
          <w:p w:rsidR="003231F2" w:rsidRPr="0046540C" w:rsidRDefault="003231F2" w:rsidP="003231F2">
            <w:pPr>
              <w:tabs>
                <w:tab w:val="left" w:pos="2986"/>
              </w:tabs>
              <w:ind w:left="252" w:right="34" w:hanging="252"/>
              <w:rPr>
                <w:rFonts w:cs="Times New Roman"/>
                <w:spacing w:val="-4"/>
                <w:szCs w:val="22"/>
              </w:rPr>
            </w:pPr>
          </w:p>
        </w:tc>
        <w:tc>
          <w:tcPr>
            <w:tcW w:w="1440" w:type="dxa"/>
          </w:tcPr>
          <w:p w:rsidR="003231F2" w:rsidRPr="0046540C" w:rsidRDefault="003231F2" w:rsidP="003231F2">
            <w:pPr>
              <w:spacing w:line="240" w:lineRule="atLeast"/>
              <w:jc w:val="center"/>
              <w:rPr>
                <w:rFonts w:cs="Times New Roman"/>
              </w:rPr>
            </w:pPr>
          </w:p>
        </w:tc>
        <w:tc>
          <w:tcPr>
            <w:tcW w:w="4140" w:type="dxa"/>
            <w:shd w:val="clear" w:color="auto" w:fill="auto"/>
          </w:tcPr>
          <w:p w:rsidR="003231F2" w:rsidRPr="0046540C" w:rsidRDefault="003231F2" w:rsidP="003231F2">
            <w:pPr>
              <w:spacing w:line="240" w:lineRule="atLeast"/>
              <w:ind w:left="162" w:hanging="162"/>
              <w:jc w:val="both"/>
              <w:rPr>
                <w:rFonts w:cs="Times New Roman"/>
              </w:rPr>
            </w:pPr>
          </w:p>
        </w:tc>
      </w:tr>
      <w:tr w:rsidR="003231F2" w:rsidRPr="00172B1A" w:rsidTr="00D22F6B">
        <w:tc>
          <w:tcPr>
            <w:tcW w:w="3618" w:type="dxa"/>
          </w:tcPr>
          <w:p w:rsidR="003231F2" w:rsidRPr="0046540C" w:rsidRDefault="003231F2" w:rsidP="003231F2">
            <w:pPr>
              <w:pStyle w:val="block"/>
              <w:spacing w:after="0" w:line="240" w:lineRule="atLeast"/>
              <w:ind w:left="0"/>
              <w:rPr>
                <w:lang w:val="en-GB"/>
              </w:rPr>
            </w:pPr>
            <w:r w:rsidRPr="0046540C">
              <w:rPr>
                <w:lang w:val="en-GB"/>
              </w:rPr>
              <w:t>TPI Service Co., Ltd.</w:t>
            </w:r>
          </w:p>
        </w:tc>
        <w:tc>
          <w:tcPr>
            <w:tcW w:w="1440" w:type="dxa"/>
          </w:tcPr>
          <w:p w:rsidR="003231F2" w:rsidRPr="0046540C" w:rsidRDefault="003231F2" w:rsidP="003231F2">
            <w:pPr>
              <w:pStyle w:val="block"/>
              <w:spacing w:after="0" w:line="240" w:lineRule="atLeast"/>
              <w:ind w:left="0"/>
              <w:jc w:val="center"/>
              <w:rPr>
                <w:lang w:val="en-GB"/>
              </w:rPr>
            </w:pPr>
            <w:r w:rsidRPr="0046540C">
              <w:rPr>
                <w:lang w:val="en-GB"/>
              </w:rPr>
              <w:t>Thailand</w:t>
            </w:r>
          </w:p>
        </w:tc>
        <w:tc>
          <w:tcPr>
            <w:tcW w:w="4140" w:type="dxa"/>
            <w:shd w:val="clear" w:color="auto" w:fill="auto"/>
          </w:tcPr>
          <w:p w:rsidR="003231F2" w:rsidRPr="0046540C" w:rsidRDefault="003231F2" w:rsidP="003231F2">
            <w:pPr>
              <w:spacing w:line="240" w:lineRule="atLeast"/>
              <w:ind w:left="162" w:hanging="162"/>
              <w:jc w:val="both"/>
              <w:rPr>
                <w:rFonts w:cs="Times New Roman"/>
              </w:rPr>
            </w:pPr>
            <w:r w:rsidRPr="0046540C">
              <w:rPr>
                <w:rFonts w:cs="Times New Roman"/>
              </w:rPr>
              <w:t xml:space="preserve">Subsidiary of the parent’s company and some common directors </w:t>
            </w:r>
          </w:p>
        </w:tc>
      </w:tr>
      <w:tr w:rsidR="003231F2" w:rsidRPr="00172B1A" w:rsidTr="00D22F6B">
        <w:tc>
          <w:tcPr>
            <w:tcW w:w="3618" w:type="dxa"/>
          </w:tcPr>
          <w:p w:rsidR="003231F2" w:rsidRPr="0046540C" w:rsidRDefault="003231F2" w:rsidP="003231F2">
            <w:pPr>
              <w:pStyle w:val="block"/>
              <w:spacing w:after="0" w:line="240" w:lineRule="atLeast"/>
              <w:ind w:left="0"/>
              <w:rPr>
                <w:lang w:val="en-GB"/>
              </w:rPr>
            </w:pPr>
          </w:p>
        </w:tc>
        <w:tc>
          <w:tcPr>
            <w:tcW w:w="1440" w:type="dxa"/>
          </w:tcPr>
          <w:p w:rsidR="003231F2" w:rsidRPr="0046540C" w:rsidRDefault="003231F2" w:rsidP="003231F2">
            <w:pPr>
              <w:pStyle w:val="block"/>
              <w:spacing w:after="0" w:line="240" w:lineRule="atLeast"/>
              <w:ind w:left="0"/>
              <w:jc w:val="center"/>
              <w:rPr>
                <w:lang w:val="en-GB"/>
              </w:rPr>
            </w:pPr>
          </w:p>
        </w:tc>
        <w:tc>
          <w:tcPr>
            <w:tcW w:w="4140" w:type="dxa"/>
          </w:tcPr>
          <w:p w:rsidR="003231F2" w:rsidRPr="0046540C" w:rsidRDefault="003231F2" w:rsidP="003231F2">
            <w:pPr>
              <w:pStyle w:val="block"/>
              <w:spacing w:after="0" w:line="240" w:lineRule="atLeast"/>
              <w:ind w:left="0"/>
              <w:rPr>
                <w:rFonts w:cs="Times New Roman"/>
                <w:lang w:val="en-GB"/>
              </w:rPr>
            </w:pPr>
          </w:p>
        </w:tc>
      </w:tr>
      <w:tr w:rsidR="003231F2" w:rsidRPr="00172B1A" w:rsidTr="00D22F6B">
        <w:tc>
          <w:tcPr>
            <w:tcW w:w="3618" w:type="dxa"/>
            <w:shd w:val="clear" w:color="auto" w:fill="auto"/>
          </w:tcPr>
          <w:p w:rsidR="003231F2" w:rsidRPr="0046540C" w:rsidRDefault="003231F2" w:rsidP="003231F2">
            <w:pPr>
              <w:pStyle w:val="headingitalic"/>
              <w:spacing w:after="0" w:line="240" w:lineRule="atLeast"/>
              <w:rPr>
                <w:i w:val="0"/>
                <w:iCs w:val="0"/>
              </w:rPr>
            </w:pPr>
            <w:r w:rsidRPr="0046540C">
              <w:rPr>
                <w:i w:val="0"/>
                <w:iCs w:val="0"/>
                <w:lang w:val="en-US"/>
              </w:rPr>
              <w:t>TPI Refinery (1997)</w:t>
            </w:r>
            <w:r w:rsidRPr="0046540C">
              <w:rPr>
                <w:i w:val="0"/>
                <w:iCs w:val="0"/>
              </w:rPr>
              <w:t xml:space="preserve"> Co., Ltd.</w:t>
            </w:r>
          </w:p>
        </w:tc>
        <w:tc>
          <w:tcPr>
            <w:tcW w:w="1440" w:type="dxa"/>
            <w:shd w:val="clear" w:color="auto" w:fill="auto"/>
          </w:tcPr>
          <w:p w:rsidR="003231F2" w:rsidRPr="0046540C" w:rsidRDefault="003231F2" w:rsidP="003231F2">
            <w:pPr>
              <w:pStyle w:val="headingitalic"/>
              <w:spacing w:after="0" w:line="240" w:lineRule="atLeast"/>
              <w:ind w:left="-86" w:right="-86"/>
              <w:jc w:val="center"/>
              <w:rPr>
                <w:i w:val="0"/>
                <w:iCs w:val="0"/>
              </w:rPr>
            </w:pPr>
            <w:r w:rsidRPr="0046540C">
              <w:rPr>
                <w:i w:val="0"/>
                <w:iCs w:val="0"/>
              </w:rPr>
              <w:t>Thailand</w:t>
            </w:r>
          </w:p>
        </w:tc>
        <w:tc>
          <w:tcPr>
            <w:tcW w:w="4140" w:type="dxa"/>
            <w:shd w:val="clear" w:color="auto" w:fill="auto"/>
          </w:tcPr>
          <w:p w:rsidR="003231F2" w:rsidRPr="0046540C" w:rsidRDefault="003231F2" w:rsidP="003231F2">
            <w:pPr>
              <w:spacing w:line="240" w:lineRule="atLeast"/>
              <w:ind w:left="162" w:hanging="162"/>
              <w:jc w:val="both"/>
              <w:rPr>
                <w:rFonts w:cs="Times New Roman"/>
              </w:rPr>
            </w:pPr>
            <w:r w:rsidRPr="0046540C">
              <w:rPr>
                <w:rFonts w:cs="Times New Roman"/>
              </w:rPr>
              <w:t xml:space="preserve">Subsidiary of the parent’s company and some common directors </w:t>
            </w:r>
          </w:p>
        </w:tc>
      </w:tr>
      <w:tr w:rsidR="003231F2" w:rsidRPr="00172B1A" w:rsidTr="00D22F6B">
        <w:tc>
          <w:tcPr>
            <w:tcW w:w="3618" w:type="dxa"/>
            <w:shd w:val="clear" w:color="auto" w:fill="auto"/>
          </w:tcPr>
          <w:p w:rsidR="003231F2" w:rsidRPr="0046540C" w:rsidRDefault="003231F2" w:rsidP="003231F2">
            <w:pPr>
              <w:pStyle w:val="headingitalic"/>
              <w:spacing w:after="0" w:line="240" w:lineRule="atLeast"/>
              <w:rPr>
                <w:i w:val="0"/>
                <w:iCs w:val="0"/>
                <w:lang w:val="en-US"/>
              </w:rPr>
            </w:pPr>
          </w:p>
        </w:tc>
        <w:tc>
          <w:tcPr>
            <w:tcW w:w="1440" w:type="dxa"/>
            <w:shd w:val="clear" w:color="auto" w:fill="auto"/>
          </w:tcPr>
          <w:p w:rsidR="003231F2" w:rsidRPr="0046540C" w:rsidRDefault="003231F2" w:rsidP="003231F2">
            <w:pPr>
              <w:pStyle w:val="headingitalic"/>
              <w:spacing w:after="0" w:line="240" w:lineRule="atLeast"/>
              <w:ind w:left="-86" w:right="-86"/>
              <w:jc w:val="center"/>
              <w:rPr>
                <w:i w:val="0"/>
                <w:iCs w:val="0"/>
              </w:rPr>
            </w:pPr>
          </w:p>
        </w:tc>
        <w:tc>
          <w:tcPr>
            <w:tcW w:w="4140" w:type="dxa"/>
            <w:shd w:val="clear" w:color="auto" w:fill="auto"/>
          </w:tcPr>
          <w:p w:rsidR="003231F2" w:rsidRPr="0046540C" w:rsidRDefault="003231F2" w:rsidP="003231F2">
            <w:pPr>
              <w:spacing w:line="240" w:lineRule="atLeast"/>
              <w:ind w:left="162" w:hanging="162"/>
              <w:jc w:val="both"/>
              <w:rPr>
                <w:rFonts w:cs="Times New Roman"/>
              </w:rPr>
            </w:pPr>
          </w:p>
        </w:tc>
      </w:tr>
      <w:tr w:rsidR="003231F2" w:rsidRPr="00172B1A" w:rsidTr="00D22F6B">
        <w:tc>
          <w:tcPr>
            <w:tcW w:w="3618" w:type="dxa"/>
            <w:shd w:val="clear" w:color="auto" w:fill="auto"/>
          </w:tcPr>
          <w:p w:rsidR="003231F2" w:rsidRPr="0046540C" w:rsidRDefault="003231F2" w:rsidP="003231F2">
            <w:pPr>
              <w:pStyle w:val="headingitalic"/>
              <w:spacing w:after="0" w:line="240" w:lineRule="atLeast"/>
              <w:ind w:left="252" w:right="-108" w:hanging="252"/>
              <w:rPr>
                <w:rFonts w:cs="Times New Roman"/>
                <w:i w:val="0"/>
                <w:iCs w:val="0"/>
              </w:rPr>
            </w:pPr>
            <w:r w:rsidRPr="0046540C">
              <w:rPr>
                <w:rFonts w:cs="Times New Roman"/>
                <w:i w:val="0"/>
                <w:iCs w:val="0"/>
                <w:lang w:val="en-US"/>
              </w:rPr>
              <w:t xml:space="preserve">TPI Healthcare Co., Ltd. </w:t>
            </w:r>
            <w:r w:rsidRPr="0046540C">
              <w:rPr>
                <w:rFonts w:cs="Times New Roman"/>
                <w:i w:val="0"/>
                <w:iCs w:val="0"/>
                <w:lang w:val="en-US"/>
              </w:rPr>
              <w:br/>
            </w:r>
          </w:p>
        </w:tc>
        <w:tc>
          <w:tcPr>
            <w:tcW w:w="1440" w:type="dxa"/>
            <w:shd w:val="clear" w:color="auto" w:fill="auto"/>
          </w:tcPr>
          <w:p w:rsidR="003231F2" w:rsidRPr="0046540C" w:rsidRDefault="003231F2" w:rsidP="003231F2">
            <w:pPr>
              <w:pStyle w:val="headingitalic"/>
              <w:spacing w:after="0" w:line="240" w:lineRule="atLeast"/>
              <w:ind w:left="-86" w:right="-86"/>
              <w:jc w:val="center"/>
              <w:rPr>
                <w:rFonts w:cs="Times New Roman"/>
                <w:i w:val="0"/>
                <w:iCs w:val="0"/>
              </w:rPr>
            </w:pPr>
            <w:r w:rsidRPr="0046540C">
              <w:rPr>
                <w:rFonts w:cs="Times New Roman"/>
                <w:i w:val="0"/>
                <w:iCs w:val="0"/>
              </w:rPr>
              <w:t>Thailand</w:t>
            </w:r>
          </w:p>
        </w:tc>
        <w:tc>
          <w:tcPr>
            <w:tcW w:w="4140" w:type="dxa"/>
            <w:shd w:val="clear" w:color="auto" w:fill="auto"/>
          </w:tcPr>
          <w:p w:rsidR="003231F2" w:rsidRPr="0046540C" w:rsidRDefault="003231F2" w:rsidP="003231F2">
            <w:pPr>
              <w:spacing w:line="240" w:lineRule="atLeast"/>
              <w:ind w:left="162" w:hanging="162"/>
              <w:jc w:val="both"/>
              <w:rPr>
                <w:rFonts w:cs="Times New Roman"/>
              </w:rPr>
            </w:pPr>
            <w:r w:rsidRPr="0046540C">
              <w:rPr>
                <w:rFonts w:cs="Times New Roman"/>
              </w:rPr>
              <w:t xml:space="preserve">Subsidiary of the parent’s company and some common directors </w:t>
            </w:r>
          </w:p>
        </w:tc>
      </w:tr>
      <w:tr w:rsidR="003231F2" w:rsidRPr="00172B1A" w:rsidTr="00D22F6B">
        <w:tc>
          <w:tcPr>
            <w:tcW w:w="3618" w:type="dxa"/>
            <w:shd w:val="clear" w:color="auto" w:fill="auto"/>
          </w:tcPr>
          <w:p w:rsidR="003231F2" w:rsidRPr="0046540C" w:rsidRDefault="003231F2" w:rsidP="003231F2">
            <w:pPr>
              <w:pStyle w:val="headingitalic"/>
              <w:spacing w:after="0" w:line="240" w:lineRule="atLeast"/>
              <w:rPr>
                <w:i w:val="0"/>
                <w:iCs w:val="0"/>
                <w:lang w:val="en-US"/>
              </w:rPr>
            </w:pPr>
          </w:p>
        </w:tc>
        <w:tc>
          <w:tcPr>
            <w:tcW w:w="1440" w:type="dxa"/>
            <w:shd w:val="clear" w:color="auto" w:fill="auto"/>
          </w:tcPr>
          <w:p w:rsidR="003231F2" w:rsidRPr="0046540C" w:rsidRDefault="003231F2" w:rsidP="003231F2">
            <w:pPr>
              <w:pStyle w:val="headingitalic"/>
              <w:spacing w:after="0" w:line="240" w:lineRule="atLeast"/>
              <w:ind w:left="-86" w:right="-86"/>
              <w:jc w:val="center"/>
              <w:rPr>
                <w:i w:val="0"/>
                <w:iCs w:val="0"/>
              </w:rPr>
            </w:pPr>
          </w:p>
        </w:tc>
        <w:tc>
          <w:tcPr>
            <w:tcW w:w="4140" w:type="dxa"/>
            <w:shd w:val="clear" w:color="auto" w:fill="auto"/>
          </w:tcPr>
          <w:p w:rsidR="003231F2" w:rsidRPr="0046540C" w:rsidRDefault="003231F2" w:rsidP="003231F2">
            <w:pPr>
              <w:pStyle w:val="block"/>
              <w:spacing w:after="0" w:line="240" w:lineRule="atLeast"/>
              <w:ind w:left="0"/>
              <w:rPr>
                <w:rFonts w:cs="Times New Roman"/>
              </w:rPr>
            </w:pPr>
          </w:p>
        </w:tc>
      </w:tr>
      <w:tr w:rsidR="003231F2" w:rsidRPr="00172B1A" w:rsidTr="00D22F6B">
        <w:tc>
          <w:tcPr>
            <w:tcW w:w="3618" w:type="dxa"/>
            <w:shd w:val="clear" w:color="auto" w:fill="auto"/>
          </w:tcPr>
          <w:p w:rsidR="003231F2" w:rsidRPr="0046540C" w:rsidRDefault="003231F2" w:rsidP="003231F2">
            <w:pPr>
              <w:pStyle w:val="headingitalic"/>
              <w:spacing w:after="0" w:line="240" w:lineRule="atLeast"/>
              <w:ind w:left="252" w:right="-108" w:hanging="252"/>
              <w:rPr>
                <w:rFonts w:cs="Times New Roman"/>
                <w:i w:val="0"/>
                <w:iCs w:val="0"/>
                <w:lang w:val="en-US"/>
              </w:rPr>
            </w:pPr>
            <w:r w:rsidRPr="0046540C">
              <w:rPr>
                <w:rFonts w:cs="Times New Roman"/>
                <w:i w:val="0"/>
                <w:iCs w:val="0"/>
                <w:lang w:val="en-US"/>
              </w:rPr>
              <w:t>TPI Bio Pharmaceuticals Co., Ltd.</w:t>
            </w:r>
            <w:r w:rsidRPr="0046540C">
              <w:rPr>
                <w:rFonts w:cs="Times New Roman"/>
                <w:i w:val="0"/>
                <w:iCs w:val="0"/>
                <w:lang w:val="en-US"/>
              </w:rPr>
              <w:br/>
            </w:r>
          </w:p>
        </w:tc>
        <w:tc>
          <w:tcPr>
            <w:tcW w:w="1440" w:type="dxa"/>
            <w:shd w:val="clear" w:color="auto" w:fill="auto"/>
          </w:tcPr>
          <w:p w:rsidR="003231F2" w:rsidRPr="0046540C" w:rsidRDefault="003231F2" w:rsidP="003231F2">
            <w:pPr>
              <w:pStyle w:val="headingitalic"/>
              <w:spacing w:after="0" w:line="240" w:lineRule="atLeast"/>
              <w:ind w:left="-86" w:right="-86"/>
              <w:jc w:val="center"/>
              <w:rPr>
                <w:rFonts w:cs="Times New Roman"/>
                <w:i w:val="0"/>
                <w:iCs w:val="0"/>
              </w:rPr>
            </w:pPr>
            <w:r w:rsidRPr="0046540C">
              <w:rPr>
                <w:rFonts w:cs="Times New Roman"/>
                <w:i w:val="0"/>
                <w:iCs w:val="0"/>
              </w:rPr>
              <w:t>Thailand</w:t>
            </w:r>
          </w:p>
        </w:tc>
        <w:tc>
          <w:tcPr>
            <w:tcW w:w="4140" w:type="dxa"/>
            <w:shd w:val="clear" w:color="auto" w:fill="auto"/>
          </w:tcPr>
          <w:p w:rsidR="003231F2" w:rsidRPr="0046540C" w:rsidRDefault="003231F2" w:rsidP="003231F2">
            <w:pPr>
              <w:spacing w:line="240" w:lineRule="atLeast"/>
              <w:ind w:left="162" w:hanging="162"/>
              <w:jc w:val="both"/>
              <w:rPr>
                <w:rFonts w:cs="Times New Roman"/>
              </w:rPr>
            </w:pPr>
            <w:r w:rsidRPr="0046540C">
              <w:rPr>
                <w:rFonts w:cs="Times New Roman"/>
              </w:rPr>
              <w:t xml:space="preserve">Subsidiary of the parent’s company and some common directors </w:t>
            </w:r>
          </w:p>
        </w:tc>
      </w:tr>
      <w:tr w:rsidR="003231F2" w:rsidRPr="00172B1A" w:rsidTr="00D22F6B">
        <w:tc>
          <w:tcPr>
            <w:tcW w:w="3618" w:type="dxa"/>
            <w:shd w:val="clear" w:color="auto" w:fill="auto"/>
          </w:tcPr>
          <w:p w:rsidR="003231F2" w:rsidRPr="0046540C" w:rsidRDefault="003231F2" w:rsidP="003231F2">
            <w:pPr>
              <w:spacing w:line="240" w:lineRule="atLeast"/>
              <w:jc w:val="both"/>
              <w:rPr>
                <w:rFonts w:cs="Times New Roman"/>
              </w:rPr>
            </w:pPr>
          </w:p>
        </w:tc>
        <w:tc>
          <w:tcPr>
            <w:tcW w:w="1440" w:type="dxa"/>
            <w:shd w:val="clear" w:color="auto" w:fill="auto"/>
          </w:tcPr>
          <w:p w:rsidR="003231F2" w:rsidRPr="0046540C" w:rsidRDefault="003231F2" w:rsidP="003231F2">
            <w:pPr>
              <w:spacing w:line="240" w:lineRule="atLeast"/>
              <w:jc w:val="center"/>
              <w:rPr>
                <w:rFonts w:cs="Times New Roman"/>
              </w:rPr>
            </w:pPr>
          </w:p>
        </w:tc>
        <w:tc>
          <w:tcPr>
            <w:tcW w:w="4140" w:type="dxa"/>
            <w:shd w:val="clear" w:color="auto" w:fill="auto"/>
          </w:tcPr>
          <w:p w:rsidR="003231F2" w:rsidRPr="0046540C" w:rsidRDefault="003231F2" w:rsidP="003231F2">
            <w:pPr>
              <w:spacing w:line="240" w:lineRule="atLeast"/>
              <w:jc w:val="both"/>
              <w:rPr>
                <w:rFonts w:cs="Times New Roman"/>
              </w:rPr>
            </w:pPr>
          </w:p>
        </w:tc>
      </w:tr>
      <w:tr w:rsidR="003231F2" w:rsidRPr="00172B1A" w:rsidTr="00EC3D8F">
        <w:tc>
          <w:tcPr>
            <w:tcW w:w="3618" w:type="dxa"/>
          </w:tcPr>
          <w:p w:rsidR="003231F2" w:rsidRPr="0046540C" w:rsidRDefault="003231F2" w:rsidP="003231F2">
            <w:pPr>
              <w:pStyle w:val="headingitalic"/>
              <w:spacing w:after="0" w:line="240" w:lineRule="atLeast"/>
              <w:rPr>
                <w:rFonts w:cs="Times New Roman"/>
                <w:i w:val="0"/>
                <w:iCs w:val="0"/>
                <w:lang w:val="en-US"/>
              </w:rPr>
            </w:pPr>
            <w:r w:rsidRPr="0046540C">
              <w:rPr>
                <w:rFonts w:cs="Times New Roman"/>
                <w:i w:val="0"/>
                <w:iCs w:val="0"/>
                <w:lang w:val="en-US"/>
              </w:rPr>
              <w:t>TPI Commercial Co., Ltd.</w:t>
            </w:r>
          </w:p>
        </w:tc>
        <w:tc>
          <w:tcPr>
            <w:tcW w:w="1440" w:type="dxa"/>
          </w:tcPr>
          <w:p w:rsidR="003231F2" w:rsidRPr="0046540C" w:rsidRDefault="003231F2" w:rsidP="003231F2">
            <w:pPr>
              <w:pStyle w:val="headingitalic"/>
              <w:spacing w:after="0" w:line="240" w:lineRule="atLeast"/>
              <w:ind w:left="-86" w:right="-86"/>
              <w:jc w:val="center"/>
              <w:rPr>
                <w:rFonts w:cs="Times New Roman"/>
                <w:i w:val="0"/>
                <w:iCs w:val="0"/>
              </w:rPr>
            </w:pPr>
            <w:r w:rsidRPr="0046540C">
              <w:rPr>
                <w:rFonts w:cs="Times New Roman"/>
                <w:i w:val="0"/>
                <w:iCs w:val="0"/>
              </w:rPr>
              <w:t>Thailand</w:t>
            </w:r>
          </w:p>
        </w:tc>
        <w:tc>
          <w:tcPr>
            <w:tcW w:w="4140" w:type="dxa"/>
            <w:shd w:val="clear" w:color="auto" w:fill="auto"/>
          </w:tcPr>
          <w:p w:rsidR="003231F2" w:rsidRPr="0046540C" w:rsidRDefault="003231F2" w:rsidP="003231F2">
            <w:pPr>
              <w:spacing w:line="240" w:lineRule="atLeast"/>
              <w:ind w:left="162" w:hanging="162"/>
              <w:jc w:val="both"/>
              <w:rPr>
                <w:rFonts w:cs="Times New Roman"/>
              </w:rPr>
            </w:pPr>
            <w:r w:rsidRPr="0046540C">
              <w:rPr>
                <w:rFonts w:cs="Times New Roman"/>
              </w:rPr>
              <w:t xml:space="preserve">Subsidiary of the parent’s company and some common directors </w:t>
            </w:r>
          </w:p>
          <w:p w:rsidR="003231F2" w:rsidRPr="0046540C" w:rsidRDefault="003231F2" w:rsidP="003231F2">
            <w:pPr>
              <w:spacing w:line="240" w:lineRule="atLeast"/>
              <w:ind w:left="162" w:hanging="162"/>
              <w:jc w:val="both"/>
              <w:rPr>
                <w:rFonts w:cs="Times New Roman"/>
              </w:rPr>
            </w:pPr>
          </w:p>
        </w:tc>
      </w:tr>
      <w:tr w:rsidR="003231F2" w:rsidRPr="00172B1A" w:rsidTr="00EC3D8F">
        <w:tc>
          <w:tcPr>
            <w:tcW w:w="3618" w:type="dxa"/>
          </w:tcPr>
          <w:p w:rsidR="003231F2" w:rsidRPr="0046540C" w:rsidRDefault="003231F2" w:rsidP="003231F2">
            <w:pPr>
              <w:spacing w:line="240" w:lineRule="atLeast"/>
              <w:jc w:val="both"/>
              <w:rPr>
                <w:rFonts w:cs="Times New Roman"/>
              </w:rPr>
            </w:pPr>
            <w:r w:rsidRPr="0046540C">
              <w:rPr>
                <w:rFonts w:cs="Times New Roman"/>
              </w:rPr>
              <w:t>TPI Concrete Co., Ltd.</w:t>
            </w:r>
          </w:p>
        </w:tc>
        <w:tc>
          <w:tcPr>
            <w:tcW w:w="1440" w:type="dxa"/>
          </w:tcPr>
          <w:p w:rsidR="003231F2" w:rsidRPr="0046540C" w:rsidRDefault="003231F2" w:rsidP="003231F2">
            <w:pPr>
              <w:spacing w:line="240" w:lineRule="atLeast"/>
              <w:jc w:val="center"/>
              <w:rPr>
                <w:rFonts w:cs="Times New Roman"/>
              </w:rPr>
            </w:pPr>
            <w:r w:rsidRPr="0046540C">
              <w:rPr>
                <w:rFonts w:cs="Times New Roman"/>
              </w:rPr>
              <w:t>Thailand</w:t>
            </w:r>
          </w:p>
        </w:tc>
        <w:tc>
          <w:tcPr>
            <w:tcW w:w="4140" w:type="dxa"/>
            <w:shd w:val="clear" w:color="auto" w:fill="auto"/>
          </w:tcPr>
          <w:p w:rsidR="003231F2" w:rsidRPr="0046540C" w:rsidRDefault="003231F2" w:rsidP="003231F2">
            <w:pPr>
              <w:spacing w:line="240" w:lineRule="atLeast"/>
              <w:ind w:left="162" w:hanging="162"/>
              <w:jc w:val="both"/>
              <w:rPr>
                <w:rFonts w:cs="Times New Roman"/>
              </w:rPr>
            </w:pPr>
            <w:r w:rsidRPr="0046540C">
              <w:rPr>
                <w:rFonts w:cs="Times New Roman"/>
              </w:rPr>
              <w:t xml:space="preserve">Subsidiary of the parent’s company and some common directors </w:t>
            </w:r>
          </w:p>
          <w:p w:rsidR="003231F2" w:rsidRPr="0046540C" w:rsidRDefault="003231F2" w:rsidP="003231F2">
            <w:pPr>
              <w:pStyle w:val="block"/>
              <w:spacing w:after="0" w:line="240" w:lineRule="atLeast"/>
              <w:ind w:left="162" w:hanging="162"/>
              <w:rPr>
                <w:rFonts w:cs="Times New Roman"/>
                <w:lang w:val="en-GB"/>
              </w:rPr>
            </w:pPr>
          </w:p>
        </w:tc>
      </w:tr>
      <w:tr w:rsidR="003231F2" w:rsidRPr="00172B1A" w:rsidTr="00D22F6B">
        <w:tc>
          <w:tcPr>
            <w:tcW w:w="3618" w:type="dxa"/>
          </w:tcPr>
          <w:p w:rsidR="003231F2" w:rsidRPr="0046540C" w:rsidRDefault="003231F2" w:rsidP="003231F2">
            <w:pPr>
              <w:spacing w:line="240" w:lineRule="atLeast"/>
              <w:jc w:val="both"/>
            </w:pPr>
            <w:r w:rsidRPr="0046540C">
              <w:t>TPI All Seasons Co., Ltd.</w:t>
            </w:r>
          </w:p>
        </w:tc>
        <w:tc>
          <w:tcPr>
            <w:tcW w:w="1440" w:type="dxa"/>
          </w:tcPr>
          <w:p w:rsidR="003231F2" w:rsidRPr="0046540C" w:rsidRDefault="003231F2" w:rsidP="003231F2">
            <w:pPr>
              <w:spacing w:line="240" w:lineRule="atLeast"/>
              <w:jc w:val="center"/>
              <w:rPr>
                <w:rFonts w:cs="Times New Roman"/>
              </w:rPr>
            </w:pPr>
            <w:r w:rsidRPr="0046540C">
              <w:t>Thailand</w:t>
            </w:r>
          </w:p>
        </w:tc>
        <w:tc>
          <w:tcPr>
            <w:tcW w:w="4140" w:type="dxa"/>
          </w:tcPr>
          <w:p w:rsidR="003231F2" w:rsidRPr="0046540C" w:rsidRDefault="003231F2" w:rsidP="003231F2">
            <w:pPr>
              <w:spacing w:line="240" w:lineRule="atLeast"/>
              <w:ind w:left="162" w:hanging="162"/>
              <w:jc w:val="both"/>
              <w:rPr>
                <w:rFonts w:cs="Times New Roman"/>
              </w:rPr>
            </w:pPr>
            <w:r w:rsidRPr="0046540C">
              <w:rPr>
                <w:rFonts w:cs="Times New Roman"/>
              </w:rPr>
              <w:t xml:space="preserve">Subsidiary of the parent’s company and some common directors </w:t>
            </w:r>
          </w:p>
        </w:tc>
      </w:tr>
      <w:tr w:rsidR="003231F2" w:rsidRPr="004E1D46" w:rsidTr="00D22F6B">
        <w:tc>
          <w:tcPr>
            <w:tcW w:w="3618" w:type="dxa"/>
          </w:tcPr>
          <w:p w:rsidR="003231F2" w:rsidRPr="0046540C" w:rsidRDefault="003231F2" w:rsidP="003231F2">
            <w:pPr>
              <w:spacing w:line="240" w:lineRule="atLeast"/>
              <w:jc w:val="both"/>
            </w:pPr>
          </w:p>
        </w:tc>
        <w:tc>
          <w:tcPr>
            <w:tcW w:w="1440" w:type="dxa"/>
          </w:tcPr>
          <w:p w:rsidR="003231F2" w:rsidRPr="0046540C" w:rsidRDefault="003231F2" w:rsidP="003231F2">
            <w:pPr>
              <w:spacing w:line="240" w:lineRule="atLeast"/>
              <w:jc w:val="both"/>
            </w:pPr>
          </w:p>
        </w:tc>
        <w:tc>
          <w:tcPr>
            <w:tcW w:w="4140" w:type="dxa"/>
          </w:tcPr>
          <w:p w:rsidR="003231F2" w:rsidRPr="0046540C" w:rsidRDefault="003231F2" w:rsidP="003231F2">
            <w:pPr>
              <w:spacing w:line="240" w:lineRule="atLeast"/>
              <w:jc w:val="both"/>
            </w:pPr>
          </w:p>
        </w:tc>
      </w:tr>
      <w:tr w:rsidR="003231F2" w:rsidRPr="004E1D46" w:rsidTr="00D22F6B">
        <w:tc>
          <w:tcPr>
            <w:tcW w:w="3618" w:type="dxa"/>
          </w:tcPr>
          <w:p w:rsidR="003231F2" w:rsidRPr="0046540C" w:rsidRDefault="003231F2" w:rsidP="003231F2">
            <w:pPr>
              <w:spacing w:line="240" w:lineRule="atLeast"/>
              <w:jc w:val="both"/>
            </w:pPr>
            <w:r w:rsidRPr="0046540C">
              <w:t xml:space="preserve">Thai </w:t>
            </w:r>
            <w:proofErr w:type="spellStart"/>
            <w:r w:rsidRPr="0046540C">
              <w:t>Propoxide</w:t>
            </w:r>
            <w:proofErr w:type="spellEnd"/>
            <w:r w:rsidRPr="0046540C">
              <w:t xml:space="preserve"> Co., Ltd.</w:t>
            </w:r>
          </w:p>
        </w:tc>
        <w:tc>
          <w:tcPr>
            <w:tcW w:w="1440" w:type="dxa"/>
          </w:tcPr>
          <w:p w:rsidR="003231F2" w:rsidRPr="0046540C" w:rsidRDefault="003231F2" w:rsidP="003231F2">
            <w:pPr>
              <w:spacing w:line="240" w:lineRule="atLeast"/>
              <w:jc w:val="center"/>
            </w:pPr>
            <w:r w:rsidRPr="0046540C">
              <w:t>Thailand</w:t>
            </w:r>
          </w:p>
        </w:tc>
        <w:tc>
          <w:tcPr>
            <w:tcW w:w="4140" w:type="dxa"/>
          </w:tcPr>
          <w:p w:rsidR="003231F2" w:rsidRPr="0046540C" w:rsidRDefault="003231F2" w:rsidP="003231F2">
            <w:pPr>
              <w:spacing w:line="240" w:lineRule="atLeast"/>
              <w:ind w:left="162" w:hanging="162"/>
              <w:jc w:val="both"/>
              <w:rPr>
                <w:rFonts w:cs="Times New Roman"/>
              </w:rPr>
            </w:pPr>
            <w:r w:rsidRPr="0046540C">
              <w:rPr>
                <w:rFonts w:cs="Times New Roman"/>
              </w:rPr>
              <w:t xml:space="preserve">Subsidiary of the parent’s company and some common directors </w:t>
            </w:r>
          </w:p>
        </w:tc>
      </w:tr>
      <w:tr w:rsidR="003231F2" w:rsidRPr="004E1D46" w:rsidTr="00D22F6B">
        <w:tc>
          <w:tcPr>
            <w:tcW w:w="3618" w:type="dxa"/>
          </w:tcPr>
          <w:p w:rsidR="003231F2" w:rsidRPr="0046540C" w:rsidRDefault="003231F2" w:rsidP="003231F2">
            <w:pPr>
              <w:spacing w:line="240" w:lineRule="atLeast"/>
              <w:jc w:val="both"/>
            </w:pPr>
          </w:p>
        </w:tc>
        <w:tc>
          <w:tcPr>
            <w:tcW w:w="1440" w:type="dxa"/>
          </w:tcPr>
          <w:p w:rsidR="003231F2" w:rsidRPr="0046540C" w:rsidRDefault="003231F2" w:rsidP="003231F2">
            <w:pPr>
              <w:spacing w:line="240" w:lineRule="atLeast"/>
              <w:jc w:val="center"/>
            </w:pPr>
          </w:p>
        </w:tc>
        <w:tc>
          <w:tcPr>
            <w:tcW w:w="4140" w:type="dxa"/>
          </w:tcPr>
          <w:p w:rsidR="003231F2" w:rsidRPr="0046540C" w:rsidRDefault="003231F2" w:rsidP="003231F2">
            <w:pPr>
              <w:spacing w:line="240" w:lineRule="atLeast"/>
              <w:ind w:left="162" w:hanging="162"/>
              <w:jc w:val="both"/>
              <w:rPr>
                <w:rFonts w:cs="Times New Roman"/>
              </w:rPr>
            </w:pPr>
          </w:p>
        </w:tc>
      </w:tr>
      <w:tr w:rsidR="003231F2" w:rsidRPr="0046540C" w:rsidTr="00D22F6B">
        <w:tc>
          <w:tcPr>
            <w:tcW w:w="3618" w:type="dxa"/>
          </w:tcPr>
          <w:p w:rsidR="003231F2" w:rsidRPr="0046540C" w:rsidRDefault="003231F2" w:rsidP="003231F2">
            <w:pPr>
              <w:spacing w:line="240" w:lineRule="atLeast"/>
              <w:jc w:val="both"/>
              <w:rPr>
                <w:rFonts w:cs="Times New Roman"/>
              </w:rPr>
            </w:pPr>
            <w:r w:rsidRPr="0046540C">
              <w:rPr>
                <w:rFonts w:cs="Times New Roman"/>
              </w:rPr>
              <w:t>Thai Nitrate Co., Ltd.</w:t>
            </w:r>
          </w:p>
        </w:tc>
        <w:tc>
          <w:tcPr>
            <w:tcW w:w="1440" w:type="dxa"/>
          </w:tcPr>
          <w:p w:rsidR="003231F2" w:rsidRPr="0046540C" w:rsidRDefault="003231F2" w:rsidP="003231F2">
            <w:pPr>
              <w:spacing w:line="240" w:lineRule="atLeast"/>
              <w:jc w:val="center"/>
            </w:pPr>
            <w:r w:rsidRPr="0046540C">
              <w:t>Thailand</w:t>
            </w:r>
          </w:p>
        </w:tc>
        <w:tc>
          <w:tcPr>
            <w:tcW w:w="4140" w:type="dxa"/>
          </w:tcPr>
          <w:p w:rsidR="003231F2" w:rsidRPr="0046540C" w:rsidRDefault="003231F2" w:rsidP="003231F2">
            <w:pPr>
              <w:spacing w:line="240" w:lineRule="atLeast"/>
              <w:ind w:left="162" w:hanging="162"/>
              <w:jc w:val="both"/>
              <w:rPr>
                <w:rFonts w:cs="Times New Roman"/>
              </w:rPr>
            </w:pPr>
            <w:r w:rsidRPr="0046540C">
              <w:rPr>
                <w:rFonts w:cs="Times New Roman"/>
              </w:rPr>
              <w:t xml:space="preserve">Subsidiary of the parent’s company and some common directors </w:t>
            </w:r>
          </w:p>
          <w:p w:rsidR="003231F2" w:rsidRPr="0046540C" w:rsidRDefault="003231F2" w:rsidP="003231F2">
            <w:pPr>
              <w:spacing w:line="240" w:lineRule="atLeast"/>
              <w:ind w:left="162" w:hanging="162"/>
              <w:jc w:val="both"/>
              <w:rPr>
                <w:rFonts w:cs="Times New Roman"/>
              </w:rPr>
            </w:pPr>
          </w:p>
        </w:tc>
      </w:tr>
      <w:tr w:rsidR="003231F2" w:rsidRPr="0046540C" w:rsidTr="00D22F6B">
        <w:tc>
          <w:tcPr>
            <w:tcW w:w="3618" w:type="dxa"/>
          </w:tcPr>
          <w:p w:rsidR="003231F2" w:rsidRPr="0046540C" w:rsidRDefault="003231F2" w:rsidP="003231F2">
            <w:pPr>
              <w:spacing w:line="240" w:lineRule="atLeast"/>
              <w:jc w:val="both"/>
              <w:rPr>
                <w:rFonts w:cs="Times New Roman"/>
              </w:rPr>
            </w:pPr>
            <w:proofErr w:type="spellStart"/>
            <w:r w:rsidRPr="0046540C">
              <w:rPr>
                <w:rFonts w:cs="Times New Roman"/>
              </w:rPr>
              <w:t>Polene</w:t>
            </w:r>
            <w:proofErr w:type="spellEnd"/>
            <w:r w:rsidRPr="0046540C">
              <w:rPr>
                <w:rFonts w:cs="Times New Roman"/>
              </w:rPr>
              <w:t xml:space="preserve"> Plastic Co., Ltd. </w:t>
            </w:r>
          </w:p>
        </w:tc>
        <w:tc>
          <w:tcPr>
            <w:tcW w:w="1440" w:type="dxa"/>
          </w:tcPr>
          <w:p w:rsidR="003231F2" w:rsidRPr="0046540C" w:rsidRDefault="003231F2" w:rsidP="003231F2">
            <w:pPr>
              <w:spacing w:line="240" w:lineRule="atLeast"/>
              <w:jc w:val="center"/>
              <w:rPr>
                <w:rFonts w:cs="Times New Roman"/>
              </w:rPr>
            </w:pPr>
            <w:r w:rsidRPr="0046540C">
              <w:rPr>
                <w:rFonts w:cs="Times New Roman"/>
              </w:rPr>
              <w:t>Thailand</w:t>
            </w:r>
          </w:p>
        </w:tc>
        <w:tc>
          <w:tcPr>
            <w:tcW w:w="4140" w:type="dxa"/>
          </w:tcPr>
          <w:p w:rsidR="003231F2" w:rsidRPr="0046540C" w:rsidRDefault="003231F2" w:rsidP="003231F2">
            <w:pPr>
              <w:spacing w:line="240" w:lineRule="atLeast"/>
              <w:ind w:left="162" w:hanging="162"/>
              <w:jc w:val="both"/>
              <w:rPr>
                <w:rFonts w:cs="Times New Roman"/>
              </w:rPr>
            </w:pPr>
            <w:r w:rsidRPr="0046540C">
              <w:rPr>
                <w:rFonts w:cs="Times New Roman"/>
              </w:rPr>
              <w:t xml:space="preserve">Indirect subsidiary of the parent’s company and some common directors </w:t>
            </w:r>
          </w:p>
        </w:tc>
      </w:tr>
      <w:tr w:rsidR="003231F2" w:rsidRPr="0046540C" w:rsidTr="00D22F6B">
        <w:tc>
          <w:tcPr>
            <w:tcW w:w="3618" w:type="dxa"/>
          </w:tcPr>
          <w:p w:rsidR="003231F2" w:rsidRPr="0046540C" w:rsidRDefault="003231F2" w:rsidP="003231F2">
            <w:pPr>
              <w:spacing w:line="240" w:lineRule="atLeast"/>
              <w:jc w:val="both"/>
            </w:pPr>
          </w:p>
        </w:tc>
        <w:tc>
          <w:tcPr>
            <w:tcW w:w="1440" w:type="dxa"/>
          </w:tcPr>
          <w:p w:rsidR="003231F2" w:rsidRPr="0046540C" w:rsidRDefault="003231F2" w:rsidP="003231F2">
            <w:pPr>
              <w:spacing w:line="240" w:lineRule="atLeast"/>
              <w:jc w:val="both"/>
            </w:pPr>
          </w:p>
        </w:tc>
        <w:tc>
          <w:tcPr>
            <w:tcW w:w="4140" w:type="dxa"/>
          </w:tcPr>
          <w:p w:rsidR="003231F2" w:rsidRPr="0046540C" w:rsidRDefault="003231F2" w:rsidP="003231F2">
            <w:pPr>
              <w:spacing w:line="240" w:lineRule="atLeast"/>
              <w:jc w:val="both"/>
            </w:pPr>
          </w:p>
        </w:tc>
      </w:tr>
      <w:tr w:rsidR="003231F2" w:rsidRPr="0046540C" w:rsidTr="00D22F6B">
        <w:tc>
          <w:tcPr>
            <w:tcW w:w="3618" w:type="dxa"/>
          </w:tcPr>
          <w:p w:rsidR="003231F2" w:rsidRPr="0046540C" w:rsidRDefault="003231F2" w:rsidP="003231F2">
            <w:pPr>
              <w:spacing w:line="240" w:lineRule="atLeast"/>
              <w:jc w:val="both"/>
            </w:pPr>
            <w:r w:rsidRPr="0046540C">
              <w:t>United Grain Industry Co., Ltd.</w:t>
            </w:r>
          </w:p>
        </w:tc>
        <w:tc>
          <w:tcPr>
            <w:tcW w:w="1440" w:type="dxa"/>
          </w:tcPr>
          <w:p w:rsidR="003231F2" w:rsidRPr="0046540C" w:rsidRDefault="003231F2" w:rsidP="003231F2">
            <w:pPr>
              <w:spacing w:line="240" w:lineRule="atLeast"/>
              <w:jc w:val="center"/>
            </w:pPr>
            <w:r w:rsidRPr="0046540C">
              <w:t>Thailand</w:t>
            </w:r>
          </w:p>
        </w:tc>
        <w:tc>
          <w:tcPr>
            <w:tcW w:w="4140" w:type="dxa"/>
          </w:tcPr>
          <w:p w:rsidR="003231F2" w:rsidRPr="0046540C" w:rsidRDefault="003231F2" w:rsidP="003231F2">
            <w:pPr>
              <w:spacing w:line="240" w:lineRule="atLeast"/>
              <w:ind w:left="162" w:hanging="162"/>
              <w:jc w:val="both"/>
            </w:pPr>
            <w:r w:rsidRPr="0046540C">
              <w:rPr>
                <w:rFonts w:cs="Times New Roman"/>
              </w:rPr>
              <w:t>Associate of the parent’s company and some common directors</w:t>
            </w:r>
          </w:p>
        </w:tc>
      </w:tr>
      <w:tr w:rsidR="003231F2" w:rsidRPr="0046540C" w:rsidTr="00D22F6B">
        <w:tc>
          <w:tcPr>
            <w:tcW w:w="3618" w:type="dxa"/>
          </w:tcPr>
          <w:p w:rsidR="003231F2" w:rsidRPr="0046540C" w:rsidRDefault="003231F2" w:rsidP="003231F2">
            <w:pPr>
              <w:spacing w:line="240" w:lineRule="atLeast"/>
              <w:jc w:val="both"/>
            </w:pPr>
          </w:p>
        </w:tc>
        <w:tc>
          <w:tcPr>
            <w:tcW w:w="1440" w:type="dxa"/>
          </w:tcPr>
          <w:p w:rsidR="003231F2" w:rsidRPr="0046540C" w:rsidRDefault="003231F2" w:rsidP="003231F2">
            <w:pPr>
              <w:spacing w:line="240" w:lineRule="atLeast"/>
              <w:jc w:val="both"/>
            </w:pPr>
          </w:p>
        </w:tc>
        <w:tc>
          <w:tcPr>
            <w:tcW w:w="4140" w:type="dxa"/>
          </w:tcPr>
          <w:p w:rsidR="003231F2" w:rsidRPr="0046540C" w:rsidRDefault="003231F2" w:rsidP="003231F2">
            <w:pPr>
              <w:spacing w:line="240" w:lineRule="atLeast"/>
              <w:jc w:val="both"/>
            </w:pPr>
          </w:p>
        </w:tc>
      </w:tr>
      <w:tr w:rsidR="003231F2" w:rsidRPr="0046540C" w:rsidTr="00D22F6B">
        <w:tc>
          <w:tcPr>
            <w:tcW w:w="3618" w:type="dxa"/>
          </w:tcPr>
          <w:p w:rsidR="003231F2" w:rsidRPr="0046540C" w:rsidRDefault="003231F2" w:rsidP="003231F2">
            <w:pPr>
              <w:pStyle w:val="headingitalic"/>
              <w:spacing w:after="0" w:line="240" w:lineRule="atLeast"/>
            </w:pPr>
            <w:r w:rsidRPr="0046540C">
              <w:rPr>
                <w:i w:val="0"/>
                <w:iCs w:val="0"/>
              </w:rPr>
              <w:t>BUI Life Insurance Public Co., Ltd.</w:t>
            </w:r>
          </w:p>
        </w:tc>
        <w:tc>
          <w:tcPr>
            <w:tcW w:w="1440" w:type="dxa"/>
          </w:tcPr>
          <w:p w:rsidR="003231F2" w:rsidRPr="0046540C" w:rsidRDefault="003231F2" w:rsidP="003231F2">
            <w:pPr>
              <w:spacing w:line="240" w:lineRule="atLeast"/>
              <w:jc w:val="center"/>
            </w:pPr>
            <w:r w:rsidRPr="0046540C">
              <w:t>Thailand</w:t>
            </w:r>
          </w:p>
        </w:tc>
        <w:tc>
          <w:tcPr>
            <w:tcW w:w="4140" w:type="dxa"/>
          </w:tcPr>
          <w:p w:rsidR="003231F2" w:rsidRPr="0046540C" w:rsidRDefault="003231F2" w:rsidP="003231F2">
            <w:pPr>
              <w:spacing w:line="240" w:lineRule="atLeast"/>
              <w:ind w:left="162" w:hanging="162"/>
              <w:jc w:val="both"/>
            </w:pPr>
            <w:r w:rsidRPr="0046540C">
              <w:rPr>
                <w:rFonts w:cs="Times New Roman"/>
              </w:rPr>
              <w:t>Associate of the parent’s company and some common directors</w:t>
            </w:r>
          </w:p>
        </w:tc>
      </w:tr>
      <w:tr w:rsidR="003231F2" w:rsidRPr="0046540C" w:rsidTr="00D22F6B">
        <w:tc>
          <w:tcPr>
            <w:tcW w:w="3618" w:type="dxa"/>
          </w:tcPr>
          <w:p w:rsidR="003231F2" w:rsidRPr="0046540C" w:rsidRDefault="003231F2" w:rsidP="003231F2">
            <w:pPr>
              <w:spacing w:line="240" w:lineRule="atLeast"/>
              <w:jc w:val="both"/>
              <w:rPr>
                <w:i/>
                <w:iCs/>
              </w:rPr>
            </w:pPr>
          </w:p>
        </w:tc>
        <w:tc>
          <w:tcPr>
            <w:tcW w:w="1440" w:type="dxa"/>
          </w:tcPr>
          <w:p w:rsidR="003231F2" w:rsidRPr="0046540C" w:rsidRDefault="003231F2" w:rsidP="003231F2">
            <w:pPr>
              <w:spacing w:line="240" w:lineRule="atLeast"/>
              <w:jc w:val="both"/>
            </w:pPr>
          </w:p>
        </w:tc>
        <w:tc>
          <w:tcPr>
            <w:tcW w:w="4140" w:type="dxa"/>
          </w:tcPr>
          <w:p w:rsidR="003231F2" w:rsidRPr="0046540C" w:rsidRDefault="003231F2" w:rsidP="003231F2">
            <w:pPr>
              <w:spacing w:line="240" w:lineRule="atLeast"/>
              <w:jc w:val="both"/>
            </w:pPr>
          </w:p>
        </w:tc>
      </w:tr>
      <w:tr w:rsidR="003231F2" w:rsidRPr="0046540C" w:rsidTr="00D22F6B">
        <w:tc>
          <w:tcPr>
            <w:tcW w:w="3618" w:type="dxa"/>
          </w:tcPr>
          <w:p w:rsidR="003231F2" w:rsidRPr="0046540C" w:rsidRDefault="003231F2" w:rsidP="003231F2">
            <w:pPr>
              <w:spacing w:line="240" w:lineRule="atLeast"/>
              <w:jc w:val="both"/>
            </w:pPr>
            <w:r w:rsidRPr="0046540C">
              <w:t>Thai Plastic Film Co., Ltd.</w:t>
            </w:r>
          </w:p>
        </w:tc>
        <w:tc>
          <w:tcPr>
            <w:tcW w:w="1440" w:type="dxa"/>
          </w:tcPr>
          <w:p w:rsidR="003231F2" w:rsidRPr="0046540C" w:rsidRDefault="003231F2" w:rsidP="003231F2">
            <w:pPr>
              <w:spacing w:line="240" w:lineRule="atLeast"/>
              <w:jc w:val="center"/>
            </w:pPr>
            <w:r w:rsidRPr="0046540C">
              <w:t>Thailand</w:t>
            </w:r>
          </w:p>
        </w:tc>
        <w:tc>
          <w:tcPr>
            <w:tcW w:w="4140" w:type="dxa"/>
          </w:tcPr>
          <w:p w:rsidR="003231F2" w:rsidRPr="0046540C" w:rsidRDefault="003231F2" w:rsidP="003231F2">
            <w:pPr>
              <w:spacing w:line="240" w:lineRule="atLeast"/>
              <w:ind w:left="162" w:hanging="162"/>
              <w:jc w:val="both"/>
            </w:pPr>
            <w:r w:rsidRPr="0046540C">
              <w:rPr>
                <w:rFonts w:cs="Times New Roman"/>
              </w:rPr>
              <w:t>Indirect associate of the parent’s company and some common directors</w:t>
            </w:r>
          </w:p>
        </w:tc>
      </w:tr>
      <w:tr w:rsidR="003231F2" w:rsidRPr="0046540C" w:rsidTr="00D22F6B">
        <w:tc>
          <w:tcPr>
            <w:tcW w:w="3618" w:type="dxa"/>
          </w:tcPr>
          <w:p w:rsidR="003231F2" w:rsidRPr="0046540C" w:rsidRDefault="003231F2" w:rsidP="003231F2">
            <w:pPr>
              <w:spacing w:line="240" w:lineRule="atLeast"/>
              <w:jc w:val="both"/>
            </w:pPr>
          </w:p>
        </w:tc>
        <w:tc>
          <w:tcPr>
            <w:tcW w:w="1440" w:type="dxa"/>
          </w:tcPr>
          <w:p w:rsidR="003231F2" w:rsidRPr="0046540C" w:rsidRDefault="003231F2" w:rsidP="003231F2">
            <w:pPr>
              <w:spacing w:line="240" w:lineRule="atLeast"/>
              <w:jc w:val="center"/>
            </w:pPr>
          </w:p>
        </w:tc>
        <w:tc>
          <w:tcPr>
            <w:tcW w:w="4140" w:type="dxa"/>
          </w:tcPr>
          <w:p w:rsidR="003231F2" w:rsidRPr="0046540C" w:rsidRDefault="003231F2" w:rsidP="003231F2">
            <w:pPr>
              <w:spacing w:line="240" w:lineRule="atLeast"/>
              <w:jc w:val="both"/>
            </w:pPr>
          </w:p>
        </w:tc>
      </w:tr>
      <w:tr w:rsidR="003231F2" w:rsidRPr="0046540C" w:rsidTr="00D22F6B">
        <w:tc>
          <w:tcPr>
            <w:tcW w:w="3618" w:type="dxa"/>
          </w:tcPr>
          <w:p w:rsidR="003231F2" w:rsidRPr="0046540C" w:rsidRDefault="003231F2" w:rsidP="003231F2">
            <w:pPr>
              <w:spacing w:line="240" w:lineRule="atLeast"/>
              <w:jc w:val="both"/>
            </w:pPr>
            <w:r w:rsidRPr="0046540C">
              <w:t>Thai Plastic Products Co., Ltd.</w:t>
            </w:r>
          </w:p>
        </w:tc>
        <w:tc>
          <w:tcPr>
            <w:tcW w:w="1440" w:type="dxa"/>
          </w:tcPr>
          <w:p w:rsidR="003231F2" w:rsidRPr="0046540C" w:rsidRDefault="003231F2" w:rsidP="003231F2">
            <w:pPr>
              <w:spacing w:line="240" w:lineRule="atLeast"/>
              <w:jc w:val="center"/>
            </w:pPr>
            <w:r w:rsidRPr="0046540C">
              <w:t>Thailand</w:t>
            </w:r>
          </w:p>
        </w:tc>
        <w:tc>
          <w:tcPr>
            <w:tcW w:w="4140" w:type="dxa"/>
          </w:tcPr>
          <w:p w:rsidR="003231F2" w:rsidRPr="0046540C" w:rsidRDefault="003231F2" w:rsidP="003231F2">
            <w:pPr>
              <w:spacing w:line="240" w:lineRule="atLeast"/>
              <w:ind w:left="162" w:hanging="162"/>
              <w:jc w:val="both"/>
            </w:pPr>
            <w:r w:rsidRPr="0046540C">
              <w:rPr>
                <w:rFonts w:cs="Times New Roman"/>
              </w:rPr>
              <w:t>Indirect associate of the parent’s company and some common directors</w:t>
            </w:r>
          </w:p>
        </w:tc>
      </w:tr>
      <w:tr w:rsidR="003231F2" w:rsidRPr="0046540C" w:rsidTr="00D22F6B">
        <w:tc>
          <w:tcPr>
            <w:tcW w:w="3618" w:type="dxa"/>
          </w:tcPr>
          <w:p w:rsidR="003231F2" w:rsidRPr="0046540C" w:rsidRDefault="003231F2" w:rsidP="003231F2">
            <w:pPr>
              <w:spacing w:line="240" w:lineRule="atLeast"/>
              <w:jc w:val="both"/>
              <w:rPr>
                <w:i/>
                <w:iCs/>
              </w:rPr>
            </w:pPr>
          </w:p>
        </w:tc>
        <w:tc>
          <w:tcPr>
            <w:tcW w:w="1440" w:type="dxa"/>
          </w:tcPr>
          <w:p w:rsidR="003231F2" w:rsidRPr="0046540C" w:rsidRDefault="003231F2" w:rsidP="003231F2">
            <w:pPr>
              <w:spacing w:line="240" w:lineRule="atLeast"/>
              <w:jc w:val="both"/>
            </w:pPr>
          </w:p>
        </w:tc>
        <w:tc>
          <w:tcPr>
            <w:tcW w:w="4140" w:type="dxa"/>
          </w:tcPr>
          <w:p w:rsidR="003231F2" w:rsidRPr="0046540C" w:rsidRDefault="003231F2" w:rsidP="003231F2">
            <w:pPr>
              <w:spacing w:line="240" w:lineRule="atLeast"/>
              <w:jc w:val="both"/>
            </w:pPr>
          </w:p>
        </w:tc>
      </w:tr>
      <w:tr w:rsidR="003231F2" w:rsidRPr="0046540C" w:rsidTr="00D22F6B">
        <w:tc>
          <w:tcPr>
            <w:tcW w:w="3618" w:type="dxa"/>
          </w:tcPr>
          <w:p w:rsidR="003231F2" w:rsidRPr="0046540C" w:rsidRDefault="003231F2" w:rsidP="003231F2">
            <w:pPr>
              <w:spacing w:line="240" w:lineRule="atLeast"/>
              <w:jc w:val="both"/>
            </w:pPr>
            <w:r w:rsidRPr="0046540C">
              <w:br w:type="page"/>
            </w:r>
            <w:proofErr w:type="spellStart"/>
            <w:r w:rsidRPr="0046540C">
              <w:t>Pornchai</w:t>
            </w:r>
            <w:proofErr w:type="spellEnd"/>
            <w:r w:rsidRPr="0046540C">
              <w:t xml:space="preserve"> Enterprise Co., Ltd.</w:t>
            </w:r>
          </w:p>
        </w:tc>
        <w:tc>
          <w:tcPr>
            <w:tcW w:w="1440" w:type="dxa"/>
          </w:tcPr>
          <w:p w:rsidR="003231F2" w:rsidRPr="0046540C" w:rsidRDefault="003231F2" w:rsidP="003231F2">
            <w:pPr>
              <w:spacing w:line="240" w:lineRule="atLeast"/>
              <w:jc w:val="center"/>
            </w:pPr>
            <w:r w:rsidRPr="0046540C">
              <w:t>Thailand</w:t>
            </w:r>
          </w:p>
        </w:tc>
        <w:tc>
          <w:tcPr>
            <w:tcW w:w="4140" w:type="dxa"/>
          </w:tcPr>
          <w:p w:rsidR="003231F2" w:rsidRPr="0046540C" w:rsidRDefault="003231F2" w:rsidP="003231F2">
            <w:pPr>
              <w:spacing w:line="240" w:lineRule="atLeast"/>
              <w:jc w:val="both"/>
            </w:pPr>
            <w:r w:rsidRPr="0046540C">
              <w:rPr>
                <w:rFonts w:cs="Times New Roman"/>
              </w:rPr>
              <w:t>Some common directors</w:t>
            </w:r>
          </w:p>
        </w:tc>
      </w:tr>
      <w:tr w:rsidR="003231F2" w:rsidRPr="0046540C" w:rsidTr="00D22F6B">
        <w:tc>
          <w:tcPr>
            <w:tcW w:w="3618" w:type="dxa"/>
          </w:tcPr>
          <w:p w:rsidR="003231F2" w:rsidRPr="0046540C" w:rsidRDefault="003231F2" w:rsidP="003231F2">
            <w:pPr>
              <w:spacing w:line="240" w:lineRule="atLeast"/>
              <w:jc w:val="both"/>
            </w:pPr>
          </w:p>
        </w:tc>
        <w:tc>
          <w:tcPr>
            <w:tcW w:w="1440" w:type="dxa"/>
          </w:tcPr>
          <w:p w:rsidR="003231F2" w:rsidRPr="0046540C" w:rsidRDefault="003231F2" w:rsidP="003231F2">
            <w:pPr>
              <w:spacing w:line="240" w:lineRule="atLeast"/>
              <w:jc w:val="center"/>
            </w:pPr>
          </w:p>
        </w:tc>
        <w:tc>
          <w:tcPr>
            <w:tcW w:w="4140" w:type="dxa"/>
          </w:tcPr>
          <w:p w:rsidR="003231F2" w:rsidRPr="0046540C" w:rsidRDefault="003231F2" w:rsidP="003231F2">
            <w:pPr>
              <w:spacing w:line="240" w:lineRule="atLeast"/>
              <w:jc w:val="both"/>
              <w:rPr>
                <w:rFonts w:cs="Times New Roman"/>
              </w:rPr>
            </w:pPr>
          </w:p>
        </w:tc>
      </w:tr>
      <w:tr w:rsidR="003231F2" w:rsidRPr="0046540C" w:rsidTr="00D22F6B">
        <w:tc>
          <w:tcPr>
            <w:tcW w:w="3618" w:type="dxa"/>
          </w:tcPr>
          <w:p w:rsidR="003231F2" w:rsidRPr="0046540C" w:rsidRDefault="003231F2" w:rsidP="003231F2">
            <w:pPr>
              <w:pStyle w:val="headingitalic"/>
              <w:spacing w:after="0" w:line="240" w:lineRule="atLeast"/>
              <w:ind w:left="234" w:hanging="234"/>
              <w:rPr>
                <w:i w:val="0"/>
                <w:iCs w:val="0"/>
              </w:rPr>
            </w:pPr>
            <w:r w:rsidRPr="0046540C">
              <w:rPr>
                <w:i w:val="0"/>
                <w:iCs w:val="0"/>
              </w:rPr>
              <w:t xml:space="preserve">Bangkok Union Insurance Public </w:t>
            </w:r>
            <w:r w:rsidRPr="0046540C">
              <w:rPr>
                <w:i w:val="0"/>
                <w:iCs w:val="0"/>
              </w:rPr>
              <w:br/>
              <w:t>Co., Ltd.</w:t>
            </w:r>
          </w:p>
        </w:tc>
        <w:tc>
          <w:tcPr>
            <w:tcW w:w="1440" w:type="dxa"/>
          </w:tcPr>
          <w:p w:rsidR="003231F2" w:rsidRPr="0046540C" w:rsidRDefault="003231F2" w:rsidP="003231F2">
            <w:pPr>
              <w:spacing w:line="240" w:lineRule="atLeast"/>
              <w:jc w:val="center"/>
            </w:pPr>
            <w:r w:rsidRPr="0046540C">
              <w:t>Thailand</w:t>
            </w:r>
          </w:p>
        </w:tc>
        <w:tc>
          <w:tcPr>
            <w:tcW w:w="4140" w:type="dxa"/>
          </w:tcPr>
          <w:p w:rsidR="003231F2" w:rsidRPr="0046540C" w:rsidRDefault="003231F2" w:rsidP="003231F2">
            <w:pPr>
              <w:spacing w:line="240" w:lineRule="atLeast"/>
              <w:jc w:val="both"/>
              <w:rPr>
                <w:rFonts w:cs="Times New Roman"/>
              </w:rPr>
            </w:pPr>
            <w:r w:rsidRPr="0046540C">
              <w:rPr>
                <w:rFonts w:cs="Times New Roman"/>
              </w:rPr>
              <w:t>Some common directors</w:t>
            </w:r>
          </w:p>
        </w:tc>
      </w:tr>
      <w:tr w:rsidR="003231F2" w:rsidRPr="0046540C" w:rsidTr="00D22F6B">
        <w:tc>
          <w:tcPr>
            <w:tcW w:w="3618" w:type="dxa"/>
          </w:tcPr>
          <w:p w:rsidR="003231F2" w:rsidRPr="0046540C" w:rsidRDefault="003231F2" w:rsidP="003231F2">
            <w:pPr>
              <w:spacing w:line="240" w:lineRule="atLeast"/>
              <w:jc w:val="both"/>
            </w:pPr>
          </w:p>
        </w:tc>
        <w:tc>
          <w:tcPr>
            <w:tcW w:w="1440" w:type="dxa"/>
          </w:tcPr>
          <w:p w:rsidR="003231F2" w:rsidRPr="0046540C" w:rsidRDefault="003231F2" w:rsidP="003231F2">
            <w:pPr>
              <w:spacing w:line="240" w:lineRule="atLeast"/>
              <w:jc w:val="both"/>
            </w:pPr>
          </w:p>
        </w:tc>
        <w:tc>
          <w:tcPr>
            <w:tcW w:w="4140" w:type="dxa"/>
          </w:tcPr>
          <w:p w:rsidR="003231F2" w:rsidRPr="0046540C" w:rsidRDefault="003231F2" w:rsidP="003231F2">
            <w:pPr>
              <w:spacing w:line="240" w:lineRule="atLeast"/>
              <w:jc w:val="both"/>
            </w:pPr>
          </w:p>
        </w:tc>
      </w:tr>
      <w:tr w:rsidR="00EE232D" w:rsidRPr="0046540C" w:rsidTr="00D22F6B">
        <w:tc>
          <w:tcPr>
            <w:tcW w:w="3618" w:type="dxa"/>
          </w:tcPr>
          <w:p w:rsidR="00EE232D" w:rsidRPr="0046540C" w:rsidRDefault="00EE232D" w:rsidP="003231F2">
            <w:pPr>
              <w:spacing w:line="240" w:lineRule="atLeast"/>
              <w:ind w:left="234" w:hanging="234"/>
              <w:jc w:val="both"/>
            </w:pPr>
          </w:p>
        </w:tc>
        <w:tc>
          <w:tcPr>
            <w:tcW w:w="1440" w:type="dxa"/>
          </w:tcPr>
          <w:p w:rsidR="00EE232D" w:rsidRPr="0046540C" w:rsidRDefault="00EE232D" w:rsidP="003231F2">
            <w:pPr>
              <w:spacing w:line="240" w:lineRule="atLeast"/>
              <w:jc w:val="center"/>
            </w:pPr>
          </w:p>
        </w:tc>
        <w:tc>
          <w:tcPr>
            <w:tcW w:w="4140" w:type="dxa"/>
          </w:tcPr>
          <w:p w:rsidR="00EE232D" w:rsidRPr="0046540C" w:rsidRDefault="00EE232D" w:rsidP="003231F2">
            <w:pPr>
              <w:spacing w:line="240" w:lineRule="atLeast"/>
              <w:jc w:val="both"/>
              <w:rPr>
                <w:rFonts w:cs="Times New Roman"/>
              </w:rPr>
            </w:pPr>
          </w:p>
        </w:tc>
      </w:tr>
      <w:tr w:rsidR="003231F2" w:rsidRPr="0046540C" w:rsidTr="00D22F6B">
        <w:tc>
          <w:tcPr>
            <w:tcW w:w="3618" w:type="dxa"/>
          </w:tcPr>
          <w:p w:rsidR="003231F2" w:rsidRPr="0046540C" w:rsidRDefault="003231F2" w:rsidP="003231F2">
            <w:pPr>
              <w:spacing w:line="240" w:lineRule="atLeast"/>
              <w:ind w:left="234" w:hanging="234"/>
              <w:jc w:val="both"/>
              <w:rPr>
                <w:cs/>
                <w:lang w:bidi="th-TH"/>
              </w:rPr>
            </w:pPr>
            <w:r w:rsidRPr="0046540C">
              <w:t xml:space="preserve">Hong </w:t>
            </w:r>
            <w:proofErr w:type="spellStart"/>
            <w:r w:rsidRPr="0046540C">
              <w:t>Yiah</w:t>
            </w:r>
            <w:proofErr w:type="spellEnd"/>
            <w:r w:rsidRPr="0046540C">
              <w:t xml:space="preserve"> Seng Real Estates and Investment Co., Ltd.</w:t>
            </w:r>
          </w:p>
        </w:tc>
        <w:tc>
          <w:tcPr>
            <w:tcW w:w="1440" w:type="dxa"/>
          </w:tcPr>
          <w:p w:rsidR="003231F2" w:rsidRPr="0046540C" w:rsidRDefault="003231F2" w:rsidP="003231F2">
            <w:pPr>
              <w:spacing w:line="240" w:lineRule="atLeast"/>
              <w:jc w:val="center"/>
            </w:pPr>
            <w:r w:rsidRPr="0046540C">
              <w:t>Thailand</w:t>
            </w:r>
          </w:p>
        </w:tc>
        <w:tc>
          <w:tcPr>
            <w:tcW w:w="4140" w:type="dxa"/>
          </w:tcPr>
          <w:p w:rsidR="003231F2" w:rsidRPr="0046540C" w:rsidRDefault="003231F2" w:rsidP="003231F2">
            <w:pPr>
              <w:spacing w:line="240" w:lineRule="atLeast"/>
              <w:jc w:val="both"/>
            </w:pPr>
            <w:r w:rsidRPr="0046540C">
              <w:rPr>
                <w:rFonts w:cs="Times New Roman"/>
              </w:rPr>
              <w:t>Some common directors</w:t>
            </w:r>
          </w:p>
        </w:tc>
      </w:tr>
      <w:tr w:rsidR="003231F2" w:rsidRPr="0046540C" w:rsidTr="00D22F6B">
        <w:tc>
          <w:tcPr>
            <w:tcW w:w="3618" w:type="dxa"/>
          </w:tcPr>
          <w:p w:rsidR="003231F2" w:rsidRPr="0046540C" w:rsidRDefault="003231F2" w:rsidP="003231F2">
            <w:pPr>
              <w:spacing w:line="240" w:lineRule="atLeast"/>
              <w:jc w:val="both"/>
            </w:pPr>
          </w:p>
        </w:tc>
        <w:tc>
          <w:tcPr>
            <w:tcW w:w="1440" w:type="dxa"/>
          </w:tcPr>
          <w:p w:rsidR="003231F2" w:rsidRPr="0046540C" w:rsidRDefault="003231F2" w:rsidP="003231F2">
            <w:pPr>
              <w:spacing w:line="240" w:lineRule="atLeast"/>
              <w:jc w:val="center"/>
            </w:pPr>
          </w:p>
        </w:tc>
        <w:tc>
          <w:tcPr>
            <w:tcW w:w="4140" w:type="dxa"/>
          </w:tcPr>
          <w:p w:rsidR="003231F2" w:rsidRPr="0046540C" w:rsidRDefault="003231F2" w:rsidP="003231F2">
            <w:pPr>
              <w:spacing w:line="240" w:lineRule="atLeast"/>
              <w:jc w:val="both"/>
              <w:rPr>
                <w:rFonts w:cs="Times New Roman"/>
              </w:rPr>
            </w:pPr>
          </w:p>
        </w:tc>
      </w:tr>
      <w:tr w:rsidR="003231F2" w:rsidRPr="0046540C" w:rsidTr="00D22F6B">
        <w:tc>
          <w:tcPr>
            <w:tcW w:w="3618" w:type="dxa"/>
          </w:tcPr>
          <w:p w:rsidR="003231F2" w:rsidRPr="0046540C" w:rsidRDefault="003231F2" w:rsidP="003231F2">
            <w:pPr>
              <w:spacing w:line="240" w:lineRule="atLeast"/>
              <w:jc w:val="both"/>
            </w:pPr>
            <w:proofErr w:type="spellStart"/>
            <w:r w:rsidRPr="0046540C">
              <w:t>Saraburi</w:t>
            </w:r>
            <w:proofErr w:type="spellEnd"/>
            <w:r w:rsidRPr="0046540C">
              <w:t xml:space="preserve"> Ginning Mill Co., Ltd.</w:t>
            </w:r>
          </w:p>
        </w:tc>
        <w:tc>
          <w:tcPr>
            <w:tcW w:w="1440" w:type="dxa"/>
          </w:tcPr>
          <w:p w:rsidR="003231F2" w:rsidRPr="0046540C" w:rsidRDefault="003231F2" w:rsidP="003231F2">
            <w:pPr>
              <w:spacing w:line="240" w:lineRule="atLeast"/>
              <w:jc w:val="center"/>
            </w:pPr>
            <w:r w:rsidRPr="0046540C">
              <w:t>Thailand</w:t>
            </w:r>
          </w:p>
        </w:tc>
        <w:tc>
          <w:tcPr>
            <w:tcW w:w="4140" w:type="dxa"/>
          </w:tcPr>
          <w:p w:rsidR="003231F2" w:rsidRPr="0046540C" w:rsidRDefault="003231F2" w:rsidP="003231F2">
            <w:pPr>
              <w:spacing w:line="240" w:lineRule="atLeast"/>
              <w:jc w:val="both"/>
            </w:pPr>
            <w:r w:rsidRPr="0046540C">
              <w:rPr>
                <w:rFonts w:cs="Times New Roman"/>
              </w:rPr>
              <w:t>Some common directors</w:t>
            </w:r>
          </w:p>
        </w:tc>
      </w:tr>
      <w:tr w:rsidR="003231F2" w:rsidRPr="0046540C" w:rsidTr="00D22F6B">
        <w:tc>
          <w:tcPr>
            <w:tcW w:w="3618" w:type="dxa"/>
          </w:tcPr>
          <w:p w:rsidR="003231F2" w:rsidRPr="0046540C" w:rsidRDefault="003231F2" w:rsidP="003231F2">
            <w:pPr>
              <w:spacing w:line="240" w:lineRule="atLeast"/>
              <w:jc w:val="both"/>
            </w:pPr>
          </w:p>
        </w:tc>
        <w:tc>
          <w:tcPr>
            <w:tcW w:w="1440" w:type="dxa"/>
          </w:tcPr>
          <w:p w:rsidR="003231F2" w:rsidRPr="0046540C" w:rsidRDefault="003231F2" w:rsidP="003231F2">
            <w:pPr>
              <w:spacing w:line="240" w:lineRule="atLeast"/>
              <w:jc w:val="center"/>
            </w:pPr>
          </w:p>
        </w:tc>
        <w:tc>
          <w:tcPr>
            <w:tcW w:w="4140" w:type="dxa"/>
          </w:tcPr>
          <w:p w:rsidR="003231F2" w:rsidRPr="0046540C" w:rsidRDefault="003231F2" w:rsidP="003231F2">
            <w:pPr>
              <w:spacing w:line="240" w:lineRule="atLeast"/>
              <w:jc w:val="both"/>
            </w:pPr>
          </w:p>
        </w:tc>
      </w:tr>
      <w:tr w:rsidR="003231F2" w:rsidRPr="0046540C" w:rsidTr="00D22F6B">
        <w:tc>
          <w:tcPr>
            <w:tcW w:w="3618" w:type="dxa"/>
          </w:tcPr>
          <w:p w:rsidR="003231F2" w:rsidRPr="0046540C" w:rsidRDefault="003231F2" w:rsidP="003231F2">
            <w:pPr>
              <w:pStyle w:val="headingitalic"/>
              <w:spacing w:after="0" w:line="240" w:lineRule="atLeast"/>
              <w:rPr>
                <w:i w:val="0"/>
                <w:iCs w:val="0"/>
              </w:rPr>
            </w:pPr>
            <w:proofErr w:type="spellStart"/>
            <w:r w:rsidRPr="0046540C">
              <w:rPr>
                <w:i w:val="0"/>
                <w:iCs w:val="0"/>
              </w:rPr>
              <w:t>Leophairatana</w:t>
            </w:r>
            <w:proofErr w:type="spellEnd"/>
            <w:r w:rsidRPr="0046540C">
              <w:rPr>
                <w:i w:val="0"/>
                <w:iCs w:val="0"/>
              </w:rPr>
              <w:t xml:space="preserve"> Enterprise Co., Ltd.</w:t>
            </w:r>
          </w:p>
        </w:tc>
        <w:tc>
          <w:tcPr>
            <w:tcW w:w="1440" w:type="dxa"/>
          </w:tcPr>
          <w:p w:rsidR="003231F2" w:rsidRPr="0046540C" w:rsidRDefault="003231F2" w:rsidP="003231F2">
            <w:pPr>
              <w:spacing w:line="240" w:lineRule="atLeast"/>
              <w:jc w:val="center"/>
            </w:pPr>
            <w:r w:rsidRPr="0046540C">
              <w:t>Thailand</w:t>
            </w:r>
          </w:p>
        </w:tc>
        <w:tc>
          <w:tcPr>
            <w:tcW w:w="4140" w:type="dxa"/>
          </w:tcPr>
          <w:p w:rsidR="003231F2" w:rsidRPr="0046540C" w:rsidRDefault="003231F2" w:rsidP="003231F2">
            <w:pPr>
              <w:spacing w:line="240" w:lineRule="atLeast"/>
              <w:jc w:val="both"/>
            </w:pPr>
            <w:r w:rsidRPr="0046540C">
              <w:rPr>
                <w:rFonts w:cs="Times New Roman"/>
              </w:rPr>
              <w:t>Some common directors</w:t>
            </w:r>
          </w:p>
        </w:tc>
      </w:tr>
      <w:tr w:rsidR="003231F2" w:rsidRPr="0046540C" w:rsidTr="00D22F6B">
        <w:tc>
          <w:tcPr>
            <w:tcW w:w="3618" w:type="dxa"/>
          </w:tcPr>
          <w:p w:rsidR="003231F2" w:rsidRPr="0046540C" w:rsidRDefault="003231F2" w:rsidP="003231F2">
            <w:pPr>
              <w:spacing w:line="240" w:lineRule="atLeast"/>
              <w:jc w:val="both"/>
            </w:pPr>
          </w:p>
        </w:tc>
        <w:tc>
          <w:tcPr>
            <w:tcW w:w="1440" w:type="dxa"/>
          </w:tcPr>
          <w:p w:rsidR="003231F2" w:rsidRPr="0046540C" w:rsidRDefault="003231F2" w:rsidP="003231F2">
            <w:pPr>
              <w:spacing w:line="240" w:lineRule="atLeast"/>
              <w:jc w:val="center"/>
            </w:pPr>
          </w:p>
        </w:tc>
        <w:tc>
          <w:tcPr>
            <w:tcW w:w="4140" w:type="dxa"/>
          </w:tcPr>
          <w:p w:rsidR="003231F2" w:rsidRPr="0046540C" w:rsidRDefault="003231F2" w:rsidP="003231F2">
            <w:pPr>
              <w:spacing w:line="240" w:lineRule="atLeast"/>
              <w:jc w:val="both"/>
            </w:pPr>
          </w:p>
        </w:tc>
      </w:tr>
      <w:tr w:rsidR="003231F2" w:rsidRPr="00C86A52" w:rsidTr="00D22F6B">
        <w:tc>
          <w:tcPr>
            <w:tcW w:w="3618" w:type="dxa"/>
          </w:tcPr>
          <w:p w:rsidR="003231F2" w:rsidRPr="0046540C" w:rsidRDefault="003231F2" w:rsidP="003231F2">
            <w:pPr>
              <w:spacing w:line="240" w:lineRule="atLeast"/>
              <w:jc w:val="both"/>
            </w:pPr>
            <w:r w:rsidRPr="0046540C">
              <w:t>Rayong Forest Co., Ltd.</w:t>
            </w:r>
          </w:p>
        </w:tc>
        <w:tc>
          <w:tcPr>
            <w:tcW w:w="1440" w:type="dxa"/>
          </w:tcPr>
          <w:p w:rsidR="003231F2" w:rsidRPr="0046540C" w:rsidRDefault="003231F2" w:rsidP="003231F2">
            <w:pPr>
              <w:spacing w:line="240" w:lineRule="atLeast"/>
              <w:jc w:val="center"/>
            </w:pPr>
            <w:r w:rsidRPr="0046540C">
              <w:t>Thailand</w:t>
            </w:r>
          </w:p>
        </w:tc>
        <w:tc>
          <w:tcPr>
            <w:tcW w:w="4140" w:type="dxa"/>
          </w:tcPr>
          <w:p w:rsidR="003231F2" w:rsidRPr="0046540C" w:rsidRDefault="003231F2" w:rsidP="003231F2">
            <w:pPr>
              <w:spacing w:line="240" w:lineRule="atLeast"/>
              <w:jc w:val="both"/>
            </w:pPr>
            <w:r w:rsidRPr="0046540C">
              <w:rPr>
                <w:rFonts w:cs="Times New Roman"/>
              </w:rPr>
              <w:t>Some common directors</w:t>
            </w:r>
          </w:p>
        </w:tc>
      </w:tr>
    </w:tbl>
    <w:p w:rsidR="000457F8" w:rsidRDefault="000457F8" w:rsidP="008C7CE9">
      <w:pPr>
        <w:spacing w:line="240" w:lineRule="atLeast"/>
        <w:ind w:firstLine="540"/>
        <w:jc w:val="both"/>
        <w:rPr>
          <w:rFonts w:cs="Times New Roman"/>
        </w:rPr>
      </w:pPr>
    </w:p>
    <w:p w:rsidR="00404D95" w:rsidRDefault="00404D95" w:rsidP="008C7CE9">
      <w:pPr>
        <w:spacing w:line="240" w:lineRule="atLeast"/>
        <w:ind w:firstLine="540"/>
        <w:jc w:val="both"/>
        <w:rPr>
          <w:rFonts w:cs="Times New Roman"/>
        </w:rPr>
      </w:pPr>
      <w:r w:rsidRPr="0046540C">
        <w:rPr>
          <w:rFonts w:cs="Times New Roman"/>
        </w:rPr>
        <w:t>The pricing policies for transactions are explained further below:</w:t>
      </w:r>
    </w:p>
    <w:p w:rsidR="00C90246" w:rsidRDefault="00C90246" w:rsidP="008C7CE9">
      <w:pPr>
        <w:spacing w:line="240" w:lineRule="atLeast"/>
        <w:ind w:firstLine="540"/>
        <w:jc w:val="both"/>
        <w:rPr>
          <w:rFonts w:cs="Times New Roman"/>
        </w:rPr>
      </w:pPr>
    </w:p>
    <w:tbl>
      <w:tblPr>
        <w:tblW w:w="9180" w:type="dxa"/>
        <w:tblInd w:w="450" w:type="dxa"/>
        <w:tblLayout w:type="fixed"/>
        <w:tblLook w:val="0000" w:firstRow="0" w:lastRow="0" w:firstColumn="0" w:lastColumn="0" w:noHBand="0" w:noVBand="0"/>
      </w:tblPr>
      <w:tblGrid>
        <w:gridCol w:w="4053"/>
        <w:gridCol w:w="5127"/>
      </w:tblGrid>
      <w:tr w:rsidR="00C90246" w:rsidRPr="00172B1A" w:rsidTr="00D22F6B">
        <w:tc>
          <w:tcPr>
            <w:tcW w:w="4053" w:type="dxa"/>
          </w:tcPr>
          <w:p w:rsidR="00C90246" w:rsidRPr="00172B1A" w:rsidRDefault="00C90246" w:rsidP="008448C5">
            <w:pPr>
              <w:spacing w:line="240" w:lineRule="atLeast"/>
              <w:rPr>
                <w:rFonts w:cs="Times New Roman"/>
                <w:b/>
                <w:bCs/>
              </w:rPr>
            </w:pPr>
            <w:r w:rsidRPr="00172B1A">
              <w:rPr>
                <w:rFonts w:cs="Times New Roman"/>
                <w:b/>
                <w:bCs/>
              </w:rPr>
              <w:t>Transactions</w:t>
            </w:r>
          </w:p>
        </w:tc>
        <w:tc>
          <w:tcPr>
            <w:tcW w:w="5127" w:type="dxa"/>
          </w:tcPr>
          <w:p w:rsidR="00C90246" w:rsidRPr="00172B1A" w:rsidRDefault="00C90246" w:rsidP="008448C5">
            <w:pPr>
              <w:pStyle w:val="acctfourfigures"/>
              <w:tabs>
                <w:tab w:val="clear" w:pos="765"/>
              </w:tabs>
              <w:spacing w:line="240" w:lineRule="atLeast"/>
              <w:ind w:left="-40"/>
              <w:rPr>
                <w:rFonts w:cs="Times New Roman"/>
                <w:b/>
                <w:bCs/>
                <w:lang w:val="en-US"/>
              </w:rPr>
            </w:pPr>
            <w:r w:rsidRPr="00172B1A">
              <w:rPr>
                <w:rFonts w:cs="Times New Roman"/>
                <w:b/>
                <w:bCs/>
                <w:lang w:val="en-US"/>
              </w:rPr>
              <w:t>Pricing policies</w:t>
            </w:r>
          </w:p>
        </w:tc>
      </w:tr>
      <w:tr w:rsidR="00C90246" w:rsidRPr="00172B1A" w:rsidTr="00D22F6B">
        <w:tc>
          <w:tcPr>
            <w:tcW w:w="4053" w:type="dxa"/>
          </w:tcPr>
          <w:p w:rsidR="00C90246" w:rsidRPr="00172B1A" w:rsidRDefault="00C90246" w:rsidP="008448C5">
            <w:pPr>
              <w:spacing w:line="240" w:lineRule="atLeast"/>
              <w:rPr>
                <w:rFonts w:cs="Times New Roman"/>
                <w:sz w:val="10"/>
                <w:szCs w:val="10"/>
              </w:rPr>
            </w:pPr>
          </w:p>
        </w:tc>
        <w:tc>
          <w:tcPr>
            <w:tcW w:w="5127" w:type="dxa"/>
          </w:tcPr>
          <w:p w:rsidR="00C90246" w:rsidRPr="00172B1A" w:rsidRDefault="00C90246" w:rsidP="008448C5">
            <w:pPr>
              <w:pStyle w:val="acctfourfigures"/>
              <w:tabs>
                <w:tab w:val="clear" w:pos="765"/>
              </w:tabs>
              <w:spacing w:line="240" w:lineRule="atLeast"/>
              <w:ind w:left="-40"/>
              <w:rPr>
                <w:rFonts w:cs="Times New Roman"/>
                <w:sz w:val="10"/>
                <w:szCs w:val="10"/>
                <w:lang w:val="en-US"/>
              </w:rPr>
            </w:pP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sidRPr="00172B1A">
              <w:rPr>
                <w:rFonts w:cs="Times New Roman"/>
              </w:rPr>
              <w:t>Sale of goods</w:t>
            </w:r>
            <w:r>
              <w:rPr>
                <w:rFonts w:cs="Times New Roman"/>
              </w:rPr>
              <w:t xml:space="preserve"> and electricity</w:t>
            </w:r>
          </w:p>
        </w:tc>
        <w:tc>
          <w:tcPr>
            <w:tcW w:w="5127" w:type="dxa"/>
            <w:shd w:val="clear" w:color="auto" w:fill="auto"/>
          </w:tcPr>
          <w:p w:rsidR="00C90246" w:rsidRPr="00172B1A" w:rsidRDefault="00C90246" w:rsidP="008448C5">
            <w:pPr>
              <w:pStyle w:val="acctfourfigures"/>
              <w:tabs>
                <w:tab w:val="clear" w:pos="765"/>
              </w:tabs>
              <w:spacing w:line="240" w:lineRule="atLeast"/>
              <w:ind w:left="-40"/>
              <w:rPr>
                <w:rFonts w:cs="Times New Roman"/>
                <w:lang w:val="en-US"/>
              </w:rPr>
            </w:pPr>
            <w:r w:rsidRPr="00F918FA">
              <w:rPr>
                <w:rFonts w:cs="Times New Roman"/>
                <w:lang w:val="en-US"/>
              </w:rPr>
              <w:t xml:space="preserve">Market </w:t>
            </w:r>
            <w:r w:rsidRPr="006B405C">
              <w:rPr>
                <w:rFonts w:cs="Times New Roman"/>
                <w:lang w:val="en-US"/>
              </w:rPr>
              <w:t>price / agreed price</w:t>
            </w:r>
          </w:p>
        </w:tc>
      </w:tr>
      <w:tr w:rsidR="00C90246" w:rsidRPr="00172B1A" w:rsidTr="00D22F6B">
        <w:tc>
          <w:tcPr>
            <w:tcW w:w="4053" w:type="dxa"/>
            <w:shd w:val="clear" w:color="auto" w:fill="auto"/>
          </w:tcPr>
          <w:p w:rsidR="00C90246" w:rsidRPr="00293CB0" w:rsidRDefault="00C90246" w:rsidP="008448C5">
            <w:pPr>
              <w:spacing w:line="240" w:lineRule="atLeast"/>
              <w:rPr>
                <w:rFonts w:cstheme="minorBidi"/>
                <w:lang w:val="en-US" w:bidi="th-TH"/>
              </w:rPr>
            </w:pPr>
            <w:r w:rsidRPr="00172B1A">
              <w:rPr>
                <w:rFonts w:cs="Times New Roman"/>
              </w:rPr>
              <w:t>Purchase of goods</w:t>
            </w:r>
            <w:r>
              <w:rPr>
                <w:rFonts w:cstheme="minorBidi"/>
                <w:lang w:bidi="th-TH"/>
              </w:rPr>
              <w:t xml:space="preserve"> </w:t>
            </w:r>
            <w:r>
              <w:rPr>
                <w:rFonts w:cstheme="minorBidi"/>
                <w:lang w:val="en-US" w:bidi="th-TH"/>
              </w:rPr>
              <w:t>and services fee</w:t>
            </w:r>
          </w:p>
        </w:tc>
        <w:tc>
          <w:tcPr>
            <w:tcW w:w="5127" w:type="dxa"/>
            <w:shd w:val="clear" w:color="auto" w:fill="auto"/>
          </w:tcPr>
          <w:p w:rsidR="00C90246" w:rsidRPr="002F2DC5" w:rsidRDefault="00C90246" w:rsidP="008448C5">
            <w:pPr>
              <w:pStyle w:val="acctfourfigures"/>
              <w:tabs>
                <w:tab w:val="clear" w:pos="765"/>
              </w:tabs>
              <w:spacing w:line="240" w:lineRule="atLeast"/>
              <w:ind w:left="-40"/>
              <w:rPr>
                <w:lang w:val="en-US" w:bidi="th-TH"/>
              </w:rPr>
            </w:pPr>
            <w:r>
              <w:rPr>
                <w:rFonts w:cs="Times New Roman"/>
                <w:lang w:val="en-US"/>
              </w:rPr>
              <w:t>Market price / agreed price</w:t>
            </w:r>
          </w:p>
        </w:tc>
      </w:tr>
      <w:tr w:rsidR="00AF7756" w:rsidRPr="00172B1A" w:rsidTr="00D22F6B">
        <w:tc>
          <w:tcPr>
            <w:tcW w:w="4053" w:type="dxa"/>
            <w:shd w:val="clear" w:color="auto" w:fill="auto"/>
          </w:tcPr>
          <w:p w:rsidR="00AF7756" w:rsidRPr="00172B1A" w:rsidRDefault="00AF7756" w:rsidP="008448C5">
            <w:pPr>
              <w:spacing w:line="240" w:lineRule="atLeast"/>
              <w:rPr>
                <w:rFonts w:cs="Times New Roman"/>
              </w:rPr>
            </w:pPr>
            <w:r>
              <w:rPr>
                <w:rFonts w:cs="Times New Roman"/>
              </w:rPr>
              <w:t>Sale of assets</w:t>
            </w:r>
          </w:p>
        </w:tc>
        <w:tc>
          <w:tcPr>
            <w:tcW w:w="5127" w:type="dxa"/>
            <w:shd w:val="clear" w:color="auto" w:fill="auto"/>
          </w:tcPr>
          <w:p w:rsidR="00AF7756" w:rsidRDefault="00AF7756" w:rsidP="008448C5">
            <w:pPr>
              <w:pStyle w:val="acctfourfigures"/>
              <w:tabs>
                <w:tab w:val="clear" w:pos="765"/>
              </w:tabs>
              <w:spacing w:line="240" w:lineRule="atLeast"/>
              <w:ind w:left="-40"/>
              <w:rPr>
                <w:rFonts w:cs="Times New Roman"/>
                <w:lang w:val="en-US"/>
              </w:rPr>
            </w:pPr>
            <w:r>
              <w:rPr>
                <w:rFonts w:cs="Times New Roman"/>
                <w:lang w:val="en-US"/>
              </w:rPr>
              <w:t>Book value</w:t>
            </w:r>
            <w:r w:rsidR="0052268F">
              <w:rPr>
                <w:rFonts w:cs="Times New Roman"/>
                <w:lang w:val="en-US"/>
              </w:rPr>
              <w:t xml:space="preserve"> </w:t>
            </w:r>
            <w:r>
              <w:rPr>
                <w:rFonts w:cs="Times New Roman"/>
                <w:lang w:val="en-US"/>
              </w:rPr>
              <w:t>/ agreed price</w:t>
            </w:r>
          </w:p>
        </w:tc>
      </w:tr>
      <w:tr w:rsidR="00AF7756" w:rsidRPr="00172B1A" w:rsidTr="00D22F6B">
        <w:tc>
          <w:tcPr>
            <w:tcW w:w="4053" w:type="dxa"/>
            <w:shd w:val="clear" w:color="auto" w:fill="auto"/>
          </w:tcPr>
          <w:p w:rsidR="00AF7756" w:rsidRPr="00172B1A" w:rsidRDefault="00AF7756" w:rsidP="008448C5">
            <w:pPr>
              <w:spacing w:line="240" w:lineRule="atLeast"/>
              <w:rPr>
                <w:rFonts w:cs="Times New Roman"/>
              </w:rPr>
            </w:pPr>
            <w:r>
              <w:rPr>
                <w:rFonts w:cs="Times New Roman"/>
              </w:rPr>
              <w:t>Acquisition of investments</w:t>
            </w:r>
          </w:p>
        </w:tc>
        <w:tc>
          <w:tcPr>
            <w:tcW w:w="5127" w:type="dxa"/>
            <w:shd w:val="clear" w:color="auto" w:fill="auto"/>
          </w:tcPr>
          <w:p w:rsidR="00AF7756" w:rsidRDefault="003A198E" w:rsidP="008448C5">
            <w:pPr>
              <w:pStyle w:val="acctfourfigures"/>
              <w:tabs>
                <w:tab w:val="clear" w:pos="765"/>
              </w:tabs>
              <w:spacing w:line="240" w:lineRule="atLeast"/>
              <w:ind w:left="-40"/>
              <w:rPr>
                <w:rFonts w:cs="Times New Roman"/>
                <w:lang w:val="en-US"/>
              </w:rPr>
            </w:pPr>
            <w:r>
              <w:rPr>
                <w:rFonts w:cs="Times New Roman"/>
                <w:lang w:val="en-US"/>
              </w:rPr>
              <w:t>Book</w:t>
            </w:r>
            <w:r w:rsidR="001F5385">
              <w:rPr>
                <w:rFonts w:cs="Times New Roman"/>
                <w:lang w:val="en-US"/>
              </w:rPr>
              <w:t xml:space="preserve"> value</w:t>
            </w:r>
          </w:p>
        </w:tc>
      </w:tr>
      <w:tr w:rsidR="00C90246" w:rsidRPr="00172B1A" w:rsidTr="00D22F6B">
        <w:tc>
          <w:tcPr>
            <w:tcW w:w="4053" w:type="dxa"/>
            <w:shd w:val="clear" w:color="auto" w:fill="auto"/>
          </w:tcPr>
          <w:p w:rsidR="00C90246" w:rsidRPr="00F50F89" w:rsidRDefault="00C90246" w:rsidP="008448C5">
            <w:pPr>
              <w:spacing w:line="240" w:lineRule="atLeast"/>
              <w:rPr>
                <w:rFonts w:cs="Times New Roman"/>
              </w:rPr>
            </w:pPr>
            <w:r>
              <w:rPr>
                <w:rFonts w:cs="Times New Roman"/>
              </w:rPr>
              <w:t>Other income</w:t>
            </w:r>
          </w:p>
        </w:tc>
        <w:tc>
          <w:tcPr>
            <w:tcW w:w="5127" w:type="dxa"/>
            <w:shd w:val="clear" w:color="auto" w:fill="auto"/>
          </w:tcPr>
          <w:p w:rsidR="00C90246" w:rsidRDefault="00C90246" w:rsidP="008448C5">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Pr>
                <w:rFonts w:cs="Times New Roman"/>
              </w:rPr>
              <w:t>Shared service expense</w:t>
            </w:r>
          </w:p>
        </w:tc>
        <w:tc>
          <w:tcPr>
            <w:tcW w:w="5127" w:type="dxa"/>
            <w:shd w:val="clear" w:color="auto" w:fill="auto"/>
          </w:tcPr>
          <w:p w:rsidR="00C90246" w:rsidRPr="00FA6B7F" w:rsidRDefault="00C90246" w:rsidP="008448C5">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C90246" w:rsidRPr="00172B1A" w:rsidTr="00D22F6B">
        <w:tc>
          <w:tcPr>
            <w:tcW w:w="4053" w:type="dxa"/>
            <w:shd w:val="clear" w:color="auto" w:fill="auto"/>
          </w:tcPr>
          <w:p w:rsidR="00C90246" w:rsidRPr="002F2DC5" w:rsidRDefault="00C90246" w:rsidP="008448C5">
            <w:pPr>
              <w:spacing w:line="240" w:lineRule="atLeast"/>
              <w:rPr>
                <w:lang w:val="en-US" w:bidi="th-TH"/>
              </w:rPr>
            </w:pPr>
            <w:r>
              <w:rPr>
                <w:lang w:val="en-US" w:bidi="th-TH"/>
              </w:rPr>
              <w:t>Rental</w:t>
            </w:r>
          </w:p>
        </w:tc>
        <w:tc>
          <w:tcPr>
            <w:tcW w:w="5127" w:type="dxa"/>
            <w:shd w:val="clear" w:color="auto" w:fill="auto"/>
          </w:tcPr>
          <w:p w:rsidR="00C90246" w:rsidRDefault="00C90246" w:rsidP="008448C5">
            <w:pPr>
              <w:pStyle w:val="acctfourfigures"/>
              <w:tabs>
                <w:tab w:val="clear" w:pos="765"/>
              </w:tabs>
              <w:spacing w:line="240" w:lineRule="atLeast"/>
              <w:ind w:left="-40"/>
              <w:rPr>
                <w:rFonts w:cs="Times New Roman"/>
                <w:lang w:val="en-US"/>
              </w:rPr>
            </w:pPr>
            <w:r>
              <w:rPr>
                <w:rFonts w:cs="Times New Roman"/>
                <w:lang w:val="en-US"/>
              </w:rPr>
              <w:t>Agreed price</w:t>
            </w: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sidRPr="00172B1A">
              <w:rPr>
                <w:rFonts w:cs="Times New Roman"/>
              </w:rPr>
              <w:t>Insurance</w:t>
            </w:r>
            <w:r>
              <w:rPr>
                <w:rFonts w:cs="Times New Roman"/>
              </w:rPr>
              <w:t xml:space="preserve"> premium</w:t>
            </w:r>
          </w:p>
        </w:tc>
        <w:tc>
          <w:tcPr>
            <w:tcW w:w="5127" w:type="dxa"/>
            <w:shd w:val="clear" w:color="auto" w:fill="auto"/>
          </w:tcPr>
          <w:p w:rsidR="00C90246" w:rsidRPr="00172B1A" w:rsidRDefault="00C90246" w:rsidP="008448C5">
            <w:pPr>
              <w:pStyle w:val="acctfourfigures"/>
              <w:tabs>
                <w:tab w:val="clear" w:pos="765"/>
              </w:tabs>
              <w:spacing w:line="240" w:lineRule="atLeast"/>
              <w:ind w:left="-40"/>
              <w:rPr>
                <w:rFonts w:cs="Times New Roman"/>
                <w:lang w:val="en-US"/>
              </w:rPr>
            </w:pPr>
            <w:r w:rsidRPr="00172B1A">
              <w:rPr>
                <w:rFonts w:cs="Times New Roman"/>
                <w:lang w:val="en-US"/>
              </w:rPr>
              <w:t>Market price</w:t>
            </w:r>
          </w:p>
        </w:tc>
      </w:tr>
      <w:tr w:rsidR="00C90246" w:rsidRPr="00F918FA" w:rsidTr="00D22F6B">
        <w:tc>
          <w:tcPr>
            <w:tcW w:w="4053" w:type="dxa"/>
            <w:shd w:val="clear" w:color="auto" w:fill="auto"/>
          </w:tcPr>
          <w:p w:rsidR="00C90246" w:rsidRPr="00F918FA" w:rsidRDefault="00C90246" w:rsidP="008448C5">
            <w:pPr>
              <w:spacing w:line="240" w:lineRule="atLeast"/>
              <w:rPr>
                <w:rFonts w:cs="Times New Roman"/>
              </w:rPr>
            </w:pPr>
            <w:r w:rsidRPr="00F918FA">
              <w:rPr>
                <w:rFonts w:cs="Times New Roman"/>
              </w:rPr>
              <w:t>Interest expense</w:t>
            </w:r>
          </w:p>
        </w:tc>
        <w:tc>
          <w:tcPr>
            <w:tcW w:w="5127" w:type="dxa"/>
            <w:shd w:val="clear" w:color="auto" w:fill="auto"/>
          </w:tcPr>
          <w:p w:rsidR="00C90246" w:rsidRPr="00F918FA" w:rsidRDefault="00C90246" w:rsidP="008448C5">
            <w:pPr>
              <w:pStyle w:val="acctfourfigures"/>
              <w:tabs>
                <w:tab w:val="clear" w:pos="765"/>
              </w:tabs>
              <w:spacing w:line="240" w:lineRule="atLeast"/>
              <w:ind w:left="-40"/>
              <w:rPr>
                <w:rFonts w:cs="Times New Roman"/>
                <w:lang w:val="en-US"/>
              </w:rPr>
            </w:pPr>
            <w:r>
              <w:rPr>
                <w:rFonts w:cs="Times New Roman"/>
                <w:lang w:val="en-US"/>
              </w:rPr>
              <w:t xml:space="preserve">MLR - </w:t>
            </w:r>
            <w:r w:rsidRPr="00F918FA">
              <w:rPr>
                <w:rFonts w:cs="Times New Roman"/>
                <w:lang w:val="en-US"/>
              </w:rPr>
              <w:t>1.5%</w:t>
            </w:r>
          </w:p>
        </w:tc>
      </w:tr>
    </w:tbl>
    <w:p w:rsidR="00AB09C0" w:rsidRDefault="00AB09C0" w:rsidP="007428EB">
      <w:pPr>
        <w:spacing w:line="240" w:lineRule="atLeast"/>
        <w:ind w:left="540"/>
        <w:jc w:val="both"/>
        <w:rPr>
          <w:rFonts w:cs="Times New Roman"/>
        </w:rPr>
      </w:pPr>
    </w:p>
    <w:p w:rsidR="00A60192" w:rsidRDefault="00E036CE" w:rsidP="007428EB">
      <w:pPr>
        <w:spacing w:line="240" w:lineRule="atLeast"/>
        <w:ind w:left="540"/>
        <w:jc w:val="both"/>
        <w:rPr>
          <w:rFonts w:cs="Times New Roman"/>
        </w:rPr>
      </w:pPr>
      <w:r w:rsidRPr="00172B1A">
        <w:rPr>
          <w:rFonts w:cs="Times New Roman"/>
        </w:rPr>
        <w:t>Significant t</w:t>
      </w:r>
      <w:r w:rsidR="00C617AF" w:rsidRPr="00172B1A">
        <w:rPr>
          <w:rFonts w:cs="Times New Roman"/>
        </w:rPr>
        <w:t xml:space="preserve">ransactions </w:t>
      </w:r>
      <w:r w:rsidR="00AF2A48" w:rsidRPr="00172B1A">
        <w:rPr>
          <w:rFonts w:cs="Times New Roman"/>
        </w:rPr>
        <w:t xml:space="preserve">for </w:t>
      </w:r>
      <w:r w:rsidR="002F2049" w:rsidRPr="00172B1A">
        <w:rPr>
          <w:rFonts w:cs="Times New Roman"/>
        </w:rPr>
        <w:t xml:space="preserve">the </w:t>
      </w:r>
      <w:r w:rsidR="005C02CF" w:rsidRPr="00652CD2">
        <w:t xml:space="preserve">three-month </w:t>
      </w:r>
      <w:r w:rsidR="002F529E">
        <w:t xml:space="preserve">and </w:t>
      </w:r>
      <w:r w:rsidR="00F80A25">
        <w:t>nine</w:t>
      </w:r>
      <w:r w:rsidR="002F529E">
        <w:t xml:space="preserve">-month </w:t>
      </w:r>
      <w:r w:rsidR="005C02CF" w:rsidRPr="00652CD2">
        <w:t>periods</w:t>
      </w:r>
      <w:r w:rsidR="002F2049" w:rsidRPr="00172B1A">
        <w:rPr>
          <w:rFonts w:cs="Times New Roman"/>
        </w:rPr>
        <w:t xml:space="preserve"> ended </w:t>
      </w:r>
      <w:r w:rsidR="002F529E">
        <w:rPr>
          <w:rFonts w:cstheme="minorBidi"/>
          <w:lang w:val="en-US" w:bidi="th-TH"/>
        </w:rPr>
        <w:t xml:space="preserve">30 </w:t>
      </w:r>
      <w:r w:rsidR="00F80A25">
        <w:rPr>
          <w:rFonts w:cstheme="minorBidi"/>
          <w:lang w:val="en-US" w:bidi="th-TH"/>
        </w:rPr>
        <w:t>September</w:t>
      </w:r>
      <w:r w:rsidR="002F529E">
        <w:rPr>
          <w:rFonts w:cstheme="minorBidi"/>
          <w:lang w:val="en-US" w:bidi="th-TH"/>
        </w:rPr>
        <w:t xml:space="preserve"> </w:t>
      </w:r>
      <w:r w:rsidR="00C617AF" w:rsidRPr="00172B1A">
        <w:rPr>
          <w:rFonts w:cs="Times New Roman"/>
        </w:rPr>
        <w:t>with related parties</w:t>
      </w:r>
      <w:r w:rsidR="002F2049" w:rsidRPr="00172B1A">
        <w:rPr>
          <w:rFonts w:cs="Times New Roman"/>
        </w:rPr>
        <w:t xml:space="preserve"> </w:t>
      </w:r>
      <w:r w:rsidRPr="00172B1A">
        <w:rPr>
          <w:rFonts w:cs="Times New Roman"/>
        </w:rPr>
        <w:t>were</w:t>
      </w:r>
      <w:r w:rsidR="00C617AF" w:rsidRPr="00172B1A">
        <w:rPr>
          <w:rFonts w:cs="Times New Roman"/>
        </w:rPr>
        <w:t xml:space="preserve"> as</w:t>
      </w:r>
      <w:r w:rsidR="009E7862">
        <w:rPr>
          <w:rFonts w:cstheme="minorBidi"/>
          <w:lang w:bidi="th-TH"/>
        </w:rPr>
        <w:t xml:space="preserve"> </w:t>
      </w:r>
      <w:r w:rsidR="00C617AF" w:rsidRPr="00172B1A">
        <w:rPr>
          <w:rFonts w:cs="Times New Roman"/>
        </w:rPr>
        <w:t>follows:</w:t>
      </w:r>
    </w:p>
    <w:p w:rsidR="00467AAE" w:rsidRDefault="00467AAE" w:rsidP="007428EB">
      <w:pPr>
        <w:spacing w:line="240" w:lineRule="atLeas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980"/>
        <w:gridCol w:w="178"/>
        <w:gridCol w:w="1262"/>
        <w:gridCol w:w="180"/>
        <w:gridCol w:w="1260"/>
      </w:tblGrid>
      <w:tr w:rsidR="00B5416D" w:rsidRPr="007F6C76" w:rsidTr="003D7CBE">
        <w:trPr>
          <w:cantSplit/>
          <w:tblHeader/>
        </w:trPr>
        <w:tc>
          <w:tcPr>
            <w:tcW w:w="4320" w:type="dxa"/>
          </w:tcPr>
          <w:p w:rsidR="00B5416D" w:rsidRPr="00652CD2" w:rsidRDefault="00B5416D" w:rsidP="00B5416D">
            <w:pPr>
              <w:pStyle w:val="acctfourfigures"/>
              <w:spacing w:line="240" w:lineRule="atLeast"/>
              <w:rPr>
                <w:b/>
                <w:bCs/>
                <w:i/>
                <w:iCs/>
              </w:rPr>
            </w:pPr>
          </w:p>
        </w:tc>
        <w:tc>
          <w:tcPr>
            <w:tcW w:w="1980" w:type="dxa"/>
          </w:tcPr>
          <w:p w:rsidR="00B5416D" w:rsidRPr="00673D9F" w:rsidRDefault="00B5416D" w:rsidP="00B5416D">
            <w:pPr>
              <w:pStyle w:val="acctmergecolhdg"/>
              <w:spacing w:line="240" w:lineRule="atLeast"/>
              <w:rPr>
                <w:rFonts w:cs="Times New Roman"/>
              </w:rPr>
            </w:pPr>
            <w:r w:rsidRPr="00673D9F">
              <w:rPr>
                <w:rFonts w:cs="Times New Roman"/>
              </w:rPr>
              <w:t>Consolidated</w:t>
            </w:r>
          </w:p>
        </w:tc>
        <w:tc>
          <w:tcPr>
            <w:tcW w:w="178" w:type="dxa"/>
          </w:tcPr>
          <w:p w:rsidR="00B5416D" w:rsidRDefault="00B5416D" w:rsidP="00B5416D">
            <w:pPr>
              <w:pStyle w:val="acctmergecolhdg"/>
              <w:tabs>
                <w:tab w:val="left" w:pos="268"/>
                <w:tab w:val="center" w:pos="506"/>
              </w:tabs>
              <w:spacing w:line="240" w:lineRule="atLeast"/>
              <w:rPr>
                <w:b w:val="0"/>
                <w:bCs/>
              </w:rPr>
            </w:pPr>
          </w:p>
        </w:tc>
        <w:tc>
          <w:tcPr>
            <w:tcW w:w="2702" w:type="dxa"/>
            <w:gridSpan w:val="3"/>
          </w:tcPr>
          <w:p w:rsidR="00B5416D" w:rsidRDefault="00B5416D" w:rsidP="00B5416D">
            <w:pPr>
              <w:pStyle w:val="acctmergecolhdg"/>
              <w:spacing w:line="240" w:lineRule="atLeast"/>
              <w:rPr>
                <w:b w:val="0"/>
                <w:bCs/>
              </w:rPr>
            </w:pPr>
            <w:r w:rsidRPr="00673D9F">
              <w:rPr>
                <w:rFonts w:cs="Times New Roman"/>
              </w:rPr>
              <w:t>Separate</w:t>
            </w:r>
          </w:p>
        </w:tc>
      </w:tr>
      <w:tr w:rsidR="00B5416D" w:rsidRPr="007F6C76" w:rsidTr="003D7CBE">
        <w:trPr>
          <w:cantSplit/>
          <w:tblHeader/>
        </w:trPr>
        <w:tc>
          <w:tcPr>
            <w:tcW w:w="4320" w:type="dxa"/>
          </w:tcPr>
          <w:p w:rsidR="00B5416D" w:rsidRPr="00652CD2" w:rsidRDefault="00B5416D" w:rsidP="00B5416D">
            <w:pPr>
              <w:pStyle w:val="acctfourfigures"/>
              <w:spacing w:line="240" w:lineRule="atLeast"/>
              <w:rPr>
                <w:b/>
                <w:bCs/>
                <w:i/>
                <w:iCs/>
              </w:rPr>
            </w:pPr>
          </w:p>
        </w:tc>
        <w:tc>
          <w:tcPr>
            <w:tcW w:w="1980" w:type="dxa"/>
          </w:tcPr>
          <w:p w:rsidR="00B5416D" w:rsidRPr="00673D9F" w:rsidRDefault="00B5416D" w:rsidP="00B5416D">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78" w:type="dxa"/>
          </w:tcPr>
          <w:p w:rsidR="00B5416D" w:rsidRDefault="00B5416D" w:rsidP="00B5416D">
            <w:pPr>
              <w:pStyle w:val="acctmergecolhdg"/>
              <w:tabs>
                <w:tab w:val="left" w:pos="268"/>
                <w:tab w:val="center" w:pos="506"/>
              </w:tabs>
              <w:spacing w:line="240" w:lineRule="atLeast"/>
              <w:rPr>
                <w:b w:val="0"/>
                <w:bCs/>
              </w:rPr>
            </w:pPr>
          </w:p>
        </w:tc>
        <w:tc>
          <w:tcPr>
            <w:tcW w:w="2702" w:type="dxa"/>
            <w:gridSpan w:val="3"/>
          </w:tcPr>
          <w:p w:rsidR="00B5416D" w:rsidRDefault="00B5416D" w:rsidP="00B5416D">
            <w:pPr>
              <w:pStyle w:val="acctmergecolhdg"/>
              <w:spacing w:line="240" w:lineRule="atLeast"/>
              <w:rPr>
                <w:b w:val="0"/>
                <w:bCs/>
              </w:rPr>
            </w:pPr>
            <w:r w:rsidRPr="00673D9F">
              <w:rPr>
                <w:rFonts w:cs="Times New Roman"/>
              </w:rPr>
              <w:t>financial statement</w:t>
            </w:r>
            <w:r>
              <w:rPr>
                <w:rFonts w:cs="Times New Roman"/>
              </w:rPr>
              <w:t>s</w:t>
            </w:r>
          </w:p>
        </w:tc>
      </w:tr>
      <w:tr w:rsidR="00B5416D" w:rsidRPr="007F6C76" w:rsidTr="003D7CBE">
        <w:trPr>
          <w:cantSplit/>
          <w:tblHeader/>
        </w:trPr>
        <w:tc>
          <w:tcPr>
            <w:tcW w:w="4320" w:type="dxa"/>
          </w:tcPr>
          <w:p w:rsidR="00B5416D" w:rsidRPr="00652CD2" w:rsidRDefault="00B5416D" w:rsidP="00B5416D">
            <w:pPr>
              <w:pStyle w:val="acctfourfigures"/>
              <w:spacing w:line="240" w:lineRule="atLeast"/>
              <w:rPr>
                <w:b/>
                <w:bCs/>
                <w:i/>
                <w:iCs/>
              </w:rPr>
            </w:pPr>
            <w:r w:rsidRPr="00652CD2">
              <w:rPr>
                <w:b/>
                <w:bCs/>
                <w:i/>
                <w:iCs/>
              </w:rPr>
              <w:t xml:space="preserve">Three-month period ended </w:t>
            </w:r>
            <w:r w:rsidR="00497ECC">
              <w:rPr>
                <w:b/>
                <w:bCs/>
                <w:i/>
                <w:iCs/>
              </w:rPr>
              <w:t xml:space="preserve">30 </w:t>
            </w:r>
            <w:r w:rsidR="00F80A25">
              <w:rPr>
                <w:b/>
                <w:bCs/>
                <w:i/>
                <w:iCs/>
              </w:rPr>
              <w:t>September</w:t>
            </w:r>
          </w:p>
        </w:tc>
        <w:tc>
          <w:tcPr>
            <w:tcW w:w="1980" w:type="dxa"/>
          </w:tcPr>
          <w:p w:rsidR="00B5416D" w:rsidRDefault="00B5416D" w:rsidP="00B5416D">
            <w:pPr>
              <w:pStyle w:val="acctmergecolhdg"/>
              <w:tabs>
                <w:tab w:val="left" w:pos="268"/>
                <w:tab w:val="center" w:pos="506"/>
              </w:tabs>
              <w:spacing w:line="240" w:lineRule="atLeast"/>
              <w:rPr>
                <w:b w:val="0"/>
                <w:bCs/>
              </w:rPr>
            </w:pPr>
            <w:r>
              <w:rPr>
                <w:b w:val="0"/>
                <w:bCs/>
              </w:rPr>
              <w:t>2019</w:t>
            </w:r>
          </w:p>
        </w:tc>
        <w:tc>
          <w:tcPr>
            <w:tcW w:w="178" w:type="dxa"/>
          </w:tcPr>
          <w:p w:rsidR="00B5416D" w:rsidRDefault="00B5416D" w:rsidP="00B5416D">
            <w:pPr>
              <w:pStyle w:val="acctmergecolhdg"/>
              <w:tabs>
                <w:tab w:val="left" w:pos="268"/>
                <w:tab w:val="center" w:pos="506"/>
              </w:tabs>
              <w:spacing w:line="240" w:lineRule="atLeast"/>
              <w:rPr>
                <w:b w:val="0"/>
                <w:bCs/>
              </w:rPr>
            </w:pPr>
          </w:p>
        </w:tc>
        <w:tc>
          <w:tcPr>
            <w:tcW w:w="1262" w:type="dxa"/>
          </w:tcPr>
          <w:p w:rsidR="00B5416D" w:rsidRPr="007F6C76" w:rsidRDefault="00B5416D" w:rsidP="00B5416D">
            <w:pPr>
              <w:pStyle w:val="acctmergecolhdg"/>
              <w:tabs>
                <w:tab w:val="left" w:pos="268"/>
                <w:tab w:val="center" w:pos="506"/>
              </w:tabs>
              <w:spacing w:line="240" w:lineRule="atLeast"/>
              <w:rPr>
                <w:b w:val="0"/>
                <w:bCs/>
              </w:rPr>
            </w:pPr>
            <w:r>
              <w:rPr>
                <w:b w:val="0"/>
                <w:bCs/>
              </w:rPr>
              <w:t>2019</w:t>
            </w:r>
          </w:p>
        </w:tc>
        <w:tc>
          <w:tcPr>
            <w:tcW w:w="180" w:type="dxa"/>
          </w:tcPr>
          <w:p w:rsidR="00B5416D" w:rsidRPr="007F6C76" w:rsidRDefault="00B5416D" w:rsidP="00B5416D">
            <w:pPr>
              <w:pStyle w:val="acctmergecolhdg"/>
              <w:spacing w:line="240" w:lineRule="atLeast"/>
              <w:rPr>
                <w:b w:val="0"/>
                <w:bCs/>
              </w:rPr>
            </w:pPr>
          </w:p>
        </w:tc>
        <w:tc>
          <w:tcPr>
            <w:tcW w:w="1260" w:type="dxa"/>
          </w:tcPr>
          <w:p w:rsidR="00B5416D" w:rsidRPr="007F6C76" w:rsidRDefault="00B5416D" w:rsidP="00B5416D">
            <w:pPr>
              <w:pStyle w:val="acctmergecolhdg"/>
              <w:spacing w:line="240" w:lineRule="atLeast"/>
              <w:rPr>
                <w:b w:val="0"/>
                <w:bCs/>
              </w:rPr>
            </w:pPr>
            <w:r>
              <w:rPr>
                <w:b w:val="0"/>
                <w:bCs/>
              </w:rPr>
              <w:t>2018</w:t>
            </w:r>
          </w:p>
        </w:tc>
      </w:tr>
      <w:tr w:rsidR="001F6A8E" w:rsidRPr="007F6C76" w:rsidTr="003D7CBE">
        <w:trPr>
          <w:cantSplit/>
          <w:tblHeader/>
        </w:trPr>
        <w:tc>
          <w:tcPr>
            <w:tcW w:w="4320" w:type="dxa"/>
          </w:tcPr>
          <w:p w:rsidR="001F6A8E" w:rsidRPr="007F6C76" w:rsidRDefault="001F6A8E" w:rsidP="00B5416D">
            <w:pPr>
              <w:spacing w:line="240" w:lineRule="atLeast"/>
              <w:rPr>
                <w:b/>
                <w:bCs/>
              </w:rPr>
            </w:pPr>
          </w:p>
        </w:tc>
        <w:tc>
          <w:tcPr>
            <w:tcW w:w="4860" w:type="dxa"/>
            <w:gridSpan w:val="5"/>
          </w:tcPr>
          <w:p w:rsidR="001F6A8E" w:rsidRPr="004319CD" w:rsidRDefault="001F6A8E" w:rsidP="00B5416D">
            <w:pPr>
              <w:pStyle w:val="acctmergecolhdg"/>
              <w:spacing w:line="240" w:lineRule="atLeast"/>
              <w:rPr>
                <w:b w:val="0"/>
                <w:bCs/>
              </w:rPr>
            </w:pPr>
            <w:r w:rsidRPr="004319CD">
              <w:rPr>
                <w:b w:val="0"/>
                <w:bCs/>
                <w:i/>
                <w:iCs/>
              </w:rPr>
              <w:t>(in thousand Baht)</w:t>
            </w:r>
          </w:p>
        </w:tc>
      </w:tr>
      <w:tr w:rsidR="00B5416D" w:rsidRPr="007F6C76" w:rsidTr="003D7CBE">
        <w:trPr>
          <w:cantSplit/>
        </w:trPr>
        <w:tc>
          <w:tcPr>
            <w:tcW w:w="4320" w:type="dxa"/>
          </w:tcPr>
          <w:p w:rsidR="00B5416D" w:rsidRPr="00A770F1" w:rsidRDefault="00B5416D" w:rsidP="00B5416D">
            <w:pPr>
              <w:spacing w:line="240" w:lineRule="atLeast"/>
              <w:rPr>
                <w:rFonts w:cs="Times New Roman"/>
                <w:b/>
                <w:bCs/>
              </w:rPr>
            </w:pPr>
            <w:r w:rsidRPr="00A770F1">
              <w:rPr>
                <w:rFonts w:cs="Times New Roman"/>
                <w:b/>
                <w:bCs/>
              </w:rPr>
              <w:t>Parent company</w:t>
            </w:r>
          </w:p>
        </w:tc>
        <w:tc>
          <w:tcPr>
            <w:tcW w:w="1980" w:type="dxa"/>
          </w:tcPr>
          <w:p w:rsidR="00B5416D" w:rsidRPr="00A770F1" w:rsidRDefault="00B5416D" w:rsidP="00B5416D">
            <w:pPr>
              <w:pStyle w:val="acctfourfigures"/>
              <w:spacing w:line="240" w:lineRule="atLeast"/>
              <w:rPr>
                <w:rFonts w:cs="Times New Roman"/>
              </w:rPr>
            </w:pPr>
          </w:p>
        </w:tc>
        <w:tc>
          <w:tcPr>
            <w:tcW w:w="178" w:type="dxa"/>
          </w:tcPr>
          <w:p w:rsidR="00B5416D" w:rsidRPr="00A770F1" w:rsidRDefault="00B5416D" w:rsidP="00B5416D">
            <w:pPr>
              <w:pStyle w:val="acctfourfigures"/>
              <w:spacing w:line="240" w:lineRule="atLeast"/>
              <w:rPr>
                <w:rFonts w:cs="Times New Roman"/>
              </w:rPr>
            </w:pPr>
          </w:p>
        </w:tc>
        <w:tc>
          <w:tcPr>
            <w:tcW w:w="1262" w:type="dxa"/>
          </w:tcPr>
          <w:p w:rsidR="00B5416D" w:rsidRPr="00A770F1" w:rsidRDefault="00B5416D" w:rsidP="00B5416D">
            <w:pPr>
              <w:pStyle w:val="acctfourfigures"/>
              <w:spacing w:line="240" w:lineRule="atLeast"/>
              <w:rPr>
                <w:rFonts w:cs="Times New Roman"/>
              </w:rPr>
            </w:pPr>
          </w:p>
        </w:tc>
        <w:tc>
          <w:tcPr>
            <w:tcW w:w="180" w:type="dxa"/>
          </w:tcPr>
          <w:p w:rsidR="00B5416D" w:rsidRPr="00A770F1" w:rsidRDefault="00B5416D" w:rsidP="00B5416D">
            <w:pPr>
              <w:pStyle w:val="acctfourfigures"/>
              <w:spacing w:line="240" w:lineRule="atLeast"/>
              <w:rPr>
                <w:rFonts w:cs="Times New Roman"/>
              </w:rPr>
            </w:pPr>
          </w:p>
        </w:tc>
        <w:tc>
          <w:tcPr>
            <w:tcW w:w="1260" w:type="dxa"/>
          </w:tcPr>
          <w:p w:rsidR="00B5416D" w:rsidRPr="00A770F1" w:rsidRDefault="00B5416D" w:rsidP="00B5416D">
            <w:pPr>
              <w:pStyle w:val="acctfourfigures"/>
              <w:spacing w:line="240" w:lineRule="atLeast"/>
              <w:ind w:left="-79" w:right="-79"/>
              <w:jc w:val="center"/>
              <w:rPr>
                <w:rFonts w:cs="Times New Roman"/>
              </w:rPr>
            </w:pPr>
          </w:p>
        </w:tc>
      </w:tr>
      <w:tr w:rsidR="00CB3FBE" w:rsidRPr="007F6C76" w:rsidTr="001E525F">
        <w:trPr>
          <w:cantSplit/>
        </w:trPr>
        <w:tc>
          <w:tcPr>
            <w:tcW w:w="4320" w:type="dxa"/>
          </w:tcPr>
          <w:p w:rsidR="00CB3FBE" w:rsidRPr="00A770F1" w:rsidRDefault="00CB3FBE" w:rsidP="00CB3FBE">
            <w:pPr>
              <w:spacing w:line="240" w:lineRule="atLeast"/>
              <w:rPr>
                <w:rFonts w:cs="Times New Roman"/>
                <w:szCs w:val="28"/>
                <w:lang w:val="en-US" w:bidi="th-TH"/>
              </w:rPr>
            </w:pPr>
            <w:r w:rsidRPr="00A770F1">
              <w:rPr>
                <w:rFonts w:cs="Times New Roman"/>
                <w:szCs w:val="22"/>
                <w:lang w:val="en-US"/>
              </w:rPr>
              <w:t>Sale of goods</w:t>
            </w:r>
            <w:r w:rsidRPr="00A770F1">
              <w:rPr>
                <w:rFonts w:cs="Times New Roman"/>
                <w:szCs w:val="28"/>
                <w:cs/>
                <w:lang w:val="en-US" w:bidi="th-TH"/>
              </w:rPr>
              <w:t xml:space="preserve"> </w:t>
            </w:r>
            <w:r w:rsidRPr="00A770F1">
              <w:rPr>
                <w:rFonts w:cs="Times New Roman"/>
                <w:szCs w:val="28"/>
                <w:lang w:val="en-US" w:bidi="th-TH"/>
              </w:rPr>
              <w:t>and electricity</w:t>
            </w:r>
          </w:p>
        </w:tc>
        <w:tc>
          <w:tcPr>
            <w:tcW w:w="1980" w:type="dxa"/>
            <w:shd w:val="clear" w:color="auto" w:fill="auto"/>
          </w:tcPr>
          <w:p w:rsidR="00CB3FBE" w:rsidRPr="00A6207E" w:rsidRDefault="00CB3FBE" w:rsidP="00CB3FBE">
            <w:pPr>
              <w:pStyle w:val="acctfourfigures"/>
              <w:tabs>
                <w:tab w:val="clear" w:pos="765"/>
                <w:tab w:val="decimal" w:pos="1630"/>
              </w:tabs>
              <w:spacing w:line="240" w:lineRule="atLeast"/>
              <w:ind w:right="11"/>
              <w:rPr>
                <w:rFonts w:cs="Times New Roman"/>
              </w:rPr>
            </w:pPr>
            <w:r>
              <w:rPr>
                <w:rFonts w:cs="Times New Roman"/>
              </w:rPr>
              <w:t>624,469</w:t>
            </w:r>
          </w:p>
        </w:tc>
        <w:tc>
          <w:tcPr>
            <w:tcW w:w="178" w:type="dxa"/>
          </w:tcPr>
          <w:p w:rsidR="00CB3FBE" w:rsidRPr="00A6207E" w:rsidRDefault="00CB3FBE" w:rsidP="00CB3FBE">
            <w:pPr>
              <w:pStyle w:val="acctfourfigures"/>
              <w:tabs>
                <w:tab w:val="clear" w:pos="765"/>
                <w:tab w:val="decimal" w:pos="1452"/>
              </w:tabs>
              <w:spacing w:line="240" w:lineRule="atLeast"/>
              <w:ind w:right="11"/>
              <w:rPr>
                <w:rFonts w:cs="Times New Roman"/>
              </w:rPr>
            </w:pPr>
          </w:p>
        </w:tc>
        <w:tc>
          <w:tcPr>
            <w:tcW w:w="1262" w:type="dxa"/>
          </w:tcPr>
          <w:p w:rsidR="00CB3FBE" w:rsidRPr="00A6207E" w:rsidRDefault="00CB3FBE" w:rsidP="00CB3FBE">
            <w:pPr>
              <w:pStyle w:val="acctfourfigures"/>
              <w:tabs>
                <w:tab w:val="clear" w:pos="765"/>
                <w:tab w:val="decimal" w:pos="1630"/>
              </w:tabs>
              <w:spacing w:line="240" w:lineRule="atLeast"/>
              <w:ind w:right="11"/>
              <w:rPr>
                <w:rFonts w:cs="Times New Roman"/>
              </w:rPr>
            </w:pPr>
            <w:r>
              <w:rPr>
                <w:rFonts w:cs="Times New Roman"/>
              </w:rPr>
              <w:t>624,469</w:t>
            </w:r>
          </w:p>
        </w:tc>
        <w:tc>
          <w:tcPr>
            <w:tcW w:w="180" w:type="dxa"/>
          </w:tcPr>
          <w:p w:rsidR="00CB3FBE" w:rsidRPr="00A770F1" w:rsidRDefault="00CB3FBE" w:rsidP="00CB3FBE">
            <w:pPr>
              <w:pStyle w:val="acctfourfigures"/>
              <w:tabs>
                <w:tab w:val="clear" w:pos="765"/>
                <w:tab w:val="decimal" w:pos="1086"/>
              </w:tabs>
              <w:spacing w:line="240" w:lineRule="atLeast"/>
              <w:rPr>
                <w:rFonts w:cs="Times New Roman"/>
              </w:rPr>
            </w:pPr>
          </w:p>
        </w:tc>
        <w:tc>
          <w:tcPr>
            <w:tcW w:w="1260" w:type="dxa"/>
          </w:tcPr>
          <w:p w:rsidR="00CB3FBE" w:rsidRPr="00A6207E" w:rsidRDefault="00CB3FBE" w:rsidP="00CB3FBE">
            <w:pPr>
              <w:pStyle w:val="acctfourfigures"/>
              <w:tabs>
                <w:tab w:val="clear" w:pos="765"/>
                <w:tab w:val="decimal" w:pos="1086"/>
              </w:tabs>
              <w:spacing w:line="240" w:lineRule="atLeast"/>
              <w:ind w:right="11"/>
              <w:rPr>
                <w:rFonts w:cs="Times New Roman"/>
              </w:rPr>
            </w:pPr>
            <w:r>
              <w:rPr>
                <w:rFonts w:cs="Times New Roman"/>
              </w:rPr>
              <w:t>271,257</w:t>
            </w:r>
          </w:p>
        </w:tc>
      </w:tr>
      <w:tr w:rsidR="00CB3FBE" w:rsidRPr="007F6C76" w:rsidTr="001E525F">
        <w:trPr>
          <w:cantSplit/>
        </w:trPr>
        <w:tc>
          <w:tcPr>
            <w:tcW w:w="4320" w:type="dxa"/>
          </w:tcPr>
          <w:p w:rsidR="00CB3FBE" w:rsidRPr="00A770F1" w:rsidRDefault="00CB3FBE" w:rsidP="00CB3FBE">
            <w:pPr>
              <w:spacing w:line="240" w:lineRule="atLeast"/>
              <w:rPr>
                <w:rFonts w:cs="Times New Roman"/>
                <w:szCs w:val="22"/>
              </w:rPr>
            </w:pPr>
            <w:r w:rsidRPr="00A770F1">
              <w:rPr>
                <w:rFonts w:cs="Times New Roman"/>
                <w:szCs w:val="22"/>
              </w:rPr>
              <w:t>Purchase of goods and services fee</w:t>
            </w:r>
          </w:p>
        </w:tc>
        <w:tc>
          <w:tcPr>
            <w:tcW w:w="1980" w:type="dxa"/>
            <w:shd w:val="clear" w:color="auto" w:fill="auto"/>
          </w:tcPr>
          <w:p w:rsidR="00CB3FBE" w:rsidRPr="00A6207E" w:rsidRDefault="00CB3FBE" w:rsidP="00CB3FBE">
            <w:pPr>
              <w:pStyle w:val="acctfourfigures"/>
              <w:tabs>
                <w:tab w:val="clear" w:pos="765"/>
                <w:tab w:val="decimal" w:pos="1630"/>
              </w:tabs>
              <w:spacing w:line="240" w:lineRule="atLeast"/>
              <w:ind w:right="11"/>
              <w:rPr>
                <w:rFonts w:cs="Times New Roman"/>
              </w:rPr>
            </w:pPr>
            <w:r>
              <w:rPr>
                <w:rFonts w:cs="Times New Roman"/>
              </w:rPr>
              <w:t>710,612</w:t>
            </w:r>
          </w:p>
        </w:tc>
        <w:tc>
          <w:tcPr>
            <w:tcW w:w="178" w:type="dxa"/>
          </w:tcPr>
          <w:p w:rsidR="00CB3FBE" w:rsidRPr="00A6207E" w:rsidRDefault="00CB3FBE" w:rsidP="00CB3FBE">
            <w:pPr>
              <w:pStyle w:val="acctfourfigures"/>
              <w:tabs>
                <w:tab w:val="clear" w:pos="765"/>
                <w:tab w:val="decimal" w:pos="1452"/>
              </w:tabs>
              <w:spacing w:line="240" w:lineRule="atLeast"/>
              <w:ind w:right="11"/>
              <w:rPr>
                <w:rFonts w:cs="Times New Roman"/>
              </w:rPr>
            </w:pPr>
          </w:p>
        </w:tc>
        <w:tc>
          <w:tcPr>
            <w:tcW w:w="1262" w:type="dxa"/>
          </w:tcPr>
          <w:p w:rsidR="00CB3FBE" w:rsidRPr="00A6207E" w:rsidRDefault="00CB3FBE" w:rsidP="00CB3FBE">
            <w:pPr>
              <w:pStyle w:val="acctfourfigures"/>
              <w:tabs>
                <w:tab w:val="clear" w:pos="765"/>
                <w:tab w:val="decimal" w:pos="1630"/>
              </w:tabs>
              <w:spacing w:line="240" w:lineRule="atLeast"/>
              <w:ind w:right="11"/>
              <w:rPr>
                <w:rFonts w:cs="Times New Roman"/>
              </w:rPr>
            </w:pPr>
            <w:r>
              <w:rPr>
                <w:rFonts w:cs="Times New Roman"/>
              </w:rPr>
              <w:t>710,612</w:t>
            </w:r>
          </w:p>
        </w:tc>
        <w:tc>
          <w:tcPr>
            <w:tcW w:w="180" w:type="dxa"/>
          </w:tcPr>
          <w:p w:rsidR="00CB3FBE" w:rsidRPr="00A770F1" w:rsidRDefault="00CB3FBE" w:rsidP="00CB3FBE">
            <w:pPr>
              <w:pStyle w:val="acctfourfigures"/>
              <w:tabs>
                <w:tab w:val="clear" w:pos="765"/>
                <w:tab w:val="decimal" w:pos="1086"/>
              </w:tabs>
              <w:spacing w:line="240" w:lineRule="atLeast"/>
              <w:rPr>
                <w:rFonts w:cs="Times New Roman"/>
              </w:rPr>
            </w:pPr>
          </w:p>
        </w:tc>
        <w:tc>
          <w:tcPr>
            <w:tcW w:w="1260" w:type="dxa"/>
          </w:tcPr>
          <w:p w:rsidR="00CB3FBE" w:rsidRPr="00A6207E" w:rsidRDefault="00CB3FBE" w:rsidP="00CB3FBE">
            <w:pPr>
              <w:pStyle w:val="acctfourfigures"/>
              <w:tabs>
                <w:tab w:val="clear" w:pos="765"/>
                <w:tab w:val="decimal" w:pos="1086"/>
              </w:tabs>
              <w:spacing w:line="240" w:lineRule="atLeast"/>
              <w:ind w:right="11"/>
              <w:rPr>
                <w:rFonts w:cs="Times New Roman"/>
              </w:rPr>
            </w:pPr>
            <w:r>
              <w:rPr>
                <w:rFonts w:cs="Times New Roman"/>
              </w:rPr>
              <w:t>615,243</w:t>
            </w:r>
          </w:p>
        </w:tc>
      </w:tr>
      <w:tr w:rsidR="0079489A" w:rsidRPr="007F6C76" w:rsidTr="001E525F">
        <w:trPr>
          <w:cantSplit/>
        </w:trPr>
        <w:tc>
          <w:tcPr>
            <w:tcW w:w="4320" w:type="dxa"/>
          </w:tcPr>
          <w:p w:rsidR="0079489A" w:rsidRPr="00A770F1" w:rsidRDefault="0079489A" w:rsidP="0079489A">
            <w:pPr>
              <w:spacing w:line="240" w:lineRule="atLeast"/>
              <w:rPr>
                <w:rFonts w:cs="Times New Roman"/>
                <w:szCs w:val="22"/>
              </w:rPr>
            </w:pPr>
            <w:r>
              <w:rPr>
                <w:rFonts w:cs="Times New Roman"/>
                <w:szCs w:val="22"/>
              </w:rPr>
              <w:t>Acquisition of investments (see note 6)</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105,988</w:t>
            </w:r>
          </w:p>
        </w:tc>
        <w:tc>
          <w:tcPr>
            <w:tcW w:w="178" w:type="dxa"/>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105,988</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Default="0079489A" w:rsidP="0079489A">
            <w:pPr>
              <w:pStyle w:val="acctfourfigures"/>
              <w:tabs>
                <w:tab w:val="clear" w:pos="765"/>
              </w:tabs>
              <w:spacing w:line="240" w:lineRule="atLeast"/>
              <w:ind w:right="11"/>
              <w:jc w:val="center"/>
              <w:rPr>
                <w:rFonts w:cs="Times New Roman"/>
              </w:rPr>
            </w:pPr>
            <w:r>
              <w:rPr>
                <w:rFonts w:cs="Times New Roman"/>
              </w:rPr>
              <w:t>-</w:t>
            </w:r>
          </w:p>
        </w:tc>
      </w:tr>
      <w:tr w:rsidR="0079489A" w:rsidRPr="007F6C76" w:rsidTr="001E525F">
        <w:trPr>
          <w:cantSplit/>
        </w:trPr>
        <w:tc>
          <w:tcPr>
            <w:tcW w:w="4320" w:type="dxa"/>
          </w:tcPr>
          <w:p w:rsidR="0079489A" w:rsidRPr="00A770F1" w:rsidRDefault="0079489A" w:rsidP="0079489A">
            <w:pPr>
              <w:spacing w:line="240" w:lineRule="atLeast"/>
              <w:rPr>
                <w:rFonts w:cs="Times New Roman"/>
                <w:szCs w:val="22"/>
              </w:rPr>
            </w:pPr>
            <w:r w:rsidRPr="00A770F1">
              <w:rPr>
                <w:rFonts w:cs="Times New Roman"/>
                <w:szCs w:val="22"/>
              </w:rPr>
              <w:t>Other income</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802</w:t>
            </w:r>
          </w:p>
        </w:tc>
        <w:tc>
          <w:tcPr>
            <w:tcW w:w="178" w:type="dxa"/>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802</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953</w:t>
            </w:r>
          </w:p>
        </w:tc>
      </w:tr>
      <w:tr w:rsidR="0079489A" w:rsidRPr="007F6C76" w:rsidTr="001E525F">
        <w:trPr>
          <w:cantSplit/>
        </w:trPr>
        <w:tc>
          <w:tcPr>
            <w:tcW w:w="4320" w:type="dxa"/>
          </w:tcPr>
          <w:p w:rsidR="0079489A" w:rsidRPr="002252D2" w:rsidRDefault="0079489A" w:rsidP="0079489A">
            <w:pPr>
              <w:spacing w:line="240" w:lineRule="atLeast"/>
              <w:rPr>
                <w:rFonts w:cs="Times New Roman"/>
              </w:rPr>
            </w:pPr>
            <w:r w:rsidRPr="002252D2">
              <w:rPr>
                <w:rFonts w:cs="Times New Roman"/>
              </w:rPr>
              <w:t xml:space="preserve">Shared service expense </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p>
        </w:tc>
        <w:tc>
          <w:tcPr>
            <w:tcW w:w="178" w:type="dxa"/>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tcPr>
          <w:p w:rsidR="0079489A" w:rsidRPr="00A6207E" w:rsidRDefault="0079489A" w:rsidP="0079489A">
            <w:pPr>
              <w:pStyle w:val="acctfourfigures"/>
              <w:tabs>
                <w:tab w:val="clear" w:pos="765"/>
                <w:tab w:val="decimal" w:pos="1630"/>
              </w:tabs>
              <w:spacing w:line="240" w:lineRule="atLeast"/>
              <w:ind w:right="11"/>
              <w:rPr>
                <w:rFonts w:cs="Times New Roman"/>
              </w:rPr>
            </w:pP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p>
        </w:tc>
      </w:tr>
      <w:tr w:rsidR="0079489A" w:rsidRPr="007F6C76" w:rsidTr="001E525F">
        <w:trPr>
          <w:cantSplit/>
        </w:trPr>
        <w:tc>
          <w:tcPr>
            <w:tcW w:w="4320" w:type="dxa"/>
          </w:tcPr>
          <w:p w:rsidR="0079489A" w:rsidRPr="002252D2" w:rsidRDefault="0079489A" w:rsidP="0079489A">
            <w:pPr>
              <w:spacing w:line="240" w:lineRule="atLeast"/>
              <w:rPr>
                <w:rFonts w:cs="Times New Roman"/>
              </w:rPr>
            </w:pPr>
            <w:r>
              <w:rPr>
                <w:rFonts w:cs="Times New Roman"/>
              </w:rPr>
              <w:t xml:space="preserve">  </w:t>
            </w:r>
            <w:r w:rsidRPr="002252D2">
              <w:rPr>
                <w:rFonts w:cs="Times New Roman"/>
              </w:rPr>
              <w:t>- cost of sale</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23,44</w:t>
            </w:r>
            <w:r w:rsidR="007658AE">
              <w:rPr>
                <w:rFonts w:cs="Times New Roman"/>
              </w:rPr>
              <w:t>5</w:t>
            </w:r>
          </w:p>
        </w:tc>
        <w:tc>
          <w:tcPr>
            <w:tcW w:w="178" w:type="dxa"/>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23,44</w:t>
            </w:r>
            <w:r w:rsidR="007658AE">
              <w:rPr>
                <w:rFonts w:cs="Times New Roman"/>
              </w:rPr>
              <w:t>5</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Default="0079489A" w:rsidP="0079489A">
            <w:pPr>
              <w:pStyle w:val="acctfourfigures"/>
              <w:tabs>
                <w:tab w:val="clear" w:pos="765"/>
                <w:tab w:val="decimal" w:pos="1086"/>
              </w:tabs>
              <w:spacing w:line="240" w:lineRule="atLeast"/>
              <w:ind w:right="11"/>
              <w:rPr>
                <w:rFonts w:cs="Times New Roman"/>
              </w:rPr>
            </w:pPr>
            <w:r>
              <w:rPr>
                <w:rFonts w:cs="Times New Roman"/>
              </w:rPr>
              <w:t>23,445</w:t>
            </w:r>
          </w:p>
        </w:tc>
      </w:tr>
      <w:tr w:rsidR="0079489A" w:rsidRPr="007F6C76" w:rsidTr="001E525F">
        <w:trPr>
          <w:cantSplit/>
        </w:trPr>
        <w:tc>
          <w:tcPr>
            <w:tcW w:w="4320" w:type="dxa"/>
          </w:tcPr>
          <w:p w:rsidR="0079489A" w:rsidRPr="002252D2" w:rsidRDefault="0079489A" w:rsidP="0079489A">
            <w:pPr>
              <w:spacing w:line="240" w:lineRule="atLeast"/>
              <w:ind w:left="191" w:right="-79" w:hanging="180"/>
              <w:rPr>
                <w:rFonts w:cs="Times New Roman"/>
              </w:rPr>
            </w:pPr>
            <w:r w:rsidRPr="002252D2">
              <w:rPr>
                <w:rFonts w:cs="Times New Roman"/>
              </w:rPr>
              <w:t xml:space="preserve">Shared service expense </w:t>
            </w:r>
          </w:p>
        </w:tc>
        <w:tc>
          <w:tcPr>
            <w:tcW w:w="1980" w:type="dxa"/>
            <w:shd w:val="clear" w:color="auto" w:fill="auto"/>
            <w:vAlign w:val="bottom"/>
          </w:tcPr>
          <w:p w:rsidR="0079489A" w:rsidRPr="00A6207E" w:rsidRDefault="0079489A" w:rsidP="0079489A">
            <w:pPr>
              <w:pStyle w:val="acctfourfigures"/>
              <w:tabs>
                <w:tab w:val="clear" w:pos="765"/>
                <w:tab w:val="decimal" w:pos="1630"/>
              </w:tabs>
              <w:spacing w:line="240" w:lineRule="atLeast"/>
              <w:ind w:right="11"/>
              <w:rPr>
                <w:rFonts w:cs="Times New Roman"/>
              </w:rPr>
            </w:pPr>
          </w:p>
        </w:tc>
        <w:tc>
          <w:tcPr>
            <w:tcW w:w="178" w:type="dxa"/>
            <w:vAlign w:val="bottom"/>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vAlign w:val="bottom"/>
          </w:tcPr>
          <w:p w:rsidR="0079489A" w:rsidRPr="00A6207E" w:rsidRDefault="0079489A" w:rsidP="0079489A">
            <w:pPr>
              <w:pStyle w:val="acctfourfigures"/>
              <w:tabs>
                <w:tab w:val="clear" w:pos="765"/>
                <w:tab w:val="decimal" w:pos="1630"/>
              </w:tabs>
              <w:spacing w:line="240" w:lineRule="atLeast"/>
              <w:ind w:right="11"/>
              <w:rPr>
                <w:rFonts w:cs="Times New Roman"/>
              </w:rPr>
            </w:pPr>
          </w:p>
        </w:tc>
        <w:tc>
          <w:tcPr>
            <w:tcW w:w="180" w:type="dxa"/>
            <w:vAlign w:val="bottom"/>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vAlign w:val="bottom"/>
          </w:tcPr>
          <w:p w:rsidR="0079489A" w:rsidRPr="00A6207E" w:rsidRDefault="0079489A" w:rsidP="0079489A">
            <w:pPr>
              <w:pStyle w:val="acctfourfigures"/>
              <w:tabs>
                <w:tab w:val="clear" w:pos="765"/>
                <w:tab w:val="decimal" w:pos="1086"/>
              </w:tabs>
              <w:spacing w:line="240" w:lineRule="atLeast"/>
              <w:ind w:right="11"/>
              <w:rPr>
                <w:rFonts w:cs="Times New Roman"/>
              </w:rPr>
            </w:pPr>
          </w:p>
        </w:tc>
      </w:tr>
      <w:tr w:rsidR="0079489A" w:rsidRPr="007F6C76" w:rsidTr="001E525F">
        <w:trPr>
          <w:cantSplit/>
        </w:trPr>
        <w:tc>
          <w:tcPr>
            <w:tcW w:w="4320" w:type="dxa"/>
          </w:tcPr>
          <w:p w:rsidR="0079489A" w:rsidRPr="002252D2" w:rsidRDefault="0079489A" w:rsidP="0079489A">
            <w:pPr>
              <w:spacing w:line="240" w:lineRule="atLeast"/>
              <w:ind w:left="191" w:right="-79" w:hanging="180"/>
              <w:rPr>
                <w:rFonts w:cs="Times New Roman"/>
              </w:rPr>
            </w:pPr>
            <w:r>
              <w:rPr>
                <w:rFonts w:cs="Times New Roman"/>
              </w:rPr>
              <w:t xml:space="preserve">  </w:t>
            </w:r>
            <w:r w:rsidRPr="002252D2">
              <w:rPr>
                <w:rFonts w:cs="Times New Roman"/>
              </w:rPr>
              <w:t>- administrative expense</w:t>
            </w:r>
          </w:p>
        </w:tc>
        <w:tc>
          <w:tcPr>
            <w:tcW w:w="1980" w:type="dxa"/>
            <w:shd w:val="clear" w:color="auto" w:fill="auto"/>
            <w:vAlign w:val="bottom"/>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9,55</w:t>
            </w:r>
            <w:r w:rsidR="007658AE">
              <w:rPr>
                <w:rFonts w:cs="Times New Roman"/>
              </w:rPr>
              <w:t>5</w:t>
            </w:r>
          </w:p>
        </w:tc>
        <w:tc>
          <w:tcPr>
            <w:tcW w:w="178" w:type="dxa"/>
            <w:vAlign w:val="bottom"/>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vAlign w:val="bottom"/>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9,55</w:t>
            </w:r>
            <w:r w:rsidR="007658AE">
              <w:rPr>
                <w:rFonts w:cs="Times New Roman"/>
              </w:rPr>
              <w:t>5</w:t>
            </w:r>
          </w:p>
        </w:tc>
        <w:tc>
          <w:tcPr>
            <w:tcW w:w="180" w:type="dxa"/>
            <w:vAlign w:val="bottom"/>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vAlign w:val="bottom"/>
          </w:tcPr>
          <w:p w:rsidR="0079489A" w:rsidRDefault="0079489A" w:rsidP="0079489A">
            <w:pPr>
              <w:pStyle w:val="acctfourfigures"/>
              <w:tabs>
                <w:tab w:val="clear" w:pos="765"/>
                <w:tab w:val="decimal" w:pos="1086"/>
              </w:tabs>
              <w:spacing w:line="240" w:lineRule="atLeast"/>
              <w:ind w:right="11"/>
              <w:rPr>
                <w:rFonts w:cs="Times New Roman"/>
              </w:rPr>
            </w:pPr>
            <w:r>
              <w:rPr>
                <w:rFonts w:cs="Times New Roman"/>
              </w:rPr>
              <w:t>9,555</w:t>
            </w:r>
          </w:p>
        </w:tc>
      </w:tr>
      <w:tr w:rsidR="0079489A" w:rsidRPr="007F6C76" w:rsidTr="001E525F">
        <w:trPr>
          <w:cantSplit/>
        </w:trPr>
        <w:tc>
          <w:tcPr>
            <w:tcW w:w="4320" w:type="dxa"/>
          </w:tcPr>
          <w:p w:rsidR="0079489A" w:rsidRDefault="0079489A" w:rsidP="0079489A">
            <w:pPr>
              <w:spacing w:line="240" w:lineRule="atLeast"/>
              <w:ind w:left="191" w:right="-79" w:hanging="180"/>
              <w:rPr>
                <w:rFonts w:cs="Times New Roman"/>
              </w:rPr>
            </w:pPr>
            <w:r>
              <w:rPr>
                <w:rFonts w:cs="Times New Roman"/>
                <w:szCs w:val="22"/>
              </w:rPr>
              <w:t>Dividend paid</w:t>
            </w:r>
          </w:p>
        </w:tc>
        <w:tc>
          <w:tcPr>
            <w:tcW w:w="1980" w:type="dxa"/>
            <w:shd w:val="clear" w:color="auto" w:fill="auto"/>
            <w:vAlign w:val="bottom"/>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590,000</w:t>
            </w:r>
          </w:p>
        </w:tc>
        <w:tc>
          <w:tcPr>
            <w:tcW w:w="178" w:type="dxa"/>
            <w:vAlign w:val="bottom"/>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vAlign w:val="bottom"/>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590,000</w:t>
            </w:r>
          </w:p>
        </w:tc>
        <w:tc>
          <w:tcPr>
            <w:tcW w:w="180" w:type="dxa"/>
            <w:vAlign w:val="bottom"/>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vAlign w:val="bottom"/>
          </w:tcPr>
          <w:p w:rsidR="0079489A" w:rsidRDefault="0079489A" w:rsidP="0079489A">
            <w:pPr>
              <w:pStyle w:val="acctfourfigures"/>
              <w:tabs>
                <w:tab w:val="clear" w:pos="765"/>
                <w:tab w:val="decimal" w:pos="1086"/>
              </w:tabs>
              <w:spacing w:line="240" w:lineRule="atLeast"/>
              <w:ind w:right="11"/>
              <w:rPr>
                <w:rFonts w:cs="Times New Roman"/>
              </w:rPr>
            </w:pPr>
            <w:r>
              <w:rPr>
                <w:rFonts w:cs="Times New Roman"/>
              </w:rPr>
              <w:t>590,000</w:t>
            </w:r>
          </w:p>
        </w:tc>
      </w:tr>
      <w:tr w:rsidR="0079489A" w:rsidRPr="00FB1BFB" w:rsidTr="001E525F">
        <w:trPr>
          <w:cantSplit/>
        </w:trPr>
        <w:tc>
          <w:tcPr>
            <w:tcW w:w="4320" w:type="dxa"/>
          </w:tcPr>
          <w:p w:rsidR="0079489A" w:rsidRPr="00A770F1" w:rsidRDefault="0079489A" w:rsidP="0079489A">
            <w:pPr>
              <w:spacing w:line="240" w:lineRule="atLeast"/>
              <w:rPr>
                <w:rFonts w:cs="Times New Roman"/>
                <w:szCs w:val="22"/>
              </w:rPr>
            </w:pPr>
            <w:r w:rsidRPr="00A770F1">
              <w:rPr>
                <w:rFonts w:cs="Times New Roman"/>
                <w:szCs w:val="22"/>
              </w:rPr>
              <w:t>Administrative expenses</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190</w:t>
            </w:r>
          </w:p>
        </w:tc>
        <w:tc>
          <w:tcPr>
            <w:tcW w:w="178" w:type="dxa"/>
          </w:tcPr>
          <w:p w:rsidR="0079489A" w:rsidRPr="00A6207E" w:rsidRDefault="0079489A" w:rsidP="0079489A">
            <w:pPr>
              <w:pStyle w:val="acctfourfigures"/>
              <w:tabs>
                <w:tab w:val="clear" w:pos="765"/>
                <w:tab w:val="decimal" w:pos="1086"/>
                <w:tab w:val="decimal" w:pos="1452"/>
              </w:tabs>
              <w:spacing w:line="240" w:lineRule="atLeast"/>
              <w:ind w:right="11"/>
              <w:rPr>
                <w:rFonts w:cs="Times New Roman"/>
              </w:rPr>
            </w:pPr>
          </w:p>
        </w:tc>
        <w:tc>
          <w:tcPr>
            <w:tcW w:w="1262" w:type="dxa"/>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190</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190</w:t>
            </w:r>
          </w:p>
        </w:tc>
      </w:tr>
      <w:tr w:rsidR="0079489A" w:rsidRPr="007F6C76" w:rsidTr="001E525F">
        <w:trPr>
          <w:cantSplit/>
        </w:trPr>
        <w:tc>
          <w:tcPr>
            <w:tcW w:w="4320" w:type="dxa"/>
          </w:tcPr>
          <w:p w:rsidR="0079489A" w:rsidRPr="00A770F1" w:rsidRDefault="0079489A" w:rsidP="0079489A">
            <w:pPr>
              <w:spacing w:line="240" w:lineRule="atLeast"/>
              <w:rPr>
                <w:rFonts w:cs="Times New Roman"/>
                <w:b/>
                <w:bCs/>
                <w:highlight w:val="cyan"/>
              </w:rPr>
            </w:pPr>
            <w:r w:rsidRPr="00A770F1">
              <w:rPr>
                <w:rFonts w:cs="Times New Roman"/>
                <w:b/>
                <w:bCs/>
              </w:rPr>
              <w:t>Other related parties</w:t>
            </w:r>
          </w:p>
        </w:tc>
        <w:tc>
          <w:tcPr>
            <w:tcW w:w="1980" w:type="dxa"/>
            <w:shd w:val="clear" w:color="auto" w:fill="auto"/>
          </w:tcPr>
          <w:p w:rsidR="0079489A" w:rsidRPr="00A770F1" w:rsidRDefault="0079489A" w:rsidP="0079489A">
            <w:pPr>
              <w:pStyle w:val="acctfourfigures"/>
              <w:tabs>
                <w:tab w:val="clear" w:pos="765"/>
                <w:tab w:val="decimal" w:pos="1630"/>
              </w:tabs>
              <w:spacing w:line="240" w:lineRule="atLeast"/>
              <w:ind w:right="11"/>
              <w:rPr>
                <w:rFonts w:cs="Times New Roman"/>
              </w:rPr>
            </w:pPr>
          </w:p>
        </w:tc>
        <w:tc>
          <w:tcPr>
            <w:tcW w:w="178" w:type="dxa"/>
          </w:tcPr>
          <w:p w:rsidR="0079489A" w:rsidRPr="00A770F1" w:rsidRDefault="0079489A" w:rsidP="0079489A">
            <w:pPr>
              <w:pStyle w:val="acctfourfigures"/>
              <w:tabs>
                <w:tab w:val="clear" w:pos="765"/>
                <w:tab w:val="decimal" w:pos="1452"/>
              </w:tabs>
              <w:spacing w:line="240" w:lineRule="atLeast"/>
              <w:ind w:right="11"/>
              <w:rPr>
                <w:rFonts w:cs="Times New Roman"/>
              </w:rPr>
            </w:pPr>
          </w:p>
        </w:tc>
        <w:tc>
          <w:tcPr>
            <w:tcW w:w="1262" w:type="dxa"/>
          </w:tcPr>
          <w:p w:rsidR="0079489A" w:rsidRPr="00A770F1" w:rsidRDefault="0079489A" w:rsidP="0079489A">
            <w:pPr>
              <w:pStyle w:val="acctfourfigures"/>
              <w:tabs>
                <w:tab w:val="clear" w:pos="765"/>
                <w:tab w:val="decimal" w:pos="1630"/>
              </w:tabs>
              <w:spacing w:line="240" w:lineRule="atLeast"/>
              <w:ind w:right="11"/>
              <w:rPr>
                <w:rFonts w:cs="Times New Roman"/>
              </w:rPr>
            </w:pP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770F1" w:rsidRDefault="0079489A" w:rsidP="0079489A">
            <w:pPr>
              <w:pStyle w:val="acctfourfigures"/>
              <w:tabs>
                <w:tab w:val="clear" w:pos="765"/>
                <w:tab w:val="decimal" w:pos="1086"/>
              </w:tabs>
              <w:spacing w:line="240" w:lineRule="atLeast"/>
              <w:ind w:right="11"/>
              <w:rPr>
                <w:rFonts w:cs="Times New Roman"/>
              </w:rPr>
            </w:pPr>
          </w:p>
        </w:tc>
      </w:tr>
      <w:tr w:rsidR="0079489A" w:rsidRPr="007F6C76" w:rsidTr="001E525F">
        <w:trPr>
          <w:cantSplit/>
        </w:trPr>
        <w:tc>
          <w:tcPr>
            <w:tcW w:w="4320" w:type="dxa"/>
          </w:tcPr>
          <w:p w:rsidR="0079489A" w:rsidRPr="00A770F1" w:rsidRDefault="0079489A" w:rsidP="0079489A">
            <w:pPr>
              <w:spacing w:line="240" w:lineRule="atLeast"/>
              <w:rPr>
                <w:rFonts w:cs="Times New Roman"/>
                <w:szCs w:val="22"/>
              </w:rPr>
            </w:pPr>
            <w:r w:rsidRPr="00A770F1">
              <w:rPr>
                <w:rFonts w:cs="Times New Roman"/>
                <w:szCs w:val="22"/>
              </w:rPr>
              <w:t>Sale of goods</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356</w:t>
            </w:r>
          </w:p>
        </w:tc>
        <w:tc>
          <w:tcPr>
            <w:tcW w:w="178" w:type="dxa"/>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356</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455</w:t>
            </w:r>
          </w:p>
        </w:tc>
      </w:tr>
      <w:tr w:rsidR="0079489A" w:rsidRPr="007F6C76" w:rsidTr="001E525F">
        <w:trPr>
          <w:cantSplit/>
        </w:trPr>
        <w:tc>
          <w:tcPr>
            <w:tcW w:w="4320" w:type="dxa"/>
          </w:tcPr>
          <w:p w:rsidR="0079489A" w:rsidRPr="00A770F1" w:rsidRDefault="0079489A" w:rsidP="0079489A">
            <w:pPr>
              <w:spacing w:line="240" w:lineRule="atLeast"/>
              <w:rPr>
                <w:rFonts w:cs="Times New Roman"/>
                <w:szCs w:val="22"/>
              </w:rPr>
            </w:pPr>
            <w:r w:rsidRPr="00A770F1">
              <w:rPr>
                <w:rFonts w:cs="Times New Roman"/>
                <w:szCs w:val="22"/>
              </w:rPr>
              <w:t>Purchase of goods</w:t>
            </w:r>
          </w:p>
        </w:tc>
        <w:tc>
          <w:tcPr>
            <w:tcW w:w="1980" w:type="dxa"/>
            <w:shd w:val="clear" w:color="auto" w:fill="auto"/>
          </w:tcPr>
          <w:p w:rsidR="0079489A" w:rsidRPr="00A6207E" w:rsidRDefault="001E525F" w:rsidP="0079489A">
            <w:pPr>
              <w:pStyle w:val="acctfourfigures"/>
              <w:tabs>
                <w:tab w:val="clear" w:pos="765"/>
                <w:tab w:val="decimal" w:pos="1630"/>
              </w:tabs>
              <w:spacing w:line="240" w:lineRule="atLeast"/>
              <w:ind w:right="11"/>
              <w:rPr>
                <w:rFonts w:cs="Times New Roman"/>
              </w:rPr>
            </w:pPr>
            <w:r>
              <w:rPr>
                <w:rFonts w:cs="Times New Roman"/>
              </w:rPr>
              <w:t>1,752</w:t>
            </w:r>
          </w:p>
        </w:tc>
        <w:tc>
          <w:tcPr>
            <w:tcW w:w="178" w:type="dxa"/>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1,752</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2,534</w:t>
            </w:r>
          </w:p>
        </w:tc>
      </w:tr>
      <w:tr w:rsidR="0079489A" w:rsidRPr="007F6C76" w:rsidTr="001E525F">
        <w:trPr>
          <w:cantSplit/>
        </w:trPr>
        <w:tc>
          <w:tcPr>
            <w:tcW w:w="4320" w:type="dxa"/>
          </w:tcPr>
          <w:p w:rsidR="0079489A" w:rsidRPr="00A770F1" w:rsidRDefault="0079489A" w:rsidP="0079489A">
            <w:pPr>
              <w:spacing w:line="240" w:lineRule="atLeast"/>
              <w:rPr>
                <w:rFonts w:cs="Times New Roman"/>
                <w:szCs w:val="22"/>
              </w:rPr>
            </w:pPr>
            <w:r w:rsidRPr="00A770F1">
              <w:rPr>
                <w:rFonts w:cs="Times New Roman"/>
                <w:szCs w:val="22"/>
              </w:rPr>
              <w:t>Other income</w:t>
            </w:r>
          </w:p>
        </w:tc>
        <w:tc>
          <w:tcPr>
            <w:tcW w:w="1980" w:type="dxa"/>
            <w:shd w:val="clear" w:color="auto" w:fill="auto"/>
          </w:tcPr>
          <w:p w:rsidR="0079489A" w:rsidRPr="00A6207E" w:rsidRDefault="0079489A" w:rsidP="0079489A">
            <w:pPr>
              <w:pStyle w:val="acctfourfigures"/>
              <w:tabs>
                <w:tab w:val="clear" w:pos="765"/>
              </w:tabs>
              <w:spacing w:line="240" w:lineRule="atLeast"/>
              <w:ind w:left="-80" w:right="-80"/>
              <w:jc w:val="center"/>
              <w:rPr>
                <w:rFonts w:cs="Times New Roman"/>
              </w:rPr>
            </w:pPr>
            <w:r>
              <w:rPr>
                <w:rFonts w:cs="Times New Roman"/>
              </w:rPr>
              <w:t>-</w:t>
            </w:r>
          </w:p>
        </w:tc>
        <w:tc>
          <w:tcPr>
            <w:tcW w:w="178" w:type="dxa"/>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tcPr>
          <w:p w:rsidR="0079489A" w:rsidRPr="00A6207E" w:rsidRDefault="0079489A" w:rsidP="0079489A">
            <w:pPr>
              <w:pStyle w:val="acctfourfigures"/>
              <w:tabs>
                <w:tab w:val="clear" w:pos="765"/>
              </w:tabs>
              <w:spacing w:line="240" w:lineRule="atLeast"/>
              <w:ind w:left="-80" w:right="-80"/>
              <w:jc w:val="center"/>
              <w:rPr>
                <w:rFonts w:cs="Times New Roman"/>
              </w:rPr>
            </w:pPr>
            <w:r>
              <w:rPr>
                <w:rFonts w:cs="Times New Roman"/>
              </w:rPr>
              <w:t>-</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25</w:t>
            </w:r>
          </w:p>
        </w:tc>
      </w:tr>
      <w:tr w:rsidR="0079489A" w:rsidRPr="007F6C76" w:rsidTr="001E525F">
        <w:trPr>
          <w:cantSplit/>
        </w:trPr>
        <w:tc>
          <w:tcPr>
            <w:tcW w:w="4320" w:type="dxa"/>
          </w:tcPr>
          <w:p w:rsidR="0079489A" w:rsidRPr="00A770F1" w:rsidRDefault="0079489A" w:rsidP="0079489A">
            <w:pPr>
              <w:spacing w:line="240" w:lineRule="atLeast"/>
              <w:rPr>
                <w:rFonts w:cs="Times New Roman"/>
                <w:szCs w:val="22"/>
              </w:rPr>
            </w:pPr>
            <w:r>
              <w:rPr>
                <w:rFonts w:cs="Times New Roman"/>
                <w:szCs w:val="22"/>
              </w:rPr>
              <w:t>Dividend paid</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137</w:t>
            </w:r>
          </w:p>
        </w:tc>
        <w:tc>
          <w:tcPr>
            <w:tcW w:w="178" w:type="dxa"/>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137</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Default="0079489A" w:rsidP="0079489A">
            <w:pPr>
              <w:pStyle w:val="acctfourfigures"/>
              <w:tabs>
                <w:tab w:val="clear" w:pos="765"/>
                <w:tab w:val="decimal" w:pos="1086"/>
              </w:tabs>
              <w:spacing w:line="240" w:lineRule="atLeast"/>
              <w:ind w:right="11"/>
              <w:rPr>
                <w:rFonts w:cs="Times New Roman"/>
              </w:rPr>
            </w:pPr>
            <w:r>
              <w:rPr>
                <w:rFonts w:cs="Times New Roman"/>
              </w:rPr>
              <w:t>137</w:t>
            </w:r>
          </w:p>
        </w:tc>
      </w:tr>
      <w:tr w:rsidR="0079489A" w:rsidRPr="007F6C76" w:rsidTr="001E525F">
        <w:trPr>
          <w:cantSplit/>
        </w:trPr>
        <w:tc>
          <w:tcPr>
            <w:tcW w:w="4320" w:type="dxa"/>
          </w:tcPr>
          <w:p w:rsidR="0079489A" w:rsidRPr="00A770F1" w:rsidRDefault="0079489A" w:rsidP="0079489A">
            <w:pPr>
              <w:spacing w:line="240" w:lineRule="atLeast"/>
              <w:rPr>
                <w:rFonts w:cs="Times New Roman"/>
                <w:szCs w:val="22"/>
              </w:rPr>
            </w:pPr>
            <w:r w:rsidRPr="00A770F1">
              <w:rPr>
                <w:rFonts w:cs="Times New Roman"/>
                <w:szCs w:val="22"/>
              </w:rPr>
              <w:t>Insurance premium</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22,917</w:t>
            </w:r>
          </w:p>
        </w:tc>
        <w:tc>
          <w:tcPr>
            <w:tcW w:w="178" w:type="dxa"/>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22,917</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16,107</w:t>
            </w:r>
          </w:p>
        </w:tc>
      </w:tr>
      <w:tr w:rsidR="0079489A" w:rsidRPr="007F6C76" w:rsidTr="001E525F">
        <w:trPr>
          <w:cantSplit/>
        </w:trPr>
        <w:tc>
          <w:tcPr>
            <w:tcW w:w="4320" w:type="dxa"/>
          </w:tcPr>
          <w:p w:rsidR="0079489A" w:rsidRPr="00A770F1" w:rsidRDefault="0079489A" w:rsidP="0079489A">
            <w:pPr>
              <w:spacing w:line="240" w:lineRule="atLeast"/>
              <w:rPr>
                <w:rFonts w:cs="Times New Roman"/>
                <w:szCs w:val="22"/>
              </w:rPr>
            </w:pPr>
            <w:r w:rsidRPr="00A770F1">
              <w:rPr>
                <w:rFonts w:cs="Times New Roman"/>
                <w:szCs w:val="22"/>
              </w:rPr>
              <w:t>Administrative expenses</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2,136</w:t>
            </w:r>
          </w:p>
        </w:tc>
        <w:tc>
          <w:tcPr>
            <w:tcW w:w="178" w:type="dxa"/>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2,136</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2,113</w:t>
            </w:r>
          </w:p>
        </w:tc>
      </w:tr>
      <w:tr w:rsidR="0079489A" w:rsidRPr="007F6C76" w:rsidTr="003D7CBE">
        <w:trPr>
          <w:cantSplit/>
        </w:trPr>
        <w:tc>
          <w:tcPr>
            <w:tcW w:w="4320" w:type="dxa"/>
          </w:tcPr>
          <w:p w:rsidR="0079489A" w:rsidRPr="00A770F1" w:rsidRDefault="0079489A" w:rsidP="0079489A">
            <w:pPr>
              <w:spacing w:line="240" w:lineRule="atLeast"/>
              <w:rPr>
                <w:rFonts w:cs="Times New Roman"/>
                <w:szCs w:val="22"/>
              </w:rPr>
            </w:pPr>
          </w:p>
        </w:tc>
        <w:tc>
          <w:tcPr>
            <w:tcW w:w="1980" w:type="dxa"/>
          </w:tcPr>
          <w:p w:rsidR="0079489A" w:rsidRDefault="0079489A" w:rsidP="0079489A">
            <w:pPr>
              <w:pStyle w:val="acctfourfigures"/>
              <w:tabs>
                <w:tab w:val="clear" w:pos="765"/>
                <w:tab w:val="decimal" w:pos="1630"/>
              </w:tabs>
              <w:spacing w:line="240" w:lineRule="atLeast"/>
              <w:ind w:right="11"/>
              <w:rPr>
                <w:rFonts w:cs="Times New Roman"/>
              </w:rPr>
            </w:pPr>
          </w:p>
        </w:tc>
        <w:tc>
          <w:tcPr>
            <w:tcW w:w="178" w:type="dxa"/>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tcPr>
          <w:p w:rsidR="0079489A" w:rsidRDefault="0079489A" w:rsidP="0079489A">
            <w:pPr>
              <w:pStyle w:val="acctfourfigures"/>
              <w:tabs>
                <w:tab w:val="clear" w:pos="765"/>
                <w:tab w:val="decimal" w:pos="1630"/>
              </w:tabs>
              <w:spacing w:line="240" w:lineRule="atLeast"/>
              <w:ind w:right="11"/>
              <w:rPr>
                <w:rFonts w:cs="Times New Roman"/>
              </w:rPr>
            </w:pP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9779B0" w:rsidRDefault="0079489A" w:rsidP="0079489A">
            <w:pPr>
              <w:pStyle w:val="acctfourfigures"/>
              <w:tabs>
                <w:tab w:val="clear" w:pos="765"/>
                <w:tab w:val="decimal" w:pos="1086"/>
              </w:tabs>
              <w:spacing w:line="240" w:lineRule="atLeast"/>
              <w:ind w:right="11"/>
              <w:rPr>
                <w:rFonts w:cs="Times New Roman"/>
              </w:rPr>
            </w:pPr>
          </w:p>
        </w:tc>
      </w:tr>
      <w:tr w:rsidR="0079489A" w:rsidRPr="007F6C76" w:rsidTr="003D7CBE">
        <w:trPr>
          <w:cantSplit/>
        </w:trPr>
        <w:tc>
          <w:tcPr>
            <w:tcW w:w="4320" w:type="dxa"/>
          </w:tcPr>
          <w:p w:rsidR="0079489A" w:rsidRPr="00A770F1" w:rsidRDefault="0079489A" w:rsidP="0079489A">
            <w:pPr>
              <w:spacing w:line="240" w:lineRule="atLeast"/>
              <w:rPr>
                <w:rFonts w:cs="Times New Roman"/>
                <w:szCs w:val="22"/>
              </w:rPr>
            </w:pPr>
          </w:p>
        </w:tc>
        <w:tc>
          <w:tcPr>
            <w:tcW w:w="1980" w:type="dxa"/>
          </w:tcPr>
          <w:p w:rsidR="0079489A" w:rsidRDefault="0079489A" w:rsidP="0079489A">
            <w:pPr>
              <w:pStyle w:val="acctfourfigures"/>
              <w:tabs>
                <w:tab w:val="clear" w:pos="765"/>
                <w:tab w:val="decimal" w:pos="1630"/>
              </w:tabs>
              <w:spacing w:line="240" w:lineRule="atLeast"/>
              <w:ind w:right="11"/>
              <w:rPr>
                <w:rFonts w:cs="Times New Roman"/>
              </w:rPr>
            </w:pPr>
          </w:p>
        </w:tc>
        <w:tc>
          <w:tcPr>
            <w:tcW w:w="178" w:type="dxa"/>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tcPr>
          <w:p w:rsidR="0079489A" w:rsidRDefault="0079489A" w:rsidP="0079489A">
            <w:pPr>
              <w:pStyle w:val="acctfourfigures"/>
              <w:tabs>
                <w:tab w:val="clear" w:pos="765"/>
                <w:tab w:val="decimal" w:pos="1630"/>
              </w:tabs>
              <w:spacing w:line="240" w:lineRule="atLeast"/>
              <w:ind w:right="11"/>
              <w:rPr>
                <w:rFonts w:cs="Times New Roman"/>
              </w:rPr>
            </w:pP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9779B0" w:rsidRDefault="0079489A" w:rsidP="0079489A">
            <w:pPr>
              <w:pStyle w:val="acctfourfigures"/>
              <w:tabs>
                <w:tab w:val="clear" w:pos="765"/>
                <w:tab w:val="decimal" w:pos="1086"/>
              </w:tabs>
              <w:spacing w:line="240" w:lineRule="atLeast"/>
              <w:ind w:right="11"/>
              <w:rPr>
                <w:rFonts w:cs="Times New Roman"/>
              </w:rPr>
            </w:pPr>
          </w:p>
        </w:tc>
      </w:tr>
      <w:tr w:rsidR="0079489A" w:rsidRPr="007F6C76" w:rsidTr="003D7CBE">
        <w:trPr>
          <w:cantSplit/>
        </w:trPr>
        <w:tc>
          <w:tcPr>
            <w:tcW w:w="4320" w:type="dxa"/>
          </w:tcPr>
          <w:p w:rsidR="0079489A" w:rsidRPr="00A770F1" w:rsidRDefault="0079489A" w:rsidP="0079489A">
            <w:pPr>
              <w:spacing w:line="240" w:lineRule="atLeast"/>
              <w:rPr>
                <w:rFonts w:cs="Times New Roman"/>
                <w:b/>
                <w:bCs/>
                <w:lang w:val="en-US"/>
              </w:rPr>
            </w:pPr>
            <w:r w:rsidRPr="00A770F1">
              <w:rPr>
                <w:rFonts w:cs="Times New Roman"/>
                <w:b/>
                <w:bCs/>
                <w:lang w:val="en-US"/>
              </w:rPr>
              <w:lastRenderedPageBreak/>
              <w:t>Key management personnel</w:t>
            </w:r>
          </w:p>
        </w:tc>
        <w:tc>
          <w:tcPr>
            <w:tcW w:w="1980" w:type="dxa"/>
          </w:tcPr>
          <w:p w:rsidR="0079489A" w:rsidRPr="00A6207E" w:rsidRDefault="0079489A" w:rsidP="0079489A">
            <w:pPr>
              <w:pStyle w:val="acctfourfigures"/>
              <w:tabs>
                <w:tab w:val="clear" w:pos="765"/>
                <w:tab w:val="decimal" w:pos="1630"/>
              </w:tabs>
              <w:spacing w:line="240" w:lineRule="atLeast"/>
              <w:ind w:right="11"/>
              <w:rPr>
                <w:rFonts w:cs="Times New Roman"/>
              </w:rPr>
            </w:pPr>
          </w:p>
        </w:tc>
        <w:tc>
          <w:tcPr>
            <w:tcW w:w="178" w:type="dxa"/>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tcPr>
          <w:p w:rsidR="0079489A" w:rsidRPr="00A6207E" w:rsidRDefault="0079489A" w:rsidP="0079489A">
            <w:pPr>
              <w:pStyle w:val="acctfourfigures"/>
              <w:tabs>
                <w:tab w:val="clear" w:pos="765"/>
                <w:tab w:val="decimal" w:pos="1630"/>
              </w:tabs>
              <w:spacing w:line="240" w:lineRule="atLeast"/>
              <w:ind w:right="11"/>
              <w:rPr>
                <w:rFonts w:cs="Times New Roman"/>
              </w:rPr>
            </w:pP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p>
        </w:tc>
      </w:tr>
      <w:tr w:rsidR="0079489A" w:rsidRPr="007F6C76" w:rsidTr="003D7CBE">
        <w:trPr>
          <w:cantSplit/>
        </w:trPr>
        <w:tc>
          <w:tcPr>
            <w:tcW w:w="4320" w:type="dxa"/>
          </w:tcPr>
          <w:p w:rsidR="0079489A" w:rsidRPr="00A770F1" w:rsidRDefault="0079489A" w:rsidP="0079489A">
            <w:pPr>
              <w:spacing w:line="240" w:lineRule="atLeast"/>
              <w:ind w:right="-65"/>
              <w:rPr>
                <w:rFonts w:cs="Times New Roman"/>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980" w:type="dxa"/>
          </w:tcPr>
          <w:p w:rsidR="0079489A" w:rsidRPr="00A770F1" w:rsidRDefault="0079489A" w:rsidP="0079489A">
            <w:pPr>
              <w:pStyle w:val="acctfourfigures"/>
              <w:tabs>
                <w:tab w:val="clear" w:pos="765"/>
                <w:tab w:val="decimal" w:pos="1630"/>
              </w:tabs>
              <w:spacing w:line="240" w:lineRule="atLeast"/>
              <w:ind w:right="11"/>
              <w:rPr>
                <w:rFonts w:cs="Times New Roman"/>
              </w:rPr>
            </w:pPr>
          </w:p>
        </w:tc>
        <w:tc>
          <w:tcPr>
            <w:tcW w:w="178" w:type="dxa"/>
          </w:tcPr>
          <w:p w:rsidR="0079489A" w:rsidRPr="00A770F1" w:rsidRDefault="0079489A" w:rsidP="0079489A">
            <w:pPr>
              <w:pStyle w:val="acctfourfigures"/>
              <w:tabs>
                <w:tab w:val="clear" w:pos="765"/>
                <w:tab w:val="decimal" w:pos="1452"/>
              </w:tabs>
              <w:spacing w:line="240" w:lineRule="atLeast"/>
              <w:ind w:right="11"/>
              <w:rPr>
                <w:rFonts w:cs="Times New Roman"/>
              </w:rPr>
            </w:pPr>
          </w:p>
        </w:tc>
        <w:tc>
          <w:tcPr>
            <w:tcW w:w="1262" w:type="dxa"/>
          </w:tcPr>
          <w:p w:rsidR="0079489A" w:rsidRPr="00A770F1" w:rsidRDefault="0079489A" w:rsidP="0079489A">
            <w:pPr>
              <w:pStyle w:val="acctfourfigures"/>
              <w:tabs>
                <w:tab w:val="clear" w:pos="765"/>
                <w:tab w:val="decimal" w:pos="1630"/>
              </w:tabs>
              <w:spacing w:line="240" w:lineRule="atLeast"/>
              <w:ind w:right="11"/>
              <w:rPr>
                <w:rFonts w:cs="Times New Roman"/>
              </w:rPr>
            </w:pP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770F1" w:rsidRDefault="0079489A" w:rsidP="0079489A">
            <w:pPr>
              <w:pStyle w:val="acctfourfigures"/>
              <w:tabs>
                <w:tab w:val="clear" w:pos="765"/>
                <w:tab w:val="decimal" w:pos="1086"/>
              </w:tabs>
              <w:spacing w:line="240" w:lineRule="atLeast"/>
              <w:ind w:right="11"/>
              <w:rPr>
                <w:rFonts w:cs="Times New Roman"/>
              </w:rPr>
            </w:pPr>
          </w:p>
        </w:tc>
      </w:tr>
      <w:tr w:rsidR="0079489A" w:rsidRPr="007F6C76" w:rsidTr="00115480">
        <w:trPr>
          <w:cantSplit/>
          <w:trHeight w:val="163"/>
        </w:trPr>
        <w:tc>
          <w:tcPr>
            <w:tcW w:w="4320" w:type="dxa"/>
          </w:tcPr>
          <w:p w:rsidR="0079489A" w:rsidRPr="00A770F1" w:rsidRDefault="0079489A" w:rsidP="0079489A">
            <w:pPr>
              <w:spacing w:line="240" w:lineRule="atLeast"/>
              <w:ind w:left="191"/>
              <w:rPr>
                <w:rFonts w:cs="Times New Roman"/>
                <w:b/>
                <w:bCs/>
              </w:rPr>
            </w:pPr>
            <w:r w:rsidRPr="00A770F1">
              <w:rPr>
                <w:rFonts w:cs="Times New Roman"/>
              </w:rPr>
              <w:t>Short-term employee benefits</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10,025</w:t>
            </w: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10,025</w:t>
            </w:r>
          </w:p>
        </w:tc>
        <w:tc>
          <w:tcPr>
            <w:tcW w:w="180" w:type="dxa"/>
          </w:tcPr>
          <w:p w:rsidR="0079489A" w:rsidRPr="00A770F1" w:rsidRDefault="0079489A" w:rsidP="0079489A">
            <w:pPr>
              <w:pStyle w:val="acctfourfigures"/>
              <w:tabs>
                <w:tab w:val="clear" w:pos="765"/>
                <w:tab w:val="decimal" w:pos="1086"/>
              </w:tabs>
              <w:spacing w:line="240" w:lineRule="atLeast"/>
              <w:ind w:left="-7" w:right="-47"/>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9,499</w:t>
            </w:r>
          </w:p>
        </w:tc>
      </w:tr>
      <w:tr w:rsidR="0079489A" w:rsidRPr="007F6C76" w:rsidTr="00115480">
        <w:trPr>
          <w:cantSplit/>
          <w:trHeight w:val="163"/>
        </w:trPr>
        <w:tc>
          <w:tcPr>
            <w:tcW w:w="4320" w:type="dxa"/>
          </w:tcPr>
          <w:p w:rsidR="0079489A" w:rsidRPr="00A770F1" w:rsidRDefault="0079489A" w:rsidP="0079489A">
            <w:pPr>
              <w:spacing w:line="240" w:lineRule="atLeast"/>
              <w:ind w:left="191"/>
              <w:rPr>
                <w:rFonts w:cs="Times New Roman"/>
              </w:rPr>
            </w:pPr>
            <w:r w:rsidRPr="00A770F1">
              <w:rPr>
                <w:rFonts w:cs="Times New Roman"/>
              </w:rPr>
              <w:t>Post-employment benefits</w:t>
            </w:r>
          </w:p>
        </w:tc>
        <w:tc>
          <w:tcPr>
            <w:tcW w:w="1980" w:type="dxa"/>
            <w:tcBorders>
              <w:bottom w:val="single" w:sz="4" w:space="0" w:color="auto"/>
            </w:tcBorders>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94</w:t>
            </w: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tcBorders>
              <w:bottom w:val="single" w:sz="4" w:space="0" w:color="auto"/>
            </w:tcBorders>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94</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Borders>
              <w:bottom w:val="single" w:sz="4" w:space="0" w:color="auto"/>
            </w:tcBorders>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112</w:t>
            </w:r>
          </w:p>
        </w:tc>
      </w:tr>
      <w:tr w:rsidR="0079489A" w:rsidRPr="007F6C76" w:rsidTr="00115480">
        <w:trPr>
          <w:cantSplit/>
          <w:trHeight w:val="163"/>
        </w:trPr>
        <w:tc>
          <w:tcPr>
            <w:tcW w:w="4320" w:type="dxa"/>
          </w:tcPr>
          <w:p w:rsidR="0079489A" w:rsidRDefault="0079489A" w:rsidP="0079489A">
            <w:pPr>
              <w:spacing w:line="240" w:lineRule="atLeast"/>
              <w:ind w:left="191" w:hanging="191"/>
              <w:rPr>
                <w:rFonts w:cs="Times New Roman"/>
                <w:b/>
                <w:bCs/>
                <w:lang w:val="en-US"/>
              </w:rPr>
            </w:pPr>
            <w:r w:rsidRPr="00A770F1">
              <w:rPr>
                <w:rFonts w:cs="Times New Roman"/>
                <w:b/>
                <w:bCs/>
              </w:rPr>
              <w:t xml:space="preserve">Total </w:t>
            </w:r>
            <w:r w:rsidRPr="00A770F1">
              <w:rPr>
                <w:rFonts w:cs="Times New Roman"/>
                <w:b/>
                <w:bCs/>
                <w:lang w:val="en-US"/>
              </w:rPr>
              <w:t>key management personnel</w:t>
            </w:r>
            <w:r>
              <w:rPr>
                <w:rFonts w:cs="Times New Roman"/>
                <w:b/>
                <w:bCs/>
                <w:lang w:val="en-US"/>
              </w:rPr>
              <w:t xml:space="preserve"> </w:t>
            </w:r>
          </w:p>
          <w:p w:rsidR="0079489A" w:rsidRPr="00A770F1" w:rsidRDefault="0079489A" w:rsidP="0079489A">
            <w:pPr>
              <w:spacing w:line="240" w:lineRule="atLeast"/>
              <w:ind w:left="191" w:hanging="1"/>
              <w:rPr>
                <w:rFonts w:cs="Times New Roman"/>
                <w:b/>
                <w:bCs/>
              </w:rPr>
            </w:pPr>
            <w:r>
              <w:rPr>
                <w:rFonts w:cs="Times New Roman"/>
                <w:b/>
                <w:bCs/>
                <w:lang w:val="en-US"/>
              </w:rPr>
              <w:t>compensation</w:t>
            </w:r>
          </w:p>
        </w:tc>
        <w:tc>
          <w:tcPr>
            <w:tcW w:w="1980" w:type="dxa"/>
            <w:tcBorders>
              <w:top w:val="single" w:sz="4" w:space="0" w:color="auto"/>
              <w:bottom w:val="double" w:sz="4" w:space="0" w:color="auto"/>
            </w:tcBorders>
            <w:shd w:val="clear" w:color="auto" w:fill="auto"/>
            <w:vAlign w:val="bottom"/>
          </w:tcPr>
          <w:p w:rsidR="0079489A" w:rsidRPr="00A6207E" w:rsidRDefault="0079489A" w:rsidP="0079489A">
            <w:pPr>
              <w:pStyle w:val="acctfourfigures"/>
              <w:tabs>
                <w:tab w:val="clear" w:pos="765"/>
                <w:tab w:val="decimal" w:pos="1630"/>
              </w:tabs>
              <w:spacing w:line="240" w:lineRule="atLeast"/>
              <w:ind w:right="11"/>
              <w:rPr>
                <w:rFonts w:cs="Times New Roman"/>
                <w:b/>
                <w:bCs/>
              </w:rPr>
            </w:pPr>
            <w:r>
              <w:rPr>
                <w:rFonts w:cs="Times New Roman"/>
                <w:b/>
                <w:bCs/>
              </w:rPr>
              <w:t>10,119</w:t>
            </w:r>
          </w:p>
        </w:tc>
        <w:tc>
          <w:tcPr>
            <w:tcW w:w="178" w:type="dxa"/>
            <w:shd w:val="clear" w:color="auto" w:fill="auto"/>
            <w:vAlign w:val="bottom"/>
          </w:tcPr>
          <w:p w:rsidR="0079489A" w:rsidRPr="00A6207E" w:rsidRDefault="0079489A" w:rsidP="0079489A">
            <w:pPr>
              <w:pStyle w:val="acctfourfigures"/>
              <w:tabs>
                <w:tab w:val="clear" w:pos="765"/>
                <w:tab w:val="decimal" w:pos="1452"/>
              </w:tabs>
              <w:spacing w:line="240" w:lineRule="atLeast"/>
              <w:ind w:right="11"/>
              <w:rPr>
                <w:rFonts w:cs="Times New Roman"/>
                <w:b/>
                <w:bCs/>
              </w:rPr>
            </w:pPr>
          </w:p>
        </w:tc>
        <w:tc>
          <w:tcPr>
            <w:tcW w:w="1262" w:type="dxa"/>
            <w:tcBorders>
              <w:top w:val="single" w:sz="4" w:space="0" w:color="auto"/>
              <w:bottom w:val="double" w:sz="4" w:space="0" w:color="auto"/>
            </w:tcBorders>
            <w:shd w:val="clear" w:color="auto" w:fill="auto"/>
            <w:vAlign w:val="bottom"/>
          </w:tcPr>
          <w:p w:rsidR="0079489A" w:rsidRPr="00A6207E" w:rsidRDefault="0079489A" w:rsidP="0079489A">
            <w:pPr>
              <w:pStyle w:val="acctfourfigures"/>
              <w:tabs>
                <w:tab w:val="clear" w:pos="765"/>
                <w:tab w:val="decimal" w:pos="1630"/>
              </w:tabs>
              <w:spacing w:line="240" w:lineRule="atLeast"/>
              <w:ind w:right="11"/>
              <w:rPr>
                <w:rFonts w:cs="Times New Roman"/>
                <w:b/>
                <w:bCs/>
              </w:rPr>
            </w:pPr>
            <w:r>
              <w:rPr>
                <w:rFonts w:cs="Times New Roman"/>
                <w:b/>
                <w:bCs/>
              </w:rPr>
              <w:t>10,119</w:t>
            </w:r>
          </w:p>
        </w:tc>
        <w:tc>
          <w:tcPr>
            <w:tcW w:w="180" w:type="dxa"/>
            <w:vAlign w:val="bottom"/>
          </w:tcPr>
          <w:p w:rsidR="0079489A" w:rsidRPr="002F6FAB" w:rsidRDefault="0079489A" w:rsidP="0079489A">
            <w:pPr>
              <w:pStyle w:val="acctfourfigures"/>
              <w:tabs>
                <w:tab w:val="clear" w:pos="765"/>
                <w:tab w:val="decimal" w:pos="1086"/>
              </w:tabs>
              <w:spacing w:line="240" w:lineRule="auto"/>
              <w:rPr>
                <w:rFonts w:cs="Times New Roman"/>
                <w:b/>
                <w:bCs/>
              </w:rPr>
            </w:pPr>
          </w:p>
        </w:tc>
        <w:tc>
          <w:tcPr>
            <w:tcW w:w="1260" w:type="dxa"/>
            <w:tcBorders>
              <w:top w:val="single" w:sz="4" w:space="0" w:color="auto"/>
              <w:bottom w:val="double" w:sz="4" w:space="0" w:color="auto"/>
            </w:tcBorders>
            <w:vAlign w:val="bottom"/>
          </w:tcPr>
          <w:p w:rsidR="0079489A" w:rsidRPr="00A6207E" w:rsidRDefault="0079489A" w:rsidP="0079489A">
            <w:pPr>
              <w:pStyle w:val="acctfourfigures"/>
              <w:tabs>
                <w:tab w:val="clear" w:pos="765"/>
                <w:tab w:val="decimal" w:pos="1086"/>
              </w:tabs>
              <w:spacing w:line="240" w:lineRule="atLeast"/>
              <w:ind w:right="11"/>
              <w:rPr>
                <w:rFonts w:cs="Times New Roman"/>
                <w:b/>
                <w:bCs/>
              </w:rPr>
            </w:pPr>
            <w:r>
              <w:rPr>
                <w:rFonts w:cs="Times New Roman"/>
                <w:b/>
                <w:bCs/>
              </w:rPr>
              <w:t>9,611</w:t>
            </w:r>
          </w:p>
        </w:tc>
      </w:tr>
    </w:tbl>
    <w:p w:rsidR="000457F8" w:rsidRDefault="000457F8" w:rsidP="00FF5C01">
      <w:pPr>
        <w:pStyle w:val="Bo-C1Content"/>
        <w:ind w:left="547"/>
        <w:jc w:val="thaiDistribute"/>
      </w:pPr>
    </w:p>
    <w:p w:rsidR="00497ECC" w:rsidRPr="007930ED" w:rsidRDefault="00497ECC" w:rsidP="00497ECC">
      <w:pPr>
        <w:spacing w:line="240" w:lineRule="auto"/>
        <w:ind w:left="547"/>
        <w:jc w:val="both"/>
        <w:rPr>
          <w:rFonts w:cs="Times New Roman"/>
          <w:sz w:val="2"/>
          <w:szCs w:val="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980"/>
        <w:gridCol w:w="178"/>
        <w:gridCol w:w="1262"/>
        <w:gridCol w:w="180"/>
        <w:gridCol w:w="1260"/>
      </w:tblGrid>
      <w:tr w:rsidR="00497ECC" w:rsidRPr="007F6C76" w:rsidTr="00CE423C">
        <w:trPr>
          <w:cantSplit/>
          <w:tblHeader/>
        </w:trPr>
        <w:tc>
          <w:tcPr>
            <w:tcW w:w="4320" w:type="dxa"/>
          </w:tcPr>
          <w:p w:rsidR="00497ECC" w:rsidRPr="00652CD2" w:rsidRDefault="00497ECC" w:rsidP="00A8499D">
            <w:pPr>
              <w:pStyle w:val="acctfourfigures"/>
              <w:spacing w:line="240" w:lineRule="atLeast"/>
              <w:rPr>
                <w:b/>
                <w:bCs/>
                <w:i/>
                <w:iCs/>
              </w:rPr>
            </w:pPr>
          </w:p>
        </w:tc>
        <w:tc>
          <w:tcPr>
            <w:tcW w:w="1980" w:type="dxa"/>
          </w:tcPr>
          <w:p w:rsidR="00497ECC" w:rsidRPr="00673D9F" w:rsidRDefault="00497ECC" w:rsidP="00A8499D">
            <w:pPr>
              <w:pStyle w:val="acctmergecolhdg"/>
              <w:spacing w:line="240" w:lineRule="atLeast"/>
              <w:rPr>
                <w:rFonts w:cs="Times New Roman"/>
              </w:rPr>
            </w:pPr>
            <w:r w:rsidRPr="00673D9F">
              <w:rPr>
                <w:rFonts w:cs="Times New Roman"/>
              </w:rPr>
              <w:t>Consolidated</w:t>
            </w:r>
          </w:p>
        </w:tc>
        <w:tc>
          <w:tcPr>
            <w:tcW w:w="178" w:type="dxa"/>
          </w:tcPr>
          <w:p w:rsidR="00497ECC" w:rsidRDefault="00497ECC" w:rsidP="00A8499D">
            <w:pPr>
              <w:pStyle w:val="acctmergecolhdg"/>
              <w:tabs>
                <w:tab w:val="left" w:pos="268"/>
                <w:tab w:val="center" w:pos="506"/>
              </w:tabs>
              <w:spacing w:line="240" w:lineRule="atLeast"/>
              <w:rPr>
                <w:b w:val="0"/>
                <w:bCs/>
              </w:rPr>
            </w:pPr>
          </w:p>
        </w:tc>
        <w:tc>
          <w:tcPr>
            <w:tcW w:w="2702" w:type="dxa"/>
            <w:gridSpan w:val="3"/>
          </w:tcPr>
          <w:p w:rsidR="00497ECC" w:rsidRDefault="00497ECC" w:rsidP="00A8499D">
            <w:pPr>
              <w:pStyle w:val="acctmergecolhdg"/>
              <w:spacing w:line="240" w:lineRule="atLeast"/>
              <w:rPr>
                <w:b w:val="0"/>
                <w:bCs/>
              </w:rPr>
            </w:pPr>
            <w:r w:rsidRPr="00673D9F">
              <w:rPr>
                <w:rFonts w:cs="Times New Roman"/>
              </w:rPr>
              <w:t>Separate</w:t>
            </w:r>
          </w:p>
        </w:tc>
      </w:tr>
      <w:tr w:rsidR="00497ECC" w:rsidRPr="007F6C76" w:rsidTr="00CE423C">
        <w:trPr>
          <w:cantSplit/>
          <w:tblHeader/>
        </w:trPr>
        <w:tc>
          <w:tcPr>
            <w:tcW w:w="4320" w:type="dxa"/>
          </w:tcPr>
          <w:p w:rsidR="00497ECC" w:rsidRPr="00652CD2" w:rsidRDefault="00497ECC" w:rsidP="00A8499D">
            <w:pPr>
              <w:pStyle w:val="acctfourfigures"/>
              <w:spacing w:line="240" w:lineRule="atLeast"/>
              <w:rPr>
                <w:b/>
                <w:bCs/>
                <w:i/>
                <w:iCs/>
              </w:rPr>
            </w:pPr>
          </w:p>
        </w:tc>
        <w:tc>
          <w:tcPr>
            <w:tcW w:w="1980" w:type="dxa"/>
          </w:tcPr>
          <w:p w:rsidR="00497ECC" w:rsidRPr="00673D9F" w:rsidRDefault="00497ECC" w:rsidP="00A8499D">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78" w:type="dxa"/>
          </w:tcPr>
          <w:p w:rsidR="00497ECC" w:rsidRDefault="00497ECC" w:rsidP="00A8499D">
            <w:pPr>
              <w:pStyle w:val="acctmergecolhdg"/>
              <w:tabs>
                <w:tab w:val="left" w:pos="268"/>
                <w:tab w:val="center" w:pos="506"/>
              </w:tabs>
              <w:spacing w:line="240" w:lineRule="atLeast"/>
              <w:rPr>
                <w:b w:val="0"/>
                <w:bCs/>
              </w:rPr>
            </w:pPr>
          </w:p>
        </w:tc>
        <w:tc>
          <w:tcPr>
            <w:tcW w:w="2702" w:type="dxa"/>
            <w:gridSpan w:val="3"/>
          </w:tcPr>
          <w:p w:rsidR="00497ECC" w:rsidRDefault="00497ECC" w:rsidP="00A8499D">
            <w:pPr>
              <w:pStyle w:val="acctmergecolhdg"/>
              <w:spacing w:line="240" w:lineRule="atLeast"/>
              <w:rPr>
                <w:b w:val="0"/>
                <w:bCs/>
              </w:rPr>
            </w:pPr>
            <w:r w:rsidRPr="00673D9F">
              <w:rPr>
                <w:rFonts w:cs="Times New Roman"/>
              </w:rPr>
              <w:t>financial statement</w:t>
            </w:r>
            <w:r>
              <w:rPr>
                <w:rFonts w:cs="Times New Roman"/>
              </w:rPr>
              <w:t>s</w:t>
            </w:r>
          </w:p>
        </w:tc>
      </w:tr>
      <w:tr w:rsidR="00497ECC" w:rsidRPr="007F6C76" w:rsidTr="00CE423C">
        <w:trPr>
          <w:cantSplit/>
          <w:tblHeader/>
        </w:trPr>
        <w:tc>
          <w:tcPr>
            <w:tcW w:w="4320" w:type="dxa"/>
          </w:tcPr>
          <w:p w:rsidR="00497ECC" w:rsidRPr="00652CD2" w:rsidRDefault="00F80A25" w:rsidP="00A8499D">
            <w:pPr>
              <w:pStyle w:val="acctfourfigures"/>
              <w:spacing w:line="240" w:lineRule="atLeast"/>
              <w:rPr>
                <w:b/>
                <w:bCs/>
                <w:i/>
                <w:iCs/>
              </w:rPr>
            </w:pPr>
            <w:r>
              <w:rPr>
                <w:b/>
                <w:bCs/>
                <w:i/>
                <w:iCs/>
              </w:rPr>
              <w:t>Nine</w:t>
            </w:r>
            <w:r w:rsidR="00497ECC" w:rsidRPr="00652CD2">
              <w:rPr>
                <w:b/>
                <w:bCs/>
                <w:i/>
                <w:iCs/>
              </w:rPr>
              <w:t xml:space="preserve">-month period ended </w:t>
            </w:r>
            <w:r w:rsidR="00497ECC">
              <w:rPr>
                <w:b/>
                <w:bCs/>
                <w:i/>
                <w:iCs/>
              </w:rPr>
              <w:t xml:space="preserve">30 </w:t>
            </w:r>
            <w:r>
              <w:rPr>
                <w:b/>
                <w:bCs/>
                <w:i/>
                <w:iCs/>
              </w:rPr>
              <w:t>September</w:t>
            </w:r>
          </w:p>
        </w:tc>
        <w:tc>
          <w:tcPr>
            <w:tcW w:w="1980" w:type="dxa"/>
          </w:tcPr>
          <w:p w:rsidR="00497ECC" w:rsidRDefault="00497ECC" w:rsidP="00A8499D">
            <w:pPr>
              <w:pStyle w:val="acctmergecolhdg"/>
              <w:tabs>
                <w:tab w:val="left" w:pos="268"/>
                <w:tab w:val="center" w:pos="506"/>
              </w:tabs>
              <w:spacing w:line="240" w:lineRule="atLeast"/>
              <w:rPr>
                <w:b w:val="0"/>
                <w:bCs/>
              </w:rPr>
            </w:pPr>
            <w:r>
              <w:rPr>
                <w:b w:val="0"/>
                <w:bCs/>
              </w:rPr>
              <w:t>2019</w:t>
            </w:r>
          </w:p>
        </w:tc>
        <w:tc>
          <w:tcPr>
            <w:tcW w:w="178" w:type="dxa"/>
          </w:tcPr>
          <w:p w:rsidR="00497ECC" w:rsidRDefault="00497ECC" w:rsidP="00A8499D">
            <w:pPr>
              <w:pStyle w:val="acctmergecolhdg"/>
              <w:tabs>
                <w:tab w:val="left" w:pos="268"/>
                <w:tab w:val="center" w:pos="506"/>
              </w:tabs>
              <w:spacing w:line="240" w:lineRule="atLeast"/>
              <w:rPr>
                <w:b w:val="0"/>
                <w:bCs/>
              </w:rPr>
            </w:pPr>
          </w:p>
        </w:tc>
        <w:tc>
          <w:tcPr>
            <w:tcW w:w="1262" w:type="dxa"/>
          </w:tcPr>
          <w:p w:rsidR="00497ECC" w:rsidRPr="007F6C76" w:rsidRDefault="00497ECC" w:rsidP="00A8499D">
            <w:pPr>
              <w:pStyle w:val="acctmergecolhdg"/>
              <w:tabs>
                <w:tab w:val="left" w:pos="268"/>
                <w:tab w:val="center" w:pos="506"/>
              </w:tabs>
              <w:spacing w:line="240" w:lineRule="atLeast"/>
              <w:rPr>
                <w:b w:val="0"/>
                <w:bCs/>
              </w:rPr>
            </w:pPr>
            <w:r>
              <w:rPr>
                <w:b w:val="0"/>
                <w:bCs/>
              </w:rPr>
              <w:t>2019</w:t>
            </w:r>
          </w:p>
        </w:tc>
        <w:tc>
          <w:tcPr>
            <w:tcW w:w="180" w:type="dxa"/>
          </w:tcPr>
          <w:p w:rsidR="00497ECC" w:rsidRPr="007F6C76" w:rsidRDefault="00497ECC" w:rsidP="00A8499D">
            <w:pPr>
              <w:pStyle w:val="acctmergecolhdg"/>
              <w:spacing w:line="240" w:lineRule="atLeast"/>
              <w:rPr>
                <w:b w:val="0"/>
                <w:bCs/>
              </w:rPr>
            </w:pPr>
          </w:p>
        </w:tc>
        <w:tc>
          <w:tcPr>
            <w:tcW w:w="1260" w:type="dxa"/>
          </w:tcPr>
          <w:p w:rsidR="00497ECC" w:rsidRPr="007F6C76" w:rsidRDefault="00497ECC" w:rsidP="00A8499D">
            <w:pPr>
              <w:pStyle w:val="acctmergecolhdg"/>
              <w:spacing w:line="240" w:lineRule="atLeast"/>
              <w:rPr>
                <w:b w:val="0"/>
                <w:bCs/>
              </w:rPr>
            </w:pPr>
            <w:r>
              <w:rPr>
                <w:b w:val="0"/>
                <w:bCs/>
              </w:rPr>
              <w:t>2018</w:t>
            </w:r>
          </w:p>
        </w:tc>
      </w:tr>
      <w:tr w:rsidR="00497ECC" w:rsidRPr="007F6C76" w:rsidTr="00CE423C">
        <w:trPr>
          <w:cantSplit/>
          <w:tblHeader/>
        </w:trPr>
        <w:tc>
          <w:tcPr>
            <w:tcW w:w="4320" w:type="dxa"/>
          </w:tcPr>
          <w:p w:rsidR="00497ECC" w:rsidRPr="007F6C76" w:rsidRDefault="00497ECC" w:rsidP="00A8499D">
            <w:pPr>
              <w:spacing w:line="240" w:lineRule="atLeast"/>
              <w:rPr>
                <w:b/>
                <w:bCs/>
              </w:rPr>
            </w:pPr>
          </w:p>
        </w:tc>
        <w:tc>
          <w:tcPr>
            <w:tcW w:w="4860" w:type="dxa"/>
            <w:gridSpan w:val="5"/>
          </w:tcPr>
          <w:p w:rsidR="00497ECC" w:rsidRPr="004319CD" w:rsidRDefault="00497ECC" w:rsidP="00A8499D">
            <w:pPr>
              <w:pStyle w:val="acctmergecolhdg"/>
              <w:spacing w:line="240" w:lineRule="atLeast"/>
              <w:rPr>
                <w:b w:val="0"/>
                <w:bCs/>
              </w:rPr>
            </w:pPr>
            <w:r w:rsidRPr="004319CD">
              <w:rPr>
                <w:b w:val="0"/>
                <w:bCs/>
                <w:i/>
                <w:iCs/>
              </w:rPr>
              <w:t>(in thousand Baht)</w:t>
            </w:r>
          </w:p>
        </w:tc>
      </w:tr>
      <w:tr w:rsidR="00497ECC" w:rsidRPr="007F6C76" w:rsidTr="00CE423C">
        <w:trPr>
          <w:cantSplit/>
        </w:trPr>
        <w:tc>
          <w:tcPr>
            <w:tcW w:w="4320" w:type="dxa"/>
          </w:tcPr>
          <w:p w:rsidR="00497ECC" w:rsidRPr="00A770F1" w:rsidRDefault="00497ECC" w:rsidP="00A8499D">
            <w:pPr>
              <w:spacing w:line="240" w:lineRule="atLeast"/>
              <w:rPr>
                <w:rFonts w:cs="Times New Roman"/>
                <w:b/>
                <w:bCs/>
              </w:rPr>
            </w:pPr>
            <w:r w:rsidRPr="00A770F1">
              <w:rPr>
                <w:rFonts w:cs="Times New Roman"/>
                <w:b/>
                <w:bCs/>
              </w:rPr>
              <w:t>Parent company</w:t>
            </w:r>
          </w:p>
        </w:tc>
        <w:tc>
          <w:tcPr>
            <w:tcW w:w="1980" w:type="dxa"/>
          </w:tcPr>
          <w:p w:rsidR="00497ECC" w:rsidRPr="00A770F1" w:rsidRDefault="00497ECC" w:rsidP="00A8499D">
            <w:pPr>
              <w:pStyle w:val="acctfourfigures"/>
              <w:spacing w:line="240" w:lineRule="atLeast"/>
              <w:rPr>
                <w:rFonts w:cs="Times New Roman"/>
              </w:rPr>
            </w:pPr>
          </w:p>
        </w:tc>
        <w:tc>
          <w:tcPr>
            <w:tcW w:w="178" w:type="dxa"/>
          </w:tcPr>
          <w:p w:rsidR="00497ECC" w:rsidRPr="00A770F1" w:rsidRDefault="00497ECC" w:rsidP="00A8499D">
            <w:pPr>
              <w:pStyle w:val="acctfourfigures"/>
              <w:spacing w:line="240" w:lineRule="atLeast"/>
              <w:rPr>
                <w:rFonts w:cs="Times New Roman"/>
              </w:rPr>
            </w:pPr>
          </w:p>
        </w:tc>
        <w:tc>
          <w:tcPr>
            <w:tcW w:w="1262" w:type="dxa"/>
          </w:tcPr>
          <w:p w:rsidR="00497ECC" w:rsidRPr="00A770F1" w:rsidRDefault="00497ECC" w:rsidP="00A8499D">
            <w:pPr>
              <w:pStyle w:val="acctfourfigures"/>
              <w:spacing w:line="240" w:lineRule="atLeast"/>
              <w:rPr>
                <w:rFonts w:cs="Times New Roman"/>
              </w:rPr>
            </w:pPr>
          </w:p>
        </w:tc>
        <w:tc>
          <w:tcPr>
            <w:tcW w:w="180" w:type="dxa"/>
          </w:tcPr>
          <w:p w:rsidR="00497ECC" w:rsidRPr="00A770F1" w:rsidRDefault="00497ECC" w:rsidP="00A8499D">
            <w:pPr>
              <w:pStyle w:val="acctfourfigures"/>
              <w:spacing w:line="240" w:lineRule="atLeast"/>
              <w:rPr>
                <w:rFonts w:cs="Times New Roman"/>
              </w:rPr>
            </w:pPr>
          </w:p>
        </w:tc>
        <w:tc>
          <w:tcPr>
            <w:tcW w:w="1260" w:type="dxa"/>
          </w:tcPr>
          <w:p w:rsidR="00497ECC" w:rsidRPr="00A770F1" w:rsidRDefault="00497ECC" w:rsidP="00A8499D">
            <w:pPr>
              <w:pStyle w:val="acctfourfigures"/>
              <w:spacing w:line="240" w:lineRule="atLeast"/>
              <w:ind w:left="-79" w:right="-79"/>
              <w:jc w:val="center"/>
              <w:rPr>
                <w:rFonts w:cs="Times New Roman"/>
              </w:rPr>
            </w:pPr>
          </w:p>
        </w:tc>
      </w:tr>
      <w:tr w:rsidR="00CB3FBE" w:rsidRPr="007F6C76" w:rsidTr="00115480">
        <w:trPr>
          <w:cantSplit/>
        </w:trPr>
        <w:tc>
          <w:tcPr>
            <w:tcW w:w="4320" w:type="dxa"/>
          </w:tcPr>
          <w:p w:rsidR="00CB3FBE" w:rsidRPr="00A770F1" w:rsidRDefault="00CB3FBE" w:rsidP="00CB3FBE">
            <w:pPr>
              <w:spacing w:line="240" w:lineRule="atLeast"/>
              <w:rPr>
                <w:rFonts w:cs="Times New Roman"/>
                <w:szCs w:val="28"/>
                <w:lang w:val="en-US" w:bidi="th-TH"/>
              </w:rPr>
            </w:pPr>
            <w:r w:rsidRPr="00A770F1">
              <w:rPr>
                <w:rFonts w:cs="Times New Roman"/>
                <w:szCs w:val="22"/>
                <w:lang w:val="en-US"/>
              </w:rPr>
              <w:t>Sale of goods</w:t>
            </w:r>
            <w:r w:rsidRPr="00A770F1">
              <w:rPr>
                <w:rFonts w:cs="Times New Roman"/>
                <w:szCs w:val="28"/>
                <w:cs/>
                <w:lang w:val="en-US" w:bidi="th-TH"/>
              </w:rPr>
              <w:t xml:space="preserve"> </w:t>
            </w:r>
            <w:r w:rsidRPr="00A770F1">
              <w:rPr>
                <w:rFonts w:cs="Times New Roman"/>
                <w:szCs w:val="28"/>
                <w:lang w:val="en-US" w:bidi="th-TH"/>
              </w:rPr>
              <w:t>and electricity</w:t>
            </w:r>
          </w:p>
        </w:tc>
        <w:tc>
          <w:tcPr>
            <w:tcW w:w="1980" w:type="dxa"/>
            <w:shd w:val="clear" w:color="auto" w:fill="auto"/>
          </w:tcPr>
          <w:p w:rsidR="00CB3FBE" w:rsidRPr="00A6207E" w:rsidRDefault="00CB3FBE" w:rsidP="00CB3FBE">
            <w:pPr>
              <w:pStyle w:val="acctfourfigures"/>
              <w:tabs>
                <w:tab w:val="clear" w:pos="765"/>
                <w:tab w:val="decimal" w:pos="1630"/>
              </w:tabs>
              <w:spacing w:line="240" w:lineRule="atLeast"/>
              <w:ind w:right="11"/>
              <w:rPr>
                <w:rFonts w:cs="Times New Roman"/>
              </w:rPr>
            </w:pPr>
            <w:r>
              <w:rPr>
                <w:rFonts w:cs="Times New Roman"/>
              </w:rPr>
              <w:t>1,720,111</w:t>
            </w:r>
          </w:p>
        </w:tc>
        <w:tc>
          <w:tcPr>
            <w:tcW w:w="178" w:type="dxa"/>
            <w:shd w:val="clear" w:color="auto" w:fill="auto"/>
          </w:tcPr>
          <w:p w:rsidR="00CB3FBE" w:rsidRPr="00A6207E" w:rsidRDefault="00CB3FBE" w:rsidP="00CB3FBE">
            <w:pPr>
              <w:pStyle w:val="acctfourfigures"/>
              <w:tabs>
                <w:tab w:val="clear" w:pos="765"/>
                <w:tab w:val="decimal" w:pos="1452"/>
              </w:tabs>
              <w:spacing w:line="240" w:lineRule="atLeast"/>
              <w:ind w:right="11"/>
              <w:rPr>
                <w:rFonts w:cs="Times New Roman"/>
              </w:rPr>
            </w:pPr>
          </w:p>
        </w:tc>
        <w:tc>
          <w:tcPr>
            <w:tcW w:w="1262" w:type="dxa"/>
            <w:shd w:val="clear" w:color="auto" w:fill="auto"/>
          </w:tcPr>
          <w:p w:rsidR="00CB3FBE" w:rsidRPr="00A6207E" w:rsidRDefault="00CB3FBE" w:rsidP="00CB3FBE">
            <w:pPr>
              <w:pStyle w:val="acctfourfigures"/>
              <w:tabs>
                <w:tab w:val="clear" w:pos="765"/>
                <w:tab w:val="decimal" w:pos="1630"/>
              </w:tabs>
              <w:spacing w:line="240" w:lineRule="atLeast"/>
              <w:ind w:right="11"/>
              <w:rPr>
                <w:rFonts w:cs="Times New Roman"/>
              </w:rPr>
            </w:pPr>
            <w:r>
              <w:rPr>
                <w:rFonts w:cs="Times New Roman"/>
              </w:rPr>
              <w:t>1,720,111</w:t>
            </w:r>
          </w:p>
        </w:tc>
        <w:tc>
          <w:tcPr>
            <w:tcW w:w="180" w:type="dxa"/>
          </w:tcPr>
          <w:p w:rsidR="00CB3FBE" w:rsidRPr="00A770F1" w:rsidRDefault="00CB3FBE" w:rsidP="00CB3FBE">
            <w:pPr>
              <w:pStyle w:val="acctfourfigures"/>
              <w:tabs>
                <w:tab w:val="clear" w:pos="765"/>
                <w:tab w:val="decimal" w:pos="1086"/>
              </w:tabs>
              <w:spacing w:line="240" w:lineRule="atLeast"/>
              <w:rPr>
                <w:rFonts w:cs="Times New Roman"/>
              </w:rPr>
            </w:pPr>
          </w:p>
        </w:tc>
        <w:tc>
          <w:tcPr>
            <w:tcW w:w="1260" w:type="dxa"/>
          </w:tcPr>
          <w:p w:rsidR="00CB3FBE" w:rsidRPr="00A6207E" w:rsidRDefault="00CB3FBE" w:rsidP="00CB3FBE">
            <w:pPr>
              <w:pStyle w:val="acctfourfigures"/>
              <w:tabs>
                <w:tab w:val="clear" w:pos="765"/>
                <w:tab w:val="decimal" w:pos="1086"/>
              </w:tabs>
              <w:spacing w:line="240" w:lineRule="atLeast"/>
              <w:ind w:right="11"/>
              <w:rPr>
                <w:rFonts w:cs="Times New Roman"/>
              </w:rPr>
            </w:pPr>
            <w:r>
              <w:rPr>
                <w:rFonts w:cs="Times New Roman"/>
              </w:rPr>
              <w:t>641,661</w:t>
            </w:r>
          </w:p>
        </w:tc>
      </w:tr>
      <w:tr w:rsidR="00CB3FBE" w:rsidRPr="007F6C76" w:rsidTr="00115480">
        <w:trPr>
          <w:cantSplit/>
        </w:trPr>
        <w:tc>
          <w:tcPr>
            <w:tcW w:w="4320" w:type="dxa"/>
          </w:tcPr>
          <w:p w:rsidR="00CB3FBE" w:rsidRPr="00A770F1" w:rsidRDefault="00CB3FBE" w:rsidP="00CB3FBE">
            <w:pPr>
              <w:spacing w:line="240" w:lineRule="atLeast"/>
              <w:rPr>
                <w:rFonts w:cs="Times New Roman"/>
                <w:szCs w:val="22"/>
              </w:rPr>
            </w:pPr>
            <w:r w:rsidRPr="00A770F1">
              <w:rPr>
                <w:rFonts w:cs="Times New Roman"/>
                <w:szCs w:val="22"/>
              </w:rPr>
              <w:t>Purchase of goods and services fee</w:t>
            </w:r>
          </w:p>
        </w:tc>
        <w:tc>
          <w:tcPr>
            <w:tcW w:w="1980" w:type="dxa"/>
            <w:shd w:val="clear" w:color="auto" w:fill="auto"/>
          </w:tcPr>
          <w:p w:rsidR="00CB3FBE" w:rsidRPr="00A6207E" w:rsidRDefault="00CB3FBE" w:rsidP="00CB3FBE">
            <w:pPr>
              <w:pStyle w:val="acctfourfigures"/>
              <w:tabs>
                <w:tab w:val="clear" w:pos="765"/>
                <w:tab w:val="decimal" w:pos="1630"/>
              </w:tabs>
              <w:spacing w:line="240" w:lineRule="atLeast"/>
              <w:ind w:right="11"/>
              <w:rPr>
                <w:rFonts w:cs="Times New Roman"/>
              </w:rPr>
            </w:pPr>
            <w:r>
              <w:rPr>
                <w:rFonts w:cs="Times New Roman"/>
              </w:rPr>
              <w:t>2,061,556</w:t>
            </w:r>
          </w:p>
        </w:tc>
        <w:tc>
          <w:tcPr>
            <w:tcW w:w="178" w:type="dxa"/>
            <w:shd w:val="clear" w:color="auto" w:fill="auto"/>
          </w:tcPr>
          <w:p w:rsidR="00CB3FBE" w:rsidRPr="00A6207E" w:rsidRDefault="00CB3FBE" w:rsidP="00CB3FBE">
            <w:pPr>
              <w:pStyle w:val="acctfourfigures"/>
              <w:tabs>
                <w:tab w:val="clear" w:pos="765"/>
                <w:tab w:val="decimal" w:pos="1452"/>
              </w:tabs>
              <w:spacing w:line="240" w:lineRule="atLeast"/>
              <w:ind w:right="11"/>
              <w:rPr>
                <w:rFonts w:cs="Times New Roman"/>
              </w:rPr>
            </w:pPr>
          </w:p>
        </w:tc>
        <w:tc>
          <w:tcPr>
            <w:tcW w:w="1262" w:type="dxa"/>
            <w:shd w:val="clear" w:color="auto" w:fill="auto"/>
          </w:tcPr>
          <w:p w:rsidR="00CB3FBE" w:rsidRPr="00A6207E" w:rsidRDefault="00CB3FBE" w:rsidP="00CB3FBE">
            <w:pPr>
              <w:pStyle w:val="acctfourfigures"/>
              <w:tabs>
                <w:tab w:val="clear" w:pos="765"/>
                <w:tab w:val="decimal" w:pos="1630"/>
              </w:tabs>
              <w:spacing w:line="240" w:lineRule="atLeast"/>
              <w:ind w:right="11"/>
              <w:rPr>
                <w:rFonts w:cs="Times New Roman"/>
              </w:rPr>
            </w:pPr>
            <w:r>
              <w:rPr>
                <w:rFonts w:cs="Times New Roman"/>
              </w:rPr>
              <w:t>2,061,556</w:t>
            </w:r>
          </w:p>
        </w:tc>
        <w:tc>
          <w:tcPr>
            <w:tcW w:w="180" w:type="dxa"/>
          </w:tcPr>
          <w:p w:rsidR="00CB3FBE" w:rsidRPr="00A770F1" w:rsidRDefault="00CB3FBE" w:rsidP="00CB3FBE">
            <w:pPr>
              <w:pStyle w:val="acctfourfigures"/>
              <w:tabs>
                <w:tab w:val="clear" w:pos="765"/>
                <w:tab w:val="decimal" w:pos="1086"/>
              </w:tabs>
              <w:spacing w:line="240" w:lineRule="atLeast"/>
              <w:rPr>
                <w:rFonts w:cs="Times New Roman"/>
              </w:rPr>
            </w:pPr>
          </w:p>
        </w:tc>
        <w:tc>
          <w:tcPr>
            <w:tcW w:w="1260" w:type="dxa"/>
          </w:tcPr>
          <w:p w:rsidR="00CB3FBE" w:rsidRPr="00A6207E" w:rsidRDefault="00CB3FBE" w:rsidP="00CB3FBE">
            <w:pPr>
              <w:pStyle w:val="acctfourfigures"/>
              <w:tabs>
                <w:tab w:val="clear" w:pos="765"/>
                <w:tab w:val="decimal" w:pos="1086"/>
              </w:tabs>
              <w:spacing w:line="240" w:lineRule="atLeast"/>
              <w:ind w:right="11"/>
              <w:rPr>
                <w:rFonts w:cs="Times New Roman"/>
              </w:rPr>
            </w:pPr>
            <w:r>
              <w:rPr>
                <w:rFonts w:cs="Times New Roman"/>
              </w:rPr>
              <w:t>1,452,648</w:t>
            </w:r>
          </w:p>
        </w:tc>
      </w:tr>
      <w:tr w:rsidR="0079489A" w:rsidRPr="007F6C76" w:rsidTr="00115480">
        <w:trPr>
          <w:cantSplit/>
        </w:trPr>
        <w:tc>
          <w:tcPr>
            <w:tcW w:w="4320" w:type="dxa"/>
          </w:tcPr>
          <w:p w:rsidR="0079489A" w:rsidRPr="00A770F1" w:rsidRDefault="0079489A" w:rsidP="0079489A">
            <w:pPr>
              <w:spacing w:line="240" w:lineRule="atLeast"/>
              <w:rPr>
                <w:rFonts w:cs="Times New Roman"/>
                <w:szCs w:val="22"/>
              </w:rPr>
            </w:pPr>
            <w:r>
              <w:rPr>
                <w:rFonts w:cs="Times New Roman"/>
                <w:szCs w:val="22"/>
              </w:rPr>
              <w:t>Acquisition of investments (see note 6)</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105,988</w:t>
            </w: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105,988</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Default="0079489A" w:rsidP="0079489A">
            <w:pPr>
              <w:pStyle w:val="acctfourfigures"/>
              <w:tabs>
                <w:tab w:val="clear" w:pos="765"/>
              </w:tabs>
              <w:spacing w:line="240" w:lineRule="atLeast"/>
              <w:ind w:right="11"/>
              <w:jc w:val="center"/>
              <w:rPr>
                <w:rFonts w:cs="Times New Roman"/>
              </w:rPr>
            </w:pPr>
            <w:r>
              <w:rPr>
                <w:rFonts w:cs="Times New Roman"/>
              </w:rPr>
              <w:t>-</w:t>
            </w:r>
          </w:p>
        </w:tc>
      </w:tr>
      <w:tr w:rsidR="0079489A" w:rsidRPr="007F6C76" w:rsidTr="00115480">
        <w:trPr>
          <w:cantSplit/>
        </w:trPr>
        <w:tc>
          <w:tcPr>
            <w:tcW w:w="4320" w:type="dxa"/>
          </w:tcPr>
          <w:p w:rsidR="0079489A" w:rsidRPr="00A770F1" w:rsidRDefault="0079489A" w:rsidP="0079489A">
            <w:pPr>
              <w:spacing w:line="240" w:lineRule="atLeast"/>
              <w:rPr>
                <w:rFonts w:cs="Times New Roman"/>
                <w:szCs w:val="22"/>
              </w:rPr>
            </w:pPr>
            <w:r w:rsidRPr="00A770F1">
              <w:rPr>
                <w:rFonts w:cs="Times New Roman"/>
                <w:szCs w:val="22"/>
              </w:rPr>
              <w:t>Other income</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2,979</w:t>
            </w: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2,979</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2,868</w:t>
            </w:r>
          </w:p>
        </w:tc>
      </w:tr>
      <w:tr w:rsidR="0079489A" w:rsidRPr="007F6C76" w:rsidTr="00115480">
        <w:trPr>
          <w:cantSplit/>
        </w:trPr>
        <w:tc>
          <w:tcPr>
            <w:tcW w:w="4320" w:type="dxa"/>
          </w:tcPr>
          <w:p w:rsidR="0079489A" w:rsidRPr="002252D2" w:rsidRDefault="0079489A" w:rsidP="0079489A">
            <w:pPr>
              <w:spacing w:line="240" w:lineRule="atLeast"/>
              <w:rPr>
                <w:rFonts w:cs="Times New Roman"/>
              </w:rPr>
            </w:pPr>
            <w:r w:rsidRPr="002252D2">
              <w:rPr>
                <w:rFonts w:cs="Times New Roman"/>
              </w:rPr>
              <w:t xml:space="preserve">Shared service expense </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p>
        </w:tc>
      </w:tr>
      <w:tr w:rsidR="0079489A" w:rsidRPr="007F6C76" w:rsidTr="00115480">
        <w:trPr>
          <w:cantSplit/>
        </w:trPr>
        <w:tc>
          <w:tcPr>
            <w:tcW w:w="4320" w:type="dxa"/>
          </w:tcPr>
          <w:p w:rsidR="0079489A" w:rsidRPr="002252D2" w:rsidRDefault="0079489A" w:rsidP="0079489A">
            <w:pPr>
              <w:spacing w:line="240" w:lineRule="atLeast"/>
              <w:rPr>
                <w:rFonts w:cs="Times New Roman"/>
              </w:rPr>
            </w:pPr>
            <w:r>
              <w:rPr>
                <w:rFonts w:cs="Times New Roman"/>
              </w:rPr>
              <w:t xml:space="preserve">  </w:t>
            </w:r>
            <w:r w:rsidRPr="002252D2">
              <w:rPr>
                <w:rFonts w:cs="Times New Roman"/>
              </w:rPr>
              <w:t>- cost of sale</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70,334</w:t>
            </w: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70,334</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Default="0079489A" w:rsidP="0079489A">
            <w:pPr>
              <w:pStyle w:val="acctfourfigures"/>
              <w:tabs>
                <w:tab w:val="clear" w:pos="765"/>
                <w:tab w:val="decimal" w:pos="1086"/>
              </w:tabs>
              <w:spacing w:line="240" w:lineRule="atLeast"/>
              <w:ind w:right="11"/>
              <w:rPr>
                <w:rFonts w:cs="Times New Roman"/>
              </w:rPr>
            </w:pPr>
            <w:r>
              <w:rPr>
                <w:rFonts w:cs="Times New Roman"/>
                <w:lang w:val="en-US" w:bidi="th-TH"/>
              </w:rPr>
              <w:t>70,334</w:t>
            </w:r>
          </w:p>
        </w:tc>
      </w:tr>
      <w:tr w:rsidR="0079489A" w:rsidRPr="007F6C76" w:rsidTr="00115480">
        <w:trPr>
          <w:cantSplit/>
        </w:trPr>
        <w:tc>
          <w:tcPr>
            <w:tcW w:w="4320" w:type="dxa"/>
          </w:tcPr>
          <w:p w:rsidR="0079489A" w:rsidRPr="00A770F1" w:rsidRDefault="0079489A" w:rsidP="0079489A">
            <w:pPr>
              <w:spacing w:line="240" w:lineRule="atLeast"/>
              <w:rPr>
                <w:rFonts w:cs="Times New Roman"/>
                <w:szCs w:val="22"/>
              </w:rPr>
            </w:pPr>
            <w:r w:rsidRPr="002252D2">
              <w:rPr>
                <w:rFonts w:cs="Times New Roman"/>
              </w:rPr>
              <w:t>Shared service expense</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p>
        </w:tc>
      </w:tr>
      <w:tr w:rsidR="0079489A" w:rsidRPr="007F6C76" w:rsidTr="00115480">
        <w:trPr>
          <w:cantSplit/>
        </w:trPr>
        <w:tc>
          <w:tcPr>
            <w:tcW w:w="4320" w:type="dxa"/>
          </w:tcPr>
          <w:p w:rsidR="0079489A" w:rsidRPr="00A770F1" w:rsidRDefault="0079489A" w:rsidP="0079489A">
            <w:pPr>
              <w:spacing w:line="240" w:lineRule="atLeast"/>
              <w:rPr>
                <w:rFonts w:cs="Times New Roman"/>
                <w:szCs w:val="22"/>
              </w:rPr>
            </w:pPr>
            <w:r>
              <w:rPr>
                <w:rFonts w:cs="Times New Roman"/>
              </w:rPr>
              <w:t xml:space="preserve">  </w:t>
            </w:r>
            <w:r w:rsidRPr="002252D2">
              <w:rPr>
                <w:rFonts w:cs="Times New Roman"/>
              </w:rPr>
              <w:t>- administrative expense</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28,666</w:t>
            </w: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28,666</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Default="0079489A" w:rsidP="0079489A">
            <w:pPr>
              <w:pStyle w:val="acctfourfigures"/>
              <w:tabs>
                <w:tab w:val="clear" w:pos="765"/>
                <w:tab w:val="decimal" w:pos="1086"/>
              </w:tabs>
              <w:spacing w:line="240" w:lineRule="atLeast"/>
              <w:ind w:right="11"/>
              <w:rPr>
                <w:rFonts w:cs="Times New Roman"/>
              </w:rPr>
            </w:pPr>
            <w:r>
              <w:rPr>
                <w:rFonts w:cs="Times New Roman"/>
              </w:rPr>
              <w:t>28,666</w:t>
            </w:r>
          </w:p>
        </w:tc>
      </w:tr>
      <w:tr w:rsidR="0079489A" w:rsidRPr="007F6C76" w:rsidTr="00115480">
        <w:trPr>
          <w:cantSplit/>
        </w:trPr>
        <w:tc>
          <w:tcPr>
            <w:tcW w:w="4320" w:type="dxa"/>
          </w:tcPr>
          <w:p w:rsidR="0079489A" w:rsidRDefault="0079489A" w:rsidP="0079489A">
            <w:pPr>
              <w:spacing w:line="240" w:lineRule="atLeast"/>
              <w:rPr>
                <w:rFonts w:cs="Times New Roman"/>
              </w:rPr>
            </w:pPr>
            <w:r>
              <w:rPr>
                <w:rFonts w:cs="Times New Roman"/>
              </w:rPr>
              <w:t>Dividend paid</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1,180,000</w:t>
            </w: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1,180,000</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Default="0079489A" w:rsidP="0079489A">
            <w:pPr>
              <w:pStyle w:val="acctfourfigures"/>
              <w:tabs>
                <w:tab w:val="clear" w:pos="765"/>
                <w:tab w:val="decimal" w:pos="1086"/>
              </w:tabs>
              <w:spacing w:line="240" w:lineRule="atLeast"/>
              <w:ind w:right="11"/>
              <w:rPr>
                <w:rFonts w:cs="Times New Roman"/>
              </w:rPr>
            </w:pPr>
            <w:r>
              <w:rPr>
                <w:rFonts w:cs="Times New Roman"/>
              </w:rPr>
              <w:t>1,416,000</w:t>
            </w:r>
          </w:p>
        </w:tc>
      </w:tr>
      <w:tr w:rsidR="0079489A" w:rsidRPr="007F6C76" w:rsidTr="00115480">
        <w:trPr>
          <w:cantSplit/>
        </w:trPr>
        <w:tc>
          <w:tcPr>
            <w:tcW w:w="4320" w:type="dxa"/>
          </w:tcPr>
          <w:p w:rsidR="0079489A" w:rsidRPr="00A770F1" w:rsidRDefault="0079489A" w:rsidP="0079489A">
            <w:pPr>
              <w:spacing w:line="240" w:lineRule="atLeast"/>
              <w:rPr>
                <w:rFonts w:cs="Times New Roman"/>
                <w:szCs w:val="22"/>
              </w:rPr>
            </w:pPr>
            <w:r w:rsidRPr="00A770F1">
              <w:rPr>
                <w:rFonts w:cs="Times New Roman"/>
                <w:szCs w:val="22"/>
              </w:rPr>
              <w:t>Administrative expenses</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570</w:t>
            </w: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570</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569</w:t>
            </w:r>
          </w:p>
        </w:tc>
      </w:tr>
      <w:tr w:rsidR="0079489A" w:rsidRPr="007F6C76" w:rsidTr="00115480">
        <w:trPr>
          <w:cantSplit/>
        </w:trPr>
        <w:tc>
          <w:tcPr>
            <w:tcW w:w="4320" w:type="dxa"/>
          </w:tcPr>
          <w:p w:rsidR="0079489A" w:rsidRPr="00A770F1" w:rsidRDefault="0079489A" w:rsidP="0079489A">
            <w:pPr>
              <w:spacing w:line="240" w:lineRule="atLeast"/>
              <w:rPr>
                <w:rFonts w:cs="Times New Roman"/>
                <w:b/>
                <w:bCs/>
                <w:highlight w:val="cyan"/>
              </w:rPr>
            </w:pPr>
            <w:r w:rsidRPr="00A770F1">
              <w:rPr>
                <w:rFonts w:cs="Times New Roman"/>
                <w:b/>
                <w:bCs/>
              </w:rPr>
              <w:t>Other related parties</w:t>
            </w:r>
          </w:p>
        </w:tc>
        <w:tc>
          <w:tcPr>
            <w:tcW w:w="1980" w:type="dxa"/>
            <w:shd w:val="clear" w:color="auto" w:fill="auto"/>
          </w:tcPr>
          <w:p w:rsidR="0079489A" w:rsidRPr="00A770F1" w:rsidRDefault="0079489A" w:rsidP="0079489A">
            <w:pPr>
              <w:pStyle w:val="acctfourfigures"/>
              <w:tabs>
                <w:tab w:val="clear" w:pos="765"/>
                <w:tab w:val="decimal" w:pos="1630"/>
              </w:tabs>
              <w:spacing w:line="240" w:lineRule="atLeast"/>
              <w:ind w:right="11"/>
              <w:rPr>
                <w:rFonts w:cs="Times New Roman"/>
              </w:rPr>
            </w:pPr>
          </w:p>
        </w:tc>
        <w:tc>
          <w:tcPr>
            <w:tcW w:w="178" w:type="dxa"/>
            <w:shd w:val="clear" w:color="auto" w:fill="auto"/>
          </w:tcPr>
          <w:p w:rsidR="0079489A" w:rsidRPr="00A770F1"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770F1" w:rsidRDefault="0079489A" w:rsidP="0079489A">
            <w:pPr>
              <w:pStyle w:val="acctfourfigures"/>
              <w:tabs>
                <w:tab w:val="clear" w:pos="765"/>
                <w:tab w:val="decimal" w:pos="1630"/>
              </w:tabs>
              <w:spacing w:line="240" w:lineRule="atLeast"/>
              <w:ind w:right="11"/>
              <w:rPr>
                <w:rFonts w:cs="Times New Roman"/>
              </w:rPr>
            </w:pP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770F1" w:rsidRDefault="0079489A" w:rsidP="0079489A">
            <w:pPr>
              <w:pStyle w:val="acctfourfigures"/>
              <w:tabs>
                <w:tab w:val="clear" w:pos="765"/>
                <w:tab w:val="decimal" w:pos="1086"/>
              </w:tabs>
              <w:spacing w:line="240" w:lineRule="atLeast"/>
              <w:ind w:right="11"/>
              <w:rPr>
                <w:rFonts w:cs="Times New Roman"/>
              </w:rPr>
            </w:pPr>
          </w:p>
        </w:tc>
      </w:tr>
      <w:tr w:rsidR="0079489A" w:rsidRPr="007F6C76" w:rsidTr="00115480">
        <w:trPr>
          <w:cantSplit/>
        </w:trPr>
        <w:tc>
          <w:tcPr>
            <w:tcW w:w="4320" w:type="dxa"/>
          </w:tcPr>
          <w:p w:rsidR="0079489A" w:rsidRPr="00A770F1" w:rsidRDefault="0079489A" w:rsidP="0079489A">
            <w:pPr>
              <w:spacing w:line="240" w:lineRule="atLeast"/>
              <w:rPr>
                <w:rFonts w:cs="Times New Roman"/>
                <w:szCs w:val="22"/>
              </w:rPr>
            </w:pPr>
            <w:r w:rsidRPr="00A770F1">
              <w:rPr>
                <w:rFonts w:cs="Times New Roman"/>
                <w:szCs w:val="22"/>
              </w:rPr>
              <w:t>Sale of goods</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1,177</w:t>
            </w: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1,177</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4,549</w:t>
            </w:r>
          </w:p>
        </w:tc>
      </w:tr>
      <w:tr w:rsidR="0079489A" w:rsidRPr="007F6C76" w:rsidTr="00115480">
        <w:trPr>
          <w:cantSplit/>
        </w:trPr>
        <w:tc>
          <w:tcPr>
            <w:tcW w:w="4320" w:type="dxa"/>
          </w:tcPr>
          <w:p w:rsidR="0079489A" w:rsidRPr="00A770F1" w:rsidRDefault="0079489A" w:rsidP="0079489A">
            <w:pPr>
              <w:spacing w:line="240" w:lineRule="atLeast"/>
              <w:rPr>
                <w:rFonts w:cs="Times New Roman"/>
                <w:szCs w:val="22"/>
              </w:rPr>
            </w:pPr>
            <w:r w:rsidRPr="00A770F1">
              <w:rPr>
                <w:rFonts w:cs="Times New Roman"/>
                <w:szCs w:val="22"/>
              </w:rPr>
              <w:t>Purchase of goods</w:t>
            </w:r>
          </w:p>
        </w:tc>
        <w:tc>
          <w:tcPr>
            <w:tcW w:w="1980" w:type="dxa"/>
            <w:shd w:val="clear" w:color="auto" w:fill="auto"/>
          </w:tcPr>
          <w:p w:rsidR="0079489A" w:rsidRPr="00A6207E" w:rsidRDefault="00115480" w:rsidP="0079489A">
            <w:pPr>
              <w:pStyle w:val="acctfourfigures"/>
              <w:tabs>
                <w:tab w:val="clear" w:pos="765"/>
                <w:tab w:val="decimal" w:pos="1630"/>
              </w:tabs>
              <w:spacing w:line="240" w:lineRule="atLeast"/>
              <w:ind w:right="11"/>
              <w:rPr>
                <w:rFonts w:cs="Times New Roman"/>
              </w:rPr>
            </w:pPr>
            <w:r>
              <w:rPr>
                <w:rFonts w:cs="Times New Roman"/>
              </w:rPr>
              <w:t>9,187</w:t>
            </w: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9,187</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3,507</w:t>
            </w:r>
          </w:p>
        </w:tc>
      </w:tr>
      <w:tr w:rsidR="0079489A" w:rsidRPr="007F6C76" w:rsidTr="00115480">
        <w:trPr>
          <w:cantSplit/>
        </w:trPr>
        <w:tc>
          <w:tcPr>
            <w:tcW w:w="4320" w:type="dxa"/>
          </w:tcPr>
          <w:p w:rsidR="0079489A" w:rsidRPr="00A770F1" w:rsidRDefault="0079489A" w:rsidP="0079489A">
            <w:pPr>
              <w:spacing w:line="240" w:lineRule="atLeast"/>
              <w:rPr>
                <w:rFonts w:cs="Times New Roman"/>
                <w:szCs w:val="22"/>
              </w:rPr>
            </w:pPr>
            <w:r w:rsidRPr="00A770F1">
              <w:rPr>
                <w:rFonts w:cs="Times New Roman"/>
                <w:szCs w:val="22"/>
              </w:rPr>
              <w:t>Other income</w:t>
            </w:r>
          </w:p>
        </w:tc>
        <w:tc>
          <w:tcPr>
            <w:tcW w:w="1980" w:type="dxa"/>
            <w:shd w:val="clear" w:color="auto" w:fill="auto"/>
          </w:tcPr>
          <w:p w:rsidR="0079489A" w:rsidRPr="00A6207E" w:rsidRDefault="0079489A" w:rsidP="0079489A">
            <w:pPr>
              <w:pStyle w:val="acctfourfigures"/>
              <w:tabs>
                <w:tab w:val="clear" w:pos="765"/>
              </w:tabs>
              <w:spacing w:line="240" w:lineRule="atLeast"/>
              <w:ind w:left="-80" w:right="-80" w:firstLine="80"/>
              <w:jc w:val="center"/>
              <w:rPr>
                <w:rFonts w:cs="Times New Roman"/>
              </w:rPr>
            </w:pPr>
            <w:r>
              <w:rPr>
                <w:rFonts w:cs="Times New Roman"/>
              </w:rPr>
              <w:t>-</w:t>
            </w: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s>
              <w:spacing w:line="240" w:lineRule="atLeast"/>
              <w:ind w:left="-80" w:right="-80" w:firstLine="80"/>
              <w:jc w:val="center"/>
              <w:rPr>
                <w:rFonts w:cs="Times New Roman"/>
              </w:rPr>
            </w:pPr>
            <w:r>
              <w:rPr>
                <w:rFonts w:cs="Times New Roman"/>
              </w:rPr>
              <w:t>-</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207</w:t>
            </w:r>
          </w:p>
        </w:tc>
      </w:tr>
      <w:tr w:rsidR="0079489A" w:rsidRPr="007F6C76" w:rsidTr="00115480">
        <w:trPr>
          <w:cantSplit/>
        </w:trPr>
        <w:tc>
          <w:tcPr>
            <w:tcW w:w="4320" w:type="dxa"/>
          </w:tcPr>
          <w:p w:rsidR="0079489A" w:rsidRPr="00A770F1" w:rsidRDefault="0079489A" w:rsidP="0079489A">
            <w:pPr>
              <w:spacing w:line="240" w:lineRule="atLeast"/>
              <w:rPr>
                <w:rFonts w:cs="Times New Roman"/>
                <w:szCs w:val="22"/>
              </w:rPr>
            </w:pPr>
            <w:r>
              <w:rPr>
                <w:rFonts w:cs="Times New Roman"/>
              </w:rPr>
              <w:t>Dividend paid</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274</w:t>
            </w: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274</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Default="0079489A" w:rsidP="0079489A">
            <w:pPr>
              <w:pStyle w:val="acctfourfigures"/>
              <w:tabs>
                <w:tab w:val="clear" w:pos="765"/>
                <w:tab w:val="decimal" w:pos="1086"/>
              </w:tabs>
              <w:spacing w:line="240" w:lineRule="atLeast"/>
              <w:ind w:right="11"/>
              <w:rPr>
                <w:rFonts w:cs="Times New Roman"/>
              </w:rPr>
            </w:pPr>
            <w:r>
              <w:rPr>
                <w:rFonts w:cs="Times New Roman"/>
              </w:rPr>
              <w:t>329</w:t>
            </w:r>
          </w:p>
        </w:tc>
      </w:tr>
      <w:tr w:rsidR="0079489A" w:rsidRPr="007F6C76" w:rsidTr="00115480">
        <w:trPr>
          <w:cantSplit/>
        </w:trPr>
        <w:tc>
          <w:tcPr>
            <w:tcW w:w="4320" w:type="dxa"/>
          </w:tcPr>
          <w:p w:rsidR="0079489A" w:rsidRPr="00A770F1" w:rsidRDefault="0079489A" w:rsidP="0079489A">
            <w:pPr>
              <w:spacing w:line="240" w:lineRule="atLeast"/>
              <w:rPr>
                <w:rFonts w:cs="Times New Roman"/>
                <w:szCs w:val="22"/>
              </w:rPr>
            </w:pPr>
            <w:r w:rsidRPr="00A770F1">
              <w:rPr>
                <w:rFonts w:cs="Times New Roman"/>
                <w:szCs w:val="22"/>
              </w:rPr>
              <w:t>Insurance premium</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49,017</w:t>
            </w: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49,017</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34,645</w:t>
            </w:r>
          </w:p>
        </w:tc>
      </w:tr>
      <w:tr w:rsidR="0079489A" w:rsidRPr="007F6C76" w:rsidTr="00115480">
        <w:trPr>
          <w:cantSplit/>
        </w:trPr>
        <w:tc>
          <w:tcPr>
            <w:tcW w:w="4320" w:type="dxa"/>
          </w:tcPr>
          <w:p w:rsidR="0079489A" w:rsidRPr="00A770F1" w:rsidRDefault="0079489A" w:rsidP="0079489A">
            <w:pPr>
              <w:spacing w:line="240" w:lineRule="atLeast"/>
              <w:rPr>
                <w:rFonts w:cs="Times New Roman"/>
                <w:szCs w:val="22"/>
              </w:rPr>
            </w:pPr>
            <w:r w:rsidRPr="00A770F1">
              <w:rPr>
                <w:rFonts w:cs="Times New Roman"/>
                <w:szCs w:val="22"/>
              </w:rPr>
              <w:t>Administrative expenses</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6,370</w:t>
            </w: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6,370</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6,340</w:t>
            </w:r>
          </w:p>
        </w:tc>
      </w:tr>
      <w:tr w:rsidR="0079489A" w:rsidRPr="007F6C76" w:rsidTr="00115480">
        <w:trPr>
          <w:cantSplit/>
        </w:trPr>
        <w:tc>
          <w:tcPr>
            <w:tcW w:w="4320" w:type="dxa"/>
          </w:tcPr>
          <w:p w:rsidR="0079489A" w:rsidRPr="00A770F1" w:rsidRDefault="0079489A" w:rsidP="0079489A">
            <w:pPr>
              <w:spacing w:line="240" w:lineRule="atLeast"/>
              <w:rPr>
                <w:rFonts w:cs="Times New Roman"/>
                <w:szCs w:val="22"/>
              </w:rPr>
            </w:pPr>
          </w:p>
        </w:tc>
        <w:tc>
          <w:tcPr>
            <w:tcW w:w="1980" w:type="dxa"/>
            <w:shd w:val="clear" w:color="auto" w:fill="auto"/>
          </w:tcPr>
          <w:p w:rsidR="0079489A" w:rsidRDefault="0079489A" w:rsidP="0079489A">
            <w:pPr>
              <w:pStyle w:val="acctfourfigures"/>
              <w:tabs>
                <w:tab w:val="clear" w:pos="765"/>
                <w:tab w:val="decimal" w:pos="1630"/>
              </w:tabs>
              <w:spacing w:line="240" w:lineRule="atLeast"/>
              <w:ind w:right="11"/>
              <w:rPr>
                <w:rFonts w:cs="Times New Roman"/>
              </w:rPr>
            </w:pP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Default="0079489A" w:rsidP="0079489A">
            <w:pPr>
              <w:pStyle w:val="acctfourfigures"/>
              <w:tabs>
                <w:tab w:val="clear" w:pos="765"/>
                <w:tab w:val="decimal" w:pos="1630"/>
              </w:tabs>
              <w:spacing w:line="240" w:lineRule="atLeast"/>
              <w:ind w:right="11"/>
              <w:rPr>
                <w:rFonts w:cs="Times New Roman"/>
              </w:rPr>
            </w:pP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9779B0" w:rsidRDefault="0079489A" w:rsidP="0079489A">
            <w:pPr>
              <w:pStyle w:val="acctfourfigures"/>
              <w:tabs>
                <w:tab w:val="clear" w:pos="765"/>
                <w:tab w:val="decimal" w:pos="1086"/>
              </w:tabs>
              <w:spacing w:line="240" w:lineRule="atLeast"/>
              <w:ind w:right="11"/>
              <w:rPr>
                <w:rFonts w:cs="Times New Roman"/>
              </w:rPr>
            </w:pPr>
          </w:p>
        </w:tc>
      </w:tr>
      <w:tr w:rsidR="0079489A" w:rsidRPr="007F6C76" w:rsidTr="00115480">
        <w:trPr>
          <w:cantSplit/>
        </w:trPr>
        <w:tc>
          <w:tcPr>
            <w:tcW w:w="4320" w:type="dxa"/>
          </w:tcPr>
          <w:p w:rsidR="0079489A" w:rsidRPr="00A770F1" w:rsidRDefault="0079489A" w:rsidP="0079489A">
            <w:pPr>
              <w:spacing w:line="240" w:lineRule="atLeast"/>
              <w:rPr>
                <w:rFonts w:cs="Times New Roman"/>
                <w:b/>
                <w:bCs/>
                <w:lang w:val="en-US"/>
              </w:rPr>
            </w:pPr>
            <w:r w:rsidRPr="00A770F1">
              <w:rPr>
                <w:rFonts w:cs="Times New Roman"/>
                <w:b/>
                <w:bCs/>
                <w:lang w:val="en-US"/>
              </w:rPr>
              <w:t>Key management personnel</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p>
        </w:tc>
      </w:tr>
      <w:tr w:rsidR="0079489A" w:rsidRPr="007F6C76" w:rsidTr="00115480">
        <w:trPr>
          <w:cantSplit/>
        </w:trPr>
        <w:tc>
          <w:tcPr>
            <w:tcW w:w="4320" w:type="dxa"/>
          </w:tcPr>
          <w:p w:rsidR="0079489A" w:rsidRPr="00A770F1" w:rsidRDefault="0079489A" w:rsidP="0079489A">
            <w:pPr>
              <w:spacing w:line="240" w:lineRule="atLeast"/>
              <w:ind w:right="-65"/>
              <w:rPr>
                <w:rFonts w:cs="Times New Roman"/>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980" w:type="dxa"/>
            <w:shd w:val="clear" w:color="auto" w:fill="auto"/>
          </w:tcPr>
          <w:p w:rsidR="0079489A" w:rsidRPr="00A770F1" w:rsidRDefault="0079489A" w:rsidP="0079489A">
            <w:pPr>
              <w:pStyle w:val="acctfourfigures"/>
              <w:tabs>
                <w:tab w:val="clear" w:pos="765"/>
                <w:tab w:val="decimal" w:pos="1630"/>
              </w:tabs>
              <w:spacing w:line="240" w:lineRule="atLeast"/>
              <w:ind w:right="11"/>
              <w:rPr>
                <w:rFonts w:cs="Times New Roman"/>
              </w:rPr>
            </w:pPr>
          </w:p>
        </w:tc>
        <w:tc>
          <w:tcPr>
            <w:tcW w:w="178" w:type="dxa"/>
            <w:shd w:val="clear" w:color="auto" w:fill="auto"/>
          </w:tcPr>
          <w:p w:rsidR="0079489A" w:rsidRPr="00A770F1"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770F1" w:rsidRDefault="0079489A" w:rsidP="0079489A">
            <w:pPr>
              <w:pStyle w:val="acctfourfigures"/>
              <w:tabs>
                <w:tab w:val="clear" w:pos="765"/>
                <w:tab w:val="decimal" w:pos="1630"/>
              </w:tabs>
              <w:spacing w:line="240" w:lineRule="atLeast"/>
              <w:ind w:right="11"/>
              <w:rPr>
                <w:rFonts w:cs="Times New Roman"/>
              </w:rPr>
            </w:pP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Pr>
          <w:p w:rsidR="0079489A" w:rsidRPr="00A770F1" w:rsidRDefault="0079489A" w:rsidP="0079489A">
            <w:pPr>
              <w:pStyle w:val="acctfourfigures"/>
              <w:tabs>
                <w:tab w:val="clear" w:pos="765"/>
                <w:tab w:val="decimal" w:pos="1086"/>
              </w:tabs>
              <w:spacing w:line="240" w:lineRule="atLeast"/>
              <w:ind w:right="11"/>
              <w:rPr>
                <w:rFonts w:cs="Times New Roman"/>
              </w:rPr>
            </w:pPr>
          </w:p>
        </w:tc>
      </w:tr>
      <w:tr w:rsidR="0079489A" w:rsidRPr="007F6C76" w:rsidTr="00115480">
        <w:trPr>
          <w:cantSplit/>
          <w:trHeight w:val="163"/>
        </w:trPr>
        <w:tc>
          <w:tcPr>
            <w:tcW w:w="4320" w:type="dxa"/>
          </w:tcPr>
          <w:p w:rsidR="0079489A" w:rsidRPr="00A770F1" w:rsidRDefault="0079489A" w:rsidP="0079489A">
            <w:pPr>
              <w:spacing w:line="240" w:lineRule="atLeast"/>
              <w:ind w:left="191"/>
              <w:rPr>
                <w:rFonts w:cs="Times New Roman"/>
                <w:b/>
                <w:bCs/>
              </w:rPr>
            </w:pPr>
            <w:r w:rsidRPr="00A770F1">
              <w:rPr>
                <w:rFonts w:cs="Times New Roman"/>
              </w:rPr>
              <w:t>Short-term employee benefits</w:t>
            </w:r>
          </w:p>
        </w:tc>
        <w:tc>
          <w:tcPr>
            <w:tcW w:w="1980"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31,015</w:t>
            </w: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31,015</w:t>
            </w:r>
          </w:p>
        </w:tc>
        <w:tc>
          <w:tcPr>
            <w:tcW w:w="180" w:type="dxa"/>
          </w:tcPr>
          <w:p w:rsidR="0079489A" w:rsidRPr="00A770F1" w:rsidRDefault="0079489A" w:rsidP="0079489A">
            <w:pPr>
              <w:pStyle w:val="acctfourfigures"/>
              <w:tabs>
                <w:tab w:val="clear" w:pos="765"/>
                <w:tab w:val="decimal" w:pos="1086"/>
              </w:tabs>
              <w:spacing w:line="240" w:lineRule="atLeast"/>
              <w:ind w:left="-7" w:right="-47"/>
              <w:rPr>
                <w:rFonts w:cs="Times New Roman"/>
              </w:rPr>
            </w:pPr>
          </w:p>
        </w:tc>
        <w:tc>
          <w:tcPr>
            <w:tcW w:w="1260" w:type="dxa"/>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27,677</w:t>
            </w:r>
          </w:p>
        </w:tc>
      </w:tr>
      <w:tr w:rsidR="0079489A" w:rsidRPr="007F6C76" w:rsidTr="00115480">
        <w:trPr>
          <w:cantSplit/>
          <w:trHeight w:val="163"/>
        </w:trPr>
        <w:tc>
          <w:tcPr>
            <w:tcW w:w="4320" w:type="dxa"/>
          </w:tcPr>
          <w:p w:rsidR="0079489A" w:rsidRPr="00A770F1" w:rsidRDefault="0079489A" w:rsidP="0079489A">
            <w:pPr>
              <w:spacing w:line="240" w:lineRule="atLeast"/>
              <w:ind w:left="191"/>
              <w:rPr>
                <w:rFonts w:cs="Times New Roman"/>
              </w:rPr>
            </w:pPr>
            <w:r w:rsidRPr="00A770F1">
              <w:rPr>
                <w:rFonts w:cs="Times New Roman"/>
              </w:rPr>
              <w:t>Post-employment benefits</w:t>
            </w:r>
          </w:p>
        </w:tc>
        <w:tc>
          <w:tcPr>
            <w:tcW w:w="1980" w:type="dxa"/>
            <w:tcBorders>
              <w:bottom w:val="single" w:sz="4" w:space="0" w:color="auto"/>
            </w:tcBorders>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331</w:t>
            </w:r>
          </w:p>
        </w:tc>
        <w:tc>
          <w:tcPr>
            <w:tcW w:w="178" w:type="dxa"/>
            <w:shd w:val="clear" w:color="auto" w:fill="auto"/>
          </w:tcPr>
          <w:p w:rsidR="0079489A" w:rsidRPr="00A6207E" w:rsidRDefault="0079489A" w:rsidP="0079489A">
            <w:pPr>
              <w:pStyle w:val="acctfourfigures"/>
              <w:tabs>
                <w:tab w:val="clear" w:pos="765"/>
                <w:tab w:val="decimal" w:pos="1452"/>
              </w:tabs>
              <w:spacing w:line="240" w:lineRule="atLeast"/>
              <w:ind w:right="11"/>
              <w:rPr>
                <w:rFonts w:cs="Times New Roman"/>
              </w:rPr>
            </w:pPr>
          </w:p>
        </w:tc>
        <w:tc>
          <w:tcPr>
            <w:tcW w:w="1262" w:type="dxa"/>
            <w:tcBorders>
              <w:bottom w:val="single" w:sz="4" w:space="0" w:color="auto"/>
            </w:tcBorders>
            <w:shd w:val="clear" w:color="auto" w:fill="auto"/>
          </w:tcPr>
          <w:p w:rsidR="0079489A" w:rsidRPr="00A6207E" w:rsidRDefault="0079489A" w:rsidP="0079489A">
            <w:pPr>
              <w:pStyle w:val="acctfourfigures"/>
              <w:tabs>
                <w:tab w:val="clear" w:pos="765"/>
                <w:tab w:val="decimal" w:pos="1630"/>
              </w:tabs>
              <w:spacing w:line="240" w:lineRule="atLeast"/>
              <w:ind w:right="11"/>
              <w:rPr>
                <w:rFonts w:cs="Times New Roman"/>
              </w:rPr>
            </w:pPr>
            <w:r>
              <w:rPr>
                <w:rFonts w:cs="Times New Roman"/>
              </w:rPr>
              <w:t>331</w:t>
            </w:r>
          </w:p>
        </w:tc>
        <w:tc>
          <w:tcPr>
            <w:tcW w:w="180" w:type="dxa"/>
          </w:tcPr>
          <w:p w:rsidR="0079489A" w:rsidRPr="00A770F1" w:rsidRDefault="0079489A" w:rsidP="0079489A">
            <w:pPr>
              <w:pStyle w:val="acctfourfigures"/>
              <w:tabs>
                <w:tab w:val="clear" w:pos="765"/>
                <w:tab w:val="decimal" w:pos="1086"/>
              </w:tabs>
              <w:spacing w:line="240" w:lineRule="atLeast"/>
              <w:rPr>
                <w:rFonts w:cs="Times New Roman"/>
              </w:rPr>
            </w:pPr>
          </w:p>
        </w:tc>
        <w:tc>
          <w:tcPr>
            <w:tcW w:w="1260" w:type="dxa"/>
            <w:tcBorders>
              <w:bottom w:val="single" w:sz="4" w:space="0" w:color="auto"/>
            </w:tcBorders>
          </w:tcPr>
          <w:p w:rsidR="0079489A" w:rsidRPr="00A6207E" w:rsidRDefault="0079489A" w:rsidP="0079489A">
            <w:pPr>
              <w:pStyle w:val="acctfourfigures"/>
              <w:tabs>
                <w:tab w:val="clear" w:pos="765"/>
                <w:tab w:val="decimal" w:pos="1086"/>
              </w:tabs>
              <w:spacing w:line="240" w:lineRule="atLeast"/>
              <w:ind w:right="11"/>
              <w:rPr>
                <w:rFonts w:cs="Times New Roman"/>
              </w:rPr>
            </w:pPr>
            <w:r>
              <w:rPr>
                <w:rFonts w:cs="Times New Roman"/>
              </w:rPr>
              <w:t>336</w:t>
            </w:r>
          </w:p>
        </w:tc>
      </w:tr>
      <w:tr w:rsidR="0079489A" w:rsidRPr="007F6C76" w:rsidTr="00115480">
        <w:trPr>
          <w:cantSplit/>
          <w:trHeight w:val="163"/>
        </w:trPr>
        <w:tc>
          <w:tcPr>
            <w:tcW w:w="4320" w:type="dxa"/>
          </w:tcPr>
          <w:p w:rsidR="0079489A" w:rsidRDefault="0079489A" w:rsidP="0079489A">
            <w:pPr>
              <w:spacing w:line="240" w:lineRule="atLeast"/>
              <w:ind w:left="191" w:hanging="191"/>
              <w:rPr>
                <w:rFonts w:cs="Times New Roman"/>
                <w:b/>
                <w:bCs/>
                <w:lang w:val="en-US"/>
              </w:rPr>
            </w:pPr>
            <w:r w:rsidRPr="00A770F1">
              <w:rPr>
                <w:rFonts w:cs="Times New Roman"/>
                <w:b/>
                <w:bCs/>
              </w:rPr>
              <w:t xml:space="preserve">Total </w:t>
            </w:r>
            <w:r w:rsidRPr="00A770F1">
              <w:rPr>
                <w:rFonts w:cs="Times New Roman"/>
                <w:b/>
                <w:bCs/>
                <w:lang w:val="en-US"/>
              </w:rPr>
              <w:t>key management personnel</w:t>
            </w:r>
            <w:r>
              <w:rPr>
                <w:rFonts w:cs="Times New Roman"/>
                <w:b/>
                <w:bCs/>
                <w:lang w:val="en-US"/>
              </w:rPr>
              <w:t xml:space="preserve"> </w:t>
            </w:r>
          </w:p>
          <w:p w:rsidR="0079489A" w:rsidRPr="00A770F1" w:rsidRDefault="0079489A" w:rsidP="0079489A">
            <w:pPr>
              <w:spacing w:line="240" w:lineRule="atLeast"/>
              <w:ind w:left="191" w:hanging="1"/>
              <w:rPr>
                <w:rFonts w:cs="Times New Roman"/>
                <w:b/>
                <w:bCs/>
              </w:rPr>
            </w:pPr>
            <w:r>
              <w:rPr>
                <w:rFonts w:cs="Times New Roman"/>
                <w:b/>
                <w:bCs/>
                <w:lang w:val="en-US"/>
              </w:rPr>
              <w:t>compensation</w:t>
            </w:r>
          </w:p>
        </w:tc>
        <w:tc>
          <w:tcPr>
            <w:tcW w:w="1980" w:type="dxa"/>
            <w:tcBorders>
              <w:top w:val="single" w:sz="4" w:space="0" w:color="auto"/>
              <w:bottom w:val="double" w:sz="4" w:space="0" w:color="auto"/>
            </w:tcBorders>
            <w:shd w:val="clear" w:color="auto" w:fill="auto"/>
            <w:vAlign w:val="bottom"/>
          </w:tcPr>
          <w:p w:rsidR="0079489A" w:rsidRPr="00A6207E" w:rsidRDefault="0079489A" w:rsidP="0079489A">
            <w:pPr>
              <w:pStyle w:val="acctfourfigures"/>
              <w:tabs>
                <w:tab w:val="clear" w:pos="765"/>
                <w:tab w:val="decimal" w:pos="1630"/>
              </w:tabs>
              <w:spacing w:line="240" w:lineRule="atLeast"/>
              <w:ind w:right="11"/>
              <w:rPr>
                <w:rFonts w:cs="Times New Roman"/>
                <w:b/>
                <w:bCs/>
              </w:rPr>
            </w:pPr>
            <w:r>
              <w:rPr>
                <w:rFonts w:cs="Times New Roman"/>
                <w:b/>
                <w:bCs/>
              </w:rPr>
              <w:t>3</w:t>
            </w:r>
            <w:r w:rsidR="00115480">
              <w:rPr>
                <w:rFonts w:cs="Times New Roman"/>
                <w:b/>
                <w:bCs/>
              </w:rPr>
              <w:t>1</w:t>
            </w:r>
            <w:r>
              <w:rPr>
                <w:rFonts w:cs="Times New Roman"/>
                <w:b/>
                <w:bCs/>
              </w:rPr>
              <w:t>,346</w:t>
            </w:r>
          </w:p>
        </w:tc>
        <w:tc>
          <w:tcPr>
            <w:tcW w:w="178" w:type="dxa"/>
            <w:shd w:val="clear" w:color="auto" w:fill="auto"/>
            <w:vAlign w:val="bottom"/>
          </w:tcPr>
          <w:p w:rsidR="0079489A" w:rsidRPr="00A6207E" w:rsidRDefault="0079489A" w:rsidP="0079489A">
            <w:pPr>
              <w:pStyle w:val="acctfourfigures"/>
              <w:tabs>
                <w:tab w:val="clear" w:pos="765"/>
                <w:tab w:val="decimal" w:pos="1452"/>
              </w:tabs>
              <w:spacing w:line="240" w:lineRule="atLeast"/>
              <w:ind w:right="11"/>
              <w:rPr>
                <w:rFonts w:cs="Times New Roman"/>
                <w:b/>
                <w:bCs/>
              </w:rPr>
            </w:pPr>
          </w:p>
        </w:tc>
        <w:tc>
          <w:tcPr>
            <w:tcW w:w="1262" w:type="dxa"/>
            <w:tcBorders>
              <w:top w:val="single" w:sz="4" w:space="0" w:color="auto"/>
              <w:bottom w:val="double" w:sz="4" w:space="0" w:color="auto"/>
            </w:tcBorders>
            <w:shd w:val="clear" w:color="auto" w:fill="auto"/>
            <w:vAlign w:val="bottom"/>
          </w:tcPr>
          <w:p w:rsidR="0079489A" w:rsidRPr="00A6207E" w:rsidRDefault="0079489A" w:rsidP="0079489A">
            <w:pPr>
              <w:pStyle w:val="acctfourfigures"/>
              <w:tabs>
                <w:tab w:val="clear" w:pos="765"/>
                <w:tab w:val="decimal" w:pos="1630"/>
              </w:tabs>
              <w:spacing w:line="240" w:lineRule="atLeast"/>
              <w:ind w:right="11"/>
              <w:rPr>
                <w:rFonts w:cs="Times New Roman"/>
                <w:b/>
                <w:bCs/>
              </w:rPr>
            </w:pPr>
            <w:r>
              <w:rPr>
                <w:rFonts w:cs="Times New Roman"/>
                <w:b/>
                <w:bCs/>
              </w:rPr>
              <w:t>3</w:t>
            </w:r>
            <w:r w:rsidR="00115480">
              <w:rPr>
                <w:rFonts w:cs="Times New Roman"/>
                <w:b/>
                <w:bCs/>
              </w:rPr>
              <w:t>1</w:t>
            </w:r>
            <w:r>
              <w:rPr>
                <w:rFonts w:cs="Times New Roman"/>
                <w:b/>
                <w:bCs/>
              </w:rPr>
              <w:t>,346</w:t>
            </w:r>
          </w:p>
        </w:tc>
        <w:tc>
          <w:tcPr>
            <w:tcW w:w="180" w:type="dxa"/>
            <w:vAlign w:val="bottom"/>
          </w:tcPr>
          <w:p w:rsidR="0079489A" w:rsidRPr="002F6FAB" w:rsidRDefault="0079489A" w:rsidP="0079489A">
            <w:pPr>
              <w:pStyle w:val="acctfourfigures"/>
              <w:tabs>
                <w:tab w:val="clear" w:pos="765"/>
                <w:tab w:val="decimal" w:pos="1086"/>
              </w:tabs>
              <w:spacing w:line="240" w:lineRule="auto"/>
              <w:rPr>
                <w:rFonts w:cs="Times New Roman"/>
                <w:b/>
                <w:bCs/>
              </w:rPr>
            </w:pPr>
          </w:p>
        </w:tc>
        <w:tc>
          <w:tcPr>
            <w:tcW w:w="1260" w:type="dxa"/>
            <w:tcBorders>
              <w:top w:val="single" w:sz="4" w:space="0" w:color="auto"/>
              <w:bottom w:val="double" w:sz="4" w:space="0" w:color="auto"/>
            </w:tcBorders>
            <w:vAlign w:val="bottom"/>
          </w:tcPr>
          <w:p w:rsidR="0079489A" w:rsidRPr="00A6207E" w:rsidRDefault="0079489A" w:rsidP="0079489A">
            <w:pPr>
              <w:pStyle w:val="acctfourfigures"/>
              <w:tabs>
                <w:tab w:val="clear" w:pos="765"/>
                <w:tab w:val="decimal" w:pos="1086"/>
              </w:tabs>
              <w:spacing w:line="240" w:lineRule="atLeast"/>
              <w:ind w:right="11"/>
              <w:rPr>
                <w:rFonts w:cs="Times New Roman"/>
                <w:b/>
                <w:bCs/>
              </w:rPr>
            </w:pPr>
            <w:r>
              <w:rPr>
                <w:rFonts w:cs="Times New Roman"/>
                <w:b/>
                <w:bCs/>
              </w:rPr>
              <w:t>28,013</w:t>
            </w:r>
          </w:p>
        </w:tc>
      </w:tr>
    </w:tbl>
    <w:p w:rsidR="00A20A04" w:rsidRDefault="00A20A04" w:rsidP="00FF5C01">
      <w:pPr>
        <w:pStyle w:val="BodyText"/>
        <w:spacing w:after="0" w:line="240" w:lineRule="atLeast"/>
        <w:ind w:left="547"/>
        <w:rPr>
          <w:rFonts w:cs="Times New Roman"/>
        </w:rPr>
      </w:pPr>
    </w:p>
    <w:p w:rsidR="00A20A04" w:rsidRDefault="00A20A04">
      <w:pPr>
        <w:spacing w:line="240" w:lineRule="auto"/>
        <w:rPr>
          <w:rFonts w:cs="Times New Roman"/>
          <w:lang w:val="en-AU"/>
        </w:rPr>
      </w:pPr>
      <w:r>
        <w:rPr>
          <w:rFonts w:cs="Times New Roman"/>
        </w:rPr>
        <w:br w:type="page"/>
      </w:r>
    </w:p>
    <w:p w:rsidR="00A744B7" w:rsidRPr="00172B1A" w:rsidRDefault="002F2049" w:rsidP="00FF5C01">
      <w:pPr>
        <w:pStyle w:val="BodyText"/>
        <w:spacing w:after="0" w:line="240" w:lineRule="atLeast"/>
        <w:ind w:left="547"/>
        <w:rPr>
          <w:rFonts w:cs="Times New Roman"/>
          <w:lang w:val="en-US"/>
        </w:rPr>
      </w:pPr>
      <w:r w:rsidRPr="00172B1A">
        <w:rPr>
          <w:rFonts w:cs="Times New Roman"/>
          <w:lang w:val="en-US"/>
        </w:rPr>
        <w:lastRenderedPageBreak/>
        <w:t xml:space="preserve">Balances as at </w:t>
      </w:r>
      <w:r w:rsidR="00F80A25">
        <w:rPr>
          <w:szCs w:val="22"/>
          <w:lang w:val="en-US"/>
        </w:rPr>
        <w:t>30</w:t>
      </w:r>
      <w:r w:rsidR="00F80A25" w:rsidRPr="00652CD2">
        <w:rPr>
          <w:szCs w:val="22"/>
          <w:lang w:val="en-US"/>
        </w:rPr>
        <w:t xml:space="preserve"> </w:t>
      </w:r>
      <w:r w:rsidR="00F80A25">
        <w:rPr>
          <w:szCs w:val="22"/>
          <w:lang w:val="en-US"/>
        </w:rPr>
        <w:t xml:space="preserve">September </w:t>
      </w:r>
      <w:r w:rsidR="005C02CF">
        <w:rPr>
          <w:szCs w:val="22"/>
          <w:lang w:val="en-US"/>
        </w:rPr>
        <w:t>201</w:t>
      </w:r>
      <w:r w:rsidR="00B5416D">
        <w:rPr>
          <w:szCs w:val="22"/>
          <w:lang w:val="en-US"/>
        </w:rPr>
        <w:t>9</w:t>
      </w:r>
      <w:r w:rsidR="005C02CF" w:rsidRPr="00652CD2">
        <w:rPr>
          <w:szCs w:val="22"/>
          <w:lang w:val="en-US"/>
        </w:rPr>
        <w:t xml:space="preserve"> and 31 December </w:t>
      </w:r>
      <w:r w:rsidR="005C02CF">
        <w:rPr>
          <w:szCs w:val="22"/>
          <w:lang w:val="en-US"/>
        </w:rPr>
        <w:t>201</w:t>
      </w:r>
      <w:r w:rsidR="00B5416D">
        <w:rPr>
          <w:szCs w:val="22"/>
          <w:lang w:val="en-US"/>
        </w:rPr>
        <w:t>8</w:t>
      </w:r>
      <w:r w:rsidRPr="00172B1A">
        <w:rPr>
          <w:rFonts w:cs="Times New Roman"/>
          <w:lang w:val="en-US"/>
        </w:rPr>
        <w:t xml:space="preserve"> with related parties </w:t>
      </w:r>
      <w:r w:rsidR="00D12A80" w:rsidRPr="00172B1A">
        <w:rPr>
          <w:rFonts w:cs="Times New Roman"/>
          <w:lang w:val="en-US"/>
        </w:rPr>
        <w:t>we</w:t>
      </w:r>
      <w:r w:rsidRPr="00172B1A">
        <w:rPr>
          <w:rFonts w:cs="Times New Roman"/>
          <w:lang w:val="en-US"/>
        </w:rPr>
        <w:t>re as follows:</w:t>
      </w:r>
    </w:p>
    <w:p w:rsidR="00A744B7" w:rsidRDefault="00A744B7" w:rsidP="00172B1A">
      <w:pPr>
        <w:pStyle w:val="BodyText"/>
        <w:spacing w:after="0" w:line="240" w:lineRule="atLeast"/>
        <w:ind w:left="540"/>
        <w:rPr>
          <w:rFonts w:cs="Times New Roman"/>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B5416D" w:rsidRPr="00B5416D" w:rsidTr="009E7862">
        <w:tc>
          <w:tcPr>
            <w:tcW w:w="4140" w:type="dxa"/>
          </w:tcPr>
          <w:p w:rsidR="00B5416D" w:rsidRPr="00734C22" w:rsidRDefault="00B5416D" w:rsidP="00B5416D">
            <w:pPr>
              <w:pStyle w:val="acctfourfigures"/>
              <w:tabs>
                <w:tab w:val="clear" w:pos="765"/>
              </w:tabs>
              <w:spacing w:line="240" w:lineRule="atLeast"/>
              <w:rPr>
                <w:rFonts w:cs="Times New Roman"/>
              </w:rPr>
            </w:pPr>
            <w:r w:rsidRPr="00A770F1">
              <w:rPr>
                <w:rFonts w:cs="Times New Roman"/>
                <w:b/>
                <w:bCs/>
                <w:i/>
                <w:iCs/>
                <w:szCs w:val="22"/>
                <w:lang w:val="en-US"/>
              </w:rPr>
              <w:t xml:space="preserve">Trade accounts receivable - related </w:t>
            </w:r>
          </w:p>
        </w:tc>
        <w:tc>
          <w:tcPr>
            <w:tcW w:w="2340" w:type="dxa"/>
            <w:gridSpan w:val="3"/>
          </w:tcPr>
          <w:p w:rsidR="00B5416D" w:rsidRPr="00B5416D" w:rsidRDefault="00B5416D" w:rsidP="00B5416D">
            <w:pPr>
              <w:pStyle w:val="acctmergecolhdg"/>
              <w:spacing w:line="240" w:lineRule="atLeast"/>
              <w:rPr>
                <w:rFonts w:cs="Times New Roman"/>
                <w:szCs w:val="22"/>
              </w:rPr>
            </w:pPr>
            <w:r w:rsidRPr="00B5416D">
              <w:rPr>
                <w:rFonts w:cs="Times New Roman"/>
                <w:szCs w:val="22"/>
              </w:rPr>
              <w:t>Consolidated</w:t>
            </w:r>
          </w:p>
        </w:tc>
        <w:tc>
          <w:tcPr>
            <w:tcW w:w="260" w:type="dxa"/>
          </w:tcPr>
          <w:p w:rsidR="00B5416D" w:rsidRPr="00B5416D" w:rsidRDefault="00B5416D" w:rsidP="00B5416D">
            <w:pPr>
              <w:spacing w:line="240" w:lineRule="atLeast"/>
              <w:ind w:left="-115" w:right="-115"/>
              <w:jc w:val="center"/>
              <w:rPr>
                <w:rFonts w:cs="Times New Roman"/>
                <w:color w:val="000000"/>
                <w:szCs w:val="22"/>
                <w:cs/>
              </w:rPr>
            </w:pPr>
          </w:p>
        </w:tc>
        <w:tc>
          <w:tcPr>
            <w:tcW w:w="2440" w:type="dxa"/>
            <w:gridSpan w:val="3"/>
          </w:tcPr>
          <w:p w:rsidR="00B5416D" w:rsidRPr="00B5416D" w:rsidRDefault="00B5416D" w:rsidP="00B5416D">
            <w:pPr>
              <w:pStyle w:val="acctmergecolhdg"/>
              <w:spacing w:line="240" w:lineRule="atLeast"/>
              <w:rPr>
                <w:rFonts w:cs="Times New Roman"/>
                <w:b w:val="0"/>
                <w:bCs/>
                <w:szCs w:val="22"/>
              </w:rPr>
            </w:pPr>
            <w:r w:rsidRPr="00B5416D">
              <w:rPr>
                <w:rFonts w:cs="Times New Roman"/>
                <w:szCs w:val="22"/>
              </w:rPr>
              <w:t>Separate</w:t>
            </w:r>
          </w:p>
        </w:tc>
      </w:tr>
      <w:tr w:rsidR="00B5416D" w:rsidRPr="00B5416D" w:rsidTr="009E7862">
        <w:tc>
          <w:tcPr>
            <w:tcW w:w="4140" w:type="dxa"/>
          </w:tcPr>
          <w:p w:rsidR="00B5416D" w:rsidRPr="00B5416D" w:rsidRDefault="00B5416D" w:rsidP="00B5416D">
            <w:pPr>
              <w:spacing w:line="240" w:lineRule="atLeast"/>
              <w:ind w:right="65"/>
              <w:jc w:val="both"/>
              <w:rPr>
                <w:rFonts w:cs="Times New Roman"/>
                <w:szCs w:val="22"/>
                <w:lang w:val="en-US"/>
              </w:rPr>
            </w:pPr>
            <w:r>
              <w:rPr>
                <w:rFonts w:cs="Times New Roman"/>
                <w:b/>
                <w:bCs/>
                <w:i/>
                <w:iCs/>
                <w:szCs w:val="22"/>
                <w:lang w:val="en-US"/>
              </w:rPr>
              <w:t xml:space="preserve">   </w:t>
            </w:r>
            <w:r w:rsidRPr="00A770F1">
              <w:rPr>
                <w:rFonts w:cs="Times New Roman"/>
                <w:b/>
                <w:bCs/>
                <w:i/>
                <w:iCs/>
                <w:szCs w:val="22"/>
                <w:lang w:val="en-US"/>
              </w:rPr>
              <w:t>parties</w:t>
            </w:r>
          </w:p>
        </w:tc>
        <w:tc>
          <w:tcPr>
            <w:tcW w:w="2340" w:type="dxa"/>
            <w:gridSpan w:val="3"/>
          </w:tcPr>
          <w:p w:rsidR="00B5416D" w:rsidRPr="00B5416D" w:rsidRDefault="00B5416D" w:rsidP="00B5416D">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B5416D" w:rsidRPr="00B5416D" w:rsidRDefault="00B5416D" w:rsidP="00B5416D">
            <w:pPr>
              <w:spacing w:line="240" w:lineRule="atLeast"/>
              <w:ind w:left="-119" w:right="-115"/>
              <w:jc w:val="center"/>
              <w:rPr>
                <w:rFonts w:cs="Times New Roman"/>
                <w:szCs w:val="22"/>
              </w:rPr>
            </w:pPr>
          </w:p>
        </w:tc>
        <w:tc>
          <w:tcPr>
            <w:tcW w:w="2440" w:type="dxa"/>
            <w:gridSpan w:val="3"/>
          </w:tcPr>
          <w:p w:rsidR="00B5416D" w:rsidRPr="009779B0" w:rsidRDefault="00B5416D" w:rsidP="00B5416D">
            <w:pPr>
              <w:spacing w:line="240" w:lineRule="atLeast"/>
              <w:ind w:left="-119" w:right="-115"/>
              <w:jc w:val="center"/>
              <w:rPr>
                <w:rFonts w:cs="Times New Roman"/>
                <w:b/>
                <w:bCs/>
                <w:szCs w:val="22"/>
              </w:rPr>
            </w:pPr>
            <w:r w:rsidRPr="009779B0">
              <w:rPr>
                <w:rFonts w:cs="Times New Roman"/>
                <w:b/>
                <w:bCs/>
                <w:szCs w:val="22"/>
              </w:rPr>
              <w:t>financial statements</w:t>
            </w:r>
          </w:p>
        </w:tc>
      </w:tr>
      <w:tr w:rsidR="005D17DA" w:rsidRPr="00B5416D" w:rsidTr="009E7862">
        <w:tc>
          <w:tcPr>
            <w:tcW w:w="4140" w:type="dxa"/>
          </w:tcPr>
          <w:p w:rsidR="005D17DA" w:rsidRPr="00B5416D" w:rsidRDefault="005D17DA" w:rsidP="005D17DA">
            <w:pPr>
              <w:spacing w:line="240" w:lineRule="atLeast"/>
              <w:ind w:right="65"/>
              <w:jc w:val="both"/>
              <w:rPr>
                <w:rFonts w:cs="Times New Roman"/>
                <w:szCs w:val="22"/>
                <w:lang w:val="en-US"/>
              </w:rPr>
            </w:pPr>
          </w:p>
        </w:tc>
        <w:tc>
          <w:tcPr>
            <w:tcW w:w="1080" w:type="dxa"/>
          </w:tcPr>
          <w:p w:rsidR="005D17DA" w:rsidRPr="00B5416D" w:rsidRDefault="005D17DA" w:rsidP="005D17DA">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36" w:type="dxa"/>
          </w:tcPr>
          <w:p w:rsidR="005D17DA" w:rsidRPr="00B5416D" w:rsidRDefault="005D17DA" w:rsidP="005D17DA">
            <w:pPr>
              <w:spacing w:line="240" w:lineRule="atLeast"/>
              <w:ind w:left="-111" w:right="-104"/>
              <w:jc w:val="center"/>
              <w:rPr>
                <w:rFonts w:cs="Times New Roman"/>
                <w:szCs w:val="22"/>
              </w:rPr>
            </w:pPr>
          </w:p>
        </w:tc>
        <w:tc>
          <w:tcPr>
            <w:tcW w:w="1024"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31</w:t>
            </w:r>
          </w:p>
        </w:tc>
        <w:tc>
          <w:tcPr>
            <w:tcW w:w="260" w:type="dxa"/>
          </w:tcPr>
          <w:p w:rsidR="005D17DA" w:rsidRPr="00B5416D" w:rsidRDefault="005D17DA" w:rsidP="005D17DA">
            <w:pPr>
              <w:spacing w:line="240" w:lineRule="atLeast"/>
              <w:ind w:left="-111" w:right="-104"/>
              <w:jc w:val="center"/>
              <w:rPr>
                <w:rFonts w:cs="Times New Roman"/>
                <w:szCs w:val="22"/>
              </w:rPr>
            </w:pPr>
          </w:p>
        </w:tc>
        <w:tc>
          <w:tcPr>
            <w:tcW w:w="1090" w:type="dxa"/>
          </w:tcPr>
          <w:p w:rsidR="005D17DA" w:rsidRPr="00B5416D" w:rsidRDefault="005D17DA" w:rsidP="005D17DA">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45" w:type="dxa"/>
          </w:tcPr>
          <w:p w:rsidR="005D17DA" w:rsidRPr="00B5416D" w:rsidRDefault="005D17DA" w:rsidP="005D17DA">
            <w:pPr>
              <w:spacing w:line="240" w:lineRule="atLeast"/>
              <w:ind w:left="-111" w:right="-104"/>
              <w:jc w:val="center"/>
              <w:rPr>
                <w:rFonts w:cs="Times New Roman"/>
                <w:szCs w:val="22"/>
              </w:rPr>
            </w:pPr>
          </w:p>
        </w:tc>
        <w:tc>
          <w:tcPr>
            <w:tcW w:w="1105"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31</w:t>
            </w:r>
          </w:p>
        </w:tc>
      </w:tr>
      <w:tr w:rsidR="005D17DA" w:rsidRPr="00B5416D" w:rsidTr="009E7862">
        <w:tc>
          <w:tcPr>
            <w:tcW w:w="4140" w:type="dxa"/>
          </w:tcPr>
          <w:p w:rsidR="005D17DA" w:rsidRPr="00B5416D" w:rsidRDefault="005D17DA" w:rsidP="005D17DA">
            <w:pPr>
              <w:spacing w:line="240" w:lineRule="atLeast"/>
              <w:ind w:right="65"/>
              <w:jc w:val="both"/>
              <w:rPr>
                <w:rFonts w:cs="Times New Roman"/>
                <w:szCs w:val="22"/>
                <w:lang w:val="en-US"/>
              </w:rPr>
            </w:pPr>
          </w:p>
        </w:tc>
        <w:tc>
          <w:tcPr>
            <w:tcW w:w="1080" w:type="dxa"/>
          </w:tcPr>
          <w:p w:rsidR="005D17DA" w:rsidRPr="00F80A25" w:rsidRDefault="00F80A25" w:rsidP="005D17DA">
            <w:pPr>
              <w:pStyle w:val="Bo-Blankline"/>
              <w:ind w:left="-111" w:right="-104"/>
              <w:jc w:val="center"/>
              <w:rPr>
                <w:rFonts w:ascii="Times New Roman" w:hAnsi="Times New Roman" w:cs="Times New Roman"/>
                <w:sz w:val="22"/>
                <w:szCs w:val="22"/>
                <w:lang w:val="en-US"/>
              </w:rPr>
            </w:pPr>
            <w:r w:rsidRPr="00F80A25">
              <w:rPr>
                <w:rFonts w:ascii="Times New Roman" w:hAnsi="Times New Roman" w:cs="Times New Roman"/>
                <w:sz w:val="22"/>
                <w:szCs w:val="22"/>
                <w:lang w:val="en-US"/>
              </w:rPr>
              <w:t>September</w:t>
            </w:r>
          </w:p>
        </w:tc>
        <w:tc>
          <w:tcPr>
            <w:tcW w:w="236" w:type="dxa"/>
          </w:tcPr>
          <w:p w:rsidR="005D17DA" w:rsidRPr="00F80A25" w:rsidRDefault="005D17DA" w:rsidP="005D17DA">
            <w:pPr>
              <w:spacing w:line="240" w:lineRule="atLeast"/>
              <w:ind w:left="-111" w:right="-104"/>
              <w:jc w:val="center"/>
              <w:rPr>
                <w:rFonts w:cs="Times New Roman"/>
                <w:szCs w:val="22"/>
              </w:rPr>
            </w:pPr>
          </w:p>
        </w:tc>
        <w:tc>
          <w:tcPr>
            <w:tcW w:w="1024" w:type="dxa"/>
          </w:tcPr>
          <w:p w:rsidR="005D17DA" w:rsidRPr="00F80A25" w:rsidRDefault="005D17DA" w:rsidP="005D17DA">
            <w:pPr>
              <w:spacing w:line="240" w:lineRule="atLeast"/>
              <w:ind w:left="-111" w:right="-104"/>
              <w:jc w:val="center"/>
              <w:rPr>
                <w:rFonts w:cs="Times New Roman"/>
                <w:szCs w:val="22"/>
              </w:rPr>
            </w:pPr>
            <w:r w:rsidRPr="00F80A25">
              <w:rPr>
                <w:rFonts w:cs="Times New Roman"/>
                <w:szCs w:val="22"/>
              </w:rPr>
              <w:t>December</w:t>
            </w:r>
          </w:p>
        </w:tc>
        <w:tc>
          <w:tcPr>
            <w:tcW w:w="260" w:type="dxa"/>
          </w:tcPr>
          <w:p w:rsidR="005D17DA" w:rsidRPr="00F80A25" w:rsidRDefault="005D17DA" w:rsidP="005D17DA">
            <w:pPr>
              <w:spacing w:line="240" w:lineRule="atLeast"/>
              <w:ind w:left="-111" w:right="-104"/>
              <w:jc w:val="center"/>
              <w:rPr>
                <w:rFonts w:cs="Times New Roman"/>
                <w:szCs w:val="22"/>
              </w:rPr>
            </w:pPr>
          </w:p>
        </w:tc>
        <w:tc>
          <w:tcPr>
            <w:tcW w:w="1090" w:type="dxa"/>
          </w:tcPr>
          <w:p w:rsidR="005D17DA" w:rsidRPr="00F80A25" w:rsidRDefault="00F80A25" w:rsidP="005D17DA">
            <w:pPr>
              <w:pStyle w:val="Bo-Blankline"/>
              <w:ind w:left="-111" w:right="-104"/>
              <w:jc w:val="center"/>
              <w:rPr>
                <w:rFonts w:ascii="Times New Roman" w:hAnsi="Times New Roman" w:cs="Times New Roman"/>
                <w:sz w:val="22"/>
                <w:szCs w:val="22"/>
                <w:lang w:val="en-US"/>
              </w:rPr>
            </w:pPr>
            <w:r w:rsidRPr="00F80A25">
              <w:rPr>
                <w:rFonts w:ascii="Times New Roman" w:hAnsi="Times New Roman" w:cs="Times New Roman"/>
                <w:sz w:val="22"/>
                <w:szCs w:val="22"/>
                <w:lang w:val="en-US"/>
              </w:rPr>
              <w:t>September</w:t>
            </w:r>
          </w:p>
        </w:tc>
        <w:tc>
          <w:tcPr>
            <w:tcW w:w="245" w:type="dxa"/>
          </w:tcPr>
          <w:p w:rsidR="005D17DA" w:rsidRPr="00B5416D" w:rsidRDefault="005D17DA" w:rsidP="005D17DA">
            <w:pPr>
              <w:spacing w:line="240" w:lineRule="atLeast"/>
              <w:ind w:left="-111" w:right="-104"/>
              <w:jc w:val="center"/>
              <w:rPr>
                <w:rFonts w:cs="Times New Roman"/>
                <w:szCs w:val="22"/>
              </w:rPr>
            </w:pPr>
          </w:p>
        </w:tc>
        <w:tc>
          <w:tcPr>
            <w:tcW w:w="1105"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December</w:t>
            </w:r>
          </w:p>
        </w:tc>
      </w:tr>
      <w:tr w:rsidR="005D17DA" w:rsidRPr="00B5416D" w:rsidTr="009E7862">
        <w:tc>
          <w:tcPr>
            <w:tcW w:w="4140" w:type="dxa"/>
          </w:tcPr>
          <w:p w:rsidR="005D17DA" w:rsidRPr="00B5416D" w:rsidRDefault="005D17DA" w:rsidP="005D17DA">
            <w:pPr>
              <w:spacing w:line="240" w:lineRule="atLeast"/>
              <w:ind w:right="65"/>
              <w:jc w:val="both"/>
              <w:rPr>
                <w:rFonts w:cs="Times New Roman"/>
                <w:szCs w:val="22"/>
                <w:lang w:val="en-US"/>
              </w:rPr>
            </w:pPr>
          </w:p>
        </w:tc>
        <w:tc>
          <w:tcPr>
            <w:tcW w:w="1080" w:type="dxa"/>
          </w:tcPr>
          <w:p w:rsidR="005D17DA" w:rsidRPr="00B5416D" w:rsidRDefault="005D17DA" w:rsidP="005D17DA">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5D17DA" w:rsidRPr="00B5416D" w:rsidRDefault="005D17DA" w:rsidP="005D17DA">
            <w:pPr>
              <w:spacing w:line="240" w:lineRule="atLeast"/>
              <w:ind w:left="-111" w:right="-104"/>
              <w:jc w:val="center"/>
              <w:rPr>
                <w:rFonts w:cs="Times New Roman"/>
                <w:szCs w:val="22"/>
              </w:rPr>
            </w:pPr>
          </w:p>
        </w:tc>
        <w:tc>
          <w:tcPr>
            <w:tcW w:w="1024"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5D17DA" w:rsidRPr="00B5416D" w:rsidRDefault="005D17DA" w:rsidP="005D17DA">
            <w:pPr>
              <w:spacing w:line="240" w:lineRule="atLeast"/>
              <w:ind w:left="-111" w:right="-104"/>
              <w:jc w:val="center"/>
              <w:rPr>
                <w:rFonts w:cs="Times New Roman"/>
                <w:szCs w:val="22"/>
              </w:rPr>
            </w:pPr>
          </w:p>
        </w:tc>
        <w:tc>
          <w:tcPr>
            <w:tcW w:w="1090" w:type="dxa"/>
          </w:tcPr>
          <w:p w:rsidR="005D17DA" w:rsidRPr="00B5416D" w:rsidRDefault="005D17DA" w:rsidP="005D17DA">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5D17DA" w:rsidRPr="00B5416D" w:rsidRDefault="005D17DA" w:rsidP="005D17DA">
            <w:pPr>
              <w:spacing w:line="240" w:lineRule="atLeast"/>
              <w:ind w:left="-111" w:right="-104"/>
              <w:jc w:val="center"/>
              <w:rPr>
                <w:rFonts w:cs="Times New Roman"/>
                <w:szCs w:val="22"/>
              </w:rPr>
            </w:pPr>
          </w:p>
        </w:tc>
        <w:tc>
          <w:tcPr>
            <w:tcW w:w="1105"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B5416D" w:rsidRPr="00B5416D" w:rsidTr="009E7862">
        <w:tc>
          <w:tcPr>
            <w:tcW w:w="4140" w:type="dxa"/>
          </w:tcPr>
          <w:p w:rsidR="00B5416D" w:rsidRPr="00B5416D" w:rsidRDefault="00B5416D" w:rsidP="00B5416D">
            <w:pPr>
              <w:spacing w:line="240" w:lineRule="atLeast"/>
              <w:ind w:right="65"/>
              <w:jc w:val="both"/>
              <w:rPr>
                <w:rFonts w:cs="Times New Roman"/>
                <w:szCs w:val="22"/>
              </w:rPr>
            </w:pPr>
          </w:p>
        </w:tc>
        <w:tc>
          <w:tcPr>
            <w:tcW w:w="5040" w:type="dxa"/>
            <w:gridSpan w:val="7"/>
          </w:tcPr>
          <w:p w:rsidR="00B5416D" w:rsidRPr="00A770F1" w:rsidRDefault="00B5416D" w:rsidP="00B5416D">
            <w:pPr>
              <w:pStyle w:val="acctfourfigures"/>
              <w:spacing w:line="240" w:lineRule="atLeast"/>
              <w:ind w:left="-79" w:right="-79"/>
              <w:jc w:val="center"/>
              <w:rPr>
                <w:rFonts w:cs="Times New Roman"/>
              </w:rPr>
            </w:pPr>
            <w:r w:rsidRPr="00A770F1">
              <w:rPr>
                <w:rFonts w:cs="Times New Roman"/>
                <w:i/>
                <w:iCs/>
              </w:rPr>
              <w:t>(in thousand Baht)</w:t>
            </w:r>
          </w:p>
        </w:tc>
      </w:tr>
      <w:tr w:rsidR="003315B6" w:rsidRPr="00B5416D" w:rsidTr="00115480">
        <w:tc>
          <w:tcPr>
            <w:tcW w:w="4140" w:type="dxa"/>
            <w:vAlign w:val="bottom"/>
          </w:tcPr>
          <w:p w:rsidR="003315B6" w:rsidRPr="00A770F1" w:rsidRDefault="003315B6" w:rsidP="003315B6">
            <w:pPr>
              <w:spacing w:line="240" w:lineRule="atLeast"/>
              <w:ind w:right="-106"/>
              <w:rPr>
                <w:rFonts w:cs="Times New Roman"/>
                <w:b/>
                <w:bCs/>
                <w:lang w:val="en-US"/>
              </w:rPr>
            </w:pPr>
            <w:r w:rsidRPr="00A770F1">
              <w:rPr>
                <w:rFonts w:cs="Times New Roman"/>
                <w:b/>
                <w:bCs/>
                <w:lang w:val="en-US"/>
              </w:rPr>
              <w:t>Parent</w:t>
            </w:r>
            <w:r w:rsidRPr="00A770F1">
              <w:rPr>
                <w:rFonts w:cs="Times New Roman"/>
                <w:b/>
                <w:bCs/>
              </w:rPr>
              <w:t xml:space="preserve"> company</w:t>
            </w:r>
          </w:p>
        </w:tc>
        <w:tc>
          <w:tcPr>
            <w:tcW w:w="1080" w:type="dxa"/>
            <w:shd w:val="clear" w:color="auto" w:fill="auto"/>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695,235</w:t>
            </w:r>
          </w:p>
        </w:tc>
        <w:tc>
          <w:tcPr>
            <w:tcW w:w="236" w:type="dxa"/>
          </w:tcPr>
          <w:p w:rsidR="003315B6" w:rsidRPr="00A770F1" w:rsidRDefault="003315B6" w:rsidP="003315B6">
            <w:pPr>
              <w:pStyle w:val="acctfourfigures"/>
              <w:spacing w:line="240" w:lineRule="atLeast"/>
              <w:rPr>
                <w:rFonts w:cs="Times New Roman"/>
              </w:rPr>
            </w:pPr>
          </w:p>
        </w:tc>
        <w:tc>
          <w:tcPr>
            <w:tcW w:w="1024" w:type="dxa"/>
          </w:tcPr>
          <w:p w:rsidR="003315B6" w:rsidRPr="00A6207E" w:rsidRDefault="003315B6" w:rsidP="003315B6">
            <w:pPr>
              <w:pStyle w:val="acctfourfigures"/>
              <w:tabs>
                <w:tab w:val="clear" w:pos="765"/>
                <w:tab w:val="decimal" w:pos="1631"/>
              </w:tabs>
              <w:spacing w:line="240" w:lineRule="atLeast"/>
              <w:ind w:right="11"/>
              <w:rPr>
                <w:rFonts w:cs="Times New Roman"/>
              </w:rPr>
            </w:pPr>
            <w:r>
              <w:rPr>
                <w:rFonts w:cs="Times New Roman"/>
              </w:rPr>
              <w:t>242,344</w:t>
            </w:r>
          </w:p>
        </w:tc>
        <w:tc>
          <w:tcPr>
            <w:tcW w:w="260" w:type="dxa"/>
          </w:tcPr>
          <w:p w:rsidR="003315B6" w:rsidRPr="00A770F1" w:rsidRDefault="003315B6" w:rsidP="003315B6">
            <w:pPr>
              <w:pStyle w:val="acctfourfigures"/>
              <w:spacing w:line="240" w:lineRule="atLeast"/>
              <w:rPr>
                <w:rFonts w:cs="Times New Roman"/>
              </w:rPr>
            </w:pPr>
          </w:p>
        </w:tc>
        <w:tc>
          <w:tcPr>
            <w:tcW w:w="1090" w:type="dxa"/>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695,235</w:t>
            </w:r>
          </w:p>
        </w:tc>
        <w:tc>
          <w:tcPr>
            <w:tcW w:w="245" w:type="dxa"/>
          </w:tcPr>
          <w:p w:rsidR="003315B6" w:rsidRPr="00B5416D" w:rsidRDefault="003315B6" w:rsidP="003315B6">
            <w:pPr>
              <w:pStyle w:val="Bo-Blankline"/>
              <w:tabs>
                <w:tab w:val="decimal" w:pos="885"/>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242,344</w:t>
            </w:r>
          </w:p>
        </w:tc>
      </w:tr>
      <w:tr w:rsidR="003315B6" w:rsidRPr="00B5416D" w:rsidTr="00115480">
        <w:tc>
          <w:tcPr>
            <w:tcW w:w="4140" w:type="dxa"/>
          </w:tcPr>
          <w:p w:rsidR="003315B6" w:rsidRPr="00A770F1" w:rsidRDefault="003315B6" w:rsidP="003315B6">
            <w:pPr>
              <w:spacing w:line="240" w:lineRule="atLeast"/>
              <w:ind w:right="-106"/>
              <w:rPr>
                <w:rFonts w:cs="Times New Roman"/>
                <w:b/>
                <w:bCs/>
              </w:rPr>
            </w:pPr>
            <w:r w:rsidRPr="00A770F1">
              <w:rPr>
                <w:rFonts w:cs="Times New Roman"/>
                <w:b/>
                <w:bCs/>
              </w:rPr>
              <w:t>Other related parties</w:t>
            </w:r>
          </w:p>
        </w:tc>
        <w:tc>
          <w:tcPr>
            <w:tcW w:w="1080" w:type="dxa"/>
            <w:shd w:val="clear" w:color="auto" w:fill="auto"/>
          </w:tcPr>
          <w:p w:rsidR="003315B6" w:rsidRPr="00A6207E" w:rsidRDefault="003315B6" w:rsidP="003315B6">
            <w:pPr>
              <w:pStyle w:val="acctfourfigures"/>
              <w:tabs>
                <w:tab w:val="clear" w:pos="765"/>
                <w:tab w:val="decimal" w:pos="1160"/>
              </w:tabs>
              <w:spacing w:line="240" w:lineRule="atLeast"/>
              <w:ind w:right="11"/>
              <w:rPr>
                <w:rFonts w:cs="Times New Roman"/>
              </w:rPr>
            </w:pPr>
          </w:p>
        </w:tc>
        <w:tc>
          <w:tcPr>
            <w:tcW w:w="236" w:type="dxa"/>
          </w:tcPr>
          <w:p w:rsidR="003315B6" w:rsidRPr="00A6207E" w:rsidRDefault="003315B6" w:rsidP="003315B6">
            <w:pPr>
              <w:pStyle w:val="acctfourfigures"/>
              <w:tabs>
                <w:tab w:val="clear" w:pos="765"/>
                <w:tab w:val="decimal" w:pos="1160"/>
              </w:tabs>
              <w:spacing w:line="240" w:lineRule="atLeast"/>
              <w:ind w:right="11"/>
              <w:rPr>
                <w:rFonts w:cs="Times New Roman"/>
              </w:rPr>
            </w:pPr>
          </w:p>
        </w:tc>
        <w:tc>
          <w:tcPr>
            <w:tcW w:w="1024" w:type="dxa"/>
          </w:tcPr>
          <w:p w:rsidR="003315B6" w:rsidRPr="00A6207E" w:rsidRDefault="003315B6" w:rsidP="003315B6">
            <w:pPr>
              <w:pStyle w:val="acctfourfigures"/>
              <w:tabs>
                <w:tab w:val="clear" w:pos="765"/>
                <w:tab w:val="decimal" w:pos="1631"/>
              </w:tabs>
              <w:spacing w:line="240" w:lineRule="atLeast"/>
              <w:ind w:right="11"/>
              <w:rPr>
                <w:rFonts w:cs="Times New Roman"/>
              </w:rPr>
            </w:pPr>
          </w:p>
        </w:tc>
        <w:tc>
          <w:tcPr>
            <w:tcW w:w="260" w:type="dxa"/>
          </w:tcPr>
          <w:p w:rsidR="003315B6" w:rsidRPr="00A770F1" w:rsidRDefault="003315B6" w:rsidP="003315B6">
            <w:pPr>
              <w:pStyle w:val="acctfourfigures"/>
              <w:spacing w:line="240" w:lineRule="atLeast"/>
              <w:rPr>
                <w:rFonts w:cs="Times New Roman"/>
              </w:rPr>
            </w:pPr>
          </w:p>
        </w:tc>
        <w:tc>
          <w:tcPr>
            <w:tcW w:w="1090" w:type="dxa"/>
          </w:tcPr>
          <w:p w:rsidR="003315B6" w:rsidRPr="00A6207E" w:rsidRDefault="003315B6" w:rsidP="003315B6">
            <w:pPr>
              <w:pStyle w:val="acctfourfigures"/>
              <w:tabs>
                <w:tab w:val="clear" w:pos="765"/>
                <w:tab w:val="decimal" w:pos="1160"/>
              </w:tabs>
              <w:spacing w:line="240" w:lineRule="atLeast"/>
              <w:ind w:right="11"/>
              <w:rPr>
                <w:rFonts w:cs="Times New Roman"/>
              </w:rPr>
            </w:pPr>
          </w:p>
        </w:tc>
        <w:tc>
          <w:tcPr>
            <w:tcW w:w="245" w:type="dxa"/>
          </w:tcPr>
          <w:p w:rsidR="003315B6" w:rsidRPr="00B5416D" w:rsidRDefault="003315B6" w:rsidP="003315B6">
            <w:pPr>
              <w:pStyle w:val="Bo-Blankline"/>
              <w:tabs>
                <w:tab w:val="decimal" w:pos="885"/>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1160"/>
              </w:tabs>
              <w:spacing w:line="240" w:lineRule="atLeast"/>
              <w:ind w:right="11"/>
              <w:rPr>
                <w:rFonts w:cs="Times New Roman"/>
              </w:rPr>
            </w:pPr>
          </w:p>
        </w:tc>
      </w:tr>
      <w:tr w:rsidR="003315B6" w:rsidRPr="00A00D5E" w:rsidTr="00115480">
        <w:tc>
          <w:tcPr>
            <w:tcW w:w="4140" w:type="dxa"/>
            <w:vAlign w:val="bottom"/>
          </w:tcPr>
          <w:p w:rsidR="003315B6" w:rsidRPr="00A770F1" w:rsidRDefault="003315B6" w:rsidP="003315B6">
            <w:pPr>
              <w:spacing w:line="240" w:lineRule="atLeast"/>
              <w:ind w:right="-106"/>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080" w:type="dxa"/>
            <w:shd w:val="clear" w:color="auto" w:fill="auto"/>
          </w:tcPr>
          <w:p w:rsidR="003315B6" w:rsidRPr="00A6207E" w:rsidRDefault="003315B6" w:rsidP="003315B6">
            <w:pPr>
              <w:pStyle w:val="acctfourfigures"/>
              <w:tabs>
                <w:tab w:val="clear" w:pos="765"/>
                <w:tab w:val="decimal" w:pos="944"/>
              </w:tabs>
              <w:spacing w:line="240" w:lineRule="atLeast"/>
              <w:ind w:right="11"/>
              <w:rPr>
                <w:rFonts w:cs="Times New Roman"/>
              </w:rPr>
            </w:pPr>
            <w:r>
              <w:rPr>
                <w:rFonts w:cs="Times New Roman"/>
              </w:rPr>
              <w:t>3</w:t>
            </w:r>
          </w:p>
        </w:tc>
        <w:tc>
          <w:tcPr>
            <w:tcW w:w="236" w:type="dxa"/>
          </w:tcPr>
          <w:p w:rsidR="003315B6" w:rsidRPr="00A6207E" w:rsidRDefault="003315B6" w:rsidP="003315B6">
            <w:pPr>
              <w:pStyle w:val="acctfourfigures"/>
              <w:tabs>
                <w:tab w:val="clear" w:pos="765"/>
                <w:tab w:val="decimal" w:pos="944"/>
              </w:tabs>
              <w:spacing w:line="240" w:lineRule="atLeast"/>
              <w:ind w:right="11"/>
              <w:rPr>
                <w:rFonts w:cs="Times New Roman"/>
              </w:rPr>
            </w:pPr>
          </w:p>
        </w:tc>
        <w:tc>
          <w:tcPr>
            <w:tcW w:w="1024" w:type="dxa"/>
          </w:tcPr>
          <w:p w:rsidR="003315B6" w:rsidRPr="00A6207E" w:rsidRDefault="003315B6" w:rsidP="003315B6">
            <w:pPr>
              <w:pStyle w:val="acctfourfigures"/>
              <w:tabs>
                <w:tab w:val="clear" w:pos="765"/>
                <w:tab w:val="decimal" w:pos="944"/>
              </w:tabs>
              <w:spacing w:line="240" w:lineRule="atLeast"/>
              <w:ind w:right="11"/>
              <w:rPr>
                <w:rFonts w:cs="Times New Roman"/>
              </w:rPr>
            </w:pPr>
            <w:r>
              <w:rPr>
                <w:rFonts w:cs="Times New Roman"/>
              </w:rPr>
              <w:t>5</w:t>
            </w:r>
          </w:p>
        </w:tc>
        <w:tc>
          <w:tcPr>
            <w:tcW w:w="260" w:type="dxa"/>
          </w:tcPr>
          <w:p w:rsidR="003315B6" w:rsidRPr="00A770F1" w:rsidRDefault="003315B6" w:rsidP="003315B6">
            <w:pPr>
              <w:pStyle w:val="acctfourfigures"/>
              <w:tabs>
                <w:tab w:val="clear" w:pos="765"/>
                <w:tab w:val="decimal" w:pos="944"/>
              </w:tabs>
              <w:spacing w:line="240" w:lineRule="atLeast"/>
              <w:rPr>
                <w:rFonts w:cs="Times New Roman"/>
              </w:rPr>
            </w:pPr>
          </w:p>
        </w:tc>
        <w:tc>
          <w:tcPr>
            <w:tcW w:w="1090" w:type="dxa"/>
          </w:tcPr>
          <w:p w:rsidR="003315B6" w:rsidRPr="00A6207E" w:rsidRDefault="003315B6" w:rsidP="003315B6">
            <w:pPr>
              <w:pStyle w:val="acctfourfigures"/>
              <w:tabs>
                <w:tab w:val="clear" w:pos="765"/>
                <w:tab w:val="decimal" w:pos="944"/>
              </w:tabs>
              <w:spacing w:line="240" w:lineRule="atLeast"/>
              <w:ind w:right="11"/>
              <w:rPr>
                <w:rFonts w:cs="Times New Roman"/>
              </w:rPr>
            </w:pPr>
            <w:r>
              <w:rPr>
                <w:rFonts w:cs="Times New Roman"/>
              </w:rPr>
              <w:t>3</w:t>
            </w:r>
          </w:p>
        </w:tc>
        <w:tc>
          <w:tcPr>
            <w:tcW w:w="245" w:type="dxa"/>
          </w:tcPr>
          <w:p w:rsidR="003315B6" w:rsidRPr="00B5416D" w:rsidRDefault="003315B6" w:rsidP="003315B6">
            <w:pPr>
              <w:pStyle w:val="Bo-Blankline"/>
              <w:tabs>
                <w:tab w:val="decimal" w:pos="944"/>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5</w:t>
            </w:r>
          </w:p>
        </w:tc>
      </w:tr>
      <w:tr w:rsidR="003315B6" w:rsidRPr="00A00D5E" w:rsidTr="00115480">
        <w:tc>
          <w:tcPr>
            <w:tcW w:w="4140" w:type="dxa"/>
          </w:tcPr>
          <w:p w:rsidR="003315B6" w:rsidRPr="00A770F1" w:rsidRDefault="003315B6" w:rsidP="003315B6">
            <w:pPr>
              <w:spacing w:line="240" w:lineRule="atLeast"/>
              <w:ind w:right="-106"/>
              <w:rPr>
                <w:rFonts w:cs="Times New Roman"/>
                <w:b/>
                <w:bCs/>
              </w:rPr>
            </w:pPr>
            <w:r w:rsidRPr="00A770F1">
              <w:rPr>
                <w:rFonts w:cs="Times New Roman"/>
              </w:rPr>
              <w:t>TPI Concrete Co., Ltd.</w:t>
            </w:r>
          </w:p>
        </w:tc>
        <w:tc>
          <w:tcPr>
            <w:tcW w:w="1080" w:type="dxa"/>
            <w:shd w:val="clear" w:color="auto" w:fill="auto"/>
          </w:tcPr>
          <w:p w:rsidR="003315B6" w:rsidRPr="00A6207E" w:rsidRDefault="003315B6" w:rsidP="003315B6">
            <w:pPr>
              <w:pStyle w:val="acctfourfigures"/>
              <w:tabs>
                <w:tab w:val="clear" w:pos="765"/>
                <w:tab w:val="decimal" w:pos="944"/>
              </w:tabs>
              <w:spacing w:line="240" w:lineRule="atLeast"/>
              <w:ind w:right="11"/>
              <w:rPr>
                <w:rFonts w:cs="Times New Roman"/>
              </w:rPr>
            </w:pPr>
            <w:r>
              <w:rPr>
                <w:rFonts w:cs="Times New Roman"/>
              </w:rPr>
              <w:t>38</w:t>
            </w:r>
          </w:p>
        </w:tc>
        <w:tc>
          <w:tcPr>
            <w:tcW w:w="236" w:type="dxa"/>
          </w:tcPr>
          <w:p w:rsidR="003315B6" w:rsidRPr="00A6207E" w:rsidRDefault="003315B6" w:rsidP="003315B6">
            <w:pPr>
              <w:pStyle w:val="acctfourfigures"/>
              <w:tabs>
                <w:tab w:val="clear" w:pos="765"/>
                <w:tab w:val="decimal" w:pos="944"/>
              </w:tabs>
              <w:spacing w:line="240" w:lineRule="atLeast"/>
              <w:ind w:right="-61"/>
              <w:rPr>
                <w:rFonts w:cs="Times New Roman"/>
              </w:rPr>
            </w:pPr>
          </w:p>
        </w:tc>
        <w:tc>
          <w:tcPr>
            <w:tcW w:w="1024" w:type="dxa"/>
          </w:tcPr>
          <w:p w:rsidR="003315B6" w:rsidRPr="00A6207E" w:rsidRDefault="003315B6" w:rsidP="003315B6">
            <w:pPr>
              <w:pStyle w:val="acctfourfigures"/>
              <w:tabs>
                <w:tab w:val="clear" w:pos="765"/>
                <w:tab w:val="decimal" w:pos="944"/>
              </w:tabs>
              <w:spacing w:line="240" w:lineRule="atLeast"/>
              <w:ind w:right="11"/>
              <w:rPr>
                <w:rFonts w:cs="Times New Roman"/>
              </w:rPr>
            </w:pPr>
            <w:r>
              <w:rPr>
                <w:rFonts w:cs="Times New Roman"/>
              </w:rPr>
              <w:t>71</w:t>
            </w:r>
          </w:p>
        </w:tc>
        <w:tc>
          <w:tcPr>
            <w:tcW w:w="260" w:type="dxa"/>
          </w:tcPr>
          <w:p w:rsidR="003315B6" w:rsidRPr="00A770F1" w:rsidRDefault="003315B6" w:rsidP="003315B6">
            <w:pPr>
              <w:pStyle w:val="acctfourfigures"/>
              <w:tabs>
                <w:tab w:val="clear" w:pos="765"/>
                <w:tab w:val="decimal" w:pos="944"/>
              </w:tabs>
              <w:spacing w:line="240" w:lineRule="atLeast"/>
              <w:rPr>
                <w:rFonts w:cs="Times New Roman"/>
              </w:rPr>
            </w:pPr>
          </w:p>
        </w:tc>
        <w:tc>
          <w:tcPr>
            <w:tcW w:w="1090" w:type="dxa"/>
          </w:tcPr>
          <w:p w:rsidR="003315B6" w:rsidRPr="00A6207E" w:rsidRDefault="003315B6" w:rsidP="003315B6">
            <w:pPr>
              <w:pStyle w:val="acctfourfigures"/>
              <w:tabs>
                <w:tab w:val="clear" w:pos="765"/>
                <w:tab w:val="decimal" w:pos="944"/>
              </w:tabs>
              <w:spacing w:line="240" w:lineRule="atLeast"/>
              <w:ind w:right="11"/>
              <w:rPr>
                <w:rFonts w:cs="Times New Roman"/>
              </w:rPr>
            </w:pPr>
            <w:r>
              <w:rPr>
                <w:rFonts w:cs="Times New Roman"/>
              </w:rPr>
              <w:t>38</w:t>
            </w:r>
          </w:p>
        </w:tc>
        <w:tc>
          <w:tcPr>
            <w:tcW w:w="245" w:type="dxa"/>
          </w:tcPr>
          <w:p w:rsidR="003315B6" w:rsidRPr="00B5416D" w:rsidRDefault="003315B6" w:rsidP="003315B6">
            <w:pPr>
              <w:pStyle w:val="Bo-Blankline"/>
              <w:tabs>
                <w:tab w:val="decimal" w:pos="944"/>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71</w:t>
            </w:r>
          </w:p>
        </w:tc>
      </w:tr>
      <w:tr w:rsidR="003315B6" w:rsidRPr="00A00D5E" w:rsidTr="00115480">
        <w:tc>
          <w:tcPr>
            <w:tcW w:w="4140" w:type="dxa"/>
          </w:tcPr>
          <w:p w:rsidR="003315B6" w:rsidRPr="00A770F1" w:rsidRDefault="003315B6" w:rsidP="003315B6">
            <w:pPr>
              <w:spacing w:line="240" w:lineRule="atLeast"/>
              <w:ind w:right="-106"/>
              <w:rPr>
                <w:rFonts w:cs="Times New Roman"/>
              </w:rPr>
            </w:pPr>
            <w:r w:rsidRPr="00A770F1">
              <w:rPr>
                <w:rFonts w:cs="Times New Roman"/>
              </w:rPr>
              <w:t>TPI All Seasons Co., Ltd.</w:t>
            </w:r>
          </w:p>
        </w:tc>
        <w:tc>
          <w:tcPr>
            <w:tcW w:w="1080" w:type="dxa"/>
            <w:shd w:val="clear" w:color="auto" w:fill="auto"/>
          </w:tcPr>
          <w:p w:rsidR="003315B6" w:rsidRPr="00A6207E" w:rsidRDefault="003315B6" w:rsidP="003315B6">
            <w:pPr>
              <w:pStyle w:val="acctfourfigures"/>
              <w:tabs>
                <w:tab w:val="clear" w:pos="765"/>
                <w:tab w:val="decimal" w:pos="859"/>
              </w:tabs>
              <w:spacing w:line="240" w:lineRule="atLeast"/>
              <w:ind w:right="11"/>
              <w:rPr>
                <w:rFonts w:cs="Times New Roman"/>
              </w:rPr>
            </w:pPr>
            <w:r>
              <w:rPr>
                <w:rFonts w:cs="Times New Roman"/>
              </w:rPr>
              <w:t>26</w:t>
            </w:r>
          </w:p>
        </w:tc>
        <w:tc>
          <w:tcPr>
            <w:tcW w:w="236" w:type="dxa"/>
          </w:tcPr>
          <w:p w:rsidR="003315B6" w:rsidRPr="00A6207E" w:rsidRDefault="003315B6" w:rsidP="003315B6">
            <w:pPr>
              <w:pStyle w:val="acctfourfigures"/>
              <w:tabs>
                <w:tab w:val="clear" w:pos="765"/>
                <w:tab w:val="decimal" w:pos="944"/>
              </w:tabs>
              <w:spacing w:line="240" w:lineRule="atLeast"/>
              <w:ind w:right="11"/>
              <w:rPr>
                <w:rFonts w:cs="Times New Roman"/>
              </w:rPr>
            </w:pPr>
          </w:p>
        </w:tc>
        <w:tc>
          <w:tcPr>
            <w:tcW w:w="1024" w:type="dxa"/>
          </w:tcPr>
          <w:p w:rsidR="003315B6" w:rsidRPr="00A6207E" w:rsidRDefault="003315B6" w:rsidP="003315B6">
            <w:pPr>
              <w:pStyle w:val="acctfourfigures"/>
              <w:tabs>
                <w:tab w:val="clear" w:pos="765"/>
                <w:tab w:val="decimal" w:pos="944"/>
              </w:tabs>
              <w:spacing w:line="240" w:lineRule="atLeast"/>
              <w:ind w:right="11"/>
              <w:rPr>
                <w:rFonts w:cs="Times New Roman"/>
              </w:rPr>
            </w:pPr>
            <w:r>
              <w:rPr>
                <w:rFonts w:cs="Times New Roman"/>
              </w:rPr>
              <w:t>35</w:t>
            </w:r>
          </w:p>
        </w:tc>
        <w:tc>
          <w:tcPr>
            <w:tcW w:w="260" w:type="dxa"/>
          </w:tcPr>
          <w:p w:rsidR="003315B6" w:rsidRPr="00A770F1" w:rsidRDefault="003315B6" w:rsidP="003315B6">
            <w:pPr>
              <w:pStyle w:val="acctfourfigures"/>
              <w:tabs>
                <w:tab w:val="clear" w:pos="765"/>
                <w:tab w:val="decimal" w:pos="944"/>
              </w:tabs>
              <w:spacing w:line="240" w:lineRule="atLeast"/>
              <w:rPr>
                <w:rFonts w:cs="Times New Roman"/>
              </w:rPr>
            </w:pPr>
          </w:p>
        </w:tc>
        <w:tc>
          <w:tcPr>
            <w:tcW w:w="1090" w:type="dxa"/>
          </w:tcPr>
          <w:p w:rsidR="003315B6" w:rsidRPr="00A6207E" w:rsidRDefault="003315B6" w:rsidP="003315B6">
            <w:pPr>
              <w:pStyle w:val="acctfourfigures"/>
              <w:tabs>
                <w:tab w:val="clear" w:pos="765"/>
                <w:tab w:val="decimal" w:pos="859"/>
              </w:tabs>
              <w:spacing w:line="240" w:lineRule="atLeast"/>
              <w:ind w:right="11"/>
              <w:rPr>
                <w:rFonts w:cs="Times New Roman"/>
              </w:rPr>
            </w:pPr>
            <w:r>
              <w:rPr>
                <w:rFonts w:cs="Times New Roman"/>
              </w:rPr>
              <w:t>26</w:t>
            </w:r>
          </w:p>
        </w:tc>
        <w:tc>
          <w:tcPr>
            <w:tcW w:w="245" w:type="dxa"/>
          </w:tcPr>
          <w:p w:rsidR="003315B6" w:rsidRPr="00B5416D" w:rsidRDefault="003315B6" w:rsidP="003315B6">
            <w:pPr>
              <w:pStyle w:val="Bo-Blankline"/>
              <w:tabs>
                <w:tab w:val="decimal" w:pos="944"/>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1059"/>
              </w:tabs>
              <w:spacing w:line="240" w:lineRule="atLeast"/>
              <w:ind w:right="11"/>
              <w:rPr>
                <w:rFonts w:cs="Times New Roman"/>
              </w:rPr>
            </w:pPr>
            <w:r>
              <w:rPr>
                <w:rFonts w:cs="Times New Roman"/>
              </w:rPr>
              <w:t>35</w:t>
            </w:r>
          </w:p>
        </w:tc>
      </w:tr>
      <w:tr w:rsidR="003315B6" w:rsidRPr="00A00D5E" w:rsidTr="00115480">
        <w:tc>
          <w:tcPr>
            <w:tcW w:w="4140" w:type="dxa"/>
          </w:tcPr>
          <w:p w:rsidR="003315B6" w:rsidRPr="00A770F1" w:rsidRDefault="003315B6" w:rsidP="003315B6">
            <w:pPr>
              <w:spacing w:line="240" w:lineRule="atLeast"/>
              <w:rPr>
                <w:rFonts w:cs="Times New Roman"/>
              </w:rPr>
            </w:pPr>
            <w:r w:rsidRPr="00A770F1">
              <w:rPr>
                <w:rFonts w:cs="Times New Roman"/>
              </w:rPr>
              <w:t>Thai Nitrate Co., Ltd.</w:t>
            </w:r>
          </w:p>
        </w:tc>
        <w:tc>
          <w:tcPr>
            <w:tcW w:w="1080" w:type="dxa"/>
            <w:shd w:val="clear" w:color="auto" w:fill="auto"/>
          </w:tcPr>
          <w:p w:rsidR="003315B6" w:rsidRPr="00A6207E" w:rsidRDefault="003315B6" w:rsidP="003315B6">
            <w:pPr>
              <w:pStyle w:val="acctfourfigures"/>
              <w:tabs>
                <w:tab w:val="clear" w:pos="765"/>
                <w:tab w:val="decimal" w:pos="944"/>
              </w:tabs>
              <w:spacing w:line="240" w:lineRule="atLeast"/>
              <w:ind w:right="11"/>
              <w:rPr>
                <w:rFonts w:cs="Times New Roman"/>
              </w:rPr>
            </w:pPr>
            <w:r>
              <w:rPr>
                <w:rFonts w:cs="Times New Roman"/>
              </w:rPr>
              <w:t>2</w:t>
            </w:r>
          </w:p>
        </w:tc>
        <w:tc>
          <w:tcPr>
            <w:tcW w:w="236" w:type="dxa"/>
          </w:tcPr>
          <w:p w:rsidR="003315B6" w:rsidRPr="00A6207E" w:rsidRDefault="003315B6" w:rsidP="003315B6">
            <w:pPr>
              <w:pStyle w:val="acctfourfigures"/>
              <w:tabs>
                <w:tab w:val="clear" w:pos="765"/>
                <w:tab w:val="decimal" w:pos="944"/>
              </w:tabs>
              <w:spacing w:line="240" w:lineRule="atLeast"/>
              <w:ind w:right="11"/>
              <w:rPr>
                <w:rFonts w:cs="Times New Roman"/>
              </w:rPr>
            </w:pPr>
          </w:p>
        </w:tc>
        <w:tc>
          <w:tcPr>
            <w:tcW w:w="1024" w:type="dxa"/>
          </w:tcPr>
          <w:p w:rsidR="003315B6" w:rsidRPr="00A6207E" w:rsidRDefault="003315B6" w:rsidP="003315B6">
            <w:pPr>
              <w:pStyle w:val="acctfourfigures"/>
              <w:tabs>
                <w:tab w:val="clear" w:pos="765"/>
                <w:tab w:val="decimal" w:pos="944"/>
              </w:tabs>
              <w:spacing w:line="240" w:lineRule="atLeast"/>
              <w:ind w:right="11"/>
              <w:rPr>
                <w:rFonts w:cs="Times New Roman"/>
              </w:rPr>
            </w:pPr>
            <w:r>
              <w:rPr>
                <w:rFonts w:cs="Times New Roman"/>
              </w:rPr>
              <w:t>1</w:t>
            </w:r>
          </w:p>
        </w:tc>
        <w:tc>
          <w:tcPr>
            <w:tcW w:w="260" w:type="dxa"/>
          </w:tcPr>
          <w:p w:rsidR="003315B6" w:rsidRPr="00A770F1" w:rsidRDefault="003315B6" w:rsidP="003315B6">
            <w:pPr>
              <w:pStyle w:val="acctfourfigures"/>
              <w:tabs>
                <w:tab w:val="clear" w:pos="765"/>
                <w:tab w:val="decimal" w:pos="944"/>
              </w:tabs>
              <w:spacing w:line="240" w:lineRule="atLeast"/>
              <w:rPr>
                <w:rFonts w:cs="Times New Roman"/>
              </w:rPr>
            </w:pPr>
          </w:p>
        </w:tc>
        <w:tc>
          <w:tcPr>
            <w:tcW w:w="1090" w:type="dxa"/>
          </w:tcPr>
          <w:p w:rsidR="003315B6" w:rsidRPr="00A6207E" w:rsidRDefault="003315B6" w:rsidP="003315B6">
            <w:pPr>
              <w:pStyle w:val="acctfourfigures"/>
              <w:tabs>
                <w:tab w:val="clear" w:pos="765"/>
                <w:tab w:val="decimal" w:pos="944"/>
              </w:tabs>
              <w:spacing w:line="240" w:lineRule="atLeast"/>
              <w:ind w:right="11"/>
              <w:rPr>
                <w:rFonts w:cs="Times New Roman"/>
              </w:rPr>
            </w:pPr>
            <w:r>
              <w:rPr>
                <w:rFonts w:cs="Times New Roman"/>
              </w:rPr>
              <w:t>2</w:t>
            </w:r>
          </w:p>
        </w:tc>
        <w:tc>
          <w:tcPr>
            <w:tcW w:w="245" w:type="dxa"/>
          </w:tcPr>
          <w:p w:rsidR="003315B6" w:rsidRPr="00B5416D" w:rsidRDefault="003315B6" w:rsidP="003315B6">
            <w:pPr>
              <w:pStyle w:val="Bo-Blankline"/>
              <w:tabs>
                <w:tab w:val="decimal" w:pos="944"/>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1</w:t>
            </w:r>
          </w:p>
        </w:tc>
      </w:tr>
      <w:tr w:rsidR="003315B6" w:rsidRPr="00A00D5E" w:rsidTr="00115480">
        <w:tc>
          <w:tcPr>
            <w:tcW w:w="4140" w:type="dxa"/>
          </w:tcPr>
          <w:p w:rsidR="003315B6" w:rsidRPr="00A770F1" w:rsidRDefault="003315B6" w:rsidP="003315B6">
            <w:pPr>
              <w:spacing w:line="240" w:lineRule="atLeast"/>
              <w:ind w:right="-106"/>
              <w:rPr>
                <w:rFonts w:cs="Times New Roman"/>
              </w:rPr>
            </w:pPr>
            <w:r w:rsidRPr="00A770F1">
              <w:rPr>
                <w:rFonts w:cs="Times New Roman"/>
              </w:rPr>
              <w:t>United Grain Industry Co., Ltd.</w:t>
            </w:r>
          </w:p>
        </w:tc>
        <w:tc>
          <w:tcPr>
            <w:tcW w:w="1080" w:type="dxa"/>
            <w:shd w:val="clear" w:color="auto" w:fill="auto"/>
          </w:tcPr>
          <w:p w:rsidR="003315B6" w:rsidRPr="00A6207E" w:rsidRDefault="003315B6" w:rsidP="003315B6">
            <w:pPr>
              <w:pStyle w:val="acctfourfigures"/>
              <w:tabs>
                <w:tab w:val="clear" w:pos="765"/>
                <w:tab w:val="decimal" w:pos="859"/>
              </w:tabs>
              <w:spacing w:line="240" w:lineRule="atLeast"/>
              <w:ind w:right="11"/>
              <w:rPr>
                <w:rFonts w:cs="Times New Roman"/>
              </w:rPr>
            </w:pPr>
            <w:r>
              <w:rPr>
                <w:rFonts w:cs="Times New Roman"/>
              </w:rPr>
              <w:t>1</w:t>
            </w:r>
          </w:p>
        </w:tc>
        <w:tc>
          <w:tcPr>
            <w:tcW w:w="236" w:type="dxa"/>
          </w:tcPr>
          <w:p w:rsidR="003315B6" w:rsidRPr="00A6207E" w:rsidRDefault="003315B6" w:rsidP="003315B6">
            <w:pPr>
              <w:pStyle w:val="acctfourfigures"/>
              <w:tabs>
                <w:tab w:val="clear" w:pos="765"/>
                <w:tab w:val="decimal" w:pos="944"/>
              </w:tabs>
              <w:spacing w:line="240" w:lineRule="atLeast"/>
              <w:ind w:right="11"/>
              <w:rPr>
                <w:rFonts w:cs="Times New Roman"/>
              </w:rPr>
            </w:pPr>
          </w:p>
        </w:tc>
        <w:tc>
          <w:tcPr>
            <w:tcW w:w="1024" w:type="dxa"/>
          </w:tcPr>
          <w:p w:rsidR="003315B6" w:rsidRPr="00A6207E" w:rsidRDefault="003315B6" w:rsidP="003315B6">
            <w:pPr>
              <w:pStyle w:val="acctfourfigures"/>
              <w:tabs>
                <w:tab w:val="clear" w:pos="765"/>
                <w:tab w:val="decimal" w:pos="944"/>
              </w:tabs>
              <w:spacing w:line="240" w:lineRule="atLeast"/>
              <w:ind w:right="11"/>
              <w:rPr>
                <w:rFonts w:cs="Times New Roman"/>
              </w:rPr>
            </w:pPr>
            <w:r>
              <w:rPr>
                <w:rFonts w:cs="Times New Roman"/>
              </w:rPr>
              <w:t>1</w:t>
            </w:r>
          </w:p>
        </w:tc>
        <w:tc>
          <w:tcPr>
            <w:tcW w:w="260" w:type="dxa"/>
          </w:tcPr>
          <w:p w:rsidR="003315B6" w:rsidRPr="00A770F1" w:rsidRDefault="003315B6" w:rsidP="003315B6">
            <w:pPr>
              <w:pStyle w:val="acctfourfigures"/>
              <w:tabs>
                <w:tab w:val="clear" w:pos="765"/>
                <w:tab w:val="decimal" w:pos="944"/>
              </w:tabs>
              <w:spacing w:line="240" w:lineRule="atLeast"/>
              <w:rPr>
                <w:rFonts w:cs="Times New Roman"/>
              </w:rPr>
            </w:pPr>
          </w:p>
        </w:tc>
        <w:tc>
          <w:tcPr>
            <w:tcW w:w="1090" w:type="dxa"/>
          </w:tcPr>
          <w:p w:rsidR="003315B6" w:rsidRPr="00A6207E" w:rsidRDefault="003315B6" w:rsidP="003315B6">
            <w:pPr>
              <w:pStyle w:val="acctfourfigures"/>
              <w:tabs>
                <w:tab w:val="clear" w:pos="765"/>
                <w:tab w:val="decimal" w:pos="859"/>
              </w:tabs>
              <w:spacing w:line="240" w:lineRule="atLeast"/>
              <w:ind w:right="11"/>
              <w:rPr>
                <w:rFonts w:cs="Times New Roman"/>
              </w:rPr>
            </w:pPr>
            <w:r>
              <w:rPr>
                <w:rFonts w:cs="Times New Roman"/>
              </w:rPr>
              <w:t>1</w:t>
            </w:r>
          </w:p>
        </w:tc>
        <w:tc>
          <w:tcPr>
            <w:tcW w:w="245" w:type="dxa"/>
          </w:tcPr>
          <w:p w:rsidR="003315B6" w:rsidRPr="00136C6D" w:rsidRDefault="003315B6" w:rsidP="003315B6">
            <w:pPr>
              <w:pStyle w:val="Bo-Blankline"/>
              <w:tabs>
                <w:tab w:val="decimal" w:pos="859"/>
              </w:tabs>
              <w:ind w:left="0" w:right="11"/>
              <w:jc w:val="left"/>
              <w:rPr>
                <w:rFonts w:ascii="Times New Roman" w:hAnsi="Times New Roman" w:cs="Times New Roman"/>
                <w:sz w:val="22"/>
                <w:lang w:eastAsia="en-US" w:bidi="ar-SA"/>
              </w:rPr>
            </w:pPr>
          </w:p>
        </w:tc>
        <w:tc>
          <w:tcPr>
            <w:tcW w:w="1105" w:type="dxa"/>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1</w:t>
            </w:r>
          </w:p>
        </w:tc>
      </w:tr>
      <w:tr w:rsidR="003315B6" w:rsidRPr="00A00D5E" w:rsidTr="00115480">
        <w:tc>
          <w:tcPr>
            <w:tcW w:w="4140" w:type="dxa"/>
          </w:tcPr>
          <w:p w:rsidR="003315B6" w:rsidRPr="00A770F1" w:rsidRDefault="003315B6" w:rsidP="003315B6">
            <w:pPr>
              <w:pStyle w:val="headingitalic"/>
              <w:spacing w:after="0" w:line="240" w:lineRule="atLeast"/>
              <w:ind w:left="191" w:right="-106" w:hanging="191"/>
              <w:rPr>
                <w:rFonts w:cs="Times New Roman"/>
                <w:i w:val="0"/>
                <w:iCs w:val="0"/>
              </w:rPr>
            </w:pPr>
            <w:r w:rsidRPr="00A770F1">
              <w:rPr>
                <w:rFonts w:cs="Times New Roman"/>
                <w:i w:val="0"/>
                <w:iCs w:val="0"/>
              </w:rPr>
              <w:t xml:space="preserve">Bangkok Union Insurance Public Co., Ltd. </w:t>
            </w:r>
          </w:p>
        </w:tc>
        <w:tc>
          <w:tcPr>
            <w:tcW w:w="1080" w:type="dxa"/>
            <w:shd w:val="clear" w:color="auto" w:fill="auto"/>
          </w:tcPr>
          <w:p w:rsidR="003315B6" w:rsidRPr="00A6207E" w:rsidRDefault="003315B6" w:rsidP="003315B6">
            <w:pPr>
              <w:pStyle w:val="acctfourfigures"/>
              <w:tabs>
                <w:tab w:val="clear" w:pos="765"/>
                <w:tab w:val="decimal" w:pos="944"/>
              </w:tabs>
              <w:spacing w:line="240" w:lineRule="atLeast"/>
              <w:ind w:right="11"/>
              <w:rPr>
                <w:rFonts w:cs="Times New Roman"/>
              </w:rPr>
            </w:pPr>
            <w:r>
              <w:rPr>
                <w:rFonts w:cs="Times New Roman"/>
              </w:rPr>
              <w:t>12</w:t>
            </w:r>
          </w:p>
        </w:tc>
        <w:tc>
          <w:tcPr>
            <w:tcW w:w="236" w:type="dxa"/>
          </w:tcPr>
          <w:p w:rsidR="003315B6" w:rsidRPr="00A770F1" w:rsidRDefault="003315B6" w:rsidP="003315B6">
            <w:pPr>
              <w:pStyle w:val="acctfourfigures"/>
              <w:tabs>
                <w:tab w:val="clear" w:pos="765"/>
                <w:tab w:val="decimal" w:pos="944"/>
              </w:tabs>
              <w:spacing w:line="240" w:lineRule="atLeast"/>
              <w:ind w:right="11"/>
              <w:rPr>
                <w:rFonts w:cs="Times New Roman"/>
              </w:rPr>
            </w:pPr>
          </w:p>
        </w:tc>
        <w:tc>
          <w:tcPr>
            <w:tcW w:w="1024" w:type="dxa"/>
          </w:tcPr>
          <w:p w:rsidR="003315B6" w:rsidRPr="00A770F1" w:rsidRDefault="003315B6" w:rsidP="003315B6">
            <w:pPr>
              <w:pStyle w:val="acctfourfigures"/>
              <w:tabs>
                <w:tab w:val="clear" w:pos="765"/>
                <w:tab w:val="decimal" w:pos="944"/>
              </w:tabs>
              <w:spacing w:line="240" w:lineRule="atLeast"/>
              <w:ind w:right="11"/>
              <w:rPr>
                <w:rFonts w:cs="Times New Roman"/>
              </w:rPr>
            </w:pPr>
            <w:r>
              <w:rPr>
                <w:rFonts w:cs="Times New Roman"/>
              </w:rPr>
              <w:t>13</w:t>
            </w:r>
          </w:p>
        </w:tc>
        <w:tc>
          <w:tcPr>
            <w:tcW w:w="260" w:type="dxa"/>
          </w:tcPr>
          <w:p w:rsidR="003315B6" w:rsidRPr="00A770F1" w:rsidRDefault="003315B6" w:rsidP="003315B6">
            <w:pPr>
              <w:pStyle w:val="acctfourfigures"/>
              <w:tabs>
                <w:tab w:val="clear" w:pos="765"/>
                <w:tab w:val="decimal" w:pos="944"/>
              </w:tabs>
              <w:spacing w:line="240" w:lineRule="atLeast"/>
              <w:rPr>
                <w:rFonts w:cs="Times New Roman"/>
              </w:rPr>
            </w:pPr>
          </w:p>
        </w:tc>
        <w:tc>
          <w:tcPr>
            <w:tcW w:w="1090" w:type="dxa"/>
          </w:tcPr>
          <w:p w:rsidR="003315B6" w:rsidRPr="00A6207E" w:rsidRDefault="003315B6" w:rsidP="003315B6">
            <w:pPr>
              <w:pStyle w:val="acctfourfigures"/>
              <w:tabs>
                <w:tab w:val="clear" w:pos="765"/>
                <w:tab w:val="decimal" w:pos="944"/>
              </w:tabs>
              <w:spacing w:line="240" w:lineRule="atLeast"/>
              <w:ind w:right="11"/>
              <w:rPr>
                <w:rFonts w:cs="Times New Roman"/>
              </w:rPr>
            </w:pPr>
            <w:r>
              <w:rPr>
                <w:rFonts w:cs="Times New Roman"/>
              </w:rPr>
              <w:t>12</w:t>
            </w:r>
          </w:p>
        </w:tc>
        <w:tc>
          <w:tcPr>
            <w:tcW w:w="245" w:type="dxa"/>
          </w:tcPr>
          <w:p w:rsidR="003315B6" w:rsidRPr="00B5416D" w:rsidRDefault="003315B6" w:rsidP="003315B6">
            <w:pPr>
              <w:pStyle w:val="Bo-Blankline"/>
              <w:tabs>
                <w:tab w:val="decimal" w:pos="944"/>
              </w:tabs>
              <w:ind w:left="0"/>
              <w:jc w:val="left"/>
              <w:rPr>
                <w:rFonts w:ascii="Times New Roman" w:hAnsi="Times New Roman" w:cs="Times New Roman"/>
                <w:sz w:val="22"/>
                <w:szCs w:val="22"/>
              </w:rPr>
            </w:pPr>
          </w:p>
        </w:tc>
        <w:tc>
          <w:tcPr>
            <w:tcW w:w="1105" w:type="dxa"/>
          </w:tcPr>
          <w:p w:rsidR="003315B6" w:rsidRPr="00A770F1" w:rsidRDefault="003315B6" w:rsidP="003315B6">
            <w:pPr>
              <w:pStyle w:val="acctfourfigures"/>
              <w:tabs>
                <w:tab w:val="clear" w:pos="765"/>
                <w:tab w:val="decimal" w:pos="1160"/>
              </w:tabs>
              <w:spacing w:line="240" w:lineRule="atLeast"/>
              <w:ind w:right="11"/>
              <w:rPr>
                <w:rFonts w:cs="Times New Roman"/>
              </w:rPr>
            </w:pPr>
            <w:r>
              <w:rPr>
                <w:rFonts w:cs="Times New Roman"/>
              </w:rPr>
              <w:t>13</w:t>
            </w:r>
          </w:p>
        </w:tc>
      </w:tr>
      <w:tr w:rsidR="003315B6" w:rsidRPr="00A00D5E" w:rsidTr="00115480">
        <w:tc>
          <w:tcPr>
            <w:tcW w:w="4140" w:type="dxa"/>
          </w:tcPr>
          <w:p w:rsidR="003315B6" w:rsidRPr="00A770F1" w:rsidRDefault="003315B6" w:rsidP="003315B6">
            <w:pPr>
              <w:spacing w:line="240" w:lineRule="atLeast"/>
              <w:ind w:right="-106"/>
              <w:rPr>
                <w:rFonts w:cs="Times New Roman"/>
              </w:rPr>
            </w:pPr>
            <w:r w:rsidRPr="00A770F1">
              <w:rPr>
                <w:rFonts w:cs="Times New Roman"/>
              </w:rPr>
              <w:t>BUI Life Insurance Public Co., Ltd.</w:t>
            </w:r>
          </w:p>
        </w:tc>
        <w:tc>
          <w:tcPr>
            <w:tcW w:w="1080" w:type="dxa"/>
            <w:tcBorders>
              <w:bottom w:val="single" w:sz="4" w:space="0" w:color="auto"/>
            </w:tcBorders>
            <w:shd w:val="clear" w:color="auto" w:fill="auto"/>
          </w:tcPr>
          <w:p w:rsidR="003315B6" w:rsidRPr="00A6207E" w:rsidRDefault="003315B6" w:rsidP="003315B6">
            <w:pPr>
              <w:pStyle w:val="acctfourfigures"/>
              <w:tabs>
                <w:tab w:val="clear" w:pos="765"/>
                <w:tab w:val="decimal" w:pos="944"/>
              </w:tabs>
              <w:spacing w:line="240" w:lineRule="atLeast"/>
              <w:ind w:right="11"/>
              <w:rPr>
                <w:rFonts w:cs="Times New Roman"/>
              </w:rPr>
            </w:pPr>
            <w:r>
              <w:rPr>
                <w:rFonts w:cs="Times New Roman"/>
              </w:rPr>
              <w:t>12</w:t>
            </w:r>
          </w:p>
        </w:tc>
        <w:tc>
          <w:tcPr>
            <w:tcW w:w="236" w:type="dxa"/>
          </w:tcPr>
          <w:p w:rsidR="003315B6" w:rsidRPr="00A6207E" w:rsidRDefault="003315B6" w:rsidP="003315B6">
            <w:pPr>
              <w:pStyle w:val="acctfourfigures"/>
              <w:tabs>
                <w:tab w:val="clear" w:pos="765"/>
                <w:tab w:val="decimal" w:pos="944"/>
              </w:tabs>
              <w:spacing w:line="240" w:lineRule="atLeast"/>
              <w:ind w:right="11"/>
              <w:rPr>
                <w:rFonts w:cs="Times New Roman"/>
              </w:rPr>
            </w:pPr>
          </w:p>
        </w:tc>
        <w:tc>
          <w:tcPr>
            <w:tcW w:w="1024" w:type="dxa"/>
            <w:tcBorders>
              <w:bottom w:val="single" w:sz="4" w:space="0" w:color="auto"/>
            </w:tcBorders>
          </w:tcPr>
          <w:p w:rsidR="003315B6" w:rsidRPr="00A6207E" w:rsidRDefault="003315B6" w:rsidP="003315B6">
            <w:pPr>
              <w:pStyle w:val="acctfourfigures"/>
              <w:tabs>
                <w:tab w:val="clear" w:pos="765"/>
                <w:tab w:val="decimal" w:pos="944"/>
              </w:tabs>
              <w:spacing w:line="240" w:lineRule="atLeast"/>
              <w:ind w:right="11"/>
              <w:rPr>
                <w:rFonts w:cs="Times New Roman"/>
              </w:rPr>
            </w:pPr>
            <w:r>
              <w:rPr>
                <w:rFonts w:cs="Times New Roman"/>
              </w:rPr>
              <w:t>8</w:t>
            </w:r>
          </w:p>
        </w:tc>
        <w:tc>
          <w:tcPr>
            <w:tcW w:w="260" w:type="dxa"/>
          </w:tcPr>
          <w:p w:rsidR="003315B6" w:rsidRPr="00A770F1" w:rsidRDefault="003315B6" w:rsidP="003315B6">
            <w:pPr>
              <w:pStyle w:val="acctfourfigures"/>
              <w:tabs>
                <w:tab w:val="clear" w:pos="765"/>
                <w:tab w:val="decimal" w:pos="944"/>
              </w:tabs>
              <w:spacing w:line="240" w:lineRule="atLeast"/>
              <w:ind w:left="-7" w:right="-47"/>
              <w:rPr>
                <w:rFonts w:cs="Times New Roman"/>
              </w:rPr>
            </w:pPr>
          </w:p>
        </w:tc>
        <w:tc>
          <w:tcPr>
            <w:tcW w:w="1090" w:type="dxa"/>
            <w:tcBorders>
              <w:bottom w:val="single" w:sz="4" w:space="0" w:color="auto"/>
            </w:tcBorders>
          </w:tcPr>
          <w:p w:rsidR="003315B6" w:rsidRPr="00A6207E" w:rsidRDefault="003315B6" w:rsidP="003315B6">
            <w:pPr>
              <w:pStyle w:val="acctfourfigures"/>
              <w:tabs>
                <w:tab w:val="clear" w:pos="765"/>
                <w:tab w:val="decimal" w:pos="944"/>
              </w:tabs>
              <w:spacing w:line="240" w:lineRule="atLeast"/>
              <w:ind w:right="11"/>
              <w:rPr>
                <w:rFonts w:cs="Times New Roman"/>
              </w:rPr>
            </w:pPr>
            <w:r>
              <w:rPr>
                <w:rFonts w:cs="Times New Roman"/>
              </w:rPr>
              <w:t>12</w:t>
            </w:r>
          </w:p>
        </w:tc>
        <w:tc>
          <w:tcPr>
            <w:tcW w:w="245" w:type="dxa"/>
          </w:tcPr>
          <w:p w:rsidR="003315B6" w:rsidRPr="00B5416D" w:rsidRDefault="003315B6" w:rsidP="003315B6">
            <w:pPr>
              <w:pStyle w:val="Bo-Blankline"/>
              <w:tabs>
                <w:tab w:val="decimal" w:pos="944"/>
              </w:tabs>
              <w:ind w:left="0"/>
              <w:jc w:val="left"/>
              <w:rPr>
                <w:rFonts w:ascii="Times New Roman" w:hAnsi="Times New Roman" w:cs="Times New Roman"/>
                <w:sz w:val="22"/>
                <w:szCs w:val="22"/>
              </w:rPr>
            </w:pPr>
          </w:p>
        </w:tc>
        <w:tc>
          <w:tcPr>
            <w:tcW w:w="1105" w:type="dxa"/>
            <w:tcBorders>
              <w:bottom w:val="single" w:sz="4" w:space="0" w:color="auto"/>
            </w:tcBorders>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8</w:t>
            </w:r>
          </w:p>
        </w:tc>
      </w:tr>
      <w:tr w:rsidR="003315B6" w:rsidRPr="00A00D5E" w:rsidTr="00115480">
        <w:tc>
          <w:tcPr>
            <w:tcW w:w="4140" w:type="dxa"/>
          </w:tcPr>
          <w:p w:rsidR="003315B6" w:rsidRPr="00A770F1" w:rsidRDefault="003315B6" w:rsidP="003315B6">
            <w:pPr>
              <w:spacing w:line="240" w:lineRule="atLeast"/>
              <w:ind w:left="191" w:right="-106"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rsidR="003315B6" w:rsidRPr="00A6207E" w:rsidRDefault="003315B6" w:rsidP="003315B6">
            <w:pPr>
              <w:pStyle w:val="acctfourfigures"/>
              <w:tabs>
                <w:tab w:val="clear" w:pos="765"/>
                <w:tab w:val="decimal" w:pos="944"/>
              </w:tabs>
              <w:spacing w:line="240" w:lineRule="atLeast"/>
              <w:ind w:right="11"/>
              <w:rPr>
                <w:rFonts w:cs="Times New Roman"/>
                <w:b/>
                <w:bCs/>
              </w:rPr>
            </w:pPr>
            <w:r>
              <w:rPr>
                <w:rFonts w:cs="Times New Roman"/>
                <w:b/>
                <w:bCs/>
              </w:rPr>
              <w:t>695,329</w:t>
            </w:r>
          </w:p>
        </w:tc>
        <w:tc>
          <w:tcPr>
            <w:tcW w:w="236" w:type="dxa"/>
            <w:vAlign w:val="bottom"/>
          </w:tcPr>
          <w:p w:rsidR="003315B6" w:rsidRPr="00A6207E" w:rsidRDefault="003315B6" w:rsidP="003315B6">
            <w:pPr>
              <w:pStyle w:val="acctfourfigures"/>
              <w:tabs>
                <w:tab w:val="clear" w:pos="765"/>
                <w:tab w:val="decimal" w:pos="944"/>
              </w:tabs>
              <w:spacing w:line="240" w:lineRule="atLeast"/>
              <w:ind w:right="11"/>
              <w:rPr>
                <w:rFonts w:cs="Times New Roman"/>
                <w:b/>
                <w:bCs/>
              </w:rPr>
            </w:pPr>
          </w:p>
        </w:tc>
        <w:tc>
          <w:tcPr>
            <w:tcW w:w="1024" w:type="dxa"/>
            <w:tcBorders>
              <w:top w:val="single" w:sz="4" w:space="0" w:color="auto"/>
              <w:bottom w:val="double" w:sz="4" w:space="0" w:color="auto"/>
            </w:tcBorders>
            <w:vAlign w:val="bottom"/>
          </w:tcPr>
          <w:p w:rsidR="003315B6" w:rsidRPr="00D2090D" w:rsidRDefault="003315B6" w:rsidP="003315B6">
            <w:pPr>
              <w:pStyle w:val="acctfourfigures"/>
              <w:tabs>
                <w:tab w:val="clear" w:pos="765"/>
                <w:tab w:val="decimal" w:pos="944"/>
              </w:tabs>
              <w:spacing w:line="240" w:lineRule="atLeast"/>
              <w:ind w:right="11"/>
              <w:rPr>
                <w:rFonts w:cs="Times New Roman"/>
                <w:b/>
                <w:bCs/>
              </w:rPr>
            </w:pPr>
            <w:r w:rsidRPr="00D2090D">
              <w:rPr>
                <w:rFonts w:cs="Times New Roman"/>
                <w:b/>
                <w:bCs/>
              </w:rPr>
              <w:t>242,478</w:t>
            </w:r>
          </w:p>
        </w:tc>
        <w:tc>
          <w:tcPr>
            <w:tcW w:w="260" w:type="dxa"/>
            <w:vAlign w:val="bottom"/>
          </w:tcPr>
          <w:p w:rsidR="003315B6" w:rsidRPr="002F6FAB" w:rsidRDefault="003315B6" w:rsidP="003315B6">
            <w:pPr>
              <w:pStyle w:val="acctfourfigures"/>
              <w:tabs>
                <w:tab w:val="clear" w:pos="765"/>
                <w:tab w:val="decimal" w:pos="944"/>
              </w:tabs>
              <w:spacing w:line="240" w:lineRule="auto"/>
              <w:rPr>
                <w:rFonts w:cs="Times New Roman"/>
                <w:b/>
                <w:bCs/>
              </w:rPr>
            </w:pPr>
          </w:p>
        </w:tc>
        <w:tc>
          <w:tcPr>
            <w:tcW w:w="1090" w:type="dxa"/>
            <w:tcBorders>
              <w:top w:val="single" w:sz="4" w:space="0" w:color="auto"/>
              <w:bottom w:val="double" w:sz="4" w:space="0" w:color="auto"/>
            </w:tcBorders>
          </w:tcPr>
          <w:p w:rsidR="003315B6" w:rsidRPr="00A6207E" w:rsidRDefault="003315B6" w:rsidP="003315B6">
            <w:pPr>
              <w:pStyle w:val="acctfourfigures"/>
              <w:tabs>
                <w:tab w:val="clear" w:pos="765"/>
                <w:tab w:val="decimal" w:pos="944"/>
              </w:tabs>
              <w:spacing w:line="240" w:lineRule="atLeast"/>
              <w:ind w:right="11"/>
              <w:rPr>
                <w:rFonts w:cs="Times New Roman"/>
                <w:b/>
                <w:bCs/>
              </w:rPr>
            </w:pPr>
            <w:r>
              <w:rPr>
                <w:rFonts w:cs="Times New Roman"/>
                <w:b/>
                <w:bCs/>
              </w:rPr>
              <w:t>695,329</w:t>
            </w:r>
          </w:p>
        </w:tc>
        <w:tc>
          <w:tcPr>
            <w:tcW w:w="245" w:type="dxa"/>
          </w:tcPr>
          <w:p w:rsidR="003315B6" w:rsidRPr="00B5416D" w:rsidRDefault="003315B6" w:rsidP="003315B6">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rsidR="003315B6" w:rsidRPr="00A00D5E" w:rsidRDefault="003315B6" w:rsidP="003315B6">
            <w:pPr>
              <w:pStyle w:val="acctfourfigures"/>
              <w:tabs>
                <w:tab w:val="clear" w:pos="765"/>
                <w:tab w:val="decimal" w:pos="1160"/>
              </w:tabs>
              <w:spacing w:line="240" w:lineRule="atLeast"/>
              <w:ind w:right="11"/>
              <w:rPr>
                <w:rFonts w:cs="Times New Roman"/>
                <w:b/>
                <w:bCs/>
              </w:rPr>
            </w:pPr>
            <w:r w:rsidRPr="00A00D5E">
              <w:rPr>
                <w:rFonts w:cs="Times New Roman"/>
                <w:b/>
                <w:bCs/>
              </w:rPr>
              <w:t>242,478</w:t>
            </w:r>
          </w:p>
        </w:tc>
      </w:tr>
    </w:tbl>
    <w:p w:rsidR="00D93661" w:rsidRDefault="00D93661" w:rsidP="00D93661">
      <w:pPr>
        <w:pStyle w:val="BodyText"/>
        <w:spacing w:after="0" w:line="240" w:lineRule="atLeast"/>
        <w:ind w:left="540"/>
        <w:rPr>
          <w:rFonts w:cs="Times New Roman"/>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786063" w:rsidRPr="00B5416D" w:rsidTr="009E7862">
        <w:tc>
          <w:tcPr>
            <w:tcW w:w="4140" w:type="dxa"/>
          </w:tcPr>
          <w:p w:rsidR="00786063" w:rsidRPr="00734C22" w:rsidRDefault="00786063" w:rsidP="00786063">
            <w:pPr>
              <w:pStyle w:val="acctfourfigures"/>
              <w:tabs>
                <w:tab w:val="clear" w:pos="765"/>
              </w:tabs>
              <w:spacing w:line="240" w:lineRule="atLeast"/>
              <w:rPr>
                <w:rFonts w:cs="Times New Roman"/>
              </w:rPr>
            </w:pPr>
            <w:r w:rsidRPr="00A770F1">
              <w:rPr>
                <w:rFonts w:cs="Times New Roman"/>
                <w:b/>
                <w:bCs/>
                <w:i/>
                <w:iCs/>
                <w:szCs w:val="22"/>
                <w:lang w:val="en-US"/>
              </w:rPr>
              <w:t xml:space="preserve">Receivables and advance to related </w:t>
            </w:r>
          </w:p>
        </w:tc>
        <w:tc>
          <w:tcPr>
            <w:tcW w:w="2340" w:type="dxa"/>
            <w:gridSpan w:val="3"/>
          </w:tcPr>
          <w:p w:rsidR="00786063" w:rsidRPr="00B5416D" w:rsidRDefault="00786063" w:rsidP="00786063">
            <w:pPr>
              <w:pStyle w:val="acctmergecolhdg"/>
              <w:spacing w:line="240" w:lineRule="atLeast"/>
              <w:rPr>
                <w:rFonts w:cs="Times New Roman"/>
                <w:szCs w:val="22"/>
              </w:rPr>
            </w:pPr>
            <w:r w:rsidRPr="00B5416D">
              <w:rPr>
                <w:rFonts w:cs="Times New Roman"/>
                <w:szCs w:val="22"/>
              </w:rPr>
              <w:t>Consolidated</w:t>
            </w:r>
          </w:p>
        </w:tc>
        <w:tc>
          <w:tcPr>
            <w:tcW w:w="260" w:type="dxa"/>
          </w:tcPr>
          <w:p w:rsidR="00786063" w:rsidRPr="00B5416D" w:rsidRDefault="00786063" w:rsidP="00786063">
            <w:pPr>
              <w:spacing w:line="240" w:lineRule="atLeast"/>
              <w:ind w:left="-115" w:right="-115"/>
              <w:jc w:val="center"/>
              <w:rPr>
                <w:rFonts w:cs="Times New Roman"/>
                <w:color w:val="000000"/>
                <w:szCs w:val="22"/>
                <w:cs/>
              </w:rPr>
            </w:pPr>
          </w:p>
        </w:tc>
        <w:tc>
          <w:tcPr>
            <w:tcW w:w="2440" w:type="dxa"/>
            <w:gridSpan w:val="3"/>
          </w:tcPr>
          <w:p w:rsidR="00786063" w:rsidRPr="00B5416D" w:rsidRDefault="00786063" w:rsidP="00786063">
            <w:pPr>
              <w:pStyle w:val="acctmergecolhdg"/>
              <w:spacing w:line="240" w:lineRule="atLeast"/>
              <w:rPr>
                <w:rFonts w:cs="Times New Roman"/>
                <w:b w:val="0"/>
                <w:bCs/>
                <w:szCs w:val="22"/>
              </w:rPr>
            </w:pPr>
            <w:r w:rsidRPr="00B5416D">
              <w:rPr>
                <w:rFonts w:cs="Times New Roman"/>
                <w:szCs w:val="22"/>
              </w:rPr>
              <w:t>Separate</w:t>
            </w:r>
          </w:p>
        </w:tc>
      </w:tr>
      <w:tr w:rsidR="00786063" w:rsidRPr="00B5416D" w:rsidTr="009E7862">
        <w:tc>
          <w:tcPr>
            <w:tcW w:w="4140" w:type="dxa"/>
          </w:tcPr>
          <w:p w:rsidR="00786063" w:rsidRPr="00B5416D" w:rsidRDefault="00786063" w:rsidP="00786063">
            <w:pPr>
              <w:spacing w:line="240" w:lineRule="atLeast"/>
              <w:ind w:right="65"/>
              <w:jc w:val="both"/>
              <w:rPr>
                <w:rFonts w:cs="Times New Roman"/>
                <w:szCs w:val="22"/>
                <w:lang w:val="en-US"/>
              </w:rPr>
            </w:pPr>
            <w:r>
              <w:rPr>
                <w:rFonts w:cs="Times New Roman"/>
                <w:b/>
                <w:bCs/>
                <w:i/>
                <w:iCs/>
                <w:szCs w:val="22"/>
                <w:lang w:val="en-US"/>
              </w:rPr>
              <w:t xml:space="preserve">   </w:t>
            </w:r>
            <w:r w:rsidRPr="00A770F1">
              <w:rPr>
                <w:rFonts w:cs="Times New Roman"/>
                <w:b/>
                <w:bCs/>
                <w:i/>
                <w:iCs/>
                <w:szCs w:val="22"/>
                <w:lang w:val="en-US"/>
              </w:rPr>
              <w:t>parties</w:t>
            </w:r>
          </w:p>
        </w:tc>
        <w:tc>
          <w:tcPr>
            <w:tcW w:w="2340" w:type="dxa"/>
            <w:gridSpan w:val="3"/>
          </w:tcPr>
          <w:p w:rsidR="00786063" w:rsidRPr="00B5416D" w:rsidRDefault="00786063" w:rsidP="00786063">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786063" w:rsidRPr="00B5416D" w:rsidRDefault="00786063" w:rsidP="00786063">
            <w:pPr>
              <w:spacing w:line="240" w:lineRule="atLeast"/>
              <w:ind w:left="-119" w:right="-115"/>
              <w:jc w:val="center"/>
              <w:rPr>
                <w:rFonts w:cs="Times New Roman"/>
                <w:szCs w:val="22"/>
              </w:rPr>
            </w:pPr>
          </w:p>
        </w:tc>
        <w:tc>
          <w:tcPr>
            <w:tcW w:w="2440" w:type="dxa"/>
            <w:gridSpan w:val="3"/>
          </w:tcPr>
          <w:p w:rsidR="00786063" w:rsidRPr="009779B0" w:rsidRDefault="00786063" w:rsidP="00786063">
            <w:pPr>
              <w:spacing w:line="240" w:lineRule="atLeast"/>
              <w:ind w:left="-119" w:right="-115"/>
              <w:jc w:val="center"/>
              <w:rPr>
                <w:rFonts w:cs="Times New Roman"/>
                <w:b/>
                <w:bCs/>
                <w:szCs w:val="22"/>
              </w:rPr>
            </w:pPr>
            <w:r w:rsidRPr="009779B0">
              <w:rPr>
                <w:rFonts w:cs="Times New Roman"/>
                <w:b/>
                <w:bCs/>
                <w:szCs w:val="22"/>
              </w:rPr>
              <w:t>financial statements</w:t>
            </w:r>
          </w:p>
        </w:tc>
      </w:tr>
      <w:tr w:rsidR="00A175B3" w:rsidRPr="00B5416D" w:rsidTr="009E7862">
        <w:tc>
          <w:tcPr>
            <w:tcW w:w="4140" w:type="dxa"/>
          </w:tcPr>
          <w:p w:rsidR="00A175B3" w:rsidRPr="00B5416D" w:rsidRDefault="00A175B3" w:rsidP="00A175B3">
            <w:pPr>
              <w:spacing w:line="240" w:lineRule="atLeast"/>
              <w:ind w:right="65"/>
              <w:jc w:val="both"/>
              <w:rPr>
                <w:rFonts w:cs="Times New Roman"/>
                <w:szCs w:val="22"/>
                <w:lang w:val="en-US"/>
              </w:rPr>
            </w:pPr>
          </w:p>
        </w:tc>
        <w:tc>
          <w:tcPr>
            <w:tcW w:w="1080" w:type="dxa"/>
          </w:tcPr>
          <w:p w:rsidR="00A175B3" w:rsidRPr="00B5416D" w:rsidRDefault="00A175B3" w:rsidP="00A175B3">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36" w:type="dxa"/>
          </w:tcPr>
          <w:p w:rsidR="00A175B3" w:rsidRPr="00B5416D" w:rsidRDefault="00A175B3" w:rsidP="00A175B3">
            <w:pPr>
              <w:spacing w:line="240" w:lineRule="atLeast"/>
              <w:ind w:left="-111" w:right="-104"/>
              <w:jc w:val="center"/>
              <w:rPr>
                <w:rFonts w:cs="Times New Roman"/>
                <w:szCs w:val="22"/>
              </w:rPr>
            </w:pPr>
          </w:p>
        </w:tc>
        <w:tc>
          <w:tcPr>
            <w:tcW w:w="1024" w:type="dxa"/>
          </w:tcPr>
          <w:p w:rsidR="00A175B3" w:rsidRPr="00B5416D" w:rsidRDefault="00A175B3" w:rsidP="00A175B3">
            <w:pPr>
              <w:spacing w:line="240" w:lineRule="atLeast"/>
              <w:ind w:left="-111" w:right="-104"/>
              <w:jc w:val="center"/>
              <w:rPr>
                <w:rFonts w:cs="Times New Roman"/>
                <w:szCs w:val="22"/>
              </w:rPr>
            </w:pPr>
            <w:r w:rsidRPr="00B5416D">
              <w:rPr>
                <w:rFonts w:cs="Times New Roman"/>
                <w:szCs w:val="22"/>
              </w:rPr>
              <w:t>31</w:t>
            </w:r>
          </w:p>
        </w:tc>
        <w:tc>
          <w:tcPr>
            <w:tcW w:w="260" w:type="dxa"/>
          </w:tcPr>
          <w:p w:rsidR="00A175B3" w:rsidRPr="00B5416D" w:rsidRDefault="00A175B3" w:rsidP="00A175B3">
            <w:pPr>
              <w:spacing w:line="240" w:lineRule="atLeast"/>
              <w:ind w:left="-111" w:right="-104"/>
              <w:jc w:val="center"/>
              <w:rPr>
                <w:rFonts w:cs="Times New Roman"/>
                <w:szCs w:val="22"/>
              </w:rPr>
            </w:pPr>
          </w:p>
        </w:tc>
        <w:tc>
          <w:tcPr>
            <w:tcW w:w="1090" w:type="dxa"/>
          </w:tcPr>
          <w:p w:rsidR="00A175B3" w:rsidRPr="00B5416D" w:rsidRDefault="00A175B3" w:rsidP="00A175B3">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45" w:type="dxa"/>
          </w:tcPr>
          <w:p w:rsidR="00A175B3" w:rsidRPr="00B5416D" w:rsidRDefault="00A175B3" w:rsidP="00A175B3">
            <w:pPr>
              <w:spacing w:line="240" w:lineRule="atLeast"/>
              <w:ind w:left="-111" w:right="-104"/>
              <w:jc w:val="center"/>
              <w:rPr>
                <w:rFonts w:cs="Times New Roman"/>
                <w:szCs w:val="22"/>
              </w:rPr>
            </w:pPr>
          </w:p>
        </w:tc>
        <w:tc>
          <w:tcPr>
            <w:tcW w:w="1105" w:type="dxa"/>
          </w:tcPr>
          <w:p w:rsidR="00A175B3" w:rsidRPr="00B5416D" w:rsidRDefault="00A175B3" w:rsidP="00A175B3">
            <w:pPr>
              <w:spacing w:line="240" w:lineRule="atLeast"/>
              <w:ind w:left="-111" w:right="-104"/>
              <w:jc w:val="center"/>
              <w:rPr>
                <w:rFonts w:cs="Times New Roman"/>
                <w:szCs w:val="22"/>
              </w:rPr>
            </w:pPr>
            <w:r w:rsidRPr="00B5416D">
              <w:rPr>
                <w:rFonts w:cs="Times New Roman"/>
                <w:szCs w:val="22"/>
              </w:rPr>
              <w:t>31</w:t>
            </w:r>
          </w:p>
        </w:tc>
      </w:tr>
      <w:tr w:rsidR="00A175B3" w:rsidRPr="00B5416D" w:rsidTr="009E7862">
        <w:tc>
          <w:tcPr>
            <w:tcW w:w="4140" w:type="dxa"/>
          </w:tcPr>
          <w:p w:rsidR="00A175B3" w:rsidRPr="00B5416D" w:rsidRDefault="00A175B3" w:rsidP="00A175B3">
            <w:pPr>
              <w:spacing w:line="240" w:lineRule="atLeast"/>
              <w:ind w:right="65"/>
              <w:jc w:val="both"/>
              <w:rPr>
                <w:rFonts w:cs="Times New Roman"/>
                <w:szCs w:val="22"/>
                <w:lang w:val="en-US"/>
              </w:rPr>
            </w:pPr>
          </w:p>
        </w:tc>
        <w:tc>
          <w:tcPr>
            <w:tcW w:w="1080" w:type="dxa"/>
          </w:tcPr>
          <w:p w:rsidR="00A175B3" w:rsidRPr="00F80A25" w:rsidRDefault="00A175B3" w:rsidP="00A175B3">
            <w:pPr>
              <w:pStyle w:val="Bo-Blankline"/>
              <w:ind w:left="-111" w:right="-104"/>
              <w:jc w:val="center"/>
              <w:rPr>
                <w:rFonts w:ascii="Times New Roman" w:hAnsi="Times New Roman" w:cs="Times New Roman"/>
                <w:sz w:val="22"/>
                <w:szCs w:val="22"/>
                <w:lang w:val="en-US"/>
              </w:rPr>
            </w:pPr>
            <w:r w:rsidRPr="00F80A25">
              <w:rPr>
                <w:rFonts w:ascii="Times New Roman" w:hAnsi="Times New Roman" w:cs="Times New Roman"/>
                <w:sz w:val="22"/>
                <w:szCs w:val="22"/>
                <w:lang w:val="en-US"/>
              </w:rPr>
              <w:t>September</w:t>
            </w:r>
          </w:p>
        </w:tc>
        <w:tc>
          <w:tcPr>
            <w:tcW w:w="236" w:type="dxa"/>
          </w:tcPr>
          <w:p w:rsidR="00A175B3" w:rsidRPr="00B5416D" w:rsidRDefault="00A175B3" w:rsidP="00A175B3">
            <w:pPr>
              <w:spacing w:line="240" w:lineRule="atLeast"/>
              <w:ind w:left="-111" w:right="-104"/>
              <w:jc w:val="center"/>
              <w:rPr>
                <w:rFonts w:cs="Times New Roman"/>
                <w:szCs w:val="22"/>
              </w:rPr>
            </w:pPr>
          </w:p>
        </w:tc>
        <w:tc>
          <w:tcPr>
            <w:tcW w:w="1024" w:type="dxa"/>
          </w:tcPr>
          <w:p w:rsidR="00A175B3" w:rsidRPr="00B5416D" w:rsidRDefault="00A175B3" w:rsidP="00A175B3">
            <w:pPr>
              <w:spacing w:line="240" w:lineRule="atLeast"/>
              <w:ind w:left="-111" w:right="-104"/>
              <w:jc w:val="center"/>
              <w:rPr>
                <w:rFonts w:cs="Times New Roman"/>
                <w:szCs w:val="22"/>
              </w:rPr>
            </w:pPr>
            <w:r w:rsidRPr="00B5416D">
              <w:rPr>
                <w:rFonts w:cs="Times New Roman"/>
                <w:szCs w:val="22"/>
              </w:rPr>
              <w:t>December</w:t>
            </w:r>
          </w:p>
        </w:tc>
        <w:tc>
          <w:tcPr>
            <w:tcW w:w="260" w:type="dxa"/>
          </w:tcPr>
          <w:p w:rsidR="00A175B3" w:rsidRPr="00B5416D" w:rsidRDefault="00A175B3" w:rsidP="00A175B3">
            <w:pPr>
              <w:spacing w:line="240" w:lineRule="atLeast"/>
              <w:ind w:left="-111" w:right="-104"/>
              <w:jc w:val="center"/>
              <w:rPr>
                <w:rFonts w:cs="Times New Roman"/>
                <w:szCs w:val="22"/>
              </w:rPr>
            </w:pPr>
          </w:p>
        </w:tc>
        <w:tc>
          <w:tcPr>
            <w:tcW w:w="1090" w:type="dxa"/>
          </w:tcPr>
          <w:p w:rsidR="00A175B3" w:rsidRPr="00F80A25" w:rsidRDefault="00A175B3" w:rsidP="00A175B3">
            <w:pPr>
              <w:pStyle w:val="Bo-Blankline"/>
              <w:ind w:left="-111" w:right="-104"/>
              <w:jc w:val="center"/>
              <w:rPr>
                <w:rFonts w:ascii="Times New Roman" w:hAnsi="Times New Roman" w:cs="Times New Roman"/>
                <w:sz w:val="22"/>
                <w:szCs w:val="22"/>
                <w:lang w:val="en-US"/>
              </w:rPr>
            </w:pPr>
            <w:r w:rsidRPr="00F80A25">
              <w:rPr>
                <w:rFonts w:ascii="Times New Roman" w:hAnsi="Times New Roman" w:cs="Times New Roman"/>
                <w:sz w:val="22"/>
                <w:szCs w:val="22"/>
                <w:lang w:val="en-US"/>
              </w:rPr>
              <w:t>September</w:t>
            </w:r>
          </w:p>
        </w:tc>
        <w:tc>
          <w:tcPr>
            <w:tcW w:w="245" w:type="dxa"/>
          </w:tcPr>
          <w:p w:rsidR="00A175B3" w:rsidRPr="00B5416D" w:rsidRDefault="00A175B3" w:rsidP="00A175B3">
            <w:pPr>
              <w:spacing w:line="240" w:lineRule="atLeast"/>
              <w:ind w:left="-111" w:right="-104"/>
              <w:jc w:val="center"/>
              <w:rPr>
                <w:rFonts w:cs="Times New Roman"/>
                <w:szCs w:val="22"/>
              </w:rPr>
            </w:pPr>
          </w:p>
        </w:tc>
        <w:tc>
          <w:tcPr>
            <w:tcW w:w="1105" w:type="dxa"/>
          </w:tcPr>
          <w:p w:rsidR="00A175B3" w:rsidRPr="00B5416D" w:rsidRDefault="00A175B3" w:rsidP="00A175B3">
            <w:pPr>
              <w:spacing w:line="240" w:lineRule="atLeast"/>
              <w:ind w:left="-111" w:right="-104"/>
              <w:jc w:val="center"/>
              <w:rPr>
                <w:rFonts w:cs="Times New Roman"/>
                <w:szCs w:val="22"/>
              </w:rPr>
            </w:pPr>
            <w:r w:rsidRPr="00B5416D">
              <w:rPr>
                <w:rFonts w:cs="Times New Roman"/>
                <w:szCs w:val="22"/>
              </w:rPr>
              <w:t>December</w:t>
            </w:r>
          </w:p>
        </w:tc>
      </w:tr>
      <w:tr w:rsidR="00A175B3" w:rsidRPr="00B5416D" w:rsidTr="009E7862">
        <w:tc>
          <w:tcPr>
            <w:tcW w:w="4140" w:type="dxa"/>
          </w:tcPr>
          <w:p w:rsidR="00A175B3" w:rsidRPr="00B5416D" w:rsidRDefault="00A175B3" w:rsidP="00A175B3">
            <w:pPr>
              <w:spacing w:line="240" w:lineRule="atLeast"/>
              <w:ind w:right="65"/>
              <w:jc w:val="both"/>
              <w:rPr>
                <w:rFonts w:cs="Times New Roman"/>
                <w:szCs w:val="22"/>
                <w:lang w:val="en-US"/>
              </w:rPr>
            </w:pPr>
          </w:p>
        </w:tc>
        <w:tc>
          <w:tcPr>
            <w:tcW w:w="1080" w:type="dxa"/>
          </w:tcPr>
          <w:p w:rsidR="00A175B3" w:rsidRPr="00B5416D" w:rsidRDefault="00A175B3" w:rsidP="00A175B3">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A175B3" w:rsidRPr="00B5416D" w:rsidRDefault="00A175B3" w:rsidP="00A175B3">
            <w:pPr>
              <w:spacing w:line="240" w:lineRule="atLeast"/>
              <w:ind w:left="-111" w:right="-104"/>
              <w:jc w:val="center"/>
              <w:rPr>
                <w:rFonts w:cs="Times New Roman"/>
                <w:szCs w:val="22"/>
              </w:rPr>
            </w:pPr>
          </w:p>
        </w:tc>
        <w:tc>
          <w:tcPr>
            <w:tcW w:w="1024" w:type="dxa"/>
          </w:tcPr>
          <w:p w:rsidR="00A175B3" w:rsidRPr="00B5416D" w:rsidRDefault="00A175B3" w:rsidP="00A175B3">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A175B3" w:rsidRPr="00B5416D" w:rsidRDefault="00A175B3" w:rsidP="00A175B3">
            <w:pPr>
              <w:spacing w:line="240" w:lineRule="atLeast"/>
              <w:ind w:left="-111" w:right="-104"/>
              <w:jc w:val="center"/>
              <w:rPr>
                <w:rFonts w:cs="Times New Roman"/>
                <w:szCs w:val="22"/>
              </w:rPr>
            </w:pPr>
          </w:p>
        </w:tc>
        <w:tc>
          <w:tcPr>
            <w:tcW w:w="1090" w:type="dxa"/>
          </w:tcPr>
          <w:p w:rsidR="00A175B3" w:rsidRPr="00B5416D" w:rsidRDefault="00A175B3" w:rsidP="00A175B3">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A175B3" w:rsidRPr="00B5416D" w:rsidRDefault="00A175B3" w:rsidP="00A175B3">
            <w:pPr>
              <w:spacing w:line="240" w:lineRule="atLeast"/>
              <w:ind w:left="-111" w:right="-104"/>
              <w:jc w:val="center"/>
              <w:rPr>
                <w:rFonts w:cs="Times New Roman"/>
                <w:szCs w:val="22"/>
              </w:rPr>
            </w:pPr>
          </w:p>
        </w:tc>
        <w:tc>
          <w:tcPr>
            <w:tcW w:w="1105" w:type="dxa"/>
          </w:tcPr>
          <w:p w:rsidR="00A175B3" w:rsidRPr="00B5416D" w:rsidRDefault="00A175B3" w:rsidP="00A175B3">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786063" w:rsidRPr="00B5416D" w:rsidTr="009E7862">
        <w:tc>
          <w:tcPr>
            <w:tcW w:w="4140" w:type="dxa"/>
          </w:tcPr>
          <w:p w:rsidR="00786063" w:rsidRPr="00B5416D" w:rsidRDefault="00786063" w:rsidP="00305FB1">
            <w:pPr>
              <w:spacing w:line="240" w:lineRule="atLeast"/>
              <w:ind w:right="65"/>
              <w:jc w:val="both"/>
              <w:rPr>
                <w:rFonts w:cs="Times New Roman"/>
                <w:szCs w:val="22"/>
              </w:rPr>
            </w:pPr>
          </w:p>
        </w:tc>
        <w:tc>
          <w:tcPr>
            <w:tcW w:w="5040" w:type="dxa"/>
            <w:gridSpan w:val="7"/>
          </w:tcPr>
          <w:p w:rsidR="00786063" w:rsidRPr="00A770F1" w:rsidRDefault="00786063" w:rsidP="00305FB1">
            <w:pPr>
              <w:pStyle w:val="acctfourfigures"/>
              <w:spacing w:line="240" w:lineRule="atLeast"/>
              <w:ind w:left="-79" w:right="-79"/>
              <w:jc w:val="center"/>
              <w:rPr>
                <w:rFonts w:cs="Times New Roman"/>
              </w:rPr>
            </w:pPr>
            <w:r w:rsidRPr="00A770F1">
              <w:rPr>
                <w:rFonts w:cs="Times New Roman"/>
                <w:i/>
                <w:iCs/>
              </w:rPr>
              <w:t>(in thousand Baht)</w:t>
            </w:r>
          </w:p>
        </w:tc>
      </w:tr>
      <w:tr w:rsidR="003315B6" w:rsidRPr="00B5416D" w:rsidTr="009E7862">
        <w:tc>
          <w:tcPr>
            <w:tcW w:w="4140" w:type="dxa"/>
          </w:tcPr>
          <w:p w:rsidR="003315B6" w:rsidRPr="00A770F1" w:rsidRDefault="003315B6" w:rsidP="003315B6">
            <w:pPr>
              <w:spacing w:line="240" w:lineRule="atLeast"/>
              <w:ind w:right="-196"/>
              <w:rPr>
                <w:rFonts w:cs="Times New Roman"/>
                <w:b/>
                <w:bCs/>
              </w:rPr>
            </w:pPr>
            <w:r w:rsidRPr="00A770F1">
              <w:rPr>
                <w:rFonts w:cs="Times New Roman"/>
                <w:b/>
                <w:bCs/>
              </w:rPr>
              <w:t>Parent company</w:t>
            </w:r>
          </w:p>
        </w:tc>
        <w:tc>
          <w:tcPr>
            <w:tcW w:w="1080" w:type="dxa"/>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16,566</w:t>
            </w:r>
          </w:p>
        </w:tc>
        <w:tc>
          <w:tcPr>
            <w:tcW w:w="236" w:type="dxa"/>
          </w:tcPr>
          <w:p w:rsidR="003315B6" w:rsidRPr="00A770F1" w:rsidRDefault="003315B6" w:rsidP="003315B6">
            <w:pPr>
              <w:pStyle w:val="acctfourfigures"/>
              <w:spacing w:line="240" w:lineRule="atLeast"/>
              <w:rPr>
                <w:rFonts w:cs="Times New Roman"/>
              </w:rPr>
            </w:pPr>
          </w:p>
        </w:tc>
        <w:tc>
          <w:tcPr>
            <w:tcW w:w="1024" w:type="dxa"/>
          </w:tcPr>
          <w:p w:rsidR="003315B6" w:rsidRPr="00A6207E" w:rsidRDefault="003315B6" w:rsidP="003315B6">
            <w:pPr>
              <w:pStyle w:val="acctfourfigures"/>
              <w:tabs>
                <w:tab w:val="clear" w:pos="765"/>
                <w:tab w:val="decimal" w:pos="1631"/>
              </w:tabs>
              <w:spacing w:line="240" w:lineRule="atLeast"/>
              <w:ind w:right="11"/>
              <w:rPr>
                <w:rFonts w:cs="Times New Roman"/>
              </w:rPr>
            </w:pPr>
            <w:r>
              <w:rPr>
                <w:rFonts w:cs="Times New Roman"/>
              </w:rPr>
              <w:t>11,859</w:t>
            </w:r>
          </w:p>
        </w:tc>
        <w:tc>
          <w:tcPr>
            <w:tcW w:w="260" w:type="dxa"/>
          </w:tcPr>
          <w:p w:rsidR="003315B6" w:rsidRPr="00A770F1" w:rsidRDefault="003315B6" w:rsidP="003315B6">
            <w:pPr>
              <w:pStyle w:val="acctfourfigures"/>
              <w:spacing w:line="240" w:lineRule="atLeast"/>
              <w:rPr>
                <w:rFonts w:cs="Times New Roman"/>
              </w:rPr>
            </w:pPr>
          </w:p>
        </w:tc>
        <w:tc>
          <w:tcPr>
            <w:tcW w:w="1090" w:type="dxa"/>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16,566</w:t>
            </w:r>
          </w:p>
        </w:tc>
        <w:tc>
          <w:tcPr>
            <w:tcW w:w="245" w:type="dxa"/>
          </w:tcPr>
          <w:p w:rsidR="003315B6" w:rsidRPr="00B5416D" w:rsidRDefault="003315B6" w:rsidP="003315B6">
            <w:pPr>
              <w:pStyle w:val="Bo-Blankline"/>
              <w:tabs>
                <w:tab w:val="decimal" w:pos="885"/>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890"/>
              </w:tabs>
              <w:spacing w:line="240" w:lineRule="atLeast"/>
              <w:ind w:left="-80" w:right="-110"/>
              <w:rPr>
                <w:rFonts w:cs="Times New Roman"/>
              </w:rPr>
            </w:pPr>
            <w:r>
              <w:rPr>
                <w:rFonts w:cs="Times New Roman"/>
              </w:rPr>
              <w:t>11,859</w:t>
            </w:r>
          </w:p>
        </w:tc>
      </w:tr>
      <w:tr w:rsidR="003315B6" w:rsidRPr="00B5416D" w:rsidTr="009E7862">
        <w:tc>
          <w:tcPr>
            <w:tcW w:w="4140" w:type="dxa"/>
          </w:tcPr>
          <w:p w:rsidR="003315B6" w:rsidRPr="00A770F1" w:rsidRDefault="003315B6" w:rsidP="003315B6">
            <w:pPr>
              <w:spacing w:line="240" w:lineRule="atLeast"/>
              <w:ind w:right="-196"/>
              <w:rPr>
                <w:rFonts w:cs="Times New Roman"/>
                <w:b/>
                <w:bCs/>
              </w:rPr>
            </w:pPr>
            <w:r>
              <w:rPr>
                <w:rFonts w:cs="Times New Roman"/>
                <w:b/>
                <w:bCs/>
              </w:rPr>
              <w:t>Subsidiary</w:t>
            </w:r>
          </w:p>
        </w:tc>
        <w:tc>
          <w:tcPr>
            <w:tcW w:w="1080" w:type="dxa"/>
          </w:tcPr>
          <w:p w:rsidR="003315B6" w:rsidRPr="00A6207E" w:rsidRDefault="003315B6" w:rsidP="003315B6">
            <w:pPr>
              <w:pStyle w:val="acctfourfigures"/>
              <w:tabs>
                <w:tab w:val="clear" w:pos="765"/>
                <w:tab w:val="decimal" w:pos="1160"/>
              </w:tabs>
              <w:spacing w:line="240" w:lineRule="atLeast"/>
              <w:ind w:right="11"/>
              <w:rPr>
                <w:rFonts w:cs="Times New Roman"/>
              </w:rPr>
            </w:pPr>
          </w:p>
        </w:tc>
        <w:tc>
          <w:tcPr>
            <w:tcW w:w="236" w:type="dxa"/>
          </w:tcPr>
          <w:p w:rsidR="003315B6" w:rsidRPr="00A770F1" w:rsidRDefault="003315B6" w:rsidP="003315B6">
            <w:pPr>
              <w:pStyle w:val="acctfourfigures"/>
              <w:spacing w:line="240" w:lineRule="atLeast"/>
              <w:rPr>
                <w:rFonts w:cs="Times New Roman"/>
              </w:rPr>
            </w:pPr>
          </w:p>
        </w:tc>
        <w:tc>
          <w:tcPr>
            <w:tcW w:w="1024" w:type="dxa"/>
          </w:tcPr>
          <w:p w:rsidR="003315B6" w:rsidRPr="00A6207E" w:rsidRDefault="003315B6" w:rsidP="003315B6">
            <w:pPr>
              <w:pStyle w:val="acctfourfigures"/>
              <w:tabs>
                <w:tab w:val="clear" w:pos="765"/>
                <w:tab w:val="decimal" w:pos="1631"/>
              </w:tabs>
              <w:spacing w:line="240" w:lineRule="atLeast"/>
              <w:ind w:right="11"/>
              <w:rPr>
                <w:rFonts w:cs="Times New Roman"/>
              </w:rPr>
            </w:pPr>
          </w:p>
        </w:tc>
        <w:tc>
          <w:tcPr>
            <w:tcW w:w="260" w:type="dxa"/>
          </w:tcPr>
          <w:p w:rsidR="003315B6" w:rsidRPr="00A770F1" w:rsidRDefault="003315B6" w:rsidP="003315B6">
            <w:pPr>
              <w:pStyle w:val="acctfourfigures"/>
              <w:spacing w:line="240" w:lineRule="atLeast"/>
              <w:rPr>
                <w:rFonts w:cs="Times New Roman"/>
              </w:rPr>
            </w:pPr>
          </w:p>
        </w:tc>
        <w:tc>
          <w:tcPr>
            <w:tcW w:w="1090" w:type="dxa"/>
          </w:tcPr>
          <w:p w:rsidR="003315B6" w:rsidRPr="00A6207E" w:rsidRDefault="003315B6" w:rsidP="003315B6">
            <w:pPr>
              <w:pStyle w:val="acctfourfigures"/>
              <w:tabs>
                <w:tab w:val="clear" w:pos="765"/>
                <w:tab w:val="decimal" w:pos="1160"/>
              </w:tabs>
              <w:spacing w:line="240" w:lineRule="atLeast"/>
              <w:ind w:right="11"/>
              <w:rPr>
                <w:rFonts w:cs="Times New Roman"/>
              </w:rPr>
            </w:pPr>
          </w:p>
        </w:tc>
        <w:tc>
          <w:tcPr>
            <w:tcW w:w="245" w:type="dxa"/>
          </w:tcPr>
          <w:p w:rsidR="003315B6" w:rsidRPr="00B5416D" w:rsidRDefault="003315B6" w:rsidP="003315B6">
            <w:pPr>
              <w:pStyle w:val="Bo-Blankline"/>
              <w:tabs>
                <w:tab w:val="decimal" w:pos="885"/>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890"/>
              </w:tabs>
              <w:spacing w:line="240" w:lineRule="atLeast"/>
              <w:ind w:left="-80" w:right="-110"/>
              <w:rPr>
                <w:rFonts w:cs="Times New Roman"/>
              </w:rPr>
            </w:pPr>
          </w:p>
        </w:tc>
      </w:tr>
      <w:tr w:rsidR="003315B6" w:rsidRPr="00A00D5E" w:rsidTr="00115480">
        <w:tc>
          <w:tcPr>
            <w:tcW w:w="4140" w:type="dxa"/>
          </w:tcPr>
          <w:p w:rsidR="003315B6" w:rsidRPr="00D066FA" w:rsidRDefault="003315B6" w:rsidP="003315B6">
            <w:pPr>
              <w:spacing w:line="240" w:lineRule="atLeast"/>
              <w:ind w:right="-196"/>
              <w:rPr>
                <w:rFonts w:cs="Times New Roman"/>
              </w:rPr>
            </w:pPr>
            <w:r>
              <w:rPr>
                <w:rFonts w:cs="Times New Roman"/>
              </w:rPr>
              <w:t xml:space="preserve">TPI </w:t>
            </w:r>
            <w:proofErr w:type="spellStart"/>
            <w:r>
              <w:rPr>
                <w:rFonts w:cs="Times New Roman"/>
              </w:rPr>
              <w:t>Polene</w:t>
            </w:r>
            <w:proofErr w:type="spellEnd"/>
            <w:r>
              <w:rPr>
                <w:rFonts w:cs="Times New Roman"/>
              </w:rPr>
              <w:t xml:space="preserve"> Power (On Nut) Co., Ltd.</w:t>
            </w:r>
          </w:p>
        </w:tc>
        <w:tc>
          <w:tcPr>
            <w:tcW w:w="1080" w:type="dxa"/>
            <w:shd w:val="clear" w:color="auto" w:fill="auto"/>
          </w:tcPr>
          <w:p w:rsidR="003315B6" w:rsidRPr="00A6207E" w:rsidRDefault="003315B6" w:rsidP="003315B6">
            <w:pPr>
              <w:pStyle w:val="acctfourfigures"/>
              <w:tabs>
                <w:tab w:val="clear" w:pos="765"/>
              </w:tabs>
              <w:spacing w:line="240" w:lineRule="atLeast"/>
              <w:ind w:left="-100" w:right="-110"/>
              <w:jc w:val="center"/>
              <w:rPr>
                <w:rFonts w:cs="Times New Roman"/>
              </w:rPr>
            </w:pPr>
            <w:r>
              <w:rPr>
                <w:rFonts w:cs="Times New Roman"/>
              </w:rPr>
              <w:t>-</w:t>
            </w:r>
          </w:p>
        </w:tc>
        <w:tc>
          <w:tcPr>
            <w:tcW w:w="236" w:type="dxa"/>
          </w:tcPr>
          <w:p w:rsidR="003315B6" w:rsidRPr="00A770F1" w:rsidRDefault="003315B6" w:rsidP="003315B6">
            <w:pPr>
              <w:pStyle w:val="acctfourfigures"/>
              <w:spacing w:line="240" w:lineRule="atLeast"/>
              <w:rPr>
                <w:rFonts w:cs="Times New Roman"/>
              </w:rPr>
            </w:pPr>
          </w:p>
        </w:tc>
        <w:tc>
          <w:tcPr>
            <w:tcW w:w="1024" w:type="dxa"/>
          </w:tcPr>
          <w:p w:rsidR="003315B6" w:rsidRPr="00A6207E" w:rsidRDefault="003315B6" w:rsidP="003315B6">
            <w:pPr>
              <w:pStyle w:val="acctfourfigures"/>
              <w:tabs>
                <w:tab w:val="clear" w:pos="765"/>
              </w:tabs>
              <w:spacing w:line="240" w:lineRule="atLeast"/>
              <w:ind w:left="-70" w:right="-110"/>
              <w:jc w:val="center"/>
              <w:rPr>
                <w:rFonts w:cs="Times New Roman"/>
              </w:rPr>
            </w:pPr>
            <w:r>
              <w:rPr>
                <w:rFonts w:cs="Times New Roman"/>
              </w:rPr>
              <w:t>-</w:t>
            </w:r>
          </w:p>
        </w:tc>
        <w:tc>
          <w:tcPr>
            <w:tcW w:w="260" w:type="dxa"/>
          </w:tcPr>
          <w:p w:rsidR="003315B6" w:rsidRPr="00A770F1" w:rsidRDefault="003315B6" w:rsidP="003315B6">
            <w:pPr>
              <w:pStyle w:val="acctfourfigures"/>
              <w:spacing w:line="240" w:lineRule="atLeast"/>
              <w:rPr>
                <w:rFonts w:cs="Times New Roman"/>
              </w:rPr>
            </w:pPr>
          </w:p>
        </w:tc>
        <w:tc>
          <w:tcPr>
            <w:tcW w:w="1090" w:type="dxa"/>
          </w:tcPr>
          <w:p w:rsidR="003315B6" w:rsidRPr="00A6207E" w:rsidRDefault="003315B6" w:rsidP="003315B6">
            <w:pPr>
              <w:pStyle w:val="acctfourfigures"/>
              <w:tabs>
                <w:tab w:val="clear" w:pos="765"/>
              </w:tabs>
              <w:spacing w:line="240" w:lineRule="atLeast"/>
              <w:ind w:left="-100" w:right="-110"/>
              <w:jc w:val="center"/>
              <w:rPr>
                <w:rFonts w:cs="Times New Roman"/>
              </w:rPr>
            </w:pPr>
            <w:r>
              <w:rPr>
                <w:rFonts w:cs="Times New Roman"/>
              </w:rPr>
              <w:t>-</w:t>
            </w:r>
          </w:p>
        </w:tc>
        <w:tc>
          <w:tcPr>
            <w:tcW w:w="245" w:type="dxa"/>
          </w:tcPr>
          <w:p w:rsidR="003315B6" w:rsidRPr="00B5416D" w:rsidRDefault="003315B6" w:rsidP="003315B6">
            <w:pPr>
              <w:pStyle w:val="Bo-Blankline"/>
              <w:tabs>
                <w:tab w:val="decimal" w:pos="944"/>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890"/>
              </w:tabs>
              <w:spacing w:line="240" w:lineRule="atLeast"/>
              <w:ind w:left="-80" w:right="-110"/>
              <w:rPr>
                <w:rFonts w:cs="Times New Roman"/>
              </w:rPr>
            </w:pPr>
            <w:r>
              <w:rPr>
                <w:rFonts w:cs="Times New Roman"/>
              </w:rPr>
              <w:t>12</w:t>
            </w:r>
          </w:p>
        </w:tc>
      </w:tr>
      <w:tr w:rsidR="009B7786" w:rsidRPr="00A00D5E" w:rsidTr="00115480">
        <w:tc>
          <w:tcPr>
            <w:tcW w:w="4140" w:type="dxa"/>
          </w:tcPr>
          <w:p w:rsidR="009B7786" w:rsidRPr="003315B6" w:rsidRDefault="009B7786" w:rsidP="009B7786">
            <w:pPr>
              <w:spacing w:line="240" w:lineRule="atLeast"/>
              <w:ind w:right="-196"/>
              <w:rPr>
                <w:rFonts w:cs="Times New Roman"/>
                <w:b/>
                <w:bCs/>
              </w:rPr>
            </w:pPr>
            <w:r w:rsidRPr="003315B6">
              <w:rPr>
                <w:rFonts w:cs="Times New Roman"/>
                <w:b/>
                <w:bCs/>
              </w:rPr>
              <w:t>Key management personnel</w:t>
            </w:r>
          </w:p>
        </w:tc>
        <w:tc>
          <w:tcPr>
            <w:tcW w:w="1080" w:type="dxa"/>
            <w:shd w:val="clear" w:color="auto" w:fill="auto"/>
          </w:tcPr>
          <w:p w:rsidR="009B7786" w:rsidRPr="00A6207E" w:rsidRDefault="0079489A" w:rsidP="0079489A">
            <w:pPr>
              <w:pStyle w:val="acctfourfigures"/>
              <w:tabs>
                <w:tab w:val="clear" w:pos="765"/>
              </w:tabs>
              <w:spacing w:line="240" w:lineRule="atLeast"/>
              <w:ind w:right="-200"/>
              <w:jc w:val="center"/>
              <w:rPr>
                <w:rFonts w:cs="Times New Roman"/>
              </w:rPr>
            </w:pPr>
            <w:r>
              <w:rPr>
                <w:rFonts w:cs="Times New Roman"/>
              </w:rPr>
              <w:t>27,999</w:t>
            </w:r>
          </w:p>
        </w:tc>
        <w:tc>
          <w:tcPr>
            <w:tcW w:w="236" w:type="dxa"/>
          </w:tcPr>
          <w:p w:rsidR="009B7786" w:rsidRPr="00A6207E" w:rsidRDefault="009B7786" w:rsidP="009B7786">
            <w:pPr>
              <w:pStyle w:val="acctfourfigures"/>
              <w:tabs>
                <w:tab w:val="clear" w:pos="765"/>
                <w:tab w:val="decimal" w:pos="1160"/>
              </w:tabs>
              <w:spacing w:line="240" w:lineRule="atLeast"/>
              <w:ind w:right="11"/>
              <w:rPr>
                <w:rFonts w:cs="Times New Roman"/>
              </w:rPr>
            </w:pPr>
          </w:p>
        </w:tc>
        <w:tc>
          <w:tcPr>
            <w:tcW w:w="1024" w:type="dxa"/>
          </w:tcPr>
          <w:p w:rsidR="009B7786" w:rsidRPr="00A6207E" w:rsidRDefault="009B7786" w:rsidP="009B7786">
            <w:pPr>
              <w:pStyle w:val="acctfourfigures"/>
              <w:tabs>
                <w:tab w:val="clear" w:pos="765"/>
              </w:tabs>
              <w:spacing w:line="240" w:lineRule="atLeast"/>
              <w:ind w:left="-70" w:right="-110"/>
              <w:jc w:val="center"/>
              <w:rPr>
                <w:rFonts w:cs="Times New Roman"/>
              </w:rPr>
            </w:pPr>
            <w:r>
              <w:rPr>
                <w:rFonts w:cs="Times New Roman"/>
              </w:rPr>
              <w:t>-</w:t>
            </w:r>
          </w:p>
        </w:tc>
        <w:tc>
          <w:tcPr>
            <w:tcW w:w="260" w:type="dxa"/>
          </w:tcPr>
          <w:p w:rsidR="009B7786" w:rsidRPr="00A770F1" w:rsidRDefault="009B7786" w:rsidP="009B7786">
            <w:pPr>
              <w:pStyle w:val="acctfourfigures"/>
              <w:spacing w:line="240" w:lineRule="atLeast"/>
              <w:rPr>
                <w:rFonts w:cs="Times New Roman"/>
              </w:rPr>
            </w:pPr>
          </w:p>
        </w:tc>
        <w:tc>
          <w:tcPr>
            <w:tcW w:w="1090" w:type="dxa"/>
          </w:tcPr>
          <w:p w:rsidR="009B7786" w:rsidRPr="00A6207E" w:rsidRDefault="009B7786" w:rsidP="009B7786">
            <w:pPr>
              <w:pStyle w:val="acctfourfigures"/>
              <w:tabs>
                <w:tab w:val="clear" w:pos="765"/>
                <w:tab w:val="decimal" w:pos="1160"/>
              </w:tabs>
              <w:spacing w:line="240" w:lineRule="atLeast"/>
              <w:ind w:right="11"/>
              <w:rPr>
                <w:rFonts w:cs="Times New Roman"/>
              </w:rPr>
            </w:pPr>
            <w:r>
              <w:rPr>
                <w:rFonts w:cs="Times New Roman"/>
              </w:rPr>
              <w:t>27,999</w:t>
            </w:r>
          </w:p>
        </w:tc>
        <w:tc>
          <w:tcPr>
            <w:tcW w:w="245" w:type="dxa"/>
          </w:tcPr>
          <w:p w:rsidR="009B7786" w:rsidRPr="00B5416D" w:rsidRDefault="009B7786" w:rsidP="009B7786">
            <w:pPr>
              <w:pStyle w:val="Bo-Blankline"/>
              <w:tabs>
                <w:tab w:val="decimal" w:pos="944"/>
              </w:tabs>
              <w:ind w:left="0"/>
              <w:jc w:val="left"/>
              <w:rPr>
                <w:rFonts w:ascii="Times New Roman" w:hAnsi="Times New Roman" w:cs="Times New Roman"/>
                <w:sz w:val="22"/>
                <w:szCs w:val="22"/>
              </w:rPr>
            </w:pPr>
          </w:p>
        </w:tc>
        <w:tc>
          <w:tcPr>
            <w:tcW w:w="1105" w:type="dxa"/>
          </w:tcPr>
          <w:p w:rsidR="009B7786" w:rsidRPr="00A6207E" w:rsidRDefault="009B7786" w:rsidP="009B7786">
            <w:pPr>
              <w:pStyle w:val="acctfourfigures"/>
              <w:tabs>
                <w:tab w:val="clear" w:pos="765"/>
              </w:tabs>
              <w:spacing w:line="240" w:lineRule="atLeast"/>
              <w:ind w:left="-80" w:right="-110"/>
              <w:jc w:val="center"/>
              <w:rPr>
                <w:rFonts w:cs="Times New Roman"/>
              </w:rPr>
            </w:pPr>
            <w:r>
              <w:rPr>
                <w:rFonts w:cs="Times New Roman"/>
              </w:rPr>
              <w:t>-</w:t>
            </w:r>
          </w:p>
        </w:tc>
      </w:tr>
      <w:tr w:rsidR="009B7786" w:rsidRPr="00A00D5E" w:rsidTr="00115480">
        <w:tc>
          <w:tcPr>
            <w:tcW w:w="4140" w:type="dxa"/>
          </w:tcPr>
          <w:p w:rsidR="009B7786" w:rsidRPr="00A770F1" w:rsidRDefault="009B7786" w:rsidP="009B7786">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rsidR="009B7786" w:rsidRPr="00A6207E" w:rsidRDefault="009B7786" w:rsidP="009B7786">
            <w:pPr>
              <w:pStyle w:val="acctfourfigures"/>
              <w:tabs>
                <w:tab w:val="clear" w:pos="765"/>
                <w:tab w:val="decimal" w:pos="1160"/>
              </w:tabs>
              <w:spacing w:line="240" w:lineRule="atLeast"/>
              <w:ind w:right="11"/>
              <w:rPr>
                <w:rFonts w:cs="Times New Roman"/>
              </w:rPr>
            </w:pPr>
          </w:p>
        </w:tc>
        <w:tc>
          <w:tcPr>
            <w:tcW w:w="236" w:type="dxa"/>
          </w:tcPr>
          <w:p w:rsidR="009B7786" w:rsidRPr="00A6207E" w:rsidRDefault="009B7786" w:rsidP="009B7786">
            <w:pPr>
              <w:pStyle w:val="acctfourfigures"/>
              <w:tabs>
                <w:tab w:val="clear" w:pos="765"/>
                <w:tab w:val="decimal" w:pos="1160"/>
              </w:tabs>
              <w:spacing w:line="240" w:lineRule="atLeast"/>
              <w:ind w:right="11"/>
              <w:rPr>
                <w:rFonts w:cs="Times New Roman"/>
              </w:rPr>
            </w:pPr>
          </w:p>
        </w:tc>
        <w:tc>
          <w:tcPr>
            <w:tcW w:w="1024" w:type="dxa"/>
          </w:tcPr>
          <w:p w:rsidR="009B7786" w:rsidRPr="00A6207E" w:rsidRDefault="009B7786" w:rsidP="009B7786">
            <w:pPr>
              <w:pStyle w:val="acctfourfigures"/>
              <w:tabs>
                <w:tab w:val="clear" w:pos="765"/>
                <w:tab w:val="decimal" w:pos="1631"/>
              </w:tabs>
              <w:spacing w:line="240" w:lineRule="atLeast"/>
              <w:ind w:right="11"/>
              <w:rPr>
                <w:rFonts w:cs="Times New Roman"/>
              </w:rPr>
            </w:pPr>
          </w:p>
        </w:tc>
        <w:tc>
          <w:tcPr>
            <w:tcW w:w="260" w:type="dxa"/>
          </w:tcPr>
          <w:p w:rsidR="009B7786" w:rsidRPr="00A770F1" w:rsidRDefault="009B7786" w:rsidP="009B7786">
            <w:pPr>
              <w:pStyle w:val="acctfourfigures"/>
              <w:spacing w:line="240" w:lineRule="atLeast"/>
              <w:rPr>
                <w:rFonts w:cs="Times New Roman"/>
              </w:rPr>
            </w:pPr>
          </w:p>
        </w:tc>
        <w:tc>
          <w:tcPr>
            <w:tcW w:w="1090" w:type="dxa"/>
          </w:tcPr>
          <w:p w:rsidR="009B7786" w:rsidRPr="00A6207E" w:rsidRDefault="009B7786" w:rsidP="009B7786">
            <w:pPr>
              <w:pStyle w:val="acctfourfigures"/>
              <w:tabs>
                <w:tab w:val="clear" w:pos="765"/>
                <w:tab w:val="decimal" w:pos="1160"/>
              </w:tabs>
              <w:spacing w:line="240" w:lineRule="atLeast"/>
              <w:ind w:right="11"/>
              <w:rPr>
                <w:rFonts w:cs="Times New Roman"/>
              </w:rPr>
            </w:pPr>
          </w:p>
        </w:tc>
        <w:tc>
          <w:tcPr>
            <w:tcW w:w="245" w:type="dxa"/>
          </w:tcPr>
          <w:p w:rsidR="009B7786" w:rsidRPr="00B5416D" w:rsidRDefault="009B7786" w:rsidP="009B7786">
            <w:pPr>
              <w:pStyle w:val="Bo-Blankline"/>
              <w:tabs>
                <w:tab w:val="decimal" w:pos="944"/>
              </w:tabs>
              <w:ind w:left="0"/>
              <w:jc w:val="left"/>
              <w:rPr>
                <w:rFonts w:ascii="Times New Roman" w:hAnsi="Times New Roman" w:cs="Times New Roman"/>
                <w:sz w:val="22"/>
                <w:szCs w:val="22"/>
              </w:rPr>
            </w:pPr>
          </w:p>
        </w:tc>
        <w:tc>
          <w:tcPr>
            <w:tcW w:w="1105" w:type="dxa"/>
          </w:tcPr>
          <w:p w:rsidR="009B7786" w:rsidRPr="00A6207E" w:rsidRDefault="009B7786" w:rsidP="009B7786">
            <w:pPr>
              <w:pStyle w:val="acctfourfigures"/>
              <w:tabs>
                <w:tab w:val="clear" w:pos="765"/>
                <w:tab w:val="decimal" w:pos="890"/>
              </w:tabs>
              <w:spacing w:line="240" w:lineRule="atLeast"/>
              <w:ind w:left="-80" w:right="-110"/>
              <w:rPr>
                <w:rFonts w:cs="Times New Roman"/>
              </w:rPr>
            </w:pPr>
          </w:p>
        </w:tc>
      </w:tr>
      <w:tr w:rsidR="009B7786" w:rsidRPr="00A00D5E" w:rsidTr="00115480">
        <w:tc>
          <w:tcPr>
            <w:tcW w:w="4140" w:type="dxa"/>
            <w:vAlign w:val="bottom"/>
          </w:tcPr>
          <w:p w:rsidR="009B7786" w:rsidRPr="00A770F1" w:rsidRDefault="009B7786" w:rsidP="009B7786">
            <w:pPr>
              <w:spacing w:line="240" w:lineRule="atLeast"/>
              <w:ind w:right="-196"/>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080" w:type="dxa"/>
            <w:shd w:val="clear" w:color="auto" w:fill="auto"/>
          </w:tcPr>
          <w:p w:rsidR="009B7786" w:rsidRPr="00A6207E" w:rsidRDefault="009B7786" w:rsidP="009B7786">
            <w:pPr>
              <w:pStyle w:val="acctfourfigures"/>
              <w:tabs>
                <w:tab w:val="clear" w:pos="765"/>
                <w:tab w:val="decimal" w:pos="1160"/>
              </w:tabs>
              <w:spacing w:line="240" w:lineRule="atLeast"/>
              <w:ind w:right="11"/>
              <w:rPr>
                <w:rFonts w:cs="Times New Roman"/>
              </w:rPr>
            </w:pPr>
            <w:r>
              <w:rPr>
                <w:rFonts w:cs="Times New Roman"/>
              </w:rPr>
              <w:t>2</w:t>
            </w:r>
          </w:p>
        </w:tc>
        <w:tc>
          <w:tcPr>
            <w:tcW w:w="236" w:type="dxa"/>
          </w:tcPr>
          <w:p w:rsidR="009B7786" w:rsidRPr="00A6207E" w:rsidRDefault="009B7786" w:rsidP="009B7786">
            <w:pPr>
              <w:pStyle w:val="acctfourfigures"/>
              <w:tabs>
                <w:tab w:val="clear" w:pos="765"/>
                <w:tab w:val="decimal" w:pos="1160"/>
              </w:tabs>
              <w:spacing w:line="240" w:lineRule="atLeast"/>
              <w:ind w:right="11"/>
              <w:rPr>
                <w:rFonts w:cs="Times New Roman"/>
              </w:rPr>
            </w:pPr>
          </w:p>
        </w:tc>
        <w:tc>
          <w:tcPr>
            <w:tcW w:w="1024" w:type="dxa"/>
          </w:tcPr>
          <w:p w:rsidR="009B7786" w:rsidRPr="00A6207E" w:rsidRDefault="009B7786" w:rsidP="009B7786">
            <w:pPr>
              <w:pStyle w:val="acctfourfigures"/>
              <w:tabs>
                <w:tab w:val="clear" w:pos="765"/>
                <w:tab w:val="decimal" w:pos="1631"/>
              </w:tabs>
              <w:spacing w:line="240" w:lineRule="atLeast"/>
              <w:ind w:right="11"/>
              <w:rPr>
                <w:rFonts w:cs="Times New Roman"/>
              </w:rPr>
            </w:pPr>
            <w:r>
              <w:rPr>
                <w:rFonts w:cs="Times New Roman"/>
              </w:rPr>
              <w:t>505</w:t>
            </w:r>
          </w:p>
        </w:tc>
        <w:tc>
          <w:tcPr>
            <w:tcW w:w="260" w:type="dxa"/>
          </w:tcPr>
          <w:p w:rsidR="009B7786" w:rsidRPr="00A770F1" w:rsidRDefault="009B7786" w:rsidP="009B7786">
            <w:pPr>
              <w:pStyle w:val="acctfourfigures"/>
              <w:spacing w:line="240" w:lineRule="atLeast"/>
              <w:rPr>
                <w:rFonts w:cs="Times New Roman"/>
              </w:rPr>
            </w:pPr>
          </w:p>
        </w:tc>
        <w:tc>
          <w:tcPr>
            <w:tcW w:w="1090" w:type="dxa"/>
          </w:tcPr>
          <w:p w:rsidR="009B7786" w:rsidRPr="00A6207E" w:rsidRDefault="009B7786" w:rsidP="009B7786">
            <w:pPr>
              <w:pStyle w:val="acctfourfigures"/>
              <w:tabs>
                <w:tab w:val="clear" w:pos="765"/>
                <w:tab w:val="decimal" w:pos="1160"/>
              </w:tabs>
              <w:spacing w:line="240" w:lineRule="atLeast"/>
              <w:ind w:right="11"/>
              <w:rPr>
                <w:rFonts w:cs="Times New Roman"/>
              </w:rPr>
            </w:pPr>
            <w:r>
              <w:rPr>
                <w:rFonts w:cs="Times New Roman"/>
              </w:rPr>
              <w:t>2</w:t>
            </w:r>
          </w:p>
        </w:tc>
        <w:tc>
          <w:tcPr>
            <w:tcW w:w="245" w:type="dxa"/>
          </w:tcPr>
          <w:p w:rsidR="009B7786" w:rsidRPr="00B5416D" w:rsidRDefault="009B7786" w:rsidP="009B7786">
            <w:pPr>
              <w:pStyle w:val="Bo-Blankline"/>
              <w:tabs>
                <w:tab w:val="decimal" w:pos="944"/>
              </w:tabs>
              <w:ind w:left="0"/>
              <w:jc w:val="left"/>
              <w:rPr>
                <w:rFonts w:ascii="Times New Roman" w:hAnsi="Times New Roman" w:cs="Times New Roman"/>
                <w:sz w:val="22"/>
                <w:szCs w:val="22"/>
              </w:rPr>
            </w:pPr>
          </w:p>
        </w:tc>
        <w:tc>
          <w:tcPr>
            <w:tcW w:w="1105" w:type="dxa"/>
          </w:tcPr>
          <w:p w:rsidR="009B7786" w:rsidRPr="00A6207E" w:rsidRDefault="009B7786" w:rsidP="009B7786">
            <w:pPr>
              <w:pStyle w:val="acctfourfigures"/>
              <w:tabs>
                <w:tab w:val="clear" w:pos="765"/>
                <w:tab w:val="decimal" w:pos="890"/>
              </w:tabs>
              <w:spacing w:line="240" w:lineRule="atLeast"/>
              <w:ind w:left="-80" w:right="-110"/>
              <w:rPr>
                <w:rFonts w:cs="Times New Roman"/>
              </w:rPr>
            </w:pPr>
            <w:r>
              <w:rPr>
                <w:rFonts w:cs="Times New Roman"/>
              </w:rPr>
              <w:t>505</w:t>
            </w:r>
          </w:p>
        </w:tc>
      </w:tr>
      <w:tr w:rsidR="009B7786" w:rsidRPr="00A00D5E" w:rsidTr="00115480">
        <w:tc>
          <w:tcPr>
            <w:tcW w:w="4140" w:type="dxa"/>
          </w:tcPr>
          <w:p w:rsidR="009B7786" w:rsidRPr="00A770F1" w:rsidRDefault="009B7786" w:rsidP="009B7786">
            <w:pPr>
              <w:spacing w:line="240" w:lineRule="atLeast"/>
              <w:ind w:right="-196"/>
              <w:rPr>
                <w:rFonts w:cs="Times New Roman"/>
              </w:rPr>
            </w:pPr>
            <w:r w:rsidRPr="00A770F1">
              <w:rPr>
                <w:rFonts w:cs="Times New Roman"/>
              </w:rPr>
              <w:t>United Grain Industry Co., Ltd.</w:t>
            </w:r>
          </w:p>
        </w:tc>
        <w:tc>
          <w:tcPr>
            <w:tcW w:w="1080" w:type="dxa"/>
            <w:shd w:val="clear" w:color="auto" w:fill="auto"/>
          </w:tcPr>
          <w:p w:rsidR="009B7786" w:rsidRPr="00A6207E" w:rsidRDefault="009B7786" w:rsidP="009B7786">
            <w:pPr>
              <w:pStyle w:val="acctfourfigures"/>
              <w:tabs>
                <w:tab w:val="clear" w:pos="765"/>
                <w:tab w:val="decimal" w:pos="1160"/>
              </w:tabs>
              <w:spacing w:line="240" w:lineRule="atLeast"/>
              <w:ind w:right="11"/>
              <w:rPr>
                <w:rFonts w:cs="Times New Roman"/>
              </w:rPr>
            </w:pPr>
            <w:r>
              <w:rPr>
                <w:rFonts w:cs="Times New Roman"/>
              </w:rPr>
              <w:t>3,741</w:t>
            </w:r>
          </w:p>
        </w:tc>
        <w:tc>
          <w:tcPr>
            <w:tcW w:w="236" w:type="dxa"/>
          </w:tcPr>
          <w:p w:rsidR="009B7786" w:rsidRPr="00A6207E" w:rsidRDefault="009B7786" w:rsidP="009B7786">
            <w:pPr>
              <w:pStyle w:val="acctfourfigures"/>
              <w:tabs>
                <w:tab w:val="clear" w:pos="765"/>
              </w:tabs>
              <w:spacing w:line="240" w:lineRule="atLeast"/>
              <w:ind w:right="-61"/>
              <w:jc w:val="center"/>
              <w:rPr>
                <w:rFonts w:cs="Times New Roman"/>
              </w:rPr>
            </w:pPr>
          </w:p>
        </w:tc>
        <w:tc>
          <w:tcPr>
            <w:tcW w:w="1024" w:type="dxa"/>
          </w:tcPr>
          <w:p w:rsidR="009B7786" w:rsidRPr="00A6207E" w:rsidRDefault="009B7786" w:rsidP="009B7786">
            <w:pPr>
              <w:pStyle w:val="acctfourfigures"/>
              <w:tabs>
                <w:tab w:val="clear" w:pos="765"/>
                <w:tab w:val="decimal" w:pos="1631"/>
              </w:tabs>
              <w:spacing w:line="240" w:lineRule="atLeast"/>
              <w:ind w:right="11"/>
              <w:rPr>
                <w:rFonts w:cs="Times New Roman"/>
              </w:rPr>
            </w:pPr>
            <w:r>
              <w:rPr>
                <w:rFonts w:cs="Times New Roman"/>
              </w:rPr>
              <w:t>1,943</w:t>
            </w:r>
          </w:p>
        </w:tc>
        <w:tc>
          <w:tcPr>
            <w:tcW w:w="260" w:type="dxa"/>
          </w:tcPr>
          <w:p w:rsidR="009B7786" w:rsidRPr="00A770F1" w:rsidRDefault="009B7786" w:rsidP="009B7786">
            <w:pPr>
              <w:pStyle w:val="acctfourfigures"/>
              <w:spacing w:line="240" w:lineRule="atLeast"/>
              <w:rPr>
                <w:rFonts w:cs="Times New Roman"/>
              </w:rPr>
            </w:pPr>
          </w:p>
        </w:tc>
        <w:tc>
          <w:tcPr>
            <w:tcW w:w="1090" w:type="dxa"/>
          </w:tcPr>
          <w:p w:rsidR="009B7786" w:rsidRPr="00A6207E" w:rsidRDefault="009B7786" w:rsidP="009B7786">
            <w:pPr>
              <w:pStyle w:val="acctfourfigures"/>
              <w:tabs>
                <w:tab w:val="clear" w:pos="765"/>
                <w:tab w:val="decimal" w:pos="1160"/>
              </w:tabs>
              <w:spacing w:line="240" w:lineRule="atLeast"/>
              <w:ind w:right="11"/>
              <w:rPr>
                <w:rFonts w:cs="Times New Roman"/>
              </w:rPr>
            </w:pPr>
            <w:r>
              <w:rPr>
                <w:rFonts w:cs="Times New Roman"/>
              </w:rPr>
              <w:t>3,741</w:t>
            </w:r>
          </w:p>
        </w:tc>
        <w:tc>
          <w:tcPr>
            <w:tcW w:w="245" w:type="dxa"/>
          </w:tcPr>
          <w:p w:rsidR="009B7786" w:rsidRPr="00B5416D" w:rsidRDefault="009B7786" w:rsidP="009B7786">
            <w:pPr>
              <w:pStyle w:val="Bo-Blankline"/>
              <w:tabs>
                <w:tab w:val="decimal" w:pos="944"/>
              </w:tabs>
              <w:ind w:left="0"/>
              <w:jc w:val="left"/>
              <w:rPr>
                <w:rFonts w:ascii="Times New Roman" w:hAnsi="Times New Roman" w:cs="Times New Roman"/>
                <w:sz w:val="22"/>
                <w:szCs w:val="22"/>
              </w:rPr>
            </w:pPr>
          </w:p>
        </w:tc>
        <w:tc>
          <w:tcPr>
            <w:tcW w:w="1105" w:type="dxa"/>
          </w:tcPr>
          <w:p w:rsidR="009B7786" w:rsidRPr="00A6207E" w:rsidRDefault="009B7786" w:rsidP="009B7786">
            <w:pPr>
              <w:pStyle w:val="acctfourfigures"/>
              <w:tabs>
                <w:tab w:val="clear" w:pos="765"/>
                <w:tab w:val="decimal" w:pos="890"/>
              </w:tabs>
              <w:spacing w:line="240" w:lineRule="atLeast"/>
              <w:ind w:left="-80" w:right="-110"/>
              <w:rPr>
                <w:rFonts w:cs="Times New Roman"/>
              </w:rPr>
            </w:pPr>
            <w:r>
              <w:rPr>
                <w:rFonts w:cs="Times New Roman"/>
              </w:rPr>
              <w:t>1,943</w:t>
            </w:r>
          </w:p>
        </w:tc>
      </w:tr>
      <w:tr w:rsidR="009B7786" w:rsidRPr="00A00D5E" w:rsidTr="00115480">
        <w:tc>
          <w:tcPr>
            <w:tcW w:w="4140" w:type="dxa"/>
          </w:tcPr>
          <w:p w:rsidR="009B7786" w:rsidRPr="00A770F1" w:rsidRDefault="009B7786" w:rsidP="009B7786">
            <w:pPr>
              <w:pStyle w:val="headingitalic"/>
              <w:spacing w:after="0" w:line="240" w:lineRule="atLeast"/>
              <w:ind w:left="191" w:right="-196" w:hanging="191"/>
              <w:rPr>
                <w:rFonts w:cs="Times New Roman"/>
                <w:i w:val="0"/>
                <w:iCs w:val="0"/>
              </w:rPr>
            </w:pPr>
            <w:r w:rsidRPr="00A770F1">
              <w:rPr>
                <w:rFonts w:cs="Times New Roman"/>
                <w:i w:val="0"/>
                <w:iCs w:val="0"/>
              </w:rPr>
              <w:t>BUI Life Insurance Public Co., Ltd.</w:t>
            </w:r>
          </w:p>
        </w:tc>
        <w:tc>
          <w:tcPr>
            <w:tcW w:w="1080" w:type="dxa"/>
            <w:shd w:val="clear" w:color="auto" w:fill="auto"/>
          </w:tcPr>
          <w:p w:rsidR="009B7786" w:rsidRPr="00A6207E" w:rsidRDefault="009B7786" w:rsidP="009B7786">
            <w:pPr>
              <w:pStyle w:val="acctfourfigures"/>
              <w:tabs>
                <w:tab w:val="clear" w:pos="765"/>
                <w:tab w:val="decimal" w:pos="1160"/>
              </w:tabs>
              <w:spacing w:line="240" w:lineRule="atLeast"/>
              <w:ind w:right="11"/>
              <w:rPr>
                <w:rFonts w:cs="Times New Roman"/>
              </w:rPr>
            </w:pPr>
            <w:r>
              <w:rPr>
                <w:rFonts w:cs="Times New Roman"/>
              </w:rPr>
              <w:t>394</w:t>
            </w:r>
          </w:p>
        </w:tc>
        <w:tc>
          <w:tcPr>
            <w:tcW w:w="236" w:type="dxa"/>
          </w:tcPr>
          <w:p w:rsidR="009B7786" w:rsidRPr="00A6207E" w:rsidRDefault="009B7786" w:rsidP="009B7786">
            <w:pPr>
              <w:pStyle w:val="acctfourfigures"/>
              <w:tabs>
                <w:tab w:val="clear" w:pos="765"/>
                <w:tab w:val="decimal" w:pos="1160"/>
              </w:tabs>
              <w:spacing w:line="240" w:lineRule="atLeast"/>
              <w:ind w:right="11"/>
              <w:rPr>
                <w:rFonts w:cs="Times New Roman"/>
              </w:rPr>
            </w:pPr>
          </w:p>
        </w:tc>
        <w:tc>
          <w:tcPr>
            <w:tcW w:w="1024" w:type="dxa"/>
          </w:tcPr>
          <w:p w:rsidR="009B7786" w:rsidRPr="00A6207E" w:rsidRDefault="009B7786" w:rsidP="009B7786">
            <w:pPr>
              <w:pStyle w:val="acctfourfigures"/>
              <w:tabs>
                <w:tab w:val="clear" w:pos="765"/>
                <w:tab w:val="decimal" w:pos="1631"/>
              </w:tabs>
              <w:spacing w:line="240" w:lineRule="atLeast"/>
              <w:ind w:right="11"/>
              <w:rPr>
                <w:rFonts w:cs="Times New Roman"/>
              </w:rPr>
            </w:pPr>
            <w:r>
              <w:rPr>
                <w:rFonts w:cs="Times New Roman"/>
              </w:rPr>
              <w:t>827</w:t>
            </w:r>
          </w:p>
        </w:tc>
        <w:tc>
          <w:tcPr>
            <w:tcW w:w="260" w:type="dxa"/>
          </w:tcPr>
          <w:p w:rsidR="009B7786" w:rsidRPr="00A770F1" w:rsidRDefault="009B7786" w:rsidP="009B7786">
            <w:pPr>
              <w:pStyle w:val="acctfourfigures"/>
              <w:spacing w:line="240" w:lineRule="atLeast"/>
              <w:rPr>
                <w:rFonts w:cs="Times New Roman"/>
              </w:rPr>
            </w:pPr>
          </w:p>
        </w:tc>
        <w:tc>
          <w:tcPr>
            <w:tcW w:w="1090" w:type="dxa"/>
          </w:tcPr>
          <w:p w:rsidR="009B7786" w:rsidRPr="00A6207E" w:rsidRDefault="009B7786" w:rsidP="009B7786">
            <w:pPr>
              <w:pStyle w:val="acctfourfigures"/>
              <w:tabs>
                <w:tab w:val="clear" w:pos="765"/>
                <w:tab w:val="decimal" w:pos="1160"/>
              </w:tabs>
              <w:spacing w:line="240" w:lineRule="atLeast"/>
              <w:ind w:right="11"/>
              <w:rPr>
                <w:rFonts w:cs="Times New Roman"/>
              </w:rPr>
            </w:pPr>
            <w:r>
              <w:rPr>
                <w:rFonts w:cs="Times New Roman"/>
              </w:rPr>
              <w:t>394</w:t>
            </w:r>
          </w:p>
        </w:tc>
        <w:tc>
          <w:tcPr>
            <w:tcW w:w="245" w:type="dxa"/>
          </w:tcPr>
          <w:p w:rsidR="009B7786" w:rsidRPr="00B5416D" w:rsidRDefault="009B7786" w:rsidP="009B7786">
            <w:pPr>
              <w:pStyle w:val="Bo-Blankline"/>
              <w:tabs>
                <w:tab w:val="decimal" w:pos="944"/>
              </w:tabs>
              <w:ind w:left="0"/>
              <w:jc w:val="left"/>
              <w:rPr>
                <w:rFonts w:ascii="Times New Roman" w:hAnsi="Times New Roman" w:cs="Times New Roman"/>
                <w:sz w:val="22"/>
                <w:szCs w:val="22"/>
              </w:rPr>
            </w:pPr>
          </w:p>
        </w:tc>
        <w:tc>
          <w:tcPr>
            <w:tcW w:w="1105" w:type="dxa"/>
          </w:tcPr>
          <w:p w:rsidR="009B7786" w:rsidRPr="00A6207E" w:rsidRDefault="009B7786" w:rsidP="009B7786">
            <w:pPr>
              <w:pStyle w:val="acctfourfigures"/>
              <w:tabs>
                <w:tab w:val="clear" w:pos="765"/>
                <w:tab w:val="decimal" w:pos="890"/>
              </w:tabs>
              <w:spacing w:line="240" w:lineRule="atLeast"/>
              <w:ind w:left="-80" w:right="-110"/>
              <w:rPr>
                <w:rFonts w:cs="Times New Roman"/>
              </w:rPr>
            </w:pPr>
            <w:r>
              <w:rPr>
                <w:rFonts w:cs="Times New Roman"/>
              </w:rPr>
              <w:t>827</w:t>
            </w:r>
          </w:p>
        </w:tc>
      </w:tr>
      <w:tr w:rsidR="009B7786" w:rsidRPr="00A00D5E" w:rsidTr="00115480">
        <w:tc>
          <w:tcPr>
            <w:tcW w:w="4140" w:type="dxa"/>
          </w:tcPr>
          <w:p w:rsidR="009B7786" w:rsidRPr="00A770F1" w:rsidDel="004C3E0C" w:rsidRDefault="009B7786" w:rsidP="009B7786">
            <w:pPr>
              <w:spacing w:line="240" w:lineRule="atLeast"/>
              <w:ind w:right="-196"/>
              <w:rPr>
                <w:rFonts w:cs="Times New Roman"/>
              </w:rPr>
            </w:pPr>
            <w:r w:rsidRPr="00A770F1">
              <w:rPr>
                <w:rFonts w:cs="Times New Roman"/>
              </w:rPr>
              <w:t>Bangkok Union Insurance Public Co., Ltd.</w:t>
            </w:r>
          </w:p>
        </w:tc>
        <w:tc>
          <w:tcPr>
            <w:tcW w:w="1080" w:type="dxa"/>
            <w:shd w:val="clear" w:color="auto" w:fill="auto"/>
          </w:tcPr>
          <w:p w:rsidR="009B7786" w:rsidRPr="00A6207E" w:rsidRDefault="009B7786" w:rsidP="009B7786">
            <w:pPr>
              <w:pStyle w:val="acctfourfigures"/>
              <w:tabs>
                <w:tab w:val="clear" w:pos="765"/>
                <w:tab w:val="decimal" w:pos="1160"/>
              </w:tabs>
              <w:spacing w:line="240" w:lineRule="atLeast"/>
              <w:ind w:right="11"/>
              <w:rPr>
                <w:rFonts w:cs="Times New Roman"/>
              </w:rPr>
            </w:pPr>
            <w:r>
              <w:rPr>
                <w:rFonts w:cs="Times New Roman"/>
              </w:rPr>
              <w:t>62,40</w:t>
            </w:r>
            <w:r w:rsidR="00115480">
              <w:rPr>
                <w:rFonts w:cs="Times New Roman"/>
              </w:rPr>
              <w:t>5</w:t>
            </w:r>
          </w:p>
        </w:tc>
        <w:tc>
          <w:tcPr>
            <w:tcW w:w="236" w:type="dxa"/>
          </w:tcPr>
          <w:p w:rsidR="009B7786" w:rsidRPr="00A6207E" w:rsidRDefault="009B7786" w:rsidP="009B7786">
            <w:pPr>
              <w:pStyle w:val="acctfourfigures"/>
              <w:tabs>
                <w:tab w:val="clear" w:pos="765"/>
                <w:tab w:val="decimal" w:pos="1160"/>
              </w:tabs>
              <w:spacing w:line="240" w:lineRule="atLeast"/>
              <w:ind w:right="11"/>
              <w:rPr>
                <w:rFonts w:cs="Times New Roman"/>
              </w:rPr>
            </w:pPr>
          </w:p>
        </w:tc>
        <w:tc>
          <w:tcPr>
            <w:tcW w:w="1024" w:type="dxa"/>
          </w:tcPr>
          <w:p w:rsidR="009B7786" w:rsidRPr="00A6207E" w:rsidRDefault="009B7786" w:rsidP="009B7786">
            <w:pPr>
              <w:pStyle w:val="acctfourfigures"/>
              <w:tabs>
                <w:tab w:val="clear" w:pos="765"/>
                <w:tab w:val="decimal" w:pos="1631"/>
              </w:tabs>
              <w:spacing w:line="240" w:lineRule="atLeast"/>
              <w:ind w:right="11"/>
              <w:rPr>
                <w:rFonts w:cs="Times New Roman"/>
              </w:rPr>
            </w:pPr>
            <w:r>
              <w:rPr>
                <w:rFonts w:cs="Times New Roman"/>
              </w:rPr>
              <w:t>20,488</w:t>
            </w:r>
          </w:p>
        </w:tc>
        <w:tc>
          <w:tcPr>
            <w:tcW w:w="260" w:type="dxa"/>
          </w:tcPr>
          <w:p w:rsidR="009B7786" w:rsidRPr="00A770F1" w:rsidRDefault="009B7786" w:rsidP="009B7786">
            <w:pPr>
              <w:pStyle w:val="acctfourfigures"/>
              <w:spacing w:line="240" w:lineRule="atLeast"/>
              <w:rPr>
                <w:rFonts w:cs="Times New Roman"/>
              </w:rPr>
            </w:pPr>
          </w:p>
        </w:tc>
        <w:tc>
          <w:tcPr>
            <w:tcW w:w="1090" w:type="dxa"/>
          </w:tcPr>
          <w:p w:rsidR="009B7786" w:rsidRPr="00A6207E" w:rsidRDefault="009B7786" w:rsidP="009B7786">
            <w:pPr>
              <w:pStyle w:val="acctfourfigures"/>
              <w:tabs>
                <w:tab w:val="clear" w:pos="765"/>
                <w:tab w:val="decimal" w:pos="1160"/>
              </w:tabs>
              <w:spacing w:line="240" w:lineRule="atLeast"/>
              <w:ind w:right="11"/>
              <w:rPr>
                <w:rFonts w:cs="Times New Roman"/>
              </w:rPr>
            </w:pPr>
            <w:r>
              <w:rPr>
                <w:rFonts w:cs="Times New Roman"/>
              </w:rPr>
              <w:t>62,405</w:t>
            </w:r>
          </w:p>
        </w:tc>
        <w:tc>
          <w:tcPr>
            <w:tcW w:w="245" w:type="dxa"/>
          </w:tcPr>
          <w:p w:rsidR="009B7786" w:rsidRPr="00B5416D" w:rsidRDefault="009B7786" w:rsidP="009B7786">
            <w:pPr>
              <w:pStyle w:val="Bo-Blankline"/>
              <w:tabs>
                <w:tab w:val="decimal" w:pos="944"/>
              </w:tabs>
              <w:ind w:left="0"/>
              <w:jc w:val="left"/>
              <w:rPr>
                <w:rFonts w:ascii="Times New Roman" w:hAnsi="Times New Roman" w:cs="Times New Roman"/>
                <w:sz w:val="22"/>
                <w:szCs w:val="22"/>
              </w:rPr>
            </w:pPr>
          </w:p>
        </w:tc>
        <w:tc>
          <w:tcPr>
            <w:tcW w:w="1105" w:type="dxa"/>
          </w:tcPr>
          <w:p w:rsidR="009B7786" w:rsidRPr="00A6207E" w:rsidRDefault="009B7786" w:rsidP="009B7786">
            <w:pPr>
              <w:pStyle w:val="acctfourfigures"/>
              <w:tabs>
                <w:tab w:val="clear" w:pos="765"/>
                <w:tab w:val="decimal" w:pos="890"/>
              </w:tabs>
              <w:spacing w:line="240" w:lineRule="atLeast"/>
              <w:ind w:left="-80" w:right="-110"/>
              <w:rPr>
                <w:rFonts w:cs="Times New Roman"/>
              </w:rPr>
            </w:pPr>
            <w:r>
              <w:rPr>
                <w:rFonts w:cs="Times New Roman"/>
              </w:rPr>
              <w:t>20,488</w:t>
            </w:r>
          </w:p>
        </w:tc>
      </w:tr>
      <w:tr w:rsidR="009B7786" w:rsidRPr="00A00D5E" w:rsidTr="00115480">
        <w:tc>
          <w:tcPr>
            <w:tcW w:w="4140" w:type="dxa"/>
          </w:tcPr>
          <w:p w:rsidR="009B7786" w:rsidRPr="00A770F1" w:rsidRDefault="009B7786" w:rsidP="009B7786">
            <w:pPr>
              <w:spacing w:line="240" w:lineRule="atLeast"/>
              <w:ind w:right="-196"/>
              <w:rPr>
                <w:rFonts w:cs="Times New Roman"/>
              </w:rPr>
            </w:pPr>
            <w:proofErr w:type="spellStart"/>
            <w:r>
              <w:rPr>
                <w:rFonts w:cs="Times New Roman"/>
              </w:rPr>
              <w:t>Pornchai</w:t>
            </w:r>
            <w:proofErr w:type="spellEnd"/>
            <w:r>
              <w:rPr>
                <w:rFonts w:cs="Times New Roman"/>
              </w:rPr>
              <w:t xml:space="preserve"> Enterprise Co., Ltd.</w:t>
            </w:r>
          </w:p>
        </w:tc>
        <w:tc>
          <w:tcPr>
            <w:tcW w:w="1080" w:type="dxa"/>
            <w:tcBorders>
              <w:bottom w:val="single" w:sz="4" w:space="0" w:color="auto"/>
            </w:tcBorders>
            <w:shd w:val="clear" w:color="auto" w:fill="auto"/>
          </w:tcPr>
          <w:p w:rsidR="009B7786" w:rsidRPr="00A6207E" w:rsidRDefault="009B7786" w:rsidP="009B7786">
            <w:pPr>
              <w:pStyle w:val="acctfourfigures"/>
              <w:tabs>
                <w:tab w:val="clear" w:pos="765"/>
                <w:tab w:val="decimal" w:pos="1160"/>
              </w:tabs>
              <w:spacing w:line="240" w:lineRule="atLeast"/>
              <w:ind w:right="11"/>
              <w:rPr>
                <w:rFonts w:cs="Times New Roman"/>
              </w:rPr>
            </w:pPr>
            <w:r>
              <w:rPr>
                <w:rFonts w:cs="Times New Roman"/>
              </w:rPr>
              <w:t>246</w:t>
            </w:r>
          </w:p>
        </w:tc>
        <w:tc>
          <w:tcPr>
            <w:tcW w:w="236" w:type="dxa"/>
          </w:tcPr>
          <w:p w:rsidR="009B7786" w:rsidRPr="00A6207E" w:rsidRDefault="009B7786" w:rsidP="009B7786">
            <w:pPr>
              <w:pStyle w:val="acctfourfigures"/>
              <w:tabs>
                <w:tab w:val="clear" w:pos="765"/>
                <w:tab w:val="decimal" w:pos="1160"/>
              </w:tabs>
              <w:spacing w:line="240" w:lineRule="atLeast"/>
              <w:ind w:right="11"/>
              <w:rPr>
                <w:rFonts w:cs="Times New Roman"/>
              </w:rPr>
            </w:pPr>
          </w:p>
        </w:tc>
        <w:tc>
          <w:tcPr>
            <w:tcW w:w="1024" w:type="dxa"/>
            <w:tcBorders>
              <w:bottom w:val="single" w:sz="4" w:space="0" w:color="auto"/>
            </w:tcBorders>
          </w:tcPr>
          <w:p w:rsidR="009B7786" w:rsidRPr="00A6207E" w:rsidRDefault="009B7786" w:rsidP="009B7786">
            <w:pPr>
              <w:pStyle w:val="acctfourfigures"/>
              <w:tabs>
                <w:tab w:val="clear" w:pos="765"/>
                <w:tab w:val="decimal" w:pos="1631"/>
              </w:tabs>
              <w:spacing w:line="240" w:lineRule="atLeast"/>
              <w:ind w:right="11"/>
              <w:rPr>
                <w:rFonts w:cs="Times New Roman"/>
              </w:rPr>
            </w:pPr>
            <w:r>
              <w:rPr>
                <w:rFonts w:cs="Times New Roman"/>
              </w:rPr>
              <w:t>223</w:t>
            </w:r>
          </w:p>
        </w:tc>
        <w:tc>
          <w:tcPr>
            <w:tcW w:w="260" w:type="dxa"/>
          </w:tcPr>
          <w:p w:rsidR="009B7786" w:rsidRPr="00A770F1" w:rsidRDefault="009B7786" w:rsidP="009B7786">
            <w:pPr>
              <w:pStyle w:val="acctfourfigures"/>
              <w:spacing w:line="240" w:lineRule="atLeast"/>
              <w:rPr>
                <w:rFonts w:cs="Times New Roman"/>
              </w:rPr>
            </w:pPr>
          </w:p>
        </w:tc>
        <w:tc>
          <w:tcPr>
            <w:tcW w:w="1090" w:type="dxa"/>
            <w:tcBorders>
              <w:bottom w:val="single" w:sz="4" w:space="0" w:color="auto"/>
            </w:tcBorders>
          </w:tcPr>
          <w:p w:rsidR="009B7786" w:rsidRPr="00A6207E" w:rsidRDefault="009B7786" w:rsidP="009B7786">
            <w:pPr>
              <w:pStyle w:val="acctfourfigures"/>
              <w:tabs>
                <w:tab w:val="clear" w:pos="765"/>
                <w:tab w:val="decimal" w:pos="1160"/>
              </w:tabs>
              <w:spacing w:line="240" w:lineRule="atLeast"/>
              <w:ind w:right="11"/>
              <w:rPr>
                <w:rFonts w:cs="Times New Roman"/>
              </w:rPr>
            </w:pPr>
            <w:r>
              <w:rPr>
                <w:rFonts w:cs="Times New Roman"/>
              </w:rPr>
              <w:t>246</w:t>
            </w:r>
          </w:p>
        </w:tc>
        <w:tc>
          <w:tcPr>
            <w:tcW w:w="245" w:type="dxa"/>
          </w:tcPr>
          <w:p w:rsidR="009B7786" w:rsidRPr="00B5416D" w:rsidRDefault="009B7786" w:rsidP="009B7786">
            <w:pPr>
              <w:pStyle w:val="Bo-Blankline"/>
              <w:tabs>
                <w:tab w:val="decimal" w:pos="944"/>
              </w:tabs>
              <w:ind w:left="0"/>
              <w:jc w:val="left"/>
              <w:rPr>
                <w:rFonts w:ascii="Times New Roman" w:hAnsi="Times New Roman" w:cs="Times New Roman"/>
                <w:sz w:val="22"/>
                <w:szCs w:val="22"/>
              </w:rPr>
            </w:pPr>
          </w:p>
        </w:tc>
        <w:tc>
          <w:tcPr>
            <w:tcW w:w="1105" w:type="dxa"/>
            <w:tcBorders>
              <w:bottom w:val="single" w:sz="4" w:space="0" w:color="auto"/>
            </w:tcBorders>
          </w:tcPr>
          <w:p w:rsidR="009B7786" w:rsidRPr="00A6207E" w:rsidRDefault="009B7786" w:rsidP="009B7786">
            <w:pPr>
              <w:pStyle w:val="acctfourfigures"/>
              <w:tabs>
                <w:tab w:val="clear" w:pos="765"/>
                <w:tab w:val="decimal" w:pos="890"/>
              </w:tabs>
              <w:spacing w:line="240" w:lineRule="atLeast"/>
              <w:ind w:left="-80" w:right="-110"/>
              <w:rPr>
                <w:rFonts w:cs="Times New Roman"/>
              </w:rPr>
            </w:pPr>
            <w:r>
              <w:rPr>
                <w:rFonts w:cs="Times New Roman"/>
              </w:rPr>
              <w:t>223</w:t>
            </w:r>
          </w:p>
        </w:tc>
      </w:tr>
      <w:tr w:rsidR="009B7786" w:rsidRPr="00A00D5E" w:rsidTr="00115480">
        <w:tc>
          <w:tcPr>
            <w:tcW w:w="4140" w:type="dxa"/>
          </w:tcPr>
          <w:p w:rsidR="009B7786" w:rsidRPr="00A770F1" w:rsidRDefault="009B7786" w:rsidP="009B7786">
            <w:pPr>
              <w:spacing w:line="240" w:lineRule="atLeast"/>
              <w:ind w:left="191" w:right="-196"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rsidR="009B7786" w:rsidRPr="00A00D5E" w:rsidRDefault="00115480" w:rsidP="009B7786">
            <w:pPr>
              <w:pStyle w:val="acctfourfigures"/>
              <w:tabs>
                <w:tab w:val="clear" w:pos="765"/>
                <w:tab w:val="decimal" w:pos="1160"/>
              </w:tabs>
              <w:spacing w:line="240" w:lineRule="atLeast"/>
              <w:ind w:right="11"/>
              <w:rPr>
                <w:rFonts w:cs="Times New Roman"/>
                <w:b/>
                <w:bCs/>
              </w:rPr>
            </w:pPr>
            <w:r>
              <w:rPr>
                <w:rFonts w:cs="Times New Roman"/>
                <w:b/>
                <w:bCs/>
              </w:rPr>
              <w:t>111,353</w:t>
            </w:r>
          </w:p>
        </w:tc>
        <w:tc>
          <w:tcPr>
            <w:tcW w:w="236" w:type="dxa"/>
            <w:vAlign w:val="bottom"/>
          </w:tcPr>
          <w:p w:rsidR="009B7786" w:rsidRPr="00A6207E" w:rsidRDefault="009B7786" w:rsidP="009B7786">
            <w:pPr>
              <w:pStyle w:val="acctfourfigures"/>
              <w:tabs>
                <w:tab w:val="clear" w:pos="765"/>
                <w:tab w:val="decimal" w:pos="1160"/>
              </w:tabs>
              <w:spacing w:line="240" w:lineRule="atLeast"/>
              <w:ind w:right="11"/>
              <w:rPr>
                <w:rFonts w:cs="Times New Roman"/>
                <w:b/>
                <w:bCs/>
              </w:rPr>
            </w:pPr>
          </w:p>
        </w:tc>
        <w:tc>
          <w:tcPr>
            <w:tcW w:w="1024" w:type="dxa"/>
            <w:tcBorders>
              <w:top w:val="single" w:sz="4" w:space="0" w:color="auto"/>
              <w:bottom w:val="double" w:sz="4" w:space="0" w:color="auto"/>
            </w:tcBorders>
            <w:vAlign w:val="bottom"/>
          </w:tcPr>
          <w:p w:rsidR="009B7786" w:rsidRPr="00A6207E" w:rsidRDefault="009B7786" w:rsidP="009B7786">
            <w:pPr>
              <w:pStyle w:val="acctfourfigures"/>
              <w:tabs>
                <w:tab w:val="clear" w:pos="765"/>
                <w:tab w:val="decimal" w:pos="1631"/>
              </w:tabs>
              <w:spacing w:line="240" w:lineRule="atLeast"/>
              <w:ind w:right="11"/>
              <w:rPr>
                <w:rFonts w:cs="Times New Roman"/>
                <w:b/>
                <w:bCs/>
              </w:rPr>
            </w:pPr>
            <w:r>
              <w:rPr>
                <w:rFonts w:cs="Times New Roman"/>
                <w:b/>
                <w:bCs/>
              </w:rPr>
              <w:t>35,845</w:t>
            </w:r>
          </w:p>
        </w:tc>
        <w:tc>
          <w:tcPr>
            <w:tcW w:w="260" w:type="dxa"/>
            <w:vAlign w:val="bottom"/>
          </w:tcPr>
          <w:p w:rsidR="009B7786" w:rsidRPr="002F6FAB" w:rsidRDefault="009B7786" w:rsidP="009B7786">
            <w:pPr>
              <w:pStyle w:val="acctfourfigures"/>
              <w:spacing w:line="240" w:lineRule="auto"/>
              <w:rPr>
                <w:rFonts w:cs="Times New Roman"/>
                <w:b/>
                <w:bCs/>
              </w:rPr>
            </w:pPr>
          </w:p>
        </w:tc>
        <w:tc>
          <w:tcPr>
            <w:tcW w:w="1090" w:type="dxa"/>
            <w:tcBorders>
              <w:top w:val="single" w:sz="4" w:space="0" w:color="auto"/>
              <w:bottom w:val="double" w:sz="4" w:space="0" w:color="auto"/>
            </w:tcBorders>
          </w:tcPr>
          <w:p w:rsidR="009B7786" w:rsidRPr="00A00D5E" w:rsidRDefault="009B7786" w:rsidP="009B7786">
            <w:pPr>
              <w:pStyle w:val="acctfourfigures"/>
              <w:tabs>
                <w:tab w:val="clear" w:pos="765"/>
                <w:tab w:val="decimal" w:pos="1160"/>
              </w:tabs>
              <w:spacing w:line="240" w:lineRule="atLeast"/>
              <w:ind w:right="11"/>
              <w:rPr>
                <w:rFonts w:cs="Times New Roman"/>
                <w:b/>
                <w:bCs/>
              </w:rPr>
            </w:pPr>
            <w:r>
              <w:rPr>
                <w:rFonts w:cs="Times New Roman"/>
                <w:b/>
                <w:bCs/>
              </w:rPr>
              <w:t>111,353</w:t>
            </w:r>
          </w:p>
        </w:tc>
        <w:tc>
          <w:tcPr>
            <w:tcW w:w="245" w:type="dxa"/>
          </w:tcPr>
          <w:p w:rsidR="009B7786" w:rsidRPr="00B5416D" w:rsidRDefault="009B7786" w:rsidP="009B7786">
            <w:pPr>
              <w:pStyle w:val="Bo-Blankline"/>
              <w:tabs>
                <w:tab w:val="decimal" w:pos="885"/>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rsidR="009B7786" w:rsidRPr="00A6207E" w:rsidRDefault="009B7786" w:rsidP="009B7786">
            <w:pPr>
              <w:pStyle w:val="acctfourfigures"/>
              <w:tabs>
                <w:tab w:val="clear" w:pos="765"/>
                <w:tab w:val="decimal" w:pos="890"/>
              </w:tabs>
              <w:spacing w:line="240" w:lineRule="atLeast"/>
              <w:ind w:left="-80" w:right="-110"/>
              <w:rPr>
                <w:rFonts w:cs="Times New Roman"/>
                <w:b/>
                <w:bCs/>
              </w:rPr>
            </w:pPr>
            <w:r>
              <w:rPr>
                <w:rFonts w:cs="Times New Roman"/>
                <w:b/>
                <w:bCs/>
              </w:rPr>
              <w:t>35,857</w:t>
            </w:r>
          </w:p>
        </w:tc>
      </w:tr>
    </w:tbl>
    <w:p w:rsidR="00786063" w:rsidRDefault="00786063" w:rsidP="00D93661">
      <w:pPr>
        <w:pStyle w:val="BodyText"/>
        <w:spacing w:after="0" w:line="240" w:lineRule="atLeast"/>
        <w:ind w:left="540"/>
        <w:rPr>
          <w:rFonts w:cs="Times New Roman"/>
          <w:lang w:val="en-US"/>
        </w:rPr>
      </w:pPr>
    </w:p>
    <w:p w:rsidR="00927C05" w:rsidRDefault="00927C05" w:rsidP="00C0558D">
      <w:pPr>
        <w:pStyle w:val="BodyText"/>
        <w:spacing w:after="0" w:line="240" w:lineRule="atLeast"/>
        <w:ind w:left="540"/>
        <w:jc w:val="thaiDistribute"/>
        <w:rPr>
          <w:rFonts w:cs="Times New Roman"/>
          <w:lang w:val="en-US"/>
        </w:rPr>
      </w:pPr>
      <w:r w:rsidRPr="00927C05">
        <w:rPr>
          <w:rFonts w:cs="Times New Roman"/>
          <w:lang w:val="en-US"/>
        </w:rPr>
        <w:t>Advances to key management personnel in amount of Baht 28 million is for paid-up share capital of the new companies (see note 16)</w:t>
      </w:r>
      <w:r w:rsidR="00F72F46">
        <w:rPr>
          <w:rFonts w:cs="Times New Roman"/>
          <w:lang w:val="en-US"/>
        </w:rPr>
        <w:t>.</w:t>
      </w:r>
    </w:p>
    <w:p w:rsidR="00927C05" w:rsidRDefault="00927C05" w:rsidP="00D93661">
      <w:pPr>
        <w:pStyle w:val="BodyText"/>
        <w:spacing w:after="0" w:line="240" w:lineRule="atLeast"/>
        <w:ind w:left="540"/>
        <w:rPr>
          <w:rFonts w:cs="Times New Roman"/>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415BD3" w:rsidRPr="00B5416D" w:rsidTr="009E7862">
        <w:tc>
          <w:tcPr>
            <w:tcW w:w="4140" w:type="dxa"/>
          </w:tcPr>
          <w:p w:rsidR="00415BD3" w:rsidRPr="00734C22" w:rsidRDefault="00415BD3" w:rsidP="00305FB1">
            <w:pPr>
              <w:pStyle w:val="acctfourfigures"/>
              <w:tabs>
                <w:tab w:val="clear" w:pos="765"/>
              </w:tabs>
              <w:spacing w:line="240" w:lineRule="atLeast"/>
              <w:rPr>
                <w:rFonts w:cs="Times New Roman"/>
              </w:rPr>
            </w:pPr>
            <w:r w:rsidRPr="00A770F1">
              <w:rPr>
                <w:rFonts w:cs="Times New Roman"/>
                <w:b/>
                <w:bCs/>
                <w:i/>
                <w:iCs/>
                <w:szCs w:val="22"/>
                <w:lang w:val="en-US"/>
              </w:rPr>
              <w:t>Trade accounts payable - related parties</w:t>
            </w:r>
          </w:p>
        </w:tc>
        <w:tc>
          <w:tcPr>
            <w:tcW w:w="2340" w:type="dxa"/>
            <w:gridSpan w:val="3"/>
          </w:tcPr>
          <w:p w:rsidR="00415BD3" w:rsidRPr="00B5416D" w:rsidRDefault="00415BD3" w:rsidP="00305FB1">
            <w:pPr>
              <w:pStyle w:val="acctmergecolhdg"/>
              <w:spacing w:line="240" w:lineRule="atLeast"/>
              <w:rPr>
                <w:rFonts w:cs="Times New Roman"/>
                <w:szCs w:val="22"/>
              </w:rPr>
            </w:pPr>
            <w:r w:rsidRPr="00B5416D">
              <w:rPr>
                <w:rFonts w:cs="Times New Roman"/>
                <w:szCs w:val="22"/>
              </w:rPr>
              <w:t>Consolidated</w:t>
            </w:r>
          </w:p>
        </w:tc>
        <w:tc>
          <w:tcPr>
            <w:tcW w:w="260" w:type="dxa"/>
          </w:tcPr>
          <w:p w:rsidR="00415BD3" w:rsidRPr="00B5416D" w:rsidRDefault="00415BD3" w:rsidP="00305FB1">
            <w:pPr>
              <w:spacing w:line="240" w:lineRule="atLeast"/>
              <w:ind w:left="-115" w:right="-115"/>
              <w:jc w:val="center"/>
              <w:rPr>
                <w:rFonts w:cs="Times New Roman"/>
                <w:color w:val="000000"/>
                <w:szCs w:val="22"/>
                <w:cs/>
              </w:rPr>
            </w:pPr>
          </w:p>
        </w:tc>
        <w:tc>
          <w:tcPr>
            <w:tcW w:w="2440" w:type="dxa"/>
            <w:gridSpan w:val="3"/>
          </w:tcPr>
          <w:p w:rsidR="00415BD3" w:rsidRPr="00B5416D" w:rsidRDefault="00415BD3" w:rsidP="00305FB1">
            <w:pPr>
              <w:pStyle w:val="acctmergecolhdg"/>
              <w:spacing w:line="240" w:lineRule="atLeast"/>
              <w:rPr>
                <w:rFonts w:cs="Times New Roman"/>
                <w:b w:val="0"/>
                <w:bCs/>
                <w:szCs w:val="22"/>
              </w:rPr>
            </w:pPr>
            <w:r w:rsidRPr="00B5416D">
              <w:rPr>
                <w:rFonts w:cs="Times New Roman"/>
                <w:szCs w:val="22"/>
              </w:rPr>
              <w:t>Separate</w:t>
            </w:r>
          </w:p>
        </w:tc>
      </w:tr>
      <w:tr w:rsidR="00415BD3" w:rsidRPr="00B5416D" w:rsidTr="009E7862">
        <w:tc>
          <w:tcPr>
            <w:tcW w:w="4140" w:type="dxa"/>
          </w:tcPr>
          <w:p w:rsidR="00415BD3" w:rsidRPr="00B5416D" w:rsidRDefault="00415BD3" w:rsidP="00305FB1">
            <w:pPr>
              <w:spacing w:line="240" w:lineRule="atLeast"/>
              <w:ind w:right="65"/>
              <w:jc w:val="both"/>
              <w:rPr>
                <w:rFonts w:cs="Times New Roman"/>
                <w:szCs w:val="22"/>
                <w:lang w:val="en-US"/>
              </w:rPr>
            </w:pPr>
          </w:p>
        </w:tc>
        <w:tc>
          <w:tcPr>
            <w:tcW w:w="2340" w:type="dxa"/>
            <w:gridSpan w:val="3"/>
          </w:tcPr>
          <w:p w:rsidR="00415BD3" w:rsidRPr="00B5416D" w:rsidRDefault="00415BD3" w:rsidP="00305FB1">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415BD3" w:rsidRPr="00B5416D" w:rsidRDefault="00415BD3" w:rsidP="00305FB1">
            <w:pPr>
              <w:spacing w:line="240" w:lineRule="atLeast"/>
              <w:ind w:left="-119" w:right="-115"/>
              <w:jc w:val="center"/>
              <w:rPr>
                <w:rFonts w:cs="Times New Roman"/>
                <w:szCs w:val="22"/>
              </w:rPr>
            </w:pPr>
          </w:p>
        </w:tc>
        <w:tc>
          <w:tcPr>
            <w:tcW w:w="2440" w:type="dxa"/>
            <w:gridSpan w:val="3"/>
          </w:tcPr>
          <w:p w:rsidR="00415BD3" w:rsidRPr="009779B0" w:rsidRDefault="00415BD3" w:rsidP="00305FB1">
            <w:pPr>
              <w:spacing w:line="240" w:lineRule="atLeast"/>
              <w:ind w:left="-119" w:right="-115"/>
              <w:jc w:val="center"/>
              <w:rPr>
                <w:rFonts w:cs="Times New Roman"/>
                <w:b/>
                <w:bCs/>
                <w:szCs w:val="22"/>
              </w:rPr>
            </w:pPr>
            <w:r w:rsidRPr="009779B0">
              <w:rPr>
                <w:rFonts w:cs="Times New Roman"/>
                <w:b/>
                <w:bCs/>
                <w:szCs w:val="22"/>
              </w:rPr>
              <w:t>financial statements</w:t>
            </w:r>
          </w:p>
        </w:tc>
      </w:tr>
      <w:tr w:rsidR="00A175B3" w:rsidRPr="00B5416D" w:rsidTr="009E7862">
        <w:tc>
          <w:tcPr>
            <w:tcW w:w="4140" w:type="dxa"/>
          </w:tcPr>
          <w:p w:rsidR="00A175B3" w:rsidRPr="00B5416D" w:rsidRDefault="00A175B3" w:rsidP="00A175B3">
            <w:pPr>
              <w:spacing w:line="240" w:lineRule="atLeast"/>
              <w:ind w:right="65"/>
              <w:jc w:val="both"/>
              <w:rPr>
                <w:rFonts w:cs="Times New Roman"/>
                <w:szCs w:val="22"/>
                <w:lang w:val="en-US"/>
              </w:rPr>
            </w:pPr>
          </w:p>
        </w:tc>
        <w:tc>
          <w:tcPr>
            <w:tcW w:w="1080" w:type="dxa"/>
          </w:tcPr>
          <w:p w:rsidR="00A175B3" w:rsidRPr="00B5416D" w:rsidRDefault="00A175B3" w:rsidP="00A175B3">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36" w:type="dxa"/>
          </w:tcPr>
          <w:p w:rsidR="00A175B3" w:rsidRPr="00B5416D" w:rsidRDefault="00A175B3" w:rsidP="00A175B3">
            <w:pPr>
              <w:spacing w:line="240" w:lineRule="atLeast"/>
              <w:ind w:left="-111" w:right="-104"/>
              <w:jc w:val="center"/>
              <w:rPr>
                <w:rFonts w:cs="Times New Roman"/>
                <w:szCs w:val="22"/>
              </w:rPr>
            </w:pPr>
          </w:p>
        </w:tc>
        <w:tc>
          <w:tcPr>
            <w:tcW w:w="1024" w:type="dxa"/>
          </w:tcPr>
          <w:p w:rsidR="00A175B3" w:rsidRPr="00B5416D" w:rsidRDefault="00A175B3" w:rsidP="00A175B3">
            <w:pPr>
              <w:spacing w:line="240" w:lineRule="atLeast"/>
              <w:ind w:left="-111" w:right="-104"/>
              <w:jc w:val="center"/>
              <w:rPr>
                <w:rFonts w:cs="Times New Roman"/>
                <w:szCs w:val="22"/>
              </w:rPr>
            </w:pPr>
            <w:r w:rsidRPr="00B5416D">
              <w:rPr>
                <w:rFonts w:cs="Times New Roman"/>
                <w:szCs w:val="22"/>
              </w:rPr>
              <w:t>31</w:t>
            </w:r>
          </w:p>
        </w:tc>
        <w:tc>
          <w:tcPr>
            <w:tcW w:w="260" w:type="dxa"/>
          </w:tcPr>
          <w:p w:rsidR="00A175B3" w:rsidRPr="00B5416D" w:rsidRDefault="00A175B3" w:rsidP="00A175B3">
            <w:pPr>
              <w:spacing w:line="240" w:lineRule="atLeast"/>
              <w:ind w:left="-111" w:right="-104"/>
              <w:jc w:val="center"/>
              <w:rPr>
                <w:rFonts w:cs="Times New Roman"/>
                <w:szCs w:val="22"/>
              </w:rPr>
            </w:pPr>
          </w:p>
        </w:tc>
        <w:tc>
          <w:tcPr>
            <w:tcW w:w="1090" w:type="dxa"/>
          </w:tcPr>
          <w:p w:rsidR="00A175B3" w:rsidRPr="00B5416D" w:rsidRDefault="00A175B3" w:rsidP="00A175B3">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45" w:type="dxa"/>
          </w:tcPr>
          <w:p w:rsidR="00A175B3" w:rsidRPr="00B5416D" w:rsidRDefault="00A175B3" w:rsidP="00A175B3">
            <w:pPr>
              <w:spacing w:line="240" w:lineRule="atLeast"/>
              <w:ind w:left="-111" w:right="-104"/>
              <w:jc w:val="center"/>
              <w:rPr>
                <w:rFonts w:cs="Times New Roman"/>
                <w:szCs w:val="22"/>
              </w:rPr>
            </w:pPr>
          </w:p>
        </w:tc>
        <w:tc>
          <w:tcPr>
            <w:tcW w:w="1105" w:type="dxa"/>
          </w:tcPr>
          <w:p w:rsidR="00A175B3" w:rsidRPr="00B5416D" w:rsidRDefault="00A175B3" w:rsidP="00A175B3">
            <w:pPr>
              <w:spacing w:line="240" w:lineRule="atLeast"/>
              <w:ind w:left="-111" w:right="-104"/>
              <w:jc w:val="center"/>
              <w:rPr>
                <w:rFonts w:cs="Times New Roman"/>
                <w:szCs w:val="22"/>
              </w:rPr>
            </w:pPr>
            <w:r w:rsidRPr="00B5416D">
              <w:rPr>
                <w:rFonts w:cs="Times New Roman"/>
                <w:szCs w:val="22"/>
              </w:rPr>
              <w:t>31</w:t>
            </w:r>
          </w:p>
        </w:tc>
      </w:tr>
      <w:tr w:rsidR="00A175B3" w:rsidRPr="00B5416D" w:rsidTr="009E7862">
        <w:tc>
          <w:tcPr>
            <w:tcW w:w="4140" w:type="dxa"/>
          </w:tcPr>
          <w:p w:rsidR="00A175B3" w:rsidRPr="00B5416D" w:rsidRDefault="00A175B3" w:rsidP="00A175B3">
            <w:pPr>
              <w:spacing w:line="240" w:lineRule="atLeast"/>
              <w:ind w:right="65"/>
              <w:jc w:val="both"/>
              <w:rPr>
                <w:rFonts w:cs="Times New Roman"/>
                <w:szCs w:val="22"/>
                <w:lang w:val="en-US"/>
              </w:rPr>
            </w:pPr>
          </w:p>
        </w:tc>
        <w:tc>
          <w:tcPr>
            <w:tcW w:w="1080" w:type="dxa"/>
          </w:tcPr>
          <w:p w:rsidR="00A175B3" w:rsidRPr="00F80A25" w:rsidRDefault="00A175B3" w:rsidP="00A175B3">
            <w:pPr>
              <w:pStyle w:val="Bo-Blankline"/>
              <w:ind w:left="-111" w:right="-104"/>
              <w:jc w:val="center"/>
              <w:rPr>
                <w:rFonts w:ascii="Times New Roman" w:hAnsi="Times New Roman" w:cs="Times New Roman"/>
                <w:sz w:val="22"/>
                <w:szCs w:val="22"/>
                <w:lang w:val="en-US"/>
              </w:rPr>
            </w:pPr>
            <w:r w:rsidRPr="00F80A25">
              <w:rPr>
                <w:rFonts w:ascii="Times New Roman" w:hAnsi="Times New Roman" w:cs="Times New Roman"/>
                <w:sz w:val="22"/>
                <w:szCs w:val="22"/>
                <w:lang w:val="en-US"/>
              </w:rPr>
              <w:t>September</w:t>
            </w:r>
          </w:p>
        </w:tc>
        <w:tc>
          <w:tcPr>
            <w:tcW w:w="236" w:type="dxa"/>
          </w:tcPr>
          <w:p w:rsidR="00A175B3" w:rsidRPr="00B5416D" w:rsidRDefault="00A175B3" w:rsidP="00A175B3">
            <w:pPr>
              <w:spacing w:line="240" w:lineRule="atLeast"/>
              <w:ind w:left="-111" w:right="-104"/>
              <w:jc w:val="center"/>
              <w:rPr>
                <w:rFonts w:cs="Times New Roman"/>
                <w:szCs w:val="22"/>
              </w:rPr>
            </w:pPr>
          </w:p>
        </w:tc>
        <w:tc>
          <w:tcPr>
            <w:tcW w:w="1024" w:type="dxa"/>
          </w:tcPr>
          <w:p w:rsidR="00A175B3" w:rsidRPr="00B5416D" w:rsidRDefault="00A175B3" w:rsidP="00A175B3">
            <w:pPr>
              <w:spacing w:line="240" w:lineRule="atLeast"/>
              <w:ind w:left="-111" w:right="-104"/>
              <w:jc w:val="center"/>
              <w:rPr>
                <w:rFonts w:cs="Times New Roman"/>
                <w:szCs w:val="22"/>
              </w:rPr>
            </w:pPr>
            <w:r w:rsidRPr="00B5416D">
              <w:rPr>
                <w:rFonts w:cs="Times New Roman"/>
                <w:szCs w:val="22"/>
              </w:rPr>
              <w:t>December</w:t>
            </w:r>
          </w:p>
        </w:tc>
        <w:tc>
          <w:tcPr>
            <w:tcW w:w="260" w:type="dxa"/>
          </w:tcPr>
          <w:p w:rsidR="00A175B3" w:rsidRPr="00B5416D" w:rsidRDefault="00A175B3" w:rsidP="00A175B3">
            <w:pPr>
              <w:spacing w:line="240" w:lineRule="atLeast"/>
              <w:ind w:left="-111" w:right="-104"/>
              <w:jc w:val="center"/>
              <w:rPr>
                <w:rFonts w:cs="Times New Roman"/>
                <w:szCs w:val="22"/>
              </w:rPr>
            </w:pPr>
          </w:p>
        </w:tc>
        <w:tc>
          <w:tcPr>
            <w:tcW w:w="1090" w:type="dxa"/>
          </w:tcPr>
          <w:p w:rsidR="00A175B3" w:rsidRPr="00F80A25" w:rsidRDefault="00A175B3" w:rsidP="00A175B3">
            <w:pPr>
              <w:pStyle w:val="Bo-Blankline"/>
              <w:ind w:left="-111" w:right="-104"/>
              <w:jc w:val="center"/>
              <w:rPr>
                <w:rFonts w:ascii="Times New Roman" w:hAnsi="Times New Roman" w:cs="Times New Roman"/>
                <w:sz w:val="22"/>
                <w:szCs w:val="22"/>
                <w:lang w:val="en-US"/>
              </w:rPr>
            </w:pPr>
            <w:r w:rsidRPr="00F80A25">
              <w:rPr>
                <w:rFonts w:ascii="Times New Roman" w:hAnsi="Times New Roman" w:cs="Times New Roman"/>
                <w:sz w:val="22"/>
                <w:szCs w:val="22"/>
                <w:lang w:val="en-US"/>
              </w:rPr>
              <w:t>September</w:t>
            </w:r>
          </w:p>
        </w:tc>
        <w:tc>
          <w:tcPr>
            <w:tcW w:w="245" w:type="dxa"/>
          </w:tcPr>
          <w:p w:rsidR="00A175B3" w:rsidRPr="00B5416D" w:rsidRDefault="00A175B3" w:rsidP="00A175B3">
            <w:pPr>
              <w:spacing w:line="240" w:lineRule="atLeast"/>
              <w:ind w:left="-111" w:right="-104"/>
              <w:jc w:val="center"/>
              <w:rPr>
                <w:rFonts w:cs="Times New Roman"/>
                <w:szCs w:val="22"/>
              </w:rPr>
            </w:pPr>
          </w:p>
        </w:tc>
        <w:tc>
          <w:tcPr>
            <w:tcW w:w="1105" w:type="dxa"/>
          </w:tcPr>
          <w:p w:rsidR="00A175B3" w:rsidRPr="00B5416D" w:rsidRDefault="00A175B3" w:rsidP="00A175B3">
            <w:pPr>
              <w:spacing w:line="240" w:lineRule="atLeast"/>
              <w:ind w:left="-111" w:right="-104"/>
              <w:jc w:val="center"/>
              <w:rPr>
                <w:rFonts w:cs="Times New Roman"/>
                <w:szCs w:val="22"/>
              </w:rPr>
            </w:pPr>
            <w:r w:rsidRPr="00B5416D">
              <w:rPr>
                <w:rFonts w:cs="Times New Roman"/>
                <w:szCs w:val="22"/>
              </w:rPr>
              <w:t>December</w:t>
            </w:r>
          </w:p>
        </w:tc>
      </w:tr>
      <w:tr w:rsidR="00A175B3" w:rsidRPr="00B5416D" w:rsidTr="009E7862">
        <w:tc>
          <w:tcPr>
            <w:tcW w:w="4140" w:type="dxa"/>
          </w:tcPr>
          <w:p w:rsidR="00A175B3" w:rsidRPr="00B5416D" w:rsidRDefault="00A175B3" w:rsidP="00A175B3">
            <w:pPr>
              <w:spacing w:line="240" w:lineRule="atLeast"/>
              <w:ind w:right="65"/>
              <w:jc w:val="both"/>
              <w:rPr>
                <w:rFonts w:cs="Times New Roman"/>
                <w:szCs w:val="22"/>
                <w:lang w:val="en-US"/>
              </w:rPr>
            </w:pPr>
          </w:p>
        </w:tc>
        <w:tc>
          <w:tcPr>
            <w:tcW w:w="1080" w:type="dxa"/>
          </w:tcPr>
          <w:p w:rsidR="00A175B3" w:rsidRPr="00B5416D" w:rsidRDefault="00A175B3" w:rsidP="00A175B3">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A175B3" w:rsidRPr="00B5416D" w:rsidRDefault="00A175B3" w:rsidP="00A175B3">
            <w:pPr>
              <w:spacing w:line="240" w:lineRule="atLeast"/>
              <w:ind w:left="-111" w:right="-104"/>
              <w:jc w:val="center"/>
              <w:rPr>
                <w:rFonts w:cs="Times New Roman"/>
                <w:szCs w:val="22"/>
              </w:rPr>
            </w:pPr>
          </w:p>
        </w:tc>
        <w:tc>
          <w:tcPr>
            <w:tcW w:w="1024" w:type="dxa"/>
          </w:tcPr>
          <w:p w:rsidR="00A175B3" w:rsidRPr="00B5416D" w:rsidRDefault="00A175B3" w:rsidP="00A175B3">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A175B3" w:rsidRPr="00B5416D" w:rsidRDefault="00A175B3" w:rsidP="00A175B3">
            <w:pPr>
              <w:spacing w:line="240" w:lineRule="atLeast"/>
              <w:ind w:left="-111" w:right="-104"/>
              <w:jc w:val="center"/>
              <w:rPr>
                <w:rFonts w:cs="Times New Roman"/>
                <w:szCs w:val="22"/>
              </w:rPr>
            </w:pPr>
          </w:p>
        </w:tc>
        <w:tc>
          <w:tcPr>
            <w:tcW w:w="1090" w:type="dxa"/>
          </w:tcPr>
          <w:p w:rsidR="00A175B3" w:rsidRPr="00B5416D" w:rsidRDefault="00A175B3" w:rsidP="00A175B3">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A175B3" w:rsidRPr="00B5416D" w:rsidRDefault="00A175B3" w:rsidP="00A175B3">
            <w:pPr>
              <w:spacing w:line="240" w:lineRule="atLeast"/>
              <w:ind w:left="-111" w:right="-104"/>
              <w:jc w:val="center"/>
              <w:rPr>
                <w:rFonts w:cs="Times New Roman"/>
                <w:szCs w:val="22"/>
              </w:rPr>
            </w:pPr>
          </w:p>
        </w:tc>
        <w:tc>
          <w:tcPr>
            <w:tcW w:w="1105" w:type="dxa"/>
          </w:tcPr>
          <w:p w:rsidR="00A175B3" w:rsidRPr="00B5416D" w:rsidRDefault="00A175B3" w:rsidP="00A175B3">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415BD3" w:rsidRPr="00B5416D" w:rsidTr="009E7862">
        <w:tc>
          <w:tcPr>
            <w:tcW w:w="4140" w:type="dxa"/>
          </w:tcPr>
          <w:p w:rsidR="00415BD3" w:rsidRPr="00B5416D" w:rsidRDefault="00415BD3" w:rsidP="00305FB1">
            <w:pPr>
              <w:spacing w:line="240" w:lineRule="atLeast"/>
              <w:ind w:right="65"/>
              <w:jc w:val="both"/>
              <w:rPr>
                <w:rFonts w:cs="Times New Roman"/>
                <w:szCs w:val="22"/>
              </w:rPr>
            </w:pPr>
          </w:p>
        </w:tc>
        <w:tc>
          <w:tcPr>
            <w:tcW w:w="5040" w:type="dxa"/>
            <w:gridSpan w:val="7"/>
          </w:tcPr>
          <w:p w:rsidR="00415BD3" w:rsidRPr="00A770F1" w:rsidRDefault="00415BD3" w:rsidP="00305FB1">
            <w:pPr>
              <w:pStyle w:val="acctfourfigures"/>
              <w:spacing w:line="240" w:lineRule="atLeast"/>
              <w:ind w:left="-79" w:right="-79"/>
              <w:jc w:val="center"/>
              <w:rPr>
                <w:rFonts w:cs="Times New Roman"/>
              </w:rPr>
            </w:pPr>
            <w:r w:rsidRPr="00A770F1">
              <w:rPr>
                <w:rFonts w:cs="Times New Roman"/>
                <w:i/>
                <w:iCs/>
              </w:rPr>
              <w:t>(in thousand Baht)</w:t>
            </w:r>
          </w:p>
        </w:tc>
      </w:tr>
      <w:tr w:rsidR="003315B6" w:rsidRPr="00B5416D" w:rsidTr="00115480">
        <w:tc>
          <w:tcPr>
            <w:tcW w:w="4140" w:type="dxa"/>
          </w:tcPr>
          <w:p w:rsidR="003315B6" w:rsidRPr="00A770F1" w:rsidRDefault="003315B6" w:rsidP="003315B6">
            <w:pPr>
              <w:spacing w:line="240" w:lineRule="atLeast"/>
              <w:ind w:right="-196"/>
              <w:rPr>
                <w:rFonts w:cs="Times New Roman"/>
                <w:b/>
                <w:bCs/>
              </w:rPr>
            </w:pPr>
            <w:r w:rsidRPr="00A770F1">
              <w:rPr>
                <w:rFonts w:cs="Times New Roman"/>
                <w:b/>
                <w:bCs/>
              </w:rPr>
              <w:t>Parent company</w:t>
            </w:r>
          </w:p>
        </w:tc>
        <w:tc>
          <w:tcPr>
            <w:tcW w:w="1080" w:type="dxa"/>
            <w:shd w:val="clear" w:color="auto" w:fill="auto"/>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259,910</w:t>
            </w:r>
          </w:p>
        </w:tc>
        <w:tc>
          <w:tcPr>
            <w:tcW w:w="236" w:type="dxa"/>
          </w:tcPr>
          <w:p w:rsidR="003315B6" w:rsidRPr="00A770F1" w:rsidRDefault="003315B6" w:rsidP="003315B6">
            <w:pPr>
              <w:pStyle w:val="acctfourfigures"/>
              <w:spacing w:line="240" w:lineRule="atLeast"/>
              <w:rPr>
                <w:rFonts w:cs="Times New Roman"/>
              </w:rPr>
            </w:pPr>
          </w:p>
        </w:tc>
        <w:tc>
          <w:tcPr>
            <w:tcW w:w="1024" w:type="dxa"/>
          </w:tcPr>
          <w:p w:rsidR="003315B6" w:rsidRPr="00A6207E" w:rsidRDefault="003315B6" w:rsidP="003315B6">
            <w:pPr>
              <w:pStyle w:val="acctfourfigures"/>
              <w:tabs>
                <w:tab w:val="clear" w:pos="765"/>
                <w:tab w:val="decimal" w:pos="1631"/>
              </w:tabs>
              <w:spacing w:line="240" w:lineRule="atLeast"/>
              <w:ind w:right="11"/>
              <w:rPr>
                <w:rFonts w:cs="Times New Roman"/>
              </w:rPr>
            </w:pPr>
            <w:r>
              <w:rPr>
                <w:rFonts w:cs="Times New Roman"/>
              </w:rPr>
              <w:t>201,124</w:t>
            </w:r>
          </w:p>
        </w:tc>
        <w:tc>
          <w:tcPr>
            <w:tcW w:w="260" w:type="dxa"/>
          </w:tcPr>
          <w:p w:rsidR="003315B6" w:rsidRPr="00A770F1" w:rsidRDefault="003315B6" w:rsidP="003315B6">
            <w:pPr>
              <w:pStyle w:val="acctfourfigures"/>
              <w:spacing w:line="240" w:lineRule="atLeast"/>
              <w:rPr>
                <w:rFonts w:cs="Times New Roman"/>
              </w:rPr>
            </w:pPr>
          </w:p>
        </w:tc>
        <w:tc>
          <w:tcPr>
            <w:tcW w:w="1090" w:type="dxa"/>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259,910</w:t>
            </w:r>
          </w:p>
        </w:tc>
        <w:tc>
          <w:tcPr>
            <w:tcW w:w="245" w:type="dxa"/>
          </w:tcPr>
          <w:p w:rsidR="003315B6" w:rsidRPr="00B5416D" w:rsidRDefault="003315B6" w:rsidP="003315B6">
            <w:pPr>
              <w:pStyle w:val="Bo-Blankline"/>
              <w:tabs>
                <w:tab w:val="decimal" w:pos="885"/>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1631"/>
              </w:tabs>
              <w:spacing w:line="240" w:lineRule="atLeast"/>
              <w:ind w:right="11"/>
              <w:rPr>
                <w:rFonts w:cs="Times New Roman"/>
              </w:rPr>
            </w:pPr>
            <w:r>
              <w:rPr>
                <w:rFonts w:cs="Times New Roman"/>
              </w:rPr>
              <w:t>201,124</w:t>
            </w:r>
          </w:p>
        </w:tc>
      </w:tr>
      <w:tr w:rsidR="003315B6" w:rsidRPr="00A00D5E" w:rsidTr="00115480">
        <w:tc>
          <w:tcPr>
            <w:tcW w:w="4140" w:type="dxa"/>
          </w:tcPr>
          <w:p w:rsidR="003315B6" w:rsidRPr="00A770F1" w:rsidRDefault="003315B6" w:rsidP="003315B6">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rsidR="003315B6" w:rsidRPr="00A6207E" w:rsidRDefault="003315B6" w:rsidP="003315B6">
            <w:pPr>
              <w:pStyle w:val="acctfourfigures"/>
              <w:tabs>
                <w:tab w:val="clear" w:pos="765"/>
                <w:tab w:val="decimal" w:pos="1160"/>
              </w:tabs>
              <w:spacing w:line="240" w:lineRule="atLeast"/>
              <w:ind w:right="11"/>
              <w:rPr>
                <w:rFonts w:cs="Times New Roman"/>
              </w:rPr>
            </w:pPr>
          </w:p>
        </w:tc>
        <w:tc>
          <w:tcPr>
            <w:tcW w:w="236" w:type="dxa"/>
          </w:tcPr>
          <w:p w:rsidR="003315B6" w:rsidRPr="00A6207E" w:rsidRDefault="003315B6" w:rsidP="003315B6">
            <w:pPr>
              <w:pStyle w:val="acctfourfigures"/>
              <w:tabs>
                <w:tab w:val="clear" w:pos="765"/>
                <w:tab w:val="decimal" w:pos="1160"/>
              </w:tabs>
              <w:spacing w:line="240" w:lineRule="atLeast"/>
              <w:ind w:right="11"/>
              <w:rPr>
                <w:rFonts w:cs="Times New Roman"/>
              </w:rPr>
            </w:pPr>
          </w:p>
        </w:tc>
        <w:tc>
          <w:tcPr>
            <w:tcW w:w="1024" w:type="dxa"/>
          </w:tcPr>
          <w:p w:rsidR="003315B6" w:rsidRPr="00A6207E" w:rsidRDefault="003315B6" w:rsidP="003315B6">
            <w:pPr>
              <w:pStyle w:val="acctfourfigures"/>
              <w:tabs>
                <w:tab w:val="clear" w:pos="765"/>
                <w:tab w:val="decimal" w:pos="1631"/>
              </w:tabs>
              <w:spacing w:line="240" w:lineRule="atLeast"/>
              <w:ind w:right="11"/>
              <w:rPr>
                <w:rFonts w:cs="Times New Roman"/>
              </w:rPr>
            </w:pPr>
          </w:p>
        </w:tc>
        <w:tc>
          <w:tcPr>
            <w:tcW w:w="260" w:type="dxa"/>
          </w:tcPr>
          <w:p w:rsidR="003315B6" w:rsidRPr="00A770F1" w:rsidRDefault="003315B6" w:rsidP="003315B6">
            <w:pPr>
              <w:pStyle w:val="acctfourfigures"/>
              <w:spacing w:line="240" w:lineRule="atLeast"/>
              <w:rPr>
                <w:rFonts w:cs="Times New Roman"/>
              </w:rPr>
            </w:pPr>
          </w:p>
        </w:tc>
        <w:tc>
          <w:tcPr>
            <w:tcW w:w="1090" w:type="dxa"/>
          </w:tcPr>
          <w:p w:rsidR="003315B6" w:rsidRPr="00A6207E" w:rsidRDefault="003315B6" w:rsidP="003315B6">
            <w:pPr>
              <w:pStyle w:val="acctfourfigures"/>
              <w:tabs>
                <w:tab w:val="clear" w:pos="765"/>
                <w:tab w:val="decimal" w:pos="1160"/>
              </w:tabs>
              <w:spacing w:line="240" w:lineRule="atLeast"/>
              <w:ind w:right="11"/>
              <w:rPr>
                <w:rFonts w:cs="Times New Roman"/>
              </w:rPr>
            </w:pPr>
          </w:p>
        </w:tc>
        <w:tc>
          <w:tcPr>
            <w:tcW w:w="245" w:type="dxa"/>
          </w:tcPr>
          <w:p w:rsidR="003315B6" w:rsidRPr="00B5416D" w:rsidRDefault="003315B6" w:rsidP="003315B6">
            <w:pPr>
              <w:pStyle w:val="Bo-Blankline"/>
              <w:tabs>
                <w:tab w:val="decimal" w:pos="944"/>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1160"/>
              </w:tabs>
              <w:spacing w:line="240" w:lineRule="atLeast"/>
              <w:ind w:right="11"/>
              <w:rPr>
                <w:rFonts w:cs="Times New Roman"/>
              </w:rPr>
            </w:pPr>
          </w:p>
        </w:tc>
      </w:tr>
      <w:tr w:rsidR="003315B6" w:rsidRPr="00A00D5E" w:rsidTr="00115480">
        <w:tc>
          <w:tcPr>
            <w:tcW w:w="4140" w:type="dxa"/>
          </w:tcPr>
          <w:p w:rsidR="003315B6" w:rsidRPr="00A770F1" w:rsidRDefault="003315B6" w:rsidP="003315B6">
            <w:pPr>
              <w:spacing w:line="240" w:lineRule="atLeast"/>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Bio Organics Co., Ltd.</w:t>
            </w:r>
          </w:p>
        </w:tc>
        <w:tc>
          <w:tcPr>
            <w:tcW w:w="1080" w:type="dxa"/>
            <w:shd w:val="clear" w:color="auto" w:fill="auto"/>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819</w:t>
            </w:r>
          </w:p>
        </w:tc>
        <w:tc>
          <w:tcPr>
            <w:tcW w:w="236" w:type="dxa"/>
          </w:tcPr>
          <w:p w:rsidR="003315B6" w:rsidRPr="00A6207E" w:rsidRDefault="003315B6" w:rsidP="003315B6">
            <w:pPr>
              <w:pStyle w:val="acctfourfigures"/>
              <w:tabs>
                <w:tab w:val="clear" w:pos="765"/>
                <w:tab w:val="decimal" w:pos="1160"/>
              </w:tabs>
              <w:spacing w:line="240" w:lineRule="atLeast"/>
              <w:ind w:right="11"/>
              <w:rPr>
                <w:rFonts w:cs="Times New Roman"/>
              </w:rPr>
            </w:pPr>
          </w:p>
        </w:tc>
        <w:tc>
          <w:tcPr>
            <w:tcW w:w="1024" w:type="dxa"/>
          </w:tcPr>
          <w:p w:rsidR="003315B6" w:rsidRPr="00A6207E" w:rsidRDefault="003315B6" w:rsidP="003315B6">
            <w:pPr>
              <w:pStyle w:val="acctfourfigures"/>
              <w:tabs>
                <w:tab w:val="clear" w:pos="765"/>
                <w:tab w:val="decimal" w:pos="1631"/>
              </w:tabs>
              <w:spacing w:line="240" w:lineRule="atLeast"/>
              <w:ind w:right="11"/>
              <w:rPr>
                <w:rFonts w:cs="Times New Roman"/>
              </w:rPr>
            </w:pPr>
            <w:r>
              <w:rPr>
                <w:rFonts w:cs="Times New Roman"/>
              </w:rPr>
              <w:t>1,070</w:t>
            </w:r>
          </w:p>
        </w:tc>
        <w:tc>
          <w:tcPr>
            <w:tcW w:w="260" w:type="dxa"/>
          </w:tcPr>
          <w:p w:rsidR="003315B6" w:rsidRPr="00A770F1" w:rsidRDefault="003315B6" w:rsidP="003315B6">
            <w:pPr>
              <w:pStyle w:val="acctfourfigures"/>
              <w:spacing w:line="240" w:lineRule="atLeast"/>
              <w:rPr>
                <w:rFonts w:cs="Times New Roman"/>
              </w:rPr>
            </w:pPr>
          </w:p>
        </w:tc>
        <w:tc>
          <w:tcPr>
            <w:tcW w:w="1090" w:type="dxa"/>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819</w:t>
            </w:r>
          </w:p>
        </w:tc>
        <w:tc>
          <w:tcPr>
            <w:tcW w:w="245" w:type="dxa"/>
          </w:tcPr>
          <w:p w:rsidR="003315B6" w:rsidRPr="00B5416D" w:rsidRDefault="003315B6" w:rsidP="003315B6">
            <w:pPr>
              <w:pStyle w:val="Bo-Blankline"/>
              <w:tabs>
                <w:tab w:val="decimal" w:pos="944"/>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1631"/>
              </w:tabs>
              <w:spacing w:line="240" w:lineRule="atLeast"/>
              <w:ind w:right="11"/>
              <w:rPr>
                <w:rFonts w:cs="Times New Roman"/>
              </w:rPr>
            </w:pPr>
            <w:r>
              <w:rPr>
                <w:rFonts w:cs="Times New Roman"/>
              </w:rPr>
              <w:t>1,070</w:t>
            </w:r>
          </w:p>
        </w:tc>
      </w:tr>
      <w:tr w:rsidR="003315B6" w:rsidRPr="00A00D5E" w:rsidTr="00115480">
        <w:tc>
          <w:tcPr>
            <w:tcW w:w="4140" w:type="dxa"/>
          </w:tcPr>
          <w:p w:rsidR="003315B6" w:rsidRPr="00A770F1" w:rsidRDefault="003315B6" w:rsidP="003315B6">
            <w:pPr>
              <w:pStyle w:val="headingitalic"/>
              <w:spacing w:after="0" w:line="240" w:lineRule="atLeast"/>
              <w:ind w:left="252" w:right="-108" w:hanging="252"/>
              <w:rPr>
                <w:rFonts w:cs="Times New Roman"/>
                <w:i w:val="0"/>
                <w:iCs w:val="0"/>
              </w:rPr>
            </w:pPr>
            <w:r>
              <w:rPr>
                <w:rFonts w:cs="Times New Roman"/>
                <w:i w:val="0"/>
                <w:iCs w:val="0"/>
                <w:lang w:val="en-US"/>
              </w:rPr>
              <w:t xml:space="preserve">TPI Healthcare Co., Ltd. </w:t>
            </w:r>
          </w:p>
        </w:tc>
        <w:tc>
          <w:tcPr>
            <w:tcW w:w="1080" w:type="dxa"/>
            <w:shd w:val="clear" w:color="auto" w:fill="auto"/>
          </w:tcPr>
          <w:p w:rsidR="003315B6" w:rsidRDefault="003315B6" w:rsidP="003315B6">
            <w:pPr>
              <w:pStyle w:val="acctfourfigures"/>
              <w:tabs>
                <w:tab w:val="clear" w:pos="765"/>
                <w:tab w:val="decimal" w:pos="1160"/>
              </w:tabs>
              <w:spacing w:line="240" w:lineRule="atLeast"/>
              <w:ind w:right="11"/>
              <w:rPr>
                <w:rFonts w:cs="Times New Roman"/>
              </w:rPr>
            </w:pPr>
            <w:r>
              <w:rPr>
                <w:rFonts w:cs="Times New Roman"/>
              </w:rPr>
              <w:t>1,584</w:t>
            </w:r>
          </w:p>
        </w:tc>
        <w:tc>
          <w:tcPr>
            <w:tcW w:w="236" w:type="dxa"/>
          </w:tcPr>
          <w:p w:rsidR="003315B6" w:rsidRPr="00A6207E" w:rsidRDefault="003315B6" w:rsidP="003315B6">
            <w:pPr>
              <w:pStyle w:val="acctfourfigures"/>
              <w:tabs>
                <w:tab w:val="clear" w:pos="765"/>
                <w:tab w:val="decimal" w:pos="1160"/>
              </w:tabs>
              <w:spacing w:line="240" w:lineRule="atLeast"/>
              <w:ind w:right="11"/>
              <w:rPr>
                <w:rFonts w:cs="Times New Roman"/>
              </w:rPr>
            </w:pPr>
          </w:p>
        </w:tc>
        <w:tc>
          <w:tcPr>
            <w:tcW w:w="1024" w:type="dxa"/>
          </w:tcPr>
          <w:p w:rsidR="003315B6" w:rsidRPr="00A6207E" w:rsidRDefault="003315B6" w:rsidP="003315B6">
            <w:pPr>
              <w:pStyle w:val="acctfourfigures"/>
              <w:tabs>
                <w:tab w:val="clear" w:pos="765"/>
              </w:tabs>
              <w:spacing w:line="240" w:lineRule="atLeast"/>
              <w:ind w:left="-70" w:right="-110"/>
              <w:jc w:val="center"/>
              <w:rPr>
                <w:rFonts w:cs="Times New Roman"/>
              </w:rPr>
            </w:pPr>
            <w:r>
              <w:rPr>
                <w:rFonts w:cs="Times New Roman"/>
              </w:rPr>
              <w:t>-</w:t>
            </w:r>
          </w:p>
        </w:tc>
        <w:tc>
          <w:tcPr>
            <w:tcW w:w="260" w:type="dxa"/>
          </w:tcPr>
          <w:p w:rsidR="003315B6" w:rsidRPr="00A770F1" w:rsidRDefault="003315B6" w:rsidP="003315B6">
            <w:pPr>
              <w:pStyle w:val="acctfourfigures"/>
              <w:spacing w:line="240" w:lineRule="atLeast"/>
              <w:rPr>
                <w:rFonts w:cs="Times New Roman"/>
              </w:rPr>
            </w:pPr>
          </w:p>
        </w:tc>
        <w:tc>
          <w:tcPr>
            <w:tcW w:w="1090" w:type="dxa"/>
          </w:tcPr>
          <w:p w:rsidR="003315B6" w:rsidRDefault="003315B6" w:rsidP="003315B6">
            <w:pPr>
              <w:pStyle w:val="acctfourfigures"/>
              <w:tabs>
                <w:tab w:val="clear" w:pos="765"/>
                <w:tab w:val="decimal" w:pos="1160"/>
              </w:tabs>
              <w:spacing w:line="240" w:lineRule="atLeast"/>
              <w:ind w:right="11"/>
              <w:rPr>
                <w:rFonts w:cs="Times New Roman"/>
              </w:rPr>
            </w:pPr>
            <w:r>
              <w:rPr>
                <w:rFonts w:cs="Times New Roman"/>
              </w:rPr>
              <w:t>1,584</w:t>
            </w:r>
          </w:p>
        </w:tc>
        <w:tc>
          <w:tcPr>
            <w:tcW w:w="245" w:type="dxa"/>
          </w:tcPr>
          <w:p w:rsidR="003315B6" w:rsidRPr="00B5416D" w:rsidRDefault="003315B6" w:rsidP="003315B6">
            <w:pPr>
              <w:pStyle w:val="Bo-Blankline"/>
              <w:tabs>
                <w:tab w:val="decimal" w:pos="944"/>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s>
              <w:spacing w:line="240" w:lineRule="atLeast"/>
              <w:ind w:left="-80" w:right="-110"/>
              <w:jc w:val="center"/>
              <w:rPr>
                <w:rFonts w:cs="Times New Roman"/>
              </w:rPr>
            </w:pPr>
            <w:r>
              <w:rPr>
                <w:rFonts w:cs="Times New Roman"/>
              </w:rPr>
              <w:t>-</w:t>
            </w:r>
          </w:p>
        </w:tc>
      </w:tr>
      <w:tr w:rsidR="003315B6" w:rsidRPr="00A00D5E" w:rsidTr="00115480">
        <w:tc>
          <w:tcPr>
            <w:tcW w:w="4140" w:type="dxa"/>
          </w:tcPr>
          <w:p w:rsidR="003315B6" w:rsidRDefault="003315B6" w:rsidP="003315B6">
            <w:pPr>
              <w:pStyle w:val="headingitalic"/>
              <w:spacing w:after="0" w:line="240" w:lineRule="atLeast"/>
              <w:ind w:left="252" w:right="-108" w:hanging="252"/>
              <w:rPr>
                <w:rFonts w:cs="Times New Roman"/>
                <w:i w:val="0"/>
                <w:iCs w:val="0"/>
                <w:lang w:val="en-US"/>
              </w:rPr>
            </w:pPr>
            <w:r>
              <w:rPr>
                <w:rFonts w:cs="Times New Roman"/>
                <w:i w:val="0"/>
                <w:iCs w:val="0"/>
                <w:lang w:val="en-US"/>
              </w:rPr>
              <w:t>TPI Bio P</w:t>
            </w:r>
            <w:r w:rsidRPr="00673D9F">
              <w:rPr>
                <w:rFonts w:cs="Times New Roman"/>
                <w:i w:val="0"/>
                <w:iCs w:val="0"/>
                <w:lang w:val="en-US"/>
              </w:rPr>
              <w:t>harmaceuticals</w:t>
            </w:r>
            <w:r>
              <w:rPr>
                <w:rFonts w:cs="Times New Roman"/>
                <w:i w:val="0"/>
                <w:iCs w:val="0"/>
                <w:lang w:val="en-US"/>
              </w:rPr>
              <w:t xml:space="preserve"> Co., Ltd.</w:t>
            </w:r>
          </w:p>
        </w:tc>
        <w:tc>
          <w:tcPr>
            <w:tcW w:w="1080" w:type="dxa"/>
            <w:shd w:val="clear" w:color="auto" w:fill="auto"/>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45</w:t>
            </w:r>
          </w:p>
        </w:tc>
        <w:tc>
          <w:tcPr>
            <w:tcW w:w="236" w:type="dxa"/>
          </w:tcPr>
          <w:p w:rsidR="003315B6" w:rsidRPr="00A6207E" w:rsidRDefault="003315B6" w:rsidP="003315B6">
            <w:pPr>
              <w:pStyle w:val="acctfourfigures"/>
              <w:tabs>
                <w:tab w:val="clear" w:pos="765"/>
              </w:tabs>
              <w:spacing w:line="240" w:lineRule="atLeast"/>
              <w:ind w:right="-61"/>
              <w:jc w:val="center"/>
              <w:rPr>
                <w:rFonts w:cs="Times New Roman"/>
              </w:rPr>
            </w:pPr>
          </w:p>
        </w:tc>
        <w:tc>
          <w:tcPr>
            <w:tcW w:w="1024" w:type="dxa"/>
          </w:tcPr>
          <w:p w:rsidR="003315B6" w:rsidRPr="00A6207E" w:rsidRDefault="003315B6" w:rsidP="003315B6">
            <w:pPr>
              <w:pStyle w:val="acctfourfigures"/>
              <w:tabs>
                <w:tab w:val="clear" w:pos="765"/>
              </w:tabs>
              <w:spacing w:line="240" w:lineRule="atLeast"/>
              <w:ind w:left="-70" w:right="-110"/>
              <w:jc w:val="center"/>
              <w:rPr>
                <w:rFonts w:cs="Times New Roman"/>
              </w:rPr>
            </w:pPr>
            <w:r>
              <w:rPr>
                <w:rFonts w:cs="Times New Roman"/>
              </w:rPr>
              <w:t>-</w:t>
            </w:r>
          </w:p>
        </w:tc>
        <w:tc>
          <w:tcPr>
            <w:tcW w:w="260" w:type="dxa"/>
          </w:tcPr>
          <w:p w:rsidR="003315B6" w:rsidRPr="00A770F1" w:rsidRDefault="003315B6" w:rsidP="003315B6">
            <w:pPr>
              <w:pStyle w:val="acctfourfigures"/>
              <w:spacing w:line="240" w:lineRule="atLeast"/>
              <w:rPr>
                <w:rFonts w:cs="Times New Roman"/>
              </w:rPr>
            </w:pPr>
          </w:p>
        </w:tc>
        <w:tc>
          <w:tcPr>
            <w:tcW w:w="1090" w:type="dxa"/>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45</w:t>
            </w:r>
          </w:p>
        </w:tc>
        <w:tc>
          <w:tcPr>
            <w:tcW w:w="245" w:type="dxa"/>
          </w:tcPr>
          <w:p w:rsidR="003315B6" w:rsidRPr="00B5416D" w:rsidRDefault="003315B6" w:rsidP="003315B6">
            <w:pPr>
              <w:pStyle w:val="Bo-Blankline"/>
              <w:tabs>
                <w:tab w:val="decimal" w:pos="944"/>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s>
              <w:spacing w:line="240" w:lineRule="atLeast"/>
              <w:ind w:left="-80" w:right="-110" w:hanging="90"/>
              <w:jc w:val="center"/>
              <w:rPr>
                <w:rFonts w:cs="Times New Roman"/>
              </w:rPr>
            </w:pPr>
            <w:r>
              <w:rPr>
                <w:rFonts w:cs="Times New Roman"/>
              </w:rPr>
              <w:t>-</w:t>
            </w:r>
          </w:p>
        </w:tc>
      </w:tr>
      <w:tr w:rsidR="003315B6" w:rsidRPr="00A00D5E" w:rsidTr="00115480">
        <w:tc>
          <w:tcPr>
            <w:tcW w:w="4140" w:type="dxa"/>
          </w:tcPr>
          <w:p w:rsidR="003315B6" w:rsidRPr="00A770F1" w:rsidRDefault="003315B6" w:rsidP="003315B6">
            <w:pPr>
              <w:spacing w:line="240" w:lineRule="atLeast"/>
              <w:ind w:left="191" w:right="-196"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rsidR="003315B6" w:rsidRPr="00A00D5E" w:rsidRDefault="003315B6" w:rsidP="003315B6">
            <w:pPr>
              <w:pStyle w:val="acctfourfigures"/>
              <w:tabs>
                <w:tab w:val="clear" w:pos="765"/>
                <w:tab w:val="decimal" w:pos="1160"/>
              </w:tabs>
              <w:spacing w:line="240" w:lineRule="atLeast"/>
              <w:ind w:right="11"/>
              <w:rPr>
                <w:rFonts w:cs="Times New Roman"/>
                <w:b/>
                <w:bCs/>
              </w:rPr>
            </w:pPr>
            <w:r>
              <w:rPr>
                <w:rFonts w:cs="Times New Roman"/>
                <w:b/>
                <w:bCs/>
              </w:rPr>
              <w:t>262,358</w:t>
            </w:r>
          </w:p>
        </w:tc>
        <w:tc>
          <w:tcPr>
            <w:tcW w:w="236" w:type="dxa"/>
            <w:vAlign w:val="bottom"/>
          </w:tcPr>
          <w:p w:rsidR="003315B6" w:rsidRPr="00A6207E" w:rsidRDefault="003315B6" w:rsidP="003315B6">
            <w:pPr>
              <w:pStyle w:val="acctfourfigures"/>
              <w:tabs>
                <w:tab w:val="clear" w:pos="765"/>
                <w:tab w:val="decimal" w:pos="1160"/>
              </w:tabs>
              <w:spacing w:line="240" w:lineRule="atLeast"/>
              <w:ind w:right="11"/>
              <w:rPr>
                <w:rFonts w:cs="Times New Roman"/>
                <w:b/>
                <w:bCs/>
              </w:rPr>
            </w:pPr>
          </w:p>
        </w:tc>
        <w:tc>
          <w:tcPr>
            <w:tcW w:w="1024" w:type="dxa"/>
            <w:tcBorders>
              <w:top w:val="single" w:sz="4" w:space="0" w:color="auto"/>
              <w:bottom w:val="double" w:sz="4" w:space="0" w:color="auto"/>
            </w:tcBorders>
            <w:vAlign w:val="bottom"/>
          </w:tcPr>
          <w:p w:rsidR="003315B6" w:rsidRPr="00A6207E" w:rsidRDefault="003315B6" w:rsidP="003315B6">
            <w:pPr>
              <w:pStyle w:val="acctfourfigures"/>
              <w:tabs>
                <w:tab w:val="clear" w:pos="765"/>
                <w:tab w:val="decimal" w:pos="1631"/>
              </w:tabs>
              <w:spacing w:line="240" w:lineRule="atLeast"/>
              <w:ind w:right="11"/>
              <w:rPr>
                <w:rFonts w:cs="Times New Roman"/>
                <w:b/>
                <w:bCs/>
              </w:rPr>
            </w:pPr>
            <w:r>
              <w:rPr>
                <w:rFonts w:cs="Times New Roman"/>
                <w:b/>
                <w:bCs/>
              </w:rPr>
              <w:t>202,194</w:t>
            </w:r>
          </w:p>
        </w:tc>
        <w:tc>
          <w:tcPr>
            <w:tcW w:w="260" w:type="dxa"/>
          </w:tcPr>
          <w:p w:rsidR="003315B6" w:rsidRPr="00A770F1" w:rsidRDefault="003315B6" w:rsidP="003315B6">
            <w:pPr>
              <w:pStyle w:val="acctfourfigures"/>
              <w:spacing w:line="240" w:lineRule="atLeast"/>
              <w:rPr>
                <w:rFonts w:cs="Times New Roman"/>
              </w:rPr>
            </w:pPr>
          </w:p>
        </w:tc>
        <w:tc>
          <w:tcPr>
            <w:tcW w:w="1090" w:type="dxa"/>
            <w:tcBorders>
              <w:top w:val="single" w:sz="4" w:space="0" w:color="auto"/>
              <w:bottom w:val="double" w:sz="4" w:space="0" w:color="auto"/>
            </w:tcBorders>
          </w:tcPr>
          <w:p w:rsidR="003315B6" w:rsidRPr="00A00D5E" w:rsidRDefault="003315B6" w:rsidP="003315B6">
            <w:pPr>
              <w:pStyle w:val="acctfourfigures"/>
              <w:tabs>
                <w:tab w:val="clear" w:pos="765"/>
                <w:tab w:val="decimal" w:pos="1160"/>
              </w:tabs>
              <w:spacing w:line="240" w:lineRule="atLeast"/>
              <w:ind w:right="11"/>
              <w:rPr>
                <w:rFonts w:cs="Times New Roman"/>
                <w:b/>
                <w:bCs/>
              </w:rPr>
            </w:pPr>
            <w:r>
              <w:rPr>
                <w:rFonts w:cs="Times New Roman"/>
                <w:b/>
                <w:bCs/>
              </w:rPr>
              <w:t>262,358</w:t>
            </w:r>
          </w:p>
        </w:tc>
        <w:tc>
          <w:tcPr>
            <w:tcW w:w="245" w:type="dxa"/>
          </w:tcPr>
          <w:p w:rsidR="003315B6" w:rsidRPr="00B5416D" w:rsidRDefault="003315B6" w:rsidP="003315B6">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rsidR="003315B6" w:rsidRPr="00A6207E" w:rsidRDefault="003315B6" w:rsidP="003315B6">
            <w:pPr>
              <w:pStyle w:val="acctfourfigures"/>
              <w:tabs>
                <w:tab w:val="clear" w:pos="765"/>
                <w:tab w:val="decimal" w:pos="1631"/>
              </w:tabs>
              <w:spacing w:line="240" w:lineRule="atLeast"/>
              <w:ind w:right="11"/>
              <w:rPr>
                <w:rFonts w:cs="Times New Roman"/>
                <w:b/>
                <w:bCs/>
              </w:rPr>
            </w:pPr>
            <w:r>
              <w:rPr>
                <w:rFonts w:cs="Times New Roman"/>
                <w:b/>
                <w:bCs/>
              </w:rPr>
              <w:t>202,194</w:t>
            </w:r>
          </w:p>
        </w:tc>
      </w:tr>
    </w:tbl>
    <w:p w:rsidR="00A20A04" w:rsidRDefault="00A20A04">
      <w:pPr>
        <w:spacing w:line="240" w:lineRule="auto"/>
        <w:rPr>
          <w:rFonts w:cs="Times New Roman"/>
          <w:lang w:val="en-US"/>
        </w:rPr>
      </w:pPr>
      <w:r>
        <w:rPr>
          <w:rFonts w:cs="Times New Roman"/>
          <w:lang w:val="en-US"/>
        </w:rPr>
        <w:br w:type="page"/>
      </w: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9E7862" w:rsidRPr="00B5416D" w:rsidTr="00305FB1">
        <w:tc>
          <w:tcPr>
            <w:tcW w:w="4140" w:type="dxa"/>
          </w:tcPr>
          <w:p w:rsidR="009E7862" w:rsidRPr="00734C22" w:rsidRDefault="009E7862" w:rsidP="009E7862">
            <w:pPr>
              <w:pStyle w:val="acctfourfigures"/>
              <w:tabs>
                <w:tab w:val="clear" w:pos="765"/>
              </w:tabs>
              <w:spacing w:line="240" w:lineRule="atLeast"/>
              <w:rPr>
                <w:rFonts w:cs="Times New Roman"/>
              </w:rPr>
            </w:pPr>
            <w:r w:rsidRPr="00A770F1">
              <w:rPr>
                <w:rFonts w:cs="Times New Roman"/>
                <w:b/>
                <w:bCs/>
                <w:i/>
                <w:iCs/>
                <w:szCs w:val="22"/>
                <w:lang w:val="en-US"/>
              </w:rPr>
              <w:lastRenderedPageBreak/>
              <w:t xml:space="preserve">Payables and advance from related </w:t>
            </w:r>
          </w:p>
        </w:tc>
        <w:tc>
          <w:tcPr>
            <w:tcW w:w="2340" w:type="dxa"/>
            <w:gridSpan w:val="3"/>
          </w:tcPr>
          <w:p w:rsidR="009E7862" w:rsidRPr="00B5416D" w:rsidRDefault="009E7862" w:rsidP="009E7862">
            <w:pPr>
              <w:pStyle w:val="acctmergecolhdg"/>
              <w:spacing w:line="240" w:lineRule="atLeast"/>
              <w:rPr>
                <w:rFonts w:cs="Times New Roman"/>
                <w:szCs w:val="22"/>
              </w:rPr>
            </w:pPr>
            <w:r w:rsidRPr="00B5416D">
              <w:rPr>
                <w:rFonts w:cs="Times New Roman"/>
                <w:szCs w:val="22"/>
              </w:rPr>
              <w:t>Consolidated</w:t>
            </w:r>
          </w:p>
        </w:tc>
        <w:tc>
          <w:tcPr>
            <w:tcW w:w="260" w:type="dxa"/>
          </w:tcPr>
          <w:p w:rsidR="009E7862" w:rsidRPr="00B5416D" w:rsidRDefault="009E7862" w:rsidP="009E7862">
            <w:pPr>
              <w:spacing w:line="240" w:lineRule="atLeast"/>
              <w:ind w:left="-115" w:right="-115"/>
              <w:jc w:val="center"/>
              <w:rPr>
                <w:rFonts w:cs="Times New Roman"/>
                <w:color w:val="000000"/>
                <w:szCs w:val="22"/>
                <w:cs/>
              </w:rPr>
            </w:pPr>
          </w:p>
        </w:tc>
        <w:tc>
          <w:tcPr>
            <w:tcW w:w="2440" w:type="dxa"/>
            <w:gridSpan w:val="3"/>
          </w:tcPr>
          <w:p w:rsidR="009E7862" w:rsidRPr="00B5416D" w:rsidRDefault="009E7862" w:rsidP="009E7862">
            <w:pPr>
              <w:pStyle w:val="acctmergecolhdg"/>
              <w:spacing w:line="240" w:lineRule="atLeast"/>
              <w:rPr>
                <w:rFonts w:cs="Times New Roman"/>
                <w:b w:val="0"/>
                <w:bCs/>
                <w:szCs w:val="22"/>
              </w:rPr>
            </w:pPr>
            <w:r w:rsidRPr="00B5416D">
              <w:rPr>
                <w:rFonts w:cs="Times New Roman"/>
                <w:szCs w:val="22"/>
              </w:rPr>
              <w:t>Separate</w:t>
            </w:r>
          </w:p>
        </w:tc>
      </w:tr>
      <w:tr w:rsidR="009E7862" w:rsidRPr="00B5416D" w:rsidTr="00305FB1">
        <w:tc>
          <w:tcPr>
            <w:tcW w:w="4140" w:type="dxa"/>
          </w:tcPr>
          <w:p w:rsidR="009E7862" w:rsidRPr="00A770F1" w:rsidRDefault="009E7862" w:rsidP="009E7862">
            <w:pPr>
              <w:pStyle w:val="acctfourfigures"/>
              <w:tabs>
                <w:tab w:val="clear" w:pos="765"/>
              </w:tabs>
              <w:spacing w:line="240" w:lineRule="atLeast"/>
              <w:rPr>
                <w:rFonts w:cs="Times New Roman"/>
                <w:b/>
                <w:bCs/>
                <w:i/>
                <w:iCs/>
              </w:rPr>
            </w:pPr>
            <w:r>
              <w:rPr>
                <w:rFonts w:cs="Times New Roman"/>
                <w:b/>
                <w:bCs/>
                <w:i/>
                <w:iCs/>
                <w:szCs w:val="22"/>
                <w:lang w:val="en-US"/>
              </w:rPr>
              <w:t xml:space="preserve">   </w:t>
            </w:r>
            <w:r w:rsidRPr="00A770F1">
              <w:rPr>
                <w:rFonts w:cs="Times New Roman"/>
                <w:b/>
                <w:bCs/>
                <w:i/>
                <w:iCs/>
                <w:szCs w:val="22"/>
                <w:lang w:val="en-US"/>
              </w:rPr>
              <w:t>parties</w:t>
            </w:r>
          </w:p>
        </w:tc>
        <w:tc>
          <w:tcPr>
            <w:tcW w:w="2340" w:type="dxa"/>
            <w:gridSpan w:val="3"/>
          </w:tcPr>
          <w:p w:rsidR="009E7862" w:rsidRPr="00B5416D" w:rsidRDefault="009E7862" w:rsidP="009E7862">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9E7862" w:rsidRPr="00B5416D" w:rsidRDefault="009E7862" w:rsidP="009E7862">
            <w:pPr>
              <w:spacing w:line="240" w:lineRule="atLeast"/>
              <w:ind w:left="-119" w:right="-115"/>
              <w:jc w:val="center"/>
              <w:rPr>
                <w:rFonts w:cs="Times New Roman"/>
                <w:szCs w:val="22"/>
              </w:rPr>
            </w:pPr>
          </w:p>
        </w:tc>
        <w:tc>
          <w:tcPr>
            <w:tcW w:w="2440" w:type="dxa"/>
            <w:gridSpan w:val="3"/>
          </w:tcPr>
          <w:p w:rsidR="009E7862" w:rsidRPr="009779B0" w:rsidRDefault="009E7862" w:rsidP="009E7862">
            <w:pPr>
              <w:spacing w:line="240" w:lineRule="atLeast"/>
              <w:ind w:left="-119" w:right="-115"/>
              <w:jc w:val="center"/>
              <w:rPr>
                <w:rFonts w:cs="Times New Roman"/>
                <w:b/>
                <w:bCs/>
                <w:szCs w:val="22"/>
              </w:rPr>
            </w:pPr>
            <w:r w:rsidRPr="009779B0">
              <w:rPr>
                <w:rFonts w:cs="Times New Roman"/>
                <w:b/>
                <w:bCs/>
                <w:szCs w:val="22"/>
              </w:rPr>
              <w:t>financial statements</w:t>
            </w:r>
          </w:p>
        </w:tc>
      </w:tr>
      <w:tr w:rsidR="004473E6" w:rsidRPr="00B5416D" w:rsidTr="00305FB1">
        <w:tc>
          <w:tcPr>
            <w:tcW w:w="4140" w:type="dxa"/>
          </w:tcPr>
          <w:p w:rsidR="004473E6" w:rsidRPr="00B5416D" w:rsidRDefault="004473E6" w:rsidP="004473E6">
            <w:pPr>
              <w:spacing w:line="240" w:lineRule="atLeast"/>
              <w:ind w:right="65"/>
              <w:jc w:val="both"/>
              <w:rPr>
                <w:rFonts w:cs="Times New Roman"/>
                <w:szCs w:val="22"/>
                <w:lang w:val="en-US"/>
              </w:rPr>
            </w:pPr>
          </w:p>
        </w:tc>
        <w:tc>
          <w:tcPr>
            <w:tcW w:w="1080" w:type="dxa"/>
          </w:tcPr>
          <w:p w:rsidR="004473E6" w:rsidRPr="00B5416D" w:rsidRDefault="004473E6" w:rsidP="004473E6">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36" w:type="dxa"/>
          </w:tcPr>
          <w:p w:rsidR="004473E6" w:rsidRPr="00B5416D" w:rsidRDefault="004473E6" w:rsidP="004473E6">
            <w:pPr>
              <w:spacing w:line="240" w:lineRule="atLeast"/>
              <w:ind w:left="-111" w:right="-104"/>
              <w:jc w:val="center"/>
              <w:rPr>
                <w:rFonts w:cs="Times New Roman"/>
                <w:szCs w:val="22"/>
              </w:rPr>
            </w:pPr>
          </w:p>
        </w:tc>
        <w:tc>
          <w:tcPr>
            <w:tcW w:w="1024" w:type="dxa"/>
          </w:tcPr>
          <w:p w:rsidR="004473E6" w:rsidRPr="00B5416D" w:rsidRDefault="004473E6" w:rsidP="004473E6">
            <w:pPr>
              <w:spacing w:line="240" w:lineRule="atLeast"/>
              <w:ind w:left="-111" w:right="-104"/>
              <w:jc w:val="center"/>
              <w:rPr>
                <w:rFonts w:cs="Times New Roman"/>
                <w:szCs w:val="22"/>
              </w:rPr>
            </w:pPr>
            <w:r w:rsidRPr="00B5416D">
              <w:rPr>
                <w:rFonts w:cs="Times New Roman"/>
                <w:szCs w:val="22"/>
              </w:rPr>
              <w:t>31</w:t>
            </w:r>
          </w:p>
        </w:tc>
        <w:tc>
          <w:tcPr>
            <w:tcW w:w="260" w:type="dxa"/>
          </w:tcPr>
          <w:p w:rsidR="004473E6" w:rsidRPr="00B5416D" w:rsidRDefault="004473E6" w:rsidP="004473E6">
            <w:pPr>
              <w:spacing w:line="240" w:lineRule="atLeast"/>
              <w:ind w:left="-111" w:right="-104"/>
              <w:jc w:val="center"/>
              <w:rPr>
                <w:rFonts w:cs="Times New Roman"/>
                <w:szCs w:val="22"/>
              </w:rPr>
            </w:pPr>
          </w:p>
        </w:tc>
        <w:tc>
          <w:tcPr>
            <w:tcW w:w="1090" w:type="dxa"/>
          </w:tcPr>
          <w:p w:rsidR="004473E6" w:rsidRPr="00B5416D" w:rsidRDefault="004473E6" w:rsidP="004473E6">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45" w:type="dxa"/>
          </w:tcPr>
          <w:p w:rsidR="004473E6" w:rsidRPr="00B5416D" w:rsidRDefault="004473E6" w:rsidP="004473E6">
            <w:pPr>
              <w:spacing w:line="240" w:lineRule="atLeast"/>
              <w:ind w:left="-111" w:right="-104"/>
              <w:jc w:val="center"/>
              <w:rPr>
                <w:rFonts w:cs="Times New Roman"/>
                <w:szCs w:val="22"/>
              </w:rPr>
            </w:pPr>
          </w:p>
        </w:tc>
        <w:tc>
          <w:tcPr>
            <w:tcW w:w="1105" w:type="dxa"/>
          </w:tcPr>
          <w:p w:rsidR="004473E6" w:rsidRPr="00B5416D" w:rsidRDefault="004473E6" w:rsidP="004473E6">
            <w:pPr>
              <w:spacing w:line="240" w:lineRule="atLeast"/>
              <w:ind w:left="-111" w:right="-104"/>
              <w:jc w:val="center"/>
              <w:rPr>
                <w:rFonts w:cs="Times New Roman"/>
                <w:szCs w:val="22"/>
              </w:rPr>
            </w:pPr>
            <w:r w:rsidRPr="00B5416D">
              <w:rPr>
                <w:rFonts w:cs="Times New Roman"/>
                <w:szCs w:val="22"/>
              </w:rPr>
              <w:t>31</w:t>
            </w:r>
          </w:p>
        </w:tc>
      </w:tr>
      <w:tr w:rsidR="004473E6" w:rsidRPr="00B5416D" w:rsidTr="00305FB1">
        <w:tc>
          <w:tcPr>
            <w:tcW w:w="4140" w:type="dxa"/>
          </w:tcPr>
          <w:p w:rsidR="004473E6" w:rsidRPr="00B5416D" w:rsidRDefault="004473E6" w:rsidP="004473E6">
            <w:pPr>
              <w:spacing w:line="240" w:lineRule="atLeast"/>
              <w:ind w:right="65"/>
              <w:jc w:val="both"/>
              <w:rPr>
                <w:rFonts w:cs="Times New Roman"/>
                <w:szCs w:val="22"/>
                <w:lang w:val="en-US"/>
              </w:rPr>
            </w:pPr>
          </w:p>
        </w:tc>
        <w:tc>
          <w:tcPr>
            <w:tcW w:w="1080" w:type="dxa"/>
          </w:tcPr>
          <w:p w:rsidR="004473E6" w:rsidRPr="00F80A25" w:rsidRDefault="004473E6" w:rsidP="004473E6">
            <w:pPr>
              <w:pStyle w:val="Bo-Blankline"/>
              <w:ind w:left="-111" w:right="-104"/>
              <w:jc w:val="center"/>
              <w:rPr>
                <w:rFonts w:ascii="Times New Roman" w:hAnsi="Times New Roman" w:cs="Times New Roman"/>
                <w:sz w:val="22"/>
                <w:szCs w:val="22"/>
                <w:lang w:val="en-US"/>
              </w:rPr>
            </w:pPr>
            <w:r w:rsidRPr="00F80A25">
              <w:rPr>
                <w:rFonts w:ascii="Times New Roman" w:hAnsi="Times New Roman" w:cs="Times New Roman"/>
                <w:sz w:val="22"/>
                <w:szCs w:val="22"/>
                <w:lang w:val="en-US"/>
              </w:rPr>
              <w:t>September</w:t>
            </w:r>
          </w:p>
        </w:tc>
        <w:tc>
          <w:tcPr>
            <w:tcW w:w="236" w:type="dxa"/>
          </w:tcPr>
          <w:p w:rsidR="004473E6" w:rsidRPr="00B5416D" w:rsidRDefault="004473E6" w:rsidP="004473E6">
            <w:pPr>
              <w:spacing w:line="240" w:lineRule="atLeast"/>
              <w:ind w:left="-111" w:right="-104"/>
              <w:jc w:val="center"/>
              <w:rPr>
                <w:rFonts w:cs="Times New Roman"/>
                <w:szCs w:val="22"/>
              </w:rPr>
            </w:pPr>
          </w:p>
        </w:tc>
        <w:tc>
          <w:tcPr>
            <w:tcW w:w="1024" w:type="dxa"/>
          </w:tcPr>
          <w:p w:rsidR="004473E6" w:rsidRPr="00B5416D" w:rsidRDefault="004473E6" w:rsidP="004473E6">
            <w:pPr>
              <w:spacing w:line="240" w:lineRule="atLeast"/>
              <w:ind w:left="-111" w:right="-104"/>
              <w:jc w:val="center"/>
              <w:rPr>
                <w:rFonts w:cs="Times New Roman"/>
                <w:szCs w:val="22"/>
              </w:rPr>
            </w:pPr>
            <w:r w:rsidRPr="00B5416D">
              <w:rPr>
                <w:rFonts w:cs="Times New Roman"/>
                <w:szCs w:val="22"/>
              </w:rPr>
              <w:t>December</w:t>
            </w:r>
          </w:p>
        </w:tc>
        <w:tc>
          <w:tcPr>
            <w:tcW w:w="260" w:type="dxa"/>
          </w:tcPr>
          <w:p w:rsidR="004473E6" w:rsidRPr="00B5416D" w:rsidRDefault="004473E6" w:rsidP="004473E6">
            <w:pPr>
              <w:spacing w:line="240" w:lineRule="atLeast"/>
              <w:ind w:left="-111" w:right="-104"/>
              <w:jc w:val="center"/>
              <w:rPr>
                <w:rFonts w:cs="Times New Roman"/>
                <w:szCs w:val="22"/>
              </w:rPr>
            </w:pPr>
          </w:p>
        </w:tc>
        <w:tc>
          <w:tcPr>
            <w:tcW w:w="1090" w:type="dxa"/>
          </w:tcPr>
          <w:p w:rsidR="004473E6" w:rsidRPr="00F80A25" w:rsidRDefault="004473E6" w:rsidP="004473E6">
            <w:pPr>
              <w:pStyle w:val="Bo-Blankline"/>
              <w:ind w:left="-111" w:right="-104"/>
              <w:jc w:val="center"/>
              <w:rPr>
                <w:rFonts w:ascii="Times New Roman" w:hAnsi="Times New Roman" w:cs="Times New Roman"/>
                <w:sz w:val="22"/>
                <w:szCs w:val="22"/>
                <w:lang w:val="en-US"/>
              </w:rPr>
            </w:pPr>
            <w:r w:rsidRPr="00F80A25">
              <w:rPr>
                <w:rFonts w:ascii="Times New Roman" w:hAnsi="Times New Roman" w:cs="Times New Roman"/>
                <w:sz w:val="22"/>
                <w:szCs w:val="22"/>
                <w:lang w:val="en-US"/>
              </w:rPr>
              <w:t>September</w:t>
            </w:r>
          </w:p>
        </w:tc>
        <w:tc>
          <w:tcPr>
            <w:tcW w:w="245" w:type="dxa"/>
          </w:tcPr>
          <w:p w:rsidR="004473E6" w:rsidRPr="00B5416D" w:rsidRDefault="004473E6" w:rsidP="004473E6">
            <w:pPr>
              <w:spacing w:line="240" w:lineRule="atLeast"/>
              <w:ind w:left="-111" w:right="-104"/>
              <w:jc w:val="center"/>
              <w:rPr>
                <w:rFonts w:cs="Times New Roman"/>
                <w:szCs w:val="22"/>
              </w:rPr>
            </w:pPr>
          </w:p>
        </w:tc>
        <w:tc>
          <w:tcPr>
            <w:tcW w:w="1105" w:type="dxa"/>
          </w:tcPr>
          <w:p w:rsidR="004473E6" w:rsidRPr="00B5416D" w:rsidRDefault="004473E6" w:rsidP="004473E6">
            <w:pPr>
              <w:spacing w:line="240" w:lineRule="atLeast"/>
              <w:ind w:left="-111" w:right="-104"/>
              <w:jc w:val="center"/>
              <w:rPr>
                <w:rFonts w:cs="Times New Roman"/>
                <w:szCs w:val="22"/>
              </w:rPr>
            </w:pPr>
            <w:r w:rsidRPr="00B5416D">
              <w:rPr>
                <w:rFonts w:cs="Times New Roman"/>
                <w:szCs w:val="22"/>
              </w:rPr>
              <w:t>December</w:t>
            </w:r>
          </w:p>
        </w:tc>
      </w:tr>
      <w:tr w:rsidR="004473E6" w:rsidRPr="00B5416D" w:rsidTr="00305FB1">
        <w:tc>
          <w:tcPr>
            <w:tcW w:w="4140" w:type="dxa"/>
          </w:tcPr>
          <w:p w:rsidR="004473E6" w:rsidRPr="00B5416D" w:rsidRDefault="004473E6" w:rsidP="004473E6">
            <w:pPr>
              <w:spacing w:line="240" w:lineRule="atLeast"/>
              <w:ind w:right="65"/>
              <w:jc w:val="both"/>
              <w:rPr>
                <w:rFonts w:cs="Times New Roman"/>
                <w:szCs w:val="22"/>
                <w:lang w:val="en-US"/>
              </w:rPr>
            </w:pPr>
          </w:p>
        </w:tc>
        <w:tc>
          <w:tcPr>
            <w:tcW w:w="1080" w:type="dxa"/>
          </w:tcPr>
          <w:p w:rsidR="004473E6" w:rsidRPr="00B5416D" w:rsidRDefault="004473E6" w:rsidP="004473E6">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4473E6" w:rsidRPr="00B5416D" w:rsidRDefault="004473E6" w:rsidP="004473E6">
            <w:pPr>
              <w:spacing w:line="240" w:lineRule="atLeast"/>
              <w:ind w:left="-111" w:right="-104"/>
              <w:jc w:val="center"/>
              <w:rPr>
                <w:rFonts w:cs="Times New Roman"/>
                <w:szCs w:val="22"/>
              </w:rPr>
            </w:pPr>
          </w:p>
        </w:tc>
        <w:tc>
          <w:tcPr>
            <w:tcW w:w="1024" w:type="dxa"/>
          </w:tcPr>
          <w:p w:rsidR="004473E6" w:rsidRPr="00B5416D" w:rsidRDefault="004473E6" w:rsidP="004473E6">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4473E6" w:rsidRPr="00B5416D" w:rsidRDefault="004473E6" w:rsidP="004473E6">
            <w:pPr>
              <w:spacing w:line="240" w:lineRule="atLeast"/>
              <w:ind w:left="-111" w:right="-104"/>
              <w:jc w:val="center"/>
              <w:rPr>
                <w:rFonts w:cs="Times New Roman"/>
                <w:szCs w:val="22"/>
              </w:rPr>
            </w:pPr>
          </w:p>
        </w:tc>
        <w:tc>
          <w:tcPr>
            <w:tcW w:w="1090" w:type="dxa"/>
          </w:tcPr>
          <w:p w:rsidR="004473E6" w:rsidRPr="00B5416D" w:rsidRDefault="004473E6" w:rsidP="004473E6">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4473E6" w:rsidRPr="00B5416D" w:rsidRDefault="004473E6" w:rsidP="004473E6">
            <w:pPr>
              <w:spacing w:line="240" w:lineRule="atLeast"/>
              <w:ind w:left="-111" w:right="-104"/>
              <w:jc w:val="center"/>
              <w:rPr>
                <w:rFonts w:cs="Times New Roman"/>
                <w:szCs w:val="22"/>
              </w:rPr>
            </w:pPr>
          </w:p>
        </w:tc>
        <w:tc>
          <w:tcPr>
            <w:tcW w:w="1105" w:type="dxa"/>
          </w:tcPr>
          <w:p w:rsidR="004473E6" w:rsidRPr="00B5416D" w:rsidRDefault="004473E6" w:rsidP="004473E6">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9E7862" w:rsidRPr="00B5416D" w:rsidTr="00305FB1">
        <w:tc>
          <w:tcPr>
            <w:tcW w:w="4140" w:type="dxa"/>
          </w:tcPr>
          <w:p w:rsidR="009E7862" w:rsidRPr="00B5416D" w:rsidRDefault="009E7862" w:rsidP="009E7862">
            <w:pPr>
              <w:spacing w:line="240" w:lineRule="atLeast"/>
              <w:ind w:right="65"/>
              <w:jc w:val="both"/>
              <w:rPr>
                <w:rFonts w:cs="Times New Roman"/>
                <w:szCs w:val="22"/>
              </w:rPr>
            </w:pPr>
          </w:p>
        </w:tc>
        <w:tc>
          <w:tcPr>
            <w:tcW w:w="5040" w:type="dxa"/>
            <w:gridSpan w:val="7"/>
          </w:tcPr>
          <w:p w:rsidR="009E7862" w:rsidRPr="00A770F1" w:rsidRDefault="009E7862" w:rsidP="009E7862">
            <w:pPr>
              <w:pStyle w:val="acctfourfigures"/>
              <w:spacing w:line="240" w:lineRule="atLeast"/>
              <w:ind w:left="-79" w:right="-79"/>
              <w:jc w:val="center"/>
              <w:rPr>
                <w:rFonts w:cs="Times New Roman"/>
              </w:rPr>
            </w:pPr>
            <w:r w:rsidRPr="00A770F1">
              <w:rPr>
                <w:rFonts w:cs="Times New Roman"/>
                <w:i/>
                <w:iCs/>
              </w:rPr>
              <w:t>(in thousand Baht)</w:t>
            </w:r>
          </w:p>
        </w:tc>
      </w:tr>
      <w:tr w:rsidR="003315B6" w:rsidRPr="00B5416D" w:rsidTr="00115480">
        <w:tc>
          <w:tcPr>
            <w:tcW w:w="4140" w:type="dxa"/>
          </w:tcPr>
          <w:p w:rsidR="003315B6" w:rsidRPr="00A770F1" w:rsidRDefault="003315B6" w:rsidP="003315B6">
            <w:pPr>
              <w:spacing w:line="240" w:lineRule="atLeast"/>
              <w:ind w:right="-196"/>
              <w:rPr>
                <w:rFonts w:cs="Times New Roman"/>
                <w:b/>
                <w:bCs/>
              </w:rPr>
            </w:pPr>
            <w:r w:rsidRPr="00A770F1">
              <w:rPr>
                <w:rFonts w:cs="Times New Roman"/>
                <w:b/>
                <w:bCs/>
              </w:rPr>
              <w:t>Parent company</w:t>
            </w:r>
          </w:p>
        </w:tc>
        <w:tc>
          <w:tcPr>
            <w:tcW w:w="1080" w:type="dxa"/>
            <w:shd w:val="clear" w:color="auto" w:fill="auto"/>
          </w:tcPr>
          <w:p w:rsidR="003315B6" w:rsidRPr="00F90FE1" w:rsidRDefault="003315B6" w:rsidP="003315B6">
            <w:pPr>
              <w:pStyle w:val="acctfourfigures"/>
              <w:tabs>
                <w:tab w:val="clear" w:pos="765"/>
                <w:tab w:val="decimal" w:pos="1160"/>
              </w:tabs>
              <w:spacing w:line="240" w:lineRule="atLeast"/>
              <w:ind w:right="11"/>
              <w:rPr>
                <w:rFonts w:cs="Times New Roman"/>
              </w:rPr>
            </w:pPr>
            <w:r>
              <w:rPr>
                <w:rFonts w:cs="Times New Roman"/>
              </w:rPr>
              <w:t>68,0</w:t>
            </w:r>
            <w:r w:rsidR="00115480">
              <w:rPr>
                <w:rFonts w:cs="Times New Roman"/>
              </w:rPr>
              <w:t>98</w:t>
            </w:r>
          </w:p>
        </w:tc>
        <w:tc>
          <w:tcPr>
            <w:tcW w:w="236" w:type="dxa"/>
          </w:tcPr>
          <w:p w:rsidR="003315B6" w:rsidRPr="00A770F1" w:rsidRDefault="003315B6" w:rsidP="003315B6">
            <w:pPr>
              <w:pStyle w:val="acctfourfigures"/>
              <w:spacing w:line="240" w:lineRule="atLeast"/>
              <w:rPr>
                <w:rFonts w:cs="Times New Roman"/>
              </w:rPr>
            </w:pPr>
          </w:p>
        </w:tc>
        <w:tc>
          <w:tcPr>
            <w:tcW w:w="1024" w:type="dxa"/>
          </w:tcPr>
          <w:p w:rsidR="003315B6" w:rsidRPr="00A6207E" w:rsidRDefault="003315B6" w:rsidP="003315B6">
            <w:pPr>
              <w:pStyle w:val="acctfourfigures"/>
              <w:tabs>
                <w:tab w:val="clear" w:pos="765"/>
                <w:tab w:val="decimal" w:pos="1631"/>
              </w:tabs>
              <w:spacing w:line="240" w:lineRule="atLeast"/>
              <w:ind w:right="11"/>
              <w:rPr>
                <w:rFonts w:cs="Times New Roman"/>
              </w:rPr>
            </w:pPr>
            <w:r>
              <w:rPr>
                <w:rFonts w:cs="Times New Roman"/>
              </w:rPr>
              <w:t>77,356</w:t>
            </w:r>
          </w:p>
        </w:tc>
        <w:tc>
          <w:tcPr>
            <w:tcW w:w="260" w:type="dxa"/>
          </w:tcPr>
          <w:p w:rsidR="003315B6" w:rsidRPr="00A770F1" w:rsidRDefault="003315B6" w:rsidP="003315B6">
            <w:pPr>
              <w:pStyle w:val="acctfourfigures"/>
              <w:spacing w:line="240" w:lineRule="atLeast"/>
              <w:rPr>
                <w:rFonts w:cs="Times New Roman"/>
              </w:rPr>
            </w:pPr>
          </w:p>
        </w:tc>
        <w:tc>
          <w:tcPr>
            <w:tcW w:w="1090" w:type="dxa"/>
          </w:tcPr>
          <w:p w:rsidR="003315B6" w:rsidRPr="00F90FE1" w:rsidRDefault="003315B6" w:rsidP="003315B6">
            <w:pPr>
              <w:pStyle w:val="acctfourfigures"/>
              <w:tabs>
                <w:tab w:val="clear" w:pos="765"/>
                <w:tab w:val="decimal" w:pos="1160"/>
              </w:tabs>
              <w:spacing w:line="240" w:lineRule="atLeast"/>
              <w:ind w:right="11"/>
              <w:rPr>
                <w:rFonts w:cs="Times New Roman"/>
              </w:rPr>
            </w:pPr>
            <w:r>
              <w:rPr>
                <w:rFonts w:cs="Times New Roman"/>
              </w:rPr>
              <w:t>68,067</w:t>
            </w:r>
          </w:p>
        </w:tc>
        <w:tc>
          <w:tcPr>
            <w:tcW w:w="245" w:type="dxa"/>
          </w:tcPr>
          <w:p w:rsidR="003315B6" w:rsidRPr="00B5416D" w:rsidRDefault="003315B6" w:rsidP="003315B6">
            <w:pPr>
              <w:pStyle w:val="Bo-Blankline"/>
              <w:tabs>
                <w:tab w:val="decimal" w:pos="885"/>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77,324</w:t>
            </w:r>
          </w:p>
        </w:tc>
      </w:tr>
      <w:tr w:rsidR="003315B6" w:rsidRPr="00A00D5E" w:rsidTr="00115480">
        <w:tc>
          <w:tcPr>
            <w:tcW w:w="4140" w:type="dxa"/>
          </w:tcPr>
          <w:p w:rsidR="003315B6" w:rsidRPr="00A770F1" w:rsidRDefault="003315B6" w:rsidP="003315B6">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rsidR="003315B6" w:rsidRPr="00F90FE1" w:rsidRDefault="003315B6" w:rsidP="003315B6">
            <w:pPr>
              <w:pStyle w:val="acctfourfigures"/>
              <w:tabs>
                <w:tab w:val="clear" w:pos="765"/>
                <w:tab w:val="decimal" w:pos="1160"/>
              </w:tabs>
              <w:spacing w:line="240" w:lineRule="atLeast"/>
              <w:ind w:right="11"/>
              <w:rPr>
                <w:rFonts w:cs="Times New Roman"/>
              </w:rPr>
            </w:pPr>
          </w:p>
        </w:tc>
        <w:tc>
          <w:tcPr>
            <w:tcW w:w="236" w:type="dxa"/>
          </w:tcPr>
          <w:p w:rsidR="003315B6" w:rsidRPr="00A6207E" w:rsidRDefault="003315B6" w:rsidP="003315B6">
            <w:pPr>
              <w:pStyle w:val="acctfourfigures"/>
              <w:tabs>
                <w:tab w:val="clear" w:pos="765"/>
                <w:tab w:val="decimal" w:pos="1160"/>
              </w:tabs>
              <w:spacing w:line="240" w:lineRule="atLeast"/>
              <w:ind w:right="11"/>
              <w:rPr>
                <w:rFonts w:cs="Times New Roman"/>
              </w:rPr>
            </w:pPr>
          </w:p>
        </w:tc>
        <w:tc>
          <w:tcPr>
            <w:tcW w:w="1024" w:type="dxa"/>
          </w:tcPr>
          <w:p w:rsidR="003315B6" w:rsidRPr="00A6207E" w:rsidRDefault="003315B6" w:rsidP="003315B6">
            <w:pPr>
              <w:pStyle w:val="acctfourfigures"/>
              <w:tabs>
                <w:tab w:val="clear" w:pos="765"/>
                <w:tab w:val="decimal" w:pos="1631"/>
              </w:tabs>
              <w:spacing w:line="240" w:lineRule="atLeast"/>
              <w:ind w:right="11"/>
              <w:rPr>
                <w:rFonts w:cs="Times New Roman"/>
              </w:rPr>
            </w:pPr>
          </w:p>
        </w:tc>
        <w:tc>
          <w:tcPr>
            <w:tcW w:w="260" w:type="dxa"/>
          </w:tcPr>
          <w:p w:rsidR="003315B6" w:rsidRPr="00A770F1" w:rsidRDefault="003315B6" w:rsidP="003315B6">
            <w:pPr>
              <w:pStyle w:val="acctfourfigures"/>
              <w:spacing w:line="240" w:lineRule="atLeast"/>
              <w:rPr>
                <w:rFonts w:cs="Times New Roman"/>
              </w:rPr>
            </w:pPr>
          </w:p>
        </w:tc>
        <w:tc>
          <w:tcPr>
            <w:tcW w:w="1090" w:type="dxa"/>
          </w:tcPr>
          <w:p w:rsidR="003315B6" w:rsidRPr="00F90FE1" w:rsidRDefault="003315B6" w:rsidP="003315B6">
            <w:pPr>
              <w:pStyle w:val="acctfourfigures"/>
              <w:tabs>
                <w:tab w:val="clear" w:pos="765"/>
                <w:tab w:val="decimal" w:pos="1160"/>
              </w:tabs>
              <w:spacing w:line="240" w:lineRule="atLeast"/>
              <w:ind w:right="11"/>
              <w:rPr>
                <w:rFonts w:cs="Times New Roman"/>
              </w:rPr>
            </w:pPr>
          </w:p>
        </w:tc>
        <w:tc>
          <w:tcPr>
            <w:tcW w:w="245" w:type="dxa"/>
          </w:tcPr>
          <w:p w:rsidR="003315B6" w:rsidRPr="00B5416D" w:rsidRDefault="003315B6" w:rsidP="003315B6">
            <w:pPr>
              <w:pStyle w:val="Bo-Blankline"/>
              <w:tabs>
                <w:tab w:val="decimal" w:pos="885"/>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1160"/>
              </w:tabs>
              <w:spacing w:line="240" w:lineRule="atLeast"/>
              <w:ind w:right="11"/>
              <w:rPr>
                <w:rFonts w:cs="Times New Roman"/>
              </w:rPr>
            </w:pPr>
          </w:p>
        </w:tc>
      </w:tr>
      <w:tr w:rsidR="003315B6" w:rsidRPr="00A00D5E" w:rsidTr="00115480">
        <w:tc>
          <w:tcPr>
            <w:tcW w:w="4140" w:type="dxa"/>
          </w:tcPr>
          <w:p w:rsidR="003315B6" w:rsidRPr="00A770F1" w:rsidRDefault="003315B6" w:rsidP="003315B6">
            <w:pPr>
              <w:spacing w:line="240" w:lineRule="atLeast"/>
              <w:rPr>
                <w:rFonts w:cs="Times New Roman"/>
                <w:lang w:val="en-US"/>
              </w:rPr>
            </w:pPr>
            <w:r w:rsidRPr="00A770F1">
              <w:rPr>
                <w:rFonts w:cs="Times New Roman"/>
              </w:rPr>
              <w:t>TPI Concrete Co., Ltd.</w:t>
            </w:r>
          </w:p>
        </w:tc>
        <w:tc>
          <w:tcPr>
            <w:tcW w:w="1080" w:type="dxa"/>
            <w:shd w:val="clear" w:color="auto" w:fill="auto"/>
          </w:tcPr>
          <w:p w:rsidR="003315B6" w:rsidRPr="00F90FE1" w:rsidRDefault="003315B6" w:rsidP="003315B6">
            <w:pPr>
              <w:pStyle w:val="acctfourfigures"/>
              <w:tabs>
                <w:tab w:val="clear" w:pos="765"/>
                <w:tab w:val="decimal" w:pos="1160"/>
              </w:tabs>
              <w:spacing w:line="240" w:lineRule="atLeast"/>
              <w:ind w:right="11"/>
              <w:rPr>
                <w:rFonts w:cs="Times New Roman"/>
              </w:rPr>
            </w:pPr>
            <w:r>
              <w:rPr>
                <w:rFonts w:cs="Times New Roman"/>
              </w:rPr>
              <w:t>453</w:t>
            </w:r>
          </w:p>
        </w:tc>
        <w:tc>
          <w:tcPr>
            <w:tcW w:w="236" w:type="dxa"/>
          </w:tcPr>
          <w:p w:rsidR="003315B6" w:rsidRPr="00A6207E" w:rsidRDefault="003315B6" w:rsidP="003315B6">
            <w:pPr>
              <w:pStyle w:val="acctfourfigures"/>
              <w:tabs>
                <w:tab w:val="clear" w:pos="765"/>
                <w:tab w:val="decimal" w:pos="1160"/>
              </w:tabs>
              <w:spacing w:line="240" w:lineRule="atLeast"/>
              <w:ind w:right="11"/>
              <w:rPr>
                <w:rFonts w:cs="Times New Roman"/>
              </w:rPr>
            </w:pPr>
          </w:p>
        </w:tc>
        <w:tc>
          <w:tcPr>
            <w:tcW w:w="1024" w:type="dxa"/>
          </w:tcPr>
          <w:p w:rsidR="003315B6" w:rsidRPr="00A6207E" w:rsidRDefault="003315B6" w:rsidP="003315B6">
            <w:pPr>
              <w:pStyle w:val="acctfourfigures"/>
              <w:tabs>
                <w:tab w:val="clear" w:pos="765"/>
              </w:tabs>
              <w:spacing w:line="240" w:lineRule="atLeast"/>
              <w:ind w:left="-70" w:right="-110"/>
              <w:jc w:val="center"/>
              <w:rPr>
                <w:rFonts w:cs="Times New Roman"/>
              </w:rPr>
            </w:pPr>
            <w:r>
              <w:rPr>
                <w:rFonts w:cs="Times New Roman"/>
              </w:rPr>
              <w:t>-</w:t>
            </w:r>
          </w:p>
        </w:tc>
        <w:tc>
          <w:tcPr>
            <w:tcW w:w="260" w:type="dxa"/>
          </w:tcPr>
          <w:p w:rsidR="003315B6" w:rsidRPr="00A770F1" w:rsidRDefault="003315B6" w:rsidP="003315B6">
            <w:pPr>
              <w:pStyle w:val="acctfourfigures"/>
              <w:spacing w:line="240" w:lineRule="atLeast"/>
              <w:rPr>
                <w:rFonts w:cs="Times New Roman"/>
              </w:rPr>
            </w:pPr>
          </w:p>
        </w:tc>
        <w:tc>
          <w:tcPr>
            <w:tcW w:w="1090" w:type="dxa"/>
          </w:tcPr>
          <w:p w:rsidR="003315B6" w:rsidRPr="00F90FE1" w:rsidRDefault="003315B6" w:rsidP="003315B6">
            <w:pPr>
              <w:pStyle w:val="acctfourfigures"/>
              <w:tabs>
                <w:tab w:val="clear" w:pos="765"/>
                <w:tab w:val="decimal" w:pos="1160"/>
              </w:tabs>
              <w:spacing w:line="240" w:lineRule="atLeast"/>
              <w:ind w:right="11"/>
              <w:rPr>
                <w:rFonts w:cs="Times New Roman"/>
              </w:rPr>
            </w:pPr>
            <w:r>
              <w:rPr>
                <w:rFonts w:cs="Times New Roman"/>
              </w:rPr>
              <w:t>453</w:t>
            </w:r>
          </w:p>
        </w:tc>
        <w:tc>
          <w:tcPr>
            <w:tcW w:w="245" w:type="dxa"/>
          </w:tcPr>
          <w:p w:rsidR="003315B6" w:rsidRPr="00B5416D" w:rsidRDefault="003315B6" w:rsidP="003315B6">
            <w:pPr>
              <w:pStyle w:val="Bo-Blankline"/>
              <w:tabs>
                <w:tab w:val="decimal" w:pos="885"/>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s>
              <w:spacing w:line="240" w:lineRule="atLeast"/>
              <w:ind w:left="-80" w:right="-110"/>
              <w:jc w:val="center"/>
              <w:rPr>
                <w:rFonts w:cs="Times New Roman"/>
              </w:rPr>
            </w:pPr>
            <w:r>
              <w:rPr>
                <w:rFonts w:cs="Times New Roman"/>
              </w:rPr>
              <w:t>-</w:t>
            </w:r>
          </w:p>
        </w:tc>
      </w:tr>
      <w:tr w:rsidR="003315B6" w:rsidRPr="00A00D5E" w:rsidTr="00115480">
        <w:tc>
          <w:tcPr>
            <w:tcW w:w="4140" w:type="dxa"/>
          </w:tcPr>
          <w:p w:rsidR="003315B6" w:rsidRPr="00A770F1" w:rsidRDefault="003315B6" w:rsidP="003315B6">
            <w:pPr>
              <w:spacing w:line="240" w:lineRule="atLeast"/>
              <w:rPr>
                <w:rFonts w:cs="Times New Roman"/>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shd w:val="clear" w:color="auto" w:fill="auto"/>
          </w:tcPr>
          <w:p w:rsidR="003315B6" w:rsidRPr="00F90FE1" w:rsidRDefault="003315B6" w:rsidP="003315B6">
            <w:pPr>
              <w:pStyle w:val="acctfourfigures"/>
              <w:tabs>
                <w:tab w:val="clear" w:pos="765"/>
                <w:tab w:val="decimal" w:pos="1160"/>
              </w:tabs>
              <w:spacing w:line="240" w:lineRule="atLeast"/>
              <w:ind w:right="11"/>
              <w:rPr>
                <w:rFonts w:cs="Times New Roman"/>
              </w:rPr>
            </w:pPr>
            <w:r>
              <w:rPr>
                <w:rFonts w:cs="Times New Roman"/>
              </w:rPr>
              <w:t>4</w:t>
            </w:r>
          </w:p>
        </w:tc>
        <w:tc>
          <w:tcPr>
            <w:tcW w:w="236" w:type="dxa"/>
          </w:tcPr>
          <w:p w:rsidR="003315B6" w:rsidRPr="00A6207E" w:rsidRDefault="003315B6" w:rsidP="003315B6">
            <w:pPr>
              <w:pStyle w:val="acctfourfigures"/>
              <w:tabs>
                <w:tab w:val="clear" w:pos="765"/>
                <w:tab w:val="decimal" w:pos="1160"/>
              </w:tabs>
              <w:spacing w:line="240" w:lineRule="atLeast"/>
              <w:ind w:right="11"/>
              <w:rPr>
                <w:rFonts w:cs="Times New Roman"/>
              </w:rPr>
            </w:pPr>
          </w:p>
        </w:tc>
        <w:tc>
          <w:tcPr>
            <w:tcW w:w="1024" w:type="dxa"/>
          </w:tcPr>
          <w:p w:rsidR="003315B6" w:rsidRPr="00A6207E" w:rsidRDefault="003315B6" w:rsidP="003315B6">
            <w:pPr>
              <w:pStyle w:val="acctfourfigures"/>
              <w:tabs>
                <w:tab w:val="clear" w:pos="765"/>
                <w:tab w:val="decimal" w:pos="1631"/>
              </w:tabs>
              <w:spacing w:line="240" w:lineRule="atLeast"/>
              <w:ind w:right="11"/>
              <w:rPr>
                <w:rFonts w:cs="Times New Roman"/>
              </w:rPr>
            </w:pPr>
            <w:r>
              <w:rPr>
                <w:rFonts w:cs="Times New Roman"/>
              </w:rPr>
              <w:t>2,325</w:t>
            </w:r>
          </w:p>
        </w:tc>
        <w:tc>
          <w:tcPr>
            <w:tcW w:w="260" w:type="dxa"/>
          </w:tcPr>
          <w:p w:rsidR="003315B6" w:rsidRPr="00A770F1" w:rsidRDefault="003315B6" w:rsidP="003315B6">
            <w:pPr>
              <w:pStyle w:val="acctfourfigures"/>
              <w:spacing w:line="240" w:lineRule="atLeast"/>
              <w:rPr>
                <w:rFonts w:cs="Times New Roman"/>
              </w:rPr>
            </w:pPr>
          </w:p>
        </w:tc>
        <w:tc>
          <w:tcPr>
            <w:tcW w:w="1090" w:type="dxa"/>
          </w:tcPr>
          <w:p w:rsidR="003315B6" w:rsidRPr="00F90FE1" w:rsidRDefault="003315B6" w:rsidP="003315B6">
            <w:pPr>
              <w:pStyle w:val="acctfourfigures"/>
              <w:tabs>
                <w:tab w:val="clear" w:pos="765"/>
                <w:tab w:val="decimal" w:pos="1160"/>
              </w:tabs>
              <w:spacing w:line="240" w:lineRule="atLeast"/>
              <w:ind w:right="11"/>
              <w:rPr>
                <w:rFonts w:cs="Times New Roman"/>
              </w:rPr>
            </w:pPr>
            <w:r>
              <w:rPr>
                <w:rFonts w:cs="Times New Roman"/>
              </w:rPr>
              <w:t>4</w:t>
            </w:r>
          </w:p>
        </w:tc>
        <w:tc>
          <w:tcPr>
            <w:tcW w:w="245" w:type="dxa"/>
          </w:tcPr>
          <w:p w:rsidR="003315B6" w:rsidRPr="00B5416D" w:rsidRDefault="003315B6" w:rsidP="003315B6">
            <w:pPr>
              <w:pStyle w:val="Bo-Blankline"/>
              <w:tabs>
                <w:tab w:val="decimal" w:pos="944"/>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1059"/>
              </w:tabs>
              <w:spacing w:line="240" w:lineRule="atLeast"/>
              <w:ind w:right="11"/>
              <w:rPr>
                <w:rFonts w:cs="Times New Roman"/>
              </w:rPr>
            </w:pPr>
            <w:r>
              <w:rPr>
                <w:rFonts w:cs="Times New Roman"/>
              </w:rPr>
              <w:t>2,325</w:t>
            </w:r>
          </w:p>
        </w:tc>
      </w:tr>
      <w:tr w:rsidR="003315B6" w:rsidRPr="00A00D5E" w:rsidTr="00115480">
        <w:tc>
          <w:tcPr>
            <w:tcW w:w="4140" w:type="dxa"/>
          </w:tcPr>
          <w:p w:rsidR="003315B6" w:rsidRPr="00A770F1" w:rsidRDefault="003315B6" w:rsidP="003315B6">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shd w:val="clear" w:color="auto" w:fill="auto"/>
          </w:tcPr>
          <w:p w:rsidR="003315B6" w:rsidRPr="00F90FE1" w:rsidRDefault="003315B6" w:rsidP="003315B6">
            <w:pPr>
              <w:pStyle w:val="acctfourfigures"/>
              <w:tabs>
                <w:tab w:val="clear" w:pos="765"/>
              </w:tabs>
              <w:spacing w:line="240" w:lineRule="atLeast"/>
              <w:ind w:left="-100" w:right="-110"/>
              <w:jc w:val="center"/>
              <w:rPr>
                <w:rFonts w:cs="Times New Roman"/>
              </w:rPr>
            </w:pPr>
            <w:r>
              <w:rPr>
                <w:rFonts w:cs="Times New Roman"/>
              </w:rPr>
              <w:t>-</w:t>
            </w:r>
          </w:p>
        </w:tc>
        <w:tc>
          <w:tcPr>
            <w:tcW w:w="236" w:type="dxa"/>
          </w:tcPr>
          <w:p w:rsidR="003315B6" w:rsidRPr="00A6207E" w:rsidRDefault="003315B6" w:rsidP="003315B6">
            <w:pPr>
              <w:pStyle w:val="acctfourfigures"/>
              <w:tabs>
                <w:tab w:val="clear" w:pos="765"/>
                <w:tab w:val="decimal" w:pos="1160"/>
              </w:tabs>
              <w:spacing w:line="240" w:lineRule="atLeast"/>
              <w:ind w:right="11"/>
              <w:rPr>
                <w:rFonts w:cs="Times New Roman"/>
              </w:rPr>
            </w:pPr>
          </w:p>
        </w:tc>
        <w:tc>
          <w:tcPr>
            <w:tcW w:w="1024" w:type="dxa"/>
          </w:tcPr>
          <w:p w:rsidR="003315B6" w:rsidRPr="00A6207E" w:rsidRDefault="003315B6" w:rsidP="003315B6">
            <w:pPr>
              <w:pStyle w:val="acctfourfigures"/>
              <w:tabs>
                <w:tab w:val="clear" w:pos="765"/>
                <w:tab w:val="decimal" w:pos="1631"/>
              </w:tabs>
              <w:spacing w:line="240" w:lineRule="atLeast"/>
              <w:ind w:right="11"/>
              <w:rPr>
                <w:rFonts w:cs="Times New Roman"/>
              </w:rPr>
            </w:pPr>
            <w:r>
              <w:rPr>
                <w:rFonts w:cs="Times New Roman"/>
              </w:rPr>
              <w:t>98</w:t>
            </w:r>
          </w:p>
        </w:tc>
        <w:tc>
          <w:tcPr>
            <w:tcW w:w="260" w:type="dxa"/>
          </w:tcPr>
          <w:p w:rsidR="003315B6" w:rsidRPr="00A770F1" w:rsidRDefault="003315B6" w:rsidP="003315B6">
            <w:pPr>
              <w:pStyle w:val="acctfourfigures"/>
              <w:spacing w:line="240" w:lineRule="atLeast"/>
              <w:rPr>
                <w:rFonts w:cs="Times New Roman"/>
              </w:rPr>
            </w:pPr>
          </w:p>
        </w:tc>
        <w:tc>
          <w:tcPr>
            <w:tcW w:w="1090" w:type="dxa"/>
          </w:tcPr>
          <w:p w:rsidR="003315B6" w:rsidRPr="00F90FE1" w:rsidRDefault="003315B6" w:rsidP="003315B6">
            <w:pPr>
              <w:pStyle w:val="acctfourfigures"/>
              <w:tabs>
                <w:tab w:val="clear" w:pos="765"/>
              </w:tabs>
              <w:spacing w:line="240" w:lineRule="atLeast"/>
              <w:ind w:left="-100" w:right="-110"/>
              <w:jc w:val="center"/>
              <w:rPr>
                <w:rFonts w:cs="Times New Roman"/>
              </w:rPr>
            </w:pPr>
            <w:r>
              <w:rPr>
                <w:rFonts w:cs="Times New Roman"/>
              </w:rPr>
              <w:t>-</w:t>
            </w:r>
          </w:p>
        </w:tc>
        <w:tc>
          <w:tcPr>
            <w:tcW w:w="245" w:type="dxa"/>
          </w:tcPr>
          <w:p w:rsidR="003315B6" w:rsidRPr="00B5416D" w:rsidRDefault="003315B6" w:rsidP="003315B6">
            <w:pPr>
              <w:pStyle w:val="Bo-Blankline"/>
              <w:tabs>
                <w:tab w:val="decimal" w:pos="944"/>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98</w:t>
            </w:r>
          </w:p>
        </w:tc>
      </w:tr>
      <w:tr w:rsidR="003315B6" w:rsidRPr="00A00D5E" w:rsidTr="00115480">
        <w:tc>
          <w:tcPr>
            <w:tcW w:w="4140" w:type="dxa"/>
          </w:tcPr>
          <w:p w:rsidR="003315B6" w:rsidRPr="00A770F1" w:rsidRDefault="003315B6" w:rsidP="003315B6">
            <w:pPr>
              <w:spacing w:line="240" w:lineRule="atLeast"/>
              <w:rPr>
                <w:rFonts w:cs="Times New Roman"/>
              </w:rPr>
            </w:pPr>
            <w:r w:rsidRPr="00A770F1">
              <w:rPr>
                <w:rFonts w:cs="Times New Roman"/>
              </w:rPr>
              <w:t>Bangkok Union Insurance Public Co., Ltd</w:t>
            </w:r>
            <w:r>
              <w:rPr>
                <w:rFonts w:cs="Times New Roman"/>
              </w:rPr>
              <w:t>.</w:t>
            </w:r>
          </w:p>
        </w:tc>
        <w:tc>
          <w:tcPr>
            <w:tcW w:w="1080" w:type="dxa"/>
            <w:shd w:val="clear" w:color="auto" w:fill="auto"/>
          </w:tcPr>
          <w:p w:rsidR="003315B6" w:rsidRPr="00F90FE1" w:rsidRDefault="00324D74" w:rsidP="003315B6">
            <w:pPr>
              <w:pStyle w:val="acctfourfigures"/>
              <w:tabs>
                <w:tab w:val="clear" w:pos="765"/>
                <w:tab w:val="decimal" w:pos="1160"/>
              </w:tabs>
              <w:spacing w:line="240" w:lineRule="atLeast"/>
              <w:ind w:right="11"/>
              <w:rPr>
                <w:rFonts w:cs="Times New Roman"/>
              </w:rPr>
            </w:pPr>
            <w:r>
              <w:rPr>
                <w:rFonts w:cs="Times New Roman"/>
              </w:rPr>
              <w:t>53,424</w:t>
            </w:r>
          </w:p>
        </w:tc>
        <w:tc>
          <w:tcPr>
            <w:tcW w:w="236" w:type="dxa"/>
          </w:tcPr>
          <w:p w:rsidR="003315B6" w:rsidRPr="00A6207E" w:rsidRDefault="003315B6" w:rsidP="003315B6">
            <w:pPr>
              <w:pStyle w:val="acctfourfigures"/>
              <w:tabs>
                <w:tab w:val="clear" w:pos="765"/>
              </w:tabs>
              <w:spacing w:line="240" w:lineRule="atLeast"/>
              <w:ind w:right="-61"/>
              <w:jc w:val="center"/>
              <w:rPr>
                <w:rFonts w:cs="Times New Roman"/>
              </w:rPr>
            </w:pPr>
          </w:p>
        </w:tc>
        <w:tc>
          <w:tcPr>
            <w:tcW w:w="1024" w:type="dxa"/>
          </w:tcPr>
          <w:p w:rsidR="003315B6" w:rsidRPr="00A6207E" w:rsidRDefault="003315B6" w:rsidP="003315B6">
            <w:pPr>
              <w:pStyle w:val="acctfourfigures"/>
              <w:tabs>
                <w:tab w:val="clear" w:pos="765"/>
                <w:tab w:val="decimal" w:pos="1631"/>
              </w:tabs>
              <w:spacing w:line="240" w:lineRule="atLeast"/>
              <w:ind w:right="11"/>
              <w:rPr>
                <w:rFonts w:cs="Times New Roman"/>
              </w:rPr>
            </w:pPr>
            <w:r>
              <w:rPr>
                <w:rFonts w:cs="Times New Roman"/>
              </w:rPr>
              <w:t>45</w:t>
            </w:r>
          </w:p>
        </w:tc>
        <w:tc>
          <w:tcPr>
            <w:tcW w:w="260" w:type="dxa"/>
          </w:tcPr>
          <w:p w:rsidR="003315B6" w:rsidRPr="00A770F1" w:rsidRDefault="003315B6" w:rsidP="003315B6">
            <w:pPr>
              <w:pStyle w:val="acctfourfigures"/>
              <w:spacing w:line="240" w:lineRule="atLeast"/>
              <w:rPr>
                <w:rFonts w:cs="Times New Roman"/>
              </w:rPr>
            </w:pPr>
          </w:p>
        </w:tc>
        <w:tc>
          <w:tcPr>
            <w:tcW w:w="1090" w:type="dxa"/>
          </w:tcPr>
          <w:p w:rsidR="003315B6" w:rsidRPr="00F90FE1" w:rsidRDefault="00324D74" w:rsidP="003315B6">
            <w:pPr>
              <w:pStyle w:val="acctfourfigures"/>
              <w:tabs>
                <w:tab w:val="clear" w:pos="765"/>
                <w:tab w:val="decimal" w:pos="1160"/>
              </w:tabs>
              <w:spacing w:line="240" w:lineRule="atLeast"/>
              <w:ind w:right="11"/>
              <w:rPr>
                <w:rFonts w:cs="Times New Roman"/>
              </w:rPr>
            </w:pPr>
            <w:r>
              <w:rPr>
                <w:rFonts w:cs="Times New Roman"/>
              </w:rPr>
              <w:t>53,424</w:t>
            </w:r>
          </w:p>
        </w:tc>
        <w:tc>
          <w:tcPr>
            <w:tcW w:w="245" w:type="dxa"/>
          </w:tcPr>
          <w:p w:rsidR="003315B6" w:rsidRPr="00B5416D" w:rsidRDefault="003315B6" w:rsidP="003315B6">
            <w:pPr>
              <w:pStyle w:val="Bo-Blankline"/>
              <w:tabs>
                <w:tab w:val="decimal" w:pos="944"/>
              </w:tabs>
              <w:ind w:left="0"/>
              <w:jc w:val="left"/>
              <w:rPr>
                <w:rFonts w:ascii="Times New Roman" w:hAnsi="Times New Roman" w:cs="Times New Roman"/>
                <w:sz w:val="22"/>
                <w:szCs w:val="22"/>
              </w:rPr>
            </w:pPr>
          </w:p>
        </w:tc>
        <w:tc>
          <w:tcPr>
            <w:tcW w:w="1105" w:type="dxa"/>
          </w:tcPr>
          <w:p w:rsidR="003315B6" w:rsidRPr="00A6207E" w:rsidRDefault="003315B6" w:rsidP="003315B6">
            <w:pPr>
              <w:pStyle w:val="acctfourfigures"/>
              <w:tabs>
                <w:tab w:val="clear" w:pos="765"/>
                <w:tab w:val="decimal" w:pos="1160"/>
              </w:tabs>
              <w:spacing w:line="240" w:lineRule="atLeast"/>
              <w:ind w:right="11"/>
              <w:rPr>
                <w:rFonts w:cs="Times New Roman"/>
              </w:rPr>
            </w:pPr>
            <w:r>
              <w:rPr>
                <w:rFonts w:cs="Times New Roman"/>
              </w:rPr>
              <w:t>45</w:t>
            </w:r>
          </w:p>
        </w:tc>
      </w:tr>
      <w:tr w:rsidR="003315B6" w:rsidRPr="0090692D" w:rsidTr="00115480">
        <w:tc>
          <w:tcPr>
            <w:tcW w:w="4140" w:type="dxa"/>
          </w:tcPr>
          <w:p w:rsidR="003315B6" w:rsidRPr="0090692D" w:rsidRDefault="003315B6" w:rsidP="003315B6">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rsidR="003315B6" w:rsidRPr="00823F23" w:rsidRDefault="00324D74" w:rsidP="003315B6">
            <w:pPr>
              <w:pStyle w:val="acctfourfigures"/>
              <w:tabs>
                <w:tab w:val="clear" w:pos="765"/>
                <w:tab w:val="decimal" w:pos="1160"/>
              </w:tabs>
              <w:spacing w:line="240" w:lineRule="atLeast"/>
              <w:ind w:right="11"/>
              <w:rPr>
                <w:rFonts w:cs="Times New Roman"/>
                <w:b/>
                <w:bCs/>
              </w:rPr>
            </w:pPr>
            <w:r>
              <w:rPr>
                <w:rFonts w:cs="Times New Roman"/>
                <w:b/>
                <w:bCs/>
              </w:rPr>
              <w:t>121,979</w:t>
            </w:r>
          </w:p>
        </w:tc>
        <w:tc>
          <w:tcPr>
            <w:tcW w:w="236" w:type="dxa"/>
            <w:vAlign w:val="bottom"/>
          </w:tcPr>
          <w:p w:rsidR="003315B6" w:rsidRPr="00823F23" w:rsidRDefault="003315B6" w:rsidP="003315B6">
            <w:pPr>
              <w:pStyle w:val="acctfourfigures"/>
              <w:tabs>
                <w:tab w:val="clear" w:pos="765"/>
                <w:tab w:val="decimal" w:pos="1160"/>
              </w:tabs>
              <w:spacing w:line="240" w:lineRule="atLeast"/>
              <w:ind w:right="11"/>
              <w:rPr>
                <w:rFonts w:cs="Times New Roman"/>
                <w:b/>
                <w:bCs/>
              </w:rPr>
            </w:pPr>
          </w:p>
        </w:tc>
        <w:tc>
          <w:tcPr>
            <w:tcW w:w="1024" w:type="dxa"/>
            <w:tcBorders>
              <w:top w:val="single" w:sz="4" w:space="0" w:color="auto"/>
              <w:bottom w:val="double" w:sz="4" w:space="0" w:color="auto"/>
            </w:tcBorders>
            <w:vAlign w:val="bottom"/>
          </w:tcPr>
          <w:p w:rsidR="003315B6" w:rsidRPr="00823F23" w:rsidRDefault="003315B6" w:rsidP="003315B6">
            <w:pPr>
              <w:pStyle w:val="acctfourfigures"/>
              <w:tabs>
                <w:tab w:val="clear" w:pos="765"/>
                <w:tab w:val="decimal" w:pos="1631"/>
              </w:tabs>
              <w:spacing w:line="240" w:lineRule="atLeast"/>
              <w:ind w:right="11"/>
              <w:rPr>
                <w:rFonts w:cs="Times New Roman"/>
                <w:b/>
                <w:bCs/>
              </w:rPr>
            </w:pPr>
            <w:r w:rsidRPr="00823F23">
              <w:rPr>
                <w:rFonts w:cs="Times New Roman"/>
                <w:b/>
                <w:bCs/>
              </w:rPr>
              <w:t>79,824</w:t>
            </w:r>
          </w:p>
        </w:tc>
        <w:tc>
          <w:tcPr>
            <w:tcW w:w="260" w:type="dxa"/>
          </w:tcPr>
          <w:p w:rsidR="003315B6" w:rsidRPr="00823F23" w:rsidRDefault="003315B6" w:rsidP="003315B6">
            <w:pPr>
              <w:pStyle w:val="acctfourfigures"/>
              <w:spacing w:line="240" w:lineRule="atLeast"/>
              <w:rPr>
                <w:rFonts w:cs="Times New Roman"/>
                <w:b/>
                <w:bCs/>
              </w:rPr>
            </w:pPr>
          </w:p>
        </w:tc>
        <w:tc>
          <w:tcPr>
            <w:tcW w:w="1090" w:type="dxa"/>
            <w:tcBorders>
              <w:top w:val="single" w:sz="4" w:space="0" w:color="auto"/>
              <w:bottom w:val="double" w:sz="4" w:space="0" w:color="auto"/>
            </w:tcBorders>
          </w:tcPr>
          <w:p w:rsidR="003315B6" w:rsidRPr="00823F23" w:rsidRDefault="00324D74" w:rsidP="003315B6">
            <w:pPr>
              <w:pStyle w:val="acctfourfigures"/>
              <w:tabs>
                <w:tab w:val="clear" w:pos="765"/>
                <w:tab w:val="decimal" w:pos="1160"/>
              </w:tabs>
              <w:spacing w:line="240" w:lineRule="atLeast"/>
              <w:ind w:right="11"/>
              <w:rPr>
                <w:rFonts w:cs="Times New Roman"/>
                <w:b/>
                <w:bCs/>
              </w:rPr>
            </w:pPr>
            <w:r>
              <w:rPr>
                <w:rFonts w:cs="Times New Roman"/>
                <w:b/>
                <w:bCs/>
              </w:rPr>
              <w:t>121,948</w:t>
            </w:r>
          </w:p>
        </w:tc>
        <w:tc>
          <w:tcPr>
            <w:tcW w:w="245" w:type="dxa"/>
          </w:tcPr>
          <w:p w:rsidR="003315B6" w:rsidRPr="00823F23" w:rsidRDefault="003315B6" w:rsidP="003315B6">
            <w:pPr>
              <w:pStyle w:val="Bo-Blankline"/>
              <w:tabs>
                <w:tab w:val="decimal" w:pos="944"/>
              </w:tabs>
              <w:ind w:left="0"/>
              <w:jc w:val="left"/>
              <w:rPr>
                <w:rFonts w:ascii="Times New Roman" w:hAnsi="Times New Roman" w:cs="Times New Roman"/>
                <w:b/>
                <w:bCs/>
                <w:sz w:val="22"/>
                <w:szCs w:val="22"/>
              </w:rPr>
            </w:pPr>
          </w:p>
        </w:tc>
        <w:tc>
          <w:tcPr>
            <w:tcW w:w="1105" w:type="dxa"/>
            <w:tcBorders>
              <w:top w:val="single" w:sz="4" w:space="0" w:color="auto"/>
              <w:bottom w:val="double" w:sz="4" w:space="0" w:color="auto"/>
            </w:tcBorders>
            <w:vAlign w:val="bottom"/>
          </w:tcPr>
          <w:p w:rsidR="003315B6" w:rsidRPr="0090692D" w:rsidRDefault="003315B6" w:rsidP="003315B6">
            <w:pPr>
              <w:pStyle w:val="acctfourfigures"/>
              <w:tabs>
                <w:tab w:val="clear" w:pos="765"/>
                <w:tab w:val="decimal" w:pos="1059"/>
              </w:tabs>
              <w:spacing w:line="240" w:lineRule="atLeast"/>
              <w:ind w:right="11"/>
              <w:rPr>
                <w:rFonts w:cs="Times New Roman"/>
                <w:b/>
                <w:bCs/>
              </w:rPr>
            </w:pPr>
            <w:r w:rsidRPr="0090692D">
              <w:rPr>
                <w:rFonts w:cs="Times New Roman"/>
                <w:b/>
                <w:bCs/>
              </w:rPr>
              <w:t>79,792</w:t>
            </w:r>
          </w:p>
        </w:tc>
      </w:tr>
    </w:tbl>
    <w:p w:rsidR="009E7862" w:rsidRDefault="009E7862">
      <w:pPr>
        <w:spacing w:line="240" w:lineRule="auto"/>
        <w:rPr>
          <w:rFonts w:cs="Times New Roman"/>
          <w:lang w:val="en-US"/>
        </w:rPr>
      </w:pPr>
    </w:p>
    <w:p w:rsidR="00C717D6" w:rsidRPr="00172B1A" w:rsidRDefault="00C717D6" w:rsidP="00057437">
      <w:pPr>
        <w:pStyle w:val="BodyText"/>
        <w:spacing w:after="0" w:line="240" w:lineRule="atLeast"/>
        <w:ind w:left="540"/>
        <w:jc w:val="both"/>
        <w:rPr>
          <w:rFonts w:cs="Times New Roman"/>
          <w:b/>
          <w:bCs/>
          <w:i/>
          <w:iCs/>
          <w:szCs w:val="22"/>
          <w:lang w:val="en-US"/>
        </w:rPr>
      </w:pPr>
      <w:r w:rsidRPr="00172B1A">
        <w:rPr>
          <w:rFonts w:cs="Times New Roman"/>
          <w:b/>
          <w:bCs/>
          <w:i/>
          <w:iCs/>
          <w:szCs w:val="22"/>
          <w:lang w:val="en-US"/>
        </w:rPr>
        <w:t>Significant agreements with related parties</w:t>
      </w:r>
    </w:p>
    <w:p w:rsidR="00C717D6" w:rsidRPr="00C85DF3" w:rsidRDefault="00C717D6" w:rsidP="00172B1A">
      <w:pPr>
        <w:ind w:left="540"/>
        <w:rPr>
          <w:rFonts w:cs="Times New Roman"/>
          <w:szCs w:val="22"/>
          <w:lang w:val="en-US"/>
        </w:rPr>
      </w:pPr>
    </w:p>
    <w:p w:rsidR="004D766F" w:rsidRPr="00DA0D49" w:rsidRDefault="004D766F" w:rsidP="00EB048F">
      <w:pPr>
        <w:numPr>
          <w:ilvl w:val="0"/>
          <w:numId w:val="15"/>
        </w:numPr>
        <w:jc w:val="thaiDistribute"/>
        <w:rPr>
          <w:b/>
          <w:bCs/>
          <w:i/>
          <w:iCs/>
          <w:lang w:val="en-US"/>
        </w:rPr>
      </w:pPr>
      <w:r w:rsidRPr="00821BA6">
        <w:rPr>
          <w:spacing w:val="-2"/>
        </w:rPr>
        <w:t xml:space="preserve">The </w:t>
      </w:r>
      <w:r w:rsidR="00DD783F">
        <w:rPr>
          <w:spacing w:val="-2"/>
        </w:rPr>
        <w:t>Company</w:t>
      </w:r>
      <w:r w:rsidRPr="00821BA6">
        <w:rPr>
          <w:spacing w:val="-2"/>
        </w:rPr>
        <w:t xml:space="preserve"> entered into several land</w:t>
      </w:r>
      <w:r w:rsidR="00EB2EA0">
        <w:rPr>
          <w:spacing w:val="-2"/>
        </w:rPr>
        <w:t>,</w:t>
      </w:r>
      <w:r w:rsidRPr="00821BA6">
        <w:rPr>
          <w:spacing w:val="-2"/>
        </w:rPr>
        <w:t xml:space="preserve"> office building</w:t>
      </w:r>
      <w:r w:rsidR="00EB2EA0">
        <w:rPr>
          <w:spacing w:val="-2"/>
        </w:rPr>
        <w:t xml:space="preserve"> and factory</w:t>
      </w:r>
      <w:r w:rsidRPr="00821BA6">
        <w:rPr>
          <w:spacing w:val="-2"/>
        </w:rPr>
        <w:t xml:space="preserve"> agreements with related parties for 3 </w:t>
      </w:r>
      <w:r w:rsidR="002C02AD">
        <w:rPr>
          <w:spacing w:val="-2"/>
        </w:rPr>
        <w:t>years to</w:t>
      </w:r>
      <w:r w:rsidR="00FF3DA1">
        <w:rPr>
          <w:spacing w:val="-2"/>
        </w:rPr>
        <w:t xml:space="preserve"> 30 </w:t>
      </w:r>
      <w:r w:rsidRPr="00821BA6">
        <w:rPr>
          <w:spacing w:val="-2"/>
        </w:rPr>
        <w:t>years</w:t>
      </w:r>
      <w:r>
        <w:t xml:space="preserve"> were</w:t>
      </w:r>
      <w:r w:rsidRPr="005D698C">
        <w:t xml:space="preserve"> as follows:</w:t>
      </w:r>
    </w:p>
    <w:p w:rsidR="00DA0D49" w:rsidRPr="00EB048F" w:rsidRDefault="00DA0D49" w:rsidP="00DA0D49">
      <w:pPr>
        <w:ind w:left="540"/>
        <w:jc w:val="thaiDistribute"/>
        <w:rPr>
          <w:lang w:val="en-US"/>
        </w:rPr>
      </w:pPr>
    </w:p>
    <w:tbl>
      <w:tblPr>
        <w:tblW w:w="9180" w:type="dxa"/>
        <w:tblInd w:w="450" w:type="dxa"/>
        <w:tblLayout w:type="fixed"/>
        <w:tblLook w:val="04A0" w:firstRow="1" w:lastRow="0" w:firstColumn="1" w:lastColumn="0" w:noHBand="0" w:noVBand="1"/>
      </w:tblPr>
      <w:tblGrid>
        <w:gridCol w:w="5490"/>
        <w:gridCol w:w="1710"/>
        <w:gridCol w:w="270"/>
        <w:gridCol w:w="1710"/>
      </w:tblGrid>
      <w:tr w:rsidR="00DA0D49" w:rsidRPr="00B5416D" w:rsidTr="00895DD2">
        <w:tc>
          <w:tcPr>
            <w:tcW w:w="5490" w:type="dxa"/>
          </w:tcPr>
          <w:p w:rsidR="00DA0D49" w:rsidRPr="00734C22" w:rsidRDefault="00DA0D49" w:rsidP="00305FB1">
            <w:pPr>
              <w:pStyle w:val="acctfourfigures"/>
              <w:tabs>
                <w:tab w:val="clear" w:pos="765"/>
              </w:tabs>
              <w:spacing w:line="240" w:lineRule="atLeast"/>
              <w:rPr>
                <w:rFonts w:cs="Times New Roman"/>
              </w:rPr>
            </w:pPr>
          </w:p>
        </w:tc>
        <w:tc>
          <w:tcPr>
            <w:tcW w:w="1710" w:type="dxa"/>
          </w:tcPr>
          <w:p w:rsidR="00DA0D49" w:rsidRPr="00B5416D" w:rsidRDefault="00DA0D49" w:rsidP="00305FB1">
            <w:pPr>
              <w:pStyle w:val="acctmergecolhdg"/>
              <w:spacing w:line="240" w:lineRule="atLeast"/>
              <w:rPr>
                <w:rFonts w:cs="Times New Roman"/>
                <w:szCs w:val="22"/>
              </w:rPr>
            </w:pPr>
            <w:r w:rsidRPr="00B5416D">
              <w:rPr>
                <w:rFonts w:cs="Times New Roman"/>
                <w:szCs w:val="22"/>
              </w:rPr>
              <w:t>Consolidated</w:t>
            </w:r>
          </w:p>
        </w:tc>
        <w:tc>
          <w:tcPr>
            <w:tcW w:w="270" w:type="dxa"/>
          </w:tcPr>
          <w:p w:rsidR="00DA0D49" w:rsidRPr="00B5416D" w:rsidRDefault="00DA0D49" w:rsidP="00305FB1">
            <w:pPr>
              <w:spacing w:line="240" w:lineRule="atLeast"/>
              <w:ind w:left="-115" w:right="-115"/>
              <w:jc w:val="center"/>
              <w:rPr>
                <w:rFonts w:cs="Times New Roman"/>
                <w:color w:val="000000"/>
                <w:szCs w:val="22"/>
                <w:cs/>
              </w:rPr>
            </w:pPr>
          </w:p>
        </w:tc>
        <w:tc>
          <w:tcPr>
            <w:tcW w:w="1710" w:type="dxa"/>
          </w:tcPr>
          <w:p w:rsidR="00DA0D49" w:rsidRPr="00B5416D" w:rsidRDefault="00DA0D49" w:rsidP="00305FB1">
            <w:pPr>
              <w:pStyle w:val="acctmergecolhdg"/>
              <w:spacing w:line="240" w:lineRule="atLeast"/>
              <w:rPr>
                <w:rFonts w:cs="Times New Roman"/>
                <w:b w:val="0"/>
                <w:bCs/>
                <w:szCs w:val="22"/>
              </w:rPr>
            </w:pPr>
            <w:r w:rsidRPr="00B5416D">
              <w:rPr>
                <w:rFonts w:cs="Times New Roman"/>
                <w:szCs w:val="22"/>
              </w:rPr>
              <w:t>Separate</w:t>
            </w:r>
          </w:p>
        </w:tc>
      </w:tr>
      <w:tr w:rsidR="007930ED" w:rsidRPr="00B5416D" w:rsidTr="00895DD2">
        <w:tc>
          <w:tcPr>
            <w:tcW w:w="5490" w:type="dxa"/>
          </w:tcPr>
          <w:p w:rsidR="007930ED" w:rsidRPr="00734C22" w:rsidRDefault="007930ED" w:rsidP="00305FB1">
            <w:pPr>
              <w:pStyle w:val="acctfourfigures"/>
              <w:tabs>
                <w:tab w:val="clear" w:pos="765"/>
              </w:tabs>
              <w:spacing w:line="240" w:lineRule="atLeast"/>
              <w:rPr>
                <w:rFonts w:cs="Times New Roman"/>
              </w:rPr>
            </w:pPr>
          </w:p>
        </w:tc>
        <w:tc>
          <w:tcPr>
            <w:tcW w:w="1710" w:type="dxa"/>
          </w:tcPr>
          <w:p w:rsidR="007930ED" w:rsidRPr="00B5416D" w:rsidRDefault="007930ED" w:rsidP="00305FB1">
            <w:pPr>
              <w:pStyle w:val="acctmergecolhdg"/>
              <w:spacing w:line="240" w:lineRule="atLeast"/>
              <w:rPr>
                <w:rFonts w:cs="Times New Roman"/>
                <w:szCs w:val="22"/>
              </w:rPr>
            </w:pPr>
            <w:r w:rsidRPr="00B5416D">
              <w:rPr>
                <w:rFonts w:cs="Times New Roman"/>
                <w:szCs w:val="22"/>
              </w:rPr>
              <w:t>financial</w:t>
            </w:r>
          </w:p>
        </w:tc>
        <w:tc>
          <w:tcPr>
            <w:tcW w:w="270" w:type="dxa"/>
          </w:tcPr>
          <w:p w:rsidR="007930ED" w:rsidRPr="00B5416D" w:rsidRDefault="007930ED" w:rsidP="00305FB1">
            <w:pPr>
              <w:spacing w:line="240" w:lineRule="atLeast"/>
              <w:ind w:left="-115" w:right="-115"/>
              <w:jc w:val="center"/>
              <w:rPr>
                <w:rFonts w:cs="Times New Roman"/>
                <w:color w:val="000000"/>
                <w:szCs w:val="22"/>
                <w:cs/>
              </w:rPr>
            </w:pPr>
          </w:p>
        </w:tc>
        <w:tc>
          <w:tcPr>
            <w:tcW w:w="1710" w:type="dxa"/>
          </w:tcPr>
          <w:p w:rsidR="007930ED" w:rsidRPr="007930ED" w:rsidRDefault="007930ED" w:rsidP="00305FB1">
            <w:pPr>
              <w:pStyle w:val="acctmergecolhdg"/>
              <w:spacing w:line="240" w:lineRule="atLeast"/>
              <w:rPr>
                <w:rFonts w:cs="Times New Roman"/>
                <w:szCs w:val="22"/>
              </w:rPr>
            </w:pPr>
            <w:r w:rsidRPr="007930ED">
              <w:rPr>
                <w:rFonts w:cs="Times New Roman"/>
                <w:szCs w:val="22"/>
              </w:rPr>
              <w:t>financial</w:t>
            </w:r>
          </w:p>
        </w:tc>
      </w:tr>
      <w:tr w:rsidR="00DA0D49" w:rsidRPr="00B5416D" w:rsidTr="00895DD2">
        <w:tc>
          <w:tcPr>
            <w:tcW w:w="5490" w:type="dxa"/>
          </w:tcPr>
          <w:p w:rsidR="00DA0D49" w:rsidRPr="00425D83" w:rsidRDefault="00425D83" w:rsidP="00425D83">
            <w:pPr>
              <w:pStyle w:val="acctfourfigures"/>
              <w:tabs>
                <w:tab w:val="clear" w:pos="765"/>
              </w:tabs>
              <w:spacing w:line="240" w:lineRule="atLeast"/>
              <w:ind w:left="430"/>
              <w:rPr>
                <w:rFonts w:cs="Times New Roman"/>
                <w:b/>
                <w:bCs/>
                <w:i/>
                <w:iCs/>
              </w:rPr>
            </w:pPr>
            <w:r w:rsidRPr="00425D83">
              <w:rPr>
                <w:rFonts w:cs="Times New Roman"/>
                <w:b/>
                <w:bCs/>
                <w:i/>
                <w:iCs/>
                <w:szCs w:val="22"/>
                <w:lang w:val="en-US"/>
              </w:rPr>
              <w:t xml:space="preserve">At 30 </w:t>
            </w:r>
            <w:r w:rsidR="00C92793">
              <w:rPr>
                <w:rFonts w:cs="Times New Roman"/>
                <w:b/>
                <w:bCs/>
                <w:i/>
                <w:iCs/>
                <w:szCs w:val="22"/>
                <w:lang w:val="en-US"/>
              </w:rPr>
              <w:t>September</w:t>
            </w:r>
            <w:r w:rsidRPr="00425D83">
              <w:rPr>
                <w:rFonts w:cs="Times New Roman"/>
                <w:b/>
                <w:bCs/>
                <w:i/>
                <w:iCs/>
                <w:szCs w:val="22"/>
                <w:lang w:val="en-US"/>
              </w:rPr>
              <w:t xml:space="preserve"> 2019</w:t>
            </w:r>
          </w:p>
        </w:tc>
        <w:tc>
          <w:tcPr>
            <w:tcW w:w="1710" w:type="dxa"/>
          </w:tcPr>
          <w:p w:rsidR="00DA0D49" w:rsidRPr="00B5416D" w:rsidRDefault="00DA0D49" w:rsidP="00305FB1">
            <w:pPr>
              <w:pStyle w:val="acctmergecolhdg"/>
              <w:spacing w:line="240" w:lineRule="atLeast"/>
              <w:rPr>
                <w:rFonts w:cs="Times New Roman"/>
                <w:b w:val="0"/>
                <w:bCs/>
                <w:szCs w:val="22"/>
              </w:rPr>
            </w:pPr>
            <w:r w:rsidRPr="00B5416D">
              <w:rPr>
                <w:rFonts w:cs="Times New Roman"/>
                <w:szCs w:val="22"/>
              </w:rPr>
              <w:t>statements</w:t>
            </w:r>
          </w:p>
        </w:tc>
        <w:tc>
          <w:tcPr>
            <w:tcW w:w="270" w:type="dxa"/>
          </w:tcPr>
          <w:p w:rsidR="00DA0D49" w:rsidRPr="00B5416D" w:rsidRDefault="00DA0D49" w:rsidP="00305FB1">
            <w:pPr>
              <w:spacing w:line="240" w:lineRule="atLeast"/>
              <w:ind w:left="-119" w:right="-115"/>
              <w:jc w:val="center"/>
              <w:rPr>
                <w:rFonts w:cs="Times New Roman"/>
                <w:szCs w:val="22"/>
              </w:rPr>
            </w:pPr>
          </w:p>
        </w:tc>
        <w:tc>
          <w:tcPr>
            <w:tcW w:w="1710" w:type="dxa"/>
          </w:tcPr>
          <w:p w:rsidR="00DA0D49" w:rsidRPr="009779B0" w:rsidRDefault="00DA0D49" w:rsidP="00305FB1">
            <w:pPr>
              <w:spacing w:line="240" w:lineRule="atLeast"/>
              <w:ind w:left="-119" w:right="-115"/>
              <w:jc w:val="center"/>
              <w:rPr>
                <w:rFonts w:cs="Times New Roman"/>
                <w:b/>
                <w:bCs/>
                <w:szCs w:val="22"/>
              </w:rPr>
            </w:pPr>
            <w:r w:rsidRPr="009779B0">
              <w:rPr>
                <w:rFonts w:cs="Times New Roman"/>
                <w:b/>
                <w:bCs/>
                <w:szCs w:val="22"/>
              </w:rPr>
              <w:t>statements</w:t>
            </w:r>
          </w:p>
        </w:tc>
      </w:tr>
      <w:tr w:rsidR="00DA0D49" w:rsidRPr="00B5416D" w:rsidTr="00895DD2">
        <w:tc>
          <w:tcPr>
            <w:tcW w:w="5490" w:type="dxa"/>
          </w:tcPr>
          <w:p w:rsidR="00DA0D49" w:rsidRPr="00B5416D" w:rsidRDefault="00DA0D49" w:rsidP="00305FB1">
            <w:pPr>
              <w:spacing w:line="240" w:lineRule="atLeast"/>
              <w:ind w:right="65"/>
              <w:jc w:val="both"/>
              <w:rPr>
                <w:rFonts w:cs="Times New Roman"/>
                <w:szCs w:val="22"/>
              </w:rPr>
            </w:pPr>
          </w:p>
        </w:tc>
        <w:tc>
          <w:tcPr>
            <w:tcW w:w="3690" w:type="dxa"/>
            <w:gridSpan w:val="3"/>
          </w:tcPr>
          <w:p w:rsidR="00DA0D49" w:rsidRPr="00A770F1" w:rsidRDefault="00DA0D49" w:rsidP="00305FB1">
            <w:pPr>
              <w:pStyle w:val="acctfourfigures"/>
              <w:spacing w:line="240" w:lineRule="atLeast"/>
              <w:ind w:left="-79" w:right="-79"/>
              <w:jc w:val="center"/>
              <w:rPr>
                <w:rFonts w:cs="Times New Roman"/>
              </w:rPr>
            </w:pPr>
            <w:r w:rsidRPr="00A770F1">
              <w:rPr>
                <w:rFonts w:cs="Times New Roman"/>
                <w:i/>
                <w:iCs/>
              </w:rPr>
              <w:t>(in thousand Baht)</w:t>
            </w:r>
          </w:p>
        </w:tc>
      </w:tr>
      <w:tr w:rsidR="00425D83" w:rsidRPr="00B5416D" w:rsidTr="00895DD2">
        <w:tc>
          <w:tcPr>
            <w:tcW w:w="5490" w:type="dxa"/>
          </w:tcPr>
          <w:p w:rsidR="00425D83" w:rsidRPr="00A770F1" w:rsidRDefault="00425D83" w:rsidP="00EB048F">
            <w:pPr>
              <w:spacing w:line="240" w:lineRule="atLeast"/>
              <w:ind w:left="790" w:right="-196" w:hanging="360"/>
              <w:rPr>
                <w:rFonts w:cs="Times New Roman"/>
                <w:b/>
                <w:bCs/>
              </w:rPr>
            </w:pPr>
            <w:r w:rsidRPr="00A770F1">
              <w:rPr>
                <w:rFonts w:cs="Times New Roman"/>
                <w:b/>
                <w:bCs/>
                <w:i/>
                <w:iCs/>
              </w:rPr>
              <w:t>Non-cancellable operating lease commitments</w:t>
            </w:r>
          </w:p>
        </w:tc>
        <w:tc>
          <w:tcPr>
            <w:tcW w:w="1710" w:type="dxa"/>
          </w:tcPr>
          <w:p w:rsidR="00425D83" w:rsidRPr="00A6207E" w:rsidRDefault="00425D83" w:rsidP="007930ED">
            <w:pPr>
              <w:pStyle w:val="acctfourfigures"/>
              <w:tabs>
                <w:tab w:val="clear" w:pos="765"/>
                <w:tab w:val="decimal" w:pos="1631"/>
              </w:tabs>
              <w:spacing w:line="240" w:lineRule="atLeast"/>
              <w:ind w:right="11"/>
              <w:rPr>
                <w:rFonts w:cs="Times New Roman"/>
              </w:rPr>
            </w:pPr>
          </w:p>
        </w:tc>
        <w:tc>
          <w:tcPr>
            <w:tcW w:w="270" w:type="dxa"/>
          </w:tcPr>
          <w:p w:rsidR="00425D83" w:rsidRPr="00A770F1" w:rsidRDefault="00425D83" w:rsidP="00305FB1">
            <w:pPr>
              <w:pStyle w:val="acctfourfigures"/>
              <w:spacing w:line="240" w:lineRule="atLeast"/>
              <w:rPr>
                <w:rFonts w:cs="Times New Roman"/>
              </w:rPr>
            </w:pPr>
          </w:p>
        </w:tc>
        <w:tc>
          <w:tcPr>
            <w:tcW w:w="1710" w:type="dxa"/>
          </w:tcPr>
          <w:p w:rsidR="00425D83" w:rsidRPr="00A6207E" w:rsidRDefault="00425D83" w:rsidP="00425D83">
            <w:pPr>
              <w:pStyle w:val="acctfourfigures"/>
              <w:tabs>
                <w:tab w:val="clear" w:pos="765"/>
                <w:tab w:val="decimal" w:pos="1160"/>
              </w:tabs>
              <w:spacing w:line="240" w:lineRule="atLeast"/>
              <w:ind w:right="160"/>
              <w:rPr>
                <w:rFonts w:cs="Times New Roman"/>
              </w:rPr>
            </w:pPr>
          </w:p>
        </w:tc>
      </w:tr>
      <w:tr w:rsidR="001B050D" w:rsidRPr="00A00D5E" w:rsidTr="00895DD2">
        <w:tc>
          <w:tcPr>
            <w:tcW w:w="5490" w:type="dxa"/>
          </w:tcPr>
          <w:p w:rsidR="001B050D" w:rsidRPr="00A770F1" w:rsidRDefault="001B050D" w:rsidP="001B050D">
            <w:pPr>
              <w:spacing w:line="240" w:lineRule="atLeast"/>
              <w:ind w:right="65" w:firstLine="430"/>
              <w:jc w:val="both"/>
              <w:rPr>
                <w:rFonts w:cs="Times New Roman"/>
              </w:rPr>
            </w:pPr>
            <w:r w:rsidRPr="00A770F1">
              <w:rPr>
                <w:rFonts w:cs="Times New Roman"/>
              </w:rPr>
              <w:t>Within one year</w:t>
            </w:r>
          </w:p>
        </w:tc>
        <w:tc>
          <w:tcPr>
            <w:tcW w:w="1710" w:type="dxa"/>
          </w:tcPr>
          <w:p w:rsidR="001B050D" w:rsidRPr="00A6207E" w:rsidRDefault="001B050D" w:rsidP="001B050D">
            <w:pPr>
              <w:pStyle w:val="acctfourfigures"/>
              <w:tabs>
                <w:tab w:val="clear" w:pos="765"/>
                <w:tab w:val="decimal" w:pos="1870"/>
              </w:tabs>
              <w:spacing w:line="240" w:lineRule="atLeast"/>
              <w:ind w:right="70"/>
              <w:jc w:val="right"/>
              <w:rPr>
                <w:rFonts w:cs="Times New Roman"/>
              </w:rPr>
            </w:pPr>
            <w:r>
              <w:rPr>
                <w:rFonts w:cs="Times New Roman"/>
              </w:rPr>
              <w:t>25,806</w:t>
            </w:r>
          </w:p>
        </w:tc>
        <w:tc>
          <w:tcPr>
            <w:tcW w:w="270" w:type="dxa"/>
          </w:tcPr>
          <w:p w:rsidR="001B050D" w:rsidRPr="00A770F1" w:rsidRDefault="001B050D" w:rsidP="001B050D">
            <w:pPr>
              <w:pStyle w:val="acctfourfigures"/>
              <w:spacing w:line="240" w:lineRule="atLeast"/>
              <w:rPr>
                <w:rFonts w:cs="Times New Roman"/>
              </w:rPr>
            </w:pPr>
          </w:p>
        </w:tc>
        <w:tc>
          <w:tcPr>
            <w:tcW w:w="1710" w:type="dxa"/>
          </w:tcPr>
          <w:p w:rsidR="001B050D" w:rsidRPr="00A6207E" w:rsidRDefault="001B050D" w:rsidP="001B050D">
            <w:pPr>
              <w:pStyle w:val="acctfourfigures"/>
              <w:tabs>
                <w:tab w:val="clear" w:pos="765"/>
                <w:tab w:val="decimal" w:pos="1870"/>
              </w:tabs>
              <w:spacing w:line="240" w:lineRule="atLeast"/>
              <w:ind w:right="70"/>
              <w:jc w:val="right"/>
              <w:rPr>
                <w:rFonts w:cs="Times New Roman"/>
              </w:rPr>
            </w:pPr>
            <w:r>
              <w:rPr>
                <w:rFonts w:cs="Times New Roman"/>
              </w:rPr>
              <w:t>25,806</w:t>
            </w:r>
          </w:p>
        </w:tc>
      </w:tr>
      <w:tr w:rsidR="001B050D" w:rsidRPr="00A00D5E" w:rsidTr="00895DD2">
        <w:tc>
          <w:tcPr>
            <w:tcW w:w="5490" w:type="dxa"/>
          </w:tcPr>
          <w:p w:rsidR="001B050D" w:rsidRPr="00A770F1" w:rsidRDefault="001B050D" w:rsidP="001B050D">
            <w:pPr>
              <w:spacing w:line="240" w:lineRule="atLeast"/>
              <w:ind w:right="65" w:firstLine="430"/>
              <w:jc w:val="both"/>
              <w:rPr>
                <w:rFonts w:cs="Times New Roman"/>
              </w:rPr>
            </w:pPr>
            <w:r w:rsidRPr="00A770F1">
              <w:rPr>
                <w:rFonts w:cs="Times New Roman"/>
                <w:color w:val="000000"/>
              </w:rPr>
              <w:t>After one year but within five years</w:t>
            </w:r>
          </w:p>
        </w:tc>
        <w:tc>
          <w:tcPr>
            <w:tcW w:w="1710" w:type="dxa"/>
          </w:tcPr>
          <w:p w:rsidR="001B050D" w:rsidRPr="00A6207E" w:rsidRDefault="001B050D" w:rsidP="001B050D">
            <w:pPr>
              <w:pStyle w:val="acctfourfigures"/>
              <w:tabs>
                <w:tab w:val="clear" w:pos="765"/>
                <w:tab w:val="decimal" w:pos="1870"/>
              </w:tabs>
              <w:spacing w:line="240" w:lineRule="atLeast"/>
              <w:ind w:right="70"/>
              <w:jc w:val="right"/>
              <w:rPr>
                <w:rFonts w:cs="Times New Roman"/>
              </w:rPr>
            </w:pPr>
            <w:r>
              <w:rPr>
                <w:rFonts w:cs="Times New Roman"/>
              </w:rPr>
              <w:t>106,995</w:t>
            </w:r>
          </w:p>
        </w:tc>
        <w:tc>
          <w:tcPr>
            <w:tcW w:w="270" w:type="dxa"/>
          </w:tcPr>
          <w:p w:rsidR="001B050D" w:rsidRPr="00A770F1" w:rsidRDefault="001B050D" w:rsidP="001B050D">
            <w:pPr>
              <w:pStyle w:val="acctfourfigures"/>
              <w:spacing w:line="240" w:lineRule="atLeast"/>
              <w:rPr>
                <w:rFonts w:cs="Times New Roman"/>
              </w:rPr>
            </w:pPr>
          </w:p>
        </w:tc>
        <w:tc>
          <w:tcPr>
            <w:tcW w:w="1710" w:type="dxa"/>
          </w:tcPr>
          <w:p w:rsidR="001B050D" w:rsidRPr="00A6207E" w:rsidRDefault="001B050D" w:rsidP="001B050D">
            <w:pPr>
              <w:pStyle w:val="acctfourfigures"/>
              <w:tabs>
                <w:tab w:val="clear" w:pos="765"/>
                <w:tab w:val="decimal" w:pos="1870"/>
              </w:tabs>
              <w:spacing w:line="240" w:lineRule="atLeast"/>
              <w:ind w:right="70"/>
              <w:jc w:val="right"/>
              <w:rPr>
                <w:rFonts w:cs="Times New Roman"/>
              </w:rPr>
            </w:pPr>
            <w:r>
              <w:rPr>
                <w:rFonts w:cs="Times New Roman"/>
              </w:rPr>
              <w:t>106,995</w:t>
            </w:r>
          </w:p>
        </w:tc>
      </w:tr>
      <w:tr w:rsidR="001B050D" w:rsidRPr="00A00D5E" w:rsidTr="00895DD2">
        <w:tc>
          <w:tcPr>
            <w:tcW w:w="5490" w:type="dxa"/>
          </w:tcPr>
          <w:p w:rsidR="001B050D" w:rsidRPr="00A770F1" w:rsidRDefault="001B050D" w:rsidP="001B050D">
            <w:pPr>
              <w:spacing w:line="240" w:lineRule="atLeast"/>
              <w:ind w:right="65" w:firstLine="430"/>
              <w:jc w:val="both"/>
              <w:rPr>
                <w:rFonts w:cs="Times New Roman"/>
                <w:color w:val="000000"/>
              </w:rPr>
            </w:pPr>
            <w:r w:rsidRPr="00A770F1">
              <w:rPr>
                <w:rFonts w:cs="Times New Roman"/>
                <w:color w:val="000000"/>
              </w:rPr>
              <w:t>After five years</w:t>
            </w:r>
          </w:p>
        </w:tc>
        <w:tc>
          <w:tcPr>
            <w:tcW w:w="1710" w:type="dxa"/>
          </w:tcPr>
          <w:p w:rsidR="001B050D" w:rsidRPr="00A6207E" w:rsidRDefault="001B050D" w:rsidP="001B050D">
            <w:pPr>
              <w:pStyle w:val="acctfourfigures"/>
              <w:tabs>
                <w:tab w:val="clear" w:pos="765"/>
                <w:tab w:val="decimal" w:pos="1870"/>
              </w:tabs>
              <w:spacing w:line="240" w:lineRule="atLeast"/>
              <w:ind w:right="70"/>
              <w:jc w:val="right"/>
              <w:rPr>
                <w:rFonts w:cs="Times New Roman"/>
              </w:rPr>
            </w:pPr>
            <w:r>
              <w:rPr>
                <w:rFonts w:cs="Times New Roman"/>
              </w:rPr>
              <w:t>486,695</w:t>
            </w:r>
          </w:p>
        </w:tc>
        <w:tc>
          <w:tcPr>
            <w:tcW w:w="270" w:type="dxa"/>
          </w:tcPr>
          <w:p w:rsidR="001B050D" w:rsidRPr="00A770F1" w:rsidRDefault="001B050D" w:rsidP="001B050D">
            <w:pPr>
              <w:pStyle w:val="acctfourfigures"/>
              <w:spacing w:line="240" w:lineRule="atLeast"/>
              <w:rPr>
                <w:rFonts w:cs="Times New Roman"/>
              </w:rPr>
            </w:pPr>
          </w:p>
        </w:tc>
        <w:tc>
          <w:tcPr>
            <w:tcW w:w="1710" w:type="dxa"/>
          </w:tcPr>
          <w:p w:rsidR="001B050D" w:rsidRPr="00A6207E" w:rsidRDefault="001B050D" w:rsidP="001B050D">
            <w:pPr>
              <w:pStyle w:val="acctfourfigures"/>
              <w:tabs>
                <w:tab w:val="clear" w:pos="765"/>
                <w:tab w:val="decimal" w:pos="1870"/>
              </w:tabs>
              <w:spacing w:line="240" w:lineRule="atLeast"/>
              <w:ind w:right="70"/>
              <w:jc w:val="right"/>
              <w:rPr>
                <w:rFonts w:cs="Times New Roman"/>
              </w:rPr>
            </w:pPr>
            <w:r>
              <w:rPr>
                <w:rFonts w:cs="Times New Roman"/>
              </w:rPr>
              <w:t>486,695</w:t>
            </w:r>
          </w:p>
        </w:tc>
      </w:tr>
      <w:tr w:rsidR="001B050D" w:rsidRPr="00A00D5E" w:rsidTr="00895DD2">
        <w:tc>
          <w:tcPr>
            <w:tcW w:w="5490" w:type="dxa"/>
          </w:tcPr>
          <w:p w:rsidR="001B050D" w:rsidRPr="00A770F1" w:rsidRDefault="001B050D" w:rsidP="001B050D">
            <w:pPr>
              <w:spacing w:line="240" w:lineRule="atLeast"/>
              <w:ind w:left="191" w:right="-196" w:firstLine="239"/>
              <w:rPr>
                <w:rFonts w:cs="Times New Roman"/>
                <w:b/>
                <w:bCs/>
              </w:rPr>
            </w:pPr>
            <w:r w:rsidRPr="00A770F1">
              <w:rPr>
                <w:rFonts w:cs="Times New Roman"/>
                <w:b/>
                <w:bCs/>
              </w:rPr>
              <w:t>Total</w:t>
            </w:r>
          </w:p>
        </w:tc>
        <w:tc>
          <w:tcPr>
            <w:tcW w:w="1710" w:type="dxa"/>
            <w:tcBorders>
              <w:top w:val="single" w:sz="4" w:space="0" w:color="auto"/>
              <w:bottom w:val="double" w:sz="4" w:space="0" w:color="auto"/>
            </w:tcBorders>
            <w:vAlign w:val="bottom"/>
          </w:tcPr>
          <w:p w:rsidR="001B050D" w:rsidRPr="00823F23" w:rsidRDefault="001B050D" w:rsidP="001B050D">
            <w:pPr>
              <w:pStyle w:val="acctfourfigures"/>
              <w:tabs>
                <w:tab w:val="clear" w:pos="765"/>
                <w:tab w:val="decimal" w:pos="1870"/>
              </w:tabs>
              <w:spacing w:line="240" w:lineRule="atLeast"/>
              <w:ind w:right="70"/>
              <w:jc w:val="right"/>
              <w:rPr>
                <w:rFonts w:cs="Times New Roman"/>
                <w:b/>
                <w:bCs/>
              </w:rPr>
            </w:pPr>
            <w:r>
              <w:rPr>
                <w:rFonts w:cs="Times New Roman"/>
                <w:b/>
                <w:bCs/>
              </w:rPr>
              <w:t>619,496</w:t>
            </w:r>
          </w:p>
        </w:tc>
        <w:tc>
          <w:tcPr>
            <w:tcW w:w="270" w:type="dxa"/>
          </w:tcPr>
          <w:p w:rsidR="001B050D" w:rsidRPr="00823F23" w:rsidRDefault="001B050D" w:rsidP="001B050D">
            <w:pPr>
              <w:pStyle w:val="acctfourfigures"/>
              <w:spacing w:line="240" w:lineRule="atLeast"/>
              <w:rPr>
                <w:rFonts w:cs="Times New Roman"/>
                <w:b/>
                <w:bCs/>
              </w:rPr>
            </w:pPr>
          </w:p>
        </w:tc>
        <w:tc>
          <w:tcPr>
            <w:tcW w:w="1710" w:type="dxa"/>
            <w:tcBorders>
              <w:top w:val="single" w:sz="4" w:space="0" w:color="auto"/>
              <w:bottom w:val="double" w:sz="4" w:space="0" w:color="auto"/>
            </w:tcBorders>
            <w:vAlign w:val="bottom"/>
          </w:tcPr>
          <w:p w:rsidR="001B050D" w:rsidRPr="00823F23" w:rsidRDefault="001B050D" w:rsidP="001B050D">
            <w:pPr>
              <w:pStyle w:val="acctfourfigures"/>
              <w:tabs>
                <w:tab w:val="clear" w:pos="765"/>
                <w:tab w:val="decimal" w:pos="1870"/>
              </w:tabs>
              <w:spacing w:line="240" w:lineRule="atLeast"/>
              <w:ind w:right="70"/>
              <w:jc w:val="right"/>
              <w:rPr>
                <w:rFonts w:cs="Times New Roman"/>
                <w:b/>
                <w:bCs/>
              </w:rPr>
            </w:pPr>
            <w:r>
              <w:rPr>
                <w:rFonts w:cs="Times New Roman"/>
                <w:b/>
                <w:bCs/>
              </w:rPr>
              <w:t>619,496</w:t>
            </w:r>
          </w:p>
        </w:tc>
      </w:tr>
    </w:tbl>
    <w:p w:rsidR="00DA0D49" w:rsidRPr="00EB048F" w:rsidRDefault="00DA0D49" w:rsidP="00DA0D49">
      <w:pPr>
        <w:ind w:left="540"/>
        <w:jc w:val="thaiDistribute"/>
        <w:rPr>
          <w:lang w:val="en-US"/>
        </w:rPr>
      </w:pPr>
    </w:p>
    <w:p w:rsidR="00EB2EA0" w:rsidRDefault="00EB2EA0" w:rsidP="00EB2EA0">
      <w:pPr>
        <w:ind w:left="990"/>
        <w:jc w:val="thaiDistribute"/>
        <w:rPr>
          <w:i/>
          <w:iCs/>
        </w:rPr>
      </w:pPr>
      <w:r w:rsidRPr="0056759C">
        <w:t xml:space="preserve">Several land rental agreements </w:t>
      </w:r>
      <w:r>
        <w:t xml:space="preserve">specified that the Company </w:t>
      </w:r>
      <w:proofErr w:type="gramStart"/>
      <w:r>
        <w:t>have to</w:t>
      </w:r>
      <w:proofErr w:type="gramEnd"/>
      <w:r>
        <w:t xml:space="preserve"> decommission the assets from rental </w:t>
      </w:r>
      <w:r w:rsidRPr="003F0EFF">
        <w:t xml:space="preserve">area at the end of contract, causing the Company to set up the decommissioning costs as at </w:t>
      </w:r>
      <w:r w:rsidR="003911A7">
        <w:rPr>
          <w:szCs w:val="22"/>
          <w:lang w:val="en-US"/>
        </w:rPr>
        <w:t>30</w:t>
      </w:r>
      <w:r w:rsidR="003911A7" w:rsidRPr="00652CD2">
        <w:rPr>
          <w:szCs w:val="22"/>
          <w:lang w:val="en-US"/>
        </w:rPr>
        <w:t xml:space="preserve"> </w:t>
      </w:r>
      <w:r w:rsidR="003911A7">
        <w:rPr>
          <w:szCs w:val="22"/>
          <w:lang w:val="en-US"/>
        </w:rPr>
        <w:t>September</w:t>
      </w:r>
      <w:r w:rsidR="004A5164" w:rsidRPr="002252D2">
        <w:rPr>
          <w:rFonts w:cs="Times New Roman"/>
        </w:rPr>
        <w:t xml:space="preserve"> </w:t>
      </w:r>
      <w:r>
        <w:t>201</w:t>
      </w:r>
      <w:r w:rsidR="009779B0">
        <w:t>9</w:t>
      </w:r>
      <w:r w:rsidRPr="003F0EFF">
        <w:t xml:space="preserve"> in </w:t>
      </w:r>
      <w:r w:rsidRPr="00FF6FE0">
        <w:t xml:space="preserve">amount of </w:t>
      </w:r>
      <w:r w:rsidRPr="00A13013">
        <w:t xml:space="preserve">Baht </w:t>
      </w:r>
      <w:r w:rsidR="003315B6">
        <w:t>255</w:t>
      </w:r>
      <w:r w:rsidR="00EC3E9B" w:rsidRPr="00A13013">
        <w:t xml:space="preserve"> </w:t>
      </w:r>
      <w:r w:rsidRPr="00A13013">
        <w:t>million</w:t>
      </w:r>
      <w:r w:rsidRPr="00FF6FE0">
        <w:t xml:space="preserve"> </w:t>
      </w:r>
      <w:r w:rsidRPr="00FF6FE0">
        <w:rPr>
          <w:i/>
          <w:iCs/>
        </w:rPr>
        <w:t>(</w:t>
      </w:r>
      <w:r w:rsidR="00D22F6B" w:rsidRPr="00FF6FE0">
        <w:rPr>
          <w:i/>
          <w:iCs/>
        </w:rPr>
        <w:t>31</w:t>
      </w:r>
      <w:r w:rsidR="00D22F6B">
        <w:rPr>
          <w:i/>
          <w:iCs/>
        </w:rPr>
        <w:t xml:space="preserve"> December 201</w:t>
      </w:r>
      <w:r w:rsidR="009779B0">
        <w:rPr>
          <w:i/>
          <w:iCs/>
        </w:rPr>
        <w:t>8</w:t>
      </w:r>
      <w:r>
        <w:rPr>
          <w:i/>
          <w:iCs/>
        </w:rPr>
        <w:t xml:space="preserve">: Baht </w:t>
      </w:r>
      <w:r w:rsidR="00DD4B51">
        <w:rPr>
          <w:i/>
          <w:iCs/>
        </w:rPr>
        <w:t>1</w:t>
      </w:r>
      <w:r w:rsidR="009779B0">
        <w:rPr>
          <w:i/>
          <w:iCs/>
        </w:rPr>
        <w:t>6</w:t>
      </w:r>
      <w:r w:rsidR="00DD4B51">
        <w:rPr>
          <w:i/>
          <w:iCs/>
        </w:rPr>
        <w:t xml:space="preserve">8 </w:t>
      </w:r>
      <w:r>
        <w:rPr>
          <w:i/>
          <w:iCs/>
        </w:rPr>
        <w:t>million</w:t>
      </w:r>
      <w:r w:rsidRPr="00F242BA">
        <w:rPr>
          <w:i/>
          <w:iCs/>
        </w:rPr>
        <w:t>)</w:t>
      </w:r>
      <w:r w:rsidR="00662C4E">
        <w:rPr>
          <w:i/>
          <w:iCs/>
        </w:rPr>
        <w:t>.</w:t>
      </w:r>
    </w:p>
    <w:p w:rsidR="00EB2EA0" w:rsidRDefault="00EB2EA0" w:rsidP="004D766F">
      <w:pPr>
        <w:spacing w:line="240" w:lineRule="atLeast"/>
        <w:ind w:left="540" w:right="-25"/>
        <w:jc w:val="thaiDistribute"/>
        <w:rPr>
          <w:szCs w:val="22"/>
          <w:lang w:val="en-US"/>
        </w:rPr>
      </w:pPr>
    </w:p>
    <w:p w:rsidR="00581197" w:rsidRDefault="003C6412" w:rsidP="00EA54F6">
      <w:pPr>
        <w:numPr>
          <w:ilvl w:val="0"/>
          <w:numId w:val="15"/>
        </w:numPr>
        <w:jc w:val="thaiDistribute"/>
      </w:pPr>
      <w:r>
        <w:t>T</w:t>
      </w:r>
      <w:r w:rsidR="00581197" w:rsidRPr="00541555">
        <w:t>he Company en</w:t>
      </w:r>
      <w:r w:rsidR="009611FA" w:rsidRPr="00541555">
        <w:t>tered into an electricity supply</w:t>
      </w:r>
      <w:r w:rsidR="001D75C8">
        <w:t xml:space="preserve"> contract</w:t>
      </w:r>
      <w:r w:rsidR="00FE0218">
        <w:t>s</w:t>
      </w:r>
      <w:r w:rsidR="001D75C8">
        <w:t xml:space="preserve"> with </w:t>
      </w:r>
      <w:r w:rsidR="00337026" w:rsidRPr="00541555">
        <w:t xml:space="preserve">parent company. The parent company will provide the waste heat to the Company </w:t>
      </w:r>
      <w:r w:rsidR="00581197" w:rsidRPr="00541555">
        <w:t>that will be used in the manufacturing</w:t>
      </w:r>
      <w:r w:rsidR="00D328D4">
        <w:t xml:space="preserve"> process for electricity.  The C</w:t>
      </w:r>
      <w:r w:rsidR="00581197" w:rsidRPr="00541555">
        <w:t xml:space="preserve">ompany shall supply the electricity solely to the </w:t>
      </w:r>
      <w:r w:rsidR="009611FA" w:rsidRPr="00541555">
        <w:t>parent company</w:t>
      </w:r>
      <w:r w:rsidR="00581197" w:rsidRPr="00541555">
        <w:t xml:space="preserve"> based on certain percentage </w:t>
      </w:r>
      <w:r w:rsidR="009611FA" w:rsidRPr="00541555">
        <w:t xml:space="preserve">as specified in the agreement. </w:t>
      </w:r>
      <w:r w:rsidR="00581197" w:rsidRPr="00541555">
        <w:t>The agreement shall remain in full force and effect so long as, unless it is terminated by mutual agreeme</w:t>
      </w:r>
      <w:r w:rsidR="00FB3945">
        <w:t>nt in writing of both parties.</w:t>
      </w:r>
    </w:p>
    <w:p w:rsidR="00BC592A" w:rsidRPr="00FB3945" w:rsidRDefault="00BC592A" w:rsidP="003901C0">
      <w:pPr>
        <w:pStyle w:val="Bo-C1Content"/>
        <w:ind w:left="0"/>
        <w:rPr>
          <w:lang w:val="en-GB"/>
        </w:rPr>
      </w:pPr>
    </w:p>
    <w:p w:rsidR="000E2067" w:rsidRPr="009D03C7" w:rsidRDefault="00333FE0" w:rsidP="00172B1A">
      <w:pPr>
        <w:numPr>
          <w:ilvl w:val="0"/>
          <w:numId w:val="15"/>
        </w:numPr>
        <w:spacing w:line="240" w:lineRule="atLeast"/>
        <w:jc w:val="thaiDistribute"/>
        <w:rPr>
          <w:rFonts w:cs="Times New Roman"/>
          <w:b/>
          <w:bCs/>
          <w:szCs w:val="22"/>
        </w:rPr>
      </w:pPr>
      <w:r w:rsidRPr="00333FE0">
        <w:t>On 1 April 2016</w:t>
      </w:r>
      <w:r>
        <w:rPr>
          <w:rFonts w:cs="Times New Roman"/>
          <w:szCs w:val="22"/>
        </w:rPr>
        <w:t>, the Company entered into</w:t>
      </w:r>
      <w:r w:rsidR="00F132DF">
        <w:rPr>
          <w:rFonts w:cs="Times New Roman"/>
          <w:szCs w:val="22"/>
        </w:rPr>
        <w:t xml:space="preserve"> sale </w:t>
      </w:r>
      <w:r w:rsidR="00F132DF" w:rsidRPr="002E5D4A">
        <w:rPr>
          <w:rFonts w:cs="Times New Roman"/>
          <w:szCs w:val="22"/>
        </w:rPr>
        <w:t>&amp;</w:t>
      </w:r>
      <w:r w:rsidR="00F132DF">
        <w:rPr>
          <w:rFonts w:cs="Times New Roman"/>
          <w:szCs w:val="22"/>
        </w:rPr>
        <w:t xml:space="preserve"> </w:t>
      </w:r>
      <w:r>
        <w:rPr>
          <w:rFonts w:cs="Times New Roman"/>
          <w:szCs w:val="22"/>
        </w:rPr>
        <w:t xml:space="preserve">purchase and service agreement with the parent company. </w:t>
      </w:r>
      <w:r w:rsidR="00F00CE6">
        <w:rPr>
          <w:rFonts w:cs="Times New Roman"/>
          <w:szCs w:val="22"/>
        </w:rPr>
        <w:t>The parent company will provide</w:t>
      </w:r>
      <w:r>
        <w:rPr>
          <w:rFonts w:cs="Times New Roman"/>
          <w:szCs w:val="22"/>
        </w:rPr>
        <w:t xml:space="preserve"> services related to</w:t>
      </w:r>
      <w:r w:rsidR="00C3599C" w:rsidRPr="00C3599C">
        <w:rPr>
          <w:rFonts w:cs="Times New Roman"/>
          <w:szCs w:val="22"/>
        </w:rPr>
        <w:t xml:space="preserve"> </w:t>
      </w:r>
      <w:r w:rsidR="00C3599C">
        <w:rPr>
          <w:rFonts w:cs="Times New Roman"/>
          <w:szCs w:val="22"/>
        </w:rPr>
        <w:t>infrastructure,</w:t>
      </w:r>
      <w:r>
        <w:rPr>
          <w:rFonts w:cs="Times New Roman"/>
          <w:szCs w:val="22"/>
        </w:rPr>
        <w:t xml:space="preserve"> human resources, purchase</w:t>
      </w:r>
      <w:r w:rsidR="00F132DF">
        <w:rPr>
          <w:rFonts w:cs="Times New Roman"/>
          <w:szCs w:val="22"/>
        </w:rPr>
        <w:t xml:space="preserve"> </w:t>
      </w:r>
      <w:r w:rsidR="009779B0">
        <w:rPr>
          <w:rFonts w:cs="Times New Roman"/>
          <w:szCs w:val="22"/>
        </w:rPr>
        <w:t>and</w:t>
      </w:r>
      <w:r w:rsidR="00F132DF">
        <w:rPr>
          <w:rFonts w:cs="Times New Roman"/>
          <w:szCs w:val="22"/>
        </w:rPr>
        <w:t xml:space="preserve"> sale</w:t>
      </w:r>
      <w:r>
        <w:rPr>
          <w:rFonts w:cs="Times New Roman"/>
          <w:szCs w:val="22"/>
        </w:rPr>
        <w:t xml:space="preserve"> of goo</w:t>
      </w:r>
      <w:r w:rsidR="00C3599C">
        <w:rPr>
          <w:rFonts w:cs="Times New Roman"/>
          <w:szCs w:val="22"/>
        </w:rPr>
        <w:t>ds and resources and other</w:t>
      </w:r>
      <w:r w:rsidR="00FC06AE">
        <w:rPr>
          <w:rFonts w:cs="Times New Roman"/>
          <w:szCs w:val="22"/>
        </w:rPr>
        <w:t xml:space="preserve"> services</w:t>
      </w:r>
      <w:r w:rsidR="00F132DF">
        <w:rPr>
          <w:rFonts w:cs="Times New Roman"/>
          <w:szCs w:val="22"/>
        </w:rPr>
        <w:t xml:space="preserve"> whereby the Company agree to pay fee as </w:t>
      </w:r>
      <w:r>
        <w:rPr>
          <w:rFonts w:cs="Times New Roman"/>
          <w:szCs w:val="22"/>
        </w:rPr>
        <w:t>specified in agreement. The initial period of the contract is for 3 years which commenced on 1 April 2016 and shall contin</w:t>
      </w:r>
      <w:r w:rsidR="00C3599C">
        <w:rPr>
          <w:rFonts w:cs="Times New Roman"/>
          <w:szCs w:val="22"/>
        </w:rPr>
        <w:t>ue for consecutive period of three</w:t>
      </w:r>
      <w:r>
        <w:rPr>
          <w:rFonts w:cs="Times New Roman"/>
          <w:szCs w:val="22"/>
        </w:rPr>
        <w:t xml:space="preserve"> year</w:t>
      </w:r>
      <w:r w:rsidR="00C3599C">
        <w:rPr>
          <w:rFonts w:cs="Times New Roman"/>
          <w:szCs w:val="22"/>
        </w:rPr>
        <w:t>s</w:t>
      </w:r>
      <w:r>
        <w:rPr>
          <w:rFonts w:cs="Times New Roman"/>
          <w:szCs w:val="22"/>
        </w:rPr>
        <w:t>, unless earlier terminated by either party.</w:t>
      </w:r>
    </w:p>
    <w:p w:rsidR="000457F8" w:rsidRDefault="000457F8">
      <w:pPr>
        <w:spacing w:line="240" w:lineRule="auto"/>
        <w:rPr>
          <w:szCs w:val="22"/>
        </w:rPr>
      </w:pPr>
      <w:r>
        <w:rPr>
          <w:szCs w:val="22"/>
        </w:rPr>
        <w:br w:type="page"/>
      </w:r>
    </w:p>
    <w:p w:rsidR="004D0AFF" w:rsidRPr="009E6DA5" w:rsidRDefault="00A52062" w:rsidP="00E26726">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Other</w:t>
      </w:r>
      <w:r w:rsidR="004D0AFF">
        <w:rPr>
          <w:rFonts w:cs="Times New Roman"/>
          <w:b/>
          <w:bCs/>
          <w:sz w:val="24"/>
          <w:szCs w:val="24"/>
          <w:lang w:val="en-US"/>
        </w:rPr>
        <w:t xml:space="preserve"> investments</w:t>
      </w:r>
    </w:p>
    <w:p w:rsidR="00B646F8" w:rsidRDefault="00B646F8" w:rsidP="008448C5">
      <w:pPr>
        <w:ind w:left="540"/>
        <w:jc w:val="both"/>
        <w:rPr>
          <w:szCs w:val="22"/>
        </w:rPr>
      </w:pPr>
    </w:p>
    <w:tbl>
      <w:tblPr>
        <w:tblW w:w="9180" w:type="dxa"/>
        <w:tblInd w:w="450" w:type="dxa"/>
        <w:tblLayout w:type="fixed"/>
        <w:tblLook w:val="04A0" w:firstRow="1" w:lastRow="0" w:firstColumn="1" w:lastColumn="0" w:noHBand="0" w:noVBand="1"/>
      </w:tblPr>
      <w:tblGrid>
        <w:gridCol w:w="3690"/>
        <w:gridCol w:w="1170"/>
        <w:gridCol w:w="236"/>
        <w:gridCol w:w="1204"/>
        <w:gridCol w:w="260"/>
        <w:gridCol w:w="1180"/>
        <w:gridCol w:w="245"/>
        <w:gridCol w:w="1195"/>
      </w:tblGrid>
      <w:tr w:rsidR="005D2433" w:rsidRPr="00B5416D" w:rsidTr="00F12E9A">
        <w:tc>
          <w:tcPr>
            <w:tcW w:w="3690" w:type="dxa"/>
          </w:tcPr>
          <w:p w:rsidR="005D2433" w:rsidRPr="00734C22" w:rsidRDefault="005D2433" w:rsidP="00305FB1">
            <w:pPr>
              <w:pStyle w:val="acctfourfigures"/>
              <w:tabs>
                <w:tab w:val="clear" w:pos="765"/>
              </w:tabs>
              <w:spacing w:line="240" w:lineRule="atLeast"/>
              <w:rPr>
                <w:rFonts w:cs="Times New Roman"/>
              </w:rPr>
            </w:pPr>
          </w:p>
        </w:tc>
        <w:tc>
          <w:tcPr>
            <w:tcW w:w="2610" w:type="dxa"/>
            <w:gridSpan w:val="3"/>
          </w:tcPr>
          <w:p w:rsidR="005D2433" w:rsidRPr="00B5416D" w:rsidRDefault="005D2433" w:rsidP="00305FB1">
            <w:pPr>
              <w:pStyle w:val="acctmergecolhdg"/>
              <w:spacing w:line="240" w:lineRule="atLeast"/>
              <w:rPr>
                <w:rFonts w:cs="Times New Roman"/>
                <w:szCs w:val="22"/>
              </w:rPr>
            </w:pPr>
            <w:r w:rsidRPr="00B5416D">
              <w:rPr>
                <w:rFonts w:cs="Times New Roman"/>
                <w:szCs w:val="22"/>
              </w:rPr>
              <w:t>Consolidated</w:t>
            </w:r>
          </w:p>
        </w:tc>
        <w:tc>
          <w:tcPr>
            <w:tcW w:w="260" w:type="dxa"/>
          </w:tcPr>
          <w:p w:rsidR="005D2433" w:rsidRPr="00B5416D" w:rsidRDefault="005D2433" w:rsidP="00305FB1">
            <w:pPr>
              <w:spacing w:line="240" w:lineRule="atLeast"/>
              <w:ind w:left="-115" w:right="-115"/>
              <w:jc w:val="center"/>
              <w:rPr>
                <w:rFonts w:cs="Times New Roman"/>
                <w:color w:val="000000"/>
                <w:szCs w:val="22"/>
                <w:cs/>
              </w:rPr>
            </w:pPr>
          </w:p>
        </w:tc>
        <w:tc>
          <w:tcPr>
            <w:tcW w:w="2620" w:type="dxa"/>
            <w:gridSpan w:val="3"/>
          </w:tcPr>
          <w:p w:rsidR="005D2433" w:rsidRPr="00B5416D" w:rsidRDefault="005D2433" w:rsidP="00305FB1">
            <w:pPr>
              <w:pStyle w:val="acctmergecolhdg"/>
              <w:spacing w:line="240" w:lineRule="atLeast"/>
              <w:rPr>
                <w:rFonts w:cs="Times New Roman"/>
                <w:b w:val="0"/>
                <w:bCs/>
                <w:szCs w:val="22"/>
              </w:rPr>
            </w:pPr>
            <w:r w:rsidRPr="00B5416D">
              <w:rPr>
                <w:rFonts w:cs="Times New Roman"/>
                <w:szCs w:val="22"/>
              </w:rPr>
              <w:t>Separate</w:t>
            </w:r>
          </w:p>
        </w:tc>
      </w:tr>
      <w:tr w:rsidR="005D2433" w:rsidRPr="00B5416D" w:rsidTr="00F12E9A">
        <w:tc>
          <w:tcPr>
            <w:tcW w:w="3690" w:type="dxa"/>
          </w:tcPr>
          <w:p w:rsidR="005D2433" w:rsidRPr="00A770F1" w:rsidRDefault="005D2433" w:rsidP="00305FB1">
            <w:pPr>
              <w:pStyle w:val="acctfourfigures"/>
              <w:tabs>
                <w:tab w:val="clear" w:pos="765"/>
              </w:tabs>
              <w:spacing w:line="240" w:lineRule="atLeast"/>
              <w:rPr>
                <w:rFonts w:cs="Times New Roman"/>
                <w:b/>
                <w:bCs/>
                <w:i/>
                <w:iCs/>
              </w:rPr>
            </w:pPr>
          </w:p>
        </w:tc>
        <w:tc>
          <w:tcPr>
            <w:tcW w:w="2610" w:type="dxa"/>
            <w:gridSpan w:val="3"/>
          </w:tcPr>
          <w:p w:rsidR="005D2433" w:rsidRPr="00B5416D" w:rsidRDefault="005D2433" w:rsidP="00305FB1">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5D2433" w:rsidRPr="00B5416D" w:rsidRDefault="005D2433" w:rsidP="00305FB1">
            <w:pPr>
              <w:spacing w:line="240" w:lineRule="atLeast"/>
              <w:ind w:left="-119" w:right="-115"/>
              <w:jc w:val="center"/>
              <w:rPr>
                <w:rFonts w:cs="Times New Roman"/>
                <w:szCs w:val="22"/>
              </w:rPr>
            </w:pPr>
          </w:p>
        </w:tc>
        <w:tc>
          <w:tcPr>
            <w:tcW w:w="2620" w:type="dxa"/>
            <w:gridSpan w:val="3"/>
          </w:tcPr>
          <w:p w:rsidR="005D2433" w:rsidRPr="009779B0" w:rsidRDefault="005D2433" w:rsidP="00305FB1">
            <w:pPr>
              <w:spacing w:line="240" w:lineRule="atLeast"/>
              <w:ind w:left="-119" w:right="-115"/>
              <w:jc w:val="center"/>
              <w:rPr>
                <w:rFonts w:cs="Times New Roman"/>
                <w:b/>
                <w:bCs/>
                <w:szCs w:val="22"/>
              </w:rPr>
            </w:pPr>
            <w:r w:rsidRPr="009779B0">
              <w:rPr>
                <w:rFonts w:cs="Times New Roman"/>
                <w:b/>
                <w:bCs/>
                <w:szCs w:val="22"/>
              </w:rPr>
              <w:t>financial statements</w:t>
            </w:r>
          </w:p>
        </w:tc>
      </w:tr>
      <w:tr w:rsidR="00BA7001" w:rsidRPr="00B5416D" w:rsidTr="00F12E9A">
        <w:tc>
          <w:tcPr>
            <w:tcW w:w="3690" w:type="dxa"/>
          </w:tcPr>
          <w:p w:rsidR="00BA7001" w:rsidRPr="00B5416D" w:rsidRDefault="00BA7001" w:rsidP="00BA7001">
            <w:pPr>
              <w:spacing w:line="240" w:lineRule="atLeast"/>
              <w:ind w:right="65"/>
              <w:jc w:val="both"/>
              <w:rPr>
                <w:rFonts w:cs="Times New Roman"/>
                <w:szCs w:val="22"/>
                <w:lang w:val="en-US"/>
              </w:rPr>
            </w:pPr>
          </w:p>
        </w:tc>
        <w:tc>
          <w:tcPr>
            <w:tcW w:w="1170" w:type="dxa"/>
          </w:tcPr>
          <w:p w:rsidR="00BA7001" w:rsidRPr="00B5416D" w:rsidRDefault="00BA7001" w:rsidP="00BA700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36" w:type="dxa"/>
          </w:tcPr>
          <w:p w:rsidR="00BA7001" w:rsidRPr="00B5416D" w:rsidRDefault="00BA7001" w:rsidP="00BA7001">
            <w:pPr>
              <w:spacing w:line="240" w:lineRule="atLeast"/>
              <w:ind w:left="-111" w:right="-104"/>
              <w:jc w:val="center"/>
              <w:rPr>
                <w:rFonts w:cs="Times New Roman"/>
                <w:szCs w:val="22"/>
              </w:rPr>
            </w:pPr>
          </w:p>
        </w:tc>
        <w:tc>
          <w:tcPr>
            <w:tcW w:w="1204" w:type="dxa"/>
          </w:tcPr>
          <w:p w:rsidR="00BA7001" w:rsidRPr="00B5416D" w:rsidRDefault="00BA7001" w:rsidP="00BA7001">
            <w:pPr>
              <w:spacing w:line="240" w:lineRule="atLeast"/>
              <w:ind w:left="-111" w:right="-104"/>
              <w:jc w:val="center"/>
              <w:rPr>
                <w:rFonts w:cs="Times New Roman"/>
                <w:szCs w:val="22"/>
              </w:rPr>
            </w:pPr>
            <w:r w:rsidRPr="00B5416D">
              <w:rPr>
                <w:rFonts w:cs="Times New Roman"/>
                <w:szCs w:val="22"/>
              </w:rPr>
              <w:t>31</w:t>
            </w:r>
          </w:p>
        </w:tc>
        <w:tc>
          <w:tcPr>
            <w:tcW w:w="260" w:type="dxa"/>
          </w:tcPr>
          <w:p w:rsidR="00BA7001" w:rsidRPr="00B5416D" w:rsidRDefault="00BA7001" w:rsidP="00BA7001">
            <w:pPr>
              <w:spacing w:line="240" w:lineRule="atLeast"/>
              <w:ind w:left="-111" w:right="-104"/>
              <w:jc w:val="center"/>
              <w:rPr>
                <w:rFonts w:cs="Times New Roman"/>
                <w:szCs w:val="22"/>
              </w:rPr>
            </w:pPr>
          </w:p>
        </w:tc>
        <w:tc>
          <w:tcPr>
            <w:tcW w:w="1180" w:type="dxa"/>
          </w:tcPr>
          <w:p w:rsidR="00BA7001" w:rsidRPr="00B5416D" w:rsidRDefault="00BA7001" w:rsidP="00BA700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45" w:type="dxa"/>
          </w:tcPr>
          <w:p w:rsidR="00BA7001" w:rsidRPr="00B5416D" w:rsidRDefault="00BA7001" w:rsidP="00BA7001">
            <w:pPr>
              <w:spacing w:line="240" w:lineRule="atLeast"/>
              <w:ind w:left="-111" w:right="-104"/>
              <w:jc w:val="center"/>
              <w:rPr>
                <w:rFonts w:cs="Times New Roman"/>
                <w:szCs w:val="22"/>
              </w:rPr>
            </w:pPr>
          </w:p>
        </w:tc>
        <w:tc>
          <w:tcPr>
            <w:tcW w:w="1195" w:type="dxa"/>
          </w:tcPr>
          <w:p w:rsidR="00BA7001" w:rsidRPr="00B5416D" w:rsidRDefault="00BA7001" w:rsidP="00BA7001">
            <w:pPr>
              <w:spacing w:line="240" w:lineRule="atLeast"/>
              <w:ind w:left="-111" w:right="-104"/>
              <w:jc w:val="center"/>
              <w:rPr>
                <w:rFonts w:cs="Times New Roman"/>
                <w:szCs w:val="22"/>
              </w:rPr>
            </w:pPr>
            <w:r w:rsidRPr="00B5416D">
              <w:rPr>
                <w:rFonts w:cs="Times New Roman"/>
                <w:szCs w:val="22"/>
              </w:rPr>
              <w:t>31</w:t>
            </w:r>
          </w:p>
        </w:tc>
      </w:tr>
      <w:tr w:rsidR="00BA7001" w:rsidRPr="00B5416D" w:rsidTr="00F12E9A">
        <w:tc>
          <w:tcPr>
            <w:tcW w:w="3690" w:type="dxa"/>
          </w:tcPr>
          <w:p w:rsidR="00BA7001" w:rsidRPr="00B5416D" w:rsidRDefault="00BA7001" w:rsidP="00BA7001">
            <w:pPr>
              <w:spacing w:line="240" w:lineRule="atLeast"/>
              <w:ind w:right="65"/>
              <w:jc w:val="both"/>
              <w:rPr>
                <w:rFonts w:cs="Times New Roman"/>
                <w:szCs w:val="22"/>
                <w:lang w:val="en-US"/>
              </w:rPr>
            </w:pPr>
          </w:p>
        </w:tc>
        <w:tc>
          <w:tcPr>
            <w:tcW w:w="1170" w:type="dxa"/>
          </w:tcPr>
          <w:p w:rsidR="00BA7001" w:rsidRPr="00F80A25" w:rsidRDefault="00BA7001" w:rsidP="00BA7001">
            <w:pPr>
              <w:pStyle w:val="Bo-Blankline"/>
              <w:ind w:left="-111" w:right="-104"/>
              <w:jc w:val="center"/>
              <w:rPr>
                <w:rFonts w:ascii="Times New Roman" w:hAnsi="Times New Roman" w:cs="Times New Roman"/>
                <w:sz w:val="22"/>
                <w:szCs w:val="22"/>
                <w:lang w:val="en-US"/>
              </w:rPr>
            </w:pPr>
            <w:r w:rsidRPr="00F80A25">
              <w:rPr>
                <w:rFonts w:ascii="Times New Roman" w:hAnsi="Times New Roman" w:cs="Times New Roman"/>
                <w:sz w:val="22"/>
                <w:szCs w:val="22"/>
                <w:lang w:val="en-US"/>
              </w:rPr>
              <w:t>September</w:t>
            </w:r>
          </w:p>
        </w:tc>
        <w:tc>
          <w:tcPr>
            <w:tcW w:w="236" w:type="dxa"/>
          </w:tcPr>
          <w:p w:rsidR="00BA7001" w:rsidRPr="00B5416D" w:rsidRDefault="00BA7001" w:rsidP="00BA7001">
            <w:pPr>
              <w:spacing w:line="240" w:lineRule="atLeast"/>
              <w:ind w:left="-111" w:right="-104"/>
              <w:jc w:val="center"/>
              <w:rPr>
                <w:rFonts w:cs="Times New Roman"/>
                <w:szCs w:val="22"/>
              </w:rPr>
            </w:pPr>
          </w:p>
        </w:tc>
        <w:tc>
          <w:tcPr>
            <w:tcW w:w="1204" w:type="dxa"/>
          </w:tcPr>
          <w:p w:rsidR="00BA7001" w:rsidRPr="00B5416D" w:rsidRDefault="00BA7001" w:rsidP="00BA7001">
            <w:pPr>
              <w:spacing w:line="240" w:lineRule="atLeast"/>
              <w:ind w:left="-111" w:right="-104"/>
              <w:jc w:val="center"/>
              <w:rPr>
                <w:rFonts w:cs="Times New Roman"/>
                <w:szCs w:val="22"/>
              </w:rPr>
            </w:pPr>
            <w:r w:rsidRPr="00B5416D">
              <w:rPr>
                <w:rFonts w:cs="Times New Roman"/>
                <w:szCs w:val="22"/>
              </w:rPr>
              <w:t>December</w:t>
            </w:r>
          </w:p>
        </w:tc>
        <w:tc>
          <w:tcPr>
            <w:tcW w:w="260" w:type="dxa"/>
          </w:tcPr>
          <w:p w:rsidR="00BA7001" w:rsidRPr="00B5416D" w:rsidRDefault="00BA7001" w:rsidP="00BA7001">
            <w:pPr>
              <w:spacing w:line="240" w:lineRule="atLeast"/>
              <w:ind w:left="-111" w:right="-104"/>
              <w:jc w:val="center"/>
              <w:rPr>
                <w:rFonts w:cs="Times New Roman"/>
                <w:szCs w:val="22"/>
              </w:rPr>
            </w:pPr>
          </w:p>
        </w:tc>
        <w:tc>
          <w:tcPr>
            <w:tcW w:w="1180" w:type="dxa"/>
          </w:tcPr>
          <w:p w:rsidR="00BA7001" w:rsidRPr="00F80A25" w:rsidRDefault="00BA7001" w:rsidP="00BA7001">
            <w:pPr>
              <w:pStyle w:val="Bo-Blankline"/>
              <w:ind w:left="-111" w:right="-104"/>
              <w:jc w:val="center"/>
              <w:rPr>
                <w:rFonts w:ascii="Times New Roman" w:hAnsi="Times New Roman" w:cs="Times New Roman"/>
                <w:sz w:val="22"/>
                <w:szCs w:val="22"/>
                <w:lang w:val="en-US"/>
              </w:rPr>
            </w:pPr>
            <w:r w:rsidRPr="00F80A25">
              <w:rPr>
                <w:rFonts w:ascii="Times New Roman" w:hAnsi="Times New Roman" w:cs="Times New Roman"/>
                <w:sz w:val="22"/>
                <w:szCs w:val="22"/>
                <w:lang w:val="en-US"/>
              </w:rPr>
              <w:t>September</w:t>
            </w:r>
          </w:p>
        </w:tc>
        <w:tc>
          <w:tcPr>
            <w:tcW w:w="245" w:type="dxa"/>
          </w:tcPr>
          <w:p w:rsidR="00BA7001" w:rsidRPr="00B5416D" w:rsidRDefault="00BA7001" w:rsidP="00BA7001">
            <w:pPr>
              <w:spacing w:line="240" w:lineRule="atLeast"/>
              <w:ind w:left="-111" w:right="-104"/>
              <w:jc w:val="center"/>
              <w:rPr>
                <w:rFonts w:cs="Times New Roman"/>
                <w:szCs w:val="22"/>
              </w:rPr>
            </w:pPr>
          </w:p>
        </w:tc>
        <w:tc>
          <w:tcPr>
            <w:tcW w:w="1195" w:type="dxa"/>
          </w:tcPr>
          <w:p w:rsidR="00BA7001" w:rsidRPr="00B5416D" w:rsidRDefault="00BA7001" w:rsidP="00BA7001">
            <w:pPr>
              <w:spacing w:line="240" w:lineRule="atLeast"/>
              <w:ind w:left="-111" w:right="-104"/>
              <w:jc w:val="center"/>
              <w:rPr>
                <w:rFonts w:cs="Times New Roman"/>
                <w:szCs w:val="22"/>
              </w:rPr>
            </w:pPr>
            <w:r w:rsidRPr="00B5416D">
              <w:rPr>
                <w:rFonts w:cs="Times New Roman"/>
                <w:szCs w:val="22"/>
              </w:rPr>
              <w:t>December</w:t>
            </w:r>
          </w:p>
        </w:tc>
      </w:tr>
      <w:tr w:rsidR="00BA7001" w:rsidRPr="00B5416D" w:rsidTr="00F12E9A">
        <w:tc>
          <w:tcPr>
            <w:tcW w:w="3690" w:type="dxa"/>
          </w:tcPr>
          <w:p w:rsidR="00BA7001" w:rsidRPr="00B5416D" w:rsidRDefault="00BA7001" w:rsidP="00BA7001">
            <w:pPr>
              <w:spacing w:line="240" w:lineRule="atLeast"/>
              <w:ind w:right="65"/>
              <w:jc w:val="both"/>
              <w:rPr>
                <w:rFonts w:cs="Times New Roman"/>
                <w:szCs w:val="22"/>
                <w:lang w:val="en-US"/>
              </w:rPr>
            </w:pPr>
          </w:p>
        </w:tc>
        <w:tc>
          <w:tcPr>
            <w:tcW w:w="1170" w:type="dxa"/>
          </w:tcPr>
          <w:p w:rsidR="00BA7001" w:rsidRPr="00B5416D" w:rsidRDefault="00BA7001" w:rsidP="00BA700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BA7001" w:rsidRPr="00B5416D" w:rsidRDefault="00BA7001" w:rsidP="00BA7001">
            <w:pPr>
              <w:spacing w:line="240" w:lineRule="atLeast"/>
              <w:ind w:left="-111" w:right="-104"/>
              <w:jc w:val="center"/>
              <w:rPr>
                <w:rFonts w:cs="Times New Roman"/>
                <w:szCs w:val="22"/>
              </w:rPr>
            </w:pPr>
          </w:p>
        </w:tc>
        <w:tc>
          <w:tcPr>
            <w:tcW w:w="1204" w:type="dxa"/>
          </w:tcPr>
          <w:p w:rsidR="00BA7001" w:rsidRPr="00B5416D" w:rsidRDefault="00BA7001" w:rsidP="00BA700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BA7001" w:rsidRPr="00B5416D" w:rsidRDefault="00BA7001" w:rsidP="00BA7001">
            <w:pPr>
              <w:spacing w:line="240" w:lineRule="atLeast"/>
              <w:ind w:left="-111" w:right="-104"/>
              <w:jc w:val="center"/>
              <w:rPr>
                <w:rFonts w:cs="Times New Roman"/>
                <w:szCs w:val="22"/>
              </w:rPr>
            </w:pPr>
          </w:p>
        </w:tc>
        <w:tc>
          <w:tcPr>
            <w:tcW w:w="1180" w:type="dxa"/>
          </w:tcPr>
          <w:p w:rsidR="00BA7001" w:rsidRPr="00B5416D" w:rsidRDefault="00BA7001" w:rsidP="00BA700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BA7001" w:rsidRPr="00B5416D" w:rsidRDefault="00BA7001" w:rsidP="00BA7001">
            <w:pPr>
              <w:spacing w:line="240" w:lineRule="atLeast"/>
              <w:ind w:left="-111" w:right="-104"/>
              <w:jc w:val="center"/>
              <w:rPr>
                <w:rFonts w:cs="Times New Roman"/>
                <w:szCs w:val="22"/>
              </w:rPr>
            </w:pPr>
          </w:p>
        </w:tc>
        <w:tc>
          <w:tcPr>
            <w:tcW w:w="1195" w:type="dxa"/>
          </w:tcPr>
          <w:p w:rsidR="00BA7001" w:rsidRPr="00B5416D" w:rsidRDefault="00BA7001" w:rsidP="00BA700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5D2433" w:rsidRPr="00B5416D" w:rsidTr="00F12E9A">
        <w:tc>
          <w:tcPr>
            <w:tcW w:w="3690" w:type="dxa"/>
          </w:tcPr>
          <w:p w:rsidR="005D2433" w:rsidRPr="00B5416D" w:rsidRDefault="005D2433" w:rsidP="00305FB1">
            <w:pPr>
              <w:spacing w:line="240" w:lineRule="atLeast"/>
              <w:ind w:right="65"/>
              <w:jc w:val="both"/>
              <w:rPr>
                <w:rFonts w:cs="Times New Roman"/>
                <w:szCs w:val="22"/>
              </w:rPr>
            </w:pPr>
          </w:p>
        </w:tc>
        <w:tc>
          <w:tcPr>
            <w:tcW w:w="5490" w:type="dxa"/>
            <w:gridSpan w:val="7"/>
          </w:tcPr>
          <w:p w:rsidR="005D2433" w:rsidRPr="00A770F1" w:rsidRDefault="005D2433" w:rsidP="00305FB1">
            <w:pPr>
              <w:pStyle w:val="acctfourfigures"/>
              <w:spacing w:line="240" w:lineRule="atLeast"/>
              <w:ind w:left="-79" w:right="-79"/>
              <w:jc w:val="center"/>
              <w:rPr>
                <w:rFonts w:cs="Times New Roman"/>
              </w:rPr>
            </w:pPr>
            <w:r w:rsidRPr="00A770F1">
              <w:rPr>
                <w:rFonts w:cs="Times New Roman"/>
                <w:i/>
                <w:iCs/>
              </w:rPr>
              <w:t>(in thousand Baht)</w:t>
            </w:r>
          </w:p>
        </w:tc>
      </w:tr>
      <w:tr w:rsidR="005D2433" w:rsidRPr="00B5416D" w:rsidTr="00F12E9A">
        <w:tc>
          <w:tcPr>
            <w:tcW w:w="3690" w:type="dxa"/>
          </w:tcPr>
          <w:p w:rsidR="005D2433" w:rsidRPr="002252D2" w:rsidRDefault="005D2433" w:rsidP="005D2433">
            <w:pPr>
              <w:spacing w:line="240" w:lineRule="atLeast"/>
              <w:ind w:left="180" w:right="-106" w:hanging="180"/>
              <w:rPr>
                <w:rFonts w:cs="Times New Roman"/>
                <w:b/>
                <w:bCs/>
              </w:rPr>
            </w:pPr>
            <w:r w:rsidRPr="002252D2">
              <w:rPr>
                <w:rFonts w:cs="Times New Roman"/>
                <w:b/>
                <w:bCs/>
                <w:i/>
                <w:iCs/>
              </w:rPr>
              <w:t>Current investments</w:t>
            </w:r>
          </w:p>
        </w:tc>
        <w:tc>
          <w:tcPr>
            <w:tcW w:w="1170" w:type="dxa"/>
          </w:tcPr>
          <w:p w:rsidR="005D2433" w:rsidRPr="00A6207E" w:rsidRDefault="005D2433" w:rsidP="005D2433">
            <w:pPr>
              <w:pStyle w:val="acctfourfigures"/>
              <w:tabs>
                <w:tab w:val="clear" w:pos="765"/>
                <w:tab w:val="decimal" w:pos="1631"/>
              </w:tabs>
              <w:spacing w:line="240" w:lineRule="atLeast"/>
              <w:ind w:right="11"/>
              <w:rPr>
                <w:rFonts w:cs="Times New Roman"/>
              </w:rPr>
            </w:pPr>
          </w:p>
        </w:tc>
        <w:tc>
          <w:tcPr>
            <w:tcW w:w="236" w:type="dxa"/>
          </w:tcPr>
          <w:p w:rsidR="005D2433" w:rsidRPr="00A6207E" w:rsidRDefault="005D2433" w:rsidP="005D2433">
            <w:pPr>
              <w:pStyle w:val="acctfourfigures"/>
              <w:tabs>
                <w:tab w:val="clear" w:pos="765"/>
                <w:tab w:val="decimal" w:pos="1160"/>
              </w:tabs>
              <w:spacing w:line="240" w:lineRule="atLeast"/>
              <w:ind w:right="11"/>
              <w:rPr>
                <w:rFonts w:cs="Times New Roman"/>
              </w:rPr>
            </w:pPr>
          </w:p>
        </w:tc>
        <w:tc>
          <w:tcPr>
            <w:tcW w:w="1204" w:type="dxa"/>
          </w:tcPr>
          <w:p w:rsidR="005D2433" w:rsidRPr="00A6207E" w:rsidRDefault="005D2433" w:rsidP="005D2433">
            <w:pPr>
              <w:pStyle w:val="acctfourfigures"/>
              <w:tabs>
                <w:tab w:val="clear" w:pos="765"/>
                <w:tab w:val="decimal" w:pos="1160"/>
              </w:tabs>
              <w:spacing w:line="240" w:lineRule="atLeast"/>
              <w:ind w:right="11"/>
              <w:rPr>
                <w:rFonts w:cs="Times New Roman"/>
              </w:rPr>
            </w:pPr>
          </w:p>
        </w:tc>
        <w:tc>
          <w:tcPr>
            <w:tcW w:w="260" w:type="dxa"/>
          </w:tcPr>
          <w:p w:rsidR="005D2433" w:rsidRPr="00A770F1" w:rsidRDefault="005D2433" w:rsidP="005D2433">
            <w:pPr>
              <w:pStyle w:val="acctfourfigures"/>
              <w:spacing w:line="240" w:lineRule="atLeast"/>
              <w:rPr>
                <w:rFonts w:cs="Times New Roman"/>
              </w:rPr>
            </w:pPr>
          </w:p>
        </w:tc>
        <w:tc>
          <w:tcPr>
            <w:tcW w:w="1180" w:type="dxa"/>
          </w:tcPr>
          <w:p w:rsidR="005D2433" w:rsidRPr="00BC0861" w:rsidRDefault="005D2433" w:rsidP="005D2433">
            <w:pPr>
              <w:tabs>
                <w:tab w:val="decimal" w:pos="1192"/>
              </w:tabs>
              <w:spacing w:line="240" w:lineRule="atLeast"/>
              <w:ind w:left="-115" w:right="-115"/>
              <w:jc w:val="both"/>
              <w:rPr>
                <w:rFonts w:cs="Times New Roman"/>
              </w:rPr>
            </w:pPr>
          </w:p>
        </w:tc>
        <w:tc>
          <w:tcPr>
            <w:tcW w:w="245" w:type="dxa"/>
          </w:tcPr>
          <w:p w:rsidR="005D2433" w:rsidRPr="00B5416D" w:rsidRDefault="005D2433" w:rsidP="005D2433">
            <w:pPr>
              <w:pStyle w:val="Bo-Blankline"/>
              <w:tabs>
                <w:tab w:val="decimal" w:pos="885"/>
              </w:tabs>
              <w:ind w:left="0"/>
              <w:jc w:val="left"/>
              <w:rPr>
                <w:rFonts w:ascii="Times New Roman" w:hAnsi="Times New Roman" w:cs="Times New Roman"/>
                <w:sz w:val="22"/>
                <w:szCs w:val="22"/>
              </w:rPr>
            </w:pPr>
          </w:p>
        </w:tc>
        <w:tc>
          <w:tcPr>
            <w:tcW w:w="1195" w:type="dxa"/>
          </w:tcPr>
          <w:p w:rsidR="005D2433" w:rsidRPr="00A6207E" w:rsidRDefault="005D2433" w:rsidP="005D2433">
            <w:pPr>
              <w:pStyle w:val="acctfourfigures"/>
              <w:tabs>
                <w:tab w:val="clear" w:pos="765"/>
                <w:tab w:val="decimal" w:pos="1160"/>
              </w:tabs>
              <w:spacing w:line="240" w:lineRule="atLeast"/>
              <w:ind w:right="11"/>
              <w:rPr>
                <w:rFonts w:cs="Times New Roman"/>
              </w:rPr>
            </w:pPr>
          </w:p>
        </w:tc>
      </w:tr>
      <w:tr w:rsidR="00AD5D41" w:rsidRPr="00A00D5E" w:rsidTr="00E26726">
        <w:tc>
          <w:tcPr>
            <w:tcW w:w="3690" w:type="dxa"/>
            <w:vAlign w:val="center"/>
          </w:tcPr>
          <w:p w:rsidR="00AD5D41" w:rsidRDefault="00AD5D41" w:rsidP="00AD5D41">
            <w:pPr>
              <w:spacing w:line="240" w:lineRule="atLeast"/>
              <w:ind w:left="270" w:right="-106" w:hanging="270"/>
              <w:rPr>
                <w:rFonts w:cs="Times New Roman"/>
              </w:rPr>
            </w:pPr>
            <w:r w:rsidRPr="002252D2">
              <w:rPr>
                <w:rFonts w:cs="Times New Roman"/>
              </w:rPr>
              <w:t xml:space="preserve">Fixed deposits with financial </w:t>
            </w:r>
          </w:p>
          <w:p w:rsidR="00AD5D41" w:rsidRPr="002252D2" w:rsidRDefault="00AD5D41" w:rsidP="00AD5D41">
            <w:pPr>
              <w:spacing w:line="240" w:lineRule="atLeast"/>
              <w:ind w:left="270" w:right="-106" w:hanging="20"/>
              <w:rPr>
                <w:rFonts w:cs="Times New Roman"/>
              </w:rPr>
            </w:pPr>
            <w:r w:rsidRPr="002252D2">
              <w:rPr>
                <w:rFonts w:cs="Times New Roman"/>
              </w:rPr>
              <w:t>institutions</w:t>
            </w:r>
          </w:p>
        </w:tc>
        <w:tc>
          <w:tcPr>
            <w:tcW w:w="1170" w:type="dxa"/>
            <w:vAlign w:val="bottom"/>
          </w:tcPr>
          <w:p w:rsidR="00AD5D41" w:rsidRPr="00120578" w:rsidRDefault="00E26726" w:rsidP="00120578">
            <w:pPr>
              <w:pStyle w:val="acctfourfigures"/>
              <w:tabs>
                <w:tab w:val="clear" w:pos="765"/>
              </w:tabs>
              <w:spacing w:line="240" w:lineRule="atLeast"/>
              <w:ind w:left="-110" w:right="-110"/>
              <w:jc w:val="center"/>
              <w:rPr>
                <w:lang w:val="en-US" w:bidi="th-TH"/>
              </w:rPr>
            </w:pPr>
            <w:r>
              <w:rPr>
                <w:lang w:val="en-US" w:bidi="th-TH"/>
              </w:rPr>
              <w:t>-</w:t>
            </w:r>
          </w:p>
        </w:tc>
        <w:tc>
          <w:tcPr>
            <w:tcW w:w="236" w:type="dxa"/>
            <w:vAlign w:val="bottom"/>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Pr>
          <w:p w:rsidR="00AD5D41" w:rsidRDefault="00AD5D41" w:rsidP="00CD280A">
            <w:pPr>
              <w:pStyle w:val="acctfourfigures"/>
              <w:tabs>
                <w:tab w:val="clear" w:pos="765"/>
                <w:tab w:val="decimal" w:pos="990"/>
              </w:tabs>
              <w:spacing w:line="240" w:lineRule="atLeast"/>
              <w:ind w:right="-110"/>
              <w:rPr>
                <w:rFonts w:cs="Times New Roman"/>
              </w:rPr>
            </w:pPr>
          </w:p>
          <w:p w:rsidR="00AD5D41" w:rsidRPr="00A6207E" w:rsidRDefault="00AD5D41" w:rsidP="00CD280A">
            <w:pPr>
              <w:pStyle w:val="acctfourfigures"/>
              <w:tabs>
                <w:tab w:val="clear" w:pos="765"/>
                <w:tab w:val="decimal" w:pos="990"/>
              </w:tabs>
              <w:spacing w:line="240" w:lineRule="atLeast"/>
              <w:ind w:right="-110"/>
              <w:rPr>
                <w:rFonts w:cs="Times New Roman"/>
              </w:rPr>
            </w:pPr>
            <w:r>
              <w:rPr>
                <w:rFonts w:cs="Times New Roman"/>
              </w:rPr>
              <w:t>800,000</w:t>
            </w:r>
          </w:p>
        </w:tc>
        <w:tc>
          <w:tcPr>
            <w:tcW w:w="260" w:type="dxa"/>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vAlign w:val="bottom"/>
          </w:tcPr>
          <w:p w:rsidR="00AD5D41" w:rsidRPr="00A6207E" w:rsidRDefault="00E26726" w:rsidP="00E26726">
            <w:pPr>
              <w:pStyle w:val="acctfourfigures"/>
              <w:tabs>
                <w:tab w:val="clear" w:pos="765"/>
              </w:tabs>
              <w:spacing w:line="240" w:lineRule="atLeast"/>
              <w:ind w:right="11"/>
              <w:jc w:val="center"/>
              <w:rPr>
                <w:rFonts w:cs="Times New Roman"/>
              </w:rPr>
            </w:pPr>
            <w:r>
              <w:rPr>
                <w:rFonts w:cs="Times New Roman"/>
              </w:rPr>
              <w:t>-</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Pr>
          <w:p w:rsidR="00AD5D41" w:rsidRDefault="00AD5D41" w:rsidP="00CD280A">
            <w:pPr>
              <w:pStyle w:val="acctfourfigures"/>
              <w:tabs>
                <w:tab w:val="clear" w:pos="765"/>
                <w:tab w:val="decimal" w:pos="980"/>
              </w:tabs>
              <w:spacing w:line="240" w:lineRule="atLeast"/>
              <w:ind w:right="-110"/>
              <w:rPr>
                <w:rFonts w:cs="Times New Roman"/>
              </w:rPr>
            </w:pPr>
          </w:p>
          <w:p w:rsidR="00AD5D41" w:rsidRPr="00A6207E" w:rsidRDefault="00AD5D41" w:rsidP="00CD280A">
            <w:pPr>
              <w:pStyle w:val="acctfourfigures"/>
              <w:tabs>
                <w:tab w:val="clear" w:pos="765"/>
                <w:tab w:val="decimal" w:pos="980"/>
              </w:tabs>
              <w:spacing w:line="240" w:lineRule="atLeast"/>
              <w:ind w:right="-110"/>
              <w:rPr>
                <w:rFonts w:cs="Times New Roman"/>
              </w:rPr>
            </w:pPr>
            <w:r>
              <w:rPr>
                <w:rFonts w:cs="Times New Roman"/>
              </w:rPr>
              <w:t>800,000</w:t>
            </w:r>
          </w:p>
        </w:tc>
      </w:tr>
      <w:tr w:rsidR="00AD5D41" w:rsidRPr="00A00D5E" w:rsidTr="00F12E9A">
        <w:tc>
          <w:tcPr>
            <w:tcW w:w="3690" w:type="dxa"/>
            <w:vAlign w:val="center"/>
          </w:tcPr>
          <w:p w:rsidR="00AD5D41" w:rsidRPr="002252D2" w:rsidRDefault="00AD5D41" w:rsidP="00AD5D41">
            <w:pPr>
              <w:spacing w:line="240" w:lineRule="atLeast"/>
              <w:ind w:left="270" w:right="-106" w:hanging="27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1170" w:type="dxa"/>
          </w:tcPr>
          <w:p w:rsidR="00AD5D41" w:rsidRPr="00A6207E" w:rsidRDefault="00E26726" w:rsidP="00AD5D41">
            <w:pPr>
              <w:pStyle w:val="acctfourfigures"/>
              <w:tabs>
                <w:tab w:val="clear" w:pos="765"/>
                <w:tab w:val="decimal" w:pos="944"/>
              </w:tabs>
              <w:spacing w:line="240" w:lineRule="atLeast"/>
              <w:ind w:right="11"/>
              <w:rPr>
                <w:rFonts w:cs="Times New Roman"/>
              </w:rPr>
            </w:pPr>
            <w:r>
              <w:rPr>
                <w:rFonts w:cs="Times New Roman"/>
              </w:rPr>
              <w:t>330,390</w:t>
            </w: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Pr>
          <w:p w:rsidR="00AD5D41" w:rsidRPr="00A6207E" w:rsidRDefault="00AD5D41" w:rsidP="00CD280A">
            <w:pPr>
              <w:pStyle w:val="acctfourfigures"/>
              <w:tabs>
                <w:tab w:val="clear" w:pos="765"/>
                <w:tab w:val="decimal" w:pos="990"/>
              </w:tabs>
              <w:spacing w:line="240" w:lineRule="atLeast"/>
              <w:ind w:right="-110"/>
              <w:rPr>
                <w:rFonts w:cs="Times New Roman"/>
              </w:rPr>
            </w:pPr>
            <w:r>
              <w:rPr>
                <w:rFonts w:cs="Times New Roman"/>
              </w:rPr>
              <w:t>330,638</w:t>
            </w:r>
          </w:p>
        </w:tc>
        <w:tc>
          <w:tcPr>
            <w:tcW w:w="260" w:type="dxa"/>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tcPr>
          <w:p w:rsidR="00AD5D41" w:rsidRPr="00A6207E" w:rsidRDefault="00E26726" w:rsidP="00AD5D41">
            <w:pPr>
              <w:pStyle w:val="acctfourfigures"/>
              <w:tabs>
                <w:tab w:val="clear" w:pos="765"/>
                <w:tab w:val="decimal" w:pos="944"/>
              </w:tabs>
              <w:spacing w:line="240" w:lineRule="atLeast"/>
              <w:ind w:right="11"/>
              <w:rPr>
                <w:rFonts w:cs="Times New Roman"/>
              </w:rPr>
            </w:pPr>
            <w:r>
              <w:rPr>
                <w:rFonts w:cs="Times New Roman"/>
              </w:rPr>
              <w:t>330,390</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Pr>
          <w:p w:rsidR="00AD5D41" w:rsidRPr="00A6207E" w:rsidRDefault="00AD5D41" w:rsidP="00CD280A">
            <w:pPr>
              <w:pStyle w:val="acctfourfigures"/>
              <w:tabs>
                <w:tab w:val="clear" w:pos="765"/>
                <w:tab w:val="decimal" w:pos="980"/>
              </w:tabs>
              <w:spacing w:line="240" w:lineRule="atLeast"/>
              <w:ind w:right="-110"/>
              <w:rPr>
                <w:rFonts w:cs="Times New Roman"/>
              </w:rPr>
            </w:pPr>
            <w:r>
              <w:rPr>
                <w:rFonts w:cs="Times New Roman"/>
              </w:rPr>
              <w:t>330,638</w:t>
            </w:r>
          </w:p>
        </w:tc>
      </w:tr>
      <w:tr w:rsidR="00AD5D41" w:rsidRPr="00A00D5E" w:rsidTr="00F12E9A">
        <w:tc>
          <w:tcPr>
            <w:tcW w:w="3690" w:type="dxa"/>
            <w:vAlign w:val="center"/>
          </w:tcPr>
          <w:p w:rsidR="00AD5D41" w:rsidRDefault="00AD5D41" w:rsidP="00AD5D41">
            <w:pPr>
              <w:spacing w:line="240" w:lineRule="atLeast"/>
              <w:ind w:left="270" w:right="-106" w:hanging="27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w:t>
            </w:r>
          </w:p>
          <w:p w:rsidR="00AD5D41" w:rsidRDefault="00AD5D41" w:rsidP="00AD5D41">
            <w:pPr>
              <w:spacing w:line="240" w:lineRule="atLeast"/>
              <w:ind w:left="270" w:right="-106" w:hanging="79"/>
              <w:rPr>
                <w:rFonts w:cs="Times New Roman"/>
              </w:rPr>
            </w:pPr>
            <w:r w:rsidRPr="002252D2">
              <w:rPr>
                <w:rFonts w:cs="Times New Roman"/>
              </w:rPr>
              <w:t>(Private fund</w:t>
            </w:r>
            <w:r>
              <w:rPr>
                <w:rFonts w:cs="Times New Roman"/>
              </w:rPr>
              <w:t>s</w:t>
            </w:r>
            <w:r w:rsidRPr="002252D2">
              <w:rPr>
                <w:rFonts w:cs="Times New Roman"/>
              </w:rPr>
              <w:t>)</w:t>
            </w:r>
          </w:p>
        </w:tc>
        <w:tc>
          <w:tcPr>
            <w:tcW w:w="1170" w:type="dxa"/>
            <w:vAlign w:val="bottom"/>
          </w:tcPr>
          <w:p w:rsidR="00AD5D41" w:rsidRPr="00A6207E" w:rsidRDefault="00E26726" w:rsidP="00AD5D41">
            <w:pPr>
              <w:tabs>
                <w:tab w:val="decimal" w:pos="944"/>
              </w:tabs>
              <w:spacing w:line="240" w:lineRule="atLeast"/>
              <w:ind w:right="-115"/>
              <w:rPr>
                <w:rFonts w:cs="Times New Roman"/>
              </w:rPr>
            </w:pPr>
            <w:r>
              <w:rPr>
                <w:rFonts w:cs="Times New Roman"/>
              </w:rPr>
              <w:t>801,155</w:t>
            </w:r>
          </w:p>
        </w:tc>
        <w:tc>
          <w:tcPr>
            <w:tcW w:w="236" w:type="dxa"/>
            <w:vAlign w:val="bottom"/>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vAlign w:val="bottom"/>
          </w:tcPr>
          <w:p w:rsidR="00AD5D41" w:rsidRPr="00A6207E" w:rsidRDefault="00AD5D41" w:rsidP="00CD280A">
            <w:pPr>
              <w:tabs>
                <w:tab w:val="decimal" w:pos="990"/>
              </w:tabs>
              <w:spacing w:line="240" w:lineRule="atLeast"/>
              <w:ind w:right="-115"/>
              <w:rPr>
                <w:rFonts w:cs="Times New Roman"/>
              </w:rPr>
            </w:pPr>
            <w:r>
              <w:rPr>
                <w:rFonts w:cs="Times New Roman"/>
              </w:rPr>
              <w:t>2,530,465</w:t>
            </w:r>
          </w:p>
        </w:tc>
        <w:tc>
          <w:tcPr>
            <w:tcW w:w="260" w:type="dxa"/>
            <w:vAlign w:val="bottom"/>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vAlign w:val="bottom"/>
          </w:tcPr>
          <w:p w:rsidR="00AD5D41" w:rsidRPr="00A6207E" w:rsidRDefault="00E26726" w:rsidP="00AD5D41">
            <w:pPr>
              <w:tabs>
                <w:tab w:val="decimal" w:pos="944"/>
              </w:tabs>
              <w:spacing w:line="240" w:lineRule="atLeast"/>
              <w:ind w:right="-115"/>
              <w:rPr>
                <w:rFonts w:cs="Times New Roman"/>
              </w:rPr>
            </w:pPr>
            <w:r>
              <w:rPr>
                <w:rFonts w:cs="Times New Roman"/>
              </w:rPr>
              <w:t>801,155</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vAlign w:val="bottom"/>
          </w:tcPr>
          <w:p w:rsidR="00AD5D41" w:rsidRPr="00A6207E" w:rsidRDefault="00AD5D41" w:rsidP="00CD280A">
            <w:pPr>
              <w:pStyle w:val="acctfourfigures"/>
              <w:tabs>
                <w:tab w:val="clear" w:pos="765"/>
                <w:tab w:val="decimal" w:pos="980"/>
              </w:tabs>
              <w:spacing w:line="240" w:lineRule="atLeast"/>
              <w:ind w:right="-110"/>
              <w:rPr>
                <w:rFonts w:cs="Times New Roman"/>
              </w:rPr>
            </w:pPr>
            <w:r>
              <w:rPr>
                <w:rFonts w:cs="Times New Roman"/>
              </w:rPr>
              <w:t>2,530,465</w:t>
            </w:r>
          </w:p>
        </w:tc>
      </w:tr>
      <w:tr w:rsidR="00AD5D41" w:rsidRPr="00A00D5E" w:rsidTr="00F12E9A">
        <w:tc>
          <w:tcPr>
            <w:tcW w:w="3690" w:type="dxa"/>
            <w:vAlign w:val="center"/>
          </w:tcPr>
          <w:p w:rsidR="00AD5D41" w:rsidRPr="002252D2" w:rsidRDefault="00AD5D41" w:rsidP="00AD5D41">
            <w:pPr>
              <w:spacing w:line="240" w:lineRule="atLeast"/>
              <w:ind w:left="191" w:right="-106" w:hanging="191"/>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w:t>
            </w:r>
            <w:r>
              <w:rPr>
                <w:rFonts w:cs="Times New Roman"/>
              </w:rPr>
              <w:t xml:space="preserve"> to maturity</w:t>
            </w:r>
          </w:p>
        </w:tc>
        <w:tc>
          <w:tcPr>
            <w:tcW w:w="1170" w:type="dxa"/>
            <w:tcBorders>
              <w:bottom w:val="single" w:sz="4" w:space="0" w:color="auto"/>
            </w:tcBorders>
            <w:vAlign w:val="bottom"/>
          </w:tcPr>
          <w:p w:rsidR="00AD5D41" w:rsidRPr="00A6207E" w:rsidRDefault="00E26726" w:rsidP="00AD5D41">
            <w:pPr>
              <w:spacing w:line="240" w:lineRule="atLeast"/>
              <w:ind w:left="-115" w:right="-115"/>
              <w:jc w:val="center"/>
              <w:rPr>
                <w:rFonts w:cs="Times New Roman"/>
              </w:rPr>
            </w:pPr>
            <w:r>
              <w:rPr>
                <w:rFonts w:cs="Times New Roman"/>
              </w:rPr>
              <w:t>-</w:t>
            </w:r>
          </w:p>
        </w:tc>
        <w:tc>
          <w:tcPr>
            <w:tcW w:w="236" w:type="dxa"/>
            <w:vAlign w:val="bottom"/>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Borders>
              <w:bottom w:val="single" w:sz="4" w:space="0" w:color="auto"/>
            </w:tcBorders>
            <w:vAlign w:val="bottom"/>
          </w:tcPr>
          <w:p w:rsidR="00AD5D41" w:rsidRPr="00A6207E" w:rsidRDefault="00AD5D41" w:rsidP="00CD280A">
            <w:pPr>
              <w:tabs>
                <w:tab w:val="decimal" w:pos="990"/>
              </w:tabs>
              <w:spacing w:line="240" w:lineRule="atLeast"/>
              <w:ind w:left="-115" w:right="-115"/>
              <w:rPr>
                <w:rFonts w:cs="Times New Roman"/>
              </w:rPr>
            </w:pPr>
            <w:r>
              <w:rPr>
                <w:rFonts w:cs="Times New Roman"/>
              </w:rPr>
              <w:t>299,549</w:t>
            </w:r>
          </w:p>
        </w:tc>
        <w:tc>
          <w:tcPr>
            <w:tcW w:w="260" w:type="dxa"/>
            <w:vAlign w:val="bottom"/>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tcBorders>
              <w:bottom w:val="single" w:sz="4" w:space="0" w:color="auto"/>
            </w:tcBorders>
            <w:vAlign w:val="bottom"/>
          </w:tcPr>
          <w:p w:rsidR="00AD5D41" w:rsidRPr="00A6207E" w:rsidRDefault="00E26726" w:rsidP="00AD5D41">
            <w:pPr>
              <w:spacing w:line="240" w:lineRule="atLeast"/>
              <w:ind w:left="-115" w:right="-115"/>
              <w:jc w:val="center"/>
              <w:rPr>
                <w:rFonts w:cs="Times New Roman"/>
              </w:rPr>
            </w:pPr>
            <w:r>
              <w:rPr>
                <w:rFonts w:cs="Times New Roman"/>
              </w:rPr>
              <w:t>-</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bottom w:val="single" w:sz="4" w:space="0" w:color="auto"/>
            </w:tcBorders>
            <w:vAlign w:val="bottom"/>
          </w:tcPr>
          <w:p w:rsidR="00AD5D41" w:rsidRPr="00A6207E" w:rsidRDefault="00AD5D41" w:rsidP="00CD280A">
            <w:pPr>
              <w:pStyle w:val="acctfourfigures"/>
              <w:tabs>
                <w:tab w:val="clear" w:pos="765"/>
                <w:tab w:val="decimal" w:pos="980"/>
              </w:tabs>
              <w:spacing w:line="240" w:lineRule="atLeast"/>
              <w:ind w:right="-110"/>
              <w:rPr>
                <w:rFonts w:cs="Times New Roman"/>
              </w:rPr>
            </w:pPr>
            <w:r>
              <w:rPr>
                <w:rFonts w:cs="Times New Roman"/>
              </w:rPr>
              <w:t>299,549</w:t>
            </w:r>
          </w:p>
        </w:tc>
      </w:tr>
      <w:tr w:rsidR="00AD5D41" w:rsidRPr="00A00D5E" w:rsidTr="00F12E9A">
        <w:tc>
          <w:tcPr>
            <w:tcW w:w="3690" w:type="dxa"/>
          </w:tcPr>
          <w:p w:rsidR="00AD5D41" w:rsidRPr="002252D2" w:rsidRDefault="00AD5D41" w:rsidP="00AD5D41">
            <w:pPr>
              <w:spacing w:line="240" w:lineRule="atLeast"/>
              <w:ind w:right="-106"/>
              <w:rPr>
                <w:rFonts w:cs="Times New Roman"/>
                <w:b/>
                <w:bCs/>
              </w:rPr>
            </w:pPr>
            <w:r w:rsidRPr="002252D2">
              <w:rPr>
                <w:rFonts w:cs="Times New Roman"/>
                <w:b/>
                <w:bCs/>
              </w:rPr>
              <w:t>Total</w:t>
            </w:r>
          </w:p>
        </w:tc>
        <w:tc>
          <w:tcPr>
            <w:tcW w:w="1170" w:type="dxa"/>
            <w:tcBorders>
              <w:top w:val="single" w:sz="4" w:space="0" w:color="auto"/>
              <w:bottom w:val="double" w:sz="4" w:space="0" w:color="auto"/>
            </w:tcBorders>
          </w:tcPr>
          <w:p w:rsidR="00AD5D41" w:rsidRPr="0000537B" w:rsidRDefault="00E26726" w:rsidP="00AD5D41">
            <w:pPr>
              <w:pStyle w:val="acctfourfigures"/>
              <w:tabs>
                <w:tab w:val="clear" w:pos="765"/>
                <w:tab w:val="decimal" w:pos="944"/>
              </w:tabs>
              <w:spacing w:line="240" w:lineRule="atLeast"/>
              <w:ind w:right="11"/>
              <w:rPr>
                <w:rFonts w:cs="Times New Roman"/>
                <w:b/>
                <w:bCs/>
              </w:rPr>
            </w:pPr>
            <w:r>
              <w:rPr>
                <w:rFonts w:cs="Times New Roman"/>
                <w:b/>
                <w:bCs/>
              </w:rPr>
              <w:t>1,131,545</w:t>
            </w: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Borders>
              <w:top w:val="single" w:sz="4" w:space="0" w:color="auto"/>
              <w:bottom w:val="double" w:sz="4" w:space="0" w:color="auto"/>
            </w:tcBorders>
          </w:tcPr>
          <w:p w:rsidR="00AD5D41" w:rsidRPr="0000537B" w:rsidRDefault="00AD5D41" w:rsidP="00CD280A">
            <w:pPr>
              <w:pStyle w:val="acctfourfigures"/>
              <w:tabs>
                <w:tab w:val="clear" w:pos="765"/>
                <w:tab w:val="decimal" w:pos="990"/>
              </w:tabs>
              <w:spacing w:line="240" w:lineRule="atLeast"/>
              <w:ind w:right="-115"/>
              <w:rPr>
                <w:rFonts w:cs="Times New Roman"/>
                <w:b/>
                <w:bCs/>
              </w:rPr>
            </w:pPr>
            <w:r>
              <w:rPr>
                <w:rFonts w:cs="Times New Roman"/>
                <w:b/>
                <w:bCs/>
              </w:rPr>
              <w:t>3,960,652</w:t>
            </w:r>
          </w:p>
        </w:tc>
        <w:tc>
          <w:tcPr>
            <w:tcW w:w="260" w:type="dxa"/>
          </w:tcPr>
          <w:p w:rsidR="00AD5D41" w:rsidRPr="00A770F1" w:rsidRDefault="00AD5D41" w:rsidP="00AD5D41">
            <w:pPr>
              <w:tabs>
                <w:tab w:val="decimal" w:pos="944"/>
              </w:tabs>
              <w:spacing w:line="240" w:lineRule="atLeast"/>
              <w:ind w:left="-115" w:right="-115"/>
              <w:rPr>
                <w:rFonts w:cs="Times New Roman"/>
              </w:rPr>
            </w:pPr>
          </w:p>
        </w:tc>
        <w:tc>
          <w:tcPr>
            <w:tcW w:w="1180" w:type="dxa"/>
            <w:tcBorders>
              <w:top w:val="single" w:sz="4" w:space="0" w:color="auto"/>
              <w:bottom w:val="double" w:sz="4" w:space="0" w:color="auto"/>
            </w:tcBorders>
          </w:tcPr>
          <w:p w:rsidR="00AD5D41" w:rsidRPr="0000537B" w:rsidRDefault="00E26726" w:rsidP="00AD5D41">
            <w:pPr>
              <w:pStyle w:val="acctfourfigures"/>
              <w:tabs>
                <w:tab w:val="clear" w:pos="765"/>
                <w:tab w:val="decimal" w:pos="944"/>
              </w:tabs>
              <w:spacing w:line="240" w:lineRule="atLeast"/>
              <w:ind w:right="11"/>
              <w:rPr>
                <w:rFonts w:cs="Times New Roman"/>
                <w:b/>
                <w:bCs/>
              </w:rPr>
            </w:pPr>
            <w:r>
              <w:rPr>
                <w:rFonts w:cs="Times New Roman"/>
                <w:b/>
                <w:bCs/>
              </w:rPr>
              <w:t>1,131,545</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top w:val="single" w:sz="4" w:space="0" w:color="auto"/>
              <w:bottom w:val="double" w:sz="4" w:space="0" w:color="auto"/>
            </w:tcBorders>
          </w:tcPr>
          <w:p w:rsidR="00AD5D41" w:rsidRPr="00F12E9A" w:rsidRDefault="00AD5D41" w:rsidP="00CD280A">
            <w:pPr>
              <w:pStyle w:val="acctfourfigures"/>
              <w:tabs>
                <w:tab w:val="clear" w:pos="765"/>
                <w:tab w:val="decimal" w:pos="980"/>
              </w:tabs>
              <w:spacing w:line="240" w:lineRule="atLeast"/>
              <w:ind w:right="-110"/>
              <w:rPr>
                <w:rFonts w:cs="Times New Roman"/>
                <w:b/>
                <w:bCs/>
              </w:rPr>
            </w:pPr>
            <w:r w:rsidRPr="00F12E9A">
              <w:rPr>
                <w:rFonts w:cs="Times New Roman"/>
                <w:b/>
                <w:bCs/>
              </w:rPr>
              <w:t>3,960,652</w:t>
            </w:r>
          </w:p>
        </w:tc>
      </w:tr>
      <w:tr w:rsidR="00AD5D41" w:rsidRPr="00A00D5E" w:rsidTr="00F12E9A">
        <w:tc>
          <w:tcPr>
            <w:tcW w:w="3690" w:type="dxa"/>
          </w:tcPr>
          <w:p w:rsidR="00AD5D41" w:rsidRPr="002252D2" w:rsidRDefault="00AD5D41" w:rsidP="00AD5D41">
            <w:pPr>
              <w:spacing w:line="240" w:lineRule="atLeast"/>
              <w:ind w:right="-106"/>
              <w:rPr>
                <w:rFonts w:cs="Times New Roman"/>
                <w:b/>
                <w:bCs/>
              </w:rPr>
            </w:pPr>
          </w:p>
        </w:tc>
        <w:tc>
          <w:tcPr>
            <w:tcW w:w="1170" w:type="dxa"/>
            <w:tcBorders>
              <w:top w:val="double" w:sz="4" w:space="0" w:color="auto"/>
            </w:tcBorders>
          </w:tcPr>
          <w:p w:rsidR="00AD5D41" w:rsidRDefault="00AD5D41" w:rsidP="00AD5D41">
            <w:pPr>
              <w:pStyle w:val="acctfourfigures"/>
              <w:tabs>
                <w:tab w:val="clear" w:pos="765"/>
                <w:tab w:val="decimal" w:pos="944"/>
              </w:tabs>
              <w:spacing w:line="240" w:lineRule="atLeast"/>
              <w:ind w:right="11"/>
              <w:rPr>
                <w:rFonts w:cs="Times New Roman"/>
                <w:b/>
                <w:bCs/>
              </w:rPr>
            </w:pP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Borders>
              <w:top w:val="double" w:sz="4" w:space="0" w:color="auto"/>
            </w:tcBorders>
          </w:tcPr>
          <w:p w:rsidR="00AD5D41" w:rsidRDefault="00AD5D41" w:rsidP="00CD280A">
            <w:pPr>
              <w:pStyle w:val="acctfourfigures"/>
              <w:tabs>
                <w:tab w:val="clear" w:pos="765"/>
                <w:tab w:val="decimal" w:pos="990"/>
              </w:tabs>
              <w:spacing w:line="240" w:lineRule="atLeast"/>
              <w:ind w:right="-115"/>
              <w:rPr>
                <w:rFonts w:cs="Times New Roman"/>
                <w:b/>
                <w:bCs/>
              </w:rPr>
            </w:pPr>
          </w:p>
        </w:tc>
        <w:tc>
          <w:tcPr>
            <w:tcW w:w="260" w:type="dxa"/>
          </w:tcPr>
          <w:p w:rsidR="00AD5D41" w:rsidRPr="00A770F1" w:rsidRDefault="00AD5D41" w:rsidP="00AD5D41">
            <w:pPr>
              <w:tabs>
                <w:tab w:val="decimal" w:pos="944"/>
              </w:tabs>
              <w:spacing w:line="240" w:lineRule="atLeast"/>
              <w:ind w:left="-115" w:right="-115"/>
              <w:rPr>
                <w:rFonts w:cs="Times New Roman"/>
              </w:rPr>
            </w:pPr>
          </w:p>
        </w:tc>
        <w:tc>
          <w:tcPr>
            <w:tcW w:w="1180" w:type="dxa"/>
            <w:tcBorders>
              <w:top w:val="double" w:sz="4" w:space="0" w:color="auto"/>
            </w:tcBorders>
          </w:tcPr>
          <w:p w:rsidR="00AD5D41" w:rsidRDefault="00AD5D41" w:rsidP="00AD5D41">
            <w:pPr>
              <w:pStyle w:val="acctfourfigures"/>
              <w:tabs>
                <w:tab w:val="clear" w:pos="765"/>
                <w:tab w:val="decimal" w:pos="944"/>
              </w:tabs>
              <w:spacing w:line="240" w:lineRule="atLeast"/>
              <w:ind w:right="11"/>
              <w:rPr>
                <w:rFonts w:cs="Times New Roman"/>
                <w:b/>
                <w:bCs/>
              </w:rPr>
            </w:pP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top w:val="double" w:sz="4" w:space="0" w:color="auto"/>
            </w:tcBorders>
          </w:tcPr>
          <w:p w:rsidR="00AD5D41" w:rsidRPr="00F12E9A" w:rsidRDefault="00AD5D41" w:rsidP="00CD280A">
            <w:pPr>
              <w:pStyle w:val="acctfourfigures"/>
              <w:tabs>
                <w:tab w:val="clear" w:pos="765"/>
                <w:tab w:val="decimal" w:pos="980"/>
              </w:tabs>
              <w:spacing w:line="240" w:lineRule="atLeast"/>
              <w:ind w:right="-110"/>
              <w:rPr>
                <w:rFonts w:cs="Times New Roman"/>
              </w:rPr>
            </w:pPr>
          </w:p>
        </w:tc>
      </w:tr>
      <w:tr w:rsidR="00AD5D41" w:rsidRPr="00A00D5E" w:rsidTr="00F12E9A">
        <w:tc>
          <w:tcPr>
            <w:tcW w:w="3690" w:type="dxa"/>
          </w:tcPr>
          <w:p w:rsidR="00AD5D41" w:rsidRPr="0000537B" w:rsidRDefault="00AD5D41" w:rsidP="00AD5D41">
            <w:pPr>
              <w:spacing w:line="240" w:lineRule="atLeast"/>
              <w:ind w:left="180" w:right="-106" w:hanging="180"/>
              <w:rPr>
                <w:rFonts w:cs="Times New Roman"/>
                <w:b/>
                <w:bCs/>
                <w:i/>
                <w:iCs/>
              </w:rPr>
            </w:pPr>
            <w:r>
              <w:br w:type="page"/>
            </w:r>
            <w:r>
              <w:rPr>
                <w:rFonts w:cs="Times New Roman"/>
                <w:b/>
                <w:bCs/>
                <w:i/>
                <w:iCs/>
              </w:rPr>
              <w:t>Other receivable -</w:t>
            </w:r>
            <w:r w:rsidRPr="002252D2">
              <w:rPr>
                <w:rFonts w:cs="Times New Roman"/>
                <w:b/>
                <w:bCs/>
                <w:i/>
                <w:iCs/>
              </w:rPr>
              <w:t xml:space="preserve"> Interest receivable</w:t>
            </w:r>
            <w:r>
              <w:rPr>
                <w:rFonts w:cs="Times New Roman"/>
                <w:b/>
                <w:bCs/>
                <w:i/>
                <w:iCs/>
              </w:rPr>
              <w:t xml:space="preserve"> </w:t>
            </w:r>
            <w:r w:rsidRPr="002252D2">
              <w:rPr>
                <w:rFonts w:cs="Times New Roman"/>
                <w:b/>
                <w:bCs/>
                <w:i/>
                <w:iCs/>
              </w:rPr>
              <w:t>(Private funds)</w:t>
            </w:r>
          </w:p>
        </w:tc>
        <w:tc>
          <w:tcPr>
            <w:tcW w:w="1170" w:type="dxa"/>
            <w:tcBorders>
              <w:bottom w:val="double" w:sz="4" w:space="0" w:color="auto"/>
            </w:tcBorders>
            <w:vAlign w:val="bottom"/>
          </w:tcPr>
          <w:p w:rsidR="00AD5D41" w:rsidRPr="0000537B" w:rsidRDefault="00E26726" w:rsidP="00AD5D41">
            <w:pPr>
              <w:pStyle w:val="acctfourfigures"/>
              <w:tabs>
                <w:tab w:val="clear" w:pos="765"/>
                <w:tab w:val="decimal" w:pos="944"/>
              </w:tabs>
              <w:spacing w:line="240" w:lineRule="atLeast"/>
              <w:ind w:right="11"/>
              <w:rPr>
                <w:rFonts w:cs="Times New Roman"/>
                <w:b/>
                <w:bCs/>
              </w:rPr>
            </w:pPr>
            <w:r>
              <w:rPr>
                <w:rFonts w:cs="Times New Roman"/>
                <w:b/>
                <w:bCs/>
              </w:rPr>
              <w:t>3,048</w:t>
            </w:r>
          </w:p>
        </w:tc>
        <w:tc>
          <w:tcPr>
            <w:tcW w:w="236" w:type="dxa"/>
          </w:tcPr>
          <w:p w:rsidR="00AD5D41" w:rsidRPr="0000537B" w:rsidRDefault="00AD5D41" w:rsidP="00AD5D41">
            <w:pPr>
              <w:pStyle w:val="acctfourfigures"/>
              <w:tabs>
                <w:tab w:val="clear" w:pos="765"/>
                <w:tab w:val="decimal" w:pos="944"/>
              </w:tabs>
              <w:spacing w:line="240" w:lineRule="atLeast"/>
              <w:ind w:right="11"/>
              <w:rPr>
                <w:rFonts w:cs="Times New Roman"/>
                <w:b/>
                <w:bCs/>
              </w:rPr>
            </w:pPr>
          </w:p>
        </w:tc>
        <w:tc>
          <w:tcPr>
            <w:tcW w:w="1204" w:type="dxa"/>
            <w:tcBorders>
              <w:bottom w:val="double" w:sz="4" w:space="0" w:color="auto"/>
            </w:tcBorders>
            <w:vAlign w:val="bottom"/>
          </w:tcPr>
          <w:p w:rsidR="00AD5D41" w:rsidRPr="0000537B" w:rsidRDefault="00AD5D41" w:rsidP="00CD280A">
            <w:pPr>
              <w:pStyle w:val="acctfourfigures"/>
              <w:tabs>
                <w:tab w:val="clear" w:pos="765"/>
                <w:tab w:val="decimal" w:pos="990"/>
              </w:tabs>
              <w:spacing w:line="240" w:lineRule="atLeast"/>
              <w:ind w:right="-115"/>
              <w:rPr>
                <w:rFonts w:cs="Times New Roman"/>
                <w:b/>
                <w:bCs/>
              </w:rPr>
            </w:pPr>
            <w:r>
              <w:rPr>
                <w:rFonts w:cs="Times New Roman"/>
                <w:b/>
                <w:bCs/>
              </w:rPr>
              <w:t>5,825</w:t>
            </w:r>
          </w:p>
        </w:tc>
        <w:tc>
          <w:tcPr>
            <w:tcW w:w="260" w:type="dxa"/>
          </w:tcPr>
          <w:p w:rsidR="00AD5D41" w:rsidRPr="0000537B" w:rsidRDefault="00AD5D41" w:rsidP="00AD5D41">
            <w:pPr>
              <w:pStyle w:val="acctfourfigures"/>
              <w:tabs>
                <w:tab w:val="clear" w:pos="765"/>
                <w:tab w:val="decimal" w:pos="944"/>
              </w:tabs>
              <w:spacing w:line="240" w:lineRule="atLeast"/>
              <w:rPr>
                <w:rFonts w:cs="Times New Roman"/>
                <w:b/>
                <w:bCs/>
              </w:rPr>
            </w:pPr>
          </w:p>
        </w:tc>
        <w:tc>
          <w:tcPr>
            <w:tcW w:w="1180" w:type="dxa"/>
            <w:tcBorders>
              <w:bottom w:val="double" w:sz="4" w:space="0" w:color="auto"/>
            </w:tcBorders>
            <w:vAlign w:val="bottom"/>
          </w:tcPr>
          <w:p w:rsidR="00AD5D41" w:rsidRPr="0000537B" w:rsidRDefault="00E26726" w:rsidP="00AD5D41">
            <w:pPr>
              <w:pStyle w:val="acctfourfigures"/>
              <w:tabs>
                <w:tab w:val="clear" w:pos="765"/>
                <w:tab w:val="decimal" w:pos="944"/>
              </w:tabs>
              <w:spacing w:line="240" w:lineRule="atLeast"/>
              <w:ind w:right="11"/>
              <w:rPr>
                <w:rFonts w:cs="Times New Roman"/>
                <w:b/>
                <w:bCs/>
              </w:rPr>
            </w:pPr>
            <w:r>
              <w:rPr>
                <w:rFonts w:cs="Times New Roman"/>
                <w:b/>
                <w:bCs/>
              </w:rPr>
              <w:t>3,048</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bottom w:val="double" w:sz="4" w:space="0" w:color="auto"/>
            </w:tcBorders>
            <w:vAlign w:val="bottom"/>
          </w:tcPr>
          <w:p w:rsidR="00AD5D41" w:rsidRPr="00F12E9A" w:rsidRDefault="00AD5D41" w:rsidP="00CD280A">
            <w:pPr>
              <w:pStyle w:val="acctfourfigures"/>
              <w:tabs>
                <w:tab w:val="clear" w:pos="765"/>
                <w:tab w:val="decimal" w:pos="980"/>
              </w:tabs>
              <w:spacing w:line="240" w:lineRule="atLeast"/>
              <w:ind w:right="-110"/>
              <w:rPr>
                <w:rFonts w:cs="Times New Roman"/>
                <w:b/>
                <w:bCs/>
              </w:rPr>
            </w:pPr>
            <w:r w:rsidRPr="00F12E9A">
              <w:rPr>
                <w:rFonts w:cs="Times New Roman"/>
                <w:b/>
                <w:bCs/>
              </w:rPr>
              <w:t>5,825</w:t>
            </w:r>
          </w:p>
        </w:tc>
      </w:tr>
      <w:tr w:rsidR="00AD5D41" w:rsidRPr="00A00D5E" w:rsidTr="00F12E9A">
        <w:tc>
          <w:tcPr>
            <w:tcW w:w="3690" w:type="dxa"/>
          </w:tcPr>
          <w:p w:rsidR="00AD5D41" w:rsidRPr="00A770F1" w:rsidRDefault="00AD5D41" w:rsidP="00AD5D41">
            <w:pPr>
              <w:spacing w:line="240" w:lineRule="atLeast"/>
              <w:ind w:right="-106"/>
              <w:rPr>
                <w:rFonts w:cs="Times New Roman"/>
              </w:rPr>
            </w:pPr>
          </w:p>
        </w:tc>
        <w:tc>
          <w:tcPr>
            <w:tcW w:w="1170" w:type="dxa"/>
            <w:tcBorders>
              <w:top w:val="double" w:sz="4" w:space="0" w:color="auto"/>
            </w:tcBorders>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Borders>
              <w:top w:val="double" w:sz="4" w:space="0" w:color="auto"/>
            </w:tcBorders>
          </w:tcPr>
          <w:p w:rsidR="00AD5D41" w:rsidRPr="00A6207E" w:rsidRDefault="00AD5D41" w:rsidP="00CD280A">
            <w:pPr>
              <w:pStyle w:val="acctfourfigures"/>
              <w:tabs>
                <w:tab w:val="clear" w:pos="765"/>
                <w:tab w:val="decimal" w:pos="990"/>
              </w:tabs>
              <w:spacing w:line="240" w:lineRule="atLeast"/>
              <w:ind w:right="-115"/>
              <w:rPr>
                <w:rFonts w:cs="Times New Roman"/>
              </w:rPr>
            </w:pPr>
          </w:p>
        </w:tc>
        <w:tc>
          <w:tcPr>
            <w:tcW w:w="260" w:type="dxa"/>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tcBorders>
              <w:top w:val="double" w:sz="4" w:space="0" w:color="auto"/>
            </w:tcBorders>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top w:val="double" w:sz="4" w:space="0" w:color="auto"/>
            </w:tcBorders>
          </w:tcPr>
          <w:p w:rsidR="00AD5D41" w:rsidRPr="00A6207E" w:rsidRDefault="00AD5D41" w:rsidP="00CD280A">
            <w:pPr>
              <w:pStyle w:val="acctfourfigures"/>
              <w:tabs>
                <w:tab w:val="clear" w:pos="765"/>
                <w:tab w:val="decimal" w:pos="980"/>
              </w:tabs>
              <w:spacing w:line="240" w:lineRule="atLeast"/>
              <w:ind w:right="-110"/>
              <w:rPr>
                <w:rFonts w:cs="Times New Roman"/>
              </w:rPr>
            </w:pPr>
          </w:p>
        </w:tc>
      </w:tr>
      <w:tr w:rsidR="00AD5D41" w:rsidRPr="00A00D5E" w:rsidTr="00F12E9A">
        <w:tc>
          <w:tcPr>
            <w:tcW w:w="3690" w:type="dxa"/>
          </w:tcPr>
          <w:p w:rsidR="00AD5D41" w:rsidRPr="002252D2" w:rsidRDefault="00AD5D41" w:rsidP="00AD5D41">
            <w:pPr>
              <w:spacing w:line="240" w:lineRule="atLeast"/>
              <w:ind w:left="180" w:right="-106" w:hanging="180"/>
              <w:rPr>
                <w:rFonts w:cs="Times New Roman"/>
                <w:b/>
                <w:bCs/>
                <w:i/>
                <w:iCs/>
              </w:rPr>
            </w:pPr>
            <w:r w:rsidRPr="002252D2">
              <w:rPr>
                <w:rFonts w:cs="Times New Roman"/>
                <w:b/>
                <w:bCs/>
                <w:i/>
                <w:iCs/>
              </w:rPr>
              <w:t>Other long-term investments</w:t>
            </w:r>
          </w:p>
        </w:tc>
        <w:tc>
          <w:tcPr>
            <w:tcW w:w="1170"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Pr>
          <w:p w:rsidR="00AD5D41" w:rsidRPr="00A6207E" w:rsidRDefault="00AD5D41" w:rsidP="00CD280A">
            <w:pPr>
              <w:pStyle w:val="acctfourfigures"/>
              <w:tabs>
                <w:tab w:val="clear" w:pos="765"/>
                <w:tab w:val="decimal" w:pos="990"/>
              </w:tabs>
              <w:spacing w:line="240" w:lineRule="atLeast"/>
              <w:ind w:right="-115"/>
              <w:rPr>
                <w:rFonts w:cs="Times New Roman"/>
              </w:rPr>
            </w:pPr>
          </w:p>
        </w:tc>
        <w:tc>
          <w:tcPr>
            <w:tcW w:w="260" w:type="dxa"/>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Pr>
          <w:p w:rsidR="00AD5D41" w:rsidRPr="00A6207E" w:rsidRDefault="00AD5D41" w:rsidP="00CD280A">
            <w:pPr>
              <w:pStyle w:val="acctfourfigures"/>
              <w:tabs>
                <w:tab w:val="clear" w:pos="765"/>
                <w:tab w:val="decimal" w:pos="980"/>
              </w:tabs>
              <w:spacing w:line="240" w:lineRule="atLeast"/>
              <w:ind w:right="-110"/>
              <w:rPr>
                <w:rFonts w:cs="Times New Roman"/>
              </w:rPr>
            </w:pPr>
          </w:p>
        </w:tc>
      </w:tr>
      <w:tr w:rsidR="00AD5D41" w:rsidRPr="00A00D5E" w:rsidTr="00F12E9A">
        <w:tc>
          <w:tcPr>
            <w:tcW w:w="3690" w:type="dxa"/>
          </w:tcPr>
          <w:p w:rsidR="00AD5D41" w:rsidRPr="002252D2" w:rsidRDefault="00AD5D41" w:rsidP="00AD5D41">
            <w:pPr>
              <w:spacing w:line="240" w:lineRule="atLeast"/>
              <w:ind w:left="180" w:right="-106" w:hanging="180"/>
              <w:rPr>
                <w:rFonts w:cs="Times New Roman"/>
              </w:rPr>
            </w:pPr>
            <w:r w:rsidRPr="002252D2">
              <w:rPr>
                <w:rFonts w:cs="Times New Roman"/>
              </w:rPr>
              <w:t>Debt securities held to maturity</w:t>
            </w:r>
          </w:p>
        </w:tc>
        <w:tc>
          <w:tcPr>
            <w:tcW w:w="1170" w:type="dxa"/>
            <w:tcBorders>
              <w:bottom w:val="double" w:sz="4" w:space="0" w:color="auto"/>
            </w:tcBorders>
            <w:vAlign w:val="bottom"/>
          </w:tcPr>
          <w:p w:rsidR="00AD5D41" w:rsidRPr="0000537B" w:rsidRDefault="00E26726" w:rsidP="00AD5D41">
            <w:pPr>
              <w:pStyle w:val="acctfourfigures"/>
              <w:tabs>
                <w:tab w:val="clear" w:pos="765"/>
                <w:tab w:val="decimal" w:pos="944"/>
              </w:tabs>
              <w:spacing w:line="240" w:lineRule="atLeast"/>
              <w:ind w:right="11"/>
              <w:rPr>
                <w:rFonts w:cs="Times New Roman"/>
                <w:b/>
                <w:bCs/>
              </w:rPr>
            </w:pPr>
            <w:r>
              <w:rPr>
                <w:rFonts w:cs="Times New Roman"/>
                <w:b/>
                <w:bCs/>
              </w:rPr>
              <w:t>5,281</w:t>
            </w:r>
          </w:p>
        </w:tc>
        <w:tc>
          <w:tcPr>
            <w:tcW w:w="236" w:type="dxa"/>
          </w:tcPr>
          <w:p w:rsidR="00AD5D41" w:rsidRPr="0000537B" w:rsidRDefault="00AD5D41" w:rsidP="00AD5D41">
            <w:pPr>
              <w:pStyle w:val="acctfourfigures"/>
              <w:tabs>
                <w:tab w:val="clear" w:pos="765"/>
                <w:tab w:val="decimal" w:pos="944"/>
              </w:tabs>
              <w:spacing w:line="240" w:lineRule="atLeast"/>
              <w:ind w:right="11"/>
              <w:rPr>
                <w:rFonts w:cs="Times New Roman"/>
                <w:b/>
                <w:bCs/>
              </w:rPr>
            </w:pPr>
          </w:p>
        </w:tc>
        <w:tc>
          <w:tcPr>
            <w:tcW w:w="1204" w:type="dxa"/>
            <w:tcBorders>
              <w:bottom w:val="double" w:sz="4" w:space="0" w:color="auto"/>
            </w:tcBorders>
            <w:vAlign w:val="bottom"/>
          </w:tcPr>
          <w:p w:rsidR="00AD5D41" w:rsidRPr="0000537B" w:rsidRDefault="00AD5D41" w:rsidP="00CD280A">
            <w:pPr>
              <w:pStyle w:val="acctfourfigures"/>
              <w:tabs>
                <w:tab w:val="clear" w:pos="765"/>
                <w:tab w:val="decimal" w:pos="990"/>
              </w:tabs>
              <w:spacing w:line="240" w:lineRule="atLeast"/>
              <w:ind w:right="-115"/>
              <w:rPr>
                <w:rFonts w:cs="Times New Roman"/>
                <w:b/>
                <w:bCs/>
              </w:rPr>
            </w:pPr>
            <w:r>
              <w:rPr>
                <w:rFonts w:cs="Times New Roman"/>
                <w:b/>
                <w:bCs/>
              </w:rPr>
              <w:t>5,337</w:t>
            </w:r>
          </w:p>
        </w:tc>
        <w:tc>
          <w:tcPr>
            <w:tcW w:w="260" w:type="dxa"/>
          </w:tcPr>
          <w:p w:rsidR="00AD5D41" w:rsidRPr="0000537B" w:rsidRDefault="00AD5D41" w:rsidP="00AD5D41">
            <w:pPr>
              <w:pStyle w:val="acctfourfigures"/>
              <w:tabs>
                <w:tab w:val="clear" w:pos="765"/>
                <w:tab w:val="decimal" w:pos="944"/>
              </w:tabs>
              <w:spacing w:line="240" w:lineRule="atLeast"/>
              <w:rPr>
                <w:rFonts w:cs="Times New Roman"/>
                <w:b/>
                <w:bCs/>
              </w:rPr>
            </w:pPr>
          </w:p>
        </w:tc>
        <w:tc>
          <w:tcPr>
            <w:tcW w:w="1180" w:type="dxa"/>
            <w:tcBorders>
              <w:bottom w:val="double" w:sz="4" w:space="0" w:color="auto"/>
            </w:tcBorders>
            <w:vAlign w:val="bottom"/>
          </w:tcPr>
          <w:p w:rsidR="00AD5D41" w:rsidRPr="0000537B" w:rsidRDefault="00E26726" w:rsidP="00AD5D41">
            <w:pPr>
              <w:pStyle w:val="acctfourfigures"/>
              <w:tabs>
                <w:tab w:val="clear" w:pos="765"/>
                <w:tab w:val="decimal" w:pos="944"/>
              </w:tabs>
              <w:spacing w:line="240" w:lineRule="atLeast"/>
              <w:ind w:right="11"/>
              <w:rPr>
                <w:rFonts w:cs="Times New Roman"/>
                <w:b/>
                <w:bCs/>
              </w:rPr>
            </w:pPr>
            <w:r>
              <w:rPr>
                <w:rFonts w:cs="Times New Roman"/>
                <w:b/>
                <w:bCs/>
              </w:rPr>
              <w:t>5,281</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bottom w:val="double" w:sz="4" w:space="0" w:color="auto"/>
            </w:tcBorders>
            <w:vAlign w:val="bottom"/>
          </w:tcPr>
          <w:p w:rsidR="00AD5D41" w:rsidRPr="00F12E9A" w:rsidRDefault="00AD5D41" w:rsidP="00CD280A">
            <w:pPr>
              <w:pStyle w:val="acctfourfigures"/>
              <w:tabs>
                <w:tab w:val="clear" w:pos="765"/>
                <w:tab w:val="decimal" w:pos="980"/>
              </w:tabs>
              <w:spacing w:line="240" w:lineRule="atLeast"/>
              <w:ind w:right="-110"/>
              <w:rPr>
                <w:rFonts w:cs="Times New Roman"/>
                <w:b/>
                <w:bCs/>
              </w:rPr>
            </w:pPr>
            <w:r w:rsidRPr="00F12E9A">
              <w:rPr>
                <w:rFonts w:cs="Times New Roman"/>
                <w:b/>
                <w:bCs/>
              </w:rPr>
              <w:t>5,337</w:t>
            </w:r>
          </w:p>
        </w:tc>
      </w:tr>
    </w:tbl>
    <w:p w:rsidR="00976D39" w:rsidRDefault="00976D39" w:rsidP="008448C5">
      <w:pPr>
        <w:ind w:left="540"/>
        <w:jc w:val="both"/>
        <w:rPr>
          <w:szCs w:val="22"/>
        </w:rPr>
      </w:pPr>
    </w:p>
    <w:p w:rsidR="006A2DD2" w:rsidRDefault="006A2DD2" w:rsidP="004D0AFF">
      <w:pPr>
        <w:pStyle w:val="BodyText"/>
        <w:numPr>
          <w:ilvl w:val="0"/>
          <w:numId w:val="34"/>
        </w:numPr>
        <w:spacing w:after="0" w:line="240" w:lineRule="atLeast"/>
        <w:ind w:left="540" w:hanging="540"/>
        <w:jc w:val="thaiDistribute"/>
        <w:rPr>
          <w:rFonts w:cs="Times New Roman"/>
          <w:b/>
          <w:bCs/>
          <w:sz w:val="24"/>
          <w:szCs w:val="24"/>
          <w:lang w:val="en-US"/>
        </w:rPr>
      </w:pPr>
      <w:r w:rsidRPr="00884B49">
        <w:rPr>
          <w:rFonts w:cs="Times New Roman"/>
          <w:b/>
          <w:bCs/>
          <w:sz w:val="24"/>
          <w:szCs w:val="24"/>
          <w:lang w:val="en-US"/>
        </w:rPr>
        <w:t>Trade accounts receivable</w:t>
      </w:r>
    </w:p>
    <w:p w:rsidR="00FB3945" w:rsidRPr="00556FA8" w:rsidRDefault="00FB3945" w:rsidP="00FB3945">
      <w:pPr>
        <w:pStyle w:val="BodyText"/>
        <w:spacing w:after="0" w:line="240" w:lineRule="atLeast"/>
        <w:ind w:left="567"/>
        <w:jc w:val="thaiDistribute"/>
        <w:rPr>
          <w:rFonts w:cs="Times New Roman"/>
          <w:szCs w:val="22"/>
          <w:lang w:val="en-US"/>
        </w:rPr>
      </w:pPr>
    </w:p>
    <w:tbl>
      <w:tblPr>
        <w:tblW w:w="9193" w:type="dxa"/>
        <w:tblInd w:w="450" w:type="dxa"/>
        <w:tblLayout w:type="fixed"/>
        <w:tblLook w:val="04A0" w:firstRow="1" w:lastRow="0" w:firstColumn="1" w:lastColumn="0" w:noHBand="0" w:noVBand="1"/>
      </w:tblPr>
      <w:tblGrid>
        <w:gridCol w:w="3240"/>
        <w:gridCol w:w="423"/>
        <w:gridCol w:w="1197"/>
        <w:gridCol w:w="236"/>
        <w:gridCol w:w="1194"/>
        <w:gridCol w:w="236"/>
        <w:gridCol w:w="1218"/>
        <w:gridCol w:w="245"/>
        <w:gridCol w:w="1204"/>
      </w:tblGrid>
      <w:tr w:rsidR="00FE2162" w:rsidRPr="00B5416D" w:rsidTr="00B30BC8">
        <w:tc>
          <w:tcPr>
            <w:tcW w:w="3240" w:type="dxa"/>
          </w:tcPr>
          <w:p w:rsidR="00FE2162" w:rsidRPr="00734C22" w:rsidRDefault="00FE2162" w:rsidP="00FE2162">
            <w:pPr>
              <w:pStyle w:val="acctfourfigures"/>
              <w:tabs>
                <w:tab w:val="clear" w:pos="765"/>
              </w:tabs>
              <w:spacing w:line="240" w:lineRule="atLeast"/>
              <w:rPr>
                <w:rFonts w:cs="Times New Roman"/>
              </w:rPr>
            </w:pPr>
          </w:p>
        </w:tc>
        <w:tc>
          <w:tcPr>
            <w:tcW w:w="423" w:type="dxa"/>
          </w:tcPr>
          <w:p w:rsidR="00FE2162" w:rsidRPr="00FE2162" w:rsidRDefault="00FE2162" w:rsidP="00FE2162">
            <w:pPr>
              <w:pStyle w:val="acctmergecolhdg"/>
              <w:spacing w:line="240" w:lineRule="atLeast"/>
              <w:rPr>
                <w:rFonts w:cs="Times New Roman"/>
                <w:i/>
                <w:iCs/>
                <w:szCs w:val="22"/>
              </w:rPr>
            </w:pPr>
          </w:p>
        </w:tc>
        <w:tc>
          <w:tcPr>
            <w:tcW w:w="2627" w:type="dxa"/>
            <w:gridSpan w:val="3"/>
          </w:tcPr>
          <w:p w:rsidR="00FE2162" w:rsidRPr="00B5416D" w:rsidRDefault="00FE2162" w:rsidP="00FE2162">
            <w:pPr>
              <w:pStyle w:val="acctmergecolhdg"/>
              <w:spacing w:line="240" w:lineRule="atLeast"/>
              <w:rPr>
                <w:rFonts w:cs="Times New Roman"/>
                <w:szCs w:val="22"/>
              </w:rPr>
            </w:pPr>
            <w:r w:rsidRPr="00B5416D">
              <w:rPr>
                <w:rFonts w:cs="Times New Roman"/>
                <w:szCs w:val="22"/>
              </w:rPr>
              <w:t>Consolidated</w:t>
            </w:r>
          </w:p>
        </w:tc>
        <w:tc>
          <w:tcPr>
            <w:tcW w:w="236" w:type="dxa"/>
          </w:tcPr>
          <w:p w:rsidR="00FE2162" w:rsidRPr="00B5416D" w:rsidRDefault="00FE2162" w:rsidP="00FE2162">
            <w:pPr>
              <w:spacing w:line="240" w:lineRule="atLeast"/>
              <w:ind w:left="-115" w:right="-115"/>
              <w:jc w:val="center"/>
              <w:rPr>
                <w:rFonts w:cs="Times New Roman"/>
                <w:color w:val="000000"/>
                <w:szCs w:val="22"/>
                <w:cs/>
              </w:rPr>
            </w:pPr>
          </w:p>
        </w:tc>
        <w:tc>
          <w:tcPr>
            <w:tcW w:w="2667" w:type="dxa"/>
            <w:gridSpan w:val="3"/>
          </w:tcPr>
          <w:p w:rsidR="00FE2162" w:rsidRPr="00B5416D" w:rsidRDefault="00FE2162" w:rsidP="00FE2162">
            <w:pPr>
              <w:pStyle w:val="acctmergecolhdg"/>
              <w:spacing w:line="240" w:lineRule="atLeast"/>
              <w:rPr>
                <w:rFonts w:cs="Times New Roman"/>
                <w:b w:val="0"/>
                <w:bCs/>
                <w:szCs w:val="22"/>
              </w:rPr>
            </w:pPr>
            <w:r w:rsidRPr="00B5416D">
              <w:rPr>
                <w:rFonts w:cs="Times New Roman"/>
                <w:szCs w:val="22"/>
              </w:rPr>
              <w:t>Separate</w:t>
            </w:r>
          </w:p>
        </w:tc>
      </w:tr>
      <w:tr w:rsidR="00FE2162" w:rsidRPr="00B5416D" w:rsidTr="00B30BC8">
        <w:tc>
          <w:tcPr>
            <w:tcW w:w="3240" w:type="dxa"/>
          </w:tcPr>
          <w:p w:rsidR="00FE2162" w:rsidRPr="00A770F1" w:rsidRDefault="00FE2162" w:rsidP="00FE2162">
            <w:pPr>
              <w:pStyle w:val="acctfourfigures"/>
              <w:tabs>
                <w:tab w:val="clear" w:pos="765"/>
              </w:tabs>
              <w:spacing w:line="240" w:lineRule="atLeast"/>
              <w:rPr>
                <w:rFonts w:cs="Times New Roman"/>
                <w:b/>
                <w:bCs/>
                <w:i/>
                <w:iCs/>
              </w:rPr>
            </w:pPr>
          </w:p>
        </w:tc>
        <w:tc>
          <w:tcPr>
            <w:tcW w:w="423" w:type="dxa"/>
          </w:tcPr>
          <w:p w:rsidR="00FE2162" w:rsidRPr="00FE2162" w:rsidRDefault="00FE2162" w:rsidP="00FE2162">
            <w:pPr>
              <w:pStyle w:val="acctmergecolhdg"/>
              <w:spacing w:line="240" w:lineRule="atLeast"/>
              <w:rPr>
                <w:rFonts w:cs="Times New Roman"/>
                <w:i/>
                <w:iCs/>
                <w:szCs w:val="22"/>
              </w:rPr>
            </w:pPr>
          </w:p>
        </w:tc>
        <w:tc>
          <w:tcPr>
            <w:tcW w:w="2627" w:type="dxa"/>
            <w:gridSpan w:val="3"/>
          </w:tcPr>
          <w:p w:rsidR="00FE2162" w:rsidRPr="00B5416D" w:rsidRDefault="00FE2162" w:rsidP="00FE2162">
            <w:pPr>
              <w:pStyle w:val="acctmergecolhdg"/>
              <w:spacing w:line="240" w:lineRule="atLeast"/>
              <w:rPr>
                <w:rFonts w:cs="Times New Roman"/>
                <w:b w:val="0"/>
                <w:bCs/>
                <w:szCs w:val="22"/>
              </w:rPr>
            </w:pPr>
            <w:r w:rsidRPr="00B5416D">
              <w:rPr>
                <w:rFonts w:cs="Times New Roman"/>
                <w:szCs w:val="22"/>
              </w:rPr>
              <w:t>financial statements</w:t>
            </w:r>
          </w:p>
        </w:tc>
        <w:tc>
          <w:tcPr>
            <w:tcW w:w="236" w:type="dxa"/>
          </w:tcPr>
          <w:p w:rsidR="00FE2162" w:rsidRPr="00B5416D" w:rsidRDefault="00FE2162" w:rsidP="00FE2162">
            <w:pPr>
              <w:spacing w:line="240" w:lineRule="atLeast"/>
              <w:ind w:left="-119" w:right="-115"/>
              <w:jc w:val="center"/>
              <w:rPr>
                <w:rFonts w:cs="Times New Roman"/>
                <w:szCs w:val="22"/>
              </w:rPr>
            </w:pPr>
          </w:p>
        </w:tc>
        <w:tc>
          <w:tcPr>
            <w:tcW w:w="2667" w:type="dxa"/>
            <w:gridSpan w:val="3"/>
          </w:tcPr>
          <w:p w:rsidR="00FE2162" w:rsidRPr="00734BFC" w:rsidRDefault="00FE2162" w:rsidP="00FE2162">
            <w:pPr>
              <w:spacing w:line="240" w:lineRule="atLeast"/>
              <w:ind w:left="-119" w:right="-115"/>
              <w:jc w:val="center"/>
              <w:rPr>
                <w:rFonts w:cs="Times New Roman"/>
                <w:b/>
                <w:bCs/>
                <w:szCs w:val="22"/>
              </w:rPr>
            </w:pPr>
            <w:r w:rsidRPr="00734BFC">
              <w:rPr>
                <w:rFonts w:cs="Times New Roman"/>
                <w:b/>
                <w:bCs/>
                <w:szCs w:val="22"/>
              </w:rPr>
              <w:t>financial statements</w:t>
            </w:r>
          </w:p>
        </w:tc>
      </w:tr>
      <w:tr w:rsidR="00BA7001" w:rsidRPr="00B5416D" w:rsidTr="00B30BC8">
        <w:tc>
          <w:tcPr>
            <w:tcW w:w="3240" w:type="dxa"/>
          </w:tcPr>
          <w:p w:rsidR="00BA7001" w:rsidRPr="00B5416D" w:rsidRDefault="00BA7001" w:rsidP="00BA7001">
            <w:pPr>
              <w:spacing w:line="240" w:lineRule="atLeast"/>
              <w:ind w:right="65"/>
              <w:jc w:val="both"/>
              <w:rPr>
                <w:rFonts w:cs="Times New Roman"/>
                <w:szCs w:val="22"/>
                <w:lang w:val="en-US"/>
              </w:rPr>
            </w:pPr>
          </w:p>
        </w:tc>
        <w:tc>
          <w:tcPr>
            <w:tcW w:w="423" w:type="dxa"/>
          </w:tcPr>
          <w:p w:rsidR="00BA7001" w:rsidRPr="00FE2162" w:rsidRDefault="00BA7001" w:rsidP="00BA7001">
            <w:pPr>
              <w:pStyle w:val="Bo-Blankline"/>
              <w:ind w:left="-111" w:right="-104"/>
              <w:jc w:val="center"/>
              <w:rPr>
                <w:rFonts w:ascii="Times New Roman" w:hAnsi="Times New Roman" w:cs="Times New Roman"/>
                <w:i/>
                <w:iCs/>
                <w:sz w:val="22"/>
                <w:szCs w:val="22"/>
                <w:lang w:val="en-US"/>
              </w:rPr>
            </w:pPr>
          </w:p>
        </w:tc>
        <w:tc>
          <w:tcPr>
            <w:tcW w:w="1197" w:type="dxa"/>
          </w:tcPr>
          <w:p w:rsidR="00BA7001" w:rsidRPr="00B5416D" w:rsidRDefault="00BA7001" w:rsidP="00BA700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36" w:type="dxa"/>
          </w:tcPr>
          <w:p w:rsidR="00BA7001" w:rsidRPr="00B5416D" w:rsidRDefault="00BA7001" w:rsidP="00BA7001">
            <w:pPr>
              <w:spacing w:line="240" w:lineRule="atLeast"/>
              <w:ind w:left="-111" w:right="-104"/>
              <w:jc w:val="center"/>
              <w:rPr>
                <w:rFonts w:cs="Times New Roman"/>
                <w:szCs w:val="22"/>
              </w:rPr>
            </w:pPr>
          </w:p>
        </w:tc>
        <w:tc>
          <w:tcPr>
            <w:tcW w:w="1194" w:type="dxa"/>
          </w:tcPr>
          <w:p w:rsidR="00BA7001" w:rsidRPr="00B5416D" w:rsidRDefault="00BA7001" w:rsidP="00BA7001">
            <w:pPr>
              <w:spacing w:line="240" w:lineRule="atLeast"/>
              <w:ind w:left="-111" w:right="-104"/>
              <w:jc w:val="center"/>
              <w:rPr>
                <w:rFonts w:cs="Times New Roman"/>
                <w:szCs w:val="22"/>
              </w:rPr>
            </w:pPr>
            <w:r w:rsidRPr="00B5416D">
              <w:rPr>
                <w:rFonts w:cs="Times New Roman"/>
                <w:szCs w:val="22"/>
              </w:rPr>
              <w:t>31</w:t>
            </w:r>
          </w:p>
        </w:tc>
        <w:tc>
          <w:tcPr>
            <w:tcW w:w="236" w:type="dxa"/>
          </w:tcPr>
          <w:p w:rsidR="00BA7001" w:rsidRPr="00B5416D" w:rsidRDefault="00BA7001" w:rsidP="00BA7001">
            <w:pPr>
              <w:spacing w:line="240" w:lineRule="atLeast"/>
              <w:ind w:left="-111" w:right="-104"/>
              <w:jc w:val="center"/>
              <w:rPr>
                <w:rFonts w:cs="Times New Roman"/>
                <w:szCs w:val="22"/>
              </w:rPr>
            </w:pPr>
          </w:p>
        </w:tc>
        <w:tc>
          <w:tcPr>
            <w:tcW w:w="1218" w:type="dxa"/>
          </w:tcPr>
          <w:p w:rsidR="00BA7001" w:rsidRPr="00B5416D" w:rsidRDefault="00BA7001" w:rsidP="00BA700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45" w:type="dxa"/>
          </w:tcPr>
          <w:p w:rsidR="00BA7001" w:rsidRPr="00B5416D" w:rsidRDefault="00BA7001" w:rsidP="00BA7001">
            <w:pPr>
              <w:spacing w:line="240" w:lineRule="atLeast"/>
              <w:ind w:left="-111" w:right="-104"/>
              <w:jc w:val="center"/>
              <w:rPr>
                <w:rFonts w:cs="Times New Roman"/>
                <w:szCs w:val="22"/>
              </w:rPr>
            </w:pPr>
          </w:p>
        </w:tc>
        <w:tc>
          <w:tcPr>
            <w:tcW w:w="1204" w:type="dxa"/>
          </w:tcPr>
          <w:p w:rsidR="00BA7001" w:rsidRPr="00B5416D" w:rsidRDefault="00BA7001" w:rsidP="00BA7001">
            <w:pPr>
              <w:spacing w:line="240" w:lineRule="atLeast"/>
              <w:ind w:left="-111" w:right="-104"/>
              <w:jc w:val="center"/>
              <w:rPr>
                <w:rFonts w:cs="Times New Roman"/>
                <w:szCs w:val="22"/>
              </w:rPr>
            </w:pPr>
            <w:r w:rsidRPr="00B5416D">
              <w:rPr>
                <w:rFonts w:cs="Times New Roman"/>
                <w:szCs w:val="22"/>
              </w:rPr>
              <w:t>31</w:t>
            </w:r>
          </w:p>
        </w:tc>
      </w:tr>
      <w:tr w:rsidR="00BA7001" w:rsidRPr="00B5416D" w:rsidTr="00B30BC8">
        <w:tc>
          <w:tcPr>
            <w:tcW w:w="3240" w:type="dxa"/>
          </w:tcPr>
          <w:p w:rsidR="00BA7001" w:rsidRPr="00B5416D" w:rsidRDefault="00BA7001" w:rsidP="00BA7001">
            <w:pPr>
              <w:spacing w:line="240" w:lineRule="atLeast"/>
              <w:ind w:right="65"/>
              <w:jc w:val="both"/>
              <w:rPr>
                <w:rFonts w:cs="Times New Roman"/>
                <w:szCs w:val="22"/>
                <w:lang w:val="en-US"/>
              </w:rPr>
            </w:pPr>
          </w:p>
        </w:tc>
        <w:tc>
          <w:tcPr>
            <w:tcW w:w="423" w:type="dxa"/>
          </w:tcPr>
          <w:p w:rsidR="00BA7001" w:rsidRPr="00FE2162" w:rsidRDefault="00BA7001" w:rsidP="00BA7001">
            <w:pPr>
              <w:pStyle w:val="Bo-Blankline"/>
              <w:ind w:left="-111" w:right="-104"/>
              <w:jc w:val="center"/>
              <w:rPr>
                <w:rFonts w:ascii="Times New Roman" w:hAnsi="Times New Roman" w:cs="Times New Roman"/>
                <w:i/>
                <w:iCs/>
                <w:sz w:val="22"/>
                <w:szCs w:val="22"/>
                <w:lang w:val="en-US"/>
              </w:rPr>
            </w:pPr>
          </w:p>
        </w:tc>
        <w:tc>
          <w:tcPr>
            <w:tcW w:w="1197" w:type="dxa"/>
          </w:tcPr>
          <w:p w:rsidR="00BA7001" w:rsidRPr="00F80A25" w:rsidRDefault="00BA7001" w:rsidP="00BA7001">
            <w:pPr>
              <w:pStyle w:val="Bo-Blankline"/>
              <w:ind w:left="-111" w:right="-104"/>
              <w:jc w:val="center"/>
              <w:rPr>
                <w:rFonts w:ascii="Times New Roman" w:hAnsi="Times New Roman" w:cs="Times New Roman"/>
                <w:sz w:val="22"/>
                <w:szCs w:val="22"/>
                <w:lang w:val="en-US"/>
              </w:rPr>
            </w:pPr>
            <w:r w:rsidRPr="00F80A25">
              <w:rPr>
                <w:rFonts w:ascii="Times New Roman" w:hAnsi="Times New Roman" w:cs="Times New Roman"/>
                <w:sz w:val="22"/>
                <w:szCs w:val="22"/>
                <w:lang w:val="en-US"/>
              </w:rPr>
              <w:t>September</w:t>
            </w:r>
          </w:p>
        </w:tc>
        <w:tc>
          <w:tcPr>
            <w:tcW w:w="236" w:type="dxa"/>
          </w:tcPr>
          <w:p w:rsidR="00BA7001" w:rsidRPr="00B5416D" w:rsidRDefault="00BA7001" w:rsidP="00BA7001">
            <w:pPr>
              <w:spacing w:line="240" w:lineRule="atLeast"/>
              <w:ind w:left="-111" w:right="-104"/>
              <w:jc w:val="center"/>
              <w:rPr>
                <w:rFonts w:cs="Times New Roman"/>
                <w:szCs w:val="22"/>
              </w:rPr>
            </w:pPr>
          </w:p>
        </w:tc>
        <w:tc>
          <w:tcPr>
            <w:tcW w:w="1194" w:type="dxa"/>
          </w:tcPr>
          <w:p w:rsidR="00BA7001" w:rsidRPr="00B5416D" w:rsidRDefault="00BA7001" w:rsidP="00BA7001">
            <w:pPr>
              <w:spacing w:line="240" w:lineRule="atLeast"/>
              <w:ind w:left="-111" w:right="-104"/>
              <w:jc w:val="center"/>
              <w:rPr>
                <w:rFonts w:cs="Times New Roman"/>
                <w:szCs w:val="22"/>
              </w:rPr>
            </w:pPr>
            <w:r w:rsidRPr="00B5416D">
              <w:rPr>
                <w:rFonts w:cs="Times New Roman"/>
                <w:szCs w:val="22"/>
              </w:rPr>
              <w:t>December</w:t>
            </w:r>
          </w:p>
        </w:tc>
        <w:tc>
          <w:tcPr>
            <w:tcW w:w="236" w:type="dxa"/>
          </w:tcPr>
          <w:p w:rsidR="00BA7001" w:rsidRPr="00B5416D" w:rsidRDefault="00BA7001" w:rsidP="00BA7001">
            <w:pPr>
              <w:spacing w:line="240" w:lineRule="atLeast"/>
              <w:ind w:left="-111" w:right="-104"/>
              <w:jc w:val="center"/>
              <w:rPr>
                <w:rFonts w:cs="Times New Roman"/>
                <w:szCs w:val="22"/>
              </w:rPr>
            </w:pPr>
          </w:p>
        </w:tc>
        <w:tc>
          <w:tcPr>
            <w:tcW w:w="1218" w:type="dxa"/>
          </w:tcPr>
          <w:p w:rsidR="00BA7001" w:rsidRPr="00F80A25" w:rsidRDefault="00BA7001" w:rsidP="00BA7001">
            <w:pPr>
              <w:pStyle w:val="Bo-Blankline"/>
              <w:ind w:left="-111" w:right="-104"/>
              <w:jc w:val="center"/>
              <w:rPr>
                <w:rFonts w:ascii="Times New Roman" w:hAnsi="Times New Roman" w:cs="Times New Roman"/>
                <w:sz w:val="22"/>
                <w:szCs w:val="22"/>
                <w:lang w:val="en-US"/>
              </w:rPr>
            </w:pPr>
            <w:r w:rsidRPr="00F80A25">
              <w:rPr>
                <w:rFonts w:ascii="Times New Roman" w:hAnsi="Times New Roman" w:cs="Times New Roman"/>
                <w:sz w:val="22"/>
                <w:szCs w:val="22"/>
                <w:lang w:val="en-US"/>
              </w:rPr>
              <w:t>September</w:t>
            </w:r>
          </w:p>
        </w:tc>
        <w:tc>
          <w:tcPr>
            <w:tcW w:w="245" w:type="dxa"/>
          </w:tcPr>
          <w:p w:rsidR="00BA7001" w:rsidRPr="00B5416D" w:rsidRDefault="00BA7001" w:rsidP="00BA7001">
            <w:pPr>
              <w:spacing w:line="240" w:lineRule="atLeast"/>
              <w:ind w:left="-111" w:right="-104"/>
              <w:jc w:val="center"/>
              <w:rPr>
                <w:rFonts w:cs="Times New Roman"/>
                <w:szCs w:val="22"/>
              </w:rPr>
            </w:pPr>
          </w:p>
        </w:tc>
        <w:tc>
          <w:tcPr>
            <w:tcW w:w="1204" w:type="dxa"/>
          </w:tcPr>
          <w:p w:rsidR="00BA7001" w:rsidRPr="00B5416D" w:rsidRDefault="00BA7001" w:rsidP="00BA7001">
            <w:pPr>
              <w:spacing w:line="240" w:lineRule="atLeast"/>
              <w:ind w:left="-111" w:right="-104"/>
              <w:jc w:val="center"/>
              <w:rPr>
                <w:rFonts w:cs="Times New Roman"/>
                <w:szCs w:val="22"/>
              </w:rPr>
            </w:pPr>
            <w:r w:rsidRPr="00B5416D">
              <w:rPr>
                <w:rFonts w:cs="Times New Roman"/>
                <w:szCs w:val="22"/>
              </w:rPr>
              <w:t>December</w:t>
            </w:r>
          </w:p>
        </w:tc>
      </w:tr>
      <w:tr w:rsidR="00BA7001" w:rsidRPr="00B5416D" w:rsidTr="00B30BC8">
        <w:trPr>
          <w:trHeight w:val="119"/>
        </w:trPr>
        <w:tc>
          <w:tcPr>
            <w:tcW w:w="3240" w:type="dxa"/>
          </w:tcPr>
          <w:p w:rsidR="00BA7001" w:rsidRPr="00B5416D" w:rsidRDefault="00BA7001" w:rsidP="00BA7001">
            <w:pPr>
              <w:spacing w:line="240" w:lineRule="atLeast"/>
              <w:ind w:right="65"/>
              <w:jc w:val="both"/>
              <w:rPr>
                <w:rFonts w:cs="Times New Roman"/>
                <w:szCs w:val="22"/>
                <w:lang w:val="en-US"/>
              </w:rPr>
            </w:pPr>
          </w:p>
        </w:tc>
        <w:tc>
          <w:tcPr>
            <w:tcW w:w="423" w:type="dxa"/>
          </w:tcPr>
          <w:p w:rsidR="00BA7001" w:rsidRPr="00FE2162" w:rsidRDefault="00BA7001" w:rsidP="00BA7001">
            <w:pPr>
              <w:pStyle w:val="Bo-Blankline"/>
              <w:ind w:left="-111" w:right="-104"/>
              <w:jc w:val="center"/>
              <w:rPr>
                <w:rFonts w:ascii="Times New Roman" w:hAnsi="Times New Roman" w:cs="Times New Roman"/>
                <w:i/>
                <w:iCs/>
                <w:sz w:val="22"/>
                <w:szCs w:val="22"/>
                <w:lang w:val="en-US"/>
              </w:rPr>
            </w:pPr>
            <w:r w:rsidRPr="00FE2162">
              <w:rPr>
                <w:rFonts w:ascii="Times New Roman" w:hAnsi="Times New Roman" w:cs="Times New Roman"/>
                <w:i/>
                <w:iCs/>
                <w:sz w:val="22"/>
                <w:szCs w:val="22"/>
                <w:lang w:val="en-US"/>
              </w:rPr>
              <w:t>Note</w:t>
            </w:r>
          </w:p>
        </w:tc>
        <w:tc>
          <w:tcPr>
            <w:tcW w:w="1197" w:type="dxa"/>
          </w:tcPr>
          <w:p w:rsidR="00BA7001" w:rsidRPr="00B5416D" w:rsidRDefault="00BA7001" w:rsidP="00BA700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BA7001" w:rsidRPr="00B5416D" w:rsidRDefault="00BA7001" w:rsidP="00BA7001">
            <w:pPr>
              <w:spacing w:line="240" w:lineRule="atLeast"/>
              <w:ind w:left="-111" w:right="-104"/>
              <w:jc w:val="center"/>
              <w:rPr>
                <w:rFonts w:cs="Times New Roman"/>
                <w:szCs w:val="22"/>
              </w:rPr>
            </w:pPr>
          </w:p>
        </w:tc>
        <w:tc>
          <w:tcPr>
            <w:tcW w:w="1194" w:type="dxa"/>
          </w:tcPr>
          <w:p w:rsidR="00BA7001" w:rsidRPr="00B5416D" w:rsidRDefault="00BA7001" w:rsidP="00BA700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36" w:type="dxa"/>
          </w:tcPr>
          <w:p w:rsidR="00BA7001" w:rsidRPr="00B5416D" w:rsidRDefault="00BA7001" w:rsidP="00BA7001">
            <w:pPr>
              <w:spacing w:line="240" w:lineRule="atLeast"/>
              <w:ind w:left="-111" w:right="-104"/>
              <w:jc w:val="center"/>
              <w:rPr>
                <w:rFonts w:cs="Times New Roman"/>
                <w:szCs w:val="22"/>
              </w:rPr>
            </w:pPr>
          </w:p>
        </w:tc>
        <w:tc>
          <w:tcPr>
            <w:tcW w:w="1218" w:type="dxa"/>
          </w:tcPr>
          <w:p w:rsidR="00BA7001" w:rsidRPr="00B5416D" w:rsidRDefault="00BA7001" w:rsidP="00BA700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BA7001" w:rsidRPr="00B5416D" w:rsidRDefault="00BA7001" w:rsidP="00BA7001">
            <w:pPr>
              <w:spacing w:line="240" w:lineRule="atLeast"/>
              <w:ind w:left="-111" w:right="-104"/>
              <w:jc w:val="center"/>
              <w:rPr>
                <w:rFonts w:cs="Times New Roman"/>
                <w:szCs w:val="22"/>
              </w:rPr>
            </w:pPr>
          </w:p>
        </w:tc>
        <w:tc>
          <w:tcPr>
            <w:tcW w:w="1204" w:type="dxa"/>
          </w:tcPr>
          <w:p w:rsidR="00BA7001" w:rsidRPr="00B5416D" w:rsidRDefault="00BA7001" w:rsidP="00BA700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5971C9" w:rsidRPr="00B5416D" w:rsidTr="00B30BC8">
        <w:tc>
          <w:tcPr>
            <w:tcW w:w="3240" w:type="dxa"/>
          </w:tcPr>
          <w:p w:rsidR="005971C9" w:rsidRPr="00B5416D" w:rsidRDefault="005971C9" w:rsidP="005971C9">
            <w:pPr>
              <w:spacing w:line="240" w:lineRule="atLeast"/>
              <w:ind w:right="65"/>
              <w:jc w:val="both"/>
              <w:rPr>
                <w:rFonts w:cs="Times New Roman"/>
                <w:szCs w:val="22"/>
              </w:rPr>
            </w:pPr>
          </w:p>
        </w:tc>
        <w:tc>
          <w:tcPr>
            <w:tcW w:w="423" w:type="dxa"/>
          </w:tcPr>
          <w:p w:rsidR="005971C9" w:rsidRPr="00FE2162" w:rsidRDefault="005971C9" w:rsidP="005971C9">
            <w:pPr>
              <w:pStyle w:val="acctfourfigures"/>
              <w:spacing w:line="240" w:lineRule="atLeast"/>
              <w:ind w:left="-79" w:right="-79"/>
              <w:jc w:val="center"/>
              <w:rPr>
                <w:rFonts w:cs="Times New Roman"/>
                <w:i/>
                <w:iCs/>
              </w:rPr>
            </w:pPr>
          </w:p>
        </w:tc>
        <w:tc>
          <w:tcPr>
            <w:tcW w:w="5530" w:type="dxa"/>
            <w:gridSpan w:val="7"/>
          </w:tcPr>
          <w:p w:rsidR="005971C9" w:rsidRPr="00A770F1" w:rsidRDefault="005971C9" w:rsidP="005971C9">
            <w:pPr>
              <w:pStyle w:val="acctfourfigures"/>
              <w:spacing w:line="240" w:lineRule="atLeast"/>
              <w:ind w:left="-79" w:right="-79"/>
              <w:jc w:val="center"/>
              <w:rPr>
                <w:rFonts w:cs="Times New Roman"/>
              </w:rPr>
            </w:pPr>
            <w:r w:rsidRPr="00A770F1">
              <w:rPr>
                <w:rFonts w:cs="Times New Roman"/>
                <w:i/>
                <w:iCs/>
              </w:rPr>
              <w:t>(in thousand Baht)</w:t>
            </w:r>
          </w:p>
        </w:tc>
      </w:tr>
      <w:tr w:rsidR="00B30BC8" w:rsidRPr="00B5416D" w:rsidTr="00B30BC8">
        <w:tc>
          <w:tcPr>
            <w:tcW w:w="3240" w:type="dxa"/>
          </w:tcPr>
          <w:p w:rsidR="00B30BC8" w:rsidRPr="00A770F1" w:rsidRDefault="00B30BC8" w:rsidP="00B30BC8">
            <w:pPr>
              <w:spacing w:line="240" w:lineRule="atLeast"/>
              <w:ind w:left="180" w:hanging="180"/>
              <w:rPr>
                <w:rFonts w:cs="Times New Roman"/>
                <w:b/>
                <w:bCs/>
              </w:rPr>
            </w:pPr>
            <w:r w:rsidRPr="00A770F1">
              <w:rPr>
                <w:rFonts w:cs="Times New Roman"/>
              </w:rPr>
              <w:t>Related parties</w:t>
            </w:r>
          </w:p>
        </w:tc>
        <w:tc>
          <w:tcPr>
            <w:tcW w:w="423" w:type="dxa"/>
          </w:tcPr>
          <w:p w:rsidR="00B30BC8" w:rsidRPr="00CF1D92" w:rsidRDefault="00B30BC8" w:rsidP="00B30BC8">
            <w:pPr>
              <w:pStyle w:val="acctfourfigures"/>
              <w:tabs>
                <w:tab w:val="clear" w:pos="765"/>
              </w:tabs>
              <w:spacing w:line="240" w:lineRule="atLeast"/>
              <w:ind w:left="-79" w:right="-79"/>
              <w:jc w:val="center"/>
              <w:rPr>
                <w:rFonts w:cs="Times New Roman"/>
                <w:bCs/>
                <w:i/>
                <w:iCs/>
              </w:rPr>
            </w:pPr>
            <w:r>
              <w:rPr>
                <w:rFonts w:cs="Times New Roman"/>
                <w:bCs/>
                <w:i/>
                <w:iCs/>
              </w:rPr>
              <w:t>3</w:t>
            </w:r>
          </w:p>
        </w:tc>
        <w:tc>
          <w:tcPr>
            <w:tcW w:w="1197" w:type="dxa"/>
          </w:tcPr>
          <w:p w:rsidR="00B30BC8" w:rsidRPr="00A6207E" w:rsidRDefault="00E26726" w:rsidP="00B30BC8">
            <w:pPr>
              <w:pStyle w:val="acctfourfigures"/>
              <w:tabs>
                <w:tab w:val="clear" w:pos="765"/>
                <w:tab w:val="decimal" w:pos="1160"/>
              </w:tabs>
              <w:spacing w:line="240" w:lineRule="atLeast"/>
              <w:ind w:right="11"/>
              <w:rPr>
                <w:rFonts w:cs="Times New Roman"/>
              </w:rPr>
            </w:pPr>
            <w:r>
              <w:rPr>
                <w:rFonts w:cs="Times New Roman"/>
              </w:rPr>
              <w:t>695,329</w:t>
            </w:r>
          </w:p>
        </w:tc>
        <w:tc>
          <w:tcPr>
            <w:tcW w:w="236" w:type="dxa"/>
          </w:tcPr>
          <w:p w:rsidR="00B30BC8" w:rsidRPr="00A6207E" w:rsidRDefault="00B30BC8" w:rsidP="00B30BC8">
            <w:pPr>
              <w:pStyle w:val="acctfourfigures"/>
              <w:tabs>
                <w:tab w:val="clear" w:pos="765"/>
                <w:tab w:val="decimal" w:pos="1160"/>
              </w:tabs>
              <w:spacing w:line="240" w:lineRule="atLeast"/>
              <w:ind w:right="11"/>
              <w:rPr>
                <w:rFonts w:cs="Times New Roman"/>
              </w:rPr>
            </w:pPr>
          </w:p>
        </w:tc>
        <w:tc>
          <w:tcPr>
            <w:tcW w:w="1194" w:type="dxa"/>
          </w:tcPr>
          <w:p w:rsidR="00B30BC8" w:rsidRPr="00A6207E" w:rsidRDefault="00B30BC8" w:rsidP="00B30BC8">
            <w:pPr>
              <w:pStyle w:val="acctfourfigures"/>
              <w:tabs>
                <w:tab w:val="clear" w:pos="765"/>
                <w:tab w:val="decimal" w:pos="1631"/>
              </w:tabs>
              <w:spacing w:line="240" w:lineRule="atLeast"/>
              <w:ind w:right="11"/>
              <w:rPr>
                <w:rFonts w:cs="Times New Roman"/>
              </w:rPr>
            </w:pPr>
            <w:r>
              <w:rPr>
                <w:rFonts w:cs="Times New Roman"/>
              </w:rPr>
              <w:t>242,478</w:t>
            </w:r>
          </w:p>
        </w:tc>
        <w:tc>
          <w:tcPr>
            <w:tcW w:w="236" w:type="dxa"/>
          </w:tcPr>
          <w:p w:rsidR="00B30BC8" w:rsidRPr="00A770F1" w:rsidRDefault="00B30BC8" w:rsidP="00B30BC8">
            <w:pPr>
              <w:pStyle w:val="acctfourfigures"/>
              <w:spacing w:line="240" w:lineRule="atLeast"/>
              <w:rPr>
                <w:rFonts w:cs="Times New Roman"/>
              </w:rPr>
            </w:pPr>
          </w:p>
        </w:tc>
        <w:tc>
          <w:tcPr>
            <w:tcW w:w="1218" w:type="dxa"/>
          </w:tcPr>
          <w:p w:rsidR="00B30BC8" w:rsidRPr="00A6207E" w:rsidRDefault="00E26726" w:rsidP="00B30BC8">
            <w:pPr>
              <w:pStyle w:val="acctfourfigures"/>
              <w:tabs>
                <w:tab w:val="clear" w:pos="765"/>
                <w:tab w:val="decimal" w:pos="1160"/>
              </w:tabs>
              <w:spacing w:line="240" w:lineRule="atLeast"/>
              <w:ind w:right="11"/>
              <w:rPr>
                <w:rFonts w:cs="Times New Roman"/>
              </w:rPr>
            </w:pPr>
            <w:r>
              <w:rPr>
                <w:rFonts w:cs="Times New Roman"/>
              </w:rPr>
              <w:t>695,329</w:t>
            </w:r>
          </w:p>
        </w:tc>
        <w:tc>
          <w:tcPr>
            <w:tcW w:w="245" w:type="dxa"/>
          </w:tcPr>
          <w:p w:rsidR="00B30BC8" w:rsidRPr="00B5416D" w:rsidRDefault="00B30BC8" w:rsidP="00B30BC8">
            <w:pPr>
              <w:pStyle w:val="Bo-Blankline"/>
              <w:tabs>
                <w:tab w:val="decimal" w:pos="885"/>
              </w:tabs>
              <w:ind w:left="0"/>
              <w:jc w:val="left"/>
              <w:rPr>
                <w:rFonts w:ascii="Times New Roman" w:hAnsi="Times New Roman" w:cs="Times New Roman"/>
                <w:sz w:val="22"/>
                <w:szCs w:val="22"/>
              </w:rPr>
            </w:pPr>
          </w:p>
        </w:tc>
        <w:tc>
          <w:tcPr>
            <w:tcW w:w="1204" w:type="dxa"/>
          </w:tcPr>
          <w:p w:rsidR="00B30BC8" w:rsidRPr="00A6207E" w:rsidRDefault="00B30BC8" w:rsidP="00B30BC8">
            <w:pPr>
              <w:pStyle w:val="acctfourfigures"/>
              <w:tabs>
                <w:tab w:val="clear" w:pos="765"/>
                <w:tab w:val="decimal" w:pos="1160"/>
              </w:tabs>
              <w:spacing w:line="240" w:lineRule="atLeast"/>
              <w:ind w:right="11"/>
              <w:rPr>
                <w:rFonts w:cs="Times New Roman"/>
              </w:rPr>
            </w:pPr>
            <w:r>
              <w:rPr>
                <w:rFonts w:cs="Times New Roman"/>
              </w:rPr>
              <w:t>242,478</w:t>
            </w:r>
          </w:p>
        </w:tc>
      </w:tr>
      <w:tr w:rsidR="00B30BC8" w:rsidRPr="00B5416D" w:rsidTr="00B30BC8">
        <w:tc>
          <w:tcPr>
            <w:tcW w:w="3240" w:type="dxa"/>
          </w:tcPr>
          <w:p w:rsidR="00B30BC8" w:rsidRPr="00A770F1" w:rsidRDefault="00B30BC8" w:rsidP="00B30BC8">
            <w:pPr>
              <w:spacing w:line="240" w:lineRule="atLeast"/>
              <w:ind w:left="180" w:hanging="180"/>
              <w:rPr>
                <w:rFonts w:cs="Times New Roman"/>
              </w:rPr>
            </w:pPr>
            <w:bookmarkStart w:id="1" w:name="_Hlk7602929"/>
            <w:r w:rsidRPr="00A770F1">
              <w:rPr>
                <w:rFonts w:cs="Times New Roman"/>
              </w:rPr>
              <w:t>Other parties</w:t>
            </w:r>
          </w:p>
        </w:tc>
        <w:tc>
          <w:tcPr>
            <w:tcW w:w="423" w:type="dxa"/>
          </w:tcPr>
          <w:p w:rsidR="00B30BC8" w:rsidRPr="00CF1D92" w:rsidRDefault="00B30BC8" w:rsidP="00B30BC8">
            <w:pPr>
              <w:pStyle w:val="acctfourfigures"/>
              <w:tabs>
                <w:tab w:val="clear" w:pos="765"/>
              </w:tabs>
              <w:spacing w:line="240" w:lineRule="atLeast"/>
              <w:ind w:left="-79" w:right="-79"/>
              <w:jc w:val="center"/>
              <w:rPr>
                <w:rFonts w:cs="Times New Roman"/>
                <w:bCs/>
                <w:i/>
                <w:iCs/>
              </w:rPr>
            </w:pPr>
          </w:p>
        </w:tc>
        <w:tc>
          <w:tcPr>
            <w:tcW w:w="1197" w:type="dxa"/>
            <w:tcBorders>
              <w:bottom w:val="single" w:sz="4" w:space="0" w:color="auto"/>
            </w:tcBorders>
          </w:tcPr>
          <w:p w:rsidR="00B30BC8" w:rsidRPr="00A6207E" w:rsidRDefault="00E26726" w:rsidP="00B30BC8">
            <w:pPr>
              <w:pStyle w:val="acctfourfigures"/>
              <w:tabs>
                <w:tab w:val="clear" w:pos="765"/>
                <w:tab w:val="decimal" w:pos="1160"/>
              </w:tabs>
              <w:spacing w:line="240" w:lineRule="atLeast"/>
              <w:ind w:right="11"/>
              <w:rPr>
                <w:rFonts w:cs="Times New Roman"/>
              </w:rPr>
            </w:pPr>
            <w:r>
              <w:rPr>
                <w:rFonts w:cs="Times New Roman"/>
              </w:rPr>
              <w:t>1,451,185</w:t>
            </w:r>
          </w:p>
        </w:tc>
        <w:tc>
          <w:tcPr>
            <w:tcW w:w="236" w:type="dxa"/>
          </w:tcPr>
          <w:p w:rsidR="00B30BC8" w:rsidRPr="00A6207E" w:rsidRDefault="00B30BC8" w:rsidP="00B30BC8">
            <w:pPr>
              <w:pStyle w:val="acctfourfigures"/>
              <w:tabs>
                <w:tab w:val="clear" w:pos="765"/>
                <w:tab w:val="decimal" w:pos="1160"/>
              </w:tabs>
              <w:spacing w:line="240" w:lineRule="atLeast"/>
              <w:ind w:right="11"/>
              <w:rPr>
                <w:rFonts w:cs="Times New Roman"/>
              </w:rPr>
            </w:pPr>
          </w:p>
        </w:tc>
        <w:tc>
          <w:tcPr>
            <w:tcW w:w="1194" w:type="dxa"/>
            <w:tcBorders>
              <w:bottom w:val="single" w:sz="4" w:space="0" w:color="auto"/>
            </w:tcBorders>
          </w:tcPr>
          <w:p w:rsidR="00B30BC8" w:rsidRPr="00A6207E" w:rsidRDefault="00B30BC8" w:rsidP="00B30BC8">
            <w:pPr>
              <w:pStyle w:val="acctfourfigures"/>
              <w:tabs>
                <w:tab w:val="clear" w:pos="765"/>
                <w:tab w:val="decimal" w:pos="1631"/>
              </w:tabs>
              <w:spacing w:line="240" w:lineRule="atLeast"/>
              <w:ind w:right="11"/>
              <w:rPr>
                <w:rFonts w:cs="Times New Roman"/>
              </w:rPr>
            </w:pPr>
            <w:r>
              <w:rPr>
                <w:rFonts w:cs="Times New Roman"/>
              </w:rPr>
              <w:t>1,288,226</w:t>
            </w:r>
          </w:p>
        </w:tc>
        <w:tc>
          <w:tcPr>
            <w:tcW w:w="236" w:type="dxa"/>
          </w:tcPr>
          <w:p w:rsidR="00B30BC8" w:rsidRPr="00A770F1" w:rsidRDefault="00B30BC8" w:rsidP="00B30BC8">
            <w:pPr>
              <w:pStyle w:val="acctfourfigures"/>
              <w:spacing w:line="240" w:lineRule="atLeast"/>
              <w:rPr>
                <w:rFonts w:cs="Times New Roman"/>
              </w:rPr>
            </w:pPr>
          </w:p>
        </w:tc>
        <w:tc>
          <w:tcPr>
            <w:tcW w:w="1218" w:type="dxa"/>
            <w:tcBorders>
              <w:bottom w:val="single" w:sz="4" w:space="0" w:color="auto"/>
            </w:tcBorders>
          </w:tcPr>
          <w:p w:rsidR="00B30BC8" w:rsidRPr="00A6207E" w:rsidRDefault="00E26726" w:rsidP="00B30BC8">
            <w:pPr>
              <w:pStyle w:val="acctfourfigures"/>
              <w:tabs>
                <w:tab w:val="clear" w:pos="765"/>
                <w:tab w:val="decimal" w:pos="1160"/>
              </w:tabs>
              <w:spacing w:line="240" w:lineRule="atLeast"/>
              <w:ind w:right="11"/>
              <w:rPr>
                <w:rFonts w:cs="Times New Roman"/>
              </w:rPr>
            </w:pPr>
            <w:r>
              <w:rPr>
                <w:rFonts w:cs="Times New Roman"/>
              </w:rPr>
              <w:t>1,451,185</w:t>
            </w:r>
          </w:p>
        </w:tc>
        <w:tc>
          <w:tcPr>
            <w:tcW w:w="245" w:type="dxa"/>
          </w:tcPr>
          <w:p w:rsidR="00B30BC8" w:rsidRPr="00B5416D" w:rsidRDefault="00B30BC8" w:rsidP="00B30BC8">
            <w:pPr>
              <w:pStyle w:val="Bo-Blankline"/>
              <w:tabs>
                <w:tab w:val="decimal" w:pos="944"/>
              </w:tabs>
              <w:ind w:left="0"/>
              <w:jc w:val="left"/>
              <w:rPr>
                <w:rFonts w:ascii="Times New Roman" w:hAnsi="Times New Roman" w:cs="Times New Roman"/>
                <w:sz w:val="22"/>
                <w:szCs w:val="22"/>
              </w:rPr>
            </w:pPr>
          </w:p>
        </w:tc>
        <w:tc>
          <w:tcPr>
            <w:tcW w:w="1204" w:type="dxa"/>
            <w:tcBorders>
              <w:bottom w:val="single" w:sz="4" w:space="0" w:color="auto"/>
            </w:tcBorders>
          </w:tcPr>
          <w:p w:rsidR="00B30BC8" w:rsidRPr="00A6207E" w:rsidRDefault="00B30BC8" w:rsidP="00B30BC8">
            <w:pPr>
              <w:pStyle w:val="acctfourfigures"/>
              <w:tabs>
                <w:tab w:val="clear" w:pos="765"/>
                <w:tab w:val="decimal" w:pos="1160"/>
              </w:tabs>
              <w:spacing w:line="240" w:lineRule="atLeast"/>
              <w:ind w:right="11"/>
              <w:rPr>
                <w:rFonts w:cs="Times New Roman"/>
              </w:rPr>
            </w:pPr>
            <w:r>
              <w:rPr>
                <w:rFonts w:cs="Times New Roman"/>
              </w:rPr>
              <w:t>1,288,226</w:t>
            </w:r>
          </w:p>
        </w:tc>
      </w:tr>
      <w:tr w:rsidR="00B30BC8" w:rsidRPr="00B5416D" w:rsidTr="00B30BC8">
        <w:tc>
          <w:tcPr>
            <w:tcW w:w="3240" w:type="dxa"/>
          </w:tcPr>
          <w:p w:rsidR="00B30BC8" w:rsidRPr="00A770F1" w:rsidRDefault="00B30BC8" w:rsidP="00B30BC8">
            <w:pPr>
              <w:spacing w:line="240" w:lineRule="atLeast"/>
              <w:rPr>
                <w:rFonts w:cs="Times New Roman"/>
                <w:b/>
                <w:bCs/>
              </w:rPr>
            </w:pPr>
            <w:bookmarkStart w:id="2" w:name="_Hlk7604046"/>
            <w:bookmarkEnd w:id="1"/>
            <w:r w:rsidRPr="00A770F1">
              <w:rPr>
                <w:rFonts w:cs="Times New Roman"/>
                <w:b/>
                <w:bCs/>
              </w:rPr>
              <w:t>Total</w:t>
            </w:r>
          </w:p>
        </w:tc>
        <w:tc>
          <w:tcPr>
            <w:tcW w:w="423" w:type="dxa"/>
          </w:tcPr>
          <w:p w:rsidR="00B30BC8" w:rsidRPr="00CF1D92" w:rsidRDefault="00B30BC8" w:rsidP="00B30BC8">
            <w:pPr>
              <w:pStyle w:val="acctfourfigures"/>
              <w:tabs>
                <w:tab w:val="clear" w:pos="765"/>
              </w:tabs>
              <w:spacing w:line="240" w:lineRule="atLeast"/>
              <w:ind w:left="-79" w:right="-79"/>
              <w:jc w:val="center"/>
              <w:rPr>
                <w:rFonts w:cs="Times New Roman"/>
                <w:bCs/>
                <w:i/>
                <w:iCs/>
              </w:rPr>
            </w:pPr>
          </w:p>
        </w:tc>
        <w:tc>
          <w:tcPr>
            <w:tcW w:w="1197" w:type="dxa"/>
            <w:tcBorders>
              <w:top w:val="single" w:sz="4" w:space="0" w:color="auto"/>
              <w:bottom w:val="double" w:sz="4" w:space="0" w:color="auto"/>
            </w:tcBorders>
          </w:tcPr>
          <w:p w:rsidR="00B30BC8" w:rsidRPr="00AE28F9" w:rsidRDefault="00E26726" w:rsidP="00B30BC8">
            <w:pPr>
              <w:pStyle w:val="acctfourfigures"/>
              <w:tabs>
                <w:tab w:val="clear" w:pos="765"/>
                <w:tab w:val="decimal" w:pos="1160"/>
              </w:tabs>
              <w:spacing w:line="240" w:lineRule="atLeast"/>
              <w:ind w:right="11"/>
              <w:rPr>
                <w:rFonts w:cstheme="minorBidi"/>
                <w:b/>
                <w:bCs/>
                <w:cs/>
                <w:lang w:val="en-US" w:bidi="th-TH"/>
              </w:rPr>
            </w:pPr>
            <w:r>
              <w:rPr>
                <w:rFonts w:cstheme="minorBidi"/>
                <w:b/>
                <w:bCs/>
                <w:lang w:val="en-US" w:bidi="th-TH"/>
              </w:rPr>
              <w:t>2,146,514</w:t>
            </w:r>
          </w:p>
        </w:tc>
        <w:tc>
          <w:tcPr>
            <w:tcW w:w="236" w:type="dxa"/>
          </w:tcPr>
          <w:p w:rsidR="00B30BC8" w:rsidRPr="00AE28F9" w:rsidRDefault="00B30BC8" w:rsidP="00B30BC8">
            <w:pPr>
              <w:pStyle w:val="acctfourfigures"/>
              <w:tabs>
                <w:tab w:val="clear" w:pos="765"/>
                <w:tab w:val="decimal" w:pos="1160"/>
              </w:tabs>
              <w:spacing w:line="240" w:lineRule="atLeast"/>
              <w:ind w:right="11"/>
              <w:rPr>
                <w:rFonts w:cs="Times New Roman"/>
                <w:b/>
                <w:bCs/>
              </w:rPr>
            </w:pPr>
          </w:p>
        </w:tc>
        <w:tc>
          <w:tcPr>
            <w:tcW w:w="1194" w:type="dxa"/>
            <w:tcBorders>
              <w:top w:val="single" w:sz="4" w:space="0" w:color="auto"/>
              <w:bottom w:val="double" w:sz="4" w:space="0" w:color="auto"/>
            </w:tcBorders>
          </w:tcPr>
          <w:p w:rsidR="00B30BC8" w:rsidRPr="00AE28F9" w:rsidRDefault="00B30BC8" w:rsidP="00B30BC8">
            <w:pPr>
              <w:pStyle w:val="acctfourfigures"/>
              <w:tabs>
                <w:tab w:val="clear" w:pos="765"/>
                <w:tab w:val="decimal" w:pos="1631"/>
              </w:tabs>
              <w:spacing w:line="240" w:lineRule="atLeast"/>
              <w:ind w:right="11"/>
              <w:rPr>
                <w:rFonts w:cstheme="minorBidi"/>
                <w:b/>
                <w:bCs/>
                <w:cs/>
                <w:lang w:val="en-US" w:bidi="th-TH"/>
              </w:rPr>
            </w:pPr>
            <w:r w:rsidRPr="0075163A">
              <w:rPr>
                <w:rFonts w:cstheme="minorBidi"/>
                <w:b/>
                <w:bCs/>
                <w:lang w:val="en-US" w:bidi="th-TH"/>
              </w:rPr>
              <w:t>1,530,704</w:t>
            </w:r>
          </w:p>
        </w:tc>
        <w:tc>
          <w:tcPr>
            <w:tcW w:w="236" w:type="dxa"/>
          </w:tcPr>
          <w:p w:rsidR="00B30BC8" w:rsidRPr="00A770F1" w:rsidRDefault="00B30BC8" w:rsidP="00B30BC8">
            <w:pPr>
              <w:pStyle w:val="acctfourfigures"/>
              <w:spacing w:line="240" w:lineRule="atLeast"/>
              <w:rPr>
                <w:rFonts w:cs="Times New Roman"/>
              </w:rPr>
            </w:pPr>
          </w:p>
        </w:tc>
        <w:tc>
          <w:tcPr>
            <w:tcW w:w="1218" w:type="dxa"/>
            <w:tcBorders>
              <w:top w:val="single" w:sz="4" w:space="0" w:color="auto"/>
              <w:bottom w:val="double" w:sz="4" w:space="0" w:color="auto"/>
            </w:tcBorders>
          </w:tcPr>
          <w:p w:rsidR="00B30BC8" w:rsidRPr="00AE28F9" w:rsidRDefault="00E26726" w:rsidP="00B30BC8">
            <w:pPr>
              <w:pStyle w:val="acctfourfigures"/>
              <w:tabs>
                <w:tab w:val="clear" w:pos="765"/>
                <w:tab w:val="decimal" w:pos="1160"/>
              </w:tabs>
              <w:spacing w:line="240" w:lineRule="atLeast"/>
              <w:ind w:right="11"/>
              <w:rPr>
                <w:rFonts w:cstheme="minorBidi"/>
                <w:b/>
                <w:bCs/>
                <w:cs/>
                <w:lang w:val="en-US" w:bidi="th-TH"/>
              </w:rPr>
            </w:pPr>
            <w:r>
              <w:rPr>
                <w:rFonts w:cstheme="minorBidi"/>
                <w:b/>
                <w:bCs/>
                <w:lang w:val="en-US" w:bidi="th-TH"/>
              </w:rPr>
              <w:t>2,146,514</w:t>
            </w:r>
          </w:p>
        </w:tc>
        <w:tc>
          <w:tcPr>
            <w:tcW w:w="245" w:type="dxa"/>
          </w:tcPr>
          <w:p w:rsidR="00B30BC8" w:rsidRPr="00B5416D" w:rsidRDefault="00B30BC8" w:rsidP="00B30BC8">
            <w:pPr>
              <w:pStyle w:val="Bo-Blankline"/>
              <w:tabs>
                <w:tab w:val="decimal" w:pos="944"/>
              </w:tabs>
              <w:ind w:left="0"/>
              <w:jc w:val="left"/>
              <w:rPr>
                <w:rFonts w:ascii="Times New Roman" w:hAnsi="Times New Roman" w:cs="Times New Roman"/>
                <w:sz w:val="22"/>
                <w:szCs w:val="22"/>
              </w:rPr>
            </w:pPr>
          </w:p>
        </w:tc>
        <w:tc>
          <w:tcPr>
            <w:tcW w:w="1204" w:type="dxa"/>
            <w:tcBorders>
              <w:top w:val="single" w:sz="4" w:space="0" w:color="auto"/>
              <w:bottom w:val="double" w:sz="4" w:space="0" w:color="auto"/>
            </w:tcBorders>
          </w:tcPr>
          <w:p w:rsidR="00B30BC8" w:rsidRPr="00AE28F9" w:rsidRDefault="00B30BC8" w:rsidP="00B30BC8">
            <w:pPr>
              <w:pStyle w:val="acctfourfigures"/>
              <w:tabs>
                <w:tab w:val="clear" w:pos="765"/>
                <w:tab w:val="decimal" w:pos="1160"/>
              </w:tabs>
              <w:spacing w:line="240" w:lineRule="atLeast"/>
              <w:ind w:right="11"/>
              <w:rPr>
                <w:rFonts w:cstheme="minorBidi"/>
                <w:b/>
                <w:bCs/>
                <w:cs/>
                <w:lang w:val="en-US" w:bidi="th-TH"/>
              </w:rPr>
            </w:pPr>
            <w:r w:rsidRPr="0075163A">
              <w:rPr>
                <w:rFonts w:cstheme="minorBidi"/>
                <w:b/>
                <w:bCs/>
                <w:lang w:val="en-US" w:bidi="th-TH"/>
              </w:rPr>
              <w:t>1,530,704</w:t>
            </w:r>
          </w:p>
        </w:tc>
      </w:tr>
      <w:bookmarkEnd w:id="2"/>
    </w:tbl>
    <w:p w:rsidR="00A20A04" w:rsidRDefault="00A20A04" w:rsidP="00FB3945">
      <w:pPr>
        <w:pStyle w:val="BodyText"/>
        <w:spacing w:after="0" w:line="240" w:lineRule="atLeast"/>
        <w:ind w:left="567"/>
        <w:jc w:val="thaiDistribute"/>
        <w:rPr>
          <w:rFonts w:cs="Times New Roman"/>
          <w:szCs w:val="22"/>
          <w:lang w:val="en-US"/>
        </w:rPr>
      </w:pPr>
    </w:p>
    <w:p w:rsidR="00A20A04" w:rsidRDefault="00A20A04">
      <w:pPr>
        <w:spacing w:line="240" w:lineRule="auto"/>
        <w:rPr>
          <w:rFonts w:cs="Times New Roman"/>
          <w:szCs w:val="22"/>
          <w:lang w:val="en-US"/>
        </w:rPr>
      </w:pPr>
      <w:r>
        <w:rPr>
          <w:rFonts w:cs="Times New Roman"/>
          <w:szCs w:val="22"/>
          <w:lang w:val="en-US"/>
        </w:rPr>
        <w:br w:type="page"/>
      </w:r>
    </w:p>
    <w:p w:rsidR="00D4544E" w:rsidRDefault="00D4544E" w:rsidP="00D4544E">
      <w:pPr>
        <w:ind w:left="540"/>
        <w:jc w:val="both"/>
      </w:pPr>
      <w:r w:rsidRPr="007F6C76">
        <w:lastRenderedPageBreak/>
        <w:t>Aging analyses for trade accounts receivable were as follows:</w:t>
      </w:r>
    </w:p>
    <w:p w:rsidR="00D4544E" w:rsidRDefault="00D4544E" w:rsidP="00D4544E">
      <w:pPr>
        <w:ind w:left="540"/>
        <w:jc w:val="both"/>
      </w:pPr>
    </w:p>
    <w:tbl>
      <w:tblPr>
        <w:tblW w:w="9180" w:type="dxa"/>
        <w:tblInd w:w="450" w:type="dxa"/>
        <w:tblLayout w:type="fixed"/>
        <w:tblLook w:val="04A0" w:firstRow="1" w:lastRow="0" w:firstColumn="1" w:lastColumn="0" w:noHBand="0" w:noVBand="1"/>
      </w:tblPr>
      <w:tblGrid>
        <w:gridCol w:w="3600"/>
        <w:gridCol w:w="1260"/>
        <w:gridCol w:w="236"/>
        <w:gridCol w:w="1205"/>
        <w:gridCol w:w="260"/>
        <w:gridCol w:w="1179"/>
        <w:gridCol w:w="245"/>
        <w:gridCol w:w="1195"/>
      </w:tblGrid>
      <w:tr w:rsidR="00FE2162" w:rsidRPr="00B5416D" w:rsidTr="00AF5C2E">
        <w:tc>
          <w:tcPr>
            <w:tcW w:w="3600" w:type="dxa"/>
          </w:tcPr>
          <w:p w:rsidR="00FE2162" w:rsidRPr="00734C22" w:rsidRDefault="00FE2162" w:rsidP="00FE2162">
            <w:pPr>
              <w:pStyle w:val="acctfourfigures"/>
              <w:tabs>
                <w:tab w:val="clear" w:pos="765"/>
              </w:tabs>
              <w:spacing w:line="240" w:lineRule="atLeast"/>
              <w:rPr>
                <w:rFonts w:cs="Times New Roman"/>
              </w:rPr>
            </w:pPr>
          </w:p>
        </w:tc>
        <w:tc>
          <w:tcPr>
            <w:tcW w:w="2701" w:type="dxa"/>
            <w:gridSpan w:val="3"/>
          </w:tcPr>
          <w:p w:rsidR="00FE2162" w:rsidRPr="00B5416D" w:rsidRDefault="00FE2162" w:rsidP="00FE2162">
            <w:pPr>
              <w:pStyle w:val="acctmergecolhdg"/>
              <w:spacing w:line="240" w:lineRule="atLeast"/>
              <w:rPr>
                <w:rFonts w:cs="Times New Roman"/>
                <w:szCs w:val="22"/>
              </w:rPr>
            </w:pPr>
            <w:r w:rsidRPr="00B5416D">
              <w:rPr>
                <w:rFonts w:cs="Times New Roman"/>
                <w:szCs w:val="22"/>
              </w:rPr>
              <w:t>Consolidated</w:t>
            </w:r>
          </w:p>
        </w:tc>
        <w:tc>
          <w:tcPr>
            <w:tcW w:w="260" w:type="dxa"/>
          </w:tcPr>
          <w:p w:rsidR="00FE2162" w:rsidRPr="00B5416D" w:rsidRDefault="00FE2162" w:rsidP="00FE2162">
            <w:pPr>
              <w:spacing w:line="240" w:lineRule="atLeast"/>
              <w:ind w:left="-115" w:right="-115"/>
              <w:jc w:val="center"/>
              <w:rPr>
                <w:rFonts w:cs="Times New Roman"/>
                <w:color w:val="000000"/>
                <w:szCs w:val="22"/>
                <w:cs/>
              </w:rPr>
            </w:pPr>
          </w:p>
        </w:tc>
        <w:tc>
          <w:tcPr>
            <w:tcW w:w="2619" w:type="dxa"/>
            <w:gridSpan w:val="3"/>
          </w:tcPr>
          <w:p w:rsidR="00FE2162" w:rsidRPr="00B5416D" w:rsidRDefault="00FE2162" w:rsidP="00FE2162">
            <w:pPr>
              <w:pStyle w:val="acctmergecolhdg"/>
              <w:spacing w:line="240" w:lineRule="atLeast"/>
              <w:rPr>
                <w:rFonts w:cs="Times New Roman"/>
                <w:b w:val="0"/>
                <w:bCs/>
                <w:szCs w:val="22"/>
              </w:rPr>
            </w:pPr>
            <w:r w:rsidRPr="00B5416D">
              <w:rPr>
                <w:rFonts w:cs="Times New Roman"/>
                <w:szCs w:val="22"/>
              </w:rPr>
              <w:t>Separate</w:t>
            </w:r>
          </w:p>
        </w:tc>
      </w:tr>
      <w:tr w:rsidR="00FE2162" w:rsidRPr="00B5416D" w:rsidTr="00AF5C2E">
        <w:tc>
          <w:tcPr>
            <w:tcW w:w="3600" w:type="dxa"/>
          </w:tcPr>
          <w:p w:rsidR="00FE2162" w:rsidRPr="00A770F1" w:rsidRDefault="00FE2162" w:rsidP="00FE2162">
            <w:pPr>
              <w:pStyle w:val="acctfourfigures"/>
              <w:tabs>
                <w:tab w:val="clear" w:pos="765"/>
              </w:tabs>
              <w:spacing w:line="240" w:lineRule="atLeast"/>
              <w:rPr>
                <w:rFonts w:cs="Times New Roman"/>
                <w:b/>
                <w:bCs/>
                <w:i/>
                <w:iCs/>
              </w:rPr>
            </w:pPr>
          </w:p>
        </w:tc>
        <w:tc>
          <w:tcPr>
            <w:tcW w:w="2701" w:type="dxa"/>
            <w:gridSpan w:val="3"/>
          </w:tcPr>
          <w:p w:rsidR="00FE2162" w:rsidRPr="00B5416D" w:rsidRDefault="00FE2162" w:rsidP="00FE2162">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FE2162" w:rsidRPr="00B5416D" w:rsidRDefault="00FE2162" w:rsidP="00FE2162">
            <w:pPr>
              <w:spacing w:line="240" w:lineRule="atLeast"/>
              <w:ind w:left="-119" w:right="-115"/>
              <w:jc w:val="center"/>
              <w:rPr>
                <w:rFonts w:cs="Times New Roman"/>
                <w:szCs w:val="22"/>
              </w:rPr>
            </w:pPr>
          </w:p>
        </w:tc>
        <w:tc>
          <w:tcPr>
            <w:tcW w:w="2619" w:type="dxa"/>
            <w:gridSpan w:val="3"/>
          </w:tcPr>
          <w:p w:rsidR="00FE2162" w:rsidRPr="00734BFC" w:rsidRDefault="00FE2162" w:rsidP="00FE2162">
            <w:pPr>
              <w:spacing w:line="240" w:lineRule="atLeast"/>
              <w:ind w:left="-119" w:right="-115"/>
              <w:jc w:val="center"/>
              <w:rPr>
                <w:rFonts w:cs="Times New Roman"/>
                <w:b/>
                <w:bCs/>
                <w:szCs w:val="22"/>
              </w:rPr>
            </w:pPr>
            <w:r w:rsidRPr="00734BFC">
              <w:rPr>
                <w:rFonts w:cs="Times New Roman"/>
                <w:b/>
                <w:bCs/>
                <w:szCs w:val="22"/>
              </w:rPr>
              <w:t>financial statements</w:t>
            </w:r>
          </w:p>
        </w:tc>
      </w:tr>
      <w:tr w:rsidR="00E60B73" w:rsidRPr="00B5416D" w:rsidTr="00AF5C2E">
        <w:tc>
          <w:tcPr>
            <w:tcW w:w="3600" w:type="dxa"/>
          </w:tcPr>
          <w:p w:rsidR="00E60B73" w:rsidRPr="00B5416D" w:rsidRDefault="00E60B73" w:rsidP="00E60B73">
            <w:pPr>
              <w:spacing w:line="240" w:lineRule="atLeast"/>
              <w:ind w:right="65"/>
              <w:jc w:val="both"/>
              <w:rPr>
                <w:rFonts w:cs="Times New Roman"/>
                <w:szCs w:val="22"/>
                <w:lang w:val="en-US"/>
              </w:rPr>
            </w:pPr>
          </w:p>
        </w:tc>
        <w:tc>
          <w:tcPr>
            <w:tcW w:w="1260" w:type="dxa"/>
          </w:tcPr>
          <w:p w:rsidR="00E60B73" w:rsidRPr="00B5416D" w:rsidRDefault="00E60B73" w:rsidP="00E60B73">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36" w:type="dxa"/>
          </w:tcPr>
          <w:p w:rsidR="00E60B73" w:rsidRPr="00B5416D" w:rsidRDefault="00E60B73" w:rsidP="00E60B73">
            <w:pPr>
              <w:spacing w:line="240" w:lineRule="atLeast"/>
              <w:ind w:left="-111" w:right="-104"/>
              <w:jc w:val="center"/>
              <w:rPr>
                <w:rFonts w:cs="Times New Roman"/>
                <w:szCs w:val="22"/>
              </w:rPr>
            </w:pPr>
          </w:p>
        </w:tc>
        <w:tc>
          <w:tcPr>
            <w:tcW w:w="1205" w:type="dxa"/>
          </w:tcPr>
          <w:p w:rsidR="00E60B73" w:rsidRPr="00B5416D" w:rsidRDefault="00E60B73" w:rsidP="00E60B73">
            <w:pPr>
              <w:spacing w:line="240" w:lineRule="atLeast"/>
              <w:ind w:left="-111" w:right="-104"/>
              <w:jc w:val="center"/>
              <w:rPr>
                <w:rFonts w:cs="Times New Roman"/>
                <w:szCs w:val="22"/>
              </w:rPr>
            </w:pPr>
            <w:r w:rsidRPr="00B5416D">
              <w:rPr>
                <w:rFonts w:cs="Times New Roman"/>
                <w:szCs w:val="22"/>
              </w:rPr>
              <w:t>31</w:t>
            </w:r>
          </w:p>
        </w:tc>
        <w:tc>
          <w:tcPr>
            <w:tcW w:w="260" w:type="dxa"/>
          </w:tcPr>
          <w:p w:rsidR="00E60B73" w:rsidRPr="00B5416D" w:rsidRDefault="00E60B73" w:rsidP="00E60B73">
            <w:pPr>
              <w:spacing w:line="240" w:lineRule="atLeast"/>
              <w:ind w:left="-111" w:right="-104"/>
              <w:jc w:val="center"/>
              <w:rPr>
                <w:rFonts w:cs="Times New Roman"/>
                <w:szCs w:val="22"/>
              </w:rPr>
            </w:pPr>
          </w:p>
        </w:tc>
        <w:tc>
          <w:tcPr>
            <w:tcW w:w="1179" w:type="dxa"/>
          </w:tcPr>
          <w:p w:rsidR="00E60B73" w:rsidRPr="00B5416D" w:rsidRDefault="00E60B73" w:rsidP="00E60B73">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45" w:type="dxa"/>
          </w:tcPr>
          <w:p w:rsidR="00E60B73" w:rsidRPr="00B5416D" w:rsidRDefault="00E60B73" w:rsidP="00E60B73">
            <w:pPr>
              <w:spacing w:line="240" w:lineRule="atLeast"/>
              <w:ind w:left="-111" w:right="-104"/>
              <w:jc w:val="center"/>
              <w:rPr>
                <w:rFonts w:cs="Times New Roman"/>
                <w:szCs w:val="22"/>
              </w:rPr>
            </w:pPr>
          </w:p>
        </w:tc>
        <w:tc>
          <w:tcPr>
            <w:tcW w:w="1195" w:type="dxa"/>
          </w:tcPr>
          <w:p w:rsidR="00E60B73" w:rsidRPr="00B5416D" w:rsidRDefault="00E60B73" w:rsidP="00E60B73">
            <w:pPr>
              <w:spacing w:line="240" w:lineRule="atLeast"/>
              <w:ind w:left="-111" w:right="-104"/>
              <w:jc w:val="center"/>
              <w:rPr>
                <w:rFonts w:cs="Times New Roman"/>
                <w:szCs w:val="22"/>
              </w:rPr>
            </w:pPr>
            <w:r w:rsidRPr="00B5416D">
              <w:rPr>
                <w:rFonts w:cs="Times New Roman"/>
                <w:szCs w:val="22"/>
              </w:rPr>
              <w:t>31</w:t>
            </w:r>
          </w:p>
        </w:tc>
      </w:tr>
      <w:tr w:rsidR="00E60B73" w:rsidRPr="00B5416D" w:rsidTr="00AF5C2E">
        <w:tc>
          <w:tcPr>
            <w:tcW w:w="3600" w:type="dxa"/>
          </w:tcPr>
          <w:p w:rsidR="00E60B73" w:rsidRPr="00B5416D" w:rsidRDefault="00E60B73" w:rsidP="00E60B73">
            <w:pPr>
              <w:spacing w:line="240" w:lineRule="atLeast"/>
              <w:ind w:right="65"/>
              <w:jc w:val="both"/>
              <w:rPr>
                <w:rFonts w:cs="Times New Roman"/>
                <w:szCs w:val="22"/>
                <w:lang w:val="en-US"/>
              </w:rPr>
            </w:pPr>
          </w:p>
        </w:tc>
        <w:tc>
          <w:tcPr>
            <w:tcW w:w="1260" w:type="dxa"/>
          </w:tcPr>
          <w:p w:rsidR="00E60B73" w:rsidRPr="00F80A25" w:rsidRDefault="00E60B73" w:rsidP="00E60B73">
            <w:pPr>
              <w:pStyle w:val="Bo-Blankline"/>
              <w:ind w:left="-111" w:right="-104"/>
              <w:jc w:val="center"/>
              <w:rPr>
                <w:rFonts w:ascii="Times New Roman" w:hAnsi="Times New Roman" w:cs="Times New Roman"/>
                <w:sz w:val="22"/>
                <w:szCs w:val="22"/>
                <w:lang w:val="en-US"/>
              </w:rPr>
            </w:pPr>
            <w:r w:rsidRPr="00F80A25">
              <w:rPr>
                <w:rFonts w:ascii="Times New Roman" w:hAnsi="Times New Roman" w:cs="Times New Roman"/>
                <w:sz w:val="22"/>
                <w:szCs w:val="22"/>
                <w:lang w:val="en-US"/>
              </w:rPr>
              <w:t>September</w:t>
            </w:r>
          </w:p>
        </w:tc>
        <w:tc>
          <w:tcPr>
            <w:tcW w:w="236" w:type="dxa"/>
          </w:tcPr>
          <w:p w:rsidR="00E60B73" w:rsidRPr="00B5416D" w:rsidRDefault="00E60B73" w:rsidP="00E60B73">
            <w:pPr>
              <w:spacing w:line="240" w:lineRule="atLeast"/>
              <w:ind w:left="-111" w:right="-104"/>
              <w:jc w:val="center"/>
              <w:rPr>
                <w:rFonts w:cs="Times New Roman"/>
                <w:szCs w:val="22"/>
              </w:rPr>
            </w:pPr>
          </w:p>
        </w:tc>
        <w:tc>
          <w:tcPr>
            <w:tcW w:w="1205" w:type="dxa"/>
          </w:tcPr>
          <w:p w:rsidR="00E60B73" w:rsidRPr="00B5416D" w:rsidRDefault="00E60B73" w:rsidP="00E60B73">
            <w:pPr>
              <w:spacing w:line="240" w:lineRule="atLeast"/>
              <w:ind w:left="-111" w:right="-104"/>
              <w:jc w:val="center"/>
              <w:rPr>
                <w:rFonts w:cs="Times New Roman"/>
                <w:szCs w:val="22"/>
              </w:rPr>
            </w:pPr>
            <w:r w:rsidRPr="00B5416D">
              <w:rPr>
                <w:rFonts w:cs="Times New Roman"/>
                <w:szCs w:val="22"/>
              </w:rPr>
              <w:t>December</w:t>
            </w:r>
          </w:p>
        </w:tc>
        <w:tc>
          <w:tcPr>
            <w:tcW w:w="260" w:type="dxa"/>
          </w:tcPr>
          <w:p w:rsidR="00E60B73" w:rsidRPr="00B5416D" w:rsidRDefault="00E60B73" w:rsidP="00E60B73">
            <w:pPr>
              <w:spacing w:line="240" w:lineRule="atLeast"/>
              <w:ind w:left="-111" w:right="-104"/>
              <w:jc w:val="center"/>
              <w:rPr>
                <w:rFonts w:cs="Times New Roman"/>
                <w:szCs w:val="22"/>
              </w:rPr>
            </w:pPr>
          </w:p>
        </w:tc>
        <w:tc>
          <w:tcPr>
            <w:tcW w:w="1179" w:type="dxa"/>
          </w:tcPr>
          <w:p w:rsidR="00E60B73" w:rsidRPr="00F80A25" w:rsidRDefault="00E60B73" w:rsidP="00E60B73">
            <w:pPr>
              <w:pStyle w:val="Bo-Blankline"/>
              <w:ind w:left="-111" w:right="-104"/>
              <w:jc w:val="center"/>
              <w:rPr>
                <w:rFonts w:ascii="Times New Roman" w:hAnsi="Times New Roman" w:cs="Times New Roman"/>
                <w:sz w:val="22"/>
                <w:szCs w:val="22"/>
                <w:lang w:val="en-US"/>
              </w:rPr>
            </w:pPr>
            <w:r w:rsidRPr="00F80A25">
              <w:rPr>
                <w:rFonts w:ascii="Times New Roman" w:hAnsi="Times New Roman" w:cs="Times New Roman"/>
                <w:sz w:val="22"/>
                <w:szCs w:val="22"/>
                <w:lang w:val="en-US"/>
              </w:rPr>
              <w:t>September</w:t>
            </w:r>
          </w:p>
        </w:tc>
        <w:tc>
          <w:tcPr>
            <w:tcW w:w="245" w:type="dxa"/>
          </w:tcPr>
          <w:p w:rsidR="00E60B73" w:rsidRPr="00B5416D" w:rsidRDefault="00E60B73" w:rsidP="00E60B73">
            <w:pPr>
              <w:spacing w:line="240" w:lineRule="atLeast"/>
              <w:ind w:left="-111" w:right="-104"/>
              <w:jc w:val="center"/>
              <w:rPr>
                <w:rFonts w:cs="Times New Roman"/>
                <w:szCs w:val="22"/>
              </w:rPr>
            </w:pPr>
          </w:p>
        </w:tc>
        <w:tc>
          <w:tcPr>
            <w:tcW w:w="1195" w:type="dxa"/>
          </w:tcPr>
          <w:p w:rsidR="00E60B73" w:rsidRPr="00B5416D" w:rsidRDefault="00E60B73" w:rsidP="00E60B73">
            <w:pPr>
              <w:spacing w:line="240" w:lineRule="atLeast"/>
              <w:ind w:left="-111" w:right="-104"/>
              <w:jc w:val="center"/>
              <w:rPr>
                <w:rFonts w:cs="Times New Roman"/>
                <w:szCs w:val="22"/>
              </w:rPr>
            </w:pPr>
            <w:r w:rsidRPr="00B5416D">
              <w:rPr>
                <w:rFonts w:cs="Times New Roman"/>
                <w:szCs w:val="22"/>
              </w:rPr>
              <w:t>December</w:t>
            </w:r>
          </w:p>
        </w:tc>
      </w:tr>
      <w:tr w:rsidR="00E60B73" w:rsidRPr="00B5416D" w:rsidTr="00AF5C2E">
        <w:tc>
          <w:tcPr>
            <w:tcW w:w="3600" w:type="dxa"/>
          </w:tcPr>
          <w:p w:rsidR="00E60B73" w:rsidRPr="00B5416D" w:rsidRDefault="00E60B73" w:rsidP="00E60B73">
            <w:pPr>
              <w:spacing w:line="240" w:lineRule="atLeast"/>
              <w:ind w:right="65"/>
              <w:jc w:val="both"/>
              <w:rPr>
                <w:rFonts w:cs="Times New Roman"/>
                <w:szCs w:val="22"/>
                <w:lang w:val="en-US"/>
              </w:rPr>
            </w:pPr>
          </w:p>
        </w:tc>
        <w:tc>
          <w:tcPr>
            <w:tcW w:w="1260" w:type="dxa"/>
          </w:tcPr>
          <w:p w:rsidR="00E60B73" w:rsidRPr="00B5416D" w:rsidRDefault="00E60B73" w:rsidP="00E60B73">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E60B73" w:rsidRPr="00B5416D" w:rsidRDefault="00E60B73" w:rsidP="00E60B73">
            <w:pPr>
              <w:spacing w:line="240" w:lineRule="atLeast"/>
              <w:ind w:left="-111" w:right="-104"/>
              <w:jc w:val="center"/>
              <w:rPr>
                <w:rFonts w:cs="Times New Roman"/>
                <w:szCs w:val="22"/>
              </w:rPr>
            </w:pPr>
          </w:p>
        </w:tc>
        <w:tc>
          <w:tcPr>
            <w:tcW w:w="1205" w:type="dxa"/>
          </w:tcPr>
          <w:p w:rsidR="00E60B73" w:rsidRPr="00B5416D" w:rsidRDefault="00E60B73" w:rsidP="00E60B73">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E60B73" w:rsidRPr="00B5416D" w:rsidRDefault="00E60B73" w:rsidP="00E60B73">
            <w:pPr>
              <w:spacing w:line="240" w:lineRule="atLeast"/>
              <w:ind w:left="-111" w:right="-104"/>
              <w:jc w:val="center"/>
              <w:rPr>
                <w:rFonts w:cs="Times New Roman"/>
                <w:szCs w:val="22"/>
              </w:rPr>
            </w:pPr>
          </w:p>
        </w:tc>
        <w:tc>
          <w:tcPr>
            <w:tcW w:w="1179" w:type="dxa"/>
          </w:tcPr>
          <w:p w:rsidR="00E60B73" w:rsidRPr="00B5416D" w:rsidRDefault="00E60B73" w:rsidP="00E60B73">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E60B73" w:rsidRPr="00B5416D" w:rsidRDefault="00E60B73" w:rsidP="00E60B73">
            <w:pPr>
              <w:spacing w:line="240" w:lineRule="atLeast"/>
              <w:ind w:left="-111" w:right="-104"/>
              <w:jc w:val="center"/>
              <w:rPr>
                <w:rFonts w:cs="Times New Roman"/>
                <w:szCs w:val="22"/>
              </w:rPr>
            </w:pPr>
          </w:p>
        </w:tc>
        <w:tc>
          <w:tcPr>
            <w:tcW w:w="1195" w:type="dxa"/>
          </w:tcPr>
          <w:p w:rsidR="00E60B73" w:rsidRPr="00B5416D" w:rsidRDefault="00E60B73" w:rsidP="00E60B73">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BC3144" w:rsidRPr="00B5416D" w:rsidTr="00AF5C2E">
        <w:tc>
          <w:tcPr>
            <w:tcW w:w="3600" w:type="dxa"/>
          </w:tcPr>
          <w:p w:rsidR="00BC3144" w:rsidRPr="00B5416D" w:rsidRDefault="00BC3144" w:rsidP="00BC3144">
            <w:pPr>
              <w:spacing w:line="240" w:lineRule="atLeast"/>
              <w:ind w:right="65"/>
              <w:jc w:val="both"/>
              <w:rPr>
                <w:rFonts w:cs="Times New Roman"/>
                <w:szCs w:val="22"/>
              </w:rPr>
            </w:pPr>
          </w:p>
        </w:tc>
        <w:tc>
          <w:tcPr>
            <w:tcW w:w="5580" w:type="dxa"/>
            <w:gridSpan w:val="7"/>
          </w:tcPr>
          <w:p w:rsidR="00BC3144" w:rsidRPr="00A770F1" w:rsidRDefault="00BC3144" w:rsidP="00BC3144">
            <w:pPr>
              <w:pStyle w:val="acctfourfigures"/>
              <w:spacing w:line="240" w:lineRule="atLeast"/>
              <w:ind w:left="-79" w:right="-79"/>
              <w:jc w:val="center"/>
              <w:rPr>
                <w:rFonts w:cs="Times New Roman"/>
              </w:rPr>
            </w:pPr>
            <w:r w:rsidRPr="00A770F1">
              <w:rPr>
                <w:rFonts w:cs="Times New Roman"/>
                <w:i/>
                <w:iCs/>
              </w:rPr>
              <w:t>(in thousand Baht)</w:t>
            </w:r>
          </w:p>
        </w:tc>
      </w:tr>
      <w:tr w:rsidR="00BC3144" w:rsidRPr="00B5416D" w:rsidTr="00AF5C2E">
        <w:tc>
          <w:tcPr>
            <w:tcW w:w="3600" w:type="dxa"/>
          </w:tcPr>
          <w:p w:rsidR="00BC3144" w:rsidRPr="00A770F1" w:rsidRDefault="00BC3144" w:rsidP="00BC3144">
            <w:pPr>
              <w:shd w:val="clear" w:color="auto" w:fill="FFFFFF"/>
              <w:spacing w:line="240" w:lineRule="atLeast"/>
              <w:rPr>
                <w:rFonts w:cs="Times New Roman"/>
                <w:b/>
                <w:bCs/>
                <w:i/>
                <w:iCs/>
              </w:rPr>
            </w:pPr>
            <w:r w:rsidRPr="00A770F1">
              <w:rPr>
                <w:rFonts w:cs="Times New Roman"/>
                <w:b/>
                <w:bCs/>
              </w:rPr>
              <w:t>Related parties</w:t>
            </w:r>
          </w:p>
        </w:tc>
        <w:tc>
          <w:tcPr>
            <w:tcW w:w="1260" w:type="dxa"/>
          </w:tcPr>
          <w:p w:rsidR="00BC3144" w:rsidRPr="00A6207E" w:rsidRDefault="00BC3144" w:rsidP="00BC3144">
            <w:pPr>
              <w:pStyle w:val="acctfourfigures"/>
              <w:tabs>
                <w:tab w:val="clear" w:pos="765"/>
                <w:tab w:val="decimal" w:pos="1631"/>
              </w:tabs>
              <w:spacing w:line="240" w:lineRule="atLeast"/>
              <w:ind w:right="11"/>
              <w:rPr>
                <w:rFonts w:cs="Times New Roman"/>
              </w:rPr>
            </w:pPr>
          </w:p>
        </w:tc>
        <w:tc>
          <w:tcPr>
            <w:tcW w:w="236" w:type="dxa"/>
          </w:tcPr>
          <w:p w:rsidR="00BC3144" w:rsidRPr="00A6207E" w:rsidRDefault="00BC3144" w:rsidP="00BC3144">
            <w:pPr>
              <w:pStyle w:val="acctfourfigures"/>
              <w:tabs>
                <w:tab w:val="clear" w:pos="765"/>
                <w:tab w:val="decimal" w:pos="1160"/>
              </w:tabs>
              <w:spacing w:line="240" w:lineRule="atLeast"/>
              <w:ind w:right="11"/>
              <w:rPr>
                <w:rFonts w:cs="Times New Roman"/>
              </w:rPr>
            </w:pPr>
          </w:p>
        </w:tc>
        <w:tc>
          <w:tcPr>
            <w:tcW w:w="1205" w:type="dxa"/>
          </w:tcPr>
          <w:p w:rsidR="00BC3144" w:rsidRPr="00A6207E" w:rsidRDefault="00BC3144" w:rsidP="00BC3144">
            <w:pPr>
              <w:pStyle w:val="acctfourfigures"/>
              <w:tabs>
                <w:tab w:val="clear" w:pos="765"/>
                <w:tab w:val="decimal" w:pos="1160"/>
              </w:tabs>
              <w:spacing w:line="240" w:lineRule="atLeast"/>
              <w:ind w:right="11"/>
              <w:rPr>
                <w:rFonts w:cs="Times New Roman"/>
              </w:rPr>
            </w:pPr>
          </w:p>
        </w:tc>
        <w:tc>
          <w:tcPr>
            <w:tcW w:w="260" w:type="dxa"/>
          </w:tcPr>
          <w:p w:rsidR="00BC3144" w:rsidRPr="00A770F1" w:rsidRDefault="00BC3144" w:rsidP="00BC3144">
            <w:pPr>
              <w:pStyle w:val="acctfourfigures"/>
              <w:spacing w:line="240" w:lineRule="atLeast"/>
              <w:rPr>
                <w:rFonts w:cs="Times New Roman"/>
              </w:rPr>
            </w:pPr>
          </w:p>
        </w:tc>
        <w:tc>
          <w:tcPr>
            <w:tcW w:w="1179" w:type="dxa"/>
          </w:tcPr>
          <w:p w:rsidR="00BC3144" w:rsidRPr="00BC0861" w:rsidRDefault="00BC3144" w:rsidP="00BC3144">
            <w:pPr>
              <w:tabs>
                <w:tab w:val="decimal" w:pos="1192"/>
              </w:tabs>
              <w:spacing w:line="240" w:lineRule="atLeast"/>
              <w:ind w:left="-115" w:right="-115"/>
              <w:jc w:val="both"/>
              <w:rPr>
                <w:rFonts w:cs="Times New Roman"/>
              </w:rPr>
            </w:pPr>
          </w:p>
        </w:tc>
        <w:tc>
          <w:tcPr>
            <w:tcW w:w="245" w:type="dxa"/>
          </w:tcPr>
          <w:p w:rsidR="00BC3144" w:rsidRPr="00B5416D" w:rsidRDefault="00BC3144" w:rsidP="00BC3144">
            <w:pPr>
              <w:pStyle w:val="Bo-Blankline"/>
              <w:tabs>
                <w:tab w:val="decimal" w:pos="885"/>
              </w:tabs>
              <w:ind w:left="0"/>
              <w:jc w:val="left"/>
              <w:rPr>
                <w:rFonts w:ascii="Times New Roman" w:hAnsi="Times New Roman" w:cs="Times New Roman"/>
                <w:sz w:val="22"/>
                <w:szCs w:val="22"/>
              </w:rPr>
            </w:pPr>
          </w:p>
        </w:tc>
        <w:tc>
          <w:tcPr>
            <w:tcW w:w="1195" w:type="dxa"/>
          </w:tcPr>
          <w:p w:rsidR="00BC3144" w:rsidRPr="00A6207E" w:rsidRDefault="00BC3144" w:rsidP="00BC3144">
            <w:pPr>
              <w:pStyle w:val="acctfourfigures"/>
              <w:tabs>
                <w:tab w:val="clear" w:pos="765"/>
                <w:tab w:val="decimal" w:pos="1160"/>
              </w:tabs>
              <w:spacing w:line="240" w:lineRule="atLeast"/>
              <w:ind w:right="11"/>
              <w:rPr>
                <w:rFonts w:cs="Times New Roman"/>
              </w:rPr>
            </w:pPr>
          </w:p>
        </w:tc>
      </w:tr>
      <w:tr w:rsidR="001B4E30" w:rsidRPr="00B5416D" w:rsidTr="00AF5C2E">
        <w:tc>
          <w:tcPr>
            <w:tcW w:w="3600" w:type="dxa"/>
          </w:tcPr>
          <w:p w:rsidR="001B4E30" w:rsidRPr="00A770F1" w:rsidRDefault="001B4E30" w:rsidP="001B4E30">
            <w:pPr>
              <w:shd w:val="clear" w:color="auto" w:fill="FFFFFF"/>
              <w:spacing w:line="240" w:lineRule="atLeast"/>
              <w:rPr>
                <w:rFonts w:cs="Times New Roman"/>
              </w:rPr>
            </w:pPr>
            <w:r w:rsidRPr="00A770F1">
              <w:rPr>
                <w:rFonts w:cs="Times New Roman"/>
              </w:rPr>
              <w:t>Within credit terms</w:t>
            </w:r>
          </w:p>
        </w:tc>
        <w:tc>
          <w:tcPr>
            <w:tcW w:w="1260" w:type="dxa"/>
          </w:tcPr>
          <w:p w:rsidR="001B4E30" w:rsidRPr="00A6207E" w:rsidRDefault="001B4E30" w:rsidP="001B4E30">
            <w:pPr>
              <w:pStyle w:val="acctfourfigures"/>
              <w:tabs>
                <w:tab w:val="clear" w:pos="765"/>
                <w:tab w:val="decimal" w:pos="1160"/>
              </w:tabs>
              <w:spacing w:line="240" w:lineRule="atLeast"/>
              <w:ind w:right="11"/>
              <w:rPr>
                <w:rFonts w:cs="Times New Roman"/>
              </w:rPr>
            </w:pPr>
            <w:r>
              <w:rPr>
                <w:rFonts w:cs="Times New Roman"/>
              </w:rPr>
              <w:t>206,525</w:t>
            </w:r>
          </w:p>
        </w:tc>
        <w:tc>
          <w:tcPr>
            <w:tcW w:w="236" w:type="dxa"/>
          </w:tcPr>
          <w:p w:rsidR="001B4E30" w:rsidRPr="00A6207E" w:rsidRDefault="001B4E30" w:rsidP="001B4E30">
            <w:pPr>
              <w:pStyle w:val="acctfourfigures"/>
              <w:tabs>
                <w:tab w:val="clear" w:pos="765"/>
                <w:tab w:val="decimal" w:pos="1160"/>
              </w:tabs>
              <w:spacing w:line="240" w:lineRule="atLeast"/>
              <w:ind w:right="11"/>
              <w:rPr>
                <w:rFonts w:cs="Times New Roman"/>
              </w:rPr>
            </w:pPr>
          </w:p>
        </w:tc>
        <w:tc>
          <w:tcPr>
            <w:tcW w:w="1205" w:type="dxa"/>
          </w:tcPr>
          <w:p w:rsidR="001B4E30" w:rsidRPr="00A6207E" w:rsidRDefault="001B4E30" w:rsidP="001B4E30">
            <w:pPr>
              <w:pStyle w:val="acctfourfigures"/>
              <w:tabs>
                <w:tab w:val="clear" w:pos="765"/>
                <w:tab w:val="decimal" w:pos="1631"/>
              </w:tabs>
              <w:spacing w:line="240" w:lineRule="atLeast"/>
              <w:ind w:right="11"/>
              <w:rPr>
                <w:rFonts w:cs="Times New Roman"/>
              </w:rPr>
            </w:pPr>
            <w:r>
              <w:rPr>
                <w:rFonts w:cs="Times New Roman"/>
              </w:rPr>
              <w:t>168,059</w:t>
            </w:r>
          </w:p>
        </w:tc>
        <w:tc>
          <w:tcPr>
            <w:tcW w:w="260" w:type="dxa"/>
          </w:tcPr>
          <w:p w:rsidR="001B4E30" w:rsidRPr="00A770F1" w:rsidRDefault="001B4E30" w:rsidP="001B4E30">
            <w:pPr>
              <w:pStyle w:val="acctfourfigures"/>
              <w:spacing w:line="240" w:lineRule="atLeast"/>
              <w:rPr>
                <w:rFonts w:cs="Times New Roman"/>
              </w:rPr>
            </w:pPr>
          </w:p>
        </w:tc>
        <w:tc>
          <w:tcPr>
            <w:tcW w:w="1179" w:type="dxa"/>
          </w:tcPr>
          <w:p w:rsidR="001B4E30" w:rsidRPr="00A6207E" w:rsidRDefault="001B4E30" w:rsidP="001B4E30">
            <w:pPr>
              <w:pStyle w:val="acctfourfigures"/>
              <w:tabs>
                <w:tab w:val="clear" w:pos="765"/>
                <w:tab w:val="decimal" w:pos="1160"/>
              </w:tabs>
              <w:spacing w:line="240" w:lineRule="atLeast"/>
              <w:ind w:right="11"/>
              <w:rPr>
                <w:rFonts w:cs="Times New Roman"/>
              </w:rPr>
            </w:pPr>
            <w:r>
              <w:rPr>
                <w:rFonts w:cs="Times New Roman"/>
              </w:rPr>
              <w:t>206,525</w:t>
            </w:r>
          </w:p>
        </w:tc>
        <w:tc>
          <w:tcPr>
            <w:tcW w:w="245" w:type="dxa"/>
          </w:tcPr>
          <w:p w:rsidR="001B4E30" w:rsidRPr="00B5416D" w:rsidRDefault="001B4E30" w:rsidP="001B4E30">
            <w:pPr>
              <w:pStyle w:val="Bo-Blankline"/>
              <w:tabs>
                <w:tab w:val="decimal" w:pos="944"/>
              </w:tabs>
              <w:ind w:left="0"/>
              <w:jc w:val="left"/>
              <w:rPr>
                <w:rFonts w:ascii="Times New Roman" w:hAnsi="Times New Roman" w:cs="Times New Roman"/>
                <w:sz w:val="22"/>
                <w:szCs w:val="22"/>
              </w:rPr>
            </w:pPr>
          </w:p>
        </w:tc>
        <w:tc>
          <w:tcPr>
            <w:tcW w:w="1195" w:type="dxa"/>
          </w:tcPr>
          <w:p w:rsidR="001B4E30" w:rsidRPr="00A6207E" w:rsidRDefault="001B4E30" w:rsidP="001B4E30">
            <w:pPr>
              <w:pStyle w:val="acctfourfigures"/>
              <w:tabs>
                <w:tab w:val="clear" w:pos="765"/>
                <w:tab w:val="decimal" w:pos="1160"/>
              </w:tabs>
              <w:spacing w:line="240" w:lineRule="atLeast"/>
              <w:ind w:right="11"/>
              <w:rPr>
                <w:rFonts w:cs="Times New Roman"/>
              </w:rPr>
            </w:pPr>
            <w:r>
              <w:rPr>
                <w:rFonts w:cs="Times New Roman"/>
              </w:rPr>
              <w:t>168,059</w:t>
            </w:r>
          </w:p>
        </w:tc>
      </w:tr>
      <w:tr w:rsidR="001B4E30" w:rsidRPr="00B5416D" w:rsidTr="00AF5C2E">
        <w:tc>
          <w:tcPr>
            <w:tcW w:w="3600" w:type="dxa"/>
          </w:tcPr>
          <w:p w:rsidR="001B4E30" w:rsidRPr="00A770F1" w:rsidRDefault="001B4E30" w:rsidP="001B4E30">
            <w:pPr>
              <w:shd w:val="clear" w:color="auto" w:fill="FFFFFF"/>
              <w:spacing w:line="240" w:lineRule="atLeast"/>
              <w:rPr>
                <w:rFonts w:cs="Times New Roman"/>
              </w:rPr>
            </w:pPr>
            <w:r w:rsidRPr="00A770F1">
              <w:rPr>
                <w:rFonts w:cs="Times New Roman"/>
              </w:rPr>
              <w:t>Overdue:</w:t>
            </w:r>
          </w:p>
        </w:tc>
        <w:tc>
          <w:tcPr>
            <w:tcW w:w="1260" w:type="dxa"/>
          </w:tcPr>
          <w:p w:rsidR="001B4E30" w:rsidRPr="00A6207E" w:rsidRDefault="001B4E30" w:rsidP="001B4E30">
            <w:pPr>
              <w:pStyle w:val="acctfourfigures"/>
              <w:tabs>
                <w:tab w:val="clear" w:pos="765"/>
                <w:tab w:val="decimal" w:pos="1160"/>
              </w:tabs>
              <w:spacing w:line="240" w:lineRule="atLeast"/>
              <w:ind w:right="11"/>
              <w:rPr>
                <w:rFonts w:cs="Times New Roman"/>
              </w:rPr>
            </w:pPr>
          </w:p>
        </w:tc>
        <w:tc>
          <w:tcPr>
            <w:tcW w:w="236" w:type="dxa"/>
          </w:tcPr>
          <w:p w:rsidR="001B4E30" w:rsidRPr="00A6207E" w:rsidRDefault="001B4E30" w:rsidP="001B4E30">
            <w:pPr>
              <w:pStyle w:val="acctfourfigures"/>
              <w:tabs>
                <w:tab w:val="clear" w:pos="765"/>
                <w:tab w:val="decimal" w:pos="1160"/>
              </w:tabs>
              <w:spacing w:line="240" w:lineRule="atLeast"/>
              <w:ind w:right="11"/>
              <w:rPr>
                <w:rFonts w:cs="Times New Roman"/>
              </w:rPr>
            </w:pPr>
          </w:p>
        </w:tc>
        <w:tc>
          <w:tcPr>
            <w:tcW w:w="1205" w:type="dxa"/>
          </w:tcPr>
          <w:p w:rsidR="001B4E30" w:rsidRPr="00A6207E" w:rsidRDefault="001B4E30" w:rsidP="001B4E30">
            <w:pPr>
              <w:pStyle w:val="acctfourfigures"/>
              <w:tabs>
                <w:tab w:val="clear" w:pos="765"/>
                <w:tab w:val="decimal" w:pos="1631"/>
              </w:tabs>
              <w:spacing w:line="240" w:lineRule="atLeast"/>
              <w:ind w:right="11"/>
              <w:rPr>
                <w:rFonts w:cs="Times New Roman"/>
              </w:rPr>
            </w:pPr>
          </w:p>
        </w:tc>
        <w:tc>
          <w:tcPr>
            <w:tcW w:w="260" w:type="dxa"/>
          </w:tcPr>
          <w:p w:rsidR="001B4E30" w:rsidRPr="00A770F1" w:rsidRDefault="001B4E30" w:rsidP="001B4E30">
            <w:pPr>
              <w:pStyle w:val="acctfourfigures"/>
              <w:spacing w:line="240" w:lineRule="atLeast"/>
              <w:rPr>
                <w:rFonts w:cs="Times New Roman"/>
              </w:rPr>
            </w:pPr>
          </w:p>
        </w:tc>
        <w:tc>
          <w:tcPr>
            <w:tcW w:w="1179" w:type="dxa"/>
          </w:tcPr>
          <w:p w:rsidR="001B4E30" w:rsidRPr="00A6207E" w:rsidRDefault="001B4E30" w:rsidP="001B4E30">
            <w:pPr>
              <w:pStyle w:val="acctfourfigures"/>
              <w:tabs>
                <w:tab w:val="clear" w:pos="765"/>
                <w:tab w:val="decimal" w:pos="1160"/>
              </w:tabs>
              <w:spacing w:line="240" w:lineRule="atLeast"/>
              <w:ind w:right="11"/>
              <w:rPr>
                <w:rFonts w:cs="Times New Roman"/>
              </w:rPr>
            </w:pPr>
          </w:p>
        </w:tc>
        <w:tc>
          <w:tcPr>
            <w:tcW w:w="245" w:type="dxa"/>
          </w:tcPr>
          <w:p w:rsidR="001B4E30" w:rsidRPr="00B5416D" w:rsidRDefault="001B4E30" w:rsidP="001B4E30">
            <w:pPr>
              <w:pStyle w:val="Bo-Blankline"/>
              <w:tabs>
                <w:tab w:val="decimal" w:pos="944"/>
              </w:tabs>
              <w:ind w:left="0"/>
              <w:jc w:val="left"/>
              <w:rPr>
                <w:rFonts w:ascii="Times New Roman" w:hAnsi="Times New Roman" w:cs="Times New Roman"/>
                <w:sz w:val="22"/>
                <w:szCs w:val="22"/>
              </w:rPr>
            </w:pPr>
          </w:p>
        </w:tc>
        <w:tc>
          <w:tcPr>
            <w:tcW w:w="1195" w:type="dxa"/>
          </w:tcPr>
          <w:p w:rsidR="001B4E30" w:rsidRPr="00A6207E" w:rsidRDefault="001B4E30" w:rsidP="001B4E30">
            <w:pPr>
              <w:pStyle w:val="acctfourfigures"/>
              <w:tabs>
                <w:tab w:val="clear" w:pos="765"/>
                <w:tab w:val="decimal" w:pos="1160"/>
              </w:tabs>
              <w:spacing w:line="240" w:lineRule="atLeast"/>
              <w:ind w:right="11"/>
              <w:rPr>
                <w:rFonts w:cs="Times New Roman"/>
              </w:rPr>
            </w:pPr>
          </w:p>
        </w:tc>
      </w:tr>
      <w:tr w:rsidR="001B4E30" w:rsidRPr="00B5416D" w:rsidTr="00CE12B3">
        <w:tc>
          <w:tcPr>
            <w:tcW w:w="3600" w:type="dxa"/>
          </w:tcPr>
          <w:p w:rsidR="001B4E30" w:rsidRPr="00A770F1" w:rsidRDefault="001B4E30" w:rsidP="001B4E30">
            <w:pPr>
              <w:shd w:val="clear" w:color="auto" w:fill="FFFFFF"/>
              <w:spacing w:line="240" w:lineRule="atLeast"/>
              <w:ind w:left="180"/>
              <w:rPr>
                <w:rFonts w:cs="Times New Roman"/>
              </w:rPr>
            </w:pPr>
            <w:r w:rsidRPr="00A770F1">
              <w:rPr>
                <w:rFonts w:cs="Times New Roman"/>
              </w:rPr>
              <w:t>Less than 3 months</w:t>
            </w:r>
          </w:p>
        </w:tc>
        <w:tc>
          <w:tcPr>
            <w:tcW w:w="1260" w:type="dxa"/>
            <w:tcBorders>
              <w:bottom w:val="single" w:sz="4" w:space="0" w:color="auto"/>
            </w:tcBorders>
          </w:tcPr>
          <w:p w:rsidR="001B4E30" w:rsidRPr="00A6207E" w:rsidRDefault="001B4E30" w:rsidP="001B4E30">
            <w:pPr>
              <w:pStyle w:val="acctfourfigures"/>
              <w:tabs>
                <w:tab w:val="clear" w:pos="765"/>
                <w:tab w:val="decimal" w:pos="1160"/>
              </w:tabs>
              <w:spacing w:line="240" w:lineRule="atLeast"/>
              <w:ind w:right="11"/>
              <w:rPr>
                <w:rFonts w:cs="Times New Roman"/>
              </w:rPr>
            </w:pPr>
            <w:r>
              <w:rPr>
                <w:rFonts w:cs="Times New Roman"/>
              </w:rPr>
              <w:t>488,804</w:t>
            </w:r>
          </w:p>
        </w:tc>
        <w:tc>
          <w:tcPr>
            <w:tcW w:w="236" w:type="dxa"/>
            <w:vAlign w:val="bottom"/>
          </w:tcPr>
          <w:p w:rsidR="001B4E30" w:rsidRPr="00A6207E" w:rsidRDefault="001B4E30" w:rsidP="001B4E30">
            <w:pPr>
              <w:pStyle w:val="acctfourfigures"/>
              <w:tabs>
                <w:tab w:val="clear" w:pos="765"/>
                <w:tab w:val="decimal" w:pos="1160"/>
              </w:tabs>
              <w:spacing w:line="240" w:lineRule="atLeast"/>
              <w:ind w:right="11"/>
              <w:rPr>
                <w:rFonts w:cs="Times New Roman"/>
              </w:rPr>
            </w:pPr>
          </w:p>
        </w:tc>
        <w:tc>
          <w:tcPr>
            <w:tcW w:w="1205" w:type="dxa"/>
            <w:tcBorders>
              <w:bottom w:val="single" w:sz="4" w:space="0" w:color="auto"/>
            </w:tcBorders>
            <w:vAlign w:val="bottom"/>
          </w:tcPr>
          <w:p w:rsidR="001B4E30" w:rsidRPr="00A6207E" w:rsidRDefault="001B4E30" w:rsidP="001B4E30">
            <w:pPr>
              <w:pStyle w:val="acctfourfigures"/>
              <w:tabs>
                <w:tab w:val="clear" w:pos="765"/>
                <w:tab w:val="decimal" w:pos="1631"/>
              </w:tabs>
              <w:spacing w:line="240" w:lineRule="atLeast"/>
              <w:ind w:right="11"/>
              <w:rPr>
                <w:rFonts w:cs="Times New Roman"/>
              </w:rPr>
            </w:pPr>
            <w:r>
              <w:rPr>
                <w:rFonts w:cs="Times New Roman"/>
              </w:rPr>
              <w:t>74,419</w:t>
            </w:r>
          </w:p>
        </w:tc>
        <w:tc>
          <w:tcPr>
            <w:tcW w:w="260" w:type="dxa"/>
            <w:vAlign w:val="bottom"/>
          </w:tcPr>
          <w:p w:rsidR="001B4E30" w:rsidRPr="00A770F1" w:rsidRDefault="001B4E30" w:rsidP="001B4E30">
            <w:pPr>
              <w:pStyle w:val="acctfourfigures"/>
              <w:spacing w:line="240" w:lineRule="atLeast"/>
              <w:rPr>
                <w:rFonts w:cs="Times New Roman"/>
              </w:rPr>
            </w:pPr>
          </w:p>
        </w:tc>
        <w:tc>
          <w:tcPr>
            <w:tcW w:w="1179" w:type="dxa"/>
            <w:tcBorders>
              <w:bottom w:val="single" w:sz="4" w:space="0" w:color="auto"/>
            </w:tcBorders>
          </w:tcPr>
          <w:p w:rsidR="001B4E30" w:rsidRPr="00A6207E" w:rsidRDefault="001B4E30" w:rsidP="001B4E30">
            <w:pPr>
              <w:pStyle w:val="acctfourfigures"/>
              <w:tabs>
                <w:tab w:val="clear" w:pos="765"/>
                <w:tab w:val="decimal" w:pos="1160"/>
              </w:tabs>
              <w:spacing w:line="240" w:lineRule="atLeast"/>
              <w:ind w:right="11"/>
              <w:rPr>
                <w:rFonts w:cs="Times New Roman"/>
              </w:rPr>
            </w:pPr>
            <w:r>
              <w:rPr>
                <w:rFonts w:cs="Times New Roman"/>
              </w:rPr>
              <w:t>488,804</w:t>
            </w:r>
          </w:p>
        </w:tc>
        <w:tc>
          <w:tcPr>
            <w:tcW w:w="245" w:type="dxa"/>
          </w:tcPr>
          <w:p w:rsidR="001B4E30" w:rsidRPr="00B5416D" w:rsidRDefault="001B4E30" w:rsidP="001B4E30">
            <w:pPr>
              <w:pStyle w:val="Bo-Blankline"/>
              <w:tabs>
                <w:tab w:val="decimal" w:pos="944"/>
              </w:tabs>
              <w:ind w:left="0"/>
              <w:jc w:val="left"/>
              <w:rPr>
                <w:rFonts w:ascii="Times New Roman" w:hAnsi="Times New Roman" w:cs="Times New Roman"/>
                <w:sz w:val="22"/>
                <w:szCs w:val="22"/>
              </w:rPr>
            </w:pPr>
          </w:p>
        </w:tc>
        <w:tc>
          <w:tcPr>
            <w:tcW w:w="1195" w:type="dxa"/>
            <w:tcBorders>
              <w:bottom w:val="single" w:sz="4" w:space="0" w:color="auto"/>
            </w:tcBorders>
            <w:vAlign w:val="bottom"/>
          </w:tcPr>
          <w:p w:rsidR="001B4E30" w:rsidRPr="00A6207E" w:rsidRDefault="001B4E30" w:rsidP="001B4E30">
            <w:pPr>
              <w:pStyle w:val="acctfourfigures"/>
              <w:tabs>
                <w:tab w:val="clear" w:pos="765"/>
                <w:tab w:val="decimal" w:pos="1160"/>
              </w:tabs>
              <w:spacing w:line="240" w:lineRule="atLeast"/>
              <w:ind w:right="11"/>
              <w:rPr>
                <w:rFonts w:cs="Times New Roman"/>
              </w:rPr>
            </w:pPr>
            <w:r>
              <w:rPr>
                <w:rFonts w:cs="Times New Roman"/>
              </w:rPr>
              <w:t>74,419</w:t>
            </w:r>
          </w:p>
        </w:tc>
      </w:tr>
      <w:tr w:rsidR="001B4E30" w:rsidRPr="00B5416D" w:rsidTr="00AF5C2E">
        <w:tc>
          <w:tcPr>
            <w:tcW w:w="3600" w:type="dxa"/>
          </w:tcPr>
          <w:p w:rsidR="001B4E30" w:rsidRPr="00A770F1" w:rsidRDefault="001B4E30" w:rsidP="001B4E30">
            <w:pPr>
              <w:spacing w:line="240" w:lineRule="atLeast"/>
              <w:rPr>
                <w:rFonts w:cs="Times New Roman"/>
                <w:lang w:val="en-US"/>
              </w:rPr>
            </w:pPr>
          </w:p>
        </w:tc>
        <w:tc>
          <w:tcPr>
            <w:tcW w:w="1260" w:type="dxa"/>
            <w:tcBorders>
              <w:top w:val="single" w:sz="4" w:space="0" w:color="auto"/>
              <w:bottom w:val="single" w:sz="4" w:space="0" w:color="auto"/>
            </w:tcBorders>
          </w:tcPr>
          <w:p w:rsidR="001B4E30" w:rsidRPr="00AF5C2E" w:rsidRDefault="001B4E30" w:rsidP="001B4E30">
            <w:pPr>
              <w:pStyle w:val="acctfourfigures"/>
              <w:tabs>
                <w:tab w:val="clear" w:pos="765"/>
                <w:tab w:val="decimal" w:pos="1160"/>
              </w:tabs>
              <w:spacing w:line="240" w:lineRule="atLeast"/>
              <w:ind w:right="11"/>
              <w:rPr>
                <w:rFonts w:cs="Times New Roman"/>
                <w:b/>
                <w:bCs/>
              </w:rPr>
            </w:pPr>
            <w:r>
              <w:rPr>
                <w:rFonts w:cs="Times New Roman"/>
                <w:b/>
                <w:bCs/>
              </w:rPr>
              <w:t>695,329</w:t>
            </w:r>
          </w:p>
        </w:tc>
        <w:tc>
          <w:tcPr>
            <w:tcW w:w="236" w:type="dxa"/>
          </w:tcPr>
          <w:p w:rsidR="001B4E30" w:rsidRPr="00AF5C2E" w:rsidRDefault="001B4E30" w:rsidP="001B4E30">
            <w:pPr>
              <w:pStyle w:val="acctfourfigures"/>
              <w:tabs>
                <w:tab w:val="clear" w:pos="765"/>
                <w:tab w:val="decimal" w:pos="1160"/>
              </w:tabs>
              <w:spacing w:line="240" w:lineRule="atLeast"/>
              <w:ind w:right="11"/>
              <w:rPr>
                <w:rFonts w:cs="Times New Roman"/>
                <w:b/>
                <w:bCs/>
              </w:rPr>
            </w:pPr>
          </w:p>
        </w:tc>
        <w:tc>
          <w:tcPr>
            <w:tcW w:w="1205" w:type="dxa"/>
            <w:tcBorders>
              <w:top w:val="single" w:sz="4" w:space="0" w:color="auto"/>
              <w:bottom w:val="single" w:sz="4" w:space="0" w:color="auto"/>
            </w:tcBorders>
          </w:tcPr>
          <w:p w:rsidR="001B4E30" w:rsidRPr="00AF5C2E" w:rsidRDefault="001B4E30" w:rsidP="001B4E30">
            <w:pPr>
              <w:pStyle w:val="acctfourfigures"/>
              <w:tabs>
                <w:tab w:val="clear" w:pos="765"/>
                <w:tab w:val="decimal" w:pos="1631"/>
              </w:tabs>
              <w:spacing w:line="240" w:lineRule="atLeast"/>
              <w:ind w:right="11"/>
              <w:rPr>
                <w:rFonts w:cs="Times New Roman"/>
                <w:b/>
                <w:bCs/>
              </w:rPr>
            </w:pPr>
            <w:r w:rsidRPr="00AF5C2E">
              <w:rPr>
                <w:rFonts w:cs="Times New Roman"/>
                <w:b/>
                <w:bCs/>
              </w:rPr>
              <w:t>242,478</w:t>
            </w:r>
          </w:p>
        </w:tc>
        <w:tc>
          <w:tcPr>
            <w:tcW w:w="260" w:type="dxa"/>
          </w:tcPr>
          <w:p w:rsidR="001B4E30" w:rsidRPr="00AF5C2E" w:rsidRDefault="001B4E30" w:rsidP="001B4E30">
            <w:pPr>
              <w:pStyle w:val="acctfourfigures"/>
              <w:spacing w:line="240" w:lineRule="atLeast"/>
              <w:rPr>
                <w:rFonts w:cs="Times New Roman"/>
                <w:b/>
                <w:bCs/>
              </w:rPr>
            </w:pPr>
          </w:p>
        </w:tc>
        <w:tc>
          <w:tcPr>
            <w:tcW w:w="1179" w:type="dxa"/>
            <w:tcBorders>
              <w:top w:val="single" w:sz="4" w:space="0" w:color="auto"/>
              <w:bottom w:val="single" w:sz="4" w:space="0" w:color="auto"/>
            </w:tcBorders>
          </w:tcPr>
          <w:p w:rsidR="001B4E30" w:rsidRPr="00AF5C2E" w:rsidRDefault="001B4E30" w:rsidP="001B4E30">
            <w:pPr>
              <w:pStyle w:val="acctfourfigures"/>
              <w:tabs>
                <w:tab w:val="clear" w:pos="765"/>
                <w:tab w:val="decimal" w:pos="1160"/>
              </w:tabs>
              <w:spacing w:line="240" w:lineRule="atLeast"/>
              <w:ind w:right="11"/>
              <w:rPr>
                <w:rFonts w:cs="Times New Roman"/>
                <w:b/>
                <w:bCs/>
              </w:rPr>
            </w:pPr>
            <w:r>
              <w:rPr>
                <w:rFonts w:cs="Times New Roman"/>
                <w:b/>
                <w:bCs/>
              </w:rPr>
              <w:t>695,329</w:t>
            </w:r>
          </w:p>
        </w:tc>
        <w:tc>
          <w:tcPr>
            <w:tcW w:w="245" w:type="dxa"/>
          </w:tcPr>
          <w:p w:rsidR="001B4E30" w:rsidRPr="00AF5C2E" w:rsidRDefault="001B4E30" w:rsidP="001B4E30">
            <w:pPr>
              <w:pStyle w:val="Bo-Blankline"/>
              <w:tabs>
                <w:tab w:val="decimal" w:pos="944"/>
              </w:tabs>
              <w:ind w:left="0"/>
              <w:jc w:val="left"/>
              <w:rPr>
                <w:rFonts w:ascii="Times New Roman" w:hAnsi="Times New Roman" w:cs="Times New Roman"/>
                <w:b/>
                <w:bCs/>
                <w:sz w:val="22"/>
                <w:szCs w:val="22"/>
              </w:rPr>
            </w:pPr>
          </w:p>
        </w:tc>
        <w:tc>
          <w:tcPr>
            <w:tcW w:w="1195" w:type="dxa"/>
            <w:tcBorders>
              <w:top w:val="single" w:sz="4" w:space="0" w:color="auto"/>
              <w:bottom w:val="single" w:sz="4" w:space="0" w:color="auto"/>
            </w:tcBorders>
          </w:tcPr>
          <w:p w:rsidR="001B4E30" w:rsidRPr="00AF5C2E" w:rsidRDefault="001B4E30" w:rsidP="001B4E30">
            <w:pPr>
              <w:pStyle w:val="acctfourfigures"/>
              <w:tabs>
                <w:tab w:val="clear" w:pos="765"/>
                <w:tab w:val="decimal" w:pos="1160"/>
              </w:tabs>
              <w:spacing w:line="240" w:lineRule="atLeast"/>
              <w:ind w:right="11"/>
              <w:rPr>
                <w:rFonts w:cs="Times New Roman"/>
                <w:b/>
                <w:bCs/>
              </w:rPr>
            </w:pPr>
            <w:r w:rsidRPr="00AF5C2E">
              <w:rPr>
                <w:rFonts w:cs="Times New Roman"/>
                <w:b/>
                <w:bCs/>
              </w:rPr>
              <w:t>242,478</w:t>
            </w:r>
          </w:p>
        </w:tc>
      </w:tr>
      <w:tr w:rsidR="001B4E30" w:rsidRPr="00B5416D" w:rsidTr="00012C01">
        <w:tc>
          <w:tcPr>
            <w:tcW w:w="3600" w:type="dxa"/>
          </w:tcPr>
          <w:p w:rsidR="001B4E30" w:rsidRPr="00802D14" w:rsidRDefault="001B4E30" w:rsidP="001B4E30">
            <w:pPr>
              <w:pStyle w:val="acctfourfigures"/>
              <w:shd w:val="clear" w:color="auto" w:fill="FFFFFF"/>
              <w:tabs>
                <w:tab w:val="clear" w:pos="765"/>
              </w:tabs>
              <w:spacing w:line="240" w:lineRule="atLeast"/>
              <w:rPr>
                <w:rFonts w:cs="Times New Roman"/>
                <w:b/>
                <w:bCs/>
              </w:rPr>
            </w:pPr>
          </w:p>
        </w:tc>
        <w:tc>
          <w:tcPr>
            <w:tcW w:w="1260" w:type="dxa"/>
          </w:tcPr>
          <w:p w:rsidR="001B4E30" w:rsidRPr="00A6207E" w:rsidRDefault="001B4E30" w:rsidP="001B4E30">
            <w:pPr>
              <w:pStyle w:val="acctfourfigures"/>
              <w:tabs>
                <w:tab w:val="clear" w:pos="765"/>
                <w:tab w:val="decimal" w:pos="1631"/>
              </w:tabs>
              <w:spacing w:line="240" w:lineRule="atLeast"/>
              <w:ind w:right="11"/>
              <w:rPr>
                <w:rFonts w:cs="Times New Roman"/>
              </w:rPr>
            </w:pPr>
          </w:p>
        </w:tc>
        <w:tc>
          <w:tcPr>
            <w:tcW w:w="236" w:type="dxa"/>
          </w:tcPr>
          <w:p w:rsidR="001B4E30" w:rsidRPr="00A6207E" w:rsidRDefault="001B4E30" w:rsidP="001B4E30">
            <w:pPr>
              <w:pStyle w:val="acctfourfigures"/>
              <w:tabs>
                <w:tab w:val="clear" w:pos="765"/>
                <w:tab w:val="decimal" w:pos="1160"/>
              </w:tabs>
              <w:spacing w:line="240" w:lineRule="atLeast"/>
              <w:ind w:right="11"/>
              <w:rPr>
                <w:rFonts w:cs="Times New Roman"/>
              </w:rPr>
            </w:pPr>
          </w:p>
        </w:tc>
        <w:tc>
          <w:tcPr>
            <w:tcW w:w="1205" w:type="dxa"/>
          </w:tcPr>
          <w:p w:rsidR="001B4E30" w:rsidRPr="00A6207E" w:rsidRDefault="001B4E30" w:rsidP="001B4E30">
            <w:pPr>
              <w:pStyle w:val="acctfourfigures"/>
              <w:tabs>
                <w:tab w:val="clear" w:pos="765"/>
                <w:tab w:val="decimal" w:pos="1631"/>
              </w:tabs>
              <w:spacing w:line="240" w:lineRule="atLeast"/>
              <w:ind w:right="11"/>
              <w:rPr>
                <w:rFonts w:cs="Times New Roman"/>
              </w:rPr>
            </w:pPr>
          </w:p>
        </w:tc>
        <w:tc>
          <w:tcPr>
            <w:tcW w:w="260" w:type="dxa"/>
          </w:tcPr>
          <w:p w:rsidR="001B4E30" w:rsidRPr="00A770F1" w:rsidRDefault="001B4E30" w:rsidP="001B4E30">
            <w:pPr>
              <w:pStyle w:val="acctfourfigures"/>
              <w:spacing w:line="240" w:lineRule="atLeast"/>
              <w:rPr>
                <w:rFonts w:cs="Times New Roman"/>
              </w:rPr>
            </w:pPr>
          </w:p>
        </w:tc>
        <w:tc>
          <w:tcPr>
            <w:tcW w:w="1179" w:type="dxa"/>
          </w:tcPr>
          <w:p w:rsidR="001B4E30" w:rsidRPr="00BC0861" w:rsidRDefault="001B4E30" w:rsidP="001B4E30">
            <w:pPr>
              <w:tabs>
                <w:tab w:val="decimal" w:pos="1192"/>
              </w:tabs>
              <w:spacing w:line="240" w:lineRule="atLeast"/>
              <w:ind w:left="-115" w:right="-115"/>
              <w:jc w:val="both"/>
              <w:rPr>
                <w:rFonts w:cs="Times New Roman"/>
              </w:rPr>
            </w:pPr>
          </w:p>
        </w:tc>
        <w:tc>
          <w:tcPr>
            <w:tcW w:w="245" w:type="dxa"/>
          </w:tcPr>
          <w:p w:rsidR="001B4E30" w:rsidRPr="00B5416D" w:rsidRDefault="001B4E30" w:rsidP="001B4E30">
            <w:pPr>
              <w:pStyle w:val="Bo-Blankline"/>
              <w:tabs>
                <w:tab w:val="decimal" w:pos="944"/>
              </w:tabs>
              <w:ind w:left="0"/>
              <w:jc w:val="left"/>
              <w:rPr>
                <w:rFonts w:ascii="Times New Roman" w:hAnsi="Times New Roman" w:cs="Times New Roman"/>
                <w:sz w:val="22"/>
                <w:szCs w:val="22"/>
              </w:rPr>
            </w:pPr>
          </w:p>
        </w:tc>
        <w:tc>
          <w:tcPr>
            <w:tcW w:w="1195" w:type="dxa"/>
          </w:tcPr>
          <w:p w:rsidR="001B4E30" w:rsidRPr="00A6207E" w:rsidRDefault="001B4E30" w:rsidP="001B4E30">
            <w:pPr>
              <w:pStyle w:val="acctfourfigures"/>
              <w:tabs>
                <w:tab w:val="clear" w:pos="765"/>
                <w:tab w:val="decimal" w:pos="1160"/>
              </w:tabs>
              <w:spacing w:line="240" w:lineRule="atLeast"/>
              <w:ind w:right="11"/>
              <w:rPr>
                <w:rFonts w:cs="Times New Roman"/>
              </w:rPr>
            </w:pPr>
          </w:p>
        </w:tc>
      </w:tr>
      <w:tr w:rsidR="001B4E30" w:rsidRPr="00B5416D" w:rsidTr="00012C01">
        <w:tc>
          <w:tcPr>
            <w:tcW w:w="3600" w:type="dxa"/>
          </w:tcPr>
          <w:p w:rsidR="001B4E30" w:rsidRPr="00A770F1" w:rsidRDefault="001B4E30" w:rsidP="001B4E30">
            <w:pPr>
              <w:pStyle w:val="acctfourfigures"/>
              <w:shd w:val="clear" w:color="auto" w:fill="FFFFFF"/>
              <w:tabs>
                <w:tab w:val="clear" w:pos="765"/>
              </w:tabs>
              <w:spacing w:line="240" w:lineRule="atLeast"/>
              <w:rPr>
                <w:rFonts w:cs="Times New Roman"/>
                <w:b/>
                <w:bCs/>
              </w:rPr>
            </w:pPr>
            <w:r w:rsidRPr="00802D14">
              <w:rPr>
                <w:rFonts w:cs="Times New Roman"/>
                <w:b/>
                <w:bCs/>
              </w:rPr>
              <w:t>Other parties</w:t>
            </w:r>
          </w:p>
        </w:tc>
        <w:tc>
          <w:tcPr>
            <w:tcW w:w="1260" w:type="dxa"/>
          </w:tcPr>
          <w:p w:rsidR="001B4E30" w:rsidRPr="00A6207E" w:rsidRDefault="001B4E30" w:rsidP="001B4E30">
            <w:pPr>
              <w:pStyle w:val="acctfourfigures"/>
              <w:tabs>
                <w:tab w:val="clear" w:pos="765"/>
                <w:tab w:val="decimal" w:pos="1631"/>
              </w:tabs>
              <w:spacing w:line="240" w:lineRule="atLeast"/>
              <w:ind w:right="11"/>
              <w:rPr>
                <w:rFonts w:cs="Times New Roman"/>
              </w:rPr>
            </w:pPr>
          </w:p>
        </w:tc>
        <w:tc>
          <w:tcPr>
            <w:tcW w:w="236" w:type="dxa"/>
          </w:tcPr>
          <w:p w:rsidR="001B4E30" w:rsidRPr="00A6207E" w:rsidRDefault="001B4E30" w:rsidP="001B4E30">
            <w:pPr>
              <w:pStyle w:val="acctfourfigures"/>
              <w:tabs>
                <w:tab w:val="clear" w:pos="765"/>
                <w:tab w:val="decimal" w:pos="1160"/>
              </w:tabs>
              <w:spacing w:line="240" w:lineRule="atLeast"/>
              <w:ind w:right="11"/>
              <w:rPr>
                <w:rFonts w:cs="Times New Roman"/>
              </w:rPr>
            </w:pPr>
          </w:p>
        </w:tc>
        <w:tc>
          <w:tcPr>
            <w:tcW w:w="1205" w:type="dxa"/>
          </w:tcPr>
          <w:p w:rsidR="001B4E30" w:rsidRPr="00A6207E" w:rsidRDefault="001B4E30" w:rsidP="001B4E30">
            <w:pPr>
              <w:pStyle w:val="acctfourfigures"/>
              <w:tabs>
                <w:tab w:val="clear" w:pos="765"/>
                <w:tab w:val="decimal" w:pos="1631"/>
              </w:tabs>
              <w:spacing w:line="240" w:lineRule="atLeast"/>
              <w:ind w:right="11"/>
              <w:rPr>
                <w:rFonts w:cs="Times New Roman"/>
              </w:rPr>
            </w:pPr>
          </w:p>
        </w:tc>
        <w:tc>
          <w:tcPr>
            <w:tcW w:w="260" w:type="dxa"/>
          </w:tcPr>
          <w:p w:rsidR="001B4E30" w:rsidRPr="00A770F1" w:rsidRDefault="001B4E30" w:rsidP="001B4E30">
            <w:pPr>
              <w:pStyle w:val="acctfourfigures"/>
              <w:spacing w:line="240" w:lineRule="atLeast"/>
              <w:rPr>
                <w:rFonts w:cs="Times New Roman"/>
              </w:rPr>
            </w:pPr>
          </w:p>
        </w:tc>
        <w:tc>
          <w:tcPr>
            <w:tcW w:w="1179" w:type="dxa"/>
          </w:tcPr>
          <w:p w:rsidR="001B4E30" w:rsidRPr="00BC0861" w:rsidRDefault="001B4E30" w:rsidP="001B4E30">
            <w:pPr>
              <w:tabs>
                <w:tab w:val="decimal" w:pos="1192"/>
              </w:tabs>
              <w:spacing w:line="240" w:lineRule="atLeast"/>
              <w:ind w:left="-115" w:right="-115"/>
              <w:jc w:val="both"/>
              <w:rPr>
                <w:rFonts w:cs="Times New Roman"/>
              </w:rPr>
            </w:pPr>
          </w:p>
        </w:tc>
        <w:tc>
          <w:tcPr>
            <w:tcW w:w="245" w:type="dxa"/>
          </w:tcPr>
          <w:p w:rsidR="001B4E30" w:rsidRPr="00B5416D" w:rsidRDefault="001B4E30" w:rsidP="001B4E30">
            <w:pPr>
              <w:pStyle w:val="Bo-Blankline"/>
              <w:tabs>
                <w:tab w:val="decimal" w:pos="944"/>
              </w:tabs>
              <w:ind w:left="0"/>
              <w:jc w:val="left"/>
              <w:rPr>
                <w:rFonts w:ascii="Times New Roman" w:hAnsi="Times New Roman" w:cs="Times New Roman"/>
                <w:sz w:val="22"/>
                <w:szCs w:val="22"/>
              </w:rPr>
            </w:pPr>
          </w:p>
        </w:tc>
        <w:tc>
          <w:tcPr>
            <w:tcW w:w="1195" w:type="dxa"/>
          </w:tcPr>
          <w:p w:rsidR="001B4E30" w:rsidRPr="00A6207E" w:rsidRDefault="001B4E30" w:rsidP="001B4E30">
            <w:pPr>
              <w:pStyle w:val="acctfourfigures"/>
              <w:tabs>
                <w:tab w:val="clear" w:pos="765"/>
                <w:tab w:val="decimal" w:pos="1160"/>
              </w:tabs>
              <w:spacing w:line="240" w:lineRule="atLeast"/>
              <w:ind w:right="11"/>
              <w:rPr>
                <w:rFonts w:cs="Times New Roman"/>
              </w:rPr>
            </w:pPr>
          </w:p>
        </w:tc>
      </w:tr>
      <w:tr w:rsidR="001B4E30" w:rsidRPr="00B5416D" w:rsidTr="00012C01">
        <w:tc>
          <w:tcPr>
            <w:tcW w:w="3600" w:type="dxa"/>
          </w:tcPr>
          <w:p w:rsidR="001B4E30" w:rsidRPr="00A770F1" w:rsidRDefault="001B4E30" w:rsidP="001B4E30">
            <w:pPr>
              <w:shd w:val="clear" w:color="auto" w:fill="FFFFFF"/>
              <w:spacing w:line="240" w:lineRule="atLeast"/>
              <w:rPr>
                <w:rFonts w:cs="Times New Roman"/>
              </w:rPr>
            </w:pPr>
            <w:r w:rsidRPr="00A770F1">
              <w:rPr>
                <w:rFonts w:cs="Times New Roman"/>
              </w:rPr>
              <w:t>Within credit terms</w:t>
            </w:r>
          </w:p>
        </w:tc>
        <w:tc>
          <w:tcPr>
            <w:tcW w:w="1260" w:type="dxa"/>
          </w:tcPr>
          <w:p w:rsidR="001B4E30" w:rsidRPr="00A6207E" w:rsidRDefault="001B4E30" w:rsidP="001B4E30">
            <w:pPr>
              <w:pStyle w:val="acctfourfigures"/>
              <w:tabs>
                <w:tab w:val="clear" w:pos="765"/>
                <w:tab w:val="decimal" w:pos="1160"/>
              </w:tabs>
              <w:spacing w:line="240" w:lineRule="atLeast"/>
              <w:ind w:right="11"/>
              <w:rPr>
                <w:rFonts w:cs="Times New Roman"/>
              </w:rPr>
            </w:pPr>
            <w:r>
              <w:rPr>
                <w:rFonts w:cs="Times New Roman"/>
              </w:rPr>
              <w:t>1,451,153</w:t>
            </w:r>
          </w:p>
        </w:tc>
        <w:tc>
          <w:tcPr>
            <w:tcW w:w="236" w:type="dxa"/>
          </w:tcPr>
          <w:p w:rsidR="001B4E30" w:rsidRPr="00A6207E" w:rsidRDefault="001B4E30" w:rsidP="001B4E30">
            <w:pPr>
              <w:pStyle w:val="acctfourfigures"/>
              <w:tabs>
                <w:tab w:val="clear" w:pos="765"/>
                <w:tab w:val="decimal" w:pos="1160"/>
              </w:tabs>
              <w:spacing w:line="240" w:lineRule="atLeast"/>
              <w:ind w:right="11"/>
              <w:rPr>
                <w:rFonts w:cs="Times New Roman"/>
              </w:rPr>
            </w:pPr>
          </w:p>
        </w:tc>
        <w:tc>
          <w:tcPr>
            <w:tcW w:w="1205" w:type="dxa"/>
          </w:tcPr>
          <w:p w:rsidR="001B4E30" w:rsidRPr="00A6207E" w:rsidRDefault="001B4E30" w:rsidP="001B4E30">
            <w:pPr>
              <w:pStyle w:val="acctfourfigures"/>
              <w:tabs>
                <w:tab w:val="clear" w:pos="765"/>
                <w:tab w:val="decimal" w:pos="1631"/>
              </w:tabs>
              <w:spacing w:line="240" w:lineRule="atLeast"/>
              <w:ind w:right="11"/>
              <w:rPr>
                <w:rFonts w:cs="Times New Roman"/>
              </w:rPr>
            </w:pPr>
            <w:r>
              <w:rPr>
                <w:rFonts w:cs="Times New Roman"/>
              </w:rPr>
              <w:t>1,287,490</w:t>
            </w:r>
          </w:p>
        </w:tc>
        <w:tc>
          <w:tcPr>
            <w:tcW w:w="260" w:type="dxa"/>
          </w:tcPr>
          <w:p w:rsidR="001B4E30" w:rsidRPr="00A770F1" w:rsidRDefault="001B4E30" w:rsidP="001B4E30">
            <w:pPr>
              <w:pStyle w:val="acctfourfigures"/>
              <w:spacing w:line="240" w:lineRule="atLeast"/>
              <w:rPr>
                <w:rFonts w:cs="Times New Roman"/>
              </w:rPr>
            </w:pPr>
          </w:p>
        </w:tc>
        <w:tc>
          <w:tcPr>
            <w:tcW w:w="1179" w:type="dxa"/>
          </w:tcPr>
          <w:p w:rsidR="001B4E30" w:rsidRPr="00A6207E" w:rsidRDefault="001B4E30" w:rsidP="001B4E30">
            <w:pPr>
              <w:pStyle w:val="acctfourfigures"/>
              <w:tabs>
                <w:tab w:val="clear" w:pos="765"/>
                <w:tab w:val="decimal" w:pos="1160"/>
              </w:tabs>
              <w:spacing w:line="240" w:lineRule="atLeast"/>
              <w:ind w:right="11"/>
              <w:rPr>
                <w:rFonts w:cs="Times New Roman"/>
              </w:rPr>
            </w:pPr>
            <w:r>
              <w:rPr>
                <w:rFonts w:cs="Times New Roman"/>
              </w:rPr>
              <w:t>1,451,153</w:t>
            </w:r>
          </w:p>
        </w:tc>
        <w:tc>
          <w:tcPr>
            <w:tcW w:w="245" w:type="dxa"/>
          </w:tcPr>
          <w:p w:rsidR="001B4E30" w:rsidRPr="00B5416D" w:rsidRDefault="001B4E30" w:rsidP="001B4E30">
            <w:pPr>
              <w:pStyle w:val="Bo-Blankline"/>
              <w:tabs>
                <w:tab w:val="decimal" w:pos="944"/>
              </w:tabs>
              <w:ind w:left="0"/>
              <w:jc w:val="left"/>
              <w:rPr>
                <w:rFonts w:ascii="Times New Roman" w:hAnsi="Times New Roman" w:cs="Times New Roman"/>
                <w:sz w:val="22"/>
                <w:szCs w:val="22"/>
              </w:rPr>
            </w:pPr>
          </w:p>
        </w:tc>
        <w:tc>
          <w:tcPr>
            <w:tcW w:w="1195" w:type="dxa"/>
          </w:tcPr>
          <w:p w:rsidR="001B4E30" w:rsidRPr="00A6207E" w:rsidRDefault="001B4E30" w:rsidP="001B4E30">
            <w:pPr>
              <w:pStyle w:val="acctfourfigures"/>
              <w:tabs>
                <w:tab w:val="clear" w:pos="765"/>
                <w:tab w:val="decimal" w:pos="1160"/>
              </w:tabs>
              <w:spacing w:line="240" w:lineRule="atLeast"/>
              <w:ind w:right="11"/>
              <w:rPr>
                <w:rFonts w:cs="Times New Roman"/>
              </w:rPr>
            </w:pPr>
            <w:r>
              <w:rPr>
                <w:rFonts w:cs="Times New Roman"/>
              </w:rPr>
              <w:t>1,287,490</w:t>
            </w:r>
          </w:p>
        </w:tc>
      </w:tr>
      <w:tr w:rsidR="001B4E30" w:rsidRPr="00B5416D" w:rsidTr="00012C01">
        <w:tc>
          <w:tcPr>
            <w:tcW w:w="3600" w:type="dxa"/>
          </w:tcPr>
          <w:p w:rsidR="001B4E30" w:rsidRPr="00A770F1" w:rsidRDefault="001B4E30" w:rsidP="001B4E30">
            <w:pPr>
              <w:shd w:val="clear" w:color="auto" w:fill="FFFFFF"/>
              <w:spacing w:line="240" w:lineRule="atLeast"/>
              <w:rPr>
                <w:rFonts w:cs="Times New Roman"/>
              </w:rPr>
            </w:pPr>
            <w:r w:rsidRPr="00A770F1">
              <w:rPr>
                <w:rFonts w:cs="Times New Roman"/>
              </w:rPr>
              <w:t>Overdue:</w:t>
            </w:r>
          </w:p>
        </w:tc>
        <w:tc>
          <w:tcPr>
            <w:tcW w:w="1260" w:type="dxa"/>
          </w:tcPr>
          <w:p w:rsidR="001B4E30" w:rsidRPr="00A6207E" w:rsidRDefault="001B4E30" w:rsidP="001B4E30">
            <w:pPr>
              <w:pStyle w:val="acctfourfigures"/>
              <w:tabs>
                <w:tab w:val="clear" w:pos="765"/>
                <w:tab w:val="decimal" w:pos="1160"/>
              </w:tabs>
              <w:spacing w:line="240" w:lineRule="atLeast"/>
              <w:ind w:right="11"/>
              <w:rPr>
                <w:rFonts w:cs="Times New Roman"/>
              </w:rPr>
            </w:pPr>
          </w:p>
        </w:tc>
        <w:tc>
          <w:tcPr>
            <w:tcW w:w="236" w:type="dxa"/>
          </w:tcPr>
          <w:p w:rsidR="001B4E30" w:rsidRPr="00A6207E" w:rsidRDefault="001B4E30" w:rsidP="001B4E30">
            <w:pPr>
              <w:pStyle w:val="acctfourfigures"/>
              <w:tabs>
                <w:tab w:val="clear" w:pos="765"/>
                <w:tab w:val="decimal" w:pos="1160"/>
              </w:tabs>
              <w:spacing w:line="240" w:lineRule="atLeast"/>
              <w:ind w:right="11"/>
              <w:rPr>
                <w:rFonts w:cs="Times New Roman"/>
              </w:rPr>
            </w:pPr>
          </w:p>
        </w:tc>
        <w:tc>
          <w:tcPr>
            <w:tcW w:w="1205" w:type="dxa"/>
          </w:tcPr>
          <w:p w:rsidR="001B4E30" w:rsidRPr="00A6207E" w:rsidRDefault="001B4E30" w:rsidP="001B4E30">
            <w:pPr>
              <w:pStyle w:val="acctfourfigures"/>
              <w:tabs>
                <w:tab w:val="clear" w:pos="765"/>
                <w:tab w:val="decimal" w:pos="1631"/>
              </w:tabs>
              <w:spacing w:line="240" w:lineRule="atLeast"/>
              <w:ind w:right="11"/>
              <w:rPr>
                <w:rFonts w:cs="Times New Roman"/>
              </w:rPr>
            </w:pPr>
          </w:p>
        </w:tc>
        <w:tc>
          <w:tcPr>
            <w:tcW w:w="260" w:type="dxa"/>
          </w:tcPr>
          <w:p w:rsidR="001B4E30" w:rsidRPr="00A770F1" w:rsidRDefault="001B4E30" w:rsidP="001B4E30">
            <w:pPr>
              <w:pStyle w:val="acctfourfigures"/>
              <w:spacing w:line="240" w:lineRule="atLeast"/>
              <w:rPr>
                <w:rFonts w:cs="Times New Roman"/>
              </w:rPr>
            </w:pPr>
          </w:p>
        </w:tc>
        <w:tc>
          <w:tcPr>
            <w:tcW w:w="1179" w:type="dxa"/>
          </w:tcPr>
          <w:p w:rsidR="001B4E30" w:rsidRPr="00A6207E" w:rsidRDefault="001B4E30" w:rsidP="001B4E30">
            <w:pPr>
              <w:pStyle w:val="acctfourfigures"/>
              <w:tabs>
                <w:tab w:val="clear" w:pos="765"/>
                <w:tab w:val="decimal" w:pos="1160"/>
              </w:tabs>
              <w:spacing w:line="240" w:lineRule="atLeast"/>
              <w:ind w:right="11"/>
              <w:rPr>
                <w:rFonts w:cs="Times New Roman"/>
              </w:rPr>
            </w:pPr>
          </w:p>
        </w:tc>
        <w:tc>
          <w:tcPr>
            <w:tcW w:w="245" w:type="dxa"/>
          </w:tcPr>
          <w:p w:rsidR="001B4E30" w:rsidRPr="00B5416D" w:rsidRDefault="001B4E30" w:rsidP="001B4E30">
            <w:pPr>
              <w:pStyle w:val="Bo-Blankline"/>
              <w:tabs>
                <w:tab w:val="decimal" w:pos="944"/>
              </w:tabs>
              <w:ind w:left="0"/>
              <w:jc w:val="left"/>
              <w:rPr>
                <w:rFonts w:ascii="Times New Roman" w:hAnsi="Times New Roman" w:cs="Times New Roman"/>
                <w:sz w:val="22"/>
                <w:szCs w:val="22"/>
              </w:rPr>
            </w:pPr>
          </w:p>
        </w:tc>
        <w:tc>
          <w:tcPr>
            <w:tcW w:w="1195" w:type="dxa"/>
          </w:tcPr>
          <w:p w:rsidR="001B4E30" w:rsidRPr="00A6207E" w:rsidRDefault="001B4E30" w:rsidP="001B4E30">
            <w:pPr>
              <w:pStyle w:val="acctfourfigures"/>
              <w:tabs>
                <w:tab w:val="clear" w:pos="765"/>
                <w:tab w:val="decimal" w:pos="1160"/>
              </w:tabs>
              <w:spacing w:line="240" w:lineRule="atLeast"/>
              <w:ind w:right="11"/>
              <w:rPr>
                <w:rFonts w:cs="Times New Roman"/>
              </w:rPr>
            </w:pPr>
          </w:p>
        </w:tc>
      </w:tr>
      <w:tr w:rsidR="001B4E30" w:rsidRPr="00B5416D" w:rsidTr="00012C01">
        <w:tc>
          <w:tcPr>
            <w:tcW w:w="3600" w:type="dxa"/>
          </w:tcPr>
          <w:p w:rsidR="001B4E30" w:rsidRPr="00A770F1" w:rsidRDefault="001B4E30" w:rsidP="001B4E30">
            <w:pPr>
              <w:shd w:val="clear" w:color="auto" w:fill="FFFFFF"/>
              <w:spacing w:line="240" w:lineRule="atLeast"/>
              <w:ind w:left="180"/>
              <w:rPr>
                <w:rFonts w:cs="Times New Roman"/>
              </w:rPr>
            </w:pPr>
            <w:r w:rsidRPr="00A770F1">
              <w:rPr>
                <w:rFonts w:cs="Times New Roman"/>
              </w:rPr>
              <w:t>Less than 3 months</w:t>
            </w:r>
          </w:p>
        </w:tc>
        <w:tc>
          <w:tcPr>
            <w:tcW w:w="1260" w:type="dxa"/>
            <w:tcBorders>
              <w:bottom w:val="single" w:sz="4" w:space="0" w:color="auto"/>
            </w:tcBorders>
          </w:tcPr>
          <w:p w:rsidR="001B4E30" w:rsidRPr="00A6207E" w:rsidRDefault="001B4E30" w:rsidP="001B4E30">
            <w:pPr>
              <w:pStyle w:val="acctfourfigures"/>
              <w:tabs>
                <w:tab w:val="clear" w:pos="765"/>
                <w:tab w:val="decimal" w:pos="1160"/>
              </w:tabs>
              <w:spacing w:line="240" w:lineRule="atLeast"/>
              <w:ind w:right="11"/>
              <w:rPr>
                <w:rFonts w:cs="Times New Roman"/>
              </w:rPr>
            </w:pPr>
            <w:r>
              <w:rPr>
                <w:rFonts w:cs="Times New Roman"/>
              </w:rPr>
              <w:t>32</w:t>
            </w:r>
          </w:p>
        </w:tc>
        <w:tc>
          <w:tcPr>
            <w:tcW w:w="236" w:type="dxa"/>
          </w:tcPr>
          <w:p w:rsidR="001B4E30" w:rsidRPr="00A6207E" w:rsidRDefault="001B4E30" w:rsidP="001B4E30">
            <w:pPr>
              <w:pStyle w:val="acctfourfigures"/>
              <w:tabs>
                <w:tab w:val="clear" w:pos="765"/>
                <w:tab w:val="decimal" w:pos="1160"/>
              </w:tabs>
              <w:spacing w:line="240" w:lineRule="atLeast"/>
              <w:ind w:right="11"/>
              <w:rPr>
                <w:rFonts w:cs="Times New Roman"/>
              </w:rPr>
            </w:pPr>
          </w:p>
        </w:tc>
        <w:tc>
          <w:tcPr>
            <w:tcW w:w="1205" w:type="dxa"/>
            <w:tcBorders>
              <w:bottom w:val="single" w:sz="4" w:space="0" w:color="auto"/>
            </w:tcBorders>
          </w:tcPr>
          <w:p w:rsidR="001B4E30" w:rsidRPr="00A6207E" w:rsidRDefault="001B4E30" w:rsidP="001B4E30">
            <w:pPr>
              <w:pStyle w:val="acctfourfigures"/>
              <w:tabs>
                <w:tab w:val="clear" w:pos="765"/>
                <w:tab w:val="decimal" w:pos="1631"/>
              </w:tabs>
              <w:spacing w:line="240" w:lineRule="atLeast"/>
              <w:ind w:right="11"/>
              <w:rPr>
                <w:rFonts w:cs="Times New Roman"/>
              </w:rPr>
            </w:pPr>
            <w:r>
              <w:rPr>
                <w:rFonts w:cs="Times New Roman"/>
              </w:rPr>
              <w:t>736</w:t>
            </w:r>
          </w:p>
        </w:tc>
        <w:tc>
          <w:tcPr>
            <w:tcW w:w="260" w:type="dxa"/>
          </w:tcPr>
          <w:p w:rsidR="001B4E30" w:rsidRPr="00A770F1" w:rsidRDefault="001B4E30" w:rsidP="001B4E30">
            <w:pPr>
              <w:pStyle w:val="acctfourfigures"/>
              <w:spacing w:line="240" w:lineRule="atLeast"/>
              <w:rPr>
                <w:rFonts w:cs="Times New Roman"/>
              </w:rPr>
            </w:pPr>
          </w:p>
        </w:tc>
        <w:tc>
          <w:tcPr>
            <w:tcW w:w="1179" w:type="dxa"/>
            <w:tcBorders>
              <w:bottom w:val="single" w:sz="4" w:space="0" w:color="auto"/>
            </w:tcBorders>
          </w:tcPr>
          <w:p w:rsidR="001B4E30" w:rsidRPr="00A6207E" w:rsidRDefault="001B4E30" w:rsidP="001B4E30">
            <w:pPr>
              <w:pStyle w:val="acctfourfigures"/>
              <w:tabs>
                <w:tab w:val="clear" w:pos="765"/>
                <w:tab w:val="decimal" w:pos="1160"/>
              </w:tabs>
              <w:spacing w:line="240" w:lineRule="atLeast"/>
              <w:ind w:right="11"/>
              <w:rPr>
                <w:rFonts w:cs="Times New Roman"/>
              </w:rPr>
            </w:pPr>
            <w:r>
              <w:rPr>
                <w:rFonts w:cs="Times New Roman"/>
              </w:rPr>
              <w:t>32</w:t>
            </w:r>
          </w:p>
        </w:tc>
        <w:tc>
          <w:tcPr>
            <w:tcW w:w="245" w:type="dxa"/>
          </w:tcPr>
          <w:p w:rsidR="001B4E30" w:rsidRPr="00B5416D" w:rsidRDefault="001B4E30" w:rsidP="001B4E30">
            <w:pPr>
              <w:pStyle w:val="Bo-Blankline"/>
              <w:tabs>
                <w:tab w:val="decimal" w:pos="944"/>
              </w:tabs>
              <w:ind w:left="0"/>
              <w:jc w:val="left"/>
              <w:rPr>
                <w:rFonts w:ascii="Times New Roman" w:hAnsi="Times New Roman" w:cs="Times New Roman"/>
                <w:sz w:val="22"/>
                <w:szCs w:val="22"/>
              </w:rPr>
            </w:pPr>
          </w:p>
        </w:tc>
        <w:tc>
          <w:tcPr>
            <w:tcW w:w="1195" w:type="dxa"/>
            <w:tcBorders>
              <w:bottom w:val="single" w:sz="4" w:space="0" w:color="auto"/>
            </w:tcBorders>
          </w:tcPr>
          <w:p w:rsidR="001B4E30" w:rsidRPr="00A6207E" w:rsidRDefault="001B4E30" w:rsidP="001B4E30">
            <w:pPr>
              <w:pStyle w:val="acctfourfigures"/>
              <w:tabs>
                <w:tab w:val="clear" w:pos="765"/>
                <w:tab w:val="decimal" w:pos="1160"/>
              </w:tabs>
              <w:spacing w:line="240" w:lineRule="atLeast"/>
              <w:ind w:right="11"/>
              <w:rPr>
                <w:rFonts w:cs="Times New Roman"/>
              </w:rPr>
            </w:pPr>
            <w:r>
              <w:rPr>
                <w:rFonts w:cs="Times New Roman"/>
              </w:rPr>
              <w:t>736</w:t>
            </w:r>
          </w:p>
        </w:tc>
      </w:tr>
      <w:tr w:rsidR="001B4E30" w:rsidRPr="00B5416D" w:rsidTr="00012C01">
        <w:tc>
          <w:tcPr>
            <w:tcW w:w="3600" w:type="dxa"/>
          </w:tcPr>
          <w:p w:rsidR="001B4E30" w:rsidRPr="00A770F1" w:rsidRDefault="001B4E30" w:rsidP="001B4E30">
            <w:pPr>
              <w:shd w:val="clear" w:color="auto" w:fill="FFFFFF"/>
              <w:spacing w:line="240" w:lineRule="atLeast"/>
              <w:rPr>
                <w:rFonts w:cs="Times New Roman"/>
                <w:b/>
                <w:bCs/>
              </w:rPr>
            </w:pPr>
          </w:p>
        </w:tc>
        <w:tc>
          <w:tcPr>
            <w:tcW w:w="1260" w:type="dxa"/>
            <w:tcBorders>
              <w:top w:val="single" w:sz="4" w:space="0" w:color="auto"/>
              <w:bottom w:val="single" w:sz="4" w:space="0" w:color="auto"/>
            </w:tcBorders>
          </w:tcPr>
          <w:p w:rsidR="001B4E30" w:rsidRPr="002D401D" w:rsidRDefault="001B4E30" w:rsidP="001B4E30">
            <w:pPr>
              <w:pStyle w:val="acctfourfigures"/>
              <w:tabs>
                <w:tab w:val="clear" w:pos="765"/>
                <w:tab w:val="decimal" w:pos="1160"/>
              </w:tabs>
              <w:spacing w:line="240" w:lineRule="atLeast"/>
              <w:ind w:right="11"/>
              <w:rPr>
                <w:rFonts w:cs="Times New Roman"/>
                <w:b/>
                <w:bCs/>
              </w:rPr>
            </w:pPr>
            <w:r>
              <w:rPr>
                <w:rFonts w:cs="Times New Roman"/>
                <w:b/>
                <w:bCs/>
              </w:rPr>
              <w:t>1,451,185</w:t>
            </w:r>
          </w:p>
        </w:tc>
        <w:tc>
          <w:tcPr>
            <w:tcW w:w="236" w:type="dxa"/>
          </w:tcPr>
          <w:p w:rsidR="001B4E30" w:rsidRPr="002D401D" w:rsidRDefault="001B4E30" w:rsidP="001B4E30">
            <w:pPr>
              <w:pStyle w:val="acctfourfigures"/>
              <w:tabs>
                <w:tab w:val="clear" w:pos="765"/>
                <w:tab w:val="decimal" w:pos="1160"/>
              </w:tabs>
              <w:spacing w:line="240" w:lineRule="atLeast"/>
              <w:ind w:right="11"/>
              <w:rPr>
                <w:rFonts w:cs="Times New Roman"/>
                <w:b/>
                <w:bCs/>
              </w:rPr>
            </w:pPr>
          </w:p>
        </w:tc>
        <w:tc>
          <w:tcPr>
            <w:tcW w:w="1205" w:type="dxa"/>
            <w:tcBorders>
              <w:top w:val="single" w:sz="4" w:space="0" w:color="auto"/>
              <w:bottom w:val="single" w:sz="4" w:space="0" w:color="auto"/>
            </w:tcBorders>
          </w:tcPr>
          <w:p w:rsidR="001B4E30" w:rsidRPr="002D401D" w:rsidRDefault="001B4E30" w:rsidP="001B4E30">
            <w:pPr>
              <w:pStyle w:val="acctfourfigures"/>
              <w:tabs>
                <w:tab w:val="clear" w:pos="765"/>
                <w:tab w:val="decimal" w:pos="1631"/>
              </w:tabs>
              <w:spacing w:line="240" w:lineRule="atLeast"/>
              <w:ind w:right="11"/>
              <w:rPr>
                <w:rFonts w:cs="Times New Roman"/>
                <w:b/>
                <w:bCs/>
              </w:rPr>
            </w:pPr>
            <w:r w:rsidRPr="002D401D">
              <w:rPr>
                <w:rFonts w:cs="Times New Roman"/>
                <w:b/>
                <w:bCs/>
              </w:rPr>
              <w:t>1,288,226</w:t>
            </w:r>
          </w:p>
        </w:tc>
        <w:tc>
          <w:tcPr>
            <w:tcW w:w="260" w:type="dxa"/>
          </w:tcPr>
          <w:p w:rsidR="001B4E30" w:rsidRPr="002D401D" w:rsidRDefault="001B4E30" w:rsidP="001B4E30">
            <w:pPr>
              <w:pStyle w:val="acctfourfigures"/>
              <w:spacing w:line="240" w:lineRule="atLeast"/>
              <w:rPr>
                <w:rFonts w:cs="Times New Roman"/>
                <w:b/>
                <w:bCs/>
              </w:rPr>
            </w:pPr>
          </w:p>
        </w:tc>
        <w:tc>
          <w:tcPr>
            <w:tcW w:w="1179" w:type="dxa"/>
            <w:tcBorders>
              <w:top w:val="single" w:sz="4" w:space="0" w:color="auto"/>
              <w:bottom w:val="single" w:sz="4" w:space="0" w:color="auto"/>
            </w:tcBorders>
          </w:tcPr>
          <w:p w:rsidR="001B4E30" w:rsidRPr="002D401D" w:rsidRDefault="001B4E30" w:rsidP="001B4E30">
            <w:pPr>
              <w:pStyle w:val="acctfourfigures"/>
              <w:tabs>
                <w:tab w:val="clear" w:pos="765"/>
                <w:tab w:val="decimal" w:pos="1160"/>
              </w:tabs>
              <w:spacing w:line="240" w:lineRule="atLeast"/>
              <w:ind w:right="11"/>
              <w:rPr>
                <w:rFonts w:cs="Times New Roman"/>
                <w:b/>
                <w:bCs/>
              </w:rPr>
            </w:pPr>
            <w:r>
              <w:rPr>
                <w:rFonts w:cs="Times New Roman"/>
                <w:b/>
                <w:bCs/>
              </w:rPr>
              <w:t>1,451,185</w:t>
            </w:r>
          </w:p>
        </w:tc>
        <w:tc>
          <w:tcPr>
            <w:tcW w:w="245" w:type="dxa"/>
          </w:tcPr>
          <w:p w:rsidR="001B4E30" w:rsidRPr="002D401D" w:rsidRDefault="001B4E30" w:rsidP="001B4E30">
            <w:pPr>
              <w:pStyle w:val="Bo-Blankline"/>
              <w:tabs>
                <w:tab w:val="decimal" w:pos="944"/>
              </w:tabs>
              <w:ind w:left="0"/>
              <w:jc w:val="left"/>
              <w:rPr>
                <w:rFonts w:ascii="Times New Roman" w:hAnsi="Times New Roman" w:cs="Times New Roman"/>
                <w:b/>
                <w:bCs/>
                <w:sz w:val="22"/>
                <w:szCs w:val="22"/>
              </w:rPr>
            </w:pPr>
          </w:p>
        </w:tc>
        <w:tc>
          <w:tcPr>
            <w:tcW w:w="1195" w:type="dxa"/>
            <w:tcBorders>
              <w:top w:val="single" w:sz="4" w:space="0" w:color="auto"/>
              <w:bottom w:val="single" w:sz="4" w:space="0" w:color="auto"/>
            </w:tcBorders>
          </w:tcPr>
          <w:p w:rsidR="001B4E30" w:rsidRPr="002D401D" w:rsidRDefault="001B4E30" w:rsidP="001B4E30">
            <w:pPr>
              <w:pStyle w:val="acctfourfigures"/>
              <w:tabs>
                <w:tab w:val="clear" w:pos="765"/>
                <w:tab w:val="decimal" w:pos="1631"/>
              </w:tabs>
              <w:spacing w:line="240" w:lineRule="atLeast"/>
              <w:ind w:right="11"/>
              <w:rPr>
                <w:rFonts w:cs="Times New Roman"/>
                <w:b/>
                <w:bCs/>
              </w:rPr>
            </w:pPr>
            <w:r w:rsidRPr="002D401D">
              <w:rPr>
                <w:rFonts w:cs="Times New Roman"/>
                <w:b/>
                <w:bCs/>
              </w:rPr>
              <w:t>1,288,226</w:t>
            </w:r>
          </w:p>
        </w:tc>
      </w:tr>
      <w:tr w:rsidR="001B4E30" w:rsidRPr="00B5416D" w:rsidTr="00012C01">
        <w:tc>
          <w:tcPr>
            <w:tcW w:w="3600" w:type="dxa"/>
          </w:tcPr>
          <w:p w:rsidR="001B4E30" w:rsidRPr="00A770F1" w:rsidRDefault="001B4E30" w:rsidP="001B4E30">
            <w:pPr>
              <w:shd w:val="clear" w:color="auto" w:fill="FFFFFF"/>
              <w:spacing w:line="240" w:lineRule="atLeast"/>
              <w:rPr>
                <w:rFonts w:cs="Times New Roman"/>
                <w:b/>
                <w:bCs/>
              </w:rPr>
            </w:pPr>
          </w:p>
        </w:tc>
        <w:tc>
          <w:tcPr>
            <w:tcW w:w="1260" w:type="dxa"/>
            <w:tcBorders>
              <w:top w:val="single" w:sz="4" w:space="0" w:color="auto"/>
            </w:tcBorders>
          </w:tcPr>
          <w:p w:rsidR="001B4E30" w:rsidRPr="00A6207E" w:rsidRDefault="001B4E30" w:rsidP="001B4E30">
            <w:pPr>
              <w:pStyle w:val="acctfourfigures"/>
              <w:tabs>
                <w:tab w:val="clear" w:pos="765"/>
                <w:tab w:val="decimal" w:pos="1160"/>
              </w:tabs>
              <w:spacing w:line="240" w:lineRule="atLeast"/>
              <w:ind w:right="11"/>
              <w:rPr>
                <w:rFonts w:cs="Times New Roman"/>
              </w:rPr>
            </w:pPr>
          </w:p>
        </w:tc>
        <w:tc>
          <w:tcPr>
            <w:tcW w:w="236" w:type="dxa"/>
          </w:tcPr>
          <w:p w:rsidR="001B4E30" w:rsidRPr="00A6207E" w:rsidRDefault="001B4E30" w:rsidP="001B4E30">
            <w:pPr>
              <w:pStyle w:val="acctfourfigures"/>
              <w:tabs>
                <w:tab w:val="clear" w:pos="765"/>
                <w:tab w:val="decimal" w:pos="1160"/>
              </w:tabs>
              <w:spacing w:line="240" w:lineRule="atLeast"/>
              <w:ind w:right="11"/>
              <w:rPr>
                <w:rFonts w:cs="Times New Roman"/>
              </w:rPr>
            </w:pPr>
          </w:p>
        </w:tc>
        <w:tc>
          <w:tcPr>
            <w:tcW w:w="1205" w:type="dxa"/>
            <w:tcBorders>
              <w:top w:val="single" w:sz="4" w:space="0" w:color="auto"/>
            </w:tcBorders>
          </w:tcPr>
          <w:p w:rsidR="001B4E30" w:rsidRPr="00A6207E" w:rsidRDefault="001B4E30" w:rsidP="001B4E30">
            <w:pPr>
              <w:pStyle w:val="acctfourfigures"/>
              <w:tabs>
                <w:tab w:val="clear" w:pos="765"/>
                <w:tab w:val="decimal" w:pos="1631"/>
              </w:tabs>
              <w:spacing w:line="240" w:lineRule="atLeast"/>
              <w:ind w:right="11"/>
              <w:rPr>
                <w:rFonts w:cs="Times New Roman"/>
              </w:rPr>
            </w:pPr>
          </w:p>
        </w:tc>
        <w:tc>
          <w:tcPr>
            <w:tcW w:w="260" w:type="dxa"/>
          </w:tcPr>
          <w:p w:rsidR="001B4E30" w:rsidRPr="00A770F1" w:rsidRDefault="001B4E30" w:rsidP="001B4E30">
            <w:pPr>
              <w:pStyle w:val="acctfourfigures"/>
              <w:spacing w:line="240" w:lineRule="atLeast"/>
              <w:rPr>
                <w:rFonts w:cs="Times New Roman"/>
              </w:rPr>
            </w:pPr>
          </w:p>
        </w:tc>
        <w:tc>
          <w:tcPr>
            <w:tcW w:w="1179" w:type="dxa"/>
            <w:tcBorders>
              <w:top w:val="single" w:sz="4" w:space="0" w:color="auto"/>
            </w:tcBorders>
          </w:tcPr>
          <w:p w:rsidR="001B4E30" w:rsidRPr="00A6207E" w:rsidRDefault="001B4E30" w:rsidP="001B4E30">
            <w:pPr>
              <w:pStyle w:val="acctfourfigures"/>
              <w:tabs>
                <w:tab w:val="clear" w:pos="765"/>
                <w:tab w:val="decimal" w:pos="1160"/>
              </w:tabs>
              <w:spacing w:line="240" w:lineRule="atLeast"/>
              <w:ind w:right="11"/>
              <w:rPr>
                <w:rFonts w:cs="Times New Roman"/>
              </w:rPr>
            </w:pPr>
          </w:p>
        </w:tc>
        <w:tc>
          <w:tcPr>
            <w:tcW w:w="245" w:type="dxa"/>
          </w:tcPr>
          <w:p w:rsidR="001B4E30" w:rsidRPr="00B5416D" w:rsidRDefault="001B4E30" w:rsidP="001B4E30">
            <w:pPr>
              <w:pStyle w:val="Bo-Blankline"/>
              <w:tabs>
                <w:tab w:val="decimal" w:pos="944"/>
              </w:tabs>
              <w:ind w:left="0"/>
              <w:jc w:val="left"/>
              <w:rPr>
                <w:rFonts w:ascii="Times New Roman" w:hAnsi="Times New Roman" w:cs="Times New Roman"/>
                <w:sz w:val="22"/>
                <w:szCs w:val="22"/>
              </w:rPr>
            </w:pPr>
          </w:p>
        </w:tc>
        <w:tc>
          <w:tcPr>
            <w:tcW w:w="1195" w:type="dxa"/>
            <w:tcBorders>
              <w:top w:val="single" w:sz="4" w:space="0" w:color="auto"/>
            </w:tcBorders>
          </w:tcPr>
          <w:p w:rsidR="001B4E30" w:rsidRPr="00A6207E" w:rsidRDefault="001B4E30" w:rsidP="001B4E30">
            <w:pPr>
              <w:pStyle w:val="acctfourfigures"/>
              <w:tabs>
                <w:tab w:val="clear" w:pos="765"/>
                <w:tab w:val="decimal" w:pos="1160"/>
              </w:tabs>
              <w:spacing w:line="240" w:lineRule="atLeast"/>
              <w:ind w:right="11"/>
              <w:rPr>
                <w:rFonts w:cs="Times New Roman"/>
              </w:rPr>
            </w:pPr>
          </w:p>
        </w:tc>
      </w:tr>
      <w:tr w:rsidR="001B4E30" w:rsidRPr="002D401D" w:rsidTr="00012C01">
        <w:tc>
          <w:tcPr>
            <w:tcW w:w="3600" w:type="dxa"/>
          </w:tcPr>
          <w:p w:rsidR="001B4E30" w:rsidRPr="002D401D" w:rsidRDefault="001B4E30" w:rsidP="001B4E30">
            <w:pPr>
              <w:shd w:val="clear" w:color="auto" w:fill="FFFFFF"/>
              <w:spacing w:line="240" w:lineRule="atLeast"/>
              <w:rPr>
                <w:rFonts w:cs="Times New Roman"/>
                <w:b/>
                <w:bCs/>
              </w:rPr>
            </w:pPr>
            <w:r w:rsidRPr="002D401D">
              <w:rPr>
                <w:rFonts w:cs="Times New Roman"/>
                <w:b/>
                <w:bCs/>
              </w:rPr>
              <w:t>Net</w:t>
            </w:r>
          </w:p>
        </w:tc>
        <w:tc>
          <w:tcPr>
            <w:tcW w:w="1260" w:type="dxa"/>
            <w:tcBorders>
              <w:bottom w:val="double" w:sz="4" w:space="0" w:color="auto"/>
            </w:tcBorders>
          </w:tcPr>
          <w:p w:rsidR="001B4E30" w:rsidRPr="002D401D" w:rsidRDefault="001B4E30" w:rsidP="001B4E30">
            <w:pPr>
              <w:pStyle w:val="acctfourfigures"/>
              <w:tabs>
                <w:tab w:val="clear" w:pos="765"/>
                <w:tab w:val="decimal" w:pos="1160"/>
              </w:tabs>
              <w:spacing w:line="240" w:lineRule="atLeast"/>
              <w:ind w:right="11"/>
              <w:rPr>
                <w:rFonts w:cs="Times New Roman"/>
                <w:b/>
                <w:bCs/>
              </w:rPr>
            </w:pPr>
            <w:r>
              <w:rPr>
                <w:rFonts w:cs="Times New Roman"/>
                <w:b/>
                <w:bCs/>
              </w:rPr>
              <w:t>2,146,514</w:t>
            </w:r>
          </w:p>
        </w:tc>
        <w:tc>
          <w:tcPr>
            <w:tcW w:w="236" w:type="dxa"/>
          </w:tcPr>
          <w:p w:rsidR="001B4E30" w:rsidRPr="002D401D" w:rsidRDefault="001B4E30" w:rsidP="001B4E30">
            <w:pPr>
              <w:pStyle w:val="acctfourfigures"/>
              <w:tabs>
                <w:tab w:val="clear" w:pos="765"/>
                <w:tab w:val="decimal" w:pos="1160"/>
              </w:tabs>
              <w:spacing w:line="240" w:lineRule="atLeast"/>
              <w:ind w:right="11"/>
              <w:rPr>
                <w:rFonts w:cs="Times New Roman"/>
                <w:b/>
                <w:bCs/>
              </w:rPr>
            </w:pPr>
          </w:p>
        </w:tc>
        <w:tc>
          <w:tcPr>
            <w:tcW w:w="1205" w:type="dxa"/>
            <w:tcBorders>
              <w:bottom w:val="double" w:sz="4" w:space="0" w:color="auto"/>
            </w:tcBorders>
          </w:tcPr>
          <w:p w:rsidR="001B4E30" w:rsidRPr="002D401D" w:rsidRDefault="001B4E30" w:rsidP="001B4E30">
            <w:pPr>
              <w:pStyle w:val="acctfourfigures"/>
              <w:tabs>
                <w:tab w:val="clear" w:pos="765"/>
                <w:tab w:val="decimal" w:pos="1631"/>
              </w:tabs>
              <w:spacing w:line="240" w:lineRule="atLeast"/>
              <w:ind w:right="11"/>
              <w:rPr>
                <w:rFonts w:cstheme="minorBidi"/>
                <w:b/>
                <w:bCs/>
                <w:cs/>
                <w:lang w:val="en-US" w:bidi="th-TH"/>
              </w:rPr>
            </w:pPr>
            <w:r w:rsidRPr="002D401D">
              <w:rPr>
                <w:rFonts w:cstheme="minorBidi"/>
                <w:b/>
                <w:bCs/>
                <w:lang w:val="en-US" w:bidi="th-TH"/>
              </w:rPr>
              <w:t>1,530,704</w:t>
            </w:r>
          </w:p>
        </w:tc>
        <w:tc>
          <w:tcPr>
            <w:tcW w:w="260" w:type="dxa"/>
          </w:tcPr>
          <w:p w:rsidR="001B4E30" w:rsidRPr="002D401D" w:rsidRDefault="001B4E30" w:rsidP="001B4E30">
            <w:pPr>
              <w:pStyle w:val="acctfourfigures"/>
              <w:spacing w:line="240" w:lineRule="atLeast"/>
              <w:rPr>
                <w:rFonts w:cs="Times New Roman"/>
                <w:b/>
                <w:bCs/>
              </w:rPr>
            </w:pPr>
          </w:p>
        </w:tc>
        <w:tc>
          <w:tcPr>
            <w:tcW w:w="1179" w:type="dxa"/>
            <w:tcBorders>
              <w:bottom w:val="double" w:sz="4" w:space="0" w:color="auto"/>
            </w:tcBorders>
          </w:tcPr>
          <w:p w:rsidR="001B4E30" w:rsidRPr="002D401D" w:rsidRDefault="001B4E30" w:rsidP="001B4E30">
            <w:pPr>
              <w:pStyle w:val="acctfourfigures"/>
              <w:tabs>
                <w:tab w:val="clear" w:pos="765"/>
                <w:tab w:val="decimal" w:pos="1160"/>
              </w:tabs>
              <w:spacing w:line="240" w:lineRule="atLeast"/>
              <w:ind w:right="11"/>
              <w:rPr>
                <w:rFonts w:cs="Times New Roman"/>
                <w:b/>
                <w:bCs/>
              </w:rPr>
            </w:pPr>
            <w:r>
              <w:rPr>
                <w:rFonts w:cs="Times New Roman"/>
                <w:b/>
                <w:bCs/>
              </w:rPr>
              <w:t>2,146,514</w:t>
            </w:r>
          </w:p>
        </w:tc>
        <w:tc>
          <w:tcPr>
            <w:tcW w:w="245" w:type="dxa"/>
          </w:tcPr>
          <w:p w:rsidR="001B4E30" w:rsidRPr="002D401D" w:rsidRDefault="001B4E30" w:rsidP="001B4E30">
            <w:pPr>
              <w:pStyle w:val="Bo-Blankline"/>
              <w:tabs>
                <w:tab w:val="decimal" w:pos="944"/>
              </w:tabs>
              <w:ind w:left="0"/>
              <w:jc w:val="left"/>
              <w:rPr>
                <w:rFonts w:ascii="Times New Roman" w:hAnsi="Times New Roman" w:cs="Times New Roman"/>
                <w:b/>
                <w:bCs/>
                <w:sz w:val="22"/>
                <w:szCs w:val="22"/>
              </w:rPr>
            </w:pPr>
          </w:p>
        </w:tc>
        <w:tc>
          <w:tcPr>
            <w:tcW w:w="1195" w:type="dxa"/>
            <w:tcBorders>
              <w:bottom w:val="double" w:sz="4" w:space="0" w:color="auto"/>
            </w:tcBorders>
          </w:tcPr>
          <w:p w:rsidR="001B4E30" w:rsidRPr="002D401D" w:rsidRDefault="001B4E30" w:rsidP="001B4E30">
            <w:pPr>
              <w:pStyle w:val="acctfourfigures"/>
              <w:tabs>
                <w:tab w:val="clear" w:pos="765"/>
                <w:tab w:val="decimal" w:pos="980"/>
              </w:tabs>
              <w:spacing w:line="240" w:lineRule="atLeast"/>
              <w:ind w:left="-80" w:right="-110"/>
              <w:rPr>
                <w:rFonts w:cstheme="minorBidi"/>
                <w:b/>
                <w:bCs/>
                <w:cs/>
                <w:lang w:val="en-US" w:bidi="th-TH"/>
              </w:rPr>
            </w:pPr>
            <w:r w:rsidRPr="002D401D">
              <w:rPr>
                <w:rFonts w:cstheme="minorBidi"/>
                <w:b/>
                <w:bCs/>
                <w:lang w:val="en-US" w:bidi="th-TH"/>
              </w:rPr>
              <w:t>1,530,704</w:t>
            </w:r>
          </w:p>
        </w:tc>
      </w:tr>
    </w:tbl>
    <w:p w:rsidR="00FE2162" w:rsidRPr="002D401D" w:rsidRDefault="00FE2162" w:rsidP="00D4544E">
      <w:pPr>
        <w:ind w:left="540"/>
        <w:jc w:val="both"/>
        <w:rPr>
          <w:b/>
          <w:bCs/>
        </w:rPr>
      </w:pPr>
    </w:p>
    <w:p w:rsidR="00836AA1" w:rsidRDefault="00C3599C" w:rsidP="002C1447">
      <w:pPr>
        <w:pStyle w:val="Bo-C1Content"/>
        <w:spacing w:line="240" w:lineRule="atLeast"/>
        <w:jc w:val="left"/>
      </w:pPr>
      <w:r>
        <w:t xml:space="preserve">The </w:t>
      </w:r>
      <w:r w:rsidR="00E7083C">
        <w:t>Group</w:t>
      </w:r>
      <w:r w:rsidR="00D4544E" w:rsidRPr="0035555E">
        <w:t xml:space="preserve"> requires various customers to provide cash, </w:t>
      </w:r>
      <w:r w:rsidR="00E16D58">
        <w:t xml:space="preserve">and </w:t>
      </w:r>
      <w:r w:rsidR="00D4544E" w:rsidRPr="0035555E">
        <w:t>bank guarantees as collateral.</w:t>
      </w:r>
      <w:r w:rsidR="00651114">
        <w:t xml:space="preserve"> </w:t>
      </w:r>
      <w:r w:rsidR="00B34BFB">
        <w:br/>
      </w:r>
    </w:p>
    <w:p w:rsidR="002A5F85" w:rsidRDefault="00D4544E" w:rsidP="002C1447">
      <w:pPr>
        <w:pStyle w:val="Bo-C1Content"/>
        <w:spacing w:line="240" w:lineRule="atLeast"/>
      </w:pPr>
      <w:r w:rsidRPr="0035555E">
        <w:t>The normal cred</w:t>
      </w:r>
      <w:r w:rsidR="009246D6" w:rsidRPr="0035555E">
        <w:t xml:space="preserve">it term granted by the </w:t>
      </w:r>
      <w:r w:rsidR="00E7083C">
        <w:t>Group</w:t>
      </w:r>
      <w:r w:rsidRPr="0035555E">
        <w:t xml:space="preserve"> ranges from 15 days </w:t>
      </w:r>
      <w:r w:rsidRPr="00C17D01">
        <w:t xml:space="preserve">to </w:t>
      </w:r>
      <w:r w:rsidR="00E16D58" w:rsidRPr="00C17D01">
        <w:t>3</w:t>
      </w:r>
      <w:r w:rsidR="007F50AF" w:rsidRPr="00C17D01">
        <w:t>0</w:t>
      </w:r>
      <w:r w:rsidRPr="00C17D01">
        <w:t xml:space="preserve"> days</w:t>
      </w:r>
      <w:r w:rsidRPr="0035555E">
        <w:t>.</w:t>
      </w:r>
    </w:p>
    <w:p w:rsidR="00E5480F" w:rsidRDefault="00E5480F" w:rsidP="002C1447">
      <w:pPr>
        <w:pStyle w:val="Bo-C1Content"/>
        <w:spacing w:line="240" w:lineRule="atLeast"/>
      </w:pPr>
    </w:p>
    <w:p w:rsidR="001F4FE2" w:rsidRPr="00F34AA3" w:rsidRDefault="00B605B7" w:rsidP="001F4FE2">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GB"/>
        </w:rPr>
        <w:t>Investments in subsidiar</w:t>
      </w:r>
      <w:r w:rsidR="00E7083C">
        <w:rPr>
          <w:rFonts w:cs="Times New Roman"/>
          <w:b/>
          <w:bCs/>
          <w:sz w:val="24"/>
          <w:szCs w:val="24"/>
          <w:lang w:val="en-GB"/>
        </w:rPr>
        <w:t>ies</w:t>
      </w:r>
    </w:p>
    <w:p w:rsidR="00646853" w:rsidRDefault="00646853" w:rsidP="00646853">
      <w:pPr>
        <w:pStyle w:val="Bo-C1Content"/>
        <w:spacing w:line="24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4032"/>
        <w:gridCol w:w="1320"/>
        <w:gridCol w:w="193"/>
        <w:gridCol w:w="845"/>
        <w:gridCol w:w="1350"/>
        <w:gridCol w:w="180"/>
        <w:gridCol w:w="1260"/>
      </w:tblGrid>
      <w:tr w:rsidR="003231F2" w:rsidRPr="00652CD2" w:rsidTr="004E78CA">
        <w:trPr>
          <w:cantSplit/>
        </w:trPr>
        <w:tc>
          <w:tcPr>
            <w:tcW w:w="4032" w:type="dxa"/>
          </w:tcPr>
          <w:p w:rsidR="003231F2" w:rsidRPr="00652CD2" w:rsidRDefault="003231F2" w:rsidP="003231F2">
            <w:pPr>
              <w:spacing w:line="240" w:lineRule="atLeast"/>
              <w:rPr>
                <w:b/>
                <w:bCs/>
                <w:i/>
                <w:iCs/>
              </w:rPr>
            </w:pPr>
          </w:p>
        </w:tc>
        <w:tc>
          <w:tcPr>
            <w:tcW w:w="1320" w:type="dxa"/>
          </w:tcPr>
          <w:p w:rsidR="003231F2" w:rsidRPr="00652CD2" w:rsidRDefault="003231F2" w:rsidP="003231F2">
            <w:pPr>
              <w:pStyle w:val="acctfourfigures"/>
              <w:tabs>
                <w:tab w:val="clear" w:pos="765"/>
                <w:tab w:val="decimal" w:pos="731"/>
              </w:tabs>
              <w:spacing w:line="240" w:lineRule="atLeast"/>
              <w:ind w:right="11"/>
            </w:pPr>
          </w:p>
        </w:tc>
        <w:tc>
          <w:tcPr>
            <w:tcW w:w="193" w:type="dxa"/>
          </w:tcPr>
          <w:p w:rsidR="003231F2" w:rsidRPr="00652CD2" w:rsidRDefault="003231F2" w:rsidP="003231F2">
            <w:pPr>
              <w:pStyle w:val="acctfourfigures"/>
              <w:spacing w:line="240" w:lineRule="atLeast"/>
            </w:pPr>
          </w:p>
        </w:tc>
        <w:tc>
          <w:tcPr>
            <w:tcW w:w="845" w:type="dxa"/>
          </w:tcPr>
          <w:p w:rsidR="003231F2" w:rsidRPr="000B3BF1" w:rsidRDefault="003231F2" w:rsidP="003231F2">
            <w:pPr>
              <w:pStyle w:val="acctfourfigures"/>
              <w:tabs>
                <w:tab w:val="clear" w:pos="765"/>
              </w:tabs>
              <w:spacing w:line="240" w:lineRule="atLeast"/>
              <w:ind w:right="11"/>
              <w:jc w:val="center"/>
              <w:rPr>
                <w:i/>
                <w:iCs/>
              </w:rPr>
            </w:pPr>
          </w:p>
        </w:tc>
        <w:tc>
          <w:tcPr>
            <w:tcW w:w="2790" w:type="dxa"/>
            <w:gridSpan w:val="3"/>
          </w:tcPr>
          <w:p w:rsidR="003231F2" w:rsidRDefault="003231F2" w:rsidP="003231F2">
            <w:pPr>
              <w:pStyle w:val="acctmergecolhdg"/>
              <w:spacing w:line="240" w:lineRule="atLeast"/>
              <w:rPr>
                <w:b w:val="0"/>
                <w:bCs/>
              </w:rPr>
            </w:pPr>
            <w:r w:rsidRPr="00673D9F">
              <w:rPr>
                <w:rFonts w:cs="Times New Roman"/>
              </w:rPr>
              <w:t>Separate</w:t>
            </w:r>
          </w:p>
        </w:tc>
      </w:tr>
      <w:tr w:rsidR="003231F2" w:rsidRPr="00652CD2" w:rsidTr="004E78CA">
        <w:trPr>
          <w:cantSplit/>
        </w:trPr>
        <w:tc>
          <w:tcPr>
            <w:tcW w:w="4032" w:type="dxa"/>
          </w:tcPr>
          <w:p w:rsidR="003231F2" w:rsidRDefault="003231F2" w:rsidP="003231F2">
            <w:pPr>
              <w:spacing w:line="240" w:lineRule="atLeast"/>
              <w:rPr>
                <w:b/>
                <w:bCs/>
                <w:i/>
                <w:iCs/>
              </w:rPr>
            </w:pPr>
          </w:p>
        </w:tc>
        <w:tc>
          <w:tcPr>
            <w:tcW w:w="1320" w:type="dxa"/>
          </w:tcPr>
          <w:p w:rsidR="003231F2" w:rsidRPr="00652CD2" w:rsidRDefault="003231F2" w:rsidP="003231F2">
            <w:pPr>
              <w:pStyle w:val="acctfourfigures"/>
              <w:tabs>
                <w:tab w:val="clear" w:pos="765"/>
                <w:tab w:val="decimal" w:pos="731"/>
              </w:tabs>
              <w:spacing w:line="240" w:lineRule="atLeast"/>
              <w:ind w:right="11"/>
            </w:pPr>
          </w:p>
        </w:tc>
        <w:tc>
          <w:tcPr>
            <w:tcW w:w="193" w:type="dxa"/>
          </w:tcPr>
          <w:p w:rsidR="003231F2" w:rsidRPr="00652CD2" w:rsidRDefault="003231F2" w:rsidP="003231F2">
            <w:pPr>
              <w:pStyle w:val="acctfourfigures"/>
              <w:spacing w:line="240" w:lineRule="atLeast"/>
            </w:pPr>
          </w:p>
        </w:tc>
        <w:tc>
          <w:tcPr>
            <w:tcW w:w="845" w:type="dxa"/>
          </w:tcPr>
          <w:p w:rsidR="003231F2" w:rsidRPr="000B3BF1" w:rsidRDefault="003231F2" w:rsidP="003231F2">
            <w:pPr>
              <w:pStyle w:val="acctfourfigures"/>
              <w:tabs>
                <w:tab w:val="clear" w:pos="765"/>
              </w:tabs>
              <w:spacing w:line="240" w:lineRule="atLeast"/>
              <w:ind w:right="11"/>
              <w:jc w:val="center"/>
              <w:rPr>
                <w:i/>
                <w:iCs/>
              </w:rPr>
            </w:pPr>
          </w:p>
        </w:tc>
        <w:tc>
          <w:tcPr>
            <w:tcW w:w="2790" w:type="dxa"/>
            <w:gridSpan w:val="3"/>
          </w:tcPr>
          <w:p w:rsidR="003231F2" w:rsidRDefault="003231F2" w:rsidP="003231F2">
            <w:pPr>
              <w:pStyle w:val="acctmergecolhdg"/>
              <w:spacing w:line="240" w:lineRule="atLeast"/>
              <w:rPr>
                <w:b w:val="0"/>
                <w:bCs/>
              </w:rPr>
            </w:pPr>
            <w:r w:rsidRPr="00673D9F">
              <w:rPr>
                <w:rFonts w:cs="Times New Roman"/>
              </w:rPr>
              <w:t>financial statement</w:t>
            </w:r>
            <w:r>
              <w:rPr>
                <w:rFonts w:cs="Times New Roman"/>
              </w:rPr>
              <w:t>s</w:t>
            </w:r>
          </w:p>
        </w:tc>
      </w:tr>
      <w:tr w:rsidR="003231F2" w:rsidRPr="00652CD2" w:rsidTr="004E78CA">
        <w:trPr>
          <w:cantSplit/>
        </w:trPr>
        <w:tc>
          <w:tcPr>
            <w:tcW w:w="4032" w:type="dxa"/>
          </w:tcPr>
          <w:p w:rsidR="003231F2" w:rsidRPr="00652CD2" w:rsidRDefault="003231F2" w:rsidP="003231F2">
            <w:pPr>
              <w:spacing w:line="240" w:lineRule="atLeast"/>
              <w:rPr>
                <w:b/>
                <w:bCs/>
                <w:i/>
                <w:iCs/>
              </w:rPr>
            </w:pPr>
            <w:r>
              <w:rPr>
                <w:b/>
                <w:bCs/>
                <w:i/>
                <w:iCs/>
              </w:rPr>
              <w:t>Nine</w:t>
            </w:r>
            <w:r w:rsidRPr="00652CD2">
              <w:rPr>
                <w:b/>
                <w:bCs/>
                <w:i/>
                <w:iCs/>
              </w:rPr>
              <w:t xml:space="preserve">-month period ended </w:t>
            </w:r>
            <w:r>
              <w:rPr>
                <w:b/>
                <w:bCs/>
                <w:i/>
                <w:iCs/>
              </w:rPr>
              <w:t>30 September</w:t>
            </w:r>
          </w:p>
        </w:tc>
        <w:tc>
          <w:tcPr>
            <w:tcW w:w="1320" w:type="dxa"/>
          </w:tcPr>
          <w:p w:rsidR="003231F2" w:rsidRPr="00652CD2" w:rsidRDefault="003231F2" w:rsidP="003231F2">
            <w:pPr>
              <w:pStyle w:val="acctfourfigures"/>
              <w:tabs>
                <w:tab w:val="clear" w:pos="765"/>
                <w:tab w:val="decimal" w:pos="731"/>
              </w:tabs>
              <w:spacing w:line="240" w:lineRule="atLeast"/>
              <w:ind w:right="11"/>
            </w:pPr>
          </w:p>
        </w:tc>
        <w:tc>
          <w:tcPr>
            <w:tcW w:w="193" w:type="dxa"/>
          </w:tcPr>
          <w:p w:rsidR="003231F2" w:rsidRPr="00652CD2" w:rsidRDefault="003231F2" w:rsidP="003231F2">
            <w:pPr>
              <w:pStyle w:val="acctfourfigures"/>
              <w:spacing w:line="240" w:lineRule="atLeast"/>
            </w:pPr>
          </w:p>
        </w:tc>
        <w:tc>
          <w:tcPr>
            <w:tcW w:w="845" w:type="dxa"/>
          </w:tcPr>
          <w:p w:rsidR="003231F2" w:rsidRPr="000B3BF1" w:rsidRDefault="003231F2" w:rsidP="003231F2">
            <w:pPr>
              <w:pStyle w:val="acctfourfigures"/>
              <w:tabs>
                <w:tab w:val="clear" w:pos="765"/>
              </w:tabs>
              <w:spacing w:line="240" w:lineRule="atLeast"/>
              <w:ind w:right="11"/>
              <w:jc w:val="center"/>
              <w:rPr>
                <w:i/>
                <w:iCs/>
              </w:rPr>
            </w:pPr>
          </w:p>
        </w:tc>
        <w:tc>
          <w:tcPr>
            <w:tcW w:w="1350" w:type="dxa"/>
          </w:tcPr>
          <w:p w:rsidR="003231F2" w:rsidRPr="00652CD2" w:rsidRDefault="003231F2" w:rsidP="003231F2">
            <w:pPr>
              <w:pStyle w:val="acctfourfigures"/>
              <w:tabs>
                <w:tab w:val="clear" w:pos="765"/>
                <w:tab w:val="decimal" w:pos="911"/>
              </w:tabs>
              <w:spacing w:line="240" w:lineRule="atLeast"/>
              <w:ind w:right="11"/>
            </w:pPr>
            <w:r>
              <w:t>2019</w:t>
            </w:r>
          </w:p>
        </w:tc>
        <w:tc>
          <w:tcPr>
            <w:tcW w:w="180" w:type="dxa"/>
          </w:tcPr>
          <w:p w:rsidR="003231F2" w:rsidRPr="00652CD2" w:rsidRDefault="003231F2" w:rsidP="003231F2">
            <w:pPr>
              <w:pStyle w:val="acctfourfigures"/>
              <w:spacing w:line="240" w:lineRule="atLeast"/>
            </w:pPr>
          </w:p>
        </w:tc>
        <w:tc>
          <w:tcPr>
            <w:tcW w:w="1260" w:type="dxa"/>
          </w:tcPr>
          <w:p w:rsidR="003231F2" w:rsidRPr="00652CD2" w:rsidRDefault="003231F2" w:rsidP="003231F2">
            <w:pPr>
              <w:pStyle w:val="acctfourfigures"/>
              <w:tabs>
                <w:tab w:val="clear" w:pos="765"/>
                <w:tab w:val="decimal" w:pos="731"/>
              </w:tabs>
              <w:spacing w:line="240" w:lineRule="atLeast"/>
              <w:ind w:right="11"/>
            </w:pPr>
            <w:r>
              <w:t>2018</w:t>
            </w:r>
          </w:p>
        </w:tc>
      </w:tr>
      <w:tr w:rsidR="003231F2" w:rsidRPr="00652CD2" w:rsidTr="004E78CA">
        <w:trPr>
          <w:cantSplit/>
        </w:trPr>
        <w:tc>
          <w:tcPr>
            <w:tcW w:w="4032" w:type="dxa"/>
          </w:tcPr>
          <w:p w:rsidR="003231F2" w:rsidRPr="00652CD2" w:rsidRDefault="003231F2" w:rsidP="003231F2">
            <w:pPr>
              <w:spacing w:line="240" w:lineRule="atLeast"/>
            </w:pPr>
          </w:p>
        </w:tc>
        <w:tc>
          <w:tcPr>
            <w:tcW w:w="1320" w:type="dxa"/>
          </w:tcPr>
          <w:p w:rsidR="003231F2" w:rsidRPr="00652CD2" w:rsidRDefault="003231F2" w:rsidP="003231F2">
            <w:pPr>
              <w:pStyle w:val="acctfourfigures"/>
              <w:tabs>
                <w:tab w:val="clear" w:pos="765"/>
                <w:tab w:val="decimal" w:pos="731"/>
              </w:tabs>
              <w:spacing w:line="240" w:lineRule="atLeast"/>
              <w:ind w:right="11"/>
            </w:pPr>
          </w:p>
        </w:tc>
        <w:tc>
          <w:tcPr>
            <w:tcW w:w="193" w:type="dxa"/>
          </w:tcPr>
          <w:p w:rsidR="003231F2" w:rsidRPr="00652CD2" w:rsidRDefault="003231F2" w:rsidP="003231F2">
            <w:pPr>
              <w:pStyle w:val="acctfourfigures"/>
              <w:spacing w:line="240" w:lineRule="atLeast"/>
            </w:pPr>
          </w:p>
        </w:tc>
        <w:tc>
          <w:tcPr>
            <w:tcW w:w="845" w:type="dxa"/>
          </w:tcPr>
          <w:p w:rsidR="003231F2" w:rsidRPr="000B3BF1" w:rsidRDefault="003231F2" w:rsidP="003231F2">
            <w:pPr>
              <w:pStyle w:val="acctfourfigures"/>
              <w:tabs>
                <w:tab w:val="clear" w:pos="765"/>
              </w:tabs>
              <w:spacing w:line="240" w:lineRule="atLeast"/>
              <w:ind w:right="11"/>
              <w:jc w:val="center"/>
              <w:rPr>
                <w:i/>
                <w:iCs/>
              </w:rPr>
            </w:pPr>
          </w:p>
        </w:tc>
        <w:tc>
          <w:tcPr>
            <w:tcW w:w="2790" w:type="dxa"/>
            <w:gridSpan w:val="3"/>
          </w:tcPr>
          <w:p w:rsidR="003231F2" w:rsidRPr="00652CD2" w:rsidRDefault="003231F2" w:rsidP="003231F2">
            <w:pPr>
              <w:pStyle w:val="acctfourfigures"/>
              <w:tabs>
                <w:tab w:val="clear" w:pos="765"/>
                <w:tab w:val="decimal" w:pos="731"/>
              </w:tabs>
              <w:spacing w:line="240" w:lineRule="atLeast"/>
              <w:ind w:right="11"/>
              <w:jc w:val="center"/>
            </w:pPr>
            <w:r>
              <w:rPr>
                <w:i/>
                <w:iCs/>
              </w:rPr>
              <w:t>(in thousand</w:t>
            </w:r>
            <w:r w:rsidRPr="00652CD2">
              <w:rPr>
                <w:i/>
                <w:iCs/>
              </w:rPr>
              <w:t xml:space="preserve"> Baht)</w:t>
            </w:r>
          </w:p>
        </w:tc>
      </w:tr>
      <w:tr w:rsidR="003231F2" w:rsidRPr="00652CD2" w:rsidTr="004E78CA">
        <w:trPr>
          <w:cantSplit/>
        </w:trPr>
        <w:tc>
          <w:tcPr>
            <w:tcW w:w="4032" w:type="dxa"/>
          </w:tcPr>
          <w:p w:rsidR="003231F2" w:rsidRPr="00652CD2" w:rsidRDefault="003231F2" w:rsidP="003231F2">
            <w:pPr>
              <w:spacing w:line="240" w:lineRule="atLeast"/>
            </w:pPr>
            <w:r w:rsidRPr="00652CD2">
              <w:t xml:space="preserve">At </w:t>
            </w:r>
            <w:r>
              <w:t>1</w:t>
            </w:r>
            <w:r w:rsidRPr="00652CD2">
              <w:t xml:space="preserve"> January</w:t>
            </w:r>
          </w:p>
        </w:tc>
        <w:tc>
          <w:tcPr>
            <w:tcW w:w="1320" w:type="dxa"/>
          </w:tcPr>
          <w:p w:rsidR="003231F2" w:rsidRPr="00652CD2" w:rsidRDefault="003231F2" w:rsidP="003231F2">
            <w:pPr>
              <w:pStyle w:val="acctfourfigures"/>
              <w:tabs>
                <w:tab w:val="clear" w:pos="765"/>
                <w:tab w:val="decimal" w:pos="731"/>
              </w:tabs>
              <w:spacing w:line="240" w:lineRule="atLeast"/>
              <w:ind w:right="11"/>
            </w:pPr>
          </w:p>
        </w:tc>
        <w:tc>
          <w:tcPr>
            <w:tcW w:w="193" w:type="dxa"/>
          </w:tcPr>
          <w:p w:rsidR="003231F2" w:rsidRPr="00652CD2" w:rsidRDefault="003231F2" w:rsidP="003231F2">
            <w:pPr>
              <w:pStyle w:val="acctfourfigures"/>
              <w:spacing w:line="240" w:lineRule="atLeast"/>
            </w:pPr>
          </w:p>
        </w:tc>
        <w:tc>
          <w:tcPr>
            <w:tcW w:w="845" w:type="dxa"/>
          </w:tcPr>
          <w:p w:rsidR="003231F2" w:rsidRPr="000B3BF1" w:rsidRDefault="003231F2" w:rsidP="003231F2">
            <w:pPr>
              <w:pStyle w:val="acctfourfigures"/>
              <w:tabs>
                <w:tab w:val="clear" w:pos="765"/>
              </w:tabs>
              <w:spacing w:line="240" w:lineRule="atLeast"/>
              <w:ind w:right="11"/>
              <w:jc w:val="center"/>
              <w:rPr>
                <w:i/>
                <w:iCs/>
              </w:rPr>
            </w:pPr>
          </w:p>
        </w:tc>
        <w:tc>
          <w:tcPr>
            <w:tcW w:w="1350" w:type="dxa"/>
          </w:tcPr>
          <w:p w:rsidR="003231F2" w:rsidRPr="00E26726" w:rsidRDefault="004E78CA" w:rsidP="004E78CA">
            <w:pPr>
              <w:tabs>
                <w:tab w:val="decimal" w:pos="1180"/>
              </w:tabs>
              <w:spacing w:line="240" w:lineRule="atLeast"/>
              <w:ind w:left="-80" w:right="-80"/>
              <w:rPr>
                <w:rFonts w:cstheme="minorBidi"/>
                <w:szCs w:val="28"/>
                <w:lang w:val="en-US" w:bidi="th-TH"/>
              </w:rPr>
            </w:pPr>
            <w:r>
              <w:rPr>
                <w:rFonts w:cstheme="minorBidi"/>
                <w:szCs w:val="28"/>
                <w:lang w:val="en-US" w:bidi="th-TH"/>
              </w:rPr>
              <w:t>191,457</w:t>
            </w:r>
          </w:p>
        </w:tc>
        <w:tc>
          <w:tcPr>
            <w:tcW w:w="180" w:type="dxa"/>
          </w:tcPr>
          <w:p w:rsidR="003231F2" w:rsidRPr="00652CD2" w:rsidRDefault="003231F2" w:rsidP="003231F2">
            <w:pPr>
              <w:pStyle w:val="acctfourfigures"/>
              <w:tabs>
                <w:tab w:val="clear" w:pos="765"/>
                <w:tab w:val="decimal" w:pos="929"/>
              </w:tabs>
              <w:spacing w:line="240" w:lineRule="atLeast"/>
            </w:pPr>
          </w:p>
        </w:tc>
        <w:tc>
          <w:tcPr>
            <w:tcW w:w="1260" w:type="dxa"/>
          </w:tcPr>
          <w:p w:rsidR="003231F2" w:rsidRPr="00652CD2" w:rsidRDefault="003231F2" w:rsidP="003231F2">
            <w:pPr>
              <w:pStyle w:val="acctfourfigures"/>
              <w:tabs>
                <w:tab w:val="clear" w:pos="765"/>
              </w:tabs>
              <w:spacing w:line="240" w:lineRule="atLeast"/>
              <w:ind w:right="11"/>
              <w:jc w:val="center"/>
            </w:pPr>
            <w:r>
              <w:t>-</w:t>
            </w:r>
          </w:p>
        </w:tc>
      </w:tr>
      <w:tr w:rsidR="003231F2" w:rsidRPr="00652CD2" w:rsidTr="004E78CA">
        <w:trPr>
          <w:cantSplit/>
        </w:trPr>
        <w:tc>
          <w:tcPr>
            <w:tcW w:w="4032" w:type="dxa"/>
          </w:tcPr>
          <w:p w:rsidR="003231F2" w:rsidRPr="00652CD2" w:rsidRDefault="003231F2" w:rsidP="003231F2">
            <w:pPr>
              <w:spacing w:line="240" w:lineRule="atLeast"/>
            </w:pPr>
            <w:r w:rsidRPr="00652CD2">
              <w:t>Acquisition</w:t>
            </w:r>
          </w:p>
        </w:tc>
        <w:tc>
          <w:tcPr>
            <w:tcW w:w="1320" w:type="dxa"/>
          </w:tcPr>
          <w:p w:rsidR="003231F2" w:rsidRPr="00652CD2" w:rsidRDefault="003231F2" w:rsidP="003231F2">
            <w:pPr>
              <w:pStyle w:val="acctfourfigures"/>
              <w:tabs>
                <w:tab w:val="clear" w:pos="765"/>
                <w:tab w:val="decimal" w:pos="731"/>
              </w:tabs>
              <w:spacing w:line="240" w:lineRule="atLeast"/>
              <w:ind w:right="11"/>
            </w:pPr>
          </w:p>
        </w:tc>
        <w:tc>
          <w:tcPr>
            <w:tcW w:w="193" w:type="dxa"/>
          </w:tcPr>
          <w:p w:rsidR="003231F2" w:rsidRPr="00652CD2" w:rsidRDefault="003231F2" w:rsidP="003231F2">
            <w:pPr>
              <w:pStyle w:val="acctfourfigures"/>
              <w:spacing w:line="240" w:lineRule="atLeast"/>
            </w:pPr>
          </w:p>
        </w:tc>
        <w:tc>
          <w:tcPr>
            <w:tcW w:w="845" w:type="dxa"/>
          </w:tcPr>
          <w:p w:rsidR="003231F2" w:rsidRPr="000B3BF1" w:rsidRDefault="003231F2" w:rsidP="003231F2">
            <w:pPr>
              <w:pStyle w:val="acctfourfigures"/>
              <w:tabs>
                <w:tab w:val="clear" w:pos="765"/>
              </w:tabs>
              <w:spacing w:line="240" w:lineRule="atLeast"/>
              <w:ind w:right="11"/>
              <w:jc w:val="center"/>
              <w:rPr>
                <w:i/>
                <w:iCs/>
              </w:rPr>
            </w:pPr>
          </w:p>
        </w:tc>
        <w:tc>
          <w:tcPr>
            <w:tcW w:w="1350" w:type="dxa"/>
          </w:tcPr>
          <w:p w:rsidR="003231F2" w:rsidRPr="00892510" w:rsidRDefault="004E78CA" w:rsidP="004E78CA">
            <w:pPr>
              <w:tabs>
                <w:tab w:val="decimal" w:pos="1180"/>
              </w:tabs>
              <w:spacing w:line="240" w:lineRule="atLeast"/>
              <w:ind w:left="-80" w:right="-80"/>
              <w:rPr>
                <w:rFonts w:cstheme="minorBidi"/>
                <w:szCs w:val="28"/>
                <w:lang w:val="en-US" w:bidi="th-TH"/>
              </w:rPr>
            </w:pPr>
            <w:r>
              <w:rPr>
                <w:rFonts w:cstheme="minorBidi"/>
                <w:szCs w:val="28"/>
                <w:lang w:val="en-US" w:bidi="th-TH"/>
              </w:rPr>
              <w:t>105,988</w:t>
            </w:r>
          </w:p>
        </w:tc>
        <w:tc>
          <w:tcPr>
            <w:tcW w:w="180" w:type="dxa"/>
          </w:tcPr>
          <w:p w:rsidR="003231F2" w:rsidRPr="00652CD2" w:rsidRDefault="003231F2" w:rsidP="003231F2">
            <w:pPr>
              <w:pStyle w:val="acctfourfigures"/>
              <w:tabs>
                <w:tab w:val="clear" w:pos="765"/>
                <w:tab w:val="decimal" w:pos="929"/>
              </w:tabs>
              <w:spacing w:line="240" w:lineRule="atLeast"/>
            </w:pPr>
          </w:p>
        </w:tc>
        <w:tc>
          <w:tcPr>
            <w:tcW w:w="1260" w:type="dxa"/>
          </w:tcPr>
          <w:p w:rsidR="003231F2" w:rsidRPr="00892510" w:rsidRDefault="003231F2" w:rsidP="004E78CA">
            <w:pPr>
              <w:pStyle w:val="acctfourfigures"/>
              <w:tabs>
                <w:tab w:val="clear" w:pos="765"/>
                <w:tab w:val="decimal" w:pos="1160"/>
              </w:tabs>
              <w:spacing w:line="240" w:lineRule="atLeast"/>
              <w:ind w:right="11"/>
              <w:rPr>
                <w:rFonts w:cstheme="minorBidi"/>
                <w:szCs w:val="28"/>
                <w:lang w:val="en-US" w:bidi="th-TH"/>
              </w:rPr>
            </w:pPr>
            <w:r>
              <w:rPr>
                <w:rFonts w:cstheme="minorBidi"/>
                <w:szCs w:val="28"/>
                <w:lang w:val="en-US" w:bidi="th-TH"/>
              </w:rPr>
              <w:t>3,</w:t>
            </w:r>
            <w:r w:rsidRPr="004E78CA">
              <w:rPr>
                <w:rFonts w:cs="Times New Roman"/>
              </w:rPr>
              <w:t>957</w:t>
            </w:r>
          </w:p>
        </w:tc>
      </w:tr>
      <w:tr w:rsidR="003231F2" w:rsidRPr="00652CD2" w:rsidTr="004E78CA">
        <w:trPr>
          <w:cantSplit/>
        </w:trPr>
        <w:tc>
          <w:tcPr>
            <w:tcW w:w="4032" w:type="dxa"/>
          </w:tcPr>
          <w:p w:rsidR="003231F2" w:rsidRPr="00652CD2" w:rsidRDefault="003231F2" w:rsidP="003231F2">
            <w:pPr>
              <w:spacing w:line="240" w:lineRule="atLeast"/>
              <w:rPr>
                <w:b/>
                <w:bCs/>
              </w:rPr>
            </w:pPr>
            <w:r w:rsidRPr="00652CD2">
              <w:rPr>
                <w:b/>
                <w:bCs/>
              </w:rPr>
              <w:t xml:space="preserve">At </w:t>
            </w:r>
            <w:r>
              <w:rPr>
                <w:b/>
                <w:bCs/>
              </w:rPr>
              <w:t>30 September</w:t>
            </w:r>
          </w:p>
        </w:tc>
        <w:tc>
          <w:tcPr>
            <w:tcW w:w="1320" w:type="dxa"/>
          </w:tcPr>
          <w:p w:rsidR="003231F2" w:rsidRPr="00652CD2" w:rsidRDefault="003231F2" w:rsidP="003231F2">
            <w:pPr>
              <w:pStyle w:val="acctfourfigures"/>
              <w:tabs>
                <w:tab w:val="clear" w:pos="765"/>
                <w:tab w:val="decimal" w:pos="731"/>
              </w:tabs>
              <w:spacing w:line="240" w:lineRule="atLeast"/>
              <w:ind w:right="11"/>
            </w:pPr>
          </w:p>
        </w:tc>
        <w:tc>
          <w:tcPr>
            <w:tcW w:w="193" w:type="dxa"/>
          </w:tcPr>
          <w:p w:rsidR="003231F2" w:rsidRPr="00652CD2" w:rsidRDefault="003231F2" w:rsidP="003231F2">
            <w:pPr>
              <w:pStyle w:val="acctfourfigures"/>
              <w:spacing w:line="240" w:lineRule="atLeast"/>
            </w:pPr>
          </w:p>
        </w:tc>
        <w:tc>
          <w:tcPr>
            <w:tcW w:w="845" w:type="dxa"/>
          </w:tcPr>
          <w:p w:rsidR="003231F2" w:rsidRPr="000B3BF1" w:rsidRDefault="003231F2" w:rsidP="003231F2">
            <w:pPr>
              <w:pStyle w:val="acctfourfigures"/>
              <w:tabs>
                <w:tab w:val="clear" w:pos="765"/>
              </w:tabs>
              <w:spacing w:line="240" w:lineRule="atLeast"/>
              <w:ind w:right="11"/>
              <w:jc w:val="center"/>
              <w:rPr>
                <w:i/>
                <w:iCs/>
              </w:rPr>
            </w:pPr>
          </w:p>
        </w:tc>
        <w:tc>
          <w:tcPr>
            <w:tcW w:w="1350" w:type="dxa"/>
            <w:tcBorders>
              <w:top w:val="single" w:sz="4" w:space="0" w:color="auto"/>
              <w:bottom w:val="double" w:sz="4" w:space="0" w:color="auto"/>
            </w:tcBorders>
          </w:tcPr>
          <w:p w:rsidR="003231F2" w:rsidRPr="008A6595" w:rsidRDefault="004E78CA" w:rsidP="004E78CA">
            <w:pPr>
              <w:tabs>
                <w:tab w:val="decimal" w:pos="1180"/>
              </w:tabs>
              <w:spacing w:line="240" w:lineRule="atLeast"/>
              <w:ind w:left="-80" w:right="-80"/>
              <w:rPr>
                <w:rFonts w:cs="Times New Roman"/>
                <w:b/>
                <w:bCs/>
                <w:szCs w:val="22"/>
                <w:lang w:val="en-US"/>
              </w:rPr>
            </w:pPr>
            <w:r>
              <w:rPr>
                <w:rFonts w:cs="Times New Roman"/>
                <w:b/>
                <w:bCs/>
                <w:szCs w:val="22"/>
                <w:lang w:val="en-US"/>
              </w:rPr>
              <w:t>297,445</w:t>
            </w:r>
          </w:p>
        </w:tc>
        <w:tc>
          <w:tcPr>
            <w:tcW w:w="180" w:type="dxa"/>
          </w:tcPr>
          <w:p w:rsidR="003231F2" w:rsidRPr="00652CD2" w:rsidRDefault="003231F2" w:rsidP="003231F2">
            <w:pPr>
              <w:pStyle w:val="acctfourfigures"/>
              <w:tabs>
                <w:tab w:val="clear" w:pos="765"/>
                <w:tab w:val="decimal" w:pos="929"/>
              </w:tabs>
              <w:spacing w:line="240" w:lineRule="atLeast"/>
            </w:pPr>
          </w:p>
        </w:tc>
        <w:tc>
          <w:tcPr>
            <w:tcW w:w="1260" w:type="dxa"/>
            <w:tcBorders>
              <w:top w:val="single" w:sz="4" w:space="0" w:color="auto"/>
              <w:bottom w:val="double" w:sz="4" w:space="0" w:color="auto"/>
            </w:tcBorders>
          </w:tcPr>
          <w:p w:rsidR="003231F2" w:rsidRPr="008A6595" w:rsidRDefault="003231F2" w:rsidP="00E26726">
            <w:pPr>
              <w:tabs>
                <w:tab w:val="decimal" w:pos="1090"/>
              </w:tabs>
              <w:spacing w:line="240" w:lineRule="atLeast"/>
              <w:ind w:left="-80" w:right="-80"/>
              <w:rPr>
                <w:rFonts w:cs="Times New Roman"/>
                <w:b/>
                <w:bCs/>
                <w:szCs w:val="22"/>
                <w:lang w:val="en-US"/>
              </w:rPr>
            </w:pPr>
            <w:r>
              <w:rPr>
                <w:rFonts w:cs="Times New Roman"/>
                <w:b/>
                <w:bCs/>
                <w:szCs w:val="22"/>
                <w:lang w:val="en-US"/>
              </w:rPr>
              <w:t>3,957</w:t>
            </w:r>
          </w:p>
        </w:tc>
      </w:tr>
    </w:tbl>
    <w:p w:rsidR="00095401" w:rsidRDefault="00095401">
      <w:pPr>
        <w:spacing w:line="240" w:lineRule="auto"/>
        <w:rPr>
          <w:i/>
          <w:iCs/>
        </w:rPr>
      </w:pPr>
    </w:p>
    <w:p w:rsidR="00564E12" w:rsidRDefault="00564E12" w:rsidP="00564E12">
      <w:pPr>
        <w:tabs>
          <w:tab w:val="right" w:pos="7200"/>
        </w:tabs>
        <w:spacing w:line="240" w:lineRule="atLeast"/>
        <w:ind w:left="540" w:right="-43"/>
        <w:jc w:val="both"/>
        <w:rPr>
          <w:i/>
          <w:iCs/>
          <w:lang w:bidi="th-TH"/>
        </w:rPr>
      </w:pPr>
      <w:r>
        <w:rPr>
          <w:i/>
          <w:iCs/>
        </w:rPr>
        <w:t>Zenith International Power Co., Ltd.</w:t>
      </w:r>
    </w:p>
    <w:p w:rsidR="00564E12" w:rsidRDefault="00564E12" w:rsidP="00564E12">
      <w:pPr>
        <w:pStyle w:val="Bo-C1Content"/>
      </w:pPr>
    </w:p>
    <w:p w:rsidR="009E4A83" w:rsidRDefault="00564E12" w:rsidP="00564E12">
      <w:pPr>
        <w:pStyle w:val="Bo-C1Content"/>
        <w:ind w:right="-27"/>
        <w:rPr>
          <w:rFonts w:cs="Times New Roman"/>
        </w:rPr>
      </w:pPr>
      <w:r w:rsidRPr="00564E12">
        <w:rPr>
          <w:rFonts w:cs="Times New Roman"/>
        </w:rPr>
        <w:t xml:space="preserve">On 30 August 2019, the Company’s Board of Directors’ meeting passed the resolution to approve the acquisition of shares in Zenith International Power Co., Ltd. (formerly Zenith International Trading </w:t>
      </w:r>
      <w:proofErr w:type="spellStart"/>
      <w:proofErr w:type="gramStart"/>
      <w:r w:rsidRPr="00564E12">
        <w:rPr>
          <w:rFonts w:cs="Times New Roman"/>
        </w:rPr>
        <w:t>Co.,Ltd</w:t>
      </w:r>
      <w:proofErr w:type="spellEnd"/>
      <w:r w:rsidRPr="00564E12">
        <w:rPr>
          <w:rFonts w:cs="Times New Roman"/>
        </w:rPr>
        <w:t>.</w:t>
      </w:r>
      <w:proofErr w:type="gramEnd"/>
      <w:r w:rsidRPr="00564E12">
        <w:rPr>
          <w:rFonts w:cs="Times New Roman"/>
        </w:rPr>
        <w:t xml:space="preserve">), the main objective is to restructure the shareholding of the Group to support business expansion. Thereafter, on 24 September 2019, the Company obtained control of that company by acquiring </w:t>
      </w:r>
      <w:r w:rsidRPr="00564E12">
        <w:rPr>
          <w:rFonts w:cs="Times New Roman"/>
          <w:cs/>
        </w:rPr>
        <w:t>9</w:t>
      </w:r>
      <w:r w:rsidRPr="00564E12">
        <w:rPr>
          <w:rFonts w:cs="Times New Roman"/>
        </w:rPr>
        <w:t xml:space="preserve">99,980 shares or equivalent to </w:t>
      </w:r>
      <w:r w:rsidRPr="00564E12">
        <w:rPr>
          <w:rFonts w:cs="Times New Roman"/>
          <w:cs/>
        </w:rPr>
        <w:t>99.9</w:t>
      </w:r>
      <w:r w:rsidRPr="00564E12">
        <w:rPr>
          <w:rFonts w:cs="Times New Roman"/>
        </w:rPr>
        <w:t>9</w:t>
      </w:r>
      <w:r w:rsidRPr="00564E12">
        <w:rPr>
          <w:rFonts w:cs="Times New Roman"/>
          <w:cs/>
        </w:rPr>
        <w:t>%</w:t>
      </w:r>
      <w:r w:rsidRPr="00564E12">
        <w:rPr>
          <w:rFonts w:cs="Times New Roman"/>
        </w:rPr>
        <w:t xml:space="preserve"> of the paid-up share capital at the price of Baht 105.99 per share, in the amount of Baht </w:t>
      </w:r>
      <w:r w:rsidRPr="00564E12">
        <w:rPr>
          <w:rFonts w:cs="Times New Roman"/>
          <w:cs/>
        </w:rPr>
        <w:t>105</w:t>
      </w:r>
      <w:r w:rsidRPr="00564E12">
        <w:rPr>
          <w:rFonts w:cs="Times New Roman"/>
        </w:rPr>
        <w:t>,</w:t>
      </w:r>
      <w:r w:rsidRPr="00564E12">
        <w:rPr>
          <w:rFonts w:cs="Times New Roman"/>
          <w:cs/>
        </w:rPr>
        <w:t>987</w:t>
      </w:r>
      <w:r w:rsidRPr="00564E12">
        <w:rPr>
          <w:rFonts w:cs="Times New Roman"/>
        </w:rPr>
        <w:t>,</w:t>
      </w:r>
      <w:r w:rsidRPr="00564E12">
        <w:rPr>
          <w:rFonts w:cs="Times New Roman"/>
          <w:cs/>
        </w:rPr>
        <w:t xml:space="preserve">880.20 </w:t>
      </w:r>
      <w:r w:rsidRPr="00564E12">
        <w:rPr>
          <w:rFonts w:cs="Times New Roman"/>
        </w:rPr>
        <w:t>from the Parent, thereby become a subsidiary of the Company.</w:t>
      </w:r>
    </w:p>
    <w:p w:rsidR="009E4A83" w:rsidRDefault="009E4A83">
      <w:pPr>
        <w:spacing w:line="240" w:lineRule="auto"/>
        <w:rPr>
          <w:rFonts w:cs="Times New Roman"/>
          <w:szCs w:val="22"/>
          <w:lang w:val="en-AU"/>
        </w:rPr>
      </w:pPr>
    </w:p>
    <w:p w:rsidR="00EE232D" w:rsidRDefault="00EE232D">
      <w:pPr>
        <w:spacing w:line="240" w:lineRule="auto"/>
        <w:rPr>
          <w:rFonts w:cs="Times New Roman"/>
          <w:b/>
          <w:bCs/>
          <w:sz w:val="24"/>
          <w:szCs w:val="24"/>
          <w:lang w:val="en-US"/>
        </w:rPr>
        <w:sectPr w:rsidR="00EE232D" w:rsidSect="00EC7622">
          <w:headerReference w:type="default" r:id="rId8"/>
          <w:footerReference w:type="default" r:id="rId9"/>
          <w:pgSz w:w="11907" w:h="16840" w:code="9"/>
          <w:pgMar w:top="691" w:right="1152" w:bottom="576" w:left="1152" w:header="720" w:footer="720" w:gutter="0"/>
          <w:pgNumType w:start="14"/>
          <w:cols w:space="720"/>
        </w:sectPr>
      </w:pPr>
    </w:p>
    <w:p w:rsidR="00A7699A" w:rsidRPr="00BB3292" w:rsidRDefault="008A6595" w:rsidP="00E7083C">
      <w:pPr>
        <w:spacing w:line="240" w:lineRule="auto"/>
        <w:rPr>
          <w:rFonts w:cs="Times New Roman"/>
          <w:szCs w:val="22"/>
          <w:lang w:val="en-US"/>
        </w:rPr>
      </w:pPr>
      <w:r w:rsidRPr="00BB3292">
        <w:rPr>
          <w:rFonts w:cs="Times New Roman"/>
          <w:szCs w:val="22"/>
          <w:lang w:val="en-US"/>
        </w:rPr>
        <w:lastRenderedPageBreak/>
        <w:t>Investments in subsidiar</w:t>
      </w:r>
      <w:r w:rsidR="00D36877" w:rsidRPr="00BB3292">
        <w:rPr>
          <w:rFonts w:cs="Times New Roman"/>
          <w:szCs w:val="22"/>
          <w:lang w:val="en-US"/>
        </w:rPr>
        <w:t>ies</w:t>
      </w:r>
      <w:r w:rsidRPr="00BB3292">
        <w:rPr>
          <w:rFonts w:cs="Times New Roman"/>
          <w:szCs w:val="22"/>
          <w:lang w:val="en-US"/>
        </w:rPr>
        <w:t xml:space="preserve"> as </w:t>
      </w:r>
      <w:r w:rsidRPr="00ED36A3">
        <w:rPr>
          <w:rFonts w:cs="Times New Roman"/>
          <w:szCs w:val="22"/>
          <w:lang w:val="en-US"/>
        </w:rPr>
        <w:t xml:space="preserve">at </w:t>
      </w:r>
      <w:r w:rsidR="00ED36A3" w:rsidRPr="00ED36A3">
        <w:rPr>
          <w:rFonts w:cs="Times New Roman"/>
          <w:szCs w:val="22"/>
          <w:lang w:val="en-US"/>
        </w:rPr>
        <w:t xml:space="preserve">30 September </w:t>
      </w:r>
      <w:r w:rsidRPr="00ED36A3">
        <w:rPr>
          <w:rFonts w:cs="Times New Roman"/>
          <w:szCs w:val="22"/>
          <w:lang w:val="en-US"/>
        </w:rPr>
        <w:t>201</w:t>
      </w:r>
      <w:r w:rsidR="00FE2162" w:rsidRPr="00ED36A3">
        <w:rPr>
          <w:rFonts w:cs="Times New Roman"/>
          <w:szCs w:val="22"/>
          <w:lang w:val="en-US"/>
        </w:rPr>
        <w:t>9</w:t>
      </w:r>
      <w:r w:rsidRPr="00ED36A3">
        <w:rPr>
          <w:rFonts w:cs="Times New Roman"/>
          <w:szCs w:val="22"/>
          <w:lang w:val="en-US"/>
        </w:rPr>
        <w:t xml:space="preserve"> and</w:t>
      </w:r>
      <w:r w:rsidRPr="00BB3292">
        <w:rPr>
          <w:rFonts w:cs="Times New Roman"/>
          <w:szCs w:val="22"/>
          <w:lang w:val="en-US"/>
        </w:rPr>
        <w:t xml:space="preserve"> 31 December 201</w:t>
      </w:r>
      <w:r w:rsidR="00FE2162" w:rsidRPr="00BB3292">
        <w:rPr>
          <w:rFonts w:cs="Times New Roman"/>
          <w:szCs w:val="22"/>
          <w:lang w:val="en-US"/>
        </w:rPr>
        <w:t>8</w:t>
      </w:r>
      <w:r w:rsidR="00BB3292">
        <w:rPr>
          <w:rFonts w:cs="Times New Roman"/>
          <w:szCs w:val="22"/>
          <w:lang w:val="en-US"/>
        </w:rPr>
        <w:t>,</w:t>
      </w:r>
      <w:r w:rsidR="00EC3E9B" w:rsidRPr="00BB3292">
        <w:rPr>
          <w:rFonts w:cs="Times New Roman"/>
          <w:szCs w:val="22"/>
          <w:lang w:val="en-US"/>
        </w:rPr>
        <w:t xml:space="preserve"> </w:t>
      </w:r>
      <w:r w:rsidR="00BB3292" w:rsidRPr="00BB3292">
        <w:rPr>
          <w:rFonts w:cs="Times New Roman"/>
          <w:szCs w:val="22"/>
        </w:rPr>
        <w:t xml:space="preserve">dividend income from those investments for the </w:t>
      </w:r>
      <w:r w:rsidR="00BB3292">
        <w:rPr>
          <w:rFonts w:cs="Times New Roman"/>
          <w:szCs w:val="22"/>
        </w:rPr>
        <w:t>period</w:t>
      </w:r>
      <w:r w:rsidR="00BB3292" w:rsidRPr="00BB3292">
        <w:rPr>
          <w:rFonts w:cs="Times New Roman"/>
          <w:szCs w:val="22"/>
        </w:rPr>
        <w:t xml:space="preserve"> ended </w:t>
      </w:r>
      <w:r w:rsidR="00ED36A3" w:rsidRPr="00ED36A3">
        <w:rPr>
          <w:rFonts w:cs="Times New Roman"/>
          <w:szCs w:val="22"/>
          <w:lang w:val="en-US"/>
        </w:rPr>
        <w:t xml:space="preserve">30 September </w:t>
      </w:r>
      <w:r w:rsidR="00BB3292" w:rsidRPr="00BB3292">
        <w:rPr>
          <w:rFonts w:cs="Times New Roman"/>
          <w:szCs w:val="22"/>
          <w:lang w:val="en-US"/>
        </w:rPr>
        <w:t>2019</w:t>
      </w:r>
      <w:r w:rsidR="00BB3292">
        <w:rPr>
          <w:rFonts w:cs="Times New Roman"/>
          <w:szCs w:val="22"/>
          <w:lang w:val="en-US"/>
        </w:rPr>
        <w:t xml:space="preserve"> and 2018, </w:t>
      </w:r>
      <w:r w:rsidR="00BB3292" w:rsidRPr="00BB3292">
        <w:rPr>
          <w:rFonts w:cs="Times New Roman"/>
          <w:szCs w:val="22"/>
        </w:rPr>
        <w:t>were as follows</w:t>
      </w:r>
      <w:r w:rsidR="00EC3E9B" w:rsidRPr="00BB3292">
        <w:rPr>
          <w:rFonts w:cs="Times New Roman"/>
          <w:szCs w:val="22"/>
          <w:lang w:val="en-US"/>
        </w:rPr>
        <w:t>:</w:t>
      </w:r>
    </w:p>
    <w:p w:rsidR="00FE2162" w:rsidRPr="00FE2162" w:rsidRDefault="00FE2162" w:rsidP="00FE2162">
      <w:pPr>
        <w:pStyle w:val="Bo-C1Content"/>
        <w:rPr>
          <w:lang w:val="en-US"/>
        </w:rPr>
      </w:pPr>
    </w:p>
    <w:tbl>
      <w:tblPr>
        <w:tblW w:w="14885" w:type="dxa"/>
        <w:tblLayout w:type="fixed"/>
        <w:tblCellMar>
          <w:left w:w="0" w:type="dxa"/>
          <w:right w:w="0" w:type="dxa"/>
        </w:tblCellMar>
        <w:tblLook w:val="04A0" w:firstRow="1" w:lastRow="0" w:firstColumn="1" w:lastColumn="0" w:noHBand="0" w:noVBand="1"/>
      </w:tblPr>
      <w:tblGrid>
        <w:gridCol w:w="1890"/>
        <w:gridCol w:w="90"/>
        <w:gridCol w:w="1620"/>
        <w:gridCol w:w="90"/>
        <w:gridCol w:w="810"/>
        <w:gridCol w:w="90"/>
        <w:gridCol w:w="779"/>
        <w:gridCol w:w="90"/>
        <w:gridCol w:w="900"/>
        <w:gridCol w:w="90"/>
        <w:gridCol w:w="931"/>
        <w:gridCol w:w="90"/>
        <w:gridCol w:w="900"/>
        <w:gridCol w:w="90"/>
        <w:gridCol w:w="900"/>
        <w:gridCol w:w="90"/>
        <w:gridCol w:w="870"/>
        <w:gridCol w:w="93"/>
        <w:gridCol w:w="837"/>
        <w:gridCol w:w="93"/>
        <w:gridCol w:w="833"/>
        <w:gridCol w:w="80"/>
        <w:gridCol w:w="910"/>
        <w:gridCol w:w="44"/>
        <w:gridCol w:w="810"/>
        <w:gridCol w:w="54"/>
        <w:gridCol w:w="811"/>
      </w:tblGrid>
      <w:tr w:rsidR="00FE2162" w:rsidRPr="005311E2" w:rsidTr="00BE7707">
        <w:trPr>
          <w:tblHeader/>
        </w:trPr>
        <w:tc>
          <w:tcPr>
            <w:tcW w:w="1890" w:type="dxa"/>
          </w:tcPr>
          <w:p w:rsidR="00FE2162" w:rsidRPr="005311E2" w:rsidRDefault="00FE2162" w:rsidP="00FE2162">
            <w:pPr>
              <w:spacing w:line="240" w:lineRule="atLeast"/>
              <w:ind w:left="72" w:right="206"/>
              <w:jc w:val="both"/>
              <w:rPr>
                <w:sz w:val="18"/>
                <w:szCs w:val="18"/>
                <w:lang w:val="en-US"/>
              </w:rPr>
            </w:pPr>
          </w:p>
        </w:tc>
        <w:tc>
          <w:tcPr>
            <w:tcW w:w="90" w:type="dxa"/>
          </w:tcPr>
          <w:p w:rsidR="00FE2162" w:rsidRPr="005311E2" w:rsidRDefault="00FE2162" w:rsidP="00FE2162">
            <w:pPr>
              <w:spacing w:line="240" w:lineRule="atLeast"/>
              <w:ind w:left="-115" w:right="-115"/>
              <w:jc w:val="center"/>
              <w:rPr>
                <w:rFonts w:cs="Times New Roman"/>
                <w:color w:val="000000"/>
                <w:sz w:val="18"/>
                <w:szCs w:val="18"/>
                <w:lang w:val="en-US"/>
              </w:rPr>
            </w:pPr>
          </w:p>
        </w:tc>
        <w:tc>
          <w:tcPr>
            <w:tcW w:w="1620" w:type="dxa"/>
          </w:tcPr>
          <w:p w:rsidR="00FE2162" w:rsidRPr="005311E2" w:rsidRDefault="00FE2162" w:rsidP="00FE2162">
            <w:pPr>
              <w:spacing w:line="240" w:lineRule="atLeast"/>
              <w:ind w:left="-115" w:right="-115"/>
              <w:jc w:val="center"/>
              <w:rPr>
                <w:rFonts w:cs="Times New Roman"/>
                <w:color w:val="000000"/>
                <w:sz w:val="18"/>
                <w:szCs w:val="18"/>
                <w:lang w:val="en-US"/>
              </w:rPr>
            </w:pPr>
          </w:p>
        </w:tc>
        <w:tc>
          <w:tcPr>
            <w:tcW w:w="90" w:type="dxa"/>
          </w:tcPr>
          <w:p w:rsidR="00FE2162" w:rsidRPr="005311E2" w:rsidRDefault="00FE2162" w:rsidP="00FE2162">
            <w:pPr>
              <w:spacing w:line="240" w:lineRule="atLeast"/>
              <w:ind w:left="-115" w:right="-115"/>
              <w:jc w:val="center"/>
              <w:rPr>
                <w:rFonts w:cs="Times New Roman"/>
                <w:b/>
                <w:bCs/>
                <w:color w:val="000000"/>
                <w:sz w:val="18"/>
                <w:szCs w:val="18"/>
                <w:lang w:val="en-US"/>
              </w:rPr>
            </w:pPr>
          </w:p>
        </w:tc>
        <w:tc>
          <w:tcPr>
            <w:tcW w:w="11195" w:type="dxa"/>
            <w:gridSpan w:val="23"/>
          </w:tcPr>
          <w:p w:rsidR="00FE2162" w:rsidRPr="005311E2" w:rsidRDefault="00FE2162" w:rsidP="00FE2162">
            <w:pPr>
              <w:spacing w:line="240" w:lineRule="atLeast"/>
              <w:ind w:left="-115" w:right="-115"/>
              <w:jc w:val="center"/>
              <w:rPr>
                <w:sz w:val="18"/>
                <w:szCs w:val="18"/>
                <w:lang w:val="en-US"/>
              </w:rPr>
            </w:pPr>
            <w:r w:rsidRPr="005311E2">
              <w:rPr>
                <w:rFonts w:cs="Times New Roman"/>
                <w:b/>
                <w:bCs/>
                <w:color w:val="000000"/>
                <w:sz w:val="18"/>
                <w:szCs w:val="18"/>
                <w:lang w:val="en-US"/>
              </w:rPr>
              <w:t>Separate financial statements</w:t>
            </w:r>
          </w:p>
        </w:tc>
      </w:tr>
      <w:tr w:rsidR="00FE2162" w:rsidRPr="005311E2" w:rsidTr="00BE7707">
        <w:trPr>
          <w:tblHeader/>
        </w:trPr>
        <w:tc>
          <w:tcPr>
            <w:tcW w:w="1890" w:type="dxa"/>
          </w:tcPr>
          <w:p w:rsidR="00FE2162" w:rsidRPr="005311E2" w:rsidRDefault="00FE2162" w:rsidP="00FE2162">
            <w:pPr>
              <w:spacing w:line="240" w:lineRule="atLeast"/>
              <w:ind w:left="72" w:right="206"/>
              <w:jc w:val="both"/>
              <w:rPr>
                <w:sz w:val="18"/>
                <w:szCs w:val="18"/>
                <w:lang w:val="en-US"/>
              </w:rPr>
            </w:pPr>
          </w:p>
        </w:tc>
        <w:tc>
          <w:tcPr>
            <w:tcW w:w="90" w:type="dxa"/>
          </w:tcPr>
          <w:p w:rsidR="00FE2162" w:rsidRPr="005311E2" w:rsidRDefault="00FE2162" w:rsidP="00FE2162">
            <w:pPr>
              <w:spacing w:line="240" w:lineRule="atLeast"/>
              <w:ind w:left="-115" w:right="-115"/>
              <w:jc w:val="center"/>
              <w:rPr>
                <w:rFonts w:cs="Times New Roman"/>
                <w:color w:val="000000"/>
                <w:sz w:val="18"/>
                <w:szCs w:val="18"/>
              </w:rPr>
            </w:pPr>
          </w:p>
        </w:tc>
        <w:tc>
          <w:tcPr>
            <w:tcW w:w="1620" w:type="dxa"/>
          </w:tcPr>
          <w:p w:rsidR="00FE2162" w:rsidRPr="005311E2" w:rsidRDefault="00FE2162" w:rsidP="00FE2162">
            <w:pPr>
              <w:spacing w:line="240" w:lineRule="atLeast"/>
              <w:ind w:left="-115" w:right="-115"/>
              <w:jc w:val="center"/>
              <w:rPr>
                <w:rFonts w:cs="Times New Roman"/>
                <w:color w:val="000000"/>
                <w:sz w:val="18"/>
                <w:szCs w:val="18"/>
              </w:rPr>
            </w:pPr>
            <w:r w:rsidRPr="006B085D">
              <w:rPr>
                <w:rFonts w:cs="Times New Roman"/>
                <w:color w:val="000000"/>
                <w:sz w:val="18"/>
                <w:szCs w:val="18"/>
              </w:rPr>
              <w:t>Type of business</w:t>
            </w:r>
          </w:p>
        </w:tc>
        <w:tc>
          <w:tcPr>
            <w:tcW w:w="90" w:type="dxa"/>
          </w:tcPr>
          <w:p w:rsidR="00FE2162" w:rsidRPr="005311E2" w:rsidRDefault="00FE2162" w:rsidP="00FE2162">
            <w:pPr>
              <w:spacing w:line="240" w:lineRule="atLeast"/>
              <w:ind w:left="-115" w:right="-115"/>
              <w:jc w:val="center"/>
              <w:rPr>
                <w:rFonts w:cs="Times New Roman"/>
                <w:color w:val="000000"/>
                <w:sz w:val="18"/>
                <w:szCs w:val="18"/>
              </w:rPr>
            </w:pPr>
          </w:p>
        </w:tc>
        <w:tc>
          <w:tcPr>
            <w:tcW w:w="1679" w:type="dxa"/>
            <w:gridSpan w:val="3"/>
          </w:tcPr>
          <w:p w:rsidR="00FE2162" w:rsidRPr="005311E2" w:rsidRDefault="00FE2162" w:rsidP="00FE2162">
            <w:pPr>
              <w:spacing w:line="240" w:lineRule="atLeast"/>
              <w:ind w:left="-115" w:right="-115"/>
              <w:jc w:val="center"/>
              <w:rPr>
                <w:rFonts w:cs="Times New Roman"/>
                <w:color w:val="000000"/>
                <w:sz w:val="18"/>
                <w:szCs w:val="18"/>
              </w:rPr>
            </w:pPr>
            <w:r w:rsidRPr="005311E2">
              <w:rPr>
                <w:rFonts w:cs="Times New Roman"/>
                <w:color w:val="000000"/>
                <w:sz w:val="18"/>
                <w:szCs w:val="18"/>
              </w:rPr>
              <w:t xml:space="preserve">Ownership </w:t>
            </w:r>
          </w:p>
          <w:p w:rsidR="00FE2162" w:rsidRPr="005311E2" w:rsidRDefault="00FE2162" w:rsidP="00FE2162">
            <w:pPr>
              <w:spacing w:line="240" w:lineRule="atLeast"/>
              <w:ind w:left="-115" w:right="-115"/>
              <w:jc w:val="center"/>
              <w:rPr>
                <w:sz w:val="18"/>
                <w:szCs w:val="18"/>
                <w:lang w:val="en-US"/>
              </w:rPr>
            </w:pPr>
            <w:r w:rsidRPr="005311E2">
              <w:rPr>
                <w:rFonts w:cs="Times New Roman"/>
                <w:color w:val="000000"/>
                <w:sz w:val="18"/>
                <w:szCs w:val="18"/>
              </w:rPr>
              <w:t>interest</w:t>
            </w:r>
          </w:p>
        </w:tc>
        <w:tc>
          <w:tcPr>
            <w:tcW w:w="90" w:type="dxa"/>
          </w:tcPr>
          <w:p w:rsidR="00FE2162" w:rsidRPr="005311E2" w:rsidRDefault="00FE2162" w:rsidP="00FE2162">
            <w:pPr>
              <w:spacing w:line="240" w:lineRule="atLeast"/>
              <w:ind w:left="-115" w:right="-115"/>
              <w:jc w:val="center"/>
              <w:rPr>
                <w:sz w:val="18"/>
                <w:szCs w:val="18"/>
                <w:lang w:val="en-US"/>
              </w:rPr>
            </w:pPr>
          </w:p>
        </w:tc>
        <w:tc>
          <w:tcPr>
            <w:tcW w:w="1921" w:type="dxa"/>
            <w:gridSpan w:val="3"/>
          </w:tcPr>
          <w:p w:rsidR="00FE2162" w:rsidRPr="005311E2" w:rsidRDefault="00FE2162" w:rsidP="00FE2162">
            <w:pPr>
              <w:spacing w:line="240" w:lineRule="atLeast"/>
              <w:ind w:left="-115" w:right="-115"/>
              <w:jc w:val="center"/>
              <w:rPr>
                <w:rFonts w:cs="Times New Roman"/>
                <w:color w:val="000000"/>
                <w:sz w:val="18"/>
                <w:szCs w:val="18"/>
                <w:lang w:val="en-US"/>
              </w:rPr>
            </w:pPr>
          </w:p>
          <w:p w:rsidR="00FE2162" w:rsidRPr="005311E2" w:rsidRDefault="00FE2162" w:rsidP="00FE2162">
            <w:pPr>
              <w:spacing w:line="240" w:lineRule="atLeast"/>
              <w:ind w:left="-115" w:right="-115"/>
              <w:jc w:val="center"/>
              <w:rPr>
                <w:sz w:val="18"/>
                <w:szCs w:val="18"/>
                <w:lang w:val="en-US"/>
              </w:rPr>
            </w:pPr>
            <w:r w:rsidRPr="005311E2">
              <w:rPr>
                <w:rFonts w:cs="Times New Roman"/>
                <w:color w:val="000000"/>
                <w:sz w:val="18"/>
                <w:szCs w:val="18"/>
                <w:lang w:val="en-US"/>
              </w:rPr>
              <w:t>Paid-up capital</w:t>
            </w:r>
          </w:p>
        </w:tc>
        <w:tc>
          <w:tcPr>
            <w:tcW w:w="90" w:type="dxa"/>
          </w:tcPr>
          <w:p w:rsidR="00FE2162" w:rsidRPr="005311E2" w:rsidRDefault="00FE2162" w:rsidP="00FE2162">
            <w:pPr>
              <w:spacing w:line="240" w:lineRule="atLeast"/>
              <w:ind w:left="-115" w:right="-115"/>
              <w:jc w:val="center"/>
              <w:rPr>
                <w:sz w:val="18"/>
                <w:szCs w:val="18"/>
                <w:lang w:val="en-US"/>
              </w:rPr>
            </w:pPr>
          </w:p>
        </w:tc>
        <w:tc>
          <w:tcPr>
            <w:tcW w:w="1890" w:type="dxa"/>
            <w:gridSpan w:val="3"/>
          </w:tcPr>
          <w:p w:rsidR="00FE2162" w:rsidRPr="005311E2" w:rsidRDefault="00FE2162" w:rsidP="00FE2162">
            <w:pPr>
              <w:spacing w:line="240" w:lineRule="atLeast"/>
              <w:ind w:left="-115" w:right="-115"/>
              <w:jc w:val="center"/>
              <w:rPr>
                <w:rFonts w:cs="Times New Roman"/>
                <w:color w:val="000000"/>
                <w:sz w:val="18"/>
                <w:szCs w:val="18"/>
                <w:lang w:val="en-US"/>
              </w:rPr>
            </w:pPr>
          </w:p>
          <w:p w:rsidR="00FE2162" w:rsidRPr="005311E2" w:rsidRDefault="00FE2162" w:rsidP="00FE2162">
            <w:pPr>
              <w:spacing w:line="240" w:lineRule="atLeast"/>
              <w:ind w:left="-115" w:right="-115"/>
              <w:jc w:val="center"/>
              <w:rPr>
                <w:sz w:val="18"/>
                <w:szCs w:val="18"/>
                <w:lang w:val="en-US"/>
              </w:rPr>
            </w:pPr>
            <w:r w:rsidRPr="005311E2">
              <w:rPr>
                <w:rFonts w:cs="Times New Roman"/>
                <w:color w:val="000000"/>
                <w:sz w:val="18"/>
                <w:szCs w:val="18"/>
                <w:lang w:val="en-US"/>
              </w:rPr>
              <w:t>Cos</w:t>
            </w:r>
            <w:r w:rsidRPr="005311E2">
              <w:rPr>
                <w:rFonts w:cs="Times New Roman"/>
                <w:color w:val="000000"/>
                <w:sz w:val="18"/>
                <w:szCs w:val="18"/>
              </w:rPr>
              <w:t>t</w:t>
            </w:r>
          </w:p>
        </w:tc>
        <w:tc>
          <w:tcPr>
            <w:tcW w:w="90" w:type="dxa"/>
          </w:tcPr>
          <w:p w:rsidR="00FE2162" w:rsidRPr="005311E2" w:rsidRDefault="00FE2162" w:rsidP="00FE2162">
            <w:pPr>
              <w:spacing w:line="240" w:lineRule="atLeast"/>
              <w:ind w:left="-115" w:right="-115"/>
              <w:jc w:val="center"/>
              <w:rPr>
                <w:sz w:val="18"/>
                <w:szCs w:val="18"/>
                <w:lang w:val="en-US"/>
              </w:rPr>
            </w:pPr>
          </w:p>
        </w:tc>
        <w:tc>
          <w:tcPr>
            <w:tcW w:w="1800" w:type="dxa"/>
            <w:gridSpan w:val="3"/>
          </w:tcPr>
          <w:p w:rsidR="00FE2162" w:rsidRPr="005311E2" w:rsidRDefault="00FE2162" w:rsidP="00FE2162">
            <w:pPr>
              <w:spacing w:line="240" w:lineRule="atLeast"/>
              <w:ind w:left="-115" w:right="-115"/>
              <w:jc w:val="center"/>
              <w:rPr>
                <w:sz w:val="18"/>
                <w:szCs w:val="18"/>
                <w:lang w:val="en-US"/>
              </w:rPr>
            </w:pPr>
          </w:p>
          <w:p w:rsidR="00FE2162" w:rsidRPr="005311E2" w:rsidRDefault="00FE2162" w:rsidP="00FE2162">
            <w:pPr>
              <w:spacing w:line="240" w:lineRule="atLeast"/>
              <w:ind w:left="-115" w:right="-115"/>
              <w:jc w:val="center"/>
              <w:rPr>
                <w:sz w:val="18"/>
                <w:szCs w:val="18"/>
                <w:lang w:val="en-US"/>
              </w:rPr>
            </w:pPr>
            <w:r w:rsidRPr="005311E2">
              <w:rPr>
                <w:sz w:val="18"/>
                <w:szCs w:val="18"/>
                <w:lang w:val="en-US"/>
              </w:rPr>
              <w:t>Impairment</w:t>
            </w:r>
          </w:p>
        </w:tc>
        <w:tc>
          <w:tcPr>
            <w:tcW w:w="93" w:type="dxa"/>
          </w:tcPr>
          <w:p w:rsidR="00FE2162" w:rsidRPr="005311E2" w:rsidRDefault="00FE2162" w:rsidP="00FE2162">
            <w:pPr>
              <w:spacing w:line="240" w:lineRule="atLeast"/>
              <w:ind w:left="-115" w:right="-115"/>
              <w:jc w:val="center"/>
              <w:rPr>
                <w:sz w:val="18"/>
                <w:szCs w:val="18"/>
                <w:lang w:val="en-US"/>
              </w:rPr>
            </w:pPr>
          </w:p>
        </w:tc>
        <w:tc>
          <w:tcPr>
            <w:tcW w:w="1823" w:type="dxa"/>
            <w:gridSpan w:val="3"/>
          </w:tcPr>
          <w:p w:rsidR="00FE2162" w:rsidRPr="005311E2" w:rsidRDefault="00FE2162" w:rsidP="00FE2162">
            <w:pPr>
              <w:spacing w:line="240" w:lineRule="atLeast"/>
              <w:ind w:left="-115" w:right="-115"/>
              <w:jc w:val="center"/>
              <w:rPr>
                <w:sz w:val="18"/>
                <w:szCs w:val="18"/>
                <w:lang w:val="en-US"/>
              </w:rPr>
            </w:pPr>
          </w:p>
          <w:p w:rsidR="00FE2162" w:rsidRPr="005311E2" w:rsidRDefault="00FE2162" w:rsidP="00FE2162">
            <w:pPr>
              <w:spacing w:line="240" w:lineRule="atLeast"/>
              <w:ind w:left="-115" w:right="-115"/>
              <w:jc w:val="center"/>
              <w:rPr>
                <w:sz w:val="18"/>
                <w:szCs w:val="18"/>
                <w:lang w:val="en-US"/>
              </w:rPr>
            </w:pPr>
            <w:r w:rsidRPr="005311E2">
              <w:rPr>
                <w:sz w:val="18"/>
                <w:szCs w:val="18"/>
                <w:lang w:val="en-US"/>
              </w:rPr>
              <w:t>At cost - net</w:t>
            </w:r>
          </w:p>
        </w:tc>
        <w:tc>
          <w:tcPr>
            <w:tcW w:w="44" w:type="dxa"/>
          </w:tcPr>
          <w:p w:rsidR="00FE2162" w:rsidRPr="005311E2" w:rsidRDefault="00FE2162" w:rsidP="00FE2162">
            <w:pPr>
              <w:spacing w:line="240" w:lineRule="atLeast"/>
              <w:ind w:left="-115" w:right="-115"/>
              <w:jc w:val="center"/>
              <w:rPr>
                <w:sz w:val="18"/>
                <w:szCs w:val="18"/>
                <w:lang w:val="en-US"/>
              </w:rPr>
            </w:pPr>
          </w:p>
        </w:tc>
        <w:tc>
          <w:tcPr>
            <w:tcW w:w="1675" w:type="dxa"/>
            <w:gridSpan w:val="3"/>
          </w:tcPr>
          <w:p w:rsidR="00FE2162" w:rsidRPr="005311E2" w:rsidRDefault="00FE2162" w:rsidP="00FE2162">
            <w:pPr>
              <w:spacing w:line="240" w:lineRule="atLeast"/>
              <w:ind w:left="-115" w:right="-115"/>
              <w:jc w:val="center"/>
              <w:rPr>
                <w:sz w:val="18"/>
                <w:szCs w:val="18"/>
                <w:lang w:val="en-US"/>
              </w:rPr>
            </w:pPr>
            <w:r w:rsidRPr="005311E2">
              <w:rPr>
                <w:sz w:val="18"/>
                <w:szCs w:val="18"/>
                <w:lang w:val="en-US"/>
              </w:rPr>
              <w:t>Dividend</w:t>
            </w:r>
          </w:p>
          <w:p w:rsidR="00FE2162" w:rsidRPr="005311E2" w:rsidRDefault="00FE2162" w:rsidP="00FE2162">
            <w:pPr>
              <w:spacing w:line="240" w:lineRule="atLeast"/>
              <w:ind w:left="-115" w:right="-115"/>
              <w:jc w:val="center"/>
              <w:rPr>
                <w:sz w:val="18"/>
                <w:szCs w:val="18"/>
                <w:lang w:val="en-US"/>
              </w:rPr>
            </w:pPr>
            <w:r w:rsidRPr="005311E2">
              <w:rPr>
                <w:sz w:val="18"/>
                <w:szCs w:val="18"/>
                <w:lang w:val="en-US"/>
              </w:rPr>
              <w:t>income</w:t>
            </w:r>
          </w:p>
        </w:tc>
      </w:tr>
      <w:tr w:rsidR="00ED36A3" w:rsidRPr="005311E2" w:rsidTr="00BE7707">
        <w:trPr>
          <w:tblHeader/>
        </w:trPr>
        <w:tc>
          <w:tcPr>
            <w:tcW w:w="1890" w:type="dxa"/>
          </w:tcPr>
          <w:p w:rsidR="00ED36A3" w:rsidRPr="005311E2" w:rsidRDefault="00ED36A3" w:rsidP="00ED36A3">
            <w:pPr>
              <w:spacing w:line="240" w:lineRule="atLeast"/>
              <w:ind w:left="72" w:right="206"/>
              <w:jc w:val="both"/>
              <w:rPr>
                <w:sz w:val="18"/>
                <w:szCs w:val="18"/>
                <w:lang w:val="en-US"/>
              </w:rPr>
            </w:pPr>
          </w:p>
        </w:tc>
        <w:tc>
          <w:tcPr>
            <w:tcW w:w="90" w:type="dxa"/>
          </w:tcPr>
          <w:p w:rsidR="00ED36A3" w:rsidRPr="005311E2" w:rsidRDefault="00ED36A3" w:rsidP="00ED36A3">
            <w:pPr>
              <w:spacing w:line="240" w:lineRule="atLeast"/>
              <w:ind w:left="-115" w:right="-115"/>
              <w:jc w:val="center"/>
              <w:rPr>
                <w:sz w:val="18"/>
                <w:szCs w:val="18"/>
                <w:lang w:val="en-US"/>
              </w:rPr>
            </w:pPr>
          </w:p>
        </w:tc>
        <w:tc>
          <w:tcPr>
            <w:tcW w:w="1620" w:type="dxa"/>
          </w:tcPr>
          <w:p w:rsidR="00ED36A3" w:rsidRPr="005311E2" w:rsidRDefault="00ED36A3" w:rsidP="00ED36A3">
            <w:pPr>
              <w:spacing w:line="240" w:lineRule="atLeast"/>
              <w:ind w:left="-115" w:right="-115"/>
              <w:jc w:val="center"/>
              <w:rPr>
                <w:sz w:val="18"/>
                <w:szCs w:val="18"/>
                <w:lang w:val="en-US"/>
              </w:rPr>
            </w:pPr>
          </w:p>
        </w:tc>
        <w:tc>
          <w:tcPr>
            <w:tcW w:w="90" w:type="dxa"/>
          </w:tcPr>
          <w:p w:rsidR="00ED36A3" w:rsidRPr="005311E2" w:rsidRDefault="00ED36A3" w:rsidP="00ED36A3">
            <w:pPr>
              <w:spacing w:line="240" w:lineRule="atLeast"/>
              <w:ind w:left="-115" w:right="-115"/>
              <w:jc w:val="center"/>
              <w:rPr>
                <w:sz w:val="18"/>
                <w:szCs w:val="18"/>
                <w:lang w:val="en-US"/>
              </w:rPr>
            </w:pPr>
          </w:p>
        </w:tc>
        <w:tc>
          <w:tcPr>
            <w:tcW w:w="810" w:type="dxa"/>
          </w:tcPr>
          <w:p w:rsidR="00ED36A3" w:rsidRPr="005311E2" w:rsidRDefault="00ED36A3" w:rsidP="00ED36A3">
            <w:pPr>
              <w:spacing w:line="240" w:lineRule="atLeast"/>
              <w:ind w:left="-115" w:right="-115"/>
              <w:jc w:val="center"/>
              <w:rPr>
                <w:sz w:val="18"/>
                <w:szCs w:val="18"/>
                <w:lang w:val="en-US"/>
              </w:rPr>
            </w:pPr>
            <w:r>
              <w:rPr>
                <w:sz w:val="18"/>
                <w:szCs w:val="18"/>
                <w:lang w:val="en-US"/>
              </w:rPr>
              <w:t>30</w:t>
            </w:r>
          </w:p>
        </w:tc>
        <w:tc>
          <w:tcPr>
            <w:tcW w:w="90" w:type="dxa"/>
          </w:tcPr>
          <w:p w:rsidR="00ED36A3" w:rsidRPr="005311E2" w:rsidRDefault="00ED36A3" w:rsidP="00ED36A3">
            <w:pPr>
              <w:spacing w:line="240" w:lineRule="atLeast"/>
              <w:ind w:left="-115" w:right="-115"/>
              <w:jc w:val="center"/>
              <w:rPr>
                <w:sz w:val="18"/>
                <w:szCs w:val="18"/>
                <w:lang w:val="en-US"/>
              </w:rPr>
            </w:pPr>
          </w:p>
        </w:tc>
        <w:tc>
          <w:tcPr>
            <w:tcW w:w="779" w:type="dxa"/>
          </w:tcPr>
          <w:p w:rsidR="00ED36A3" w:rsidRPr="005311E2" w:rsidRDefault="00ED36A3" w:rsidP="00ED36A3">
            <w:pPr>
              <w:spacing w:line="240" w:lineRule="atLeast"/>
              <w:ind w:left="-115" w:right="-115"/>
              <w:jc w:val="center"/>
              <w:rPr>
                <w:sz w:val="18"/>
                <w:szCs w:val="18"/>
                <w:lang w:val="en-US"/>
              </w:rPr>
            </w:pPr>
            <w:r>
              <w:rPr>
                <w:sz w:val="18"/>
                <w:szCs w:val="18"/>
                <w:lang w:val="en-US"/>
              </w:rPr>
              <w:t>31</w:t>
            </w:r>
          </w:p>
        </w:tc>
        <w:tc>
          <w:tcPr>
            <w:tcW w:w="90" w:type="dxa"/>
          </w:tcPr>
          <w:p w:rsidR="00ED36A3" w:rsidRPr="005311E2" w:rsidRDefault="00ED36A3" w:rsidP="00ED36A3">
            <w:pPr>
              <w:spacing w:line="240" w:lineRule="atLeast"/>
              <w:ind w:left="-115" w:right="-115"/>
              <w:jc w:val="center"/>
              <w:rPr>
                <w:sz w:val="18"/>
                <w:szCs w:val="18"/>
                <w:lang w:val="en-US"/>
              </w:rPr>
            </w:pPr>
          </w:p>
        </w:tc>
        <w:tc>
          <w:tcPr>
            <w:tcW w:w="900" w:type="dxa"/>
          </w:tcPr>
          <w:p w:rsidR="00ED36A3" w:rsidRPr="005311E2" w:rsidRDefault="00ED36A3" w:rsidP="00ED36A3">
            <w:pPr>
              <w:spacing w:line="240" w:lineRule="atLeast"/>
              <w:ind w:left="-115" w:right="-115"/>
              <w:jc w:val="center"/>
              <w:rPr>
                <w:sz w:val="18"/>
                <w:szCs w:val="18"/>
                <w:lang w:val="en-US"/>
              </w:rPr>
            </w:pPr>
            <w:r>
              <w:rPr>
                <w:sz w:val="18"/>
                <w:szCs w:val="18"/>
                <w:lang w:val="en-US"/>
              </w:rPr>
              <w:t>30</w:t>
            </w:r>
          </w:p>
        </w:tc>
        <w:tc>
          <w:tcPr>
            <w:tcW w:w="90" w:type="dxa"/>
          </w:tcPr>
          <w:p w:rsidR="00ED36A3" w:rsidRPr="005311E2" w:rsidRDefault="00ED36A3" w:rsidP="00ED36A3">
            <w:pPr>
              <w:spacing w:line="240" w:lineRule="atLeast"/>
              <w:ind w:left="-115" w:right="-115"/>
              <w:jc w:val="center"/>
              <w:rPr>
                <w:sz w:val="18"/>
                <w:szCs w:val="18"/>
                <w:lang w:val="en-US"/>
              </w:rPr>
            </w:pPr>
          </w:p>
        </w:tc>
        <w:tc>
          <w:tcPr>
            <w:tcW w:w="931" w:type="dxa"/>
          </w:tcPr>
          <w:p w:rsidR="00ED36A3" w:rsidRPr="005311E2" w:rsidRDefault="00ED36A3" w:rsidP="00ED36A3">
            <w:pPr>
              <w:spacing w:line="240" w:lineRule="atLeast"/>
              <w:ind w:left="-115" w:right="-115"/>
              <w:jc w:val="center"/>
              <w:rPr>
                <w:sz w:val="18"/>
                <w:szCs w:val="18"/>
                <w:lang w:val="en-US"/>
              </w:rPr>
            </w:pPr>
            <w:r>
              <w:rPr>
                <w:sz w:val="18"/>
                <w:szCs w:val="18"/>
                <w:lang w:val="en-US"/>
              </w:rPr>
              <w:t>31</w:t>
            </w:r>
          </w:p>
        </w:tc>
        <w:tc>
          <w:tcPr>
            <w:tcW w:w="90" w:type="dxa"/>
          </w:tcPr>
          <w:p w:rsidR="00ED36A3" w:rsidRPr="005311E2" w:rsidRDefault="00ED36A3" w:rsidP="00ED36A3">
            <w:pPr>
              <w:spacing w:line="240" w:lineRule="atLeast"/>
              <w:ind w:left="-115" w:right="-115"/>
              <w:jc w:val="center"/>
              <w:rPr>
                <w:sz w:val="18"/>
                <w:szCs w:val="18"/>
                <w:lang w:val="en-US"/>
              </w:rPr>
            </w:pPr>
          </w:p>
        </w:tc>
        <w:tc>
          <w:tcPr>
            <w:tcW w:w="900" w:type="dxa"/>
          </w:tcPr>
          <w:p w:rsidR="00ED36A3" w:rsidRPr="005311E2" w:rsidRDefault="00ED36A3" w:rsidP="00ED36A3">
            <w:pPr>
              <w:spacing w:line="240" w:lineRule="atLeast"/>
              <w:ind w:left="-115" w:right="-115"/>
              <w:jc w:val="center"/>
              <w:rPr>
                <w:sz w:val="18"/>
                <w:szCs w:val="18"/>
                <w:lang w:val="en-US"/>
              </w:rPr>
            </w:pPr>
            <w:r>
              <w:rPr>
                <w:sz w:val="18"/>
                <w:szCs w:val="18"/>
                <w:lang w:val="en-US"/>
              </w:rPr>
              <w:t>30</w:t>
            </w:r>
          </w:p>
        </w:tc>
        <w:tc>
          <w:tcPr>
            <w:tcW w:w="90" w:type="dxa"/>
          </w:tcPr>
          <w:p w:rsidR="00ED36A3" w:rsidRPr="005311E2" w:rsidRDefault="00ED36A3" w:rsidP="00ED36A3">
            <w:pPr>
              <w:spacing w:line="240" w:lineRule="atLeast"/>
              <w:ind w:left="-115" w:right="-115"/>
              <w:jc w:val="center"/>
              <w:rPr>
                <w:sz w:val="18"/>
                <w:szCs w:val="18"/>
                <w:lang w:val="en-US"/>
              </w:rPr>
            </w:pPr>
          </w:p>
        </w:tc>
        <w:tc>
          <w:tcPr>
            <w:tcW w:w="900" w:type="dxa"/>
          </w:tcPr>
          <w:p w:rsidR="00ED36A3" w:rsidRPr="005311E2" w:rsidRDefault="00ED36A3" w:rsidP="00ED36A3">
            <w:pPr>
              <w:spacing w:line="240" w:lineRule="atLeast"/>
              <w:ind w:left="-115" w:right="-115"/>
              <w:jc w:val="center"/>
              <w:rPr>
                <w:sz w:val="18"/>
                <w:szCs w:val="18"/>
                <w:lang w:val="en-US"/>
              </w:rPr>
            </w:pPr>
            <w:r>
              <w:rPr>
                <w:sz w:val="18"/>
                <w:szCs w:val="18"/>
                <w:lang w:val="en-US"/>
              </w:rPr>
              <w:t>31</w:t>
            </w:r>
          </w:p>
        </w:tc>
        <w:tc>
          <w:tcPr>
            <w:tcW w:w="90" w:type="dxa"/>
          </w:tcPr>
          <w:p w:rsidR="00ED36A3" w:rsidRPr="005311E2" w:rsidRDefault="00ED36A3" w:rsidP="00ED36A3">
            <w:pPr>
              <w:spacing w:line="240" w:lineRule="atLeast"/>
              <w:ind w:left="-115" w:right="-115"/>
              <w:jc w:val="center"/>
              <w:rPr>
                <w:sz w:val="18"/>
                <w:szCs w:val="18"/>
                <w:lang w:val="en-US"/>
              </w:rPr>
            </w:pPr>
          </w:p>
        </w:tc>
        <w:tc>
          <w:tcPr>
            <w:tcW w:w="870" w:type="dxa"/>
          </w:tcPr>
          <w:p w:rsidR="00ED36A3" w:rsidRPr="005311E2" w:rsidRDefault="00ED36A3" w:rsidP="00ED36A3">
            <w:pPr>
              <w:spacing w:line="240" w:lineRule="atLeast"/>
              <w:ind w:left="-115" w:right="-115"/>
              <w:jc w:val="center"/>
              <w:rPr>
                <w:sz w:val="18"/>
                <w:szCs w:val="18"/>
                <w:lang w:val="en-US"/>
              </w:rPr>
            </w:pPr>
            <w:r>
              <w:rPr>
                <w:sz w:val="18"/>
                <w:szCs w:val="18"/>
                <w:lang w:val="en-US"/>
              </w:rPr>
              <w:t>30</w:t>
            </w:r>
          </w:p>
        </w:tc>
        <w:tc>
          <w:tcPr>
            <w:tcW w:w="93" w:type="dxa"/>
          </w:tcPr>
          <w:p w:rsidR="00ED36A3" w:rsidRPr="005311E2" w:rsidRDefault="00ED36A3" w:rsidP="00ED36A3">
            <w:pPr>
              <w:spacing w:line="240" w:lineRule="atLeast"/>
              <w:ind w:left="-115" w:right="-115"/>
              <w:jc w:val="center"/>
              <w:rPr>
                <w:sz w:val="18"/>
                <w:szCs w:val="18"/>
                <w:lang w:val="en-US"/>
              </w:rPr>
            </w:pPr>
          </w:p>
        </w:tc>
        <w:tc>
          <w:tcPr>
            <w:tcW w:w="837" w:type="dxa"/>
          </w:tcPr>
          <w:p w:rsidR="00ED36A3" w:rsidRPr="005311E2" w:rsidRDefault="00ED36A3" w:rsidP="00ED36A3">
            <w:pPr>
              <w:spacing w:line="240" w:lineRule="atLeast"/>
              <w:ind w:left="-115" w:right="-115"/>
              <w:jc w:val="center"/>
              <w:rPr>
                <w:sz w:val="18"/>
                <w:szCs w:val="18"/>
                <w:lang w:val="en-US"/>
              </w:rPr>
            </w:pPr>
            <w:r>
              <w:rPr>
                <w:sz w:val="18"/>
                <w:szCs w:val="18"/>
                <w:lang w:val="en-US"/>
              </w:rPr>
              <w:t>31</w:t>
            </w:r>
          </w:p>
        </w:tc>
        <w:tc>
          <w:tcPr>
            <w:tcW w:w="93" w:type="dxa"/>
          </w:tcPr>
          <w:p w:rsidR="00ED36A3" w:rsidRPr="005311E2" w:rsidRDefault="00ED36A3" w:rsidP="00ED36A3">
            <w:pPr>
              <w:spacing w:line="240" w:lineRule="atLeast"/>
              <w:ind w:left="-115" w:right="-115"/>
              <w:jc w:val="center"/>
              <w:rPr>
                <w:sz w:val="18"/>
                <w:szCs w:val="18"/>
                <w:lang w:val="en-US"/>
              </w:rPr>
            </w:pPr>
          </w:p>
        </w:tc>
        <w:tc>
          <w:tcPr>
            <w:tcW w:w="833" w:type="dxa"/>
          </w:tcPr>
          <w:p w:rsidR="00ED36A3" w:rsidRPr="005311E2" w:rsidRDefault="00ED36A3" w:rsidP="00ED36A3">
            <w:pPr>
              <w:spacing w:line="240" w:lineRule="atLeast"/>
              <w:ind w:left="-115" w:right="-115"/>
              <w:jc w:val="center"/>
              <w:rPr>
                <w:sz w:val="18"/>
                <w:szCs w:val="18"/>
                <w:lang w:val="en-US"/>
              </w:rPr>
            </w:pPr>
            <w:r>
              <w:rPr>
                <w:sz w:val="18"/>
                <w:szCs w:val="18"/>
                <w:lang w:val="en-US"/>
              </w:rPr>
              <w:t>30</w:t>
            </w:r>
          </w:p>
        </w:tc>
        <w:tc>
          <w:tcPr>
            <w:tcW w:w="80" w:type="dxa"/>
          </w:tcPr>
          <w:p w:rsidR="00ED36A3" w:rsidRPr="005311E2" w:rsidRDefault="00ED36A3" w:rsidP="00ED36A3">
            <w:pPr>
              <w:spacing w:line="240" w:lineRule="atLeast"/>
              <w:ind w:left="-115" w:right="-115"/>
              <w:jc w:val="center"/>
              <w:rPr>
                <w:sz w:val="18"/>
                <w:szCs w:val="18"/>
                <w:lang w:val="en-US"/>
              </w:rPr>
            </w:pPr>
          </w:p>
        </w:tc>
        <w:tc>
          <w:tcPr>
            <w:tcW w:w="910" w:type="dxa"/>
          </w:tcPr>
          <w:p w:rsidR="00ED36A3" w:rsidRPr="005311E2" w:rsidRDefault="00ED36A3" w:rsidP="00ED36A3">
            <w:pPr>
              <w:spacing w:line="240" w:lineRule="atLeast"/>
              <w:ind w:left="-115" w:right="-115"/>
              <w:jc w:val="center"/>
              <w:rPr>
                <w:sz w:val="18"/>
                <w:szCs w:val="18"/>
                <w:lang w:val="en-US"/>
              </w:rPr>
            </w:pPr>
            <w:r>
              <w:rPr>
                <w:sz w:val="18"/>
                <w:szCs w:val="18"/>
                <w:lang w:val="en-US"/>
              </w:rPr>
              <w:t>31</w:t>
            </w:r>
          </w:p>
        </w:tc>
        <w:tc>
          <w:tcPr>
            <w:tcW w:w="44" w:type="dxa"/>
          </w:tcPr>
          <w:p w:rsidR="00ED36A3" w:rsidRPr="005311E2" w:rsidRDefault="00ED36A3" w:rsidP="00ED36A3">
            <w:pPr>
              <w:spacing w:line="240" w:lineRule="atLeast"/>
              <w:ind w:left="-115" w:right="-115"/>
              <w:jc w:val="center"/>
              <w:rPr>
                <w:sz w:val="18"/>
                <w:szCs w:val="18"/>
                <w:lang w:val="en-US"/>
              </w:rPr>
            </w:pPr>
          </w:p>
        </w:tc>
        <w:tc>
          <w:tcPr>
            <w:tcW w:w="810" w:type="dxa"/>
          </w:tcPr>
          <w:p w:rsidR="00ED36A3" w:rsidRPr="005311E2" w:rsidRDefault="00ED36A3" w:rsidP="00ED36A3">
            <w:pPr>
              <w:spacing w:line="240" w:lineRule="atLeast"/>
              <w:ind w:left="-115" w:right="-115"/>
              <w:jc w:val="center"/>
              <w:rPr>
                <w:sz w:val="18"/>
                <w:szCs w:val="18"/>
                <w:lang w:val="en-US"/>
              </w:rPr>
            </w:pPr>
            <w:r>
              <w:rPr>
                <w:sz w:val="18"/>
                <w:szCs w:val="18"/>
                <w:lang w:val="en-US"/>
              </w:rPr>
              <w:t>30</w:t>
            </w:r>
          </w:p>
        </w:tc>
        <w:tc>
          <w:tcPr>
            <w:tcW w:w="54" w:type="dxa"/>
          </w:tcPr>
          <w:p w:rsidR="00ED36A3" w:rsidRPr="005311E2" w:rsidRDefault="00ED36A3" w:rsidP="00ED36A3">
            <w:pPr>
              <w:spacing w:line="240" w:lineRule="atLeast"/>
              <w:ind w:left="-115" w:right="-115"/>
              <w:jc w:val="center"/>
              <w:rPr>
                <w:sz w:val="18"/>
                <w:szCs w:val="18"/>
                <w:lang w:val="en-US"/>
              </w:rPr>
            </w:pPr>
          </w:p>
        </w:tc>
        <w:tc>
          <w:tcPr>
            <w:tcW w:w="811" w:type="dxa"/>
          </w:tcPr>
          <w:p w:rsidR="00ED36A3" w:rsidRPr="005311E2" w:rsidRDefault="00ED36A3" w:rsidP="00ED36A3">
            <w:pPr>
              <w:spacing w:line="240" w:lineRule="atLeast"/>
              <w:ind w:left="-115" w:right="-115"/>
              <w:jc w:val="center"/>
              <w:rPr>
                <w:sz w:val="18"/>
                <w:szCs w:val="18"/>
                <w:lang w:val="en-US"/>
              </w:rPr>
            </w:pPr>
            <w:r>
              <w:rPr>
                <w:sz w:val="18"/>
                <w:szCs w:val="18"/>
                <w:lang w:val="en-US"/>
              </w:rPr>
              <w:t>30</w:t>
            </w:r>
          </w:p>
        </w:tc>
      </w:tr>
      <w:tr w:rsidR="00ED36A3" w:rsidRPr="005311E2" w:rsidTr="00BE7707">
        <w:trPr>
          <w:tblHeader/>
        </w:trPr>
        <w:tc>
          <w:tcPr>
            <w:tcW w:w="1890" w:type="dxa"/>
          </w:tcPr>
          <w:p w:rsidR="00ED36A3" w:rsidRPr="005311E2" w:rsidRDefault="00ED36A3" w:rsidP="00ED36A3">
            <w:pPr>
              <w:spacing w:line="240" w:lineRule="atLeast"/>
              <w:ind w:left="72" w:right="206"/>
              <w:jc w:val="both"/>
              <w:rPr>
                <w:sz w:val="18"/>
                <w:szCs w:val="18"/>
                <w:lang w:val="en-US"/>
              </w:rPr>
            </w:pPr>
          </w:p>
        </w:tc>
        <w:tc>
          <w:tcPr>
            <w:tcW w:w="90" w:type="dxa"/>
          </w:tcPr>
          <w:p w:rsidR="00ED36A3" w:rsidRPr="005311E2" w:rsidRDefault="00ED36A3" w:rsidP="00ED36A3">
            <w:pPr>
              <w:spacing w:line="240" w:lineRule="atLeast"/>
              <w:ind w:left="-115" w:right="-115"/>
              <w:jc w:val="center"/>
              <w:rPr>
                <w:sz w:val="18"/>
                <w:szCs w:val="18"/>
                <w:lang w:val="en-US"/>
              </w:rPr>
            </w:pPr>
          </w:p>
        </w:tc>
        <w:tc>
          <w:tcPr>
            <w:tcW w:w="1620" w:type="dxa"/>
          </w:tcPr>
          <w:p w:rsidR="00ED36A3" w:rsidRPr="005311E2" w:rsidRDefault="00ED36A3" w:rsidP="00ED36A3">
            <w:pPr>
              <w:spacing w:line="240" w:lineRule="atLeast"/>
              <w:ind w:left="-115" w:right="-115"/>
              <w:jc w:val="center"/>
              <w:rPr>
                <w:sz w:val="18"/>
                <w:szCs w:val="18"/>
                <w:lang w:val="en-US"/>
              </w:rPr>
            </w:pPr>
          </w:p>
        </w:tc>
        <w:tc>
          <w:tcPr>
            <w:tcW w:w="90" w:type="dxa"/>
          </w:tcPr>
          <w:p w:rsidR="00ED36A3" w:rsidRPr="005311E2" w:rsidRDefault="00ED36A3" w:rsidP="00ED36A3">
            <w:pPr>
              <w:spacing w:line="240" w:lineRule="atLeast"/>
              <w:ind w:left="-115" w:right="-115"/>
              <w:jc w:val="center"/>
              <w:rPr>
                <w:sz w:val="18"/>
                <w:szCs w:val="18"/>
                <w:lang w:val="en-US"/>
              </w:rPr>
            </w:pPr>
          </w:p>
        </w:tc>
        <w:tc>
          <w:tcPr>
            <w:tcW w:w="810" w:type="dxa"/>
          </w:tcPr>
          <w:p w:rsidR="00ED36A3" w:rsidRPr="005311E2" w:rsidRDefault="00ED36A3" w:rsidP="00ED36A3">
            <w:pPr>
              <w:spacing w:line="240" w:lineRule="atLeast"/>
              <w:ind w:left="-115" w:right="-115"/>
              <w:jc w:val="center"/>
              <w:rPr>
                <w:sz w:val="18"/>
                <w:szCs w:val="18"/>
                <w:lang w:val="en-US"/>
              </w:rPr>
            </w:pPr>
            <w:r>
              <w:rPr>
                <w:sz w:val="18"/>
                <w:szCs w:val="18"/>
                <w:lang w:val="en-US"/>
              </w:rPr>
              <w:t>September</w:t>
            </w:r>
          </w:p>
        </w:tc>
        <w:tc>
          <w:tcPr>
            <w:tcW w:w="90" w:type="dxa"/>
          </w:tcPr>
          <w:p w:rsidR="00ED36A3" w:rsidRPr="005311E2" w:rsidRDefault="00ED36A3" w:rsidP="00ED36A3">
            <w:pPr>
              <w:spacing w:line="240" w:lineRule="atLeast"/>
              <w:ind w:left="-115" w:right="-115"/>
              <w:jc w:val="center"/>
              <w:rPr>
                <w:sz w:val="18"/>
                <w:szCs w:val="18"/>
                <w:lang w:val="en-US"/>
              </w:rPr>
            </w:pPr>
          </w:p>
        </w:tc>
        <w:tc>
          <w:tcPr>
            <w:tcW w:w="779" w:type="dxa"/>
          </w:tcPr>
          <w:p w:rsidR="00ED36A3" w:rsidRPr="005311E2" w:rsidRDefault="00ED36A3" w:rsidP="00ED36A3">
            <w:pPr>
              <w:spacing w:line="240" w:lineRule="atLeast"/>
              <w:ind w:left="-115" w:right="-115"/>
              <w:jc w:val="center"/>
              <w:rPr>
                <w:sz w:val="18"/>
                <w:szCs w:val="18"/>
                <w:lang w:val="en-US"/>
              </w:rPr>
            </w:pPr>
            <w:r>
              <w:rPr>
                <w:sz w:val="18"/>
                <w:szCs w:val="18"/>
                <w:lang w:val="en-US"/>
              </w:rPr>
              <w:t>December</w:t>
            </w:r>
          </w:p>
        </w:tc>
        <w:tc>
          <w:tcPr>
            <w:tcW w:w="90" w:type="dxa"/>
          </w:tcPr>
          <w:p w:rsidR="00ED36A3" w:rsidRPr="005311E2" w:rsidRDefault="00ED36A3" w:rsidP="00ED36A3">
            <w:pPr>
              <w:spacing w:line="240" w:lineRule="atLeast"/>
              <w:ind w:left="-115" w:right="-115"/>
              <w:jc w:val="center"/>
              <w:rPr>
                <w:sz w:val="18"/>
                <w:szCs w:val="18"/>
                <w:lang w:val="en-US"/>
              </w:rPr>
            </w:pPr>
          </w:p>
        </w:tc>
        <w:tc>
          <w:tcPr>
            <w:tcW w:w="900" w:type="dxa"/>
          </w:tcPr>
          <w:p w:rsidR="00ED36A3" w:rsidRPr="005311E2" w:rsidRDefault="00ED36A3" w:rsidP="00ED36A3">
            <w:pPr>
              <w:spacing w:line="240" w:lineRule="atLeast"/>
              <w:ind w:left="-115" w:right="-115"/>
              <w:jc w:val="center"/>
              <w:rPr>
                <w:sz w:val="18"/>
                <w:szCs w:val="18"/>
                <w:lang w:val="en-US"/>
              </w:rPr>
            </w:pPr>
            <w:r>
              <w:rPr>
                <w:sz w:val="18"/>
                <w:szCs w:val="18"/>
                <w:lang w:val="en-US"/>
              </w:rPr>
              <w:t>September</w:t>
            </w:r>
          </w:p>
        </w:tc>
        <w:tc>
          <w:tcPr>
            <w:tcW w:w="90" w:type="dxa"/>
          </w:tcPr>
          <w:p w:rsidR="00ED36A3" w:rsidRPr="005311E2" w:rsidRDefault="00ED36A3" w:rsidP="00ED36A3">
            <w:pPr>
              <w:spacing w:line="240" w:lineRule="atLeast"/>
              <w:ind w:left="-115" w:right="-115"/>
              <w:jc w:val="center"/>
              <w:rPr>
                <w:sz w:val="18"/>
                <w:szCs w:val="18"/>
                <w:lang w:val="en-US"/>
              </w:rPr>
            </w:pPr>
          </w:p>
        </w:tc>
        <w:tc>
          <w:tcPr>
            <w:tcW w:w="931" w:type="dxa"/>
          </w:tcPr>
          <w:p w:rsidR="00ED36A3" w:rsidRPr="005311E2" w:rsidRDefault="00ED36A3" w:rsidP="00ED36A3">
            <w:pPr>
              <w:spacing w:line="240" w:lineRule="atLeast"/>
              <w:ind w:left="-115" w:right="-115"/>
              <w:jc w:val="center"/>
              <w:rPr>
                <w:sz w:val="18"/>
                <w:szCs w:val="18"/>
                <w:lang w:val="en-US"/>
              </w:rPr>
            </w:pPr>
            <w:r>
              <w:rPr>
                <w:sz w:val="18"/>
                <w:szCs w:val="18"/>
                <w:lang w:val="en-US"/>
              </w:rPr>
              <w:t>December</w:t>
            </w:r>
          </w:p>
        </w:tc>
        <w:tc>
          <w:tcPr>
            <w:tcW w:w="90" w:type="dxa"/>
          </w:tcPr>
          <w:p w:rsidR="00ED36A3" w:rsidRPr="005311E2" w:rsidRDefault="00ED36A3" w:rsidP="00ED36A3">
            <w:pPr>
              <w:spacing w:line="240" w:lineRule="atLeast"/>
              <w:ind w:left="-115" w:right="-115"/>
              <w:jc w:val="center"/>
              <w:rPr>
                <w:sz w:val="18"/>
                <w:szCs w:val="18"/>
                <w:lang w:val="en-US"/>
              </w:rPr>
            </w:pPr>
          </w:p>
        </w:tc>
        <w:tc>
          <w:tcPr>
            <w:tcW w:w="900" w:type="dxa"/>
          </w:tcPr>
          <w:p w:rsidR="00ED36A3" w:rsidRPr="005311E2" w:rsidRDefault="00ED36A3" w:rsidP="00ED36A3">
            <w:pPr>
              <w:spacing w:line="240" w:lineRule="atLeast"/>
              <w:ind w:left="-115" w:right="-115"/>
              <w:jc w:val="center"/>
              <w:rPr>
                <w:sz w:val="18"/>
                <w:szCs w:val="18"/>
                <w:lang w:val="en-US"/>
              </w:rPr>
            </w:pPr>
            <w:r>
              <w:rPr>
                <w:sz w:val="18"/>
                <w:szCs w:val="18"/>
                <w:lang w:val="en-US"/>
              </w:rPr>
              <w:t>September</w:t>
            </w:r>
          </w:p>
        </w:tc>
        <w:tc>
          <w:tcPr>
            <w:tcW w:w="90" w:type="dxa"/>
          </w:tcPr>
          <w:p w:rsidR="00ED36A3" w:rsidRPr="005311E2" w:rsidRDefault="00ED36A3" w:rsidP="00ED36A3">
            <w:pPr>
              <w:spacing w:line="240" w:lineRule="atLeast"/>
              <w:ind w:left="-115" w:right="-115"/>
              <w:jc w:val="center"/>
              <w:rPr>
                <w:sz w:val="18"/>
                <w:szCs w:val="18"/>
                <w:lang w:val="en-US"/>
              </w:rPr>
            </w:pPr>
          </w:p>
        </w:tc>
        <w:tc>
          <w:tcPr>
            <w:tcW w:w="900" w:type="dxa"/>
          </w:tcPr>
          <w:p w:rsidR="00ED36A3" w:rsidRPr="005311E2" w:rsidRDefault="00ED36A3" w:rsidP="00ED36A3">
            <w:pPr>
              <w:spacing w:line="240" w:lineRule="atLeast"/>
              <w:ind w:left="-115" w:right="-115"/>
              <w:jc w:val="center"/>
              <w:rPr>
                <w:sz w:val="18"/>
                <w:szCs w:val="18"/>
                <w:lang w:val="en-US"/>
              </w:rPr>
            </w:pPr>
            <w:r>
              <w:rPr>
                <w:sz w:val="18"/>
                <w:szCs w:val="18"/>
                <w:lang w:val="en-US"/>
              </w:rPr>
              <w:t>December</w:t>
            </w:r>
          </w:p>
        </w:tc>
        <w:tc>
          <w:tcPr>
            <w:tcW w:w="90" w:type="dxa"/>
          </w:tcPr>
          <w:p w:rsidR="00ED36A3" w:rsidRPr="005311E2" w:rsidRDefault="00ED36A3" w:rsidP="00ED36A3">
            <w:pPr>
              <w:spacing w:line="240" w:lineRule="atLeast"/>
              <w:ind w:left="-115" w:right="-115"/>
              <w:jc w:val="center"/>
              <w:rPr>
                <w:sz w:val="18"/>
                <w:szCs w:val="18"/>
                <w:lang w:val="en-US"/>
              </w:rPr>
            </w:pPr>
          </w:p>
        </w:tc>
        <w:tc>
          <w:tcPr>
            <w:tcW w:w="870" w:type="dxa"/>
          </w:tcPr>
          <w:p w:rsidR="00ED36A3" w:rsidRPr="005311E2" w:rsidRDefault="00ED36A3" w:rsidP="00ED36A3">
            <w:pPr>
              <w:spacing w:line="240" w:lineRule="atLeast"/>
              <w:ind w:left="-115" w:right="-115"/>
              <w:jc w:val="center"/>
              <w:rPr>
                <w:sz w:val="18"/>
                <w:szCs w:val="18"/>
                <w:lang w:val="en-US"/>
              </w:rPr>
            </w:pPr>
            <w:r>
              <w:rPr>
                <w:sz w:val="18"/>
                <w:szCs w:val="18"/>
                <w:lang w:val="en-US"/>
              </w:rPr>
              <w:t>September</w:t>
            </w:r>
          </w:p>
        </w:tc>
        <w:tc>
          <w:tcPr>
            <w:tcW w:w="93" w:type="dxa"/>
          </w:tcPr>
          <w:p w:rsidR="00ED36A3" w:rsidRPr="005311E2" w:rsidRDefault="00ED36A3" w:rsidP="00ED36A3">
            <w:pPr>
              <w:spacing w:line="240" w:lineRule="atLeast"/>
              <w:ind w:left="-115" w:right="-115"/>
              <w:jc w:val="center"/>
              <w:rPr>
                <w:sz w:val="18"/>
                <w:szCs w:val="18"/>
                <w:lang w:val="en-US"/>
              </w:rPr>
            </w:pPr>
          </w:p>
        </w:tc>
        <w:tc>
          <w:tcPr>
            <w:tcW w:w="837" w:type="dxa"/>
          </w:tcPr>
          <w:p w:rsidR="00ED36A3" w:rsidRPr="005311E2" w:rsidRDefault="00ED36A3" w:rsidP="00ED36A3">
            <w:pPr>
              <w:spacing w:line="240" w:lineRule="atLeast"/>
              <w:ind w:left="-115" w:right="-115"/>
              <w:jc w:val="center"/>
              <w:rPr>
                <w:sz w:val="18"/>
                <w:szCs w:val="18"/>
                <w:lang w:val="en-US"/>
              </w:rPr>
            </w:pPr>
            <w:r>
              <w:rPr>
                <w:sz w:val="18"/>
                <w:szCs w:val="18"/>
                <w:lang w:val="en-US"/>
              </w:rPr>
              <w:t>December</w:t>
            </w:r>
          </w:p>
        </w:tc>
        <w:tc>
          <w:tcPr>
            <w:tcW w:w="93" w:type="dxa"/>
          </w:tcPr>
          <w:p w:rsidR="00ED36A3" w:rsidRPr="005311E2" w:rsidRDefault="00ED36A3" w:rsidP="00ED36A3">
            <w:pPr>
              <w:spacing w:line="240" w:lineRule="atLeast"/>
              <w:ind w:left="-115" w:right="-115"/>
              <w:jc w:val="center"/>
              <w:rPr>
                <w:sz w:val="18"/>
                <w:szCs w:val="18"/>
                <w:lang w:val="en-US"/>
              </w:rPr>
            </w:pPr>
          </w:p>
        </w:tc>
        <w:tc>
          <w:tcPr>
            <w:tcW w:w="833" w:type="dxa"/>
          </w:tcPr>
          <w:p w:rsidR="00ED36A3" w:rsidRPr="005311E2" w:rsidRDefault="00ED36A3" w:rsidP="00ED36A3">
            <w:pPr>
              <w:spacing w:line="240" w:lineRule="atLeast"/>
              <w:ind w:left="-115" w:right="-115"/>
              <w:jc w:val="center"/>
              <w:rPr>
                <w:sz w:val="18"/>
                <w:szCs w:val="18"/>
                <w:lang w:val="en-US"/>
              </w:rPr>
            </w:pPr>
            <w:r>
              <w:rPr>
                <w:sz w:val="18"/>
                <w:szCs w:val="18"/>
                <w:lang w:val="en-US"/>
              </w:rPr>
              <w:t>September</w:t>
            </w:r>
          </w:p>
        </w:tc>
        <w:tc>
          <w:tcPr>
            <w:tcW w:w="80" w:type="dxa"/>
          </w:tcPr>
          <w:p w:rsidR="00ED36A3" w:rsidRPr="005311E2" w:rsidRDefault="00ED36A3" w:rsidP="00ED36A3">
            <w:pPr>
              <w:spacing w:line="240" w:lineRule="atLeast"/>
              <w:ind w:left="-115" w:right="-115"/>
              <w:jc w:val="center"/>
              <w:rPr>
                <w:sz w:val="18"/>
                <w:szCs w:val="18"/>
                <w:lang w:val="en-US"/>
              </w:rPr>
            </w:pPr>
          </w:p>
        </w:tc>
        <w:tc>
          <w:tcPr>
            <w:tcW w:w="910" w:type="dxa"/>
          </w:tcPr>
          <w:p w:rsidR="00ED36A3" w:rsidRPr="005311E2" w:rsidRDefault="00ED36A3" w:rsidP="00ED36A3">
            <w:pPr>
              <w:spacing w:line="240" w:lineRule="atLeast"/>
              <w:ind w:left="-115" w:right="-115"/>
              <w:jc w:val="center"/>
              <w:rPr>
                <w:sz w:val="18"/>
                <w:szCs w:val="18"/>
                <w:lang w:val="en-US"/>
              </w:rPr>
            </w:pPr>
            <w:r>
              <w:rPr>
                <w:sz w:val="18"/>
                <w:szCs w:val="18"/>
                <w:lang w:val="en-US"/>
              </w:rPr>
              <w:t>December</w:t>
            </w:r>
          </w:p>
        </w:tc>
        <w:tc>
          <w:tcPr>
            <w:tcW w:w="44" w:type="dxa"/>
          </w:tcPr>
          <w:p w:rsidR="00ED36A3" w:rsidRPr="005311E2" w:rsidRDefault="00ED36A3" w:rsidP="00ED36A3">
            <w:pPr>
              <w:spacing w:line="240" w:lineRule="atLeast"/>
              <w:ind w:left="-115" w:right="-115"/>
              <w:jc w:val="center"/>
              <w:rPr>
                <w:sz w:val="18"/>
                <w:szCs w:val="18"/>
                <w:lang w:val="en-US"/>
              </w:rPr>
            </w:pPr>
          </w:p>
        </w:tc>
        <w:tc>
          <w:tcPr>
            <w:tcW w:w="810" w:type="dxa"/>
          </w:tcPr>
          <w:p w:rsidR="00ED36A3" w:rsidRPr="005311E2" w:rsidRDefault="00ED36A3" w:rsidP="00ED36A3">
            <w:pPr>
              <w:spacing w:line="240" w:lineRule="atLeast"/>
              <w:ind w:left="-115" w:right="-115"/>
              <w:jc w:val="center"/>
              <w:rPr>
                <w:sz w:val="18"/>
                <w:szCs w:val="18"/>
                <w:lang w:val="en-US"/>
              </w:rPr>
            </w:pPr>
            <w:r>
              <w:rPr>
                <w:sz w:val="18"/>
                <w:szCs w:val="18"/>
                <w:lang w:val="en-US"/>
              </w:rPr>
              <w:t>September</w:t>
            </w:r>
          </w:p>
        </w:tc>
        <w:tc>
          <w:tcPr>
            <w:tcW w:w="54" w:type="dxa"/>
          </w:tcPr>
          <w:p w:rsidR="00ED36A3" w:rsidRPr="005311E2" w:rsidRDefault="00ED36A3" w:rsidP="00ED36A3">
            <w:pPr>
              <w:spacing w:line="240" w:lineRule="atLeast"/>
              <w:ind w:left="-115" w:right="-115"/>
              <w:jc w:val="center"/>
              <w:rPr>
                <w:sz w:val="18"/>
                <w:szCs w:val="18"/>
                <w:lang w:val="en-US"/>
              </w:rPr>
            </w:pPr>
          </w:p>
        </w:tc>
        <w:tc>
          <w:tcPr>
            <w:tcW w:w="811" w:type="dxa"/>
          </w:tcPr>
          <w:p w:rsidR="00ED36A3" w:rsidRPr="005311E2" w:rsidRDefault="00ED36A3" w:rsidP="00ED36A3">
            <w:pPr>
              <w:spacing w:line="240" w:lineRule="atLeast"/>
              <w:ind w:left="-115" w:right="-115"/>
              <w:jc w:val="center"/>
              <w:rPr>
                <w:sz w:val="18"/>
                <w:szCs w:val="18"/>
                <w:lang w:val="en-US"/>
              </w:rPr>
            </w:pPr>
            <w:r>
              <w:rPr>
                <w:sz w:val="18"/>
                <w:szCs w:val="18"/>
                <w:lang w:val="en-US"/>
              </w:rPr>
              <w:t>September</w:t>
            </w:r>
          </w:p>
        </w:tc>
      </w:tr>
      <w:tr w:rsidR="00ED36A3" w:rsidRPr="005311E2" w:rsidTr="00BE7707">
        <w:trPr>
          <w:tblHeader/>
        </w:trPr>
        <w:tc>
          <w:tcPr>
            <w:tcW w:w="1890" w:type="dxa"/>
          </w:tcPr>
          <w:p w:rsidR="00ED36A3" w:rsidRPr="005311E2" w:rsidRDefault="00ED36A3" w:rsidP="00ED36A3">
            <w:pPr>
              <w:spacing w:line="240" w:lineRule="atLeast"/>
              <w:ind w:left="72" w:right="206"/>
              <w:jc w:val="both"/>
              <w:rPr>
                <w:sz w:val="18"/>
                <w:szCs w:val="18"/>
                <w:lang w:val="en-US"/>
              </w:rPr>
            </w:pPr>
          </w:p>
        </w:tc>
        <w:tc>
          <w:tcPr>
            <w:tcW w:w="90" w:type="dxa"/>
          </w:tcPr>
          <w:p w:rsidR="00ED36A3" w:rsidRPr="005311E2" w:rsidRDefault="00ED36A3" w:rsidP="00ED36A3">
            <w:pPr>
              <w:spacing w:line="240" w:lineRule="atLeast"/>
              <w:ind w:left="-115" w:right="-115"/>
              <w:jc w:val="center"/>
              <w:rPr>
                <w:sz w:val="18"/>
                <w:szCs w:val="18"/>
                <w:lang w:val="en-US"/>
              </w:rPr>
            </w:pPr>
          </w:p>
        </w:tc>
        <w:tc>
          <w:tcPr>
            <w:tcW w:w="1620" w:type="dxa"/>
          </w:tcPr>
          <w:p w:rsidR="00ED36A3" w:rsidRPr="005311E2" w:rsidRDefault="00ED36A3" w:rsidP="00ED36A3">
            <w:pPr>
              <w:spacing w:line="240" w:lineRule="atLeast"/>
              <w:ind w:left="-115" w:right="-115"/>
              <w:jc w:val="center"/>
              <w:rPr>
                <w:sz w:val="18"/>
                <w:szCs w:val="18"/>
                <w:lang w:val="en-US"/>
              </w:rPr>
            </w:pPr>
          </w:p>
        </w:tc>
        <w:tc>
          <w:tcPr>
            <w:tcW w:w="90" w:type="dxa"/>
          </w:tcPr>
          <w:p w:rsidR="00ED36A3" w:rsidRPr="005311E2" w:rsidRDefault="00ED36A3" w:rsidP="00ED36A3">
            <w:pPr>
              <w:spacing w:line="240" w:lineRule="atLeast"/>
              <w:ind w:left="-115" w:right="-115"/>
              <w:jc w:val="center"/>
              <w:rPr>
                <w:sz w:val="18"/>
                <w:szCs w:val="18"/>
                <w:lang w:val="en-US"/>
              </w:rPr>
            </w:pPr>
          </w:p>
        </w:tc>
        <w:tc>
          <w:tcPr>
            <w:tcW w:w="810" w:type="dxa"/>
          </w:tcPr>
          <w:p w:rsidR="00ED36A3" w:rsidRPr="005311E2" w:rsidRDefault="00ED36A3" w:rsidP="00ED36A3">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0" w:type="dxa"/>
          </w:tcPr>
          <w:p w:rsidR="00ED36A3" w:rsidRPr="005311E2" w:rsidRDefault="00ED36A3" w:rsidP="00ED36A3">
            <w:pPr>
              <w:spacing w:line="240" w:lineRule="atLeast"/>
              <w:ind w:left="-115" w:right="-115"/>
              <w:jc w:val="center"/>
              <w:rPr>
                <w:sz w:val="18"/>
                <w:szCs w:val="18"/>
                <w:lang w:val="en-US"/>
              </w:rPr>
            </w:pPr>
          </w:p>
        </w:tc>
        <w:tc>
          <w:tcPr>
            <w:tcW w:w="779" w:type="dxa"/>
          </w:tcPr>
          <w:p w:rsidR="00ED36A3" w:rsidRPr="005311E2" w:rsidRDefault="00ED36A3" w:rsidP="00ED36A3">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0" w:type="dxa"/>
          </w:tcPr>
          <w:p w:rsidR="00ED36A3" w:rsidRPr="005311E2" w:rsidRDefault="00ED36A3" w:rsidP="00ED36A3">
            <w:pPr>
              <w:spacing w:line="240" w:lineRule="atLeast"/>
              <w:ind w:left="-115" w:right="-115"/>
              <w:jc w:val="center"/>
              <w:rPr>
                <w:sz w:val="18"/>
                <w:szCs w:val="18"/>
                <w:lang w:val="en-US"/>
              </w:rPr>
            </w:pPr>
          </w:p>
        </w:tc>
        <w:tc>
          <w:tcPr>
            <w:tcW w:w="900" w:type="dxa"/>
          </w:tcPr>
          <w:p w:rsidR="00ED36A3" w:rsidRPr="005311E2" w:rsidRDefault="00ED36A3" w:rsidP="00ED36A3">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0" w:type="dxa"/>
          </w:tcPr>
          <w:p w:rsidR="00ED36A3" w:rsidRPr="005311E2" w:rsidRDefault="00ED36A3" w:rsidP="00ED36A3">
            <w:pPr>
              <w:spacing w:line="240" w:lineRule="atLeast"/>
              <w:ind w:left="-115" w:right="-115"/>
              <w:jc w:val="center"/>
              <w:rPr>
                <w:sz w:val="18"/>
                <w:szCs w:val="18"/>
                <w:lang w:val="en-US"/>
              </w:rPr>
            </w:pPr>
          </w:p>
        </w:tc>
        <w:tc>
          <w:tcPr>
            <w:tcW w:w="931" w:type="dxa"/>
          </w:tcPr>
          <w:p w:rsidR="00ED36A3" w:rsidRPr="005311E2" w:rsidRDefault="00ED36A3" w:rsidP="00ED36A3">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0" w:type="dxa"/>
          </w:tcPr>
          <w:p w:rsidR="00ED36A3" w:rsidRPr="005311E2" w:rsidRDefault="00ED36A3" w:rsidP="00ED36A3">
            <w:pPr>
              <w:spacing w:line="240" w:lineRule="atLeast"/>
              <w:ind w:left="-115" w:right="-115"/>
              <w:jc w:val="center"/>
              <w:rPr>
                <w:sz w:val="18"/>
                <w:szCs w:val="18"/>
                <w:lang w:val="en-US"/>
              </w:rPr>
            </w:pPr>
          </w:p>
        </w:tc>
        <w:tc>
          <w:tcPr>
            <w:tcW w:w="900" w:type="dxa"/>
          </w:tcPr>
          <w:p w:rsidR="00ED36A3" w:rsidRPr="005311E2" w:rsidRDefault="00ED36A3" w:rsidP="00ED36A3">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0" w:type="dxa"/>
          </w:tcPr>
          <w:p w:rsidR="00ED36A3" w:rsidRPr="005311E2" w:rsidRDefault="00ED36A3" w:rsidP="00ED36A3">
            <w:pPr>
              <w:spacing w:line="240" w:lineRule="atLeast"/>
              <w:ind w:left="-115" w:right="-115"/>
              <w:jc w:val="center"/>
              <w:rPr>
                <w:sz w:val="18"/>
                <w:szCs w:val="18"/>
                <w:lang w:val="en-US"/>
              </w:rPr>
            </w:pPr>
          </w:p>
        </w:tc>
        <w:tc>
          <w:tcPr>
            <w:tcW w:w="900" w:type="dxa"/>
          </w:tcPr>
          <w:p w:rsidR="00ED36A3" w:rsidRPr="005311E2" w:rsidRDefault="00ED36A3" w:rsidP="00ED36A3">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0" w:type="dxa"/>
          </w:tcPr>
          <w:p w:rsidR="00ED36A3" w:rsidRPr="005311E2" w:rsidRDefault="00ED36A3" w:rsidP="00ED36A3">
            <w:pPr>
              <w:spacing w:line="240" w:lineRule="atLeast"/>
              <w:ind w:left="-115" w:right="-115"/>
              <w:jc w:val="center"/>
              <w:rPr>
                <w:sz w:val="18"/>
                <w:szCs w:val="18"/>
                <w:lang w:val="en-US"/>
              </w:rPr>
            </w:pPr>
          </w:p>
        </w:tc>
        <w:tc>
          <w:tcPr>
            <w:tcW w:w="870" w:type="dxa"/>
          </w:tcPr>
          <w:p w:rsidR="00ED36A3" w:rsidRPr="005311E2" w:rsidRDefault="00ED36A3" w:rsidP="00ED36A3">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3" w:type="dxa"/>
          </w:tcPr>
          <w:p w:rsidR="00ED36A3" w:rsidRPr="005311E2" w:rsidRDefault="00ED36A3" w:rsidP="00ED36A3">
            <w:pPr>
              <w:spacing w:line="240" w:lineRule="atLeast"/>
              <w:ind w:left="-115" w:right="-115"/>
              <w:jc w:val="center"/>
              <w:rPr>
                <w:sz w:val="18"/>
                <w:szCs w:val="18"/>
                <w:lang w:val="en-US"/>
              </w:rPr>
            </w:pPr>
          </w:p>
        </w:tc>
        <w:tc>
          <w:tcPr>
            <w:tcW w:w="837" w:type="dxa"/>
          </w:tcPr>
          <w:p w:rsidR="00ED36A3" w:rsidRPr="005311E2" w:rsidRDefault="00ED36A3" w:rsidP="00ED36A3">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3" w:type="dxa"/>
          </w:tcPr>
          <w:p w:rsidR="00ED36A3" w:rsidRPr="005311E2" w:rsidRDefault="00ED36A3" w:rsidP="00ED36A3">
            <w:pPr>
              <w:spacing w:line="240" w:lineRule="atLeast"/>
              <w:ind w:left="-115" w:right="-115"/>
              <w:jc w:val="center"/>
              <w:rPr>
                <w:sz w:val="18"/>
                <w:szCs w:val="18"/>
                <w:lang w:val="en-US"/>
              </w:rPr>
            </w:pPr>
          </w:p>
        </w:tc>
        <w:tc>
          <w:tcPr>
            <w:tcW w:w="833" w:type="dxa"/>
          </w:tcPr>
          <w:p w:rsidR="00ED36A3" w:rsidRPr="005311E2" w:rsidRDefault="00ED36A3" w:rsidP="00ED36A3">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80" w:type="dxa"/>
          </w:tcPr>
          <w:p w:rsidR="00ED36A3" w:rsidRPr="005311E2" w:rsidRDefault="00ED36A3" w:rsidP="00ED36A3">
            <w:pPr>
              <w:spacing w:line="240" w:lineRule="atLeast"/>
              <w:ind w:left="-115" w:right="-115"/>
              <w:jc w:val="center"/>
              <w:rPr>
                <w:sz w:val="18"/>
                <w:szCs w:val="18"/>
                <w:lang w:val="en-US"/>
              </w:rPr>
            </w:pPr>
          </w:p>
        </w:tc>
        <w:tc>
          <w:tcPr>
            <w:tcW w:w="910" w:type="dxa"/>
          </w:tcPr>
          <w:p w:rsidR="00ED36A3" w:rsidRPr="005311E2" w:rsidRDefault="00ED36A3" w:rsidP="00ED36A3">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44" w:type="dxa"/>
          </w:tcPr>
          <w:p w:rsidR="00ED36A3" w:rsidRPr="005311E2" w:rsidRDefault="00ED36A3" w:rsidP="00ED36A3">
            <w:pPr>
              <w:spacing w:line="240" w:lineRule="atLeast"/>
              <w:ind w:left="-115" w:right="-115"/>
              <w:jc w:val="center"/>
              <w:rPr>
                <w:sz w:val="18"/>
                <w:szCs w:val="18"/>
                <w:lang w:val="en-US"/>
              </w:rPr>
            </w:pPr>
          </w:p>
        </w:tc>
        <w:tc>
          <w:tcPr>
            <w:tcW w:w="810" w:type="dxa"/>
          </w:tcPr>
          <w:p w:rsidR="00ED36A3" w:rsidRPr="005311E2" w:rsidRDefault="00ED36A3" w:rsidP="00ED36A3">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54" w:type="dxa"/>
          </w:tcPr>
          <w:p w:rsidR="00ED36A3" w:rsidRPr="005311E2" w:rsidRDefault="00ED36A3" w:rsidP="00ED36A3">
            <w:pPr>
              <w:spacing w:line="240" w:lineRule="atLeast"/>
              <w:ind w:left="-115" w:right="-115"/>
              <w:jc w:val="center"/>
              <w:rPr>
                <w:sz w:val="18"/>
                <w:szCs w:val="18"/>
                <w:lang w:val="en-US"/>
              </w:rPr>
            </w:pPr>
          </w:p>
        </w:tc>
        <w:tc>
          <w:tcPr>
            <w:tcW w:w="811" w:type="dxa"/>
          </w:tcPr>
          <w:p w:rsidR="00ED36A3" w:rsidRPr="005311E2" w:rsidRDefault="00ED36A3" w:rsidP="00ED36A3">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r>
      <w:tr w:rsidR="00FE2162" w:rsidRPr="005311E2" w:rsidTr="00BE7707">
        <w:tc>
          <w:tcPr>
            <w:tcW w:w="1890" w:type="dxa"/>
          </w:tcPr>
          <w:p w:rsidR="00FE2162" w:rsidRPr="005311E2" w:rsidRDefault="00FE2162" w:rsidP="00FE2162">
            <w:pPr>
              <w:spacing w:line="240" w:lineRule="atLeast"/>
              <w:ind w:left="72" w:right="206"/>
              <w:jc w:val="both"/>
              <w:rPr>
                <w:sz w:val="18"/>
                <w:szCs w:val="18"/>
                <w:lang w:val="en-US"/>
              </w:rPr>
            </w:pPr>
          </w:p>
        </w:tc>
        <w:tc>
          <w:tcPr>
            <w:tcW w:w="90" w:type="dxa"/>
          </w:tcPr>
          <w:p w:rsidR="00FE2162" w:rsidRPr="005311E2" w:rsidRDefault="00FE2162" w:rsidP="00FE2162">
            <w:pPr>
              <w:spacing w:line="240" w:lineRule="atLeast"/>
              <w:ind w:left="-115" w:right="-115"/>
              <w:jc w:val="center"/>
              <w:rPr>
                <w:sz w:val="18"/>
                <w:szCs w:val="18"/>
                <w:lang w:val="en-US"/>
              </w:rPr>
            </w:pPr>
          </w:p>
        </w:tc>
        <w:tc>
          <w:tcPr>
            <w:tcW w:w="1620" w:type="dxa"/>
          </w:tcPr>
          <w:p w:rsidR="00FE2162" w:rsidRPr="005311E2" w:rsidRDefault="00FE2162" w:rsidP="00FE2162">
            <w:pPr>
              <w:spacing w:line="240" w:lineRule="atLeast"/>
              <w:ind w:left="-115" w:right="-115"/>
              <w:jc w:val="center"/>
              <w:rPr>
                <w:sz w:val="18"/>
                <w:szCs w:val="18"/>
                <w:lang w:val="en-US"/>
              </w:rPr>
            </w:pPr>
          </w:p>
        </w:tc>
        <w:tc>
          <w:tcPr>
            <w:tcW w:w="90" w:type="dxa"/>
          </w:tcPr>
          <w:p w:rsidR="00FE2162" w:rsidRPr="005311E2" w:rsidRDefault="00FE2162" w:rsidP="00FE2162">
            <w:pPr>
              <w:spacing w:line="240" w:lineRule="atLeast"/>
              <w:ind w:left="-115" w:right="-115"/>
              <w:jc w:val="center"/>
              <w:rPr>
                <w:i/>
                <w:iCs/>
                <w:sz w:val="18"/>
                <w:szCs w:val="18"/>
                <w:lang w:val="en-US"/>
              </w:rPr>
            </w:pPr>
          </w:p>
        </w:tc>
        <w:tc>
          <w:tcPr>
            <w:tcW w:w="1679" w:type="dxa"/>
            <w:gridSpan w:val="3"/>
          </w:tcPr>
          <w:p w:rsidR="00FE2162" w:rsidRPr="005311E2" w:rsidRDefault="00FE2162" w:rsidP="00BE7707">
            <w:pPr>
              <w:spacing w:line="240" w:lineRule="atLeast"/>
              <w:jc w:val="center"/>
              <w:rPr>
                <w:sz w:val="18"/>
                <w:szCs w:val="18"/>
                <w:lang w:val="en-US"/>
              </w:rPr>
            </w:pPr>
            <w:r w:rsidRPr="005311E2">
              <w:rPr>
                <w:i/>
                <w:iCs/>
                <w:sz w:val="18"/>
                <w:szCs w:val="18"/>
                <w:lang w:val="en-US"/>
              </w:rPr>
              <w:t>(%)</w:t>
            </w:r>
          </w:p>
        </w:tc>
        <w:tc>
          <w:tcPr>
            <w:tcW w:w="90" w:type="dxa"/>
          </w:tcPr>
          <w:p w:rsidR="00FE2162" w:rsidRPr="005311E2" w:rsidRDefault="00FE2162" w:rsidP="00FE2162">
            <w:pPr>
              <w:spacing w:line="240" w:lineRule="atLeast"/>
              <w:ind w:left="-115" w:right="-115"/>
              <w:jc w:val="center"/>
              <w:rPr>
                <w:sz w:val="18"/>
                <w:szCs w:val="18"/>
                <w:lang w:val="en-US"/>
              </w:rPr>
            </w:pPr>
          </w:p>
        </w:tc>
        <w:tc>
          <w:tcPr>
            <w:tcW w:w="9426" w:type="dxa"/>
            <w:gridSpan w:val="19"/>
          </w:tcPr>
          <w:p w:rsidR="00FE2162" w:rsidRPr="005311E2" w:rsidRDefault="00FE2162" w:rsidP="00FE2162">
            <w:pPr>
              <w:spacing w:line="240" w:lineRule="atLeast"/>
              <w:ind w:left="-115" w:right="-115"/>
              <w:jc w:val="center"/>
              <w:rPr>
                <w:sz w:val="18"/>
                <w:szCs w:val="18"/>
                <w:lang w:val="en-US"/>
              </w:rPr>
            </w:pPr>
            <w:r w:rsidRPr="005311E2">
              <w:rPr>
                <w:i/>
                <w:iCs/>
                <w:sz w:val="18"/>
                <w:szCs w:val="18"/>
                <w:lang w:val="en-US"/>
              </w:rPr>
              <w:t>(in thousand Baht)</w:t>
            </w:r>
          </w:p>
        </w:tc>
      </w:tr>
      <w:tr w:rsidR="00FE2162" w:rsidRPr="005311E2" w:rsidTr="00BE7707">
        <w:tc>
          <w:tcPr>
            <w:tcW w:w="1890" w:type="dxa"/>
          </w:tcPr>
          <w:p w:rsidR="00FE2162" w:rsidRPr="005311E2" w:rsidRDefault="00FE2162" w:rsidP="00FE2162">
            <w:pPr>
              <w:spacing w:line="240" w:lineRule="atLeast"/>
              <w:ind w:left="72" w:right="206"/>
              <w:jc w:val="both"/>
              <w:rPr>
                <w:b/>
                <w:bCs/>
                <w:i/>
                <w:iCs/>
                <w:sz w:val="18"/>
                <w:szCs w:val="18"/>
                <w:lang w:val="en-US"/>
              </w:rPr>
            </w:pPr>
            <w:r w:rsidRPr="005311E2">
              <w:rPr>
                <w:b/>
                <w:bCs/>
                <w:i/>
                <w:iCs/>
                <w:sz w:val="18"/>
                <w:szCs w:val="18"/>
                <w:lang w:val="en-US"/>
              </w:rPr>
              <w:t>Subsidiaries</w:t>
            </w:r>
          </w:p>
        </w:tc>
        <w:tc>
          <w:tcPr>
            <w:tcW w:w="90" w:type="dxa"/>
          </w:tcPr>
          <w:p w:rsidR="00FE2162" w:rsidRPr="005311E2" w:rsidRDefault="00FE2162" w:rsidP="00FE2162">
            <w:pPr>
              <w:spacing w:line="240" w:lineRule="atLeast"/>
              <w:ind w:left="-115" w:right="-115"/>
              <w:jc w:val="center"/>
              <w:rPr>
                <w:sz w:val="18"/>
                <w:szCs w:val="18"/>
                <w:lang w:val="en-US"/>
              </w:rPr>
            </w:pPr>
          </w:p>
        </w:tc>
        <w:tc>
          <w:tcPr>
            <w:tcW w:w="1620" w:type="dxa"/>
          </w:tcPr>
          <w:p w:rsidR="00FE2162" w:rsidRPr="005311E2" w:rsidRDefault="00FE2162" w:rsidP="00FE2162">
            <w:pPr>
              <w:spacing w:line="240" w:lineRule="atLeast"/>
              <w:ind w:left="-115" w:right="-115"/>
              <w:jc w:val="center"/>
              <w:rPr>
                <w:sz w:val="18"/>
                <w:szCs w:val="18"/>
                <w:lang w:val="en-US"/>
              </w:rPr>
            </w:pPr>
          </w:p>
        </w:tc>
        <w:tc>
          <w:tcPr>
            <w:tcW w:w="9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81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left" w:pos="540"/>
              </w:tabs>
              <w:spacing w:line="240" w:lineRule="atLeast"/>
              <w:ind w:left="-115" w:right="-115"/>
              <w:jc w:val="both"/>
              <w:rPr>
                <w:sz w:val="18"/>
                <w:szCs w:val="18"/>
                <w:lang w:val="en-US"/>
              </w:rPr>
            </w:pPr>
          </w:p>
        </w:tc>
        <w:tc>
          <w:tcPr>
            <w:tcW w:w="779"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left" w:pos="540"/>
              </w:tabs>
              <w:spacing w:line="240" w:lineRule="atLeast"/>
              <w:ind w:left="-115" w:right="-115"/>
              <w:jc w:val="both"/>
              <w:rPr>
                <w:sz w:val="18"/>
                <w:szCs w:val="18"/>
                <w:lang w:val="en-US"/>
              </w:rPr>
            </w:pPr>
          </w:p>
        </w:tc>
        <w:tc>
          <w:tcPr>
            <w:tcW w:w="90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31"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87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3" w:type="dxa"/>
          </w:tcPr>
          <w:p w:rsidR="00FE2162" w:rsidRPr="005311E2" w:rsidRDefault="00FE2162" w:rsidP="00FE2162">
            <w:pPr>
              <w:tabs>
                <w:tab w:val="left" w:pos="540"/>
              </w:tabs>
              <w:spacing w:line="240" w:lineRule="atLeast"/>
              <w:ind w:left="-115" w:right="-115"/>
              <w:jc w:val="both"/>
              <w:rPr>
                <w:sz w:val="18"/>
                <w:szCs w:val="18"/>
                <w:lang w:val="en-US"/>
              </w:rPr>
            </w:pPr>
          </w:p>
        </w:tc>
        <w:tc>
          <w:tcPr>
            <w:tcW w:w="837"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3" w:type="dxa"/>
          </w:tcPr>
          <w:p w:rsidR="00FE2162" w:rsidRPr="005311E2" w:rsidRDefault="00FE2162" w:rsidP="00FE2162">
            <w:pPr>
              <w:tabs>
                <w:tab w:val="left" w:pos="540"/>
              </w:tabs>
              <w:spacing w:line="240" w:lineRule="atLeast"/>
              <w:ind w:left="-115" w:right="-115"/>
              <w:jc w:val="both"/>
              <w:rPr>
                <w:sz w:val="18"/>
                <w:szCs w:val="18"/>
                <w:lang w:val="en-US"/>
              </w:rPr>
            </w:pPr>
          </w:p>
        </w:tc>
        <w:tc>
          <w:tcPr>
            <w:tcW w:w="833"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8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1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44"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81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54" w:type="dxa"/>
          </w:tcPr>
          <w:p w:rsidR="00FE2162" w:rsidRPr="005311E2" w:rsidRDefault="00FE2162" w:rsidP="00FE2162">
            <w:pPr>
              <w:tabs>
                <w:tab w:val="left" w:pos="540"/>
              </w:tabs>
              <w:spacing w:line="240" w:lineRule="atLeast"/>
              <w:ind w:left="-115" w:right="-115"/>
              <w:jc w:val="both"/>
              <w:rPr>
                <w:sz w:val="18"/>
                <w:szCs w:val="18"/>
                <w:lang w:val="en-US"/>
              </w:rPr>
            </w:pPr>
          </w:p>
        </w:tc>
        <w:tc>
          <w:tcPr>
            <w:tcW w:w="811" w:type="dxa"/>
          </w:tcPr>
          <w:p w:rsidR="00FE2162" w:rsidRPr="005311E2" w:rsidRDefault="00FE2162" w:rsidP="00FE2162">
            <w:pPr>
              <w:spacing w:line="240" w:lineRule="atLeast"/>
              <w:ind w:left="-115" w:right="-115"/>
              <w:jc w:val="both"/>
              <w:rPr>
                <w:sz w:val="18"/>
                <w:szCs w:val="18"/>
                <w:lang w:val="en-US"/>
              </w:rPr>
            </w:pPr>
          </w:p>
        </w:tc>
      </w:tr>
      <w:tr w:rsidR="00E5480F" w:rsidRPr="005311E2" w:rsidTr="00BE7707">
        <w:tc>
          <w:tcPr>
            <w:tcW w:w="1890" w:type="dxa"/>
          </w:tcPr>
          <w:p w:rsidR="00E5480F" w:rsidRDefault="00E5480F" w:rsidP="00E5480F">
            <w:pPr>
              <w:ind w:left="270" w:hanging="198"/>
              <w:rPr>
                <w:sz w:val="18"/>
                <w:szCs w:val="18"/>
              </w:rPr>
            </w:pPr>
            <w:r>
              <w:rPr>
                <w:sz w:val="18"/>
                <w:szCs w:val="18"/>
              </w:rPr>
              <w:t xml:space="preserve">TPI </w:t>
            </w:r>
            <w:proofErr w:type="spellStart"/>
            <w:r>
              <w:rPr>
                <w:sz w:val="18"/>
                <w:szCs w:val="18"/>
              </w:rPr>
              <w:t>Polene</w:t>
            </w:r>
            <w:proofErr w:type="spellEnd"/>
            <w:r>
              <w:rPr>
                <w:sz w:val="18"/>
                <w:szCs w:val="18"/>
              </w:rPr>
              <w:t xml:space="preserve"> Power </w:t>
            </w:r>
          </w:p>
          <w:p w:rsidR="00E5480F" w:rsidRPr="005311E2" w:rsidRDefault="00E5480F" w:rsidP="00E5480F">
            <w:pPr>
              <w:ind w:left="270"/>
              <w:rPr>
                <w:sz w:val="18"/>
                <w:szCs w:val="18"/>
              </w:rPr>
            </w:pPr>
            <w:r>
              <w:rPr>
                <w:sz w:val="18"/>
                <w:szCs w:val="18"/>
              </w:rPr>
              <w:t>Investment Co., Ltd.</w:t>
            </w:r>
          </w:p>
        </w:tc>
        <w:tc>
          <w:tcPr>
            <w:tcW w:w="90" w:type="dxa"/>
          </w:tcPr>
          <w:p w:rsidR="00E5480F" w:rsidRPr="005311E2" w:rsidRDefault="00E5480F" w:rsidP="00E5480F">
            <w:pPr>
              <w:spacing w:line="240" w:lineRule="atLeast"/>
              <w:ind w:left="-115" w:right="-115"/>
              <w:jc w:val="center"/>
              <w:rPr>
                <w:rFonts w:cs="Times New Roman"/>
                <w:sz w:val="18"/>
                <w:szCs w:val="18"/>
                <w:lang w:val="en-US"/>
              </w:rPr>
            </w:pPr>
          </w:p>
        </w:tc>
        <w:tc>
          <w:tcPr>
            <w:tcW w:w="1620" w:type="dxa"/>
          </w:tcPr>
          <w:p w:rsidR="00E5480F" w:rsidRPr="005311E2" w:rsidRDefault="003D2314" w:rsidP="003D2314">
            <w:pPr>
              <w:spacing w:line="240" w:lineRule="atLeast"/>
              <w:jc w:val="thaiDistribute"/>
              <w:rPr>
                <w:rFonts w:cs="Times New Roman"/>
                <w:sz w:val="18"/>
                <w:szCs w:val="18"/>
                <w:lang w:val="en-US"/>
              </w:rPr>
            </w:pPr>
            <w:r w:rsidRPr="003D2314">
              <w:rPr>
                <w:rFonts w:cs="Times New Roman"/>
                <w:spacing w:val="-4"/>
                <w:sz w:val="18"/>
                <w:szCs w:val="18"/>
                <w:lang w:val="en-US"/>
              </w:rPr>
              <w:t>Generate</w:t>
            </w:r>
            <w:r w:rsidR="00E5480F" w:rsidRPr="003D2314">
              <w:rPr>
                <w:rFonts w:cs="Times New Roman"/>
                <w:spacing w:val="-4"/>
                <w:sz w:val="18"/>
                <w:szCs w:val="18"/>
                <w:lang w:val="en-US"/>
              </w:rPr>
              <w:t xml:space="preserve"> and distribut</w:t>
            </w:r>
            <w:r w:rsidRPr="003D2314">
              <w:rPr>
                <w:rFonts w:cs="Times New Roman"/>
                <w:spacing w:val="-4"/>
                <w:sz w:val="18"/>
                <w:szCs w:val="18"/>
                <w:lang w:val="en-US"/>
              </w:rPr>
              <w:t>e</w:t>
            </w:r>
            <w:r w:rsidR="00E5480F" w:rsidRPr="00E027B7">
              <w:rPr>
                <w:rFonts w:cs="Times New Roman"/>
                <w:sz w:val="18"/>
                <w:szCs w:val="18"/>
                <w:lang w:val="en-US"/>
              </w:rPr>
              <w:t xml:space="preserve"> </w:t>
            </w:r>
            <w:r w:rsidR="00E5480F" w:rsidRPr="003D2314">
              <w:rPr>
                <w:rFonts w:cs="Times New Roman"/>
                <w:spacing w:val="-4"/>
                <w:sz w:val="18"/>
                <w:szCs w:val="18"/>
                <w:lang w:val="en-US"/>
              </w:rPr>
              <w:t>electricity in Cambodia</w:t>
            </w:r>
          </w:p>
        </w:tc>
        <w:tc>
          <w:tcPr>
            <w:tcW w:w="90" w:type="dxa"/>
          </w:tcPr>
          <w:p w:rsidR="00E5480F" w:rsidRPr="005311E2" w:rsidRDefault="00E5480F" w:rsidP="00E5480F">
            <w:pPr>
              <w:spacing w:line="240" w:lineRule="atLeast"/>
              <w:ind w:left="-115" w:right="-115"/>
              <w:jc w:val="center"/>
              <w:rPr>
                <w:rFonts w:cs="Times New Roman"/>
                <w:sz w:val="18"/>
                <w:szCs w:val="18"/>
                <w:lang w:val="en-US"/>
              </w:rPr>
            </w:pPr>
          </w:p>
        </w:tc>
        <w:tc>
          <w:tcPr>
            <w:tcW w:w="810" w:type="dxa"/>
          </w:tcPr>
          <w:p w:rsidR="00E5480F" w:rsidRPr="005311E2" w:rsidRDefault="00BE7707" w:rsidP="00E5480F">
            <w:pPr>
              <w:spacing w:line="240" w:lineRule="atLeast"/>
              <w:ind w:left="-115" w:right="-115"/>
              <w:jc w:val="center"/>
              <w:rPr>
                <w:rFonts w:cs="Times New Roman"/>
                <w:sz w:val="18"/>
                <w:szCs w:val="18"/>
                <w:lang w:val="en-US"/>
              </w:rPr>
            </w:pPr>
            <w:r>
              <w:rPr>
                <w:rFonts w:cs="Times New Roman"/>
                <w:sz w:val="18"/>
                <w:szCs w:val="18"/>
                <w:lang w:val="en-US"/>
              </w:rPr>
              <w:t>100.00</w:t>
            </w:r>
          </w:p>
        </w:tc>
        <w:tc>
          <w:tcPr>
            <w:tcW w:w="90" w:type="dxa"/>
          </w:tcPr>
          <w:p w:rsidR="00E5480F" w:rsidRPr="005311E2" w:rsidRDefault="00E5480F" w:rsidP="00E5480F">
            <w:pPr>
              <w:tabs>
                <w:tab w:val="left" w:pos="540"/>
              </w:tabs>
              <w:spacing w:line="240" w:lineRule="atLeast"/>
              <w:ind w:left="-115" w:right="-115"/>
              <w:jc w:val="both"/>
              <w:rPr>
                <w:sz w:val="18"/>
                <w:szCs w:val="18"/>
                <w:lang w:val="en-US"/>
              </w:rPr>
            </w:pPr>
          </w:p>
        </w:tc>
        <w:tc>
          <w:tcPr>
            <w:tcW w:w="779" w:type="dxa"/>
          </w:tcPr>
          <w:p w:rsidR="00E5480F" w:rsidRPr="005311E2" w:rsidRDefault="00E5480F" w:rsidP="00E5480F">
            <w:pPr>
              <w:spacing w:line="240" w:lineRule="atLeast"/>
              <w:ind w:left="-115" w:right="-115"/>
              <w:jc w:val="center"/>
              <w:rPr>
                <w:rFonts w:cs="Times New Roman"/>
                <w:sz w:val="18"/>
                <w:szCs w:val="18"/>
                <w:lang w:val="en-US"/>
              </w:rPr>
            </w:pPr>
            <w:r>
              <w:rPr>
                <w:rFonts w:cs="Times New Roman"/>
                <w:sz w:val="18"/>
                <w:szCs w:val="18"/>
                <w:lang w:val="en-US"/>
              </w:rPr>
              <w:t>100.00</w:t>
            </w:r>
          </w:p>
        </w:tc>
        <w:tc>
          <w:tcPr>
            <w:tcW w:w="90" w:type="dxa"/>
          </w:tcPr>
          <w:p w:rsidR="00E5480F" w:rsidRPr="005311E2" w:rsidRDefault="00E5480F" w:rsidP="00E5480F">
            <w:pPr>
              <w:tabs>
                <w:tab w:val="left" w:pos="540"/>
              </w:tabs>
              <w:spacing w:line="240" w:lineRule="atLeast"/>
              <w:ind w:left="-115" w:right="-115"/>
              <w:jc w:val="both"/>
              <w:rPr>
                <w:sz w:val="18"/>
                <w:szCs w:val="18"/>
                <w:lang w:val="en-US"/>
              </w:rPr>
            </w:pPr>
          </w:p>
        </w:tc>
        <w:tc>
          <w:tcPr>
            <w:tcW w:w="900" w:type="dxa"/>
          </w:tcPr>
          <w:p w:rsidR="00E5480F" w:rsidRPr="005311E2" w:rsidRDefault="00BE7707"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31" w:type="dxa"/>
          </w:tcPr>
          <w:p w:rsidR="00E5480F" w:rsidRPr="005311E2" w:rsidRDefault="00E5480F" w:rsidP="00BE7707">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00" w:type="dxa"/>
          </w:tcPr>
          <w:p w:rsidR="00E5480F" w:rsidRPr="005311E2" w:rsidRDefault="00947203"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00" w:type="dxa"/>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870" w:type="dxa"/>
          </w:tcPr>
          <w:p w:rsidR="00E5480F" w:rsidRPr="005311E2" w:rsidRDefault="00947203" w:rsidP="00C32CA7">
            <w:pPr>
              <w:spacing w:line="240" w:lineRule="atLeast"/>
              <w:ind w:left="30" w:right="20"/>
              <w:jc w:val="center"/>
              <w:rPr>
                <w:rFonts w:cs="Times New Roman"/>
                <w:sz w:val="18"/>
                <w:szCs w:val="18"/>
                <w:lang w:val="en-US"/>
              </w:rPr>
            </w:pPr>
            <w:r>
              <w:rPr>
                <w:rFonts w:cs="Times New Roman"/>
                <w:sz w:val="18"/>
                <w:szCs w:val="18"/>
                <w:lang w:val="en-US"/>
              </w:rPr>
              <w:t>-</w:t>
            </w:r>
          </w:p>
        </w:tc>
        <w:tc>
          <w:tcPr>
            <w:tcW w:w="93" w:type="dxa"/>
          </w:tcPr>
          <w:p w:rsidR="00E5480F" w:rsidRPr="005311E2" w:rsidRDefault="00E5480F" w:rsidP="00E5480F">
            <w:pPr>
              <w:tabs>
                <w:tab w:val="left" w:pos="540"/>
              </w:tabs>
              <w:spacing w:line="240" w:lineRule="atLeast"/>
              <w:ind w:left="-115" w:right="-115"/>
              <w:jc w:val="center"/>
              <w:rPr>
                <w:sz w:val="18"/>
                <w:szCs w:val="18"/>
                <w:lang w:val="en-US"/>
              </w:rPr>
            </w:pPr>
          </w:p>
        </w:tc>
        <w:tc>
          <w:tcPr>
            <w:tcW w:w="837" w:type="dxa"/>
          </w:tcPr>
          <w:p w:rsidR="00E5480F" w:rsidRPr="005311E2" w:rsidRDefault="00E5480F" w:rsidP="00C32CA7">
            <w:pPr>
              <w:spacing w:line="240" w:lineRule="atLeast"/>
              <w:jc w:val="center"/>
              <w:rPr>
                <w:rFonts w:cs="Times New Roman"/>
                <w:sz w:val="18"/>
                <w:szCs w:val="18"/>
                <w:lang w:val="en-US"/>
              </w:rPr>
            </w:pPr>
            <w:r>
              <w:rPr>
                <w:rFonts w:cs="Times New Roman"/>
                <w:sz w:val="18"/>
                <w:szCs w:val="18"/>
                <w:lang w:val="en-US"/>
              </w:rPr>
              <w:t>-</w:t>
            </w:r>
          </w:p>
        </w:tc>
        <w:tc>
          <w:tcPr>
            <w:tcW w:w="93" w:type="dxa"/>
          </w:tcPr>
          <w:p w:rsidR="00E5480F" w:rsidRPr="005311E2" w:rsidRDefault="00E5480F" w:rsidP="00E5480F">
            <w:pPr>
              <w:tabs>
                <w:tab w:val="left" w:pos="540"/>
              </w:tabs>
              <w:spacing w:line="240" w:lineRule="atLeast"/>
              <w:ind w:left="-115" w:right="-115"/>
              <w:jc w:val="both"/>
              <w:rPr>
                <w:sz w:val="18"/>
                <w:szCs w:val="18"/>
                <w:lang w:val="en-US"/>
              </w:rPr>
            </w:pPr>
          </w:p>
        </w:tc>
        <w:tc>
          <w:tcPr>
            <w:tcW w:w="833" w:type="dxa"/>
          </w:tcPr>
          <w:p w:rsidR="00E5480F" w:rsidRPr="005311E2" w:rsidRDefault="00947203" w:rsidP="000949CE">
            <w:pPr>
              <w:tabs>
                <w:tab w:val="decimal" w:pos="750"/>
              </w:tabs>
              <w:spacing w:line="240" w:lineRule="atLeast"/>
              <w:ind w:left="-46" w:right="-134"/>
              <w:jc w:val="both"/>
              <w:rPr>
                <w:rFonts w:cs="Times New Roman"/>
                <w:sz w:val="18"/>
                <w:szCs w:val="18"/>
                <w:lang w:val="en-US"/>
              </w:rPr>
            </w:pPr>
            <w:r>
              <w:rPr>
                <w:rFonts w:cs="Times New Roman"/>
                <w:sz w:val="18"/>
                <w:szCs w:val="18"/>
                <w:lang w:val="en-US"/>
              </w:rPr>
              <w:t>3,957</w:t>
            </w:r>
          </w:p>
        </w:tc>
        <w:tc>
          <w:tcPr>
            <w:tcW w:w="8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10" w:type="dxa"/>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44" w:type="dxa"/>
          </w:tcPr>
          <w:p w:rsidR="00E5480F" w:rsidRPr="005311E2" w:rsidRDefault="00E5480F" w:rsidP="00E5480F">
            <w:pPr>
              <w:tabs>
                <w:tab w:val="decimal" w:pos="907"/>
              </w:tabs>
              <w:spacing w:line="240" w:lineRule="atLeast"/>
              <w:ind w:left="-46" w:right="-134"/>
              <w:jc w:val="center"/>
              <w:rPr>
                <w:rFonts w:cs="Times New Roman"/>
                <w:sz w:val="18"/>
                <w:szCs w:val="18"/>
                <w:lang w:val="en-US"/>
              </w:rPr>
            </w:pPr>
          </w:p>
        </w:tc>
        <w:tc>
          <w:tcPr>
            <w:tcW w:w="810" w:type="dxa"/>
          </w:tcPr>
          <w:p w:rsidR="00E5480F" w:rsidRPr="005311E2" w:rsidRDefault="00947203" w:rsidP="000949CE">
            <w:pPr>
              <w:spacing w:line="240" w:lineRule="atLeast"/>
              <w:ind w:left="-46" w:right="-60"/>
              <w:jc w:val="center"/>
              <w:rPr>
                <w:rFonts w:cs="Times New Roman"/>
                <w:sz w:val="18"/>
                <w:szCs w:val="18"/>
                <w:lang w:val="en-US"/>
              </w:rPr>
            </w:pPr>
            <w:r>
              <w:rPr>
                <w:rFonts w:cs="Times New Roman"/>
                <w:sz w:val="18"/>
                <w:szCs w:val="18"/>
                <w:lang w:val="en-US"/>
              </w:rPr>
              <w:t>-</w:t>
            </w:r>
          </w:p>
        </w:tc>
        <w:tc>
          <w:tcPr>
            <w:tcW w:w="54" w:type="dxa"/>
          </w:tcPr>
          <w:p w:rsidR="00E5480F" w:rsidRPr="005311E2" w:rsidRDefault="00E5480F" w:rsidP="00E5480F">
            <w:pPr>
              <w:tabs>
                <w:tab w:val="left" w:pos="540"/>
              </w:tabs>
              <w:spacing w:line="240" w:lineRule="atLeast"/>
              <w:ind w:left="-115" w:right="-115"/>
              <w:jc w:val="center"/>
              <w:rPr>
                <w:sz w:val="18"/>
                <w:szCs w:val="18"/>
                <w:lang w:val="en-US"/>
              </w:rPr>
            </w:pPr>
          </w:p>
        </w:tc>
        <w:tc>
          <w:tcPr>
            <w:tcW w:w="811" w:type="dxa"/>
          </w:tcPr>
          <w:p w:rsidR="00E5480F" w:rsidRPr="005311E2" w:rsidRDefault="00E5480F" w:rsidP="000949CE">
            <w:pPr>
              <w:spacing w:line="240" w:lineRule="atLeast"/>
              <w:ind w:left="-46"/>
              <w:jc w:val="center"/>
              <w:rPr>
                <w:rFonts w:cs="Times New Roman"/>
                <w:sz w:val="18"/>
                <w:szCs w:val="18"/>
                <w:lang w:val="en-US"/>
              </w:rPr>
            </w:pPr>
            <w:r>
              <w:rPr>
                <w:rFonts w:cs="Times New Roman"/>
                <w:sz w:val="18"/>
                <w:szCs w:val="18"/>
                <w:lang w:val="en-US"/>
              </w:rPr>
              <w:t>-</w:t>
            </w:r>
          </w:p>
        </w:tc>
      </w:tr>
      <w:tr w:rsidR="00E5480F" w:rsidRPr="005311E2" w:rsidTr="00BE7707">
        <w:tc>
          <w:tcPr>
            <w:tcW w:w="1890" w:type="dxa"/>
          </w:tcPr>
          <w:p w:rsidR="00E5480F" w:rsidRDefault="00E5480F" w:rsidP="00E5480F">
            <w:pPr>
              <w:ind w:left="270" w:right="-45" w:hanging="198"/>
              <w:rPr>
                <w:sz w:val="18"/>
                <w:szCs w:val="18"/>
              </w:rPr>
            </w:pPr>
            <w:r>
              <w:rPr>
                <w:sz w:val="18"/>
                <w:szCs w:val="18"/>
              </w:rPr>
              <w:t xml:space="preserve">TPI </w:t>
            </w:r>
            <w:proofErr w:type="spellStart"/>
            <w:r>
              <w:rPr>
                <w:sz w:val="18"/>
                <w:szCs w:val="18"/>
              </w:rPr>
              <w:t>Polene</w:t>
            </w:r>
            <w:proofErr w:type="spellEnd"/>
            <w:r>
              <w:rPr>
                <w:sz w:val="18"/>
                <w:szCs w:val="18"/>
              </w:rPr>
              <w:t xml:space="preserve"> Power </w:t>
            </w:r>
          </w:p>
          <w:p w:rsidR="00E5480F" w:rsidRPr="005311E2" w:rsidRDefault="00E5480F" w:rsidP="00E5480F">
            <w:pPr>
              <w:ind w:left="270" w:right="-45"/>
              <w:rPr>
                <w:sz w:val="18"/>
                <w:szCs w:val="18"/>
              </w:rPr>
            </w:pPr>
            <w:r>
              <w:rPr>
                <w:sz w:val="18"/>
                <w:szCs w:val="18"/>
              </w:rPr>
              <w:t>(On</w:t>
            </w:r>
            <w:r w:rsidR="00A13013">
              <w:rPr>
                <w:sz w:val="18"/>
                <w:szCs w:val="18"/>
              </w:rPr>
              <w:t xml:space="preserve"> N</w:t>
            </w:r>
            <w:r>
              <w:rPr>
                <w:sz w:val="18"/>
                <w:szCs w:val="18"/>
              </w:rPr>
              <w:t>ut) Co., Ltd</w:t>
            </w:r>
            <w:r w:rsidR="00872321">
              <w:rPr>
                <w:sz w:val="18"/>
                <w:szCs w:val="18"/>
              </w:rPr>
              <w:t>.</w:t>
            </w:r>
          </w:p>
        </w:tc>
        <w:tc>
          <w:tcPr>
            <w:tcW w:w="90" w:type="dxa"/>
          </w:tcPr>
          <w:p w:rsidR="00E5480F" w:rsidRPr="005311E2" w:rsidRDefault="00E5480F" w:rsidP="00E5480F">
            <w:pPr>
              <w:spacing w:line="240" w:lineRule="atLeast"/>
              <w:ind w:left="-115" w:right="-115"/>
              <w:jc w:val="center"/>
              <w:rPr>
                <w:rFonts w:cs="Times New Roman"/>
                <w:sz w:val="18"/>
                <w:szCs w:val="18"/>
                <w:lang w:val="en-US"/>
              </w:rPr>
            </w:pPr>
          </w:p>
        </w:tc>
        <w:tc>
          <w:tcPr>
            <w:tcW w:w="1620" w:type="dxa"/>
          </w:tcPr>
          <w:p w:rsidR="00E5480F" w:rsidRPr="005311E2" w:rsidRDefault="003D2314" w:rsidP="003D2314">
            <w:pPr>
              <w:spacing w:line="240" w:lineRule="atLeast"/>
              <w:jc w:val="thaiDistribute"/>
              <w:rPr>
                <w:rFonts w:cs="Times New Roman"/>
                <w:sz w:val="18"/>
                <w:szCs w:val="18"/>
                <w:lang w:val="en-US"/>
              </w:rPr>
            </w:pPr>
            <w:r w:rsidRPr="003D2314">
              <w:rPr>
                <w:rFonts w:cs="Times New Roman"/>
                <w:spacing w:val="-4"/>
                <w:sz w:val="18"/>
                <w:szCs w:val="18"/>
                <w:lang w:val="en-US"/>
              </w:rPr>
              <w:t>Generate</w:t>
            </w:r>
            <w:r w:rsidR="00E5480F" w:rsidRPr="003D2314">
              <w:rPr>
                <w:rFonts w:cs="Times New Roman"/>
                <w:spacing w:val="-4"/>
                <w:sz w:val="18"/>
                <w:szCs w:val="18"/>
                <w:lang w:val="en-US"/>
              </w:rPr>
              <w:t xml:space="preserve"> and distribut</w:t>
            </w:r>
            <w:r w:rsidRPr="003D2314">
              <w:rPr>
                <w:rFonts w:cs="Times New Roman"/>
                <w:spacing w:val="-4"/>
                <w:sz w:val="18"/>
                <w:szCs w:val="18"/>
                <w:lang w:val="en-US"/>
              </w:rPr>
              <w:t>e</w:t>
            </w:r>
            <w:r w:rsidR="00E5480F" w:rsidRPr="00E027B7">
              <w:rPr>
                <w:rFonts w:cs="Times New Roman"/>
                <w:sz w:val="18"/>
                <w:szCs w:val="18"/>
                <w:lang w:val="en-US"/>
              </w:rPr>
              <w:t xml:space="preserve"> electricity from refuse derived fuel (RDF)</w:t>
            </w:r>
          </w:p>
        </w:tc>
        <w:tc>
          <w:tcPr>
            <w:tcW w:w="90" w:type="dxa"/>
          </w:tcPr>
          <w:p w:rsidR="00E5480F" w:rsidRPr="005311E2" w:rsidRDefault="00E5480F" w:rsidP="00E5480F">
            <w:pPr>
              <w:spacing w:line="240" w:lineRule="atLeast"/>
              <w:ind w:left="-115" w:right="-115"/>
              <w:jc w:val="center"/>
              <w:rPr>
                <w:rFonts w:cs="Times New Roman"/>
                <w:sz w:val="18"/>
                <w:szCs w:val="18"/>
                <w:lang w:val="en-US"/>
              </w:rPr>
            </w:pPr>
          </w:p>
        </w:tc>
        <w:tc>
          <w:tcPr>
            <w:tcW w:w="810" w:type="dxa"/>
          </w:tcPr>
          <w:p w:rsidR="00E5480F" w:rsidRPr="005311E2" w:rsidRDefault="00BE7707" w:rsidP="00E5480F">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5480F" w:rsidRPr="005311E2" w:rsidRDefault="00E5480F" w:rsidP="00E5480F">
            <w:pPr>
              <w:tabs>
                <w:tab w:val="left" w:pos="540"/>
              </w:tabs>
              <w:spacing w:line="240" w:lineRule="atLeast"/>
              <w:ind w:left="-115" w:right="-115"/>
              <w:jc w:val="both"/>
              <w:rPr>
                <w:sz w:val="18"/>
                <w:szCs w:val="18"/>
                <w:lang w:val="en-US"/>
              </w:rPr>
            </w:pPr>
          </w:p>
        </w:tc>
        <w:tc>
          <w:tcPr>
            <w:tcW w:w="779" w:type="dxa"/>
          </w:tcPr>
          <w:p w:rsidR="00E5480F" w:rsidRPr="005311E2" w:rsidRDefault="00E5480F" w:rsidP="00E5480F">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5480F" w:rsidRPr="005311E2" w:rsidRDefault="00E5480F" w:rsidP="00E5480F">
            <w:pPr>
              <w:tabs>
                <w:tab w:val="left" w:pos="540"/>
              </w:tabs>
              <w:spacing w:line="240" w:lineRule="atLeast"/>
              <w:ind w:left="-115" w:right="-115"/>
              <w:jc w:val="both"/>
              <w:rPr>
                <w:sz w:val="18"/>
                <w:szCs w:val="18"/>
                <w:lang w:val="en-US"/>
              </w:rPr>
            </w:pPr>
          </w:p>
        </w:tc>
        <w:tc>
          <w:tcPr>
            <w:tcW w:w="900" w:type="dxa"/>
          </w:tcPr>
          <w:p w:rsidR="00E5480F" w:rsidRPr="005311E2" w:rsidRDefault="00947203"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31" w:type="dxa"/>
          </w:tcPr>
          <w:p w:rsidR="00E5480F" w:rsidRPr="005311E2" w:rsidRDefault="00E5480F" w:rsidP="00BE7707">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00" w:type="dxa"/>
          </w:tcPr>
          <w:p w:rsidR="00E5480F" w:rsidRPr="005311E2" w:rsidRDefault="00947203"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00" w:type="dxa"/>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870" w:type="dxa"/>
          </w:tcPr>
          <w:p w:rsidR="00E5480F" w:rsidRPr="005311E2" w:rsidRDefault="00947203" w:rsidP="00C32CA7">
            <w:pPr>
              <w:spacing w:line="240" w:lineRule="atLeast"/>
              <w:ind w:left="40"/>
              <w:jc w:val="center"/>
              <w:rPr>
                <w:rFonts w:cs="Times New Roman"/>
                <w:sz w:val="18"/>
                <w:szCs w:val="18"/>
                <w:lang w:val="en-US"/>
              </w:rPr>
            </w:pPr>
            <w:r>
              <w:rPr>
                <w:rFonts w:cs="Times New Roman"/>
                <w:sz w:val="18"/>
                <w:szCs w:val="18"/>
                <w:lang w:val="en-US"/>
              </w:rPr>
              <w:t>-</w:t>
            </w:r>
          </w:p>
        </w:tc>
        <w:tc>
          <w:tcPr>
            <w:tcW w:w="93" w:type="dxa"/>
          </w:tcPr>
          <w:p w:rsidR="00E5480F" w:rsidRPr="005311E2" w:rsidRDefault="00E5480F" w:rsidP="00E5480F">
            <w:pPr>
              <w:tabs>
                <w:tab w:val="left" w:pos="540"/>
              </w:tabs>
              <w:spacing w:line="240" w:lineRule="atLeast"/>
              <w:ind w:left="-115" w:right="-115"/>
              <w:jc w:val="center"/>
              <w:rPr>
                <w:sz w:val="18"/>
                <w:szCs w:val="18"/>
                <w:lang w:val="en-US"/>
              </w:rPr>
            </w:pPr>
          </w:p>
        </w:tc>
        <w:tc>
          <w:tcPr>
            <w:tcW w:w="837" w:type="dxa"/>
          </w:tcPr>
          <w:p w:rsidR="00E5480F" w:rsidRPr="005311E2" w:rsidRDefault="00E5480F" w:rsidP="00C32CA7">
            <w:pPr>
              <w:spacing w:line="240" w:lineRule="atLeast"/>
              <w:jc w:val="center"/>
              <w:rPr>
                <w:rFonts w:cs="Times New Roman"/>
                <w:sz w:val="18"/>
                <w:szCs w:val="18"/>
                <w:lang w:val="en-US"/>
              </w:rPr>
            </w:pPr>
            <w:r>
              <w:rPr>
                <w:rFonts w:cs="Times New Roman"/>
                <w:sz w:val="18"/>
                <w:szCs w:val="18"/>
                <w:lang w:val="en-US"/>
              </w:rPr>
              <w:t>-</w:t>
            </w:r>
          </w:p>
        </w:tc>
        <w:tc>
          <w:tcPr>
            <w:tcW w:w="93" w:type="dxa"/>
          </w:tcPr>
          <w:p w:rsidR="00E5480F" w:rsidRPr="005311E2" w:rsidRDefault="00E5480F" w:rsidP="00E5480F">
            <w:pPr>
              <w:tabs>
                <w:tab w:val="left" w:pos="540"/>
              </w:tabs>
              <w:spacing w:line="240" w:lineRule="atLeast"/>
              <w:ind w:left="-115" w:right="-115"/>
              <w:jc w:val="both"/>
              <w:rPr>
                <w:sz w:val="18"/>
                <w:szCs w:val="18"/>
                <w:lang w:val="en-US"/>
              </w:rPr>
            </w:pPr>
          </w:p>
        </w:tc>
        <w:tc>
          <w:tcPr>
            <w:tcW w:w="833" w:type="dxa"/>
          </w:tcPr>
          <w:p w:rsidR="00E5480F" w:rsidRPr="005311E2" w:rsidRDefault="00947203" w:rsidP="000949CE">
            <w:pPr>
              <w:tabs>
                <w:tab w:val="decimal" w:pos="750"/>
              </w:tabs>
              <w:spacing w:line="240" w:lineRule="atLeast"/>
              <w:ind w:left="-46" w:right="-134"/>
              <w:jc w:val="both"/>
              <w:rPr>
                <w:rFonts w:cs="Times New Roman"/>
                <w:sz w:val="18"/>
                <w:szCs w:val="18"/>
                <w:lang w:val="en-US"/>
              </w:rPr>
            </w:pPr>
            <w:r>
              <w:rPr>
                <w:rFonts w:cs="Times New Roman"/>
                <w:sz w:val="18"/>
                <w:szCs w:val="18"/>
                <w:lang w:val="en-US"/>
              </w:rPr>
              <w:t>187,500</w:t>
            </w:r>
          </w:p>
        </w:tc>
        <w:tc>
          <w:tcPr>
            <w:tcW w:w="8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10" w:type="dxa"/>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44" w:type="dxa"/>
          </w:tcPr>
          <w:p w:rsidR="00E5480F" w:rsidRPr="005311E2" w:rsidRDefault="00E5480F" w:rsidP="00E5480F">
            <w:pPr>
              <w:tabs>
                <w:tab w:val="decimal" w:pos="907"/>
              </w:tabs>
              <w:spacing w:line="240" w:lineRule="atLeast"/>
              <w:ind w:left="-46" w:right="-134"/>
              <w:jc w:val="center"/>
              <w:rPr>
                <w:rFonts w:cs="Times New Roman"/>
                <w:sz w:val="18"/>
                <w:szCs w:val="18"/>
                <w:lang w:val="en-US"/>
              </w:rPr>
            </w:pPr>
          </w:p>
        </w:tc>
        <w:tc>
          <w:tcPr>
            <w:tcW w:w="810" w:type="dxa"/>
          </w:tcPr>
          <w:p w:rsidR="00E5480F" w:rsidRPr="005311E2" w:rsidRDefault="00947203" w:rsidP="000949CE">
            <w:pPr>
              <w:spacing w:line="240" w:lineRule="atLeast"/>
              <w:ind w:left="-46" w:right="-60"/>
              <w:jc w:val="center"/>
              <w:rPr>
                <w:rFonts w:cs="Times New Roman"/>
                <w:sz w:val="18"/>
                <w:szCs w:val="18"/>
                <w:lang w:val="en-US"/>
              </w:rPr>
            </w:pPr>
            <w:r>
              <w:rPr>
                <w:rFonts w:cs="Times New Roman"/>
                <w:sz w:val="18"/>
                <w:szCs w:val="18"/>
                <w:lang w:val="en-US"/>
              </w:rPr>
              <w:t>-</w:t>
            </w:r>
          </w:p>
        </w:tc>
        <w:tc>
          <w:tcPr>
            <w:tcW w:w="54" w:type="dxa"/>
          </w:tcPr>
          <w:p w:rsidR="00E5480F" w:rsidRPr="005311E2" w:rsidRDefault="00E5480F" w:rsidP="00E5480F">
            <w:pPr>
              <w:tabs>
                <w:tab w:val="left" w:pos="540"/>
              </w:tabs>
              <w:spacing w:line="240" w:lineRule="atLeast"/>
              <w:ind w:left="-115" w:right="-115"/>
              <w:jc w:val="center"/>
              <w:rPr>
                <w:sz w:val="18"/>
                <w:szCs w:val="18"/>
                <w:lang w:val="en-US"/>
              </w:rPr>
            </w:pPr>
          </w:p>
        </w:tc>
        <w:tc>
          <w:tcPr>
            <w:tcW w:w="811" w:type="dxa"/>
          </w:tcPr>
          <w:p w:rsidR="00E5480F" w:rsidRPr="005311E2" w:rsidRDefault="00E5480F" w:rsidP="000949CE">
            <w:pPr>
              <w:spacing w:line="240" w:lineRule="atLeast"/>
              <w:ind w:left="-46"/>
              <w:jc w:val="center"/>
              <w:rPr>
                <w:rFonts w:cs="Times New Roman"/>
                <w:sz w:val="18"/>
                <w:szCs w:val="18"/>
                <w:lang w:val="en-US"/>
              </w:rPr>
            </w:pPr>
            <w:r>
              <w:rPr>
                <w:rFonts w:cs="Times New Roman"/>
                <w:sz w:val="18"/>
                <w:szCs w:val="18"/>
                <w:lang w:val="en-US"/>
              </w:rPr>
              <w:t>-</w:t>
            </w:r>
          </w:p>
        </w:tc>
      </w:tr>
      <w:tr w:rsidR="00D20A88" w:rsidRPr="005311E2" w:rsidTr="006D6935">
        <w:tc>
          <w:tcPr>
            <w:tcW w:w="1890" w:type="dxa"/>
          </w:tcPr>
          <w:p w:rsidR="00D20A88" w:rsidRPr="00D20A88" w:rsidRDefault="00D20A88" w:rsidP="00D20A88">
            <w:pPr>
              <w:ind w:left="270" w:right="-45" w:hanging="198"/>
              <w:rPr>
                <w:sz w:val="18"/>
                <w:szCs w:val="18"/>
              </w:rPr>
            </w:pPr>
            <w:r w:rsidRPr="00D20A88">
              <w:rPr>
                <w:sz w:val="18"/>
                <w:szCs w:val="18"/>
              </w:rPr>
              <w:t xml:space="preserve">Zenith International </w:t>
            </w:r>
            <w:r>
              <w:rPr>
                <w:sz w:val="18"/>
                <w:szCs w:val="18"/>
              </w:rPr>
              <w:br/>
            </w:r>
            <w:r w:rsidRPr="00D20A88">
              <w:rPr>
                <w:sz w:val="18"/>
                <w:szCs w:val="18"/>
              </w:rPr>
              <w:t>Power Co.,</w:t>
            </w:r>
            <w:r>
              <w:rPr>
                <w:sz w:val="18"/>
                <w:szCs w:val="18"/>
              </w:rPr>
              <w:t xml:space="preserve"> </w:t>
            </w:r>
            <w:r w:rsidRPr="00D20A88">
              <w:rPr>
                <w:sz w:val="18"/>
                <w:szCs w:val="18"/>
              </w:rPr>
              <w:t>Ltd.</w:t>
            </w:r>
          </w:p>
          <w:p w:rsidR="00D20A88" w:rsidRDefault="006D6935" w:rsidP="00E5480F">
            <w:pPr>
              <w:ind w:left="270" w:right="-45" w:hanging="198"/>
              <w:rPr>
                <w:sz w:val="18"/>
                <w:szCs w:val="18"/>
              </w:rPr>
            </w:pPr>
            <w:r>
              <w:rPr>
                <w:sz w:val="18"/>
                <w:szCs w:val="18"/>
              </w:rPr>
              <w:t>(Formerly Zenith International Trading Co., Ltd.</w:t>
            </w:r>
            <w:r w:rsidR="009E4A83">
              <w:rPr>
                <w:sz w:val="18"/>
                <w:szCs w:val="18"/>
              </w:rPr>
              <w:t>)</w:t>
            </w:r>
          </w:p>
        </w:tc>
        <w:tc>
          <w:tcPr>
            <w:tcW w:w="90" w:type="dxa"/>
          </w:tcPr>
          <w:p w:rsidR="00D20A88" w:rsidRPr="005311E2" w:rsidRDefault="00D20A88" w:rsidP="00E5480F">
            <w:pPr>
              <w:spacing w:line="240" w:lineRule="atLeast"/>
              <w:ind w:left="-115" w:right="-115"/>
              <w:jc w:val="center"/>
              <w:rPr>
                <w:rFonts w:cs="Times New Roman"/>
                <w:sz w:val="18"/>
                <w:szCs w:val="18"/>
                <w:lang w:val="en-US"/>
              </w:rPr>
            </w:pPr>
          </w:p>
        </w:tc>
        <w:tc>
          <w:tcPr>
            <w:tcW w:w="1620" w:type="dxa"/>
            <w:shd w:val="clear" w:color="auto" w:fill="auto"/>
          </w:tcPr>
          <w:p w:rsidR="00D20A88" w:rsidRPr="00E027B7" w:rsidRDefault="006D6935" w:rsidP="003D2314">
            <w:pPr>
              <w:spacing w:line="240" w:lineRule="atLeast"/>
              <w:jc w:val="thaiDistribute"/>
              <w:rPr>
                <w:rFonts w:cs="Times New Roman"/>
                <w:sz w:val="18"/>
                <w:szCs w:val="18"/>
                <w:lang w:val="en-US"/>
              </w:rPr>
            </w:pPr>
            <w:r w:rsidRPr="003D2314">
              <w:rPr>
                <w:rFonts w:cs="Times New Roman"/>
                <w:spacing w:val="-4"/>
                <w:sz w:val="18"/>
                <w:szCs w:val="18"/>
                <w:lang w:val="en-US"/>
              </w:rPr>
              <w:t>Investing in alternative</w:t>
            </w:r>
            <w:r w:rsidRPr="00FA0919">
              <w:rPr>
                <w:rFonts w:cs="Times New Roman"/>
                <w:sz w:val="18"/>
                <w:szCs w:val="18"/>
                <w:lang w:val="en-US"/>
              </w:rPr>
              <w:t xml:space="preserve"> energy business</w:t>
            </w:r>
          </w:p>
        </w:tc>
        <w:tc>
          <w:tcPr>
            <w:tcW w:w="90" w:type="dxa"/>
            <w:shd w:val="clear" w:color="auto" w:fill="auto"/>
          </w:tcPr>
          <w:p w:rsidR="00D20A88" w:rsidRPr="005311E2" w:rsidRDefault="00D20A88" w:rsidP="00E5480F">
            <w:pPr>
              <w:spacing w:line="240" w:lineRule="atLeast"/>
              <w:ind w:left="-115" w:right="-115"/>
              <w:jc w:val="center"/>
              <w:rPr>
                <w:rFonts w:cs="Times New Roman"/>
                <w:sz w:val="18"/>
                <w:szCs w:val="18"/>
                <w:lang w:val="en-US"/>
              </w:rPr>
            </w:pPr>
          </w:p>
        </w:tc>
        <w:tc>
          <w:tcPr>
            <w:tcW w:w="810" w:type="dxa"/>
            <w:shd w:val="clear" w:color="auto" w:fill="auto"/>
          </w:tcPr>
          <w:p w:rsidR="00D20A88" w:rsidRPr="005311E2" w:rsidRDefault="00947203" w:rsidP="00E5480F">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shd w:val="clear" w:color="auto" w:fill="auto"/>
          </w:tcPr>
          <w:p w:rsidR="00D20A88" w:rsidRPr="005311E2" w:rsidRDefault="00D20A88" w:rsidP="00E5480F">
            <w:pPr>
              <w:tabs>
                <w:tab w:val="left" w:pos="540"/>
              </w:tabs>
              <w:spacing w:line="240" w:lineRule="atLeast"/>
              <w:ind w:left="-115" w:right="-115"/>
              <w:jc w:val="both"/>
              <w:rPr>
                <w:sz w:val="18"/>
                <w:szCs w:val="18"/>
                <w:lang w:val="en-US"/>
              </w:rPr>
            </w:pPr>
          </w:p>
        </w:tc>
        <w:tc>
          <w:tcPr>
            <w:tcW w:w="779" w:type="dxa"/>
            <w:shd w:val="clear" w:color="auto" w:fill="auto"/>
          </w:tcPr>
          <w:p w:rsidR="00D20A88" w:rsidRDefault="00947203" w:rsidP="00947203">
            <w:pPr>
              <w:spacing w:line="240" w:lineRule="atLeast"/>
              <w:ind w:left="-40"/>
              <w:jc w:val="center"/>
              <w:rPr>
                <w:rFonts w:cs="Times New Roman"/>
                <w:sz w:val="18"/>
                <w:szCs w:val="18"/>
                <w:lang w:val="en-US"/>
              </w:rPr>
            </w:pPr>
            <w:r>
              <w:rPr>
                <w:rFonts w:cs="Times New Roman"/>
                <w:sz w:val="18"/>
                <w:szCs w:val="18"/>
                <w:lang w:val="en-US"/>
              </w:rPr>
              <w:t>-</w:t>
            </w:r>
          </w:p>
        </w:tc>
        <w:tc>
          <w:tcPr>
            <w:tcW w:w="90" w:type="dxa"/>
            <w:shd w:val="clear" w:color="auto" w:fill="auto"/>
          </w:tcPr>
          <w:p w:rsidR="00D20A88" w:rsidRPr="005311E2" w:rsidRDefault="00D20A88" w:rsidP="00E5480F">
            <w:pPr>
              <w:tabs>
                <w:tab w:val="left" w:pos="540"/>
              </w:tabs>
              <w:spacing w:line="240" w:lineRule="atLeast"/>
              <w:ind w:left="-115" w:right="-115"/>
              <w:jc w:val="both"/>
              <w:rPr>
                <w:sz w:val="18"/>
                <w:szCs w:val="18"/>
                <w:lang w:val="en-US"/>
              </w:rPr>
            </w:pPr>
          </w:p>
        </w:tc>
        <w:tc>
          <w:tcPr>
            <w:tcW w:w="900" w:type="dxa"/>
            <w:shd w:val="clear" w:color="auto" w:fill="auto"/>
          </w:tcPr>
          <w:p w:rsidR="00D20A88" w:rsidRPr="005311E2" w:rsidRDefault="00947203"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100,000</w:t>
            </w:r>
          </w:p>
        </w:tc>
        <w:tc>
          <w:tcPr>
            <w:tcW w:w="90" w:type="dxa"/>
            <w:shd w:val="clear" w:color="auto" w:fill="auto"/>
          </w:tcPr>
          <w:p w:rsidR="00D20A88" w:rsidRPr="005311E2" w:rsidRDefault="00D20A88" w:rsidP="00E5480F">
            <w:pPr>
              <w:tabs>
                <w:tab w:val="decimal" w:pos="1034"/>
              </w:tabs>
              <w:spacing w:line="240" w:lineRule="atLeast"/>
              <w:ind w:left="-115" w:right="-115"/>
              <w:jc w:val="both"/>
              <w:rPr>
                <w:sz w:val="18"/>
                <w:szCs w:val="18"/>
                <w:lang w:val="en-US"/>
              </w:rPr>
            </w:pPr>
          </w:p>
        </w:tc>
        <w:tc>
          <w:tcPr>
            <w:tcW w:w="931" w:type="dxa"/>
            <w:shd w:val="clear" w:color="auto" w:fill="auto"/>
          </w:tcPr>
          <w:p w:rsidR="00D20A88" w:rsidRDefault="00923162" w:rsidP="00923162">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shd w:val="clear" w:color="auto" w:fill="auto"/>
          </w:tcPr>
          <w:p w:rsidR="00D20A88" w:rsidRPr="005311E2" w:rsidRDefault="00D20A88" w:rsidP="00E5480F">
            <w:pPr>
              <w:tabs>
                <w:tab w:val="decimal" w:pos="1034"/>
              </w:tabs>
              <w:spacing w:line="240" w:lineRule="atLeast"/>
              <w:ind w:left="-115" w:right="-115"/>
              <w:jc w:val="both"/>
              <w:rPr>
                <w:sz w:val="18"/>
                <w:szCs w:val="18"/>
                <w:lang w:val="en-US"/>
              </w:rPr>
            </w:pPr>
          </w:p>
        </w:tc>
        <w:tc>
          <w:tcPr>
            <w:tcW w:w="900" w:type="dxa"/>
            <w:tcBorders>
              <w:bottom w:val="single" w:sz="4" w:space="0" w:color="auto"/>
            </w:tcBorders>
            <w:shd w:val="clear" w:color="auto" w:fill="auto"/>
          </w:tcPr>
          <w:p w:rsidR="00D20A88" w:rsidRPr="005311E2" w:rsidRDefault="00947203"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105,988</w:t>
            </w:r>
          </w:p>
        </w:tc>
        <w:tc>
          <w:tcPr>
            <w:tcW w:w="90" w:type="dxa"/>
            <w:shd w:val="clear" w:color="auto" w:fill="auto"/>
          </w:tcPr>
          <w:p w:rsidR="00D20A88" w:rsidRPr="005311E2" w:rsidRDefault="00D20A88" w:rsidP="00E5480F">
            <w:pPr>
              <w:tabs>
                <w:tab w:val="decimal" w:pos="1034"/>
              </w:tabs>
              <w:spacing w:line="240" w:lineRule="atLeast"/>
              <w:ind w:left="-115" w:right="-115"/>
              <w:jc w:val="both"/>
              <w:rPr>
                <w:sz w:val="18"/>
                <w:szCs w:val="18"/>
                <w:lang w:val="en-US"/>
              </w:rPr>
            </w:pPr>
          </w:p>
        </w:tc>
        <w:tc>
          <w:tcPr>
            <w:tcW w:w="900" w:type="dxa"/>
            <w:tcBorders>
              <w:bottom w:val="single" w:sz="4" w:space="0" w:color="auto"/>
            </w:tcBorders>
            <w:shd w:val="clear" w:color="auto" w:fill="auto"/>
          </w:tcPr>
          <w:p w:rsidR="00D20A88" w:rsidRDefault="00947203" w:rsidP="00947203">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shd w:val="clear" w:color="auto" w:fill="auto"/>
          </w:tcPr>
          <w:p w:rsidR="00D20A88" w:rsidRPr="005311E2" w:rsidRDefault="00D20A88" w:rsidP="00E5480F">
            <w:pPr>
              <w:tabs>
                <w:tab w:val="decimal" w:pos="1034"/>
              </w:tabs>
              <w:spacing w:line="240" w:lineRule="atLeast"/>
              <w:ind w:left="-115" w:right="-115"/>
              <w:jc w:val="both"/>
              <w:rPr>
                <w:sz w:val="18"/>
                <w:szCs w:val="18"/>
                <w:lang w:val="en-US"/>
              </w:rPr>
            </w:pPr>
          </w:p>
        </w:tc>
        <w:tc>
          <w:tcPr>
            <w:tcW w:w="870" w:type="dxa"/>
            <w:tcBorders>
              <w:bottom w:val="single" w:sz="4" w:space="0" w:color="auto"/>
            </w:tcBorders>
            <w:shd w:val="clear" w:color="auto" w:fill="auto"/>
          </w:tcPr>
          <w:p w:rsidR="00D20A88" w:rsidRPr="005311E2" w:rsidRDefault="00947203" w:rsidP="00C32CA7">
            <w:pPr>
              <w:spacing w:line="240" w:lineRule="atLeast"/>
              <w:ind w:left="40"/>
              <w:jc w:val="center"/>
              <w:rPr>
                <w:rFonts w:cs="Times New Roman"/>
                <w:sz w:val="18"/>
                <w:szCs w:val="18"/>
                <w:lang w:val="en-US"/>
              </w:rPr>
            </w:pPr>
            <w:r>
              <w:rPr>
                <w:rFonts w:cs="Times New Roman"/>
                <w:sz w:val="18"/>
                <w:szCs w:val="18"/>
                <w:lang w:val="en-US"/>
              </w:rPr>
              <w:t>-</w:t>
            </w:r>
          </w:p>
        </w:tc>
        <w:tc>
          <w:tcPr>
            <w:tcW w:w="93" w:type="dxa"/>
            <w:shd w:val="clear" w:color="auto" w:fill="auto"/>
          </w:tcPr>
          <w:p w:rsidR="00D20A88" w:rsidRPr="005311E2" w:rsidRDefault="00D20A88" w:rsidP="00E5480F">
            <w:pPr>
              <w:tabs>
                <w:tab w:val="left" w:pos="540"/>
              </w:tabs>
              <w:spacing w:line="240" w:lineRule="atLeast"/>
              <w:ind w:left="-115" w:right="-115"/>
              <w:jc w:val="center"/>
              <w:rPr>
                <w:sz w:val="18"/>
                <w:szCs w:val="18"/>
                <w:lang w:val="en-US"/>
              </w:rPr>
            </w:pPr>
          </w:p>
        </w:tc>
        <w:tc>
          <w:tcPr>
            <w:tcW w:w="837" w:type="dxa"/>
            <w:tcBorders>
              <w:bottom w:val="single" w:sz="4" w:space="0" w:color="auto"/>
            </w:tcBorders>
            <w:shd w:val="clear" w:color="auto" w:fill="auto"/>
          </w:tcPr>
          <w:p w:rsidR="00D20A88" w:rsidRDefault="00947203" w:rsidP="00C32CA7">
            <w:pPr>
              <w:spacing w:line="240" w:lineRule="atLeast"/>
              <w:jc w:val="center"/>
              <w:rPr>
                <w:rFonts w:cs="Times New Roman"/>
                <w:sz w:val="18"/>
                <w:szCs w:val="18"/>
                <w:lang w:val="en-US"/>
              </w:rPr>
            </w:pPr>
            <w:r>
              <w:rPr>
                <w:rFonts w:cs="Times New Roman"/>
                <w:sz w:val="18"/>
                <w:szCs w:val="18"/>
                <w:lang w:val="en-US"/>
              </w:rPr>
              <w:t>-</w:t>
            </w:r>
          </w:p>
        </w:tc>
        <w:tc>
          <w:tcPr>
            <w:tcW w:w="93" w:type="dxa"/>
            <w:shd w:val="clear" w:color="auto" w:fill="auto"/>
          </w:tcPr>
          <w:p w:rsidR="00D20A88" w:rsidRPr="005311E2" w:rsidRDefault="00D20A88" w:rsidP="00E5480F">
            <w:pPr>
              <w:tabs>
                <w:tab w:val="left" w:pos="540"/>
              </w:tabs>
              <w:spacing w:line="240" w:lineRule="atLeast"/>
              <w:ind w:left="-115" w:right="-115"/>
              <w:jc w:val="both"/>
              <w:rPr>
                <w:sz w:val="18"/>
                <w:szCs w:val="18"/>
                <w:lang w:val="en-US"/>
              </w:rPr>
            </w:pPr>
          </w:p>
        </w:tc>
        <w:tc>
          <w:tcPr>
            <w:tcW w:w="833" w:type="dxa"/>
            <w:tcBorders>
              <w:bottom w:val="single" w:sz="4" w:space="0" w:color="auto"/>
            </w:tcBorders>
            <w:shd w:val="clear" w:color="auto" w:fill="auto"/>
          </w:tcPr>
          <w:p w:rsidR="00D20A88" w:rsidRPr="005311E2" w:rsidRDefault="00947203" w:rsidP="000949CE">
            <w:pPr>
              <w:tabs>
                <w:tab w:val="decimal" w:pos="750"/>
              </w:tabs>
              <w:spacing w:line="240" w:lineRule="atLeast"/>
              <w:ind w:left="-46" w:right="-134"/>
              <w:jc w:val="both"/>
              <w:rPr>
                <w:rFonts w:cs="Times New Roman"/>
                <w:sz w:val="18"/>
                <w:szCs w:val="18"/>
                <w:lang w:val="en-US"/>
              </w:rPr>
            </w:pPr>
            <w:r>
              <w:rPr>
                <w:rFonts w:cs="Times New Roman"/>
                <w:sz w:val="18"/>
                <w:szCs w:val="18"/>
                <w:lang w:val="en-US"/>
              </w:rPr>
              <w:t>105,988</w:t>
            </w:r>
          </w:p>
        </w:tc>
        <w:tc>
          <w:tcPr>
            <w:tcW w:w="80" w:type="dxa"/>
            <w:shd w:val="clear" w:color="auto" w:fill="auto"/>
          </w:tcPr>
          <w:p w:rsidR="00D20A88" w:rsidRPr="005311E2" w:rsidRDefault="00D20A88" w:rsidP="00E5480F">
            <w:pPr>
              <w:tabs>
                <w:tab w:val="decimal" w:pos="1034"/>
              </w:tabs>
              <w:spacing w:line="240" w:lineRule="atLeast"/>
              <w:ind w:left="-115" w:right="-115"/>
              <w:jc w:val="both"/>
              <w:rPr>
                <w:sz w:val="18"/>
                <w:szCs w:val="18"/>
                <w:lang w:val="en-US"/>
              </w:rPr>
            </w:pPr>
          </w:p>
        </w:tc>
        <w:tc>
          <w:tcPr>
            <w:tcW w:w="910" w:type="dxa"/>
            <w:tcBorders>
              <w:bottom w:val="single" w:sz="4" w:space="0" w:color="auto"/>
            </w:tcBorders>
            <w:shd w:val="clear" w:color="auto" w:fill="auto"/>
          </w:tcPr>
          <w:p w:rsidR="00D20A88" w:rsidRDefault="00947203" w:rsidP="00947203">
            <w:pPr>
              <w:spacing w:line="240" w:lineRule="atLeast"/>
              <w:ind w:left="-46" w:right="-134"/>
              <w:jc w:val="center"/>
              <w:rPr>
                <w:rFonts w:cs="Times New Roman"/>
                <w:sz w:val="18"/>
                <w:szCs w:val="18"/>
                <w:lang w:val="en-US"/>
              </w:rPr>
            </w:pPr>
            <w:r>
              <w:rPr>
                <w:rFonts w:cs="Times New Roman"/>
                <w:sz w:val="18"/>
                <w:szCs w:val="18"/>
                <w:lang w:val="en-US"/>
              </w:rPr>
              <w:t>-</w:t>
            </w:r>
          </w:p>
        </w:tc>
        <w:tc>
          <w:tcPr>
            <w:tcW w:w="44" w:type="dxa"/>
            <w:shd w:val="clear" w:color="auto" w:fill="auto"/>
          </w:tcPr>
          <w:p w:rsidR="00D20A88" w:rsidRPr="005311E2" w:rsidRDefault="00D20A88" w:rsidP="00E5480F">
            <w:pPr>
              <w:tabs>
                <w:tab w:val="decimal" w:pos="907"/>
              </w:tabs>
              <w:spacing w:line="240" w:lineRule="atLeast"/>
              <w:ind w:left="-46" w:right="-134"/>
              <w:jc w:val="center"/>
              <w:rPr>
                <w:rFonts w:cs="Times New Roman"/>
                <w:sz w:val="18"/>
                <w:szCs w:val="18"/>
                <w:lang w:val="en-US"/>
              </w:rPr>
            </w:pPr>
          </w:p>
        </w:tc>
        <w:tc>
          <w:tcPr>
            <w:tcW w:w="810" w:type="dxa"/>
            <w:tcBorders>
              <w:bottom w:val="single" w:sz="4" w:space="0" w:color="auto"/>
            </w:tcBorders>
            <w:shd w:val="clear" w:color="auto" w:fill="auto"/>
          </w:tcPr>
          <w:p w:rsidR="00D20A88" w:rsidRPr="005311E2" w:rsidRDefault="00947203" w:rsidP="000949CE">
            <w:pPr>
              <w:spacing w:line="240" w:lineRule="atLeast"/>
              <w:ind w:left="-46" w:right="-60"/>
              <w:jc w:val="center"/>
              <w:rPr>
                <w:rFonts w:cs="Times New Roman"/>
                <w:sz w:val="18"/>
                <w:szCs w:val="18"/>
                <w:lang w:val="en-US"/>
              </w:rPr>
            </w:pPr>
            <w:r>
              <w:rPr>
                <w:rFonts w:cs="Times New Roman"/>
                <w:sz w:val="18"/>
                <w:szCs w:val="18"/>
                <w:lang w:val="en-US"/>
              </w:rPr>
              <w:t>-</w:t>
            </w:r>
          </w:p>
        </w:tc>
        <w:tc>
          <w:tcPr>
            <w:tcW w:w="54" w:type="dxa"/>
            <w:shd w:val="clear" w:color="auto" w:fill="auto"/>
          </w:tcPr>
          <w:p w:rsidR="00D20A88" w:rsidRPr="005311E2" w:rsidRDefault="00D20A88" w:rsidP="00E5480F">
            <w:pPr>
              <w:tabs>
                <w:tab w:val="left" w:pos="540"/>
              </w:tabs>
              <w:spacing w:line="240" w:lineRule="atLeast"/>
              <w:ind w:left="-115" w:right="-115"/>
              <w:jc w:val="center"/>
              <w:rPr>
                <w:sz w:val="18"/>
                <w:szCs w:val="18"/>
                <w:lang w:val="en-US"/>
              </w:rPr>
            </w:pPr>
          </w:p>
        </w:tc>
        <w:tc>
          <w:tcPr>
            <w:tcW w:w="811" w:type="dxa"/>
            <w:tcBorders>
              <w:bottom w:val="single" w:sz="4" w:space="0" w:color="auto"/>
            </w:tcBorders>
          </w:tcPr>
          <w:p w:rsidR="00D20A88" w:rsidRDefault="00947203" w:rsidP="000949CE">
            <w:pPr>
              <w:spacing w:line="240" w:lineRule="atLeast"/>
              <w:ind w:left="-46"/>
              <w:jc w:val="center"/>
              <w:rPr>
                <w:rFonts w:cs="Times New Roman"/>
                <w:sz w:val="18"/>
                <w:szCs w:val="18"/>
                <w:lang w:val="en-US"/>
              </w:rPr>
            </w:pPr>
            <w:r>
              <w:rPr>
                <w:rFonts w:cs="Times New Roman"/>
                <w:sz w:val="18"/>
                <w:szCs w:val="18"/>
                <w:lang w:val="en-US"/>
              </w:rPr>
              <w:t>-</w:t>
            </w:r>
          </w:p>
        </w:tc>
      </w:tr>
      <w:tr w:rsidR="00E5480F" w:rsidRPr="00E027B7" w:rsidTr="00BE7707">
        <w:tc>
          <w:tcPr>
            <w:tcW w:w="1890" w:type="dxa"/>
          </w:tcPr>
          <w:p w:rsidR="00E5480F" w:rsidRPr="00E027B7" w:rsidRDefault="00E5480F" w:rsidP="00E5480F">
            <w:pPr>
              <w:ind w:left="270" w:right="-45" w:hanging="198"/>
              <w:rPr>
                <w:b/>
                <w:bCs/>
                <w:sz w:val="18"/>
                <w:szCs w:val="18"/>
              </w:rPr>
            </w:pPr>
            <w:r>
              <w:rPr>
                <w:b/>
                <w:bCs/>
                <w:sz w:val="18"/>
                <w:szCs w:val="18"/>
              </w:rPr>
              <w:t>Total</w:t>
            </w:r>
          </w:p>
        </w:tc>
        <w:tc>
          <w:tcPr>
            <w:tcW w:w="90" w:type="dxa"/>
          </w:tcPr>
          <w:p w:rsidR="00E5480F" w:rsidRPr="00E027B7" w:rsidRDefault="00E5480F" w:rsidP="00E5480F">
            <w:pPr>
              <w:spacing w:line="240" w:lineRule="atLeast"/>
              <w:ind w:left="-115" w:right="-115"/>
              <w:jc w:val="center"/>
              <w:rPr>
                <w:rFonts w:cs="Times New Roman"/>
                <w:b/>
                <w:bCs/>
                <w:sz w:val="18"/>
                <w:szCs w:val="18"/>
                <w:lang w:val="en-US"/>
              </w:rPr>
            </w:pPr>
          </w:p>
        </w:tc>
        <w:tc>
          <w:tcPr>
            <w:tcW w:w="1620" w:type="dxa"/>
          </w:tcPr>
          <w:p w:rsidR="00E5480F" w:rsidRPr="00E027B7" w:rsidRDefault="00E5480F" w:rsidP="00E5480F">
            <w:pPr>
              <w:spacing w:line="240" w:lineRule="atLeast"/>
              <w:rPr>
                <w:rFonts w:cs="Times New Roman"/>
                <w:b/>
                <w:bCs/>
                <w:sz w:val="18"/>
                <w:szCs w:val="18"/>
                <w:lang w:val="en-US"/>
              </w:rPr>
            </w:pPr>
          </w:p>
        </w:tc>
        <w:tc>
          <w:tcPr>
            <w:tcW w:w="90" w:type="dxa"/>
          </w:tcPr>
          <w:p w:rsidR="00E5480F" w:rsidRPr="00E027B7" w:rsidRDefault="00E5480F" w:rsidP="00E5480F">
            <w:pPr>
              <w:spacing w:line="240" w:lineRule="atLeast"/>
              <w:ind w:left="-115" w:right="-115"/>
              <w:jc w:val="center"/>
              <w:rPr>
                <w:rFonts w:cs="Times New Roman"/>
                <w:b/>
                <w:bCs/>
                <w:sz w:val="18"/>
                <w:szCs w:val="18"/>
                <w:lang w:val="en-US"/>
              </w:rPr>
            </w:pPr>
          </w:p>
        </w:tc>
        <w:tc>
          <w:tcPr>
            <w:tcW w:w="810" w:type="dxa"/>
          </w:tcPr>
          <w:p w:rsidR="00E5480F" w:rsidRPr="00E027B7" w:rsidRDefault="00E5480F" w:rsidP="00E5480F">
            <w:pPr>
              <w:spacing w:line="240" w:lineRule="atLeast"/>
              <w:ind w:left="-115" w:right="-115"/>
              <w:jc w:val="center"/>
              <w:rPr>
                <w:rFonts w:cs="Times New Roman"/>
                <w:b/>
                <w:bCs/>
                <w:sz w:val="18"/>
                <w:szCs w:val="18"/>
                <w:lang w:val="en-US"/>
              </w:rPr>
            </w:pPr>
          </w:p>
        </w:tc>
        <w:tc>
          <w:tcPr>
            <w:tcW w:w="90" w:type="dxa"/>
          </w:tcPr>
          <w:p w:rsidR="00E5480F" w:rsidRPr="00E027B7" w:rsidRDefault="00E5480F" w:rsidP="00E5480F">
            <w:pPr>
              <w:tabs>
                <w:tab w:val="left" w:pos="540"/>
              </w:tabs>
              <w:spacing w:line="240" w:lineRule="atLeast"/>
              <w:ind w:left="-115" w:right="-115"/>
              <w:jc w:val="both"/>
              <w:rPr>
                <w:b/>
                <w:bCs/>
                <w:sz w:val="18"/>
                <w:szCs w:val="18"/>
                <w:lang w:val="en-US"/>
              </w:rPr>
            </w:pPr>
          </w:p>
        </w:tc>
        <w:tc>
          <w:tcPr>
            <w:tcW w:w="779" w:type="dxa"/>
          </w:tcPr>
          <w:p w:rsidR="00E5480F" w:rsidRPr="00E027B7" w:rsidRDefault="00E5480F" w:rsidP="00E5480F">
            <w:pPr>
              <w:spacing w:line="240" w:lineRule="atLeast"/>
              <w:ind w:left="-115" w:right="-115"/>
              <w:jc w:val="center"/>
              <w:rPr>
                <w:rFonts w:cs="Times New Roman"/>
                <w:b/>
                <w:bCs/>
                <w:sz w:val="18"/>
                <w:szCs w:val="18"/>
                <w:lang w:val="en-US"/>
              </w:rPr>
            </w:pPr>
          </w:p>
        </w:tc>
        <w:tc>
          <w:tcPr>
            <w:tcW w:w="90" w:type="dxa"/>
          </w:tcPr>
          <w:p w:rsidR="00E5480F" w:rsidRPr="00E027B7" w:rsidRDefault="00E5480F" w:rsidP="00E5480F">
            <w:pPr>
              <w:tabs>
                <w:tab w:val="left" w:pos="540"/>
              </w:tabs>
              <w:spacing w:line="240" w:lineRule="atLeast"/>
              <w:ind w:left="-115" w:right="-115"/>
              <w:jc w:val="both"/>
              <w:rPr>
                <w:b/>
                <w:bCs/>
                <w:sz w:val="18"/>
                <w:szCs w:val="18"/>
                <w:lang w:val="en-US"/>
              </w:rPr>
            </w:pPr>
          </w:p>
        </w:tc>
        <w:tc>
          <w:tcPr>
            <w:tcW w:w="900" w:type="dxa"/>
          </w:tcPr>
          <w:p w:rsidR="00E5480F" w:rsidRPr="00E027B7" w:rsidRDefault="00E5480F" w:rsidP="00E5480F">
            <w:pPr>
              <w:tabs>
                <w:tab w:val="decimal" w:pos="810"/>
              </w:tabs>
              <w:spacing w:line="240" w:lineRule="atLeast"/>
              <w:ind w:left="-46" w:right="-134"/>
              <w:jc w:val="both"/>
              <w:rPr>
                <w:rFonts w:cs="Times New Roman"/>
                <w:b/>
                <w:bCs/>
                <w:sz w:val="18"/>
                <w:szCs w:val="18"/>
                <w:lang w:val="en-US"/>
              </w:rPr>
            </w:pPr>
          </w:p>
        </w:tc>
        <w:tc>
          <w:tcPr>
            <w:tcW w:w="90" w:type="dxa"/>
          </w:tcPr>
          <w:p w:rsidR="00E5480F" w:rsidRPr="00E027B7" w:rsidRDefault="00E5480F" w:rsidP="00E5480F">
            <w:pPr>
              <w:tabs>
                <w:tab w:val="decimal" w:pos="1034"/>
              </w:tabs>
              <w:spacing w:line="240" w:lineRule="atLeast"/>
              <w:ind w:left="-115" w:right="-115"/>
              <w:jc w:val="both"/>
              <w:rPr>
                <w:b/>
                <w:bCs/>
                <w:sz w:val="18"/>
                <w:szCs w:val="18"/>
                <w:lang w:val="en-US"/>
              </w:rPr>
            </w:pPr>
          </w:p>
        </w:tc>
        <w:tc>
          <w:tcPr>
            <w:tcW w:w="931" w:type="dxa"/>
          </w:tcPr>
          <w:p w:rsidR="00E5480F" w:rsidRPr="00E027B7" w:rsidRDefault="00E5480F" w:rsidP="00E5480F">
            <w:pPr>
              <w:tabs>
                <w:tab w:val="decimal" w:pos="450"/>
              </w:tabs>
              <w:spacing w:line="240" w:lineRule="atLeast"/>
              <w:ind w:left="-46" w:right="-134"/>
              <w:jc w:val="both"/>
              <w:rPr>
                <w:rFonts w:cs="Times New Roman"/>
                <w:b/>
                <w:bCs/>
                <w:sz w:val="18"/>
                <w:szCs w:val="18"/>
                <w:lang w:val="en-US"/>
              </w:rPr>
            </w:pPr>
          </w:p>
        </w:tc>
        <w:tc>
          <w:tcPr>
            <w:tcW w:w="90" w:type="dxa"/>
          </w:tcPr>
          <w:p w:rsidR="00E5480F" w:rsidRPr="00E027B7" w:rsidRDefault="00E5480F" w:rsidP="00E5480F">
            <w:pPr>
              <w:tabs>
                <w:tab w:val="decimal" w:pos="1034"/>
              </w:tabs>
              <w:spacing w:line="240" w:lineRule="atLeast"/>
              <w:ind w:left="-115" w:right="-115"/>
              <w:jc w:val="both"/>
              <w:rPr>
                <w:b/>
                <w:bCs/>
                <w:sz w:val="18"/>
                <w:szCs w:val="18"/>
                <w:lang w:val="en-US"/>
              </w:rPr>
            </w:pPr>
          </w:p>
        </w:tc>
        <w:tc>
          <w:tcPr>
            <w:tcW w:w="900" w:type="dxa"/>
            <w:tcBorders>
              <w:top w:val="single" w:sz="4" w:space="0" w:color="auto"/>
              <w:bottom w:val="double" w:sz="4" w:space="0" w:color="auto"/>
            </w:tcBorders>
          </w:tcPr>
          <w:p w:rsidR="00E5480F" w:rsidRPr="00E027B7" w:rsidRDefault="00947203" w:rsidP="00E5480F">
            <w:pPr>
              <w:tabs>
                <w:tab w:val="decimal" w:pos="810"/>
              </w:tabs>
              <w:spacing w:line="240" w:lineRule="atLeast"/>
              <w:ind w:left="-46" w:right="-134"/>
              <w:jc w:val="both"/>
              <w:rPr>
                <w:rFonts w:cs="Times New Roman"/>
                <w:b/>
                <w:bCs/>
                <w:sz w:val="18"/>
                <w:szCs w:val="18"/>
                <w:lang w:val="en-US"/>
              </w:rPr>
            </w:pPr>
            <w:r>
              <w:rPr>
                <w:rFonts w:cs="Times New Roman"/>
                <w:b/>
                <w:bCs/>
                <w:sz w:val="18"/>
                <w:szCs w:val="18"/>
                <w:lang w:val="en-US"/>
              </w:rPr>
              <w:t>297,445</w:t>
            </w:r>
          </w:p>
        </w:tc>
        <w:tc>
          <w:tcPr>
            <w:tcW w:w="90" w:type="dxa"/>
          </w:tcPr>
          <w:p w:rsidR="00E5480F" w:rsidRPr="00E027B7" w:rsidRDefault="00E5480F" w:rsidP="00E5480F">
            <w:pPr>
              <w:tabs>
                <w:tab w:val="left" w:pos="540"/>
              </w:tabs>
              <w:spacing w:line="240" w:lineRule="atLeast"/>
              <w:ind w:left="-115" w:right="-115"/>
              <w:jc w:val="both"/>
              <w:rPr>
                <w:b/>
                <w:bCs/>
                <w:sz w:val="18"/>
                <w:szCs w:val="18"/>
                <w:lang w:val="en-US"/>
              </w:rPr>
            </w:pPr>
          </w:p>
        </w:tc>
        <w:tc>
          <w:tcPr>
            <w:tcW w:w="900" w:type="dxa"/>
            <w:tcBorders>
              <w:top w:val="single" w:sz="4" w:space="0" w:color="auto"/>
              <w:bottom w:val="double" w:sz="4" w:space="0" w:color="auto"/>
            </w:tcBorders>
          </w:tcPr>
          <w:p w:rsidR="00E5480F" w:rsidRPr="00E027B7" w:rsidRDefault="00E5480F" w:rsidP="00E5480F">
            <w:pPr>
              <w:tabs>
                <w:tab w:val="decimal" w:pos="810"/>
              </w:tabs>
              <w:spacing w:line="240" w:lineRule="atLeast"/>
              <w:ind w:left="-46" w:right="-134"/>
              <w:jc w:val="both"/>
              <w:rPr>
                <w:rFonts w:cs="Times New Roman"/>
                <w:b/>
                <w:bCs/>
                <w:sz w:val="18"/>
                <w:szCs w:val="18"/>
                <w:lang w:val="en-US"/>
              </w:rPr>
            </w:pPr>
            <w:r>
              <w:rPr>
                <w:rFonts w:cs="Times New Roman"/>
                <w:b/>
                <w:bCs/>
                <w:sz w:val="18"/>
                <w:szCs w:val="18"/>
                <w:lang w:val="en-US"/>
              </w:rPr>
              <w:t>191,457</w:t>
            </w:r>
          </w:p>
        </w:tc>
        <w:tc>
          <w:tcPr>
            <w:tcW w:w="90" w:type="dxa"/>
          </w:tcPr>
          <w:p w:rsidR="00E5480F" w:rsidRPr="009D4772" w:rsidRDefault="00E5480F" w:rsidP="00E5480F">
            <w:pPr>
              <w:tabs>
                <w:tab w:val="decimal" w:pos="450"/>
                <w:tab w:val="decimal" w:pos="1034"/>
              </w:tabs>
              <w:spacing w:line="240" w:lineRule="atLeast"/>
              <w:ind w:left="-46" w:right="-134"/>
              <w:jc w:val="both"/>
              <w:rPr>
                <w:rFonts w:cs="Times New Roman"/>
                <w:b/>
                <w:bCs/>
                <w:sz w:val="18"/>
                <w:szCs w:val="18"/>
                <w:lang w:val="en-US"/>
              </w:rPr>
            </w:pPr>
          </w:p>
        </w:tc>
        <w:tc>
          <w:tcPr>
            <w:tcW w:w="870" w:type="dxa"/>
            <w:tcBorders>
              <w:top w:val="single" w:sz="4" w:space="0" w:color="auto"/>
              <w:bottom w:val="double" w:sz="4" w:space="0" w:color="auto"/>
            </w:tcBorders>
          </w:tcPr>
          <w:p w:rsidR="00E5480F" w:rsidRPr="009D4772" w:rsidRDefault="00947203" w:rsidP="00C32CA7">
            <w:pPr>
              <w:spacing w:line="240" w:lineRule="atLeast"/>
              <w:ind w:left="40"/>
              <w:jc w:val="center"/>
              <w:rPr>
                <w:rFonts w:cs="Times New Roman"/>
                <w:b/>
                <w:bCs/>
                <w:sz w:val="18"/>
                <w:szCs w:val="18"/>
                <w:lang w:val="en-US"/>
              </w:rPr>
            </w:pPr>
            <w:r>
              <w:rPr>
                <w:rFonts w:cs="Times New Roman"/>
                <w:b/>
                <w:bCs/>
                <w:sz w:val="18"/>
                <w:szCs w:val="18"/>
                <w:lang w:val="en-US"/>
              </w:rPr>
              <w:t>-</w:t>
            </w:r>
          </w:p>
        </w:tc>
        <w:tc>
          <w:tcPr>
            <w:tcW w:w="93" w:type="dxa"/>
          </w:tcPr>
          <w:p w:rsidR="00E5480F" w:rsidRPr="009D4772" w:rsidRDefault="00E5480F" w:rsidP="00E5480F">
            <w:pPr>
              <w:tabs>
                <w:tab w:val="left" w:pos="540"/>
              </w:tabs>
              <w:spacing w:line="240" w:lineRule="atLeast"/>
              <w:ind w:left="-115" w:right="-115"/>
              <w:jc w:val="center"/>
              <w:rPr>
                <w:b/>
                <w:bCs/>
                <w:sz w:val="18"/>
                <w:szCs w:val="18"/>
                <w:lang w:val="en-US"/>
              </w:rPr>
            </w:pPr>
          </w:p>
        </w:tc>
        <w:tc>
          <w:tcPr>
            <w:tcW w:w="837" w:type="dxa"/>
            <w:tcBorders>
              <w:top w:val="single" w:sz="4" w:space="0" w:color="auto"/>
              <w:bottom w:val="double" w:sz="4" w:space="0" w:color="auto"/>
            </w:tcBorders>
          </w:tcPr>
          <w:p w:rsidR="00E5480F" w:rsidRPr="009D4772" w:rsidRDefault="00E5480F" w:rsidP="00C32CA7">
            <w:pPr>
              <w:spacing w:line="240" w:lineRule="atLeast"/>
              <w:jc w:val="center"/>
              <w:rPr>
                <w:rFonts w:cs="Times New Roman"/>
                <w:b/>
                <w:bCs/>
                <w:sz w:val="18"/>
                <w:szCs w:val="18"/>
                <w:lang w:val="en-US"/>
              </w:rPr>
            </w:pPr>
            <w:r w:rsidRPr="009D4772">
              <w:rPr>
                <w:rFonts w:cs="Times New Roman"/>
                <w:b/>
                <w:bCs/>
                <w:sz w:val="18"/>
                <w:szCs w:val="18"/>
                <w:lang w:val="en-US"/>
              </w:rPr>
              <w:t>-</w:t>
            </w:r>
          </w:p>
        </w:tc>
        <w:tc>
          <w:tcPr>
            <w:tcW w:w="93" w:type="dxa"/>
          </w:tcPr>
          <w:p w:rsidR="00E5480F" w:rsidRPr="00E027B7" w:rsidRDefault="00E5480F" w:rsidP="00E5480F">
            <w:pPr>
              <w:tabs>
                <w:tab w:val="left" w:pos="540"/>
              </w:tabs>
              <w:spacing w:line="240" w:lineRule="atLeast"/>
              <w:ind w:left="-115" w:right="-115"/>
              <w:jc w:val="both"/>
              <w:rPr>
                <w:b/>
                <w:bCs/>
                <w:sz w:val="18"/>
                <w:szCs w:val="18"/>
                <w:lang w:val="en-US"/>
              </w:rPr>
            </w:pPr>
          </w:p>
        </w:tc>
        <w:tc>
          <w:tcPr>
            <w:tcW w:w="833" w:type="dxa"/>
            <w:tcBorders>
              <w:top w:val="single" w:sz="4" w:space="0" w:color="auto"/>
              <w:bottom w:val="double" w:sz="4" w:space="0" w:color="auto"/>
            </w:tcBorders>
          </w:tcPr>
          <w:p w:rsidR="00E5480F" w:rsidRPr="00E027B7" w:rsidRDefault="00947203" w:rsidP="000949CE">
            <w:pPr>
              <w:tabs>
                <w:tab w:val="decimal" w:pos="750"/>
              </w:tabs>
              <w:spacing w:line="240" w:lineRule="atLeast"/>
              <w:ind w:left="-46" w:right="-134"/>
              <w:jc w:val="both"/>
              <w:rPr>
                <w:rFonts w:cs="Times New Roman"/>
                <w:b/>
                <w:bCs/>
                <w:sz w:val="18"/>
                <w:szCs w:val="18"/>
                <w:lang w:val="en-US"/>
              </w:rPr>
            </w:pPr>
            <w:r>
              <w:rPr>
                <w:rFonts w:cs="Times New Roman"/>
                <w:b/>
                <w:bCs/>
                <w:sz w:val="18"/>
                <w:szCs w:val="18"/>
                <w:lang w:val="en-US"/>
              </w:rPr>
              <w:t>297,445</w:t>
            </w:r>
          </w:p>
        </w:tc>
        <w:tc>
          <w:tcPr>
            <w:tcW w:w="80" w:type="dxa"/>
          </w:tcPr>
          <w:p w:rsidR="00E5480F" w:rsidRPr="00E027B7" w:rsidRDefault="00E5480F" w:rsidP="00E5480F">
            <w:pPr>
              <w:tabs>
                <w:tab w:val="left" w:pos="540"/>
              </w:tabs>
              <w:spacing w:line="240" w:lineRule="atLeast"/>
              <w:ind w:left="-115" w:right="-115"/>
              <w:jc w:val="both"/>
              <w:rPr>
                <w:b/>
                <w:bCs/>
                <w:sz w:val="18"/>
                <w:szCs w:val="18"/>
                <w:lang w:val="en-US"/>
              </w:rPr>
            </w:pPr>
          </w:p>
        </w:tc>
        <w:tc>
          <w:tcPr>
            <w:tcW w:w="910" w:type="dxa"/>
            <w:tcBorders>
              <w:top w:val="single" w:sz="4" w:space="0" w:color="auto"/>
              <w:bottom w:val="double" w:sz="4" w:space="0" w:color="auto"/>
            </w:tcBorders>
          </w:tcPr>
          <w:p w:rsidR="00E5480F" w:rsidRPr="00E027B7" w:rsidRDefault="00E5480F" w:rsidP="00E5480F">
            <w:pPr>
              <w:tabs>
                <w:tab w:val="decimal" w:pos="810"/>
              </w:tabs>
              <w:spacing w:line="240" w:lineRule="atLeast"/>
              <w:ind w:left="-46" w:right="-134"/>
              <w:jc w:val="both"/>
              <w:rPr>
                <w:rFonts w:cs="Times New Roman"/>
                <w:b/>
                <w:bCs/>
                <w:sz w:val="18"/>
                <w:szCs w:val="18"/>
                <w:lang w:val="en-US"/>
              </w:rPr>
            </w:pPr>
            <w:r>
              <w:rPr>
                <w:rFonts w:cs="Times New Roman"/>
                <w:b/>
                <w:bCs/>
                <w:sz w:val="18"/>
                <w:szCs w:val="18"/>
                <w:lang w:val="en-US"/>
              </w:rPr>
              <w:t>191,457</w:t>
            </w:r>
          </w:p>
        </w:tc>
        <w:tc>
          <w:tcPr>
            <w:tcW w:w="44" w:type="dxa"/>
          </w:tcPr>
          <w:p w:rsidR="00E5480F" w:rsidRPr="009D4772" w:rsidRDefault="00E5480F" w:rsidP="00E5480F">
            <w:pPr>
              <w:tabs>
                <w:tab w:val="decimal" w:pos="907"/>
              </w:tabs>
              <w:spacing w:line="240" w:lineRule="atLeast"/>
              <w:ind w:left="-46" w:right="-134"/>
              <w:jc w:val="center"/>
              <w:rPr>
                <w:rFonts w:cs="Times New Roman"/>
                <w:b/>
                <w:bCs/>
                <w:sz w:val="18"/>
                <w:szCs w:val="18"/>
                <w:lang w:val="en-US"/>
              </w:rPr>
            </w:pPr>
          </w:p>
        </w:tc>
        <w:tc>
          <w:tcPr>
            <w:tcW w:w="810" w:type="dxa"/>
            <w:tcBorders>
              <w:top w:val="single" w:sz="4" w:space="0" w:color="auto"/>
              <w:bottom w:val="double" w:sz="4" w:space="0" w:color="auto"/>
            </w:tcBorders>
          </w:tcPr>
          <w:p w:rsidR="00E5480F" w:rsidRPr="009D4772" w:rsidRDefault="00947203" w:rsidP="000949CE">
            <w:pPr>
              <w:spacing w:line="240" w:lineRule="atLeast"/>
              <w:ind w:left="-46" w:right="-60"/>
              <w:jc w:val="center"/>
              <w:rPr>
                <w:rFonts w:cs="Times New Roman"/>
                <w:b/>
                <w:bCs/>
                <w:sz w:val="18"/>
                <w:szCs w:val="18"/>
                <w:lang w:val="en-US"/>
              </w:rPr>
            </w:pPr>
            <w:r>
              <w:rPr>
                <w:rFonts w:cs="Times New Roman"/>
                <w:b/>
                <w:bCs/>
                <w:sz w:val="18"/>
                <w:szCs w:val="18"/>
                <w:lang w:val="en-US"/>
              </w:rPr>
              <w:t>-</w:t>
            </w:r>
          </w:p>
        </w:tc>
        <w:tc>
          <w:tcPr>
            <w:tcW w:w="54" w:type="dxa"/>
          </w:tcPr>
          <w:p w:rsidR="00E5480F" w:rsidRPr="009D4772" w:rsidRDefault="00E5480F" w:rsidP="00E5480F">
            <w:pPr>
              <w:tabs>
                <w:tab w:val="left" w:pos="540"/>
              </w:tabs>
              <w:spacing w:line="240" w:lineRule="atLeast"/>
              <w:ind w:left="-115" w:right="-115"/>
              <w:jc w:val="center"/>
              <w:rPr>
                <w:b/>
                <w:bCs/>
                <w:sz w:val="18"/>
                <w:szCs w:val="18"/>
                <w:lang w:val="en-US"/>
              </w:rPr>
            </w:pPr>
          </w:p>
        </w:tc>
        <w:tc>
          <w:tcPr>
            <w:tcW w:w="811" w:type="dxa"/>
            <w:tcBorders>
              <w:top w:val="single" w:sz="4" w:space="0" w:color="auto"/>
              <w:bottom w:val="double" w:sz="4" w:space="0" w:color="auto"/>
            </w:tcBorders>
          </w:tcPr>
          <w:p w:rsidR="00E5480F" w:rsidRPr="000949CE" w:rsidRDefault="00E5480F" w:rsidP="000949CE">
            <w:pPr>
              <w:spacing w:line="240" w:lineRule="atLeast"/>
              <w:ind w:left="-46"/>
              <w:jc w:val="center"/>
              <w:rPr>
                <w:rFonts w:cs="Times New Roman"/>
                <w:b/>
                <w:bCs/>
                <w:sz w:val="18"/>
                <w:szCs w:val="18"/>
                <w:lang w:val="en-US"/>
              </w:rPr>
            </w:pPr>
            <w:r w:rsidRPr="000949CE">
              <w:rPr>
                <w:rFonts w:cs="Times New Roman"/>
                <w:b/>
                <w:bCs/>
                <w:sz w:val="18"/>
                <w:szCs w:val="18"/>
                <w:lang w:val="en-US"/>
              </w:rPr>
              <w:t>-</w:t>
            </w:r>
          </w:p>
        </w:tc>
      </w:tr>
    </w:tbl>
    <w:p w:rsidR="008A6595" w:rsidRDefault="008A6595" w:rsidP="0065496B">
      <w:pPr>
        <w:spacing w:line="240" w:lineRule="auto"/>
        <w:rPr>
          <w:rFonts w:cs="Times New Roman"/>
          <w:szCs w:val="22"/>
          <w:lang w:val="en-US"/>
        </w:rPr>
      </w:pPr>
    </w:p>
    <w:p w:rsidR="00E20B2A" w:rsidRDefault="00E20B2A" w:rsidP="00E7083C">
      <w:pPr>
        <w:spacing w:line="240" w:lineRule="auto"/>
        <w:rPr>
          <w:rFonts w:cs="Times New Roman"/>
          <w:szCs w:val="22"/>
          <w:lang w:val="en-US"/>
        </w:rPr>
      </w:pPr>
      <w:r>
        <w:rPr>
          <w:rFonts w:cs="Times New Roman"/>
          <w:szCs w:val="22"/>
          <w:lang w:val="en-US"/>
        </w:rPr>
        <w:t xml:space="preserve">All subsidiaries were incorporated in Thailand, except TPI </w:t>
      </w:r>
      <w:proofErr w:type="spellStart"/>
      <w:r>
        <w:rPr>
          <w:rFonts w:cs="Times New Roman"/>
          <w:szCs w:val="22"/>
          <w:lang w:val="en-US"/>
        </w:rPr>
        <w:t>Polene</w:t>
      </w:r>
      <w:proofErr w:type="spellEnd"/>
      <w:r>
        <w:rPr>
          <w:rFonts w:cs="Times New Roman"/>
          <w:szCs w:val="22"/>
          <w:lang w:val="en-US"/>
        </w:rPr>
        <w:t xml:space="preserve"> Power Investment Co., Ltd</w:t>
      </w:r>
      <w:r w:rsidR="00872321">
        <w:rPr>
          <w:rFonts w:cs="Times New Roman"/>
          <w:szCs w:val="22"/>
          <w:lang w:val="en-US"/>
        </w:rPr>
        <w:t>.</w:t>
      </w:r>
      <w:r>
        <w:rPr>
          <w:rFonts w:cs="Times New Roman"/>
          <w:szCs w:val="22"/>
          <w:lang w:val="en-US"/>
        </w:rPr>
        <w:t xml:space="preserve"> which was in </w:t>
      </w:r>
      <w:proofErr w:type="spellStart"/>
      <w:r>
        <w:rPr>
          <w:rFonts w:cs="Times New Roman"/>
          <w:szCs w:val="22"/>
          <w:lang w:val="en-US"/>
        </w:rPr>
        <w:t>corporated</w:t>
      </w:r>
      <w:proofErr w:type="spellEnd"/>
      <w:r>
        <w:rPr>
          <w:rFonts w:cs="Times New Roman"/>
          <w:szCs w:val="22"/>
          <w:lang w:val="en-US"/>
        </w:rPr>
        <w:t xml:space="preserve"> in Cambodia. </w:t>
      </w:r>
    </w:p>
    <w:p w:rsidR="00F03EFE" w:rsidRDefault="00F03EFE" w:rsidP="00E7083C">
      <w:pPr>
        <w:spacing w:line="240" w:lineRule="auto"/>
        <w:rPr>
          <w:rFonts w:cs="Times New Roman"/>
          <w:szCs w:val="22"/>
          <w:lang w:val="en-US"/>
        </w:rPr>
      </w:pPr>
    </w:p>
    <w:p w:rsidR="0065496B" w:rsidRPr="0065496B" w:rsidRDefault="0065496B" w:rsidP="00E7083C">
      <w:pPr>
        <w:spacing w:line="240" w:lineRule="auto"/>
        <w:rPr>
          <w:rFonts w:cs="Times New Roman"/>
          <w:szCs w:val="22"/>
          <w:lang w:val="en-US"/>
        </w:rPr>
      </w:pPr>
      <w:r w:rsidRPr="0065496B">
        <w:rPr>
          <w:rFonts w:cs="Times New Roman"/>
          <w:szCs w:val="22"/>
          <w:lang w:val="en-US"/>
        </w:rPr>
        <w:t>None of the Company’s subsidiar</w:t>
      </w:r>
      <w:r w:rsidR="00E7083C">
        <w:rPr>
          <w:rFonts w:cs="Times New Roman"/>
          <w:szCs w:val="22"/>
          <w:lang w:val="en-US"/>
        </w:rPr>
        <w:t>ies</w:t>
      </w:r>
      <w:r w:rsidRPr="0065496B">
        <w:rPr>
          <w:rFonts w:cs="Times New Roman"/>
          <w:szCs w:val="22"/>
          <w:lang w:val="en-US"/>
        </w:rPr>
        <w:t xml:space="preserve"> </w:t>
      </w:r>
      <w:r w:rsidR="00E20B2A">
        <w:rPr>
          <w:rFonts w:cs="Times New Roman"/>
          <w:szCs w:val="22"/>
          <w:lang w:val="en-US"/>
        </w:rPr>
        <w:t>are</w:t>
      </w:r>
      <w:r w:rsidRPr="0065496B">
        <w:rPr>
          <w:rFonts w:cs="Times New Roman"/>
          <w:szCs w:val="22"/>
          <w:lang w:val="en-US"/>
        </w:rPr>
        <w:t xml:space="preserve"> publicly listed and consequently do not have published price quotations</w:t>
      </w:r>
      <w:r w:rsidR="00E7083C">
        <w:rPr>
          <w:rFonts w:cs="Times New Roman"/>
          <w:szCs w:val="22"/>
          <w:lang w:val="en-US"/>
        </w:rPr>
        <w:t>.</w:t>
      </w:r>
    </w:p>
    <w:p w:rsidR="00A7699A" w:rsidRDefault="00A7699A">
      <w:pPr>
        <w:spacing w:line="240" w:lineRule="auto"/>
        <w:rPr>
          <w:rFonts w:cs="Times New Roman"/>
          <w:b/>
          <w:bCs/>
          <w:sz w:val="24"/>
          <w:szCs w:val="24"/>
          <w:lang w:val="en-US"/>
        </w:rPr>
      </w:pPr>
    </w:p>
    <w:p w:rsidR="00A7699A" w:rsidRDefault="00A7699A">
      <w:pPr>
        <w:spacing w:line="240" w:lineRule="auto"/>
        <w:rPr>
          <w:rFonts w:cs="Times New Roman"/>
          <w:b/>
          <w:bCs/>
          <w:sz w:val="24"/>
          <w:szCs w:val="24"/>
          <w:lang w:val="en-US"/>
        </w:rPr>
        <w:sectPr w:rsidR="00A7699A" w:rsidSect="00710A2F">
          <w:pgSz w:w="16840" w:h="11907" w:orient="landscape"/>
          <w:pgMar w:top="1152" w:right="1180" w:bottom="1152" w:left="1260" w:header="720" w:footer="720" w:gutter="0"/>
          <w:cols w:space="720"/>
          <w:docGrid w:linePitch="299"/>
        </w:sectPr>
      </w:pPr>
    </w:p>
    <w:p w:rsidR="007E44D7" w:rsidRPr="00F34AA3" w:rsidRDefault="00884B49"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F34AA3">
        <w:rPr>
          <w:rFonts w:cs="Times New Roman"/>
          <w:b/>
          <w:bCs/>
          <w:sz w:val="24"/>
          <w:szCs w:val="24"/>
          <w:lang w:val="en-US"/>
        </w:rPr>
        <w:lastRenderedPageBreak/>
        <w:t>Property, plant and equipment</w:t>
      </w:r>
    </w:p>
    <w:p w:rsidR="008A6A5A" w:rsidRDefault="008A6A5A" w:rsidP="008A6A5A">
      <w:pPr>
        <w:pStyle w:val="Bo-C1Content"/>
        <w:spacing w:line="240" w:lineRule="atLeast"/>
        <w:rPr>
          <w:lang w:bidi="th-TH"/>
        </w:rPr>
      </w:pPr>
    </w:p>
    <w:p w:rsidR="006B695C" w:rsidRPr="00A56B2A" w:rsidRDefault="006B695C" w:rsidP="00812F92">
      <w:pPr>
        <w:pStyle w:val="BodyText"/>
        <w:shd w:val="clear" w:color="auto" w:fill="FFFFFF"/>
        <w:spacing w:after="0" w:line="120" w:lineRule="atLeast"/>
        <w:ind w:left="547" w:right="-27"/>
        <w:jc w:val="thaiDistribute"/>
        <w:rPr>
          <w:rFonts w:cs="Times New Roman"/>
          <w:szCs w:val="22"/>
          <w:lang w:val="en-US" w:bidi="th-TH"/>
        </w:rPr>
      </w:pPr>
      <w:r w:rsidRPr="00A56B2A">
        <w:rPr>
          <w:rFonts w:cs="Times New Roman"/>
          <w:szCs w:val="22"/>
          <w:lang w:val="en-US" w:bidi="th-TH"/>
        </w:rPr>
        <w:t>Acquisitions and disposals of property, pl</w:t>
      </w:r>
      <w:r>
        <w:rPr>
          <w:rFonts w:cs="Times New Roman"/>
          <w:szCs w:val="22"/>
          <w:lang w:val="en-US" w:bidi="th-TH"/>
        </w:rPr>
        <w:t>ant and equipment during the nine</w:t>
      </w:r>
      <w:r w:rsidRPr="00A56B2A">
        <w:rPr>
          <w:rFonts w:cs="Times New Roman"/>
          <w:szCs w:val="22"/>
          <w:lang w:val="en-US" w:bidi="th-TH"/>
        </w:rPr>
        <w:t xml:space="preserve">-month periods ended </w:t>
      </w:r>
      <w:r w:rsidRPr="00A56B2A">
        <w:rPr>
          <w:rFonts w:cs="Times New Roman"/>
          <w:szCs w:val="22"/>
          <w:lang w:val="en-US" w:bidi="th-TH"/>
        </w:rPr>
        <w:br/>
      </w:r>
      <w:r>
        <w:rPr>
          <w:rFonts w:cs="Times New Roman"/>
          <w:szCs w:val="22"/>
          <w:lang w:val="en-US"/>
        </w:rPr>
        <w:t>30</w:t>
      </w:r>
      <w:r w:rsidRPr="00A56B2A">
        <w:rPr>
          <w:rFonts w:cs="Times New Roman"/>
          <w:szCs w:val="22"/>
          <w:lang w:val="en-US"/>
        </w:rPr>
        <w:t xml:space="preserve"> </w:t>
      </w:r>
      <w:r>
        <w:rPr>
          <w:rFonts w:cs="Times New Roman"/>
          <w:szCs w:val="22"/>
          <w:lang w:val="en-US"/>
        </w:rPr>
        <w:t>September</w:t>
      </w:r>
      <w:r w:rsidR="003231F2">
        <w:rPr>
          <w:rFonts w:cs="Times New Roman"/>
          <w:szCs w:val="22"/>
          <w:lang w:val="en-US"/>
        </w:rPr>
        <w:t xml:space="preserve"> 2019</w:t>
      </w:r>
      <w:r w:rsidRPr="00A56B2A">
        <w:rPr>
          <w:rFonts w:cs="Times New Roman"/>
          <w:szCs w:val="22"/>
          <w:lang w:val="en-US"/>
        </w:rPr>
        <w:t xml:space="preserve"> </w:t>
      </w:r>
      <w:r w:rsidRPr="00A56B2A">
        <w:rPr>
          <w:rFonts w:cs="Times New Roman"/>
          <w:szCs w:val="22"/>
          <w:lang w:val="en-US" w:bidi="th-TH"/>
        </w:rPr>
        <w:t>were as follows:</w:t>
      </w:r>
    </w:p>
    <w:p w:rsidR="006B695C" w:rsidRPr="00A56B2A" w:rsidRDefault="006B695C" w:rsidP="006B695C">
      <w:pPr>
        <w:pStyle w:val="BodyText"/>
        <w:shd w:val="clear" w:color="auto" w:fill="FFFFFF"/>
        <w:spacing w:after="0" w:line="120" w:lineRule="atLeast"/>
        <w:ind w:left="547" w:right="58"/>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740"/>
        <w:gridCol w:w="1309"/>
        <w:gridCol w:w="180"/>
        <w:gridCol w:w="1140"/>
        <w:gridCol w:w="180"/>
        <w:gridCol w:w="1220"/>
        <w:gridCol w:w="180"/>
        <w:gridCol w:w="1231"/>
      </w:tblGrid>
      <w:tr w:rsidR="006B695C" w:rsidRPr="00A56B2A" w:rsidTr="00576216">
        <w:trPr>
          <w:cantSplit/>
          <w:tblHeader/>
        </w:trPr>
        <w:tc>
          <w:tcPr>
            <w:tcW w:w="3740" w:type="dxa"/>
            <w:vAlign w:val="bottom"/>
          </w:tcPr>
          <w:p w:rsidR="006B695C" w:rsidRPr="00A56B2A" w:rsidRDefault="006B695C" w:rsidP="008D50E6">
            <w:pPr>
              <w:shd w:val="clear" w:color="auto" w:fill="FFFFFF"/>
              <w:spacing w:line="240" w:lineRule="atLeast"/>
              <w:ind w:left="141" w:hanging="130"/>
              <w:rPr>
                <w:rFonts w:cs="Times New Roman"/>
                <w:i/>
                <w:iCs/>
                <w:color w:val="0000FF"/>
                <w:szCs w:val="22"/>
              </w:rPr>
            </w:pPr>
          </w:p>
        </w:tc>
        <w:tc>
          <w:tcPr>
            <w:tcW w:w="2629" w:type="dxa"/>
            <w:gridSpan w:val="3"/>
            <w:vAlign w:val="bottom"/>
          </w:tcPr>
          <w:p w:rsidR="006B695C" w:rsidRPr="00A56B2A" w:rsidRDefault="00305A51" w:rsidP="008D50E6">
            <w:pPr>
              <w:pStyle w:val="acctmergecolhdg"/>
              <w:shd w:val="clear" w:color="auto" w:fill="FFFFFF"/>
              <w:spacing w:line="240" w:lineRule="atLeast"/>
              <w:rPr>
                <w:rFonts w:cs="Times New Roman"/>
                <w:b w:val="0"/>
                <w:bCs/>
                <w:szCs w:val="22"/>
              </w:rPr>
            </w:pPr>
            <w:r w:rsidRPr="00D36877">
              <w:t>Consolidated financial statements</w:t>
            </w:r>
            <w:r>
              <w:rPr>
                <w:rFonts w:cs="Times New Roman"/>
                <w:b w:val="0"/>
                <w:bCs/>
                <w:szCs w:val="22"/>
              </w:rPr>
              <w:t xml:space="preserve"> </w:t>
            </w:r>
          </w:p>
        </w:tc>
        <w:tc>
          <w:tcPr>
            <w:tcW w:w="180" w:type="dxa"/>
            <w:vAlign w:val="bottom"/>
          </w:tcPr>
          <w:p w:rsidR="006B695C" w:rsidRPr="00A56B2A" w:rsidRDefault="006B695C" w:rsidP="008D50E6">
            <w:pPr>
              <w:pStyle w:val="acctmergecolhdg"/>
              <w:shd w:val="clear" w:color="auto" w:fill="FFFFFF"/>
              <w:spacing w:line="240" w:lineRule="atLeast"/>
              <w:jc w:val="left"/>
              <w:rPr>
                <w:rFonts w:cs="Times New Roman"/>
                <w:szCs w:val="22"/>
              </w:rPr>
            </w:pPr>
          </w:p>
        </w:tc>
        <w:tc>
          <w:tcPr>
            <w:tcW w:w="2631" w:type="dxa"/>
            <w:gridSpan w:val="3"/>
            <w:vAlign w:val="bottom"/>
          </w:tcPr>
          <w:p w:rsidR="006B695C" w:rsidRPr="00A56B2A" w:rsidRDefault="00305A51" w:rsidP="008D50E6">
            <w:pPr>
              <w:pStyle w:val="acctmergecolhdg"/>
              <w:shd w:val="clear" w:color="auto" w:fill="FFFFFF"/>
              <w:spacing w:line="240" w:lineRule="atLeast"/>
              <w:rPr>
                <w:rFonts w:cs="Times New Roman"/>
                <w:b w:val="0"/>
                <w:bCs/>
                <w:szCs w:val="22"/>
              </w:rPr>
            </w:pPr>
            <w:r>
              <w:t>Separate financial statement</w:t>
            </w:r>
          </w:p>
        </w:tc>
      </w:tr>
      <w:tr w:rsidR="006B695C" w:rsidRPr="00A56B2A" w:rsidTr="00576216">
        <w:trPr>
          <w:cantSplit/>
          <w:trHeight w:val="654"/>
          <w:tblHeader/>
        </w:trPr>
        <w:tc>
          <w:tcPr>
            <w:tcW w:w="3740" w:type="dxa"/>
            <w:vAlign w:val="bottom"/>
          </w:tcPr>
          <w:p w:rsidR="006B695C" w:rsidRPr="00A56B2A" w:rsidRDefault="006B695C" w:rsidP="008D50E6">
            <w:pPr>
              <w:pStyle w:val="acctfourfigures"/>
              <w:shd w:val="clear" w:color="auto" w:fill="FFFFFF"/>
              <w:spacing w:line="240" w:lineRule="atLeast"/>
              <w:rPr>
                <w:rFonts w:cs="Times New Roman"/>
                <w:szCs w:val="22"/>
              </w:rPr>
            </w:pPr>
          </w:p>
        </w:tc>
        <w:tc>
          <w:tcPr>
            <w:tcW w:w="1309" w:type="dxa"/>
            <w:vAlign w:val="bottom"/>
          </w:tcPr>
          <w:p w:rsidR="006B695C" w:rsidRPr="00A56B2A" w:rsidRDefault="006B695C" w:rsidP="008D50E6">
            <w:pPr>
              <w:pStyle w:val="acctfourfigures"/>
              <w:shd w:val="clear" w:color="auto" w:fill="FFFFFF"/>
              <w:tabs>
                <w:tab w:val="clear" w:pos="765"/>
              </w:tabs>
              <w:spacing w:line="240" w:lineRule="atLeast"/>
              <w:jc w:val="center"/>
              <w:rPr>
                <w:rFonts w:cs="Times New Roman"/>
                <w:szCs w:val="22"/>
              </w:rPr>
            </w:pPr>
            <w:r w:rsidRPr="00A56B2A">
              <w:rPr>
                <w:rFonts w:cs="Times New Roman"/>
                <w:szCs w:val="22"/>
              </w:rPr>
              <w:t>Acquisitions</w:t>
            </w:r>
          </w:p>
          <w:p w:rsidR="006B695C" w:rsidRPr="00A56B2A" w:rsidRDefault="006B695C" w:rsidP="008D50E6">
            <w:pPr>
              <w:pStyle w:val="acctfourfigures"/>
              <w:shd w:val="clear" w:color="auto" w:fill="FFFFFF"/>
              <w:tabs>
                <w:tab w:val="clear" w:pos="765"/>
              </w:tabs>
              <w:spacing w:line="240" w:lineRule="atLeast"/>
              <w:ind w:left="-119" w:right="-79"/>
              <w:jc w:val="center"/>
              <w:rPr>
                <w:rFonts w:cs="Times New Roman"/>
                <w:szCs w:val="22"/>
                <w:rtl/>
                <w:cs/>
              </w:rPr>
            </w:pPr>
            <w:r w:rsidRPr="00A56B2A">
              <w:rPr>
                <w:rFonts w:cs="Times New Roman"/>
                <w:szCs w:val="22"/>
              </w:rPr>
              <w:t>- at cost</w:t>
            </w:r>
          </w:p>
        </w:tc>
        <w:tc>
          <w:tcPr>
            <w:tcW w:w="180" w:type="dxa"/>
            <w:vAlign w:val="bottom"/>
          </w:tcPr>
          <w:p w:rsidR="006B695C" w:rsidRPr="00A56B2A" w:rsidRDefault="006B695C" w:rsidP="008D50E6">
            <w:pPr>
              <w:pStyle w:val="acctfourfigures"/>
              <w:shd w:val="clear" w:color="auto" w:fill="FFFFFF"/>
              <w:spacing w:line="240" w:lineRule="atLeast"/>
              <w:jc w:val="center"/>
              <w:rPr>
                <w:rFonts w:cs="Times New Roman"/>
                <w:szCs w:val="22"/>
              </w:rPr>
            </w:pPr>
          </w:p>
        </w:tc>
        <w:tc>
          <w:tcPr>
            <w:tcW w:w="1140" w:type="dxa"/>
            <w:vAlign w:val="bottom"/>
          </w:tcPr>
          <w:p w:rsidR="006B695C" w:rsidRPr="00A56B2A" w:rsidRDefault="006B695C" w:rsidP="008D50E6">
            <w:pPr>
              <w:pStyle w:val="acctfourfigures"/>
              <w:shd w:val="clear" w:color="auto" w:fill="FFFFFF"/>
              <w:tabs>
                <w:tab w:val="clear" w:pos="765"/>
              </w:tabs>
              <w:spacing w:line="240" w:lineRule="atLeast"/>
              <w:jc w:val="center"/>
              <w:rPr>
                <w:rFonts w:cs="Times New Roman"/>
                <w:szCs w:val="22"/>
              </w:rPr>
            </w:pPr>
            <w:r w:rsidRPr="00A56B2A">
              <w:rPr>
                <w:rFonts w:cs="Times New Roman"/>
                <w:szCs w:val="22"/>
              </w:rPr>
              <w:t>Disposals</w:t>
            </w:r>
          </w:p>
          <w:p w:rsidR="006B695C" w:rsidRPr="00A56B2A" w:rsidRDefault="006B695C" w:rsidP="008D50E6">
            <w:pPr>
              <w:pStyle w:val="acctfourfigures"/>
              <w:shd w:val="clear" w:color="auto" w:fill="FFFFFF"/>
              <w:tabs>
                <w:tab w:val="clear" w:pos="765"/>
              </w:tabs>
              <w:spacing w:line="240" w:lineRule="atLeast"/>
              <w:ind w:left="-149" w:right="-79"/>
              <w:jc w:val="center"/>
              <w:rPr>
                <w:rFonts w:cs="Times New Roman"/>
                <w:szCs w:val="22"/>
              </w:rPr>
            </w:pPr>
            <w:r w:rsidRPr="00A56B2A">
              <w:rPr>
                <w:rFonts w:cs="Times New Roman"/>
                <w:szCs w:val="22"/>
              </w:rPr>
              <w:t>- net book value</w:t>
            </w:r>
          </w:p>
        </w:tc>
        <w:tc>
          <w:tcPr>
            <w:tcW w:w="180" w:type="dxa"/>
            <w:vAlign w:val="bottom"/>
          </w:tcPr>
          <w:p w:rsidR="006B695C" w:rsidRPr="00A56B2A" w:rsidRDefault="006B695C" w:rsidP="008D50E6">
            <w:pPr>
              <w:pStyle w:val="acctfourfigures"/>
              <w:shd w:val="clear" w:color="auto" w:fill="FFFFFF"/>
              <w:spacing w:line="240" w:lineRule="atLeast"/>
              <w:jc w:val="center"/>
              <w:rPr>
                <w:rFonts w:cs="Times New Roman"/>
                <w:szCs w:val="22"/>
              </w:rPr>
            </w:pPr>
          </w:p>
        </w:tc>
        <w:tc>
          <w:tcPr>
            <w:tcW w:w="1220" w:type="dxa"/>
            <w:vAlign w:val="bottom"/>
          </w:tcPr>
          <w:p w:rsidR="006B695C" w:rsidRPr="00A56B2A" w:rsidRDefault="006B695C" w:rsidP="008D50E6">
            <w:pPr>
              <w:pStyle w:val="acctfourfigures"/>
              <w:shd w:val="clear" w:color="auto" w:fill="FFFFFF"/>
              <w:tabs>
                <w:tab w:val="clear" w:pos="765"/>
              </w:tabs>
              <w:spacing w:line="240" w:lineRule="atLeast"/>
              <w:ind w:left="-149" w:right="-109"/>
              <w:jc w:val="center"/>
              <w:rPr>
                <w:rFonts w:cs="Times New Roman"/>
                <w:szCs w:val="22"/>
              </w:rPr>
            </w:pPr>
            <w:r w:rsidRPr="00A56B2A">
              <w:rPr>
                <w:rFonts w:cs="Times New Roman"/>
                <w:szCs w:val="22"/>
              </w:rPr>
              <w:t>Acquisitions</w:t>
            </w:r>
          </w:p>
          <w:p w:rsidR="006B695C" w:rsidRPr="00A56B2A" w:rsidRDefault="006B695C" w:rsidP="008D50E6">
            <w:pPr>
              <w:pStyle w:val="acctfourfigures"/>
              <w:shd w:val="clear" w:color="auto" w:fill="FFFFFF"/>
              <w:tabs>
                <w:tab w:val="clear" w:pos="765"/>
              </w:tabs>
              <w:spacing w:line="240" w:lineRule="atLeast"/>
              <w:jc w:val="center"/>
              <w:rPr>
                <w:rFonts w:cs="Times New Roman"/>
                <w:szCs w:val="22"/>
                <w:rtl/>
                <w:cs/>
              </w:rPr>
            </w:pPr>
            <w:r w:rsidRPr="00A56B2A">
              <w:rPr>
                <w:rFonts w:cs="Times New Roman"/>
                <w:szCs w:val="22"/>
              </w:rPr>
              <w:t>- at cost</w:t>
            </w:r>
          </w:p>
        </w:tc>
        <w:tc>
          <w:tcPr>
            <w:tcW w:w="180" w:type="dxa"/>
            <w:vAlign w:val="bottom"/>
          </w:tcPr>
          <w:p w:rsidR="006B695C" w:rsidRPr="00A56B2A" w:rsidRDefault="006B695C" w:rsidP="008D50E6">
            <w:pPr>
              <w:pStyle w:val="acctfourfigures"/>
              <w:shd w:val="clear" w:color="auto" w:fill="FFFFFF"/>
              <w:spacing w:line="240" w:lineRule="atLeast"/>
              <w:jc w:val="center"/>
              <w:rPr>
                <w:rFonts w:cs="Times New Roman"/>
                <w:szCs w:val="22"/>
              </w:rPr>
            </w:pPr>
          </w:p>
        </w:tc>
        <w:tc>
          <w:tcPr>
            <w:tcW w:w="1231" w:type="dxa"/>
            <w:vAlign w:val="bottom"/>
          </w:tcPr>
          <w:p w:rsidR="006B695C" w:rsidRPr="00A56B2A" w:rsidRDefault="006B695C" w:rsidP="008D50E6">
            <w:pPr>
              <w:pStyle w:val="acctfourfigures"/>
              <w:shd w:val="clear" w:color="auto" w:fill="FFFFFF"/>
              <w:tabs>
                <w:tab w:val="clear" w:pos="765"/>
              </w:tabs>
              <w:spacing w:line="240" w:lineRule="atLeast"/>
              <w:jc w:val="center"/>
              <w:rPr>
                <w:rFonts w:cs="Times New Roman"/>
                <w:szCs w:val="22"/>
              </w:rPr>
            </w:pPr>
            <w:r w:rsidRPr="00A56B2A">
              <w:rPr>
                <w:rFonts w:cs="Times New Roman"/>
                <w:szCs w:val="22"/>
              </w:rPr>
              <w:t>Disposals</w:t>
            </w:r>
          </w:p>
          <w:p w:rsidR="006B695C" w:rsidRPr="00A56B2A" w:rsidRDefault="006B695C" w:rsidP="008D50E6">
            <w:pPr>
              <w:pStyle w:val="acctfourfigures"/>
              <w:shd w:val="clear" w:color="auto" w:fill="FFFFFF"/>
              <w:tabs>
                <w:tab w:val="clear" w:pos="765"/>
              </w:tabs>
              <w:spacing w:line="240" w:lineRule="atLeast"/>
              <w:ind w:left="-119" w:right="-109"/>
              <w:jc w:val="center"/>
              <w:rPr>
                <w:rFonts w:cs="Times New Roman"/>
                <w:szCs w:val="22"/>
              </w:rPr>
            </w:pPr>
            <w:r w:rsidRPr="00A56B2A">
              <w:rPr>
                <w:rFonts w:cs="Times New Roman"/>
                <w:szCs w:val="22"/>
              </w:rPr>
              <w:t>- net book value</w:t>
            </w:r>
          </w:p>
        </w:tc>
      </w:tr>
      <w:tr w:rsidR="006B695C" w:rsidRPr="00A56B2A" w:rsidTr="00576216">
        <w:trPr>
          <w:cantSplit/>
        </w:trPr>
        <w:tc>
          <w:tcPr>
            <w:tcW w:w="3740" w:type="dxa"/>
            <w:vAlign w:val="bottom"/>
          </w:tcPr>
          <w:p w:rsidR="006B695C" w:rsidRPr="00A56B2A" w:rsidRDefault="006B695C" w:rsidP="008D50E6">
            <w:pPr>
              <w:shd w:val="clear" w:color="auto" w:fill="FFFFFF"/>
              <w:spacing w:line="240" w:lineRule="atLeast"/>
              <w:rPr>
                <w:rFonts w:cs="Times New Roman"/>
                <w:b/>
                <w:bCs/>
                <w:i/>
                <w:iCs/>
                <w:szCs w:val="22"/>
              </w:rPr>
            </w:pPr>
          </w:p>
        </w:tc>
        <w:tc>
          <w:tcPr>
            <w:tcW w:w="5440" w:type="dxa"/>
            <w:gridSpan w:val="7"/>
            <w:vAlign w:val="bottom"/>
          </w:tcPr>
          <w:p w:rsidR="006B695C" w:rsidRPr="00A56B2A" w:rsidRDefault="006B695C" w:rsidP="008D50E6">
            <w:pPr>
              <w:pStyle w:val="acctfourfigures"/>
              <w:shd w:val="clear" w:color="auto" w:fill="FFFFFF"/>
              <w:spacing w:line="240" w:lineRule="atLeast"/>
              <w:jc w:val="center"/>
              <w:rPr>
                <w:rFonts w:cs="Times New Roman"/>
                <w:i/>
                <w:iCs/>
                <w:szCs w:val="22"/>
              </w:rPr>
            </w:pPr>
            <w:r w:rsidRPr="00A56B2A">
              <w:rPr>
                <w:rFonts w:cs="Times New Roman"/>
                <w:i/>
                <w:iCs/>
                <w:szCs w:val="22"/>
              </w:rPr>
              <w:t>(in thousand Baht)</w:t>
            </w:r>
          </w:p>
        </w:tc>
      </w:tr>
      <w:tr w:rsidR="00EB3DD2" w:rsidRPr="00A56B2A" w:rsidTr="00EB3DD2">
        <w:trPr>
          <w:cantSplit/>
          <w:trHeight w:val="335"/>
        </w:trPr>
        <w:tc>
          <w:tcPr>
            <w:tcW w:w="3740" w:type="dxa"/>
            <w:shd w:val="clear" w:color="auto" w:fill="auto"/>
            <w:vAlign w:val="bottom"/>
          </w:tcPr>
          <w:p w:rsidR="00EB3DD2" w:rsidRPr="00A56B2A" w:rsidRDefault="00EB3DD2" w:rsidP="00EB3DD2">
            <w:pPr>
              <w:shd w:val="clear" w:color="auto" w:fill="FFFFFF"/>
              <w:spacing w:line="240" w:lineRule="atLeast"/>
              <w:rPr>
                <w:rFonts w:cs="Times New Roman"/>
                <w:color w:val="000000"/>
                <w:szCs w:val="22"/>
              </w:rPr>
            </w:pPr>
            <w:r w:rsidRPr="00A56B2A">
              <w:rPr>
                <w:rFonts w:cs="Times New Roman"/>
                <w:color w:val="000000"/>
                <w:szCs w:val="22"/>
              </w:rPr>
              <w:t>Land and building improvements</w:t>
            </w:r>
          </w:p>
        </w:tc>
        <w:tc>
          <w:tcPr>
            <w:tcW w:w="1309" w:type="dxa"/>
            <w:vAlign w:val="bottom"/>
          </w:tcPr>
          <w:p w:rsidR="00EB3DD2" w:rsidRPr="00DE2695" w:rsidRDefault="00EB3DD2" w:rsidP="00EB3DD2">
            <w:pPr>
              <w:ind w:right="20"/>
              <w:jc w:val="right"/>
              <w:rPr>
                <w:rFonts w:cs="Times New Roman"/>
                <w:color w:val="000000"/>
                <w:szCs w:val="22"/>
                <w:cs/>
                <w:lang w:bidi="th-TH"/>
              </w:rPr>
            </w:pPr>
            <w:r>
              <w:rPr>
                <w:rFonts w:cs="Times New Roman"/>
                <w:color w:val="000000"/>
                <w:szCs w:val="22"/>
                <w:lang w:bidi="th-TH"/>
              </w:rPr>
              <w:t>1,630,249</w:t>
            </w:r>
          </w:p>
        </w:tc>
        <w:tc>
          <w:tcPr>
            <w:tcW w:w="180" w:type="dxa"/>
          </w:tcPr>
          <w:p w:rsidR="00EB3DD2" w:rsidRPr="00DE2695" w:rsidRDefault="00EB3DD2" w:rsidP="00EB3DD2">
            <w:pPr>
              <w:tabs>
                <w:tab w:val="decimal" w:pos="956"/>
                <w:tab w:val="decimal" w:pos="1091"/>
              </w:tabs>
              <w:ind w:right="-25"/>
              <w:rPr>
                <w:rFonts w:cs="Times New Roman"/>
                <w:color w:val="000000"/>
                <w:szCs w:val="22"/>
              </w:rPr>
            </w:pPr>
          </w:p>
        </w:tc>
        <w:tc>
          <w:tcPr>
            <w:tcW w:w="1140" w:type="dxa"/>
            <w:vAlign w:val="bottom"/>
          </w:tcPr>
          <w:p w:rsidR="00EB3DD2" w:rsidRPr="00DE2695" w:rsidRDefault="00EB3DD2" w:rsidP="00EB3DD2">
            <w:pPr>
              <w:pStyle w:val="acctfourfigures"/>
              <w:tabs>
                <w:tab w:val="clear" w:pos="765"/>
              </w:tabs>
              <w:ind w:left="-110" w:right="-80"/>
              <w:jc w:val="center"/>
              <w:rPr>
                <w:rFonts w:cs="Times New Roman"/>
                <w:color w:val="000000"/>
                <w:szCs w:val="22"/>
              </w:rPr>
            </w:pPr>
            <w:r>
              <w:rPr>
                <w:rFonts w:cs="Times New Roman"/>
                <w:color w:val="000000"/>
                <w:szCs w:val="22"/>
              </w:rPr>
              <w:t>-</w:t>
            </w:r>
          </w:p>
        </w:tc>
        <w:tc>
          <w:tcPr>
            <w:tcW w:w="180" w:type="dxa"/>
            <w:vAlign w:val="bottom"/>
          </w:tcPr>
          <w:p w:rsidR="00EB3DD2" w:rsidRPr="00DE2695" w:rsidRDefault="00EB3DD2" w:rsidP="00EB3DD2">
            <w:pPr>
              <w:pStyle w:val="acctfourfigures"/>
              <w:tabs>
                <w:tab w:val="clear" w:pos="765"/>
                <w:tab w:val="decimal" w:pos="1091"/>
              </w:tabs>
              <w:ind w:right="-25"/>
              <w:jc w:val="both"/>
              <w:rPr>
                <w:rFonts w:cs="Times New Roman"/>
                <w:color w:val="000000"/>
                <w:szCs w:val="22"/>
              </w:rPr>
            </w:pPr>
          </w:p>
        </w:tc>
        <w:tc>
          <w:tcPr>
            <w:tcW w:w="1220" w:type="dxa"/>
            <w:vAlign w:val="bottom"/>
          </w:tcPr>
          <w:p w:rsidR="00EB3DD2" w:rsidRPr="00DE2695" w:rsidRDefault="00EB3DD2" w:rsidP="00EB3DD2">
            <w:pPr>
              <w:ind w:right="40"/>
              <w:jc w:val="right"/>
              <w:rPr>
                <w:rFonts w:cs="Times New Roman"/>
                <w:color w:val="000000"/>
                <w:szCs w:val="22"/>
                <w:cs/>
                <w:lang w:bidi="th-TH"/>
              </w:rPr>
            </w:pPr>
            <w:r>
              <w:rPr>
                <w:rFonts w:cs="Times New Roman"/>
                <w:color w:val="000000"/>
                <w:szCs w:val="22"/>
                <w:lang w:bidi="th-TH"/>
              </w:rPr>
              <w:t>1,630,249</w:t>
            </w:r>
          </w:p>
        </w:tc>
        <w:tc>
          <w:tcPr>
            <w:tcW w:w="180" w:type="dxa"/>
          </w:tcPr>
          <w:p w:rsidR="00EB3DD2" w:rsidRPr="00DE2695" w:rsidRDefault="00EB3DD2" w:rsidP="00EB3DD2">
            <w:pPr>
              <w:tabs>
                <w:tab w:val="decimal" w:pos="956"/>
                <w:tab w:val="decimal" w:pos="1091"/>
              </w:tabs>
              <w:ind w:right="-25"/>
              <w:rPr>
                <w:rFonts w:cs="Times New Roman"/>
                <w:color w:val="000000"/>
                <w:szCs w:val="22"/>
              </w:rPr>
            </w:pPr>
          </w:p>
        </w:tc>
        <w:tc>
          <w:tcPr>
            <w:tcW w:w="1231" w:type="dxa"/>
            <w:vAlign w:val="bottom"/>
          </w:tcPr>
          <w:p w:rsidR="00EB3DD2" w:rsidRPr="00DE2695" w:rsidRDefault="00EB3DD2" w:rsidP="00EB3DD2">
            <w:pPr>
              <w:pStyle w:val="acctfourfigures"/>
              <w:tabs>
                <w:tab w:val="clear" w:pos="765"/>
              </w:tabs>
              <w:ind w:left="-110" w:right="-80"/>
              <w:jc w:val="center"/>
              <w:rPr>
                <w:rFonts w:cs="Times New Roman"/>
                <w:color w:val="000000"/>
                <w:szCs w:val="22"/>
              </w:rPr>
            </w:pPr>
            <w:r>
              <w:rPr>
                <w:rFonts w:cs="Times New Roman"/>
                <w:color w:val="000000"/>
                <w:szCs w:val="22"/>
              </w:rPr>
              <w:t>-</w:t>
            </w:r>
          </w:p>
        </w:tc>
      </w:tr>
      <w:tr w:rsidR="00EB3DD2" w:rsidRPr="00A56B2A" w:rsidTr="00576216">
        <w:trPr>
          <w:cantSplit/>
        </w:trPr>
        <w:tc>
          <w:tcPr>
            <w:tcW w:w="3740" w:type="dxa"/>
            <w:shd w:val="clear" w:color="auto" w:fill="auto"/>
            <w:vAlign w:val="bottom"/>
          </w:tcPr>
          <w:p w:rsidR="00EB3DD2" w:rsidRPr="00A56B2A" w:rsidRDefault="00EB3DD2" w:rsidP="00EB3DD2">
            <w:pPr>
              <w:shd w:val="clear" w:color="auto" w:fill="FFFFFF"/>
              <w:spacing w:line="240" w:lineRule="atLeast"/>
              <w:rPr>
                <w:rFonts w:cs="Times New Roman"/>
                <w:color w:val="000000"/>
                <w:szCs w:val="22"/>
              </w:rPr>
            </w:pPr>
            <w:r w:rsidRPr="00A56B2A">
              <w:rPr>
                <w:rFonts w:cs="Times New Roman"/>
                <w:color w:val="000000"/>
                <w:szCs w:val="22"/>
              </w:rPr>
              <w:t>Machine and equipment for production</w:t>
            </w:r>
          </w:p>
        </w:tc>
        <w:tc>
          <w:tcPr>
            <w:tcW w:w="1309" w:type="dxa"/>
            <w:vAlign w:val="bottom"/>
          </w:tcPr>
          <w:p w:rsidR="00EB3DD2" w:rsidRPr="00A56B2A" w:rsidRDefault="00EB3DD2" w:rsidP="00EB3DD2">
            <w:pPr>
              <w:tabs>
                <w:tab w:val="decimal" w:pos="1130"/>
              </w:tabs>
              <w:ind w:right="-25"/>
              <w:rPr>
                <w:rFonts w:cs="Times New Roman"/>
                <w:color w:val="000000"/>
                <w:szCs w:val="22"/>
              </w:rPr>
            </w:pPr>
            <w:r>
              <w:rPr>
                <w:rFonts w:cs="Times New Roman"/>
                <w:color w:val="000000"/>
                <w:szCs w:val="22"/>
              </w:rPr>
              <w:t>90,017</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EB3DD2" w:rsidRPr="00A56B2A" w:rsidRDefault="00EB3DD2" w:rsidP="00EB3DD2">
            <w:pPr>
              <w:ind w:left="-110" w:right="-90"/>
              <w:jc w:val="center"/>
              <w:rPr>
                <w:rFonts w:cs="Times New Roman"/>
                <w:color w:val="000000"/>
                <w:szCs w:val="22"/>
              </w:rPr>
            </w:pPr>
            <w:r>
              <w:rPr>
                <w:rFonts w:cs="Times New Roman"/>
                <w:color w:val="000000"/>
                <w:szCs w:val="22"/>
              </w:rPr>
              <w:t>-</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EB3DD2" w:rsidRPr="00A56B2A" w:rsidRDefault="00EB3DD2" w:rsidP="00EB3DD2">
            <w:pPr>
              <w:tabs>
                <w:tab w:val="decimal" w:pos="1025"/>
              </w:tabs>
              <w:ind w:right="-25"/>
              <w:rPr>
                <w:rFonts w:cs="Times New Roman"/>
                <w:color w:val="000000"/>
                <w:szCs w:val="22"/>
              </w:rPr>
            </w:pPr>
            <w:r>
              <w:rPr>
                <w:rFonts w:cs="Times New Roman"/>
                <w:color w:val="000000"/>
                <w:szCs w:val="22"/>
              </w:rPr>
              <w:t>90,017</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231" w:type="dxa"/>
            <w:vAlign w:val="bottom"/>
          </w:tcPr>
          <w:p w:rsidR="00EB3DD2" w:rsidRPr="00A56B2A" w:rsidRDefault="00EB3DD2" w:rsidP="00EB3DD2">
            <w:pPr>
              <w:ind w:left="-110" w:right="-90"/>
              <w:jc w:val="center"/>
              <w:rPr>
                <w:rFonts w:cs="Times New Roman"/>
                <w:color w:val="000000"/>
                <w:szCs w:val="22"/>
              </w:rPr>
            </w:pPr>
            <w:r>
              <w:rPr>
                <w:rFonts w:cs="Times New Roman"/>
                <w:color w:val="000000"/>
                <w:szCs w:val="22"/>
              </w:rPr>
              <w:t>-</w:t>
            </w:r>
          </w:p>
        </w:tc>
      </w:tr>
      <w:tr w:rsidR="00EB3DD2" w:rsidRPr="00A56B2A" w:rsidTr="00576216">
        <w:trPr>
          <w:cantSplit/>
        </w:trPr>
        <w:tc>
          <w:tcPr>
            <w:tcW w:w="3740" w:type="dxa"/>
            <w:vAlign w:val="bottom"/>
          </w:tcPr>
          <w:p w:rsidR="00EB3DD2" w:rsidRPr="00A56B2A" w:rsidRDefault="00EB3DD2" w:rsidP="00EB3DD2">
            <w:pPr>
              <w:shd w:val="clear" w:color="auto" w:fill="FFFFFF"/>
              <w:spacing w:line="240" w:lineRule="atLeast"/>
              <w:rPr>
                <w:rFonts w:cs="Times New Roman"/>
                <w:szCs w:val="22"/>
              </w:rPr>
            </w:pPr>
            <w:r w:rsidRPr="00A56B2A">
              <w:rPr>
                <w:rFonts w:cs="Times New Roman"/>
                <w:szCs w:val="22"/>
              </w:rPr>
              <w:t>Tools and factory equipment</w:t>
            </w:r>
          </w:p>
        </w:tc>
        <w:tc>
          <w:tcPr>
            <w:tcW w:w="1309" w:type="dxa"/>
            <w:vAlign w:val="bottom"/>
          </w:tcPr>
          <w:p w:rsidR="00EB3DD2" w:rsidRPr="00A56B2A" w:rsidRDefault="00EB3DD2" w:rsidP="00EB3DD2">
            <w:pPr>
              <w:tabs>
                <w:tab w:val="decimal" w:pos="1130"/>
              </w:tabs>
              <w:ind w:right="-25"/>
              <w:rPr>
                <w:rFonts w:cs="Times New Roman"/>
                <w:color w:val="000000"/>
                <w:szCs w:val="22"/>
              </w:rPr>
            </w:pPr>
            <w:r>
              <w:rPr>
                <w:rFonts w:cs="Times New Roman"/>
                <w:color w:val="000000"/>
                <w:szCs w:val="22"/>
              </w:rPr>
              <w:t>13,026</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EB3DD2" w:rsidRPr="00A56B2A" w:rsidRDefault="00EB3DD2" w:rsidP="00EB3DD2">
            <w:pPr>
              <w:pStyle w:val="acctfourfigures"/>
              <w:tabs>
                <w:tab w:val="clear" w:pos="765"/>
              </w:tabs>
              <w:spacing w:line="240" w:lineRule="atLeast"/>
              <w:ind w:left="-69" w:right="-80"/>
              <w:jc w:val="center"/>
              <w:rPr>
                <w:rFonts w:cs="Times New Roman"/>
                <w:szCs w:val="22"/>
                <w:lang w:val="en-US" w:bidi="th-TH"/>
              </w:rPr>
            </w:pPr>
            <w:r>
              <w:rPr>
                <w:rFonts w:cs="Times New Roman"/>
                <w:szCs w:val="22"/>
                <w:lang w:val="en-US" w:bidi="th-TH"/>
              </w:rPr>
              <w:t>-</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EB3DD2" w:rsidRPr="00A56B2A" w:rsidRDefault="00EB3DD2" w:rsidP="00EB3DD2">
            <w:pPr>
              <w:tabs>
                <w:tab w:val="decimal" w:pos="1025"/>
              </w:tabs>
              <w:ind w:right="-25"/>
              <w:rPr>
                <w:rFonts w:cs="Times New Roman"/>
                <w:color w:val="000000"/>
                <w:szCs w:val="22"/>
              </w:rPr>
            </w:pPr>
            <w:r>
              <w:rPr>
                <w:rFonts w:cs="Times New Roman"/>
                <w:color w:val="000000"/>
                <w:szCs w:val="22"/>
              </w:rPr>
              <w:t>13,026</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231" w:type="dxa"/>
            <w:vAlign w:val="bottom"/>
          </w:tcPr>
          <w:p w:rsidR="00EB3DD2" w:rsidRPr="00A56B2A" w:rsidRDefault="00EB3DD2" w:rsidP="00EB3DD2">
            <w:pPr>
              <w:pStyle w:val="acctfourfigures"/>
              <w:tabs>
                <w:tab w:val="clear" w:pos="765"/>
              </w:tabs>
              <w:spacing w:line="240" w:lineRule="atLeast"/>
              <w:ind w:left="-69" w:right="-80"/>
              <w:jc w:val="center"/>
              <w:rPr>
                <w:rFonts w:cs="Times New Roman"/>
                <w:szCs w:val="22"/>
                <w:lang w:val="en-US" w:bidi="th-TH"/>
              </w:rPr>
            </w:pPr>
            <w:r>
              <w:rPr>
                <w:rFonts w:cs="Times New Roman"/>
                <w:szCs w:val="22"/>
                <w:lang w:val="en-US" w:bidi="th-TH"/>
              </w:rPr>
              <w:t>-</w:t>
            </w:r>
          </w:p>
        </w:tc>
      </w:tr>
      <w:tr w:rsidR="00EB3DD2" w:rsidRPr="00A56B2A" w:rsidTr="00576216">
        <w:trPr>
          <w:cantSplit/>
        </w:trPr>
        <w:tc>
          <w:tcPr>
            <w:tcW w:w="3740" w:type="dxa"/>
            <w:vAlign w:val="bottom"/>
          </w:tcPr>
          <w:p w:rsidR="00EB3DD2" w:rsidRPr="00A56B2A" w:rsidRDefault="00EB3DD2" w:rsidP="00EB3DD2">
            <w:pPr>
              <w:shd w:val="clear" w:color="auto" w:fill="FFFFFF"/>
              <w:spacing w:line="240" w:lineRule="atLeast"/>
              <w:rPr>
                <w:rFonts w:cs="Times New Roman"/>
                <w:szCs w:val="22"/>
              </w:rPr>
            </w:pPr>
            <w:r w:rsidRPr="00A56B2A">
              <w:rPr>
                <w:rFonts w:cs="Times New Roman"/>
                <w:szCs w:val="22"/>
              </w:rPr>
              <w:t>Furniture, fixtures and office equipment</w:t>
            </w:r>
          </w:p>
        </w:tc>
        <w:tc>
          <w:tcPr>
            <w:tcW w:w="1309" w:type="dxa"/>
            <w:vAlign w:val="bottom"/>
          </w:tcPr>
          <w:p w:rsidR="00EB3DD2" w:rsidRPr="00A56B2A" w:rsidRDefault="00EB3DD2" w:rsidP="00EB3DD2">
            <w:pPr>
              <w:tabs>
                <w:tab w:val="decimal" w:pos="1130"/>
              </w:tabs>
              <w:ind w:right="-25"/>
              <w:rPr>
                <w:rFonts w:cs="Times New Roman"/>
                <w:color w:val="000000"/>
                <w:szCs w:val="22"/>
              </w:rPr>
            </w:pPr>
            <w:r>
              <w:rPr>
                <w:rFonts w:cs="Times New Roman"/>
                <w:color w:val="000000"/>
                <w:szCs w:val="22"/>
              </w:rPr>
              <w:t>5,588</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EB3DD2" w:rsidRPr="00A56B2A" w:rsidRDefault="00EB3DD2" w:rsidP="00EB3DD2">
            <w:pPr>
              <w:tabs>
                <w:tab w:val="decimal" w:pos="900"/>
              </w:tabs>
              <w:ind w:right="-25"/>
              <w:rPr>
                <w:rFonts w:cs="Times New Roman"/>
                <w:szCs w:val="22"/>
                <w:lang w:val="en-US" w:bidi="th-TH"/>
              </w:rPr>
            </w:pPr>
            <w:r>
              <w:rPr>
                <w:rFonts w:cs="Times New Roman"/>
                <w:szCs w:val="22"/>
                <w:lang w:val="en-US" w:bidi="th-TH"/>
              </w:rPr>
              <w:t>16</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EB3DD2" w:rsidRPr="00A56B2A" w:rsidRDefault="00EB3DD2" w:rsidP="00EB3DD2">
            <w:pPr>
              <w:tabs>
                <w:tab w:val="decimal" w:pos="1025"/>
              </w:tabs>
              <w:ind w:right="-25"/>
              <w:rPr>
                <w:rFonts w:cs="Times New Roman"/>
                <w:color w:val="000000"/>
                <w:szCs w:val="22"/>
              </w:rPr>
            </w:pPr>
            <w:r>
              <w:rPr>
                <w:rFonts w:cs="Times New Roman"/>
                <w:color w:val="000000"/>
                <w:szCs w:val="22"/>
              </w:rPr>
              <w:t>5,588</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231" w:type="dxa"/>
            <w:vAlign w:val="bottom"/>
          </w:tcPr>
          <w:p w:rsidR="00EB3DD2" w:rsidRPr="00A56B2A" w:rsidRDefault="00EB3DD2" w:rsidP="00EB3DD2">
            <w:pPr>
              <w:tabs>
                <w:tab w:val="decimal" w:pos="1025"/>
              </w:tabs>
              <w:ind w:right="-25"/>
              <w:rPr>
                <w:rFonts w:cs="Times New Roman"/>
                <w:szCs w:val="22"/>
                <w:lang w:val="en-US" w:bidi="th-TH"/>
              </w:rPr>
            </w:pPr>
            <w:r>
              <w:rPr>
                <w:rFonts w:cs="Times New Roman"/>
                <w:szCs w:val="22"/>
                <w:lang w:val="en-US" w:bidi="th-TH"/>
              </w:rPr>
              <w:t>16</w:t>
            </w:r>
          </w:p>
        </w:tc>
      </w:tr>
      <w:tr w:rsidR="00EB3DD2" w:rsidRPr="00A56B2A" w:rsidTr="00576216">
        <w:trPr>
          <w:cantSplit/>
        </w:trPr>
        <w:tc>
          <w:tcPr>
            <w:tcW w:w="3740" w:type="dxa"/>
            <w:vAlign w:val="bottom"/>
          </w:tcPr>
          <w:p w:rsidR="00EB3DD2" w:rsidRPr="00A56B2A" w:rsidRDefault="00EB3DD2" w:rsidP="00EB3DD2">
            <w:pPr>
              <w:shd w:val="clear" w:color="auto" w:fill="FFFFFF"/>
              <w:spacing w:line="240" w:lineRule="atLeast"/>
              <w:rPr>
                <w:rFonts w:cs="Times New Roman"/>
                <w:szCs w:val="22"/>
              </w:rPr>
            </w:pPr>
            <w:r w:rsidRPr="00A56B2A">
              <w:rPr>
                <w:rFonts w:cs="Times New Roman"/>
                <w:szCs w:val="22"/>
              </w:rPr>
              <w:t>Vehicle</w:t>
            </w:r>
          </w:p>
        </w:tc>
        <w:tc>
          <w:tcPr>
            <w:tcW w:w="1309" w:type="dxa"/>
            <w:vAlign w:val="bottom"/>
          </w:tcPr>
          <w:p w:rsidR="00EB3DD2" w:rsidRPr="00A56B2A" w:rsidRDefault="00EB3DD2" w:rsidP="00EB3DD2">
            <w:pPr>
              <w:tabs>
                <w:tab w:val="decimal" w:pos="1130"/>
              </w:tabs>
              <w:ind w:right="-25"/>
              <w:rPr>
                <w:rFonts w:cs="Times New Roman"/>
                <w:color w:val="000000"/>
                <w:szCs w:val="22"/>
              </w:rPr>
            </w:pPr>
            <w:r>
              <w:rPr>
                <w:rFonts w:cs="Times New Roman"/>
                <w:color w:val="000000"/>
                <w:szCs w:val="22"/>
              </w:rPr>
              <w:t>204</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EB3DD2" w:rsidRPr="00A56B2A" w:rsidRDefault="00EB3DD2" w:rsidP="00EB3DD2">
            <w:pPr>
              <w:ind w:right="-25"/>
              <w:jc w:val="center"/>
              <w:rPr>
                <w:rFonts w:cs="Times New Roman"/>
                <w:szCs w:val="22"/>
                <w:lang w:val="en-US" w:bidi="th-TH"/>
              </w:rPr>
            </w:pPr>
            <w:r>
              <w:rPr>
                <w:rFonts w:cs="Times New Roman"/>
                <w:szCs w:val="22"/>
                <w:lang w:val="en-US" w:bidi="th-TH"/>
              </w:rPr>
              <w:t>-</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EB3DD2" w:rsidRPr="00A56B2A" w:rsidRDefault="00EB3DD2" w:rsidP="00EB3DD2">
            <w:pPr>
              <w:tabs>
                <w:tab w:val="decimal" w:pos="1025"/>
              </w:tabs>
              <w:ind w:right="-25"/>
              <w:rPr>
                <w:rFonts w:cs="Times New Roman"/>
                <w:color w:val="000000"/>
                <w:szCs w:val="22"/>
              </w:rPr>
            </w:pPr>
            <w:r>
              <w:rPr>
                <w:rFonts w:cs="Times New Roman"/>
                <w:color w:val="000000"/>
                <w:szCs w:val="22"/>
              </w:rPr>
              <w:t>204</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231" w:type="dxa"/>
            <w:vAlign w:val="bottom"/>
          </w:tcPr>
          <w:p w:rsidR="00EB3DD2" w:rsidRPr="00A56B2A" w:rsidRDefault="00EB3DD2" w:rsidP="00EB3DD2">
            <w:pPr>
              <w:ind w:right="-25"/>
              <w:jc w:val="center"/>
              <w:rPr>
                <w:rFonts w:cs="Times New Roman"/>
                <w:szCs w:val="22"/>
                <w:lang w:val="en-US" w:bidi="th-TH"/>
              </w:rPr>
            </w:pPr>
            <w:r>
              <w:rPr>
                <w:rFonts w:cs="Times New Roman"/>
                <w:szCs w:val="22"/>
                <w:lang w:val="en-US" w:bidi="th-TH"/>
              </w:rPr>
              <w:t>-</w:t>
            </w:r>
          </w:p>
        </w:tc>
      </w:tr>
      <w:tr w:rsidR="00EB3DD2" w:rsidRPr="00A56B2A" w:rsidTr="00576216">
        <w:trPr>
          <w:cantSplit/>
        </w:trPr>
        <w:tc>
          <w:tcPr>
            <w:tcW w:w="3740" w:type="dxa"/>
            <w:vAlign w:val="bottom"/>
          </w:tcPr>
          <w:p w:rsidR="00EB3DD2" w:rsidRPr="00A56B2A" w:rsidRDefault="00EB3DD2" w:rsidP="00EB3DD2">
            <w:pPr>
              <w:shd w:val="clear" w:color="auto" w:fill="FFFFFF"/>
              <w:spacing w:line="240" w:lineRule="atLeast"/>
              <w:ind w:left="141" w:hanging="141"/>
              <w:rPr>
                <w:rFonts w:cs="Times New Roman"/>
                <w:szCs w:val="22"/>
              </w:rPr>
            </w:pPr>
            <w:r w:rsidRPr="00A56B2A">
              <w:rPr>
                <w:rFonts w:cs="Times New Roman"/>
                <w:szCs w:val="22"/>
              </w:rPr>
              <w:t>Assets under construction and</w:t>
            </w:r>
            <w:r w:rsidRPr="00A56B2A">
              <w:rPr>
                <w:rFonts w:cs="Times New Roman"/>
                <w:szCs w:val="22"/>
              </w:rPr>
              <w:br/>
              <w:t>installation</w:t>
            </w:r>
          </w:p>
        </w:tc>
        <w:tc>
          <w:tcPr>
            <w:tcW w:w="1309" w:type="dxa"/>
            <w:vAlign w:val="bottom"/>
          </w:tcPr>
          <w:p w:rsidR="00EB3DD2" w:rsidRPr="00A56B2A" w:rsidRDefault="00EB3DD2" w:rsidP="00EB3DD2">
            <w:pPr>
              <w:tabs>
                <w:tab w:val="decimal" w:pos="1130"/>
              </w:tabs>
              <w:ind w:right="-25"/>
              <w:rPr>
                <w:rFonts w:cs="Times New Roman"/>
                <w:color w:val="000000"/>
                <w:szCs w:val="22"/>
              </w:rPr>
            </w:pPr>
            <w:r>
              <w:rPr>
                <w:rFonts w:cs="Times New Roman"/>
                <w:color w:val="000000"/>
                <w:szCs w:val="22"/>
              </w:rPr>
              <w:t>2,484,526</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EB3DD2" w:rsidRPr="00A56B2A" w:rsidRDefault="00EB3DD2" w:rsidP="00EB3DD2">
            <w:pPr>
              <w:pStyle w:val="acctfourfigures"/>
              <w:tabs>
                <w:tab w:val="clear" w:pos="765"/>
              </w:tabs>
              <w:spacing w:line="240" w:lineRule="atLeast"/>
              <w:ind w:left="-69" w:right="-80"/>
              <w:jc w:val="center"/>
              <w:rPr>
                <w:rFonts w:cs="Times New Roman"/>
                <w:szCs w:val="22"/>
                <w:lang w:val="en-US" w:bidi="th-TH"/>
              </w:rPr>
            </w:pPr>
            <w:r>
              <w:rPr>
                <w:rFonts w:cs="Times New Roman"/>
                <w:szCs w:val="22"/>
                <w:lang w:val="en-US" w:bidi="th-TH"/>
              </w:rPr>
              <w:t>-</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EB3DD2" w:rsidRPr="00A56B2A" w:rsidRDefault="00EB3DD2" w:rsidP="00EB3DD2">
            <w:pPr>
              <w:tabs>
                <w:tab w:val="decimal" w:pos="1025"/>
              </w:tabs>
              <w:ind w:right="-25"/>
              <w:rPr>
                <w:rFonts w:cs="Times New Roman"/>
                <w:color w:val="000000"/>
                <w:szCs w:val="22"/>
              </w:rPr>
            </w:pPr>
            <w:r>
              <w:rPr>
                <w:rFonts w:cs="Times New Roman"/>
                <w:color w:val="000000"/>
                <w:szCs w:val="22"/>
              </w:rPr>
              <w:t>2,484,526</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231" w:type="dxa"/>
            <w:vAlign w:val="bottom"/>
          </w:tcPr>
          <w:p w:rsidR="00EB3DD2" w:rsidRPr="00A56B2A" w:rsidRDefault="00EB3DD2" w:rsidP="00EB3DD2">
            <w:pPr>
              <w:pStyle w:val="acctfourfigures"/>
              <w:tabs>
                <w:tab w:val="clear" w:pos="765"/>
              </w:tabs>
              <w:spacing w:line="240" w:lineRule="atLeast"/>
              <w:ind w:left="-69" w:right="-80"/>
              <w:jc w:val="center"/>
              <w:rPr>
                <w:rFonts w:cs="Times New Roman"/>
                <w:szCs w:val="22"/>
                <w:lang w:val="en-US" w:bidi="th-TH"/>
              </w:rPr>
            </w:pPr>
            <w:r>
              <w:rPr>
                <w:rFonts w:cs="Times New Roman"/>
                <w:szCs w:val="22"/>
                <w:lang w:val="en-US" w:bidi="th-TH"/>
              </w:rPr>
              <w:t>-</w:t>
            </w:r>
          </w:p>
        </w:tc>
      </w:tr>
      <w:tr w:rsidR="00EB3DD2" w:rsidRPr="00A56B2A" w:rsidTr="00576216">
        <w:trPr>
          <w:cantSplit/>
        </w:trPr>
        <w:tc>
          <w:tcPr>
            <w:tcW w:w="3740" w:type="dxa"/>
            <w:vAlign w:val="bottom"/>
          </w:tcPr>
          <w:p w:rsidR="00EB3DD2" w:rsidRPr="00A56B2A" w:rsidRDefault="00EB3DD2" w:rsidP="00EB3DD2">
            <w:pPr>
              <w:shd w:val="clear" w:color="auto" w:fill="FFFFFF"/>
              <w:spacing w:line="240" w:lineRule="atLeast"/>
              <w:rPr>
                <w:rFonts w:cs="Times New Roman"/>
                <w:szCs w:val="22"/>
              </w:rPr>
            </w:pPr>
            <w:r w:rsidRPr="00A56B2A">
              <w:rPr>
                <w:rFonts w:cs="Times New Roman"/>
                <w:szCs w:val="22"/>
              </w:rPr>
              <w:t>Decommissioning assets</w:t>
            </w:r>
          </w:p>
        </w:tc>
        <w:tc>
          <w:tcPr>
            <w:tcW w:w="1309" w:type="dxa"/>
            <w:tcBorders>
              <w:bottom w:val="single" w:sz="4" w:space="0" w:color="auto"/>
            </w:tcBorders>
            <w:vAlign w:val="bottom"/>
          </w:tcPr>
          <w:p w:rsidR="00EB3DD2" w:rsidRPr="00A56B2A" w:rsidRDefault="00EB3DD2" w:rsidP="00EB3DD2">
            <w:pPr>
              <w:tabs>
                <w:tab w:val="decimal" w:pos="1130"/>
              </w:tabs>
              <w:ind w:right="-25"/>
              <w:rPr>
                <w:rFonts w:cs="Times New Roman"/>
                <w:color w:val="000000"/>
                <w:szCs w:val="22"/>
              </w:rPr>
            </w:pPr>
            <w:r>
              <w:rPr>
                <w:rFonts w:cs="Times New Roman"/>
                <w:color w:val="000000"/>
                <w:szCs w:val="22"/>
              </w:rPr>
              <w:t>81,318</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140" w:type="dxa"/>
            <w:tcBorders>
              <w:bottom w:val="single" w:sz="4" w:space="0" w:color="auto"/>
            </w:tcBorders>
            <w:vAlign w:val="bottom"/>
          </w:tcPr>
          <w:p w:rsidR="00EB3DD2" w:rsidRPr="00A56B2A" w:rsidRDefault="00EB3DD2" w:rsidP="00EB3DD2">
            <w:pPr>
              <w:pStyle w:val="acctfourfigures"/>
              <w:tabs>
                <w:tab w:val="clear" w:pos="765"/>
              </w:tabs>
              <w:spacing w:line="240" w:lineRule="atLeast"/>
              <w:ind w:left="-69" w:right="-80"/>
              <w:jc w:val="center"/>
              <w:rPr>
                <w:rFonts w:cs="Times New Roman"/>
                <w:szCs w:val="22"/>
                <w:lang w:val="en-US" w:bidi="th-TH"/>
              </w:rPr>
            </w:pPr>
            <w:r>
              <w:rPr>
                <w:rFonts w:cs="Times New Roman"/>
                <w:szCs w:val="22"/>
                <w:lang w:val="en-US" w:bidi="th-TH"/>
              </w:rPr>
              <w:t>-</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220" w:type="dxa"/>
            <w:tcBorders>
              <w:bottom w:val="single" w:sz="4" w:space="0" w:color="auto"/>
            </w:tcBorders>
            <w:vAlign w:val="bottom"/>
          </w:tcPr>
          <w:p w:rsidR="00EB3DD2" w:rsidRPr="00A56B2A" w:rsidRDefault="00EB3DD2" w:rsidP="00EB3DD2">
            <w:pPr>
              <w:tabs>
                <w:tab w:val="decimal" w:pos="1025"/>
              </w:tabs>
              <w:ind w:right="-25"/>
              <w:rPr>
                <w:rFonts w:cs="Times New Roman"/>
                <w:color w:val="000000"/>
                <w:szCs w:val="22"/>
              </w:rPr>
            </w:pPr>
            <w:r>
              <w:rPr>
                <w:rFonts w:cs="Times New Roman"/>
                <w:color w:val="000000"/>
                <w:szCs w:val="22"/>
              </w:rPr>
              <w:t>81,318</w:t>
            </w:r>
          </w:p>
        </w:tc>
        <w:tc>
          <w:tcPr>
            <w:tcW w:w="180" w:type="dxa"/>
            <w:vAlign w:val="bottom"/>
          </w:tcPr>
          <w:p w:rsidR="00EB3DD2" w:rsidRPr="00A56B2A" w:rsidRDefault="00EB3DD2" w:rsidP="00EB3DD2">
            <w:pPr>
              <w:pStyle w:val="acctfourfigures"/>
              <w:tabs>
                <w:tab w:val="clear" w:pos="765"/>
              </w:tabs>
              <w:spacing w:line="240" w:lineRule="auto"/>
              <w:ind w:right="-25"/>
              <w:jc w:val="both"/>
              <w:rPr>
                <w:rFonts w:cs="Times New Roman"/>
                <w:color w:val="000000"/>
                <w:szCs w:val="22"/>
                <w:lang w:val="en-US"/>
              </w:rPr>
            </w:pPr>
          </w:p>
        </w:tc>
        <w:tc>
          <w:tcPr>
            <w:tcW w:w="1231" w:type="dxa"/>
            <w:tcBorders>
              <w:bottom w:val="single" w:sz="4" w:space="0" w:color="auto"/>
            </w:tcBorders>
            <w:vAlign w:val="bottom"/>
          </w:tcPr>
          <w:p w:rsidR="00EB3DD2" w:rsidRPr="00A56B2A" w:rsidRDefault="00EB3DD2" w:rsidP="00EB3DD2">
            <w:pPr>
              <w:pStyle w:val="acctfourfigures"/>
              <w:tabs>
                <w:tab w:val="clear" w:pos="765"/>
              </w:tabs>
              <w:spacing w:line="240" w:lineRule="atLeast"/>
              <w:ind w:left="-69" w:right="-80"/>
              <w:jc w:val="center"/>
              <w:rPr>
                <w:rFonts w:cs="Times New Roman"/>
                <w:szCs w:val="22"/>
                <w:lang w:val="en-US" w:bidi="th-TH"/>
              </w:rPr>
            </w:pPr>
            <w:r>
              <w:rPr>
                <w:rFonts w:cs="Times New Roman"/>
                <w:szCs w:val="22"/>
                <w:lang w:val="en-US" w:bidi="th-TH"/>
              </w:rPr>
              <w:t>-</w:t>
            </w:r>
          </w:p>
        </w:tc>
      </w:tr>
      <w:tr w:rsidR="00EB3DD2" w:rsidRPr="00A56B2A" w:rsidTr="00576216">
        <w:trPr>
          <w:cantSplit/>
        </w:trPr>
        <w:tc>
          <w:tcPr>
            <w:tcW w:w="3740" w:type="dxa"/>
            <w:shd w:val="clear" w:color="auto" w:fill="auto"/>
            <w:vAlign w:val="bottom"/>
          </w:tcPr>
          <w:p w:rsidR="00EB3DD2" w:rsidRPr="00A56B2A" w:rsidRDefault="00EB3DD2" w:rsidP="00EB3DD2">
            <w:pPr>
              <w:shd w:val="clear" w:color="auto" w:fill="FFFFFF"/>
              <w:spacing w:line="240" w:lineRule="atLeast"/>
              <w:rPr>
                <w:rFonts w:cs="Times New Roman"/>
                <w:b/>
                <w:bCs/>
                <w:szCs w:val="22"/>
                <w:shd w:val="clear" w:color="auto" w:fill="E6E6E6"/>
              </w:rPr>
            </w:pPr>
            <w:r w:rsidRPr="00A56B2A">
              <w:rPr>
                <w:rFonts w:cs="Times New Roman"/>
                <w:b/>
                <w:bCs/>
                <w:szCs w:val="22"/>
              </w:rPr>
              <w:t>Total</w:t>
            </w:r>
          </w:p>
        </w:tc>
        <w:tc>
          <w:tcPr>
            <w:tcW w:w="1309" w:type="dxa"/>
            <w:tcBorders>
              <w:top w:val="single" w:sz="4" w:space="0" w:color="auto"/>
              <w:bottom w:val="double" w:sz="4" w:space="0" w:color="auto"/>
            </w:tcBorders>
            <w:vAlign w:val="bottom"/>
          </w:tcPr>
          <w:p w:rsidR="00EB3DD2" w:rsidRPr="00A56B2A" w:rsidRDefault="00EB3DD2" w:rsidP="00EB3DD2">
            <w:pPr>
              <w:tabs>
                <w:tab w:val="decimal" w:pos="1130"/>
              </w:tabs>
              <w:ind w:right="-25"/>
              <w:jc w:val="both"/>
              <w:rPr>
                <w:rFonts w:cs="Times New Roman"/>
                <w:b/>
                <w:bCs/>
                <w:color w:val="000000"/>
                <w:szCs w:val="22"/>
              </w:rPr>
            </w:pPr>
            <w:r>
              <w:rPr>
                <w:rFonts w:cs="Times New Roman"/>
                <w:b/>
                <w:bCs/>
                <w:color w:val="000000"/>
                <w:szCs w:val="22"/>
              </w:rPr>
              <w:t>4,304,928</w:t>
            </w:r>
          </w:p>
        </w:tc>
        <w:tc>
          <w:tcPr>
            <w:tcW w:w="180" w:type="dxa"/>
            <w:vAlign w:val="bottom"/>
          </w:tcPr>
          <w:p w:rsidR="00EB3DD2" w:rsidRPr="00A56B2A" w:rsidRDefault="00EB3DD2" w:rsidP="00EB3DD2">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vAlign w:val="bottom"/>
          </w:tcPr>
          <w:p w:rsidR="00EB3DD2" w:rsidRPr="00A56B2A" w:rsidRDefault="00EB3DD2" w:rsidP="00EB3DD2">
            <w:pPr>
              <w:tabs>
                <w:tab w:val="decimal" w:pos="900"/>
              </w:tabs>
              <w:ind w:right="-25"/>
              <w:jc w:val="both"/>
              <w:rPr>
                <w:rFonts w:cs="Times New Roman"/>
                <w:b/>
                <w:bCs/>
                <w:color w:val="000000"/>
                <w:szCs w:val="22"/>
                <w:rtl/>
                <w:cs/>
              </w:rPr>
            </w:pPr>
            <w:r>
              <w:rPr>
                <w:rFonts w:cs="Times New Roman"/>
                <w:b/>
                <w:bCs/>
                <w:color w:val="000000"/>
                <w:szCs w:val="22"/>
              </w:rPr>
              <w:t>16</w:t>
            </w:r>
          </w:p>
        </w:tc>
        <w:tc>
          <w:tcPr>
            <w:tcW w:w="180" w:type="dxa"/>
            <w:vAlign w:val="bottom"/>
          </w:tcPr>
          <w:p w:rsidR="00EB3DD2" w:rsidRPr="00A56B2A" w:rsidRDefault="00EB3DD2" w:rsidP="00EB3DD2">
            <w:pPr>
              <w:pStyle w:val="acctfourfigures"/>
              <w:tabs>
                <w:tab w:val="clear" w:pos="765"/>
              </w:tabs>
              <w:spacing w:line="240" w:lineRule="auto"/>
              <w:ind w:right="11"/>
              <w:jc w:val="right"/>
              <w:rPr>
                <w:rFonts w:cs="Times New Roman"/>
                <w:b/>
                <w:bCs/>
                <w:szCs w:val="22"/>
              </w:rPr>
            </w:pPr>
          </w:p>
        </w:tc>
        <w:tc>
          <w:tcPr>
            <w:tcW w:w="1220" w:type="dxa"/>
            <w:tcBorders>
              <w:top w:val="single" w:sz="4" w:space="0" w:color="auto"/>
              <w:bottom w:val="double" w:sz="4" w:space="0" w:color="auto"/>
            </w:tcBorders>
            <w:vAlign w:val="bottom"/>
          </w:tcPr>
          <w:p w:rsidR="00EB3DD2" w:rsidRPr="00A56B2A" w:rsidRDefault="00EB3DD2" w:rsidP="00EB3DD2">
            <w:pPr>
              <w:tabs>
                <w:tab w:val="decimal" w:pos="1025"/>
              </w:tabs>
              <w:ind w:right="-25"/>
              <w:jc w:val="both"/>
              <w:rPr>
                <w:rFonts w:cs="Times New Roman"/>
                <w:b/>
                <w:bCs/>
                <w:color w:val="000000"/>
                <w:szCs w:val="22"/>
              </w:rPr>
            </w:pPr>
            <w:r>
              <w:rPr>
                <w:rFonts w:cs="Times New Roman"/>
                <w:b/>
                <w:bCs/>
                <w:color w:val="000000"/>
                <w:szCs w:val="22"/>
              </w:rPr>
              <w:t>4,304,928</w:t>
            </w:r>
          </w:p>
        </w:tc>
        <w:tc>
          <w:tcPr>
            <w:tcW w:w="180" w:type="dxa"/>
            <w:vAlign w:val="bottom"/>
          </w:tcPr>
          <w:p w:rsidR="00EB3DD2" w:rsidRPr="00A56B2A" w:rsidRDefault="00EB3DD2" w:rsidP="00EB3DD2">
            <w:pPr>
              <w:pStyle w:val="acctfourfigures"/>
              <w:tabs>
                <w:tab w:val="clear" w:pos="765"/>
              </w:tabs>
              <w:spacing w:line="240" w:lineRule="auto"/>
              <w:ind w:right="11"/>
              <w:jc w:val="right"/>
              <w:rPr>
                <w:rFonts w:cs="Times New Roman"/>
                <w:b/>
                <w:bCs/>
                <w:szCs w:val="22"/>
              </w:rPr>
            </w:pPr>
          </w:p>
        </w:tc>
        <w:tc>
          <w:tcPr>
            <w:tcW w:w="1231" w:type="dxa"/>
            <w:tcBorders>
              <w:top w:val="single" w:sz="4" w:space="0" w:color="auto"/>
              <w:bottom w:val="double" w:sz="4" w:space="0" w:color="auto"/>
            </w:tcBorders>
            <w:vAlign w:val="bottom"/>
          </w:tcPr>
          <w:p w:rsidR="00EB3DD2" w:rsidRPr="00A56B2A" w:rsidRDefault="00EB3DD2" w:rsidP="00EB3DD2">
            <w:pPr>
              <w:tabs>
                <w:tab w:val="decimal" w:pos="1025"/>
              </w:tabs>
              <w:ind w:right="-25"/>
              <w:jc w:val="both"/>
              <w:rPr>
                <w:rFonts w:cs="Times New Roman"/>
                <w:b/>
                <w:bCs/>
                <w:color w:val="000000"/>
                <w:szCs w:val="22"/>
                <w:rtl/>
                <w:cs/>
              </w:rPr>
            </w:pPr>
            <w:r>
              <w:rPr>
                <w:rFonts w:cs="Times New Roman"/>
                <w:b/>
                <w:bCs/>
                <w:color w:val="000000"/>
                <w:szCs w:val="22"/>
              </w:rPr>
              <w:t>16</w:t>
            </w:r>
          </w:p>
        </w:tc>
      </w:tr>
    </w:tbl>
    <w:p w:rsidR="00BA67CF" w:rsidRDefault="00BA67CF" w:rsidP="008A6A5A">
      <w:pPr>
        <w:pStyle w:val="BodyText"/>
        <w:shd w:val="clear" w:color="auto" w:fill="FFFFFF"/>
        <w:spacing w:after="0" w:line="120" w:lineRule="atLeast"/>
        <w:ind w:left="547" w:right="63"/>
        <w:jc w:val="thaiDistribute"/>
        <w:rPr>
          <w:rFonts w:cs="Times New Roman"/>
          <w:lang w:val="en-US" w:bidi="th-TH"/>
        </w:rPr>
      </w:pPr>
    </w:p>
    <w:p w:rsidR="001422D4" w:rsidRDefault="001422D4" w:rsidP="00B6770A">
      <w:pPr>
        <w:pStyle w:val="Bo-C1Content"/>
        <w:spacing w:line="240" w:lineRule="atLeast"/>
        <w:jc w:val="thaiDistribute"/>
      </w:pPr>
    </w:p>
    <w:p w:rsidR="00596C81" w:rsidRDefault="00596C81" w:rsidP="00B6770A">
      <w:pPr>
        <w:pStyle w:val="Bo-C1Content"/>
        <w:spacing w:line="240" w:lineRule="atLeast"/>
        <w:jc w:val="thaiDistribute"/>
        <w:sectPr w:rsidR="00596C81" w:rsidSect="00710A2F">
          <w:pgSz w:w="11907" w:h="16840"/>
          <w:pgMar w:top="691" w:right="1152" w:bottom="576" w:left="1152" w:header="720" w:footer="720" w:gutter="0"/>
          <w:cols w:space="720"/>
        </w:sectPr>
      </w:pPr>
    </w:p>
    <w:p w:rsidR="00596C81" w:rsidRDefault="00596C81" w:rsidP="00596C81">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Debentures</w:t>
      </w:r>
    </w:p>
    <w:p w:rsidR="00596C81" w:rsidRPr="00596C81" w:rsidRDefault="00596C81" w:rsidP="00C2654D">
      <w:pPr>
        <w:pStyle w:val="Bo-C1Content"/>
      </w:pPr>
    </w:p>
    <w:p w:rsidR="00596C81" w:rsidRPr="007F4EBE" w:rsidRDefault="00596C81" w:rsidP="00596C81">
      <w:pPr>
        <w:pStyle w:val="Bo-C1Content"/>
        <w:ind w:right="46"/>
        <w:jc w:val="thaiDistribute"/>
        <w:rPr>
          <w:rFonts w:cs="Times New Roman"/>
          <w:spacing w:val="-4"/>
        </w:rPr>
      </w:pPr>
      <w:r w:rsidRPr="007F4EBE">
        <w:rPr>
          <w:rFonts w:cs="Times New Roman"/>
          <w:spacing w:val="-4"/>
        </w:rPr>
        <w:t xml:space="preserve">As at </w:t>
      </w:r>
      <w:r w:rsidR="006B695C">
        <w:t>30</w:t>
      </w:r>
      <w:r w:rsidR="006B695C" w:rsidRPr="001325FC">
        <w:t xml:space="preserve"> </w:t>
      </w:r>
      <w:r w:rsidR="006B695C">
        <w:t>September</w:t>
      </w:r>
      <w:r w:rsidR="006B695C" w:rsidRPr="001325FC">
        <w:t xml:space="preserve"> </w:t>
      </w:r>
      <w:r>
        <w:rPr>
          <w:rFonts w:cs="Times New Roman"/>
          <w:spacing w:val="-4"/>
        </w:rPr>
        <w:t>2019</w:t>
      </w:r>
      <w:r w:rsidRPr="007F4EBE">
        <w:rPr>
          <w:rFonts w:cs="Times New Roman"/>
          <w:spacing w:val="-4"/>
        </w:rPr>
        <w:t>, the Company had the unsecured, unsubordinated debentures in registered form with debentures holders' representative, payable quarterly</w:t>
      </w:r>
      <w:r>
        <w:rPr>
          <w:rFonts w:cs="Times New Roman"/>
          <w:spacing w:val="-4"/>
        </w:rPr>
        <w:t xml:space="preserve"> totalling </w:t>
      </w:r>
      <w:r w:rsidRPr="0020643C">
        <w:rPr>
          <w:rFonts w:cs="Times New Roman"/>
          <w:spacing w:val="-4"/>
        </w:rPr>
        <w:t>Baht</w:t>
      </w:r>
      <w:r w:rsidR="0020643C">
        <w:rPr>
          <w:rFonts w:cs="Times New Roman"/>
          <w:spacing w:val="-4"/>
        </w:rPr>
        <w:t xml:space="preserve"> 8,000</w:t>
      </w:r>
      <w:r w:rsidRPr="0020643C">
        <w:rPr>
          <w:rFonts w:cs="Times New Roman"/>
          <w:spacing w:val="-4"/>
        </w:rPr>
        <w:t xml:space="preserve"> million</w:t>
      </w:r>
      <w:r w:rsidRPr="007F4EBE">
        <w:rPr>
          <w:rFonts w:cs="Times New Roman"/>
          <w:spacing w:val="-4"/>
        </w:rPr>
        <w:t xml:space="preserve"> </w:t>
      </w:r>
      <w:r w:rsidR="00A51D16" w:rsidRPr="00A51D16">
        <w:rPr>
          <w:rFonts w:cs="Times New Roman"/>
          <w:i/>
          <w:iCs/>
          <w:spacing w:val="-4"/>
        </w:rPr>
        <w:t>(31 December 201</w:t>
      </w:r>
      <w:r w:rsidR="00A51D16">
        <w:rPr>
          <w:rFonts w:cs="Times New Roman"/>
          <w:i/>
          <w:iCs/>
          <w:spacing w:val="-4"/>
        </w:rPr>
        <w:t>8</w:t>
      </w:r>
      <w:r w:rsidR="00A51D16" w:rsidRPr="00A51D16">
        <w:rPr>
          <w:rFonts w:cs="Times New Roman"/>
          <w:i/>
          <w:iCs/>
          <w:spacing w:val="-4"/>
        </w:rPr>
        <w:t xml:space="preserve">: Baht </w:t>
      </w:r>
      <w:r w:rsidR="00A51D16">
        <w:rPr>
          <w:rFonts w:cs="Times New Roman"/>
          <w:i/>
          <w:iCs/>
          <w:spacing w:val="-4"/>
        </w:rPr>
        <w:t>4</w:t>
      </w:r>
      <w:r w:rsidR="00A51D16" w:rsidRPr="00A51D16">
        <w:rPr>
          <w:rFonts w:cs="Times New Roman"/>
          <w:i/>
          <w:iCs/>
          <w:spacing w:val="-4"/>
        </w:rPr>
        <w:t xml:space="preserve">,000 million) </w:t>
      </w:r>
      <w:r w:rsidRPr="007F4EBE">
        <w:rPr>
          <w:rFonts w:cs="Times New Roman"/>
          <w:spacing w:val="-4"/>
        </w:rPr>
        <w:t>as follows:</w:t>
      </w:r>
    </w:p>
    <w:p w:rsidR="00596C81" w:rsidRDefault="00596C81" w:rsidP="00596C81">
      <w:pPr>
        <w:pStyle w:val="block"/>
        <w:spacing w:after="0" w:line="240" w:lineRule="atLeast"/>
        <w:ind w:left="540"/>
        <w:jc w:val="thaiDistribute"/>
        <w:rPr>
          <w:rFonts w:cs="Times New Roman"/>
        </w:rPr>
      </w:pPr>
    </w:p>
    <w:tbl>
      <w:tblPr>
        <w:tblW w:w="14130" w:type="dxa"/>
        <w:tblInd w:w="450" w:type="dxa"/>
        <w:tblLayout w:type="fixed"/>
        <w:tblLook w:val="04A0" w:firstRow="1" w:lastRow="0" w:firstColumn="1" w:lastColumn="0" w:noHBand="0" w:noVBand="1"/>
      </w:tblPr>
      <w:tblGrid>
        <w:gridCol w:w="2065"/>
        <w:gridCol w:w="237"/>
        <w:gridCol w:w="1206"/>
        <w:gridCol w:w="236"/>
        <w:gridCol w:w="1204"/>
        <w:gridCol w:w="236"/>
        <w:gridCol w:w="1204"/>
        <w:gridCol w:w="244"/>
        <w:gridCol w:w="1196"/>
        <w:gridCol w:w="236"/>
        <w:gridCol w:w="1293"/>
        <w:gridCol w:w="236"/>
        <w:gridCol w:w="1293"/>
        <w:gridCol w:w="242"/>
        <w:gridCol w:w="1220"/>
        <w:gridCol w:w="244"/>
        <w:gridCol w:w="1538"/>
      </w:tblGrid>
      <w:tr w:rsidR="00596C81" w:rsidRPr="00D128CE" w:rsidTr="00947203">
        <w:tc>
          <w:tcPr>
            <w:tcW w:w="2065" w:type="dxa"/>
          </w:tcPr>
          <w:p w:rsidR="00596C81" w:rsidRPr="00D128CE" w:rsidRDefault="00596C81" w:rsidP="00EC3D8F">
            <w:pPr>
              <w:spacing w:line="240" w:lineRule="atLeast"/>
              <w:ind w:right="65"/>
              <w:jc w:val="both"/>
            </w:pPr>
          </w:p>
        </w:tc>
        <w:tc>
          <w:tcPr>
            <w:tcW w:w="237" w:type="dxa"/>
          </w:tcPr>
          <w:p w:rsidR="00596C81" w:rsidRPr="00D128CE" w:rsidRDefault="00596C81" w:rsidP="00EC3D8F">
            <w:pPr>
              <w:spacing w:line="240" w:lineRule="atLeast"/>
              <w:ind w:left="-115" w:right="-115"/>
              <w:jc w:val="center"/>
              <w:rPr>
                <w:b/>
                <w:bCs/>
                <w:lang w:val="en-US"/>
              </w:rPr>
            </w:pPr>
          </w:p>
        </w:tc>
        <w:tc>
          <w:tcPr>
            <w:tcW w:w="11828" w:type="dxa"/>
            <w:gridSpan w:val="15"/>
          </w:tcPr>
          <w:p w:rsidR="00596C81" w:rsidRPr="00D128CE" w:rsidRDefault="00596C81" w:rsidP="00EC3D8F">
            <w:pPr>
              <w:spacing w:line="240" w:lineRule="atLeast"/>
              <w:ind w:left="-115" w:right="-115"/>
              <w:jc w:val="center"/>
            </w:pPr>
            <w:r w:rsidRPr="00D128CE">
              <w:rPr>
                <w:b/>
                <w:bCs/>
              </w:rPr>
              <w:t>Consolidated and Separate financial statements</w:t>
            </w:r>
          </w:p>
        </w:tc>
      </w:tr>
      <w:tr w:rsidR="00596C81" w:rsidRPr="00D128CE" w:rsidTr="00947203">
        <w:tc>
          <w:tcPr>
            <w:tcW w:w="2065" w:type="dxa"/>
          </w:tcPr>
          <w:p w:rsidR="00596C81" w:rsidRPr="00D128CE" w:rsidRDefault="00596C81" w:rsidP="00EC3D8F">
            <w:pPr>
              <w:spacing w:line="240" w:lineRule="atLeast"/>
              <w:ind w:right="65"/>
              <w:jc w:val="center"/>
              <w:rPr>
                <w:lang w:val="en-US"/>
              </w:rPr>
            </w:pPr>
          </w:p>
        </w:tc>
        <w:tc>
          <w:tcPr>
            <w:tcW w:w="237" w:type="dxa"/>
          </w:tcPr>
          <w:p w:rsidR="00596C81" w:rsidRPr="00D128CE" w:rsidRDefault="00596C81" w:rsidP="00EC3D8F">
            <w:pPr>
              <w:spacing w:line="240" w:lineRule="atLeast"/>
              <w:ind w:left="-115" w:right="-115"/>
              <w:jc w:val="center"/>
            </w:pPr>
          </w:p>
        </w:tc>
        <w:tc>
          <w:tcPr>
            <w:tcW w:w="2646" w:type="dxa"/>
            <w:gridSpan w:val="3"/>
          </w:tcPr>
          <w:p w:rsidR="00596C81" w:rsidRPr="00D128CE" w:rsidRDefault="00596C81" w:rsidP="00EC3D8F">
            <w:pPr>
              <w:spacing w:line="240" w:lineRule="atLeast"/>
              <w:ind w:left="-115" w:right="-115"/>
              <w:jc w:val="center"/>
              <w:rPr>
                <w:rtl/>
                <w:cs/>
              </w:rPr>
            </w:pPr>
            <w:r w:rsidRPr="00D128CE">
              <w:t xml:space="preserve">The period to maturity within </w:t>
            </w:r>
            <w:r w:rsidRPr="00D128CE">
              <w:br/>
              <w:t>one year</w:t>
            </w:r>
          </w:p>
        </w:tc>
        <w:tc>
          <w:tcPr>
            <w:tcW w:w="236" w:type="dxa"/>
          </w:tcPr>
          <w:p w:rsidR="00596C81" w:rsidRPr="00D128CE" w:rsidRDefault="00596C81" w:rsidP="00EC3D8F">
            <w:pPr>
              <w:spacing w:line="240" w:lineRule="atLeast"/>
              <w:ind w:left="-115" w:right="-115"/>
              <w:jc w:val="both"/>
            </w:pPr>
          </w:p>
        </w:tc>
        <w:tc>
          <w:tcPr>
            <w:tcW w:w="2644" w:type="dxa"/>
            <w:gridSpan w:val="3"/>
          </w:tcPr>
          <w:p w:rsidR="00596C81" w:rsidRPr="00D128CE" w:rsidRDefault="00596C81" w:rsidP="00EC3D8F">
            <w:pPr>
              <w:spacing w:line="240" w:lineRule="atLeast"/>
              <w:ind w:left="-115" w:right="-115"/>
              <w:jc w:val="center"/>
            </w:pPr>
            <w:r w:rsidRPr="00D128CE">
              <w:t>The period to maturity over</w:t>
            </w:r>
            <w:r w:rsidRPr="00D128CE">
              <w:br/>
              <w:t>one year</w:t>
            </w:r>
          </w:p>
        </w:tc>
        <w:tc>
          <w:tcPr>
            <w:tcW w:w="236" w:type="dxa"/>
          </w:tcPr>
          <w:p w:rsidR="00596C81" w:rsidRPr="00D128CE" w:rsidRDefault="00596C81" w:rsidP="00EC3D8F">
            <w:pPr>
              <w:spacing w:line="240" w:lineRule="atLeast"/>
              <w:ind w:left="-115" w:right="-115"/>
              <w:jc w:val="center"/>
            </w:pPr>
          </w:p>
        </w:tc>
        <w:tc>
          <w:tcPr>
            <w:tcW w:w="2822" w:type="dxa"/>
            <w:gridSpan w:val="3"/>
          </w:tcPr>
          <w:p w:rsidR="00596C81" w:rsidRPr="00D128CE" w:rsidRDefault="00596C81" w:rsidP="00EC3D8F">
            <w:pPr>
              <w:spacing w:line="240" w:lineRule="atLeast"/>
              <w:ind w:left="-115" w:right="-115"/>
              <w:jc w:val="center"/>
            </w:pPr>
          </w:p>
          <w:p w:rsidR="00596C81" w:rsidRPr="00D128CE" w:rsidRDefault="00596C81" w:rsidP="00EC3D8F">
            <w:pPr>
              <w:spacing w:line="240" w:lineRule="atLeast"/>
              <w:ind w:left="-115" w:right="-115"/>
              <w:jc w:val="center"/>
            </w:pPr>
            <w:r w:rsidRPr="00D128CE">
              <w:t>Total</w:t>
            </w:r>
          </w:p>
        </w:tc>
        <w:tc>
          <w:tcPr>
            <w:tcW w:w="242" w:type="dxa"/>
          </w:tcPr>
          <w:p w:rsidR="00596C81" w:rsidRPr="00D128CE" w:rsidRDefault="00596C81" w:rsidP="00EC3D8F">
            <w:pPr>
              <w:spacing w:line="240" w:lineRule="atLeast"/>
              <w:ind w:left="-115" w:right="-115"/>
              <w:jc w:val="center"/>
            </w:pPr>
          </w:p>
        </w:tc>
        <w:tc>
          <w:tcPr>
            <w:tcW w:w="1220" w:type="dxa"/>
          </w:tcPr>
          <w:p w:rsidR="00596C81" w:rsidRPr="00D128CE" w:rsidRDefault="00596C81" w:rsidP="00EC3D8F">
            <w:pPr>
              <w:spacing w:line="240" w:lineRule="atLeast"/>
              <w:ind w:left="-115" w:right="-115"/>
              <w:jc w:val="center"/>
            </w:pPr>
          </w:p>
        </w:tc>
        <w:tc>
          <w:tcPr>
            <w:tcW w:w="244" w:type="dxa"/>
          </w:tcPr>
          <w:p w:rsidR="00596C81" w:rsidRPr="00D128CE" w:rsidRDefault="00596C81" w:rsidP="00EC3D8F">
            <w:pPr>
              <w:spacing w:line="240" w:lineRule="atLeast"/>
              <w:ind w:left="-115" w:right="-115"/>
              <w:jc w:val="center"/>
            </w:pPr>
          </w:p>
        </w:tc>
        <w:tc>
          <w:tcPr>
            <w:tcW w:w="1538" w:type="dxa"/>
          </w:tcPr>
          <w:p w:rsidR="00596C81" w:rsidRPr="00D128CE" w:rsidRDefault="00596C81" w:rsidP="00EC3D8F">
            <w:pPr>
              <w:spacing w:line="240" w:lineRule="atLeast"/>
              <w:ind w:left="-115" w:right="-115"/>
              <w:jc w:val="center"/>
            </w:pPr>
          </w:p>
        </w:tc>
      </w:tr>
      <w:tr w:rsidR="00596C81" w:rsidRPr="00D128CE" w:rsidTr="00947203">
        <w:tc>
          <w:tcPr>
            <w:tcW w:w="2065" w:type="dxa"/>
            <w:hideMark/>
          </w:tcPr>
          <w:p w:rsidR="00596C81" w:rsidRPr="00D128CE" w:rsidRDefault="00596C81" w:rsidP="00EC3D8F">
            <w:pPr>
              <w:spacing w:line="240" w:lineRule="atLeast"/>
              <w:ind w:right="65"/>
              <w:jc w:val="center"/>
              <w:rPr>
                <w:lang w:val="en-US"/>
              </w:rPr>
            </w:pPr>
            <w:r w:rsidRPr="00D128CE">
              <w:rPr>
                <w:lang w:val="en-US"/>
              </w:rPr>
              <w:t>Issued Date</w:t>
            </w:r>
          </w:p>
        </w:tc>
        <w:tc>
          <w:tcPr>
            <w:tcW w:w="237" w:type="dxa"/>
          </w:tcPr>
          <w:p w:rsidR="00596C81" w:rsidRPr="00D128CE" w:rsidRDefault="00596C81" w:rsidP="00EC3D8F">
            <w:pPr>
              <w:spacing w:line="240" w:lineRule="atLeast"/>
              <w:ind w:left="-115" w:right="-115"/>
              <w:jc w:val="center"/>
            </w:pPr>
          </w:p>
        </w:tc>
        <w:tc>
          <w:tcPr>
            <w:tcW w:w="1206" w:type="dxa"/>
          </w:tcPr>
          <w:p w:rsidR="00065397" w:rsidRDefault="00A51D16" w:rsidP="00A51D16">
            <w:pPr>
              <w:spacing w:line="240" w:lineRule="atLeast"/>
              <w:ind w:left="-115" w:right="-115"/>
              <w:jc w:val="center"/>
            </w:pPr>
            <w:r>
              <w:t>3</w:t>
            </w:r>
            <w:r w:rsidR="008A5B4F">
              <w:t>0</w:t>
            </w:r>
            <w:r>
              <w:t xml:space="preserve"> </w:t>
            </w:r>
          </w:p>
          <w:p w:rsidR="00A51D16" w:rsidRDefault="006B695C" w:rsidP="00A51D16">
            <w:pPr>
              <w:spacing w:line="240" w:lineRule="atLeast"/>
              <w:ind w:left="-115" w:right="-115"/>
              <w:jc w:val="center"/>
            </w:pPr>
            <w:r>
              <w:t>September</w:t>
            </w:r>
            <w:r w:rsidR="00A51D16">
              <w:t xml:space="preserve"> </w:t>
            </w:r>
          </w:p>
          <w:p w:rsidR="00596C81" w:rsidRPr="00D128CE" w:rsidRDefault="00A51D16" w:rsidP="00A51D16">
            <w:pPr>
              <w:spacing w:line="240" w:lineRule="atLeast"/>
              <w:ind w:left="-115" w:right="-115"/>
              <w:jc w:val="center"/>
            </w:pPr>
            <w:r>
              <w:t>2019</w:t>
            </w:r>
          </w:p>
        </w:tc>
        <w:tc>
          <w:tcPr>
            <w:tcW w:w="236" w:type="dxa"/>
          </w:tcPr>
          <w:p w:rsidR="00596C81" w:rsidRPr="00D128CE" w:rsidRDefault="00596C81" w:rsidP="00EC3D8F">
            <w:pPr>
              <w:spacing w:line="240" w:lineRule="atLeast"/>
              <w:ind w:left="-115" w:right="-115"/>
              <w:jc w:val="both"/>
            </w:pPr>
          </w:p>
        </w:tc>
        <w:tc>
          <w:tcPr>
            <w:tcW w:w="1204" w:type="dxa"/>
          </w:tcPr>
          <w:p w:rsidR="00065397" w:rsidRDefault="00A51D16" w:rsidP="00EC3D8F">
            <w:pPr>
              <w:spacing w:line="240" w:lineRule="atLeast"/>
              <w:ind w:left="-115" w:right="-115"/>
              <w:jc w:val="center"/>
            </w:pPr>
            <w:r w:rsidRPr="00A51D16">
              <w:t xml:space="preserve">31 </w:t>
            </w:r>
          </w:p>
          <w:p w:rsidR="00596C81" w:rsidRPr="00D128CE" w:rsidRDefault="00A51D16" w:rsidP="00EC3D8F">
            <w:pPr>
              <w:spacing w:line="240" w:lineRule="atLeast"/>
              <w:ind w:left="-115" w:right="-115"/>
              <w:jc w:val="center"/>
            </w:pPr>
            <w:r w:rsidRPr="00A51D16">
              <w:t>December 201</w:t>
            </w:r>
            <w:r>
              <w:t>8</w:t>
            </w:r>
          </w:p>
        </w:tc>
        <w:tc>
          <w:tcPr>
            <w:tcW w:w="236" w:type="dxa"/>
          </w:tcPr>
          <w:p w:rsidR="00596C81" w:rsidRPr="00D128CE" w:rsidRDefault="00596C81" w:rsidP="00EC3D8F">
            <w:pPr>
              <w:spacing w:line="240" w:lineRule="atLeast"/>
              <w:ind w:left="-115" w:right="-115"/>
              <w:jc w:val="both"/>
            </w:pPr>
          </w:p>
        </w:tc>
        <w:tc>
          <w:tcPr>
            <w:tcW w:w="1204" w:type="dxa"/>
          </w:tcPr>
          <w:p w:rsidR="008A5B4F" w:rsidRDefault="008A5B4F" w:rsidP="008A5B4F">
            <w:pPr>
              <w:spacing w:line="240" w:lineRule="atLeast"/>
              <w:ind w:left="-115" w:right="-115"/>
              <w:jc w:val="center"/>
            </w:pPr>
            <w:r>
              <w:t xml:space="preserve">30 </w:t>
            </w:r>
          </w:p>
          <w:p w:rsidR="00596C81" w:rsidRPr="00D128CE" w:rsidRDefault="006B695C" w:rsidP="00A51D16">
            <w:pPr>
              <w:spacing w:line="240" w:lineRule="atLeast"/>
              <w:ind w:left="-115" w:right="-115"/>
              <w:jc w:val="center"/>
            </w:pPr>
            <w:r>
              <w:t xml:space="preserve">September </w:t>
            </w:r>
            <w:r w:rsidR="00A51D16">
              <w:t>2019</w:t>
            </w:r>
          </w:p>
        </w:tc>
        <w:tc>
          <w:tcPr>
            <w:tcW w:w="244" w:type="dxa"/>
          </w:tcPr>
          <w:p w:rsidR="00596C81" w:rsidRPr="00D128CE" w:rsidRDefault="00596C81" w:rsidP="00EC3D8F">
            <w:pPr>
              <w:spacing w:line="240" w:lineRule="atLeast"/>
              <w:ind w:left="-115" w:right="-115"/>
              <w:jc w:val="both"/>
            </w:pPr>
          </w:p>
        </w:tc>
        <w:tc>
          <w:tcPr>
            <w:tcW w:w="1196" w:type="dxa"/>
          </w:tcPr>
          <w:p w:rsidR="00065397" w:rsidRDefault="00A51D16" w:rsidP="00EC3D8F">
            <w:pPr>
              <w:spacing w:line="240" w:lineRule="atLeast"/>
              <w:ind w:left="-115" w:right="-115"/>
              <w:jc w:val="center"/>
            </w:pPr>
            <w:r w:rsidRPr="00A51D16">
              <w:t xml:space="preserve">31 </w:t>
            </w:r>
          </w:p>
          <w:p w:rsidR="00596C81" w:rsidRPr="00D128CE" w:rsidRDefault="00A51D16" w:rsidP="00EC3D8F">
            <w:pPr>
              <w:spacing w:line="240" w:lineRule="atLeast"/>
              <w:ind w:left="-115" w:right="-115"/>
              <w:jc w:val="center"/>
            </w:pPr>
            <w:r w:rsidRPr="00A51D16">
              <w:t>December 201</w:t>
            </w:r>
            <w:r>
              <w:t>8</w:t>
            </w:r>
          </w:p>
        </w:tc>
        <w:tc>
          <w:tcPr>
            <w:tcW w:w="236" w:type="dxa"/>
          </w:tcPr>
          <w:p w:rsidR="00596C81" w:rsidRPr="00D128CE" w:rsidRDefault="00596C81" w:rsidP="00EC3D8F">
            <w:pPr>
              <w:spacing w:line="240" w:lineRule="atLeast"/>
              <w:ind w:left="-115" w:right="-115"/>
              <w:jc w:val="center"/>
            </w:pPr>
          </w:p>
        </w:tc>
        <w:tc>
          <w:tcPr>
            <w:tcW w:w="1293" w:type="dxa"/>
          </w:tcPr>
          <w:p w:rsidR="008A5B4F" w:rsidRDefault="008A5B4F" w:rsidP="008A5B4F">
            <w:pPr>
              <w:spacing w:line="240" w:lineRule="atLeast"/>
              <w:ind w:left="-115" w:right="-115"/>
              <w:jc w:val="center"/>
            </w:pPr>
            <w:r>
              <w:t xml:space="preserve">30 </w:t>
            </w:r>
          </w:p>
          <w:p w:rsidR="00A51D16" w:rsidRDefault="006B695C" w:rsidP="008A5B4F">
            <w:pPr>
              <w:spacing w:line="240" w:lineRule="atLeast"/>
              <w:ind w:left="-115" w:right="-115"/>
              <w:jc w:val="center"/>
            </w:pPr>
            <w:r>
              <w:t>September</w:t>
            </w:r>
            <w:r w:rsidR="00A51D16">
              <w:t xml:space="preserve"> </w:t>
            </w:r>
          </w:p>
          <w:p w:rsidR="00596C81" w:rsidRPr="00D128CE" w:rsidRDefault="00A51D16" w:rsidP="00A51D16">
            <w:pPr>
              <w:spacing w:line="240" w:lineRule="atLeast"/>
              <w:ind w:left="-115" w:right="-115"/>
              <w:jc w:val="center"/>
            </w:pPr>
            <w:r>
              <w:t>2019</w:t>
            </w:r>
          </w:p>
        </w:tc>
        <w:tc>
          <w:tcPr>
            <w:tcW w:w="236" w:type="dxa"/>
          </w:tcPr>
          <w:p w:rsidR="00596C81" w:rsidRPr="00D128CE" w:rsidRDefault="00596C81" w:rsidP="00EC3D8F">
            <w:pPr>
              <w:spacing w:line="240" w:lineRule="atLeast"/>
              <w:ind w:left="-115" w:right="-115"/>
              <w:jc w:val="both"/>
            </w:pPr>
          </w:p>
        </w:tc>
        <w:tc>
          <w:tcPr>
            <w:tcW w:w="1293" w:type="dxa"/>
          </w:tcPr>
          <w:p w:rsidR="00065397" w:rsidRDefault="00A51D16" w:rsidP="00EC3D8F">
            <w:pPr>
              <w:spacing w:line="240" w:lineRule="atLeast"/>
              <w:ind w:left="-115" w:right="-115"/>
              <w:jc w:val="center"/>
            </w:pPr>
            <w:r w:rsidRPr="00A51D16">
              <w:t xml:space="preserve">31 </w:t>
            </w:r>
          </w:p>
          <w:p w:rsidR="00596C81" w:rsidRPr="00D128CE" w:rsidRDefault="00A51D16" w:rsidP="00EC3D8F">
            <w:pPr>
              <w:spacing w:line="240" w:lineRule="atLeast"/>
              <w:ind w:left="-115" w:right="-115"/>
              <w:jc w:val="center"/>
            </w:pPr>
            <w:r w:rsidRPr="00A51D16">
              <w:t>December 2018</w:t>
            </w:r>
          </w:p>
        </w:tc>
        <w:tc>
          <w:tcPr>
            <w:tcW w:w="242" w:type="dxa"/>
          </w:tcPr>
          <w:p w:rsidR="00596C81" w:rsidRPr="00D128CE" w:rsidRDefault="00596C81" w:rsidP="00EC3D8F">
            <w:pPr>
              <w:spacing w:line="240" w:lineRule="atLeast"/>
              <w:ind w:left="-115" w:right="-115"/>
              <w:jc w:val="center"/>
            </w:pPr>
          </w:p>
        </w:tc>
        <w:tc>
          <w:tcPr>
            <w:tcW w:w="1220" w:type="dxa"/>
            <w:hideMark/>
          </w:tcPr>
          <w:p w:rsidR="00596C81" w:rsidRPr="00D128CE" w:rsidRDefault="00596C81" w:rsidP="00EC3D8F">
            <w:pPr>
              <w:spacing w:line="240" w:lineRule="atLeast"/>
              <w:ind w:left="-115" w:right="-115"/>
              <w:jc w:val="center"/>
            </w:pPr>
            <w:r w:rsidRPr="00D128CE">
              <w:t>Interest Rate</w:t>
            </w:r>
          </w:p>
        </w:tc>
        <w:tc>
          <w:tcPr>
            <w:tcW w:w="244" w:type="dxa"/>
          </w:tcPr>
          <w:p w:rsidR="00596C81" w:rsidRPr="00D128CE" w:rsidRDefault="00596C81" w:rsidP="00EC3D8F">
            <w:pPr>
              <w:spacing w:line="240" w:lineRule="atLeast"/>
              <w:ind w:left="-115" w:right="-115"/>
              <w:jc w:val="center"/>
            </w:pPr>
          </w:p>
        </w:tc>
        <w:tc>
          <w:tcPr>
            <w:tcW w:w="1538" w:type="dxa"/>
            <w:hideMark/>
          </w:tcPr>
          <w:p w:rsidR="00596C81" w:rsidRPr="00D128CE" w:rsidRDefault="00596C81" w:rsidP="00EC3D8F">
            <w:pPr>
              <w:spacing w:line="240" w:lineRule="atLeast"/>
              <w:ind w:left="-115" w:right="-115"/>
              <w:jc w:val="center"/>
            </w:pPr>
            <w:r w:rsidRPr="00D128CE">
              <w:t>Term</w:t>
            </w:r>
          </w:p>
        </w:tc>
      </w:tr>
      <w:tr w:rsidR="00596C81" w:rsidRPr="00D128CE" w:rsidTr="00947203">
        <w:tc>
          <w:tcPr>
            <w:tcW w:w="2065" w:type="dxa"/>
          </w:tcPr>
          <w:p w:rsidR="00596C81" w:rsidRPr="00D128CE" w:rsidRDefault="00596C81" w:rsidP="00EC3D8F">
            <w:pPr>
              <w:spacing w:line="240" w:lineRule="atLeast"/>
              <w:ind w:right="65"/>
              <w:jc w:val="both"/>
              <w:rPr>
                <w:b/>
                <w:bCs/>
              </w:rPr>
            </w:pPr>
          </w:p>
        </w:tc>
        <w:tc>
          <w:tcPr>
            <w:tcW w:w="237" w:type="dxa"/>
          </w:tcPr>
          <w:p w:rsidR="00596C81" w:rsidRPr="00D128CE" w:rsidRDefault="00596C81" w:rsidP="00EC3D8F">
            <w:pPr>
              <w:tabs>
                <w:tab w:val="decimal" w:pos="864"/>
              </w:tabs>
              <w:spacing w:line="240" w:lineRule="atLeast"/>
              <w:ind w:left="-115" w:right="-115"/>
              <w:jc w:val="both"/>
            </w:pPr>
          </w:p>
        </w:tc>
        <w:tc>
          <w:tcPr>
            <w:tcW w:w="8584" w:type="dxa"/>
            <w:gridSpan w:val="11"/>
            <w:hideMark/>
          </w:tcPr>
          <w:p w:rsidR="00596C81" w:rsidRPr="00D128CE" w:rsidRDefault="00596C81" w:rsidP="00EC3D8F">
            <w:pPr>
              <w:spacing w:line="240" w:lineRule="atLeast"/>
              <w:ind w:left="-115" w:right="-115"/>
              <w:jc w:val="center"/>
              <w:rPr>
                <w:i/>
                <w:iCs/>
                <w:lang w:val="en-US"/>
              </w:rPr>
            </w:pPr>
            <w:r w:rsidRPr="00D128CE">
              <w:rPr>
                <w:i/>
                <w:iCs/>
              </w:rPr>
              <w:t>(in thousand Baht)</w:t>
            </w:r>
          </w:p>
        </w:tc>
        <w:tc>
          <w:tcPr>
            <w:tcW w:w="242" w:type="dxa"/>
          </w:tcPr>
          <w:p w:rsidR="00596C81" w:rsidRPr="00D128CE" w:rsidRDefault="00596C81" w:rsidP="00EC3D8F">
            <w:pPr>
              <w:spacing w:line="240" w:lineRule="atLeast"/>
              <w:ind w:left="-115" w:right="-115"/>
              <w:jc w:val="center"/>
              <w:rPr>
                <w:i/>
                <w:iCs/>
                <w:lang w:val="en-US"/>
              </w:rPr>
            </w:pPr>
          </w:p>
        </w:tc>
        <w:tc>
          <w:tcPr>
            <w:tcW w:w="1220" w:type="dxa"/>
            <w:hideMark/>
          </w:tcPr>
          <w:p w:rsidR="00596C81" w:rsidRPr="00D128CE" w:rsidRDefault="00596C81" w:rsidP="00EC3D8F">
            <w:pPr>
              <w:spacing w:line="240" w:lineRule="atLeast"/>
              <w:ind w:left="-115" w:right="-115"/>
              <w:jc w:val="center"/>
              <w:rPr>
                <w:i/>
                <w:iCs/>
                <w:lang w:val="en-US"/>
              </w:rPr>
            </w:pPr>
            <w:r w:rsidRPr="00D128CE">
              <w:rPr>
                <w:i/>
                <w:iCs/>
                <w:lang w:val="en-US"/>
              </w:rPr>
              <w:t>(% p.a.)</w:t>
            </w:r>
          </w:p>
        </w:tc>
        <w:tc>
          <w:tcPr>
            <w:tcW w:w="244" w:type="dxa"/>
          </w:tcPr>
          <w:p w:rsidR="00596C81" w:rsidRPr="00D128CE" w:rsidRDefault="00596C81" w:rsidP="00EC3D8F">
            <w:pPr>
              <w:tabs>
                <w:tab w:val="decimal" w:pos="864"/>
              </w:tabs>
              <w:spacing w:line="240" w:lineRule="atLeast"/>
              <w:ind w:left="-115" w:right="-115"/>
              <w:jc w:val="both"/>
              <w:rPr>
                <w:lang w:val="en-US"/>
              </w:rPr>
            </w:pPr>
          </w:p>
        </w:tc>
        <w:tc>
          <w:tcPr>
            <w:tcW w:w="1538" w:type="dxa"/>
          </w:tcPr>
          <w:p w:rsidR="00596C81" w:rsidRPr="00D128CE" w:rsidRDefault="00596C81" w:rsidP="00EC3D8F">
            <w:pPr>
              <w:tabs>
                <w:tab w:val="decimal" w:pos="864"/>
              </w:tabs>
              <w:spacing w:line="240" w:lineRule="atLeast"/>
              <w:ind w:left="-115" w:right="-115"/>
              <w:jc w:val="both"/>
              <w:rPr>
                <w:lang w:val="en-US"/>
              </w:rPr>
            </w:pPr>
          </w:p>
        </w:tc>
      </w:tr>
      <w:tr w:rsidR="00947203" w:rsidRPr="00D128CE" w:rsidTr="00947203">
        <w:tc>
          <w:tcPr>
            <w:tcW w:w="2065" w:type="dxa"/>
          </w:tcPr>
          <w:p w:rsidR="00947203" w:rsidRPr="00D128CE" w:rsidRDefault="00947203" w:rsidP="00947203">
            <w:pPr>
              <w:spacing w:line="240" w:lineRule="atLeast"/>
              <w:ind w:right="65"/>
              <w:rPr>
                <w:lang w:val="en-US"/>
              </w:rPr>
            </w:pPr>
            <w:r>
              <w:rPr>
                <w:lang w:val="en-US"/>
              </w:rPr>
              <w:t>28 November 2018</w:t>
            </w:r>
          </w:p>
        </w:tc>
        <w:tc>
          <w:tcPr>
            <w:tcW w:w="237" w:type="dxa"/>
          </w:tcPr>
          <w:p w:rsidR="00947203" w:rsidRPr="00D128CE" w:rsidRDefault="00947203" w:rsidP="00947203">
            <w:pPr>
              <w:tabs>
                <w:tab w:val="decimal" w:pos="864"/>
              </w:tabs>
              <w:spacing w:line="240" w:lineRule="atLeast"/>
              <w:ind w:left="-46" w:right="-134"/>
              <w:jc w:val="both"/>
              <w:rPr>
                <w:lang w:val="en-US"/>
              </w:rPr>
            </w:pPr>
          </w:p>
        </w:tc>
        <w:tc>
          <w:tcPr>
            <w:tcW w:w="1206" w:type="dxa"/>
          </w:tcPr>
          <w:p w:rsidR="00947203" w:rsidRPr="00D128CE" w:rsidRDefault="00947203" w:rsidP="00947203">
            <w:pPr>
              <w:spacing w:line="240" w:lineRule="atLeast"/>
              <w:ind w:left="-74" w:right="-134"/>
              <w:jc w:val="center"/>
              <w:rPr>
                <w:lang w:val="en-US"/>
              </w:rPr>
            </w:pPr>
            <w:r>
              <w:rPr>
                <w:lang w:val="en-US"/>
              </w:rPr>
              <w:t>-</w:t>
            </w:r>
          </w:p>
        </w:tc>
        <w:tc>
          <w:tcPr>
            <w:tcW w:w="236" w:type="dxa"/>
          </w:tcPr>
          <w:p w:rsidR="00947203" w:rsidRPr="00D128CE" w:rsidRDefault="00947203" w:rsidP="00947203">
            <w:pPr>
              <w:tabs>
                <w:tab w:val="decimal" w:pos="864"/>
              </w:tabs>
              <w:spacing w:line="240" w:lineRule="atLeast"/>
              <w:ind w:left="-46" w:right="-134"/>
              <w:jc w:val="both"/>
              <w:rPr>
                <w:lang w:val="en-US"/>
              </w:rPr>
            </w:pPr>
          </w:p>
        </w:tc>
        <w:tc>
          <w:tcPr>
            <w:tcW w:w="1204" w:type="dxa"/>
          </w:tcPr>
          <w:p w:rsidR="00947203" w:rsidRPr="00D128CE" w:rsidRDefault="00947203" w:rsidP="00947203">
            <w:pPr>
              <w:spacing w:line="240" w:lineRule="atLeast"/>
              <w:ind w:left="-74" w:right="-134"/>
              <w:jc w:val="center"/>
              <w:rPr>
                <w:lang w:val="en-US"/>
              </w:rPr>
            </w:pPr>
            <w:r>
              <w:rPr>
                <w:lang w:val="en-US"/>
              </w:rPr>
              <w:t>-</w:t>
            </w:r>
          </w:p>
        </w:tc>
        <w:tc>
          <w:tcPr>
            <w:tcW w:w="236" w:type="dxa"/>
          </w:tcPr>
          <w:p w:rsidR="00947203" w:rsidRPr="00D128CE" w:rsidRDefault="00947203" w:rsidP="00947203">
            <w:pPr>
              <w:spacing w:line="240" w:lineRule="atLeast"/>
              <w:ind w:left="-115" w:right="-115"/>
              <w:jc w:val="both"/>
            </w:pPr>
          </w:p>
        </w:tc>
        <w:tc>
          <w:tcPr>
            <w:tcW w:w="1204" w:type="dxa"/>
          </w:tcPr>
          <w:p w:rsidR="00947203" w:rsidRPr="00D128CE" w:rsidRDefault="00947203" w:rsidP="00947203">
            <w:pPr>
              <w:spacing w:line="240" w:lineRule="atLeast"/>
              <w:ind w:left="-74" w:right="-134"/>
              <w:jc w:val="center"/>
              <w:rPr>
                <w:lang w:val="en-US"/>
              </w:rPr>
            </w:pPr>
            <w:r>
              <w:rPr>
                <w:lang w:val="en-US"/>
              </w:rPr>
              <w:t>4,000,000</w:t>
            </w:r>
          </w:p>
        </w:tc>
        <w:tc>
          <w:tcPr>
            <w:tcW w:w="244" w:type="dxa"/>
          </w:tcPr>
          <w:p w:rsidR="00947203" w:rsidRPr="00D128CE" w:rsidRDefault="00947203" w:rsidP="00947203">
            <w:pPr>
              <w:spacing w:line="240" w:lineRule="atLeast"/>
              <w:ind w:left="-115" w:right="-115"/>
              <w:jc w:val="center"/>
              <w:rPr>
                <w:lang w:val="en-US"/>
              </w:rPr>
            </w:pPr>
          </w:p>
        </w:tc>
        <w:tc>
          <w:tcPr>
            <w:tcW w:w="1196" w:type="dxa"/>
          </w:tcPr>
          <w:p w:rsidR="00947203" w:rsidRPr="00D128CE" w:rsidRDefault="006D6935" w:rsidP="00947203">
            <w:pPr>
              <w:spacing w:line="240" w:lineRule="atLeast"/>
              <w:ind w:left="-74" w:right="-134"/>
              <w:jc w:val="center"/>
              <w:rPr>
                <w:lang w:val="en-US"/>
              </w:rPr>
            </w:pPr>
            <w:r>
              <w:rPr>
                <w:lang w:val="en-US"/>
              </w:rPr>
              <w:t>4,000,000</w:t>
            </w:r>
          </w:p>
        </w:tc>
        <w:tc>
          <w:tcPr>
            <w:tcW w:w="236" w:type="dxa"/>
          </w:tcPr>
          <w:p w:rsidR="00947203" w:rsidRPr="00D128CE" w:rsidRDefault="00947203" w:rsidP="00947203">
            <w:pPr>
              <w:spacing w:line="240" w:lineRule="atLeast"/>
              <w:ind w:left="-115" w:right="-115"/>
              <w:jc w:val="center"/>
              <w:rPr>
                <w:lang w:val="en-US"/>
              </w:rPr>
            </w:pPr>
          </w:p>
        </w:tc>
        <w:tc>
          <w:tcPr>
            <w:tcW w:w="1293" w:type="dxa"/>
          </w:tcPr>
          <w:p w:rsidR="00947203" w:rsidRPr="00D128CE" w:rsidRDefault="00947203" w:rsidP="00947203">
            <w:pPr>
              <w:spacing w:line="240" w:lineRule="atLeast"/>
              <w:ind w:left="-74" w:right="-134"/>
              <w:jc w:val="center"/>
              <w:rPr>
                <w:lang w:val="en-US"/>
              </w:rPr>
            </w:pPr>
            <w:r>
              <w:rPr>
                <w:lang w:val="en-US"/>
              </w:rPr>
              <w:t>4,000,000</w:t>
            </w:r>
          </w:p>
        </w:tc>
        <w:tc>
          <w:tcPr>
            <w:tcW w:w="236" w:type="dxa"/>
          </w:tcPr>
          <w:p w:rsidR="00947203" w:rsidRPr="00D128CE" w:rsidRDefault="00947203" w:rsidP="00947203">
            <w:pPr>
              <w:tabs>
                <w:tab w:val="decimal" w:pos="864"/>
              </w:tabs>
              <w:spacing w:line="240" w:lineRule="atLeast"/>
              <w:ind w:left="-46" w:right="-134"/>
              <w:jc w:val="both"/>
              <w:rPr>
                <w:lang w:val="en-US"/>
              </w:rPr>
            </w:pPr>
          </w:p>
        </w:tc>
        <w:tc>
          <w:tcPr>
            <w:tcW w:w="1293" w:type="dxa"/>
          </w:tcPr>
          <w:p w:rsidR="00947203" w:rsidRPr="00D128CE" w:rsidRDefault="006D6935" w:rsidP="00947203">
            <w:pPr>
              <w:spacing w:line="240" w:lineRule="atLeast"/>
              <w:ind w:left="-74" w:right="-134"/>
              <w:jc w:val="center"/>
              <w:rPr>
                <w:lang w:val="en-US"/>
              </w:rPr>
            </w:pPr>
            <w:r>
              <w:rPr>
                <w:lang w:val="en-US"/>
              </w:rPr>
              <w:t>4,000,000</w:t>
            </w:r>
          </w:p>
        </w:tc>
        <w:tc>
          <w:tcPr>
            <w:tcW w:w="242" w:type="dxa"/>
          </w:tcPr>
          <w:p w:rsidR="00947203" w:rsidRPr="00D128CE" w:rsidRDefault="00947203" w:rsidP="00947203">
            <w:pPr>
              <w:spacing w:line="240" w:lineRule="atLeast"/>
              <w:ind w:left="-115" w:right="-115"/>
              <w:jc w:val="center"/>
              <w:rPr>
                <w:lang w:val="en-US"/>
              </w:rPr>
            </w:pPr>
          </w:p>
        </w:tc>
        <w:tc>
          <w:tcPr>
            <w:tcW w:w="1220" w:type="dxa"/>
          </w:tcPr>
          <w:p w:rsidR="00947203" w:rsidRPr="00D128CE" w:rsidRDefault="00947203" w:rsidP="00947203">
            <w:pPr>
              <w:spacing w:line="240" w:lineRule="atLeast"/>
              <w:ind w:left="-115" w:right="-115"/>
              <w:jc w:val="center"/>
              <w:rPr>
                <w:lang w:val="en-US"/>
              </w:rPr>
            </w:pPr>
            <w:r>
              <w:rPr>
                <w:lang w:val="en-US"/>
              </w:rPr>
              <w:t>3.</w:t>
            </w:r>
            <w:r w:rsidR="006D6935">
              <w:rPr>
                <w:lang w:val="en-US"/>
              </w:rPr>
              <w:t>9</w:t>
            </w:r>
            <w:r>
              <w:rPr>
                <w:lang w:val="en-US"/>
              </w:rPr>
              <w:t>0</w:t>
            </w:r>
          </w:p>
        </w:tc>
        <w:tc>
          <w:tcPr>
            <w:tcW w:w="244" w:type="dxa"/>
          </w:tcPr>
          <w:p w:rsidR="00947203" w:rsidRPr="00D128CE" w:rsidRDefault="00947203" w:rsidP="00947203">
            <w:pPr>
              <w:tabs>
                <w:tab w:val="decimal" w:pos="864"/>
              </w:tabs>
              <w:spacing w:line="240" w:lineRule="atLeast"/>
              <w:ind w:left="-115" w:right="-115"/>
              <w:jc w:val="both"/>
              <w:rPr>
                <w:lang w:val="en-US"/>
              </w:rPr>
            </w:pPr>
          </w:p>
        </w:tc>
        <w:tc>
          <w:tcPr>
            <w:tcW w:w="1538" w:type="dxa"/>
          </w:tcPr>
          <w:p w:rsidR="00947203" w:rsidRPr="00D128CE" w:rsidRDefault="00947203" w:rsidP="00947203">
            <w:pPr>
              <w:spacing w:line="240" w:lineRule="atLeast"/>
              <w:ind w:left="-115" w:right="-115"/>
              <w:jc w:val="center"/>
              <w:rPr>
                <w:lang w:val="en-US"/>
              </w:rPr>
            </w:pPr>
            <w:r>
              <w:rPr>
                <w:lang w:val="en-US"/>
              </w:rPr>
              <w:t>3 year</w:t>
            </w:r>
            <w:r w:rsidR="006D6935">
              <w:rPr>
                <w:lang w:val="en-US"/>
              </w:rPr>
              <w:t>s</w:t>
            </w:r>
          </w:p>
        </w:tc>
      </w:tr>
      <w:tr w:rsidR="00947203" w:rsidRPr="00D128CE" w:rsidTr="00947203">
        <w:tc>
          <w:tcPr>
            <w:tcW w:w="2065" w:type="dxa"/>
          </w:tcPr>
          <w:p w:rsidR="00947203" w:rsidRPr="00D128CE" w:rsidRDefault="00947203" w:rsidP="00947203">
            <w:pPr>
              <w:spacing w:line="240" w:lineRule="atLeast"/>
              <w:ind w:right="65"/>
              <w:rPr>
                <w:lang w:val="en-US"/>
              </w:rPr>
            </w:pPr>
            <w:r>
              <w:rPr>
                <w:lang w:val="en-US"/>
              </w:rPr>
              <w:t>9 August 2019</w:t>
            </w:r>
          </w:p>
        </w:tc>
        <w:tc>
          <w:tcPr>
            <w:tcW w:w="237" w:type="dxa"/>
          </w:tcPr>
          <w:p w:rsidR="00947203" w:rsidRPr="00D128CE" w:rsidRDefault="00947203" w:rsidP="00947203">
            <w:pPr>
              <w:tabs>
                <w:tab w:val="decimal" w:pos="864"/>
              </w:tabs>
              <w:spacing w:line="240" w:lineRule="atLeast"/>
              <w:ind w:left="-46" w:right="-134"/>
              <w:jc w:val="both"/>
              <w:rPr>
                <w:lang w:val="en-US"/>
              </w:rPr>
            </w:pPr>
          </w:p>
        </w:tc>
        <w:tc>
          <w:tcPr>
            <w:tcW w:w="1206" w:type="dxa"/>
          </w:tcPr>
          <w:p w:rsidR="00947203" w:rsidRPr="00D128CE" w:rsidRDefault="00947203" w:rsidP="00947203">
            <w:pPr>
              <w:spacing w:line="240" w:lineRule="atLeast"/>
              <w:ind w:left="-250" w:right="-134" w:firstLine="176"/>
              <w:jc w:val="center"/>
              <w:rPr>
                <w:lang w:val="en-US"/>
              </w:rPr>
            </w:pPr>
            <w:r>
              <w:rPr>
                <w:lang w:val="en-US"/>
              </w:rPr>
              <w:t>-</w:t>
            </w:r>
          </w:p>
        </w:tc>
        <w:tc>
          <w:tcPr>
            <w:tcW w:w="236" w:type="dxa"/>
          </w:tcPr>
          <w:p w:rsidR="00947203" w:rsidRPr="00D128CE" w:rsidRDefault="00947203" w:rsidP="00947203">
            <w:pPr>
              <w:tabs>
                <w:tab w:val="decimal" w:pos="864"/>
              </w:tabs>
              <w:spacing w:line="240" w:lineRule="atLeast"/>
              <w:ind w:left="-46" w:right="-134"/>
              <w:jc w:val="both"/>
              <w:rPr>
                <w:lang w:val="en-US"/>
              </w:rPr>
            </w:pPr>
          </w:p>
        </w:tc>
        <w:tc>
          <w:tcPr>
            <w:tcW w:w="1204" w:type="dxa"/>
          </w:tcPr>
          <w:p w:rsidR="00947203" w:rsidRPr="00D128CE" w:rsidRDefault="00947203" w:rsidP="00947203">
            <w:pPr>
              <w:spacing w:line="240" w:lineRule="atLeast"/>
              <w:ind w:left="-115" w:right="-134"/>
              <w:jc w:val="center"/>
              <w:rPr>
                <w:lang w:val="en-US"/>
              </w:rPr>
            </w:pPr>
            <w:r>
              <w:rPr>
                <w:lang w:val="en-US"/>
              </w:rPr>
              <w:t>-</w:t>
            </w:r>
          </w:p>
        </w:tc>
        <w:tc>
          <w:tcPr>
            <w:tcW w:w="236" w:type="dxa"/>
          </w:tcPr>
          <w:p w:rsidR="00947203" w:rsidRPr="00D128CE" w:rsidRDefault="00947203" w:rsidP="00947203">
            <w:pPr>
              <w:spacing w:line="240" w:lineRule="atLeast"/>
              <w:ind w:left="-115" w:right="-115"/>
              <w:jc w:val="both"/>
            </w:pPr>
          </w:p>
        </w:tc>
        <w:tc>
          <w:tcPr>
            <w:tcW w:w="1204" w:type="dxa"/>
          </w:tcPr>
          <w:p w:rsidR="00947203" w:rsidRPr="00D128CE" w:rsidRDefault="00947203" w:rsidP="00947203">
            <w:pPr>
              <w:spacing w:line="240" w:lineRule="atLeast"/>
              <w:ind w:left="-74" w:right="-134"/>
              <w:jc w:val="center"/>
              <w:rPr>
                <w:lang w:val="en-US"/>
              </w:rPr>
            </w:pPr>
            <w:r>
              <w:rPr>
                <w:lang w:val="en-US"/>
              </w:rPr>
              <w:t>4,000,000</w:t>
            </w:r>
          </w:p>
        </w:tc>
        <w:tc>
          <w:tcPr>
            <w:tcW w:w="244" w:type="dxa"/>
          </w:tcPr>
          <w:p w:rsidR="00947203" w:rsidRPr="00D128CE" w:rsidRDefault="00947203" w:rsidP="00947203">
            <w:pPr>
              <w:spacing w:line="240" w:lineRule="atLeast"/>
              <w:ind w:left="-115" w:right="-115"/>
              <w:jc w:val="center"/>
              <w:rPr>
                <w:rtl/>
                <w:cs/>
                <w:lang w:val="en-US"/>
              </w:rPr>
            </w:pPr>
          </w:p>
        </w:tc>
        <w:tc>
          <w:tcPr>
            <w:tcW w:w="1196" w:type="dxa"/>
          </w:tcPr>
          <w:p w:rsidR="00947203" w:rsidRPr="00D128CE" w:rsidRDefault="006D6935" w:rsidP="00947203">
            <w:pPr>
              <w:spacing w:line="240" w:lineRule="atLeast"/>
              <w:ind w:left="-74" w:right="-134"/>
              <w:jc w:val="center"/>
              <w:rPr>
                <w:lang w:val="en-US"/>
              </w:rPr>
            </w:pPr>
            <w:r>
              <w:rPr>
                <w:lang w:val="en-US"/>
              </w:rPr>
              <w:t>-</w:t>
            </w:r>
          </w:p>
        </w:tc>
        <w:tc>
          <w:tcPr>
            <w:tcW w:w="236" w:type="dxa"/>
          </w:tcPr>
          <w:p w:rsidR="00947203" w:rsidRPr="00D128CE" w:rsidRDefault="00947203" w:rsidP="00947203">
            <w:pPr>
              <w:spacing w:line="240" w:lineRule="atLeast"/>
              <w:ind w:left="-115" w:right="-115"/>
              <w:jc w:val="center"/>
              <w:rPr>
                <w:rtl/>
                <w:cs/>
                <w:lang w:val="en-US"/>
              </w:rPr>
            </w:pPr>
          </w:p>
        </w:tc>
        <w:tc>
          <w:tcPr>
            <w:tcW w:w="1293" w:type="dxa"/>
          </w:tcPr>
          <w:p w:rsidR="00947203" w:rsidRPr="00D128CE" w:rsidRDefault="00947203" w:rsidP="00947203">
            <w:pPr>
              <w:spacing w:line="240" w:lineRule="atLeast"/>
              <w:ind w:left="-74" w:right="-134"/>
              <w:jc w:val="center"/>
              <w:rPr>
                <w:lang w:val="en-US"/>
              </w:rPr>
            </w:pPr>
            <w:r>
              <w:rPr>
                <w:lang w:val="en-US"/>
              </w:rPr>
              <w:t>4,000,000</w:t>
            </w:r>
          </w:p>
        </w:tc>
        <w:tc>
          <w:tcPr>
            <w:tcW w:w="236" w:type="dxa"/>
          </w:tcPr>
          <w:p w:rsidR="00947203" w:rsidRPr="00D128CE" w:rsidRDefault="00947203" w:rsidP="00947203">
            <w:pPr>
              <w:spacing w:line="240" w:lineRule="atLeast"/>
              <w:ind w:left="-115" w:right="-115"/>
              <w:jc w:val="center"/>
              <w:rPr>
                <w:rtl/>
                <w:cs/>
                <w:lang w:val="en-US"/>
              </w:rPr>
            </w:pPr>
          </w:p>
        </w:tc>
        <w:tc>
          <w:tcPr>
            <w:tcW w:w="1293" w:type="dxa"/>
          </w:tcPr>
          <w:p w:rsidR="00947203" w:rsidRPr="00D128CE" w:rsidRDefault="006D6935" w:rsidP="00947203">
            <w:pPr>
              <w:spacing w:line="240" w:lineRule="atLeast"/>
              <w:ind w:left="-74" w:right="-134"/>
              <w:jc w:val="center"/>
              <w:rPr>
                <w:lang w:val="en-US"/>
              </w:rPr>
            </w:pPr>
            <w:r>
              <w:rPr>
                <w:lang w:val="en-US"/>
              </w:rPr>
              <w:t>-</w:t>
            </w:r>
          </w:p>
        </w:tc>
        <w:tc>
          <w:tcPr>
            <w:tcW w:w="242" w:type="dxa"/>
          </w:tcPr>
          <w:p w:rsidR="00947203" w:rsidRPr="00D128CE" w:rsidRDefault="00947203" w:rsidP="00947203">
            <w:pPr>
              <w:spacing w:line="240" w:lineRule="atLeast"/>
              <w:ind w:left="-115" w:right="-115"/>
              <w:jc w:val="center"/>
              <w:rPr>
                <w:rtl/>
                <w:cs/>
                <w:lang w:val="en-US"/>
              </w:rPr>
            </w:pPr>
          </w:p>
        </w:tc>
        <w:tc>
          <w:tcPr>
            <w:tcW w:w="1220" w:type="dxa"/>
          </w:tcPr>
          <w:p w:rsidR="00947203" w:rsidRPr="00D128CE" w:rsidRDefault="00947203" w:rsidP="00947203">
            <w:pPr>
              <w:spacing w:line="240" w:lineRule="atLeast"/>
              <w:ind w:left="-115" w:right="-115"/>
              <w:jc w:val="center"/>
              <w:rPr>
                <w:lang w:val="en-US"/>
              </w:rPr>
            </w:pPr>
            <w:r>
              <w:rPr>
                <w:lang w:val="en-US"/>
              </w:rPr>
              <w:t>3.</w:t>
            </w:r>
            <w:r w:rsidR="006D6935">
              <w:rPr>
                <w:lang w:val="en-US"/>
              </w:rPr>
              <w:t>5</w:t>
            </w:r>
            <w:r>
              <w:rPr>
                <w:lang w:val="en-US"/>
              </w:rPr>
              <w:t>0</w:t>
            </w:r>
          </w:p>
        </w:tc>
        <w:tc>
          <w:tcPr>
            <w:tcW w:w="244" w:type="dxa"/>
          </w:tcPr>
          <w:p w:rsidR="00947203" w:rsidRPr="00D128CE" w:rsidRDefault="00947203" w:rsidP="00947203">
            <w:pPr>
              <w:tabs>
                <w:tab w:val="decimal" w:pos="864"/>
              </w:tabs>
              <w:spacing w:line="240" w:lineRule="atLeast"/>
              <w:ind w:left="-115" w:right="-115"/>
              <w:jc w:val="both"/>
              <w:rPr>
                <w:lang w:val="en-US"/>
              </w:rPr>
            </w:pPr>
          </w:p>
        </w:tc>
        <w:tc>
          <w:tcPr>
            <w:tcW w:w="1538" w:type="dxa"/>
          </w:tcPr>
          <w:p w:rsidR="00947203" w:rsidRPr="00D128CE" w:rsidRDefault="00947203" w:rsidP="00947203">
            <w:pPr>
              <w:spacing w:line="240" w:lineRule="atLeast"/>
              <w:ind w:left="-115" w:right="-115"/>
              <w:jc w:val="center"/>
              <w:rPr>
                <w:lang w:val="en-US"/>
              </w:rPr>
            </w:pPr>
            <w:r>
              <w:rPr>
                <w:lang w:val="en-US"/>
              </w:rPr>
              <w:t>3 years</w:t>
            </w:r>
            <w:r w:rsidR="006D6935">
              <w:rPr>
                <w:lang w:val="en-US"/>
              </w:rPr>
              <w:t xml:space="preserve"> 3 months</w:t>
            </w:r>
          </w:p>
        </w:tc>
      </w:tr>
      <w:tr w:rsidR="00947203" w:rsidRPr="00D128CE" w:rsidTr="00947203">
        <w:tc>
          <w:tcPr>
            <w:tcW w:w="2065" w:type="dxa"/>
          </w:tcPr>
          <w:p w:rsidR="00947203" w:rsidRPr="00D128CE" w:rsidRDefault="00947203" w:rsidP="00947203">
            <w:pPr>
              <w:spacing w:line="240" w:lineRule="atLeast"/>
              <w:ind w:right="65"/>
              <w:rPr>
                <w:b/>
                <w:bCs/>
                <w:lang w:val="en-US"/>
              </w:rPr>
            </w:pPr>
            <w:r w:rsidRPr="00D128CE">
              <w:rPr>
                <w:b/>
                <w:bCs/>
                <w:lang w:val="en-US"/>
              </w:rPr>
              <w:t>Total</w:t>
            </w:r>
          </w:p>
        </w:tc>
        <w:tc>
          <w:tcPr>
            <w:tcW w:w="237" w:type="dxa"/>
          </w:tcPr>
          <w:p w:rsidR="00947203" w:rsidRPr="00D128CE" w:rsidRDefault="00947203" w:rsidP="00947203">
            <w:pPr>
              <w:tabs>
                <w:tab w:val="decimal" w:pos="864"/>
              </w:tabs>
              <w:spacing w:line="240" w:lineRule="atLeast"/>
              <w:ind w:left="-46" w:right="-134"/>
              <w:jc w:val="both"/>
              <w:rPr>
                <w:b/>
                <w:bCs/>
                <w:lang w:val="en-US"/>
              </w:rPr>
            </w:pPr>
          </w:p>
        </w:tc>
        <w:tc>
          <w:tcPr>
            <w:tcW w:w="1206" w:type="dxa"/>
            <w:tcBorders>
              <w:top w:val="single" w:sz="4" w:space="0" w:color="auto"/>
              <w:bottom w:val="double" w:sz="4" w:space="0" w:color="auto"/>
            </w:tcBorders>
          </w:tcPr>
          <w:p w:rsidR="00947203" w:rsidRPr="00D128CE" w:rsidRDefault="00947203" w:rsidP="00947203">
            <w:pPr>
              <w:pStyle w:val="acctfourfigures"/>
              <w:tabs>
                <w:tab w:val="clear" w:pos="765"/>
              </w:tabs>
              <w:spacing w:line="240" w:lineRule="atLeast"/>
              <w:ind w:left="-74" w:right="-134"/>
              <w:jc w:val="center"/>
              <w:rPr>
                <w:b/>
                <w:bCs/>
                <w:lang w:val="en-US"/>
              </w:rPr>
            </w:pPr>
            <w:r>
              <w:rPr>
                <w:b/>
                <w:bCs/>
                <w:lang w:val="en-US"/>
              </w:rPr>
              <w:t>-</w:t>
            </w:r>
          </w:p>
        </w:tc>
        <w:tc>
          <w:tcPr>
            <w:tcW w:w="236" w:type="dxa"/>
          </w:tcPr>
          <w:p w:rsidR="00947203" w:rsidRPr="00D128CE" w:rsidRDefault="00947203" w:rsidP="00947203">
            <w:pPr>
              <w:tabs>
                <w:tab w:val="decimal" w:pos="864"/>
              </w:tabs>
              <w:spacing w:line="240" w:lineRule="atLeast"/>
              <w:ind w:left="-46" w:right="-134"/>
              <w:jc w:val="both"/>
              <w:rPr>
                <w:b/>
                <w:bCs/>
                <w:lang w:val="en-US"/>
              </w:rPr>
            </w:pPr>
          </w:p>
        </w:tc>
        <w:tc>
          <w:tcPr>
            <w:tcW w:w="1204" w:type="dxa"/>
            <w:tcBorders>
              <w:top w:val="single" w:sz="4" w:space="0" w:color="auto"/>
              <w:bottom w:val="double" w:sz="4" w:space="0" w:color="auto"/>
            </w:tcBorders>
          </w:tcPr>
          <w:p w:rsidR="00947203" w:rsidRPr="00D128CE" w:rsidRDefault="00947203" w:rsidP="00947203">
            <w:pPr>
              <w:pStyle w:val="acctfourfigures"/>
              <w:tabs>
                <w:tab w:val="clear" w:pos="765"/>
              </w:tabs>
              <w:spacing w:line="240" w:lineRule="atLeast"/>
              <w:ind w:left="-115" w:right="-134"/>
              <w:jc w:val="center"/>
              <w:rPr>
                <w:b/>
                <w:bCs/>
                <w:lang w:val="en-US"/>
              </w:rPr>
            </w:pPr>
            <w:r>
              <w:rPr>
                <w:b/>
                <w:bCs/>
                <w:lang w:val="en-US"/>
              </w:rPr>
              <w:t>-</w:t>
            </w:r>
          </w:p>
        </w:tc>
        <w:tc>
          <w:tcPr>
            <w:tcW w:w="236" w:type="dxa"/>
          </w:tcPr>
          <w:p w:rsidR="00947203" w:rsidRPr="00D128CE" w:rsidRDefault="00947203" w:rsidP="00947203">
            <w:pPr>
              <w:spacing w:line="240" w:lineRule="atLeast"/>
              <w:ind w:left="-115" w:right="-115"/>
              <w:jc w:val="both"/>
              <w:rPr>
                <w:b/>
                <w:bCs/>
              </w:rPr>
            </w:pPr>
          </w:p>
        </w:tc>
        <w:tc>
          <w:tcPr>
            <w:tcW w:w="1204" w:type="dxa"/>
            <w:tcBorders>
              <w:top w:val="single" w:sz="4" w:space="0" w:color="auto"/>
              <w:bottom w:val="double" w:sz="4" w:space="0" w:color="auto"/>
            </w:tcBorders>
          </w:tcPr>
          <w:p w:rsidR="00947203" w:rsidRPr="00131E0A" w:rsidRDefault="00947203" w:rsidP="00947203">
            <w:pPr>
              <w:spacing w:line="240" w:lineRule="atLeast"/>
              <w:ind w:left="-74" w:right="-134"/>
              <w:jc w:val="center"/>
              <w:rPr>
                <w:b/>
                <w:bCs/>
                <w:lang w:val="en-US"/>
              </w:rPr>
            </w:pPr>
            <w:r>
              <w:rPr>
                <w:b/>
                <w:bCs/>
                <w:lang w:val="en-US"/>
              </w:rPr>
              <w:t>8,000,000</w:t>
            </w:r>
          </w:p>
        </w:tc>
        <w:tc>
          <w:tcPr>
            <w:tcW w:w="244" w:type="dxa"/>
          </w:tcPr>
          <w:p w:rsidR="00947203" w:rsidRPr="00D128CE" w:rsidRDefault="00947203" w:rsidP="00947203">
            <w:pPr>
              <w:spacing w:line="240" w:lineRule="atLeast"/>
              <w:ind w:left="-115" w:right="-115"/>
              <w:jc w:val="center"/>
              <w:rPr>
                <w:b/>
                <w:bCs/>
                <w:lang w:val="en-US"/>
              </w:rPr>
            </w:pPr>
          </w:p>
        </w:tc>
        <w:tc>
          <w:tcPr>
            <w:tcW w:w="1196" w:type="dxa"/>
            <w:tcBorders>
              <w:top w:val="single" w:sz="4" w:space="0" w:color="auto"/>
              <w:bottom w:val="double" w:sz="4" w:space="0" w:color="auto"/>
            </w:tcBorders>
          </w:tcPr>
          <w:p w:rsidR="00947203" w:rsidRPr="00131E0A" w:rsidRDefault="00947203" w:rsidP="00947203">
            <w:pPr>
              <w:spacing w:line="240" w:lineRule="atLeast"/>
              <w:ind w:left="-74" w:right="-134"/>
              <w:jc w:val="center"/>
              <w:rPr>
                <w:b/>
                <w:bCs/>
                <w:lang w:val="en-US"/>
              </w:rPr>
            </w:pPr>
            <w:r>
              <w:rPr>
                <w:b/>
                <w:bCs/>
                <w:lang w:val="en-US"/>
              </w:rPr>
              <w:t>4,000,000</w:t>
            </w:r>
          </w:p>
        </w:tc>
        <w:tc>
          <w:tcPr>
            <w:tcW w:w="236" w:type="dxa"/>
          </w:tcPr>
          <w:p w:rsidR="00947203" w:rsidRPr="00D128CE" w:rsidRDefault="00947203" w:rsidP="00947203">
            <w:pPr>
              <w:spacing w:line="240" w:lineRule="atLeast"/>
              <w:ind w:left="-115" w:right="-115"/>
              <w:jc w:val="center"/>
              <w:rPr>
                <w:b/>
                <w:bCs/>
                <w:lang w:val="en-US"/>
              </w:rPr>
            </w:pPr>
          </w:p>
        </w:tc>
        <w:tc>
          <w:tcPr>
            <w:tcW w:w="1293" w:type="dxa"/>
            <w:tcBorders>
              <w:top w:val="single" w:sz="4" w:space="0" w:color="auto"/>
              <w:bottom w:val="double" w:sz="4" w:space="0" w:color="auto"/>
            </w:tcBorders>
          </w:tcPr>
          <w:p w:rsidR="00947203" w:rsidRPr="00131E0A" w:rsidRDefault="00947203" w:rsidP="00947203">
            <w:pPr>
              <w:spacing w:line="240" w:lineRule="atLeast"/>
              <w:ind w:left="-74" w:right="-134"/>
              <w:jc w:val="center"/>
              <w:rPr>
                <w:b/>
                <w:bCs/>
                <w:lang w:val="en-US"/>
              </w:rPr>
            </w:pPr>
            <w:r>
              <w:rPr>
                <w:b/>
                <w:bCs/>
                <w:lang w:val="en-US"/>
              </w:rPr>
              <w:t>8,000,000</w:t>
            </w:r>
          </w:p>
        </w:tc>
        <w:tc>
          <w:tcPr>
            <w:tcW w:w="236" w:type="dxa"/>
          </w:tcPr>
          <w:p w:rsidR="00947203" w:rsidRPr="00D128CE" w:rsidRDefault="00947203" w:rsidP="00947203">
            <w:pPr>
              <w:spacing w:line="240" w:lineRule="atLeast"/>
              <w:ind w:left="-115" w:right="-115"/>
              <w:jc w:val="center"/>
              <w:rPr>
                <w:b/>
                <w:bCs/>
                <w:lang w:val="en-US"/>
              </w:rPr>
            </w:pPr>
          </w:p>
        </w:tc>
        <w:tc>
          <w:tcPr>
            <w:tcW w:w="1293" w:type="dxa"/>
            <w:tcBorders>
              <w:top w:val="single" w:sz="4" w:space="0" w:color="auto"/>
              <w:bottom w:val="double" w:sz="4" w:space="0" w:color="auto"/>
            </w:tcBorders>
          </w:tcPr>
          <w:p w:rsidR="00947203" w:rsidRPr="00131E0A" w:rsidRDefault="00947203" w:rsidP="00947203">
            <w:pPr>
              <w:spacing w:line="240" w:lineRule="atLeast"/>
              <w:ind w:left="-74" w:right="-134"/>
              <w:jc w:val="center"/>
              <w:rPr>
                <w:b/>
                <w:bCs/>
                <w:lang w:val="en-US"/>
              </w:rPr>
            </w:pPr>
            <w:r>
              <w:rPr>
                <w:b/>
                <w:bCs/>
                <w:lang w:val="en-US"/>
              </w:rPr>
              <w:t>4,000,000</w:t>
            </w:r>
          </w:p>
        </w:tc>
        <w:tc>
          <w:tcPr>
            <w:tcW w:w="242" w:type="dxa"/>
          </w:tcPr>
          <w:p w:rsidR="00947203" w:rsidRPr="00D128CE" w:rsidRDefault="00947203" w:rsidP="00947203">
            <w:pPr>
              <w:spacing w:line="240" w:lineRule="atLeast"/>
              <w:ind w:left="-115" w:right="-115"/>
              <w:jc w:val="center"/>
              <w:rPr>
                <w:b/>
                <w:bCs/>
                <w:lang w:val="en-US"/>
              </w:rPr>
            </w:pPr>
          </w:p>
        </w:tc>
        <w:tc>
          <w:tcPr>
            <w:tcW w:w="1220" w:type="dxa"/>
          </w:tcPr>
          <w:p w:rsidR="00947203" w:rsidRPr="00D128CE" w:rsidRDefault="00947203" w:rsidP="00947203">
            <w:pPr>
              <w:spacing w:line="240" w:lineRule="atLeast"/>
              <w:ind w:left="-115" w:right="-115"/>
              <w:jc w:val="center"/>
              <w:rPr>
                <w:b/>
                <w:bCs/>
                <w:lang w:val="en-US"/>
              </w:rPr>
            </w:pPr>
          </w:p>
        </w:tc>
        <w:tc>
          <w:tcPr>
            <w:tcW w:w="244" w:type="dxa"/>
          </w:tcPr>
          <w:p w:rsidR="00947203" w:rsidRPr="00D128CE" w:rsidRDefault="00947203" w:rsidP="00947203">
            <w:pPr>
              <w:tabs>
                <w:tab w:val="decimal" w:pos="864"/>
              </w:tabs>
              <w:spacing w:line="240" w:lineRule="atLeast"/>
              <w:ind w:left="-115" w:right="-115"/>
              <w:jc w:val="both"/>
              <w:rPr>
                <w:b/>
                <w:bCs/>
                <w:lang w:val="en-US"/>
              </w:rPr>
            </w:pPr>
          </w:p>
        </w:tc>
        <w:tc>
          <w:tcPr>
            <w:tcW w:w="1538" w:type="dxa"/>
          </w:tcPr>
          <w:p w:rsidR="00947203" w:rsidRPr="00D128CE" w:rsidRDefault="00947203" w:rsidP="00947203">
            <w:pPr>
              <w:spacing w:line="240" w:lineRule="atLeast"/>
              <w:ind w:left="-115" w:right="-115"/>
              <w:jc w:val="center"/>
              <w:rPr>
                <w:b/>
                <w:bCs/>
                <w:lang w:val="en-US"/>
              </w:rPr>
            </w:pPr>
          </w:p>
        </w:tc>
      </w:tr>
    </w:tbl>
    <w:p w:rsidR="00596C81" w:rsidRDefault="00596C81" w:rsidP="00C2654D">
      <w:pPr>
        <w:pStyle w:val="Bo-C1Content"/>
      </w:pPr>
    </w:p>
    <w:p w:rsidR="00A13013" w:rsidRDefault="00A13013" w:rsidP="00596C81">
      <w:pPr>
        <w:pStyle w:val="Bo-C1Content"/>
      </w:pPr>
    </w:p>
    <w:p w:rsidR="004144F0" w:rsidRDefault="004144F0" w:rsidP="00596C81">
      <w:pPr>
        <w:pStyle w:val="Bo-C1Content"/>
        <w:sectPr w:rsidR="004144F0" w:rsidSect="00EC3D8F">
          <w:pgSz w:w="16840" w:h="11907" w:orient="landscape"/>
          <w:pgMar w:top="1152" w:right="1152" w:bottom="1152" w:left="1152" w:header="720" w:footer="720" w:gutter="0"/>
          <w:cols w:space="720"/>
          <w:docGrid w:linePitch="299"/>
        </w:sectPr>
      </w:pPr>
    </w:p>
    <w:p w:rsidR="00F33F03" w:rsidRDefault="00F33F03"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Non-current provisions for employee benefit</w:t>
      </w:r>
    </w:p>
    <w:p w:rsidR="00B95FAD" w:rsidRDefault="00B95FAD" w:rsidP="00C2654D">
      <w:pPr>
        <w:pStyle w:val="Bo-C1Content"/>
      </w:pPr>
    </w:p>
    <w:p w:rsidR="00B95FAD" w:rsidRPr="00B95FAD" w:rsidRDefault="00B95FAD" w:rsidP="00B95FAD">
      <w:pPr>
        <w:spacing w:line="240" w:lineRule="auto"/>
        <w:ind w:left="562"/>
        <w:jc w:val="thaiDistribute"/>
        <w:rPr>
          <w:szCs w:val="22"/>
        </w:rPr>
      </w:pPr>
      <w:r w:rsidRPr="00B95FAD">
        <w:rPr>
          <w:szCs w:val="22"/>
        </w:rPr>
        <w:t xml:space="preserve">On 5 April 2019, the </w:t>
      </w:r>
      <w:proofErr w:type="spellStart"/>
      <w:r w:rsidRPr="00B95FAD">
        <w:rPr>
          <w:szCs w:val="22"/>
        </w:rPr>
        <w:t>Labor</w:t>
      </w:r>
      <w:proofErr w:type="spellEnd"/>
      <w:r w:rsidRPr="00B95FAD">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B95FAD">
        <w:rPr>
          <w:szCs w:val="22"/>
        </w:rPr>
        <w:t>Labor</w:t>
      </w:r>
      <w:proofErr w:type="spellEnd"/>
      <w:r w:rsidRPr="00B95FAD">
        <w:rPr>
          <w:szCs w:val="22"/>
        </w:rPr>
        <w:t xml:space="preserve"> Protection Act in the </w:t>
      </w:r>
      <w:r w:rsidRPr="009008D3">
        <w:rPr>
          <w:spacing w:val="-4"/>
          <w:szCs w:val="22"/>
        </w:rPr>
        <w:t xml:space="preserve">second quarter of 2019. As a result of this change, the provision for retirement benefits as at </w:t>
      </w:r>
      <w:r w:rsidR="009008D3" w:rsidRPr="009008D3">
        <w:rPr>
          <w:spacing w:val="-4"/>
        </w:rPr>
        <w:t>30 September</w:t>
      </w:r>
      <w:r w:rsidR="009008D3" w:rsidRPr="001325FC">
        <w:t xml:space="preserve"> </w:t>
      </w:r>
      <w:r w:rsidRPr="00B95FAD">
        <w:rPr>
          <w:szCs w:val="22"/>
        </w:rPr>
        <w:t xml:space="preserve">2019 as well as past service cost recognised during the </w:t>
      </w:r>
      <w:r w:rsidR="009008D3">
        <w:rPr>
          <w:szCs w:val="22"/>
        </w:rPr>
        <w:t>nine</w:t>
      </w:r>
      <w:r w:rsidRPr="00B95FAD">
        <w:rPr>
          <w:szCs w:val="22"/>
        </w:rPr>
        <w:t xml:space="preserve">-month periods then ended in the consolidated and separate financial statements increased by an </w:t>
      </w:r>
      <w:r w:rsidRPr="000949CE">
        <w:rPr>
          <w:szCs w:val="22"/>
        </w:rPr>
        <w:t>amount of Bah</w:t>
      </w:r>
      <w:r w:rsidR="00C21931">
        <w:rPr>
          <w:szCs w:val="22"/>
        </w:rPr>
        <w:t>t</w:t>
      </w:r>
      <w:r w:rsidR="001B050D">
        <w:rPr>
          <w:szCs w:val="22"/>
        </w:rPr>
        <w:t xml:space="preserve"> 28</w:t>
      </w:r>
      <w:r w:rsidRPr="000949CE">
        <w:rPr>
          <w:szCs w:val="22"/>
        </w:rPr>
        <w:t xml:space="preserve"> million and Baht </w:t>
      </w:r>
      <w:r w:rsidR="006D6935">
        <w:rPr>
          <w:szCs w:val="22"/>
        </w:rPr>
        <w:t xml:space="preserve">28 </w:t>
      </w:r>
      <w:r w:rsidRPr="000949CE">
        <w:rPr>
          <w:szCs w:val="22"/>
        </w:rPr>
        <w:t>million, respectively.</w:t>
      </w:r>
      <w:r w:rsidRPr="00B95FAD">
        <w:rPr>
          <w:szCs w:val="22"/>
        </w:rPr>
        <w:t xml:space="preserve"> </w:t>
      </w:r>
    </w:p>
    <w:p w:rsidR="00B95FAD" w:rsidRPr="003B39A5" w:rsidRDefault="00B95FAD" w:rsidP="003B39A5">
      <w:pPr>
        <w:pStyle w:val="Bo-C1Content"/>
      </w:pPr>
    </w:p>
    <w:p w:rsidR="001A7EC2" w:rsidRPr="00884B49" w:rsidRDefault="001A7EC2"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Segment information</w:t>
      </w:r>
      <w:r w:rsidR="004144F0">
        <w:rPr>
          <w:rFonts w:cs="Times New Roman"/>
          <w:b/>
          <w:bCs/>
          <w:sz w:val="24"/>
          <w:szCs w:val="24"/>
          <w:lang w:val="en-US"/>
        </w:rPr>
        <w:t xml:space="preserve"> and disaggregation of revenue</w:t>
      </w:r>
    </w:p>
    <w:p w:rsidR="00952BF2" w:rsidRDefault="00952BF2" w:rsidP="001366EE">
      <w:pPr>
        <w:tabs>
          <w:tab w:val="left" w:pos="993"/>
        </w:tabs>
        <w:jc w:val="thaiDistribute"/>
        <w:rPr>
          <w:rFonts w:cs="Times New Roman"/>
        </w:rPr>
      </w:pPr>
    </w:p>
    <w:p w:rsidR="00952BF2" w:rsidRDefault="002C5410" w:rsidP="00952BF2">
      <w:pPr>
        <w:ind w:left="540"/>
        <w:jc w:val="both"/>
        <w:rPr>
          <w:rFonts w:cs="Times New Roman"/>
        </w:rPr>
      </w:pPr>
      <w:r>
        <w:rPr>
          <w:rFonts w:cs="Times New Roman"/>
        </w:rPr>
        <w:t xml:space="preserve">The </w:t>
      </w:r>
      <w:r w:rsidR="001422D4">
        <w:rPr>
          <w:rFonts w:cs="Times New Roman"/>
        </w:rPr>
        <w:t>Group</w:t>
      </w:r>
      <w:r>
        <w:rPr>
          <w:rFonts w:cs="Times New Roman"/>
        </w:rPr>
        <w:t xml:space="preserve"> comprises the following main business segments:</w:t>
      </w:r>
    </w:p>
    <w:p w:rsidR="00952BF2" w:rsidRDefault="00952BF2" w:rsidP="00952BF2">
      <w:pPr>
        <w:ind w:left="540"/>
        <w:jc w:val="both"/>
        <w:rPr>
          <w:rFonts w:cs="Times New Roman"/>
        </w:rPr>
      </w:pPr>
    </w:p>
    <w:p w:rsidR="00952BF2" w:rsidRDefault="00952BF2" w:rsidP="00952BF2">
      <w:pPr>
        <w:numPr>
          <w:ilvl w:val="0"/>
          <w:numId w:val="33"/>
        </w:numPr>
        <w:tabs>
          <w:tab w:val="left" w:pos="993"/>
        </w:tabs>
        <w:ind w:left="896" w:hanging="357"/>
        <w:jc w:val="thaiDistribute"/>
        <w:rPr>
          <w:rFonts w:cs="Times New Roman"/>
        </w:rPr>
      </w:pPr>
      <w:r>
        <w:rPr>
          <w:rFonts w:cs="Times New Roman"/>
        </w:rPr>
        <w:t>Energy &amp; Utilities</w:t>
      </w:r>
    </w:p>
    <w:p w:rsidR="00952BF2" w:rsidRDefault="00952BF2" w:rsidP="008F39EE">
      <w:pPr>
        <w:numPr>
          <w:ilvl w:val="0"/>
          <w:numId w:val="33"/>
        </w:numPr>
        <w:tabs>
          <w:tab w:val="left" w:pos="993"/>
        </w:tabs>
        <w:ind w:left="896" w:hanging="357"/>
        <w:jc w:val="thaiDistribute"/>
        <w:rPr>
          <w:rFonts w:cs="Times New Roman"/>
        </w:rPr>
      </w:pPr>
      <w:r>
        <w:rPr>
          <w:rFonts w:cs="Times New Roman"/>
        </w:rPr>
        <w:t>Petrol and gas stations</w:t>
      </w:r>
    </w:p>
    <w:p w:rsidR="008F39EE" w:rsidRPr="008F39EE" w:rsidRDefault="008F39EE" w:rsidP="008F39EE">
      <w:pPr>
        <w:tabs>
          <w:tab w:val="left" w:pos="993"/>
        </w:tabs>
        <w:ind w:left="896"/>
        <w:jc w:val="thaiDistribute"/>
        <w:rPr>
          <w:rFonts w:cs="Times New Roman"/>
        </w:rPr>
      </w:pPr>
    </w:p>
    <w:p w:rsidR="00AC3536" w:rsidRPr="00473575" w:rsidRDefault="00952BF2" w:rsidP="00952BF2">
      <w:pPr>
        <w:ind w:left="540"/>
        <w:jc w:val="both"/>
        <w:rPr>
          <w:szCs w:val="22"/>
          <w:lang w:val="en-AU"/>
        </w:rPr>
      </w:pPr>
      <w:r>
        <w:rPr>
          <w:rFonts w:cs="Times New Roman"/>
        </w:rPr>
        <w:t>Information regarding the results of each reportable segment is included below. Performance is measured based on segment profit before tax, as included in the internal management report</w:t>
      </w:r>
      <w:r w:rsidR="008F3EA9">
        <w:rPr>
          <w:rFonts w:cs="Times New Roman"/>
        </w:rPr>
        <w:t xml:space="preserve">s that are reviewed by the </w:t>
      </w:r>
      <w:r w:rsidR="001422D4">
        <w:rPr>
          <w:rFonts w:cs="Times New Roman"/>
        </w:rPr>
        <w:t>Group</w:t>
      </w:r>
      <w:r>
        <w:rPr>
          <w:rFonts w:cs="Times New Roman"/>
        </w:rPr>
        <w:t>’s CODM. Segment profit before tax is used to measure performance as management believes that such information is the most relevant in evaluating the results of certain segments relative to other entities that operate within these industries.</w:t>
      </w:r>
    </w:p>
    <w:p w:rsidR="00DB367E" w:rsidRPr="008C544F" w:rsidRDefault="00DB367E" w:rsidP="009C6E75">
      <w:pPr>
        <w:pStyle w:val="BodyText"/>
        <w:spacing w:after="0" w:line="240" w:lineRule="atLeast"/>
        <w:ind w:left="540" w:hanging="540"/>
        <w:rPr>
          <w:b/>
          <w:bCs/>
          <w:highlight w:val="yellow"/>
          <w:lang w:eastAsia="x-none"/>
        </w:rPr>
      </w:pPr>
    </w:p>
    <w:p w:rsidR="00400B50" w:rsidRPr="000523D7" w:rsidRDefault="00400B50" w:rsidP="009C6E75">
      <w:pPr>
        <w:pStyle w:val="BodyText"/>
        <w:spacing w:after="0" w:line="240" w:lineRule="atLeast"/>
        <w:ind w:left="540" w:hanging="540"/>
        <w:rPr>
          <w:b/>
          <w:bCs/>
          <w:lang w:eastAsia="x-none"/>
        </w:rPr>
        <w:sectPr w:rsidR="00400B50" w:rsidRPr="000523D7" w:rsidSect="00710A2F">
          <w:pgSz w:w="11907" w:h="16840"/>
          <w:pgMar w:top="691" w:right="1152" w:bottom="576" w:left="1152" w:header="720" w:footer="720" w:gutter="0"/>
          <w:cols w:space="720"/>
        </w:sectPr>
      </w:pPr>
      <w:r w:rsidRPr="000523D7">
        <w:rPr>
          <w:b/>
          <w:bCs/>
          <w:lang w:eastAsia="x-none"/>
        </w:rPr>
        <w:tab/>
      </w:r>
    </w:p>
    <w:p w:rsidR="00EE4564" w:rsidRPr="00676583" w:rsidRDefault="00DB367E" w:rsidP="003F0E76">
      <w:pPr>
        <w:pStyle w:val="Heading2"/>
        <w:numPr>
          <w:ilvl w:val="0"/>
          <w:numId w:val="28"/>
        </w:numPr>
        <w:shd w:val="clear" w:color="auto" w:fill="FFFFFF"/>
        <w:tabs>
          <w:tab w:val="left" w:pos="540"/>
        </w:tabs>
        <w:spacing w:before="0" w:line="240" w:lineRule="atLeast"/>
        <w:ind w:left="540" w:hanging="540"/>
        <w:rPr>
          <w:sz w:val="22"/>
          <w:szCs w:val="22"/>
        </w:rPr>
      </w:pPr>
      <w:r w:rsidRPr="00676583">
        <w:rPr>
          <w:sz w:val="22"/>
          <w:szCs w:val="22"/>
        </w:rPr>
        <w:lastRenderedPageBreak/>
        <w:t>Reportable segment results</w:t>
      </w:r>
    </w:p>
    <w:p w:rsidR="008D50E6" w:rsidRPr="00C509BD" w:rsidRDefault="008D50E6" w:rsidP="008D50E6">
      <w:pPr>
        <w:pStyle w:val="Bo-C1Content"/>
        <w:spacing w:line="240" w:lineRule="atLeast"/>
        <w:ind w:left="0"/>
        <w:jc w:val="left"/>
      </w:pPr>
    </w:p>
    <w:tbl>
      <w:tblPr>
        <w:tblW w:w="14169" w:type="dxa"/>
        <w:tblInd w:w="360" w:type="dxa"/>
        <w:tblLayout w:type="fixed"/>
        <w:tblLook w:val="04A0" w:firstRow="1" w:lastRow="0" w:firstColumn="1" w:lastColumn="0" w:noHBand="0" w:noVBand="1"/>
      </w:tblPr>
      <w:tblGrid>
        <w:gridCol w:w="2901"/>
        <w:gridCol w:w="1419"/>
        <w:gridCol w:w="270"/>
        <w:gridCol w:w="1251"/>
        <w:gridCol w:w="236"/>
        <w:gridCol w:w="1152"/>
        <w:gridCol w:w="236"/>
        <w:gridCol w:w="1152"/>
        <w:gridCol w:w="236"/>
        <w:gridCol w:w="1152"/>
        <w:gridCol w:w="236"/>
        <w:gridCol w:w="1152"/>
        <w:gridCol w:w="236"/>
        <w:gridCol w:w="1152"/>
        <w:gridCol w:w="236"/>
        <w:gridCol w:w="1152"/>
      </w:tblGrid>
      <w:tr w:rsidR="008D50E6" w:rsidRPr="002252D2" w:rsidTr="008D50E6">
        <w:tc>
          <w:tcPr>
            <w:tcW w:w="2901" w:type="dxa"/>
            <w:shd w:val="clear" w:color="auto" w:fill="auto"/>
          </w:tcPr>
          <w:p w:rsidR="008D50E6" w:rsidRPr="00BF2A06" w:rsidRDefault="008D50E6" w:rsidP="008D50E6">
            <w:pPr>
              <w:rPr>
                <w:rFonts w:cs="Times New Roman"/>
                <w:b/>
                <w:bCs/>
                <w:i/>
                <w:iCs/>
              </w:rPr>
            </w:pPr>
          </w:p>
          <w:p w:rsidR="008D50E6" w:rsidRPr="00BF2A06" w:rsidRDefault="008D50E6" w:rsidP="008D50E6">
            <w:pPr>
              <w:rPr>
                <w:rFonts w:cs="Times New Roman"/>
                <w:b/>
                <w:bCs/>
                <w:i/>
                <w:iCs/>
              </w:rPr>
            </w:pPr>
            <w:r w:rsidRPr="00BF2A06">
              <w:rPr>
                <w:rFonts w:cs="Times New Roman"/>
                <w:b/>
                <w:bCs/>
                <w:i/>
                <w:iCs/>
              </w:rPr>
              <w:t xml:space="preserve">Three-month period ended </w:t>
            </w:r>
          </w:p>
          <w:p w:rsidR="008D50E6" w:rsidRPr="00BF2A06" w:rsidRDefault="008D50E6" w:rsidP="008D50E6">
            <w:pPr>
              <w:ind w:firstLine="252"/>
              <w:rPr>
                <w:rFonts w:cs="Times New Roman"/>
              </w:rPr>
            </w:pPr>
            <w:r>
              <w:rPr>
                <w:rFonts w:cs="Times New Roman"/>
                <w:b/>
                <w:bCs/>
                <w:i/>
                <w:iCs/>
              </w:rPr>
              <w:t>30</w:t>
            </w:r>
            <w:r w:rsidRPr="00BF2A06">
              <w:rPr>
                <w:rFonts w:cs="Times New Roman"/>
                <w:b/>
                <w:bCs/>
                <w:i/>
                <w:iCs/>
              </w:rPr>
              <w:t xml:space="preserve"> September</w:t>
            </w:r>
          </w:p>
        </w:tc>
        <w:tc>
          <w:tcPr>
            <w:tcW w:w="2940" w:type="dxa"/>
            <w:gridSpan w:val="3"/>
            <w:shd w:val="clear" w:color="auto" w:fill="auto"/>
            <w:vAlign w:val="bottom"/>
          </w:tcPr>
          <w:p w:rsidR="008D50E6" w:rsidRPr="00BF2A06" w:rsidRDefault="008D50E6" w:rsidP="008D50E6">
            <w:pPr>
              <w:spacing w:line="240" w:lineRule="atLeast"/>
              <w:ind w:left="-112" w:right="-134"/>
              <w:jc w:val="center"/>
              <w:rPr>
                <w:rFonts w:cs="Times New Roman"/>
                <w:b/>
                <w:bCs/>
              </w:rPr>
            </w:pPr>
            <w:r w:rsidRPr="00BF2A06">
              <w:rPr>
                <w:rFonts w:cs="Times New Roman"/>
                <w:b/>
                <w:bCs/>
              </w:rPr>
              <w:t xml:space="preserve">Revenue from </w:t>
            </w:r>
            <w:r w:rsidRPr="00BF2A06">
              <w:rPr>
                <w:rFonts w:cs="Times New Roman"/>
                <w:b/>
                <w:bCs/>
              </w:rPr>
              <w:br/>
              <w:t>external customers</w:t>
            </w:r>
          </w:p>
        </w:tc>
        <w:tc>
          <w:tcPr>
            <w:tcW w:w="236" w:type="dxa"/>
            <w:shd w:val="clear" w:color="auto" w:fill="auto"/>
            <w:vAlign w:val="bottom"/>
          </w:tcPr>
          <w:p w:rsidR="008D50E6" w:rsidRPr="00BF2A06" w:rsidRDefault="008D50E6" w:rsidP="008D50E6">
            <w:pPr>
              <w:tabs>
                <w:tab w:val="left" w:pos="540"/>
              </w:tabs>
              <w:spacing w:line="240" w:lineRule="atLeast"/>
              <w:ind w:right="206"/>
              <w:jc w:val="center"/>
              <w:rPr>
                <w:rFonts w:cs="Times New Roman"/>
              </w:rPr>
            </w:pPr>
          </w:p>
        </w:tc>
        <w:tc>
          <w:tcPr>
            <w:tcW w:w="2540" w:type="dxa"/>
            <w:gridSpan w:val="3"/>
            <w:shd w:val="clear" w:color="auto" w:fill="auto"/>
            <w:vAlign w:val="bottom"/>
          </w:tcPr>
          <w:p w:rsidR="008D50E6" w:rsidRPr="00BF2A06" w:rsidRDefault="008D50E6" w:rsidP="008D50E6">
            <w:pPr>
              <w:spacing w:line="240" w:lineRule="atLeast"/>
              <w:ind w:left="-112" w:right="-134"/>
              <w:jc w:val="center"/>
              <w:rPr>
                <w:rFonts w:cs="Times New Roman"/>
              </w:rPr>
            </w:pPr>
            <w:r w:rsidRPr="00BF2A06">
              <w:rPr>
                <w:rFonts w:cs="Times New Roman"/>
                <w:b/>
                <w:bCs/>
              </w:rPr>
              <w:t>Inter-segment revenue</w:t>
            </w:r>
          </w:p>
        </w:tc>
        <w:tc>
          <w:tcPr>
            <w:tcW w:w="236" w:type="dxa"/>
            <w:shd w:val="clear" w:color="auto" w:fill="auto"/>
            <w:vAlign w:val="bottom"/>
          </w:tcPr>
          <w:p w:rsidR="008D50E6" w:rsidRPr="00BF2A06" w:rsidRDefault="008D50E6" w:rsidP="008D50E6">
            <w:pPr>
              <w:tabs>
                <w:tab w:val="left" w:pos="540"/>
              </w:tabs>
              <w:spacing w:line="240" w:lineRule="atLeast"/>
              <w:ind w:right="206"/>
              <w:jc w:val="center"/>
              <w:rPr>
                <w:rFonts w:cs="Times New Roman"/>
              </w:rPr>
            </w:pPr>
          </w:p>
        </w:tc>
        <w:tc>
          <w:tcPr>
            <w:tcW w:w="2540" w:type="dxa"/>
            <w:gridSpan w:val="3"/>
            <w:shd w:val="clear" w:color="auto" w:fill="auto"/>
            <w:vAlign w:val="bottom"/>
          </w:tcPr>
          <w:p w:rsidR="008D50E6" w:rsidRPr="00BF2A06" w:rsidRDefault="008D50E6" w:rsidP="008D50E6">
            <w:pPr>
              <w:spacing w:line="240" w:lineRule="atLeast"/>
              <w:ind w:left="-112" w:right="-134"/>
              <w:jc w:val="center"/>
              <w:rPr>
                <w:rFonts w:cs="Times New Roman"/>
              </w:rPr>
            </w:pPr>
            <w:r w:rsidRPr="00BF2A06">
              <w:rPr>
                <w:rFonts w:cs="Times New Roman"/>
                <w:b/>
                <w:bCs/>
              </w:rPr>
              <w:t>Total segment revenue</w:t>
            </w:r>
          </w:p>
        </w:tc>
        <w:tc>
          <w:tcPr>
            <w:tcW w:w="236" w:type="dxa"/>
            <w:shd w:val="clear" w:color="auto" w:fill="auto"/>
            <w:vAlign w:val="bottom"/>
          </w:tcPr>
          <w:p w:rsidR="008D50E6" w:rsidRPr="00BF2A06" w:rsidRDefault="008D50E6" w:rsidP="008D50E6">
            <w:pPr>
              <w:tabs>
                <w:tab w:val="left" w:pos="540"/>
              </w:tabs>
              <w:spacing w:line="240" w:lineRule="atLeast"/>
              <w:ind w:right="206"/>
              <w:jc w:val="center"/>
              <w:rPr>
                <w:rFonts w:cs="Times New Roman"/>
              </w:rPr>
            </w:pPr>
          </w:p>
        </w:tc>
        <w:tc>
          <w:tcPr>
            <w:tcW w:w="2540" w:type="dxa"/>
            <w:gridSpan w:val="3"/>
            <w:shd w:val="clear" w:color="auto" w:fill="auto"/>
            <w:vAlign w:val="bottom"/>
          </w:tcPr>
          <w:p w:rsidR="008D50E6" w:rsidRPr="00BF2A06" w:rsidRDefault="008D50E6" w:rsidP="008D50E6">
            <w:pPr>
              <w:spacing w:line="240" w:lineRule="atLeast"/>
              <w:ind w:left="-112" w:right="-134"/>
              <w:jc w:val="center"/>
              <w:rPr>
                <w:rFonts w:cs="Times New Roman"/>
              </w:rPr>
            </w:pPr>
            <w:r w:rsidRPr="00BF2A06">
              <w:rPr>
                <w:rFonts w:cs="Times New Roman"/>
                <w:b/>
                <w:bCs/>
              </w:rPr>
              <w:t xml:space="preserve">Reportable segment </w:t>
            </w:r>
            <w:r w:rsidRPr="00BF2A06">
              <w:rPr>
                <w:rFonts w:cs="Times New Roman"/>
                <w:b/>
                <w:bCs/>
              </w:rPr>
              <w:br/>
              <w:t xml:space="preserve">profit (loss) </w:t>
            </w:r>
            <w:r w:rsidRPr="00BF2A06">
              <w:rPr>
                <w:rFonts w:cs="Times New Roman"/>
                <w:b/>
                <w:bCs/>
              </w:rPr>
              <w:br/>
              <w:t>before income tax</w:t>
            </w:r>
          </w:p>
        </w:tc>
      </w:tr>
      <w:tr w:rsidR="00A6725E" w:rsidRPr="002252D2" w:rsidTr="008D50E6">
        <w:tc>
          <w:tcPr>
            <w:tcW w:w="2901" w:type="dxa"/>
            <w:shd w:val="clear" w:color="auto" w:fill="auto"/>
            <w:vAlign w:val="bottom"/>
          </w:tcPr>
          <w:p w:rsidR="00A6725E" w:rsidRPr="00BF2A06" w:rsidRDefault="00A6725E" w:rsidP="00A6725E">
            <w:pPr>
              <w:tabs>
                <w:tab w:val="left" w:pos="262"/>
              </w:tabs>
              <w:ind w:firstLine="162"/>
              <w:rPr>
                <w:rFonts w:cs="Times New Roman"/>
              </w:rPr>
            </w:pPr>
          </w:p>
        </w:tc>
        <w:tc>
          <w:tcPr>
            <w:tcW w:w="1419" w:type="dxa"/>
            <w:shd w:val="clear" w:color="auto" w:fill="auto"/>
            <w:vAlign w:val="bottom"/>
          </w:tcPr>
          <w:p w:rsidR="00A6725E" w:rsidRPr="00BF2A06" w:rsidRDefault="00A6725E" w:rsidP="00A6725E">
            <w:pPr>
              <w:spacing w:line="240" w:lineRule="atLeast"/>
              <w:ind w:left="-112" w:right="-134"/>
              <w:jc w:val="center"/>
              <w:rPr>
                <w:rFonts w:cs="Times New Roman"/>
                <w:szCs w:val="28"/>
              </w:rPr>
            </w:pPr>
            <w:r>
              <w:rPr>
                <w:rFonts w:cs="Times New Roman"/>
              </w:rPr>
              <w:t>2019</w:t>
            </w:r>
          </w:p>
        </w:tc>
        <w:tc>
          <w:tcPr>
            <w:tcW w:w="270" w:type="dxa"/>
            <w:shd w:val="clear" w:color="auto" w:fill="auto"/>
            <w:vAlign w:val="bottom"/>
          </w:tcPr>
          <w:p w:rsidR="00A6725E" w:rsidRPr="00BF2A06" w:rsidRDefault="00A6725E" w:rsidP="00A6725E">
            <w:pPr>
              <w:tabs>
                <w:tab w:val="left" w:pos="540"/>
              </w:tabs>
              <w:spacing w:line="240" w:lineRule="atLeast"/>
              <w:ind w:right="206"/>
              <w:jc w:val="center"/>
              <w:rPr>
                <w:rFonts w:cs="Times New Roman"/>
              </w:rPr>
            </w:pPr>
          </w:p>
        </w:tc>
        <w:tc>
          <w:tcPr>
            <w:tcW w:w="1251" w:type="dxa"/>
            <w:shd w:val="clear" w:color="auto" w:fill="auto"/>
            <w:vAlign w:val="bottom"/>
          </w:tcPr>
          <w:p w:rsidR="00A6725E" w:rsidRPr="00BF2A06" w:rsidRDefault="00A6725E" w:rsidP="00A6725E">
            <w:pPr>
              <w:spacing w:line="240" w:lineRule="atLeast"/>
              <w:ind w:left="-112" w:right="-134"/>
              <w:jc w:val="center"/>
              <w:rPr>
                <w:rFonts w:cs="Times New Roman"/>
              </w:rPr>
            </w:pPr>
            <w:r>
              <w:rPr>
                <w:rFonts w:cs="Times New Roman"/>
              </w:rPr>
              <w:t>2018</w:t>
            </w:r>
          </w:p>
        </w:tc>
        <w:tc>
          <w:tcPr>
            <w:tcW w:w="236" w:type="dxa"/>
            <w:shd w:val="clear" w:color="auto" w:fill="auto"/>
            <w:vAlign w:val="bottom"/>
          </w:tcPr>
          <w:p w:rsidR="00A6725E" w:rsidRPr="00BF2A06" w:rsidRDefault="00A6725E" w:rsidP="00A6725E">
            <w:pPr>
              <w:tabs>
                <w:tab w:val="left" w:pos="540"/>
              </w:tabs>
              <w:spacing w:line="240" w:lineRule="atLeast"/>
              <w:ind w:right="206"/>
              <w:jc w:val="center"/>
              <w:rPr>
                <w:rFonts w:cs="Times New Roman"/>
              </w:rPr>
            </w:pPr>
          </w:p>
        </w:tc>
        <w:tc>
          <w:tcPr>
            <w:tcW w:w="1152" w:type="dxa"/>
            <w:shd w:val="clear" w:color="auto" w:fill="auto"/>
            <w:vAlign w:val="bottom"/>
          </w:tcPr>
          <w:p w:rsidR="00A6725E" w:rsidRPr="00BF2A06" w:rsidRDefault="00A6725E" w:rsidP="00A6725E">
            <w:pPr>
              <w:spacing w:line="240" w:lineRule="atLeast"/>
              <w:ind w:left="-112" w:right="-134"/>
              <w:jc w:val="center"/>
              <w:rPr>
                <w:rFonts w:cs="Times New Roman"/>
                <w:szCs w:val="28"/>
              </w:rPr>
            </w:pPr>
            <w:r>
              <w:rPr>
                <w:rFonts w:cs="Times New Roman"/>
              </w:rPr>
              <w:t>2019</w:t>
            </w:r>
          </w:p>
        </w:tc>
        <w:tc>
          <w:tcPr>
            <w:tcW w:w="236" w:type="dxa"/>
            <w:shd w:val="clear" w:color="auto" w:fill="auto"/>
            <w:vAlign w:val="bottom"/>
          </w:tcPr>
          <w:p w:rsidR="00A6725E" w:rsidRPr="00BF2A06" w:rsidRDefault="00A6725E" w:rsidP="00A6725E">
            <w:pPr>
              <w:tabs>
                <w:tab w:val="left" w:pos="540"/>
              </w:tabs>
              <w:spacing w:line="240" w:lineRule="atLeast"/>
              <w:ind w:right="206"/>
              <w:jc w:val="center"/>
              <w:rPr>
                <w:rFonts w:cs="Times New Roman"/>
              </w:rPr>
            </w:pPr>
          </w:p>
        </w:tc>
        <w:tc>
          <w:tcPr>
            <w:tcW w:w="1152" w:type="dxa"/>
            <w:shd w:val="clear" w:color="auto" w:fill="auto"/>
            <w:vAlign w:val="bottom"/>
          </w:tcPr>
          <w:p w:rsidR="00A6725E" w:rsidRPr="00BF2A06" w:rsidRDefault="00A6725E" w:rsidP="00A6725E">
            <w:pPr>
              <w:spacing w:line="240" w:lineRule="atLeast"/>
              <w:ind w:left="-112" w:right="-134"/>
              <w:jc w:val="center"/>
              <w:rPr>
                <w:rFonts w:cs="Times New Roman"/>
              </w:rPr>
            </w:pPr>
            <w:r>
              <w:rPr>
                <w:rFonts w:cs="Times New Roman"/>
              </w:rPr>
              <w:t>2018</w:t>
            </w:r>
          </w:p>
        </w:tc>
        <w:tc>
          <w:tcPr>
            <w:tcW w:w="236" w:type="dxa"/>
            <w:shd w:val="clear" w:color="auto" w:fill="auto"/>
            <w:vAlign w:val="bottom"/>
          </w:tcPr>
          <w:p w:rsidR="00A6725E" w:rsidRPr="00BF2A06" w:rsidRDefault="00A6725E" w:rsidP="00A6725E">
            <w:pPr>
              <w:tabs>
                <w:tab w:val="left" w:pos="540"/>
              </w:tabs>
              <w:spacing w:line="240" w:lineRule="atLeast"/>
              <w:ind w:right="206"/>
              <w:jc w:val="center"/>
              <w:rPr>
                <w:rFonts w:cs="Times New Roman"/>
              </w:rPr>
            </w:pPr>
          </w:p>
        </w:tc>
        <w:tc>
          <w:tcPr>
            <w:tcW w:w="1152" w:type="dxa"/>
            <w:shd w:val="clear" w:color="auto" w:fill="auto"/>
            <w:vAlign w:val="bottom"/>
          </w:tcPr>
          <w:p w:rsidR="00A6725E" w:rsidRPr="00BF2A06" w:rsidRDefault="00A6725E" w:rsidP="00A6725E">
            <w:pPr>
              <w:spacing w:line="240" w:lineRule="atLeast"/>
              <w:ind w:left="-112" w:right="-134"/>
              <w:jc w:val="center"/>
              <w:rPr>
                <w:rFonts w:cs="Times New Roman"/>
                <w:szCs w:val="28"/>
              </w:rPr>
            </w:pPr>
            <w:r>
              <w:rPr>
                <w:rFonts w:cs="Times New Roman"/>
              </w:rPr>
              <w:t>2019</w:t>
            </w:r>
          </w:p>
        </w:tc>
        <w:tc>
          <w:tcPr>
            <w:tcW w:w="236" w:type="dxa"/>
            <w:shd w:val="clear" w:color="auto" w:fill="auto"/>
            <w:vAlign w:val="bottom"/>
          </w:tcPr>
          <w:p w:rsidR="00A6725E" w:rsidRPr="00BF2A06" w:rsidRDefault="00A6725E" w:rsidP="00A6725E">
            <w:pPr>
              <w:tabs>
                <w:tab w:val="left" w:pos="540"/>
              </w:tabs>
              <w:spacing w:line="240" w:lineRule="atLeast"/>
              <w:ind w:right="206"/>
              <w:jc w:val="center"/>
              <w:rPr>
                <w:rFonts w:cs="Times New Roman"/>
              </w:rPr>
            </w:pPr>
          </w:p>
        </w:tc>
        <w:tc>
          <w:tcPr>
            <w:tcW w:w="1152" w:type="dxa"/>
            <w:shd w:val="clear" w:color="auto" w:fill="auto"/>
            <w:vAlign w:val="bottom"/>
          </w:tcPr>
          <w:p w:rsidR="00A6725E" w:rsidRPr="00BF2A06" w:rsidRDefault="00A6725E" w:rsidP="00A6725E">
            <w:pPr>
              <w:spacing w:line="240" w:lineRule="atLeast"/>
              <w:ind w:left="-112" w:right="-134"/>
              <w:jc w:val="center"/>
              <w:rPr>
                <w:rFonts w:cs="Times New Roman"/>
              </w:rPr>
            </w:pPr>
            <w:r>
              <w:rPr>
                <w:rFonts w:cs="Times New Roman"/>
              </w:rPr>
              <w:t>2018</w:t>
            </w:r>
          </w:p>
        </w:tc>
        <w:tc>
          <w:tcPr>
            <w:tcW w:w="236" w:type="dxa"/>
            <w:shd w:val="clear" w:color="auto" w:fill="auto"/>
            <w:vAlign w:val="bottom"/>
          </w:tcPr>
          <w:p w:rsidR="00A6725E" w:rsidRPr="00BF2A06" w:rsidRDefault="00A6725E" w:rsidP="00A6725E">
            <w:pPr>
              <w:tabs>
                <w:tab w:val="left" w:pos="540"/>
              </w:tabs>
              <w:spacing w:line="240" w:lineRule="atLeast"/>
              <w:ind w:right="206"/>
              <w:jc w:val="center"/>
              <w:rPr>
                <w:rFonts w:cs="Times New Roman"/>
              </w:rPr>
            </w:pPr>
          </w:p>
        </w:tc>
        <w:tc>
          <w:tcPr>
            <w:tcW w:w="1152" w:type="dxa"/>
            <w:shd w:val="clear" w:color="auto" w:fill="auto"/>
            <w:vAlign w:val="bottom"/>
          </w:tcPr>
          <w:p w:rsidR="00A6725E" w:rsidRPr="00BF2A06" w:rsidRDefault="00A6725E" w:rsidP="00A6725E">
            <w:pPr>
              <w:spacing w:line="240" w:lineRule="atLeast"/>
              <w:ind w:left="-112" w:right="-134"/>
              <w:jc w:val="center"/>
              <w:rPr>
                <w:rFonts w:cs="Times New Roman"/>
                <w:szCs w:val="28"/>
              </w:rPr>
            </w:pPr>
            <w:r>
              <w:rPr>
                <w:rFonts w:cs="Times New Roman"/>
              </w:rPr>
              <w:t>2019</w:t>
            </w:r>
          </w:p>
        </w:tc>
        <w:tc>
          <w:tcPr>
            <w:tcW w:w="236" w:type="dxa"/>
            <w:shd w:val="clear" w:color="auto" w:fill="auto"/>
            <w:vAlign w:val="bottom"/>
          </w:tcPr>
          <w:p w:rsidR="00A6725E" w:rsidRPr="00BF2A06" w:rsidRDefault="00A6725E" w:rsidP="00A6725E">
            <w:pPr>
              <w:tabs>
                <w:tab w:val="left" w:pos="540"/>
              </w:tabs>
              <w:spacing w:line="240" w:lineRule="atLeast"/>
              <w:ind w:right="206"/>
              <w:jc w:val="center"/>
              <w:rPr>
                <w:rFonts w:cs="Times New Roman"/>
              </w:rPr>
            </w:pPr>
          </w:p>
        </w:tc>
        <w:tc>
          <w:tcPr>
            <w:tcW w:w="1152" w:type="dxa"/>
            <w:shd w:val="clear" w:color="auto" w:fill="auto"/>
            <w:vAlign w:val="bottom"/>
          </w:tcPr>
          <w:p w:rsidR="00A6725E" w:rsidRPr="00BF2A06" w:rsidRDefault="00A6725E" w:rsidP="00A6725E">
            <w:pPr>
              <w:spacing w:line="240" w:lineRule="atLeast"/>
              <w:ind w:left="-112" w:right="-134"/>
              <w:jc w:val="center"/>
              <w:rPr>
                <w:rFonts w:cs="Times New Roman"/>
              </w:rPr>
            </w:pPr>
            <w:r>
              <w:rPr>
                <w:rFonts w:cs="Times New Roman"/>
              </w:rPr>
              <w:t>2018</w:t>
            </w:r>
          </w:p>
        </w:tc>
      </w:tr>
      <w:tr w:rsidR="008D50E6" w:rsidRPr="002252D2" w:rsidTr="008D50E6">
        <w:tc>
          <w:tcPr>
            <w:tcW w:w="2901" w:type="dxa"/>
            <w:shd w:val="clear" w:color="auto" w:fill="auto"/>
          </w:tcPr>
          <w:p w:rsidR="008D50E6" w:rsidRPr="00BF2A06" w:rsidRDefault="008D50E6" w:rsidP="008D50E6">
            <w:pPr>
              <w:rPr>
                <w:rFonts w:cs="Times New Roman"/>
                <w:b/>
                <w:bCs/>
              </w:rPr>
            </w:pPr>
          </w:p>
        </w:tc>
        <w:tc>
          <w:tcPr>
            <w:tcW w:w="11268" w:type="dxa"/>
            <w:gridSpan w:val="15"/>
            <w:shd w:val="clear" w:color="auto" w:fill="auto"/>
            <w:vAlign w:val="bottom"/>
          </w:tcPr>
          <w:p w:rsidR="008D50E6" w:rsidRPr="00BF2A06" w:rsidRDefault="008D50E6" w:rsidP="008D50E6">
            <w:pPr>
              <w:spacing w:line="240" w:lineRule="atLeast"/>
              <w:ind w:left="-112" w:right="-134"/>
              <w:jc w:val="center"/>
              <w:rPr>
                <w:rFonts w:cs="Times New Roman"/>
                <w:i/>
                <w:iCs/>
                <w:color w:val="000000"/>
              </w:rPr>
            </w:pPr>
            <w:r w:rsidRPr="00BF2A06">
              <w:rPr>
                <w:rFonts w:cs="Times New Roman"/>
                <w:i/>
                <w:iCs/>
                <w:color w:val="000000"/>
              </w:rPr>
              <w:t>(in thousand Baht)</w:t>
            </w:r>
          </w:p>
        </w:tc>
      </w:tr>
      <w:tr w:rsidR="006929A5" w:rsidRPr="002252D2" w:rsidTr="008D50E6">
        <w:tc>
          <w:tcPr>
            <w:tcW w:w="2901" w:type="dxa"/>
            <w:shd w:val="clear" w:color="auto" w:fill="auto"/>
            <w:vAlign w:val="center"/>
          </w:tcPr>
          <w:p w:rsidR="006929A5" w:rsidRPr="00BF2A06" w:rsidRDefault="006929A5" w:rsidP="006929A5">
            <w:pPr>
              <w:rPr>
                <w:rFonts w:cs="Times New Roman"/>
              </w:rPr>
            </w:pPr>
            <w:r w:rsidRPr="00BF2A06">
              <w:rPr>
                <w:rFonts w:cs="Times New Roman"/>
              </w:rPr>
              <w:t>Energy &amp; Utilities</w:t>
            </w:r>
          </w:p>
        </w:tc>
        <w:tc>
          <w:tcPr>
            <w:tcW w:w="1419" w:type="dxa"/>
            <w:shd w:val="clear" w:color="auto" w:fill="auto"/>
            <w:vAlign w:val="center"/>
          </w:tcPr>
          <w:p w:rsidR="006929A5" w:rsidRPr="00BF2A06" w:rsidRDefault="006929A5" w:rsidP="006929A5">
            <w:pPr>
              <w:tabs>
                <w:tab w:val="decimal" w:pos="1203"/>
              </w:tabs>
              <w:spacing w:line="240" w:lineRule="atLeast"/>
              <w:ind w:left="-112" w:right="-88"/>
              <w:jc w:val="both"/>
              <w:rPr>
                <w:rFonts w:cs="Times New Roman"/>
              </w:rPr>
            </w:pPr>
            <w:r>
              <w:rPr>
                <w:rFonts w:cs="Times New Roman"/>
              </w:rPr>
              <w:t>2,508,023</w:t>
            </w:r>
          </w:p>
        </w:tc>
        <w:tc>
          <w:tcPr>
            <w:tcW w:w="270"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251" w:type="dxa"/>
            <w:shd w:val="clear" w:color="auto" w:fill="auto"/>
            <w:vAlign w:val="center"/>
          </w:tcPr>
          <w:p w:rsidR="006929A5" w:rsidRPr="00BF2A06" w:rsidRDefault="006929A5" w:rsidP="006929A5">
            <w:pPr>
              <w:tabs>
                <w:tab w:val="decimal" w:pos="1039"/>
              </w:tabs>
              <w:spacing w:line="240" w:lineRule="atLeast"/>
              <w:ind w:left="-112" w:right="-88"/>
              <w:jc w:val="both"/>
              <w:rPr>
                <w:rFonts w:cs="Times New Roman"/>
              </w:rPr>
            </w:pPr>
            <w:r>
              <w:rPr>
                <w:rFonts w:cs="Times New Roman"/>
              </w:rPr>
              <w:t>1,923,591</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spacing w:line="240" w:lineRule="atLeast"/>
              <w:ind w:left="-112" w:right="-134"/>
              <w:jc w:val="center"/>
              <w:rPr>
                <w:rFonts w:cs="Times New Roman"/>
              </w:rPr>
            </w:pPr>
            <w:r>
              <w:rPr>
                <w:rFonts w:cs="Times New Roman"/>
              </w:rPr>
              <w:t>-</w:t>
            </w:r>
          </w:p>
        </w:tc>
        <w:tc>
          <w:tcPr>
            <w:tcW w:w="236" w:type="dxa"/>
            <w:shd w:val="clear" w:color="auto" w:fill="auto"/>
            <w:vAlign w:val="center"/>
          </w:tcPr>
          <w:p w:rsidR="006929A5" w:rsidRPr="00BF2A06" w:rsidRDefault="006929A5" w:rsidP="006929A5">
            <w:pPr>
              <w:spacing w:line="240" w:lineRule="atLeast"/>
              <w:ind w:right="206"/>
              <w:jc w:val="center"/>
              <w:rPr>
                <w:rFonts w:cs="Times New Roman"/>
              </w:rPr>
            </w:pPr>
          </w:p>
        </w:tc>
        <w:tc>
          <w:tcPr>
            <w:tcW w:w="1152" w:type="dxa"/>
            <w:shd w:val="clear" w:color="auto" w:fill="auto"/>
            <w:vAlign w:val="center"/>
          </w:tcPr>
          <w:p w:rsidR="006929A5" w:rsidRPr="00BF2A06" w:rsidRDefault="006929A5" w:rsidP="006929A5">
            <w:pPr>
              <w:spacing w:line="240" w:lineRule="atLeast"/>
              <w:ind w:left="-112" w:right="-134"/>
              <w:jc w:val="center"/>
              <w:rPr>
                <w:rFonts w:cs="Times New Roman"/>
              </w:rPr>
            </w:pPr>
            <w:r w:rsidRPr="00BF2A06">
              <w:rPr>
                <w:rFonts w:cs="Times New Roman"/>
              </w:rPr>
              <w:t>-</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tabs>
                <w:tab w:val="decimal" w:pos="940"/>
              </w:tabs>
              <w:spacing w:line="240" w:lineRule="atLeast"/>
              <w:ind w:left="-112" w:right="-88"/>
              <w:jc w:val="both"/>
              <w:rPr>
                <w:rFonts w:cs="Times New Roman"/>
              </w:rPr>
            </w:pPr>
            <w:r>
              <w:rPr>
                <w:rFonts w:cs="Times New Roman"/>
              </w:rPr>
              <w:t>2,508,023</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tabs>
                <w:tab w:val="decimal" w:pos="939"/>
              </w:tabs>
              <w:spacing w:line="240" w:lineRule="atLeast"/>
              <w:ind w:left="-112" w:right="-88"/>
              <w:jc w:val="both"/>
              <w:rPr>
                <w:rFonts w:cs="Times New Roman"/>
              </w:rPr>
            </w:pPr>
            <w:r>
              <w:rPr>
                <w:rFonts w:cs="Times New Roman"/>
              </w:rPr>
              <w:t>1,923,591</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tabs>
                <w:tab w:val="decimal" w:pos="936"/>
              </w:tabs>
              <w:spacing w:line="240" w:lineRule="atLeast"/>
              <w:ind w:left="-112" w:right="-88"/>
              <w:jc w:val="both"/>
              <w:rPr>
                <w:rFonts w:cs="Times New Roman"/>
              </w:rPr>
            </w:pPr>
            <w:r>
              <w:rPr>
                <w:rFonts w:cs="Times New Roman"/>
              </w:rPr>
              <w:t>1,122,986</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tabs>
                <w:tab w:val="decimal" w:pos="936"/>
              </w:tabs>
              <w:spacing w:line="240" w:lineRule="atLeast"/>
              <w:ind w:left="-112" w:right="-88"/>
              <w:jc w:val="both"/>
              <w:rPr>
                <w:rFonts w:cs="Times New Roman"/>
              </w:rPr>
            </w:pPr>
            <w:r>
              <w:rPr>
                <w:rFonts w:cs="Times New Roman"/>
              </w:rPr>
              <w:t>1,036,572</w:t>
            </w:r>
          </w:p>
        </w:tc>
      </w:tr>
      <w:tr w:rsidR="006929A5" w:rsidRPr="002252D2" w:rsidTr="008D50E6">
        <w:tc>
          <w:tcPr>
            <w:tcW w:w="2901" w:type="dxa"/>
            <w:shd w:val="clear" w:color="auto" w:fill="auto"/>
            <w:vAlign w:val="center"/>
          </w:tcPr>
          <w:p w:rsidR="006929A5" w:rsidRPr="00BF2A06" w:rsidRDefault="006929A5" w:rsidP="006929A5">
            <w:pPr>
              <w:rPr>
                <w:rFonts w:cs="Times New Roman"/>
              </w:rPr>
            </w:pPr>
            <w:r w:rsidRPr="00BF2A06">
              <w:rPr>
                <w:rFonts w:cs="Times New Roman"/>
              </w:rPr>
              <w:t>Petrol and gas stations</w:t>
            </w:r>
          </w:p>
        </w:tc>
        <w:tc>
          <w:tcPr>
            <w:tcW w:w="1419" w:type="dxa"/>
            <w:shd w:val="clear" w:color="auto" w:fill="auto"/>
            <w:vAlign w:val="center"/>
          </w:tcPr>
          <w:p w:rsidR="006929A5" w:rsidRPr="00BF2A06" w:rsidRDefault="006929A5" w:rsidP="006929A5">
            <w:pPr>
              <w:tabs>
                <w:tab w:val="decimal" w:pos="1203"/>
              </w:tabs>
              <w:spacing w:line="240" w:lineRule="atLeast"/>
              <w:ind w:left="-112" w:right="-88"/>
              <w:jc w:val="both"/>
              <w:rPr>
                <w:rFonts w:cs="Times New Roman"/>
              </w:rPr>
            </w:pPr>
            <w:r>
              <w:rPr>
                <w:rFonts w:cs="Times New Roman"/>
              </w:rPr>
              <w:t>178,582</w:t>
            </w:r>
          </w:p>
        </w:tc>
        <w:tc>
          <w:tcPr>
            <w:tcW w:w="270"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251" w:type="dxa"/>
            <w:shd w:val="clear" w:color="auto" w:fill="auto"/>
            <w:vAlign w:val="center"/>
          </w:tcPr>
          <w:p w:rsidR="006929A5" w:rsidRPr="00BF2A06" w:rsidRDefault="006929A5" w:rsidP="006929A5">
            <w:pPr>
              <w:tabs>
                <w:tab w:val="decimal" w:pos="1039"/>
              </w:tabs>
              <w:spacing w:line="240" w:lineRule="atLeast"/>
              <w:ind w:left="-112" w:right="-88"/>
              <w:jc w:val="both"/>
              <w:rPr>
                <w:rFonts w:cs="Times New Roman"/>
              </w:rPr>
            </w:pPr>
            <w:r>
              <w:rPr>
                <w:rFonts w:cs="Times New Roman"/>
              </w:rPr>
              <w:t>182,976</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spacing w:line="240" w:lineRule="atLeast"/>
              <w:ind w:left="-112" w:right="-134"/>
              <w:jc w:val="center"/>
              <w:rPr>
                <w:rFonts w:cs="Times New Roman"/>
              </w:rPr>
            </w:pPr>
            <w:r>
              <w:rPr>
                <w:rFonts w:cs="Times New Roman"/>
              </w:rPr>
              <w:t>-</w:t>
            </w:r>
          </w:p>
        </w:tc>
        <w:tc>
          <w:tcPr>
            <w:tcW w:w="236" w:type="dxa"/>
            <w:shd w:val="clear" w:color="auto" w:fill="auto"/>
            <w:vAlign w:val="center"/>
          </w:tcPr>
          <w:p w:rsidR="006929A5" w:rsidRPr="00BF2A06" w:rsidRDefault="006929A5" w:rsidP="006929A5">
            <w:pPr>
              <w:spacing w:line="240" w:lineRule="atLeast"/>
              <w:ind w:right="206"/>
              <w:jc w:val="center"/>
              <w:rPr>
                <w:rFonts w:cs="Times New Roman"/>
              </w:rPr>
            </w:pPr>
          </w:p>
        </w:tc>
        <w:tc>
          <w:tcPr>
            <w:tcW w:w="1152" w:type="dxa"/>
            <w:shd w:val="clear" w:color="auto" w:fill="auto"/>
            <w:vAlign w:val="center"/>
          </w:tcPr>
          <w:p w:rsidR="006929A5" w:rsidRPr="00BF2A06" w:rsidRDefault="006929A5" w:rsidP="006929A5">
            <w:pPr>
              <w:spacing w:line="240" w:lineRule="atLeast"/>
              <w:ind w:left="-112" w:right="-134"/>
              <w:jc w:val="center"/>
              <w:rPr>
                <w:rFonts w:cs="Times New Roman"/>
              </w:rPr>
            </w:pPr>
            <w:r w:rsidRPr="00BF2A06">
              <w:rPr>
                <w:rFonts w:cs="Times New Roman"/>
              </w:rPr>
              <w:t>-</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tabs>
                <w:tab w:val="decimal" w:pos="940"/>
              </w:tabs>
              <w:spacing w:line="240" w:lineRule="atLeast"/>
              <w:ind w:left="-112" w:right="-88"/>
              <w:jc w:val="both"/>
              <w:rPr>
                <w:rFonts w:cs="Times New Roman"/>
              </w:rPr>
            </w:pPr>
            <w:r>
              <w:rPr>
                <w:rFonts w:cs="Times New Roman"/>
              </w:rPr>
              <w:t>178,582</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tabs>
                <w:tab w:val="decimal" w:pos="939"/>
              </w:tabs>
              <w:spacing w:line="240" w:lineRule="atLeast"/>
              <w:ind w:left="-112" w:right="-88"/>
              <w:jc w:val="both"/>
              <w:rPr>
                <w:rFonts w:cs="Times New Roman"/>
              </w:rPr>
            </w:pPr>
            <w:r>
              <w:rPr>
                <w:rFonts w:cs="Times New Roman"/>
              </w:rPr>
              <w:t>182,976</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tabs>
                <w:tab w:val="decimal" w:pos="936"/>
              </w:tabs>
              <w:spacing w:line="240" w:lineRule="atLeast"/>
              <w:ind w:left="-112" w:right="-88"/>
              <w:jc w:val="both"/>
              <w:rPr>
                <w:rFonts w:cs="Times New Roman"/>
              </w:rPr>
            </w:pPr>
            <w:r>
              <w:rPr>
                <w:rFonts w:cs="Times New Roman"/>
              </w:rPr>
              <w:t>(1,538)</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tabs>
                <w:tab w:val="decimal" w:pos="936"/>
              </w:tabs>
              <w:spacing w:line="240" w:lineRule="atLeast"/>
              <w:ind w:left="-112" w:right="-88"/>
              <w:jc w:val="both"/>
              <w:rPr>
                <w:rFonts w:cs="Times New Roman"/>
              </w:rPr>
            </w:pPr>
            <w:r>
              <w:rPr>
                <w:rFonts w:cs="Times New Roman"/>
              </w:rPr>
              <w:t>1,971</w:t>
            </w:r>
          </w:p>
        </w:tc>
      </w:tr>
      <w:tr w:rsidR="006929A5" w:rsidRPr="002252D2" w:rsidTr="008D50E6">
        <w:tc>
          <w:tcPr>
            <w:tcW w:w="2901" w:type="dxa"/>
            <w:shd w:val="clear" w:color="auto" w:fill="auto"/>
            <w:vAlign w:val="center"/>
          </w:tcPr>
          <w:p w:rsidR="006929A5" w:rsidRPr="00BF2A06" w:rsidRDefault="006929A5" w:rsidP="006929A5">
            <w:pPr>
              <w:spacing w:line="240" w:lineRule="atLeast"/>
              <w:ind w:right="-144"/>
              <w:rPr>
                <w:rFonts w:cs="Times New Roman"/>
                <w:b/>
                <w:bCs/>
              </w:rPr>
            </w:pPr>
            <w:r w:rsidRPr="00BF2A06">
              <w:rPr>
                <w:rFonts w:cs="Times New Roman"/>
                <w:b/>
                <w:bCs/>
              </w:rPr>
              <w:t>Total</w:t>
            </w:r>
          </w:p>
        </w:tc>
        <w:tc>
          <w:tcPr>
            <w:tcW w:w="1419" w:type="dxa"/>
            <w:tcBorders>
              <w:top w:val="single" w:sz="4" w:space="0" w:color="auto"/>
              <w:bottom w:val="single" w:sz="4" w:space="0" w:color="auto"/>
            </w:tcBorders>
            <w:shd w:val="clear" w:color="auto" w:fill="auto"/>
            <w:vAlign w:val="center"/>
          </w:tcPr>
          <w:p w:rsidR="006929A5" w:rsidRPr="00BF2A06" w:rsidRDefault="006929A5" w:rsidP="006929A5">
            <w:pPr>
              <w:tabs>
                <w:tab w:val="decimal" w:pos="1203"/>
              </w:tabs>
              <w:spacing w:line="240" w:lineRule="atLeast"/>
              <w:ind w:left="-112" w:right="-88"/>
              <w:jc w:val="both"/>
              <w:rPr>
                <w:rFonts w:cs="Times New Roman"/>
                <w:b/>
                <w:bCs/>
              </w:rPr>
            </w:pPr>
            <w:r>
              <w:rPr>
                <w:rFonts w:cs="Times New Roman"/>
                <w:b/>
                <w:bCs/>
              </w:rPr>
              <w:t>2,686,605</w:t>
            </w:r>
          </w:p>
        </w:tc>
        <w:tc>
          <w:tcPr>
            <w:tcW w:w="270" w:type="dxa"/>
            <w:tcBorders>
              <w:left w:val="nil"/>
            </w:tcBorders>
            <w:shd w:val="clear" w:color="auto" w:fill="auto"/>
            <w:vAlign w:val="center"/>
          </w:tcPr>
          <w:p w:rsidR="006929A5" w:rsidRPr="00BF2A06" w:rsidRDefault="006929A5" w:rsidP="006929A5">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vAlign w:val="center"/>
          </w:tcPr>
          <w:p w:rsidR="006929A5" w:rsidRPr="00BF2A06" w:rsidRDefault="006929A5" w:rsidP="006929A5">
            <w:pPr>
              <w:tabs>
                <w:tab w:val="decimal" w:pos="1039"/>
              </w:tabs>
              <w:spacing w:line="240" w:lineRule="atLeast"/>
              <w:ind w:left="-112" w:right="-88"/>
              <w:jc w:val="both"/>
              <w:rPr>
                <w:rFonts w:cs="Times New Roman"/>
                <w:b/>
                <w:bCs/>
              </w:rPr>
            </w:pPr>
            <w:r>
              <w:rPr>
                <w:rFonts w:cs="Times New Roman"/>
                <w:b/>
                <w:bCs/>
              </w:rPr>
              <w:t>2,106,567</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929A5" w:rsidRPr="00BF2A06" w:rsidRDefault="006929A5" w:rsidP="006929A5">
            <w:pPr>
              <w:spacing w:line="240" w:lineRule="atLeast"/>
              <w:ind w:left="-112" w:right="-134"/>
              <w:jc w:val="center"/>
              <w:rPr>
                <w:rFonts w:cs="Times New Roman"/>
                <w:b/>
                <w:bCs/>
              </w:rPr>
            </w:pPr>
            <w:r>
              <w:rPr>
                <w:rFonts w:cs="Times New Roman"/>
                <w:b/>
                <w:bCs/>
              </w:rPr>
              <w:t>-</w:t>
            </w:r>
          </w:p>
        </w:tc>
        <w:tc>
          <w:tcPr>
            <w:tcW w:w="236" w:type="dxa"/>
            <w:shd w:val="clear" w:color="auto" w:fill="auto"/>
            <w:vAlign w:val="center"/>
          </w:tcPr>
          <w:p w:rsidR="006929A5" w:rsidRPr="00BF2A06" w:rsidRDefault="006929A5" w:rsidP="006929A5">
            <w:pPr>
              <w:spacing w:line="240" w:lineRule="atLeast"/>
              <w:ind w:right="206"/>
              <w:jc w:val="center"/>
              <w:rPr>
                <w:rFonts w:cs="Times New Roman"/>
                <w:b/>
                <w:bCs/>
              </w:rPr>
            </w:pPr>
          </w:p>
        </w:tc>
        <w:tc>
          <w:tcPr>
            <w:tcW w:w="1152" w:type="dxa"/>
            <w:tcBorders>
              <w:top w:val="single" w:sz="4" w:space="0" w:color="auto"/>
              <w:bottom w:val="single" w:sz="4" w:space="0" w:color="auto"/>
            </w:tcBorders>
            <w:shd w:val="clear" w:color="auto" w:fill="auto"/>
            <w:vAlign w:val="center"/>
          </w:tcPr>
          <w:p w:rsidR="006929A5" w:rsidRPr="00BF2A06" w:rsidRDefault="006929A5" w:rsidP="006929A5">
            <w:pPr>
              <w:spacing w:line="240" w:lineRule="atLeast"/>
              <w:ind w:left="-112" w:right="-134"/>
              <w:jc w:val="center"/>
              <w:rPr>
                <w:rFonts w:cs="Times New Roman"/>
                <w:b/>
                <w:bCs/>
              </w:rPr>
            </w:pPr>
            <w:r w:rsidRPr="00BF2A06">
              <w:rPr>
                <w:rFonts w:cs="Times New Roman"/>
                <w:b/>
                <w:bCs/>
              </w:rPr>
              <w:t>-</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929A5" w:rsidRPr="00BF2A06" w:rsidRDefault="006929A5" w:rsidP="006929A5">
            <w:pPr>
              <w:tabs>
                <w:tab w:val="decimal" w:pos="940"/>
              </w:tabs>
              <w:spacing w:line="240" w:lineRule="atLeast"/>
              <w:ind w:left="-112" w:right="-88"/>
              <w:jc w:val="both"/>
              <w:rPr>
                <w:rFonts w:cs="Times New Roman"/>
                <w:b/>
                <w:bCs/>
              </w:rPr>
            </w:pPr>
            <w:r>
              <w:rPr>
                <w:rFonts w:cs="Times New Roman"/>
                <w:b/>
                <w:bCs/>
              </w:rPr>
              <w:t>2,686,605</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929A5" w:rsidRPr="00BF2A06" w:rsidRDefault="006929A5" w:rsidP="006929A5">
            <w:pPr>
              <w:tabs>
                <w:tab w:val="decimal" w:pos="939"/>
              </w:tabs>
              <w:spacing w:line="240" w:lineRule="atLeast"/>
              <w:ind w:left="-112" w:right="-88"/>
              <w:jc w:val="both"/>
              <w:rPr>
                <w:rFonts w:cs="Times New Roman"/>
                <w:b/>
                <w:bCs/>
              </w:rPr>
            </w:pPr>
            <w:r>
              <w:rPr>
                <w:rFonts w:cs="Times New Roman"/>
                <w:b/>
                <w:bCs/>
              </w:rPr>
              <w:t>2,106,567</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r>
              <w:rPr>
                <w:rFonts w:cs="Times New Roman"/>
                <w:b/>
                <w:bCs/>
              </w:rPr>
              <w:t>1,121,448</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r>
              <w:rPr>
                <w:rFonts w:cs="Times New Roman"/>
                <w:b/>
                <w:bCs/>
              </w:rPr>
              <w:t>1,038,543</w:t>
            </w:r>
          </w:p>
        </w:tc>
      </w:tr>
      <w:tr w:rsidR="006929A5" w:rsidRPr="002252D2" w:rsidTr="008D50E6">
        <w:tc>
          <w:tcPr>
            <w:tcW w:w="2901" w:type="dxa"/>
            <w:shd w:val="clear" w:color="auto" w:fill="auto"/>
            <w:vAlign w:val="center"/>
          </w:tcPr>
          <w:p w:rsidR="006929A5" w:rsidRPr="00BF2A06" w:rsidRDefault="006929A5" w:rsidP="006929A5">
            <w:pPr>
              <w:spacing w:line="240" w:lineRule="atLeast"/>
              <w:ind w:right="-144"/>
              <w:rPr>
                <w:rFonts w:cs="Times New Roman"/>
                <w:b/>
                <w:bCs/>
              </w:rPr>
            </w:pPr>
          </w:p>
        </w:tc>
        <w:tc>
          <w:tcPr>
            <w:tcW w:w="1419" w:type="dxa"/>
            <w:tcBorders>
              <w:top w:val="single" w:sz="4" w:space="0" w:color="auto"/>
            </w:tcBorders>
            <w:shd w:val="clear" w:color="auto" w:fill="auto"/>
            <w:vAlign w:val="center"/>
          </w:tcPr>
          <w:p w:rsidR="006929A5" w:rsidRPr="00BF2A06" w:rsidRDefault="006929A5" w:rsidP="006929A5">
            <w:pPr>
              <w:tabs>
                <w:tab w:val="decimal" w:pos="936"/>
              </w:tabs>
              <w:spacing w:line="240" w:lineRule="atLeast"/>
              <w:ind w:left="-112" w:right="-134"/>
              <w:rPr>
                <w:rFonts w:cs="Times New Roman"/>
                <w:b/>
                <w:bCs/>
                <w:color w:val="000000"/>
              </w:rPr>
            </w:pPr>
          </w:p>
        </w:tc>
        <w:tc>
          <w:tcPr>
            <w:tcW w:w="270"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251" w:type="dxa"/>
            <w:tcBorders>
              <w:top w:val="single" w:sz="4" w:space="0" w:color="auto"/>
            </w:tcBorders>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p>
        </w:tc>
      </w:tr>
      <w:tr w:rsidR="006929A5" w:rsidRPr="002252D2" w:rsidTr="008D50E6">
        <w:tc>
          <w:tcPr>
            <w:tcW w:w="5841" w:type="dxa"/>
            <w:gridSpan w:val="4"/>
            <w:shd w:val="clear" w:color="auto" w:fill="auto"/>
            <w:vAlign w:val="center"/>
          </w:tcPr>
          <w:p w:rsidR="006929A5" w:rsidRPr="00BF2A06" w:rsidRDefault="006929A5" w:rsidP="006929A5">
            <w:pPr>
              <w:spacing w:line="240" w:lineRule="atLeast"/>
              <w:ind w:right="-134"/>
              <w:jc w:val="both"/>
              <w:rPr>
                <w:rFonts w:cs="Times New Roman"/>
                <w:b/>
                <w:bCs/>
                <w:szCs w:val="28"/>
              </w:rPr>
            </w:pPr>
            <w:r w:rsidRPr="002252D2">
              <w:rPr>
                <w:rFonts w:cs="Times New Roman"/>
              </w:rPr>
              <w:t>Elimination of inter-</w:t>
            </w:r>
            <w:proofErr w:type="gramStart"/>
            <w:r w:rsidRPr="002252D2">
              <w:rPr>
                <w:rFonts w:cs="Times New Roman"/>
              </w:rPr>
              <w:t xml:space="preserve">segment </w:t>
            </w:r>
            <w:r w:rsidRPr="002252D2">
              <w:rPr>
                <w:rFonts w:cs="Times New Roman"/>
                <w:rtl/>
                <w:cs/>
              </w:rPr>
              <w:t>)</w:t>
            </w:r>
            <w:r w:rsidRPr="002252D2">
              <w:rPr>
                <w:rFonts w:cs="Times New Roman"/>
              </w:rPr>
              <w:t>profit</w:t>
            </w:r>
            <w:proofErr w:type="gramEnd"/>
            <w:r>
              <w:rPr>
                <w:rFonts w:cs="Times New Roman"/>
              </w:rPr>
              <w:t>)</w:t>
            </w:r>
            <w:r w:rsidRPr="002252D2">
              <w:rPr>
                <w:rFonts w:cs="Times New Roman"/>
                <w:szCs w:val="28"/>
                <w:rtl/>
                <w:cs/>
              </w:rPr>
              <w:t xml:space="preserve"> </w:t>
            </w:r>
            <w:r w:rsidRPr="002252D2">
              <w:rPr>
                <w:rFonts w:cs="Times New Roman"/>
              </w:rPr>
              <w:t>loss</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tcBorders>
              <w:bottom w:val="single" w:sz="4" w:space="0" w:color="auto"/>
            </w:tcBorders>
            <w:shd w:val="clear" w:color="auto" w:fill="auto"/>
            <w:vAlign w:val="center"/>
          </w:tcPr>
          <w:p w:rsidR="006929A5" w:rsidRPr="00BF2A06" w:rsidRDefault="006929A5" w:rsidP="006929A5">
            <w:pPr>
              <w:ind w:left="-112" w:right="-134"/>
              <w:jc w:val="center"/>
              <w:rPr>
                <w:rFonts w:cs="Times New Roman"/>
              </w:rPr>
            </w:pPr>
            <w:r>
              <w:rPr>
                <w:rFonts w:cs="Times New Roman"/>
              </w:rPr>
              <w:t>-</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tcBorders>
              <w:bottom w:val="single" w:sz="4" w:space="0" w:color="auto"/>
            </w:tcBorders>
            <w:shd w:val="clear" w:color="auto" w:fill="auto"/>
            <w:vAlign w:val="center"/>
          </w:tcPr>
          <w:p w:rsidR="006929A5" w:rsidRPr="00BF2A06" w:rsidRDefault="006929A5" w:rsidP="006929A5">
            <w:pPr>
              <w:ind w:left="-112" w:right="-134"/>
              <w:jc w:val="center"/>
              <w:rPr>
                <w:rFonts w:cs="Times New Roman"/>
              </w:rPr>
            </w:pPr>
            <w:r>
              <w:rPr>
                <w:rFonts w:cs="Times New Roman"/>
              </w:rPr>
              <w:t>-</w:t>
            </w:r>
          </w:p>
        </w:tc>
      </w:tr>
      <w:tr w:rsidR="006929A5" w:rsidRPr="002252D2" w:rsidTr="008D50E6">
        <w:tc>
          <w:tcPr>
            <w:tcW w:w="5841" w:type="dxa"/>
            <w:gridSpan w:val="4"/>
            <w:shd w:val="clear" w:color="auto" w:fill="auto"/>
            <w:vAlign w:val="center"/>
          </w:tcPr>
          <w:p w:rsidR="006929A5" w:rsidRPr="00BF2A06" w:rsidRDefault="006929A5" w:rsidP="006929A5">
            <w:pPr>
              <w:spacing w:line="240" w:lineRule="atLeast"/>
              <w:ind w:right="-134"/>
              <w:jc w:val="both"/>
              <w:rPr>
                <w:rFonts w:cs="Times New Roman"/>
                <w:b/>
                <w:bCs/>
              </w:rPr>
            </w:pPr>
            <w:r w:rsidRPr="00BF2A06">
              <w:rPr>
                <w:rFonts w:cs="Times New Roman"/>
                <w:b/>
                <w:bCs/>
              </w:rPr>
              <w:t>Profit before income tax expense for the period</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r>
              <w:rPr>
                <w:rFonts w:cs="Times New Roman"/>
                <w:b/>
                <w:bCs/>
              </w:rPr>
              <w:t>1,121,448</w:t>
            </w:r>
          </w:p>
        </w:tc>
        <w:tc>
          <w:tcPr>
            <w:tcW w:w="236" w:type="dxa"/>
            <w:shd w:val="clear" w:color="auto" w:fill="auto"/>
            <w:vAlign w:val="center"/>
          </w:tcPr>
          <w:p w:rsidR="006929A5" w:rsidRPr="00BF2A06" w:rsidRDefault="006929A5" w:rsidP="006929A5">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rsidR="006929A5" w:rsidRPr="00BF2A06" w:rsidRDefault="006929A5" w:rsidP="006929A5">
            <w:pPr>
              <w:tabs>
                <w:tab w:val="decimal" w:pos="936"/>
              </w:tabs>
              <w:spacing w:line="240" w:lineRule="atLeast"/>
              <w:ind w:left="-112" w:right="-134"/>
              <w:rPr>
                <w:rFonts w:cs="Times New Roman"/>
                <w:b/>
                <w:bCs/>
              </w:rPr>
            </w:pPr>
            <w:r>
              <w:rPr>
                <w:rFonts w:cs="Times New Roman"/>
                <w:b/>
                <w:bCs/>
              </w:rPr>
              <w:t>1,038,543</w:t>
            </w:r>
          </w:p>
        </w:tc>
      </w:tr>
    </w:tbl>
    <w:p w:rsidR="008D50E6" w:rsidRPr="002252D2" w:rsidRDefault="008D50E6" w:rsidP="008D50E6">
      <w:pPr>
        <w:rPr>
          <w:rFonts w:cs="Times New Roman"/>
          <w:sz w:val="2"/>
          <w:szCs w:val="2"/>
          <w:highlight w:val="yellow"/>
          <w:lang w:val="en-AU" w:eastAsia="x-none"/>
        </w:rPr>
      </w:pPr>
    </w:p>
    <w:tbl>
      <w:tblPr>
        <w:tblW w:w="14187" w:type="dxa"/>
        <w:tblInd w:w="360" w:type="dxa"/>
        <w:tblLayout w:type="fixed"/>
        <w:tblLook w:val="04A0" w:firstRow="1" w:lastRow="0" w:firstColumn="1" w:lastColumn="0" w:noHBand="0" w:noVBand="1"/>
      </w:tblPr>
      <w:tblGrid>
        <w:gridCol w:w="2919"/>
        <w:gridCol w:w="1419"/>
        <w:gridCol w:w="270"/>
        <w:gridCol w:w="1251"/>
        <w:gridCol w:w="236"/>
        <w:gridCol w:w="1152"/>
        <w:gridCol w:w="236"/>
        <w:gridCol w:w="1152"/>
        <w:gridCol w:w="236"/>
        <w:gridCol w:w="1152"/>
        <w:gridCol w:w="236"/>
        <w:gridCol w:w="1152"/>
        <w:gridCol w:w="236"/>
        <w:gridCol w:w="1152"/>
        <w:gridCol w:w="236"/>
        <w:gridCol w:w="1152"/>
      </w:tblGrid>
      <w:tr w:rsidR="008D50E6" w:rsidRPr="002252D2" w:rsidTr="008D50E6">
        <w:tc>
          <w:tcPr>
            <w:tcW w:w="2919" w:type="dxa"/>
            <w:shd w:val="clear" w:color="auto" w:fill="auto"/>
          </w:tcPr>
          <w:p w:rsidR="008D50E6" w:rsidRPr="002252D2" w:rsidRDefault="008D50E6" w:rsidP="008D50E6">
            <w:pPr>
              <w:rPr>
                <w:rFonts w:cs="Times New Roman"/>
                <w:b/>
                <w:bCs/>
                <w:i/>
                <w:iCs/>
              </w:rPr>
            </w:pPr>
          </w:p>
          <w:p w:rsidR="008D50E6" w:rsidRPr="002252D2" w:rsidRDefault="008D50E6" w:rsidP="008D50E6">
            <w:pPr>
              <w:rPr>
                <w:rFonts w:cs="Times New Roman"/>
                <w:b/>
                <w:bCs/>
                <w:i/>
                <w:iCs/>
              </w:rPr>
            </w:pPr>
            <w:r>
              <w:rPr>
                <w:rFonts w:cs="Times New Roman"/>
                <w:b/>
                <w:bCs/>
                <w:i/>
                <w:iCs/>
              </w:rPr>
              <w:t>Nine</w:t>
            </w:r>
            <w:r w:rsidRPr="002252D2">
              <w:rPr>
                <w:rFonts w:cs="Times New Roman"/>
                <w:b/>
                <w:bCs/>
                <w:i/>
                <w:iCs/>
              </w:rPr>
              <w:t xml:space="preserve">-month period ended </w:t>
            </w:r>
          </w:p>
          <w:p w:rsidR="008D50E6" w:rsidRPr="002252D2" w:rsidRDefault="008D50E6" w:rsidP="008D50E6">
            <w:pPr>
              <w:ind w:firstLine="252"/>
              <w:rPr>
                <w:rFonts w:cs="Times New Roman"/>
              </w:rPr>
            </w:pPr>
            <w:r>
              <w:rPr>
                <w:rFonts w:cs="Times New Roman"/>
                <w:b/>
                <w:bCs/>
                <w:i/>
                <w:iCs/>
              </w:rPr>
              <w:t>30 September</w:t>
            </w:r>
          </w:p>
        </w:tc>
        <w:tc>
          <w:tcPr>
            <w:tcW w:w="2940" w:type="dxa"/>
            <w:gridSpan w:val="3"/>
            <w:shd w:val="clear" w:color="auto" w:fill="auto"/>
            <w:vAlign w:val="bottom"/>
          </w:tcPr>
          <w:p w:rsidR="008D50E6" w:rsidRPr="00262E48" w:rsidRDefault="008D50E6" w:rsidP="008D50E6">
            <w:pPr>
              <w:spacing w:line="240" w:lineRule="atLeast"/>
              <w:ind w:left="-112" w:right="-134"/>
              <w:jc w:val="center"/>
              <w:rPr>
                <w:rFonts w:cs="Times New Roman"/>
                <w:b/>
                <w:bCs/>
              </w:rPr>
            </w:pPr>
            <w:r w:rsidRPr="00262E48">
              <w:rPr>
                <w:rFonts w:cs="Times New Roman"/>
                <w:b/>
                <w:bCs/>
              </w:rPr>
              <w:t xml:space="preserve">Revenue from </w:t>
            </w:r>
            <w:r w:rsidRPr="00262E48">
              <w:rPr>
                <w:rFonts w:cs="Times New Roman"/>
                <w:b/>
                <w:bCs/>
              </w:rPr>
              <w:br/>
              <w:t>external customers</w:t>
            </w:r>
          </w:p>
        </w:tc>
        <w:tc>
          <w:tcPr>
            <w:tcW w:w="236" w:type="dxa"/>
            <w:shd w:val="clear" w:color="auto" w:fill="auto"/>
            <w:vAlign w:val="bottom"/>
          </w:tcPr>
          <w:p w:rsidR="008D50E6" w:rsidRPr="00262E48" w:rsidRDefault="008D50E6" w:rsidP="008D50E6">
            <w:pPr>
              <w:tabs>
                <w:tab w:val="left" w:pos="540"/>
              </w:tabs>
              <w:spacing w:line="240" w:lineRule="atLeast"/>
              <w:ind w:right="206"/>
              <w:jc w:val="center"/>
              <w:rPr>
                <w:rFonts w:cs="Times New Roman"/>
              </w:rPr>
            </w:pPr>
          </w:p>
        </w:tc>
        <w:tc>
          <w:tcPr>
            <w:tcW w:w="2540" w:type="dxa"/>
            <w:gridSpan w:val="3"/>
            <w:shd w:val="clear" w:color="auto" w:fill="auto"/>
            <w:vAlign w:val="bottom"/>
          </w:tcPr>
          <w:p w:rsidR="008D50E6" w:rsidRPr="00262E48" w:rsidRDefault="008D50E6" w:rsidP="008D50E6">
            <w:pPr>
              <w:spacing w:line="240" w:lineRule="atLeast"/>
              <w:ind w:left="-112" w:right="-134"/>
              <w:jc w:val="center"/>
              <w:rPr>
                <w:rFonts w:cs="Times New Roman"/>
              </w:rPr>
            </w:pPr>
            <w:r w:rsidRPr="00262E48">
              <w:rPr>
                <w:rFonts w:cs="Times New Roman"/>
                <w:b/>
                <w:bCs/>
              </w:rPr>
              <w:t>Inter-segment revenue</w:t>
            </w:r>
          </w:p>
        </w:tc>
        <w:tc>
          <w:tcPr>
            <w:tcW w:w="236" w:type="dxa"/>
            <w:shd w:val="clear" w:color="auto" w:fill="auto"/>
            <w:vAlign w:val="bottom"/>
          </w:tcPr>
          <w:p w:rsidR="008D50E6" w:rsidRPr="00262E48" w:rsidRDefault="008D50E6" w:rsidP="008D50E6">
            <w:pPr>
              <w:tabs>
                <w:tab w:val="left" w:pos="540"/>
              </w:tabs>
              <w:spacing w:line="240" w:lineRule="atLeast"/>
              <w:ind w:right="206"/>
              <w:jc w:val="center"/>
              <w:rPr>
                <w:rFonts w:cs="Times New Roman"/>
              </w:rPr>
            </w:pPr>
          </w:p>
        </w:tc>
        <w:tc>
          <w:tcPr>
            <w:tcW w:w="2540" w:type="dxa"/>
            <w:gridSpan w:val="3"/>
            <w:shd w:val="clear" w:color="auto" w:fill="auto"/>
            <w:vAlign w:val="bottom"/>
          </w:tcPr>
          <w:p w:rsidR="008D50E6" w:rsidRPr="00262E48" w:rsidRDefault="008D50E6" w:rsidP="008D50E6">
            <w:pPr>
              <w:spacing w:line="240" w:lineRule="atLeast"/>
              <w:ind w:left="-112" w:right="-134"/>
              <w:jc w:val="center"/>
              <w:rPr>
                <w:rFonts w:cs="Times New Roman"/>
              </w:rPr>
            </w:pPr>
            <w:r w:rsidRPr="00262E48">
              <w:rPr>
                <w:rFonts w:cs="Times New Roman"/>
                <w:b/>
                <w:bCs/>
              </w:rPr>
              <w:t>Total segment revenue</w:t>
            </w:r>
          </w:p>
        </w:tc>
        <w:tc>
          <w:tcPr>
            <w:tcW w:w="236" w:type="dxa"/>
            <w:shd w:val="clear" w:color="auto" w:fill="auto"/>
            <w:vAlign w:val="bottom"/>
          </w:tcPr>
          <w:p w:rsidR="008D50E6" w:rsidRPr="00262E48" w:rsidRDefault="008D50E6" w:rsidP="008D50E6">
            <w:pPr>
              <w:tabs>
                <w:tab w:val="left" w:pos="540"/>
              </w:tabs>
              <w:spacing w:line="240" w:lineRule="atLeast"/>
              <w:ind w:right="206"/>
              <w:jc w:val="center"/>
              <w:rPr>
                <w:rFonts w:cs="Times New Roman"/>
              </w:rPr>
            </w:pPr>
          </w:p>
        </w:tc>
        <w:tc>
          <w:tcPr>
            <w:tcW w:w="2540" w:type="dxa"/>
            <w:gridSpan w:val="3"/>
            <w:shd w:val="clear" w:color="auto" w:fill="auto"/>
            <w:vAlign w:val="bottom"/>
          </w:tcPr>
          <w:p w:rsidR="008D50E6" w:rsidRPr="00262E48" w:rsidRDefault="008D50E6" w:rsidP="008D50E6">
            <w:pPr>
              <w:spacing w:line="240" w:lineRule="atLeast"/>
              <w:ind w:left="-112" w:right="-134"/>
              <w:jc w:val="center"/>
              <w:rPr>
                <w:rFonts w:cs="Times New Roman"/>
              </w:rPr>
            </w:pPr>
            <w:r w:rsidRPr="00262E48">
              <w:rPr>
                <w:rFonts w:cs="Times New Roman"/>
                <w:b/>
                <w:bCs/>
              </w:rPr>
              <w:t xml:space="preserve">Reportable segment </w:t>
            </w:r>
            <w:r w:rsidRPr="00262E48">
              <w:rPr>
                <w:rFonts w:cs="Times New Roman"/>
                <w:b/>
                <w:bCs/>
              </w:rPr>
              <w:br/>
              <w:t xml:space="preserve">profit (loss) </w:t>
            </w:r>
            <w:r w:rsidRPr="00262E48">
              <w:rPr>
                <w:rFonts w:cs="Times New Roman"/>
                <w:b/>
                <w:bCs/>
              </w:rPr>
              <w:br/>
              <w:t>before income tax</w:t>
            </w:r>
          </w:p>
        </w:tc>
      </w:tr>
      <w:tr w:rsidR="00A6725E" w:rsidRPr="002252D2" w:rsidTr="008D50E6">
        <w:tc>
          <w:tcPr>
            <w:tcW w:w="2919" w:type="dxa"/>
            <w:shd w:val="clear" w:color="auto" w:fill="auto"/>
            <w:vAlign w:val="bottom"/>
          </w:tcPr>
          <w:p w:rsidR="00A6725E" w:rsidRPr="002252D2" w:rsidRDefault="00A6725E" w:rsidP="00A6725E">
            <w:pPr>
              <w:tabs>
                <w:tab w:val="left" w:pos="262"/>
              </w:tabs>
              <w:ind w:firstLine="162"/>
              <w:rPr>
                <w:rFonts w:cs="Times New Roman"/>
              </w:rPr>
            </w:pPr>
          </w:p>
        </w:tc>
        <w:tc>
          <w:tcPr>
            <w:tcW w:w="1419" w:type="dxa"/>
            <w:shd w:val="clear" w:color="auto" w:fill="auto"/>
            <w:vAlign w:val="bottom"/>
          </w:tcPr>
          <w:p w:rsidR="00A6725E" w:rsidRPr="00BF2A06" w:rsidRDefault="00A6725E" w:rsidP="00A6725E">
            <w:pPr>
              <w:spacing w:line="240" w:lineRule="atLeast"/>
              <w:ind w:left="-112" w:right="-134"/>
              <w:jc w:val="center"/>
              <w:rPr>
                <w:rFonts w:cs="Times New Roman"/>
                <w:szCs w:val="28"/>
              </w:rPr>
            </w:pPr>
            <w:r>
              <w:rPr>
                <w:rFonts w:cs="Times New Roman"/>
              </w:rPr>
              <w:t>2019</w:t>
            </w:r>
          </w:p>
        </w:tc>
        <w:tc>
          <w:tcPr>
            <w:tcW w:w="270" w:type="dxa"/>
            <w:shd w:val="clear" w:color="auto" w:fill="auto"/>
            <w:vAlign w:val="bottom"/>
          </w:tcPr>
          <w:p w:rsidR="00A6725E" w:rsidRPr="00BF2A06" w:rsidRDefault="00A6725E" w:rsidP="00A6725E">
            <w:pPr>
              <w:tabs>
                <w:tab w:val="left" w:pos="540"/>
              </w:tabs>
              <w:spacing w:line="240" w:lineRule="atLeast"/>
              <w:ind w:right="206"/>
              <w:jc w:val="center"/>
              <w:rPr>
                <w:rFonts w:cs="Times New Roman"/>
              </w:rPr>
            </w:pPr>
          </w:p>
        </w:tc>
        <w:tc>
          <w:tcPr>
            <w:tcW w:w="1251" w:type="dxa"/>
            <w:shd w:val="clear" w:color="auto" w:fill="auto"/>
            <w:vAlign w:val="bottom"/>
          </w:tcPr>
          <w:p w:rsidR="00A6725E" w:rsidRPr="00BF2A06" w:rsidRDefault="00A6725E" w:rsidP="00A6725E">
            <w:pPr>
              <w:spacing w:line="240" w:lineRule="atLeast"/>
              <w:ind w:left="-112" w:right="-134"/>
              <w:jc w:val="center"/>
              <w:rPr>
                <w:rFonts w:cs="Times New Roman"/>
              </w:rPr>
            </w:pPr>
            <w:r>
              <w:rPr>
                <w:rFonts w:cs="Times New Roman"/>
              </w:rPr>
              <w:t>2018</w:t>
            </w:r>
          </w:p>
        </w:tc>
        <w:tc>
          <w:tcPr>
            <w:tcW w:w="236" w:type="dxa"/>
            <w:shd w:val="clear" w:color="auto" w:fill="auto"/>
            <w:vAlign w:val="bottom"/>
          </w:tcPr>
          <w:p w:rsidR="00A6725E" w:rsidRPr="00BF2A06" w:rsidRDefault="00A6725E" w:rsidP="00A6725E">
            <w:pPr>
              <w:tabs>
                <w:tab w:val="left" w:pos="540"/>
              </w:tabs>
              <w:spacing w:line="240" w:lineRule="atLeast"/>
              <w:ind w:right="206"/>
              <w:jc w:val="center"/>
              <w:rPr>
                <w:rFonts w:cs="Times New Roman"/>
              </w:rPr>
            </w:pPr>
          </w:p>
        </w:tc>
        <w:tc>
          <w:tcPr>
            <w:tcW w:w="1152" w:type="dxa"/>
            <w:shd w:val="clear" w:color="auto" w:fill="auto"/>
            <w:vAlign w:val="bottom"/>
          </w:tcPr>
          <w:p w:rsidR="00A6725E" w:rsidRPr="00BF2A06" w:rsidRDefault="00A6725E" w:rsidP="00A6725E">
            <w:pPr>
              <w:spacing w:line="240" w:lineRule="atLeast"/>
              <w:ind w:left="-112" w:right="-134"/>
              <w:jc w:val="center"/>
              <w:rPr>
                <w:rFonts w:cs="Times New Roman"/>
                <w:szCs w:val="28"/>
              </w:rPr>
            </w:pPr>
            <w:r>
              <w:rPr>
                <w:rFonts w:cs="Times New Roman"/>
              </w:rPr>
              <w:t>2019</w:t>
            </w:r>
          </w:p>
        </w:tc>
        <w:tc>
          <w:tcPr>
            <w:tcW w:w="236" w:type="dxa"/>
            <w:shd w:val="clear" w:color="auto" w:fill="auto"/>
            <w:vAlign w:val="bottom"/>
          </w:tcPr>
          <w:p w:rsidR="00A6725E" w:rsidRPr="00BF2A06" w:rsidRDefault="00A6725E" w:rsidP="00A6725E">
            <w:pPr>
              <w:tabs>
                <w:tab w:val="left" w:pos="540"/>
              </w:tabs>
              <w:spacing w:line="240" w:lineRule="atLeast"/>
              <w:ind w:right="206"/>
              <w:jc w:val="center"/>
              <w:rPr>
                <w:rFonts w:cs="Times New Roman"/>
              </w:rPr>
            </w:pPr>
          </w:p>
        </w:tc>
        <w:tc>
          <w:tcPr>
            <w:tcW w:w="1152" w:type="dxa"/>
            <w:shd w:val="clear" w:color="auto" w:fill="auto"/>
            <w:vAlign w:val="bottom"/>
          </w:tcPr>
          <w:p w:rsidR="00A6725E" w:rsidRPr="00BF2A06" w:rsidRDefault="00A6725E" w:rsidP="00A6725E">
            <w:pPr>
              <w:spacing w:line="240" w:lineRule="atLeast"/>
              <w:ind w:left="-112" w:right="-134"/>
              <w:jc w:val="center"/>
              <w:rPr>
                <w:rFonts w:cs="Times New Roman"/>
              </w:rPr>
            </w:pPr>
            <w:r>
              <w:rPr>
                <w:rFonts w:cs="Times New Roman"/>
              </w:rPr>
              <w:t>2018</w:t>
            </w:r>
          </w:p>
        </w:tc>
        <w:tc>
          <w:tcPr>
            <w:tcW w:w="236" w:type="dxa"/>
            <w:shd w:val="clear" w:color="auto" w:fill="auto"/>
            <w:vAlign w:val="bottom"/>
          </w:tcPr>
          <w:p w:rsidR="00A6725E" w:rsidRPr="00BF2A06" w:rsidRDefault="00A6725E" w:rsidP="00A6725E">
            <w:pPr>
              <w:tabs>
                <w:tab w:val="left" w:pos="540"/>
              </w:tabs>
              <w:spacing w:line="240" w:lineRule="atLeast"/>
              <w:ind w:right="206"/>
              <w:jc w:val="center"/>
              <w:rPr>
                <w:rFonts w:cs="Times New Roman"/>
              </w:rPr>
            </w:pPr>
          </w:p>
        </w:tc>
        <w:tc>
          <w:tcPr>
            <w:tcW w:w="1152" w:type="dxa"/>
            <w:shd w:val="clear" w:color="auto" w:fill="auto"/>
            <w:vAlign w:val="bottom"/>
          </w:tcPr>
          <w:p w:rsidR="00A6725E" w:rsidRPr="00BF2A06" w:rsidRDefault="00A6725E" w:rsidP="00A6725E">
            <w:pPr>
              <w:spacing w:line="240" w:lineRule="atLeast"/>
              <w:ind w:left="-112" w:right="-134"/>
              <w:jc w:val="center"/>
              <w:rPr>
                <w:rFonts w:cs="Times New Roman"/>
                <w:szCs w:val="28"/>
              </w:rPr>
            </w:pPr>
            <w:r>
              <w:rPr>
                <w:rFonts w:cs="Times New Roman"/>
              </w:rPr>
              <w:t>2019</w:t>
            </w:r>
          </w:p>
        </w:tc>
        <w:tc>
          <w:tcPr>
            <w:tcW w:w="236" w:type="dxa"/>
            <w:shd w:val="clear" w:color="auto" w:fill="auto"/>
            <w:vAlign w:val="bottom"/>
          </w:tcPr>
          <w:p w:rsidR="00A6725E" w:rsidRPr="00BF2A06" w:rsidRDefault="00A6725E" w:rsidP="00A6725E">
            <w:pPr>
              <w:tabs>
                <w:tab w:val="left" w:pos="540"/>
              </w:tabs>
              <w:spacing w:line="240" w:lineRule="atLeast"/>
              <w:ind w:right="206"/>
              <w:jc w:val="center"/>
              <w:rPr>
                <w:rFonts w:cs="Times New Roman"/>
              </w:rPr>
            </w:pPr>
          </w:p>
        </w:tc>
        <w:tc>
          <w:tcPr>
            <w:tcW w:w="1152" w:type="dxa"/>
            <w:shd w:val="clear" w:color="auto" w:fill="auto"/>
            <w:vAlign w:val="bottom"/>
          </w:tcPr>
          <w:p w:rsidR="00A6725E" w:rsidRPr="00BF2A06" w:rsidRDefault="00A6725E" w:rsidP="00A6725E">
            <w:pPr>
              <w:spacing w:line="240" w:lineRule="atLeast"/>
              <w:ind w:left="-112" w:right="-134"/>
              <w:jc w:val="center"/>
              <w:rPr>
                <w:rFonts w:cs="Times New Roman"/>
              </w:rPr>
            </w:pPr>
            <w:r>
              <w:rPr>
                <w:rFonts w:cs="Times New Roman"/>
              </w:rPr>
              <w:t>2018</w:t>
            </w:r>
          </w:p>
        </w:tc>
        <w:tc>
          <w:tcPr>
            <w:tcW w:w="236" w:type="dxa"/>
            <w:shd w:val="clear" w:color="auto" w:fill="auto"/>
            <w:vAlign w:val="bottom"/>
          </w:tcPr>
          <w:p w:rsidR="00A6725E" w:rsidRPr="00BF2A06" w:rsidRDefault="00A6725E" w:rsidP="00A6725E">
            <w:pPr>
              <w:tabs>
                <w:tab w:val="left" w:pos="540"/>
              </w:tabs>
              <w:spacing w:line="240" w:lineRule="atLeast"/>
              <w:ind w:right="206"/>
              <w:jc w:val="center"/>
              <w:rPr>
                <w:rFonts w:cs="Times New Roman"/>
              </w:rPr>
            </w:pPr>
          </w:p>
        </w:tc>
        <w:tc>
          <w:tcPr>
            <w:tcW w:w="1152" w:type="dxa"/>
            <w:shd w:val="clear" w:color="auto" w:fill="auto"/>
            <w:vAlign w:val="bottom"/>
          </w:tcPr>
          <w:p w:rsidR="00A6725E" w:rsidRPr="00BF2A06" w:rsidRDefault="00A6725E" w:rsidP="00A6725E">
            <w:pPr>
              <w:spacing w:line="240" w:lineRule="atLeast"/>
              <w:ind w:left="-112" w:right="-134"/>
              <w:jc w:val="center"/>
              <w:rPr>
                <w:rFonts w:cs="Times New Roman"/>
                <w:szCs w:val="28"/>
              </w:rPr>
            </w:pPr>
            <w:r>
              <w:rPr>
                <w:rFonts w:cs="Times New Roman"/>
              </w:rPr>
              <w:t>2019</w:t>
            </w:r>
          </w:p>
        </w:tc>
        <w:tc>
          <w:tcPr>
            <w:tcW w:w="236" w:type="dxa"/>
            <w:shd w:val="clear" w:color="auto" w:fill="auto"/>
            <w:vAlign w:val="bottom"/>
          </w:tcPr>
          <w:p w:rsidR="00A6725E" w:rsidRPr="00BF2A06" w:rsidRDefault="00A6725E" w:rsidP="00A6725E">
            <w:pPr>
              <w:tabs>
                <w:tab w:val="left" w:pos="540"/>
              </w:tabs>
              <w:spacing w:line="240" w:lineRule="atLeast"/>
              <w:ind w:right="206"/>
              <w:jc w:val="center"/>
              <w:rPr>
                <w:rFonts w:cs="Times New Roman"/>
              </w:rPr>
            </w:pPr>
          </w:p>
        </w:tc>
        <w:tc>
          <w:tcPr>
            <w:tcW w:w="1152" w:type="dxa"/>
            <w:shd w:val="clear" w:color="auto" w:fill="auto"/>
            <w:vAlign w:val="bottom"/>
          </w:tcPr>
          <w:p w:rsidR="00A6725E" w:rsidRPr="00BF2A06" w:rsidRDefault="00A6725E" w:rsidP="00A6725E">
            <w:pPr>
              <w:spacing w:line="240" w:lineRule="atLeast"/>
              <w:ind w:left="-112" w:right="-134"/>
              <w:jc w:val="center"/>
              <w:rPr>
                <w:rFonts w:cs="Times New Roman"/>
              </w:rPr>
            </w:pPr>
            <w:r>
              <w:rPr>
                <w:rFonts w:cs="Times New Roman"/>
              </w:rPr>
              <w:t>2018</w:t>
            </w:r>
          </w:p>
        </w:tc>
      </w:tr>
      <w:tr w:rsidR="008D50E6" w:rsidRPr="002252D2" w:rsidTr="008D50E6">
        <w:tc>
          <w:tcPr>
            <w:tcW w:w="2919" w:type="dxa"/>
            <w:shd w:val="clear" w:color="auto" w:fill="auto"/>
          </w:tcPr>
          <w:p w:rsidR="008D50E6" w:rsidRPr="002252D2" w:rsidRDefault="008D50E6" w:rsidP="008D50E6">
            <w:pPr>
              <w:rPr>
                <w:rFonts w:cs="Times New Roman"/>
                <w:b/>
                <w:bCs/>
              </w:rPr>
            </w:pPr>
          </w:p>
        </w:tc>
        <w:tc>
          <w:tcPr>
            <w:tcW w:w="11268" w:type="dxa"/>
            <w:gridSpan w:val="15"/>
            <w:shd w:val="clear" w:color="auto" w:fill="auto"/>
            <w:vAlign w:val="bottom"/>
          </w:tcPr>
          <w:p w:rsidR="008D50E6" w:rsidRPr="00262E48" w:rsidRDefault="008D50E6" w:rsidP="008D50E6">
            <w:pPr>
              <w:spacing w:line="240" w:lineRule="atLeast"/>
              <w:ind w:left="-112" w:right="-134"/>
              <w:jc w:val="center"/>
              <w:rPr>
                <w:rFonts w:cs="Times New Roman"/>
                <w:i/>
                <w:iCs/>
                <w:color w:val="000000"/>
              </w:rPr>
            </w:pPr>
            <w:r w:rsidRPr="00262E48">
              <w:rPr>
                <w:rFonts w:cs="Times New Roman"/>
                <w:i/>
                <w:iCs/>
                <w:color w:val="000000"/>
              </w:rPr>
              <w:t>(in thousand Baht)</w:t>
            </w:r>
          </w:p>
        </w:tc>
      </w:tr>
      <w:tr w:rsidR="006929A5" w:rsidRPr="002252D2" w:rsidTr="008D50E6">
        <w:tc>
          <w:tcPr>
            <w:tcW w:w="2919" w:type="dxa"/>
            <w:shd w:val="clear" w:color="auto" w:fill="auto"/>
            <w:vAlign w:val="center"/>
          </w:tcPr>
          <w:p w:rsidR="006929A5" w:rsidRPr="002252D2" w:rsidRDefault="006929A5" w:rsidP="006929A5">
            <w:pPr>
              <w:rPr>
                <w:rFonts w:cs="Times New Roman"/>
              </w:rPr>
            </w:pPr>
            <w:r w:rsidRPr="002252D2">
              <w:rPr>
                <w:rFonts w:cs="Times New Roman"/>
              </w:rPr>
              <w:t>Energy &amp; Utilities</w:t>
            </w:r>
          </w:p>
        </w:tc>
        <w:tc>
          <w:tcPr>
            <w:tcW w:w="1419" w:type="dxa"/>
            <w:shd w:val="clear" w:color="auto" w:fill="auto"/>
            <w:vAlign w:val="center"/>
          </w:tcPr>
          <w:p w:rsidR="006929A5" w:rsidRPr="00262E48" w:rsidRDefault="006929A5" w:rsidP="006929A5">
            <w:pPr>
              <w:tabs>
                <w:tab w:val="decimal" w:pos="1203"/>
              </w:tabs>
              <w:spacing w:line="240" w:lineRule="atLeast"/>
              <w:ind w:left="-112" w:right="-88"/>
              <w:jc w:val="both"/>
              <w:rPr>
                <w:rFonts w:cs="Times New Roman"/>
              </w:rPr>
            </w:pPr>
            <w:r>
              <w:rPr>
                <w:rFonts w:cs="Times New Roman"/>
              </w:rPr>
              <w:t>7,145,508</w:t>
            </w:r>
          </w:p>
        </w:tc>
        <w:tc>
          <w:tcPr>
            <w:tcW w:w="270"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251" w:type="dxa"/>
            <w:shd w:val="clear" w:color="auto" w:fill="auto"/>
            <w:vAlign w:val="center"/>
          </w:tcPr>
          <w:p w:rsidR="006929A5" w:rsidRPr="00262E48" w:rsidRDefault="006929A5" w:rsidP="006929A5">
            <w:pPr>
              <w:tabs>
                <w:tab w:val="decimal" w:pos="1039"/>
              </w:tabs>
              <w:spacing w:line="240" w:lineRule="atLeast"/>
              <w:ind w:left="-112" w:right="-88"/>
              <w:jc w:val="both"/>
              <w:rPr>
                <w:rFonts w:cs="Times New Roman"/>
              </w:rPr>
            </w:pPr>
            <w:r>
              <w:rPr>
                <w:rFonts w:cs="Times New Roman"/>
              </w:rPr>
              <w:t>4,804,665</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spacing w:line="240" w:lineRule="atLeast"/>
              <w:ind w:left="-112" w:right="-134"/>
              <w:jc w:val="center"/>
              <w:rPr>
                <w:rFonts w:cs="Times New Roman"/>
              </w:rPr>
            </w:pPr>
            <w:r>
              <w:rPr>
                <w:rFonts w:cs="Times New Roman"/>
              </w:rPr>
              <w:t>-</w:t>
            </w:r>
          </w:p>
        </w:tc>
        <w:tc>
          <w:tcPr>
            <w:tcW w:w="236" w:type="dxa"/>
            <w:shd w:val="clear" w:color="auto" w:fill="auto"/>
            <w:vAlign w:val="center"/>
          </w:tcPr>
          <w:p w:rsidR="006929A5" w:rsidRPr="00BF2A06" w:rsidRDefault="006929A5" w:rsidP="006929A5">
            <w:pPr>
              <w:spacing w:line="240" w:lineRule="atLeast"/>
              <w:ind w:right="206"/>
              <w:jc w:val="center"/>
              <w:rPr>
                <w:rFonts w:cs="Times New Roman"/>
              </w:rPr>
            </w:pPr>
          </w:p>
        </w:tc>
        <w:tc>
          <w:tcPr>
            <w:tcW w:w="1152" w:type="dxa"/>
            <w:shd w:val="clear" w:color="auto" w:fill="auto"/>
            <w:vAlign w:val="center"/>
          </w:tcPr>
          <w:p w:rsidR="006929A5" w:rsidRPr="00BF2A06" w:rsidRDefault="006929A5" w:rsidP="006929A5">
            <w:pPr>
              <w:spacing w:line="240" w:lineRule="atLeast"/>
              <w:ind w:left="-112" w:right="-134"/>
              <w:jc w:val="center"/>
              <w:rPr>
                <w:rFonts w:cs="Times New Roman"/>
              </w:rPr>
            </w:pPr>
            <w:r w:rsidRPr="00BF2A06">
              <w:rPr>
                <w:rFonts w:cs="Times New Roman"/>
              </w:rPr>
              <w:t>-</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262E48" w:rsidRDefault="006929A5" w:rsidP="006929A5">
            <w:pPr>
              <w:tabs>
                <w:tab w:val="decimal" w:pos="920"/>
              </w:tabs>
              <w:spacing w:line="240" w:lineRule="atLeast"/>
              <w:ind w:left="-112" w:right="-88"/>
              <w:jc w:val="both"/>
              <w:rPr>
                <w:rFonts w:cs="Times New Roman"/>
              </w:rPr>
            </w:pPr>
            <w:r>
              <w:rPr>
                <w:rFonts w:cs="Times New Roman"/>
              </w:rPr>
              <w:t>7,145,508</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262E48" w:rsidRDefault="006929A5" w:rsidP="006929A5">
            <w:pPr>
              <w:tabs>
                <w:tab w:val="decimal" w:pos="926"/>
              </w:tabs>
              <w:spacing w:line="240" w:lineRule="atLeast"/>
              <w:ind w:left="-112" w:right="-88"/>
              <w:jc w:val="both"/>
              <w:rPr>
                <w:rFonts w:cs="Times New Roman"/>
              </w:rPr>
            </w:pPr>
            <w:r>
              <w:rPr>
                <w:rFonts w:cs="Times New Roman"/>
              </w:rPr>
              <w:t>4,804,665</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262E48" w:rsidRDefault="006929A5" w:rsidP="006929A5">
            <w:pPr>
              <w:tabs>
                <w:tab w:val="decimal" w:pos="936"/>
              </w:tabs>
              <w:spacing w:line="240" w:lineRule="atLeast"/>
              <w:ind w:left="-112" w:right="-88"/>
              <w:jc w:val="both"/>
              <w:rPr>
                <w:rFonts w:cs="Times New Roman"/>
              </w:rPr>
            </w:pPr>
            <w:r>
              <w:rPr>
                <w:rFonts w:cs="Times New Roman"/>
              </w:rPr>
              <w:t>3,414,770</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262E48" w:rsidRDefault="006929A5" w:rsidP="006929A5">
            <w:pPr>
              <w:tabs>
                <w:tab w:val="decimal" w:pos="936"/>
              </w:tabs>
              <w:spacing w:line="240" w:lineRule="atLeast"/>
              <w:ind w:left="-112" w:right="-88"/>
              <w:jc w:val="both"/>
              <w:rPr>
                <w:rFonts w:cs="Times New Roman"/>
              </w:rPr>
            </w:pPr>
            <w:r>
              <w:rPr>
                <w:rFonts w:cs="Times New Roman"/>
              </w:rPr>
              <w:t>2,815,713</w:t>
            </w:r>
          </w:p>
        </w:tc>
      </w:tr>
      <w:tr w:rsidR="006929A5" w:rsidRPr="002252D2" w:rsidTr="008D50E6">
        <w:tc>
          <w:tcPr>
            <w:tcW w:w="2919" w:type="dxa"/>
            <w:shd w:val="clear" w:color="auto" w:fill="auto"/>
            <w:vAlign w:val="center"/>
          </w:tcPr>
          <w:p w:rsidR="006929A5" w:rsidRPr="002252D2" w:rsidRDefault="006929A5" w:rsidP="006929A5">
            <w:pPr>
              <w:rPr>
                <w:rFonts w:cs="Times New Roman"/>
              </w:rPr>
            </w:pPr>
            <w:r w:rsidRPr="002252D2">
              <w:rPr>
                <w:rFonts w:cs="Times New Roman"/>
              </w:rPr>
              <w:t>Petrol and gas stations</w:t>
            </w:r>
          </w:p>
        </w:tc>
        <w:tc>
          <w:tcPr>
            <w:tcW w:w="1419" w:type="dxa"/>
            <w:shd w:val="clear" w:color="auto" w:fill="auto"/>
            <w:vAlign w:val="center"/>
          </w:tcPr>
          <w:p w:rsidR="006929A5" w:rsidRPr="00262E48" w:rsidRDefault="006929A5" w:rsidP="006929A5">
            <w:pPr>
              <w:tabs>
                <w:tab w:val="decimal" w:pos="1203"/>
              </w:tabs>
              <w:spacing w:line="240" w:lineRule="atLeast"/>
              <w:ind w:left="-112" w:right="-88"/>
              <w:jc w:val="both"/>
              <w:rPr>
                <w:rFonts w:cs="Times New Roman"/>
              </w:rPr>
            </w:pPr>
            <w:r>
              <w:rPr>
                <w:rFonts w:cs="Times New Roman"/>
              </w:rPr>
              <w:t>547,335</w:t>
            </w:r>
          </w:p>
        </w:tc>
        <w:tc>
          <w:tcPr>
            <w:tcW w:w="270"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251" w:type="dxa"/>
            <w:shd w:val="clear" w:color="auto" w:fill="auto"/>
            <w:vAlign w:val="center"/>
          </w:tcPr>
          <w:p w:rsidR="006929A5" w:rsidRPr="00262E48" w:rsidRDefault="006929A5" w:rsidP="006929A5">
            <w:pPr>
              <w:tabs>
                <w:tab w:val="decimal" w:pos="1039"/>
              </w:tabs>
              <w:spacing w:line="240" w:lineRule="atLeast"/>
              <w:ind w:left="-112" w:right="-88"/>
              <w:jc w:val="both"/>
              <w:rPr>
                <w:rFonts w:cs="Times New Roman"/>
              </w:rPr>
            </w:pPr>
            <w:r>
              <w:rPr>
                <w:rFonts w:cs="Times New Roman"/>
              </w:rPr>
              <w:t>531,656</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BF2A06" w:rsidRDefault="006929A5" w:rsidP="006929A5">
            <w:pPr>
              <w:spacing w:line="240" w:lineRule="atLeast"/>
              <w:ind w:left="-112" w:right="-134"/>
              <w:jc w:val="center"/>
              <w:rPr>
                <w:rFonts w:cs="Times New Roman"/>
              </w:rPr>
            </w:pPr>
            <w:r>
              <w:rPr>
                <w:rFonts w:cs="Times New Roman"/>
              </w:rPr>
              <w:t>-</w:t>
            </w:r>
          </w:p>
        </w:tc>
        <w:tc>
          <w:tcPr>
            <w:tcW w:w="236" w:type="dxa"/>
            <w:shd w:val="clear" w:color="auto" w:fill="auto"/>
            <w:vAlign w:val="center"/>
          </w:tcPr>
          <w:p w:rsidR="006929A5" w:rsidRPr="00BF2A06" w:rsidRDefault="006929A5" w:rsidP="006929A5">
            <w:pPr>
              <w:spacing w:line="240" w:lineRule="atLeast"/>
              <w:ind w:right="206"/>
              <w:jc w:val="center"/>
              <w:rPr>
                <w:rFonts w:cs="Times New Roman"/>
              </w:rPr>
            </w:pPr>
          </w:p>
        </w:tc>
        <w:tc>
          <w:tcPr>
            <w:tcW w:w="1152" w:type="dxa"/>
            <w:shd w:val="clear" w:color="auto" w:fill="auto"/>
            <w:vAlign w:val="center"/>
          </w:tcPr>
          <w:p w:rsidR="006929A5" w:rsidRPr="00BF2A06" w:rsidRDefault="006929A5" w:rsidP="006929A5">
            <w:pPr>
              <w:spacing w:line="240" w:lineRule="atLeast"/>
              <w:ind w:left="-112" w:right="-134"/>
              <w:jc w:val="center"/>
              <w:rPr>
                <w:rFonts w:cs="Times New Roman"/>
              </w:rPr>
            </w:pPr>
            <w:r w:rsidRPr="00BF2A06">
              <w:rPr>
                <w:rFonts w:cs="Times New Roman"/>
              </w:rPr>
              <w:t>-</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262E48" w:rsidRDefault="006929A5" w:rsidP="006929A5">
            <w:pPr>
              <w:tabs>
                <w:tab w:val="decimal" w:pos="920"/>
              </w:tabs>
              <w:spacing w:line="240" w:lineRule="atLeast"/>
              <w:ind w:left="-112" w:right="-88"/>
              <w:jc w:val="both"/>
              <w:rPr>
                <w:rFonts w:cs="Times New Roman"/>
              </w:rPr>
            </w:pPr>
            <w:r>
              <w:rPr>
                <w:rFonts w:cs="Times New Roman"/>
              </w:rPr>
              <w:t>547,335</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262E48" w:rsidRDefault="006929A5" w:rsidP="006929A5">
            <w:pPr>
              <w:tabs>
                <w:tab w:val="decimal" w:pos="926"/>
              </w:tabs>
              <w:spacing w:line="240" w:lineRule="atLeast"/>
              <w:ind w:left="-112" w:right="-88"/>
              <w:jc w:val="both"/>
              <w:rPr>
                <w:rFonts w:cs="Times New Roman"/>
              </w:rPr>
            </w:pPr>
            <w:r>
              <w:rPr>
                <w:rFonts w:cs="Times New Roman"/>
              </w:rPr>
              <w:t>531,656</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262E48" w:rsidRDefault="006929A5" w:rsidP="006929A5">
            <w:pPr>
              <w:tabs>
                <w:tab w:val="decimal" w:pos="936"/>
              </w:tabs>
              <w:spacing w:line="240" w:lineRule="atLeast"/>
              <w:ind w:left="-112" w:right="-88"/>
              <w:jc w:val="both"/>
              <w:rPr>
                <w:rFonts w:cs="Times New Roman"/>
              </w:rPr>
            </w:pPr>
            <w:r>
              <w:rPr>
                <w:rFonts w:cs="Times New Roman"/>
              </w:rPr>
              <w:t>(8,306)</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262E48" w:rsidRDefault="006929A5" w:rsidP="006929A5">
            <w:pPr>
              <w:tabs>
                <w:tab w:val="decimal" w:pos="936"/>
              </w:tabs>
              <w:spacing w:line="240" w:lineRule="atLeast"/>
              <w:ind w:left="-112" w:right="-88"/>
              <w:jc w:val="both"/>
              <w:rPr>
                <w:rFonts w:cs="Times New Roman"/>
              </w:rPr>
            </w:pPr>
            <w:r>
              <w:rPr>
                <w:rFonts w:cs="Times New Roman"/>
              </w:rPr>
              <w:t>47,458</w:t>
            </w:r>
          </w:p>
        </w:tc>
      </w:tr>
      <w:tr w:rsidR="006929A5" w:rsidRPr="002252D2" w:rsidTr="008D50E6">
        <w:tc>
          <w:tcPr>
            <w:tcW w:w="2919" w:type="dxa"/>
            <w:shd w:val="clear" w:color="auto" w:fill="auto"/>
            <w:vAlign w:val="center"/>
          </w:tcPr>
          <w:p w:rsidR="006929A5" w:rsidRPr="002252D2" w:rsidRDefault="006929A5" w:rsidP="006929A5">
            <w:pPr>
              <w:spacing w:line="240" w:lineRule="atLeast"/>
              <w:ind w:right="-144"/>
              <w:rPr>
                <w:rFonts w:cs="Times New Roman"/>
                <w:b/>
                <w:bCs/>
              </w:rPr>
            </w:pPr>
            <w:r w:rsidRPr="002252D2">
              <w:rPr>
                <w:rFonts w:cs="Times New Roman"/>
                <w:b/>
                <w:bCs/>
              </w:rPr>
              <w:t>Total</w:t>
            </w:r>
          </w:p>
        </w:tc>
        <w:tc>
          <w:tcPr>
            <w:tcW w:w="1419" w:type="dxa"/>
            <w:tcBorders>
              <w:top w:val="single" w:sz="4" w:space="0" w:color="auto"/>
              <w:bottom w:val="single" w:sz="4" w:space="0" w:color="auto"/>
            </w:tcBorders>
            <w:shd w:val="clear" w:color="auto" w:fill="auto"/>
            <w:vAlign w:val="center"/>
          </w:tcPr>
          <w:p w:rsidR="006929A5" w:rsidRPr="00262E48" w:rsidRDefault="006929A5" w:rsidP="006929A5">
            <w:pPr>
              <w:tabs>
                <w:tab w:val="decimal" w:pos="1203"/>
              </w:tabs>
              <w:spacing w:line="240" w:lineRule="atLeast"/>
              <w:ind w:left="-112" w:right="-88"/>
              <w:jc w:val="both"/>
              <w:rPr>
                <w:rFonts w:cs="Times New Roman"/>
                <w:b/>
                <w:bCs/>
              </w:rPr>
            </w:pPr>
            <w:r>
              <w:rPr>
                <w:rFonts w:cs="Times New Roman"/>
                <w:b/>
                <w:bCs/>
              </w:rPr>
              <w:t>7,692,843</w:t>
            </w:r>
          </w:p>
        </w:tc>
        <w:tc>
          <w:tcPr>
            <w:tcW w:w="270" w:type="dxa"/>
            <w:tcBorders>
              <w:left w:val="nil"/>
            </w:tcBorders>
            <w:shd w:val="clear" w:color="auto" w:fill="auto"/>
            <w:vAlign w:val="center"/>
          </w:tcPr>
          <w:p w:rsidR="006929A5" w:rsidRPr="00262E48" w:rsidRDefault="006929A5" w:rsidP="006929A5">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vAlign w:val="center"/>
          </w:tcPr>
          <w:p w:rsidR="006929A5" w:rsidRPr="00262E48" w:rsidRDefault="006929A5" w:rsidP="006929A5">
            <w:pPr>
              <w:tabs>
                <w:tab w:val="decimal" w:pos="1039"/>
              </w:tabs>
              <w:spacing w:line="240" w:lineRule="atLeast"/>
              <w:ind w:left="-112" w:right="-88"/>
              <w:jc w:val="both"/>
              <w:rPr>
                <w:rFonts w:cs="Times New Roman"/>
                <w:b/>
                <w:bCs/>
              </w:rPr>
            </w:pPr>
            <w:r>
              <w:rPr>
                <w:rFonts w:cs="Times New Roman"/>
                <w:b/>
                <w:bCs/>
              </w:rPr>
              <w:t>5,336,321</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929A5" w:rsidRPr="00BF2A06" w:rsidRDefault="006929A5" w:rsidP="006929A5">
            <w:pPr>
              <w:spacing w:line="240" w:lineRule="atLeast"/>
              <w:ind w:left="-112" w:right="-134"/>
              <w:jc w:val="center"/>
              <w:rPr>
                <w:rFonts w:cs="Times New Roman"/>
                <w:b/>
                <w:bCs/>
              </w:rPr>
            </w:pPr>
            <w:r>
              <w:rPr>
                <w:rFonts w:cs="Times New Roman"/>
                <w:b/>
                <w:bCs/>
              </w:rPr>
              <w:t>-</w:t>
            </w:r>
          </w:p>
        </w:tc>
        <w:tc>
          <w:tcPr>
            <w:tcW w:w="236" w:type="dxa"/>
            <w:shd w:val="clear" w:color="auto" w:fill="auto"/>
            <w:vAlign w:val="center"/>
          </w:tcPr>
          <w:p w:rsidR="006929A5" w:rsidRPr="00BF2A06" w:rsidRDefault="006929A5" w:rsidP="006929A5">
            <w:pPr>
              <w:spacing w:line="240" w:lineRule="atLeast"/>
              <w:ind w:right="206"/>
              <w:jc w:val="center"/>
              <w:rPr>
                <w:rFonts w:cs="Times New Roman"/>
                <w:b/>
                <w:bCs/>
              </w:rPr>
            </w:pPr>
          </w:p>
        </w:tc>
        <w:tc>
          <w:tcPr>
            <w:tcW w:w="1152" w:type="dxa"/>
            <w:tcBorders>
              <w:top w:val="single" w:sz="4" w:space="0" w:color="auto"/>
              <w:bottom w:val="single" w:sz="4" w:space="0" w:color="auto"/>
            </w:tcBorders>
            <w:shd w:val="clear" w:color="auto" w:fill="auto"/>
            <w:vAlign w:val="center"/>
          </w:tcPr>
          <w:p w:rsidR="006929A5" w:rsidRPr="00BF2A06" w:rsidRDefault="006929A5" w:rsidP="006929A5">
            <w:pPr>
              <w:spacing w:line="240" w:lineRule="atLeast"/>
              <w:ind w:left="-112" w:right="-134"/>
              <w:jc w:val="center"/>
              <w:rPr>
                <w:rFonts w:cs="Times New Roman"/>
                <w:b/>
                <w:bCs/>
              </w:rPr>
            </w:pPr>
            <w:r w:rsidRPr="00BF2A06">
              <w:rPr>
                <w:rFonts w:cs="Times New Roman"/>
                <w:b/>
                <w:bCs/>
              </w:rPr>
              <w:t>-</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929A5" w:rsidRPr="00262E48" w:rsidRDefault="006929A5" w:rsidP="006929A5">
            <w:pPr>
              <w:tabs>
                <w:tab w:val="decimal" w:pos="920"/>
              </w:tabs>
              <w:spacing w:line="240" w:lineRule="atLeast"/>
              <w:ind w:left="-112" w:right="-88"/>
              <w:jc w:val="both"/>
              <w:rPr>
                <w:rFonts w:cs="Times New Roman"/>
                <w:b/>
                <w:bCs/>
              </w:rPr>
            </w:pPr>
            <w:r>
              <w:rPr>
                <w:rFonts w:cs="Times New Roman"/>
                <w:b/>
                <w:bCs/>
              </w:rPr>
              <w:t>7,692,843</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929A5" w:rsidRPr="00262E48" w:rsidRDefault="006929A5" w:rsidP="006929A5">
            <w:pPr>
              <w:tabs>
                <w:tab w:val="decimal" w:pos="926"/>
              </w:tabs>
              <w:spacing w:line="240" w:lineRule="atLeast"/>
              <w:ind w:left="-112" w:right="-88"/>
              <w:jc w:val="both"/>
              <w:rPr>
                <w:rFonts w:cs="Times New Roman"/>
                <w:b/>
                <w:bCs/>
              </w:rPr>
            </w:pPr>
            <w:r>
              <w:rPr>
                <w:rFonts w:cs="Times New Roman"/>
                <w:b/>
                <w:bCs/>
              </w:rPr>
              <w:t>5,336,321</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r>
              <w:rPr>
                <w:rFonts w:cs="Times New Roman"/>
                <w:b/>
                <w:bCs/>
              </w:rPr>
              <w:t>3,406,464</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r>
              <w:rPr>
                <w:rFonts w:cs="Times New Roman"/>
                <w:b/>
                <w:bCs/>
              </w:rPr>
              <w:t>2,863,171</w:t>
            </w:r>
          </w:p>
        </w:tc>
      </w:tr>
      <w:tr w:rsidR="006929A5" w:rsidRPr="002252D2" w:rsidTr="008D50E6">
        <w:tc>
          <w:tcPr>
            <w:tcW w:w="2919" w:type="dxa"/>
            <w:shd w:val="clear" w:color="auto" w:fill="auto"/>
            <w:vAlign w:val="center"/>
          </w:tcPr>
          <w:p w:rsidR="006929A5" w:rsidRPr="002252D2" w:rsidRDefault="006929A5" w:rsidP="006929A5">
            <w:pPr>
              <w:spacing w:line="240" w:lineRule="atLeast"/>
              <w:ind w:right="-144"/>
              <w:rPr>
                <w:rFonts w:cs="Times New Roman"/>
                <w:b/>
                <w:bCs/>
              </w:rPr>
            </w:pPr>
          </w:p>
        </w:tc>
        <w:tc>
          <w:tcPr>
            <w:tcW w:w="1419" w:type="dxa"/>
            <w:tcBorders>
              <w:top w:val="single" w:sz="4" w:space="0" w:color="auto"/>
            </w:tcBorders>
            <w:shd w:val="clear" w:color="auto" w:fill="auto"/>
            <w:vAlign w:val="center"/>
          </w:tcPr>
          <w:p w:rsidR="006929A5" w:rsidRPr="00262E48" w:rsidRDefault="006929A5" w:rsidP="006929A5">
            <w:pPr>
              <w:tabs>
                <w:tab w:val="decimal" w:pos="936"/>
              </w:tabs>
              <w:spacing w:line="240" w:lineRule="atLeast"/>
              <w:ind w:left="-112" w:right="-134"/>
              <w:rPr>
                <w:rFonts w:cs="Times New Roman"/>
                <w:b/>
                <w:bCs/>
                <w:color w:val="000000"/>
              </w:rPr>
            </w:pPr>
          </w:p>
        </w:tc>
        <w:tc>
          <w:tcPr>
            <w:tcW w:w="270"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251" w:type="dxa"/>
            <w:tcBorders>
              <w:top w:val="single" w:sz="4" w:space="0" w:color="auto"/>
            </w:tcBorders>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p>
        </w:tc>
      </w:tr>
      <w:tr w:rsidR="006929A5" w:rsidRPr="002252D2" w:rsidTr="008D50E6">
        <w:tc>
          <w:tcPr>
            <w:tcW w:w="5859" w:type="dxa"/>
            <w:gridSpan w:val="4"/>
            <w:shd w:val="clear" w:color="auto" w:fill="auto"/>
            <w:vAlign w:val="center"/>
          </w:tcPr>
          <w:p w:rsidR="006929A5" w:rsidRPr="00262E48" w:rsidRDefault="006929A5" w:rsidP="006929A5">
            <w:pPr>
              <w:spacing w:line="240" w:lineRule="atLeast"/>
              <w:ind w:right="-134"/>
              <w:jc w:val="both"/>
              <w:rPr>
                <w:rFonts w:cs="Times New Roman"/>
                <w:b/>
                <w:bCs/>
                <w:szCs w:val="28"/>
              </w:rPr>
            </w:pPr>
            <w:r w:rsidRPr="002252D2">
              <w:rPr>
                <w:rFonts w:cs="Times New Roman"/>
              </w:rPr>
              <w:t>Elimination of inter-</w:t>
            </w:r>
            <w:proofErr w:type="gramStart"/>
            <w:r w:rsidRPr="002252D2">
              <w:rPr>
                <w:rFonts w:cs="Times New Roman"/>
              </w:rPr>
              <w:t xml:space="preserve">segment </w:t>
            </w:r>
            <w:r w:rsidRPr="002252D2">
              <w:rPr>
                <w:rFonts w:cs="Times New Roman"/>
                <w:rtl/>
                <w:cs/>
              </w:rPr>
              <w:t>)</w:t>
            </w:r>
            <w:r w:rsidRPr="002252D2">
              <w:rPr>
                <w:rFonts w:cs="Times New Roman"/>
              </w:rPr>
              <w:t>profit</w:t>
            </w:r>
            <w:proofErr w:type="gramEnd"/>
            <w:r>
              <w:rPr>
                <w:rFonts w:cs="Times New Roman"/>
              </w:rPr>
              <w:t>)</w:t>
            </w:r>
            <w:r w:rsidRPr="002252D2">
              <w:rPr>
                <w:rFonts w:cs="Times New Roman"/>
                <w:szCs w:val="28"/>
                <w:rtl/>
                <w:cs/>
              </w:rPr>
              <w:t xml:space="preserve"> </w:t>
            </w:r>
            <w:r w:rsidRPr="002252D2">
              <w:rPr>
                <w:rFonts w:cs="Times New Roman"/>
              </w:rPr>
              <w:t>loss</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tcBorders>
              <w:bottom w:val="single" w:sz="4" w:space="0" w:color="auto"/>
            </w:tcBorders>
            <w:shd w:val="clear" w:color="auto" w:fill="auto"/>
            <w:vAlign w:val="center"/>
          </w:tcPr>
          <w:p w:rsidR="006929A5" w:rsidRPr="00262E48" w:rsidRDefault="006929A5" w:rsidP="006929A5">
            <w:pPr>
              <w:ind w:left="-112" w:right="-134"/>
              <w:jc w:val="center"/>
              <w:rPr>
                <w:rFonts w:cs="Times New Roman"/>
              </w:rPr>
            </w:pPr>
            <w:r>
              <w:rPr>
                <w:rFonts w:cs="Times New Roman"/>
              </w:rPr>
              <w:t>-</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tcBorders>
              <w:bottom w:val="single" w:sz="4" w:space="0" w:color="auto"/>
            </w:tcBorders>
            <w:shd w:val="clear" w:color="auto" w:fill="auto"/>
            <w:vAlign w:val="center"/>
          </w:tcPr>
          <w:p w:rsidR="006929A5" w:rsidRPr="00262E48" w:rsidRDefault="006929A5" w:rsidP="006929A5">
            <w:pPr>
              <w:ind w:left="-112" w:right="-134"/>
              <w:jc w:val="center"/>
              <w:rPr>
                <w:rFonts w:cs="Times New Roman"/>
              </w:rPr>
            </w:pPr>
            <w:r>
              <w:rPr>
                <w:rFonts w:cs="Times New Roman"/>
              </w:rPr>
              <w:t>-</w:t>
            </w:r>
          </w:p>
        </w:tc>
      </w:tr>
      <w:tr w:rsidR="006929A5" w:rsidRPr="002252D2" w:rsidTr="008D50E6">
        <w:tc>
          <w:tcPr>
            <w:tcW w:w="5859" w:type="dxa"/>
            <w:gridSpan w:val="4"/>
            <w:shd w:val="clear" w:color="auto" w:fill="auto"/>
            <w:vAlign w:val="center"/>
          </w:tcPr>
          <w:p w:rsidR="006929A5" w:rsidRPr="00262E48" w:rsidRDefault="006929A5" w:rsidP="006929A5">
            <w:pPr>
              <w:spacing w:line="240" w:lineRule="atLeast"/>
              <w:ind w:right="-134"/>
              <w:jc w:val="both"/>
              <w:rPr>
                <w:rFonts w:cs="Times New Roman"/>
                <w:b/>
                <w:bCs/>
              </w:rPr>
            </w:pPr>
            <w:r w:rsidRPr="00262E48">
              <w:rPr>
                <w:rFonts w:cs="Times New Roman"/>
                <w:b/>
                <w:bCs/>
              </w:rPr>
              <w:t>Profit before income tax expense for the period</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shd w:val="clear" w:color="auto" w:fill="auto"/>
            <w:vAlign w:val="center"/>
          </w:tcPr>
          <w:p w:rsidR="006929A5" w:rsidRPr="00262E48" w:rsidRDefault="006929A5" w:rsidP="006929A5">
            <w:pPr>
              <w:tabs>
                <w:tab w:val="decimal" w:pos="936"/>
              </w:tabs>
              <w:spacing w:line="240" w:lineRule="atLeast"/>
              <w:ind w:left="-112" w:right="-134"/>
              <w:rPr>
                <w:rFonts w:cs="Times New Roman"/>
                <w:b/>
                <w:bCs/>
              </w:rPr>
            </w:pP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rsidR="006929A5" w:rsidRPr="00262E48" w:rsidRDefault="006929A5" w:rsidP="006929A5">
            <w:pPr>
              <w:tabs>
                <w:tab w:val="decimal" w:pos="936"/>
              </w:tabs>
              <w:ind w:left="-112" w:right="-112"/>
              <w:rPr>
                <w:rFonts w:cs="Times New Roman"/>
                <w:b/>
                <w:bCs/>
              </w:rPr>
            </w:pPr>
            <w:r>
              <w:rPr>
                <w:rFonts w:cs="Times New Roman"/>
                <w:b/>
                <w:bCs/>
              </w:rPr>
              <w:t>3,406,464</w:t>
            </w:r>
          </w:p>
        </w:tc>
        <w:tc>
          <w:tcPr>
            <w:tcW w:w="236" w:type="dxa"/>
            <w:shd w:val="clear" w:color="auto" w:fill="auto"/>
            <w:vAlign w:val="center"/>
          </w:tcPr>
          <w:p w:rsidR="006929A5" w:rsidRPr="00262E48" w:rsidRDefault="006929A5" w:rsidP="006929A5">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rsidR="006929A5" w:rsidRPr="00262E48" w:rsidRDefault="006929A5" w:rsidP="006929A5">
            <w:pPr>
              <w:tabs>
                <w:tab w:val="decimal" w:pos="936"/>
              </w:tabs>
              <w:ind w:left="-112" w:right="-112"/>
              <w:rPr>
                <w:rFonts w:cs="Times New Roman"/>
                <w:b/>
                <w:bCs/>
              </w:rPr>
            </w:pPr>
            <w:r>
              <w:rPr>
                <w:rFonts w:cs="Times New Roman"/>
                <w:b/>
                <w:bCs/>
              </w:rPr>
              <w:t>2,863,171</w:t>
            </w:r>
          </w:p>
        </w:tc>
      </w:tr>
    </w:tbl>
    <w:p w:rsidR="00516604" w:rsidRDefault="00516604" w:rsidP="00B60ADD">
      <w:pPr>
        <w:tabs>
          <w:tab w:val="left" w:pos="9360"/>
        </w:tabs>
        <w:spacing w:line="240" w:lineRule="exact"/>
        <w:ind w:left="540" w:right="579"/>
        <w:jc w:val="both"/>
        <w:rPr>
          <w:rFonts w:cs="Times New Roman"/>
        </w:rPr>
      </w:pPr>
    </w:p>
    <w:p w:rsidR="00B60ADD" w:rsidRPr="00A770F1" w:rsidRDefault="00B60ADD" w:rsidP="00B60ADD">
      <w:pPr>
        <w:tabs>
          <w:tab w:val="left" w:pos="9360"/>
        </w:tabs>
        <w:spacing w:line="240" w:lineRule="exact"/>
        <w:ind w:left="540" w:right="579"/>
        <w:jc w:val="both"/>
        <w:rPr>
          <w:rFonts w:cs="Times New Roman"/>
        </w:rPr>
      </w:pPr>
      <w:r w:rsidRPr="00CD0D3D">
        <w:rPr>
          <w:rFonts w:cs="Times New Roman"/>
        </w:rPr>
        <w:t>The Group was incorporated both domestic and international. There are no material revenues derived from, or assets located in, foreign countries</w:t>
      </w:r>
      <w:r w:rsidR="009A26F7">
        <w:rPr>
          <w:rFonts w:cs="Times New Roman"/>
        </w:rPr>
        <w:t>, a</w:t>
      </w:r>
      <w:r w:rsidRPr="00CD0D3D">
        <w:rPr>
          <w:rFonts w:cs="Times New Roman"/>
        </w:rPr>
        <w:t>nd timing of revenue recognition of the Group is at a point in time.</w:t>
      </w:r>
    </w:p>
    <w:p w:rsidR="00DB367E" w:rsidRDefault="00DB367E" w:rsidP="00C2654D">
      <w:pPr>
        <w:pStyle w:val="Bo-C1Content"/>
        <w:rPr>
          <w:highlight w:val="yellow"/>
        </w:rPr>
      </w:pPr>
    </w:p>
    <w:p w:rsidR="00317F4B" w:rsidRDefault="00317F4B" w:rsidP="00317F4B">
      <w:pPr>
        <w:pStyle w:val="BodyText"/>
        <w:rPr>
          <w:highlight w:val="yellow"/>
          <w:lang w:val="en-GB" w:eastAsia="x-none"/>
        </w:rPr>
      </w:pPr>
    </w:p>
    <w:p w:rsidR="00317F4B" w:rsidRPr="00317F4B" w:rsidRDefault="00317F4B" w:rsidP="00317F4B">
      <w:pPr>
        <w:pStyle w:val="BodyText"/>
        <w:rPr>
          <w:highlight w:val="yellow"/>
          <w:lang w:val="en-GB" w:eastAsia="x-none"/>
        </w:rPr>
        <w:sectPr w:rsidR="00317F4B" w:rsidRPr="00317F4B" w:rsidSect="00EE4564">
          <w:footerReference w:type="default" r:id="rId10"/>
          <w:pgSz w:w="16840" w:h="11907" w:orient="landscape"/>
          <w:pgMar w:top="1152" w:right="691" w:bottom="1152" w:left="1170" w:header="720" w:footer="720" w:gutter="0"/>
          <w:cols w:space="720"/>
          <w:docGrid w:linePitch="299"/>
        </w:sectPr>
      </w:pPr>
    </w:p>
    <w:p w:rsidR="00DB367E" w:rsidRPr="00676583" w:rsidRDefault="00DB367E" w:rsidP="00383A60">
      <w:pPr>
        <w:pStyle w:val="Heading2"/>
        <w:numPr>
          <w:ilvl w:val="0"/>
          <w:numId w:val="28"/>
        </w:numPr>
        <w:shd w:val="clear" w:color="auto" w:fill="FFFFFF"/>
        <w:tabs>
          <w:tab w:val="left" w:pos="540"/>
        </w:tabs>
        <w:spacing w:before="0" w:after="0" w:line="240" w:lineRule="auto"/>
        <w:ind w:left="567" w:hanging="567"/>
        <w:rPr>
          <w:sz w:val="22"/>
          <w:szCs w:val="22"/>
        </w:rPr>
      </w:pPr>
      <w:r w:rsidRPr="00676583">
        <w:rPr>
          <w:sz w:val="22"/>
          <w:szCs w:val="22"/>
        </w:rPr>
        <w:lastRenderedPageBreak/>
        <w:t>Reportable segment financial position</w:t>
      </w:r>
    </w:p>
    <w:p w:rsidR="006C20BD" w:rsidRPr="00676583" w:rsidRDefault="006C20BD" w:rsidP="001012CB">
      <w:pPr>
        <w:pStyle w:val="BodyText"/>
        <w:spacing w:after="0"/>
        <w:rPr>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6C20BD" w:rsidRPr="00676583" w:rsidTr="008F39EE">
        <w:trPr>
          <w:cantSplit/>
          <w:tblHeader/>
        </w:trPr>
        <w:tc>
          <w:tcPr>
            <w:tcW w:w="5940" w:type="dxa"/>
          </w:tcPr>
          <w:p w:rsidR="006C20BD" w:rsidRPr="00676583" w:rsidRDefault="006C20BD" w:rsidP="00521695">
            <w:pPr>
              <w:pStyle w:val="acctfourfigures"/>
              <w:spacing w:line="240" w:lineRule="atLeast"/>
              <w:jc w:val="center"/>
            </w:pPr>
          </w:p>
        </w:tc>
        <w:tc>
          <w:tcPr>
            <w:tcW w:w="3240" w:type="dxa"/>
            <w:gridSpan w:val="3"/>
            <w:shd w:val="clear" w:color="auto" w:fill="auto"/>
          </w:tcPr>
          <w:p w:rsidR="006C20BD" w:rsidRPr="00676583" w:rsidRDefault="006C20BD" w:rsidP="00521695">
            <w:pPr>
              <w:pStyle w:val="acctmergecolhdg"/>
              <w:spacing w:line="240" w:lineRule="atLeast"/>
            </w:pPr>
            <w:r w:rsidRPr="00676583">
              <w:t>Segment assets</w:t>
            </w:r>
          </w:p>
        </w:tc>
      </w:tr>
      <w:tr w:rsidR="00A564B3" w:rsidRPr="00676583" w:rsidTr="008F39EE">
        <w:trPr>
          <w:cantSplit/>
          <w:tblHeader/>
        </w:trPr>
        <w:tc>
          <w:tcPr>
            <w:tcW w:w="5940" w:type="dxa"/>
          </w:tcPr>
          <w:p w:rsidR="00A564B3" w:rsidRPr="00676583" w:rsidRDefault="00A564B3" w:rsidP="00521695">
            <w:pPr>
              <w:pStyle w:val="acctfourfigures"/>
              <w:spacing w:line="240" w:lineRule="atLeast"/>
              <w:jc w:val="center"/>
            </w:pPr>
          </w:p>
        </w:tc>
        <w:tc>
          <w:tcPr>
            <w:tcW w:w="1530" w:type="dxa"/>
            <w:shd w:val="clear" w:color="auto" w:fill="auto"/>
          </w:tcPr>
          <w:p w:rsidR="00A564B3" w:rsidRDefault="0041056D" w:rsidP="00521695">
            <w:pPr>
              <w:pStyle w:val="acctmergecolhdg"/>
              <w:spacing w:line="240" w:lineRule="atLeast"/>
              <w:rPr>
                <w:b w:val="0"/>
                <w:bCs/>
              </w:rPr>
            </w:pPr>
            <w:r>
              <w:rPr>
                <w:b w:val="0"/>
                <w:bCs/>
              </w:rPr>
              <w:t xml:space="preserve">30 </w:t>
            </w:r>
            <w:r w:rsidR="00B0425E">
              <w:rPr>
                <w:b w:val="0"/>
                <w:bCs/>
              </w:rPr>
              <w:t>September</w:t>
            </w:r>
          </w:p>
        </w:tc>
        <w:tc>
          <w:tcPr>
            <w:tcW w:w="180" w:type="dxa"/>
            <w:shd w:val="clear" w:color="auto" w:fill="auto"/>
          </w:tcPr>
          <w:p w:rsidR="00A564B3" w:rsidRPr="00676583" w:rsidRDefault="00A564B3" w:rsidP="009409E7">
            <w:pPr>
              <w:pStyle w:val="acctmergecolhdg"/>
              <w:spacing w:line="240" w:lineRule="atLeast"/>
              <w:rPr>
                <w:b w:val="0"/>
                <w:bCs/>
              </w:rPr>
            </w:pPr>
          </w:p>
        </w:tc>
        <w:tc>
          <w:tcPr>
            <w:tcW w:w="1530" w:type="dxa"/>
            <w:shd w:val="clear" w:color="auto" w:fill="auto"/>
          </w:tcPr>
          <w:p w:rsidR="00A564B3" w:rsidRDefault="0041056D" w:rsidP="00521695">
            <w:pPr>
              <w:pStyle w:val="acctmergecolhdg"/>
              <w:spacing w:line="240" w:lineRule="atLeast"/>
              <w:rPr>
                <w:b w:val="0"/>
                <w:bCs/>
              </w:rPr>
            </w:pPr>
            <w:r>
              <w:rPr>
                <w:b w:val="0"/>
                <w:bCs/>
              </w:rPr>
              <w:t xml:space="preserve">31 </w:t>
            </w:r>
            <w:r w:rsidR="00A564B3">
              <w:rPr>
                <w:b w:val="0"/>
                <w:bCs/>
              </w:rPr>
              <w:t>December</w:t>
            </w:r>
          </w:p>
        </w:tc>
      </w:tr>
      <w:tr w:rsidR="006C20BD" w:rsidRPr="00676583" w:rsidTr="008F39EE">
        <w:trPr>
          <w:cantSplit/>
          <w:tblHeader/>
        </w:trPr>
        <w:tc>
          <w:tcPr>
            <w:tcW w:w="5940" w:type="dxa"/>
          </w:tcPr>
          <w:p w:rsidR="006C20BD" w:rsidRPr="00676583" w:rsidRDefault="006C20BD" w:rsidP="00521695">
            <w:pPr>
              <w:pStyle w:val="acctfourfigures"/>
              <w:spacing w:line="240" w:lineRule="atLeast"/>
              <w:jc w:val="cente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201</w:t>
            </w:r>
            <w:r w:rsidR="009E132C">
              <w:rPr>
                <w:b w:val="0"/>
                <w:bCs/>
              </w:rPr>
              <w:t>9</w:t>
            </w:r>
          </w:p>
        </w:tc>
        <w:tc>
          <w:tcPr>
            <w:tcW w:w="180" w:type="dxa"/>
            <w:shd w:val="clear" w:color="auto" w:fill="auto"/>
          </w:tcPr>
          <w:p w:rsidR="006C20BD" w:rsidRPr="00676583" w:rsidRDefault="006C20BD" w:rsidP="009409E7">
            <w:pPr>
              <w:pStyle w:val="acctmergecolhdg"/>
              <w:spacing w:line="240" w:lineRule="atLeast"/>
              <w:rPr>
                <w:b w:val="0"/>
                <w:bCs/>
              </w:rP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201</w:t>
            </w:r>
            <w:r w:rsidR="009E132C">
              <w:rPr>
                <w:b w:val="0"/>
                <w:bCs/>
              </w:rPr>
              <w:t>8</w:t>
            </w:r>
          </w:p>
        </w:tc>
      </w:tr>
      <w:tr w:rsidR="006C20BD" w:rsidRPr="00676583" w:rsidTr="008F39EE">
        <w:trPr>
          <w:cantSplit/>
        </w:trPr>
        <w:tc>
          <w:tcPr>
            <w:tcW w:w="5940" w:type="dxa"/>
          </w:tcPr>
          <w:p w:rsidR="006C20BD" w:rsidRPr="00676583" w:rsidRDefault="006C20BD" w:rsidP="00521695">
            <w:pPr>
              <w:spacing w:line="240" w:lineRule="atLeast"/>
              <w:rPr>
                <w:b/>
                <w:bCs/>
                <w:i/>
                <w:iCs/>
              </w:rPr>
            </w:pPr>
          </w:p>
        </w:tc>
        <w:tc>
          <w:tcPr>
            <w:tcW w:w="3240" w:type="dxa"/>
            <w:gridSpan w:val="3"/>
          </w:tcPr>
          <w:p w:rsidR="006C20BD" w:rsidRPr="00676583" w:rsidRDefault="006C20BD" w:rsidP="00521695">
            <w:pPr>
              <w:pStyle w:val="acctfourfigures"/>
              <w:tabs>
                <w:tab w:val="clear" w:pos="765"/>
              </w:tabs>
              <w:spacing w:line="240" w:lineRule="atLeast"/>
              <w:ind w:left="-79" w:right="-79"/>
              <w:jc w:val="center"/>
            </w:pPr>
            <w:r w:rsidRPr="00676583">
              <w:rPr>
                <w:i/>
                <w:iCs/>
              </w:rPr>
              <w:t>(in thousand Baht)</w:t>
            </w:r>
          </w:p>
        </w:tc>
      </w:tr>
      <w:tr w:rsidR="009E132C" w:rsidRPr="00676583" w:rsidTr="00FC185C">
        <w:trPr>
          <w:cantSplit/>
        </w:trPr>
        <w:tc>
          <w:tcPr>
            <w:tcW w:w="5940" w:type="dxa"/>
            <w:vAlign w:val="center"/>
          </w:tcPr>
          <w:p w:rsidR="009E132C" w:rsidRPr="00676583" w:rsidRDefault="009E132C" w:rsidP="009E132C">
            <w:pPr>
              <w:rPr>
                <w:rFonts w:cs="Times New Roman"/>
                <w:szCs w:val="22"/>
              </w:rPr>
            </w:pPr>
            <w:r w:rsidRPr="00676583">
              <w:rPr>
                <w:rFonts w:cs="Times New Roman"/>
                <w:szCs w:val="22"/>
              </w:rPr>
              <w:t>Energy &amp; Utilities</w:t>
            </w:r>
          </w:p>
        </w:tc>
        <w:tc>
          <w:tcPr>
            <w:tcW w:w="1530" w:type="dxa"/>
            <w:shd w:val="clear" w:color="auto" w:fill="auto"/>
          </w:tcPr>
          <w:p w:rsidR="009E132C" w:rsidRPr="00C53E46" w:rsidRDefault="006929A5" w:rsidP="009E132C">
            <w:pPr>
              <w:tabs>
                <w:tab w:val="decimal" w:pos="1271"/>
              </w:tabs>
              <w:spacing w:line="240" w:lineRule="atLeast"/>
              <w:ind w:right="-115"/>
              <w:jc w:val="both"/>
              <w:rPr>
                <w:rFonts w:cs="Times New Roman"/>
                <w:szCs w:val="22"/>
                <w:lang w:val="en-US"/>
              </w:rPr>
            </w:pPr>
            <w:r>
              <w:rPr>
                <w:rFonts w:cs="Times New Roman"/>
                <w:szCs w:val="22"/>
                <w:lang w:val="en-US"/>
              </w:rPr>
              <w:t>31,845,826</w:t>
            </w:r>
          </w:p>
        </w:tc>
        <w:tc>
          <w:tcPr>
            <w:tcW w:w="180" w:type="dxa"/>
          </w:tcPr>
          <w:p w:rsidR="009E132C" w:rsidRPr="001366EE" w:rsidRDefault="009E132C" w:rsidP="009E132C">
            <w:pPr>
              <w:spacing w:line="240" w:lineRule="atLeast"/>
              <w:ind w:left="-115" w:right="-115"/>
              <w:jc w:val="both"/>
              <w:rPr>
                <w:rFonts w:cs="Times New Roman"/>
                <w:szCs w:val="22"/>
              </w:rPr>
            </w:pPr>
          </w:p>
        </w:tc>
        <w:tc>
          <w:tcPr>
            <w:tcW w:w="1530" w:type="dxa"/>
          </w:tcPr>
          <w:p w:rsidR="009E132C" w:rsidRPr="00A770F1" w:rsidRDefault="009E132C" w:rsidP="009E132C">
            <w:pPr>
              <w:tabs>
                <w:tab w:val="decimal" w:pos="1271"/>
              </w:tabs>
              <w:spacing w:line="240" w:lineRule="atLeast"/>
              <w:ind w:left="-119" w:right="-115"/>
              <w:jc w:val="both"/>
              <w:rPr>
                <w:rFonts w:cs="Times New Roman"/>
                <w:szCs w:val="22"/>
                <w:lang w:val="en-US"/>
              </w:rPr>
            </w:pPr>
            <w:r>
              <w:rPr>
                <w:rFonts w:cs="Times New Roman"/>
                <w:szCs w:val="22"/>
                <w:lang w:val="en-US"/>
              </w:rPr>
              <w:t>27,023,205</w:t>
            </w:r>
          </w:p>
        </w:tc>
      </w:tr>
      <w:tr w:rsidR="009E132C" w:rsidRPr="00676583" w:rsidTr="00FC185C">
        <w:trPr>
          <w:cantSplit/>
        </w:trPr>
        <w:tc>
          <w:tcPr>
            <w:tcW w:w="5940" w:type="dxa"/>
            <w:vAlign w:val="center"/>
          </w:tcPr>
          <w:p w:rsidR="009E132C" w:rsidRPr="00676583" w:rsidRDefault="009E132C" w:rsidP="009E132C">
            <w:pPr>
              <w:rPr>
                <w:rFonts w:cs="Times New Roman"/>
                <w:szCs w:val="22"/>
              </w:rPr>
            </w:pPr>
            <w:r w:rsidRPr="00676583">
              <w:rPr>
                <w:rFonts w:cs="Times New Roman"/>
                <w:szCs w:val="22"/>
              </w:rPr>
              <w:t>Petrol and gas stations</w:t>
            </w:r>
          </w:p>
        </w:tc>
        <w:tc>
          <w:tcPr>
            <w:tcW w:w="1530" w:type="dxa"/>
            <w:shd w:val="clear" w:color="auto" w:fill="auto"/>
          </w:tcPr>
          <w:p w:rsidR="009E132C" w:rsidRPr="00C53E46" w:rsidRDefault="006929A5" w:rsidP="009E132C">
            <w:pPr>
              <w:tabs>
                <w:tab w:val="decimal" w:pos="1271"/>
              </w:tabs>
              <w:spacing w:line="240" w:lineRule="atLeast"/>
              <w:ind w:left="-115" w:right="-115"/>
              <w:jc w:val="both"/>
              <w:rPr>
                <w:rFonts w:cs="Times New Roman"/>
                <w:szCs w:val="22"/>
              </w:rPr>
            </w:pPr>
            <w:r>
              <w:rPr>
                <w:rFonts w:cs="Times New Roman"/>
                <w:szCs w:val="22"/>
              </w:rPr>
              <w:t>50,817</w:t>
            </w:r>
          </w:p>
        </w:tc>
        <w:tc>
          <w:tcPr>
            <w:tcW w:w="180" w:type="dxa"/>
          </w:tcPr>
          <w:p w:rsidR="009E132C" w:rsidRPr="001366EE" w:rsidRDefault="009E132C" w:rsidP="009E132C">
            <w:pPr>
              <w:spacing w:line="240" w:lineRule="atLeast"/>
              <w:ind w:left="-115" w:right="-115"/>
              <w:jc w:val="both"/>
              <w:rPr>
                <w:rFonts w:cs="Times New Roman"/>
                <w:szCs w:val="22"/>
              </w:rPr>
            </w:pPr>
          </w:p>
        </w:tc>
        <w:tc>
          <w:tcPr>
            <w:tcW w:w="1530" w:type="dxa"/>
          </w:tcPr>
          <w:p w:rsidR="009E132C" w:rsidRPr="00A770F1" w:rsidRDefault="009E132C" w:rsidP="009E132C">
            <w:pPr>
              <w:tabs>
                <w:tab w:val="decimal" w:pos="1271"/>
              </w:tabs>
              <w:spacing w:line="240" w:lineRule="atLeast"/>
              <w:ind w:left="-119" w:right="-115"/>
              <w:jc w:val="both"/>
              <w:rPr>
                <w:rFonts w:cs="Times New Roman"/>
                <w:szCs w:val="22"/>
                <w:lang w:val="en-US"/>
              </w:rPr>
            </w:pPr>
            <w:r>
              <w:rPr>
                <w:rFonts w:cs="Times New Roman"/>
                <w:szCs w:val="22"/>
                <w:lang w:val="en-US"/>
              </w:rPr>
              <w:t>45,067</w:t>
            </w:r>
          </w:p>
        </w:tc>
      </w:tr>
      <w:tr w:rsidR="009E132C" w:rsidRPr="00676583" w:rsidTr="00FC185C">
        <w:trPr>
          <w:cantSplit/>
        </w:trPr>
        <w:tc>
          <w:tcPr>
            <w:tcW w:w="5940" w:type="dxa"/>
            <w:vAlign w:val="center"/>
          </w:tcPr>
          <w:p w:rsidR="009E132C" w:rsidRPr="00676583" w:rsidRDefault="009E132C" w:rsidP="009E132C">
            <w:pPr>
              <w:rPr>
                <w:rFonts w:cs="Times New Roman"/>
                <w:szCs w:val="22"/>
              </w:rPr>
            </w:pPr>
          </w:p>
        </w:tc>
        <w:tc>
          <w:tcPr>
            <w:tcW w:w="1530" w:type="dxa"/>
            <w:tcBorders>
              <w:top w:val="single" w:sz="4" w:space="0" w:color="auto"/>
            </w:tcBorders>
            <w:shd w:val="clear" w:color="auto" w:fill="auto"/>
          </w:tcPr>
          <w:p w:rsidR="009E132C" w:rsidRPr="00C53E46" w:rsidRDefault="006929A5" w:rsidP="009E132C">
            <w:pPr>
              <w:tabs>
                <w:tab w:val="decimal" w:pos="1271"/>
              </w:tabs>
              <w:spacing w:line="240" w:lineRule="atLeast"/>
              <w:ind w:left="-115" w:right="-115"/>
              <w:jc w:val="both"/>
              <w:rPr>
                <w:rFonts w:cs="Times New Roman"/>
                <w:b/>
                <w:bCs/>
                <w:szCs w:val="22"/>
              </w:rPr>
            </w:pPr>
            <w:r>
              <w:rPr>
                <w:rFonts w:cs="Times New Roman"/>
                <w:b/>
                <w:bCs/>
                <w:szCs w:val="22"/>
              </w:rPr>
              <w:t>31,896,643</w:t>
            </w:r>
          </w:p>
        </w:tc>
        <w:tc>
          <w:tcPr>
            <w:tcW w:w="180" w:type="dxa"/>
          </w:tcPr>
          <w:p w:rsidR="009E132C" w:rsidRPr="001366EE" w:rsidRDefault="009E132C" w:rsidP="009E132C">
            <w:pPr>
              <w:spacing w:line="240" w:lineRule="atLeast"/>
              <w:ind w:left="-115" w:right="-115"/>
              <w:jc w:val="both"/>
              <w:rPr>
                <w:rFonts w:cs="Times New Roman"/>
                <w:b/>
                <w:bCs/>
                <w:szCs w:val="22"/>
              </w:rPr>
            </w:pPr>
          </w:p>
        </w:tc>
        <w:tc>
          <w:tcPr>
            <w:tcW w:w="1530" w:type="dxa"/>
            <w:tcBorders>
              <w:top w:val="single" w:sz="4" w:space="0" w:color="auto"/>
            </w:tcBorders>
            <w:vAlign w:val="center"/>
          </w:tcPr>
          <w:p w:rsidR="009E132C" w:rsidRPr="00A770F1" w:rsidRDefault="009E132C" w:rsidP="009E132C">
            <w:pPr>
              <w:tabs>
                <w:tab w:val="decimal" w:pos="1271"/>
              </w:tabs>
              <w:spacing w:line="240" w:lineRule="atLeast"/>
              <w:ind w:left="-119" w:right="-115"/>
              <w:jc w:val="both"/>
              <w:rPr>
                <w:rFonts w:cs="Times New Roman"/>
                <w:b/>
                <w:bCs/>
                <w:szCs w:val="22"/>
                <w:lang w:val="en-US"/>
              </w:rPr>
            </w:pPr>
            <w:r>
              <w:rPr>
                <w:rFonts w:cs="Times New Roman"/>
                <w:b/>
                <w:bCs/>
                <w:szCs w:val="22"/>
                <w:lang w:val="en-US"/>
              </w:rPr>
              <w:t>27,068,272</w:t>
            </w:r>
          </w:p>
        </w:tc>
      </w:tr>
      <w:tr w:rsidR="009E132C" w:rsidRPr="00676583" w:rsidTr="00FC185C">
        <w:trPr>
          <w:cantSplit/>
        </w:trPr>
        <w:tc>
          <w:tcPr>
            <w:tcW w:w="5940" w:type="dxa"/>
          </w:tcPr>
          <w:p w:rsidR="009E132C" w:rsidRPr="00676583" w:rsidRDefault="009E132C" w:rsidP="009E132C">
            <w:pPr>
              <w:spacing w:line="240" w:lineRule="atLeast"/>
            </w:pPr>
            <w:r w:rsidRPr="00676583">
              <w:t>Unallocated assets</w:t>
            </w:r>
          </w:p>
        </w:tc>
        <w:tc>
          <w:tcPr>
            <w:tcW w:w="1530" w:type="dxa"/>
            <w:tcBorders>
              <w:bottom w:val="single" w:sz="4" w:space="0" w:color="auto"/>
            </w:tcBorders>
            <w:shd w:val="clear" w:color="auto" w:fill="auto"/>
          </w:tcPr>
          <w:p w:rsidR="009E132C" w:rsidRPr="00C53E46" w:rsidRDefault="006929A5" w:rsidP="009E132C">
            <w:pPr>
              <w:tabs>
                <w:tab w:val="decimal" w:pos="1271"/>
              </w:tabs>
              <w:spacing w:line="240" w:lineRule="atLeast"/>
              <w:ind w:left="-115" w:right="-115"/>
              <w:jc w:val="both"/>
              <w:rPr>
                <w:rFonts w:cs="Times New Roman"/>
                <w:szCs w:val="22"/>
              </w:rPr>
            </w:pPr>
            <w:r>
              <w:rPr>
                <w:rFonts w:cs="Times New Roman"/>
                <w:szCs w:val="22"/>
              </w:rPr>
              <w:t>5,244,572</w:t>
            </w:r>
          </w:p>
        </w:tc>
        <w:tc>
          <w:tcPr>
            <w:tcW w:w="180" w:type="dxa"/>
          </w:tcPr>
          <w:p w:rsidR="009E132C" w:rsidRPr="001366EE" w:rsidRDefault="009E132C" w:rsidP="009E132C">
            <w:pPr>
              <w:spacing w:line="240" w:lineRule="atLeast"/>
              <w:ind w:left="-115" w:right="-115"/>
              <w:jc w:val="both"/>
              <w:rPr>
                <w:rFonts w:cs="Times New Roman"/>
                <w:szCs w:val="22"/>
              </w:rPr>
            </w:pPr>
          </w:p>
        </w:tc>
        <w:tc>
          <w:tcPr>
            <w:tcW w:w="1530" w:type="dxa"/>
            <w:tcBorders>
              <w:bottom w:val="single" w:sz="4" w:space="0" w:color="auto"/>
            </w:tcBorders>
            <w:vAlign w:val="center"/>
          </w:tcPr>
          <w:p w:rsidR="009E132C" w:rsidRPr="00A770F1" w:rsidRDefault="009E132C" w:rsidP="009E132C">
            <w:pPr>
              <w:tabs>
                <w:tab w:val="decimal" w:pos="1271"/>
              </w:tabs>
              <w:spacing w:line="240" w:lineRule="atLeast"/>
              <w:ind w:left="-119" w:right="-115"/>
              <w:jc w:val="both"/>
              <w:rPr>
                <w:rFonts w:cs="Times New Roman"/>
                <w:szCs w:val="22"/>
                <w:lang w:val="en-US"/>
              </w:rPr>
            </w:pPr>
            <w:r>
              <w:rPr>
                <w:rFonts w:cs="Times New Roman"/>
                <w:szCs w:val="22"/>
                <w:lang w:val="en-US"/>
              </w:rPr>
              <w:t>4,472,952</w:t>
            </w:r>
          </w:p>
        </w:tc>
      </w:tr>
      <w:tr w:rsidR="009E132C" w:rsidRPr="00676583" w:rsidTr="00FC185C">
        <w:trPr>
          <w:cantSplit/>
        </w:trPr>
        <w:tc>
          <w:tcPr>
            <w:tcW w:w="5940" w:type="dxa"/>
          </w:tcPr>
          <w:p w:rsidR="009E132C" w:rsidRPr="00676583" w:rsidRDefault="009E132C" w:rsidP="009E132C">
            <w:pPr>
              <w:spacing w:line="240" w:lineRule="atLeast"/>
              <w:rPr>
                <w:b/>
                <w:bCs/>
              </w:rPr>
            </w:pPr>
            <w:r w:rsidRPr="00676583">
              <w:rPr>
                <w:b/>
                <w:bCs/>
              </w:rPr>
              <w:t>Total assets</w:t>
            </w:r>
          </w:p>
        </w:tc>
        <w:tc>
          <w:tcPr>
            <w:tcW w:w="1530" w:type="dxa"/>
            <w:tcBorders>
              <w:top w:val="single" w:sz="4" w:space="0" w:color="auto"/>
              <w:bottom w:val="double" w:sz="4" w:space="0" w:color="auto"/>
            </w:tcBorders>
            <w:shd w:val="clear" w:color="auto" w:fill="auto"/>
          </w:tcPr>
          <w:p w:rsidR="009E132C" w:rsidRPr="00C53E46" w:rsidRDefault="006929A5" w:rsidP="009E132C">
            <w:pPr>
              <w:tabs>
                <w:tab w:val="decimal" w:pos="1271"/>
              </w:tabs>
              <w:spacing w:line="240" w:lineRule="atLeast"/>
              <w:ind w:left="-115" w:right="-115"/>
              <w:jc w:val="both"/>
              <w:rPr>
                <w:rFonts w:cs="Times New Roman"/>
                <w:b/>
                <w:bCs/>
                <w:szCs w:val="22"/>
              </w:rPr>
            </w:pPr>
            <w:r>
              <w:rPr>
                <w:rFonts w:cs="Times New Roman"/>
                <w:b/>
                <w:bCs/>
                <w:szCs w:val="22"/>
              </w:rPr>
              <w:t>37,141,215</w:t>
            </w:r>
          </w:p>
        </w:tc>
        <w:tc>
          <w:tcPr>
            <w:tcW w:w="180" w:type="dxa"/>
          </w:tcPr>
          <w:p w:rsidR="009E132C" w:rsidRPr="001366EE" w:rsidRDefault="009E132C" w:rsidP="009E132C">
            <w:pPr>
              <w:spacing w:line="240" w:lineRule="atLeast"/>
              <w:ind w:left="-115" w:right="-115"/>
              <w:jc w:val="both"/>
              <w:rPr>
                <w:rFonts w:cs="Times New Roman"/>
                <w:szCs w:val="22"/>
              </w:rPr>
            </w:pPr>
          </w:p>
        </w:tc>
        <w:tc>
          <w:tcPr>
            <w:tcW w:w="1530" w:type="dxa"/>
            <w:tcBorders>
              <w:top w:val="single" w:sz="4" w:space="0" w:color="auto"/>
              <w:bottom w:val="double" w:sz="4" w:space="0" w:color="auto"/>
            </w:tcBorders>
            <w:vAlign w:val="center"/>
          </w:tcPr>
          <w:p w:rsidR="009E132C" w:rsidRPr="00A770F1" w:rsidRDefault="009E132C" w:rsidP="008B42EA">
            <w:pPr>
              <w:tabs>
                <w:tab w:val="decimal" w:pos="1271"/>
              </w:tabs>
              <w:spacing w:line="240" w:lineRule="atLeast"/>
              <w:ind w:left="-119" w:right="-115"/>
              <w:jc w:val="both"/>
              <w:rPr>
                <w:rFonts w:cs="Times New Roman"/>
                <w:b/>
                <w:bCs/>
                <w:szCs w:val="22"/>
                <w:lang w:val="en-US"/>
              </w:rPr>
            </w:pPr>
            <w:r>
              <w:rPr>
                <w:rFonts w:cs="Times New Roman"/>
                <w:b/>
                <w:bCs/>
                <w:szCs w:val="22"/>
                <w:lang w:val="en-US"/>
              </w:rPr>
              <w:t>31,541,224</w:t>
            </w:r>
          </w:p>
        </w:tc>
      </w:tr>
    </w:tbl>
    <w:p w:rsidR="00990AFA" w:rsidRPr="008C426C" w:rsidRDefault="00990AFA" w:rsidP="00990AFA">
      <w:pPr>
        <w:pStyle w:val="Bo-C1Content"/>
      </w:pPr>
    </w:p>
    <w:p w:rsidR="003A025D" w:rsidRDefault="003A025D"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3A025D">
        <w:rPr>
          <w:rFonts w:cs="Times New Roman"/>
          <w:b/>
          <w:bCs/>
          <w:sz w:val="24"/>
          <w:szCs w:val="24"/>
          <w:lang w:val="en-US"/>
        </w:rPr>
        <w:t>Income tax</w:t>
      </w:r>
    </w:p>
    <w:p w:rsidR="003A025D" w:rsidRPr="003A025D" w:rsidRDefault="003A025D" w:rsidP="00C2654D">
      <w:pPr>
        <w:pStyle w:val="Bo-C1Content"/>
      </w:pPr>
    </w:p>
    <w:p w:rsidR="001D6FD8" w:rsidRPr="00D538C2" w:rsidRDefault="00B0425E" w:rsidP="006D2169">
      <w:pPr>
        <w:ind w:left="540" w:right="-72"/>
        <w:jc w:val="both"/>
        <w:rPr>
          <w:lang w:bidi="th-TH"/>
        </w:rPr>
      </w:pPr>
      <w:r w:rsidRPr="00652CD2">
        <w:rPr>
          <w:lang w:bidi="th-TH"/>
        </w:rPr>
        <w:t xml:space="preserve">The </w:t>
      </w:r>
      <w:r w:rsidR="006929A5">
        <w:rPr>
          <w:lang w:bidi="th-TH"/>
        </w:rPr>
        <w:t xml:space="preserve">Group and the </w:t>
      </w:r>
      <w:r w:rsidRPr="006D09EC">
        <w:rPr>
          <w:lang w:bidi="th-TH"/>
        </w:rPr>
        <w:t>Company’s</w:t>
      </w:r>
      <w:r w:rsidRPr="00652CD2">
        <w:rPr>
          <w:lang w:bidi="th-TH"/>
        </w:rPr>
        <w:t xml:space="preserve"> effective tax rate in respect of continuing operations for the </w:t>
      </w:r>
      <w:r>
        <w:rPr>
          <w:lang w:bidi="th-TH"/>
        </w:rPr>
        <w:t>nine</w:t>
      </w:r>
      <w:r w:rsidRPr="00652CD2">
        <w:rPr>
          <w:lang w:bidi="th-TH"/>
        </w:rPr>
        <w:t xml:space="preserve">-month </w:t>
      </w:r>
      <w:r>
        <w:rPr>
          <w:lang w:bidi="th-TH"/>
        </w:rPr>
        <w:t xml:space="preserve">period </w:t>
      </w:r>
      <w:r w:rsidRPr="00652CD2">
        <w:rPr>
          <w:lang w:bidi="th-TH"/>
        </w:rPr>
        <w:t xml:space="preserve">ended </w:t>
      </w:r>
      <w:r>
        <w:rPr>
          <w:lang w:bidi="th-TH"/>
        </w:rPr>
        <w:t>30 September</w:t>
      </w:r>
      <w:r w:rsidRPr="00652CD2">
        <w:rPr>
          <w:lang w:bidi="th-TH"/>
        </w:rPr>
        <w:t xml:space="preserve"> </w:t>
      </w:r>
      <w:r>
        <w:rPr>
          <w:lang w:bidi="th-TH"/>
        </w:rPr>
        <w:t>2019</w:t>
      </w:r>
      <w:r w:rsidRPr="00652CD2">
        <w:rPr>
          <w:lang w:bidi="th-TH"/>
        </w:rPr>
        <w:t xml:space="preserve"> was</w:t>
      </w:r>
      <w:r w:rsidR="00305A51">
        <w:rPr>
          <w:lang w:bidi="th-TH"/>
        </w:rPr>
        <w:t xml:space="preserve"> </w:t>
      </w:r>
      <w:r w:rsidR="006929A5">
        <w:rPr>
          <w:lang w:bidi="th-TH"/>
        </w:rPr>
        <w:t>2.2</w:t>
      </w:r>
      <w:r w:rsidRPr="00652CD2">
        <w:rPr>
          <w:lang w:bidi="th-TH"/>
        </w:rPr>
        <w:t>%</w:t>
      </w:r>
      <w:r w:rsidR="00305A51">
        <w:rPr>
          <w:lang w:bidi="th-TH"/>
        </w:rPr>
        <w:t xml:space="preserve"> and </w:t>
      </w:r>
      <w:r w:rsidR="006929A5">
        <w:rPr>
          <w:lang w:bidi="th-TH"/>
        </w:rPr>
        <w:t>2.2</w:t>
      </w:r>
      <w:r w:rsidR="00305A51">
        <w:rPr>
          <w:lang w:bidi="th-TH"/>
        </w:rPr>
        <w:t>%, respectively</w:t>
      </w:r>
      <w:r w:rsidRPr="00652CD2">
        <w:rPr>
          <w:lang w:bidi="th-TH"/>
        </w:rPr>
        <w:t xml:space="preserve"> (</w:t>
      </w:r>
      <w:r>
        <w:rPr>
          <w:i/>
          <w:iCs/>
          <w:lang w:bidi="th-TH"/>
        </w:rPr>
        <w:t>30 September 2018</w:t>
      </w:r>
      <w:r w:rsidR="00305A51">
        <w:rPr>
          <w:i/>
          <w:iCs/>
          <w:lang w:val="en-US" w:bidi="th-TH"/>
        </w:rPr>
        <w:t>: none and</w:t>
      </w:r>
      <w:r>
        <w:rPr>
          <w:i/>
          <w:iCs/>
          <w:lang w:bidi="th-TH"/>
        </w:rPr>
        <w:t xml:space="preserve"> 4.8</w:t>
      </w:r>
      <w:r w:rsidRPr="00652CD2">
        <w:rPr>
          <w:i/>
          <w:iCs/>
          <w:lang w:bidi="th-TH"/>
        </w:rPr>
        <w:t>%</w:t>
      </w:r>
      <w:r w:rsidR="001D6FD8">
        <w:rPr>
          <w:rFonts w:hint="cs"/>
          <w:i/>
          <w:iCs/>
          <w:cs/>
          <w:lang w:bidi="th-TH"/>
        </w:rPr>
        <w:t xml:space="preserve"> </w:t>
      </w:r>
      <w:r w:rsidR="001D6FD8" w:rsidRPr="00D538C2">
        <w:rPr>
          <w:i/>
          <w:iCs/>
          <w:lang w:bidi="th-TH"/>
        </w:rPr>
        <w:t>respectively</w:t>
      </w:r>
      <w:r w:rsidRPr="00652CD2">
        <w:rPr>
          <w:i/>
          <w:iCs/>
          <w:lang w:bidi="th-TH"/>
        </w:rPr>
        <w:t xml:space="preserve">). </w:t>
      </w:r>
      <w:r w:rsidR="001D6FD8" w:rsidRPr="00D538C2">
        <w:rPr>
          <w:lang w:bidi="th-TH"/>
        </w:rPr>
        <w:t xml:space="preserve">The change in effective tax rate was caused mainly by the following factors: </w:t>
      </w:r>
    </w:p>
    <w:p w:rsidR="001D6FD8" w:rsidRPr="00D538C2" w:rsidRDefault="001D6FD8" w:rsidP="001D6FD8">
      <w:pPr>
        <w:pStyle w:val="ListParagraph"/>
        <w:numPr>
          <w:ilvl w:val="0"/>
          <w:numId w:val="49"/>
        </w:numPr>
        <w:ind w:right="-25"/>
        <w:jc w:val="both"/>
        <w:rPr>
          <w:lang w:bidi="th-TH"/>
        </w:rPr>
      </w:pPr>
      <w:r w:rsidRPr="00D538C2">
        <w:rPr>
          <w:lang w:bidi="th-TH"/>
        </w:rPr>
        <w:t>Tax privilege under Royal Decree No. 604 and No. 642.</w:t>
      </w:r>
    </w:p>
    <w:p w:rsidR="001D6FD8" w:rsidRPr="00D538C2" w:rsidRDefault="001D6FD8" w:rsidP="001D6FD8">
      <w:pPr>
        <w:pStyle w:val="ListParagraph"/>
        <w:numPr>
          <w:ilvl w:val="0"/>
          <w:numId w:val="49"/>
        </w:numPr>
        <w:ind w:right="-25"/>
        <w:jc w:val="both"/>
        <w:rPr>
          <w:lang w:bidi="th-TH"/>
        </w:rPr>
      </w:pPr>
      <w:r w:rsidRPr="00D538C2">
        <w:rPr>
          <w:lang w:bidi="th-TH"/>
        </w:rPr>
        <w:t>Raise of profit from promoted activities.</w:t>
      </w:r>
    </w:p>
    <w:p w:rsidR="001B3813" w:rsidRPr="001D6FD8" w:rsidRDefault="001B3813" w:rsidP="003B39A5">
      <w:pPr>
        <w:pStyle w:val="Bo-C1Content"/>
        <w:rPr>
          <w:lang w:bidi="th-TH"/>
        </w:rPr>
      </w:pPr>
    </w:p>
    <w:p w:rsidR="009651E6" w:rsidRPr="00884B49" w:rsidRDefault="00110F5E"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Basic e</w:t>
      </w:r>
      <w:r w:rsidR="00B2662D" w:rsidRPr="00884B49">
        <w:rPr>
          <w:rFonts w:cs="Times New Roman"/>
          <w:b/>
          <w:bCs/>
          <w:sz w:val="24"/>
          <w:szCs w:val="24"/>
          <w:lang w:val="en-US"/>
        </w:rPr>
        <w:t xml:space="preserve">arnings </w:t>
      </w:r>
      <w:r w:rsidR="009651E6" w:rsidRPr="00884B49">
        <w:rPr>
          <w:rFonts w:cs="Times New Roman"/>
          <w:b/>
          <w:bCs/>
          <w:sz w:val="24"/>
          <w:szCs w:val="24"/>
          <w:lang w:val="en-US"/>
        </w:rPr>
        <w:t>per share</w:t>
      </w:r>
      <w:r w:rsidR="0043444F">
        <w:rPr>
          <w:rFonts w:cs="Times New Roman"/>
          <w:b/>
          <w:bCs/>
          <w:sz w:val="24"/>
          <w:szCs w:val="24"/>
          <w:lang w:val="en-US"/>
        </w:rPr>
        <w:t xml:space="preserve"> </w:t>
      </w:r>
    </w:p>
    <w:p w:rsidR="00EC10AD" w:rsidRPr="008C426C" w:rsidRDefault="00EC10AD" w:rsidP="004D0AFF">
      <w:pPr>
        <w:spacing w:line="240" w:lineRule="atLeast"/>
        <w:jc w:val="thaiDistribute"/>
        <w:rPr>
          <w:szCs w:val="22"/>
          <w:shd w:val="clear" w:color="auto" w:fill="FFFFFF"/>
        </w:rPr>
      </w:pPr>
    </w:p>
    <w:p w:rsidR="00B0425E" w:rsidRDefault="00B0425E" w:rsidP="006D2169">
      <w:pPr>
        <w:spacing w:line="240" w:lineRule="atLeast"/>
        <w:ind w:left="540" w:right="-72"/>
        <w:jc w:val="thaiDistribute"/>
        <w:rPr>
          <w:szCs w:val="22"/>
          <w:shd w:val="clear" w:color="auto" w:fill="FFFFFF"/>
        </w:rPr>
      </w:pPr>
      <w:r w:rsidRPr="00B0425E">
        <w:rPr>
          <w:spacing w:val="-4"/>
        </w:rPr>
        <w:t>The calculations of basic earnings per share for the three-month and nine-month periods ended 30 September</w:t>
      </w:r>
      <w:r>
        <w:t xml:space="preserve"> 2019 and 2018 were based on the profit for the period attributable to ordinary shareholders of the Company and the number of ordinary shares outstanding during </w:t>
      </w:r>
      <w:r w:rsidRPr="003C5F97">
        <w:t>the period as</w:t>
      </w:r>
      <w:r>
        <w:t xml:space="preserve"> follows:</w:t>
      </w:r>
    </w:p>
    <w:p w:rsidR="00B0425E" w:rsidRPr="002252D2" w:rsidRDefault="00B0425E" w:rsidP="00B0425E">
      <w:pPr>
        <w:spacing w:line="240" w:lineRule="atLeast"/>
        <w:ind w:left="540"/>
        <w:jc w:val="thaiDistribute"/>
        <w:rPr>
          <w:rFonts w:cs="Times New Roman"/>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440"/>
        <w:gridCol w:w="258"/>
        <w:gridCol w:w="192"/>
        <w:gridCol w:w="91"/>
        <w:gridCol w:w="87"/>
        <w:gridCol w:w="1442"/>
        <w:gridCol w:w="180"/>
        <w:gridCol w:w="56"/>
        <w:gridCol w:w="1474"/>
      </w:tblGrid>
      <w:tr w:rsidR="006A7EDF" w:rsidRPr="007F6C76" w:rsidTr="00E7356F">
        <w:trPr>
          <w:cantSplit/>
          <w:tblHeader/>
        </w:trPr>
        <w:tc>
          <w:tcPr>
            <w:tcW w:w="3960" w:type="dxa"/>
          </w:tcPr>
          <w:p w:rsidR="006A7EDF" w:rsidRPr="00652CD2" w:rsidRDefault="006A7EDF" w:rsidP="00E7356F">
            <w:pPr>
              <w:spacing w:line="240" w:lineRule="atLeast"/>
              <w:rPr>
                <w:b/>
                <w:bCs/>
                <w:i/>
                <w:iCs/>
              </w:rPr>
            </w:pPr>
          </w:p>
        </w:tc>
        <w:tc>
          <w:tcPr>
            <w:tcW w:w="1890" w:type="dxa"/>
            <w:gridSpan w:val="3"/>
          </w:tcPr>
          <w:p w:rsidR="006A7EDF" w:rsidRPr="00673D9F" w:rsidRDefault="006A7EDF" w:rsidP="00E7356F">
            <w:pPr>
              <w:pStyle w:val="acctmergecolhdg"/>
              <w:spacing w:line="240" w:lineRule="atLeast"/>
              <w:rPr>
                <w:rFonts w:cs="Times New Roman"/>
              </w:rPr>
            </w:pPr>
            <w:r w:rsidRPr="00673D9F">
              <w:rPr>
                <w:rFonts w:cs="Times New Roman"/>
              </w:rPr>
              <w:t>Consolidated</w:t>
            </w:r>
          </w:p>
        </w:tc>
        <w:tc>
          <w:tcPr>
            <w:tcW w:w="178" w:type="dxa"/>
            <w:gridSpan w:val="2"/>
          </w:tcPr>
          <w:p w:rsidR="006A7EDF" w:rsidRDefault="006A7EDF" w:rsidP="00E7356F">
            <w:pPr>
              <w:pStyle w:val="acctmergecolhdg"/>
              <w:tabs>
                <w:tab w:val="left" w:pos="268"/>
                <w:tab w:val="center" w:pos="506"/>
              </w:tabs>
              <w:spacing w:line="240" w:lineRule="atLeast"/>
              <w:rPr>
                <w:b w:val="0"/>
                <w:bCs/>
              </w:rPr>
            </w:pPr>
          </w:p>
        </w:tc>
        <w:tc>
          <w:tcPr>
            <w:tcW w:w="3152" w:type="dxa"/>
            <w:gridSpan w:val="4"/>
          </w:tcPr>
          <w:p w:rsidR="006A7EDF" w:rsidRDefault="006A7EDF" w:rsidP="00E7356F">
            <w:pPr>
              <w:pStyle w:val="acctmergecolhdg"/>
              <w:spacing w:line="240" w:lineRule="atLeast"/>
              <w:rPr>
                <w:b w:val="0"/>
                <w:bCs/>
              </w:rPr>
            </w:pPr>
            <w:r w:rsidRPr="00673D9F">
              <w:rPr>
                <w:rFonts w:cs="Times New Roman"/>
              </w:rPr>
              <w:t>Separate</w:t>
            </w:r>
          </w:p>
        </w:tc>
      </w:tr>
      <w:tr w:rsidR="006A7EDF" w:rsidRPr="007F6C76" w:rsidTr="00E7356F">
        <w:trPr>
          <w:cantSplit/>
          <w:tblHeader/>
        </w:trPr>
        <w:tc>
          <w:tcPr>
            <w:tcW w:w="3960" w:type="dxa"/>
          </w:tcPr>
          <w:p w:rsidR="006A7EDF" w:rsidRPr="00652CD2" w:rsidRDefault="006A7EDF" w:rsidP="00E7356F">
            <w:pPr>
              <w:pStyle w:val="acctfourfigures"/>
              <w:spacing w:line="240" w:lineRule="atLeast"/>
              <w:rPr>
                <w:b/>
                <w:bCs/>
                <w:i/>
                <w:iCs/>
              </w:rPr>
            </w:pPr>
          </w:p>
        </w:tc>
        <w:tc>
          <w:tcPr>
            <w:tcW w:w="1890" w:type="dxa"/>
            <w:gridSpan w:val="3"/>
          </w:tcPr>
          <w:p w:rsidR="006A7EDF" w:rsidRPr="00673D9F" w:rsidRDefault="006A7EDF" w:rsidP="00E7356F">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78" w:type="dxa"/>
            <w:gridSpan w:val="2"/>
          </w:tcPr>
          <w:p w:rsidR="006A7EDF" w:rsidRDefault="006A7EDF" w:rsidP="00E7356F">
            <w:pPr>
              <w:pStyle w:val="acctmergecolhdg"/>
              <w:tabs>
                <w:tab w:val="left" w:pos="268"/>
                <w:tab w:val="center" w:pos="506"/>
              </w:tabs>
              <w:spacing w:line="240" w:lineRule="atLeast"/>
              <w:rPr>
                <w:b w:val="0"/>
                <w:bCs/>
              </w:rPr>
            </w:pPr>
          </w:p>
        </w:tc>
        <w:tc>
          <w:tcPr>
            <w:tcW w:w="3152" w:type="dxa"/>
            <w:gridSpan w:val="4"/>
          </w:tcPr>
          <w:p w:rsidR="006A7EDF" w:rsidRDefault="006A7EDF" w:rsidP="00E7356F">
            <w:pPr>
              <w:pStyle w:val="acctmergecolhdg"/>
              <w:spacing w:line="240" w:lineRule="atLeast"/>
              <w:rPr>
                <w:b w:val="0"/>
                <w:bCs/>
              </w:rPr>
            </w:pPr>
            <w:r w:rsidRPr="00673D9F">
              <w:rPr>
                <w:rFonts w:cs="Times New Roman"/>
              </w:rPr>
              <w:t>financial statement</w:t>
            </w:r>
            <w:r>
              <w:rPr>
                <w:rFonts w:cs="Times New Roman"/>
              </w:rPr>
              <w:t>s</w:t>
            </w:r>
          </w:p>
        </w:tc>
      </w:tr>
      <w:tr w:rsidR="006A7EDF" w:rsidRPr="007F6C76" w:rsidTr="00E7356F">
        <w:trPr>
          <w:cantSplit/>
          <w:tblHeader/>
        </w:trPr>
        <w:tc>
          <w:tcPr>
            <w:tcW w:w="3960" w:type="dxa"/>
          </w:tcPr>
          <w:p w:rsidR="006A7EDF" w:rsidRPr="00652CD2" w:rsidRDefault="006A7EDF" w:rsidP="00E7356F">
            <w:pPr>
              <w:spacing w:line="240" w:lineRule="atLeast"/>
              <w:rPr>
                <w:b/>
                <w:bCs/>
                <w:i/>
                <w:iCs/>
              </w:rPr>
            </w:pPr>
            <w:r>
              <w:rPr>
                <w:b/>
                <w:bCs/>
                <w:i/>
                <w:iCs/>
              </w:rPr>
              <w:t>Three</w:t>
            </w:r>
            <w:r w:rsidRPr="00652CD2">
              <w:rPr>
                <w:b/>
                <w:bCs/>
                <w:i/>
                <w:iCs/>
              </w:rPr>
              <w:t xml:space="preserve">-month period ended </w:t>
            </w:r>
            <w:r>
              <w:rPr>
                <w:b/>
                <w:bCs/>
                <w:i/>
                <w:iCs/>
              </w:rPr>
              <w:t xml:space="preserve">30 </w:t>
            </w:r>
            <w:r w:rsidR="000D27DC">
              <w:rPr>
                <w:b/>
                <w:bCs/>
                <w:i/>
                <w:iCs/>
              </w:rPr>
              <w:t>September</w:t>
            </w:r>
          </w:p>
        </w:tc>
        <w:tc>
          <w:tcPr>
            <w:tcW w:w="1890" w:type="dxa"/>
            <w:gridSpan w:val="3"/>
          </w:tcPr>
          <w:p w:rsidR="006A7EDF" w:rsidRDefault="006A7EDF" w:rsidP="00E7356F">
            <w:pPr>
              <w:pStyle w:val="acctmergecolhdg"/>
              <w:tabs>
                <w:tab w:val="left" w:pos="268"/>
                <w:tab w:val="center" w:pos="506"/>
              </w:tabs>
              <w:spacing w:line="240" w:lineRule="atLeast"/>
              <w:rPr>
                <w:b w:val="0"/>
                <w:bCs/>
              </w:rPr>
            </w:pPr>
            <w:r>
              <w:rPr>
                <w:b w:val="0"/>
                <w:bCs/>
              </w:rPr>
              <w:t>2019</w:t>
            </w:r>
          </w:p>
        </w:tc>
        <w:tc>
          <w:tcPr>
            <w:tcW w:w="178" w:type="dxa"/>
            <w:gridSpan w:val="2"/>
          </w:tcPr>
          <w:p w:rsidR="006A7EDF" w:rsidRDefault="006A7EDF" w:rsidP="00E7356F">
            <w:pPr>
              <w:pStyle w:val="acctmergecolhdg"/>
              <w:tabs>
                <w:tab w:val="left" w:pos="268"/>
                <w:tab w:val="center" w:pos="506"/>
              </w:tabs>
              <w:spacing w:line="240" w:lineRule="atLeast"/>
              <w:rPr>
                <w:b w:val="0"/>
                <w:bCs/>
              </w:rPr>
            </w:pPr>
          </w:p>
        </w:tc>
        <w:tc>
          <w:tcPr>
            <w:tcW w:w="1442" w:type="dxa"/>
          </w:tcPr>
          <w:p w:rsidR="006A7EDF" w:rsidRPr="007F6C76" w:rsidRDefault="006A7EDF" w:rsidP="00E7356F">
            <w:pPr>
              <w:pStyle w:val="acctmergecolhdg"/>
              <w:tabs>
                <w:tab w:val="left" w:pos="268"/>
                <w:tab w:val="center" w:pos="506"/>
              </w:tabs>
              <w:spacing w:line="240" w:lineRule="atLeast"/>
              <w:rPr>
                <w:b w:val="0"/>
                <w:bCs/>
              </w:rPr>
            </w:pPr>
            <w:r>
              <w:rPr>
                <w:b w:val="0"/>
                <w:bCs/>
              </w:rPr>
              <w:t>2019</w:t>
            </w:r>
          </w:p>
        </w:tc>
        <w:tc>
          <w:tcPr>
            <w:tcW w:w="180" w:type="dxa"/>
          </w:tcPr>
          <w:p w:rsidR="006A7EDF" w:rsidRPr="007F6C76" w:rsidRDefault="006A7EDF" w:rsidP="00E7356F">
            <w:pPr>
              <w:pStyle w:val="acctmergecolhdg"/>
              <w:spacing w:line="240" w:lineRule="atLeast"/>
              <w:rPr>
                <w:b w:val="0"/>
                <w:bCs/>
              </w:rPr>
            </w:pPr>
          </w:p>
        </w:tc>
        <w:tc>
          <w:tcPr>
            <w:tcW w:w="1530" w:type="dxa"/>
            <w:gridSpan w:val="2"/>
          </w:tcPr>
          <w:p w:rsidR="006A7EDF" w:rsidRPr="007F6C76" w:rsidRDefault="006A7EDF" w:rsidP="00E7356F">
            <w:pPr>
              <w:pStyle w:val="acctmergecolhdg"/>
              <w:spacing w:line="240" w:lineRule="atLeast"/>
              <w:rPr>
                <w:b w:val="0"/>
                <w:bCs/>
              </w:rPr>
            </w:pPr>
            <w:r>
              <w:rPr>
                <w:b w:val="0"/>
                <w:bCs/>
              </w:rPr>
              <w:t>2018</w:t>
            </w:r>
          </w:p>
        </w:tc>
      </w:tr>
      <w:tr w:rsidR="006A7EDF" w:rsidRPr="007F6C76" w:rsidTr="00E7356F">
        <w:trPr>
          <w:cantSplit/>
          <w:tblHeader/>
        </w:trPr>
        <w:tc>
          <w:tcPr>
            <w:tcW w:w="3960" w:type="dxa"/>
          </w:tcPr>
          <w:p w:rsidR="006A7EDF" w:rsidRPr="007F6C76" w:rsidRDefault="006A7EDF" w:rsidP="00E7356F">
            <w:pPr>
              <w:spacing w:line="240" w:lineRule="atLeast"/>
              <w:rPr>
                <w:b/>
                <w:bCs/>
              </w:rPr>
            </w:pPr>
          </w:p>
        </w:tc>
        <w:tc>
          <w:tcPr>
            <w:tcW w:w="5220" w:type="dxa"/>
            <w:gridSpan w:val="9"/>
          </w:tcPr>
          <w:p w:rsidR="006A7EDF" w:rsidRPr="004319CD" w:rsidRDefault="006A7EDF" w:rsidP="00E7356F">
            <w:pPr>
              <w:pStyle w:val="acctmergecolhdg"/>
              <w:spacing w:line="240" w:lineRule="atLeast"/>
              <w:rPr>
                <w:b w:val="0"/>
                <w:bCs/>
              </w:rPr>
            </w:pPr>
            <w:r w:rsidRPr="004319CD">
              <w:rPr>
                <w:b w:val="0"/>
                <w:bCs/>
                <w:i/>
                <w:iCs/>
              </w:rPr>
              <w:t>(in thousand Baht</w:t>
            </w:r>
            <w:r>
              <w:rPr>
                <w:b w:val="0"/>
                <w:bCs/>
                <w:i/>
                <w:iCs/>
              </w:rPr>
              <w:t>/thousand shares</w:t>
            </w:r>
            <w:r w:rsidRPr="004319CD">
              <w:rPr>
                <w:b w:val="0"/>
                <w:bCs/>
                <w:i/>
                <w:iCs/>
              </w:rPr>
              <w:t>)</w:t>
            </w:r>
          </w:p>
        </w:tc>
      </w:tr>
      <w:tr w:rsidR="006A7EDF" w:rsidRPr="009E132C" w:rsidTr="00E7356F">
        <w:trPr>
          <w:cantSplit/>
        </w:trPr>
        <w:tc>
          <w:tcPr>
            <w:tcW w:w="3960" w:type="dxa"/>
          </w:tcPr>
          <w:p w:rsidR="006A7EDF" w:rsidRPr="004B0B96" w:rsidRDefault="006A7EDF" w:rsidP="00E7356F">
            <w:pPr>
              <w:tabs>
                <w:tab w:val="decimal" w:pos="817"/>
              </w:tabs>
              <w:spacing w:line="240" w:lineRule="atLeast"/>
              <w:ind w:right="-115"/>
              <w:rPr>
                <w:rFonts w:cs="Times New Roman"/>
                <w:b/>
                <w:bCs/>
                <w:spacing w:val="-2"/>
                <w:szCs w:val="22"/>
              </w:rPr>
            </w:pPr>
            <w:r w:rsidRPr="004B0B96">
              <w:rPr>
                <w:rFonts w:cs="Times New Roman"/>
                <w:b/>
                <w:bCs/>
                <w:szCs w:val="22"/>
              </w:rPr>
              <w:t>Profit attributable to ordinary</w:t>
            </w:r>
            <w:r w:rsidRPr="004B0B96">
              <w:rPr>
                <w:rFonts w:cs="Times New Roman"/>
                <w:b/>
                <w:bCs/>
                <w:spacing w:val="-2"/>
                <w:szCs w:val="22"/>
              </w:rPr>
              <w:t xml:space="preserve"> </w:t>
            </w:r>
          </w:p>
          <w:p w:rsidR="006A7EDF" w:rsidRPr="00A128AE" w:rsidRDefault="006A7EDF" w:rsidP="00E7356F">
            <w:pPr>
              <w:tabs>
                <w:tab w:val="decimal" w:pos="817"/>
              </w:tabs>
              <w:spacing w:line="240" w:lineRule="atLeast"/>
              <w:ind w:left="120" w:right="-115" w:firstLine="110"/>
              <w:rPr>
                <w:rFonts w:cs="Times New Roman"/>
                <w:szCs w:val="22"/>
                <w:lang w:val="en-US"/>
              </w:rPr>
            </w:pPr>
            <w:r w:rsidRPr="004B0B96">
              <w:rPr>
                <w:rFonts w:cs="Times New Roman"/>
                <w:b/>
                <w:bCs/>
                <w:spacing w:val="-2"/>
                <w:szCs w:val="22"/>
              </w:rPr>
              <w:t xml:space="preserve"> shareholders of the Company (</w:t>
            </w:r>
            <w:r w:rsidR="008F405C">
              <w:rPr>
                <w:rFonts w:cs="Times New Roman"/>
                <w:b/>
                <w:bCs/>
                <w:spacing w:val="-2"/>
                <w:szCs w:val="22"/>
              </w:rPr>
              <w:t>b</w:t>
            </w:r>
            <w:r w:rsidRPr="004B0B96">
              <w:rPr>
                <w:rFonts w:cs="Times New Roman"/>
                <w:b/>
                <w:bCs/>
                <w:spacing w:val="-2"/>
                <w:szCs w:val="22"/>
              </w:rPr>
              <w:t>asic)</w:t>
            </w:r>
          </w:p>
        </w:tc>
        <w:tc>
          <w:tcPr>
            <w:tcW w:w="1890" w:type="dxa"/>
            <w:gridSpan w:val="3"/>
            <w:tcBorders>
              <w:bottom w:val="double" w:sz="4" w:space="0" w:color="auto"/>
            </w:tcBorders>
            <w:vAlign w:val="bottom"/>
          </w:tcPr>
          <w:p w:rsidR="006A7EDF" w:rsidRPr="004B0B96" w:rsidRDefault="006929A5" w:rsidP="00E7356F">
            <w:pPr>
              <w:tabs>
                <w:tab w:val="decimal" w:pos="1630"/>
              </w:tabs>
              <w:spacing w:line="240" w:lineRule="atLeast"/>
              <w:ind w:left="-115" w:right="-115"/>
              <w:rPr>
                <w:rFonts w:cs="Times New Roman"/>
                <w:b/>
                <w:bCs/>
                <w:szCs w:val="22"/>
                <w:lang w:val="en-US"/>
              </w:rPr>
            </w:pPr>
            <w:r>
              <w:rPr>
                <w:rFonts w:cs="Times New Roman"/>
                <w:b/>
                <w:bCs/>
                <w:szCs w:val="22"/>
                <w:lang w:val="en-US"/>
              </w:rPr>
              <w:t>1,098,</w:t>
            </w:r>
            <w:r w:rsidR="005855A3">
              <w:rPr>
                <w:rFonts w:cs="Times New Roman"/>
                <w:b/>
                <w:bCs/>
                <w:szCs w:val="22"/>
                <w:lang w:val="en-US"/>
              </w:rPr>
              <w:t>4</w:t>
            </w:r>
            <w:r w:rsidR="00CD280A">
              <w:rPr>
                <w:rFonts w:cs="Times New Roman"/>
                <w:b/>
                <w:bCs/>
                <w:szCs w:val="22"/>
                <w:lang w:val="en-US"/>
              </w:rPr>
              <w:t>87</w:t>
            </w:r>
          </w:p>
        </w:tc>
        <w:tc>
          <w:tcPr>
            <w:tcW w:w="178" w:type="dxa"/>
            <w:gridSpan w:val="2"/>
            <w:vAlign w:val="bottom"/>
          </w:tcPr>
          <w:p w:rsidR="006A7EDF" w:rsidRPr="004B0B96" w:rsidRDefault="006A7EDF" w:rsidP="00E7356F">
            <w:pPr>
              <w:tabs>
                <w:tab w:val="decimal" w:pos="817"/>
              </w:tabs>
              <w:spacing w:line="240" w:lineRule="atLeast"/>
              <w:ind w:left="-115" w:right="-115"/>
              <w:rPr>
                <w:rFonts w:cs="Times New Roman"/>
                <w:b/>
                <w:bCs/>
                <w:szCs w:val="22"/>
                <w:lang w:val="en-US"/>
              </w:rPr>
            </w:pPr>
          </w:p>
        </w:tc>
        <w:tc>
          <w:tcPr>
            <w:tcW w:w="1442" w:type="dxa"/>
            <w:tcBorders>
              <w:bottom w:val="double" w:sz="4" w:space="0" w:color="auto"/>
            </w:tcBorders>
            <w:vAlign w:val="bottom"/>
          </w:tcPr>
          <w:p w:rsidR="006A7EDF" w:rsidRPr="004B0B96" w:rsidRDefault="006D6935" w:rsidP="00E7356F">
            <w:pPr>
              <w:tabs>
                <w:tab w:val="decimal" w:pos="1180"/>
              </w:tabs>
              <w:spacing w:line="240" w:lineRule="atLeast"/>
              <w:ind w:left="-80" w:right="-80"/>
              <w:rPr>
                <w:rFonts w:cs="Times New Roman"/>
                <w:b/>
                <w:bCs/>
                <w:szCs w:val="22"/>
                <w:lang w:val="en-US"/>
              </w:rPr>
            </w:pPr>
            <w:r>
              <w:rPr>
                <w:rFonts w:cs="Times New Roman"/>
                <w:b/>
                <w:bCs/>
                <w:szCs w:val="22"/>
                <w:lang w:val="en-US"/>
              </w:rPr>
              <w:t>1,100,946</w:t>
            </w:r>
          </w:p>
        </w:tc>
        <w:tc>
          <w:tcPr>
            <w:tcW w:w="180" w:type="dxa"/>
          </w:tcPr>
          <w:p w:rsidR="006A7EDF" w:rsidRPr="009E132C" w:rsidRDefault="006A7EDF" w:rsidP="00E7356F">
            <w:pPr>
              <w:pStyle w:val="acctfourfigures"/>
              <w:tabs>
                <w:tab w:val="clear" w:pos="765"/>
                <w:tab w:val="decimal" w:pos="996"/>
              </w:tabs>
              <w:spacing w:line="240" w:lineRule="atLeast"/>
              <w:rPr>
                <w:rFonts w:cs="Times New Roman"/>
              </w:rPr>
            </w:pPr>
          </w:p>
        </w:tc>
        <w:tc>
          <w:tcPr>
            <w:tcW w:w="1530" w:type="dxa"/>
            <w:gridSpan w:val="2"/>
            <w:tcBorders>
              <w:bottom w:val="double" w:sz="4" w:space="0" w:color="auto"/>
            </w:tcBorders>
            <w:vAlign w:val="bottom"/>
          </w:tcPr>
          <w:p w:rsidR="006A7EDF" w:rsidRPr="006A7EDF" w:rsidRDefault="006A7EDF" w:rsidP="00E7356F">
            <w:pPr>
              <w:tabs>
                <w:tab w:val="decimal" w:pos="1270"/>
              </w:tabs>
              <w:spacing w:line="240" w:lineRule="atLeast"/>
              <w:ind w:left="-115" w:right="-115"/>
              <w:rPr>
                <w:b/>
                <w:bCs/>
                <w:szCs w:val="22"/>
                <w:lang w:val="en-US" w:bidi="th-TH"/>
              </w:rPr>
            </w:pPr>
            <w:r>
              <w:rPr>
                <w:b/>
                <w:bCs/>
                <w:lang w:val="en-US" w:bidi="th-TH"/>
              </w:rPr>
              <w:t>1,005,281</w:t>
            </w:r>
          </w:p>
        </w:tc>
      </w:tr>
      <w:tr w:rsidR="006A7EDF" w:rsidRPr="009E132C" w:rsidTr="00E7356F">
        <w:trPr>
          <w:cantSplit/>
        </w:trPr>
        <w:tc>
          <w:tcPr>
            <w:tcW w:w="3960" w:type="dxa"/>
          </w:tcPr>
          <w:p w:rsidR="006A7EDF" w:rsidRDefault="006A7EDF" w:rsidP="00E7356F">
            <w:pPr>
              <w:spacing w:line="240" w:lineRule="atLeast"/>
              <w:ind w:left="270" w:right="-115" w:hanging="270"/>
              <w:rPr>
                <w:b/>
                <w:bCs/>
                <w:szCs w:val="22"/>
              </w:rPr>
            </w:pPr>
            <w:r w:rsidRPr="004604A2">
              <w:rPr>
                <w:b/>
                <w:bCs/>
                <w:szCs w:val="22"/>
              </w:rPr>
              <w:t xml:space="preserve">Weighted average number of ordinary </w:t>
            </w:r>
          </w:p>
          <w:p w:rsidR="006A7EDF" w:rsidRPr="004604A2" w:rsidRDefault="006A7EDF" w:rsidP="00E7356F">
            <w:pPr>
              <w:spacing w:line="240" w:lineRule="atLeast"/>
              <w:ind w:left="270" w:right="-115" w:firstLine="10"/>
              <w:rPr>
                <w:rFonts w:cs="Times New Roman"/>
                <w:color w:val="FF0000"/>
                <w:szCs w:val="22"/>
              </w:rPr>
            </w:pPr>
            <w:r w:rsidRPr="004604A2">
              <w:rPr>
                <w:b/>
                <w:bCs/>
                <w:szCs w:val="22"/>
              </w:rPr>
              <w:t xml:space="preserve">shares outstanding (basic) </w:t>
            </w:r>
            <w:r w:rsidRPr="004604A2">
              <w:rPr>
                <w:b/>
                <w:bCs/>
                <w:color w:val="0000FF"/>
                <w:szCs w:val="22"/>
              </w:rPr>
              <w:t xml:space="preserve"> </w:t>
            </w:r>
          </w:p>
        </w:tc>
        <w:tc>
          <w:tcPr>
            <w:tcW w:w="1890" w:type="dxa"/>
            <w:gridSpan w:val="3"/>
            <w:tcBorders>
              <w:top w:val="single" w:sz="4" w:space="0" w:color="auto"/>
              <w:bottom w:val="double" w:sz="4" w:space="0" w:color="auto"/>
            </w:tcBorders>
            <w:vAlign w:val="bottom"/>
          </w:tcPr>
          <w:p w:rsidR="006A7EDF" w:rsidRPr="004604A2" w:rsidRDefault="006929A5" w:rsidP="00E7356F">
            <w:pPr>
              <w:tabs>
                <w:tab w:val="decimal" w:pos="1630"/>
              </w:tabs>
              <w:spacing w:line="240" w:lineRule="atLeast"/>
              <w:ind w:left="-115" w:right="-115"/>
              <w:rPr>
                <w:rFonts w:cs="Times New Roman"/>
                <w:b/>
                <w:bCs/>
                <w:szCs w:val="22"/>
                <w:lang w:val="en-US"/>
              </w:rPr>
            </w:pPr>
            <w:r>
              <w:rPr>
                <w:rFonts w:cs="Times New Roman"/>
                <w:b/>
                <w:bCs/>
                <w:szCs w:val="22"/>
                <w:lang w:val="en-US"/>
              </w:rPr>
              <w:t>8,400,000</w:t>
            </w:r>
          </w:p>
        </w:tc>
        <w:tc>
          <w:tcPr>
            <w:tcW w:w="178" w:type="dxa"/>
            <w:gridSpan w:val="2"/>
            <w:vAlign w:val="bottom"/>
          </w:tcPr>
          <w:p w:rsidR="006A7EDF" w:rsidRPr="004604A2" w:rsidRDefault="006A7EDF" w:rsidP="00E7356F">
            <w:pPr>
              <w:tabs>
                <w:tab w:val="decimal" w:pos="817"/>
              </w:tabs>
              <w:spacing w:line="240" w:lineRule="atLeast"/>
              <w:ind w:left="-115" w:right="-115"/>
              <w:rPr>
                <w:rFonts w:cs="Times New Roman"/>
                <w:b/>
                <w:bCs/>
                <w:szCs w:val="22"/>
                <w:lang w:val="en-US"/>
              </w:rPr>
            </w:pPr>
          </w:p>
        </w:tc>
        <w:tc>
          <w:tcPr>
            <w:tcW w:w="1442" w:type="dxa"/>
            <w:tcBorders>
              <w:top w:val="single" w:sz="4" w:space="0" w:color="auto"/>
              <w:bottom w:val="double" w:sz="4" w:space="0" w:color="auto"/>
            </w:tcBorders>
            <w:vAlign w:val="bottom"/>
          </w:tcPr>
          <w:p w:rsidR="006A7EDF" w:rsidRPr="004604A2" w:rsidRDefault="006D6935" w:rsidP="00E7356F">
            <w:pPr>
              <w:tabs>
                <w:tab w:val="decimal" w:pos="1180"/>
              </w:tabs>
              <w:spacing w:line="240" w:lineRule="atLeast"/>
              <w:ind w:left="-80" w:right="-80"/>
              <w:rPr>
                <w:rFonts w:cs="Times New Roman"/>
                <w:b/>
                <w:bCs/>
                <w:szCs w:val="22"/>
                <w:lang w:val="en-US"/>
              </w:rPr>
            </w:pPr>
            <w:r>
              <w:rPr>
                <w:rFonts w:cs="Times New Roman"/>
                <w:b/>
                <w:bCs/>
                <w:szCs w:val="22"/>
                <w:lang w:val="en-US"/>
              </w:rPr>
              <w:t>8,400,000</w:t>
            </w:r>
          </w:p>
        </w:tc>
        <w:tc>
          <w:tcPr>
            <w:tcW w:w="180" w:type="dxa"/>
          </w:tcPr>
          <w:p w:rsidR="006A7EDF" w:rsidRPr="009E132C" w:rsidRDefault="006A7EDF" w:rsidP="00E7356F">
            <w:pPr>
              <w:pStyle w:val="acctfourfigures"/>
              <w:tabs>
                <w:tab w:val="clear" w:pos="765"/>
                <w:tab w:val="decimal" w:pos="996"/>
              </w:tabs>
              <w:spacing w:line="240" w:lineRule="atLeast"/>
              <w:rPr>
                <w:rFonts w:cs="Times New Roman"/>
              </w:rPr>
            </w:pPr>
          </w:p>
        </w:tc>
        <w:tc>
          <w:tcPr>
            <w:tcW w:w="1530" w:type="dxa"/>
            <w:gridSpan w:val="2"/>
            <w:tcBorders>
              <w:top w:val="single" w:sz="4" w:space="0" w:color="auto"/>
              <w:bottom w:val="double" w:sz="4" w:space="0" w:color="auto"/>
            </w:tcBorders>
            <w:vAlign w:val="bottom"/>
          </w:tcPr>
          <w:p w:rsidR="006A7EDF" w:rsidRPr="004604A2" w:rsidRDefault="006A7EDF" w:rsidP="00E7356F">
            <w:pPr>
              <w:tabs>
                <w:tab w:val="decimal" w:pos="1270"/>
              </w:tabs>
              <w:spacing w:line="240" w:lineRule="atLeast"/>
              <w:ind w:left="-80" w:right="-80" w:hanging="35"/>
              <w:rPr>
                <w:rFonts w:cs="Times New Roman"/>
                <w:b/>
                <w:bCs/>
                <w:szCs w:val="22"/>
                <w:lang w:val="en-US"/>
              </w:rPr>
            </w:pPr>
            <w:r w:rsidRPr="00C53E46">
              <w:rPr>
                <w:rFonts w:cs="Times New Roman"/>
                <w:b/>
                <w:bCs/>
                <w:szCs w:val="22"/>
                <w:lang w:val="en-US"/>
              </w:rPr>
              <w:t>8,400,000</w:t>
            </w:r>
          </w:p>
        </w:tc>
      </w:tr>
      <w:tr w:rsidR="006A7EDF" w:rsidRPr="009E132C" w:rsidTr="00E7356F">
        <w:trPr>
          <w:cantSplit/>
        </w:trPr>
        <w:tc>
          <w:tcPr>
            <w:tcW w:w="3960" w:type="dxa"/>
          </w:tcPr>
          <w:p w:rsidR="006A7EDF" w:rsidRPr="004604A2" w:rsidRDefault="006A7EDF" w:rsidP="00E7356F">
            <w:pPr>
              <w:spacing w:line="240" w:lineRule="atLeast"/>
              <w:ind w:left="270" w:right="-115" w:hanging="270"/>
              <w:rPr>
                <w:b/>
                <w:bCs/>
                <w:szCs w:val="22"/>
              </w:rPr>
            </w:pPr>
            <w:r w:rsidRPr="00D30066">
              <w:rPr>
                <w:rFonts w:cs="Times New Roman"/>
                <w:b/>
                <w:bCs/>
                <w:szCs w:val="22"/>
              </w:rPr>
              <w:t xml:space="preserve">Earnings per share (basic) </w:t>
            </w:r>
            <w:r w:rsidRPr="00D30066">
              <w:rPr>
                <w:rFonts w:cs="Times New Roman"/>
                <w:b/>
                <w:bCs/>
                <w:i/>
                <w:iCs/>
                <w:szCs w:val="22"/>
              </w:rPr>
              <w:t>(in Baht)</w:t>
            </w:r>
          </w:p>
        </w:tc>
        <w:tc>
          <w:tcPr>
            <w:tcW w:w="1890" w:type="dxa"/>
            <w:gridSpan w:val="3"/>
            <w:tcBorders>
              <w:top w:val="single" w:sz="4" w:space="0" w:color="auto"/>
              <w:bottom w:val="double" w:sz="4" w:space="0" w:color="auto"/>
            </w:tcBorders>
            <w:vAlign w:val="bottom"/>
          </w:tcPr>
          <w:p w:rsidR="006A7EDF" w:rsidRPr="004604A2" w:rsidRDefault="006929A5" w:rsidP="00E7356F">
            <w:pPr>
              <w:tabs>
                <w:tab w:val="decimal" w:pos="1270"/>
              </w:tabs>
              <w:spacing w:line="240" w:lineRule="atLeast"/>
              <w:ind w:left="-115" w:right="100"/>
              <w:rPr>
                <w:rFonts w:cs="Times New Roman"/>
                <w:b/>
                <w:bCs/>
                <w:szCs w:val="22"/>
                <w:lang w:val="en-US"/>
              </w:rPr>
            </w:pPr>
            <w:r>
              <w:rPr>
                <w:rFonts w:cs="Times New Roman"/>
                <w:b/>
                <w:bCs/>
                <w:szCs w:val="22"/>
                <w:lang w:val="en-US"/>
              </w:rPr>
              <w:t>0.131</w:t>
            </w:r>
          </w:p>
        </w:tc>
        <w:tc>
          <w:tcPr>
            <w:tcW w:w="178" w:type="dxa"/>
            <w:gridSpan w:val="2"/>
            <w:vAlign w:val="bottom"/>
          </w:tcPr>
          <w:p w:rsidR="006A7EDF" w:rsidRPr="004604A2" w:rsidRDefault="006A7EDF" w:rsidP="00E7356F">
            <w:pPr>
              <w:tabs>
                <w:tab w:val="decimal" w:pos="817"/>
              </w:tabs>
              <w:spacing w:line="240" w:lineRule="atLeast"/>
              <w:ind w:left="-115" w:right="-115"/>
              <w:rPr>
                <w:rFonts w:cs="Times New Roman"/>
                <w:b/>
                <w:bCs/>
                <w:szCs w:val="22"/>
                <w:lang w:val="en-US"/>
              </w:rPr>
            </w:pPr>
          </w:p>
        </w:tc>
        <w:tc>
          <w:tcPr>
            <w:tcW w:w="1442" w:type="dxa"/>
            <w:tcBorders>
              <w:top w:val="single" w:sz="4" w:space="0" w:color="auto"/>
              <w:bottom w:val="double" w:sz="4" w:space="0" w:color="auto"/>
            </w:tcBorders>
            <w:vAlign w:val="bottom"/>
          </w:tcPr>
          <w:p w:rsidR="006A7EDF" w:rsidRPr="004604A2" w:rsidRDefault="006D6935" w:rsidP="00E7356F">
            <w:pPr>
              <w:tabs>
                <w:tab w:val="decimal" w:pos="820"/>
              </w:tabs>
              <w:spacing w:line="240" w:lineRule="atLeast"/>
              <w:ind w:left="-115" w:right="100"/>
              <w:rPr>
                <w:rFonts w:cs="Times New Roman"/>
                <w:b/>
                <w:bCs/>
                <w:szCs w:val="22"/>
                <w:lang w:val="en-US"/>
              </w:rPr>
            </w:pPr>
            <w:r>
              <w:rPr>
                <w:rFonts w:cs="Times New Roman"/>
                <w:b/>
                <w:bCs/>
                <w:szCs w:val="22"/>
                <w:lang w:val="en-US"/>
              </w:rPr>
              <w:t>0.131</w:t>
            </w:r>
          </w:p>
        </w:tc>
        <w:tc>
          <w:tcPr>
            <w:tcW w:w="180" w:type="dxa"/>
          </w:tcPr>
          <w:p w:rsidR="006A7EDF" w:rsidRPr="009E132C" w:rsidRDefault="006A7EDF" w:rsidP="00E7356F">
            <w:pPr>
              <w:pStyle w:val="acctfourfigures"/>
              <w:tabs>
                <w:tab w:val="clear" w:pos="765"/>
                <w:tab w:val="decimal" w:pos="996"/>
              </w:tabs>
              <w:spacing w:line="240" w:lineRule="atLeast"/>
              <w:rPr>
                <w:rFonts w:cs="Times New Roman"/>
              </w:rPr>
            </w:pPr>
          </w:p>
        </w:tc>
        <w:tc>
          <w:tcPr>
            <w:tcW w:w="1530" w:type="dxa"/>
            <w:gridSpan w:val="2"/>
            <w:tcBorders>
              <w:top w:val="single" w:sz="4" w:space="0" w:color="auto"/>
              <w:bottom w:val="double" w:sz="4" w:space="0" w:color="auto"/>
            </w:tcBorders>
            <w:vAlign w:val="bottom"/>
          </w:tcPr>
          <w:p w:rsidR="006A7EDF" w:rsidRPr="00C53E46" w:rsidRDefault="006A7EDF" w:rsidP="00E7356F">
            <w:pPr>
              <w:tabs>
                <w:tab w:val="decimal" w:pos="910"/>
              </w:tabs>
              <w:spacing w:line="240" w:lineRule="atLeast"/>
              <w:ind w:left="-80" w:right="100"/>
              <w:rPr>
                <w:rFonts w:cs="Times New Roman"/>
                <w:b/>
                <w:bCs/>
                <w:szCs w:val="22"/>
                <w:lang w:val="en-US"/>
              </w:rPr>
            </w:pPr>
            <w:r w:rsidRPr="00B15F89">
              <w:rPr>
                <w:rFonts w:cs="Times New Roman"/>
                <w:b/>
                <w:bCs/>
              </w:rPr>
              <w:t>0.1</w:t>
            </w:r>
            <w:r>
              <w:rPr>
                <w:rFonts w:cs="Times New Roman"/>
                <w:b/>
                <w:bCs/>
              </w:rPr>
              <w:t>20</w:t>
            </w:r>
          </w:p>
        </w:tc>
      </w:tr>
      <w:tr w:rsidR="006A7EDF" w:rsidRPr="002252D2" w:rsidTr="00E7356F">
        <w:tblPrEx>
          <w:tblCellMar>
            <w:left w:w="108" w:type="dxa"/>
            <w:right w:w="108" w:type="dxa"/>
          </w:tblCellMar>
          <w:tblLook w:val="04A0" w:firstRow="1" w:lastRow="0" w:firstColumn="1" w:lastColumn="0" w:noHBand="0" w:noVBand="1"/>
        </w:tblPrEx>
        <w:tc>
          <w:tcPr>
            <w:tcW w:w="5400" w:type="dxa"/>
            <w:gridSpan w:val="2"/>
          </w:tcPr>
          <w:p w:rsidR="006A7EDF" w:rsidRDefault="006A7EDF" w:rsidP="00E7356F">
            <w:pPr>
              <w:rPr>
                <w:rFonts w:cs="Times New Roman"/>
                <w:b/>
                <w:bCs/>
                <w:i/>
                <w:iCs/>
              </w:rPr>
            </w:pPr>
          </w:p>
          <w:p w:rsidR="006A7EDF" w:rsidRPr="002252D2" w:rsidRDefault="001B050D" w:rsidP="00E7356F">
            <w:pPr>
              <w:rPr>
                <w:rFonts w:cs="Times New Roman"/>
                <w:b/>
                <w:bCs/>
                <w:i/>
                <w:iCs/>
              </w:rPr>
            </w:pPr>
            <w:r>
              <w:rPr>
                <w:rFonts w:cs="Times New Roman"/>
                <w:b/>
                <w:bCs/>
                <w:i/>
                <w:iCs/>
              </w:rPr>
              <w:t>Nine</w:t>
            </w:r>
            <w:r w:rsidR="006A7EDF" w:rsidRPr="002252D2">
              <w:rPr>
                <w:rFonts w:cs="Times New Roman"/>
                <w:b/>
                <w:bCs/>
                <w:i/>
                <w:iCs/>
              </w:rPr>
              <w:t xml:space="preserve">-month period ended 30 </w:t>
            </w:r>
            <w:r w:rsidR="000D27DC">
              <w:rPr>
                <w:rFonts w:cs="Times New Roman"/>
                <w:b/>
                <w:bCs/>
                <w:i/>
                <w:iCs/>
              </w:rPr>
              <w:t>September</w:t>
            </w:r>
          </w:p>
        </w:tc>
        <w:tc>
          <w:tcPr>
            <w:tcW w:w="258" w:type="dxa"/>
          </w:tcPr>
          <w:p w:rsidR="006A7EDF" w:rsidRPr="002252D2" w:rsidRDefault="006A7EDF" w:rsidP="00E7356F">
            <w:pPr>
              <w:spacing w:line="240" w:lineRule="atLeast"/>
              <w:ind w:left="-119" w:right="-102"/>
              <w:jc w:val="center"/>
              <w:rPr>
                <w:rFonts w:cs="Times New Roman"/>
              </w:rPr>
            </w:pPr>
          </w:p>
        </w:tc>
        <w:tc>
          <w:tcPr>
            <w:tcW w:w="283" w:type="dxa"/>
            <w:gridSpan w:val="2"/>
          </w:tcPr>
          <w:p w:rsidR="006A7EDF" w:rsidRPr="002252D2" w:rsidRDefault="006A7EDF" w:rsidP="00E7356F">
            <w:pPr>
              <w:spacing w:line="240" w:lineRule="atLeast"/>
              <w:ind w:left="-119" w:right="-102"/>
              <w:jc w:val="center"/>
              <w:rPr>
                <w:rFonts w:cs="Times New Roman"/>
              </w:rPr>
            </w:pPr>
          </w:p>
        </w:tc>
        <w:tc>
          <w:tcPr>
            <w:tcW w:w="1529" w:type="dxa"/>
            <w:gridSpan w:val="2"/>
          </w:tcPr>
          <w:p w:rsidR="006A7EDF" w:rsidRPr="002252D2" w:rsidRDefault="006A7EDF" w:rsidP="00E7356F">
            <w:pPr>
              <w:spacing w:line="240" w:lineRule="atLeast"/>
              <w:ind w:left="-119" w:right="-102"/>
              <w:jc w:val="center"/>
              <w:rPr>
                <w:rFonts w:cs="Times New Roman"/>
              </w:rPr>
            </w:pPr>
          </w:p>
        </w:tc>
        <w:tc>
          <w:tcPr>
            <w:tcW w:w="236" w:type="dxa"/>
            <w:gridSpan w:val="2"/>
          </w:tcPr>
          <w:p w:rsidR="006A7EDF" w:rsidRPr="002252D2" w:rsidRDefault="006A7EDF" w:rsidP="00E7356F">
            <w:pPr>
              <w:spacing w:line="240" w:lineRule="atLeast"/>
              <w:ind w:right="65"/>
              <w:jc w:val="both"/>
              <w:rPr>
                <w:rFonts w:cs="Times New Roman"/>
              </w:rPr>
            </w:pPr>
          </w:p>
        </w:tc>
        <w:tc>
          <w:tcPr>
            <w:tcW w:w="1474" w:type="dxa"/>
          </w:tcPr>
          <w:p w:rsidR="006A7EDF" w:rsidRPr="002252D2" w:rsidRDefault="006A7EDF" w:rsidP="00E7356F">
            <w:pPr>
              <w:spacing w:line="240" w:lineRule="atLeast"/>
              <w:ind w:left="-119" w:right="-123"/>
              <w:jc w:val="center"/>
              <w:rPr>
                <w:rFonts w:cs="Times New Roman"/>
              </w:rPr>
            </w:pPr>
          </w:p>
        </w:tc>
      </w:tr>
    </w:tbl>
    <w:p w:rsidR="006A7EDF" w:rsidRPr="008C426C" w:rsidRDefault="006A7EDF" w:rsidP="006A7EDF">
      <w:pPr>
        <w:pStyle w:val="Bo-Blankline"/>
        <w:rPr>
          <w:rFonts w:ascii="Times New Roman" w:hAnsi="Times New Roman"/>
          <w:sz w:val="22"/>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890"/>
        <w:gridCol w:w="178"/>
        <w:gridCol w:w="1442"/>
        <w:gridCol w:w="180"/>
        <w:gridCol w:w="1530"/>
      </w:tblGrid>
      <w:tr w:rsidR="006A7EDF" w:rsidRPr="004B0B96" w:rsidTr="00E7356F">
        <w:trPr>
          <w:cantSplit/>
        </w:trPr>
        <w:tc>
          <w:tcPr>
            <w:tcW w:w="3960" w:type="dxa"/>
          </w:tcPr>
          <w:p w:rsidR="006A7EDF" w:rsidRPr="004B0B96" w:rsidRDefault="006A7EDF" w:rsidP="00E7356F">
            <w:pPr>
              <w:tabs>
                <w:tab w:val="decimal" w:pos="817"/>
              </w:tabs>
              <w:spacing w:line="240" w:lineRule="atLeast"/>
              <w:ind w:right="-115"/>
              <w:rPr>
                <w:rFonts w:cs="Times New Roman"/>
                <w:b/>
                <w:bCs/>
                <w:spacing w:val="-2"/>
                <w:szCs w:val="22"/>
              </w:rPr>
            </w:pPr>
            <w:r w:rsidRPr="004B0B96">
              <w:rPr>
                <w:rFonts w:cs="Times New Roman"/>
                <w:b/>
                <w:bCs/>
                <w:szCs w:val="22"/>
              </w:rPr>
              <w:t>Profit attributable to ordinary</w:t>
            </w:r>
            <w:r w:rsidRPr="004B0B96">
              <w:rPr>
                <w:rFonts w:cs="Times New Roman"/>
                <w:b/>
                <w:bCs/>
                <w:spacing w:val="-2"/>
                <w:szCs w:val="22"/>
              </w:rPr>
              <w:t xml:space="preserve"> </w:t>
            </w:r>
          </w:p>
          <w:p w:rsidR="006A7EDF" w:rsidRPr="00A128AE" w:rsidRDefault="006A7EDF" w:rsidP="00E7356F">
            <w:pPr>
              <w:tabs>
                <w:tab w:val="decimal" w:pos="817"/>
              </w:tabs>
              <w:spacing w:line="240" w:lineRule="atLeast"/>
              <w:ind w:left="120" w:right="-115" w:firstLine="110"/>
              <w:rPr>
                <w:rFonts w:cs="Times New Roman"/>
                <w:szCs w:val="22"/>
                <w:lang w:val="en-US"/>
              </w:rPr>
            </w:pPr>
            <w:r w:rsidRPr="004B0B96">
              <w:rPr>
                <w:rFonts w:cs="Times New Roman"/>
                <w:b/>
                <w:bCs/>
                <w:spacing w:val="-2"/>
                <w:szCs w:val="22"/>
              </w:rPr>
              <w:t xml:space="preserve"> shareholders of the Company (</w:t>
            </w:r>
            <w:r w:rsidR="008F405C">
              <w:rPr>
                <w:rFonts w:cs="Times New Roman"/>
                <w:b/>
                <w:bCs/>
                <w:spacing w:val="-2"/>
                <w:szCs w:val="22"/>
              </w:rPr>
              <w:t>b</w:t>
            </w:r>
            <w:r w:rsidRPr="004B0B96">
              <w:rPr>
                <w:rFonts w:cs="Times New Roman"/>
                <w:b/>
                <w:bCs/>
                <w:spacing w:val="-2"/>
                <w:szCs w:val="22"/>
              </w:rPr>
              <w:t>asic)</w:t>
            </w:r>
          </w:p>
        </w:tc>
        <w:tc>
          <w:tcPr>
            <w:tcW w:w="1890" w:type="dxa"/>
            <w:tcBorders>
              <w:bottom w:val="double" w:sz="4" w:space="0" w:color="auto"/>
            </w:tcBorders>
            <w:vAlign w:val="bottom"/>
          </w:tcPr>
          <w:p w:rsidR="006A7EDF" w:rsidRPr="004B0B96" w:rsidRDefault="006929A5" w:rsidP="00E7356F">
            <w:pPr>
              <w:tabs>
                <w:tab w:val="decimal" w:pos="1630"/>
              </w:tabs>
              <w:spacing w:line="240" w:lineRule="atLeast"/>
              <w:ind w:left="-115" w:right="-115"/>
              <w:rPr>
                <w:rFonts w:cs="Times New Roman"/>
                <w:b/>
                <w:bCs/>
                <w:szCs w:val="22"/>
                <w:lang w:val="en-US"/>
              </w:rPr>
            </w:pPr>
            <w:r>
              <w:rPr>
                <w:rFonts w:cs="Times New Roman"/>
                <w:b/>
                <w:bCs/>
                <w:szCs w:val="22"/>
                <w:lang w:val="en-US"/>
              </w:rPr>
              <w:t>3,332,269</w:t>
            </w:r>
          </w:p>
        </w:tc>
        <w:tc>
          <w:tcPr>
            <w:tcW w:w="178" w:type="dxa"/>
            <w:vAlign w:val="bottom"/>
          </w:tcPr>
          <w:p w:rsidR="006A7EDF" w:rsidRPr="004B0B96" w:rsidRDefault="006A7EDF" w:rsidP="00E7356F">
            <w:pPr>
              <w:tabs>
                <w:tab w:val="decimal" w:pos="817"/>
              </w:tabs>
              <w:spacing w:line="240" w:lineRule="atLeast"/>
              <w:ind w:left="-115" w:right="-115"/>
              <w:rPr>
                <w:rFonts w:cs="Times New Roman"/>
                <w:b/>
                <w:bCs/>
                <w:szCs w:val="22"/>
                <w:lang w:val="en-US"/>
              </w:rPr>
            </w:pPr>
          </w:p>
        </w:tc>
        <w:tc>
          <w:tcPr>
            <w:tcW w:w="1442" w:type="dxa"/>
            <w:tcBorders>
              <w:bottom w:val="double" w:sz="4" w:space="0" w:color="auto"/>
            </w:tcBorders>
            <w:vAlign w:val="bottom"/>
          </w:tcPr>
          <w:p w:rsidR="006A7EDF" w:rsidRPr="004B0B96" w:rsidRDefault="001B050D" w:rsidP="00E7356F">
            <w:pPr>
              <w:tabs>
                <w:tab w:val="decimal" w:pos="1180"/>
              </w:tabs>
              <w:spacing w:line="240" w:lineRule="atLeast"/>
              <w:ind w:left="-115" w:right="-115"/>
              <w:rPr>
                <w:rFonts w:cs="Times New Roman"/>
                <w:b/>
                <w:bCs/>
                <w:szCs w:val="22"/>
                <w:lang w:val="en-US"/>
              </w:rPr>
            </w:pPr>
            <w:r>
              <w:rPr>
                <w:rFonts w:cs="Times New Roman"/>
                <w:b/>
                <w:bCs/>
                <w:szCs w:val="22"/>
                <w:lang w:val="en-US"/>
              </w:rPr>
              <w:t>3,338,15</w:t>
            </w:r>
            <w:r w:rsidR="00CD280A">
              <w:rPr>
                <w:rFonts w:cs="Times New Roman"/>
                <w:b/>
                <w:bCs/>
                <w:szCs w:val="22"/>
                <w:lang w:val="en-US"/>
              </w:rPr>
              <w:t>7</w:t>
            </w:r>
          </w:p>
        </w:tc>
        <w:tc>
          <w:tcPr>
            <w:tcW w:w="180" w:type="dxa"/>
          </w:tcPr>
          <w:p w:rsidR="006A7EDF" w:rsidRPr="009E132C" w:rsidRDefault="006A7EDF" w:rsidP="00E7356F">
            <w:pPr>
              <w:pStyle w:val="acctfourfigures"/>
              <w:tabs>
                <w:tab w:val="clear" w:pos="765"/>
                <w:tab w:val="decimal" w:pos="996"/>
              </w:tabs>
              <w:spacing w:line="240" w:lineRule="atLeast"/>
              <w:rPr>
                <w:rFonts w:cs="Times New Roman"/>
              </w:rPr>
            </w:pPr>
          </w:p>
        </w:tc>
        <w:tc>
          <w:tcPr>
            <w:tcW w:w="1530" w:type="dxa"/>
            <w:tcBorders>
              <w:bottom w:val="double" w:sz="4" w:space="0" w:color="auto"/>
            </w:tcBorders>
            <w:vAlign w:val="bottom"/>
          </w:tcPr>
          <w:p w:rsidR="006A7EDF" w:rsidRPr="004B0B96" w:rsidRDefault="006A7EDF" w:rsidP="00E7356F">
            <w:pPr>
              <w:tabs>
                <w:tab w:val="decimal" w:pos="1270"/>
              </w:tabs>
              <w:spacing w:line="240" w:lineRule="atLeast"/>
              <w:ind w:left="-80" w:right="-80" w:hanging="35"/>
              <w:rPr>
                <w:rFonts w:cs="Times New Roman"/>
                <w:b/>
                <w:bCs/>
                <w:szCs w:val="22"/>
                <w:lang w:val="en-US"/>
              </w:rPr>
            </w:pPr>
            <w:r>
              <w:rPr>
                <w:rFonts w:cs="Times New Roman"/>
                <w:b/>
                <w:bCs/>
              </w:rPr>
              <w:t>2</w:t>
            </w:r>
            <w:r w:rsidRPr="00B15F89">
              <w:rPr>
                <w:rFonts w:cs="Times New Roman"/>
                <w:b/>
                <w:bCs/>
              </w:rPr>
              <w:t>,7</w:t>
            </w:r>
            <w:r>
              <w:rPr>
                <w:rFonts w:cs="Times New Roman"/>
                <w:b/>
                <w:bCs/>
              </w:rPr>
              <w:t>24</w:t>
            </w:r>
            <w:r w:rsidRPr="00B15F89">
              <w:rPr>
                <w:rFonts w:cs="Times New Roman"/>
                <w:b/>
                <w:bCs/>
              </w:rPr>
              <w:t>,</w:t>
            </w:r>
            <w:r>
              <w:rPr>
                <w:rFonts w:cs="Times New Roman"/>
                <w:b/>
                <w:bCs/>
              </w:rPr>
              <w:t>688</w:t>
            </w:r>
          </w:p>
        </w:tc>
      </w:tr>
      <w:tr w:rsidR="006A7EDF" w:rsidRPr="004604A2" w:rsidTr="00E7356F">
        <w:trPr>
          <w:cantSplit/>
        </w:trPr>
        <w:tc>
          <w:tcPr>
            <w:tcW w:w="3960" w:type="dxa"/>
          </w:tcPr>
          <w:p w:rsidR="006A7EDF" w:rsidRDefault="006A7EDF" w:rsidP="00E7356F">
            <w:pPr>
              <w:spacing w:line="240" w:lineRule="atLeast"/>
              <w:ind w:left="270" w:right="-115" w:hanging="270"/>
              <w:rPr>
                <w:b/>
                <w:bCs/>
                <w:szCs w:val="22"/>
              </w:rPr>
            </w:pPr>
            <w:r w:rsidRPr="004604A2">
              <w:rPr>
                <w:b/>
                <w:bCs/>
                <w:szCs w:val="22"/>
              </w:rPr>
              <w:t xml:space="preserve">Weighted average number of ordinary </w:t>
            </w:r>
          </w:p>
          <w:p w:rsidR="006A7EDF" w:rsidRPr="004604A2" w:rsidRDefault="006A7EDF" w:rsidP="00E7356F">
            <w:pPr>
              <w:spacing w:line="240" w:lineRule="atLeast"/>
              <w:ind w:left="270" w:right="-115" w:firstLine="10"/>
              <w:rPr>
                <w:rFonts w:cs="Times New Roman"/>
                <w:color w:val="FF0000"/>
                <w:szCs w:val="22"/>
              </w:rPr>
            </w:pPr>
            <w:r w:rsidRPr="004604A2">
              <w:rPr>
                <w:b/>
                <w:bCs/>
                <w:szCs w:val="22"/>
              </w:rPr>
              <w:t xml:space="preserve">shares outstanding (basic) </w:t>
            </w:r>
            <w:r w:rsidRPr="004604A2">
              <w:rPr>
                <w:b/>
                <w:bCs/>
                <w:color w:val="0000FF"/>
                <w:szCs w:val="22"/>
              </w:rPr>
              <w:t xml:space="preserve"> </w:t>
            </w:r>
          </w:p>
        </w:tc>
        <w:tc>
          <w:tcPr>
            <w:tcW w:w="1890" w:type="dxa"/>
            <w:tcBorders>
              <w:top w:val="single" w:sz="4" w:space="0" w:color="auto"/>
              <w:bottom w:val="double" w:sz="4" w:space="0" w:color="auto"/>
            </w:tcBorders>
            <w:vAlign w:val="bottom"/>
          </w:tcPr>
          <w:p w:rsidR="006A7EDF" w:rsidRPr="004604A2" w:rsidRDefault="006929A5" w:rsidP="00E7356F">
            <w:pPr>
              <w:tabs>
                <w:tab w:val="decimal" w:pos="1630"/>
              </w:tabs>
              <w:spacing w:line="240" w:lineRule="atLeast"/>
              <w:ind w:left="-115" w:right="-115"/>
              <w:rPr>
                <w:rFonts w:cs="Times New Roman"/>
                <w:b/>
                <w:bCs/>
                <w:szCs w:val="22"/>
                <w:lang w:val="en-US"/>
              </w:rPr>
            </w:pPr>
            <w:r>
              <w:rPr>
                <w:rFonts w:cs="Times New Roman"/>
                <w:b/>
                <w:bCs/>
                <w:szCs w:val="22"/>
                <w:lang w:val="en-US"/>
              </w:rPr>
              <w:t>8,400,000</w:t>
            </w:r>
          </w:p>
        </w:tc>
        <w:tc>
          <w:tcPr>
            <w:tcW w:w="178" w:type="dxa"/>
            <w:vAlign w:val="bottom"/>
          </w:tcPr>
          <w:p w:rsidR="006A7EDF" w:rsidRPr="004604A2" w:rsidRDefault="006A7EDF" w:rsidP="00E7356F">
            <w:pPr>
              <w:tabs>
                <w:tab w:val="decimal" w:pos="817"/>
              </w:tabs>
              <w:spacing w:line="240" w:lineRule="atLeast"/>
              <w:ind w:left="-115" w:right="-115"/>
              <w:rPr>
                <w:rFonts w:cs="Times New Roman"/>
                <w:b/>
                <w:bCs/>
                <w:szCs w:val="22"/>
                <w:lang w:val="en-US"/>
              </w:rPr>
            </w:pPr>
          </w:p>
        </w:tc>
        <w:tc>
          <w:tcPr>
            <w:tcW w:w="1442" w:type="dxa"/>
            <w:tcBorders>
              <w:top w:val="single" w:sz="4" w:space="0" w:color="auto"/>
              <w:bottom w:val="double" w:sz="4" w:space="0" w:color="auto"/>
            </w:tcBorders>
            <w:vAlign w:val="bottom"/>
          </w:tcPr>
          <w:p w:rsidR="006A7EDF" w:rsidRPr="004604A2" w:rsidRDefault="001B050D" w:rsidP="00E7356F">
            <w:pPr>
              <w:tabs>
                <w:tab w:val="decimal" w:pos="1180"/>
              </w:tabs>
              <w:spacing w:line="240" w:lineRule="atLeast"/>
              <w:ind w:left="-115" w:right="-115"/>
              <w:rPr>
                <w:rFonts w:cs="Times New Roman"/>
                <w:b/>
                <w:bCs/>
                <w:szCs w:val="22"/>
                <w:lang w:val="en-US"/>
              </w:rPr>
            </w:pPr>
            <w:r>
              <w:rPr>
                <w:rFonts w:cs="Times New Roman"/>
                <w:b/>
                <w:bCs/>
                <w:szCs w:val="22"/>
                <w:lang w:val="en-US"/>
              </w:rPr>
              <w:t>8,400,000</w:t>
            </w:r>
          </w:p>
        </w:tc>
        <w:tc>
          <w:tcPr>
            <w:tcW w:w="180" w:type="dxa"/>
          </w:tcPr>
          <w:p w:rsidR="006A7EDF" w:rsidRPr="009E132C" w:rsidRDefault="006A7EDF" w:rsidP="00E7356F">
            <w:pPr>
              <w:pStyle w:val="acctfourfigures"/>
              <w:tabs>
                <w:tab w:val="clear" w:pos="765"/>
                <w:tab w:val="decimal" w:pos="996"/>
              </w:tabs>
              <w:spacing w:line="240" w:lineRule="atLeast"/>
              <w:rPr>
                <w:rFonts w:cs="Times New Roman"/>
              </w:rPr>
            </w:pPr>
          </w:p>
        </w:tc>
        <w:tc>
          <w:tcPr>
            <w:tcW w:w="1530" w:type="dxa"/>
            <w:tcBorders>
              <w:top w:val="single" w:sz="4" w:space="0" w:color="auto"/>
              <w:bottom w:val="double" w:sz="4" w:space="0" w:color="auto"/>
            </w:tcBorders>
            <w:vAlign w:val="bottom"/>
          </w:tcPr>
          <w:p w:rsidR="006A7EDF" w:rsidRPr="004604A2" w:rsidRDefault="006A7EDF" w:rsidP="00E7356F">
            <w:pPr>
              <w:tabs>
                <w:tab w:val="decimal" w:pos="1270"/>
              </w:tabs>
              <w:spacing w:line="240" w:lineRule="atLeast"/>
              <w:ind w:left="-80" w:right="-80" w:hanging="35"/>
              <w:rPr>
                <w:rFonts w:cs="Times New Roman"/>
                <w:b/>
                <w:bCs/>
                <w:szCs w:val="22"/>
                <w:lang w:val="en-US"/>
              </w:rPr>
            </w:pPr>
            <w:r w:rsidRPr="00C53E46">
              <w:rPr>
                <w:rFonts w:cs="Times New Roman"/>
                <w:b/>
                <w:bCs/>
                <w:szCs w:val="22"/>
                <w:lang w:val="en-US"/>
              </w:rPr>
              <w:t>8,400,000</w:t>
            </w:r>
          </w:p>
        </w:tc>
      </w:tr>
      <w:tr w:rsidR="006A7EDF" w:rsidRPr="00E067C4" w:rsidTr="00E7356F">
        <w:trPr>
          <w:cantSplit/>
        </w:trPr>
        <w:tc>
          <w:tcPr>
            <w:tcW w:w="3960" w:type="dxa"/>
            <w:vAlign w:val="bottom"/>
          </w:tcPr>
          <w:p w:rsidR="006A7EDF" w:rsidRPr="00D30066" w:rsidRDefault="006A7EDF" w:rsidP="00E7356F">
            <w:pPr>
              <w:tabs>
                <w:tab w:val="decimal" w:pos="662"/>
              </w:tabs>
              <w:spacing w:line="240" w:lineRule="atLeast"/>
              <w:ind w:right="-115"/>
              <w:rPr>
                <w:rFonts w:cs="Times New Roman"/>
                <w:b/>
                <w:bCs/>
                <w:szCs w:val="22"/>
                <w:lang w:val="en-US"/>
              </w:rPr>
            </w:pPr>
            <w:r w:rsidRPr="00D30066">
              <w:rPr>
                <w:rFonts w:cs="Times New Roman"/>
                <w:b/>
                <w:bCs/>
                <w:szCs w:val="22"/>
              </w:rPr>
              <w:t xml:space="preserve">Earnings per share (basic) </w:t>
            </w:r>
            <w:r w:rsidRPr="00D30066">
              <w:rPr>
                <w:rFonts w:cs="Times New Roman"/>
                <w:b/>
                <w:bCs/>
                <w:i/>
                <w:iCs/>
                <w:szCs w:val="22"/>
              </w:rPr>
              <w:t>(in Baht)</w:t>
            </w:r>
          </w:p>
        </w:tc>
        <w:tc>
          <w:tcPr>
            <w:tcW w:w="1890" w:type="dxa"/>
            <w:tcBorders>
              <w:top w:val="double" w:sz="4" w:space="0" w:color="auto"/>
              <w:bottom w:val="double" w:sz="4" w:space="0" w:color="auto"/>
            </w:tcBorders>
            <w:vAlign w:val="bottom"/>
          </w:tcPr>
          <w:p w:rsidR="006A7EDF" w:rsidRPr="00064A6C" w:rsidRDefault="006929A5" w:rsidP="00E7356F">
            <w:pPr>
              <w:tabs>
                <w:tab w:val="decimal" w:pos="1270"/>
              </w:tabs>
              <w:spacing w:line="240" w:lineRule="atLeast"/>
              <w:ind w:left="-115" w:right="100"/>
              <w:rPr>
                <w:rFonts w:cs="Times New Roman"/>
                <w:b/>
                <w:bCs/>
                <w:szCs w:val="22"/>
                <w:lang w:val="en-US"/>
              </w:rPr>
            </w:pPr>
            <w:r>
              <w:rPr>
                <w:rFonts w:cs="Times New Roman"/>
                <w:b/>
                <w:bCs/>
                <w:szCs w:val="22"/>
                <w:lang w:val="en-US"/>
              </w:rPr>
              <w:t>0.397</w:t>
            </w:r>
          </w:p>
        </w:tc>
        <w:tc>
          <w:tcPr>
            <w:tcW w:w="178" w:type="dxa"/>
            <w:vAlign w:val="bottom"/>
          </w:tcPr>
          <w:p w:rsidR="006A7EDF" w:rsidRPr="004B0B96" w:rsidRDefault="006A7EDF" w:rsidP="00E7356F">
            <w:pPr>
              <w:tabs>
                <w:tab w:val="decimal" w:pos="817"/>
              </w:tabs>
              <w:spacing w:line="240" w:lineRule="atLeast"/>
              <w:ind w:left="-115" w:right="-115"/>
              <w:rPr>
                <w:rFonts w:cs="Times New Roman"/>
                <w:b/>
                <w:bCs/>
                <w:szCs w:val="22"/>
                <w:lang w:val="en-US"/>
              </w:rPr>
            </w:pPr>
          </w:p>
        </w:tc>
        <w:tc>
          <w:tcPr>
            <w:tcW w:w="1442" w:type="dxa"/>
            <w:tcBorders>
              <w:top w:val="double" w:sz="4" w:space="0" w:color="auto"/>
              <w:bottom w:val="double" w:sz="4" w:space="0" w:color="auto"/>
            </w:tcBorders>
            <w:vAlign w:val="bottom"/>
          </w:tcPr>
          <w:p w:rsidR="006A7EDF" w:rsidRPr="00064A6C" w:rsidRDefault="001B050D" w:rsidP="00E7356F">
            <w:pPr>
              <w:tabs>
                <w:tab w:val="decimal" w:pos="820"/>
              </w:tabs>
              <w:spacing w:line="240" w:lineRule="atLeast"/>
              <w:ind w:left="-80" w:right="100" w:hanging="35"/>
              <w:rPr>
                <w:rFonts w:cs="Times New Roman"/>
                <w:b/>
                <w:bCs/>
                <w:szCs w:val="22"/>
                <w:lang w:val="en-US"/>
              </w:rPr>
            </w:pPr>
            <w:r>
              <w:rPr>
                <w:rFonts w:cs="Times New Roman"/>
                <w:b/>
                <w:bCs/>
                <w:szCs w:val="22"/>
                <w:lang w:val="en-US"/>
              </w:rPr>
              <w:t>0.397</w:t>
            </w:r>
          </w:p>
        </w:tc>
        <w:tc>
          <w:tcPr>
            <w:tcW w:w="180" w:type="dxa"/>
          </w:tcPr>
          <w:p w:rsidR="006A7EDF" w:rsidRPr="00E067C4" w:rsidRDefault="006A7EDF" w:rsidP="00E7356F">
            <w:pPr>
              <w:pStyle w:val="acctfourfigures"/>
              <w:tabs>
                <w:tab w:val="clear" w:pos="765"/>
                <w:tab w:val="decimal" w:pos="996"/>
              </w:tabs>
              <w:spacing w:line="240" w:lineRule="atLeast"/>
              <w:rPr>
                <w:rFonts w:cs="Times New Roman"/>
                <w:b/>
                <w:bCs/>
                <w:szCs w:val="22"/>
                <w:lang w:val="en-US"/>
              </w:rPr>
            </w:pPr>
          </w:p>
        </w:tc>
        <w:tc>
          <w:tcPr>
            <w:tcW w:w="1530" w:type="dxa"/>
            <w:tcBorders>
              <w:top w:val="double" w:sz="4" w:space="0" w:color="auto"/>
              <w:bottom w:val="double" w:sz="4" w:space="0" w:color="auto"/>
            </w:tcBorders>
            <w:vAlign w:val="bottom"/>
          </w:tcPr>
          <w:p w:rsidR="006A7EDF" w:rsidRPr="00E067C4" w:rsidRDefault="006A7EDF" w:rsidP="00E7356F">
            <w:pPr>
              <w:tabs>
                <w:tab w:val="decimal" w:pos="910"/>
              </w:tabs>
              <w:spacing w:line="240" w:lineRule="atLeast"/>
              <w:ind w:left="-80" w:right="100" w:hanging="35"/>
              <w:rPr>
                <w:rFonts w:cs="Times New Roman"/>
                <w:b/>
                <w:bCs/>
                <w:szCs w:val="22"/>
                <w:lang w:val="en-US"/>
              </w:rPr>
            </w:pPr>
            <w:r w:rsidRPr="00B15F89">
              <w:rPr>
                <w:rFonts w:cs="Times New Roman"/>
                <w:b/>
                <w:bCs/>
              </w:rPr>
              <w:t>0.</w:t>
            </w:r>
            <w:r>
              <w:rPr>
                <w:rFonts w:cs="Times New Roman"/>
                <w:b/>
                <w:bCs/>
              </w:rPr>
              <w:t>324</w:t>
            </w:r>
          </w:p>
        </w:tc>
      </w:tr>
    </w:tbl>
    <w:p w:rsidR="006A7EDF" w:rsidRDefault="006A7EDF" w:rsidP="006A7EDF">
      <w:pPr>
        <w:spacing w:line="240" w:lineRule="auto"/>
        <w:rPr>
          <w:rFonts w:cs="Times New Roman"/>
          <w:b/>
          <w:bCs/>
          <w:sz w:val="24"/>
          <w:szCs w:val="24"/>
          <w:lang w:val="en-US"/>
        </w:rPr>
      </w:pPr>
    </w:p>
    <w:p w:rsidR="00773488" w:rsidRDefault="00773488">
      <w:pPr>
        <w:spacing w:line="240" w:lineRule="auto"/>
        <w:rPr>
          <w:rFonts w:cs="Times New Roman"/>
          <w:b/>
          <w:bCs/>
          <w:sz w:val="24"/>
          <w:szCs w:val="24"/>
          <w:lang w:val="en-US"/>
        </w:rPr>
      </w:pPr>
      <w:r>
        <w:rPr>
          <w:rFonts w:cs="Times New Roman"/>
          <w:b/>
          <w:bCs/>
          <w:sz w:val="24"/>
          <w:szCs w:val="24"/>
          <w:lang w:val="en-US"/>
        </w:rPr>
        <w:br w:type="page"/>
      </w:r>
    </w:p>
    <w:p w:rsidR="00F23C82" w:rsidRDefault="00F23C82" w:rsidP="00145E5E">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Dividend</w:t>
      </w:r>
      <w:r w:rsidR="0047233C">
        <w:rPr>
          <w:rFonts w:cs="Times New Roman"/>
          <w:b/>
          <w:bCs/>
          <w:sz w:val="24"/>
          <w:szCs w:val="24"/>
          <w:lang w:val="en-US"/>
        </w:rPr>
        <w:t>s</w:t>
      </w:r>
    </w:p>
    <w:p w:rsidR="00A1545C" w:rsidRDefault="00A1545C" w:rsidP="004C1DBA">
      <w:pPr>
        <w:pStyle w:val="Bo-C1Content"/>
      </w:pPr>
    </w:p>
    <w:p w:rsidR="00AE2CFE" w:rsidRPr="004C1DBA" w:rsidRDefault="00BD3441" w:rsidP="006D2169">
      <w:pPr>
        <w:pStyle w:val="BodyText"/>
        <w:spacing w:after="0"/>
        <w:ind w:left="540" w:right="-72"/>
        <w:jc w:val="both"/>
        <w:rPr>
          <w:rFonts w:cs="Times New Roman"/>
        </w:rPr>
      </w:pPr>
      <w:r w:rsidRPr="0042311C">
        <w:rPr>
          <w:rFonts w:cs="Times New Roman"/>
        </w:rPr>
        <w:t xml:space="preserve">At the Board of Director’s meeting of the Company held on 30 August 2019, the Board of Director’s meeting passed a resolution to declare the interim dividend payment from retained earnings as of </w:t>
      </w:r>
      <w:r w:rsidRPr="0042311C">
        <w:rPr>
          <w:rFonts w:cs="Times New Roman"/>
        </w:rPr>
        <w:br/>
        <w:t>30 June 2019, in amount of Baht</w:t>
      </w:r>
      <w:r w:rsidRPr="0042311C">
        <w:rPr>
          <w:rFonts w:cs="Times New Roman"/>
          <w:lang w:bidi="th-TH"/>
        </w:rPr>
        <w:t xml:space="preserve"> 0.10 </w:t>
      </w:r>
      <w:r w:rsidRPr="0042311C">
        <w:rPr>
          <w:rFonts w:cs="Times New Roman"/>
        </w:rPr>
        <w:t xml:space="preserve">per share for the Baht 8,400 million common shares, amounting to Baht 840 million. </w:t>
      </w:r>
      <w:r w:rsidRPr="0042311C">
        <w:rPr>
          <w:rFonts w:cs="Times New Roman"/>
          <w:bCs/>
        </w:rPr>
        <w:t>The dividend was paid to the shareholders on 13 September 2019</w:t>
      </w:r>
      <w:r w:rsidR="00AE2CFE" w:rsidRPr="0042311C">
        <w:rPr>
          <w:rFonts w:cs="Times New Roman"/>
          <w:bCs/>
        </w:rPr>
        <w:t>.</w:t>
      </w:r>
    </w:p>
    <w:p w:rsidR="00AE2CFE" w:rsidRDefault="00AE2CFE" w:rsidP="006D2169">
      <w:pPr>
        <w:pStyle w:val="Bo-C1Content"/>
        <w:ind w:right="-72"/>
      </w:pPr>
    </w:p>
    <w:p w:rsidR="004C1DBA" w:rsidRDefault="004C1DBA" w:rsidP="006D2169">
      <w:pPr>
        <w:pStyle w:val="Bo-C1Content"/>
        <w:ind w:right="-72"/>
      </w:pPr>
      <w:r w:rsidRPr="004C1DBA">
        <w:t>At the annual general meeting of the shareholders of the Company</w:t>
      </w:r>
      <w:r w:rsidRPr="004C1DBA">
        <w:rPr>
          <w:rFonts w:cs="Times New Roman"/>
        </w:rPr>
        <w:t xml:space="preserve"> held on 19 April 2019, the shareholders approved the appropriation of 2018 annual dividend at Baht 0.40 per share, amounting to Baht 3,360 million. After a deduction of the interim dividends of Baht 0.30 per share which were paid to the Company’s shareholders in 2018, the remaining dividends of Baht 0.10 per share, totalling Baht 840 million. </w:t>
      </w:r>
      <w:r w:rsidRPr="004C1DBA">
        <w:rPr>
          <w:rFonts w:cs="Times New Roman"/>
          <w:bCs/>
        </w:rPr>
        <w:t>The dividend was paid to the shareholders on 3 May 2019.</w:t>
      </w:r>
    </w:p>
    <w:p w:rsidR="004C1DBA" w:rsidRDefault="004C1DBA" w:rsidP="006D2169">
      <w:pPr>
        <w:pStyle w:val="Bo-C1Content"/>
        <w:ind w:right="-72"/>
      </w:pPr>
    </w:p>
    <w:p w:rsidR="00927C05" w:rsidRDefault="00927C05" w:rsidP="00927C05">
      <w:pPr>
        <w:pStyle w:val="Bo-C1Content"/>
        <w:ind w:right="-72"/>
      </w:pPr>
      <w:r>
        <w:t xml:space="preserve">At the Board of Director’s meeting of the Company held on 23 November 2018, the Board of Director’s meeting passed a resolution to declare the interim dividend payment from retained earnings as of </w:t>
      </w:r>
      <w:r>
        <w:br/>
        <w:t>30 September 2018, in amount of Baht 0.1</w:t>
      </w:r>
      <w:r w:rsidR="003203C1">
        <w:t>0</w:t>
      </w:r>
      <w:r>
        <w:t xml:space="preserve"> per share for the Baht 8,400 million common shares, amounting to Baht 840 million. The dividend was paid to the shareholders on 21 December 2018.</w:t>
      </w:r>
    </w:p>
    <w:p w:rsidR="00927C05" w:rsidRDefault="00927C05" w:rsidP="006D2169">
      <w:pPr>
        <w:pStyle w:val="Bo-C1Content"/>
        <w:ind w:right="-72"/>
      </w:pPr>
    </w:p>
    <w:p w:rsidR="0042311C" w:rsidRPr="00BD4225" w:rsidRDefault="0042311C" w:rsidP="0042311C">
      <w:pPr>
        <w:pStyle w:val="BodyText"/>
        <w:spacing w:after="0"/>
        <w:ind w:left="540"/>
        <w:jc w:val="both"/>
        <w:rPr>
          <w:rFonts w:cs="Times New Roman"/>
        </w:rPr>
      </w:pPr>
      <w:r w:rsidRPr="009C02D2">
        <w:rPr>
          <w:rFonts w:cs="Times New Roman"/>
        </w:rPr>
        <w:t xml:space="preserve">At the Board of Director’s meeting of the Company held on </w:t>
      </w:r>
      <w:r w:rsidRPr="009C02D2">
        <w:rPr>
          <w:lang w:bidi="th-TH"/>
        </w:rPr>
        <w:t>4</w:t>
      </w:r>
      <w:r w:rsidRPr="009C02D2">
        <w:rPr>
          <w:rFonts w:cs="Times New Roman"/>
        </w:rPr>
        <w:t xml:space="preserve"> September 2018, the Board of Director’s meeting passed a resolution to declare the interim dividend payment from retained earnings as of </w:t>
      </w:r>
      <w:r w:rsidRPr="009C02D2">
        <w:rPr>
          <w:rFonts w:cs="Times New Roman"/>
        </w:rPr>
        <w:br/>
        <w:t>30 June 2018, in amount of Baht</w:t>
      </w:r>
      <w:r w:rsidRPr="009C02D2">
        <w:rPr>
          <w:rFonts w:cs="Times New Roman"/>
          <w:lang w:bidi="th-TH"/>
        </w:rPr>
        <w:t xml:space="preserve"> 0.1</w:t>
      </w:r>
      <w:r w:rsidR="003203C1">
        <w:rPr>
          <w:rFonts w:cs="Times New Roman"/>
          <w:lang w:bidi="th-TH"/>
        </w:rPr>
        <w:t>0</w:t>
      </w:r>
      <w:r w:rsidRPr="009C02D2">
        <w:rPr>
          <w:rFonts w:cs="Times New Roman"/>
          <w:lang w:bidi="th-TH"/>
        </w:rPr>
        <w:t xml:space="preserve"> </w:t>
      </w:r>
      <w:r w:rsidRPr="009C02D2">
        <w:rPr>
          <w:rFonts w:cs="Times New Roman"/>
        </w:rPr>
        <w:t xml:space="preserve">per share for the Baht 8,400 million common shares, amounting to Baht 840 million. </w:t>
      </w:r>
      <w:r w:rsidRPr="009C02D2">
        <w:rPr>
          <w:rFonts w:cs="Times New Roman"/>
          <w:bCs/>
        </w:rPr>
        <w:t>The dividend was paid to the shareholders on 4 October 2018.</w:t>
      </w:r>
    </w:p>
    <w:p w:rsidR="0042311C" w:rsidRDefault="0042311C" w:rsidP="006D2169">
      <w:pPr>
        <w:pStyle w:val="Bo-C1Content"/>
        <w:ind w:right="-72"/>
      </w:pPr>
    </w:p>
    <w:p w:rsidR="004C1DBA" w:rsidRPr="004C1DBA" w:rsidRDefault="004C1DBA" w:rsidP="006D2169">
      <w:pPr>
        <w:pStyle w:val="BodyText"/>
        <w:spacing w:after="0"/>
        <w:ind w:left="540" w:right="-72"/>
        <w:jc w:val="both"/>
        <w:rPr>
          <w:rFonts w:cs="Times New Roman"/>
        </w:rPr>
      </w:pPr>
      <w:r w:rsidRPr="004C1DBA">
        <w:rPr>
          <w:rFonts w:cs="Times New Roman"/>
        </w:rPr>
        <w:t xml:space="preserve">At the Board of Director’s meeting of the Company held on 31 May 2018, the Board of Director’s meeting passed a resolution to declare the interim dividend payment from retained earnings as of </w:t>
      </w:r>
      <w:r w:rsidRPr="004C1DBA">
        <w:rPr>
          <w:rFonts w:cs="Times New Roman"/>
        </w:rPr>
        <w:br/>
        <w:t>31 March 2018, in amount of Baht</w:t>
      </w:r>
      <w:r w:rsidRPr="004C1DBA">
        <w:rPr>
          <w:rFonts w:cs="Times New Roman"/>
          <w:lang w:bidi="th-TH"/>
        </w:rPr>
        <w:t xml:space="preserve"> 0.1</w:t>
      </w:r>
      <w:r w:rsidR="001B5AF9">
        <w:rPr>
          <w:rFonts w:cs="Times New Roman"/>
          <w:lang w:bidi="th-TH"/>
        </w:rPr>
        <w:t>0</w:t>
      </w:r>
      <w:r w:rsidRPr="004C1DBA">
        <w:rPr>
          <w:rFonts w:cs="Times New Roman"/>
          <w:lang w:bidi="th-TH"/>
        </w:rPr>
        <w:t xml:space="preserve"> </w:t>
      </w:r>
      <w:r w:rsidRPr="004C1DBA">
        <w:rPr>
          <w:rFonts w:cs="Times New Roman"/>
        </w:rPr>
        <w:t xml:space="preserve">per share for the Baht 8,400 million common shares, amounting to Baht 840 million. </w:t>
      </w:r>
      <w:r w:rsidRPr="004C1DBA">
        <w:rPr>
          <w:rFonts w:cs="Times New Roman"/>
          <w:bCs/>
        </w:rPr>
        <w:t>The dividend was paid to the shareholders on 28 June 2018.</w:t>
      </w:r>
    </w:p>
    <w:p w:rsidR="004C1DBA" w:rsidRPr="004C1DBA" w:rsidRDefault="004C1DBA" w:rsidP="00C2654D">
      <w:pPr>
        <w:pStyle w:val="Bo-C1Content"/>
      </w:pPr>
    </w:p>
    <w:p w:rsidR="004C1DBA" w:rsidRPr="004C1DBA" w:rsidRDefault="004C1DBA" w:rsidP="006D2169">
      <w:pPr>
        <w:pStyle w:val="BodyText"/>
        <w:spacing w:after="0"/>
        <w:ind w:left="540" w:right="-72"/>
        <w:jc w:val="both"/>
        <w:rPr>
          <w:rFonts w:cs="Times New Roman"/>
        </w:rPr>
      </w:pPr>
      <w:r w:rsidRPr="004C1DBA">
        <w:t>At the annual general meeting of the shareholders of the Company</w:t>
      </w:r>
      <w:r w:rsidRPr="004C1DBA">
        <w:rPr>
          <w:rFonts w:cs="Times New Roman"/>
          <w:szCs w:val="22"/>
        </w:rPr>
        <w:t xml:space="preserve"> held on 19 April 2018, the shareholders approved the appropriation of 2017 annual dividend at Baht 0.30 per share, amounting to Baht 2,520 million. After a deduction of the interim dividends of Baht 0.26 per share which were paid to the Company’s shareholders in 2017, the remaining dividends of Baht 0.04 per share, totalling Baht 336 million. </w:t>
      </w:r>
      <w:r w:rsidRPr="004C1DBA">
        <w:rPr>
          <w:rFonts w:cs="Times New Roman"/>
          <w:bCs/>
        </w:rPr>
        <w:t>The dividend was paid to the shareholders on 10 May 2018.</w:t>
      </w:r>
    </w:p>
    <w:p w:rsidR="00927C05" w:rsidRDefault="00927C05">
      <w:pPr>
        <w:spacing w:line="240" w:lineRule="auto"/>
        <w:rPr>
          <w:szCs w:val="22"/>
          <w:highlight w:val="yellow"/>
          <w:lang w:val="en-AU"/>
        </w:rPr>
      </w:pPr>
      <w:r>
        <w:rPr>
          <w:highlight w:val="yellow"/>
        </w:rPr>
        <w:br w:type="page"/>
      </w:r>
    </w:p>
    <w:p w:rsidR="002F298F" w:rsidRPr="00726131" w:rsidRDefault="002F298F"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726131">
        <w:rPr>
          <w:rFonts w:cs="Times New Roman"/>
          <w:b/>
          <w:bCs/>
          <w:sz w:val="24"/>
          <w:szCs w:val="24"/>
          <w:lang w:val="en-US"/>
        </w:rPr>
        <w:lastRenderedPageBreak/>
        <w:t xml:space="preserve">Financial instruments </w:t>
      </w:r>
    </w:p>
    <w:p w:rsidR="00A451C4" w:rsidRPr="00616E5B" w:rsidRDefault="00A451C4" w:rsidP="00783905">
      <w:pPr>
        <w:pStyle w:val="Bo-C1Content"/>
      </w:pPr>
    </w:p>
    <w:p w:rsidR="00777F6D" w:rsidRDefault="00777F6D" w:rsidP="00145E5E">
      <w:pPr>
        <w:pStyle w:val="Bo-C1Content"/>
        <w:rPr>
          <w:b/>
          <w:bCs/>
          <w:i/>
          <w:iCs/>
          <w:lang w:bidi="th-TH"/>
        </w:rPr>
      </w:pPr>
      <w:r w:rsidRPr="00E4421B">
        <w:rPr>
          <w:b/>
          <w:bCs/>
          <w:i/>
          <w:iCs/>
          <w:lang w:bidi="th-TH"/>
        </w:rPr>
        <w:t>Carrying amounts and fair values</w:t>
      </w:r>
    </w:p>
    <w:p w:rsidR="00145E5E" w:rsidRPr="00145E5E" w:rsidRDefault="00145E5E" w:rsidP="00145E5E">
      <w:pPr>
        <w:pStyle w:val="Bo-C1Content"/>
      </w:pPr>
    </w:p>
    <w:p w:rsidR="00777F6D" w:rsidRDefault="001A0C61" w:rsidP="00145E5E">
      <w:pPr>
        <w:pStyle w:val="block"/>
        <w:spacing w:after="0" w:line="240" w:lineRule="atLeast"/>
        <w:ind w:left="540" w:right="-57"/>
        <w:jc w:val="both"/>
        <w:rPr>
          <w:lang w:bidi="th-TH"/>
        </w:rPr>
      </w:pPr>
      <w:r w:rsidRPr="001A0C61">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777F6D" w:rsidRPr="00EA355A">
        <w:rPr>
          <w:lang w:bidi="th-TH"/>
        </w:rPr>
        <w:t>.</w:t>
      </w:r>
    </w:p>
    <w:p w:rsidR="00A451C4" w:rsidRDefault="00A451C4" w:rsidP="00145E5E">
      <w:pPr>
        <w:pStyle w:val="Bo-C1Content"/>
        <w:rPr>
          <w:lang w:bidi="th-TH"/>
        </w:rPr>
      </w:pPr>
    </w:p>
    <w:tbl>
      <w:tblPr>
        <w:tblW w:w="9201" w:type="dxa"/>
        <w:tblInd w:w="450" w:type="dxa"/>
        <w:tblLayout w:type="fixed"/>
        <w:tblLook w:val="04A0" w:firstRow="1" w:lastRow="0" w:firstColumn="1" w:lastColumn="0" w:noHBand="0" w:noVBand="1"/>
      </w:tblPr>
      <w:tblGrid>
        <w:gridCol w:w="3240"/>
        <w:gridCol w:w="1138"/>
        <w:gridCol w:w="932"/>
        <w:gridCol w:w="236"/>
        <w:gridCol w:w="1114"/>
        <w:gridCol w:w="236"/>
        <w:gridCol w:w="934"/>
        <w:gridCol w:w="236"/>
        <w:gridCol w:w="1135"/>
      </w:tblGrid>
      <w:tr w:rsidR="00A63850" w:rsidRPr="002252D2" w:rsidTr="00806E16">
        <w:trPr>
          <w:tblHeader/>
        </w:trPr>
        <w:tc>
          <w:tcPr>
            <w:tcW w:w="3240" w:type="dxa"/>
            <w:vAlign w:val="bottom"/>
          </w:tcPr>
          <w:p w:rsidR="00A63850" w:rsidRPr="002252D2" w:rsidRDefault="00A63850" w:rsidP="00806E16">
            <w:pPr>
              <w:spacing w:line="240" w:lineRule="atLeast"/>
              <w:rPr>
                <w:rFonts w:cs="Times New Roman"/>
                <w:b/>
                <w:bCs/>
                <w:i/>
                <w:iCs/>
                <w:sz w:val="21"/>
                <w:szCs w:val="21"/>
                <w:rtl/>
                <w:cs/>
              </w:rPr>
            </w:pPr>
          </w:p>
        </w:tc>
        <w:tc>
          <w:tcPr>
            <w:tcW w:w="5961" w:type="dxa"/>
            <w:gridSpan w:val="8"/>
            <w:vAlign w:val="bottom"/>
          </w:tcPr>
          <w:p w:rsidR="00A63850" w:rsidRPr="002252D2" w:rsidRDefault="00A63850" w:rsidP="00806E16">
            <w:pPr>
              <w:spacing w:line="240" w:lineRule="atLeast"/>
              <w:ind w:left="-119" w:right="-115"/>
              <w:jc w:val="center"/>
              <w:rPr>
                <w:rFonts w:cs="Times New Roman"/>
              </w:rPr>
            </w:pPr>
            <w:r w:rsidRPr="00386863">
              <w:rPr>
                <w:rFonts w:cs="Times New Roman"/>
                <w:b/>
                <w:bCs/>
              </w:rPr>
              <w:t>Consolidated and separate financial statements</w:t>
            </w:r>
          </w:p>
        </w:tc>
      </w:tr>
      <w:tr w:rsidR="00777F6D" w:rsidRPr="002252D2" w:rsidTr="00806E16">
        <w:trPr>
          <w:tblHeader/>
        </w:trPr>
        <w:tc>
          <w:tcPr>
            <w:tcW w:w="3240" w:type="dxa"/>
            <w:vAlign w:val="bottom"/>
          </w:tcPr>
          <w:p w:rsidR="00777F6D" w:rsidRPr="002252D2" w:rsidRDefault="00777F6D" w:rsidP="00806E16">
            <w:pPr>
              <w:spacing w:line="240" w:lineRule="atLeast"/>
              <w:rPr>
                <w:rFonts w:cs="Times New Roman"/>
                <w:b/>
                <w:bCs/>
                <w:i/>
                <w:iCs/>
                <w:sz w:val="21"/>
                <w:szCs w:val="21"/>
                <w:rtl/>
                <w:cs/>
              </w:rPr>
            </w:pPr>
          </w:p>
        </w:tc>
        <w:tc>
          <w:tcPr>
            <w:tcW w:w="1138" w:type="dxa"/>
            <w:vAlign w:val="bottom"/>
          </w:tcPr>
          <w:p w:rsidR="00777F6D" w:rsidRPr="002252D2" w:rsidRDefault="00777F6D" w:rsidP="00806E16">
            <w:pPr>
              <w:spacing w:line="240" w:lineRule="atLeast"/>
              <w:ind w:left="-115" w:right="-115"/>
              <w:jc w:val="center"/>
              <w:rPr>
                <w:rFonts w:cs="Times New Roman"/>
                <w:rtl/>
                <w:cs/>
              </w:rPr>
            </w:pPr>
            <w:r w:rsidRPr="002252D2">
              <w:rPr>
                <w:rFonts w:cs="Times New Roman"/>
              </w:rPr>
              <w:t>Carrying</w:t>
            </w:r>
          </w:p>
        </w:tc>
        <w:tc>
          <w:tcPr>
            <w:tcW w:w="4823" w:type="dxa"/>
            <w:gridSpan w:val="7"/>
            <w:tcBorders>
              <w:bottom w:val="single" w:sz="4" w:space="0" w:color="auto"/>
            </w:tcBorders>
            <w:vAlign w:val="bottom"/>
          </w:tcPr>
          <w:p w:rsidR="00777F6D" w:rsidRPr="002252D2" w:rsidRDefault="00777F6D" w:rsidP="00806E16">
            <w:pPr>
              <w:spacing w:line="240" w:lineRule="atLeast"/>
              <w:ind w:left="-119" w:right="-115"/>
              <w:jc w:val="center"/>
              <w:rPr>
                <w:rFonts w:cs="Times New Roman"/>
              </w:rPr>
            </w:pPr>
            <w:r w:rsidRPr="002252D2">
              <w:rPr>
                <w:rFonts w:cs="Times New Roman"/>
              </w:rPr>
              <w:t>Fair value</w:t>
            </w:r>
          </w:p>
        </w:tc>
      </w:tr>
      <w:tr w:rsidR="00777F6D" w:rsidRPr="002252D2" w:rsidTr="00806E16">
        <w:trPr>
          <w:tblHeader/>
        </w:trPr>
        <w:tc>
          <w:tcPr>
            <w:tcW w:w="3240" w:type="dxa"/>
            <w:vAlign w:val="bottom"/>
          </w:tcPr>
          <w:p w:rsidR="00777F6D" w:rsidRPr="002252D2" w:rsidRDefault="00777F6D" w:rsidP="00806E16">
            <w:pPr>
              <w:spacing w:line="240" w:lineRule="atLeast"/>
              <w:rPr>
                <w:rFonts w:cs="Times New Roman"/>
                <w:b/>
                <w:bCs/>
                <w:i/>
                <w:iCs/>
                <w:sz w:val="21"/>
                <w:szCs w:val="21"/>
                <w:rtl/>
                <w:cs/>
              </w:rPr>
            </w:pPr>
          </w:p>
        </w:tc>
        <w:tc>
          <w:tcPr>
            <w:tcW w:w="1138" w:type="dxa"/>
            <w:vAlign w:val="bottom"/>
          </w:tcPr>
          <w:p w:rsidR="00777F6D" w:rsidRPr="002252D2" w:rsidRDefault="00A63850" w:rsidP="00806E16">
            <w:pPr>
              <w:spacing w:line="240" w:lineRule="atLeast"/>
              <w:ind w:left="-115" w:right="-115"/>
              <w:jc w:val="center"/>
              <w:rPr>
                <w:rFonts w:cs="Times New Roman"/>
              </w:rPr>
            </w:pPr>
            <w:r w:rsidRPr="00A63850">
              <w:rPr>
                <w:rFonts w:cs="Times New Roman"/>
              </w:rPr>
              <w:t>amount</w:t>
            </w:r>
          </w:p>
        </w:tc>
        <w:tc>
          <w:tcPr>
            <w:tcW w:w="932" w:type="dxa"/>
            <w:tcBorders>
              <w:top w:val="single" w:sz="4" w:space="0" w:color="auto"/>
            </w:tcBorders>
            <w:vAlign w:val="bottom"/>
          </w:tcPr>
          <w:p w:rsidR="00777F6D" w:rsidRPr="002252D2" w:rsidRDefault="00777F6D" w:rsidP="00806E16">
            <w:pPr>
              <w:spacing w:line="240" w:lineRule="atLeast"/>
              <w:ind w:left="-119" w:right="-115"/>
              <w:jc w:val="center"/>
              <w:rPr>
                <w:rFonts w:cs="Times New Roman"/>
              </w:rPr>
            </w:pPr>
            <w:r w:rsidRPr="002252D2">
              <w:rPr>
                <w:rFonts w:cs="Times New Roman"/>
              </w:rPr>
              <w:t>Level 1</w:t>
            </w:r>
          </w:p>
        </w:tc>
        <w:tc>
          <w:tcPr>
            <w:tcW w:w="236" w:type="dxa"/>
            <w:tcBorders>
              <w:top w:val="single" w:sz="4" w:space="0" w:color="auto"/>
            </w:tcBorders>
            <w:vAlign w:val="bottom"/>
          </w:tcPr>
          <w:p w:rsidR="00777F6D" w:rsidRPr="002252D2" w:rsidRDefault="00777F6D" w:rsidP="00806E16">
            <w:pPr>
              <w:spacing w:line="240" w:lineRule="atLeast"/>
              <w:ind w:right="65"/>
              <w:jc w:val="center"/>
              <w:rPr>
                <w:rFonts w:cs="Times New Roman"/>
              </w:rPr>
            </w:pPr>
          </w:p>
        </w:tc>
        <w:tc>
          <w:tcPr>
            <w:tcW w:w="1114" w:type="dxa"/>
            <w:tcBorders>
              <w:top w:val="single" w:sz="4" w:space="0" w:color="auto"/>
            </w:tcBorders>
            <w:vAlign w:val="bottom"/>
          </w:tcPr>
          <w:p w:rsidR="00777F6D" w:rsidRPr="002252D2" w:rsidRDefault="00777F6D" w:rsidP="00806E16">
            <w:pPr>
              <w:spacing w:line="240" w:lineRule="atLeast"/>
              <w:ind w:left="-119" w:right="-115"/>
              <w:jc w:val="center"/>
              <w:rPr>
                <w:rFonts w:cs="Times New Roman"/>
              </w:rPr>
            </w:pPr>
            <w:r w:rsidRPr="002252D2">
              <w:rPr>
                <w:rFonts w:cs="Times New Roman"/>
              </w:rPr>
              <w:t>Level 2</w:t>
            </w:r>
          </w:p>
        </w:tc>
        <w:tc>
          <w:tcPr>
            <w:tcW w:w="236" w:type="dxa"/>
            <w:tcBorders>
              <w:top w:val="single" w:sz="4" w:space="0" w:color="auto"/>
            </w:tcBorders>
            <w:vAlign w:val="bottom"/>
          </w:tcPr>
          <w:p w:rsidR="00777F6D" w:rsidRPr="002252D2" w:rsidRDefault="00777F6D" w:rsidP="00806E16">
            <w:pPr>
              <w:spacing w:line="240" w:lineRule="atLeast"/>
              <w:ind w:right="65"/>
              <w:jc w:val="center"/>
              <w:rPr>
                <w:rFonts w:cs="Times New Roman"/>
              </w:rPr>
            </w:pPr>
          </w:p>
        </w:tc>
        <w:tc>
          <w:tcPr>
            <w:tcW w:w="934" w:type="dxa"/>
            <w:tcBorders>
              <w:top w:val="single" w:sz="4" w:space="0" w:color="auto"/>
            </w:tcBorders>
            <w:vAlign w:val="bottom"/>
          </w:tcPr>
          <w:p w:rsidR="00777F6D" w:rsidRPr="002252D2" w:rsidRDefault="00777F6D" w:rsidP="00806E16">
            <w:pPr>
              <w:spacing w:line="240" w:lineRule="atLeast"/>
              <w:ind w:left="-119" w:right="-115"/>
              <w:jc w:val="center"/>
              <w:rPr>
                <w:rFonts w:cs="Times New Roman"/>
              </w:rPr>
            </w:pPr>
            <w:r w:rsidRPr="002252D2">
              <w:rPr>
                <w:rFonts w:cs="Times New Roman"/>
              </w:rPr>
              <w:t>Level 3</w:t>
            </w:r>
          </w:p>
        </w:tc>
        <w:tc>
          <w:tcPr>
            <w:tcW w:w="236" w:type="dxa"/>
            <w:tcBorders>
              <w:top w:val="single" w:sz="4" w:space="0" w:color="auto"/>
            </w:tcBorders>
            <w:vAlign w:val="bottom"/>
          </w:tcPr>
          <w:p w:rsidR="00777F6D" w:rsidRPr="002252D2" w:rsidRDefault="00777F6D" w:rsidP="00806E16">
            <w:pPr>
              <w:spacing w:line="240" w:lineRule="atLeast"/>
              <w:ind w:right="65"/>
              <w:jc w:val="center"/>
              <w:rPr>
                <w:rFonts w:cs="Times New Roman"/>
              </w:rPr>
            </w:pPr>
          </w:p>
        </w:tc>
        <w:tc>
          <w:tcPr>
            <w:tcW w:w="1135" w:type="dxa"/>
            <w:tcBorders>
              <w:top w:val="single" w:sz="4" w:space="0" w:color="auto"/>
            </w:tcBorders>
            <w:vAlign w:val="bottom"/>
          </w:tcPr>
          <w:p w:rsidR="00777F6D" w:rsidRPr="002252D2" w:rsidRDefault="00777F6D" w:rsidP="00806E16">
            <w:pPr>
              <w:spacing w:line="240" w:lineRule="atLeast"/>
              <w:ind w:left="-119" w:right="-115"/>
              <w:jc w:val="center"/>
              <w:rPr>
                <w:rFonts w:cs="Times New Roman"/>
                <w:rtl/>
                <w:cs/>
              </w:rPr>
            </w:pPr>
            <w:r w:rsidRPr="002252D2">
              <w:rPr>
                <w:rFonts w:cs="Times New Roman"/>
              </w:rPr>
              <w:t>Total</w:t>
            </w:r>
          </w:p>
        </w:tc>
      </w:tr>
      <w:tr w:rsidR="00777F6D" w:rsidRPr="002252D2" w:rsidTr="00806E16">
        <w:trPr>
          <w:tblHeader/>
        </w:trPr>
        <w:tc>
          <w:tcPr>
            <w:tcW w:w="3240" w:type="dxa"/>
            <w:vAlign w:val="bottom"/>
          </w:tcPr>
          <w:p w:rsidR="00777F6D" w:rsidRPr="002252D2" w:rsidRDefault="00777F6D" w:rsidP="00806E16">
            <w:pPr>
              <w:spacing w:line="240" w:lineRule="atLeast"/>
              <w:rPr>
                <w:rFonts w:cs="Times New Roman"/>
                <w:b/>
                <w:bCs/>
                <w:i/>
                <w:iCs/>
                <w:sz w:val="21"/>
                <w:szCs w:val="21"/>
                <w:rtl/>
                <w:cs/>
              </w:rPr>
            </w:pPr>
          </w:p>
        </w:tc>
        <w:tc>
          <w:tcPr>
            <w:tcW w:w="5961" w:type="dxa"/>
            <w:gridSpan w:val="8"/>
            <w:vAlign w:val="bottom"/>
          </w:tcPr>
          <w:p w:rsidR="00777F6D" w:rsidRPr="002252D2" w:rsidRDefault="00777F6D" w:rsidP="00806E16">
            <w:pPr>
              <w:spacing w:line="240" w:lineRule="atLeast"/>
              <w:ind w:left="-119" w:right="-115"/>
              <w:jc w:val="center"/>
              <w:rPr>
                <w:rFonts w:cs="Times New Roman"/>
                <w:i/>
                <w:iCs/>
              </w:rPr>
            </w:pPr>
            <w:r w:rsidRPr="002252D2">
              <w:rPr>
                <w:rFonts w:cs="Times New Roman"/>
                <w:i/>
                <w:iCs/>
              </w:rPr>
              <w:t>(in thousand Baht)</w:t>
            </w:r>
          </w:p>
        </w:tc>
      </w:tr>
      <w:tr w:rsidR="00777F6D" w:rsidRPr="002252D2" w:rsidTr="00806E16">
        <w:tc>
          <w:tcPr>
            <w:tcW w:w="3240" w:type="dxa"/>
            <w:vAlign w:val="bottom"/>
          </w:tcPr>
          <w:p w:rsidR="00777F6D" w:rsidRPr="00634629" w:rsidRDefault="00777F6D" w:rsidP="00806E16">
            <w:pPr>
              <w:spacing w:line="240" w:lineRule="atLeast"/>
              <w:rPr>
                <w:rFonts w:cs="Times New Roman"/>
                <w:b/>
                <w:bCs/>
                <w:i/>
                <w:iCs/>
              </w:rPr>
            </w:pPr>
            <w:r w:rsidRPr="00634629">
              <w:rPr>
                <w:rFonts w:cs="Times New Roman"/>
                <w:b/>
                <w:bCs/>
              </w:rPr>
              <w:t xml:space="preserve">30 </w:t>
            </w:r>
            <w:r w:rsidR="00A47691">
              <w:rPr>
                <w:rFonts w:cs="Times New Roman"/>
                <w:b/>
                <w:bCs/>
              </w:rPr>
              <w:t>September</w:t>
            </w:r>
            <w:r w:rsidRPr="00634629">
              <w:rPr>
                <w:rFonts w:cs="Times New Roman"/>
                <w:b/>
                <w:bCs/>
              </w:rPr>
              <w:t xml:space="preserve"> 2019</w:t>
            </w:r>
          </w:p>
        </w:tc>
        <w:tc>
          <w:tcPr>
            <w:tcW w:w="1138"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c>
          <w:tcPr>
            <w:tcW w:w="932"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c>
          <w:tcPr>
            <w:tcW w:w="236" w:type="dxa"/>
            <w:vAlign w:val="bottom"/>
          </w:tcPr>
          <w:p w:rsidR="00777F6D" w:rsidRPr="00634629" w:rsidRDefault="00777F6D" w:rsidP="00806E16">
            <w:pPr>
              <w:tabs>
                <w:tab w:val="decimal" w:pos="918"/>
              </w:tabs>
              <w:spacing w:line="240" w:lineRule="atLeast"/>
              <w:ind w:left="-119" w:right="65"/>
              <w:rPr>
                <w:rFonts w:cs="Times New Roman"/>
                <w:sz w:val="21"/>
                <w:szCs w:val="21"/>
              </w:rPr>
            </w:pPr>
          </w:p>
        </w:tc>
        <w:tc>
          <w:tcPr>
            <w:tcW w:w="1114"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c>
          <w:tcPr>
            <w:tcW w:w="236" w:type="dxa"/>
            <w:vAlign w:val="bottom"/>
          </w:tcPr>
          <w:p w:rsidR="00777F6D" w:rsidRPr="00634629" w:rsidRDefault="00777F6D" w:rsidP="00806E16">
            <w:pPr>
              <w:tabs>
                <w:tab w:val="decimal" w:pos="918"/>
              </w:tabs>
              <w:spacing w:line="240" w:lineRule="atLeast"/>
              <w:ind w:left="-119" w:right="65"/>
              <w:rPr>
                <w:rFonts w:cs="Times New Roman"/>
                <w:sz w:val="21"/>
                <w:szCs w:val="21"/>
              </w:rPr>
            </w:pPr>
          </w:p>
        </w:tc>
        <w:tc>
          <w:tcPr>
            <w:tcW w:w="934"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c>
          <w:tcPr>
            <w:tcW w:w="236" w:type="dxa"/>
            <w:vAlign w:val="bottom"/>
          </w:tcPr>
          <w:p w:rsidR="00777F6D" w:rsidRPr="00634629" w:rsidRDefault="00777F6D" w:rsidP="00806E16">
            <w:pPr>
              <w:tabs>
                <w:tab w:val="decimal" w:pos="918"/>
              </w:tabs>
              <w:spacing w:line="240" w:lineRule="atLeast"/>
              <w:ind w:left="-119" w:right="65"/>
              <w:rPr>
                <w:rFonts w:cs="Times New Roman"/>
                <w:sz w:val="21"/>
                <w:szCs w:val="21"/>
              </w:rPr>
            </w:pPr>
          </w:p>
        </w:tc>
        <w:tc>
          <w:tcPr>
            <w:tcW w:w="1135"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r>
      <w:tr w:rsidR="00777F6D" w:rsidRPr="00527D3A" w:rsidTr="00806E16">
        <w:tc>
          <w:tcPr>
            <w:tcW w:w="3240" w:type="dxa"/>
            <w:vAlign w:val="bottom"/>
          </w:tcPr>
          <w:p w:rsidR="00777F6D" w:rsidRPr="00634629" w:rsidRDefault="00777F6D" w:rsidP="00806E16">
            <w:pPr>
              <w:spacing w:line="240" w:lineRule="atLeast"/>
              <w:ind w:left="160" w:hanging="160"/>
              <w:rPr>
                <w:rFonts w:cs="Times New Roman"/>
                <w:b/>
                <w:bCs/>
              </w:rPr>
            </w:pPr>
            <w:r w:rsidRPr="00610BA4">
              <w:rPr>
                <w:b/>
                <w:bCs/>
                <w:i/>
                <w:iCs/>
              </w:rPr>
              <w:t>Financial assets</w:t>
            </w:r>
            <w:r w:rsidRPr="00DB2783">
              <w:rPr>
                <w:b/>
                <w:bCs/>
                <w:i/>
                <w:iCs/>
              </w:rPr>
              <w:t xml:space="preserve"> and financial </w:t>
            </w:r>
            <w:r>
              <w:rPr>
                <w:b/>
                <w:bCs/>
                <w:i/>
                <w:iCs/>
              </w:rPr>
              <w:br/>
            </w:r>
            <w:r w:rsidRPr="00DB2783">
              <w:rPr>
                <w:b/>
                <w:bCs/>
                <w:i/>
                <w:iCs/>
              </w:rPr>
              <w:t>liabilities</w:t>
            </w:r>
            <w:r w:rsidRPr="00610BA4">
              <w:rPr>
                <w:b/>
                <w:bCs/>
                <w:i/>
                <w:iCs/>
              </w:rPr>
              <w:t xml:space="preserve"> measured at fair value</w:t>
            </w:r>
          </w:p>
        </w:tc>
        <w:tc>
          <w:tcPr>
            <w:tcW w:w="1138"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c>
          <w:tcPr>
            <w:tcW w:w="932"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c>
          <w:tcPr>
            <w:tcW w:w="236" w:type="dxa"/>
            <w:vAlign w:val="bottom"/>
          </w:tcPr>
          <w:p w:rsidR="00777F6D" w:rsidRPr="00634629" w:rsidRDefault="00777F6D" w:rsidP="00806E16">
            <w:pPr>
              <w:tabs>
                <w:tab w:val="decimal" w:pos="918"/>
              </w:tabs>
              <w:spacing w:line="240" w:lineRule="atLeast"/>
              <w:ind w:left="-119" w:right="65"/>
              <w:rPr>
                <w:rFonts w:cs="Times New Roman"/>
                <w:sz w:val="21"/>
                <w:szCs w:val="21"/>
              </w:rPr>
            </w:pPr>
          </w:p>
        </w:tc>
        <w:tc>
          <w:tcPr>
            <w:tcW w:w="1114"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c>
          <w:tcPr>
            <w:tcW w:w="236" w:type="dxa"/>
            <w:vAlign w:val="bottom"/>
          </w:tcPr>
          <w:p w:rsidR="00777F6D" w:rsidRPr="00634629" w:rsidRDefault="00777F6D" w:rsidP="00806E16">
            <w:pPr>
              <w:tabs>
                <w:tab w:val="decimal" w:pos="918"/>
              </w:tabs>
              <w:spacing w:line="240" w:lineRule="atLeast"/>
              <w:ind w:left="-119" w:right="65"/>
              <w:rPr>
                <w:rFonts w:cs="Times New Roman"/>
                <w:sz w:val="21"/>
                <w:szCs w:val="21"/>
              </w:rPr>
            </w:pPr>
          </w:p>
        </w:tc>
        <w:tc>
          <w:tcPr>
            <w:tcW w:w="934"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c>
          <w:tcPr>
            <w:tcW w:w="236" w:type="dxa"/>
            <w:vAlign w:val="bottom"/>
          </w:tcPr>
          <w:p w:rsidR="00777F6D" w:rsidRPr="00634629" w:rsidRDefault="00777F6D" w:rsidP="00806E16">
            <w:pPr>
              <w:tabs>
                <w:tab w:val="decimal" w:pos="918"/>
              </w:tabs>
              <w:spacing w:line="240" w:lineRule="atLeast"/>
              <w:ind w:left="-119" w:right="65"/>
              <w:rPr>
                <w:rFonts w:cs="Times New Roman"/>
                <w:sz w:val="21"/>
                <w:szCs w:val="21"/>
              </w:rPr>
            </w:pPr>
          </w:p>
        </w:tc>
        <w:tc>
          <w:tcPr>
            <w:tcW w:w="1135"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r>
      <w:tr w:rsidR="00777F6D" w:rsidRPr="00751D9F" w:rsidTr="00806E16">
        <w:tc>
          <w:tcPr>
            <w:tcW w:w="3240" w:type="dxa"/>
            <w:shd w:val="clear" w:color="auto" w:fill="auto"/>
            <w:vAlign w:val="center"/>
          </w:tcPr>
          <w:p w:rsidR="00777F6D" w:rsidRPr="00634629" w:rsidRDefault="00777F6D" w:rsidP="00806E16">
            <w:pPr>
              <w:spacing w:line="240" w:lineRule="atLeast"/>
              <w:ind w:left="270" w:hanging="270"/>
              <w:rPr>
                <w:lang w:bidi="th-TH"/>
              </w:rPr>
            </w:pPr>
            <w:r w:rsidRPr="00634629">
              <w:rPr>
                <w:rFonts w:cs="Times New Roman"/>
              </w:rPr>
              <w:t>Debt securities held for trading</w:t>
            </w:r>
            <w:r w:rsidRPr="00634629">
              <w:rPr>
                <w:rFonts w:cstheme="minorBidi" w:hint="cs"/>
                <w:cs/>
                <w:lang w:bidi="th-TH"/>
              </w:rPr>
              <w:t xml:space="preserve"> </w:t>
            </w:r>
          </w:p>
        </w:tc>
        <w:tc>
          <w:tcPr>
            <w:tcW w:w="1138" w:type="dxa"/>
            <w:shd w:val="clear" w:color="auto" w:fill="auto"/>
            <w:vAlign w:val="bottom"/>
          </w:tcPr>
          <w:p w:rsidR="00777F6D" w:rsidRPr="00634629" w:rsidRDefault="00947203" w:rsidP="00806E16">
            <w:pPr>
              <w:tabs>
                <w:tab w:val="decimal" w:pos="864"/>
              </w:tabs>
              <w:spacing w:line="240" w:lineRule="atLeast"/>
              <w:ind w:left="-115" w:right="-115"/>
              <w:rPr>
                <w:rFonts w:cs="Times New Roman"/>
                <w:szCs w:val="22"/>
                <w:lang w:val="en-US"/>
              </w:rPr>
            </w:pPr>
            <w:r>
              <w:rPr>
                <w:rFonts w:cs="Times New Roman"/>
                <w:szCs w:val="22"/>
                <w:lang w:val="en-US"/>
              </w:rPr>
              <w:t>330,390</w:t>
            </w:r>
          </w:p>
        </w:tc>
        <w:tc>
          <w:tcPr>
            <w:tcW w:w="932" w:type="dxa"/>
            <w:shd w:val="clear" w:color="auto" w:fill="auto"/>
            <w:vAlign w:val="bottom"/>
          </w:tcPr>
          <w:p w:rsidR="00777F6D" w:rsidRPr="00634629" w:rsidRDefault="00751D9F"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634629" w:rsidRDefault="00777F6D" w:rsidP="00806E16">
            <w:pPr>
              <w:tabs>
                <w:tab w:val="decimal" w:pos="918"/>
              </w:tabs>
              <w:spacing w:line="240" w:lineRule="atLeast"/>
              <w:ind w:left="-119" w:right="65"/>
              <w:rPr>
                <w:rFonts w:cs="Times New Roman"/>
                <w:szCs w:val="22"/>
              </w:rPr>
            </w:pPr>
          </w:p>
        </w:tc>
        <w:tc>
          <w:tcPr>
            <w:tcW w:w="1114" w:type="dxa"/>
            <w:shd w:val="clear" w:color="auto" w:fill="auto"/>
            <w:vAlign w:val="bottom"/>
          </w:tcPr>
          <w:p w:rsidR="00777F6D" w:rsidRPr="00634629" w:rsidRDefault="00751D9F" w:rsidP="00751D9F">
            <w:pPr>
              <w:tabs>
                <w:tab w:val="decimal" w:pos="898"/>
              </w:tabs>
              <w:spacing w:line="240" w:lineRule="atLeast"/>
              <w:ind w:left="-115" w:right="-177"/>
              <w:rPr>
                <w:rFonts w:cs="Times New Roman"/>
                <w:szCs w:val="22"/>
                <w:lang w:val="en-US"/>
              </w:rPr>
            </w:pPr>
            <w:r>
              <w:rPr>
                <w:rFonts w:cs="Times New Roman"/>
                <w:szCs w:val="22"/>
                <w:lang w:val="en-US"/>
              </w:rPr>
              <w:t>330,390</w:t>
            </w:r>
          </w:p>
        </w:tc>
        <w:tc>
          <w:tcPr>
            <w:tcW w:w="236" w:type="dxa"/>
            <w:shd w:val="clear" w:color="auto" w:fill="auto"/>
            <w:vAlign w:val="bottom"/>
          </w:tcPr>
          <w:p w:rsidR="00777F6D" w:rsidRPr="00751D9F" w:rsidRDefault="00777F6D" w:rsidP="00751D9F">
            <w:pPr>
              <w:tabs>
                <w:tab w:val="decimal" w:pos="898"/>
              </w:tabs>
              <w:spacing w:line="240" w:lineRule="atLeast"/>
              <w:ind w:left="-119" w:right="-177"/>
              <w:rPr>
                <w:rFonts w:cs="Times New Roman"/>
                <w:szCs w:val="22"/>
                <w:lang w:val="en-US"/>
              </w:rPr>
            </w:pPr>
          </w:p>
        </w:tc>
        <w:tc>
          <w:tcPr>
            <w:tcW w:w="934" w:type="dxa"/>
            <w:shd w:val="clear" w:color="auto" w:fill="auto"/>
            <w:vAlign w:val="bottom"/>
          </w:tcPr>
          <w:p w:rsidR="00777F6D" w:rsidRPr="00634629" w:rsidRDefault="00751D9F"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634629" w:rsidRDefault="00777F6D" w:rsidP="00806E16">
            <w:pPr>
              <w:tabs>
                <w:tab w:val="decimal" w:pos="918"/>
              </w:tabs>
              <w:spacing w:line="240" w:lineRule="atLeast"/>
              <w:ind w:left="-119" w:right="65"/>
              <w:rPr>
                <w:rFonts w:cs="Times New Roman"/>
                <w:szCs w:val="22"/>
              </w:rPr>
            </w:pPr>
          </w:p>
        </w:tc>
        <w:tc>
          <w:tcPr>
            <w:tcW w:w="1135" w:type="dxa"/>
            <w:shd w:val="clear" w:color="auto" w:fill="auto"/>
            <w:vAlign w:val="bottom"/>
          </w:tcPr>
          <w:p w:rsidR="00777F6D" w:rsidRPr="00634629" w:rsidRDefault="00751D9F" w:rsidP="00751D9F">
            <w:pPr>
              <w:tabs>
                <w:tab w:val="decimal" w:pos="919"/>
              </w:tabs>
              <w:spacing w:line="240" w:lineRule="atLeast"/>
              <w:ind w:left="-115" w:right="-115"/>
              <w:rPr>
                <w:rFonts w:cs="Times New Roman"/>
                <w:szCs w:val="22"/>
                <w:lang w:val="en-US"/>
              </w:rPr>
            </w:pPr>
            <w:r>
              <w:rPr>
                <w:rFonts w:cs="Times New Roman"/>
                <w:szCs w:val="22"/>
                <w:lang w:val="en-US"/>
              </w:rPr>
              <w:t>330,390</w:t>
            </w:r>
          </w:p>
        </w:tc>
      </w:tr>
      <w:tr w:rsidR="00777F6D" w:rsidRPr="00751D9F" w:rsidTr="00806E16">
        <w:tc>
          <w:tcPr>
            <w:tcW w:w="3240" w:type="dxa"/>
            <w:shd w:val="clear" w:color="auto" w:fill="auto"/>
            <w:vAlign w:val="center"/>
          </w:tcPr>
          <w:p w:rsidR="00777F6D" w:rsidRPr="00634629" w:rsidRDefault="00777F6D" w:rsidP="00806E16">
            <w:pPr>
              <w:spacing w:line="240" w:lineRule="atLeast"/>
              <w:ind w:left="252" w:hanging="252"/>
              <w:rPr>
                <w:rFonts w:cs="Times New Roman"/>
              </w:rPr>
            </w:pPr>
            <w:r w:rsidRPr="00634629">
              <w:rPr>
                <w:rFonts w:cs="Times New Roman"/>
              </w:rPr>
              <w:t>Debt securities held for trading (Private funds)</w:t>
            </w:r>
          </w:p>
        </w:tc>
        <w:tc>
          <w:tcPr>
            <w:tcW w:w="1138" w:type="dxa"/>
            <w:shd w:val="clear" w:color="auto" w:fill="auto"/>
            <w:vAlign w:val="bottom"/>
          </w:tcPr>
          <w:p w:rsidR="00777F6D" w:rsidRPr="00634629" w:rsidRDefault="00947203" w:rsidP="00806E16">
            <w:pPr>
              <w:tabs>
                <w:tab w:val="decimal" w:pos="864"/>
              </w:tabs>
              <w:spacing w:line="240" w:lineRule="atLeast"/>
              <w:ind w:left="-115" w:right="-115"/>
              <w:rPr>
                <w:rFonts w:cs="Times New Roman"/>
                <w:szCs w:val="22"/>
                <w:lang w:val="en-US"/>
              </w:rPr>
            </w:pPr>
            <w:r>
              <w:rPr>
                <w:rFonts w:cs="Times New Roman"/>
                <w:szCs w:val="22"/>
                <w:lang w:val="en-US"/>
              </w:rPr>
              <w:t>801,155</w:t>
            </w:r>
          </w:p>
        </w:tc>
        <w:tc>
          <w:tcPr>
            <w:tcW w:w="932" w:type="dxa"/>
            <w:shd w:val="clear" w:color="auto" w:fill="auto"/>
            <w:vAlign w:val="bottom"/>
          </w:tcPr>
          <w:p w:rsidR="00777F6D" w:rsidRPr="00634629" w:rsidRDefault="00751D9F"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634629" w:rsidRDefault="00777F6D" w:rsidP="00806E16">
            <w:pPr>
              <w:tabs>
                <w:tab w:val="decimal" w:pos="918"/>
              </w:tabs>
              <w:spacing w:line="240" w:lineRule="atLeast"/>
              <w:ind w:left="-119" w:right="65"/>
              <w:rPr>
                <w:rFonts w:cs="Times New Roman"/>
                <w:szCs w:val="22"/>
              </w:rPr>
            </w:pPr>
          </w:p>
        </w:tc>
        <w:tc>
          <w:tcPr>
            <w:tcW w:w="1114" w:type="dxa"/>
            <w:shd w:val="clear" w:color="auto" w:fill="auto"/>
            <w:vAlign w:val="bottom"/>
          </w:tcPr>
          <w:p w:rsidR="00777F6D" w:rsidRPr="00634629" w:rsidRDefault="00751D9F" w:rsidP="00751D9F">
            <w:pPr>
              <w:tabs>
                <w:tab w:val="decimal" w:pos="898"/>
              </w:tabs>
              <w:spacing w:line="240" w:lineRule="atLeast"/>
              <w:ind w:left="-115" w:right="-177"/>
              <w:rPr>
                <w:rFonts w:cs="Times New Roman"/>
                <w:szCs w:val="22"/>
                <w:lang w:val="en-US"/>
              </w:rPr>
            </w:pPr>
            <w:r>
              <w:rPr>
                <w:rFonts w:cs="Times New Roman"/>
                <w:szCs w:val="22"/>
                <w:lang w:val="en-US"/>
              </w:rPr>
              <w:t>801,155</w:t>
            </w:r>
          </w:p>
        </w:tc>
        <w:tc>
          <w:tcPr>
            <w:tcW w:w="236" w:type="dxa"/>
            <w:shd w:val="clear" w:color="auto" w:fill="auto"/>
            <w:vAlign w:val="bottom"/>
          </w:tcPr>
          <w:p w:rsidR="00777F6D" w:rsidRPr="00751D9F" w:rsidRDefault="00777F6D" w:rsidP="00751D9F">
            <w:pPr>
              <w:tabs>
                <w:tab w:val="decimal" w:pos="898"/>
              </w:tabs>
              <w:spacing w:line="240" w:lineRule="atLeast"/>
              <w:ind w:left="-119" w:right="-177"/>
              <w:rPr>
                <w:rFonts w:cs="Times New Roman"/>
                <w:szCs w:val="22"/>
                <w:lang w:val="en-US"/>
              </w:rPr>
            </w:pPr>
          </w:p>
        </w:tc>
        <w:tc>
          <w:tcPr>
            <w:tcW w:w="934" w:type="dxa"/>
            <w:shd w:val="clear" w:color="auto" w:fill="auto"/>
            <w:vAlign w:val="bottom"/>
          </w:tcPr>
          <w:p w:rsidR="00777F6D" w:rsidRPr="00634629" w:rsidRDefault="00751D9F"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634629" w:rsidRDefault="00777F6D" w:rsidP="00806E16">
            <w:pPr>
              <w:tabs>
                <w:tab w:val="decimal" w:pos="918"/>
              </w:tabs>
              <w:spacing w:line="240" w:lineRule="atLeast"/>
              <w:ind w:left="-119" w:right="65"/>
              <w:rPr>
                <w:rFonts w:cs="Times New Roman"/>
                <w:szCs w:val="22"/>
              </w:rPr>
            </w:pPr>
          </w:p>
        </w:tc>
        <w:tc>
          <w:tcPr>
            <w:tcW w:w="1135" w:type="dxa"/>
            <w:shd w:val="clear" w:color="auto" w:fill="auto"/>
            <w:vAlign w:val="bottom"/>
          </w:tcPr>
          <w:p w:rsidR="00777F6D" w:rsidRPr="00634629" w:rsidRDefault="00751D9F" w:rsidP="00751D9F">
            <w:pPr>
              <w:tabs>
                <w:tab w:val="decimal" w:pos="919"/>
              </w:tabs>
              <w:spacing w:line="240" w:lineRule="atLeast"/>
              <w:ind w:left="-115" w:right="-115"/>
              <w:rPr>
                <w:rFonts w:cs="Times New Roman"/>
                <w:szCs w:val="22"/>
                <w:lang w:val="en-US"/>
              </w:rPr>
            </w:pPr>
            <w:r>
              <w:rPr>
                <w:rFonts w:cs="Times New Roman"/>
                <w:szCs w:val="22"/>
                <w:lang w:val="en-US"/>
              </w:rPr>
              <w:t>801,155</w:t>
            </w:r>
          </w:p>
        </w:tc>
      </w:tr>
      <w:tr w:rsidR="00FC6E8B" w:rsidRPr="002252D2" w:rsidTr="00806E16">
        <w:tc>
          <w:tcPr>
            <w:tcW w:w="3240" w:type="dxa"/>
            <w:shd w:val="clear" w:color="auto" w:fill="auto"/>
            <w:vAlign w:val="center"/>
          </w:tcPr>
          <w:p w:rsidR="00FC6E8B" w:rsidRPr="00634629" w:rsidRDefault="00FC6E8B" w:rsidP="00806E16">
            <w:pPr>
              <w:spacing w:line="240" w:lineRule="atLeast"/>
              <w:ind w:left="252" w:hanging="252"/>
              <w:rPr>
                <w:rFonts w:cs="Times New Roman"/>
              </w:rPr>
            </w:pPr>
          </w:p>
        </w:tc>
        <w:tc>
          <w:tcPr>
            <w:tcW w:w="1138" w:type="dxa"/>
            <w:shd w:val="clear" w:color="auto" w:fill="auto"/>
            <w:vAlign w:val="bottom"/>
          </w:tcPr>
          <w:p w:rsidR="00FC6E8B" w:rsidRPr="00634629" w:rsidRDefault="00FC6E8B"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FC6E8B" w:rsidRPr="00634629" w:rsidRDefault="00FC6E8B"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FC6E8B" w:rsidRPr="00634629" w:rsidRDefault="00FC6E8B" w:rsidP="00806E16">
            <w:pPr>
              <w:tabs>
                <w:tab w:val="decimal" w:pos="918"/>
              </w:tabs>
              <w:spacing w:line="240" w:lineRule="atLeast"/>
              <w:ind w:left="-119" w:right="65"/>
              <w:rPr>
                <w:rFonts w:cs="Times New Roman"/>
                <w:szCs w:val="22"/>
              </w:rPr>
            </w:pPr>
          </w:p>
        </w:tc>
        <w:tc>
          <w:tcPr>
            <w:tcW w:w="1114" w:type="dxa"/>
            <w:shd w:val="clear" w:color="auto" w:fill="auto"/>
            <w:vAlign w:val="bottom"/>
          </w:tcPr>
          <w:p w:rsidR="00FC6E8B" w:rsidRPr="00634629" w:rsidRDefault="00FC6E8B" w:rsidP="00806E16">
            <w:pPr>
              <w:tabs>
                <w:tab w:val="decimal" w:pos="864"/>
              </w:tabs>
              <w:spacing w:line="240" w:lineRule="atLeast"/>
              <w:ind w:left="-115" w:right="-115"/>
              <w:rPr>
                <w:rFonts w:cs="Times New Roman"/>
                <w:szCs w:val="22"/>
                <w:lang w:val="en-US"/>
              </w:rPr>
            </w:pPr>
          </w:p>
        </w:tc>
        <w:tc>
          <w:tcPr>
            <w:tcW w:w="236" w:type="dxa"/>
            <w:shd w:val="clear" w:color="auto" w:fill="auto"/>
            <w:vAlign w:val="bottom"/>
          </w:tcPr>
          <w:p w:rsidR="00FC6E8B" w:rsidRPr="00634629" w:rsidRDefault="00FC6E8B" w:rsidP="00806E16">
            <w:pPr>
              <w:tabs>
                <w:tab w:val="decimal" w:pos="918"/>
              </w:tabs>
              <w:spacing w:line="240" w:lineRule="atLeast"/>
              <w:ind w:left="-119" w:right="65"/>
              <w:rPr>
                <w:rFonts w:cs="Times New Roman"/>
                <w:szCs w:val="22"/>
              </w:rPr>
            </w:pPr>
          </w:p>
        </w:tc>
        <w:tc>
          <w:tcPr>
            <w:tcW w:w="934" w:type="dxa"/>
            <w:shd w:val="clear" w:color="auto" w:fill="auto"/>
            <w:vAlign w:val="bottom"/>
          </w:tcPr>
          <w:p w:rsidR="00FC6E8B" w:rsidRPr="00634629" w:rsidRDefault="00FC6E8B"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FC6E8B" w:rsidRPr="00634629" w:rsidRDefault="00FC6E8B" w:rsidP="00806E16">
            <w:pPr>
              <w:tabs>
                <w:tab w:val="decimal" w:pos="918"/>
              </w:tabs>
              <w:spacing w:line="240" w:lineRule="atLeast"/>
              <w:ind w:left="-119" w:right="65"/>
              <w:rPr>
                <w:rFonts w:cs="Times New Roman"/>
                <w:szCs w:val="22"/>
              </w:rPr>
            </w:pPr>
          </w:p>
        </w:tc>
        <w:tc>
          <w:tcPr>
            <w:tcW w:w="1135" w:type="dxa"/>
            <w:shd w:val="clear" w:color="auto" w:fill="auto"/>
            <w:vAlign w:val="bottom"/>
          </w:tcPr>
          <w:p w:rsidR="00FC6E8B" w:rsidRPr="00634629" w:rsidRDefault="00FC6E8B" w:rsidP="00806E16">
            <w:pPr>
              <w:tabs>
                <w:tab w:val="decimal" w:pos="864"/>
              </w:tabs>
              <w:spacing w:line="240" w:lineRule="atLeast"/>
              <w:ind w:left="-115" w:right="-115"/>
              <w:rPr>
                <w:rFonts w:cs="Times New Roman"/>
                <w:szCs w:val="22"/>
                <w:lang w:val="en-US"/>
              </w:rPr>
            </w:pPr>
          </w:p>
        </w:tc>
      </w:tr>
      <w:tr w:rsidR="001A0C61" w:rsidRPr="002252D2" w:rsidTr="00806E16">
        <w:tc>
          <w:tcPr>
            <w:tcW w:w="3240" w:type="dxa"/>
            <w:shd w:val="clear" w:color="auto" w:fill="auto"/>
            <w:vAlign w:val="center"/>
          </w:tcPr>
          <w:p w:rsidR="001A0C61" w:rsidRPr="00634629" w:rsidRDefault="00FC6E8B" w:rsidP="00FC6E8B">
            <w:pPr>
              <w:spacing w:line="240" w:lineRule="atLeast"/>
              <w:ind w:left="160" w:hanging="160"/>
              <w:rPr>
                <w:rFonts w:cs="Times New Roman"/>
              </w:rPr>
            </w:pPr>
            <w:r w:rsidRPr="00FC6E8B">
              <w:rPr>
                <w:b/>
                <w:bCs/>
                <w:i/>
                <w:iCs/>
              </w:rPr>
              <w:t>Financial assets and financial liabilities not measured at fair value</w:t>
            </w:r>
          </w:p>
        </w:tc>
        <w:tc>
          <w:tcPr>
            <w:tcW w:w="1138" w:type="dxa"/>
            <w:shd w:val="clear" w:color="auto" w:fill="auto"/>
            <w:vAlign w:val="bottom"/>
          </w:tcPr>
          <w:p w:rsidR="001A0C61" w:rsidRPr="00634629" w:rsidRDefault="001A0C61"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1A0C61" w:rsidRPr="00634629" w:rsidRDefault="001A0C6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A0C61" w:rsidRPr="00634629" w:rsidRDefault="001A0C61" w:rsidP="00806E16">
            <w:pPr>
              <w:tabs>
                <w:tab w:val="decimal" w:pos="918"/>
              </w:tabs>
              <w:spacing w:line="240" w:lineRule="atLeast"/>
              <w:ind w:left="-119" w:right="65"/>
              <w:rPr>
                <w:rFonts w:cs="Times New Roman"/>
                <w:szCs w:val="22"/>
              </w:rPr>
            </w:pPr>
          </w:p>
        </w:tc>
        <w:tc>
          <w:tcPr>
            <w:tcW w:w="1114" w:type="dxa"/>
            <w:shd w:val="clear" w:color="auto" w:fill="auto"/>
            <w:vAlign w:val="bottom"/>
          </w:tcPr>
          <w:p w:rsidR="001A0C61" w:rsidRPr="00634629" w:rsidRDefault="001A0C61" w:rsidP="00806E16">
            <w:pPr>
              <w:tabs>
                <w:tab w:val="decimal" w:pos="864"/>
              </w:tabs>
              <w:spacing w:line="240" w:lineRule="atLeast"/>
              <w:ind w:left="-115" w:right="-115"/>
              <w:rPr>
                <w:rFonts w:cs="Times New Roman"/>
                <w:szCs w:val="22"/>
                <w:lang w:val="en-US"/>
              </w:rPr>
            </w:pPr>
          </w:p>
        </w:tc>
        <w:tc>
          <w:tcPr>
            <w:tcW w:w="236" w:type="dxa"/>
            <w:shd w:val="clear" w:color="auto" w:fill="auto"/>
            <w:vAlign w:val="bottom"/>
          </w:tcPr>
          <w:p w:rsidR="001A0C61" w:rsidRPr="00634629" w:rsidRDefault="001A0C61" w:rsidP="00806E16">
            <w:pPr>
              <w:tabs>
                <w:tab w:val="decimal" w:pos="918"/>
              </w:tabs>
              <w:spacing w:line="240" w:lineRule="atLeast"/>
              <w:ind w:left="-119" w:right="65"/>
              <w:rPr>
                <w:rFonts w:cs="Times New Roman"/>
                <w:szCs w:val="22"/>
              </w:rPr>
            </w:pPr>
          </w:p>
        </w:tc>
        <w:tc>
          <w:tcPr>
            <w:tcW w:w="934" w:type="dxa"/>
            <w:shd w:val="clear" w:color="auto" w:fill="auto"/>
            <w:vAlign w:val="bottom"/>
          </w:tcPr>
          <w:p w:rsidR="001A0C61" w:rsidRPr="00634629" w:rsidRDefault="001A0C6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A0C61" w:rsidRPr="00634629" w:rsidRDefault="001A0C61" w:rsidP="00806E16">
            <w:pPr>
              <w:tabs>
                <w:tab w:val="decimal" w:pos="918"/>
              </w:tabs>
              <w:spacing w:line="240" w:lineRule="atLeast"/>
              <w:ind w:left="-119" w:right="65"/>
              <w:rPr>
                <w:rFonts w:cs="Times New Roman"/>
                <w:szCs w:val="22"/>
              </w:rPr>
            </w:pPr>
          </w:p>
        </w:tc>
        <w:tc>
          <w:tcPr>
            <w:tcW w:w="1135" w:type="dxa"/>
            <w:shd w:val="clear" w:color="auto" w:fill="auto"/>
            <w:vAlign w:val="bottom"/>
          </w:tcPr>
          <w:p w:rsidR="001A0C61" w:rsidRPr="00634629" w:rsidRDefault="001A0C61" w:rsidP="00806E16">
            <w:pPr>
              <w:tabs>
                <w:tab w:val="decimal" w:pos="864"/>
              </w:tabs>
              <w:spacing w:line="240" w:lineRule="atLeast"/>
              <w:ind w:left="-115" w:right="-115"/>
              <w:rPr>
                <w:rFonts w:cs="Times New Roman"/>
                <w:szCs w:val="22"/>
                <w:lang w:val="en-US"/>
              </w:rPr>
            </w:pPr>
          </w:p>
        </w:tc>
      </w:tr>
      <w:tr w:rsidR="00777F6D" w:rsidRPr="002252D2" w:rsidTr="00806E16">
        <w:tc>
          <w:tcPr>
            <w:tcW w:w="3240" w:type="dxa"/>
            <w:shd w:val="clear" w:color="auto" w:fill="auto"/>
            <w:vAlign w:val="center"/>
          </w:tcPr>
          <w:p w:rsidR="00777F6D" w:rsidRDefault="008438B9" w:rsidP="00806E16">
            <w:pPr>
              <w:spacing w:line="240" w:lineRule="atLeast"/>
              <w:ind w:left="252" w:hanging="252"/>
              <w:rPr>
                <w:rFonts w:cs="Times New Roman"/>
              </w:rPr>
            </w:pPr>
            <w:r w:rsidRPr="001B3769">
              <w:rPr>
                <w:sz w:val="21"/>
                <w:szCs w:val="21"/>
              </w:rPr>
              <w:t>Debentures</w:t>
            </w:r>
          </w:p>
        </w:tc>
        <w:tc>
          <w:tcPr>
            <w:tcW w:w="1138" w:type="dxa"/>
            <w:shd w:val="clear" w:color="auto" w:fill="auto"/>
            <w:vAlign w:val="bottom"/>
          </w:tcPr>
          <w:p w:rsidR="00777F6D" w:rsidRPr="00690B4C" w:rsidRDefault="00751D9F" w:rsidP="00806E16">
            <w:pPr>
              <w:tabs>
                <w:tab w:val="decimal" w:pos="864"/>
              </w:tabs>
              <w:spacing w:line="240" w:lineRule="atLeast"/>
              <w:ind w:left="-115" w:right="-115"/>
              <w:rPr>
                <w:rFonts w:cs="Times New Roman"/>
                <w:szCs w:val="22"/>
                <w:lang w:val="en-US"/>
              </w:rPr>
            </w:pPr>
            <w:r>
              <w:rPr>
                <w:rFonts w:cs="Times New Roman"/>
                <w:szCs w:val="22"/>
                <w:lang w:val="en-US"/>
              </w:rPr>
              <w:t>8,000,000</w:t>
            </w:r>
          </w:p>
        </w:tc>
        <w:tc>
          <w:tcPr>
            <w:tcW w:w="932" w:type="dxa"/>
            <w:shd w:val="clear" w:color="auto" w:fill="auto"/>
            <w:vAlign w:val="bottom"/>
          </w:tcPr>
          <w:p w:rsidR="00777F6D" w:rsidRPr="00940A39" w:rsidRDefault="00751D9F"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777F6D" w:rsidRPr="00690B4C" w:rsidRDefault="00751D9F" w:rsidP="00806E16">
            <w:pPr>
              <w:tabs>
                <w:tab w:val="decimal" w:pos="898"/>
              </w:tabs>
              <w:spacing w:line="240" w:lineRule="atLeast"/>
              <w:ind w:left="-115" w:right="-177"/>
              <w:rPr>
                <w:rFonts w:cs="Times New Roman"/>
                <w:szCs w:val="22"/>
                <w:lang w:val="en-US"/>
              </w:rPr>
            </w:pPr>
            <w:r>
              <w:rPr>
                <w:rFonts w:cs="Times New Roman"/>
                <w:szCs w:val="22"/>
                <w:lang w:val="en-US"/>
              </w:rPr>
              <w:t>8,057,595</w:t>
            </w: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777F6D" w:rsidRPr="00940A39" w:rsidRDefault="00751D9F"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777F6D" w:rsidRPr="00690B4C" w:rsidRDefault="00751D9F" w:rsidP="00751D9F">
            <w:pPr>
              <w:tabs>
                <w:tab w:val="decimal" w:pos="919"/>
              </w:tabs>
              <w:spacing w:line="240" w:lineRule="atLeast"/>
              <w:ind w:left="-115" w:right="-115"/>
              <w:rPr>
                <w:rFonts w:cs="Times New Roman"/>
                <w:szCs w:val="22"/>
                <w:lang w:val="en-US"/>
              </w:rPr>
            </w:pPr>
            <w:r>
              <w:rPr>
                <w:rFonts w:cs="Times New Roman"/>
                <w:szCs w:val="22"/>
                <w:lang w:val="en-US"/>
              </w:rPr>
              <w:t>8,057,595</w:t>
            </w:r>
          </w:p>
        </w:tc>
      </w:tr>
      <w:tr w:rsidR="008438B9" w:rsidRPr="002252D2" w:rsidTr="00806E16">
        <w:tc>
          <w:tcPr>
            <w:tcW w:w="3240" w:type="dxa"/>
            <w:shd w:val="clear" w:color="auto" w:fill="auto"/>
            <w:vAlign w:val="center"/>
          </w:tcPr>
          <w:p w:rsidR="008438B9" w:rsidRDefault="008438B9" w:rsidP="00806E16">
            <w:pPr>
              <w:spacing w:line="240" w:lineRule="atLeast"/>
              <w:ind w:left="252" w:hanging="252"/>
              <w:rPr>
                <w:rFonts w:cs="Times New Roman"/>
              </w:rPr>
            </w:pPr>
          </w:p>
        </w:tc>
        <w:tc>
          <w:tcPr>
            <w:tcW w:w="1138" w:type="dxa"/>
            <w:shd w:val="clear" w:color="auto" w:fill="auto"/>
            <w:vAlign w:val="bottom"/>
          </w:tcPr>
          <w:p w:rsidR="008438B9" w:rsidRPr="00690B4C" w:rsidRDefault="008438B9"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8438B9" w:rsidRPr="00940A39" w:rsidRDefault="008438B9"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8438B9" w:rsidRPr="00940A39" w:rsidRDefault="008438B9"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8438B9" w:rsidRPr="00690B4C" w:rsidRDefault="008438B9" w:rsidP="00806E16">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8438B9" w:rsidRPr="00940A39" w:rsidRDefault="008438B9"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8438B9" w:rsidRPr="00940A39" w:rsidRDefault="008438B9"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8438B9" w:rsidRPr="00940A39" w:rsidRDefault="008438B9"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8438B9" w:rsidRPr="00690B4C" w:rsidRDefault="008438B9" w:rsidP="00806E16">
            <w:pPr>
              <w:tabs>
                <w:tab w:val="decimal" w:pos="919"/>
              </w:tabs>
              <w:spacing w:line="240" w:lineRule="atLeast"/>
              <w:ind w:left="-115" w:right="-115"/>
              <w:rPr>
                <w:rFonts w:cs="Times New Roman"/>
                <w:szCs w:val="22"/>
                <w:lang w:val="en-US"/>
              </w:rPr>
            </w:pPr>
          </w:p>
        </w:tc>
      </w:tr>
      <w:tr w:rsidR="00777F6D" w:rsidRPr="002252D2" w:rsidTr="00806E16">
        <w:tc>
          <w:tcPr>
            <w:tcW w:w="3240" w:type="dxa"/>
            <w:shd w:val="clear" w:color="auto" w:fill="auto"/>
            <w:vAlign w:val="center"/>
          </w:tcPr>
          <w:p w:rsidR="00777F6D" w:rsidRDefault="00777F6D" w:rsidP="00806E16">
            <w:pPr>
              <w:spacing w:line="240" w:lineRule="atLeast"/>
              <w:ind w:left="252" w:hanging="252"/>
              <w:rPr>
                <w:rFonts w:cs="Times New Roman"/>
              </w:rPr>
            </w:pPr>
            <w:r w:rsidRPr="00527D3A">
              <w:rPr>
                <w:rFonts w:cs="Times New Roman"/>
                <w:b/>
                <w:bCs/>
              </w:rPr>
              <w:t xml:space="preserve">31 </w:t>
            </w:r>
            <w:r>
              <w:rPr>
                <w:rFonts w:cs="Times New Roman"/>
                <w:b/>
                <w:bCs/>
              </w:rPr>
              <w:t>December 2018</w:t>
            </w:r>
          </w:p>
        </w:tc>
        <w:tc>
          <w:tcPr>
            <w:tcW w:w="1138" w:type="dxa"/>
            <w:shd w:val="clear" w:color="auto" w:fill="auto"/>
            <w:vAlign w:val="bottom"/>
          </w:tcPr>
          <w:p w:rsidR="00777F6D" w:rsidRPr="00690B4C" w:rsidRDefault="00777F6D"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777F6D" w:rsidRPr="00940A39" w:rsidRDefault="00777F6D"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777F6D" w:rsidRPr="00690B4C" w:rsidRDefault="00777F6D" w:rsidP="00806E16">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777F6D" w:rsidRPr="00940A39" w:rsidRDefault="00777F6D"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777F6D" w:rsidRPr="00690B4C" w:rsidRDefault="00777F6D" w:rsidP="00806E16">
            <w:pPr>
              <w:tabs>
                <w:tab w:val="decimal" w:pos="919"/>
              </w:tabs>
              <w:spacing w:line="240" w:lineRule="atLeast"/>
              <w:ind w:left="-115" w:right="-115"/>
              <w:rPr>
                <w:rFonts w:cs="Times New Roman"/>
                <w:szCs w:val="22"/>
                <w:lang w:val="en-US"/>
              </w:rPr>
            </w:pPr>
          </w:p>
        </w:tc>
      </w:tr>
      <w:tr w:rsidR="00FC6E8B" w:rsidRPr="002252D2" w:rsidTr="00806E16">
        <w:tc>
          <w:tcPr>
            <w:tcW w:w="3240" w:type="dxa"/>
            <w:shd w:val="clear" w:color="auto" w:fill="auto"/>
            <w:vAlign w:val="center"/>
          </w:tcPr>
          <w:p w:rsidR="00FC6E8B" w:rsidRPr="00527D3A" w:rsidRDefault="00FC6E8B" w:rsidP="00806E16">
            <w:pPr>
              <w:spacing w:line="240" w:lineRule="atLeast"/>
              <w:ind w:left="252" w:hanging="252"/>
              <w:rPr>
                <w:rFonts w:cs="Times New Roman"/>
                <w:b/>
                <w:bCs/>
              </w:rPr>
            </w:pPr>
            <w:r w:rsidRPr="00610BA4">
              <w:rPr>
                <w:b/>
                <w:bCs/>
                <w:i/>
                <w:iCs/>
              </w:rPr>
              <w:t>Financial assets</w:t>
            </w:r>
            <w:r w:rsidRPr="00DB2783">
              <w:rPr>
                <w:b/>
                <w:bCs/>
                <w:i/>
                <w:iCs/>
              </w:rPr>
              <w:t xml:space="preserve"> and financial </w:t>
            </w:r>
            <w:r>
              <w:rPr>
                <w:b/>
                <w:bCs/>
                <w:i/>
                <w:iCs/>
              </w:rPr>
              <w:br/>
            </w:r>
            <w:r w:rsidRPr="00DB2783">
              <w:rPr>
                <w:b/>
                <w:bCs/>
                <w:i/>
                <w:iCs/>
              </w:rPr>
              <w:t>liabilities</w:t>
            </w:r>
            <w:r w:rsidRPr="00610BA4">
              <w:rPr>
                <w:b/>
                <w:bCs/>
                <w:i/>
                <w:iCs/>
              </w:rPr>
              <w:t xml:space="preserve"> measured at fair value</w:t>
            </w:r>
          </w:p>
        </w:tc>
        <w:tc>
          <w:tcPr>
            <w:tcW w:w="1138" w:type="dxa"/>
            <w:shd w:val="clear" w:color="auto" w:fill="auto"/>
            <w:vAlign w:val="bottom"/>
          </w:tcPr>
          <w:p w:rsidR="00FC6E8B" w:rsidRPr="00690B4C" w:rsidRDefault="00FC6E8B"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FC6E8B" w:rsidRPr="00940A39" w:rsidRDefault="00FC6E8B"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FC6E8B" w:rsidRPr="00940A39" w:rsidRDefault="00FC6E8B"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FC6E8B" w:rsidRPr="00690B4C" w:rsidRDefault="00FC6E8B" w:rsidP="00806E16">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FC6E8B" w:rsidRPr="00940A39" w:rsidRDefault="00FC6E8B"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FC6E8B" w:rsidRPr="00940A39" w:rsidRDefault="00FC6E8B"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FC6E8B" w:rsidRPr="00940A39" w:rsidRDefault="00FC6E8B"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FC6E8B" w:rsidRPr="00690B4C" w:rsidRDefault="00FC6E8B" w:rsidP="00806E16">
            <w:pPr>
              <w:tabs>
                <w:tab w:val="decimal" w:pos="919"/>
              </w:tabs>
              <w:spacing w:line="240" w:lineRule="atLeast"/>
              <w:ind w:left="-115" w:right="-115"/>
              <w:rPr>
                <w:rFonts w:cs="Times New Roman"/>
                <w:szCs w:val="22"/>
                <w:lang w:val="en-US"/>
              </w:rPr>
            </w:pPr>
          </w:p>
        </w:tc>
      </w:tr>
      <w:tr w:rsidR="00777F6D" w:rsidRPr="002252D2" w:rsidTr="00806E16">
        <w:tc>
          <w:tcPr>
            <w:tcW w:w="3240" w:type="dxa"/>
            <w:shd w:val="clear" w:color="auto" w:fill="auto"/>
            <w:vAlign w:val="center"/>
          </w:tcPr>
          <w:p w:rsidR="00777F6D" w:rsidRPr="00CA6B1D" w:rsidRDefault="00777F6D" w:rsidP="00806E16">
            <w:pPr>
              <w:spacing w:line="240" w:lineRule="atLeast"/>
              <w:ind w:left="270" w:hanging="270"/>
              <w:rPr>
                <w:lang w:bidi="th-TH"/>
              </w:rPr>
            </w:pPr>
            <w:r>
              <w:rPr>
                <w:rFonts w:cs="Times New Roman"/>
              </w:rPr>
              <w:t>Debt</w:t>
            </w:r>
            <w:r w:rsidRPr="005A6A02">
              <w:rPr>
                <w:rFonts w:cs="Times New Roman"/>
              </w:rPr>
              <w:t xml:space="preserve"> securities held for trading</w:t>
            </w:r>
            <w:r>
              <w:rPr>
                <w:rFonts w:cstheme="minorBidi" w:hint="cs"/>
                <w:cs/>
                <w:lang w:bidi="th-TH"/>
              </w:rPr>
              <w:t xml:space="preserve"> </w:t>
            </w:r>
          </w:p>
        </w:tc>
        <w:tc>
          <w:tcPr>
            <w:tcW w:w="1138" w:type="dxa"/>
            <w:shd w:val="clear" w:color="auto" w:fill="auto"/>
            <w:vAlign w:val="bottom"/>
          </w:tcPr>
          <w:p w:rsidR="00777F6D" w:rsidRPr="00333A88" w:rsidRDefault="00777F6D" w:rsidP="00806E16">
            <w:pPr>
              <w:tabs>
                <w:tab w:val="decimal" w:pos="864"/>
              </w:tabs>
              <w:spacing w:line="240" w:lineRule="atLeast"/>
              <w:ind w:left="-115" w:right="-115"/>
              <w:rPr>
                <w:rFonts w:cs="Times New Roman"/>
                <w:szCs w:val="22"/>
                <w:lang w:val="en-US"/>
              </w:rPr>
            </w:pPr>
            <w:r>
              <w:rPr>
                <w:rFonts w:cs="Times New Roman"/>
              </w:rPr>
              <w:t>330,638</w:t>
            </w:r>
          </w:p>
        </w:tc>
        <w:tc>
          <w:tcPr>
            <w:tcW w:w="932" w:type="dxa"/>
            <w:shd w:val="clear" w:color="auto" w:fill="auto"/>
            <w:vAlign w:val="bottom"/>
          </w:tcPr>
          <w:p w:rsidR="00777F6D" w:rsidRPr="00333A88" w:rsidRDefault="00777F6D"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333A88" w:rsidRDefault="00777F6D"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777F6D" w:rsidRPr="00333A88" w:rsidRDefault="00777F6D" w:rsidP="00806E16">
            <w:pPr>
              <w:tabs>
                <w:tab w:val="decimal" w:pos="898"/>
              </w:tabs>
              <w:spacing w:line="240" w:lineRule="atLeast"/>
              <w:ind w:left="-115" w:right="-177"/>
              <w:rPr>
                <w:rFonts w:cs="Times New Roman"/>
                <w:szCs w:val="22"/>
                <w:lang w:val="en-US"/>
              </w:rPr>
            </w:pPr>
            <w:r>
              <w:rPr>
                <w:rFonts w:cs="Times New Roman"/>
              </w:rPr>
              <w:t>330,638</w:t>
            </w:r>
          </w:p>
        </w:tc>
        <w:tc>
          <w:tcPr>
            <w:tcW w:w="236" w:type="dxa"/>
            <w:shd w:val="clear" w:color="auto" w:fill="auto"/>
            <w:vAlign w:val="bottom"/>
          </w:tcPr>
          <w:p w:rsidR="00777F6D" w:rsidRPr="00333A88" w:rsidRDefault="00777F6D"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777F6D" w:rsidRPr="00333A88" w:rsidRDefault="00777F6D"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333A88" w:rsidRDefault="00777F6D"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777F6D" w:rsidRPr="00690B4C" w:rsidRDefault="00777F6D" w:rsidP="00806E16">
            <w:pPr>
              <w:tabs>
                <w:tab w:val="decimal" w:pos="919"/>
              </w:tabs>
              <w:spacing w:line="240" w:lineRule="atLeast"/>
              <w:ind w:left="-115" w:right="-115"/>
              <w:rPr>
                <w:rFonts w:cs="Times New Roman"/>
                <w:szCs w:val="22"/>
                <w:lang w:val="en-US"/>
              </w:rPr>
            </w:pPr>
            <w:r>
              <w:rPr>
                <w:rFonts w:cs="Times New Roman"/>
              </w:rPr>
              <w:t>330,638</w:t>
            </w:r>
          </w:p>
        </w:tc>
      </w:tr>
      <w:tr w:rsidR="00777F6D" w:rsidRPr="002252D2" w:rsidTr="00806E16">
        <w:tc>
          <w:tcPr>
            <w:tcW w:w="3240" w:type="dxa"/>
            <w:shd w:val="clear" w:color="auto" w:fill="auto"/>
            <w:vAlign w:val="center"/>
          </w:tcPr>
          <w:p w:rsidR="00777F6D" w:rsidRPr="002252D2" w:rsidRDefault="00777F6D" w:rsidP="00806E16">
            <w:pPr>
              <w:spacing w:line="240" w:lineRule="atLeast"/>
              <w:ind w:left="252" w:hanging="25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vAlign w:val="bottom"/>
          </w:tcPr>
          <w:p w:rsidR="00777F6D" w:rsidRPr="00690B4C" w:rsidRDefault="00777F6D" w:rsidP="00806E16">
            <w:pPr>
              <w:tabs>
                <w:tab w:val="decimal" w:pos="864"/>
              </w:tabs>
              <w:spacing w:line="240" w:lineRule="atLeast"/>
              <w:ind w:left="-115" w:right="-115"/>
              <w:rPr>
                <w:rFonts w:cs="Times New Roman"/>
                <w:szCs w:val="22"/>
                <w:lang w:val="en-US"/>
              </w:rPr>
            </w:pPr>
            <w:r>
              <w:rPr>
                <w:rFonts w:cs="Times New Roman"/>
              </w:rPr>
              <w:t>2,530,465</w:t>
            </w:r>
          </w:p>
        </w:tc>
        <w:tc>
          <w:tcPr>
            <w:tcW w:w="932" w:type="dxa"/>
            <w:shd w:val="clear" w:color="auto" w:fill="auto"/>
            <w:vAlign w:val="bottom"/>
          </w:tcPr>
          <w:p w:rsidR="00777F6D" w:rsidRPr="00940A39" w:rsidRDefault="00777F6D"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777F6D" w:rsidRPr="00690B4C" w:rsidRDefault="00777F6D" w:rsidP="00806E16">
            <w:pPr>
              <w:tabs>
                <w:tab w:val="decimal" w:pos="898"/>
              </w:tabs>
              <w:spacing w:line="240" w:lineRule="atLeast"/>
              <w:ind w:left="-115" w:right="-177"/>
              <w:rPr>
                <w:rFonts w:cs="Times New Roman"/>
                <w:szCs w:val="22"/>
                <w:lang w:val="en-US"/>
              </w:rPr>
            </w:pPr>
            <w:r>
              <w:rPr>
                <w:rFonts w:cs="Times New Roman"/>
              </w:rPr>
              <w:t>2,530,465</w:t>
            </w: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777F6D" w:rsidRPr="00940A39" w:rsidRDefault="00777F6D"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777F6D" w:rsidRPr="00690B4C" w:rsidRDefault="00777F6D" w:rsidP="00806E16">
            <w:pPr>
              <w:tabs>
                <w:tab w:val="decimal" w:pos="919"/>
              </w:tabs>
              <w:spacing w:line="240" w:lineRule="atLeast"/>
              <w:ind w:left="-115" w:right="-115"/>
              <w:rPr>
                <w:rFonts w:cs="Times New Roman"/>
                <w:szCs w:val="22"/>
                <w:lang w:val="en-US"/>
              </w:rPr>
            </w:pPr>
            <w:r>
              <w:rPr>
                <w:rFonts w:cs="Times New Roman"/>
              </w:rPr>
              <w:t>2,530,465</w:t>
            </w:r>
          </w:p>
        </w:tc>
      </w:tr>
      <w:tr w:rsidR="00FC6E8B" w:rsidRPr="002252D2" w:rsidTr="00806E16">
        <w:tc>
          <w:tcPr>
            <w:tcW w:w="3240" w:type="dxa"/>
            <w:shd w:val="clear" w:color="auto" w:fill="auto"/>
            <w:vAlign w:val="center"/>
          </w:tcPr>
          <w:p w:rsidR="00FC6E8B" w:rsidRPr="001B3769" w:rsidRDefault="00FC6E8B" w:rsidP="008438B9">
            <w:pPr>
              <w:spacing w:line="240" w:lineRule="atLeast"/>
              <w:ind w:left="252" w:hanging="252"/>
              <w:rPr>
                <w:sz w:val="21"/>
                <w:szCs w:val="21"/>
              </w:rPr>
            </w:pPr>
          </w:p>
        </w:tc>
        <w:tc>
          <w:tcPr>
            <w:tcW w:w="1138" w:type="dxa"/>
            <w:shd w:val="clear" w:color="auto" w:fill="auto"/>
            <w:vAlign w:val="bottom"/>
          </w:tcPr>
          <w:p w:rsidR="00FC6E8B" w:rsidRPr="00A51D16" w:rsidRDefault="00FC6E8B" w:rsidP="008438B9">
            <w:pPr>
              <w:tabs>
                <w:tab w:val="decimal" w:pos="922"/>
              </w:tabs>
              <w:spacing w:line="240" w:lineRule="atLeast"/>
              <w:ind w:left="-115" w:right="-115"/>
              <w:rPr>
                <w:rFonts w:cs="Times New Roman"/>
              </w:rPr>
            </w:pPr>
          </w:p>
        </w:tc>
        <w:tc>
          <w:tcPr>
            <w:tcW w:w="932" w:type="dxa"/>
            <w:shd w:val="clear" w:color="auto" w:fill="auto"/>
            <w:vAlign w:val="bottom"/>
          </w:tcPr>
          <w:p w:rsidR="00FC6E8B" w:rsidRPr="00940A39" w:rsidRDefault="00FC6E8B" w:rsidP="008438B9">
            <w:pPr>
              <w:pStyle w:val="acctfourfigures"/>
              <w:tabs>
                <w:tab w:val="clear" w:pos="765"/>
              </w:tabs>
              <w:spacing w:line="240" w:lineRule="atLeast"/>
              <w:ind w:left="-69" w:right="-129"/>
              <w:jc w:val="center"/>
              <w:rPr>
                <w:rFonts w:cs="Times New Roman"/>
                <w:lang w:val="en-US"/>
              </w:rPr>
            </w:pPr>
          </w:p>
        </w:tc>
        <w:tc>
          <w:tcPr>
            <w:tcW w:w="236" w:type="dxa"/>
            <w:shd w:val="clear" w:color="auto" w:fill="auto"/>
            <w:vAlign w:val="bottom"/>
          </w:tcPr>
          <w:p w:rsidR="00FC6E8B" w:rsidRPr="00940A39" w:rsidRDefault="00FC6E8B" w:rsidP="008438B9">
            <w:pPr>
              <w:tabs>
                <w:tab w:val="decimal" w:pos="918"/>
              </w:tabs>
              <w:spacing w:line="240" w:lineRule="atLeast"/>
              <w:ind w:left="-119" w:right="65"/>
              <w:rPr>
                <w:rFonts w:cs="Times New Roman"/>
                <w:sz w:val="21"/>
                <w:szCs w:val="21"/>
              </w:rPr>
            </w:pPr>
          </w:p>
        </w:tc>
        <w:tc>
          <w:tcPr>
            <w:tcW w:w="1114" w:type="dxa"/>
            <w:shd w:val="clear" w:color="auto" w:fill="auto"/>
            <w:vAlign w:val="bottom"/>
          </w:tcPr>
          <w:p w:rsidR="00FC6E8B" w:rsidRPr="00A51D16" w:rsidRDefault="00FC6E8B" w:rsidP="008438B9">
            <w:pPr>
              <w:tabs>
                <w:tab w:val="decimal" w:pos="898"/>
              </w:tabs>
              <w:spacing w:line="240" w:lineRule="atLeast"/>
              <w:ind w:left="-115" w:right="-177"/>
              <w:rPr>
                <w:rFonts w:cs="Times New Roman"/>
              </w:rPr>
            </w:pPr>
          </w:p>
        </w:tc>
        <w:tc>
          <w:tcPr>
            <w:tcW w:w="236" w:type="dxa"/>
            <w:shd w:val="clear" w:color="auto" w:fill="auto"/>
            <w:vAlign w:val="bottom"/>
          </w:tcPr>
          <w:p w:rsidR="00FC6E8B" w:rsidRPr="00940A39" w:rsidRDefault="00FC6E8B" w:rsidP="008438B9">
            <w:pPr>
              <w:tabs>
                <w:tab w:val="decimal" w:pos="918"/>
              </w:tabs>
              <w:spacing w:line="240" w:lineRule="atLeast"/>
              <w:ind w:left="-119" w:right="65"/>
              <w:rPr>
                <w:rFonts w:cs="Times New Roman"/>
                <w:sz w:val="21"/>
                <w:szCs w:val="21"/>
              </w:rPr>
            </w:pPr>
          </w:p>
        </w:tc>
        <w:tc>
          <w:tcPr>
            <w:tcW w:w="934" w:type="dxa"/>
            <w:shd w:val="clear" w:color="auto" w:fill="auto"/>
            <w:vAlign w:val="bottom"/>
          </w:tcPr>
          <w:p w:rsidR="00FC6E8B" w:rsidRPr="00940A39" w:rsidRDefault="00FC6E8B" w:rsidP="008438B9">
            <w:pPr>
              <w:pStyle w:val="acctfourfigures"/>
              <w:tabs>
                <w:tab w:val="clear" w:pos="765"/>
              </w:tabs>
              <w:spacing w:line="240" w:lineRule="atLeast"/>
              <w:ind w:left="-69" w:right="-129"/>
              <w:jc w:val="center"/>
              <w:rPr>
                <w:rFonts w:cs="Times New Roman"/>
                <w:lang w:val="en-US"/>
              </w:rPr>
            </w:pPr>
          </w:p>
        </w:tc>
        <w:tc>
          <w:tcPr>
            <w:tcW w:w="236" w:type="dxa"/>
            <w:shd w:val="clear" w:color="auto" w:fill="auto"/>
            <w:vAlign w:val="bottom"/>
          </w:tcPr>
          <w:p w:rsidR="00FC6E8B" w:rsidRPr="00940A39" w:rsidRDefault="00FC6E8B" w:rsidP="008438B9">
            <w:pPr>
              <w:tabs>
                <w:tab w:val="decimal" w:pos="918"/>
              </w:tabs>
              <w:spacing w:line="240" w:lineRule="atLeast"/>
              <w:ind w:left="-119" w:right="65"/>
              <w:rPr>
                <w:rFonts w:cs="Times New Roman"/>
                <w:sz w:val="21"/>
                <w:szCs w:val="21"/>
              </w:rPr>
            </w:pPr>
          </w:p>
        </w:tc>
        <w:tc>
          <w:tcPr>
            <w:tcW w:w="1135" w:type="dxa"/>
            <w:shd w:val="clear" w:color="auto" w:fill="auto"/>
            <w:vAlign w:val="bottom"/>
          </w:tcPr>
          <w:p w:rsidR="00FC6E8B" w:rsidRPr="00A51D16" w:rsidRDefault="00FC6E8B" w:rsidP="008438B9">
            <w:pPr>
              <w:tabs>
                <w:tab w:val="decimal" w:pos="919"/>
              </w:tabs>
              <w:spacing w:line="240" w:lineRule="atLeast"/>
              <w:ind w:left="-115" w:right="-115"/>
              <w:rPr>
                <w:rFonts w:cs="Times New Roman"/>
              </w:rPr>
            </w:pPr>
          </w:p>
        </w:tc>
      </w:tr>
      <w:tr w:rsidR="00FC6E8B" w:rsidRPr="002252D2" w:rsidTr="00806E16">
        <w:tc>
          <w:tcPr>
            <w:tcW w:w="3240" w:type="dxa"/>
            <w:shd w:val="clear" w:color="auto" w:fill="auto"/>
            <w:vAlign w:val="center"/>
          </w:tcPr>
          <w:p w:rsidR="00FC6E8B" w:rsidRPr="001B3769" w:rsidRDefault="00FC6E8B" w:rsidP="008438B9">
            <w:pPr>
              <w:spacing w:line="240" w:lineRule="atLeast"/>
              <w:ind w:left="252" w:hanging="252"/>
              <w:rPr>
                <w:sz w:val="21"/>
                <w:szCs w:val="21"/>
              </w:rPr>
            </w:pPr>
            <w:r w:rsidRPr="00FC6E8B">
              <w:rPr>
                <w:b/>
                <w:bCs/>
                <w:i/>
                <w:iCs/>
              </w:rPr>
              <w:t>Financial assets and financial liabilities not measured at fair value</w:t>
            </w:r>
          </w:p>
        </w:tc>
        <w:tc>
          <w:tcPr>
            <w:tcW w:w="1138" w:type="dxa"/>
            <w:shd w:val="clear" w:color="auto" w:fill="auto"/>
            <w:vAlign w:val="bottom"/>
          </w:tcPr>
          <w:p w:rsidR="00FC6E8B" w:rsidRPr="00A51D16" w:rsidRDefault="00FC6E8B" w:rsidP="008438B9">
            <w:pPr>
              <w:tabs>
                <w:tab w:val="decimal" w:pos="922"/>
              </w:tabs>
              <w:spacing w:line="240" w:lineRule="atLeast"/>
              <w:ind w:left="-115" w:right="-115"/>
              <w:rPr>
                <w:rFonts w:cs="Times New Roman"/>
              </w:rPr>
            </w:pPr>
          </w:p>
        </w:tc>
        <w:tc>
          <w:tcPr>
            <w:tcW w:w="932" w:type="dxa"/>
            <w:shd w:val="clear" w:color="auto" w:fill="auto"/>
            <w:vAlign w:val="bottom"/>
          </w:tcPr>
          <w:p w:rsidR="00FC6E8B" w:rsidRPr="00940A39" w:rsidRDefault="00FC6E8B" w:rsidP="008438B9">
            <w:pPr>
              <w:pStyle w:val="acctfourfigures"/>
              <w:tabs>
                <w:tab w:val="clear" w:pos="765"/>
              </w:tabs>
              <w:spacing w:line="240" w:lineRule="atLeast"/>
              <w:ind w:left="-69" w:right="-129"/>
              <w:jc w:val="center"/>
              <w:rPr>
                <w:rFonts w:cs="Times New Roman"/>
                <w:lang w:val="en-US"/>
              </w:rPr>
            </w:pPr>
          </w:p>
        </w:tc>
        <w:tc>
          <w:tcPr>
            <w:tcW w:w="236" w:type="dxa"/>
            <w:shd w:val="clear" w:color="auto" w:fill="auto"/>
            <w:vAlign w:val="bottom"/>
          </w:tcPr>
          <w:p w:rsidR="00FC6E8B" w:rsidRPr="00940A39" w:rsidRDefault="00FC6E8B" w:rsidP="008438B9">
            <w:pPr>
              <w:tabs>
                <w:tab w:val="decimal" w:pos="918"/>
              </w:tabs>
              <w:spacing w:line="240" w:lineRule="atLeast"/>
              <w:ind w:left="-119" w:right="65"/>
              <w:rPr>
                <w:rFonts w:cs="Times New Roman"/>
                <w:sz w:val="21"/>
                <w:szCs w:val="21"/>
              </w:rPr>
            </w:pPr>
          </w:p>
        </w:tc>
        <w:tc>
          <w:tcPr>
            <w:tcW w:w="1114" w:type="dxa"/>
            <w:shd w:val="clear" w:color="auto" w:fill="auto"/>
            <w:vAlign w:val="bottom"/>
          </w:tcPr>
          <w:p w:rsidR="00FC6E8B" w:rsidRPr="00A51D16" w:rsidRDefault="00FC6E8B" w:rsidP="008438B9">
            <w:pPr>
              <w:tabs>
                <w:tab w:val="decimal" w:pos="898"/>
              </w:tabs>
              <w:spacing w:line="240" w:lineRule="atLeast"/>
              <w:ind w:left="-115" w:right="-177"/>
              <w:rPr>
                <w:rFonts w:cs="Times New Roman"/>
              </w:rPr>
            </w:pPr>
          </w:p>
        </w:tc>
        <w:tc>
          <w:tcPr>
            <w:tcW w:w="236" w:type="dxa"/>
            <w:shd w:val="clear" w:color="auto" w:fill="auto"/>
            <w:vAlign w:val="bottom"/>
          </w:tcPr>
          <w:p w:rsidR="00FC6E8B" w:rsidRPr="00940A39" w:rsidRDefault="00FC6E8B" w:rsidP="008438B9">
            <w:pPr>
              <w:tabs>
                <w:tab w:val="decimal" w:pos="918"/>
              </w:tabs>
              <w:spacing w:line="240" w:lineRule="atLeast"/>
              <w:ind w:left="-119" w:right="65"/>
              <w:rPr>
                <w:rFonts w:cs="Times New Roman"/>
                <w:sz w:val="21"/>
                <w:szCs w:val="21"/>
              </w:rPr>
            </w:pPr>
          </w:p>
        </w:tc>
        <w:tc>
          <w:tcPr>
            <w:tcW w:w="934" w:type="dxa"/>
            <w:shd w:val="clear" w:color="auto" w:fill="auto"/>
            <w:vAlign w:val="bottom"/>
          </w:tcPr>
          <w:p w:rsidR="00FC6E8B" w:rsidRPr="00940A39" w:rsidRDefault="00FC6E8B" w:rsidP="008438B9">
            <w:pPr>
              <w:pStyle w:val="acctfourfigures"/>
              <w:tabs>
                <w:tab w:val="clear" w:pos="765"/>
              </w:tabs>
              <w:spacing w:line="240" w:lineRule="atLeast"/>
              <w:ind w:left="-69" w:right="-129"/>
              <w:jc w:val="center"/>
              <w:rPr>
                <w:rFonts w:cs="Times New Roman"/>
                <w:lang w:val="en-US"/>
              </w:rPr>
            </w:pPr>
          </w:p>
        </w:tc>
        <w:tc>
          <w:tcPr>
            <w:tcW w:w="236" w:type="dxa"/>
            <w:shd w:val="clear" w:color="auto" w:fill="auto"/>
            <w:vAlign w:val="bottom"/>
          </w:tcPr>
          <w:p w:rsidR="00FC6E8B" w:rsidRPr="00940A39" w:rsidRDefault="00FC6E8B" w:rsidP="008438B9">
            <w:pPr>
              <w:tabs>
                <w:tab w:val="decimal" w:pos="918"/>
              </w:tabs>
              <w:spacing w:line="240" w:lineRule="atLeast"/>
              <w:ind w:left="-119" w:right="65"/>
              <w:rPr>
                <w:rFonts w:cs="Times New Roman"/>
                <w:sz w:val="21"/>
                <w:szCs w:val="21"/>
              </w:rPr>
            </w:pPr>
          </w:p>
        </w:tc>
        <w:tc>
          <w:tcPr>
            <w:tcW w:w="1135" w:type="dxa"/>
            <w:shd w:val="clear" w:color="auto" w:fill="auto"/>
            <w:vAlign w:val="bottom"/>
          </w:tcPr>
          <w:p w:rsidR="00FC6E8B" w:rsidRPr="00A51D16" w:rsidRDefault="00FC6E8B" w:rsidP="008438B9">
            <w:pPr>
              <w:tabs>
                <w:tab w:val="decimal" w:pos="919"/>
              </w:tabs>
              <w:spacing w:line="240" w:lineRule="atLeast"/>
              <w:ind w:left="-115" w:right="-115"/>
              <w:rPr>
                <w:rFonts w:cs="Times New Roman"/>
              </w:rPr>
            </w:pPr>
          </w:p>
        </w:tc>
      </w:tr>
      <w:tr w:rsidR="008438B9" w:rsidRPr="002252D2" w:rsidTr="00806E16">
        <w:tc>
          <w:tcPr>
            <w:tcW w:w="3240" w:type="dxa"/>
            <w:shd w:val="clear" w:color="auto" w:fill="auto"/>
            <w:vAlign w:val="center"/>
          </w:tcPr>
          <w:p w:rsidR="008438B9" w:rsidRDefault="008438B9" w:rsidP="008438B9">
            <w:pPr>
              <w:spacing w:line="240" w:lineRule="atLeast"/>
              <w:ind w:left="252" w:hanging="252"/>
              <w:rPr>
                <w:rFonts w:cs="Times New Roman"/>
              </w:rPr>
            </w:pPr>
            <w:r w:rsidRPr="001B3769">
              <w:rPr>
                <w:sz w:val="21"/>
                <w:szCs w:val="21"/>
              </w:rPr>
              <w:t>Debentures</w:t>
            </w:r>
          </w:p>
        </w:tc>
        <w:tc>
          <w:tcPr>
            <w:tcW w:w="1138" w:type="dxa"/>
            <w:shd w:val="clear" w:color="auto" w:fill="auto"/>
            <w:vAlign w:val="bottom"/>
          </w:tcPr>
          <w:p w:rsidR="008438B9" w:rsidRPr="00690B4C" w:rsidRDefault="008438B9" w:rsidP="000E1ACF">
            <w:pPr>
              <w:tabs>
                <w:tab w:val="decimal" w:pos="880"/>
              </w:tabs>
              <w:spacing w:line="240" w:lineRule="atLeast"/>
              <w:ind w:left="-115" w:right="-115"/>
              <w:rPr>
                <w:rFonts w:cs="Times New Roman"/>
                <w:lang w:val="en-US"/>
              </w:rPr>
            </w:pPr>
            <w:r w:rsidRPr="00A51D16">
              <w:rPr>
                <w:rFonts w:cs="Times New Roman"/>
              </w:rPr>
              <w:t>4,000,000</w:t>
            </w:r>
          </w:p>
        </w:tc>
        <w:tc>
          <w:tcPr>
            <w:tcW w:w="932" w:type="dxa"/>
            <w:shd w:val="clear" w:color="auto" w:fill="auto"/>
            <w:vAlign w:val="bottom"/>
          </w:tcPr>
          <w:p w:rsidR="008438B9" w:rsidRPr="00940A39" w:rsidRDefault="008438B9" w:rsidP="008438B9">
            <w:pPr>
              <w:pStyle w:val="acctfourfigures"/>
              <w:tabs>
                <w:tab w:val="clear" w:pos="765"/>
              </w:tabs>
              <w:spacing w:line="240" w:lineRule="atLeast"/>
              <w:ind w:left="-69" w:right="-129"/>
              <w:jc w:val="center"/>
              <w:rPr>
                <w:rFonts w:cs="Times New Roman"/>
                <w:lang w:val="en-US"/>
              </w:rPr>
            </w:pPr>
            <w:r w:rsidRPr="00940A39">
              <w:rPr>
                <w:rFonts w:cs="Times New Roman"/>
                <w:lang w:val="en-US"/>
              </w:rPr>
              <w:t>-</w:t>
            </w:r>
          </w:p>
        </w:tc>
        <w:tc>
          <w:tcPr>
            <w:tcW w:w="236" w:type="dxa"/>
            <w:shd w:val="clear" w:color="auto" w:fill="auto"/>
            <w:vAlign w:val="bottom"/>
          </w:tcPr>
          <w:p w:rsidR="008438B9" w:rsidRPr="00940A39" w:rsidRDefault="008438B9" w:rsidP="008438B9">
            <w:pPr>
              <w:tabs>
                <w:tab w:val="decimal" w:pos="918"/>
              </w:tabs>
              <w:spacing w:line="240" w:lineRule="atLeast"/>
              <w:ind w:left="-119" w:right="65"/>
              <w:rPr>
                <w:rFonts w:cs="Times New Roman"/>
                <w:sz w:val="21"/>
                <w:szCs w:val="21"/>
              </w:rPr>
            </w:pPr>
          </w:p>
        </w:tc>
        <w:tc>
          <w:tcPr>
            <w:tcW w:w="1114" w:type="dxa"/>
            <w:shd w:val="clear" w:color="auto" w:fill="auto"/>
            <w:vAlign w:val="bottom"/>
          </w:tcPr>
          <w:p w:rsidR="008438B9" w:rsidRPr="00690B4C" w:rsidRDefault="008438B9" w:rsidP="008438B9">
            <w:pPr>
              <w:tabs>
                <w:tab w:val="decimal" w:pos="898"/>
              </w:tabs>
              <w:spacing w:line="240" w:lineRule="atLeast"/>
              <w:ind w:left="-115" w:right="-177"/>
              <w:rPr>
                <w:rFonts w:cs="Times New Roman"/>
                <w:lang w:val="en-US"/>
              </w:rPr>
            </w:pPr>
            <w:r w:rsidRPr="00A51D16">
              <w:rPr>
                <w:rFonts w:cs="Times New Roman"/>
              </w:rPr>
              <w:t>4,016,748</w:t>
            </w:r>
          </w:p>
        </w:tc>
        <w:tc>
          <w:tcPr>
            <w:tcW w:w="236" w:type="dxa"/>
            <w:shd w:val="clear" w:color="auto" w:fill="auto"/>
            <w:vAlign w:val="bottom"/>
          </w:tcPr>
          <w:p w:rsidR="008438B9" w:rsidRPr="00940A39" w:rsidRDefault="008438B9" w:rsidP="008438B9">
            <w:pPr>
              <w:tabs>
                <w:tab w:val="decimal" w:pos="918"/>
              </w:tabs>
              <w:spacing w:line="240" w:lineRule="atLeast"/>
              <w:ind w:left="-119" w:right="65"/>
              <w:rPr>
                <w:rFonts w:cs="Times New Roman"/>
                <w:sz w:val="21"/>
                <w:szCs w:val="21"/>
              </w:rPr>
            </w:pPr>
          </w:p>
        </w:tc>
        <w:tc>
          <w:tcPr>
            <w:tcW w:w="934" w:type="dxa"/>
            <w:shd w:val="clear" w:color="auto" w:fill="auto"/>
            <w:vAlign w:val="bottom"/>
          </w:tcPr>
          <w:p w:rsidR="008438B9" w:rsidRPr="00940A39" w:rsidRDefault="008438B9" w:rsidP="008438B9">
            <w:pPr>
              <w:pStyle w:val="acctfourfigures"/>
              <w:tabs>
                <w:tab w:val="clear" w:pos="765"/>
              </w:tabs>
              <w:spacing w:line="240" w:lineRule="atLeast"/>
              <w:ind w:left="-69" w:right="-129"/>
              <w:jc w:val="center"/>
              <w:rPr>
                <w:rFonts w:cs="Times New Roman"/>
                <w:lang w:val="en-US"/>
              </w:rPr>
            </w:pPr>
            <w:r w:rsidRPr="00940A39">
              <w:rPr>
                <w:rFonts w:cs="Times New Roman"/>
                <w:lang w:val="en-US"/>
              </w:rPr>
              <w:t>-</w:t>
            </w:r>
          </w:p>
        </w:tc>
        <w:tc>
          <w:tcPr>
            <w:tcW w:w="236" w:type="dxa"/>
            <w:shd w:val="clear" w:color="auto" w:fill="auto"/>
            <w:vAlign w:val="bottom"/>
          </w:tcPr>
          <w:p w:rsidR="008438B9" w:rsidRPr="00940A39" w:rsidRDefault="008438B9" w:rsidP="008438B9">
            <w:pPr>
              <w:tabs>
                <w:tab w:val="decimal" w:pos="918"/>
              </w:tabs>
              <w:spacing w:line="240" w:lineRule="atLeast"/>
              <w:ind w:left="-119" w:right="65"/>
              <w:rPr>
                <w:rFonts w:cs="Times New Roman"/>
                <w:sz w:val="21"/>
                <w:szCs w:val="21"/>
              </w:rPr>
            </w:pPr>
          </w:p>
        </w:tc>
        <w:tc>
          <w:tcPr>
            <w:tcW w:w="1135" w:type="dxa"/>
            <w:shd w:val="clear" w:color="auto" w:fill="auto"/>
            <w:vAlign w:val="bottom"/>
          </w:tcPr>
          <w:p w:rsidR="008438B9" w:rsidRPr="00690B4C" w:rsidRDefault="008438B9" w:rsidP="008438B9">
            <w:pPr>
              <w:tabs>
                <w:tab w:val="decimal" w:pos="919"/>
              </w:tabs>
              <w:spacing w:line="240" w:lineRule="atLeast"/>
              <w:ind w:left="-115" w:right="-115"/>
              <w:rPr>
                <w:rFonts w:cs="Times New Roman"/>
                <w:lang w:val="en-US"/>
              </w:rPr>
            </w:pPr>
            <w:r w:rsidRPr="00A51D16">
              <w:rPr>
                <w:rFonts w:cs="Times New Roman"/>
              </w:rPr>
              <w:t>4,016,748</w:t>
            </w:r>
          </w:p>
        </w:tc>
      </w:tr>
    </w:tbl>
    <w:p w:rsidR="004C1DBA" w:rsidRDefault="004C1DBA" w:rsidP="00A451C4">
      <w:pPr>
        <w:pStyle w:val="block"/>
        <w:spacing w:after="0" w:line="240" w:lineRule="atLeast"/>
        <w:ind w:left="540" w:right="-7"/>
        <w:jc w:val="both"/>
        <w:rPr>
          <w:b/>
          <w:bCs/>
          <w:lang w:bidi="th-TH"/>
        </w:rPr>
      </w:pPr>
    </w:p>
    <w:p w:rsidR="00A451C4" w:rsidRPr="004053E8" w:rsidRDefault="00A451C4" w:rsidP="00A451C4">
      <w:pPr>
        <w:pStyle w:val="block"/>
        <w:spacing w:after="0" w:line="240" w:lineRule="atLeast"/>
        <w:ind w:left="540" w:right="-7"/>
        <w:jc w:val="both"/>
        <w:rPr>
          <w:b/>
          <w:bCs/>
          <w:lang w:bidi="th-TH"/>
        </w:rPr>
      </w:pPr>
      <w:r w:rsidRPr="004053E8">
        <w:rPr>
          <w:b/>
          <w:bCs/>
          <w:lang w:bidi="th-TH"/>
        </w:rPr>
        <w:t>Measurement of fair values</w:t>
      </w:r>
    </w:p>
    <w:p w:rsidR="00E04C40" w:rsidRPr="00A770F1" w:rsidRDefault="00E04C40" w:rsidP="00E04C40">
      <w:pPr>
        <w:pStyle w:val="BodyText"/>
        <w:shd w:val="clear" w:color="auto" w:fill="FFFFFF"/>
        <w:spacing w:after="0" w:line="240" w:lineRule="atLeast"/>
        <w:ind w:left="567"/>
        <w:jc w:val="both"/>
        <w:rPr>
          <w:rFonts w:cs="Times New Roman"/>
          <w:szCs w:val="22"/>
        </w:rPr>
      </w:pPr>
    </w:p>
    <w:p w:rsidR="00E04C40" w:rsidRPr="00A770F1" w:rsidRDefault="00E04C40" w:rsidP="006D2169">
      <w:pPr>
        <w:pStyle w:val="BodyText"/>
        <w:shd w:val="clear" w:color="auto" w:fill="FFFFFF"/>
        <w:spacing w:after="0" w:line="240" w:lineRule="atLeast"/>
        <w:ind w:left="540" w:right="-72"/>
        <w:jc w:val="both"/>
        <w:rPr>
          <w:rFonts w:cs="Times New Roman"/>
          <w:szCs w:val="22"/>
        </w:rPr>
      </w:pPr>
      <w:r w:rsidRPr="00A770F1">
        <w:rPr>
          <w:rFonts w:cs="Times New Roman"/>
          <w:szCs w:val="22"/>
        </w:rPr>
        <w:t xml:space="preserve">When measuring the fair value of an asset or a liability, the </w:t>
      </w:r>
      <w:r>
        <w:rPr>
          <w:rFonts w:cs="Times New Roman"/>
          <w:szCs w:val="22"/>
        </w:rPr>
        <w:t>Group</w:t>
      </w:r>
      <w:r w:rsidRPr="00A770F1">
        <w:rPr>
          <w:rFonts w:cs="Times New Roman"/>
          <w:szCs w:val="22"/>
        </w:rPr>
        <w:t xml:space="preserve"> uses observable market data as far as possible. Fair values are categorised into different levels in a fair value hierarchy based on the inputs used in the valuation techniques as follows:</w:t>
      </w:r>
    </w:p>
    <w:p w:rsidR="00E04C40" w:rsidRPr="00A770F1" w:rsidRDefault="00E04C40" w:rsidP="00927C05">
      <w:pPr>
        <w:pStyle w:val="Bo-C1Content"/>
      </w:pPr>
    </w:p>
    <w:p w:rsidR="00E04C40" w:rsidRPr="00E07105" w:rsidRDefault="00E04C40" w:rsidP="00E04C40">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614AFC">
        <w:rPr>
          <w:rFonts w:cs="Times New Roman"/>
          <w:i/>
          <w:iCs/>
          <w:szCs w:val="22"/>
        </w:rPr>
        <w:t>Level 1</w:t>
      </w:r>
      <w:r w:rsidRPr="00E07105">
        <w:rPr>
          <w:rFonts w:cs="Times New Roman"/>
          <w:szCs w:val="22"/>
        </w:rPr>
        <w:t>: quoted prices (unadjusted) in active markets for identical assets or liabilities.</w:t>
      </w:r>
    </w:p>
    <w:p w:rsidR="00E04C40" w:rsidRPr="00E07105" w:rsidRDefault="00E04C40" w:rsidP="006D2169">
      <w:pPr>
        <w:pStyle w:val="BodyText"/>
        <w:numPr>
          <w:ilvl w:val="0"/>
          <w:numId w:val="16"/>
        </w:numPr>
        <w:shd w:val="clear" w:color="auto" w:fill="FFFFFF"/>
        <w:tabs>
          <w:tab w:val="left" w:pos="900"/>
        </w:tabs>
        <w:spacing w:after="0" w:line="240" w:lineRule="atLeast"/>
        <w:ind w:left="900" w:right="-72" w:hanging="270"/>
        <w:jc w:val="both"/>
        <w:rPr>
          <w:rFonts w:cs="Times New Roman"/>
          <w:szCs w:val="22"/>
        </w:rPr>
      </w:pPr>
      <w:r w:rsidRPr="00614AFC">
        <w:rPr>
          <w:rFonts w:cs="Times New Roman"/>
          <w:i/>
          <w:iCs/>
          <w:szCs w:val="22"/>
        </w:rPr>
        <w:t>Level 2</w:t>
      </w:r>
      <w:r w:rsidRPr="00E07105">
        <w:rPr>
          <w:rFonts w:cs="Times New Roman"/>
          <w:szCs w:val="22"/>
        </w:rPr>
        <w:t>: inputs other than quoted prices included in Level 1 that are observable for the asset or liability, either directly (i.e. as prices) or indirectly (i.e. derived from prices).</w:t>
      </w:r>
    </w:p>
    <w:p w:rsidR="00E04C40" w:rsidRPr="00E07105" w:rsidRDefault="00E04C40" w:rsidP="006D2169">
      <w:pPr>
        <w:pStyle w:val="BodyText"/>
        <w:numPr>
          <w:ilvl w:val="0"/>
          <w:numId w:val="16"/>
        </w:numPr>
        <w:shd w:val="clear" w:color="auto" w:fill="FFFFFF"/>
        <w:tabs>
          <w:tab w:val="left" w:pos="900"/>
        </w:tabs>
        <w:spacing w:after="0" w:line="240" w:lineRule="atLeast"/>
        <w:ind w:left="900" w:right="-72" w:hanging="270"/>
        <w:jc w:val="both"/>
        <w:rPr>
          <w:rFonts w:cs="Times New Roman"/>
          <w:szCs w:val="22"/>
        </w:rPr>
      </w:pPr>
      <w:r w:rsidRPr="00614AFC">
        <w:rPr>
          <w:rFonts w:cs="Times New Roman"/>
          <w:i/>
          <w:iCs/>
          <w:szCs w:val="22"/>
        </w:rPr>
        <w:t>Level</w:t>
      </w:r>
      <w:r w:rsidRPr="00E07105">
        <w:rPr>
          <w:rFonts w:cs="Times New Roman"/>
          <w:szCs w:val="22"/>
        </w:rPr>
        <w:t xml:space="preserve"> </w:t>
      </w:r>
      <w:r w:rsidRPr="00614AFC">
        <w:rPr>
          <w:rFonts w:cs="Times New Roman"/>
          <w:i/>
          <w:iCs/>
          <w:szCs w:val="22"/>
        </w:rPr>
        <w:t>3</w:t>
      </w:r>
      <w:r w:rsidRPr="00E07105">
        <w:rPr>
          <w:rFonts w:cs="Times New Roman"/>
          <w:szCs w:val="22"/>
        </w:rPr>
        <w:t>: inputs for the asset or liability that are not based on observable market data (unobservable inputs).</w:t>
      </w:r>
    </w:p>
    <w:p w:rsidR="00927C05" w:rsidRDefault="00927C05">
      <w:pPr>
        <w:spacing w:line="240" w:lineRule="auto"/>
        <w:rPr>
          <w:szCs w:val="22"/>
          <w:lang w:val="en-AU"/>
        </w:rPr>
      </w:pPr>
      <w:r>
        <w:br w:type="page"/>
      </w:r>
    </w:p>
    <w:p w:rsidR="00E04C40" w:rsidRDefault="00E04C40" w:rsidP="006D2169">
      <w:pPr>
        <w:pStyle w:val="BodyText"/>
        <w:shd w:val="clear" w:color="auto" w:fill="FFFFFF"/>
        <w:spacing w:after="0" w:line="240" w:lineRule="atLeast"/>
        <w:ind w:left="540" w:right="-72"/>
        <w:jc w:val="both"/>
        <w:rPr>
          <w:rFonts w:cs="Times New Roman"/>
          <w:szCs w:val="22"/>
        </w:rPr>
      </w:pPr>
      <w:r w:rsidRPr="00A770F1">
        <w:rPr>
          <w:rFonts w:cs="Times New Roman"/>
          <w:szCs w:val="22"/>
        </w:rP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Pr>
          <w:rFonts w:cs="Times New Roman"/>
          <w:szCs w:val="22"/>
        </w:rPr>
        <w:t xml:space="preserve">.  </w:t>
      </w:r>
      <w:r>
        <w:rPr>
          <w:rFonts w:cs="Times New Roman"/>
          <w:szCs w:val="22"/>
        </w:rPr>
        <w:br/>
      </w:r>
    </w:p>
    <w:p w:rsidR="00A451C4" w:rsidRPr="004053E8" w:rsidRDefault="00A451C4" w:rsidP="00A451C4">
      <w:pPr>
        <w:pStyle w:val="block"/>
        <w:spacing w:after="0" w:line="240" w:lineRule="atLeast"/>
        <w:ind w:left="540" w:right="-7"/>
        <w:jc w:val="both"/>
        <w:rPr>
          <w:lang w:bidi="th-TH"/>
        </w:rPr>
      </w:pPr>
      <w:r w:rsidRPr="004053E8">
        <w:rPr>
          <w:b/>
          <w:bCs/>
          <w:i/>
          <w:iCs/>
          <w:lang w:bidi="th-TH"/>
        </w:rPr>
        <w:t>Valuation techniques</w:t>
      </w:r>
    </w:p>
    <w:p w:rsidR="00A451C4" w:rsidRPr="00F9083C" w:rsidRDefault="00A451C4" w:rsidP="00F9083C">
      <w:pPr>
        <w:pStyle w:val="Bo-C1Content"/>
      </w:pPr>
    </w:p>
    <w:p w:rsidR="00A451C4" w:rsidRDefault="00A451C4" w:rsidP="00A451C4">
      <w:pPr>
        <w:pStyle w:val="block"/>
        <w:spacing w:after="0" w:line="240" w:lineRule="atLeast"/>
        <w:ind w:left="540" w:right="-7"/>
        <w:jc w:val="both"/>
        <w:rPr>
          <w:lang w:bidi="th-TH"/>
        </w:rPr>
      </w:pPr>
      <w:r w:rsidRPr="004053E8">
        <w:rPr>
          <w:lang w:bidi="th-TH"/>
        </w:rPr>
        <w:t>The following tables show the valuation techniques used in measuring Level 2 fair values</w:t>
      </w:r>
      <w:r>
        <w:rPr>
          <w:lang w:bidi="th-TH"/>
        </w:rPr>
        <w:t>.</w:t>
      </w:r>
    </w:p>
    <w:p w:rsidR="00A451C4" w:rsidRPr="004053E8" w:rsidRDefault="00A451C4" w:rsidP="00567E46">
      <w:pPr>
        <w:pStyle w:val="Bo-C1Content"/>
        <w:rPr>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70"/>
        <w:gridCol w:w="6030"/>
      </w:tblGrid>
      <w:tr w:rsidR="00A451C4" w:rsidRPr="009A6704" w:rsidTr="00806E16">
        <w:trPr>
          <w:tblHeader/>
        </w:trPr>
        <w:tc>
          <w:tcPr>
            <w:tcW w:w="2880" w:type="dxa"/>
            <w:vAlign w:val="bottom"/>
          </w:tcPr>
          <w:p w:rsidR="00A451C4" w:rsidRPr="004053E8" w:rsidRDefault="00A451C4" w:rsidP="00806E16">
            <w:pPr>
              <w:pStyle w:val="block"/>
              <w:spacing w:after="0" w:line="240" w:lineRule="atLeast"/>
              <w:ind w:left="0" w:right="-7"/>
              <w:jc w:val="center"/>
              <w:rPr>
                <w:b/>
                <w:bCs/>
                <w:lang w:bidi="th-TH"/>
              </w:rPr>
            </w:pPr>
            <w:r w:rsidRPr="004053E8">
              <w:rPr>
                <w:b/>
                <w:bCs/>
                <w:lang w:bidi="th-TH"/>
              </w:rPr>
              <w:t>Type</w:t>
            </w:r>
          </w:p>
        </w:tc>
        <w:tc>
          <w:tcPr>
            <w:tcW w:w="270" w:type="dxa"/>
            <w:vAlign w:val="bottom"/>
          </w:tcPr>
          <w:p w:rsidR="00A451C4" w:rsidRPr="004053E8" w:rsidRDefault="00A451C4" w:rsidP="00806E16">
            <w:pPr>
              <w:pStyle w:val="block"/>
              <w:spacing w:after="0" w:line="240" w:lineRule="atLeast"/>
              <w:ind w:left="0" w:right="-7"/>
              <w:jc w:val="center"/>
              <w:rPr>
                <w:b/>
                <w:bCs/>
                <w:lang w:bidi="th-TH"/>
              </w:rPr>
            </w:pPr>
          </w:p>
        </w:tc>
        <w:tc>
          <w:tcPr>
            <w:tcW w:w="6030" w:type="dxa"/>
            <w:vAlign w:val="bottom"/>
          </w:tcPr>
          <w:p w:rsidR="00A451C4" w:rsidRPr="004053E8" w:rsidRDefault="00A451C4" w:rsidP="00806E16">
            <w:pPr>
              <w:pStyle w:val="block"/>
              <w:spacing w:after="0" w:line="240" w:lineRule="atLeast"/>
              <w:ind w:left="0" w:right="-7"/>
              <w:jc w:val="center"/>
              <w:rPr>
                <w:b/>
                <w:bCs/>
                <w:lang w:bidi="th-TH"/>
              </w:rPr>
            </w:pPr>
            <w:r w:rsidRPr="004053E8">
              <w:rPr>
                <w:b/>
                <w:bCs/>
                <w:lang w:bidi="th-TH"/>
              </w:rPr>
              <w:t>Valuation technique</w:t>
            </w:r>
          </w:p>
        </w:tc>
      </w:tr>
      <w:tr w:rsidR="00A451C4" w:rsidRPr="009A6704" w:rsidTr="00806E16">
        <w:trPr>
          <w:trHeight w:val="560"/>
        </w:trPr>
        <w:tc>
          <w:tcPr>
            <w:tcW w:w="2880" w:type="dxa"/>
            <w:shd w:val="clear" w:color="auto" w:fill="auto"/>
          </w:tcPr>
          <w:p w:rsidR="00A451C4" w:rsidRPr="004053E8" w:rsidRDefault="00A451C4" w:rsidP="00806E16">
            <w:pPr>
              <w:spacing w:line="240" w:lineRule="atLeast"/>
              <w:ind w:left="162" w:hanging="162"/>
              <w:rPr>
                <w:lang w:bidi="th-TH"/>
              </w:rPr>
            </w:pPr>
            <w:r>
              <w:rPr>
                <w:rFonts w:cs="Times New Roman"/>
              </w:rPr>
              <w:t>Debt</w:t>
            </w:r>
            <w:r w:rsidRPr="00333A88">
              <w:rPr>
                <w:rFonts w:cs="Times New Roman"/>
              </w:rPr>
              <w:t xml:space="preserve"> securities</w:t>
            </w:r>
            <w:r w:rsidRPr="00333A88">
              <w:t xml:space="preserve"> </w:t>
            </w:r>
            <w:r w:rsidRPr="00333A88">
              <w:rPr>
                <w:rFonts w:cs="Times New Roman"/>
              </w:rPr>
              <w:t>held for trading</w:t>
            </w:r>
          </w:p>
        </w:tc>
        <w:tc>
          <w:tcPr>
            <w:tcW w:w="270" w:type="dxa"/>
            <w:shd w:val="clear" w:color="auto" w:fill="auto"/>
          </w:tcPr>
          <w:p w:rsidR="00A451C4" w:rsidRPr="004053E8" w:rsidRDefault="00A451C4" w:rsidP="00806E16">
            <w:pPr>
              <w:pStyle w:val="block"/>
              <w:spacing w:after="0" w:line="240" w:lineRule="atLeast"/>
              <w:ind w:left="0" w:right="-7"/>
              <w:rPr>
                <w:lang w:bidi="th-TH"/>
              </w:rPr>
            </w:pPr>
          </w:p>
        </w:tc>
        <w:tc>
          <w:tcPr>
            <w:tcW w:w="6030" w:type="dxa"/>
            <w:shd w:val="clear" w:color="auto" w:fill="auto"/>
          </w:tcPr>
          <w:p w:rsidR="00A451C4" w:rsidRPr="004053E8" w:rsidRDefault="00A451C4" w:rsidP="00806E16">
            <w:pPr>
              <w:pStyle w:val="block"/>
              <w:spacing w:after="0" w:line="240" w:lineRule="atLeast"/>
              <w:ind w:left="0" w:right="-7"/>
              <w:jc w:val="thaiDistribute"/>
              <w:rPr>
                <w:lang w:bidi="th-TH"/>
              </w:rPr>
            </w:pPr>
            <w:r w:rsidRPr="00A92B2E">
              <w:rPr>
                <w:szCs w:val="22"/>
              </w:rPr>
              <w:t>Thai Bond Market Association Government Bond Yield Curve as of the reporting date.</w:t>
            </w:r>
          </w:p>
        </w:tc>
      </w:tr>
      <w:tr w:rsidR="00A451C4" w:rsidRPr="009A6704" w:rsidTr="00806E16">
        <w:trPr>
          <w:trHeight w:val="596"/>
        </w:trPr>
        <w:tc>
          <w:tcPr>
            <w:tcW w:w="2880" w:type="dxa"/>
            <w:shd w:val="clear" w:color="auto" w:fill="auto"/>
          </w:tcPr>
          <w:p w:rsidR="00A451C4" w:rsidRPr="00A9721F" w:rsidRDefault="00A451C4" w:rsidP="00806E16">
            <w:pPr>
              <w:pStyle w:val="block"/>
              <w:spacing w:after="0" w:line="240" w:lineRule="atLeast"/>
              <w:ind w:left="162" w:right="-7" w:hanging="180"/>
              <w:rPr>
                <w:rFonts w:cstheme="minorBidi"/>
                <w:lang w:val="en-US" w:bidi="th-TH"/>
              </w:rPr>
            </w:pPr>
            <w:r w:rsidRPr="00A9721F">
              <w:rPr>
                <w:rFonts w:cs="Times New Roman"/>
              </w:rPr>
              <w:t>Debt securities held for trading</w:t>
            </w:r>
            <w:r>
              <w:rPr>
                <w:rFonts w:cstheme="minorBidi" w:hint="cs"/>
                <w:cs/>
                <w:lang w:bidi="th-TH"/>
              </w:rPr>
              <w:t xml:space="preserve"> </w:t>
            </w:r>
            <w:r w:rsidRPr="002252D2">
              <w:rPr>
                <w:rFonts w:cs="Times New Roman"/>
              </w:rPr>
              <w:t>(Private fund</w:t>
            </w:r>
            <w:r>
              <w:rPr>
                <w:rFonts w:cs="Times New Roman"/>
              </w:rPr>
              <w:t>s</w:t>
            </w:r>
            <w:r w:rsidRPr="002252D2">
              <w:rPr>
                <w:rFonts w:cs="Times New Roman"/>
              </w:rPr>
              <w:t>)</w:t>
            </w:r>
          </w:p>
        </w:tc>
        <w:tc>
          <w:tcPr>
            <w:tcW w:w="270" w:type="dxa"/>
            <w:shd w:val="clear" w:color="auto" w:fill="auto"/>
          </w:tcPr>
          <w:p w:rsidR="00A451C4" w:rsidRPr="00A9721F" w:rsidRDefault="00A451C4" w:rsidP="00806E16">
            <w:pPr>
              <w:pStyle w:val="block"/>
              <w:spacing w:after="0" w:line="240" w:lineRule="atLeast"/>
              <w:ind w:left="0" w:right="-7"/>
              <w:rPr>
                <w:lang w:bidi="th-TH"/>
              </w:rPr>
            </w:pPr>
          </w:p>
        </w:tc>
        <w:tc>
          <w:tcPr>
            <w:tcW w:w="6030" w:type="dxa"/>
            <w:shd w:val="clear" w:color="auto" w:fill="auto"/>
          </w:tcPr>
          <w:p w:rsidR="00A451C4" w:rsidRPr="004053E8" w:rsidRDefault="00A451C4" w:rsidP="00806E16">
            <w:pPr>
              <w:pStyle w:val="block"/>
              <w:spacing w:after="0" w:line="240" w:lineRule="atLeast"/>
              <w:ind w:left="0" w:right="-7"/>
              <w:jc w:val="thaiDistribute"/>
              <w:rPr>
                <w:lang w:bidi="th-TH"/>
              </w:rPr>
            </w:pPr>
            <w:r w:rsidRPr="00A9721F">
              <w:rPr>
                <w:i/>
                <w:iCs/>
                <w:lang w:bidi="th-TH"/>
              </w:rPr>
              <w:t xml:space="preserve">Market comparison/discounted cash flow: </w:t>
            </w:r>
            <w:r w:rsidRPr="00A9721F">
              <w:rPr>
                <w:lang w:bidi="th-TH"/>
              </w:rPr>
              <w:t>The fair value is estimated considering (</w:t>
            </w:r>
            <w:proofErr w:type="spellStart"/>
            <w:r w:rsidRPr="00A9721F">
              <w:rPr>
                <w:lang w:bidi="th-TH"/>
              </w:rPr>
              <w:t>i</w:t>
            </w:r>
            <w:proofErr w:type="spellEnd"/>
            <w:r w:rsidRPr="00A9721F">
              <w:rPr>
                <w:lang w:bidi="th-TH"/>
              </w:rPr>
              <w:t>)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8438B9" w:rsidRPr="009A6704" w:rsidTr="00806E16">
        <w:trPr>
          <w:trHeight w:val="596"/>
        </w:trPr>
        <w:tc>
          <w:tcPr>
            <w:tcW w:w="2880" w:type="dxa"/>
            <w:shd w:val="clear" w:color="auto" w:fill="auto"/>
          </w:tcPr>
          <w:p w:rsidR="008438B9" w:rsidRPr="00A9721F" w:rsidRDefault="008438B9" w:rsidP="00806E16">
            <w:pPr>
              <w:pStyle w:val="block"/>
              <w:spacing w:after="0" w:line="240" w:lineRule="atLeast"/>
              <w:ind w:left="162" w:right="-7" w:hanging="180"/>
              <w:rPr>
                <w:rFonts w:cs="Times New Roman"/>
              </w:rPr>
            </w:pPr>
            <w:r w:rsidRPr="006167B3">
              <w:t>Debentures</w:t>
            </w:r>
          </w:p>
        </w:tc>
        <w:tc>
          <w:tcPr>
            <w:tcW w:w="270" w:type="dxa"/>
            <w:shd w:val="clear" w:color="auto" w:fill="auto"/>
          </w:tcPr>
          <w:p w:rsidR="008438B9" w:rsidRPr="00A9721F" w:rsidRDefault="008438B9" w:rsidP="00806E16">
            <w:pPr>
              <w:pStyle w:val="block"/>
              <w:spacing w:after="0" w:line="240" w:lineRule="atLeast"/>
              <w:ind w:left="0" w:right="-7"/>
              <w:rPr>
                <w:lang w:bidi="th-TH"/>
              </w:rPr>
            </w:pPr>
          </w:p>
        </w:tc>
        <w:tc>
          <w:tcPr>
            <w:tcW w:w="6030" w:type="dxa"/>
            <w:shd w:val="clear" w:color="auto" w:fill="auto"/>
          </w:tcPr>
          <w:p w:rsidR="008438B9" w:rsidRPr="00A9721F" w:rsidRDefault="008438B9" w:rsidP="00806E16">
            <w:pPr>
              <w:pStyle w:val="block"/>
              <w:spacing w:after="0" w:line="240" w:lineRule="atLeast"/>
              <w:ind w:left="0" w:right="-7"/>
              <w:jc w:val="thaiDistribute"/>
              <w:rPr>
                <w:i/>
                <w:iCs/>
                <w:lang w:bidi="th-TH"/>
              </w:rPr>
            </w:pPr>
            <w:r w:rsidRPr="006167B3">
              <w:rPr>
                <w:rFonts w:eastAsia="Arial Unicode MS"/>
              </w:rPr>
              <w:t>A</w:t>
            </w:r>
            <w:r w:rsidRPr="006167B3">
              <w:t xml:space="preserve"> valuation technique incorporating observable market data which is adjusted with counterparty credit risk (excluding own credit risk) and other risks to reflect true economic value.</w:t>
            </w:r>
          </w:p>
        </w:tc>
      </w:tr>
    </w:tbl>
    <w:p w:rsidR="00D85C86" w:rsidRDefault="00D85C86" w:rsidP="00A451C4">
      <w:pPr>
        <w:pStyle w:val="Bo-C1Content"/>
      </w:pPr>
    </w:p>
    <w:p w:rsidR="00214964" w:rsidRPr="00884B49" w:rsidRDefault="00214964"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Commitments with non-related parties</w:t>
      </w:r>
    </w:p>
    <w:p w:rsidR="009E132C" w:rsidRDefault="009E132C" w:rsidP="009E132C">
      <w:pPr>
        <w:ind w:left="540"/>
        <w:jc w:val="both"/>
      </w:pPr>
    </w:p>
    <w:tbl>
      <w:tblPr>
        <w:tblW w:w="9180" w:type="dxa"/>
        <w:tblInd w:w="450" w:type="dxa"/>
        <w:tblLayout w:type="fixed"/>
        <w:tblLook w:val="04A0" w:firstRow="1" w:lastRow="0" w:firstColumn="1" w:lastColumn="0" w:noHBand="0" w:noVBand="1"/>
      </w:tblPr>
      <w:tblGrid>
        <w:gridCol w:w="5490"/>
        <w:gridCol w:w="1710"/>
        <w:gridCol w:w="270"/>
        <w:gridCol w:w="1710"/>
      </w:tblGrid>
      <w:tr w:rsidR="009E132C" w:rsidRPr="00B5416D" w:rsidTr="00576216">
        <w:tc>
          <w:tcPr>
            <w:tcW w:w="5490" w:type="dxa"/>
          </w:tcPr>
          <w:p w:rsidR="009E132C" w:rsidRPr="00734C22" w:rsidRDefault="009E132C" w:rsidP="00411E50">
            <w:pPr>
              <w:pStyle w:val="acctfourfigures"/>
              <w:tabs>
                <w:tab w:val="clear" w:pos="765"/>
              </w:tabs>
              <w:spacing w:line="240" w:lineRule="atLeast"/>
              <w:rPr>
                <w:rFonts w:cs="Times New Roman"/>
              </w:rPr>
            </w:pPr>
          </w:p>
        </w:tc>
        <w:tc>
          <w:tcPr>
            <w:tcW w:w="1710" w:type="dxa"/>
          </w:tcPr>
          <w:p w:rsidR="009E132C" w:rsidRPr="00B5416D" w:rsidRDefault="009E132C" w:rsidP="00411E50">
            <w:pPr>
              <w:pStyle w:val="acctmergecolhdg"/>
              <w:spacing w:line="240" w:lineRule="atLeast"/>
              <w:rPr>
                <w:rFonts w:cs="Times New Roman"/>
                <w:szCs w:val="22"/>
              </w:rPr>
            </w:pPr>
            <w:r w:rsidRPr="00B5416D">
              <w:rPr>
                <w:rFonts w:cs="Times New Roman"/>
                <w:szCs w:val="22"/>
              </w:rPr>
              <w:t>Consolidated</w:t>
            </w:r>
          </w:p>
        </w:tc>
        <w:tc>
          <w:tcPr>
            <w:tcW w:w="270" w:type="dxa"/>
          </w:tcPr>
          <w:p w:rsidR="009E132C" w:rsidRPr="00B5416D" w:rsidRDefault="009E132C" w:rsidP="00411E50">
            <w:pPr>
              <w:spacing w:line="240" w:lineRule="atLeast"/>
              <w:ind w:left="-115" w:right="-115"/>
              <w:jc w:val="center"/>
              <w:rPr>
                <w:rFonts w:cs="Times New Roman"/>
                <w:color w:val="000000"/>
                <w:szCs w:val="22"/>
                <w:cs/>
              </w:rPr>
            </w:pPr>
          </w:p>
        </w:tc>
        <w:tc>
          <w:tcPr>
            <w:tcW w:w="1710" w:type="dxa"/>
          </w:tcPr>
          <w:p w:rsidR="009E132C" w:rsidRPr="00B5416D" w:rsidRDefault="009E132C" w:rsidP="00411E50">
            <w:pPr>
              <w:pStyle w:val="acctmergecolhdg"/>
              <w:spacing w:line="240" w:lineRule="atLeast"/>
              <w:rPr>
                <w:rFonts w:cs="Times New Roman"/>
                <w:b w:val="0"/>
                <w:bCs/>
                <w:szCs w:val="22"/>
              </w:rPr>
            </w:pPr>
            <w:r w:rsidRPr="00B5416D">
              <w:rPr>
                <w:rFonts w:cs="Times New Roman"/>
                <w:szCs w:val="22"/>
              </w:rPr>
              <w:t>Separate</w:t>
            </w:r>
          </w:p>
        </w:tc>
      </w:tr>
      <w:tr w:rsidR="00E872ED" w:rsidRPr="00B5416D" w:rsidTr="00576216">
        <w:tc>
          <w:tcPr>
            <w:tcW w:w="5490" w:type="dxa"/>
          </w:tcPr>
          <w:p w:rsidR="00E872ED" w:rsidRDefault="00E872ED" w:rsidP="00411E50">
            <w:pPr>
              <w:pStyle w:val="acctfourfigures"/>
              <w:tabs>
                <w:tab w:val="clear" w:pos="765"/>
              </w:tabs>
              <w:spacing w:line="240" w:lineRule="atLeast"/>
              <w:rPr>
                <w:rFonts w:cs="Times New Roman"/>
                <w:b/>
                <w:bCs/>
                <w:i/>
                <w:iCs/>
              </w:rPr>
            </w:pPr>
          </w:p>
        </w:tc>
        <w:tc>
          <w:tcPr>
            <w:tcW w:w="1710" w:type="dxa"/>
          </w:tcPr>
          <w:p w:rsidR="00E872ED" w:rsidRPr="00B5416D" w:rsidRDefault="00E872ED" w:rsidP="00411E50">
            <w:pPr>
              <w:pStyle w:val="acctmergecolhdg"/>
              <w:spacing w:line="240" w:lineRule="atLeast"/>
              <w:rPr>
                <w:rFonts w:cs="Times New Roman"/>
                <w:szCs w:val="22"/>
              </w:rPr>
            </w:pPr>
            <w:r w:rsidRPr="00B5416D">
              <w:rPr>
                <w:rFonts w:cs="Times New Roman"/>
                <w:szCs w:val="22"/>
              </w:rPr>
              <w:t>financial</w:t>
            </w:r>
          </w:p>
        </w:tc>
        <w:tc>
          <w:tcPr>
            <w:tcW w:w="270" w:type="dxa"/>
          </w:tcPr>
          <w:p w:rsidR="00E872ED" w:rsidRPr="00B5416D" w:rsidRDefault="00E872ED" w:rsidP="00411E50">
            <w:pPr>
              <w:spacing w:line="240" w:lineRule="atLeast"/>
              <w:ind w:left="-119" w:right="-115"/>
              <w:jc w:val="center"/>
              <w:rPr>
                <w:rFonts w:cs="Times New Roman"/>
                <w:szCs w:val="22"/>
              </w:rPr>
            </w:pPr>
          </w:p>
        </w:tc>
        <w:tc>
          <w:tcPr>
            <w:tcW w:w="1710" w:type="dxa"/>
          </w:tcPr>
          <w:p w:rsidR="00E872ED" w:rsidRPr="003931CD" w:rsidRDefault="00E872ED" w:rsidP="00411E50">
            <w:pPr>
              <w:spacing w:line="240" w:lineRule="atLeast"/>
              <w:ind w:left="-119" w:right="-115"/>
              <w:jc w:val="center"/>
              <w:rPr>
                <w:rFonts w:cs="Times New Roman"/>
                <w:b/>
                <w:bCs/>
                <w:szCs w:val="22"/>
              </w:rPr>
            </w:pPr>
            <w:r w:rsidRPr="003931CD">
              <w:rPr>
                <w:rFonts w:cs="Times New Roman"/>
                <w:b/>
                <w:bCs/>
                <w:szCs w:val="22"/>
              </w:rPr>
              <w:t>financial</w:t>
            </w:r>
          </w:p>
        </w:tc>
      </w:tr>
      <w:tr w:rsidR="009E132C" w:rsidRPr="00B5416D" w:rsidTr="00576216">
        <w:tc>
          <w:tcPr>
            <w:tcW w:w="5490" w:type="dxa"/>
          </w:tcPr>
          <w:p w:rsidR="009E132C" w:rsidRPr="00A770F1" w:rsidRDefault="00A1545C" w:rsidP="00411E50">
            <w:pPr>
              <w:pStyle w:val="acctfourfigures"/>
              <w:tabs>
                <w:tab w:val="clear" w:pos="765"/>
              </w:tabs>
              <w:spacing w:line="240" w:lineRule="atLeast"/>
              <w:rPr>
                <w:rFonts w:cs="Times New Roman"/>
                <w:b/>
                <w:bCs/>
                <w:i/>
                <w:iCs/>
              </w:rPr>
            </w:pPr>
            <w:r>
              <w:rPr>
                <w:rFonts w:cs="Times New Roman"/>
                <w:b/>
                <w:bCs/>
                <w:i/>
                <w:iCs/>
              </w:rPr>
              <w:t xml:space="preserve">At 30 </w:t>
            </w:r>
            <w:r w:rsidR="006C65E6">
              <w:rPr>
                <w:rFonts w:cs="Times New Roman"/>
                <w:b/>
                <w:bCs/>
                <w:i/>
                <w:iCs/>
              </w:rPr>
              <w:t>September</w:t>
            </w:r>
            <w:r>
              <w:rPr>
                <w:rFonts w:cs="Times New Roman"/>
                <w:b/>
                <w:bCs/>
                <w:i/>
                <w:iCs/>
              </w:rPr>
              <w:t xml:space="preserve"> 2019</w:t>
            </w:r>
          </w:p>
        </w:tc>
        <w:tc>
          <w:tcPr>
            <w:tcW w:w="1710" w:type="dxa"/>
          </w:tcPr>
          <w:p w:rsidR="009E132C" w:rsidRPr="00B5416D" w:rsidRDefault="009E132C" w:rsidP="00411E50">
            <w:pPr>
              <w:pStyle w:val="acctmergecolhdg"/>
              <w:spacing w:line="240" w:lineRule="atLeast"/>
              <w:rPr>
                <w:rFonts w:cs="Times New Roman"/>
                <w:b w:val="0"/>
                <w:bCs/>
                <w:szCs w:val="22"/>
              </w:rPr>
            </w:pPr>
            <w:r w:rsidRPr="00B5416D">
              <w:rPr>
                <w:rFonts w:cs="Times New Roman"/>
                <w:szCs w:val="22"/>
              </w:rPr>
              <w:t>statements</w:t>
            </w:r>
          </w:p>
        </w:tc>
        <w:tc>
          <w:tcPr>
            <w:tcW w:w="270" w:type="dxa"/>
          </w:tcPr>
          <w:p w:rsidR="009E132C" w:rsidRPr="00B5416D" w:rsidRDefault="009E132C" w:rsidP="00411E50">
            <w:pPr>
              <w:spacing w:line="240" w:lineRule="atLeast"/>
              <w:ind w:left="-119" w:right="-115"/>
              <w:jc w:val="center"/>
              <w:rPr>
                <w:rFonts w:cs="Times New Roman"/>
                <w:szCs w:val="22"/>
              </w:rPr>
            </w:pPr>
          </w:p>
        </w:tc>
        <w:tc>
          <w:tcPr>
            <w:tcW w:w="1710" w:type="dxa"/>
          </w:tcPr>
          <w:p w:rsidR="009E132C" w:rsidRPr="003931CD" w:rsidRDefault="009E132C" w:rsidP="00411E50">
            <w:pPr>
              <w:spacing w:line="240" w:lineRule="atLeast"/>
              <w:ind w:left="-119" w:right="-115"/>
              <w:jc w:val="center"/>
              <w:rPr>
                <w:rFonts w:cs="Times New Roman"/>
                <w:b/>
                <w:bCs/>
                <w:szCs w:val="22"/>
              </w:rPr>
            </w:pPr>
            <w:r w:rsidRPr="003931CD">
              <w:rPr>
                <w:rFonts w:cs="Times New Roman"/>
                <w:b/>
                <w:bCs/>
                <w:szCs w:val="22"/>
              </w:rPr>
              <w:t>statements</w:t>
            </w:r>
          </w:p>
        </w:tc>
      </w:tr>
      <w:tr w:rsidR="00797D82" w:rsidRPr="00B5416D" w:rsidTr="00576216">
        <w:tc>
          <w:tcPr>
            <w:tcW w:w="5490" w:type="dxa"/>
          </w:tcPr>
          <w:p w:rsidR="00797D82" w:rsidRPr="00B5416D" w:rsidRDefault="00797D82" w:rsidP="00797D82">
            <w:pPr>
              <w:spacing w:line="240" w:lineRule="atLeast"/>
              <w:ind w:right="65"/>
              <w:jc w:val="both"/>
              <w:rPr>
                <w:rFonts w:cs="Times New Roman"/>
                <w:szCs w:val="22"/>
              </w:rPr>
            </w:pPr>
          </w:p>
        </w:tc>
        <w:tc>
          <w:tcPr>
            <w:tcW w:w="3690" w:type="dxa"/>
            <w:gridSpan w:val="3"/>
          </w:tcPr>
          <w:p w:rsidR="00797D82" w:rsidRPr="00A770F1" w:rsidRDefault="00797D82" w:rsidP="00797D82">
            <w:pPr>
              <w:pStyle w:val="acctfourfigures"/>
              <w:spacing w:line="240" w:lineRule="atLeast"/>
              <w:ind w:left="-79" w:right="-79"/>
              <w:jc w:val="center"/>
              <w:rPr>
                <w:rFonts w:cs="Times New Roman"/>
              </w:rPr>
            </w:pPr>
            <w:r w:rsidRPr="00A770F1">
              <w:rPr>
                <w:rFonts w:cs="Times New Roman"/>
                <w:i/>
                <w:iCs/>
              </w:rPr>
              <w:t>(in thousand Baht)</w:t>
            </w:r>
          </w:p>
        </w:tc>
      </w:tr>
      <w:tr w:rsidR="00A1545C" w:rsidRPr="00B5416D" w:rsidTr="00576216">
        <w:tc>
          <w:tcPr>
            <w:tcW w:w="5490" w:type="dxa"/>
          </w:tcPr>
          <w:p w:rsidR="00A1545C" w:rsidRPr="00A770F1" w:rsidRDefault="00A1545C" w:rsidP="00797D82">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710" w:type="dxa"/>
          </w:tcPr>
          <w:p w:rsidR="00A1545C" w:rsidRPr="00A6207E" w:rsidRDefault="00A1545C" w:rsidP="00797D82">
            <w:pPr>
              <w:pStyle w:val="acctfourfigures"/>
              <w:tabs>
                <w:tab w:val="clear" w:pos="765"/>
                <w:tab w:val="decimal" w:pos="1160"/>
              </w:tabs>
              <w:spacing w:line="240" w:lineRule="atLeast"/>
              <w:ind w:right="11"/>
              <w:rPr>
                <w:rFonts w:cs="Times New Roman"/>
              </w:rPr>
            </w:pPr>
          </w:p>
        </w:tc>
        <w:tc>
          <w:tcPr>
            <w:tcW w:w="270" w:type="dxa"/>
          </w:tcPr>
          <w:p w:rsidR="00A1545C" w:rsidRPr="00A770F1" w:rsidRDefault="00A1545C" w:rsidP="00797D82">
            <w:pPr>
              <w:pStyle w:val="acctfourfigures"/>
              <w:spacing w:line="240" w:lineRule="atLeast"/>
              <w:rPr>
                <w:rFonts w:cs="Times New Roman"/>
              </w:rPr>
            </w:pPr>
          </w:p>
        </w:tc>
        <w:tc>
          <w:tcPr>
            <w:tcW w:w="1710" w:type="dxa"/>
          </w:tcPr>
          <w:p w:rsidR="00A1545C" w:rsidRPr="00A6207E" w:rsidRDefault="00A1545C" w:rsidP="00797D82">
            <w:pPr>
              <w:pStyle w:val="acctfourfigures"/>
              <w:tabs>
                <w:tab w:val="clear" w:pos="765"/>
                <w:tab w:val="decimal" w:pos="1160"/>
              </w:tabs>
              <w:spacing w:line="240" w:lineRule="atLeast"/>
              <w:ind w:right="11"/>
              <w:rPr>
                <w:rFonts w:cs="Times New Roman"/>
              </w:rPr>
            </w:pPr>
          </w:p>
        </w:tc>
      </w:tr>
      <w:tr w:rsidR="00A1545C" w:rsidRPr="00B5416D" w:rsidTr="00576216">
        <w:tc>
          <w:tcPr>
            <w:tcW w:w="5490" w:type="dxa"/>
          </w:tcPr>
          <w:p w:rsidR="00A1545C" w:rsidRPr="00A770F1" w:rsidRDefault="00A1545C" w:rsidP="00797D82">
            <w:pPr>
              <w:pStyle w:val="BodyText"/>
              <w:spacing w:after="0" w:line="240" w:lineRule="atLeast"/>
              <w:ind w:right="144"/>
              <w:jc w:val="both"/>
              <w:rPr>
                <w:rFonts w:cs="Times New Roman"/>
                <w:lang w:val="en-US"/>
              </w:rPr>
            </w:pPr>
            <w:r w:rsidRPr="00A770F1">
              <w:rPr>
                <w:rFonts w:cs="Times New Roman"/>
                <w:i/>
                <w:iCs/>
                <w:lang w:val="en-US"/>
              </w:rPr>
              <w:t>Contracted but not provided for:</w:t>
            </w:r>
          </w:p>
        </w:tc>
        <w:tc>
          <w:tcPr>
            <w:tcW w:w="1710" w:type="dxa"/>
          </w:tcPr>
          <w:p w:rsidR="00A1545C" w:rsidRPr="00A1545C" w:rsidRDefault="00A1545C" w:rsidP="00797D82">
            <w:pPr>
              <w:pStyle w:val="acctfourfigures"/>
              <w:tabs>
                <w:tab w:val="clear" w:pos="765"/>
                <w:tab w:val="decimal" w:pos="1160"/>
              </w:tabs>
              <w:spacing w:line="240" w:lineRule="atLeast"/>
              <w:ind w:right="11"/>
              <w:rPr>
                <w:rFonts w:cs="Times New Roman"/>
                <w:lang w:val="en-US"/>
              </w:rPr>
            </w:pPr>
          </w:p>
        </w:tc>
        <w:tc>
          <w:tcPr>
            <w:tcW w:w="270" w:type="dxa"/>
          </w:tcPr>
          <w:p w:rsidR="00A1545C" w:rsidRPr="00A770F1" w:rsidRDefault="00A1545C" w:rsidP="00797D82">
            <w:pPr>
              <w:pStyle w:val="acctfourfigures"/>
              <w:spacing w:line="240" w:lineRule="atLeast"/>
              <w:rPr>
                <w:rFonts w:cs="Times New Roman"/>
              </w:rPr>
            </w:pPr>
          </w:p>
        </w:tc>
        <w:tc>
          <w:tcPr>
            <w:tcW w:w="1710" w:type="dxa"/>
          </w:tcPr>
          <w:p w:rsidR="00A1545C" w:rsidRPr="00A6207E" w:rsidRDefault="00A1545C" w:rsidP="00797D82">
            <w:pPr>
              <w:pStyle w:val="acctfourfigures"/>
              <w:tabs>
                <w:tab w:val="clear" w:pos="765"/>
                <w:tab w:val="decimal" w:pos="1160"/>
              </w:tabs>
              <w:spacing w:line="240" w:lineRule="atLeast"/>
              <w:ind w:right="11"/>
              <w:rPr>
                <w:rFonts w:cs="Times New Roman"/>
              </w:rPr>
            </w:pPr>
          </w:p>
        </w:tc>
      </w:tr>
      <w:tr w:rsidR="00A1545C" w:rsidRPr="00B5416D" w:rsidTr="00576216">
        <w:tc>
          <w:tcPr>
            <w:tcW w:w="5490" w:type="dxa"/>
          </w:tcPr>
          <w:p w:rsidR="00A1545C" w:rsidRPr="00A770F1" w:rsidRDefault="00A1545C" w:rsidP="00025071">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710" w:type="dxa"/>
            <w:tcBorders>
              <w:bottom w:val="double" w:sz="4" w:space="0" w:color="auto"/>
            </w:tcBorders>
            <w:vAlign w:val="bottom"/>
          </w:tcPr>
          <w:p w:rsidR="00A1545C" w:rsidRPr="00A451C4" w:rsidRDefault="001B050D" w:rsidP="00F9083C">
            <w:pPr>
              <w:pStyle w:val="acctfourfigures"/>
              <w:tabs>
                <w:tab w:val="clear" w:pos="765"/>
                <w:tab w:val="decimal" w:pos="1870"/>
              </w:tabs>
              <w:spacing w:line="240" w:lineRule="atLeast"/>
              <w:ind w:right="11"/>
              <w:rPr>
                <w:b/>
                <w:bCs/>
                <w:lang w:val="en-US" w:bidi="th-TH"/>
              </w:rPr>
            </w:pPr>
            <w:r>
              <w:rPr>
                <w:b/>
                <w:bCs/>
                <w:lang w:val="en-US" w:bidi="th-TH"/>
              </w:rPr>
              <w:t>1,001,715</w:t>
            </w:r>
          </w:p>
        </w:tc>
        <w:tc>
          <w:tcPr>
            <w:tcW w:w="270" w:type="dxa"/>
            <w:vAlign w:val="bottom"/>
          </w:tcPr>
          <w:p w:rsidR="00A1545C" w:rsidRPr="00986D48" w:rsidRDefault="00A1545C" w:rsidP="00025071">
            <w:pPr>
              <w:pStyle w:val="acctfourfigures"/>
              <w:spacing w:line="240" w:lineRule="atLeast"/>
              <w:rPr>
                <w:rFonts w:cs="Times New Roman"/>
                <w:b/>
                <w:bCs/>
              </w:rPr>
            </w:pPr>
          </w:p>
        </w:tc>
        <w:tc>
          <w:tcPr>
            <w:tcW w:w="1710" w:type="dxa"/>
            <w:tcBorders>
              <w:bottom w:val="double" w:sz="4" w:space="0" w:color="auto"/>
            </w:tcBorders>
            <w:vAlign w:val="bottom"/>
          </w:tcPr>
          <w:p w:rsidR="00A1545C" w:rsidRPr="00986D48" w:rsidRDefault="001B050D" w:rsidP="00A1545C">
            <w:pPr>
              <w:pStyle w:val="acctfourfigures"/>
              <w:tabs>
                <w:tab w:val="clear" w:pos="765"/>
                <w:tab w:val="decimal" w:pos="1820"/>
              </w:tabs>
              <w:spacing w:line="240" w:lineRule="atLeast"/>
              <w:ind w:right="11"/>
              <w:rPr>
                <w:rFonts w:cs="Times New Roman"/>
                <w:b/>
                <w:bCs/>
              </w:rPr>
            </w:pPr>
            <w:r>
              <w:rPr>
                <w:rFonts w:cs="Times New Roman"/>
                <w:b/>
                <w:bCs/>
              </w:rPr>
              <w:t>1,001,715</w:t>
            </w:r>
          </w:p>
        </w:tc>
      </w:tr>
      <w:tr w:rsidR="00A1545C" w:rsidRPr="00B5416D" w:rsidTr="00576216">
        <w:tc>
          <w:tcPr>
            <w:tcW w:w="5490" w:type="dxa"/>
          </w:tcPr>
          <w:p w:rsidR="00A1545C" w:rsidRPr="00A770F1" w:rsidRDefault="00A1545C" w:rsidP="00025071">
            <w:pPr>
              <w:spacing w:line="240" w:lineRule="atLeast"/>
              <w:jc w:val="both"/>
              <w:rPr>
                <w:rFonts w:cs="Times New Roman"/>
                <w:b/>
                <w:bCs/>
                <w:szCs w:val="22"/>
              </w:rPr>
            </w:pPr>
          </w:p>
        </w:tc>
        <w:tc>
          <w:tcPr>
            <w:tcW w:w="1710" w:type="dxa"/>
            <w:tcBorders>
              <w:top w:val="double" w:sz="4" w:space="0" w:color="auto"/>
            </w:tcBorders>
          </w:tcPr>
          <w:p w:rsidR="00A1545C" w:rsidRPr="00A6207E" w:rsidRDefault="00A1545C" w:rsidP="00F9083C">
            <w:pPr>
              <w:pStyle w:val="acctfourfigures"/>
              <w:tabs>
                <w:tab w:val="clear" w:pos="765"/>
                <w:tab w:val="decimal" w:pos="1870"/>
              </w:tabs>
              <w:spacing w:line="240" w:lineRule="atLeast"/>
              <w:ind w:right="11"/>
              <w:rPr>
                <w:rFonts w:cs="Times New Roman"/>
              </w:rPr>
            </w:pPr>
          </w:p>
        </w:tc>
        <w:tc>
          <w:tcPr>
            <w:tcW w:w="270" w:type="dxa"/>
          </w:tcPr>
          <w:p w:rsidR="00A1545C" w:rsidRPr="00A770F1" w:rsidRDefault="00A1545C" w:rsidP="00025071">
            <w:pPr>
              <w:pStyle w:val="acctfourfigures"/>
              <w:spacing w:line="240" w:lineRule="atLeast"/>
              <w:rPr>
                <w:rFonts w:cs="Times New Roman"/>
              </w:rPr>
            </w:pPr>
          </w:p>
        </w:tc>
        <w:tc>
          <w:tcPr>
            <w:tcW w:w="1710" w:type="dxa"/>
            <w:tcBorders>
              <w:top w:val="double" w:sz="4" w:space="0" w:color="auto"/>
            </w:tcBorders>
          </w:tcPr>
          <w:p w:rsidR="00A1545C" w:rsidRPr="00A6207E" w:rsidRDefault="00A1545C" w:rsidP="00A1545C">
            <w:pPr>
              <w:pStyle w:val="acctfourfigures"/>
              <w:tabs>
                <w:tab w:val="clear" w:pos="765"/>
                <w:tab w:val="decimal" w:pos="1820"/>
              </w:tabs>
              <w:spacing w:line="240" w:lineRule="atLeast"/>
              <w:ind w:right="11"/>
              <w:rPr>
                <w:rFonts w:cs="Times New Roman"/>
              </w:rPr>
            </w:pPr>
          </w:p>
        </w:tc>
      </w:tr>
      <w:tr w:rsidR="00A1545C" w:rsidRPr="00B5416D" w:rsidTr="00576216">
        <w:tc>
          <w:tcPr>
            <w:tcW w:w="5490" w:type="dxa"/>
          </w:tcPr>
          <w:p w:rsidR="00A1545C" w:rsidRPr="00A770F1" w:rsidRDefault="00A1545C" w:rsidP="00025071">
            <w:pPr>
              <w:pStyle w:val="BodyText"/>
              <w:spacing w:after="0" w:line="240" w:lineRule="atLeast"/>
              <w:ind w:left="191" w:hanging="191"/>
              <w:rPr>
                <w:rFonts w:cs="Times New Roman"/>
                <w:lang w:val="en-US"/>
              </w:rPr>
            </w:pPr>
            <w:r w:rsidRPr="00A770F1">
              <w:rPr>
                <w:rFonts w:cs="Times New Roman"/>
                <w:b/>
                <w:bCs/>
                <w:i/>
                <w:iCs/>
              </w:rPr>
              <w:t>Non-cancellable operating lease commitments</w:t>
            </w:r>
          </w:p>
        </w:tc>
        <w:tc>
          <w:tcPr>
            <w:tcW w:w="1710" w:type="dxa"/>
          </w:tcPr>
          <w:p w:rsidR="00A1545C" w:rsidRPr="00A6207E" w:rsidRDefault="00A1545C" w:rsidP="00F9083C">
            <w:pPr>
              <w:pStyle w:val="acctfourfigures"/>
              <w:tabs>
                <w:tab w:val="clear" w:pos="765"/>
                <w:tab w:val="decimal" w:pos="1870"/>
              </w:tabs>
              <w:spacing w:line="240" w:lineRule="atLeast"/>
              <w:ind w:right="11"/>
              <w:rPr>
                <w:rFonts w:cs="Times New Roman"/>
              </w:rPr>
            </w:pPr>
          </w:p>
        </w:tc>
        <w:tc>
          <w:tcPr>
            <w:tcW w:w="270" w:type="dxa"/>
          </w:tcPr>
          <w:p w:rsidR="00A1545C" w:rsidRPr="00A770F1" w:rsidRDefault="00A1545C" w:rsidP="00025071">
            <w:pPr>
              <w:pStyle w:val="acctfourfigures"/>
              <w:spacing w:line="240" w:lineRule="atLeast"/>
              <w:rPr>
                <w:rFonts w:cs="Times New Roman"/>
              </w:rPr>
            </w:pPr>
          </w:p>
        </w:tc>
        <w:tc>
          <w:tcPr>
            <w:tcW w:w="1710" w:type="dxa"/>
          </w:tcPr>
          <w:p w:rsidR="00A1545C" w:rsidRPr="00A6207E" w:rsidRDefault="00A1545C" w:rsidP="00A1545C">
            <w:pPr>
              <w:pStyle w:val="acctfourfigures"/>
              <w:tabs>
                <w:tab w:val="clear" w:pos="765"/>
                <w:tab w:val="decimal" w:pos="1820"/>
              </w:tabs>
              <w:spacing w:line="240" w:lineRule="atLeast"/>
              <w:ind w:right="11"/>
              <w:rPr>
                <w:rFonts w:cs="Times New Roman"/>
              </w:rPr>
            </w:pPr>
          </w:p>
        </w:tc>
      </w:tr>
      <w:tr w:rsidR="001B050D" w:rsidRPr="00B5416D" w:rsidTr="00576216">
        <w:tc>
          <w:tcPr>
            <w:tcW w:w="5490" w:type="dxa"/>
          </w:tcPr>
          <w:p w:rsidR="001B050D" w:rsidRPr="00A770F1" w:rsidRDefault="001B050D" w:rsidP="001B050D">
            <w:pPr>
              <w:spacing w:line="240" w:lineRule="atLeast"/>
              <w:rPr>
                <w:rFonts w:cs="Times New Roman"/>
              </w:rPr>
            </w:pPr>
            <w:r w:rsidRPr="00A770F1">
              <w:rPr>
                <w:rFonts w:cs="Times New Roman"/>
              </w:rPr>
              <w:t>Within one year</w:t>
            </w:r>
          </w:p>
        </w:tc>
        <w:tc>
          <w:tcPr>
            <w:tcW w:w="1710" w:type="dxa"/>
          </w:tcPr>
          <w:p w:rsidR="001B050D" w:rsidRPr="00A6207E" w:rsidRDefault="001B050D" w:rsidP="001B050D">
            <w:pPr>
              <w:pStyle w:val="acctfourfigures"/>
              <w:tabs>
                <w:tab w:val="clear" w:pos="765"/>
                <w:tab w:val="decimal" w:pos="1870"/>
              </w:tabs>
              <w:spacing w:line="240" w:lineRule="atLeast"/>
              <w:ind w:right="11"/>
              <w:rPr>
                <w:rFonts w:cs="Times New Roman"/>
              </w:rPr>
            </w:pPr>
            <w:r>
              <w:rPr>
                <w:rFonts w:cs="Times New Roman"/>
              </w:rPr>
              <w:t>4,</w:t>
            </w:r>
            <w:r w:rsidR="00923162">
              <w:rPr>
                <w:rFonts w:cs="Times New Roman"/>
              </w:rPr>
              <w:t>479</w:t>
            </w:r>
          </w:p>
        </w:tc>
        <w:tc>
          <w:tcPr>
            <w:tcW w:w="270" w:type="dxa"/>
          </w:tcPr>
          <w:p w:rsidR="001B050D" w:rsidRPr="00A770F1" w:rsidRDefault="001B050D" w:rsidP="001B050D">
            <w:pPr>
              <w:pStyle w:val="acctfourfigures"/>
              <w:spacing w:line="240" w:lineRule="atLeast"/>
              <w:rPr>
                <w:rFonts w:cs="Times New Roman"/>
              </w:rPr>
            </w:pPr>
          </w:p>
        </w:tc>
        <w:tc>
          <w:tcPr>
            <w:tcW w:w="1710" w:type="dxa"/>
          </w:tcPr>
          <w:p w:rsidR="001B050D" w:rsidRPr="00A6207E" w:rsidRDefault="001B050D" w:rsidP="001B050D">
            <w:pPr>
              <w:pStyle w:val="acctfourfigures"/>
              <w:tabs>
                <w:tab w:val="clear" w:pos="765"/>
                <w:tab w:val="decimal" w:pos="1870"/>
              </w:tabs>
              <w:spacing w:line="240" w:lineRule="atLeast"/>
              <w:ind w:right="11"/>
              <w:rPr>
                <w:rFonts w:cs="Times New Roman"/>
              </w:rPr>
            </w:pPr>
            <w:r>
              <w:rPr>
                <w:rFonts w:cs="Times New Roman"/>
              </w:rPr>
              <w:t>4,</w:t>
            </w:r>
            <w:r w:rsidR="00923162">
              <w:rPr>
                <w:rFonts w:cs="Times New Roman"/>
              </w:rPr>
              <w:t>479</w:t>
            </w:r>
          </w:p>
        </w:tc>
      </w:tr>
      <w:tr w:rsidR="001B050D" w:rsidRPr="00B5416D" w:rsidTr="00576216">
        <w:tc>
          <w:tcPr>
            <w:tcW w:w="5490" w:type="dxa"/>
          </w:tcPr>
          <w:p w:rsidR="001B050D" w:rsidRPr="00A770F1" w:rsidRDefault="001B050D" w:rsidP="001B050D">
            <w:pPr>
              <w:spacing w:line="240" w:lineRule="atLeast"/>
              <w:rPr>
                <w:rFonts w:cs="Times New Roman"/>
              </w:rPr>
            </w:pPr>
            <w:r w:rsidRPr="00A770F1">
              <w:rPr>
                <w:rFonts w:cs="Times New Roman"/>
              </w:rPr>
              <w:t>After one year but within five years</w:t>
            </w:r>
          </w:p>
        </w:tc>
        <w:tc>
          <w:tcPr>
            <w:tcW w:w="1710" w:type="dxa"/>
            <w:tcBorders>
              <w:bottom w:val="single" w:sz="4" w:space="0" w:color="auto"/>
            </w:tcBorders>
          </w:tcPr>
          <w:p w:rsidR="001B050D" w:rsidRPr="00A6207E" w:rsidRDefault="001B050D" w:rsidP="001B050D">
            <w:pPr>
              <w:pStyle w:val="acctfourfigures"/>
              <w:tabs>
                <w:tab w:val="clear" w:pos="765"/>
                <w:tab w:val="decimal" w:pos="1870"/>
              </w:tabs>
              <w:spacing w:line="240" w:lineRule="atLeast"/>
              <w:ind w:right="11"/>
              <w:rPr>
                <w:rFonts w:cs="Times New Roman"/>
              </w:rPr>
            </w:pPr>
            <w:r>
              <w:rPr>
                <w:rFonts w:cs="Times New Roman"/>
              </w:rPr>
              <w:t>2,5</w:t>
            </w:r>
            <w:r w:rsidR="00923162">
              <w:rPr>
                <w:rFonts w:cs="Times New Roman"/>
              </w:rPr>
              <w:t>25</w:t>
            </w:r>
          </w:p>
        </w:tc>
        <w:tc>
          <w:tcPr>
            <w:tcW w:w="270" w:type="dxa"/>
          </w:tcPr>
          <w:p w:rsidR="001B050D" w:rsidRPr="00A770F1" w:rsidRDefault="001B050D" w:rsidP="001B050D">
            <w:pPr>
              <w:pStyle w:val="acctfourfigures"/>
              <w:spacing w:line="240" w:lineRule="atLeast"/>
              <w:rPr>
                <w:rFonts w:cs="Times New Roman"/>
              </w:rPr>
            </w:pPr>
          </w:p>
        </w:tc>
        <w:tc>
          <w:tcPr>
            <w:tcW w:w="1710" w:type="dxa"/>
            <w:tcBorders>
              <w:bottom w:val="single" w:sz="4" w:space="0" w:color="auto"/>
            </w:tcBorders>
          </w:tcPr>
          <w:p w:rsidR="001B050D" w:rsidRPr="00A6207E" w:rsidRDefault="001B050D" w:rsidP="001B050D">
            <w:pPr>
              <w:pStyle w:val="acctfourfigures"/>
              <w:tabs>
                <w:tab w:val="clear" w:pos="765"/>
                <w:tab w:val="decimal" w:pos="1870"/>
              </w:tabs>
              <w:spacing w:line="240" w:lineRule="atLeast"/>
              <w:ind w:right="11"/>
              <w:rPr>
                <w:rFonts w:cs="Times New Roman"/>
              </w:rPr>
            </w:pPr>
            <w:r>
              <w:rPr>
                <w:rFonts w:cs="Times New Roman"/>
              </w:rPr>
              <w:t>2,5</w:t>
            </w:r>
            <w:r w:rsidR="00923162">
              <w:rPr>
                <w:rFonts w:cs="Times New Roman"/>
              </w:rPr>
              <w:t>25</w:t>
            </w:r>
          </w:p>
        </w:tc>
      </w:tr>
      <w:tr w:rsidR="001B050D" w:rsidRPr="00B5416D" w:rsidTr="00576216">
        <w:tc>
          <w:tcPr>
            <w:tcW w:w="5490" w:type="dxa"/>
          </w:tcPr>
          <w:p w:rsidR="001B050D" w:rsidRPr="00A770F1" w:rsidRDefault="001B050D" w:rsidP="001B050D">
            <w:pPr>
              <w:spacing w:line="240" w:lineRule="atLeast"/>
              <w:rPr>
                <w:rFonts w:cs="Times New Roman"/>
                <w:b/>
                <w:bCs/>
              </w:rPr>
            </w:pPr>
            <w:r w:rsidRPr="00A770F1">
              <w:rPr>
                <w:rFonts w:cs="Times New Roman"/>
                <w:b/>
                <w:bCs/>
              </w:rPr>
              <w:t>Total</w:t>
            </w:r>
          </w:p>
        </w:tc>
        <w:tc>
          <w:tcPr>
            <w:tcW w:w="1710" w:type="dxa"/>
            <w:tcBorders>
              <w:top w:val="single" w:sz="4" w:space="0" w:color="auto"/>
              <w:bottom w:val="double" w:sz="4" w:space="0" w:color="auto"/>
            </w:tcBorders>
          </w:tcPr>
          <w:p w:rsidR="001B050D" w:rsidRPr="009D185A" w:rsidRDefault="001B050D" w:rsidP="001B050D">
            <w:pPr>
              <w:pStyle w:val="acctfourfigures"/>
              <w:tabs>
                <w:tab w:val="clear" w:pos="765"/>
                <w:tab w:val="decimal" w:pos="1870"/>
              </w:tabs>
              <w:spacing w:line="240" w:lineRule="atLeast"/>
              <w:ind w:right="11"/>
              <w:rPr>
                <w:rFonts w:cs="Times New Roman"/>
                <w:b/>
                <w:bCs/>
              </w:rPr>
            </w:pPr>
            <w:r>
              <w:rPr>
                <w:rFonts w:cs="Times New Roman"/>
                <w:b/>
                <w:bCs/>
              </w:rPr>
              <w:t>7,</w:t>
            </w:r>
            <w:r w:rsidR="00923162">
              <w:rPr>
                <w:rFonts w:cs="Times New Roman"/>
                <w:b/>
                <w:bCs/>
              </w:rPr>
              <w:t>004</w:t>
            </w:r>
          </w:p>
        </w:tc>
        <w:tc>
          <w:tcPr>
            <w:tcW w:w="270" w:type="dxa"/>
          </w:tcPr>
          <w:p w:rsidR="001B050D" w:rsidRPr="00A770F1" w:rsidRDefault="001B050D" w:rsidP="001B050D">
            <w:pPr>
              <w:pStyle w:val="acctfourfigures"/>
              <w:spacing w:line="240" w:lineRule="atLeast"/>
              <w:rPr>
                <w:rFonts w:cs="Times New Roman"/>
              </w:rPr>
            </w:pPr>
          </w:p>
        </w:tc>
        <w:tc>
          <w:tcPr>
            <w:tcW w:w="1710" w:type="dxa"/>
            <w:tcBorders>
              <w:top w:val="single" w:sz="4" w:space="0" w:color="auto"/>
              <w:bottom w:val="double" w:sz="4" w:space="0" w:color="auto"/>
            </w:tcBorders>
          </w:tcPr>
          <w:p w:rsidR="001B050D" w:rsidRPr="009D185A" w:rsidRDefault="001B050D" w:rsidP="001B050D">
            <w:pPr>
              <w:pStyle w:val="acctfourfigures"/>
              <w:tabs>
                <w:tab w:val="clear" w:pos="765"/>
                <w:tab w:val="decimal" w:pos="1870"/>
              </w:tabs>
              <w:spacing w:line="240" w:lineRule="atLeast"/>
              <w:ind w:right="11"/>
              <w:rPr>
                <w:rFonts w:cs="Times New Roman"/>
                <w:b/>
                <w:bCs/>
              </w:rPr>
            </w:pPr>
            <w:r>
              <w:rPr>
                <w:rFonts w:cs="Times New Roman"/>
                <w:b/>
                <w:bCs/>
              </w:rPr>
              <w:t>7,</w:t>
            </w:r>
            <w:r w:rsidR="00923162">
              <w:rPr>
                <w:rFonts w:cs="Times New Roman"/>
                <w:b/>
                <w:bCs/>
              </w:rPr>
              <w:t>004</w:t>
            </w:r>
          </w:p>
        </w:tc>
      </w:tr>
    </w:tbl>
    <w:p w:rsidR="001B5AF9" w:rsidRDefault="001B5AF9" w:rsidP="00A870B3">
      <w:pPr>
        <w:ind w:left="547" w:right="360"/>
        <w:jc w:val="both"/>
        <w:rPr>
          <w:rFonts w:cs="Times New Roman"/>
          <w:b/>
          <w:bCs/>
          <w:i/>
          <w:iCs/>
          <w:szCs w:val="22"/>
        </w:rPr>
      </w:pPr>
    </w:p>
    <w:p w:rsidR="000B677F" w:rsidRPr="00A870B3" w:rsidRDefault="000B677F" w:rsidP="00A870B3">
      <w:pPr>
        <w:ind w:left="547" w:right="360"/>
        <w:jc w:val="both"/>
        <w:rPr>
          <w:rFonts w:cs="Times New Roman"/>
          <w:b/>
          <w:bCs/>
          <w:i/>
          <w:iCs/>
          <w:szCs w:val="22"/>
        </w:rPr>
      </w:pPr>
      <w:r w:rsidRPr="00A870B3">
        <w:rPr>
          <w:rFonts w:cs="Times New Roman"/>
          <w:b/>
          <w:bCs/>
          <w:i/>
          <w:iCs/>
          <w:szCs w:val="22"/>
        </w:rPr>
        <w:t xml:space="preserve">Operating leases </w:t>
      </w:r>
    </w:p>
    <w:p w:rsidR="000B677F" w:rsidRDefault="000B677F" w:rsidP="000B677F">
      <w:pPr>
        <w:spacing w:line="240" w:lineRule="atLeast"/>
        <w:ind w:left="540"/>
        <w:jc w:val="both"/>
        <w:rPr>
          <w:lang w:bidi="th-TH"/>
        </w:rPr>
      </w:pPr>
    </w:p>
    <w:p w:rsidR="00685C25" w:rsidRDefault="00A9411A" w:rsidP="00576216">
      <w:pPr>
        <w:spacing w:line="240" w:lineRule="atLeast"/>
        <w:ind w:left="540" w:right="-72"/>
        <w:jc w:val="both"/>
        <w:rPr>
          <w:lang w:bidi="th-TH"/>
        </w:rPr>
      </w:pPr>
      <w:r>
        <w:rPr>
          <w:lang w:bidi="th-TH"/>
        </w:rPr>
        <w:t>The Company</w:t>
      </w:r>
      <w:r w:rsidR="000B677F">
        <w:rPr>
          <w:lang w:bidi="th-TH"/>
        </w:rPr>
        <w:t xml:space="preserve"> entered into several lease agreements covering the lands </w:t>
      </w:r>
      <w:r w:rsidR="000E5E55">
        <w:rPr>
          <w:lang w:bidi="th-TH"/>
        </w:rPr>
        <w:t xml:space="preserve">and </w:t>
      </w:r>
      <w:r w:rsidR="000B677F">
        <w:rPr>
          <w:lang w:bidi="th-TH"/>
        </w:rPr>
        <w:t xml:space="preserve">the vehicles </w:t>
      </w:r>
      <w:r w:rsidR="00AE2120">
        <w:rPr>
          <w:lang w:bidi="th-TH"/>
        </w:rPr>
        <w:t>for the per</w:t>
      </w:r>
      <w:r w:rsidR="00AE2120" w:rsidRPr="009A53C7">
        <w:rPr>
          <w:lang w:bidi="th-TH"/>
        </w:rPr>
        <w:t xml:space="preserve">iod of </w:t>
      </w:r>
      <w:r w:rsidR="00C704B8">
        <w:rPr>
          <w:lang w:bidi="th-TH"/>
        </w:rPr>
        <w:t>1</w:t>
      </w:r>
      <w:r w:rsidR="006769DE" w:rsidRPr="009A53C7">
        <w:rPr>
          <w:lang w:bidi="th-TH"/>
        </w:rPr>
        <w:t xml:space="preserve"> </w:t>
      </w:r>
      <w:r w:rsidR="00AE2120" w:rsidRPr="009A53C7">
        <w:rPr>
          <w:lang w:bidi="th-TH"/>
        </w:rPr>
        <w:t>-</w:t>
      </w:r>
      <w:r w:rsidR="006769DE" w:rsidRPr="009A53C7">
        <w:rPr>
          <w:lang w:bidi="th-TH"/>
        </w:rPr>
        <w:t xml:space="preserve"> </w:t>
      </w:r>
      <w:r w:rsidR="00C704B8">
        <w:rPr>
          <w:lang w:bidi="th-TH"/>
        </w:rPr>
        <w:t>5</w:t>
      </w:r>
      <w:r w:rsidR="00AE2120" w:rsidRPr="009A53C7">
        <w:rPr>
          <w:lang w:bidi="th-TH"/>
        </w:rPr>
        <w:t xml:space="preserve"> </w:t>
      </w:r>
      <w:r w:rsidR="000B677F" w:rsidRPr="009A53C7">
        <w:rPr>
          <w:lang w:bidi="th-TH"/>
        </w:rPr>
        <w:t>years.</w:t>
      </w:r>
      <w:r w:rsidR="000B677F">
        <w:rPr>
          <w:lang w:bidi="th-TH"/>
        </w:rPr>
        <w:t xml:space="preserve"> In co</w:t>
      </w:r>
      <w:r w:rsidR="006769DE">
        <w:rPr>
          <w:lang w:bidi="th-TH"/>
        </w:rPr>
        <w:t xml:space="preserve">nsideration thereof, the </w:t>
      </w:r>
      <w:r w:rsidR="00086437">
        <w:rPr>
          <w:lang w:bidi="th-TH"/>
        </w:rPr>
        <w:t>Company</w:t>
      </w:r>
      <w:r w:rsidR="000B677F">
        <w:rPr>
          <w:lang w:bidi="th-TH"/>
        </w:rPr>
        <w:t xml:space="preserve"> is committed to pay rental fees at various annual rental rates as specified in the agreements.</w:t>
      </w:r>
    </w:p>
    <w:p w:rsidR="000B677F" w:rsidRDefault="000B677F" w:rsidP="000B677F">
      <w:pPr>
        <w:spacing w:line="240" w:lineRule="atLeast"/>
        <w:ind w:left="540"/>
        <w:jc w:val="both"/>
        <w:rPr>
          <w:lang w:bidi="th-TH"/>
        </w:rPr>
      </w:pPr>
    </w:p>
    <w:tbl>
      <w:tblPr>
        <w:tblW w:w="9180" w:type="dxa"/>
        <w:tblInd w:w="450" w:type="dxa"/>
        <w:tblLayout w:type="fixed"/>
        <w:tblLook w:val="04A0" w:firstRow="1" w:lastRow="0" w:firstColumn="1" w:lastColumn="0" w:noHBand="0" w:noVBand="1"/>
      </w:tblPr>
      <w:tblGrid>
        <w:gridCol w:w="5580"/>
        <w:gridCol w:w="1620"/>
        <w:gridCol w:w="236"/>
        <w:gridCol w:w="24"/>
        <w:gridCol w:w="1720"/>
      </w:tblGrid>
      <w:tr w:rsidR="009E132C" w:rsidRPr="00B5416D" w:rsidTr="00576216">
        <w:tc>
          <w:tcPr>
            <w:tcW w:w="5580" w:type="dxa"/>
          </w:tcPr>
          <w:p w:rsidR="009E132C" w:rsidRPr="00734C22" w:rsidRDefault="009E132C" w:rsidP="00411E50">
            <w:pPr>
              <w:pStyle w:val="acctfourfigures"/>
              <w:tabs>
                <w:tab w:val="clear" w:pos="765"/>
              </w:tabs>
              <w:spacing w:line="240" w:lineRule="atLeast"/>
              <w:rPr>
                <w:rFonts w:cs="Times New Roman"/>
              </w:rPr>
            </w:pPr>
          </w:p>
        </w:tc>
        <w:tc>
          <w:tcPr>
            <w:tcW w:w="1620" w:type="dxa"/>
          </w:tcPr>
          <w:p w:rsidR="009E132C" w:rsidRPr="00B5416D" w:rsidRDefault="009E132C" w:rsidP="00A1545C">
            <w:pPr>
              <w:pStyle w:val="acctmergecolhdg"/>
              <w:spacing w:line="240" w:lineRule="atLeast"/>
              <w:ind w:left="-20" w:right="-110" w:hanging="90"/>
              <w:rPr>
                <w:rFonts w:cs="Times New Roman"/>
                <w:szCs w:val="22"/>
              </w:rPr>
            </w:pPr>
            <w:r w:rsidRPr="00B5416D">
              <w:rPr>
                <w:rFonts w:cs="Times New Roman"/>
                <w:szCs w:val="22"/>
              </w:rPr>
              <w:t>Consolidated</w:t>
            </w:r>
          </w:p>
        </w:tc>
        <w:tc>
          <w:tcPr>
            <w:tcW w:w="260" w:type="dxa"/>
            <w:gridSpan w:val="2"/>
          </w:tcPr>
          <w:p w:rsidR="009E132C" w:rsidRPr="00B5416D" w:rsidRDefault="009E132C" w:rsidP="00411E50">
            <w:pPr>
              <w:spacing w:line="240" w:lineRule="atLeast"/>
              <w:ind w:left="-115" w:right="-115"/>
              <w:jc w:val="center"/>
              <w:rPr>
                <w:rFonts w:cs="Times New Roman"/>
                <w:color w:val="000000"/>
                <w:szCs w:val="22"/>
                <w:cs/>
              </w:rPr>
            </w:pPr>
          </w:p>
        </w:tc>
        <w:tc>
          <w:tcPr>
            <w:tcW w:w="1720" w:type="dxa"/>
          </w:tcPr>
          <w:p w:rsidR="009E132C" w:rsidRPr="00B5416D" w:rsidRDefault="009E132C" w:rsidP="00411E50">
            <w:pPr>
              <w:pStyle w:val="acctmergecolhdg"/>
              <w:spacing w:line="240" w:lineRule="atLeast"/>
              <w:rPr>
                <w:rFonts w:cs="Times New Roman"/>
                <w:b w:val="0"/>
                <w:bCs/>
                <w:szCs w:val="22"/>
              </w:rPr>
            </w:pPr>
            <w:r w:rsidRPr="00B5416D">
              <w:rPr>
                <w:rFonts w:cs="Times New Roman"/>
                <w:szCs w:val="22"/>
              </w:rPr>
              <w:t>Separate</w:t>
            </w:r>
          </w:p>
        </w:tc>
      </w:tr>
      <w:tr w:rsidR="00E872ED" w:rsidRPr="00B5416D" w:rsidTr="00576216">
        <w:tc>
          <w:tcPr>
            <w:tcW w:w="5580" w:type="dxa"/>
          </w:tcPr>
          <w:p w:rsidR="00E872ED" w:rsidRPr="00734C22" w:rsidRDefault="00E872ED" w:rsidP="00411E50">
            <w:pPr>
              <w:pStyle w:val="acctfourfigures"/>
              <w:tabs>
                <w:tab w:val="clear" w:pos="765"/>
              </w:tabs>
              <w:spacing w:line="240" w:lineRule="atLeast"/>
              <w:rPr>
                <w:rFonts w:cs="Times New Roman"/>
              </w:rPr>
            </w:pPr>
          </w:p>
        </w:tc>
        <w:tc>
          <w:tcPr>
            <w:tcW w:w="1620" w:type="dxa"/>
          </w:tcPr>
          <w:p w:rsidR="00E872ED" w:rsidRPr="00B5416D" w:rsidRDefault="00E872ED" w:rsidP="00A1545C">
            <w:pPr>
              <w:pStyle w:val="acctmergecolhdg"/>
              <w:spacing w:line="240" w:lineRule="atLeast"/>
              <w:ind w:left="-20" w:right="-110" w:hanging="90"/>
              <w:rPr>
                <w:rFonts w:cs="Times New Roman"/>
                <w:szCs w:val="22"/>
              </w:rPr>
            </w:pPr>
            <w:r w:rsidRPr="00B5416D">
              <w:rPr>
                <w:rFonts w:cs="Times New Roman"/>
                <w:szCs w:val="22"/>
              </w:rPr>
              <w:t>financial</w:t>
            </w:r>
          </w:p>
        </w:tc>
        <w:tc>
          <w:tcPr>
            <w:tcW w:w="260" w:type="dxa"/>
            <w:gridSpan w:val="2"/>
          </w:tcPr>
          <w:p w:rsidR="00E872ED" w:rsidRPr="00B5416D" w:rsidRDefault="00E872ED" w:rsidP="00411E50">
            <w:pPr>
              <w:spacing w:line="240" w:lineRule="atLeast"/>
              <w:ind w:left="-115" w:right="-115"/>
              <w:jc w:val="center"/>
              <w:rPr>
                <w:rFonts w:cs="Times New Roman"/>
                <w:color w:val="000000"/>
                <w:szCs w:val="22"/>
                <w:cs/>
              </w:rPr>
            </w:pPr>
          </w:p>
        </w:tc>
        <w:tc>
          <w:tcPr>
            <w:tcW w:w="1720" w:type="dxa"/>
          </w:tcPr>
          <w:p w:rsidR="00E872ED" w:rsidRPr="00E872ED" w:rsidRDefault="00E872ED" w:rsidP="00411E50">
            <w:pPr>
              <w:pStyle w:val="acctmergecolhdg"/>
              <w:spacing w:line="240" w:lineRule="atLeast"/>
              <w:rPr>
                <w:rFonts w:cs="Times New Roman"/>
                <w:szCs w:val="22"/>
              </w:rPr>
            </w:pPr>
            <w:r w:rsidRPr="00E872ED">
              <w:rPr>
                <w:rFonts w:cs="Times New Roman"/>
                <w:szCs w:val="22"/>
              </w:rPr>
              <w:t>financial</w:t>
            </w:r>
          </w:p>
        </w:tc>
      </w:tr>
      <w:tr w:rsidR="009E132C" w:rsidRPr="00B5416D" w:rsidTr="00576216">
        <w:tc>
          <w:tcPr>
            <w:tcW w:w="5580" w:type="dxa"/>
          </w:tcPr>
          <w:p w:rsidR="009E132C" w:rsidRPr="00A770F1" w:rsidRDefault="00A1545C" w:rsidP="00411E50">
            <w:pPr>
              <w:pStyle w:val="acctfourfigures"/>
              <w:tabs>
                <w:tab w:val="clear" w:pos="765"/>
              </w:tabs>
              <w:spacing w:line="240" w:lineRule="atLeast"/>
              <w:rPr>
                <w:rFonts w:cs="Times New Roman"/>
                <w:b/>
                <w:bCs/>
                <w:i/>
                <w:iCs/>
              </w:rPr>
            </w:pPr>
            <w:r>
              <w:rPr>
                <w:rFonts w:cs="Times New Roman"/>
                <w:b/>
                <w:bCs/>
                <w:i/>
                <w:iCs/>
              </w:rPr>
              <w:t xml:space="preserve">At 30 </w:t>
            </w:r>
            <w:r w:rsidR="006C65E6">
              <w:rPr>
                <w:rFonts w:cs="Times New Roman"/>
                <w:b/>
                <w:bCs/>
                <w:i/>
                <w:iCs/>
              </w:rPr>
              <w:t>September</w:t>
            </w:r>
            <w:r>
              <w:rPr>
                <w:rFonts w:cs="Times New Roman"/>
                <w:b/>
                <w:bCs/>
                <w:i/>
                <w:iCs/>
              </w:rPr>
              <w:t xml:space="preserve"> 2019</w:t>
            </w:r>
          </w:p>
        </w:tc>
        <w:tc>
          <w:tcPr>
            <w:tcW w:w="1620" w:type="dxa"/>
          </w:tcPr>
          <w:p w:rsidR="009E132C" w:rsidRPr="00B5416D" w:rsidRDefault="009E132C" w:rsidP="00A1545C">
            <w:pPr>
              <w:pStyle w:val="acctmergecolhdg"/>
              <w:spacing w:line="240" w:lineRule="atLeast"/>
              <w:ind w:left="-110" w:right="-110"/>
              <w:rPr>
                <w:rFonts w:cs="Times New Roman"/>
                <w:b w:val="0"/>
                <w:bCs/>
                <w:szCs w:val="22"/>
              </w:rPr>
            </w:pPr>
            <w:r w:rsidRPr="00B5416D">
              <w:rPr>
                <w:rFonts w:cs="Times New Roman"/>
                <w:szCs w:val="22"/>
              </w:rPr>
              <w:t>statements</w:t>
            </w:r>
          </w:p>
        </w:tc>
        <w:tc>
          <w:tcPr>
            <w:tcW w:w="260" w:type="dxa"/>
            <w:gridSpan w:val="2"/>
          </w:tcPr>
          <w:p w:rsidR="009E132C" w:rsidRPr="00B5416D" w:rsidRDefault="009E132C" w:rsidP="00411E50">
            <w:pPr>
              <w:spacing w:line="240" w:lineRule="atLeast"/>
              <w:ind w:left="-119" w:right="-115"/>
              <w:jc w:val="center"/>
              <w:rPr>
                <w:rFonts w:cs="Times New Roman"/>
                <w:szCs w:val="22"/>
              </w:rPr>
            </w:pPr>
          </w:p>
        </w:tc>
        <w:tc>
          <w:tcPr>
            <w:tcW w:w="1720" w:type="dxa"/>
          </w:tcPr>
          <w:p w:rsidR="009E132C" w:rsidRPr="001F5F7B" w:rsidRDefault="009E132C" w:rsidP="00411E50">
            <w:pPr>
              <w:spacing w:line="240" w:lineRule="atLeast"/>
              <w:ind w:left="-119" w:right="-115"/>
              <w:jc w:val="center"/>
              <w:rPr>
                <w:rFonts w:cs="Times New Roman"/>
                <w:b/>
                <w:bCs/>
                <w:szCs w:val="22"/>
              </w:rPr>
            </w:pPr>
            <w:r w:rsidRPr="001F5F7B">
              <w:rPr>
                <w:rFonts w:cs="Times New Roman"/>
                <w:b/>
                <w:bCs/>
                <w:szCs w:val="22"/>
              </w:rPr>
              <w:t>statements</w:t>
            </w:r>
          </w:p>
        </w:tc>
      </w:tr>
      <w:tr w:rsidR="009E132C" w:rsidRPr="00B5416D" w:rsidTr="00576216">
        <w:tc>
          <w:tcPr>
            <w:tcW w:w="5580" w:type="dxa"/>
          </w:tcPr>
          <w:p w:rsidR="009E132C" w:rsidRPr="00B5416D" w:rsidRDefault="009E132C" w:rsidP="00411E50">
            <w:pPr>
              <w:spacing w:line="240" w:lineRule="atLeast"/>
              <w:ind w:right="65"/>
              <w:jc w:val="both"/>
              <w:rPr>
                <w:rFonts w:cs="Times New Roman"/>
                <w:szCs w:val="22"/>
              </w:rPr>
            </w:pPr>
          </w:p>
        </w:tc>
        <w:tc>
          <w:tcPr>
            <w:tcW w:w="3600" w:type="dxa"/>
            <w:gridSpan w:val="4"/>
          </w:tcPr>
          <w:p w:rsidR="009E132C" w:rsidRPr="00A770F1" w:rsidRDefault="009E132C" w:rsidP="00411E50">
            <w:pPr>
              <w:pStyle w:val="acctfourfigures"/>
              <w:spacing w:line="240" w:lineRule="atLeast"/>
              <w:ind w:left="-79" w:right="-79"/>
              <w:jc w:val="center"/>
              <w:rPr>
                <w:rFonts w:cs="Times New Roman"/>
              </w:rPr>
            </w:pPr>
            <w:r w:rsidRPr="00A770F1">
              <w:rPr>
                <w:rFonts w:cs="Times New Roman"/>
                <w:i/>
                <w:iCs/>
              </w:rPr>
              <w:t>(in thousand Baht)</w:t>
            </w:r>
          </w:p>
        </w:tc>
      </w:tr>
      <w:tr w:rsidR="00A1545C" w:rsidRPr="00B5416D" w:rsidTr="00576216">
        <w:tc>
          <w:tcPr>
            <w:tcW w:w="5580" w:type="dxa"/>
          </w:tcPr>
          <w:p w:rsidR="00A1545C" w:rsidRPr="00A770F1" w:rsidRDefault="00A1545C" w:rsidP="009E132C">
            <w:pPr>
              <w:pStyle w:val="BodyText"/>
              <w:spacing w:after="0" w:line="240" w:lineRule="atLeast"/>
              <w:ind w:right="-108"/>
              <w:jc w:val="both"/>
              <w:rPr>
                <w:rFonts w:cs="Times New Roman"/>
                <w:lang w:val="en-US" w:bidi="th-TH"/>
              </w:rPr>
            </w:pPr>
            <w:r w:rsidRPr="00A770F1">
              <w:rPr>
                <w:rFonts w:cs="Times New Roman"/>
                <w:b/>
                <w:bCs/>
                <w:i/>
                <w:iCs/>
                <w:lang w:val="en-US"/>
              </w:rPr>
              <w:t>Other commitments</w:t>
            </w:r>
          </w:p>
        </w:tc>
        <w:tc>
          <w:tcPr>
            <w:tcW w:w="1620" w:type="dxa"/>
          </w:tcPr>
          <w:p w:rsidR="00A1545C" w:rsidRPr="00A6207E" w:rsidRDefault="00A1545C" w:rsidP="00A1545C">
            <w:pPr>
              <w:pStyle w:val="acctfourfigures"/>
              <w:tabs>
                <w:tab w:val="clear" w:pos="765"/>
                <w:tab w:val="decimal" w:pos="1160"/>
              </w:tabs>
              <w:spacing w:line="240" w:lineRule="atLeast"/>
              <w:ind w:right="-200"/>
              <w:rPr>
                <w:rFonts w:cs="Times New Roman"/>
              </w:rPr>
            </w:pPr>
          </w:p>
        </w:tc>
        <w:tc>
          <w:tcPr>
            <w:tcW w:w="236" w:type="dxa"/>
          </w:tcPr>
          <w:p w:rsidR="00A1545C" w:rsidRPr="00A770F1" w:rsidRDefault="00A1545C" w:rsidP="009E132C">
            <w:pPr>
              <w:pStyle w:val="acctfourfigures"/>
              <w:spacing w:line="240" w:lineRule="atLeast"/>
              <w:rPr>
                <w:rFonts w:cs="Times New Roman"/>
              </w:rPr>
            </w:pPr>
          </w:p>
        </w:tc>
        <w:tc>
          <w:tcPr>
            <w:tcW w:w="1744" w:type="dxa"/>
            <w:gridSpan w:val="2"/>
          </w:tcPr>
          <w:p w:rsidR="00A1545C" w:rsidRPr="00A6207E" w:rsidRDefault="00A1545C" w:rsidP="00A1545C">
            <w:pPr>
              <w:pStyle w:val="acctfourfigures"/>
              <w:tabs>
                <w:tab w:val="clear" w:pos="765"/>
                <w:tab w:val="decimal" w:pos="1730"/>
              </w:tabs>
              <w:spacing w:line="240" w:lineRule="atLeast"/>
              <w:ind w:right="11"/>
              <w:rPr>
                <w:rFonts w:cs="Times New Roman"/>
              </w:rPr>
            </w:pPr>
          </w:p>
        </w:tc>
      </w:tr>
      <w:tr w:rsidR="00A1545C" w:rsidRPr="00B5416D" w:rsidTr="00576216">
        <w:tc>
          <w:tcPr>
            <w:tcW w:w="5580" w:type="dxa"/>
          </w:tcPr>
          <w:p w:rsidR="00A1545C" w:rsidRPr="00A770F1" w:rsidRDefault="00A1545C" w:rsidP="00394A2F">
            <w:pPr>
              <w:pStyle w:val="BodyText"/>
              <w:spacing w:after="0" w:line="240" w:lineRule="atLeast"/>
              <w:ind w:right="144"/>
              <w:jc w:val="both"/>
              <w:rPr>
                <w:rFonts w:cs="Times New Roman"/>
                <w:lang w:val="en-US"/>
              </w:rPr>
            </w:pPr>
            <w:r w:rsidRPr="00A770F1">
              <w:rPr>
                <w:rFonts w:cs="Times New Roman"/>
                <w:lang w:val="en-US"/>
              </w:rPr>
              <w:t>Bank guarantees</w:t>
            </w:r>
          </w:p>
        </w:tc>
        <w:tc>
          <w:tcPr>
            <w:tcW w:w="1620" w:type="dxa"/>
            <w:tcBorders>
              <w:bottom w:val="single" w:sz="4" w:space="0" w:color="auto"/>
            </w:tcBorders>
          </w:tcPr>
          <w:p w:rsidR="00A1545C" w:rsidRPr="00A6207E" w:rsidRDefault="001B050D" w:rsidP="00A1545C">
            <w:pPr>
              <w:pStyle w:val="acctfourfigures"/>
              <w:tabs>
                <w:tab w:val="clear" w:pos="765"/>
                <w:tab w:val="decimal" w:pos="1780"/>
              </w:tabs>
              <w:spacing w:line="240" w:lineRule="atLeast"/>
              <w:ind w:right="11"/>
              <w:rPr>
                <w:rFonts w:cs="Times New Roman"/>
              </w:rPr>
            </w:pPr>
            <w:r>
              <w:rPr>
                <w:rFonts w:cs="Times New Roman"/>
              </w:rPr>
              <w:t>674,087</w:t>
            </w:r>
          </w:p>
        </w:tc>
        <w:tc>
          <w:tcPr>
            <w:tcW w:w="236" w:type="dxa"/>
          </w:tcPr>
          <w:p w:rsidR="00A1545C" w:rsidRPr="00A770F1" w:rsidRDefault="00A1545C" w:rsidP="00394A2F">
            <w:pPr>
              <w:pStyle w:val="acctfourfigures"/>
              <w:spacing w:line="240" w:lineRule="atLeast"/>
              <w:rPr>
                <w:rFonts w:cs="Times New Roman"/>
              </w:rPr>
            </w:pPr>
          </w:p>
        </w:tc>
        <w:tc>
          <w:tcPr>
            <w:tcW w:w="1744" w:type="dxa"/>
            <w:gridSpan w:val="2"/>
            <w:tcBorders>
              <w:bottom w:val="single" w:sz="4" w:space="0" w:color="auto"/>
            </w:tcBorders>
          </w:tcPr>
          <w:p w:rsidR="00A1545C" w:rsidRPr="00A6207E" w:rsidRDefault="001B050D" w:rsidP="00470951">
            <w:pPr>
              <w:pStyle w:val="acctfourfigures"/>
              <w:tabs>
                <w:tab w:val="clear" w:pos="765"/>
                <w:tab w:val="decimal" w:pos="1780"/>
              </w:tabs>
              <w:spacing w:line="240" w:lineRule="atLeast"/>
              <w:ind w:right="11"/>
              <w:rPr>
                <w:rFonts w:cs="Times New Roman"/>
              </w:rPr>
            </w:pPr>
            <w:r>
              <w:rPr>
                <w:rFonts w:cs="Times New Roman"/>
              </w:rPr>
              <w:t>17,0</w:t>
            </w:r>
            <w:r w:rsidR="009D0F82">
              <w:rPr>
                <w:rFonts w:cs="Times New Roman"/>
              </w:rPr>
              <w:t>87</w:t>
            </w:r>
          </w:p>
        </w:tc>
      </w:tr>
      <w:tr w:rsidR="00A1545C" w:rsidRPr="00B5416D" w:rsidTr="00576216">
        <w:tc>
          <w:tcPr>
            <w:tcW w:w="5580" w:type="dxa"/>
            <w:vAlign w:val="bottom"/>
          </w:tcPr>
          <w:p w:rsidR="00A1545C" w:rsidRPr="00A770F1" w:rsidRDefault="00A1545C" w:rsidP="00394A2F">
            <w:pPr>
              <w:spacing w:line="240" w:lineRule="atLeast"/>
              <w:ind w:left="270" w:hanging="270"/>
              <w:rPr>
                <w:rFonts w:cs="Times New Roman"/>
                <w:b/>
                <w:bCs/>
                <w:lang w:val="en-US"/>
              </w:rPr>
            </w:pPr>
            <w:r w:rsidRPr="00A770F1">
              <w:rPr>
                <w:rFonts w:cs="Times New Roman"/>
                <w:b/>
                <w:bCs/>
              </w:rPr>
              <w:t>Total</w:t>
            </w:r>
          </w:p>
        </w:tc>
        <w:tc>
          <w:tcPr>
            <w:tcW w:w="1620" w:type="dxa"/>
            <w:tcBorders>
              <w:top w:val="single" w:sz="4" w:space="0" w:color="auto"/>
              <w:bottom w:val="double" w:sz="4" w:space="0" w:color="auto"/>
            </w:tcBorders>
          </w:tcPr>
          <w:p w:rsidR="00A1545C" w:rsidRPr="00025071" w:rsidRDefault="001B050D" w:rsidP="00A1545C">
            <w:pPr>
              <w:pStyle w:val="acctfourfigures"/>
              <w:tabs>
                <w:tab w:val="clear" w:pos="765"/>
                <w:tab w:val="decimal" w:pos="1780"/>
              </w:tabs>
              <w:spacing w:line="240" w:lineRule="atLeast"/>
              <w:ind w:right="11"/>
              <w:rPr>
                <w:rFonts w:cs="Times New Roman"/>
                <w:b/>
                <w:bCs/>
              </w:rPr>
            </w:pPr>
            <w:r>
              <w:rPr>
                <w:rFonts w:cs="Times New Roman"/>
                <w:b/>
                <w:bCs/>
              </w:rPr>
              <w:t>674,087</w:t>
            </w:r>
          </w:p>
        </w:tc>
        <w:tc>
          <w:tcPr>
            <w:tcW w:w="236" w:type="dxa"/>
          </w:tcPr>
          <w:p w:rsidR="00A1545C" w:rsidRPr="00025071" w:rsidRDefault="00A1545C" w:rsidP="00394A2F">
            <w:pPr>
              <w:pStyle w:val="acctfourfigures"/>
              <w:spacing w:line="240" w:lineRule="atLeast"/>
              <w:rPr>
                <w:rFonts w:cs="Times New Roman"/>
                <w:b/>
                <w:bCs/>
              </w:rPr>
            </w:pPr>
          </w:p>
        </w:tc>
        <w:tc>
          <w:tcPr>
            <w:tcW w:w="1744" w:type="dxa"/>
            <w:gridSpan w:val="2"/>
            <w:tcBorders>
              <w:top w:val="single" w:sz="4" w:space="0" w:color="auto"/>
              <w:bottom w:val="double" w:sz="4" w:space="0" w:color="auto"/>
            </w:tcBorders>
          </w:tcPr>
          <w:p w:rsidR="00A1545C" w:rsidRPr="00025071" w:rsidRDefault="001B050D" w:rsidP="00A1545C">
            <w:pPr>
              <w:pStyle w:val="acctfourfigures"/>
              <w:tabs>
                <w:tab w:val="clear" w:pos="765"/>
                <w:tab w:val="decimal" w:pos="1730"/>
              </w:tabs>
              <w:spacing w:line="240" w:lineRule="atLeast"/>
              <w:ind w:right="11"/>
              <w:rPr>
                <w:rFonts w:cs="Times New Roman"/>
                <w:b/>
                <w:bCs/>
              </w:rPr>
            </w:pPr>
            <w:r>
              <w:rPr>
                <w:rFonts w:cs="Times New Roman"/>
                <w:b/>
                <w:bCs/>
              </w:rPr>
              <w:t>17,087</w:t>
            </w:r>
          </w:p>
        </w:tc>
      </w:tr>
    </w:tbl>
    <w:p w:rsidR="00927C05" w:rsidRDefault="00927C05" w:rsidP="000B677F">
      <w:pPr>
        <w:spacing w:line="240" w:lineRule="atLeast"/>
        <w:ind w:left="540"/>
        <w:jc w:val="both"/>
        <w:rPr>
          <w:lang w:bidi="th-TH"/>
        </w:rPr>
      </w:pPr>
    </w:p>
    <w:p w:rsidR="00927C05" w:rsidRDefault="00927C05">
      <w:pPr>
        <w:spacing w:line="240" w:lineRule="auto"/>
        <w:rPr>
          <w:lang w:bidi="th-TH"/>
        </w:rPr>
      </w:pPr>
      <w:r>
        <w:rPr>
          <w:lang w:bidi="th-TH"/>
        </w:rPr>
        <w:br w:type="page"/>
      </w:r>
    </w:p>
    <w:p w:rsidR="001777B5" w:rsidRPr="00862CCA" w:rsidRDefault="001777B5" w:rsidP="001777B5">
      <w:pPr>
        <w:ind w:left="547" w:right="360"/>
        <w:jc w:val="both"/>
        <w:rPr>
          <w:rFonts w:cs="Times New Roman"/>
          <w:b/>
          <w:bCs/>
          <w:i/>
          <w:iCs/>
          <w:szCs w:val="22"/>
        </w:rPr>
      </w:pPr>
      <w:r w:rsidRPr="00862CCA">
        <w:rPr>
          <w:rFonts w:cs="Times New Roman"/>
          <w:b/>
          <w:bCs/>
          <w:i/>
          <w:iCs/>
          <w:szCs w:val="22"/>
        </w:rPr>
        <w:lastRenderedPageBreak/>
        <w:t xml:space="preserve">Power Purchase Agreement </w:t>
      </w:r>
    </w:p>
    <w:p w:rsidR="001777B5" w:rsidRPr="001777B5" w:rsidRDefault="001777B5" w:rsidP="001777B5">
      <w:pPr>
        <w:spacing w:line="240" w:lineRule="auto"/>
        <w:ind w:left="540" w:right="27"/>
        <w:jc w:val="thaiDistribute"/>
        <w:rPr>
          <w:rFonts w:cs="Times New Roman"/>
          <w:spacing w:val="4"/>
          <w:szCs w:val="22"/>
        </w:rPr>
      </w:pPr>
    </w:p>
    <w:p w:rsidR="00FE6167" w:rsidRPr="00FE6167" w:rsidRDefault="001777B5" w:rsidP="006D2169">
      <w:pPr>
        <w:ind w:left="547" w:right="-72"/>
        <w:jc w:val="thaiDistribute"/>
        <w:rPr>
          <w:rFonts w:cstheme="minorBidi"/>
          <w:szCs w:val="28"/>
          <w:lang w:bidi="th-TH"/>
        </w:rPr>
      </w:pPr>
      <w:r w:rsidRPr="001777B5">
        <w:rPr>
          <w:rFonts w:cs="Times New Roman"/>
          <w:szCs w:val="22"/>
        </w:rPr>
        <w:t xml:space="preserve">The Company entered into </w:t>
      </w:r>
      <w:r w:rsidR="00FE6167" w:rsidRPr="00FE6167">
        <w:rPr>
          <w:rFonts w:cs="Times New Roman"/>
          <w:szCs w:val="22"/>
        </w:rPr>
        <w:t>Power Purchase Agreement</w:t>
      </w:r>
      <w:r w:rsidRPr="001777B5">
        <w:rPr>
          <w:rFonts w:cs="Times New Roman"/>
          <w:szCs w:val="22"/>
        </w:rPr>
        <w:t>, which uses garbage as fuel and waste heat from the cement production process as a fuel supplement, in term of “Non-firm” with Electricity Generating Authority of Thailand (“EGA</w:t>
      </w:r>
      <w:r w:rsidR="00601418">
        <w:rPr>
          <w:rFonts w:cs="Times New Roman"/>
          <w:szCs w:val="22"/>
        </w:rPr>
        <w:t>T”) for the period of 5 years</w:t>
      </w:r>
      <w:r w:rsidR="00E0304A">
        <w:rPr>
          <w:rFonts w:cs="Times New Roman"/>
          <w:szCs w:val="22"/>
        </w:rPr>
        <w:t xml:space="preserve"> since start trading </w:t>
      </w:r>
      <w:r w:rsidR="00797D82">
        <w:rPr>
          <w:rFonts w:cs="Times New Roman"/>
          <w:szCs w:val="22"/>
        </w:rPr>
        <w:t>month</w:t>
      </w:r>
      <w:r w:rsidR="00601418">
        <w:rPr>
          <w:rFonts w:cs="Times New Roman"/>
          <w:szCs w:val="22"/>
        </w:rPr>
        <w:t xml:space="preserve">. </w:t>
      </w:r>
      <w:r w:rsidRPr="001777B5">
        <w:rPr>
          <w:rFonts w:cs="Times New Roman"/>
          <w:szCs w:val="22"/>
        </w:rPr>
        <w:t>The contract can be extended for a period of 5 years subject to the provision of written notice to the counterparty</w:t>
      </w:r>
      <w:r w:rsidR="006769DE">
        <w:rPr>
          <w:rFonts w:cs="Times New Roman"/>
          <w:szCs w:val="22"/>
        </w:rPr>
        <w:t xml:space="preserve"> not less than 30 days before the contract expire</w:t>
      </w:r>
      <w:r w:rsidR="00797D82">
        <w:rPr>
          <w:rFonts w:cs="Times New Roman"/>
          <w:szCs w:val="22"/>
        </w:rPr>
        <w:t>d</w:t>
      </w:r>
      <w:r w:rsidRPr="001777B5">
        <w:rPr>
          <w:rFonts w:cs="Times New Roman"/>
          <w:szCs w:val="22"/>
        </w:rPr>
        <w:t xml:space="preserve">. </w:t>
      </w:r>
      <w:r w:rsidR="001F5F7B">
        <w:rPr>
          <w:rFonts w:cs="Times New Roman"/>
          <w:szCs w:val="22"/>
        </w:rPr>
        <w:t>Regarding to the agreements, t</w:t>
      </w:r>
      <w:r w:rsidRPr="001777B5">
        <w:rPr>
          <w:rFonts w:cs="Times New Roman"/>
          <w:szCs w:val="22"/>
        </w:rPr>
        <w:t xml:space="preserve">he Company obtained adder </w:t>
      </w:r>
      <w:r w:rsidR="00927C05">
        <w:rPr>
          <w:rFonts w:cs="Times New Roman"/>
          <w:szCs w:val="22"/>
        </w:rPr>
        <w:t>on</w:t>
      </w:r>
      <w:r w:rsidRPr="001777B5">
        <w:rPr>
          <w:rFonts w:cs="Times New Roman"/>
          <w:szCs w:val="22"/>
        </w:rPr>
        <w:t xml:space="preserve"> </w:t>
      </w:r>
      <w:r w:rsidR="001F5F7B">
        <w:rPr>
          <w:rFonts w:cs="Times New Roman"/>
          <w:szCs w:val="22"/>
        </w:rPr>
        <w:t xml:space="preserve">base tariff </w:t>
      </w:r>
      <w:r w:rsidRPr="001777B5">
        <w:rPr>
          <w:rFonts w:cs="Times New Roman"/>
          <w:szCs w:val="22"/>
        </w:rPr>
        <w:t xml:space="preserve">of electricity for period of 7 years since start trading date. </w:t>
      </w:r>
      <w:r w:rsidR="00FE6167">
        <w:rPr>
          <w:rFonts w:cs="Times New Roman"/>
          <w:szCs w:val="22"/>
        </w:rPr>
        <w:t xml:space="preserve">The Company </w:t>
      </w:r>
      <w:proofErr w:type="gramStart"/>
      <w:r w:rsidR="00FE6167">
        <w:rPr>
          <w:rFonts w:cs="Times New Roman"/>
          <w:szCs w:val="22"/>
        </w:rPr>
        <w:t>has to</w:t>
      </w:r>
      <w:proofErr w:type="gramEnd"/>
      <w:r w:rsidR="00FE6167">
        <w:rPr>
          <w:rFonts w:cs="Times New Roman"/>
          <w:szCs w:val="22"/>
        </w:rPr>
        <w:t xml:space="preserve"> comply with conditions as specified in the Power Purchase Agreements.</w:t>
      </w:r>
      <w:r w:rsidR="00FE6167">
        <w:rPr>
          <w:rFonts w:cstheme="minorBidi"/>
          <w:szCs w:val="28"/>
          <w:lang w:bidi="th-TH"/>
        </w:rPr>
        <w:t xml:space="preserve"> At present, the Company has agreements </w:t>
      </w:r>
      <w:r w:rsidR="002B0540">
        <w:rPr>
          <w:rFonts w:cstheme="minorBidi"/>
          <w:szCs w:val="28"/>
          <w:lang w:bidi="th-TH"/>
        </w:rPr>
        <w:t xml:space="preserve">with </w:t>
      </w:r>
      <w:r w:rsidR="002B0540" w:rsidRPr="002B0540">
        <w:rPr>
          <w:rFonts w:cstheme="minorBidi"/>
          <w:szCs w:val="28"/>
          <w:lang w:bidi="th-TH"/>
        </w:rPr>
        <w:t>Electricity Generating Authority of Thailand</w:t>
      </w:r>
      <w:r w:rsidR="002B0540">
        <w:rPr>
          <w:rFonts w:cstheme="minorBidi"/>
          <w:szCs w:val="28"/>
          <w:lang w:bidi="th-TH"/>
        </w:rPr>
        <w:t xml:space="preserve"> </w:t>
      </w:r>
      <w:r w:rsidR="00FE6167">
        <w:rPr>
          <w:rFonts w:cstheme="minorBidi"/>
          <w:szCs w:val="28"/>
          <w:lang w:bidi="th-TH"/>
        </w:rPr>
        <w:t>as follows:</w:t>
      </w:r>
    </w:p>
    <w:p w:rsidR="00FE6167" w:rsidRDefault="00FE6167" w:rsidP="001777B5">
      <w:pPr>
        <w:pStyle w:val="BodyText"/>
        <w:spacing w:after="0" w:line="240" w:lineRule="auto"/>
        <w:ind w:left="540" w:right="-25"/>
        <w:jc w:val="thaiDistribute"/>
        <w:rPr>
          <w:rFonts w:cs="Times New Roman"/>
          <w:bCs/>
          <w:szCs w:val="22"/>
        </w:rPr>
      </w:pPr>
    </w:p>
    <w:tbl>
      <w:tblPr>
        <w:tblStyle w:val="PlainTable4"/>
        <w:tblW w:w="8280" w:type="dxa"/>
        <w:tblInd w:w="810" w:type="dxa"/>
        <w:tblLook w:val="04A0" w:firstRow="1" w:lastRow="0" w:firstColumn="1" w:lastColumn="0" w:noHBand="0" w:noVBand="1"/>
      </w:tblPr>
      <w:tblGrid>
        <w:gridCol w:w="2070"/>
        <w:gridCol w:w="2160"/>
        <w:gridCol w:w="2070"/>
        <w:gridCol w:w="1980"/>
      </w:tblGrid>
      <w:tr w:rsidR="00FE6167" w:rsidRPr="00FE21A5" w:rsidTr="00FE61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vAlign w:val="center"/>
          </w:tcPr>
          <w:p w:rsidR="00FE6167" w:rsidRPr="00FE21A5" w:rsidRDefault="00FE6167" w:rsidP="006D09EC">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216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207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Contract Date</w:t>
            </w:r>
          </w:p>
        </w:tc>
        <w:tc>
          <w:tcPr>
            <w:tcW w:w="198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Generating Date</w:t>
            </w:r>
          </w:p>
        </w:tc>
      </w:tr>
      <w:tr w:rsidR="002B0540" w:rsidRPr="00FE21A5" w:rsidTr="00EC3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2B0540" w:rsidRPr="00FE21A5" w:rsidRDefault="002B0540" w:rsidP="00EC3D8F">
            <w:pPr>
              <w:pStyle w:val="Caption"/>
              <w:ind w:left="-108" w:right="-108"/>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1</w:t>
            </w:r>
            <w:r w:rsidRPr="00FE21A5">
              <w:rPr>
                <w:rFonts w:ascii="Times New Roman" w:hAnsi="Times New Roman" w:cs="Times New Roman"/>
                <w:b w:val="0"/>
                <w:bCs/>
                <w:i w:val="0"/>
                <w:iCs/>
                <w:sz w:val="22"/>
                <w:szCs w:val="22"/>
                <w:vertAlign w:val="superscript"/>
              </w:rPr>
              <w:t>st</w:t>
            </w:r>
            <w:r>
              <w:rPr>
                <w:rFonts w:ascii="Times New Roman" w:hAnsi="Times New Roman" w:cs="Times New Roman"/>
                <w:b w:val="0"/>
                <w:bCs/>
                <w:i w:val="0"/>
                <w:iCs/>
                <w:sz w:val="22"/>
                <w:szCs w:val="22"/>
              </w:rPr>
              <w:t xml:space="preserve"> agreement</w:t>
            </w:r>
          </w:p>
        </w:tc>
        <w:tc>
          <w:tcPr>
            <w:tcW w:w="2160" w:type="dxa"/>
            <w:shd w:val="clear" w:color="auto" w:fill="auto"/>
          </w:tcPr>
          <w:p w:rsidR="002B0540" w:rsidRPr="00FE21A5" w:rsidRDefault="002B0540" w:rsidP="00EC3D8F">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cs="Times New Roman"/>
                <w:i w:val="0"/>
                <w:iCs/>
                <w:sz w:val="22"/>
                <w:szCs w:val="22"/>
              </w:rPr>
              <w:t>18</w:t>
            </w:r>
            <w:r w:rsidRPr="00FE21A5">
              <w:rPr>
                <w:rFonts w:ascii="Times New Roman" w:hAnsi="Times New Roman" w:cs="Times New Roman"/>
                <w:i w:val="0"/>
                <w:iCs/>
                <w:sz w:val="22"/>
                <w:szCs w:val="22"/>
              </w:rPr>
              <w:t xml:space="preserve"> Megawatt</w:t>
            </w:r>
          </w:p>
        </w:tc>
        <w:tc>
          <w:tcPr>
            <w:tcW w:w="2070" w:type="dxa"/>
            <w:shd w:val="clear" w:color="auto" w:fill="auto"/>
          </w:tcPr>
          <w:p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7</w:t>
            </w:r>
            <w:r w:rsidRPr="00FE21A5">
              <w:rPr>
                <w:rFonts w:ascii="Times New Roman" w:hAnsi="Times New Roman" w:cs="Times New Roman"/>
                <w:i w:val="0"/>
                <w:iCs/>
                <w:sz w:val="22"/>
                <w:szCs w:val="22"/>
              </w:rPr>
              <w:t xml:space="preserve"> November </w:t>
            </w:r>
            <w:r>
              <w:rPr>
                <w:rFonts w:ascii="Times New Roman" w:hAnsi="Times New Roman" w:cs="Times New Roman"/>
                <w:i w:val="0"/>
                <w:iCs/>
                <w:sz w:val="22"/>
                <w:szCs w:val="22"/>
              </w:rPr>
              <w:t>2014</w:t>
            </w:r>
          </w:p>
        </w:tc>
        <w:tc>
          <w:tcPr>
            <w:tcW w:w="1980" w:type="dxa"/>
            <w:shd w:val="clear" w:color="auto" w:fill="auto"/>
          </w:tcPr>
          <w:p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16</w:t>
            </w:r>
            <w:r w:rsidRPr="00FE21A5">
              <w:rPr>
                <w:rFonts w:ascii="Times New Roman" w:hAnsi="Times New Roman" w:cs="Times New Roman"/>
                <w:i w:val="0"/>
                <w:iCs/>
                <w:sz w:val="22"/>
                <w:szCs w:val="22"/>
              </w:rPr>
              <w:t xml:space="preserve"> January </w:t>
            </w:r>
            <w:r>
              <w:rPr>
                <w:rFonts w:ascii="Times New Roman" w:hAnsi="Times New Roman" w:cs="Times New Roman"/>
                <w:i w:val="0"/>
                <w:iCs/>
                <w:sz w:val="22"/>
                <w:szCs w:val="22"/>
              </w:rPr>
              <w:t>2015</w:t>
            </w:r>
          </w:p>
        </w:tc>
      </w:tr>
      <w:tr w:rsidR="002B0540" w:rsidRPr="00986D48" w:rsidTr="00EC3D8F">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2B0540" w:rsidRPr="00986D48" w:rsidRDefault="002B0540" w:rsidP="00EC3D8F">
            <w:pPr>
              <w:pStyle w:val="Caption"/>
              <w:ind w:left="-108" w:right="-108"/>
              <w:jc w:val="center"/>
              <w:rPr>
                <w:rFonts w:cs="Times New Roman"/>
                <w:b w:val="0"/>
                <w:bCs/>
                <w:i w:val="0"/>
                <w:sz w:val="22"/>
                <w:szCs w:val="22"/>
                <w:rtl/>
                <w:cs/>
              </w:rPr>
            </w:pPr>
            <w:r>
              <w:rPr>
                <w:rFonts w:ascii="Times New Roman" w:hAnsi="Times New Roman" w:cs="Times New Roman"/>
                <w:b w:val="0"/>
                <w:bCs/>
                <w:i w:val="0"/>
                <w:iCs/>
                <w:sz w:val="22"/>
                <w:szCs w:val="22"/>
              </w:rPr>
              <w:t>2</w:t>
            </w:r>
            <w:r w:rsidRPr="00FE21A5">
              <w:rPr>
                <w:rFonts w:ascii="Times New Roman" w:hAnsi="Times New Roman" w:cs="Times New Roman"/>
                <w:b w:val="0"/>
                <w:bCs/>
                <w:i w:val="0"/>
                <w:iCs/>
                <w:sz w:val="22"/>
                <w:szCs w:val="22"/>
                <w:vertAlign w:val="superscript"/>
              </w:rPr>
              <w:t>nd</w:t>
            </w:r>
            <w:r>
              <w:rPr>
                <w:rFonts w:ascii="Times New Roman" w:hAnsi="Times New Roman" w:cs="Times New Roman"/>
                <w:b w:val="0"/>
                <w:bCs/>
                <w:i w:val="0"/>
                <w:iCs/>
                <w:sz w:val="22"/>
                <w:szCs w:val="22"/>
              </w:rPr>
              <w:t xml:space="preserve"> agreement</w:t>
            </w:r>
          </w:p>
        </w:tc>
        <w:tc>
          <w:tcPr>
            <w:tcW w:w="2160" w:type="dxa"/>
            <w:shd w:val="clear" w:color="auto" w:fill="auto"/>
          </w:tcPr>
          <w:p w:rsidR="002B0540" w:rsidRPr="00986D48" w:rsidRDefault="002B0540" w:rsidP="00EC3D8F">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55</w:t>
            </w:r>
            <w:r w:rsidRPr="00FE21A5">
              <w:rPr>
                <w:rFonts w:ascii="Times New Roman" w:hAnsi="Times New Roman" w:cs="Times New Roman"/>
                <w:i w:val="0"/>
                <w:iCs/>
                <w:sz w:val="22"/>
                <w:szCs w:val="22"/>
              </w:rPr>
              <w:t xml:space="preserve"> Megawatt</w:t>
            </w:r>
          </w:p>
        </w:tc>
        <w:tc>
          <w:tcPr>
            <w:tcW w:w="2070" w:type="dxa"/>
            <w:shd w:val="clear" w:color="auto" w:fill="auto"/>
          </w:tcPr>
          <w:p w:rsidR="002B0540" w:rsidRPr="00986D48" w:rsidRDefault="002B0540" w:rsidP="00EC3D8F">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13</w:t>
            </w:r>
            <w:r w:rsidRPr="00FE21A5">
              <w:rPr>
                <w:rFonts w:ascii="Times New Roman" w:hAnsi="Times New Roman" w:cs="Times New Roman"/>
                <w:i w:val="0"/>
                <w:iCs/>
                <w:sz w:val="22"/>
                <w:szCs w:val="22"/>
              </w:rPr>
              <w:t xml:space="preserve"> November </w:t>
            </w:r>
            <w:r>
              <w:rPr>
                <w:rFonts w:ascii="Times New Roman" w:hAnsi="Times New Roman" w:cs="Times New Roman"/>
                <w:i w:val="0"/>
                <w:iCs/>
                <w:sz w:val="22"/>
                <w:szCs w:val="22"/>
              </w:rPr>
              <w:t>2013</w:t>
            </w:r>
          </w:p>
        </w:tc>
        <w:tc>
          <w:tcPr>
            <w:tcW w:w="1980" w:type="dxa"/>
            <w:shd w:val="clear" w:color="auto" w:fill="auto"/>
          </w:tcPr>
          <w:p w:rsidR="002B0540" w:rsidRPr="00986D48" w:rsidRDefault="002B0540" w:rsidP="00EC3D8F">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6</w:t>
            </w:r>
            <w:r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rPr>
              <w:t>2015</w:t>
            </w:r>
          </w:p>
        </w:tc>
      </w:tr>
      <w:tr w:rsidR="002B0540" w:rsidRPr="00FE21A5" w:rsidTr="00EC3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2B0540" w:rsidRPr="00FE21A5" w:rsidRDefault="002B0540" w:rsidP="00EC3D8F">
            <w:pPr>
              <w:pStyle w:val="Caption"/>
              <w:ind w:left="-108" w:right="-108"/>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3</w:t>
            </w:r>
            <w:r w:rsidRPr="00FE21A5">
              <w:rPr>
                <w:rFonts w:ascii="Times New Roman" w:hAnsi="Times New Roman" w:cs="Times New Roman"/>
                <w:b w:val="0"/>
                <w:bCs/>
                <w:i w:val="0"/>
                <w:iCs/>
                <w:sz w:val="22"/>
                <w:szCs w:val="22"/>
                <w:vertAlign w:val="superscript"/>
              </w:rPr>
              <w:t>rd</w:t>
            </w:r>
            <w:r w:rsidRPr="00FE21A5">
              <w:rPr>
                <w:rFonts w:ascii="Times New Roman" w:hAnsi="Times New Roman" w:cs="Times New Roman"/>
                <w:b w:val="0"/>
                <w:bCs/>
                <w:i w:val="0"/>
                <w:iCs/>
                <w:sz w:val="22"/>
                <w:szCs w:val="22"/>
              </w:rPr>
              <w:t xml:space="preserve"> </w:t>
            </w:r>
            <w:r>
              <w:rPr>
                <w:rFonts w:ascii="Times New Roman" w:hAnsi="Times New Roman" w:cs="Times New Roman"/>
                <w:b w:val="0"/>
                <w:bCs/>
                <w:i w:val="0"/>
                <w:iCs/>
                <w:sz w:val="22"/>
                <w:szCs w:val="22"/>
              </w:rPr>
              <w:t>agreement</w:t>
            </w:r>
          </w:p>
        </w:tc>
        <w:tc>
          <w:tcPr>
            <w:tcW w:w="2160" w:type="dxa"/>
            <w:shd w:val="clear" w:color="auto" w:fill="auto"/>
          </w:tcPr>
          <w:p w:rsidR="002B0540" w:rsidRPr="00FE21A5" w:rsidRDefault="002B0540" w:rsidP="00EC3D8F">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2070" w:type="dxa"/>
            <w:shd w:val="clear" w:color="auto" w:fill="auto"/>
          </w:tcPr>
          <w:p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17</w:t>
            </w:r>
            <w:r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rPr>
              <w:t>2017</w:t>
            </w:r>
          </w:p>
        </w:tc>
        <w:tc>
          <w:tcPr>
            <w:tcW w:w="1980" w:type="dxa"/>
            <w:shd w:val="clear" w:color="auto" w:fill="auto"/>
          </w:tcPr>
          <w:p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5</w:t>
            </w:r>
            <w:r w:rsidRPr="00FE21A5">
              <w:rPr>
                <w:rFonts w:ascii="Times New Roman" w:hAnsi="Times New Roman" w:cs="Times New Roman"/>
                <w:i w:val="0"/>
                <w:iCs/>
                <w:sz w:val="22"/>
                <w:szCs w:val="22"/>
              </w:rPr>
              <w:t xml:space="preserve"> April </w:t>
            </w:r>
            <w:r>
              <w:rPr>
                <w:rFonts w:ascii="Times New Roman" w:hAnsi="Times New Roman" w:cs="Times New Roman"/>
                <w:i w:val="0"/>
                <w:iCs/>
                <w:sz w:val="22"/>
                <w:szCs w:val="22"/>
              </w:rPr>
              <w:t>2018</w:t>
            </w:r>
          </w:p>
        </w:tc>
      </w:tr>
    </w:tbl>
    <w:p w:rsidR="00D85C86" w:rsidRDefault="00D85C86" w:rsidP="00927C05">
      <w:pPr>
        <w:pStyle w:val="Bo-C1Content"/>
      </w:pPr>
    </w:p>
    <w:p w:rsidR="00E62B7E" w:rsidRDefault="00C23C92" w:rsidP="00C23C92">
      <w:pPr>
        <w:pStyle w:val="BodyText"/>
        <w:numPr>
          <w:ilvl w:val="0"/>
          <w:numId w:val="34"/>
        </w:numPr>
        <w:tabs>
          <w:tab w:val="left" w:pos="540"/>
        </w:tabs>
        <w:spacing w:after="0" w:line="240" w:lineRule="atLeast"/>
        <w:ind w:hanging="720"/>
        <w:jc w:val="thaiDistribute"/>
        <w:rPr>
          <w:rFonts w:cs="Times New Roman"/>
          <w:b/>
          <w:bCs/>
          <w:sz w:val="24"/>
          <w:szCs w:val="24"/>
          <w:lang w:val="en-US"/>
        </w:rPr>
      </w:pPr>
      <w:bookmarkStart w:id="3" w:name="_Hlk23238815"/>
      <w:r w:rsidRPr="00C23C92">
        <w:rPr>
          <w:rFonts w:cs="Times New Roman"/>
          <w:b/>
          <w:bCs/>
          <w:sz w:val="24"/>
          <w:szCs w:val="24"/>
          <w:lang w:val="en-US"/>
        </w:rPr>
        <w:t>Events after the reporting period</w:t>
      </w:r>
    </w:p>
    <w:bookmarkEnd w:id="3"/>
    <w:p w:rsidR="00C23C92" w:rsidRDefault="00C23C92" w:rsidP="00C23C92">
      <w:pPr>
        <w:pStyle w:val="Bo-C1Content"/>
      </w:pPr>
    </w:p>
    <w:p w:rsidR="00C23C92" w:rsidRDefault="00C23C92" w:rsidP="00C23C92">
      <w:pPr>
        <w:pStyle w:val="Bo-Blankline"/>
        <w:rPr>
          <w:rFonts w:ascii="Times New Roman" w:hAnsi="Times New Roman" w:cs="Times New Roman"/>
          <w:sz w:val="22"/>
          <w:szCs w:val="22"/>
          <w:lang w:eastAsia="en-US"/>
        </w:rPr>
      </w:pPr>
      <w:r>
        <w:rPr>
          <w:rFonts w:ascii="Times New Roman" w:hAnsi="Times New Roman" w:cs="Times New Roman"/>
          <w:sz w:val="22"/>
          <w:szCs w:val="22"/>
          <w:lang w:eastAsia="en-US"/>
        </w:rPr>
        <w:t>I</w:t>
      </w:r>
      <w:r w:rsidRPr="007F4D06">
        <w:rPr>
          <w:rFonts w:ascii="Times New Roman" w:hAnsi="Times New Roman" w:cs="Times New Roman"/>
          <w:sz w:val="22"/>
          <w:szCs w:val="22"/>
          <w:lang w:eastAsia="en-US"/>
        </w:rPr>
        <w:t xml:space="preserve">n </w:t>
      </w:r>
      <w:r>
        <w:rPr>
          <w:rFonts w:ascii="Times New Roman" w:hAnsi="Times New Roman" w:cs="Times New Roman"/>
          <w:sz w:val="22"/>
          <w:szCs w:val="22"/>
          <w:lang w:eastAsia="en-US"/>
        </w:rPr>
        <w:t>October</w:t>
      </w:r>
      <w:r w:rsidRPr="007F4D06">
        <w:rPr>
          <w:rFonts w:ascii="Times New Roman" w:hAnsi="Times New Roman" w:cs="Times New Roman"/>
          <w:sz w:val="22"/>
          <w:szCs w:val="22"/>
          <w:lang w:eastAsia="en-US"/>
        </w:rPr>
        <w:t xml:space="preserve"> 201</w:t>
      </w:r>
      <w:r>
        <w:rPr>
          <w:rFonts w:ascii="Times New Roman" w:hAnsi="Times New Roman" w:cs="Times New Roman"/>
          <w:sz w:val="22"/>
          <w:szCs w:val="22"/>
          <w:lang w:eastAsia="en-US"/>
        </w:rPr>
        <w:t>9</w:t>
      </w:r>
      <w:r w:rsidRPr="007F4D06">
        <w:rPr>
          <w:rFonts w:ascii="Times New Roman" w:hAnsi="Times New Roman" w:cs="Times New Roman"/>
          <w:sz w:val="22"/>
          <w:szCs w:val="22"/>
          <w:lang w:eastAsia="en-US"/>
        </w:rPr>
        <w:t>, the Company</w:t>
      </w:r>
      <w:r>
        <w:rPr>
          <w:rFonts w:ascii="Times New Roman" w:hAnsi="Times New Roman" w:cs="Times New Roman"/>
          <w:sz w:val="22"/>
          <w:szCs w:val="22"/>
          <w:lang w:eastAsia="en-US"/>
        </w:rPr>
        <w:t xml:space="preserve"> was established 4 new companies as </w:t>
      </w:r>
      <w:r w:rsidR="00B46F32">
        <w:rPr>
          <w:rFonts w:ascii="Times New Roman" w:hAnsi="Times New Roman" w:cs="Times New Roman"/>
          <w:sz w:val="22"/>
          <w:szCs w:val="22"/>
          <w:lang w:eastAsia="en-US"/>
        </w:rPr>
        <w:t>follows:</w:t>
      </w:r>
    </w:p>
    <w:p w:rsidR="00C23C92" w:rsidRPr="00C23C92" w:rsidRDefault="00C23C92" w:rsidP="00C23C92">
      <w:pPr>
        <w:pStyle w:val="Bo-C1Content"/>
      </w:pPr>
    </w:p>
    <w:tbl>
      <w:tblPr>
        <w:tblStyle w:val="TableGrid"/>
        <w:tblW w:w="92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610"/>
        <w:gridCol w:w="1080"/>
        <w:gridCol w:w="1396"/>
        <w:gridCol w:w="1440"/>
      </w:tblGrid>
      <w:tr w:rsidR="00C23C92" w:rsidRPr="002D3D6A" w:rsidTr="00851D9F">
        <w:tc>
          <w:tcPr>
            <w:tcW w:w="2700" w:type="dxa"/>
          </w:tcPr>
          <w:p w:rsidR="00C23C92" w:rsidRPr="002D3D6A" w:rsidRDefault="00C23C92" w:rsidP="00F5666C">
            <w:pPr>
              <w:pStyle w:val="Bo-Blankline"/>
              <w:ind w:left="0"/>
              <w:rPr>
                <w:rFonts w:ascii="Times New Roman" w:hAnsi="Times New Roman" w:cs="Times New Roman"/>
                <w:sz w:val="22"/>
                <w:szCs w:val="22"/>
                <w:lang w:val="en-US"/>
              </w:rPr>
            </w:pPr>
          </w:p>
        </w:tc>
        <w:tc>
          <w:tcPr>
            <w:tcW w:w="2610" w:type="dxa"/>
            <w:vAlign w:val="bottom"/>
          </w:tcPr>
          <w:p w:rsidR="00C23C92" w:rsidRPr="002D3D6A" w:rsidRDefault="00C23C92" w:rsidP="00851D9F">
            <w:pPr>
              <w:pStyle w:val="Bo-Blankline"/>
              <w:ind w:left="-114" w:right="-74"/>
              <w:jc w:val="center"/>
              <w:rPr>
                <w:rFonts w:ascii="Times New Roman" w:hAnsi="Times New Roman" w:cs="Times New Roman"/>
                <w:sz w:val="22"/>
                <w:szCs w:val="22"/>
                <w:cs/>
                <w:lang w:val="en-US"/>
              </w:rPr>
            </w:pPr>
            <w:r w:rsidRPr="002D3D6A">
              <w:rPr>
                <w:rFonts w:ascii="Times New Roman" w:hAnsi="Times New Roman" w:cs="Times New Roman"/>
                <w:sz w:val="22"/>
                <w:szCs w:val="22"/>
                <w:lang w:val="en-US"/>
              </w:rPr>
              <w:t>Type of business</w:t>
            </w:r>
          </w:p>
        </w:tc>
        <w:tc>
          <w:tcPr>
            <w:tcW w:w="1080" w:type="dxa"/>
          </w:tcPr>
          <w:p w:rsidR="00C23C92" w:rsidRPr="002D3D6A" w:rsidRDefault="00C23C92" w:rsidP="00F5666C">
            <w:pPr>
              <w:pStyle w:val="Bo-Blankline"/>
              <w:ind w:left="-114" w:right="-104"/>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Ownership interest</w:t>
            </w:r>
          </w:p>
        </w:tc>
        <w:tc>
          <w:tcPr>
            <w:tcW w:w="1396" w:type="dxa"/>
            <w:vAlign w:val="bottom"/>
          </w:tcPr>
          <w:p w:rsidR="00C23C92" w:rsidRPr="002D3D6A" w:rsidRDefault="00C23C92" w:rsidP="00851D9F">
            <w:pPr>
              <w:pStyle w:val="Bo-Blankline"/>
              <w:ind w:left="-114" w:right="-74"/>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Share capital</w:t>
            </w:r>
          </w:p>
        </w:tc>
        <w:tc>
          <w:tcPr>
            <w:tcW w:w="1440" w:type="dxa"/>
            <w:vAlign w:val="bottom"/>
          </w:tcPr>
          <w:p w:rsidR="00C23C92" w:rsidRPr="002D3D6A" w:rsidRDefault="00C23C92" w:rsidP="00851D9F">
            <w:pPr>
              <w:pStyle w:val="Bo-Blankline"/>
              <w:ind w:left="-114" w:right="-74"/>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Paid-up capital</w:t>
            </w:r>
          </w:p>
        </w:tc>
      </w:tr>
      <w:tr w:rsidR="00C23C92" w:rsidRPr="002D3D6A" w:rsidTr="0019164A">
        <w:tc>
          <w:tcPr>
            <w:tcW w:w="2700" w:type="dxa"/>
          </w:tcPr>
          <w:p w:rsidR="00C23C92" w:rsidRPr="002D3D6A" w:rsidRDefault="00C23C92" w:rsidP="00F5666C">
            <w:pPr>
              <w:pStyle w:val="Bo-Blankline"/>
              <w:ind w:left="0"/>
              <w:rPr>
                <w:rFonts w:ascii="Times New Roman" w:hAnsi="Times New Roman" w:cs="Times New Roman"/>
                <w:i/>
                <w:iCs/>
                <w:sz w:val="22"/>
                <w:szCs w:val="22"/>
                <w:lang w:val="en-US"/>
              </w:rPr>
            </w:pPr>
          </w:p>
        </w:tc>
        <w:tc>
          <w:tcPr>
            <w:tcW w:w="2610" w:type="dxa"/>
          </w:tcPr>
          <w:p w:rsidR="00C23C92" w:rsidRPr="002D3D6A" w:rsidRDefault="00C23C92" w:rsidP="00F5666C">
            <w:pPr>
              <w:pStyle w:val="Bo-Blankline"/>
              <w:ind w:left="-114" w:right="-74"/>
              <w:jc w:val="center"/>
              <w:rPr>
                <w:rFonts w:ascii="Times New Roman" w:hAnsi="Times New Roman" w:cs="Times New Roman"/>
                <w:i/>
                <w:iCs/>
                <w:sz w:val="22"/>
                <w:szCs w:val="22"/>
                <w:cs/>
                <w:lang w:val="en-US"/>
              </w:rPr>
            </w:pPr>
          </w:p>
        </w:tc>
        <w:tc>
          <w:tcPr>
            <w:tcW w:w="1080" w:type="dxa"/>
          </w:tcPr>
          <w:p w:rsidR="00C23C92" w:rsidRPr="002D3D6A" w:rsidRDefault="00C23C92" w:rsidP="00F5666C">
            <w:pPr>
              <w:pStyle w:val="Bo-Blankline"/>
              <w:ind w:left="-114" w:right="-104"/>
              <w:jc w:val="center"/>
              <w:rPr>
                <w:rFonts w:ascii="Times New Roman" w:hAnsi="Times New Roman" w:cs="Times New Roman"/>
                <w:i/>
                <w:iCs/>
                <w:sz w:val="22"/>
                <w:szCs w:val="22"/>
                <w:lang w:val="en-US"/>
              </w:rPr>
            </w:pPr>
            <w:r w:rsidRPr="002D3D6A">
              <w:rPr>
                <w:rFonts w:ascii="Times New Roman" w:hAnsi="Times New Roman" w:cs="Times New Roman"/>
                <w:i/>
                <w:iCs/>
                <w:sz w:val="22"/>
                <w:szCs w:val="22"/>
                <w:lang w:val="en-US"/>
              </w:rPr>
              <w:t>(%)</w:t>
            </w:r>
          </w:p>
        </w:tc>
        <w:tc>
          <w:tcPr>
            <w:tcW w:w="2836" w:type="dxa"/>
            <w:gridSpan w:val="2"/>
          </w:tcPr>
          <w:p w:rsidR="00C23C92" w:rsidRPr="002D3D6A" w:rsidRDefault="00C23C92" w:rsidP="00F5666C">
            <w:pPr>
              <w:pStyle w:val="Bo-Blankline"/>
              <w:ind w:left="-114" w:right="-74"/>
              <w:jc w:val="center"/>
              <w:rPr>
                <w:rFonts w:ascii="Times New Roman" w:hAnsi="Times New Roman" w:cs="Times New Roman"/>
                <w:i/>
                <w:iCs/>
                <w:sz w:val="22"/>
                <w:szCs w:val="22"/>
                <w:lang w:val="en-US"/>
              </w:rPr>
            </w:pPr>
            <w:r w:rsidRPr="002D3D6A">
              <w:rPr>
                <w:rFonts w:ascii="Times New Roman" w:hAnsi="Times New Roman" w:cs="Times New Roman"/>
                <w:i/>
                <w:iCs/>
                <w:sz w:val="22"/>
                <w:szCs w:val="22"/>
                <w:lang w:val="en-US"/>
              </w:rPr>
              <w:t>(in thousand Baht)</w:t>
            </w:r>
          </w:p>
        </w:tc>
      </w:tr>
      <w:tr w:rsidR="00C23C92" w:rsidRPr="002D3D6A" w:rsidTr="0019164A">
        <w:tc>
          <w:tcPr>
            <w:tcW w:w="2700" w:type="dxa"/>
          </w:tcPr>
          <w:p w:rsidR="00C23C92" w:rsidRPr="002D3D6A" w:rsidRDefault="00C23C92" w:rsidP="00F5666C">
            <w:pPr>
              <w:pStyle w:val="Bo-Blankline"/>
              <w:ind w:left="16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TPI Deep Sea Port Co., Ltd.</w:t>
            </w:r>
          </w:p>
        </w:tc>
        <w:tc>
          <w:tcPr>
            <w:tcW w:w="2610" w:type="dxa"/>
            <w:shd w:val="clear" w:color="auto" w:fill="auto"/>
          </w:tcPr>
          <w:p w:rsidR="00C23C92" w:rsidRPr="002D3D6A" w:rsidRDefault="008461F4" w:rsidP="00F5666C">
            <w:pPr>
              <w:pStyle w:val="Bo-Blankline"/>
              <w:ind w:left="-110" w:right="-110"/>
              <w:jc w:val="thaiDistribute"/>
              <w:rPr>
                <w:rFonts w:ascii="Times New Roman" w:hAnsi="Times New Roman" w:cs="Times New Roman"/>
                <w:spacing w:val="-4"/>
                <w:sz w:val="22"/>
                <w:szCs w:val="22"/>
                <w:lang w:val="en-US"/>
              </w:rPr>
            </w:pPr>
            <w:r w:rsidRPr="002D3D6A">
              <w:rPr>
                <w:rFonts w:ascii="Times New Roman" w:hAnsi="Times New Roman" w:cs="Times New Roman"/>
                <w:spacing w:val="-4"/>
                <w:sz w:val="22"/>
                <w:szCs w:val="22"/>
                <w:lang w:val="en-US"/>
              </w:rPr>
              <w:t>Port business operation</w:t>
            </w:r>
          </w:p>
        </w:tc>
        <w:tc>
          <w:tcPr>
            <w:tcW w:w="1080" w:type="dxa"/>
          </w:tcPr>
          <w:p w:rsidR="00C23C92" w:rsidRPr="002D3D6A" w:rsidRDefault="00C23C92" w:rsidP="00F5666C">
            <w:pPr>
              <w:pStyle w:val="Bo-Blankline"/>
              <w:ind w:left="-114" w:right="-104"/>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99.99</w:t>
            </w:r>
          </w:p>
        </w:tc>
        <w:tc>
          <w:tcPr>
            <w:tcW w:w="1396" w:type="dxa"/>
          </w:tcPr>
          <w:p w:rsidR="00C23C92" w:rsidRPr="002D3D6A" w:rsidRDefault="00C23C92" w:rsidP="00415891">
            <w:pPr>
              <w:pStyle w:val="Bo-Blankline"/>
              <w:tabs>
                <w:tab w:val="decimal" w:pos="1180"/>
              </w:tabs>
              <w:ind w:left="0"/>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100,000</w:t>
            </w:r>
          </w:p>
        </w:tc>
        <w:tc>
          <w:tcPr>
            <w:tcW w:w="1440" w:type="dxa"/>
          </w:tcPr>
          <w:p w:rsidR="00C23C92" w:rsidRPr="002D3D6A" w:rsidRDefault="00C23C92" w:rsidP="005B1975">
            <w:pPr>
              <w:pStyle w:val="Bo-Blankline"/>
              <w:tabs>
                <w:tab w:val="decimal" w:pos="1170"/>
              </w:tabs>
              <w:ind w:left="0" w:right="-60"/>
              <w:rPr>
                <w:rFonts w:ascii="Times New Roman" w:hAnsi="Times New Roman" w:cs="Times New Roman"/>
                <w:sz w:val="22"/>
                <w:szCs w:val="22"/>
                <w:lang w:val="en-US"/>
              </w:rPr>
            </w:pPr>
            <w:r w:rsidRPr="002D3D6A">
              <w:rPr>
                <w:rFonts w:ascii="Times New Roman" w:hAnsi="Times New Roman" w:cs="Times New Roman"/>
                <w:sz w:val="22"/>
                <w:szCs w:val="22"/>
                <w:lang w:val="en-US"/>
              </w:rPr>
              <w:t>25,000</w:t>
            </w:r>
          </w:p>
        </w:tc>
      </w:tr>
      <w:tr w:rsidR="00F5666C" w:rsidRPr="002D3D6A" w:rsidTr="0019164A">
        <w:tc>
          <w:tcPr>
            <w:tcW w:w="2700" w:type="dxa"/>
          </w:tcPr>
          <w:p w:rsidR="00F5666C" w:rsidRPr="002D3D6A" w:rsidRDefault="00F5666C" w:rsidP="00F5666C">
            <w:pPr>
              <w:pStyle w:val="Bo-Blankline"/>
              <w:ind w:left="16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 xml:space="preserve">TPI </w:t>
            </w:r>
            <w:proofErr w:type="spellStart"/>
            <w:r w:rsidRPr="002D3D6A">
              <w:rPr>
                <w:rFonts w:ascii="Times New Roman" w:hAnsi="Times New Roman" w:cs="Times New Roman"/>
                <w:sz w:val="22"/>
                <w:szCs w:val="22"/>
                <w:lang w:val="en-US"/>
              </w:rPr>
              <w:t>Polene</w:t>
            </w:r>
            <w:proofErr w:type="spellEnd"/>
            <w:r w:rsidRPr="002D3D6A">
              <w:rPr>
                <w:rFonts w:ascii="Times New Roman" w:hAnsi="Times New Roman" w:cs="Times New Roman"/>
                <w:sz w:val="22"/>
                <w:szCs w:val="22"/>
                <w:lang w:val="en-US"/>
              </w:rPr>
              <w:t xml:space="preserve"> Power (Songkhla) Co., Ltd.</w:t>
            </w:r>
          </w:p>
        </w:tc>
        <w:tc>
          <w:tcPr>
            <w:tcW w:w="2610" w:type="dxa"/>
            <w:shd w:val="clear" w:color="auto" w:fill="auto"/>
          </w:tcPr>
          <w:p w:rsidR="00F5666C" w:rsidRPr="002D3D6A" w:rsidRDefault="008461F4" w:rsidP="00F5666C">
            <w:pPr>
              <w:pStyle w:val="Bo-Blankline"/>
              <w:ind w:left="-110" w:right="-110"/>
              <w:jc w:val="thaiDistribute"/>
              <w:rPr>
                <w:rFonts w:ascii="Times New Roman" w:hAnsi="Times New Roman" w:cstheme="minorBidi"/>
                <w:spacing w:val="-6"/>
                <w:sz w:val="22"/>
                <w:szCs w:val="22"/>
                <w:lang w:val="en-US"/>
              </w:rPr>
            </w:pPr>
            <w:r w:rsidRPr="002D3D6A">
              <w:rPr>
                <w:rFonts w:ascii="Times New Roman" w:hAnsi="Times New Roman" w:cs="Times New Roman"/>
                <w:spacing w:val="-6"/>
                <w:sz w:val="22"/>
                <w:szCs w:val="22"/>
                <w:lang w:val="en-US"/>
              </w:rPr>
              <w:t>Generate electricity from refuse derived fuel and biomass</w:t>
            </w:r>
          </w:p>
        </w:tc>
        <w:tc>
          <w:tcPr>
            <w:tcW w:w="1080" w:type="dxa"/>
          </w:tcPr>
          <w:p w:rsidR="00F5666C" w:rsidRPr="002D3D6A" w:rsidRDefault="00F5666C" w:rsidP="00F5666C">
            <w:pPr>
              <w:pStyle w:val="Bo-Blankline"/>
              <w:ind w:left="-114" w:right="-104"/>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99.99</w:t>
            </w:r>
          </w:p>
        </w:tc>
        <w:tc>
          <w:tcPr>
            <w:tcW w:w="1396" w:type="dxa"/>
          </w:tcPr>
          <w:p w:rsidR="00F5666C" w:rsidRPr="002D3D6A" w:rsidRDefault="00F5666C" w:rsidP="00415891">
            <w:pPr>
              <w:pStyle w:val="Bo-Blankline"/>
              <w:tabs>
                <w:tab w:val="decimal" w:pos="1060"/>
              </w:tabs>
              <w:ind w:left="0" w:right="-120"/>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1,000</w:t>
            </w:r>
          </w:p>
        </w:tc>
        <w:tc>
          <w:tcPr>
            <w:tcW w:w="1440" w:type="dxa"/>
          </w:tcPr>
          <w:p w:rsidR="00F5666C" w:rsidRPr="002D3D6A" w:rsidRDefault="00F5666C" w:rsidP="00F5666C">
            <w:pPr>
              <w:pStyle w:val="Bo-Blankline"/>
              <w:tabs>
                <w:tab w:val="decimal" w:pos="840"/>
              </w:tabs>
              <w:ind w:left="0" w:right="-240"/>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1,000</w:t>
            </w:r>
          </w:p>
        </w:tc>
      </w:tr>
      <w:tr w:rsidR="00F5666C" w:rsidRPr="002D3D6A" w:rsidTr="0019164A">
        <w:tc>
          <w:tcPr>
            <w:tcW w:w="2700" w:type="dxa"/>
          </w:tcPr>
          <w:p w:rsidR="00F5666C" w:rsidRPr="002D3D6A" w:rsidRDefault="00F5666C" w:rsidP="00F5666C">
            <w:pPr>
              <w:pStyle w:val="Bo-Blankline"/>
              <w:ind w:left="16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TPI Solar Power Co., Ltd.</w:t>
            </w:r>
          </w:p>
        </w:tc>
        <w:tc>
          <w:tcPr>
            <w:tcW w:w="2610" w:type="dxa"/>
            <w:shd w:val="clear" w:color="auto" w:fill="auto"/>
          </w:tcPr>
          <w:p w:rsidR="00F5666C" w:rsidRPr="002D3D6A" w:rsidRDefault="0019164A" w:rsidP="00F5666C">
            <w:pPr>
              <w:pStyle w:val="Bo-Blankline"/>
              <w:ind w:left="-110" w:right="-110"/>
              <w:jc w:val="thaiDistribute"/>
              <w:rPr>
                <w:rFonts w:ascii="Times New Roman" w:hAnsi="Times New Roman" w:cs="Times New Roman"/>
                <w:sz w:val="22"/>
                <w:szCs w:val="22"/>
                <w:lang w:val="en-US"/>
              </w:rPr>
            </w:pPr>
            <w:r w:rsidRPr="002D3D6A">
              <w:rPr>
                <w:rFonts w:ascii="Times New Roman" w:hAnsi="Times New Roman" w:cs="Times New Roman"/>
                <w:spacing w:val="-4"/>
                <w:sz w:val="22"/>
                <w:szCs w:val="22"/>
                <w:lang w:val="en-US"/>
              </w:rPr>
              <w:t>Generate electricity from solar energy</w:t>
            </w:r>
          </w:p>
        </w:tc>
        <w:tc>
          <w:tcPr>
            <w:tcW w:w="1080" w:type="dxa"/>
          </w:tcPr>
          <w:p w:rsidR="00F5666C" w:rsidRPr="002D3D6A" w:rsidRDefault="00F5666C" w:rsidP="00F5666C">
            <w:pPr>
              <w:pStyle w:val="Bo-Blankline"/>
              <w:ind w:left="-114" w:right="-104"/>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99.99</w:t>
            </w:r>
          </w:p>
        </w:tc>
        <w:tc>
          <w:tcPr>
            <w:tcW w:w="1396" w:type="dxa"/>
          </w:tcPr>
          <w:p w:rsidR="00F5666C" w:rsidRPr="002D3D6A" w:rsidRDefault="00F5666C" w:rsidP="00415891">
            <w:pPr>
              <w:pStyle w:val="Bo-Blankline"/>
              <w:tabs>
                <w:tab w:val="decimal" w:pos="1180"/>
              </w:tabs>
              <w:ind w:left="0"/>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1,000</w:t>
            </w:r>
          </w:p>
        </w:tc>
        <w:tc>
          <w:tcPr>
            <w:tcW w:w="1440" w:type="dxa"/>
          </w:tcPr>
          <w:p w:rsidR="00F5666C" w:rsidRPr="002D3D6A" w:rsidRDefault="00F5666C" w:rsidP="00F5666C">
            <w:pPr>
              <w:pStyle w:val="Bo-Blankline"/>
              <w:tabs>
                <w:tab w:val="decimal" w:pos="1170"/>
              </w:tabs>
              <w:ind w:left="0"/>
              <w:rPr>
                <w:rFonts w:ascii="Times New Roman" w:hAnsi="Times New Roman" w:cs="Times New Roman"/>
                <w:sz w:val="22"/>
                <w:szCs w:val="22"/>
                <w:lang w:val="en-US"/>
              </w:rPr>
            </w:pPr>
            <w:r w:rsidRPr="002D3D6A">
              <w:rPr>
                <w:rFonts w:ascii="Times New Roman" w:hAnsi="Times New Roman" w:cs="Times New Roman"/>
                <w:sz w:val="22"/>
                <w:szCs w:val="22"/>
                <w:lang w:val="en-US"/>
              </w:rPr>
              <w:t>1,000</w:t>
            </w:r>
          </w:p>
        </w:tc>
      </w:tr>
      <w:tr w:rsidR="00F5666C" w:rsidRPr="002D3D6A" w:rsidTr="0019164A">
        <w:tc>
          <w:tcPr>
            <w:tcW w:w="2700" w:type="dxa"/>
          </w:tcPr>
          <w:p w:rsidR="00F5666C" w:rsidRPr="002D3D6A" w:rsidRDefault="00F5666C" w:rsidP="00F5666C">
            <w:pPr>
              <w:pStyle w:val="Bo-Blankline"/>
              <w:ind w:left="16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TPI Wind Power Co., Ltd.</w:t>
            </w:r>
          </w:p>
        </w:tc>
        <w:tc>
          <w:tcPr>
            <w:tcW w:w="2610" w:type="dxa"/>
            <w:shd w:val="clear" w:color="auto" w:fill="auto"/>
          </w:tcPr>
          <w:p w:rsidR="00F5666C" w:rsidRPr="002D3D6A" w:rsidRDefault="0019164A" w:rsidP="00F5666C">
            <w:pPr>
              <w:pStyle w:val="Bo-Blankline"/>
              <w:ind w:left="-110" w:right="-110"/>
              <w:jc w:val="thaiDistribute"/>
              <w:rPr>
                <w:rFonts w:ascii="Times New Roman" w:hAnsi="Times New Roman" w:cs="Times New Roman"/>
                <w:sz w:val="22"/>
                <w:szCs w:val="22"/>
                <w:lang w:val="en-US"/>
              </w:rPr>
            </w:pPr>
            <w:r w:rsidRPr="002D3D6A">
              <w:rPr>
                <w:rFonts w:ascii="Times New Roman" w:hAnsi="Times New Roman" w:cs="Times New Roman"/>
                <w:spacing w:val="-4"/>
                <w:sz w:val="22"/>
                <w:szCs w:val="22"/>
                <w:lang w:val="en-US"/>
              </w:rPr>
              <w:t>Generate electricity from wind energy</w:t>
            </w:r>
          </w:p>
        </w:tc>
        <w:tc>
          <w:tcPr>
            <w:tcW w:w="1080" w:type="dxa"/>
          </w:tcPr>
          <w:p w:rsidR="00F5666C" w:rsidRPr="002D3D6A" w:rsidRDefault="00F5666C" w:rsidP="00F5666C">
            <w:pPr>
              <w:pStyle w:val="Bo-Blankline"/>
              <w:ind w:left="-114" w:right="-104"/>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99.99</w:t>
            </w:r>
          </w:p>
        </w:tc>
        <w:tc>
          <w:tcPr>
            <w:tcW w:w="1396" w:type="dxa"/>
          </w:tcPr>
          <w:p w:rsidR="00F5666C" w:rsidRPr="002D3D6A" w:rsidRDefault="00F5666C" w:rsidP="00415891">
            <w:pPr>
              <w:pStyle w:val="Bo-Blankline"/>
              <w:tabs>
                <w:tab w:val="decimal" w:pos="1180"/>
              </w:tabs>
              <w:ind w:left="0"/>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1,000</w:t>
            </w:r>
          </w:p>
        </w:tc>
        <w:tc>
          <w:tcPr>
            <w:tcW w:w="1440" w:type="dxa"/>
          </w:tcPr>
          <w:p w:rsidR="00F5666C" w:rsidRPr="002D3D6A" w:rsidRDefault="00F5666C" w:rsidP="00F5666C">
            <w:pPr>
              <w:pStyle w:val="Bo-Blankline"/>
              <w:tabs>
                <w:tab w:val="decimal" w:pos="1170"/>
              </w:tabs>
              <w:ind w:left="0"/>
              <w:rPr>
                <w:rFonts w:ascii="Times New Roman" w:hAnsi="Times New Roman" w:cs="Times New Roman"/>
                <w:sz w:val="22"/>
                <w:szCs w:val="22"/>
                <w:lang w:val="en-US"/>
              </w:rPr>
            </w:pPr>
            <w:r w:rsidRPr="002D3D6A">
              <w:rPr>
                <w:rFonts w:ascii="Times New Roman" w:hAnsi="Times New Roman" w:cs="Times New Roman"/>
                <w:sz w:val="22"/>
                <w:szCs w:val="22"/>
                <w:lang w:val="en-US"/>
              </w:rPr>
              <w:t>1,000</w:t>
            </w:r>
          </w:p>
        </w:tc>
      </w:tr>
    </w:tbl>
    <w:p w:rsidR="00C23C92" w:rsidRDefault="00C23C92" w:rsidP="00C23C92">
      <w:pPr>
        <w:pStyle w:val="Bo-C1Content"/>
      </w:pPr>
    </w:p>
    <w:p w:rsidR="00261BF8" w:rsidRPr="00726131" w:rsidRDefault="00261BF8" w:rsidP="00A870B3">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726131">
        <w:rPr>
          <w:rFonts w:cs="Times New Roman"/>
          <w:b/>
          <w:bCs/>
          <w:sz w:val="24"/>
          <w:szCs w:val="24"/>
          <w:lang w:val="en-US"/>
        </w:rPr>
        <w:t>Thai Financial Reporting Standards (TFRS) not yet adopted</w:t>
      </w:r>
    </w:p>
    <w:p w:rsidR="00653D05" w:rsidRPr="002D0D56" w:rsidRDefault="00653D05" w:rsidP="003B39A5">
      <w:pPr>
        <w:pStyle w:val="Bo-C1Content"/>
        <w:rPr>
          <w:lang w:val="en-US"/>
        </w:rPr>
      </w:pPr>
    </w:p>
    <w:p w:rsidR="00261BF8" w:rsidRPr="00726131" w:rsidRDefault="00726131" w:rsidP="00576216">
      <w:pPr>
        <w:pStyle w:val="Bo-C1Content"/>
        <w:ind w:right="-72"/>
      </w:pPr>
      <w:proofErr w:type="gramStart"/>
      <w:r w:rsidRPr="00726131">
        <w:t>A number of</w:t>
      </w:r>
      <w:proofErr w:type="gramEnd"/>
      <w:r w:rsidRPr="00726131">
        <w:t xml:space="preserve">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w:t>
      </w:r>
      <w:r w:rsidR="00576216">
        <w:br/>
      </w:r>
      <w:r w:rsidRPr="00726131">
        <w:t>1 January 2020 are as follows</w:t>
      </w:r>
      <w:r w:rsidR="00261BF8" w:rsidRPr="00726131">
        <w:t>:</w:t>
      </w:r>
    </w:p>
    <w:p w:rsidR="00261BF8" w:rsidRPr="00726131" w:rsidRDefault="00261BF8" w:rsidP="003B39A5">
      <w:pPr>
        <w:pStyle w:val="Bo-C1Content"/>
      </w:pPr>
    </w:p>
    <w:tbl>
      <w:tblPr>
        <w:tblStyle w:val="TableGrid1"/>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261BF8" w:rsidRPr="00726131" w:rsidTr="00E72B3F">
        <w:trPr>
          <w:tblHeader/>
        </w:trPr>
        <w:tc>
          <w:tcPr>
            <w:tcW w:w="2340" w:type="dxa"/>
            <w:vAlign w:val="bottom"/>
          </w:tcPr>
          <w:p w:rsidR="00261BF8" w:rsidRPr="00726131" w:rsidRDefault="00261BF8" w:rsidP="00261BF8">
            <w:pPr>
              <w:spacing w:line="240" w:lineRule="auto"/>
              <w:jc w:val="center"/>
              <w:rPr>
                <w:b/>
                <w:bCs/>
                <w:szCs w:val="22"/>
                <w:shd w:val="clear" w:color="auto" w:fill="D9D9D9"/>
                <w:rtl/>
                <w:cs/>
              </w:rPr>
            </w:pPr>
            <w:r w:rsidRPr="00726131">
              <w:rPr>
                <w:rFonts w:eastAsia="Calibri"/>
                <w:b/>
                <w:bCs/>
              </w:rPr>
              <w:t>TFRS</w:t>
            </w:r>
          </w:p>
        </w:tc>
        <w:tc>
          <w:tcPr>
            <w:tcW w:w="5760" w:type="dxa"/>
            <w:vAlign w:val="bottom"/>
          </w:tcPr>
          <w:p w:rsidR="00261BF8" w:rsidRPr="00726131" w:rsidRDefault="00261BF8" w:rsidP="00261BF8">
            <w:pPr>
              <w:spacing w:line="240" w:lineRule="auto"/>
              <w:jc w:val="center"/>
              <w:rPr>
                <w:rFonts w:eastAsia="Calibri"/>
                <w:b/>
                <w:bCs/>
              </w:rPr>
            </w:pPr>
            <w:r w:rsidRPr="00726131">
              <w:rPr>
                <w:b/>
                <w:bCs/>
              </w:rPr>
              <w:t>Topic</w:t>
            </w:r>
          </w:p>
        </w:tc>
      </w:tr>
      <w:tr w:rsidR="00261BF8" w:rsidRPr="00726131" w:rsidTr="00E72B3F">
        <w:tc>
          <w:tcPr>
            <w:tcW w:w="2340" w:type="dxa"/>
          </w:tcPr>
          <w:p w:rsidR="00261BF8" w:rsidRPr="00726131" w:rsidRDefault="00261BF8" w:rsidP="00261BF8">
            <w:pPr>
              <w:spacing w:line="240" w:lineRule="auto"/>
              <w:ind w:left="162" w:hanging="162"/>
              <w:rPr>
                <w:rFonts w:eastAsia="Calibri"/>
                <w:szCs w:val="22"/>
                <w:rtl/>
                <w:cs/>
              </w:rPr>
            </w:pPr>
            <w:r w:rsidRPr="00726131">
              <w:rPr>
                <w:rFonts w:eastAsia="Calibri"/>
                <w:lang w:val="en-US" w:bidi="th-TH"/>
              </w:rPr>
              <w:t>TFRS</w:t>
            </w:r>
            <w:r w:rsidRPr="00726131">
              <w:rPr>
                <w:rFonts w:eastAsia="Calibri"/>
              </w:rPr>
              <w:t xml:space="preserve"> 7*</w:t>
            </w:r>
          </w:p>
        </w:tc>
        <w:tc>
          <w:tcPr>
            <w:tcW w:w="576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Financial Instruments: Disclosures</w:t>
            </w:r>
          </w:p>
        </w:tc>
      </w:tr>
      <w:tr w:rsidR="00261BF8" w:rsidRPr="00726131" w:rsidTr="00E72B3F">
        <w:tc>
          <w:tcPr>
            <w:tcW w:w="234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TFRS</w:t>
            </w:r>
            <w:r w:rsidRPr="00726131">
              <w:rPr>
                <w:rFonts w:eastAsia="Calibri"/>
                <w:lang w:val="en-US"/>
              </w:rPr>
              <w:t xml:space="preserve"> </w:t>
            </w:r>
            <w:r w:rsidRPr="00726131">
              <w:rPr>
                <w:rFonts w:eastAsia="Calibri"/>
                <w:lang w:val="en-US" w:bidi="th-TH"/>
              </w:rPr>
              <w:t>9*</w:t>
            </w:r>
          </w:p>
        </w:tc>
        <w:tc>
          <w:tcPr>
            <w:tcW w:w="576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Financial Instruments</w:t>
            </w:r>
          </w:p>
        </w:tc>
      </w:tr>
      <w:tr w:rsidR="00261BF8" w:rsidRPr="00726131" w:rsidTr="00E72B3F">
        <w:tc>
          <w:tcPr>
            <w:tcW w:w="2340" w:type="dxa"/>
          </w:tcPr>
          <w:p w:rsidR="00261BF8" w:rsidRPr="00726131" w:rsidRDefault="00261BF8" w:rsidP="00261BF8">
            <w:pPr>
              <w:spacing w:line="240" w:lineRule="auto"/>
              <w:ind w:left="162" w:hanging="162"/>
              <w:rPr>
                <w:rFonts w:eastAsia="Calibri"/>
                <w:lang w:val="en-US" w:bidi="th-TH"/>
              </w:rPr>
            </w:pPr>
            <w:r w:rsidRPr="00726131">
              <w:rPr>
                <w:rFonts w:eastAsia="Calibri"/>
                <w:lang w:val="en-US" w:bidi="th-TH"/>
              </w:rPr>
              <w:t>TFRS</w:t>
            </w:r>
            <w:r w:rsidRPr="00726131">
              <w:rPr>
                <w:rFonts w:eastAsia="Calibri"/>
                <w:lang w:val="en-US"/>
              </w:rPr>
              <w:t xml:space="preserve"> </w:t>
            </w:r>
            <w:r w:rsidRPr="00726131">
              <w:rPr>
                <w:rFonts w:eastAsia="Calibri"/>
                <w:lang w:val="en-US" w:bidi="th-TH"/>
              </w:rPr>
              <w:t>16</w:t>
            </w:r>
          </w:p>
        </w:tc>
        <w:tc>
          <w:tcPr>
            <w:tcW w:w="576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Leases</w:t>
            </w:r>
          </w:p>
        </w:tc>
      </w:tr>
      <w:tr w:rsidR="00261BF8" w:rsidRPr="00726131" w:rsidTr="00E72B3F">
        <w:tc>
          <w:tcPr>
            <w:tcW w:w="234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TAS</w:t>
            </w:r>
            <w:r w:rsidRPr="00726131">
              <w:rPr>
                <w:rFonts w:eastAsia="Calibri"/>
                <w:lang w:val="en-US"/>
              </w:rPr>
              <w:t xml:space="preserve"> </w:t>
            </w:r>
            <w:r w:rsidRPr="00726131">
              <w:rPr>
                <w:rFonts w:eastAsia="Calibri"/>
                <w:lang w:val="en-US" w:bidi="th-TH"/>
              </w:rPr>
              <w:t>32*</w:t>
            </w:r>
          </w:p>
        </w:tc>
        <w:tc>
          <w:tcPr>
            <w:tcW w:w="576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Financial Instruments: Presentation</w:t>
            </w:r>
          </w:p>
        </w:tc>
      </w:tr>
      <w:tr w:rsidR="00261BF8" w:rsidRPr="00726131" w:rsidTr="00E72B3F">
        <w:trPr>
          <w:trHeight w:val="80"/>
        </w:trPr>
        <w:tc>
          <w:tcPr>
            <w:tcW w:w="234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TFRIC</w:t>
            </w:r>
            <w:r w:rsidRPr="00726131">
              <w:rPr>
                <w:rFonts w:eastAsia="Calibri"/>
                <w:lang w:val="en-US"/>
              </w:rPr>
              <w:t xml:space="preserve"> </w:t>
            </w:r>
            <w:r w:rsidRPr="00726131">
              <w:rPr>
                <w:rFonts w:eastAsia="Calibri"/>
                <w:lang w:val="en-US" w:bidi="th-TH"/>
              </w:rPr>
              <w:t>16*</w:t>
            </w:r>
          </w:p>
        </w:tc>
        <w:tc>
          <w:tcPr>
            <w:tcW w:w="576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Hedges of a Net Investment in a Foreign Operation</w:t>
            </w:r>
          </w:p>
        </w:tc>
      </w:tr>
      <w:tr w:rsidR="00261BF8" w:rsidRPr="00726131" w:rsidTr="00E72B3F">
        <w:tc>
          <w:tcPr>
            <w:tcW w:w="234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TFRIC</w:t>
            </w:r>
            <w:r w:rsidRPr="00726131">
              <w:rPr>
                <w:rFonts w:eastAsia="Calibri"/>
                <w:lang w:val="en-US"/>
              </w:rPr>
              <w:t xml:space="preserve"> </w:t>
            </w:r>
            <w:r w:rsidRPr="00726131">
              <w:rPr>
                <w:rFonts w:eastAsia="Calibri"/>
                <w:lang w:val="en-US" w:bidi="th-TH"/>
              </w:rPr>
              <w:t>19*</w:t>
            </w:r>
          </w:p>
        </w:tc>
        <w:tc>
          <w:tcPr>
            <w:tcW w:w="576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Extinguishing Financial Liabilities with Equity Instruments</w:t>
            </w:r>
          </w:p>
        </w:tc>
      </w:tr>
    </w:tbl>
    <w:p w:rsidR="00261BF8" w:rsidRPr="00726131" w:rsidRDefault="00261BF8" w:rsidP="00261BF8">
      <w:pPr>
        <w:pStyle w:val="Bo-C1Content"/>
        <w:rPr>
          <w:lang w:val="en-GB"/>
        </w:rPr>
      </w:pPr>
    </w:p>
    <w:p w:rsidR="00A870B3" w:rsidRPr="00726131" w:rsidRDefault="00261BF8" w:rsidP="00261BF8">
      <w:pPr>
        <w:ind w:left="540"/>
        <w:jc w:val="both"/>
        <w:rPr>
          <w:rFonts w:cs="Times New Roman"/>
          <w:i/>
          <w:iCs/>
          <w:szCs w:val="22"/>
        </w:rPr>
      </w:pPr>
      <w:r w:rsidRPr="00726131">
        <w:rPr>
          <w:rFonts w:cs="Times New Roman"/>
          <w:i/>
          <w:iCs/>
          <w:szCs w:val="22"/>
        </w:rPr>
        <w:t>* TFRS - Financial instruments standards</w:t>
      </w:r>
    </w:p>
    <w:p w:rsidR="0019164A" w:rsidRDefault="0019164A">
      <w:pPr>
        <w:spacing w:line="240" w:lineRule="auto"/>
        <w:rPr>
          <w:rFonts w:cs="Times New Roman"/>
          <w:i/>
          <w:iCs/>
          <w:szCs w:val="22"/>
        </w:rPr>
      </w:pPr>
      <w:r>
        <w:rPr>
          <w:rFonts w:cs="Times New Roman"/>
          <w:i/>
          <w:iCs/>
          <w:szCs w:val="22"/>
        </w:rPr>
        <w:br w:type="page"/>
      </w:r>
    </w:p>
    <w:p w:rsidR="00261BF8" w:rsidRPr="00726131" w:rsidRDefault="00261BF8" w:rsidP="00261BF8">
      <w:pPr>
        <w:pStyle w:val="ListParagraph"/>
        <w:numPr>
          <w:ilvl w:val="0"/>
          <w:numId w:val="48"/>
        </w:numPr>
        <w:spacing w:line="240" w:lineRule="auto"/>
        <w:ind w:left="540" w:hanging="540"/>
        <w:jc w:val="thaiDistribute"/>
        <w:rPr>
          <w:rFonts w:eastAsia="Calibri"/>
          <w:b/>
          <w:bCs/>
          <w:i/>
          <w:iCs/>
          <w:szCs w:val="22"/>
          <w:lang w:val="en-US" w:bidi="th-TH"/>
        </w:rPr>
      </w:pPr>
      <w:r w:rsidRPr="00726131">
        <w:rPr>
          <w:rFonts w:eastAsia="Calibri"/>
          <w:b/>
          <w:bCs/>
          <w:i/>
          <w:iCs/>
          <w:szCs w:val="22"/>
          <w:lang w:val="en-US" w:bidi="th-TH"/>
        </w:rPr>
        <w:lastRenderedPageBreak/>
        <w:t>TFRS - Financial instruments standards</w:t>
      </w:r>
    </w:p>
    <w:p w:rsidR="00261BF8" w:rsidRPr="00AC12A0" w:rsidRDefault="00261BF8" w:rsidP="00261BF8">
      <w:pPr>
        <w:pStyle w:val="Bo-C1Content"/>
        <w:rPr>
          <w:highlight w:val="yellow"/>
          <w:cs/>
          <w:lang w:bidi="th-TH"/>
        </w:rPr>
      </w:pPr>
    </w:p>
    <w:p w:rsidR="005B2E7C" w:rsidRDefault="00726131" w:rsidP="00576216">
      <w:pPr>
        <w:pStyle w:val="Bo-C1Content"/>
        <w:ind w:right="-72"/>
        <w:rPr>
          <w:rFonts w:cs="Times New Roman"/>
          <w:szCs w:val="20"/>
          <w:lang w:val="en-GB"/>
        </w:rPr>
      </w:pPr>
      <w:r w:rsidRPr="00726131">
        <w:rPr>
          <w:rFonts w:cs="Times New Roman"/>
          <w:szCs w:val="20"/>
          <w:lang w:val="en-GB"/>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r w:rsidR="001B5AF9">
        <w:rPr>
          <w:rFonts w:cs="Times New Roman"/>
          <w:szCs w:val="20"/>
          <w:lang w:val="en-GB"/>
        </w:rPr>
        <w:t>.</w:t>
      </w:r>
    </w:p>
    <w:p w:rsidR="00726131" w:rsidRPr="00726131" w:rsidRDefault="00726131" w:rsidP="00E872ED">
      <w:pPr>
        <w:pStyle w:val="Bo-C1Content"/>
        <w:rPr>
          <w:rFonts w:eastAsia="Calibri"/>
          <w:lang w:bidi="th-TH"/>
        </w:rPr>
      </w:pPr>
    </w:p>
    <w:p w:rsidR="00261BF8" w:rsidRPr="00726131" w:rsidRDefault="00261BF8" w:rsidP="00261BF8">
      <w:pPr>
        <w:pStyle w:val="ListParagraph"/>
        <w:numPr>
          <w:ilvl w:val="0"/>
          <w:numId w:val="48"/>
        </w:numPr>
        <w:spacing w:line="240" w:lineRule="auto"/>
        <w:ind w:left="540" w:hanging="540"/>
        <w:jc w:val="thaiDistribute"/>
        <w:rPr>
          <w:rFonts w:eastAsia="Calibri"/>
          <w:b/>
          <w:bCs/>
          <w:i/>
          <w:iCs/>
          <w:szCs w:val="22"/>
          <w:lang w:val="en-US" w:bidi="th-TH"/>
        </w:rPr>
      </w:pPr>
      <w:r w:rsidRPr="00726131">
        <w:rPr>
          <w:rFonts w:eastAsia="Calibri"/>
          <w:b/>
          <w:bCs/>
          <w:i/>
          <w:iCs/>
          <w:szCs w:val="22"/>
          <w:lang w:val="en-US" w:bidi="th-TH"/>
        </w:rPr>
        <w:t>TFRS 16 Leases</w:t>
      </w:r>
    </w:p>
    <w:p w:rsidR="00261BF8" w:rsidRPr="00AC12A0" w:rsidRDefault="00261BF8" w:rsidP="00261BF8">
      <w:pPr>
        <w:pStyle w:val="Bo-C1Content"/>
        <w:rPr>
          <w:highlight w:val="yellow"/>
          <w:lang w:bidi="th-TH"/>
        </w:rPr>
      </w:pPr>
    </w:p>
    <w:p w:rsidR="006D66B1" w:rsidRDefault="00726131" w:rsidP="00576216">
      <w:pPr>
        <w:pStyle w:val="Bo-C1Content"/>
        <w:ind w:right="-72"/>
        <w:rPr>
          <w:lang w:bidi="th-TH"/>
        </w:rPr>
      </w:pPr>
      <w:r w:rsidRPr="00726131">
        <w:rPr>
          <w:lang w:bidi="th-TH"/>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726131">
        <w:rPr>
          <w:lang w:bidi="th-TH"/>
        </w:rPr>
        <w:t>similar to</w:t>
      </w:r>
      <w:proofErr w:type="gramEnd"/>
      <w:r w:rsidRPr="00726131">
        <w:rPr>
          <w:lang w:bidi="th-TH"/>
        </w:rPr>
        <w:t xml:space="preserve"> the current standard, i.e. lessors continue to classify leases as finance or operating leases. When this TFRS is effective, some accounting standards and interpretations which are currently effective will be cancelled.</w:t>
      </w:r>
    </w:p>
    <w:p w:rsidR="00726131" w:rsidRPr="00AC12A0" w:rsidRDefault="00726131" w:rsidP="006D66B1">
      <w:pPr>
        <w:pStyle w:val="Bo-C1Content"/>
        <w:rPr>
          <w:highlight w:val="yellow"/>
          <w:lang w:bidi="th-TH"/>
        </w:rPr>
      </w:pPr>
    </w:p>
    <w:p w:rsidR="006D66B1" w:rsidRPr="00986D48" w:rsidRDefault="00726131" w:rsidP="00576216">
      <w:pPr>
        <w:pStyle w:val="Bo-C1Content"/>
        <w:ind w:right="-72"/>
        <w:rPr>
          <w:cs/>
          <w:lang w:bidi="th-TH"/>
        </w:rPr>
      </w:pPr>
      <w:r w:rsidRPr="00726131">
        <w:rPr>
          <w:lang w:bidi="th-TH"/>
        </w:rPr>
        <w:t>Management is presently considering the potential impact of adopting and initially applying those TFRSs on the financial statements</w:t>
      </w:r>
      <w:r w:rsidR="006D66B1" w:rsidRPr="00726131">
        <w:rPr>
          <w:lang w:bidi="th-TH"/>
        </w:rPr>
        <w:t>.</w:t>
      </w:r>
    </w:p>
    <w:sectPr w:rsidR="006D66B1" w:rsidRPr="00986D48" w:rsidSect="00E872ED">
      <w:headerReference w:type="default" r:id="rId11"/>
      <w:pgSz w:w="11907" w:h="16840"/>
      <w:pgMar w:top="691" w:right="119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978" w:rsidRDefault="00295978">
      <w:r>
        <w:separator/>
      </w:r>
    </w:p>
  </w:endnote>
  <w:endnote w:type="continuationSeparator" w:id="0">
    <w:p w:rsidR="00295978" w:rsidRDefault="00295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DE"/>
    <w:family w:val="swiss"/>
    <w:pitch w:val="variable"/>
    <w:sig w:usb0="01000003" w:usb1="00000000" w:usb2="00000000" w:usb3="00000000" w:csb0="00010000"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2D7" w:rsidRPr="00AA3B20" w:rsidRDefault="008862D7"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21</w:t>
    </w:r>
    <w:r w:rsidRPr="003D5CFE">
      <w:rPr>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2D7" w:rsidRPr="00AA3B20" w:rsidRDefault="008862D7"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24</w:t>
    </w:r>
    <w:r w:rsidRPr="003D5CFE">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978" w:rsidRDefault="00295978">
      <w:r>
        <w:separator/>
      </w:r>
    </w:p>
  </w:footnote>
  <w:footnote w:type="continuationSeparator" w:id="0">
    <w:p w:rsidR="00295978" w:rsidRDefault="00295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2D7" w:rsidRPr="00A9411A" w:rsidRDefault="008862D7"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rsidR="008862D7" w:rsidRDefault="008862D7" w:rsidP="00DF0DD5">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rsidR="008862D7" w:rsidRDefault="008862D7" w:rsidP="00DF0DD5">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30 September 2019 </w:t>
    </w:r>
    <w:r w:rsidRPr="00310880">
      <w:rPr>
        <w:b/>
        <w:bCs/>
        <w:i w:val="0"/>
        <w:iCs/>
        <w:sz w:val="24"/>
        <w:szCs w:val="24"/>
        <w:lang w:val="en-US"/>
      </w:rPr>
      <w:t>(Unaudited)</w:t>
    </w:r>
  </w:p>
  <w:p w:rsidR="008862D7" w:rsidRDefault="008862D7" w:rsidP="00DF0DD5">
    <w:pPr>
      <w:pStyle w:val="Header"/>
      <w:spacing w:line="240" w:lineRule="atLeast"/>
      <w:jc w:val="left"/>
      <w:rPr>
        <w:b/>
        <w:bCs/>
        <w:i w:val="0"/>
        <w:iCs/>
        <w:sz w:val="24"/>
        <w:szCs w:val="24"/>
        <w:lang w:val="en-US"/>
      </w:rPr>
    </w:pPr>
  </w:p>
  <w:p w:rsidR="008862D7" w:rsidRPr="00DF0DD5" w:rsidRDefault="008862D7"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2D7" w:rsidRPr="00A9411A" w:rsidRDefault="008862D7" w:rsidP="00DF0DD5">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rsidR="008862D7" w:rsidRDefault="008862D7" w:rsidP="00DF0DD5">
    <w:pPr>
      <w:pStyle w:val="Header"/>
      <w:spacing w:line="240" w:lineRule="atLeast"/>
      <w:jc w:val="left"/>
      <w:rPr>
        <w:b/>
        <w:bCs/>
        <w:i w:val="0"/>
        <w:iCs/>
        <w:sz w:val="24"/>
        <w:szCs w:val="24"/>
        <w:lang w:val="en-US"/>
      </w:rPr>
    </w:pPr>
    <w:r w:rsidRPr="00DF0DD5">
      <w:rPr>
        <w:b/>
        <w:bCs/>
        <w:i w:val="0"/>
        <w:iCs/>
        <w:sz w:val="24"/>
        <w:szCs w:val="24"/>
        <w:lang w:val="en-US"/>
      </w:rPr>
      <w:t>Notes to the</w:t>
    </w:r>
    <w:r>
      <w:rPr>
        <w:rFonts w:hint="cs"/>
        <w:b/>
        <w:bCs/>
        <w:i w:val="0"/>
        <w:iCs/>
        <w:sz w:val="24"/>
        <w:szCs w:val="24"/>
        <w:cs/>
        <w:lang w:val="en-US" w:bidi="th-TH"/>
      </w:rPr>
      <w:t xml:space="preserve"> </w:t>
    </w:r>
    <w:r>
      <w:rPr>
        <w:b/>
        <w:bCs/>
        <w:i w:val="0"/>
        <w:iCs/>
        <w:sz w:val="24"/>
        <w:szCs w:val="24"/>
        <w:lang w:val="en-US" w:bidi="th-TH"/>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rsidR="008862D7" w:rsidRDefault="008862D7" w:rsidP="00DF0DD5">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30 September 2019 </w:t>
    </w:r>
    <w:r w:rsidRPr="00310880">
      <w:rPr>
        <w:b/>
        <w:bCs/>
        <w:i w:val="0"/>
        <w:iCs/>
        <w:sz w:val="24"/>
        <w:szCs w:val="24"/>
        <w:lang w:val="en-US"/>
      </w:rPr>
      <w:t>(Unaudited)</w:t>
    </w:r>
  </w:p>
  <w:p w:rsidR="008862D7" w:rsidRDefault="008862D7" w:rsidP="00DF0DD5">
    <w:pPr>
      <w:pStyle w:val="Header"/>
      <w:spacing w:line="240" w:lineRule="atLeast"/>
      <w:jc w:val="left"/>
      <w:rPr>
        <w:b/>
        <w:bCs/>
        <w:i w:val="0"/>
        <w:iCs/>
        <w:sz w:val="24"/>
        <w:szCs w:val="24"/>
        <w:lang w:val="en-US"/>
      </w:rPr>
    </w:pPr>
  </w:p>
  <w:p w:rsidR="008862D7" w:rsidRPr="00DF0DD5" w:rsidRDefault="008862D7"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51337"/>
    <w:multiLevelType w:val="multilevel"/>
    <w:tmpl w:val="B02865C0"/>
    <w:lvl w:ilvl="0">
      <w:start w:val="1"/>
      <w:numFmt w:val="decimal"/>
      <w:lvlText w:val="%1"/>
      <w:lvlJc w:val="left"/>
      <w:pPr>
        <w:ind w:left="540" w:hanging="540"/>
      </w:pPr>
      <w:rPr>
        <w:rFonts w:hint="default"/>
        <w:lang w:bidi="th-TH"/>
      </w:rPr>
    </w:lvl>
    <w:lvl w:ilvl="1">
      <w:start w:val="2"/>
      <w:numFmt w:val="decimal"/>
      <w:isLgl/>
      <w:lvlText w:val="%1.%2"/>
      <w:lvlJc w:val="left"/>
      <w:pPr>
        <w:ind w:left="114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15:restartNumberingAfterBreak="0">
    <w:nsid w:val="1B0252E5"/>
    <w:multiLevelType w:val="hybridMultilevel"/>
    <w:tmpl w:val="BB448F70"/>
    <w:lvl w:ilvl="0" w:tplc="04090011">
      <w:start w:val="1"/>
      <w:numFmt w:val="decimal"/>
      <w:lvlText w:val="%1)"/>
      <w:lvlJc w:val="left"/>
      <w:pPr>
        <w:ind w:left="922" w:hanging="360"/>
      </w:pPr>
    </w:lvl>
    <w:lvl w:ilvl="1" w:tplc="04090019" w:tentative="1">
      <w:start w:val="1"/>
      <w:numFmt w:val="lowerLetter"/>
      <w:lvlText w:val="%2."/>
      <w:lvlJc w:val="left"/>
      <w:pPr>
        <w:ind w:left="355" w:hanging="360"/>
      </w:pPr>
    </w:lvl>
    <w:lvl w:ilvl="2" w:tplc="0409001B" w:tentative="1">
      <w:start w:val="1"/>
      <w:numFmt w:val="lowerRoman"/>
      <w:lvlText w:val="%3."/>
      <w:lvlJc w:val="right"/>
      <w:pPr>
        <w:ind w:left="1075" w:hanging="180"/>
      </w:pPr>
    </w:lvl>
    <w:lvl w:ilvl="3" w:tplc="0409000F" w:tentative="1">
      <w:start w:val="1"/>
      <w:numFmt w:val="decimal"/>
      <w:lvlText w:val="%4."/>
      <w:lvlJc w:val="left"/>
      <w:pPr>
        <w:ind w:left="1795" w:hanging="360"/>
      </w:pPr>
    </w:lvl>
    <w:lvl w:ilvl="4" w:tplc="04090019" w:tentative="1">
      <w:start w:val="1"/>
      <w:numFmt w:val="lowerLetter"/>
      <w:lvlText w:val="%5."/>
      <w:lvlJc w:val="left"/>
      <w:pPr>
        <w:ind w:left="2515" w:hanging="360"/>
      </w:pPr>
    </w:lvl>
    <w:lvl w:ilvl="5" w:tplc="0409001B" w:tentative="1">
      <w:start w:val="1"/>
      <w:numFmt w:val="lowerRoman"/>
      <w:lvlText w:val="%6."/>
      <w:lvlJc w:val="right"/>
      <w:pPr>
        <w:ind w:left="3235" w:hanging="180"/>
      </w:pPr>
    </w:lvl>
    <w:lvl w:ilvl="6" w:tplc="0409000F" w:tentative="1">
      <w:start w:val="1"/>
      <w:numFmt w:val="decimal"/>
      <w:lvlText w:val="%7."/>
      <w:lvlJc w:val="left"/>
      <w:pPr>
        <w:ind w:left="3955" w:hanging="360"/>
      </w:pPr>
    </w:lvl>
    <w:lvl w:ilvl="7" w:tplc="04090019" w:tentative="1">
      <w:start w:val="1"/>
      <w:numFmt w:val="lowerLetter"/>
      <w:lvlText w:val="%8."/>
      <w:lvlJc w:val="left"/>
      <w:pPr>
        <w:ind w:left="4675" w:hanging="360"/>
      </w:pPr>
    </w:lvl>
    <w:lvl w:ilvl="8" w:tplc="0409001B" w:tentative="1">
      <w:start w:val="1"/>
      <w:numFmt w:val="lowerRoman"/>
      <w:lvlText w:val="%9."/>
      <w:lvlJc w:val="right"/>
      <w:pPr>
        <w:ind w:left="5395" w:hanging="180"/>
      </w:p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5EA4749"/>
    <w:multiLevelType w:val="hybridMultilevel"/>
    <w:tmpl w:val="A5F2B474"/>
    <w:lvl w:ilvl="0" w:tplc="AE627AA6">
      <w:start w:val="1"/>
      <w:numFmt w:val="decimal"/>
      <w:lvlText w:val="%1)"/>
      <w:lvlJc w:val="left"/>
      <w:pPr>
        <w:ind w:left="927" w:hanging="360"/>
      </w:pPr>
      <w:rPr>
        <w:rFonts w:cs="Angsana New" w:hint="default"/>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8" w15:restartNumberingAfterBreak="0">
    <w:nsid w:val="31CE7B63"/>
    <w:multiLevelType w:val="hybridMultilevel"/>
    <w:tmpl w:val="49FCA520"/>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8F277A"/>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C2A6842"/>
    <w:multiLevelType w:val="multilevel"/>
    <w:tmpl w:val="1FB24D80"/>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4" w15:restartNumberingAfterBreak="0">
    <w:nsid w:val="3D2A31A8"/>
    <w:multiLevelType w:val="hybridMultilevel"/>
    <w:tmpl w:val="432C3BCE"/>
    <w:lvl w:ilvl="0" w:tplc="5A34D4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61C6932"/>
    <w:multiLevelType w:val="hybridMultilevel"/>
    <w:tmpl w:val="FA40029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D83E00"/>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4B4E231E"/>
    <w:multiLevelType w:val="hybridMultilevel"/>
    <w:tmpl w:val="25CEC696"/>
    <w:lvl w:ilvl="0" w:tplc="04090011">
      <w:start w:val="1"/>
      <w:numFmt w:val="decimal"/>
      <w:lvlText w:val="%1)"/>
      <w:lvlJc w:val="left"/>
      <w:pPr>
        <w:ind w:left="1287" w:hanging="360"/>
      </w:pPr>
    </w:lvl>
    <w:lvl w:ilvl="1" w:tplc="04090011">
      <w:start w:val="1"/>
      <w:numFmt w:val="decimal"/>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4CF814E5"/>
    <w:multiLevelType w:val="multilevel"/>
    <w:tmpl w:val="58A40474"/>
    <w:lvl w:ilvl="0">
      <w:start w:val="1"/>
      <w:numFmt w:val="decimal"/>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33" w15:restartNumberingAfterBreak="0">
    <w:nsid w:val="51BF5E9D"/>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35" w15:restartNumberingAfterBreak="0">
    <w:nsid w:val="58B25D57"/>
    <w:multiLevelType w:val="hybridMultilevel"/>
    <w:tmpl w:val="C9881A38"/>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0957FC1"/>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5046825"/>
    <w:multiLevelType w:val="singleLevel"/>
    <w:tmpl w:val="D56E93EA"/>
    <w:lvl w:ilvl="0">
      <w:start w:val="1"/>
      <w:numFmt w:val="thaiLetters"/>
      <w:lvlText w:val="(%1)"/>
      <w:lvlJc w:val="left"/>
      <w:pPr>
        <w:tabs>
          <w:tab w:val="num" w:pos="360"/>
        </w:tabs>
        <w:ind w:left="360" w:hanging="360"/>
      </w:pPr>
      <w:rPr>
        <w:rFonts w:hint="default"/>
        <w:lang w:val="en-US"/>
      </w:rPr>
    </w:lvl>
  </w:abstractNum>
  <w:abstractNum w:abstractNumId="43" w15:restartNumberingAfterBreak="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845487F"/>
    <w:multiLevelType w:val="hybridMultilevel"/>
    <w:tmpl w:val="D6006824"/>
    <w:lvl w:ilvl="0" w:tplc="310031BE">
      <w:numFmt w:val="bullet"/>
      <w:lvlText w:val="-"/>
      <w:lvlJc w:val="left"/>
      <w:pPr>
        <w:ind w:left="1807" w:hanging="360"/>
      </w:pPr>
      <w:rPr>
        <w:rFonts w:ascii="Angsana New" w:eastAsia="Times New Roman" w:hAnsi="Angsana New" w:cs="Angsana New" w:hint="default"/>
      </w:rPr>
    </w:lvl>
    <w:lvl w:ilvl="1" w:tplc="04090003">
      <w:start w:val="1"/>
      <w:numFmt w:val="bullet"/>
      <w:lvlText w:val="o"/>
      <w:lvlJc w:val="left"/>
      <w:pPr>
        <w:ind w:left="2527" w:hanging="360"/>
      </w:pPr>
      <w:rPr>
        <w:rFonts w:ascii="Courier New" w:hAnsi="Courier New" w:cs="Courier New" w:hint="default"/>
      </w:rPr>
    </w:lvl>
    <w:lvl w:ilvl="2" w:tplc="04090005">
      <w:start w:val="1"/>
      <w:numFmt w:val="bullet"/>
      <w:lvlText w:val=""/>
      <w:lvlJc w:val="left"/>
      <w:pPr>
        <w:ind w:left="3247" w:hanging="360"/>
      </w:pPr>
      <w:rPr>
        <w:rFonts w:ascii="Wingdings" w:hAnsi="Wingdings" w:hint="default"/>
      </w:rPr>
    </w:lvl>
    <w:lvl w:ilvl="3" w:tplc="04090001">
      <w:start w:val="1"/>
      <w:numFmt w:val="bullet"/>
      <w:lvlText w:val=""/>
      <w:lvlJc w:val="left"/>
      <w:pPr>
        <w:ind w:left="3967" w:hanging="360"/>
      </w:pPr>
      <w:rPr>
        <w:rFonts w:ascii="Symbol" w:hAnsi="Symbol" w:hint="default"/>
      </w:rPr>
    </w:lvl>
    <w:lvl w:ilvl="4" w:tplc="04090003">
      <w:start w:val="1"/>
      <w:numFmt w:val="bullet"/>
      <w:lvlText w:val="o"/>
      <w:lvlJc w:val="left"/>
      <w:pPr>
        <w:ind w:left="4687" w:hanging="360"/>
      </w:pPr>
      <w:rPr>
        <w:rFonts w:ascii="Courier New" w:hAnsi="Courier New" w:cs="Courier New" w:hint="default"/>
      </w:rPr>
    </w:lvl>
    <w:lvl w:ilvl="5" w:tplc="04090005">
      <w:start w:val="1"/>
      <w:numFmt w:val="bullet"/>
      <w:lvlText w:val=""/>
      <w:lvlJc w:val="left"/>
      <w:pPr>
        <w:ind w:left="5407" w:hanging="360"/>
      </w:pPr>
      <w:rPr>
        <w:rFonts w:ascii="Wingdings" w:hAnsi="Wingdings" w:hint="default"/>
      </w:rPr>
    </w:lvl>
    <w:lvl w:ilvl="6" w:tplc="04090001">
      <w:start w:val="1"/>
      <w:numFmt w:val="bullet"/>
      <w:lvlText w:val=""/>
      <w:lvlJc w:val="left"/>
      <w:pPr>
        <w:ind w:left="6127" w:hanging="360"/>
      </w:pPr>
      <w:rPr>
        <w:rFonts w:ascii="Symbol" w:hAnsi="Symbol" w:hint="default"/>
      </w:rPr>
    </w:lvl>
    <w:lvl w:ilvl="7" w:tplc="04090003">
      <w:start w:val="1"/>
      <w:numFmt w:val="bullet"/>
      <w:lvlText w:val="o"/>
      <w:lvlJc w:val="left"/>
      <w:pPr>
        <w:ind w:left="6847" w:hanging="360"/>
      </w:pPr>
      <w:rPr>
        <w:rFonts w:ascii="Courier New" w:hAnsi="Courier New" w:cs="Courier New" w:hint="default"/>
      </w:rPr>
    </w:lvl>
    <w:lvl w:ilvl="8" w:tplc="04090005">
      <w:start w:val="1"/>
      <w:numFmt w:val="bullet"/>
      <w:lvlText w:val=""/>
      <w:lvlJc w:val="left"/>
      <w:pPr>
        <w:ind w:left="7567" w:hanging="360"/>
      </w:pPr>
      <w:rPr>
        <w:rFonts w:ascii="Wingdings" w:hAnsi="Wingdings" w:hint="default"/>
      </w:rPr>
    </w:lvl>
  </w:abstractNum>
  <w:num w:numId="1">
    <w:abstractNumId w:val="1"/>
  </w:num>
  <w:num w:numId="2">
    <w:abstractNumId w:val="0"/>
  </w:num>
  <w:num w:numId="3">
    <w:abstractNumId w:val="12"/>
  </w:num>
  <w:num w:numId="4">
    <w:abstractNumId w:val="41"/>
  </w:num>
  <w:num w:numId="5">
    <w:abstractNumId w:val="11"/>
  </w:num>
  <w:num w:numId="6">
    <w:abstractNumId w:val="43"/>
  </w:num>
  <w:num w:numId="7">
    <w:abstractNumId w:val="40"/>
  </w:num>
  <w:num w:numId="8">
    <w:abstractNumId w:val="45"/>
  </w:num>
  <w:num w:numId="9">
    <w:abstractNumId w:val="5"/>
  </w:num>
  <w:num w:numId="10">
    <w:abstractNumId w:val="13"/>
  </w:num>
  <w:num w:numId="11">
    <w:abstractNumId w:val="22"/>
  </w:num>
  <w:num w:numId="12">
    <w:abstractNumId w:val="36"/>
  </w:num>
  <w:num w:numId="13">
    <w:abstractNumId w:val="3"/>
  </w:num>
  <w:num w:numId="14">
    <w:abstractNumId w:val="4"/>
  </w:num>
  <w:num w:numId="15">
    <w:abstractNumId w:val="31"/>
  </w:num>
  <w:num w:numId="16">
    <w:abstractNumId w:val="25"/>
  </w:num>
  <w:num w:numId="17">
    <w:abstractNumId w:val="6"/>
  </w:num>
  <w:num w:numId="18">
    <w:abstractNumId w:val="20"/>
  </w:num>
  <w:num w:numId="19">
    <w:abstractNumId w:val="7"/>
  </w:num>
  <w:num w:numId="20">
    <w:abstractNumId w:val="16"/>
  </w:num>
  <w:num w:numId="21">
    <w:abstractNumId w:val="17"/>
  </w:num>
  <w:num w:numId="22">
    <w:abstractNumId w:val="3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46"/>
  </w:num>
  <w:num w:numId="26">
    <w:abstractNumId w:val="42"/>
  </w:num>
  <w:num w:numId="27">
    <w:abstractNumId w:val="34"/>
  </w:num>
  <w:num w:numId="28">
    <w:abstractNumId w:val="23"/>
  </w:num>
  <w:num w:numId="29">
    <w:abstractNumId w:val="8"/>
  </w:num>
  <w:num w:numId="30">
    <w:abstractNumId w:val="29"/>
  </w:num>
  <w:num w:numId="31">
    <w:abstractNumId w:val="19"/>
  </w:num>
  <w:num w:numId="32">
    <w:abstractNumId w:val="37"/>
  </w:num>
  <w:num w:numId="33">
    <w:abstractNumId w:val="34"/>
  </w:num>
  <w:num w:numId="34">
    <w:abstractNumId w:val="33"/>
  </w:num>
  <w:num w:numId="35">
    <w:abstractNumId w:val="15"/>
  </w:num>
  <w:num w:numId="36">
    <w:abstractNumId w:val="30"/>
  </w:num>
  <w:num w:numId="37">
    <w:abstractNumId w:val="21"/>
  </w:num>
  <w:num w:numId="38">
    <w:abstractNumId w:val="9"/>
  </w:num>
  <w:num w:numId="39">
    <w:abstractNumId w:val="24"/>
  </w:num>
  <w:num w:numId="40">
    <w:abstractNumId w:val="35"/>
  </w:num>
  <w:num w:numId="41">
    <w:abstractNumId w:val="28"/>
  </w:num>
  <w:num w:numId="42">
    <w:abstractNumId w:val="18"/>
  </w:num>
  <w:num w:numId="43">
    <w:abstractNumId w:val="10"/>
  </w:num>
  <w:num w:numId="44">
    <w:abstractNumId w:val="44"/>
  </w:num>
  <w:num w:numId="45">
    <w:abstractNumId w:val="2"/>
  </w:num>
  <w:num w:numId="46">
    <w:abstractNumId w:val="32"/>
  </w:num>
  <w:num w:numId="47">
    <w:abstractNumId w:val="39"/>
  </w:num>
  <w:num w:numId="48">
    <w:abstractNumId w:val="26"/>
  </w:num>
  <w:num w:numId="49">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6BD"/>
    <w:rsid w:val="0000078E"/>
    <w:rsid w:val="00000C5D"/>
    <w:rsid w:val="00003442"/>
    <w:rsid w:val="0000476D"/>
    <w:rsid w:val="00004C60"/>
    <w:rsid w:val="00004F84"/>
    <w:rsid w:val="00005089"/>
    <w:rsid w:val="000054EA"/>
    <w:rsid w:val="00005AD7"/>
    <w:rsid w:val="00005D81"/>
    <w:rsid w:val="00005E84"/>
    <w:rsid w:val="00005EB9"/>
    <w:rsid w:val="00005FE8"/>
    <w:rsid w:val="000063DE"/>
    <w:rsid w:val="00006AEC"/>
    <w:rsid w:val="00007F13"/>
    <w:rsid w:val="00011A10"/>
    <w:rsid w:val="00011E11"/>
    <w:rsid w:val="000122F1"/>
    <w:rsid w:val="000124C5"/>
    <w:rsid w:val="000125A2"/>
    <w:rsid w:val="00012711"/>
    <w:rsid w:val="00012C01"/>
    <w:rsid w:val="00012F7D"/>
    <w:rsid w:val="000137C4"/>
    <w:rsid w:val="00013B07"/>
    <w:rsid w:val="00013B3E"/>
    <w:rsid w:val="00013CDC"/>
    <w:rsid w:val="00013D06"/>
    <w:rsid w:val="0001449C"/>
    <w:rsid w:val="00015884"/>
    <w:rsid w:val="0001626C"/>
    <w:rsid w:val="00016EBA"/>
    <w:rsid w:val="000174B5"/>
    <w:rsid w:val="0001766F"/>
    <w:rsid w:val="00020B46"/>
    <w:rsid w:val="00021BEB"/>
    <w:rsid w:val="00022341"/>
    <w:rsid w:val="000223A7"/>
    <w:rsid w:val="000224BF"/>
    <w:rsid w:val="00022F12"/>
    <w:rsid w:val="00022FC5"/>
    <w:rsid w:val="0002415D"/>
    <w:rsid w:val="00024545"/>
    <w:rsid w:val="00025071"/>
    <w:rsid w:val="00025996"/>
    <w:rsid w:val="00025E03"/>
    <w:rsid w:val="00026330"/>
    <w:rsid w:val="00026C5D"/>
    <w:rsid w:val="000275B9"/>
    <w:rsid w:val="00030E4D"/>
    <w:rsid w:val="0003217A"/>
    <w:rsid w:val="00032490"/>
    <w:rsid w:val="00032521"/>
    <w:rsid w:val="00032C51"/>
    <w:rsid w:val="00033781"/>
    <w:rsid w:val="00033A9D"/>
    <w:rsid w:val="00034ED0"/>
    <w:rsid w:val="00035196"/>
    <w:rsid w:val="00035669"/>
    <w:rsid w:val="00035749"/>
    <w:rsid w:val="00035A72"/>
    <w:rsid w:val="00036891"/>
    <w:rsid w:val="00040693"/>
    <w:rsid w:val="00040ABA"/>
    <w:rsid w:val="00041E98"/>
    <w:rsid w:val="00042C5F"/>
    <w:rsid w:val="0004407F"/>
    <w:rsid w:val="000447C0"/>
    <w:rsid w:val="00044A7D"/>
    <w:rsid w:val="00044C34"/>
    <w:rsid w:val="00044EEB"/>
    <w:rsid w:val="000457F8"/>
    <w:rsid w:val="00046065"/>
    <w:rsid w:val="00046558"/>
    <w:rsid w:val="00046561"/>
    <w:rsid w:val="000467A6"/>
    <w:rsid w:val="00046845"/>
    <w:rsid w:val="00046C04"/>
    <w:rsid w:val="00046EBD"/>
    <w:rsid w:val="0004746C"/>
    <w:rsid w:val="00047752"/>
    <w:rsid w:val="00047E52"/>
    <w:rsid w:val="00047F25"/>
    <w:rsid w:val="0005054F"/>
    <w:rsid w:val="000523D7"/>
    <w:rsid w:val="000526DF"/>
    <w:rsid w:val="00052711"/>
    <w:rsid w:val="00052EC3"/>
    <w:rsid w:val="00054019"/>
    <w:rsid w:val="00054F6C"/>
    <w:rsid w:val="000556D9"/>
    <w:rsid w:val="00056211"/>
    <w:rsid w:val="00056D12"/>
    <w:rsid w:val="00057437"/>
    <w:rsid w:val="000577B5"/>
    <w:rsid w:val="00057F61"/>
    <w:rsid w:val="00061BCC"/>
    <w:rsid w:val="000625C9"/>
    <w:rsid w:val="00062C75"/>
    <w:rsid w:val="00064441"/>
    <w:rsid w:val="00064A6C"/>
    <w:rsid w:val="00064B4B"/>
    <w:rsid w:val="00064F69"/>
    <w:rsid w:val="00065397"/>
    <w:rsid w:val="000660B2"/>
    <w:rsid w:val="00066124"/>
    <w:rsid w:val="00067107"/>
    <w:rsid w:val="0006756F"/>
    <w:rsid w:val="00070293"/>
    <w:rsid w:val="00070AB4"/>
    <w:rsid w:val="00072113"/>
    <w:rsid w:val="00072B48"/>
    <w:rsid w:val="00072D7C"/>
    <w:rsid w:val="000732A1"/>
    <w:rsid w:val="000739D9"/>
    <w:rsid w:val="000740F4"/>
    <w:rsid w:val="00074A98"/>
    <w:rsid w:val="00075294"/>
    <w:rsid w:val="0007686A"/>
    <w:rsid w:val="00076ACB"/>
    <w:rsid w:val="00076B2E"/>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7A40"/>
    <w:rsid w:val="0009089D"/>
    <w:rsid w:val="00090D22"/>
    <w:rsid w:val="00091472"/>
    <w:rsid w:val="00091839"/>
    <w:rsid w:val="00091926"/>
    <w:rsid w:val="0009194A"/>
    <w:rsid w:val="00091D93"/>
    <w:rsid w:val="0009280D"/>
    <w:rsid w:val="00092BAE"/>
    <w:rsid w:val="00092CC3"/>
    <w:rsid w:val="000932F7"/>
    <w:rsid w:val="000933DE"/>
    <w:rsid w:val="00093447"/>
    <w:rsid w:val="000937BC"/>
    <w:rsid w:val="00093C28"/>
    <w:rsid w:val="00093F88"/>
    <w:rsid w:val="00094405"/>
    <w:rsid w:val="000945F7"/>
    <w:rsid w:val="000949CE"/>
    <w:rsid w:val="00094C7D"/>
    <w:rsid w:val="00094EA3"/>
    <w:rsid w:val="00094F0B"/>
    <w:rsid w:val="00095401"/>
    <w:rsid w:val="00095A9E"/>
    <w:rsid w:val="00095C21"/>
    <w:rsid w:val="00095C2E"/>
    <w:rsid w:val="00095E24"/>
    <w:rsid w:val="000967C5"/>
    <w:rsid w:val="000969D9"/>
    <w:rsid w:val="00096E4F"/>
    <w:rsid w:val="00096F61"/>
    <w:rsid w:val="000A07B2"/>
    <w:rsid w:val="000A0AE1"/>
    <w:rsid w:val="000A0C72"/>
    <w:rsid w:val="000A19A2"/>
    <w:rsid w:val="000A1B7C"/>
    <w:rsid w:val="000A214C"/>
    <w:rsid w:val="000A2C96"/>
    <w:rsid w:val="000A356C"/>
    <w:rsid w:val="000A3920"/>
    <w:rsid w:val="000A40EE"/>
    <w:rsid w:val="000A4218"/>
    <w:rsid w:val="000A5052"/>
    <w:rsid w:val="000A50CA"/>
    <w:rsid w:val="000A6C44"/>
    <w:rsid w:val="000A75A8"/>
    <w:rsid w:val="000B073F"/>
    <w:rsid w:val="000B0B89"/>
    <w:rsid w:val="000B0BDC"/>
    <w:rsid w:val="000B1706"/>
    <w:rsid w:val="000B1BB2"/>
    <w:rsid w:val="000B1CE8"/>
    <w:rsid w:val="000B291A"/>
    <w:rsid w:val="000B2E6D"/>
    <w:rsid w:val="000B339C"/>
    <w:rsid w:val="000B33D7"/>
    <w:rsid w:val="000B347E"/>
    <w:rsid w:val="000B4856"/>
    <w:rsid w:val="000B507C"/>
    <w:rsid w:val="000B5986"/>
    <w:rsid w:val="000B620C"/>
    <w:rsid w:val="000B6666"/>
    <w:rsid w:val="000B677F"/>
    <w:rsid w:val="000B7BB0"/>
    <w:rsid w:val="000C0271"/>
    <w:rsid w:val="000C100B"/>
    <w:rsid w:val="000C3702"/>
    <w:rsid w:val="000C3C38"/>
    <w:rsid w:val="000C3F1E"/>
    <w:rsid w:val="000C40E5"/>
    <w:rsid w:val="000C5D16"/>
    <w:rsid w:val="000C668F"/>
    <w:rsid w:val="000C6EE8"/>
    <w:rsid w:val="000C753C"/>
    <w:rsid w:val="000D003A"/>
    <w:rsid w:val="000D0B1E"/>
    <w:rsid w:val="000D15B1"/>
    <w:rsid w:val="000D161C"/>
    <w:rsid w:val="000D1697"/>
    <w:rsid w:val="000D1BDC"/>
    <w:rsid w:val="000D1DF1"/>
    <w:rsid w:val="000D20C2"/>
    <w:rsid w:val="000D27DC"/>
    <w:rsid w:val="000D29E6"/>
    <w:rsid w:val="000D2DFC"/>
    <w:rsid w:val="000D34A8"/>
    <w:rsid w:val="000D3583"/>
    <w:rsid w:val="000D3694"/>
    <w:rsid w:val="000D3834"/>
    <w:rsid w:val="000D3BB3"/>
    <w:rsid w:val="000D5738"/>
    <w:rsid w:val="000D59ED"/>
    <w:rsid w:val="000D5F33"/>
    <w:rsid w:val="000D7021"/>
    <w:rsid w:val="000E01DF"/>
    <w:rsid w:val="000E0EAC"/>
    <w:rsid w:val="000E13C2"/>
    <w:rsid w:val="000E1630"/>
    <w:rsid w:val="000E1ACF"/>
    <w:rsid w:val="000E2067"/>
    <w:rsid w:val="000E24DC"/>
    <w:rsid w:val="000E2619"/>
    <w:rsid w:val="000E2DAB"/>
    <w:rsid w:val="000E3552"/>
    <w:rsid w:val="000E3983"/>
    <w:rsid w:val="000E3B20"/>
    <w:rsid w:val="000E3C25"/>
    <w:rsid w:val="000E51D8"/>
    <w:rsid w:val="000E5943"/>
    <w:rsid w:val="000E5961"/>
    <w:rsid w:val="000E5E55"/>
    <w:rsid w:val="000E5E96"/>
    <w:rsid w:val="000E5FBF"/>
    <w:rsid w:val="000E61E0"/>
    <w:rsid w:val="000E622B"/>
    <w:rsid w:val="000E783A"/>
    <w:rsid w:val="000E7841"/>
    <w:rsid w:val="000E7853"/>
    <w:rsid w:val="000F0B53"/>
    <w:rsid w:val="000F10FB"/>
    <w:rsid w:val="000F3F48"/>
    <w:rsid w:val="000F41BC"/>
    <w:rsid w:val="000F4C64"/>
    <w:rsid w:val="000F4D21"/>
    <w:rsid w:val="000F5BC5"/>
    <w:rsid w:val="000F6D38"/>
    <w:rsid w:val="000F7335"/>
    <w:rsid w:val="000F7DB2"/>
    <w:rsid w:val="0010057E"/>
    <w:rsid w:val="00100B70"/>
    <w:rsid w:val="001012CB"/>
    <w:rsid w:val="00101393"/>
    <w:rsid w:val="00102419"/>
    <w:rsid w:val="00102978"/>
    <w:rsid w:val="00102D0A"/>
    <w:rsid w:val="001036D9"/>
    <w:rsid w:val="00103908"/>
    <w:rsid w:val="00103F41"/>
    <w:rsid w:val="00104BA7"/>
    <w:rsid w:val="00104D57"/>
    <w:rsid w:val="00105894"/>
    <w:rsid w:val="00105D54"/>
    <w:rsid w:val="00106273"/>
    <w:rsid w:val="00107940"/>
    <w:rsid w:val="00110D18"/>
    <w:rsid w:val="00110F5E"/>
    <w:rsid w:val="0011108C"/>
    <w:rsid w:val="00111829"/>
    <w:rsid w:val="00112D64"/>
    <w:rsid w:val="00112FEE"/>
    <w:rsid w:val="001130D0"/>
    <w:rsid w:val="00113DDA"/>
    <w:rsid w:val="00114690"/>
    <w:rsid w:val="00114966"/>
    <w:rsid w:val="00115020"/>
    <w:rsid w:val="00115362"/>
    <w:rsid w:val="00115480"/>
    <w:rsid w:val="00115A35"/>
    <w:rsid w:val="00116383"/>
    <w:rsid w:val="00117974"/>
    <w:rsid w:val="001179CA"/>
    <w:rsid w:val="0012054C"/>
    <w:rsid w:val="00120578"/>
    <w:rsid w:val="001209CE"/>
    <w:rsid w:val="00120BA9"/>
    <w:rsid w:val="00121BDC"/>
    <w:rsid w:val="00121CFD"/>
    <w:rsid w:val="00121E8B"/>
    <w:rsid w:val="001221AC"/>
    <w:rsid w:val="001228B7"/>
    <w:rsid w:val="0012327D"/>
    <w:rsid w:val="00123D73"/>
    <w:rsid w:val="001242FC"/>
    <w:rsid w:val="0012532A"/>
    <w:rsid w:val="00126AF8"/>
    <w:rsid w:val="00126CD7"/>
    <w:rsid w:val="001306DD"/>
    <w:rsid w:val="001325FC"/>
    <w:rsid w:val="00134ADB"/>
    <w:rsid w:val="00134D20"/>
    <w:rsid w:val="00134E65"/>
    <w:rsid w:val="00134FBA"/>
    <w:rsid w:val="001351BA"/>
    <w:rsid w:val="001352AC"/>
    <w:rsid w:val="0013596D"/>
    <w:rsid w:val="00136295"/>
    <w:rsid w:val="00136656"/>
    <w:rsid w:val="001366EE"/>
    <w:rsid w:val="00136C6D"/>
    <w:rsid w:val="00136EC0"/>
    <w:rsid w:val="001402EB"/>
    <w:rsid w:val="0014052B"/>
    <w:rsid w:val="00140781"/>
    <w:rsid w:val="00140B8A"/>
    <w:rsid w:val="00140CE9"/>
    <w:rsid w:val="00140E42"/>
    <w:rsid w:val="00140EA1"/>
    <w:rsid w:val="0014109E"/>
    <w:rsid w:val="00141F74"/>
    <w:rsid w:val="001422AC"/>
    <w:rsid w:val="001422D4"/>
    <w:rsid w:val="00142481"/>
    <w:rsid w:val="00142583"/>
    <w:rsid w:val="00143449"/>
    <w:rsid w:val="0014374F"/>
    <w:rsid w:val="00143F29"/>
    <w:rsid w:val="00143F7E"/>
    <w:rsid w:val="0014551E"/>
    <w:rsid w:val="00145E5E"/>
    <w:rsid w:val="001460CC"/>
    <w:rsid w:val="001462CE"/>
    <w:rsid w:val="0014659B"/>
    <w:rsid w:val="00146C44"/>
    <w:rsid w:val="0014762D"/>
    <w:rsid w:val="00147A18"/>
    <w:rsid w:val="001526A6"/>
    <w:rsid w:val="00152772"/>
    <w:rsid w:val="00152D72"/>
    <w:rsid w:val="00153242"/>
    <w:rsid w:val="00153694"/>
    <w:rsid w:val="00153751"/>
    <w:rsid w:val="00153B9C"/>
    <w:rsid w:val="00154FD0"/>
    <w:rsid w:val="0015513C"/>
    <w:rsid w:val="001557F7"/>
    <w:rsid w:val="00155809"/>
    <w:rsid w:val="00155B4A"/>
    <w:rsid w:val="00155BF6"/>
    <w:rsid w:val="00156507"/>
    <w:rsid w:val="001568A5"/>
    <w:rsid w:val="00156C09"/>
    <w:rsid w:val="0015708C"/>
    <w:rsid w:val="00157AD7"/>
    <w:rsid w:val="001603DE"/>
    <w:rsid w:val="0016090A"/>
    <w:rsid w:val="00160BC6"/>
    <w:rsid w:val="001612C9"/>
    <w:rsid w:val="001613EB"/>
    <w:rsid w:val="00161801"/>
    <w:rsid w:val="00161BF6"/>
    <w:rsid w:val="001622D9"/>
    <w:rsid w:val="00162487"/>
    <w:rsid w:val="00162735"/>
    <w:rsid w:val="00163893"/>
    <w:rsid w:val="00164273"/>
    <w:rsid w:val="00164379"/>
    <w:rsid w:val="00164BFA"/>
    <w:rsid w:val="0016680D"/>
    <w:rsid w:val="00166AF8"/>
    <w:rsid w:val="0016714D"/>
    <w:rsid w:val="001675E1"/>
    <w:rsid w:val="001709A3"/>
    <w:rsid w:val="00170CF8"/>
    <w:rsid w:val="00170D1F"/>
    <w:rsid w:val="00171412"/>
    <w:rsid w:val="0017298E"/>
    <w:rsid w:val="00172B1A"/>
    <w:rsid w:val="00173D20"/>
    <w:rsid w:val="00173F81"/>
    <w:rsid w:val="00174BE9"/>
    <w:rsid w:val="00174E6C"/>
    <w:rsid w:val="00174FD5"/>
    <w:rsid w:val="00175241"/>
    <w:rsid w:val="00175809"/>
    <w:rsid w:val="00175FC7"/>
    <w:rsid w:val="00176358"/>
    <w:rsid w:val="001767EB"/>
    <w:rsid w:val="00176B8F"/>
    <w:rsid w:val="00177608"/>
    <w:rsid w:val="001777B5"/>
    <w:rsid w:val="0018077C"/>
    <w:rsid w:val="00181443"/>
    <w:rsid w:val="001839B5"/>
    <w:rsid w:val="00184137"/>
    <w:rsid w:val="00184E6E"/>
    <w:rsid w:val="00186351"/>
    <w:rsid w:val="00187CF5"/>
    <w:rsid w:val="00190635"/>
    <w:rsid w:val="00190B80"/>
    <w:rsid w:val="0019164A"/>
    <w:rsid w:val="00191943"/>
    <w:rsid w:val="00192175"/>
    <w:rsid w:val="00192EE8"/>
    <w:rsid w:val="00193414"/>
    <w:rsid w:val="00193543"/>
    <w:rsid w:val="0019415A"/>
    <w:rsid w:val="00195116"/>
    <w:rsid w:val="001952B2"/>
    <w:rsid w:val="001954AE"/>
    <w:rsid w:val="0019602B"/>
    <w:rsid w:val="00196373"/>
    <w:rsid w:val="001966C4"/>
    <w:rsid w:val="001978EE"/>
    <w:rsid w:val="00197C45"/>
    <w:rsid w:val="001A0184"/>
    <w:rsid w:val="001A0B6C"/>
    <w:rsid w:val="001A0C61"/>
    <w:rsid w:val="001A186C"/>
    <w:rsid w:val="001A25DC"/>
    <w:rsid w:val="001A32F3"/>
    <w:rsid w:val="001A5574"/>
    <w:rsid w:val="001A69A1"/>
    <w:rsid w:val="001A71F0"/>
    <w:rsid w:val="001A75AF"/>
    <w:rsid w:val="001A7956"/>
    <w:rsid w:val="001A7EC2"/>
    <w:rsid w:val="001B050D"/>
    <w:rsid w:val="001B071A"/>
    <w:rsid w:val="001B0B16"/>
    <w:rsid w:val="001B0E1D"/>
    <w:rsid w:val="001B15F6"/>
    <w:rsid w:val="001B19EA"/>
    <w:rsid w:val="001B21C6"/>
    <w:rsid w:val="001B2410"/>
    <w:rsid w:val="001B2B81"/>
    <w:rsid w:val="001B2F29"/>
    <w:rsid w:val="001B2FAB"/>
    <w:rsid w:val="001B3813"/>
    <w:rsid w:val="001B3B60"/>
    <w:rsid w:val="001B3CA5"/>
    <w:rsid w:val="001B40D5"/>
    <w:rsid w:val="001B4305"/>
    <w:rsid w:val="001B4E30"/>
    <w:rsid w:val="001B52C2"/>
    <w:rsid w:val="001B5AF9"/>
    <w:rsid w:val="001B61FC"/>
    <w:rsid w:val="001B6EBE"/>
    <w:rsid w:val="001C0103"/>
    <w:rsid w:val="001C0BFD"/>
    <w:rsid w:val="001C0F28"/>
    <w:rsid w:val="001C1F44"/>
    <w:rsid w:val="001C234D"/>
    <w:rsid w:val="001C260B"/>
    <w:rsid w:val="001C2752"/>
    <w:rsid w:val="001C401A"/>
    <w:rsid w:val="001C5887"/>
    <w:rsid w:val="001C5D0A"/>
    <w:rsid w:val="001C5F65"/>
    <w:rsid w:val="001C7712"/>
    <w:rsid w:val="001D052C"/>
    <w:rsid w:val="001D0C5D"/>
    <w:rsid w:val="001D135D"/>
    <w:rsid w:val="001D190C"/>
    <w:rsid w:val="001D1A0A"/>
    <w:rsid w:val="001D2668"/>
    <w:rsid w:val="001D3014"/>
    <w:rsid w:val="001D328C"/>
    <w:rsid w:val="001D3C1C"/>
    <w:rsid w:val="001D45C3"/>
    <w:rsid w:val="001D48C4"/>
    <w:rsid w:val="001D51E7"/>
    <w:rsid w:val="001D5CF1"/>
    <w:rsid w:val="001D60BD"/>
    <w:rsid w:val="001D6371"/>
    <w:rsid w:val="001D66C4"/>
    <w:rsid w:val="001D6B92"/>
    <w:rsid w:val="001D6FD8"/>
    <w:rsid w:val="001D7129"/>
    <w:rsid w:val="001D7396"/>
    <w:rsid w:val="001D75C8"/>
    <w:rsid w:val="001D76D8"/>
    <w:rsid w:val="001D7EEF"/>
    <w:rsid w:val="001E03B0"/>
    <w:rsid w:val="001E0A7A"/>
    <w:rsid w:val="001E1829"/>
    <w:rsid w:val="001E1CE5"/>
    <w:rsid w:val="001E1E5C"/>
    <w:rsid w:val="001E1F3D"/>
    <w:rsid w:val="001E2A52"/>
    <w:rsid w:val="001E2E27"/>
    <w:rsid w:val="001E4980"/>
    <w:rsid w:val="001E523E"/>
    <w:rsid w:val="001E525F"/>
    <w:rsid w:val="001E5A10"/>
    <w:rsid w:val="001E5FCC"/>
    <w:rsid w:val="001E7398"/>
    <w:rsid w:val="001E770B"/>
    <w:rsid w:val="001F0477"/>
    <w:rsid w:val="001F0D9E"/>
    <w:rsid w:val="001F0FD2"/>
    <w:rsid w:val="001F103B"/>
    <w:rsid w:val="001F106F"/>
    <w:rsid w:val="001F1C87"/>
    <w:rsid w:val="001F2077"/>
    <w:rsid w:val="001F2389"/>
    <w:rsid w:val="001F24F4"/>
    <w:rsid w:val="001F2523"/>
    <w:rsid w:val="001F2EE4"/>
    <w:rsid w:val="001F3816"/>
    <w:rsid w:val="001F38D9"/>
    <w:rsid w:val="001F4FE2"/>
    <w:rsid w:val="001F5385"/>
    <w:rsid w:val="001F5C55"/>
    <w:rsid w:val="001F5F7B"/>
    <w:rsid w:val="001F65AB"/>
    <w:rsid w:val="001F6A8E"/>
    <w:rsid w:val="001F6B54"/>
    <w:rsid w:val="001F6B7B"/>
    <w:rsid w:val="001F7BD7"/>
    <w:rsid w:val="001F7D42"/>
    <w:rsid w:val="002001A4"/>
    <w:rsid w:val="00200250"/>
    <w:rsid w:val="002004EA"/>
    <w:rsid w:val="00200A35"/>
    <w:rsid w:val="00200CBD"/>
    <w:rsid w:val="00200D51"/>
    <w:rsid w:val="00201094"/>
    <w:rsid w:val="002013B5"/>
    <w:rsid w:val="00202D8B"/>
    <w:rsid w:val="00203714"/>
    <w:rsid w:val="002042E0"/>
    <w:rsid w:val="0020624D"/>
    <w:rsid w:val="0020643C"/>
    <w:rsid w:val="00207051"/>
    <w:rsid w:val="0020795B"/>
    <w:rsid w:val="00207B9D"/>
    <w:rsid w:val="00207EA0"/>
    <w:rsid w:val="00210526"/>
    <w:rsid w:val="00210631"/>
    <w:rsid w:val="00210CFC"/>
    <w:rsid w:val="002115A0"/>
    <w:rsid w:val="0021180F"/>
    <w:rsid w:val="002123BC"/>
    <w:rsid w:val="002124F6"/>
    <w:rsid w:val="00212A16"/>
    <w:rsid w:val="00214914"/>
    <w:rsid w:val="00214964"/>
    <w:rsid w:val="00215786"/>
    <w:rsid w:val="00215AB1"/>
    <w:rsid w:val="002163B5"/>
    <w:rsid w:val="002164CA"/>
    <w:rsid w:val="00216F76"/>
    <w:rsid w:val="0021718D"/>
    <w:rsid w:val="00221128"/>
    <w:rsid w:val="0022118F"/>
    <w:rsid w:val="002214DE"/>
    <w:rsid w:val="00222077"/>
    <w:rsid w:val="0022227B"/>
    <w:rsid w:val="002228CC"/>
    <w:rsid w:val="00222AAF"/>
    <w:rsid w:val="00222EEC"/>
    <w:rsid w:val="002233FE"/>
    <w:rsid w:val="00223F3E"/>
    <w:rsid w:val="0022461E"/>
    <w:rsid w:val="0022540F"/>
    <w:rsid w:val="00225D8E"/>
    <w:rsid w:val="00226A82"/>
    <w:rsid w:val="00226FB3"/>
    <w:rsid w:val="002312E5"/>
    <w:rsid w:val="00232429"/>
    <w:rsid w:val="002336D5"/>
    <w:rsid w:val="00233FC3"/>
    <w:rsid w:val="0023466E"/>
    <w:rsid w:val="0023576F"/>
    <w:rsid w:val="002378A7"/>
    <w:rsid w:val="00237FC7"/>
    <w:rsid w:val="0024027E"/>
    <w:rsid w:val="00240C30"/>
    <w:rsid w:val="00241287"/>
    <w:rsid w:val="00241803"/>
    <w:rsid w:val="00241985"/>
    <w:rsid w:val="00243D4A"/>
    <w:rsid w:val="00244363"/>
    <w:rsid w:val="002443B8"/>
    <w:rsid w:val="0024469A"/>
    <w:rsid w:val="0024479C"/>
    <w:rsid w:val="00244BE1"/>
    <w:rsid w:val="0024547A"/>
    <w:rsid w:val="00245948"/>
    <w:rsid w:val="00246094"/>
    <w:rsid w:val="0024790D"/>
    <w:rsid w:val="00250664"/>
    <w:rsid w:val="00251224"/>
    <w:rsid w:val="002513DA"/>
    <w:rsid w:val="002528D3"/>
    <w:rsid w:val="00252991"/>
    <w:rsid w:val="00252EB8"/>
    <w:rsid w:val="00253298"/>
    <w:rsid w:val="002537A9"/>
    <w:rsid w:val="00253FE3"/>
    <w:rsid w:val="00254627"/>
    <w:rsid w:val="0025512B"/>
    <w:rsid w:val="002552E1"/>
    <w:rsid w:val="002553F1"/>
    <w:rsid w:val="00255CE5"/>
    <w:rsid w:val="00255FCB"/>
    <w:rsid w:val="002560DC"/>
    <w:rsid w:val="00256EC7"/>
    <w:rsid w:val="002577F0"/>
    <w:rsid w:val="00257F96"/>
    <w:rsid w:val="00257FC0"/>
    <w:rsid w:val="00260D37"/>
    <w:rsid w:val="00260EFB"/>
    <w:rsid w:val="00261BF8"/>
    <w:rsid w:val="002623B9"/>
    <w:rsid w:val="00262879"/>
    <w:rsid w:val="00262BA0"/>
    <w:rsid w:val="00264D81"/>
    <w:rsid w:val="00264D93"/>
    <w:rsid w:val="00265E86"/>
    <w:rsid w:val="0026607D"/>
    <w:rsid w:val="00266F84"/>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8FA"/>
    <w:rsid w:val="00277BE4"/>
    <w:rsid w:val="00281ACC"/>
    <w:rsid w:val="002821E7"/>
    <w:rsid w:val="0028297C"/>
    <w:rsid w:val="00282D65"/>
    <w:rsid w:val="00283160"/>
    <w:rsid w:val="002837FA"/>
    <w:rsid w:val="0028392D"/>
    <w:rsid w:val="00284624"/>
    <w:rsid w:val="00284771"/>
    <w:rsid w:val="00286147"/>
    <w:rsid w:val="002867C0"/>
    <w:rsid w:val="002879C9"/>
    <w:rsid w:val="002908DD"/>
    <w:rsid w:val="00290A43"/>
    <w:rsid w:val="00290C3F"/>
    <w:rsid w:val="00290D43"/>
    <w:rsid w:val="00290D60"/>
    <w:rsid w:val="002911D6"/>
    <w:rsid w:val="00291531"/>
    <w:rsid w:val="00291927"/>
    <w:rsid w:val="00291BE0"/>
    <w:rsid w:val="00291C29"/>
    <w:rsid w:val="00292019"/>
    <w:rsid w:val="00292174"/>
    <w:rsid w:val="00292A2F"/>
    <w:rsid w:val="00293057"/>
    <w:rsid w:val="0029312B"/>
    <w:rsid w:val="00294410"/>
    <w:rsid w:val="002949B5"/>
    <w:rsid w:val="00294CF6"/>
    <w:rsid w:val="0029553D"/>
    <w:rsid w:val="00295978"/>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551A"/>
    <w:rsid w:val="002A5D31"/>
    <w:rsid w:val="002A5D91"/>
    <w:rsid w:val="002A5F1B"/>
    <w:rsid w:val="002A5F85"/>
    <w:rsid w:val="002A6096"/>
    <w:rsid w:val="002A6395"/>
    <w:rsid w:val="002A63BC"/>
    <w:rsid w:val="002A6E5D"/>
    <w:rsid w:val="002B013D"/>
    <w:rsid w:val="002B0540"/>
    <w:rsid w:val="002B05F1"/>
    <w:rsid w:val="002B4060"/>
    <w:rsid w:val="002B5CBD"/>
    <w:rsid w:val="002B6346"/>
    <w:rsid w:val="002B785B"/>
    <w:rsid w:val="002B7BFB"/>
    <w:rsid w:val="002C00B0"/>
    <w:rsid w:val="002C02AD"/>
    <w:rsid w:val="002C0A8E"/>
    <w:rsid w:val="002C1365"/>
    <w:rsid w:val="002C141B"/>
    <w:rsid w:val="002C1447"/>
    <w:rsid w:val="002C1455"/>
    <w:rsid w:val="002C1FDC"/>
    <w:rsid w:val="002C292C"/>
    <w:rsid w:val="002C2D0B"/>
    <w:rsid w:val="002C3F27"/>
    <w:rsid w:val="002C445C"/>
    <w:rsid w:val="002C4500"/>
    <w:rsid w:val="002C47A6"/>
    <w:rsid w:val="002C5410"/>
    <w:rsid w:val="002C58ED"/>
    <w:rsid w:val="002C6208"/>
    <w:rsid w:val="002C636B"/>
    <w:rsid w:val="002C674F"/>
    <w:rsid w:val="002C6BF1"/>
    <w:rsid w:val="002C7191"/>
    <w:rsid w:val="002C7C10"/>
    <w:rsid w:val="002D0ABE"/>
    <w:rsid w:val="002D0D56"/>
    <w:rsid w:val="002D17D3"/>
    <w:rsid w:val="002D203C"/>
    <w:rsid w:val="002D22F4"/>
    <w:rsid w:val="002D24E4"/>
    <w:rsid w:val="002D25E4"/>
    <w:rsid w:val="002D370E"/>
    <w:rsid w:val="002D3B6B"/>
    <w:rsid w:val="002D3B8B"/>
    <w:rsid w:val="002D3D6A"/>
    <w:rsid w:val="002D3E46"/>
    <w:rsid w:val="002D3E91"/>
    <w:rsid w:val="002D401D"/>
    <w:rsid w:val="002D4A1D"/>
    <w:rsid w:val="002D4F9C"/>
    <w:rsid w:val="002D69F9"/>
    <w:rsid w:val="002E105B"/>
    <w:rsid w:val="002E12DC"/>
    <w:rsid w:val="002E1D47"/>
    <w:rsid w:val="002E2C60"/>
    <w:rsid w:val="002E33A3"/>
    <w:rsid w:val="002E3648"/>
    <w:rsid w:val="002E40B7"/>
    <w:rsid w:val="002E42EB"/>
    <w:rsid w:val="002E520C"/>
    <w:rsid w:val="002E5B70"/>
    <w:rsid w:val="002E5D4A"/>
    <w:rsid w:val="002E621B"/>
    <w:rsid w:val="002E622A"/>
    <w:rsid w:val="002E66A2"/>
    <w:rsid w:val="002E6D17"/>
    <w:rsid w:val="002E73D3"/>
    <w:rsid w:val="002F01D8"/>
    <w:rsid w:val="002F0696"/>
    <w:rsid w:val="002F13D7"/>
    <w:rsid w:val="002F1621"/>
    <w:rsid w:val="002F1AE1"/>
    <w:rsid w:val="002F2049"/>
    <w:rsid w:val="002F27D9"/>
    <w:rsid w:val="002F298F"/>
    <w:rsid w:val="002F2DC5"/>
    <w:rsid w:val="002F392A"/>
    <w:rsid w:val="002F3B12"/>
    <w:rsid w:val="002F3CB1"/>
    <w:rsid w:val="002F440E"/>
    <w:rsid w:val="002F529E"/>
    <w:rsid w:val="002F5935"/>
    <w:rsid w:val="002F5C7D"/>
    <w:rsid w:val="002F6E7B"/>
    <w:rsid w:val="002F6E8F"/>
    <w:rsid w:val="0030060B"/>
    <w:rsid w:val="00301734"/>
    <w:rsid w:val="00301AFF"/>
    <w:rsid w:val="00301F61"/>
    <w:rsid w:val="0030229C"/>
    <w:rsid w:val="003023F2"/>
    <w:rsid w:val="00302943"/>
    <w:rsid w:val="0030336D"/>
    <w:rsid w:val="00303651"/>
    <w:rsid w:val="00304854"/>
    <w:rsid w:val="0030546D"/>
    <w:rsid w:val="00305482"/>
    <w:rsid w:val="003056A5"/>
    <w:rsid w:val="00305A51"/>
    <w:rsid w:val="00305FB1"/>
    <w:rsid w:val="0030646F"/>
    <w:rsid w:val="00306F31"/>
    <w:rsid w:val="00307F24"/>
    <w:rsid w:val="003102A0"/>
    <w:rsid w:val="0031061B"/>
    <w:rsid w:val="00310880"/>
    <w:rsid w:val="003108C8"/>
    <w:rsid w:val="00310BE7"/>
    <w:rsid w:val="00311019"/>
    <w:rsid w:val="0031110F"/>
    <w:rsid w:val="00311210"/>
    <w:rsid w:val="0031139F"/>
    <w:rsid w:val="00311918"/>
    <w:rsid w:val="0031196C"/>
    <w:rsid w:val="0031260E"/>
    <w:rsid w:val="0031292F"/>
    <w:rsid w:val="003129C8"/>
    <w:rsid w:val="0031335A"/>
    <w:rsid w:val="0031462E"/>
    <w:rsid w:val="00314CAE"/>
    <w:rsid w:val="00314EC3"/>
    <w:rsid w:val="0031569B"/>
    <w:rsid w:val="00315A22"/>
    <w:rsid w:val="003163C2"/>
    <w:rsid w:val="0031657F"/>
    <w:rsid w:val="003172E0"/>
    <w:rsid w:val="00317F4B"/>
    <w:rsid w:val="003203C1"/>
    <w:rsid w:val="00320A67"/>
    <w:rsid w:val="0032253A"/>
    <w:rsid w:val="003231F2"/>
    <w:rsid w:val="00323310"/>
    <w:rsid w:val="00323495"/>
    <w:rsid w:val="003235EF"/>
    <w:rsid w:val="003239E8"/>
    <w:rsid w:val="0032430C"/>
    <w:rsid w:val="00324330"/>
    <w:rsid w:val="003245A8"/>
    <w:rsid w:val="00324BC9"/>
    <w:rsid w:val="00324D74"/>
    <w:rsid w:val="003250A5"/>
    <w:rsid w:val="003262E9"/>
    <w:rsid w:val="00326505"/>
    <w:rsid w:val="00326AD2"/>
    <w:rsid w:val="00326F6E"/>
    <w:rsid w:val="0033009A"/>
    <w:rsid w:val="00330A5B"/>
    <w:rsid w:val="00330D5A"/>
    <w:rsid w:val="00330D7F"/>
    <w:rsid w:val="003315B6"/>
    <w:rsid w:val="003315DE"/>
    <w:rsid w:val="00331C7A"/>
    <w:rsid w:val="0033276B"/>
    <w:rsid w:val="0033294D"/>
    <w:rsid w:val="00332991"/>
    <w:rsid w:val="003334D8"/>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D45"/>
    <w:rsid w:val="00343893"/>
    <w:rsid w:val="0034634B"/>
    <w:rsid w:val="00346A72"/>
    <w:rsid w:val="00346DE8"/>
    <w:rsid w:val="00346E6F"/>
    <w:rsid w:val="00346ECE"/>
    <w:rsid w:val="00347004"/>
    <w:rsid w:val="00347E8E"/>
    <w:rsid w:val="003506F4"/>
    <w:rsid w:val="00351D53"/>
    <w:rsid w:val="0035279E"/>
    <w:rsid w:val="00353230"/>
    <w:rsid w:val="00353253"/>
    <w:rsid w:val="00353375"/>
    <w:rsid w:val="00353620"/>
    <w:rsid w:val="00353FA2"/>
    <w:rsid w:val="00355205"/>
    <w:rsid w:val="0035555E"/>
    <w:rsid w:val="00355775"/>
    <w:rsid w:val="00355A10"/>
    <w:rsid w:val="00355AB9"/>
    <w:rsid w:val="00355E0F"/>
    <w:rsid w:val="0035602A"/>
    <w:rsid w:val="00356183"/>
    <w:rsid w:val="0035661D"/>
    <w:rsid w:val="00356E79"/>
    <w:rsid w:val="0035708F"/>
    <w:rsid w:val="003574F1"/>
    <w:rsid w:val="003609D1"/>
    <w:rsid w:val="00360AEA"/>
    <w:rsid w:val="00360F11"/>
    <w:rsid w:val="0036160A"/>
    <w:rsid w:val="00361A05"/>
    <w:rsid w:val="00363354"/>
    <w:rsid w:val="00363B32"/>
    <w:rsid w:val="003649F8"/>
    <w:rsid w:val="00364E2E"/>
    <w:rsid w:val="003650A7"/>
    <w:rsid w:val="00365DAB"/>
    <w:rsid w:val="00366288"/>
    <w:rsid w:val="00366A5A"/>
    <w:rsid w:val="0037094A"/>
    <w:rsid w:val="00371400"/>
    <w:rsid w:val="00371D41"/>
    <w:rsid w:val="00372095"/>
    <w:rsid w:val="003723DB"/>
    <w:rsid w:val="00372E3E"/>
    <w:rsid w:val="00373B0C"/>
    <w:rsid w:val="00373E1C"/>
    <w:rsid w:val="0037445C"/>
    <w:rsid w:val="003745AB"/>
    <w:rsid w:val="00374874"/>
    <w:rsid w:val="00376320"/>
    <w:rsid w:val="0037694C"/>
    <w:rsid w:val="00377D63"/>
    <w:rsid w:val="0038153E"/>
    <w:rsid w:val="003815DD"/>
    <w:rsid w:val="0038206E"/>
    <w:rsid w:val="00382094"/>
    <w:rsid w:val="00383212"/>
    <w:rsid w:val="00383A60"/>
    <w:rsid w:val="003848B7"/>
    <w:rsid w:val="00384DF5"/>
    <w:rsid w:val="00385A33"/>
    <w:rsid w:val="00386523"/>
    <w:rsid w:val="00386863"/>
    <w:rsid w:val="0038761B"/>
    <w:rsid w:val="00390068"/>
    <w:rsid w:val="003901C0"/>
    <w:rsid w:val="00390729"/>
    <w:rsid w:val="00390D8D"/>
    <w:rsid w:val="00390EB3"/>
    <w:rsid w:val="0039103F"/>
    <w:rsid w:val="00391125"/>
    <w:rsid w:val="003911A7"/>
    <w:rsid w:val="003912D8"/>
    <w:rsid w:val="00391E1B"/>
    <w:rsid w:val="003931CD"/>
    <w:rsid w:val="0039338A"/>
    <w:rsid w:val="003938DF"/>
    <w:rsid w:val="003945C7"/>
    <w:rsid w:val="003948D7"/>
    <w:rsid w:val="00394A2F"/>
    <w:rsid w:val="00394CC1"/>
    <w:rsid w:val="00395B12"/>
    <w:rsid w:val="003964C8"/>
    <w:rsid w:val="003969ED"/>
    <w:rsid w:val="003976A3"/>
    <w:rsid w:val="0039778B"/>
    <w:rsid w:val="003977C9"/>
    <w:rsid w:val="00397E73"/>
    <w:rsid w:val="003A025D"/>
    <w:rsid w:val="003A096F"/>
    <w:rsid w:val="003A0978"/>
    <w:rsid w:val="003A125D"/>
    <w:rsid w:val="003A16C6"/>
    <w:rsid w:val="003A198E"/>
    <w:rsid w:val="003A26D5"/>
    <w:rsid w:val="003A2E59"/>
    <w:rsid w:val="003A4098"/>
    <w:rsid w:val="003A4560"/>
    <w:rsid w:val="003A4BBA"/>
    <w:rsid w:val="003A5DC6"/>
    <w:rsid w:val="003A68E6"/>
    <w:rsid w:val="003A7371"/>
    <w:rsid w:val="003A78AC"/>
    <w:rsid w:val="003B005A"/>
    <w:rsid w:val="003B08C9"/>
    <w:rsid w:val="003B1438"/>
    <w:rsid w:val="003B2601"/>
    <w:rsid w:val="003B39A5"/>
    <w:rsid w:val="003B3CDE"/>
    <w:rsid w:val="003B4C34"/>
    <w:rsid w:val="003B4EF3"/>
    <w:rsid w:val="003B52B0"/>
    <w:rsid w:val="003B5376"/>
    <w:rsid w:val="003B7A3B"/>
    <w:rsid w:val="003B7ACD"/>
    <w:rsid w:val="003C0A06"/>
    <w:rsid w:val="003C0AFF"/>
    <w:rsid w:val="003C0E58"/>
    <w:rsid w:val="003C1DD2"/>
    <w:rsid w:val="003C5732"/>
    <w:rsid w:val="003C5749"/>
    <w:rsid w:val="003C5E77"/>
    <w:rsid w:val="003C5F97"/>
    <w:rsid w:val="003C6412"/>
    <w:rsid w:val="003C65B7"/>
    <w:rsid w:val="003C742E"/>
    <w:rsid w:val="003C79B8"/>
    <w:rsid w:val="003D09C0"/>
    <w:rsid w:val="003D119E"/>
    <w:rsid w:val="003D14FB"/>
    <w:rsid w:val="003D1706"/>
    <w:rsid w:val="003D17EF"/>
    <w:rsid w:val="003D2314"/>
    <w:rsid w:val="003D257E"/>
    <w:rsid w:val="003D2610"/>
    <w:rsid w:val="003D2650"/>
    <w:rsid w:val="003D33B0"/>
    <w:rsid w:val="003D3952"/>
    <w:rsid w:val="003D3D36"/>
    <w:rsid w:val="003D5462"/>
    <w:rsid w:val="003D574D"/>
    <w:rsid w:val="003D5CFE"/>
    <w:rsid w:val="003D62BC"/>
    <w:rsid w:val="003D6470"/>
    <w:rsid w:val="003D702E"/>
    <w:rsid w:val="003D712B"/>
    <w:rsid w:val="003D74D2"/>
    <w:rsid w:val="003D7CBE"/>
    <w:rsid w:val="003E0A4F"/>
    <w:rsid w:val="003E0F30"/>
    <w:rsid w:val="003E283B"/>
    <w:rsid w:val="003E33BB"/>
    <w:rsid w:val="003E364C"/>
    <w:rsid w:val="003E3AA8"/>
    <w:rsid w:val="003E445B"/>
    <w:rsid w:val="003E4E43"/>
    <w:rsid w:val="003E4E62"/>
    <w:rsid w:val="003E534C"/>
    <w:rsid w:val="003E5515"/>
    <w:rsid w:val="003E57CF"/>
    <w:rsid w:val="003E74C0"/>
    <w:rsid w:val="003E7B17"/>
    <w:rsid w:val="003E7FCE"/>
    <w:rsid w:val="003F0336"/>
    <w:rsid w:val="003F0E76"/>
    <w:rsid w:val="003F0E8A"/>
    <w:rsid w:val="003F3AEE"/>
    <w:rsid w:val="003F49D4"/>
    <w:rsid w:val="003F4A51"/>
    <w:rsid w:val="003F5215"/>
    <w:rsid w:val="003F66C3"/>
    <w:rsid w:val="003F6BD8"/>
    <w:rsid w:val="003F6F8E"/>
    <w:rsid w:val="003F738F"/>
    <w:rsid w:val="003F7DCB"/>
    <w:rsid w:val="00400B50"/>
    <w:rsid w:val="004014FF"/>
    <w:rsid w:val="00401760"/>
    <w:rsid w:val="00401C6E"/>
    <w:rsid w:val="00402CA0"/>
    <w:rsid w:val="00402F48"/>
    <w:rsid w:val="004032DA"/>
    <w:rsid w:val="00403981"/>
    <w:rsid w:val="004045E0"/>
    <w:rsid w:val="004046FA"/>
    <w:rsid w:val="00404B5A"/>
    <w:rsid w:val="00404D95"/>
    <w:rsid w:val="00404E71"/>
    <w:rsid w:val="00405324"/>
    <w:rsid w:val="004054E2"/>
    <w:rsid w:val="00405B20"/>
    <w:rsid w:val="00405C5E"/>
    <w:rsid w:val="0040698D"/>
    <w:rsid w:val="004075EE"/>
    <w:rsid w:val="00407925"/>
    <w:rsid w:val="0041027E"/>
    <w:rsid w:val="0041056D"/>
    <w:rsid w:val="0041153A"/>
    <w:rsid w:val="00411793"/>
    <w:rsid w:val="00411E50"/>
    <w:rsid w:val="00411E63"/>
    <w:rsid w:val="0041272E"/>
    <w:rsid w:val="00412F94"/>
    <w:rsid w:val="00413520"/>
    <w:rsid w:val="004144F0"/>
    <w:rsid w:val="00414F95"/>
    <w:rsid w:val="00415891"/>
    <w:rsid w:val="00415BD3"/>
    <w:rsid w:val="00416F9C"/>
    <w:rsid w:val="004177D1"/>
    <w:rsid w:val="00417B8F"/>
    <w:rsid w:val="00420107"/>
    <w:rsid w:val="00420E6E"/>
    <w:rsid w:val="00422103"/>
    <w:rsid w:val="0042311C"/>
    <w:rsid w:val="0042346D"/>
    <w:rsid w:val="00424876"/>
    <w:rsid w:val="00424CE7"/>
    <w:rsid w:val="00425B73"/>
    <w:rsid w:val="00425BF6"/>
    <w:rsid w:val="00425D83"/>
    <w:rsid w:val="00425EE1"/>
    <w:rsid w:val="00427790"/>
    <w:rsid w:val="004279E2"/>
    <w:rsid w:val="00427AB6"/>
    <w:rsid w:val="00427F83"/>
    <w:rsid w:val="004305DE"/>
    <w:rsid w:val="0043082F"/>
    <w:rsid w:val="00430966"/>
    <w:rsid w:val="00430B53"/>
    <w:rsid w:val="004319CD"/>
    <w:rsid w:val="0043294C"/>
    <w:rsid w:val="004334F0"/>
    <w:rsid w:val="00433ADE"/>
    <w:rsid w:val="00433E3A"/>
    <w:rsid w:val="0043444F"/>
    <w:rsid w:val="00434746"/>
    <w:rsid w:val="0043479E"/>
    <w:rsid w:val="004348EF"/>
    <w:rsid w:val="00440416"/>
    <w:rsid w:val="00440F6B"/>
    <w:rsid w:val="004420CB"/>
    <w:rsid w:val="004422FF"/>
    <w:rsid w:val="00442429"/>
    <w:rsid w:val="00442C7D"/>
    <w:rsid w:val="0044325B"/>
    <w:rsid w:val="00443B21"/>
    <w:rsid w:val="004442CC"/>
    <w:rsid w:val="004444FE"/>
    <w:rsid w:val="0044575C"/>
    <w:rsid w:val="00445949"/>
    <w:rsid w:val="00445CB7"/>
    <w:rsid w:val="00446762"/>
    <w:rsid w:val="00446A06"/>
    <w:rsid w:val="004473E6"/>
    <w:rsid w:val="00447926"/>
    <w:rsid w:val="00447F44"/>
    <w:rsid w:val="0045076D"/>
    <w:rsid w:val="00450FA9"/>
    <w:rsid w:val="00451155"/>
    <w:rsid w:val="004515B5"/>
    <w:rsid w:val="00452302"/>
    <w:rsid w:val="0045279F"/>
    <w:rsid w:val="00452977"/>
    <w:rsid w:val="00452D45"/>
    <w:rsid w:val="004543C7"/>
    <w:rsid w:val="00454972"/>
    <w:rsid w:val="004557C2"/>
    <w:rsid w:val="00455DFC"/>
    <w:rsid w:val="00455FDE"/>
    <w:rsid w:val="00456404"/>
    <w:rsid w:val="00456947"/>
    <w:rsid w:val="00457391"/>
    <w:rsid w:val="004573FC"/>
    <w:rsid w:val="0046033F"/>
    <w:rsid w:val="004603E4"/>
    <w:rsid w:val="00460FA0"/>
    <w:rsid w:val="0046100F"/>
    <w:rsid w:val="00461D58"/>
    <w:rsid w:val="00462BDA"/>
    <w:rsid w:val="00463EE0"/>
    <w:rsid w:val="00464184"/>
    <w:rsid w:val="00464760"/>
    <w:rsid w:val="0046533C"/>
    <w:rsid w:val="0046540C"/>
    <w:rsid w:val="0046600B"/>
    <w:rsid w:val="00466194"/>
    <w:rsid w:val="0046642B"/>
    <w:rsid w:val="00466E31"/>
    <w:rsid w:val="00467AAE"/>
    <w:rsid w:val="00467CF9"/>
    <w:rsid w:val="00470281"/>
    <w:rsid w:val="00470951"/>
    <w:rsid w:val="004713ED"/>
    <w:rsid w:val="00471992"/>
    <w:rsid w:val="00471BD7"/>
    <w:rsid w:val="00471C67"/>
    <w:rsid w:val="0047233C"/>
    <w:rsid w:val="00472CD7"/>
    <w:rsid w:val="0047414F"/>
    <w:rsid w:val="004757E4"/>
    <w:rsid w:val="00476104"/>
    <w:rsid w:val="004769E3"/>
    <w:rsid w:val="00476D70"/>
    <w:rsid w:val="00477001"/>
    <w:rsid w:val="0047744C"/>
    <w:rsid w:val="004776DD"/>
    <w:rsid w:val="00477850"/>
    <w:rsid w:val="00477B05"/>
    <w:rsid w:val="004824D0"/>
    <w:rsid w:val="00483368"/>
    <w:rsid w:val="00483CB5"/>
    <w:rsid w:val="00485CBD"/>
    <w:rsid w:val="004866FF"/>
    <w:rsid w:val="00486884"/>
    <w:rsid w:val="00487633"/>
    <w:rsid w:val="00487BE4"/>
    <w:rsid w:val="004903D6"/>
    <w:rsid w:val="00490A5F"/>
    <w:rsid w:val="00490C63"/>
    <w:rsid w:val="004915A6"/>
    <w:rsid w:val="0049197C"/>
    <w:rsid w:val="00492AA7"/>
    <w:rsid w:val="00492EE5"/>
    <w:rsid w:val="00493277"/>
    <w:rsid w:val="00493DB1"/>
    <w:rsid w:val="00497ABC"/>
    <w:rsid w:val="00497C08"/>
    <w:rsid w:val="00497D54"/>
    <w:rsid w:val="00497ECC"/>
    <w:rsid w:val="004A0F8C"/>
    <w:rsid w:val="004A145F"/>
    <w:rsid w:val="004A1588"/>
    <w:rsid w:val="004A197A"/>
    <w:rsid w:val="004A23B6"/>
    <w:rsid w:val="004A2497"/>
    <w:rsid w:val="004A277E"/>
    <w:rsid w:val="004A2D13"/>
    <w:rsid w:val="004A2D3D"/>
    <w:rsid w:val="004A35CF"/>
    <w:rsid w:val="004A444C"/>
    <w:rsid w:val="004A4460"/>
    <w:rsid w:val="004A4BE5"/>
    <w:rsid w:val="004A4F98"/>
    <w:rsid w:val="004A5164"/>
    <w:rsid w:val="004A6DF0"/>
    <w:rsid w:val="004B0A4C"/>
    <w:rsid w:val="004B0E57"/>
    <w:rsid w:val="004B1182"/>
    <w:rsid w:val="004B14E2"/>
    <w:rsid w:val="004B160D"/>
    <w:rsid w:val="004B1E78"/>
    <w:rsid w:val="004B3304"/>
    <w:rsid w:val="004B35C6"/>
    <w:rsid w:val="004B35DC"/>
    <w:rsid w:val="004B3A31"/>
    <w:rsid w:val="004B3DED"/>
    <w:rsid w:val="004B414D"/>
    <w:rsid w:val="004B42B1"/>
    <w:rsid w:val="004B4497"/>
    <w:rsid w:val="004B498B"/>
    <w:rsid w:val="004B4D53"/>
    <w:rsid w:val="004B5CCA"/>
    <w:rsid w:val="004B70BF"/>
    <w:rsid w:val="004C0D5A"/>
    <w:rsid w:val="004C156F"/>
    <w:rsid w:val="004C1DBA"/>
    <w:rsid w:val="004C26F4"/>
    <w:rsid w:val="004C2D88"/>
    <w:rsid w:val="004C33A5"/>
    <w:rsid w:val="004C3739"/>
    <w:rsid w:val="004C4017"/>
    <w:rsid w:val="004C5341"/>
    <w:rsid w:val="004C5673"/>
    <w:rsid w:val="004C56CF"/>
    <w:rsid w:val="004C583A"/>
    <w:rsid w:val="004C65A6"/>
    <w:rsid w:val="004C6C37"/>
    <w:rsid w:val="004C7BF8"/>
    <w:rsid w:val="004D0AF9"/>
    <w:rsid w:val="004D0AFF"/>
    <w:rsid w:val="004D27F7"/>
    <w:rsid w:val="004D40AB"/>
    <w:rsid w:val="004D4460"/>
    <w:rsid w:val="004D45B3"/>
    <w:rsid w:val="004D4AF3"/>
    <w:rsid w:val="004D4B7E"/>
    <w:rsid w:val="004D5F58"/>
    <w:rsid w:val="004D601C"/>
    <w:rsid w:val="004D64AF"/>
    <w:rsid w:val="004D6F0B"/>
    <w:rsid w:val="004D6F48"/>
    <w:rsid w:val="004D766F"/>
    <w:rsid w:val="004D78A4"/>
    <w:rsid w:val="004E0039"/>
    <w:rsid w:val="004E1D46"/>
    <w:rsid w:val="004E2882"/>
    <w:rsid w:val="004E2BD7"/>
    <w:rsid w:val="004E3441"/>
    <w:rsid w:val="004E35A4"/>
    <w:rsid w:val="004E3BCA"/>
    <w:rsid w:val="004E4278"/>
    <w:rsid w:val="004E46A8"/>
    <w:rsid w:val="004E5010"/>
    <w:rsid w:val="004E5312"/>
    <w:rsid w:val="004E5476"/>
    <w:rsid w:val="004E5961"/>
    <w:rsid w:val="004E5F7B"/>
    <w:rsid w:val="004E6356"/>
    <w:rsid w:val="004E76D1"/>
    <w:rsid w:val="004E78CA"/>
    <w:rsid w:val="004F07E0"/>
    <w:rsid w:val="004F0A01"/>
    <w:rsid w:val="004F142B"/>
    <w:rsid w:val="004F228B"/>
    <w:rsid w:val="004F23B2"/>
    <w:rsid w:val="004F3881"/>
    <w:rsid w:val="004F420D"/>
    <w:rsid w:val="004F46AF"/>
    <w:rsid w:val="004F48CE"/>
    <w:rsid w:val="004F50B7"/>
    <w:rsid w:val="004F510A"/>
    <w:rsid w:val="004F62A2"/>
    <w:rsid w:val="004F68FD"/>
    <w:rsid w:val="004F6DB7"/>
    <w:rsid w:val="004F6F2C"/>
    <w:rsid w:val="004F721D"/>
    <w:rsid w:val="004F745F"/>
    <w:rsid w:val="004F7FBC"/>
    <w:rsid w:val="00500CF2"/>
    <w:rsid w:val="0050126C"/>
    <w:rsid w:val="005014E1"/>
    <w:rsid w:val="0050187B"/>
    <w:rsid w:val="00501CA8"/>
    <w:rsid w:val="00502321"/>
    <w:rsid w:val="0050296B"/>
    <w:rsid w:val="00503331"/>
    <w:rsid w:val="00503B1F"/>
    <w:rsid w:val="005043F9"/>
    <w:rsid w:val="00505397"/>
    <w:rsid w:val="00505654"/>
    <w:rsid w:val="00507527"/>
    <w:rsid w:val="00510CBA"/>
    <w:rsid w:val="005112AF"/>
    <w:rsid w:val="00511398"/>
    <w:rsid w:val="00512602"/>
    <w:rsid w:val="0051288C"/>
    <w:rsid w:val="00512EE5"/>
    <w:rsid w:val="00513CCF"/>
    <w:rsid w:val="00514CEF"/>
    <w:rsid w:val="0051505B"/>
    <w:rsid w:val="00515995"/>
    <w:rsid w:val="00515DB9"/>
    <w:rsid w:val="00516604"/>
    <w:rsid w:val="00516896"/>
    <w:rsid w:val="00516A7E"/>
    <w:rsid w:val="00517326"/>
    <w:rsid w:val="005179C0"/>
    <w:rsid w:val="00520CB5"/>
    <w:rsid w:val="00520FFE"/>
    <w:rsid w:val="00521695"/>
    <w:rsid w:val="005217D4"/>
    <w:rsid w:val="00521A33"/>
    <w:rsid w:val="005222FA"/>
    <w:rsid w:val="005223AB"/>
    <w:rsid w:val="0052268F"/>
    <w:rsid w:val="00522EEB"/>
    <w:rsid w:val="005235EA"/>
    <w:rsid w:val="005237E8"/>
    <w:rsid w:val="00523DD3"/>
    <w:rsid w:val="00524C5E"/>
    <w:rsid w:val="00524F2F"/>
    <w:rsid w:val="005254E2"/>
    <w:rsid w:val="00525B9C"/>
    <w:rsid w:val="00525CDE"/>
    <w:rsid w:val="00526661"/>
    <w:rsid w:val="0052741F"/>
    <w:rsid w:val="00527D3A"/>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4038D"/>
    <w:rsid w:val="0054095F"/>
    <w:rsid w:val="0054099B"/>
    <w:rsid w:val="00540C41"/>
    <w:rsid w:val="005411C6"/>
    <w:rsid w:val="00541555"/>
    <w:rsid w:val="00541709"/>
    <w:rsid w:val="0054198E"/>
    <w:rsid w:val="00541E03"/>
    <w:rsid w:val="00543CC2"/>
    <w:rsid w:val="00544391"/>
    <w:rsid w:val="005444A8"/>
    <w:rsid w:val="00544635"/>
    <w:rsid w:val="0054503F"/>
    <w:rsid w:val="00545F32"/>
    <w:rsid w:val="00546C3D"/>
    <w:rsid w:val="005470DC"/>
    <w:rsid w:val="00547618"/>
    <w:rsid w:val="00550E80"/>
    <w:rsid w:val="005513BC"/>
    <w:rsid w:val="00551FB5"/>
    <w:rsid w:val="005523ED"/>
    <w:rsid w:val="0055298D"/>
    <w:rsid w:val="00552A68"/>
    <w:rsid w:val="00553C90"/>
    <w:rsid w:val="00553E9D"/>
    <w:rsid w:val="00554024"/>
    <w:rsid w:val="0055534D"/>
    <w:rsid w:val="00555423"/>
    <w:rsid w:val="0055569E"/>
    <w:rsid w:val="00555A2C"/>
    <w:rsid w:val="00555B2B"/>
    <w:rsid w:val="0055610D"/>
    <w:rsid w:val="005561C0"/>
    <w:rsid w:val="00556FA8"/>
    <w:rsid w:val="00557AF5"/>
    <w:rsid w:val="00557C38"/>
    <w:rsid w:val="005606EF"/>
    <w:rsid w:val="00560FB9"/>
    <w:rsid w:val="00562C96"/>
    <w:rsid w:val="00563D3D"/>
    <w:rsid w:val="00563D95"/>
    <w:rsid w:val="00564713"/>
    <w:rsid w:val="00564A1A"/>
    <w:rsid w:val="00564E12"/>
    <w:rsid w:val="005651B4"/>
    <w:rsid w:val="005653FD"/>
    <w:rsid w:val="00565906"/>
    <w:rsid w:val="005659C2"/>
    <w:rsid w:val="00565B13"/>
    <w:rsid w:val="00566835"/>
    <w:rsid w:val="00567468"/>
    <w:rsid w:val="00567D4E"/>
    <w:rsid w:val="00567E46"/>
    <w:rsid w:val="00570950"/>
    <w:rsid w:val="00570AE4"/>
    <w:rsid w:val="00571217"/>
    <w:rsid w:val="0057216C"/>
    <w:rsid w:val="00572756"/>
    <w:rsid w:val="00573106"/>
    <w:rsid w:val="0057344E"/>
    <w:rsid w:val="00573E03"/>
    <w:rsid w:val="005747F2"/>
    <w:rsid w:val="0057593F"/>
    <w:rsid w:val="00576216"/>
    <w:rsid w:val="005763DB"/>
    <w:rsid w:val="0057646C"/>
    <w:rsid w:val="0057655A"/>
    <w:rsid w:val="005768FE"/>
    <w:rsid w:val="00576BE8"/>
    <w:rsid w:val="00577DA4"/>
    <w:rsid w:val="00580A29"/>
    <w:rsid w:val="00581197"/>
    <w:rsid w:val="00581D92"/>
    <w:rsid w:val="005820AD"/>
    <w:rsid w:val="00582B4B"/>
    <w:rsid w:val="00582E74"/>
    <w:rsid w:val="00583270"/>
    <w:rsid w:val="00583653"/>
    <w:rsid w:val="00583CBF"/>
    <w:rsid w:val="00585328"/>
    <w:rsid w:val="005855A3"/>
    <w:rsid w:val="00585FB6"/>
    <w:rsid w:val="00586226"/>
    <w:rsid w:val="00586777"/>
    <w:rsid w:val="00586D0B"/>
    <w:rsid w:val="00586DE8"/>
    <w:rsid w:val="00586E86"/>
    <w:rsid w:val="005902D5"/>
    <w:rsid w:val="00591184"/>
    <w:rsid w:val="0059120F"/>
    <w:rsid w:val="005917AB"/>
    <w:rsid w:val="00592433"/>
    <w:rsid w:val="005931C1"/>
    <w:rsid w:val="0059569B"/>
    <w:rsid w:val="005956F0"/>
    <w:rsid w:val="00595BFD"/>
    <w:rsid w:val="005961FF"/>
    <w:rsid w:val="00596983"/>
    <w:rsid w:val="00596C81"/>
    <w:rsid w:val="005971C9"/>
    <w:rsid w:val="005972BD"/>
    <w:rsid w:val="00597AE9"/>
    <w:rsid w:val="00597C18"/>
    <w:rsid w:val="005A0ED8"/>
    <w:rsid w:val="005A224C"/>
    <w:rsid w:val="005A2382"/>
    <w:rsid w:val="005A262F"/>
    <w:rsid w:val="005A354A"/>
    <w:rsid w:val="005A378D"/>
    <w:rsid w:val="005A3E73"/>
    <w:rsid w:val="005A4CDA"/>
    <w:rsid w:val="005A5211"/>
    <w:rsid w:val="005A69B9"/>
    <w:rsid w:val="005A6BA2"/>
    <w:rsid w:val="005A6D44"/>
    <w:rsid w:val="005A6D8C"/>
    <w:rsid w:val="005A7030"/>
    <w:rsid w:val="005A719B"/>
    <w:rsid w:val="005A722F"/>
    <w:rsid w:val="005A7301"/>
    <w:rsid w:val="005A733F"/>
    <w:rsid w:val="005B0611"/>
    <w:rsid w:val="005B0768"/>
    <w:rsid w:val="005B0844"/>
    <w:rsid w:val="005B1975"/>
    <w:rsid w:val="005B28C8"/>
    <w:rsid w:val="005B2984"/>
    <w:rsid w:val="005B2E7C"/>
    <w:rsid w:val="005B490D"/>
    <w:rsid w:val="005B49A8"/>
    <w:rsid w:val="005B59C2"/>
    <w:rsid w:val="005B6103"/>
    <w:rsid w:val="005B6386"/>
    <w:rsid w:val="005B6AF2"/>
    <w:rsid w:val="005B6C37"/>
    <w:rsid w:val="005B7355"/>
    <w:rsid w:val="005B79E9"/>
    <w:rsid w:val="005B7B0B"/>
    <w:rsid w:val="005C02CF"/>
    <w:rsid w:val="005C0CD5"/>
    <w:rsid w:val="005C0F67"/>
    <w:rsid w:val="005C15CB"/>
    <w:rsid w:val="005C1611"/>
    <w:rsid w:val="005C16A1"/>
    <w:rsid w:val="005C2754"/>
    <w:rsid w:val="005C37BE"/>
    <w:rsid w:val="005C3D26"/>
    <w:rsid w:val="005C4603"/>
    <w:rsid w:val="005C5017"/>
    <w:rsid w:val="005C5624"/>
    <w:rsid w:val="005C5E55"/>
    <w:rsid w:val="005C632B"/>
    <w:rsid w:val="005C7714"/>
    <w:rsid w:val="005C7CA1"/>
    <w:rsid w:val="005C7D66"/>
    <w:rsid w:val="005D0374"/>
    <w:rsid w:val="005D0EAE"/>
    <w:rsid w:val="005D17DA"/>
    <w:rsid w:val="005D1F02"/>
    <w:rsid w:val="005D2433"/>
    <w:rsid w:val="005D291B"/>
    <w:rsid w:val="005D2C1C"/>
    <w:rsid w:val="005D2DEE"/>
    <w:rsid w:val="005D308C"/>
    <w:rsid w:val="005D3ABB"/>
    <w:rsid w:val="005D40E2"/>
    <w:rsid w:val="005D4461"/>
    <w:rsid w:val="005D4DCA"/>
    <w:rsid w:val="005D6040"/>
    <w:rsid w:val="005D63B8"/>
    <w:rsid w:val="005D65CE"/>
    <w:rsid w:val="005D6E43"/>
    <w:rsid w:val="005D7222"/>
    <w:rsid w:val="005E1CA9"/>
    <w:rsid w:val="005E21F7"/>
    <w:rsid w:val="005E22D6"/>
    <w:rsid w:val="005E4691"/>
    <w:rsid w:val="005E4F0C"/>
    <w:rsid w:val="005E548F"/>
    <w:rsid w:val="005E5869"/>
    <w:rsid w:val="005E591A"/>
    <w:rsid w:val="005E63FD"/>
    <w:rsid w:val="005E651D"/>
    <w:rsid w:val="005E67CF"/>
    <w:rsid w:val="005E68D9"/>
    <w:rsid w:val="005E6CFC"/>
    <w:rsid w:val="005E6F43"/>
    <w:rsid w:val="005E7A4E"/>
    <w:rsid w:val="005F1E29"/>
    <w:rsid w:val="005F23F8"/>
    <w:rsid w:val="005F2996"/>
    <w:rsid w:val="005F2DFE"/>
    <w:rsid w:val="005F324D"/>
    <w:rsid w:val="005F3560"/>
    <w:rsid w:val="005F3831"/>
    <w:rsid w:val="005F38F1"/>
    <w:rsid w:val="005F6927"/>
    <w:rsid w:val="005F71D6"/>
    <w:rsid w:val="005F72DF"/>
    <w:rsid w:val="005F74F3"/>
    <w:rsid w:val="005F7CAD"/>
    <w:rsid w:val="005F7F32"/>
    <w:rsid w:val="00600281"/>
    <w:rsid w:val="006004AF"/>
    <w:rsid w:val="00600BC6"/>
    <w:rsid w:val="00601418"/>
    <w:rsid w:val="00602D6A"/>
    <w:rsid w:val="00604723"/>
    <w:rsid w:val="006048C4"/>
    <w:rsid w:val="00606382"/>
    <w:rsid w:val="00606FBC"/>
    <w:rsid w:val="0061089F"/>
    <w:rsid w:val="00610E37"/>
    <w:rsid w:val="00611A05"/>
    <w:rsid w:val="00611F7F"/>
    <w:rsid w:val="00612283"/>
    <w:rsid w:val="00612606"/>
    <w:rsid w:val="006131FB"/>
    <w:rsid w:val="00613731"/>
    <w:rsid w:val="00614AFC"/>
    <w:rsid w:val="00615683"/>
    <w:rsid w:val="00615F39"/>
    <w:rsid w:val="006169E9"/>
    <w:rsid w:val="00616B97"/>
    <w:rsid w:val="00616BC1"/>
    <w:rsid w:val="00616BE0"/>
    <w:rsid w:val="00616D9B"/>
    <w:rsid w:val="00616E5B"/>
    <w:rsid w:val="00617027"/>
    <w:rsid w:val="006171CB"/>
    <w:rsid w:val="006174AA"/>
    <w:rsid w:val="00617B5E"/>
    <w:rsid w:val="006201A9"/>
    <w:rsid w:val="0062165F"/>
    <w:rsid w:val="0062249B"/>
    <w:rsid w:val="00623455"/>
    <w:rsid w:val="006236FF"/>
    <w:rsid w:val="00623BB0"/>
    <w:rsid w:val="00623CCD"/>
    <w:rsid w:val="00624941"/>
    <w:rsid w:val="00625E7C"/>
    <w:rsid w:val="00626557"/>
    <w:rsid w:val="0062668D"/>
    <w:rsid w:val="00626C6B"/>
    <w:rsid w:val="006270E8"/>
    <w:rsid w:val="00627234"/>
    <w:rsid w:val="00627288"/>
    <w:rsid w:val="00627340"/>
    <w:rsid w:val="00627369"/>
    <w:rsid w:val="006279DC"/>
    <w:rsid w:val="00627D56"/>
    <w:rsid w:val="00630577"/>
    <w:rsid w:val="00630AB1"/>
    <w:rsid w:val="00631748"/>
    <w:rsid w:val="0063189F"/>
    <w:rsid w:val="00631A20"/>
    <w:rsid w:val="0063269C"/>
    <w:rsid w:val="00632CC9"/>
    <w:rsid w:val="00632F0A"/>
    <w:rsid w:val="0063337E"/>
    <w:rsid w:val="00633C81"/>
    <w:rsid w:val="006340EF"/>
    <w:rsid w:val="0063458A"/>
    <w:rsid w:val="00634629"/>
    <w:rsid w:val="00634DF3"/>
    <w:rsid w:val="00635247"/>
    <w:rsid w:val="0063570C"/>
    <w:rsid w:val="006359C6"/>
    <w:rsid w:val="00636FF3"/>
    <w:rsid w:val="006373C4"/>
    <w:rsid w:val="0063767F"/>
    <w:rsid w:val="00637F4D"/>
    <w:rsid w:val="00637F9A"/>
    <w:rsid w:val="00640B0C"/>
    <w:rsid w:val="00640E44"/>
    <w:rsid w:val="00640F9A"/>
    <w:rsid w:val="00641022"/>
    <w:rsid w:val="0064104E"/>
    <w:rsid w:val="00641277"/>
    <w:rsid w:val="006416D7"/>
    <w:rsid w:val="00641CEC"/>
    <w:rsid w:val="0064223B"/>
    <w:rsid w:val="00643178"/>
    <w:rsid w:val="00646853"/>
    <w:rsid w:val="006472E2"/>
    <w:rsid w:val="00647A44"/>
    <w:rsid w:val="00647DE8"/>
    <w:rsid w:val="00647F55"/>
    <w:rsid w:val="00650922"/>
    <w:rsid w:val="00651114"/>
    <w:rsid w:val="006514F3"/>
    <w:rsid w:val="006515FE"/>
    <w:rsid w:val="00651930"/>
    <w:rsid w:val="00652126"/>
    <w:rsid w:val="00652487"/>
    <w:rsid w:val="006524B1"/>
    <w:rsid w:val="0065275A"/>
    <w:rsid w:val="00652855"/>
    <w:rsid w:val="00652982"/>
    <w:rsid w:val="00652EC2"/>
    <w:rsid w:val="006531B4"/>
    <w:rsid w:val="00653684"/>
    <w:rsid w:val="00653B02"/>
    <w:rsid w:val="00653D05"/>
    <w:rsid w:val="00653D50"/>
    <w:rsid w:val="006545A3"/>
    <w:rsid w:val="0065496B"/>
    <w:rsid w:val="00655490"/>
    <w:rsid w:val="006554D2"/>
    <w:rsid w:val="00655D53"/>
    <w:rsid w:val="00655FF3"/>
    <w:rsid w:val="00656AB2"/>
    <w:rsid w:val="00656D13"/>
    <w:rsid w:val="00657693"/>
    <w:rsid w:val="006576B7"/>
    <w:rsid w:val="00657745"/>
    <w:rsid w:val="006602F4"/>
    <w:rsid w:val="00660838"/>
    <w:rsid w:val="006614BB"/>
    <w:rsid w:val="0066176A"/>
    <w:rsid w:val="006617ED"/>
    <w:rsid w:val="00661D42"/>
    <w:rsid w:val="00661F48"/>
    <w:rsid w:val="00662260"/>
    <w:rsid w:val="006622FA"/>
    <w:rsid w:val="00662337"/>
    <w:rsid w:val="00662C4E"/>
    <w:rsid w:val="006631EC"/>
    <w:rsid w:val="00663254"/>
    <w:rsid w:val="006634C7"/>
    <w:rsid w:val="00663873"/>
    <w:rsid w:val="006648C6"/>
    <w:rsid w:val="0066490C"/>
    <w:rsid w:val="00664F51"/>
    <w:rsid w:val="00665A14"/>
    <w:rsid w:val="00665F2B"/>
    <w:rsid w:val="00666FED"/>
    <w:rsid w:val="00671E57"/>
    <w:rsid w:val="00671F0E"/>
    <w:rsid w:val="00672B09"/>
    <w:rsid w:val="00672EE0"/>
    <w:rsid w:val="00673635"/>
    <w:rsid w:val="00674075"/>
    <w:rsid w:val="00674C58"/>
    <w:rsid w:val="00675CC8"/>
    <w:rsid w:val="00675D0B"/>
    <w:rsid w:val="00676583"/>
    <w:rsid w:val="006769DE"/>
    <w:rsid w:val="00676EE4"/>
    <w:rsid w:val="006774C8"/>
    <w:rsid w:val="00677F55"/>
    <w:rsid w:val="006807F8"/>
    <w:rsid w:val="00680B01"/>
    <w:rsid w:val="00680C00"/>
    <w:rsid w:val="00681774"/>
    <w:rsid w:val="00682961"/>
    <w:rsid w:val="00683FD2"/>
    <w:rsid w:val="00684B60"/>
    <w:rsid w:val="00685C25"/>
    <w:rsid w:val="00685CF4"/>
    <w:rsid w:val="00685E0E"/>
    <w:rsid w:val="00685F43"/>
    <w:rsid w:val="006867E8"/>
    <w:rsid w:val="006870B5"/>
    <w:rsid w:val="00687116"/>
    <w:rsid w:val="006900F1"/>
    <w:rsid w:val="006905F1"/>
    <w:rsid w:val="006906BF"/>
    <w:rsid w:val="0069177B"/>
    <w:rsid w:val="006920BD"/>
    <w:rsid w:val="00692214"/>
    <w:rsid w:val="0069237F"/>
    <w:rsid w:val="006923BE"/>
    <w:rsid w:val="006929A5"/>
    <w:rsid w:val="0069374E"/>
    <w:rsid w:val="006938C9"/>
    <w:rsid w:val="00693936"/>
    <w:rsid w:val="00693ABB"/>
    <w:rsid w:val="00693AEE"/>
    <w:rsid w:val="00693FDC"/>
    <w:rsid w:val="00695332"/>
    <w:rsid w:val="00695E7C"/>
    <w:rsid w:val="006966B4"/>
    <w:rsid w:val="0069670E"/>
    <w:rsid w:val="00697498"/>
    <w:rsid w:val="00697915"/>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A7EDF"/>
    <w:rsid w:val="006B0589"/>
    <w:rsid w:val="006B0A0F"/>
    <w:rsid w:val="006B0D7A"/>
    <w:rsid w:val="006B141C"/>
    <w:rsid w:val="006B1AD1"/>
    <w:rsid w:val="006B33C7"/>
    <w:rsid w:val="006B3DDB"/>
    <w:rsid w:val="006B464E"/>
    <w:rsid w:val="006B47A9"/>
    <w:rsid w:val="006B695C"/>
    <w:rsid w:val="006B6A27"/>
    <w:rsid w:val="006B782C"/>
    <w:rsid w:val="006B79B8"/>
    <w:rsid w:val="006B7AEE"/>
    <w:rsid w:val="006C0749"/>
    <w:rsid w:val="006C0C27"/>
    <w:rsid w:val="006C1352"/>
    <w:rsid w:val="006C1411"/>
    <w:rsid w:val="006C17DA"/>
    <w:rsid w:val="006C1862"/>
    <w:rsid w:val="006C20BD"/>
    <w:rsid w:val="006C2535"/>
    <w:rsid w:val="006C2B2C"/>
    <w:rsid w:val="006C2D62"/>
    <w:rsid w:val="006C4CA6"/>
    <w:rsid w:val="006C5731"/>
    <w:rsid w:val="006C5E17"/>
    <w:rsid w:val="006C5E7E"/>
    <w:rsid w:val="006C60EA"/>
    <w:rsid w:val="006C6363"/>
    <w:rsid w:val="006C654A"/>
    <w:rsid w:val="006C65E6"/>
    <w:rsid w:val="006C7544"/>
    <w:rsid w:val="006C7880"/>
    <w:rsid w:val="006D0455"/>
    <w:rsid w:val="006D09EC"/>
    <w:rsid w:val="006D0A37"/>
    <w:rsid w:val="006D0B01"/>
    <w:rsid w:val="006D17E8"/>
    <w:rsid w:val="006D1C82"/>
    <w:rsid w:val="006D2169"/>
    <w:rsid w:val="006D2500"/>
    <w:rsid w:val="006D317B"/>
    <w:rsid w:val="006D3910"/>
    <w:rsid w:val="006D5740"/>
    <w:rsid w:val="006D5FF2"/>
    <w:rsid w:val="006D66B1"/>
    <w:rsid w:val="006D6935"/>
    <w:rsid w:val="006D77FA"/>
    <w:rsid w:val="006D7AB3"/>
    <w:rsid w:val="006D7ABC"/>
    <w:rsid w:val="006E09A4"/>
    <w:rsid w:val="006E0E0E"/>
    <w:rsid w:val="006E0E1B"/>
    <w:rsid w:val="006E0EEB"/>
    <w:rsid w:val="006E13F7"/>
    <w:rsid w:val="006E1449"/>
    <w:rsid w:val="006E1555"/>
    <w:rsid w:val="006E1894"/>
    <w:rsid w:val="006E22CF"/>
    <w:rsid w:val="006E23E2"/>
    <w:rsid w:val="006E23EC"/>
    <w:rsid w:val="006E3026"/>
    <w:rsid w:val="006E3B76"/>
    <w:rsid w:val="006E4963"/>
    <w:rsid w:val="006E4A75"/>
    <w:rsid w:val="006E4B84"/>
    <w:rsid w:val="006E547A"/>
    <w:rsid w:val="006E54CF"/>
    <w:rsid w:val="006E5524"/>
    <w:rsid w:val="006E5EE7"/>
    <w:rsid w:val="006E6103"/>
    <w:rsid w:val="006E6ABA"/>
    <w:rsid w:val="006F0379"/>
    <w:rsid w:val="006F08A1"/>
    <w:rsid w:val="006F114C"/>
    <w:rsid w:val="006F166F"/>
    <w:rsid w:val="006F177B"/>
    <w:rsid w:val="006F293C"/>
    <w:rsid w:val="006F303F"/>
    <w:rsid w:val="006F366B"/>
    <w:rsid w:val="006F3707"/>
    <w:rsid w:val="006F38E2"/>
    <w:rsid w:val="006F3B58"/>
    <w:rsid w:val="006F3D52"/>
    <w:rsid w:val="006F3D9F"/>
    <w:rsid w:val="006F428B"/>
    <w:rsid w:val="006F477B"/>
    <w:rsid w:val="006F5CEF"/>
    <w:rsid w:val="006F5F49"/>
    <w:rsid w:val="006F6047"/>
    <w:rsid w:val="006F70AE"/>
    <w:rsid w:val="00701708"/>
    <w:rsid w:val="00702284"/>
    <w:rsid w:val="0070248D"/>
    <w:rsid w:val="00702891"/>
    <w:rsid w:val="00703214"/>
    <w:rsid w:val="007038B6"/>
    <w:rsid w:val="00703D63"/>
    <w:rsid w:val="00703E3A"/>
    <w:rsid w:val="007051E2"/>
    <w:rsid w:val="00705BE9"/>
    <w:rsid w:val="00705F04"/>
    <w:rsid w:val="00706129"/>
    <w:rsid w:val="00707124"/>
    <w:rsid w:val="00707379"/>
    <w:rsid w:val="007073F4"/>
    <w:rsid w:val="007101AE"/>
    <w:rsid w:val="007109B1"/>
    <w:rsid w:val="00710A2F"/>
    <w:rsid w:val="00711A37"/>
    <w:rsid w:val="00711ED8"/>
    <w:rsid w:val="00715217"/>
    <w:rsid w:val="00716027"/>
    <w:rsid w:val="00716E33"/>
    <w:rsid w:val="007174CD"/>
    <w:rsid w:val="00717A2D"/>
    <w:rsid w:val="00717CD1"/>
    <w:rsid w:val="0072125F"/>
    <w:rsid w:val="007214B7"/>
    <w:rsid w:val="0072155B"/>
    <w:rsid w:val="007216E3"/>
    <w:rsid w:val="00721E3A"/>
    <w:rsid w:val="0072282E"/>
    <w:rsid w:val="00722F80"/>
    <w:rsid w:val="007245DB"/>
    <w:rsid w:val="00725302"/>
    <w:rsid w:val="00725456"/>
    <w:rsid w:val="00726131"/>
    <w:rsid w:val="00726387"/>
    <w:rsid w:val="007265A0"/>
    <w:rsid w:val="00727CAB"/>
    <w:rsid w:val="00727F2F"/>
    <w:rsid w:val="007310C3"/>
    <w:rsid w:val="007323A4"/>
    <w:rsid w:val="00732F30"/>
    <w:rsid w:val="007337F5"/>
    <w:rsid w:val="0073431E"/>
    <w:rsid w:val="00734535"/>
    <w:rsid w:val="007346EB"/>
    <w:rsid w:val="00734BFC"/>
    <w:rsid w:val="007358C4"/>
    <w:rsid w:val="0073644B"/>
    <w:rsid w:val="00736F96"/>
    <w:rsid w:val="00737229"/>
    <w:rsid w:val="0073726E"/>
    <w:rsid w:val="007374BB"/>
    <w:rsid w:val="007375E3"/>
    <w:rsid w:val="007376BE"/>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4598"/>
    <w:rsid w:val="007447D9"/>
    <w:rsid w:val="00744B0D"/>
    <w:rsid w:val="0074524B"/>
    <w:rsid w:val="00745804"/>
    <w:rsid w:val="00745AA4"/>
    <w:rsid w:val="00745C7E"/>
    <w:rsid w:val="00745E85"/>
    <w:rsid w:val="00746466"/>
    <w:rsid w:val="007466B9"/>
    <w:rsid w:val="00746D33"/>
    <w:rsid w:val="00750020"/>
    <w:rsid w:val="007507EC"/>
    <w:rsid w:val="00750A3D"/>
    <w:rsid w:val="00750B08"/>
    <w:rsid w:val="0075163A"/>
    <w:rsid w:val="007516B9"/>
    <w:rsid w:val="00751712"/>
    <w:rsid w:val="00751C54"/>
    <w:rsid w:val="00751C64"/>
    <w:rsid w:val="00751D9F"/>
    <w:rsid w:val="00752519"/>
    <w:rsid w:val="00752C5B"/>
    <w:rsid w:val="00753556"/>
    <w:rsid w:val="00755676"/>
    <w:rsid w:val="007557B7"/>
    <w:rsid w:val="00755A31"/>
    <w:rsid w:val="0075786D"/>
    <w:rsid w:val="00757BF1"/>
    <w:rsid w:val="007612BD"/>
    <w:rsid w:val="007614E6"/>
    <w:rsid w:val="007617C1"/>
    <w:rsid w:val="00761A51"/>
    <w:rsid w:val="007629DC"/>
    <w:rsid w:val="00762F14"/>
    <w:rsid w:val="0076357D"/>
    <w:rsid w:val="007645A6"/>
    <w:rsid w:val="00764E2A"/>
    <w:rsid w:val="007655BD"/>
    <w:rsid w:val="0076578F"/>
    <w:rsid w:val="007658AE"/>
    <w:rsid w:val="007670BB"/>
    <w:rsid w:val="007676E0"/>
    <w:rsid w:val="00770162"/>
    <w:rsid w:val="00770643"/>
    <w:rsid w:val="00770F36"/>
    <w:rsid w:val="00771DFE"/>
    <w:rsid w:val="00772C8A"/>
    <w:rsid w:val="00772D87"/>
    <w:rsid w:val="00773488"/>
    <w:rsid w:val="00773673"/>
    <w:rsid w:val="00773817"/>
    <w:rsid w:val="00773CA0"/>
    <w:rsid w:val="00774254"/>
    <w:rsid w:val="00774B7B"/>
    <w:rsid w:val="007755FF"/>
    <w:rsid w:val="0077736F"/>
    <w:rsid w:val="007773B5"/>
    <w:rsid w:val="00777F6D"/>
    <w:rsid w:val="007802CD"/>
    <w:rsid w:val="00781177"/>
    <w:rsid w:val="00781841"/>
    <w:rsid w:val="007824E9"/>
    <w:rsid w:val="007827AD"/>
    <w:rsid w:val="00782952"/>
    <w:rsid w:val="00782EE1"/>
    <w:rsid w:val="00783066"/>
    <w:rsid w:val="007833FA"/>
    <w:rsid w:val="00783905"/>
    <w:rsid w:val="00783EB3"/>
    <w:rsid w:val="00783FBE"/>
    <w:rsid w:val="00784D64"/>
    <w:rsid w:val="00784EE0"/>
    <w:rsid w:val="0078593E"/>
    <w:rsid w:val="00786063"/>
    <w:rsid w:val="00786C46"/>
    <w:rsid w:val="00787385"/>
    <w:rsid w:val="00787512"/>
    <w:rsid w:val="00787C64"/>
    <w:rsid w:val="00787E78"/>
    <w:rsid w:val="00787FC5"/>
    <w:rsid w:val="00792ADF"/>
    <w:rsid w:val="00792CF9"/>
    <w:rsid w:val="007930ED"/>
    <w:rsid w:val="00793AE2"/>
    <w:rsid w:val="0079489A"/>
    <w:rsid w:val="0079563F"/>
    <w:rsid w:val="00795D04"/>
    <w:rsid w:val="00796668"/>
    <w:rsid w:val="007969D6"/>
    <w:rsid w:val="00796CE6"/>
    <w:rsid w:val="00796F9C"/>
    <w:rsid w:val="00797D82"/>
    <w:rsid w:val="007A14BF"/>
    <w:rsid w:val="007A2091"/>
    <w:rsid w:val="007A2119"/>
    <w:rsid w:val="007A2409"/>
    <w:rsid w:val="007A447F"/>
    <w:rsid w:val="007A460D"/>
    <w:rsid w:val="007A4CFD"/>
    <w:rsid w:val="007A50B8"/>
    <w:rsid w:val="007A5D0B"/>
    <w:rsid w:val="007A61D5"/>
    <w:rsid w:val="007A66D4"/>
    <w:rsid w:val="007A747E"/>
    <w:rsid w:val="007A7CA0"/>
    <w:rsid w:val="007B00EB"/>
    <w:rsid w:val="007B0121"/>
    <w:rsid w:val="007B2371"/>
    <w:rsid w:val="007B360B"/>
    <w:rsid w:val="007B4406"/>
    <w:rsid w:val="007B4503"/>
    <w:rsid w:val="007B4831"/>
    <w:rsid w:val="007B4C48"/>
    <w:rsid w:val="007B53FD"/>
    <w:rsid w:val="007B64BE"/>
    <w:rsid w:val="007B67F0"/>
    <w:rsid w:val="007B6FE1"/>
    <w:rsid w:val="007B7542"/>
    <w:rsid w:val="007B7EBD"/>
    <w:rsid w:val="007C00AF"/>
    <w:rsid w:val="007C0E0F"/>
    <w:rsid w:val="007C1645"/>
    <w:rsid w:val="007C17C2"/>
    <w:rsid w:val="007C19E7"/>
    <w:rsid w:val="007C1E18"/>
    <w:rsid w:val="007C2286"/>
    <w:rsid w:val="007C25CB"/>
    <w:rsid w:val="007C29A5"/>
    <w:rsid w:val="007C32B8"/>
    <w:rsid w:val="007C4D31"/>
    <w:rsid w:val="007C4EEF"/>
    <w:rsid w:val="007C594C"/>
    <w:rsid w:val="007C61F6"/>
    <w:rsid w:val="007D047E"/>
    <w:rsid w:val="007D2F2D"/>
    <w:rsid w:val="007D3271"/>
    <w:rsid w:val="007D35BF"/>
    <w:rsid w:val="007D36E6"/>
    <w:rsid w:val="007D380F"/>
    <w:rsid w:val="007D4EDC"/>
    <w:rsid w:val="007D5A07"/>
    <w:rsid w:val="007D6558"/>
    <w:rsid w:val="007D6E90"/>
    <w:rsid w:val="007E063D"/>
    <w:rsid w:val="007E085A"/>
    <w:rsid w:val="007E1276"/>
    <w:rsid w:val="007E2CCE"/>
    <w:rsid w:val="007E2EFD"/>
    <w:rsid w:val="007E2F1F"/>
    <w:rsid w:val="007E2F3A"/>
    <w:rsid w:val="007E3565"/>
    <w:rsid w:val="007E3F3D"/>
    <w:rsid w:val="007E4171"/>
    <w:rsid w:val="007E44D7"/>
    <w:rsid w:val="007E4CBC"/>
    <w:rsid w:val="007E507B"/>
    <w:rsid w:val="007E520E"/>
    <w:rsid w:val="007E55C0"/>
    <w:rsid w:val="007E5610"/>
    <w:rsid w:val="007E5FD1"/>
    <w:rsid w:val="007E7523"/>
    <w:rsid w:val="007E76C6"/>
    <w:rsid w:val="007E770B"/>
    <w:rsid w:val="007E7B70"/>
    <w:rsid w:val="007F0AA5"/>
    <w:rsid w:val="007F0C3D"/>
    <w:rsid w:val="007F0C56"/>
    <w:rsid w:val="007F1026"/>
    <w:rsid w:val="007F1700"/>
    <w:rsid w:val="007F1F6F"/>
    <w:rsid w:val="007F2802"/>
    <w:rsid w:val="007F2A8A"/>
    <w:rsid w:val="007F2F51"/>
    <w:rsid w:val="007F2FC0"/>
    <w:rsid w:val="007F3666"/>
    <w:rsid w:val="007F36AD"/>
    <w:rsid w:val="007F4068"/>
    <w:rsid w:val="007F45EC"/>
    <w:rsid w:val="007F4A81"/>
    <w:rsid w:val="007F4A9A"/>
    <w:rsid w:val="007F50AF"/>
    <w:rsid w:val="007F5130"/>
    <w:rsid w:val="007F529E"/>
    <w:rsid w:val="007F5DAB"/>
    <w:rsid w:val="007F6016"/>
    <w:rsid w:val="007F652E"/>
    <w:rsid w:val="007F65A4"/>
    <w:rsid w:val="007F69DE"/>
    <w:rsid w:val="007F6BD6"/>
    <w:rsid w:val="007F6D17"/>
    <w:rsid w:val="007F6EAD"/>
    <w:rsid w:val="007F7CE3"/>
    <w:rsid w:val="00800D82"/>
    <w:rsid w:val="00800EBC"/>
    <w:rsid w:val="00801DA1"/>
    <w:rsid w:val="008020EE"/>
    <w:rsid w:val="008020F5"/>
    <w:rsid w:val="0080250D"/>
    <w:rsid w:val="00802D14"/>
    <w:rsid w:val="008042F9"/>
    <w:rsid w:val="0080542D"/>
    <w:rsid w:val="00805837"/>
    <w:rsid w:val="0080649A"/>
    <w:rsid w:val="0080665F"/>
    <w:rsid w:val="00806766"/>
    <w:rsid w:val="0080688B"/>
    <w:rsid w:val="0080695E"/>
    <w:rsid w:val="00806E16"/>
    <w:rsid w:val="00807177"/>
    <w:rsid w:val="008071D2"/>
    <w:rsid w:val="00807C5A"/>
    <w:rsid w:val="008105FF"/>
    <w:rsid w:val="00811671"/>
    <w:rsid w:val="00811758"/>
    <w:rsid w:val="00811F08"/>
    <w:rsid w:val="00812303"/>
    <w:rsid w:val="008123AA"/>
    <w:rsid w:val="00812695"/>
    <w:rsid w:val="00812F8F"/>
    <w:rsid w:val="00812F92"/>
    <w:rsid w:val="0081318F"/>
    <w:rsid w:val="008136D5"/>
    <w:rsid w:val="0081426F"/>
    <w:rsid w:val="00814664"/>
    <w:rsid w:val="0081487C"/>
    <w:rsid w:val="00814ADC"/>
    <w:rsid w:val="00814C4F"/>
    <w:rsid w:val="00814ED1"/>
    <w:rsid w:val="008158EF"/>
    <w:rsid w:val="00815AC1"/>
    <w:rsid w:val="00816B9D"/>
    <w:rsid w:val="00817459"/>
    <w:rsid w:val="0081789B"/>
    <w:rsid w:val="00817A28"/>
    <w:rsid w:val="00817EB8"/>
    <w:rsid w:val="008202F5"/>
    <w:rsid w:val="008204AF"/>
    <w:rsid w:val="0082122F"/>
    <w:rsid w:val="00821697"/>
    <w:rsid w:val="00821BA6"/>
    <w:rsid w:val="00822BE4"/>
    <w:rsid w:val="00823C77"/>
    <w:rsid w:val="00823F23"/>
    <w:rsid w:val="008247F5"/>
    <w:rsid w:val="00824B64"/>
    <w:rsid w:val="0082524C"/>
    <w:rsid w:val="00826AC4"/>
    <w:rsid w:val="00830C75"/>
    <w:rsid w:val="0083182F"/>
    <w:rsid w:val="00831A49"/>
    <w:rsid w:val="00832863"/>
    <w:rsid w:val="00833135"/>
    <w:rsid w:val="00834415"/>
    <w:rsid w:val="00834640"/>
    <w:rsid w:val="00834732"/>
    <w:rsid w:val="008350DA"/>
    <w:rsid w:val="008353FC"/>
    <w:rsid w:val="00835ADA"/>
    <w:rsid w:val="0083649E"/>
    <w:rsid w:val="00836AA1"/>
    <w:rsid w:val="008379A4"/>
    <w:rsid w:val="00837F51"/>
    <w:rsid w:val="008404F4"/>
    <w:rsid w:val="00840D15"/>
    <w:rsid w:val="00840E18"/>
    <w:rsid w:val="00841493"/>
    <w:rsid w:val="00842829"/>
    <w:rsid w:val="008438B9"/>
    <w:rsid w:val="00843DC1"/>
    <w:rsid w:val="008440E4"/>
    <w:rsid w:val="0084443B"/>
    <w:rsid w:val="00844508"/>
    <w:rsid w:val="008448C5"/>
    <w:rsid w:val="00844FE9"/>
    <w:rsid w:val="00845025"/>
    <w:rsid w:val="00845601"/>
    <w:rsid w:val="00845BB9"/>
    <w:rsid w:val="008461F4"/>
    <w:rsid w:val="00846641"/>
    <w:rsid w:val="00846980"/>
    <w:rsid w:val="00846BEE"/>
    <w:rsid w:val="00847870"/>
    <w:rsid w:val="00850A21"/>
    <w:rsid w:val="008519B0"/>
    <w:rsid w:val="00851D9F"/>
    <w:rsid w:val="00851ED1"/>
    <w:rsid w:val="008529D5"/>
    <w:rsid w:val="00852CB6"/>
    <w:rsid w:val="00853F2A"/>
    <w:rsid w:val="008540BC"/>
    <w:rsid w:val="0085437D"/>
    <w:rsid w:val="00854904"/>
    <w:rsid w:val="00855629"/>
    <w:rsid w:val="0085603D"/>
    <w:rsid w:val="008563C8"/>
    <w:rsid w:val="00856423"/>
    <w:rsid w:val="0085687D"/>
    <w:rsid w:val="00857573"/>
    <w:rsid w:val="00860338"/>
    <w:rsid w:val="00860C5D"/>
    <w:rsid w:val="00861488"/>
    <w:rsid w:val="00861C86"/>
    <w:rsid w:val="0086228A"/>
    <w:rsid w:val="00862CCA"/>
    <w:rsid w:val="00862ED0"/>
    <w:rsid w:val="008630E2"/>
    <w:rsid w:val="0086368B"/>
    <w:rsid w:val="00863ACB"/>
    <w:rsid w:val="00863F45"/>
    <w:rsid w:val="00863F75"/>
    <w:rsid w:val="00864262"/>
    <w:rsid w:val="00864444"/>
    <w:rsid w:val="0086486E"/>
    <w:rsid w:val="00864C66"/>
    <w:rsid w:val="00865820"/>
    <w:rsid w:val="00865B19"/>
    <w:rsid w:val="00865C47"/>
    <w:rsid w:val="008660FF"/>
    <w:rsid w:val="008662BB"/>
    <w:rsid w:val="00866F7D"/>
    <w:rsid w:val="00867B7C"/>
    <w:rsid w:val="00867B9F"/>
    <w:rsid w:val="008704B1"/>
    <w:rsid w:val="008706C8"/>
    <w:rsid w:val="0087117E"/>
    <w:rsid w:val="00871350"/>
    <w:rsid w:val="00871CBF"/>
    <w:rsid w:val="00872321"/>
    <w:rsid w:val="00873559"/>
    <w:rsid w:val="008735E1"/>
    <w:rsid w:val="0087475E"/>
    <w:rsid w:val="00874EF9"/>
    <w:rsid w:val="00875058"/>
    <w:rsid w:val="008750FB"/>
    <w:rsid w:val="008758A6"/>
    <w:rsid w:val="00875AB2"/>
    <w:rsid w:val="00875EE5"/>
    <w:rsid w:val="00876103"/>
    <w:rsid w:val="00876D2F"/>
    <w:rsid w:val="00877532"/>
    <w:rsid w:val="008802D1"/>
    <w:rsid w:val="00880DE8"/>
    <w:rsid w:val="00882400"/>
    <w:rsid w:val="00882418"/>
    <w:rsid w:val="00883920"/>
    <w:rsid w:val="00883992"/>
    <w:rsid w:val="00883FD0"/>
    <w:rsid w:val="00884053"/>
    <w:rsid w:val="0088448B"/>
    <w:rsid w:val="0088483D"/>
    <w:rsid w:val="00884B10"/>
    <w:rsid w:val="00884B49"/>
    <w:rsid w:val="00884DB4"/>
    <w:rsid w:val="008855AC"/>
    <w:rsid w:val="00885865"/>
    <w:rsid w:val="008862D7"/>
    <w:rsid w:val="00886BDD"/>
    <w:rsid w:val="00886C42"/>
    <w:rsid w:val="0088757C"/>
    <w:rsid w:val="00887B27"/>
    <w:rsid w:val="00890443"/>
    <w:rsid w:val="00890B1A"/>
    <w:rsid w:val="00891C7F"/>
    <w:rsid w:val="00891CE4"/>
    <w:rsid w:val="00892235"/>
    <w:rsid w:val="00892E38"/>
    <w:rsid w:val="00893160"/>
    <w:rsid w:val="00893BEE"/>
    <w:rsid w:val="00894EA4"/>
    <w:rsid w:val="00895073"/>
    <w:rsid w:val="0089511F"/>
    <w:rsid w:val="00895DD2"/>
    <w:rsid w:val="00895FD9"/>
    <w:rsid w:val="00896515"/>
    <w:rsid w:val="00896AC4"/>
    <w:rsid w:val="00896D3D"/>
    <w:rsid w:val="008A058C"/>
    <w:rsid w:val="008A114A"/>
    <w:rsid w:val="008A18A6"/>
    <w:rsid w:val="008A201E"/>
    <w:rsid w:val="008A21D7"/>
    <w:rsid w:val="008A2C56"/>
    <w:rsid w:val="008A2D4B"/>
    <w:rsid w:val="008A2E2B"/>
    <w:rsid w:val="008A3C0C"/>
    <w:rsid w:val="008A3DCC"/>
    <w:rsid w:val="008A4781"/>
    <w:rsid w:val="008A5B4F"/>
    <w:rsid w:val="008A5DD6"/>
    <w:rsid w:val="008A6595"/>
    <w:rsid w:val="008A6A5A"/>
    <w:rsid w:val="008A73CF"/>
    <w:rsid w:val="008A788B"/>
    <w:rsid w:val="008B03D5"/>
    <w:rsid w:val="008B042B"/>
    <w:rsid w:val="008B0AC1"/>
    <w:rsid w:val="008B12F9"/>
    <w:rsid w:val="008B206B"/>
    <w:rsid w:val="008B290F"/>
    <w:rsid w:val="008B306D"/>
    <w:rsid w:val="008B3085"/>
    <w:rsid w:val="008B35E4"/>
    <w:rsid w:val="008B42EA"/>
    <w:rsid w:val="008B49B8"/>
    <w:rsid w:val="008B52B9"/>
    <w:rsid w:val="008B5385"/>
    <w:rsid w:val="008B53F4"/>
    <w:rsid w:val="008B563D"/>
    <w:rsid w:val="008B62F6"/>
    <w:rsid w:val="008B6357"/>
    <w:rsid w:val="008B7437"/>
    <w:rsid w:val="008B74EC"/>
    <w:rsid w:val="008B793D"/>
    <w:rsid w:val="008B79B6"/>
    <w:rsid w:val="008C022C"/>
    <w:rsid w:val="008C2178"/>
    <w:rsid w:val="008C23BC"/>
    <w:rsid w:val="008C243C"/>
    <w:rsid w:val="008C3E41"/>
    <w:rsid w:val="008C426C"/>
    <w:rsid w:val="008C482C"/>
    <w:rsid w:val="008C52DF"/>
    <w:rsid w:val="008C544F"/>
    <w:rsid w:val="008C6A9F"/>
    <w:rsid w:val="008C72C9"/>
    <w:rsid w:val="008C7C0F"/>
    <w:rsid w:val="008C7CE9"/>
    <w:rsid w:val="008D1F73"/>
    <w:rsid w:val="008D241A"/>
    <w:rsid w:val="008D31D3"/>
    <w:rsid w:val="008D3C7E"/>
    <w:rsid w:val="008D3E33"/>
    <w:rsid w:val="008D3FAF"/>
    <w:rsid w:val="008D45C5"/>
    <w:rsid w:val="008D50E6"/>
    <w:rsid w:val="008D554A"/>
    <w:rsid w:val="008D6EC4"/>
    <w:rsid w:val="008D7C46"/>
    <w:rsid w:val="008E01BF"/>
    <w:rsid w:val="008E04C8"/>
    <w:rsid w:val="008E116E"/>
    <w:rsid w:val="008E134E"/>
    <w:rsid w:val="008E1DCF"/>
    <w:rsid w:val="008E1F39"/>
    <w:rsid w:val="008E353D"/>
    <w:rsid w:val="008E3732"/>
    <w:rsid w:val="008E3809"/>
    <w:rsid w:val="008E46F9"/>
    <w:rsid w:val="008E49F4"/>
    <w:rsid w:val="008E5186"/>
    <w:rsid w:val="008E5212"/>
    <w:rsid w:val="008E54EB"/>
    <w:rsid w:val="008E586F"/>
    <w:rsid w:val="008E5C79"/>
    <w:rsid w:val="008E5EAA"/>
    <w:rsid w:val="008E603E"/>
    <w:rsid w:val="008E6DC4"/>
    <w:rsid w:val="008E6F46"/>
    <w:rsid w:val="008E770D"/>
    <w:rsid w:val="008E7A17"/>
    <w:rsid w:val="008E7A41"/>
    <w:rsid w:val="008E7FC8"/>
    <w:rsid w:val="008F06E8"/>
    <w:rsid w:val="008F264E"/>
    <w:rsid w:val="008F2990"/>
    <w:rsid w:val="008F2C5D"/>
    <w:rsid w:val="008F2F96"/>
    <w:rsid w:val="008F39EE"/>
    <w:rsid w:val="008F3A6A"/>
    <w:rsid w:val="008F3CA8"/>
    <w:rsid w:val="008F3DDA"/>
    <w:rsid w:val="008F3EA9"/>
    <w:rsid w:val="008F3F95"/>
    <w:rsid w:val="008F405C"/>
    <w:rsid w:val="008F408D"/>
    <w:rsid w:val="008F42B1"/>
    <w:rsid w:val="008F44D0"/>
    <w:rsid w:val="008F507A"/>
    <w:rsid w:val="008F5669"/>
    <w:rsid w:val="008F593F"/>
    <w:rsid w:val="008F5987"/>
    <w:rsid w:val="008F6095"/>
    <w:rsid w:val="008F69EB"/>
    <w:rsid w:val="008F6D77"/>
    <w:rsid w:val="008F6EF8"/>
    <w:rsid w:val="008F703A"/>
    <w:rsid w:val="008F7C2F"/>
    <w:rsid w:val="0090009E"/>
    <w:rsid w:val="009001A3"/>
    <w:rsid w:val="0090052F"/>
    <w:rsid w:val="009008D3"/>
    <w:rsid w:val="00900B06"/>
    <w:rsid w:val="00900E45"/>
    <w:rsid w:val="00900F01"/>
    <w:rsid w:val="00901D96"/>
    <w:rsid w:val="00901DDF"/>
    <w:rsid w:val="00901F6E"/>
    <w:rsid w:val="009024D7"/>
    <w:rsid w:val="009025B3"/>
    <w:rsid w:val="00902BBD"/>
    <w:rsid w:val="00902D86"/>
    <w:rsid w:val="00903862"/>
    <w:rsid w:val="009038EA"/>
    <w:rsid w:val="00904240"/>
    <w:rsid w:val="00904607"/>
    <w:rsid w:val="00905852"/>
    <w:rsid w:val="00905F93"/>
    <w:rsid w:val="0090692D"/>
    <w:rsid w:val="00906D97"/>
    <w:rsid w:val="00906EE1"/>
    <w:rsid w:val="00907FA1"/>
    <w:rsid w:val="00910E95"/>
    <w:rsid w:val="009119BD"/>
    <w:rsid w:val="009122E8"/>
    <w:rsid w:val="0091346F"/>
    <w:rsid w:val="00913550"/>
    <w:rsid w:val="00913CEC"/>
    <w:rsid w:val="00913F33"/>
    <w:rsid w:val="00915AF1"/>
    <w:rsid w:val="0091622F"/>
    <w:rsid w:val="0091660F"/>
    <w:rsid w:val="00916678"/>
    <w:rsid w:val="00916D44"/>
    <w:rsid w:val="00916E2D"/>
    <w:rsid w:val="00917394"/>
    <w:rsid w:val="00917BA7"/>
    <w:rsid w:val="00917BE6"/>
    <w:rsid w:val="00917EA8"/>
    <w:rsid w:val="00920B08"/>
    <w:rsid w:val="00920B66"/>
    <w:rsid w:val="0092195C"/>
    <w:rsid w:val="009219BC"/>
    <w:rsid w:val="00921ED4"/>
    <w:rsid w:val="0092201A"/>
    <w:rsid w:val="00923162"/>
    <w:rsid w:val="00923471"/>
    <w:rsid w:val="009246D6"/>
    <w:rsid w:val="0092484C"/>
    <w:rsid w:val="009257D6"/>
    <w:rsid w:val="009259FB"/>
    <w:rsid w:val="00925A65"/>
    <w:rsid w:val="00925BEC"/>
    <w:rsid w:val="00926816"/>
    <w:rsid w:val="00927179"/>
    <w:rsid w:val="00927C05"/>
    <w:rsid w:val="00930A35"/>
    <w:rsid w:val="00930B0A"/>
    <w:rsid w:val="00931331"/>
    <w:rsid w:val="00931DDC"/>
    <w:rsid w:val="009323B8"/>
    <w:rsid w:val="00933731"/>
    <w:rsid w:val="0093373C"/>
    <w:rsid w:val="00933867"/>
    <w:rsid w:val="00934236"/>
    <w:rsid w:val="009348F1"/>
    <w:rsid w:val="00935061"/>
    <w:rsid w:val="00935FCD"/>
    <w:rsid w:val="00936409"/>
    <w:rsid w:val="00936C19"/>
    <w:rsid w:val="0093722D"/>
    <w:rsid w:val="0093751F"/>
    <w:rsid w:val="00937B51"/>
    <w:rsid w:val="00937C14"/>
    <w:rsid w:val="00937F6B"/>
    <w:rsid w:val="00940719"/>
    <w:rsid w:val="009409E7"/>
    <w:rsid w:val="00942941"/>
    <w:rsid w:val="00942C36"/>
    <w:rsid w:val="00943218"/>
    <w:rsid w:val="0094352B"/>
    <w:rsid w:val="009437D8"/>
    <w:rsid w:val="00943DA2"/>
    <w:rsid w:val="0094429E"/>
    <w:rsid w:val="00944982"/>
    <w:rsid w:val="00944A88"/>
    <w:rsid w:val="00946336"/>
    <w:rsid w:val="00947067"/>
    <w:rsid w:val="00947203"/>
    <w:rsid w:val="00947DCC"/>
    <w:rsid w:val="00947EB4"/>
    <w:rsid w:val="0095018C"/>
    <w:rsid w:val="00951314"/>
    <w:rsid w:val="00951E7F"/>
    <w:rsid w:val="00952521"/>
    <w:rsid w:val="0095296D"/>
    <w:rsid w:val="00952BF2"/>
    <w:rsid w:val="00955456"/>
    <w:rsid w:val="00955646"/>
    <w:rsid w:val="00955AB4"/>
    <w:rsid w:val="009562A8"/>
    <w:rsid w:val="0095658D"/>
    <w:rsid w:val="00957796"/>
    <w:rsid w:val="00960725"/>
    <w:rsid w:val="0096087B"/>
    <w:rsid w:val="009611FA"/>
    <w:rsid w:val="009612B3"/>
    <w:rsid w:val="009615C8"/>
    <w:rsid w:val="0096167F"/>
    <w:rsid w:val="009620CA"/>
    <w:rsid w:val="00962476"/>
    <w:rsid w:val="009627DF"/>
    <w:rsid w:val="00962961"/>
    <w:rsid w:val="00962C2E"/>
    <w:rsid w:val="00962D96"/>
    <w:rsid w:val="00962E91"/>
    <w:rsid w:val="009651E6"/>
    <w:rsid w:val="00965946"/>
    <w:rsid w:val="0096653B"/>
    <w:rsid w:val="0096727A"/>
    <w:rsid w:val="00967312"/>
    <w:rsid w:val="00967861"/>
    <w:rsid w:val="00967BC4"/>
    <w:rsid w:val="00967FBC"/>
    <w:rsid w:val="00970391"/>
    <w:rsid w:val="0097214F"/>
    <w:rsid w:val="0097252B"/>
    <w:rsid w:val="009738F6"/>
    <w:rsid w:val="00973BC3"/>
    <w:rsid w:val="00975385"/>
    <w:rsid w:val="009762E8"/>
    <w:rsid w:val="009765C1"/>
    <w:rsid w:val="00976D39"/>
    <w:rsid w:val="009779B0"/>
    <w:rsid w:val="00977EFA"/>
    <w:rsid w:val="009808B6"/>
    <w:rsid w:val="00980E99"/>
    <w:rsid w:val="00980EA3"/>
    <w:rsid w:val="00981615"/>
    <w:rsid w:val="0098180D"/>
    <w:rsid w:val="00981BA4"/>
    <w:rsid w:val="00981F6E"/>
    <w:rsid w:val="009837F6"/>
    <w:rsid w:val="00983C65"/>
    <w:rsid w:val="00983CDD"/>
    <w:rsid w:val="00984D38"/>
    <w:rsid w:val="0098520F"/>
    <w:rsid w:val="0098548B"/>
    <w:rsid w:val="00985730"/>
    <w:rsid w:val="00985EF4"/>
    <w:rsid w:val="0098662C"/>
    <w:rsid w:val="00986AA3"/>
    <w:rsid w:val="00986F2F"/>
    <w:rsid w:val="0098716A"/>
    <w:rsid w:val="009872EE"/>
    <w:rsid w:val="00990AFA"/>
    <w:rsid w:val="00990BFF"/>
    <w:rsid w:val="0099118C"/>
    <w:rsid w:val="0099141D"/>
    <w:rsid w:val="00992F76"/>
    <w:rsid w:val="0099448E"/>
    <w:rsid w:val="009944B0"/>
    <w:rsid w:val="00994B76"/>
    <w:rsid w:val="00994F68"/>
    <w:rsid w:val="00994FAF"/>
    <w:rsid w:val="0099500C"/>
    <w:rsid w:val="009954F8"/>
    <w:rsid w:val="00995745"/>
    <w:rsid w:val="0099753C"/>
    <w:rsid w:val="00997632"/>
    <w:rsid w:val="009978AB"/>
    <w:rsid w:val="009A05DC"/>
    <w:rsid w:val="009A0C6D"/>
    <w:rsid w:val="009A175D"/>
    <w:rsid w:val="009A26F7"/>
    <w:rsid w:val="009A43FA"/>
    <w:rsid w:val="009A48F2"/>
    <w:rsid w:val="009A4CB8"/>
    <w:rsid w:val="009A5194"/>
    <w:rsid w:val="009A53C7"/>
    <w:rsid w:val="009A5676"/>
    <w:rsid w:val="009A568E"/>
    <w:rsid w:val="009A570C"/>
    <w:rsid w:val="009A6297"/>
    <w:rsid w:val="009A657D"/>
    <w:rsid w:val="009A6A6F"/>
    <w:rsid w:val="009B048F"/>
    <w:rsid w:val="009B0727"/>
    <w:rsid w:val="009B214C"/>
    <w:rsid w:val="009B3043"/>
    <w:rsid w:val="009B32F3"/>
    <w:rsid w:val="009B337A"/>
    <w:rsid w:val="009B3455"/>
    <w:rsid w:val="009B3BDC"/>
    <w:rsid w:val="009B4083"/>
    <w:rsid w:val="009B5085"/>
    <w:rsid w:val="009B5DD9"/>
    <w:rsid w:val="009B7687"/>
    <w:rsid w:val="009B7786"/>
    <w:rsid w:val="009C0003"/>
    <w:rsid w:val="009C069D"/>
    <w:rsid w:val="009C0C36"/>
    <w:rsid w:val="009C1B3A"/>
    <w:rsid w:val="009C1ED5"/>
    <w:rsid w:val="009C2224"/>
    <w:rsid w:val="009C3AD9"/>
    <w:rsid w:val="009C3ED2"/>
    <w:rsid w:val="009C53AE"/>
    <w:rsid w:val="009C56C2"/>
    <w:rsid w:val="009C6322"/>
    <w:rsid w:val="009C6940"/>
    <w:rsid w:val="009C69C2"/>
    <w:rsid w:val="009C6E75"/>
    <w:rsid w:val="009C7FEE"/>
    <w:rsid w:val="009D039E"/>
    <w:rsid w:val="009D03C7"/>
    <w:rsid w:val="009D0CA8"/>
    <w:rsid w:val="009D0F82"/>
    <w:rsid w:val="009D1DD4"/>
    <w:rsid w:val="009D29A3"/>
    <w:rsid w:val="009D2EB7"/>
    <w:rsid w:val="009D34E4"/>
    <w:rsid w:val="009D37D0"/>
    <w:rsid w:val="009D4793"/>
    <w:rsid w:val="009D54A8"/>
    <w:rsid w:val="009D6A3C"/>
    <w:rsid w:val="009D6BEE"/>
    <w:rsid w:val="009D7824"/>
    <w:rsid w:val="009E06F1"/>
    <w:rsid w:val="009E132C"/>
    <w:rsid w:val="009E170F"/>
    <w:rsid w:val="009E1D37"/>
    <w:rsid w:val="009E1E42"/>
    <w:rsid w:val="009E296A"/>
    <w:rsid w:val="009E2B94"/>
    <w:rsid w:val="009E376D"/>
    <w:rsid w:val="009E46EB"/>
    <w:rsid w:val="009E4A83"/>
    <w:rsid w:val="009E5228"/>
    <w:rsid w:val="009E662E"/>
    <w:rsid w:val="009E6BE6"/>
    <w:rsid w:val="009E71E5"/>
    <w:rsid w:val="009E734F"/>
    <w:rsid w:val="009E752D"/>
    <w:rsid w:val="009E7862"/>
    <w:rsid w:val="009E7EDA"/>
    <w:rsid w:val="009F0056"/>
    <w:rsid w:val="009F0C66"/>
    <w:rsid w:val="009F2AB3"/>
    <w:rsid w:val="009F2CA4"/>
    <w:rsid w:val="009F44A3"/>
    <w:rsid w:val="009F44F9"/>
    <w:rsid w:val="009F58DF"/>
    <w:rsid w:val="009F5C26"/>
    <w:rsid w:val="009F62E8"/>
    <w:rsid w:val="009F6C30"/>
    <w:rsid w:val="00A0083B"/>
    <w:rsid w:val="00A008BD"/>
    <w:rsid w:val="00A0099C"/>
    <w:rsid w:val="00A00B60"/>
    <w:rsid w:val="00A00D5E"/>
    <w:rsid w:val="00A015BD"/>
    <w:rsid w:val="00A019A7"/>
    <w:rsid w:val="00A02042"/>
    <w:rsid w:val="00A02B5C"/>
    <w:rsid w:val="00A02E3A"/>
    <w:rsid w:val="00A03C3A"/>
    <w:rsid w:val="00A04608"/>
    <w:rsid w:val="00A0542A"/>
    <w:rsid w:val="00A058EB"/>
    <w:rsid w:val="00A06B3F"/>
    <w:rsid w:val="00A06F2E"/>
    <w:rsid w:val="00A0708B"/>
    <w:rsid w:val="00A070AD"/>
    <w:rsid w:val="00A072F5"/>
    <w:rsid w:val="00A078F5"/>
    <w:rsid w:val="00A07C8C"/>
    <w:rsid w:val="00A07D9A"/>
    <w:rsid w:val="00A10E66"/>
    <w:rsid w:val="00A11067"/>
    <w:rsid w:val="00A128AE"/>
    <w:rsid w:val="00A13013"/>
    <w:rsid w:val="00A13017"/>
    <w:rsid w:val="00A13D55"/>
    <w:rsid w:val="00A144BB"/>
    <w:rsid w:val="00A1545C"/>
    <w:rsid w:val="00A15487"/>
    <w:rsid w:val="00A1582A"/>
    <w:rsid w:val="00A158E5"/>
    <w:rsid w:val="00A16B76"/>
    <w:rsid w:val="00A16F3C"/>
    <w:rsid w:val="00A170E2"/>
    <w:rsid w:val="00A170E8"/>
    <w:rsid w:val="00A174ED"/>
    <w:rsid w:val="00A175B3"/>
    <w:rsid w:val="00A17826"/>
    <w:rsid w:val="00A17927"/>
    <w:rsid w:val="00A20808"/>
    <w:rsid w:val="00A20A04"/>
    <w:rsid w:val="00A21157"/>
    <w:rsid w:val="00A22563"/>
    <w:rsid w:val="00A22633"/>
    <w:rsid w:val="00A23CBB"/>
    <w:rsid w:val="00A24003"/>
    <w:rsid w:val="00A24215"/>
    <w:rsid w:val="00A24358"/>
    <w:rsid w:val="00A25753"/>
    <w:rsid w:val="00A2592C"/>
    <w:rsid w:val="00A26AC1"/>
    <w:rsid w:val="00A27450"/>
    <w:rsid w:val="00A27538"/>
    <w:rsid w:val="00A2792F"/>
    <w:rsid w:val="00A27B6F"/>
    <w:rsid w:val="00A3004A"/>
    <w:rsid w:val="00A300DC"/>
    <w:rsid w:val="00A303E5"/>
    <w:rsid w:val="00A310E8"/>
    <w:rsid w:val="00A33544"/>
    <w:rsid w:val="00A33A28"/>
    <w:rsid w:val="00A347BF"/>
    <w:rsid w:val="00A354F2"/>
    <w:rsid w:val="00A35D16"/>
    <w:rsid w:val="00A405F0"/>
    <w:rsid w:val="00A40C08"/>
    <w:rsid w:val="00A416CF"/>
    <w:rsid w:val="00A41D3B"/>
    <w:rsid w:val="00A42DD7"/>
    <w:rsid w:val="00A433A6"/>
    <w:rsid w:val="00A4362D"/>
    <w:rsid w:val="00A43EC7"/>
    <w:rsid w:val="00A44B85"/>
    <w:rsid w:val="00A451C4"/>
    <w:rsid w:val="00A4523B"/>
    <w:rsid w:val="00A46111"/>
    <w:rsid w:val="00A4626F"/>
    <w:rsid w:val="00A46BAF"/>
    <w:rsid w:val="00A47600"/>
    <w:rsid w:val="00A47691"/>
    <w:rsid w:val="00A504A7"/>
    <w:rsid w:val="00A508D6"/>
    <w:rsid w:val="00A510C6"/>
    <w:rsid w:val="00A51664"/>
    <w:rsid w:val="00A519A9"/>
    <w:rsid w:val="00A51D16"/>
    <w:rsid w:val="00A52062"/>
    <w:rsid w:val="00A523AD"/>
    <w:rsid w:val="00A52B0B"/>
    <w:rsid w:val="00A52DA0"/>
    <w:rsid w:val="00A52F44"/>
    <w:rsid w:val="00A53FE4"/>
    <w:rsid w:val="00A54559"/>
    <w:rsid w:val="00A54CD3"/>
    <w:rsid w:val="00A54E19"/>
    <w:rsid w:val="00A55EE3"/>
    <w:rsid w:val="00A55F3F"/>
    <w:rsid w:val="00A564B3"/>
    <w:rsid w:val="00A5687C"/>
    <w:rsid w:val="00A56A07"/>
    <w:rsid w:val="00A56DBD"/>
    <w:rsid w:val="00A57572"/>
    <w:rsid w:val="00A57C5A"/>
    <w:rsid w:val="00A60192"/>
    <w:rsid w:val="00A620A0"/>
    <w:rsid w:val="00A63850"/>
    <w:rsid w:val="00A645EF"/>
    <w:rsid w:val="00A64E55"/>
    <w:rsid w:val="00A65D20"/>
    <w:rsid w:val="00A66A03"/>
    <w:rsid w:val="00A66EFD"/>
    <w:rsid w:val="00A6725E"/>
    <w:rsid w:val="00A70259"/>
    <w:rsid w:val="00A70858"/>
    <w:rsid w:val="00A71771"/>
    <w:rsid w:val="00A71D17"/>
    <w:rsid w:val="00A71EB4"/>
    <w:rsid w:val="00A72A9F"/>
    <w:rsid w:val="00A731FA"/>
    <w:rsid w:val="00A732E6"/>
    <w:rsid w:val="00A73449"/>
    <w:rsid w:val="00A737F0"/>
    <w:rsid w:val="00A74026"/>
    <w:rsid w:val="00A744B7"/>
    <w:rsid w:val="00A74D68"/>
    <w:rsid w:val="00A74FE0"/>
    <w:rsid w:val="00A75D14"/>
    <w:rsid w:val="00A7667F"/>
    <w:rsid w:val="00A76827"/>
    <w:rsid w:val="00A7699A"/>
    <w:rsid w:val="00A76EEC"/>
    <w:rsid w:val="00A7704F"/>
    <w:rsid w:val="00A83D29"/>
    <w:rsid w:val="00A8431D"/>
    <w:rsid w:val="00A84519"/>
    <w:rsid w:val="00A8466E"/>
    <w:rsid w:val="00A8499D"/>
    <w:rsid w:val="00A84B91"/>
    <w:rsid w:val="00A84C94"/>
    <w:rsid w:val="00A85651"/>
    <w:rsid w:val="00A85888"/>
    <w:rsid w:val="00A860C8"/>
    <w:rsid w:val="00A86856"/>
    <w:rsid w:val="00A870B3"/>
    <w:rsid w:val="00A8735D"/>
    <w:rsid w:val="00A90227"/>
    <w:rsid w:val="00A90244"/>
    <w:rsid w:val="00A91321"/>
    <w:rsid w:val="00A91B5E"/>
    <w:rsid w:val="00A91B7B"/>
    <w:rsid w:val="00A91C1F"/>
    <w:rsid w:val="00A91F7A"/>
    <w:rsid w:val="00A9227B"/>
    <w:rsid w:val="00A9243C"/>
    <w:rsid w:val="00A92B2E"/>
    <w:rsid w:val="00A92CEC"/>
    <w:rsid w:val="00A93206"/>
    <w:rsid w:val="00A934FE"/>
    <w:rsid w:val="00A9411A"/>
    <w:rsid w:val="00A941B9"/>
    <w:rsid w:val="00A94CB8"/>
    <w:rsid w:val="00A95284"/>
    <w:rsid w:val="00A953E3"/>
    <w:rsid w:val="00A96191"/>
    <w:rsid w:val="00A9644E"/>
    <w:rsid w:val="00A9653A"/>
    <w:rsid w:val="00A9681B"/>
    <w:rsid w:val="00A96A3E"/>
    <w:rsid w:val="00A96B8B"/>
    <w:rsid w:val="00A97075"/>
    <w:rsid w:val="00A9721F"/>
    <w:rsid w:val="00A97679"/>
    <w:rsid w:val="00A9797D"/>
    <w:rsid w:val="00AA0939"/>
    <w:rsid w:val="00AA0D97"/>
    <w:rsid w:val="00AA19CC"/>
    <w:rsid w:val="00AA19FB"/>
    <w:rsid w:val="00AA1C5F"/>
    <w:rsid w:val="00AA248C"/>
    <w:rsid w:val="00AA251F"/>
    <w:rsid w:val="00AA2AA3"/>
    <w:rsid w:val="00AA31C4"/>
    <w:rsid w:val="00AA3649"/>
    <w:rsid w:val="00AA3B20"/>
    <w:rsid w:val="00AA3EFA"/>
    <w:rsid w:val="00AA437A"/>
    <w:rsid w:val="00AA459B"/>
    <w:rsid w:val="00AA4E02"/>
    <w:rsid w:val="00AA5120"/>
    <w:rsid w:val="00AA5520"/>
    <w:rsid w:val="00AA6B49"/>
    <w:rsid w:val="00AB036D"/>
    <w:rsid w:val="00AB09C0"/>
    <w:rsid w:val="00AB14C1"/>
    <w:rsid w:val="00AB2336"/>
    <w:rsid w:val="00AB2721"/>
    <w:rsid w:val="00AB2C42"/>
    <w:rsid w:val="00AB3227"/>
    <w:rsid w:val="00AB32BC"/>
    <w:rsid w:val="00AB32D7"/>
    <w:rsid w:val="00AB36E6"/>
    <w:rsid w:val="00AB554D"/>
    <w:rsid w:val="00AB5DD5"/>
    <w:rsid w:val="00AB5E5B"/>
    <w:rsid w:val="00AB6A7A"/>
    <w:rsid w:val="00AB7ADE"/>
    <w:rsid w:val="00AB7D5C"/>
    <w:rsid w:val="00AC03A8"/>
    <w:rsid w:val="00AC0604"/>
    <w:rsid w:val="00AC0E26"/>
    <w:rsid w:val="00AC0ED0"/>
    <w:rsid w:val="00AC12A0"/>
    <w:rsid w:val="00AC1E28"/>
    <w:rsid w:val="00AC3536"/>
    <w:rsid w:val="00AC399F"/>
    <w:rsid w:val="00AC4D4D"/>
    <w:rsid w:val="00AC53FA"/>
    <w:rsid w:val="00AC5431"/>
    <w:rsid w:val="00AC5A9E"/>
    <w:rsid w:val="00AC6C7C"/>
    <w:rsid w:val="00AC7D49"/>
    <w:rsid w:val="00AC7F6E"/>
    <w:rsid w:val="00AD05B7"/>
    <w:rsid w:val="00AD0BBF"/>
    <w:rsid w:val="00AD0F5E"/>
    <w:rsid w:val="00AD2D9C"/>
    <w:rsid w:val="00AD2DA5"/>
    <w:rsid w:val="00AD3706"/>
    <w:rsid w:val="00AD4B1C"/>
    <w:rsid w:val="00AD5D41"/>
    <w:rsid w:val="00AD636F"/>
    <w:rsid w:val="00AD63D1"/>
    <w:rsid w:val="00AD6A41"/>
    <w:rsid w:val="00AD707C"/>
    <w:rsid w:val="00AD76BF"/>
    <w:rsid w:val="00AE032B"/>
    <w:rsid w:val="00AE06AE"/>
    <w:rsid w:val="00AE08ED"/>
    <w:rsid w:val="00AE091C"/>
    <w:rsid w:val="00AE17CB"/>
    <w:rsid w:val="00AE2120"/>
    <w:rsid w:val="00AE2319"/>
    <w:rsid w:val="00AE2423"/>
    <w:rsid w:val="00AE2B3A"/>
    <w:rsid w:val="00AE2CFE"/>
    <w:rsid w:val="00AE2DFA"/>
    <w:rsid w:val="00AE31CF"/>
    <w:rsid w:val="00AE35E1"/>
    <w:rsid w:val="00AE48C0"/>
    <w:rsid w:val="00AE523C"/>
    <w:rsid w:val="00AE529C"/>
    <w:rsid w:val="00AE5655"/>
    <w:rsid w:val="00AE5889"/>
    <w:rsid w:val="00AE5EF4"/>
    <w:rsid w:val="00AE70C3"/>
    <w:rsid w:val="00AE7124"/>
    <w:rsid w:val="00AE7149"/>
    <w:rsid w:val="00AE7161"/>
    <w:rsid w:val="00AE723E"/>
    <w:rsid w:val="00AE773D"/>
    <w:rsid w:val="00AE7D6C"/>
    <w:rsid w:val="00AE7EFB"/>
    <w:rsid w:val="00AE7FF1"/>
    <w:rsid w:val="00AF10E3"/>
    <w:rsid w:val="00AF147E"/>
    <w:rsid w:val="00AF16DF"/>
    <w:rsid w:val="00AF1E12"/>
    <w:rsid w:val="00AF1EA0"/>
    <w:rsid w:val="00AF2130"/>
    <w:rsid w:val="00AF22A9"/>
    <w:rsid w:val="00AF2A48"/>
    <w:rsid w:val="00AF38C5"/>
    <w:rsid w:val="00AF4B61"/>
    <w:rsid w:val="00AF5284"/>
    <w:rsid w:val="00AF5AC9"/>
    <w:rsid w:val="00AF5C2E"/>
    <w:rsid w:val="00AF618A"/>
    <w:rsid w:val="00AF69D9"/>
    <w:rsid w:val="00AF717F"/>
    <w:rsid w:val="00AF7756"/>
    <w:rsid w:val="00AF7A61"/>
    <w:rsid w:val="00AF7D7C"/>
    <w:rsid w:val="00B02FC3"/>
    <w:rsid w:val="00B039DC"/>
    <w:rsid w:val="00B0425E"/>
    <w:rsid w:val="00B0480D"/>
    <w:rsid w:val="00B05634"/>
    <w:rsid w:val="00B05859"/>
    <w:rsid w:val="00B0653F"/>
    <w:rsid w:val="00B073C6"/>
    <w:rsid w:val="00B076FB"/>
    <w:rsid w:val="00B07F2A"/>
    <w:rsid w:val="00B10016"/>
    <w:rsid w:val="00B11E45"/>
    <w:rsid w:val="00B12A13"/>
    <w:rsid w:val="00B12F08"/>
    <w:rsid w:val="00B13329"/>
    <w:rsid w:val="00B13BC9"/>
    <w:rsid w:val="00B13F81"/>
    <w:rsid w:val="00B156DF"/>
    <w:rsid w:val="00B159C0"/>
    <w:rsid w:val="00B160C8"/>
    <w:rsid w:val="00B163F6"/>
    <w:rsid w:val="00B16EE4"/>
    <w:rsid w:val="00B17440"/>
    <w:rsid w:val="00B17905"/>
    <w:rsid w:val="00B20129"/>
    <w:rsid w:val="00B20E7B"/>
    <w:rsid w:val="00B2184B"/>
    <w:rsid w:val="00B2259B"/>
    <w:rsid w:val="00B22884"/>
    <w:rsid w:val="00B22D66"/>
    <w:rsid w:val="00B235F3"/>
    <w:rsid w:val="00B2390C"/>
    <w:rsid w:val="00B23ACF"/>
    <w:rsid w:val="00B24093"/>
    <w:rsid w:val="00B2435B"/>
    <w:rsid w:val="00B245C2"/>
    <w:rsid w:val="00B2518A"/>
    <w:rsid w:val="00B25850"/>
    <w:rsid w:val="00B25EBC"/>
    <w:rsid w:val="00B26155"/>
    <w:rsid w:val="00B2634B"/>
    <w:rsid w:val="00B2662D"/>
    <w:rsid w:val="00B26AA6"/>
    <w:rsid w:val="00B26D35"/>
    <w:rsid w:val="00B26FA0"/>
    <w:rsid w:val="00B27E10"/>
    <w:rsid w:val="00B304A8"/>
    <w:rsid w:val="00B305B0"/>
    <w:rsid w:val="00B30BC8"/>
    <w:rsid w:val="00B31142"/>
    <w:rsid w:val="00B32B28"/>
    <w:rsid w:val="00B3349A"/>
    <w:rsid w:val="00B33F3A"/>
    <w:rsid w:val="00B3460A"/>
    <w:rsid w:val="00B34BFB"/>
    <w:rsid w:val="00B34E1E"/>
    <w:rsid w:val="00B3678B"/>
    <w:rsid w:val="00B3698F"/>
    <w:rsid w:val="00B36C47"/>
    <w:rsid w:val="00B36EDE"/>
    <w:rsid w:val="00B3755A"/>
    <w:rsid w:val="00B41655"/>
    <w:rsid w:val="00B4286A"/>
    <w:rsid w:val="00B431CD"/>
    <w:rsid w:val="00B436AC"/>
    <w:rsid w:val="00B446CD"/>
    <w:rsid w:val="00B4530D"/>
    <w:rsid w:val="00B45606"/>
    <w:rsid w:val="00B460D6"/>
    <w:rsid w:val="00B4631B"/>
    <w:rsid w:val="00B464C9"/>
    <w:rsid w:val="00B46B8C"/>
    <w:rsid w:val="00B46E6F"/>
    <w:rsid w:val="00B46F32"/>
    <w:rsid w:val="00B47302"/>
    <w:rsid w:val="00B47E00"/>
    <w:rsid w:val="00B47EDB"/>
    <w:rsid w:val="00B47F21"/>
    <w:rsid w:val="00B508FA"/>
    <w:rsid w:val="00B509D5"/>
    <w:rsid w:val="00B50A29"/>
    <w:rsid w:val="00B521D1"/>
    <w:rsid w:val="00B525A8"/>
    <w:rsid w:val="00B527B6"/>
    <w:rsid w:val="00B52BCD"/>
    <w:rsid w:val="00B53370"/>
    <w:rsid w:val="00B536F9"/>
    <w:rsid w:val="00B5416D"/>
    <w:rsid w:val="00B5446F"/>
    <w:rsid w:val="00B55478"/>
    <w:rsid w:val="00B55658"/>
    <w:rsid w:val="00B55C10"/>
    <w:rsid w:val="00B5666A"/>
    <w:rsid w:val="00B5667C"/>
    <w:rsid w:val="00B56839"/>
    <w:rsid w:val="00B570BE"/>
    <w:rsid w:val="00B5774D"/>
    <w:rsid w:val="00B57D28"/>
    <w:rsid w:val="00B60285"/>
    <w:rsid w:val="00B605B7"/>
    <w:rsid w:val="00B60ADD"/>
    <w:rsid w:val="00B6153E"/>
    <w:rsid w:val="00B619F5"/>
    <w:rsid w:val="00B62269"/>
    <w:rsid w:val="00B62774"/>
    <w:rsid w:val="00B62949"/>
    <w:rsid w:val="00B6321F"/>
    <w:rsid w:val="00B6350F"/>
    <w:rsid w:val="00B63E0F"/>
    <w:rsid w:val="00B6436B"/>
    <w:rsid w:val="00B64538"/>
    <w:rsid w:val="00B646F8"/>
    <w:rsid w:val="00B6512F"/>
    <w:rsid w:val="00B652FF"/>
    <w:rsid w:val="00B65E48"/>
    <w:rsid w:val="00B66CEB"/>
    <w:rsid w:val="00B66F91"/>
    <w:rsid w:val="00B6770A"/>
    <w:rsid w:val="00B67E28"/>
    <w:rsid w:val="00B704E7"/>
    <w:rsid w:val="00B70B5E"/>
    <w:rsid w:val="00B70DA7"/>
    <w:rsid w:val="00B7177E"/>
    <w:rsid w:val="00B72907"/>
    <w:rsid w:val="00B731BE"/>
    <w:rsid w:val="00B7362C"/>
    <w:rsid w:val="00B73B59"/>
    <w:rsid w:val="00B73E37"/>
    <w:rsid w:val="00B73F1A"/>
    <w:rsid w:val="00B73F3B"/>
    <w:rsid w:val="00B745C6"/>
    <w:rsid w:val="00B74CDD"/>
    <w:rsid w:val="00B74E32"/>
    <w:rsid w:val="00B75080"/>
    <w:rsid w:val="00B75C94"/>
    <w:rsid w:val="00B76602"/>
    <w:rsid w:val="00B76A30"/>
    <w:rsid w:val="00B7743F"/>
    <w:rsid w:val="00B778DD"/>
    <w:rsid w:val="00B80190"/>
    <w:rsid w:val="00B80BE2"/>
    <w:rsid w:val="00B8151C"/>
    <w:rsid w:val="00B821F9"/>
    <w:rsid w:val="00B83AD3"/>
    <w:rsid w:val="00B83B36"/>
    <w:rsid w:val="00B83C9C"/>
    <w:rsid w:val="00B84528"/>
    <w:rsid w:val="00B87301"/>
    <w:rsid w:val="00B8773E"/>
    <w:rsid w:val="00B90619"/>
    <w:rsid w:val="00B9122D"/>
    <w:rsid w:val="00B91563"/>
    <w:rsid w:val="00B9175C"/>
    <w:rsid w:val="00B91FA8"/>
    <w:rsid w:val="00B92749"/>
    <w:rsid w:val="00B927E8"/>
    <w:rsid w:val="00B931B6"/>
    <w:rsid w:val="00B93754"/>
    <w:rsid w:val="00B93989"/>
    <w:rsid w:val="00B93A52"/>
    <w:rsid w:val="00B943E8"/>
    <w:rsid w:val="00B94FA1"/>
    <w:rsid w:val="00B95FAD"/>
    <w:rsid w:val="00B96596"/>
    <w:rsid w:val="00B966A0"/>
    <w:rsid w:val="00B9673E"/>
    <w:rsid w:val="00B96F79"/>
    <w:rsid w:val="00B970FB"/>
    <w:rsid w:val="00B97165"/>
    <w:rsid w:val="00B9730C"/>
    <w:rsid w:val="00B97A46"/>
    <w:rsid w:val="00B97E80"/>
    <w:rsid w:val="00BA00BA"/>
    <w:rsid w:val="00BA042C"/>
    <w:rsid w:val="00BA0979"/>
    <w:rsid w:val="00BA0F40"/>
    <w:rsid w:val="00BA1091"/>
    <w:rsid w:val="00BA153D"/>
    <w:rsid w:val="00BA18C3"/>
    <w:rsid w:val="00BA18F9"/>
    <w:rsid w:val="00BA23A5"/>
    <w:rsid w:val="00BA23DB"/>
    <w:rsid w:val="00BA2EFD"/>
    <w:rsid w:val="00BA4506"/>
    <w:rsid w:val="00BA4F72"/>
    <w:rsid w:val="00BA4FCC"/>
    <w:rsid w:val="00BA574A"/>
    <w:rsid w:val="00BA5C84"/>
    <w:rsid w:val="00BA6548"/>
    <w:rsid w:val="00BA67CF"/>
    <w:rsid w:val="00BA7001"/>
    <w:rsid w:val="00BA72CB"/>
    <w:rsid w:val="00BA7BE3"/>
    <w:rsid w:val="00BB0239"/>
    <w:rsid w:val="00BB09EA"/>
    <w:rsid w:val="00BB1B34"/>
    <w:rsid w:val="00BB258E"/>
    <w:rsid w:val="00BB3292"/>
    <w:rsid w:val="00BB4018"/>
    <w:rsid w:val="00BB41FB"/>
    <w:rsid w:val="00BB4622"/>
    <w:rsid w:val="00BB4734"/>
    <w:rsid w:val="00BB4F84"/>
    <w:rsid w:val="00BB630E"/>
    <w:rsid w:val="00BB6460"/>
    <w:rsid w:val="00BC10E7"/>
    <w:rsid w:val="00BC110F"/>
    <w:rsid w:val="00BC113C"/>
    <w:rsid w:val="00BC17E5"/>
    <w:rsid w:val="00BC239B"/>
    <w:rsid w:val="00BC27C6"/>
    <w:rsid w:val="00BC3144"/>
    <w:rsid w:val="00BC323A"/>
    <w:rsid w:val="00BC3C5A"/>
    <w:rsid w:val="00BC4013"/>
    <w:rsid w:val="00BC4035"/>
    <w:rsid w:val="00BC42A7"/>
    <w:rsid w:val="00BC44B8"/>
    <w:rsid w:val="00BC51EF"/>
    <w:rsid w:val="00BC57C0"/>
    <w:rsid w:val="00BC592A"/>
    <w:rsid w:val="00BC6263"/>
    <w:rsid w:val="00BC6BBD"/>
    <w:rsid w:val="00BC7684"/>
    <w:rsid w:val="00BD1397"/>
    <w:rsid w:val="00BD1955"/>
    <w:rsid w:val="00BD32E5"/>
    <w:rsid w:val="00BD3319"/>
    <w:rsid w:val="00BD3441"/>
    <w:rsid w:val="00BD3CCD"/>
    <w:rsid w:val="00BD408A"/>
    <w:rsid w:val="00BD44F2"/>
    <w:rsid w:val="00BD50AA"/>
    <w:rsid w:val="00BD5E27"/>
    <w:rsid w:val="00BD6181"/>
    <w:rsid w:val="00BD78E2"/>
    <w:rsid w:val="00BE0440"/>
    <w:rsid w:val="00BE1004"/>
    <w:rsid w:val="00BE1113"/>
    <w:rsid w:val="00BE442C"/>
    <w:rsid w:val="00BE58C5"/>
    <w:rsid w:val="00BE5CFB"/>
    <w:rsid w:val="00BE69BD"/>
    <w:rsid w:val="00BE7707"/>
    <w:rsid w:val="00BF00CB"/>
    <w:rsid w:val="00BF08A6"/>
    <w:rsid w:val="00BF2075"/>
    <w:rsid w:val="00BF2201"/>
    <w:rsid w:val="00BF2464"/>
    <w:rsid w:val="00BF32F6"/>
    <w:rsid w:val="00BF33EC"/>
    <w:rsid w:val="00BF3B53"/>
    <w:rsid w:val="00BF4079"/>
    <w:rsid w:val="00BF459B"/>
    <w:rsid w:val="00BF4D05"/>
    <w:rsid w:val="00BF4FC0"/>
    <w:rsid w:val="00BF5930"/>
    <w:rsid w:val="00BF5A6D"/>
    <w:rsid w:val="00BF6EAA"/>
    <w:rsid w:val="00BF73D1"/>
    <w:rsid w:val="00C005CC"/>
    <w:rsid w:val="00C00BDA"/>
    <w:rsid w:val="00C01180"/>
    <w:rsid w:val="00C01197"/>
    <w:rsid w:val="00C01513"/>
    <w:rsid w:val="00C015BF"/>
    <w:rsid w:val="00C01953"/>
    <w:rsid w:val="00C02168"/>
    <w:rsid w:val="00C025B3"/>
    <w:rsid w:val="00C04BB2"/>
    <w:rsid w:val="00C04C69"/>
    <w:rsid w:val="00C04DD0"/>
    <w:rsid w:val="00C05243"/>
    <w:rsid w:val="00C05423"/>
    <w:rsid w:val="00C05484"/>
    <w:rsid w:val="00C0558D"/>
    <w:rsid w:val="00C056B6"/>
    <w:rsid w:val="00C05922"/>
    <w:rsid w:val="00C05DA8"/>
    <w:rsid w:val="00C06601"/>
    <w:rsid w:val="00C07549"/>
    <w:rsid w:val="00C07767"/>
    <w:rsid w:val="00C079EA"/>
    <w:rsid w:val="00C10054"/>
    <w:rsid w:val="00C1080D"/>
    <w:rsid w:val="00C10BF5"/>
    <w:rsid w:val="00C11571"/>
    <w:rsid w:val="00C115F5"/>
    <w:rsid w:val="00C11BFB"/>
    <w:rsid w:val="00C12115"/>
    <w:rsid w:val="00C1218C"/>
    <w:rsid w:val="00C12C26"/>
    <w:rsid w:val="00C14AE3"/>
    <w:rsid w:val="00C14F02"/>
    <w:rsid w:val="00C14F2E"/>
    <w:rsid w:val="00C15645"/>
    <w:rsid w:val="00C15C10"/>
    <w:rsid w:val="00C17D01"/>
    <w:rsid w:val="00C2032B"/>
    <w:rsid w:val="00C216B0"/>
    <w:rsid w:val="00C21931"/>
    <w:rsid w:val="00C21D93"/>
    <w:rsid w:val="00C21DA1"/>
    <w:rsid w:val="00C221BC"/>
    <w:rsid w:val="00C2223C"/>
    <w:rsid w:val="00C235F4"/>
    <w:rsid w:val="00C23729"/>
    <w:rsid w:val="00C23C92"/>
    <w:rsid w:val="00C242AB"/>
    <w:rsid w:val="00C24CBB"/>
    <w:rsid w:val="00C24EDD"/>
    <w:rsid w:val="00C24F4F"/>
    <w:rsid w:val="00C25240"/>
    <w:rsid w:val="00C263E3"/>
    <w:rsid w:val="00C2654D"/>
    <w:rsid w:val="00C26BAE"/>
    <w:rsid w:val="00C2740D"/>
    <w:rsid w:val="00C27D54"/>
    <w:rsid w:val="00C27DFD"/>
    <w:rsid w:val="00C306C8"/>
    <w:rsid w:val="00C30C5C"/>
    <w:rsid w:val="00C30F99"/>
    <w:rsid w:val="00C32CA7"/>
    <w:rsid w:val="00C33789"/>
    <w:rsid w:val="00C3379B"/>
    <w:rsid w:val="00C33D68"/>
    <w:rsid w:val="00C347D0"/>
    <w:rsid w:val="00C34B76"/>
    <w:rsid w:val="00C34F3C"/>
    <w:rsid w:val="00C3599C"/>
    <w:rsid w:val="00C36074"/>
    <w:rsid w:val="00C36589"/>
    <w:rsid w:val="00C37705"/>
    <w:rsid w:val="00C411B8"/>
    <w:rsid w:val="00C41877"/>
    <w:rsid w:val="00C41BCE"/>
    <w:rsid w:val="00C42452"/>
    <w:rsid w:val="00C42C87"/>
    <w:rsid w:val="00C44345"/>
    <w:rsid w:val="00C4454D"/>
    <w:rsid w:val="00C44D5F"/>
    <w:rsid w:val="00C452B0"/>
    <w:rsid w:val="00C4550B"/>
    <w:rsid w:val="00C45A16"/>
    <w:rsid w:val="00C45B05"/>
    <w:rsid w:val="00C4646C"/>
    <w:rsid w:val="00C46ADF"/>
    <w:rsid w:val="00C46C10"/>
    <w:rsid w:val="00C46C60"/>
    <w:rsid w:val="00C46CB2"/>
    <w:rsid w:val="00C475F8"/>
    <w:rsid w:val="00C50252"/>
    <w:rsid w:val="00C5041A"/>
    <w:rsid w:val="00C51A2A"/>
    <w:rsid w:val="00C53311"/>
    <w:rsid w:val="00C53B98"/>
    <w:rsid w:val="00C53E46"/>
    <w:rsid w:val="00C5406F"/>
    <w:rsid w:val="00C54073"/>
    <w:rsid w:val="00C54AD2"/>
    <w:rsid w:val="00C54C0E"/>
    <w:rsid w:val="00C55C28"/>
    <w:rsid w:val="00C567FA"/>
    <w:rsid w:val="00C570C8"/>
    <w:rsid w:val="00C5759E"/>
    <w:rsid w:val="00C57AEF"/>
    <w:rsid w:val="00C6025D"/>
    <w:rsid w:val="00C6049C"/>
    <w:rsid w:val="00C60963"/>
    <w:rsid w:val="00C60CAF"/>
    <w:rsid w:val="00C617A5"/>
    <w:rsid w:val="00C617AF"/>
    <w:rsid w:val="00C621BD"/>
    <w:rsid w:val="00C62DE5"/>
    <w:rsid w:val="00C62E0B"/>
    <w:rsid w:val="00C63757"/>
    <w:rsid w:val="00C64233"/>
    <w:rsid w:val="00C64F08"/>
    <w:rsid w:val="00C650B3"/>
    <w:rsid w:val="00C658D6"/>
    <w:rsid w:val="00C65DD0"/>
    <w:rsid w:val="00C66512"/>
    <w:rsid w:val="00C665F4"/>
    <w:rsid w:val="00C66EC2"/>
    <w:rsid w:val="00C66FD3"/>
    <w:rsid w:val="00C66FF4"/>
    <w:rsid w:val="00C67531"/>
    <w:rsid w:val="00C67C1B"/>
    <w:rsid w:val="00C704B8"/>
    <w:rsid w:val="00C70501"/>
    <w:rsid w:val="00C70908"/>
    <w:rsid w:val="00C70AC7"/>
    <w:rsid w:val="00C71546"/>
    <w:rsid w:val="00C71590"/>
    <w:rsid w:val="00C71705"/>
    <w:rsid w:val="00C717D6"/>
    <w:rsid w:val="00C722AA"/>
    <w:rsid w:val="00C72A20"/>
    <w:rsid w:val="00C72A87"/>
    <w:rsid w:val="00C72DD5"/>
    <w:rsid w:val="00C7372D"/>
    <w:rsid w:val="00C73ADB"/>
    <w:rsid w:val="00C73EFB"/>
    <w:rsid w:val="00C766E6"/>
    <w:rsid w:val="00C809A1"/>
    <w:rsid w:val="00C81825"/>
    <w:rsid w:val="00C82063"/>
    <w:rsid w:val="00C82CA5"/>
    <w:rsid w:val="00C82DD6"/>
    <w:rsid w:val="00C837F4"/>
    <w:rsid w:val="00C84B3D"/>
    <w:rsid w:val="00C858AF"/>
    <w:rsid w:val="00C85DF3"/>
    <w:rsid w:val="00C85F7A"/>
    <w:rsid w:val="00C86596"/>
    <w:rsid w:val="00C86A52"/>
    <w:rsid w:val="00C90246"/>
    <w:rsid w:val="00C90BA8"/>
    <w:rsid w:val="00C918F4"/>
    <w:rsid w:val="00C91A00"/>
    <w:rsid w:val="00C91F57"/>
    <w:rsid w:val="00C92793"/>
    <w:rsid w:val="00C92CDA"/>
    <w:rsid w:val="00C939ED"/>
    <w:rsid w:val="00C944A1"/>
    <w:rsid w:val="00C948B1"/>
    <w:rsid w:val="00C94AA6"/>
    <w:rsid w:val="00C954D1"/>
    <w:rsid w:val="00C958A9"/>
    <w:rsid w:val="00C95CC3"/>
    <w:rsid w:val="00C975C6"/>
    <w:rsid w:val="00CA00EE"/>
    <w:rsid w:val="00CA0584"/>
    <w:rsid w:val="00CA0D81"/>
    <w:rsid w:val="00CA230B"/>
    <w:rsid w:val="00CA2562"/>
    <w:rsid w:val="00CA2A6D"/>
    <w:rsid w:val="00CA3050"/>
    <w:rsid w:val="00CA3128"/>
    <w:rsid w:val="00CA4D02"/>
    <w:rsid w:val="00CA58B6"/>
    <w:rsid w:val="00CA673A"/>
    <w:rsid w:val="00CA7150"/>
    <w:rsid w:val="00CA7814"/>
    <w:rsid w:val="00CA7B67"/>
    <w:rsid w:val="00CA7BB3"/>
    <w:rsid w:val="00CA7EB7"/>
    <w:rsid w:val="00CB24EC"/>
    <w:rsid w:val="00CB2B5F"/>
    <w:rsid w:val="00CB3696"/>
    <w:rsid w:val="00CB3FBE"/>
    <w:rsid w:val="00CB4208"/>
    <w:rsid w:val="00CB49F7"/>
    <w:rsid w:val="00CB589A"/>
    <w:rsid w:val="00CB58B5"/>
    <w:rsid w:val="00CB7678"/>
    <w:rsid w:val="00CC02AE"/>
    <w:rsid w:val="00CC0619"/>
    <w:rsid w:val="00CC07DA"/>
    <w:rsid w:val="00CC09AB"/>
    <w:rsid w:val="00CC0BF6"/>
    <w:rsid w:val="00CC0DC2"/>
    <w:rsid w:val="00CC1C4D"/>
    <w:rsid w:val="00CC2A29"/>
    <w:rsid w:val="00CC2A5C"/>
    <w:rsid w:val="00CC2B28"/>
    <w:rsid w:val="00CC38EF"/>
    <w:rsid w:val="00CC3A5A"/>
    <w:rsid w:val="00CC3A7A"/>
    <w:rsid w:val="00CC3EC2"/>
    <w:rsid w:val="00CC477A"/>
    <w:rsid w:val="00CC4DA9"/>
    <w:rsid w:val="00CC57AD"/>
    <w:rsid w:val="00CC6288"/>
    <w:rsid w:val="00CC62D8"/>
    <w:rsid w:val="00CD0384"/>
    <w:rsid w:val="00CD08B6"/>
    <w:rsid w:val="00CD0D3D"/>
    <w:rsid w:val="00CD221A"/>
    <w:rsid w:val="00CD22A9"/>
    <w:rsid w:val="00CD2599"/>
    <w:rsid w:val="00CD280A"/>
    <w:rsid w:val="00CD28B6"/>
    <w:rsid w:val="00CD2A72"/>
    <w:rsid w:val="00CD2F17"/>
    <w:rsid w:val="00CD308E"/>
    <w:rsid w:val="00CD31C4"/>
    <w:rsid w:val="00CD370A"/>
    <w:rsid w:val="00CD3C77"/>
    <w:rsid w:val="00CD4D37"/>
    <w:rsid w:val="00CD4FE5"/>
    <w:rsid w:val="00CD57B2"/>
    <w:rsid w:val="00CD58BE"/>
    <w:rsid w:val="00CD58DF"/>
    <w:rsid w:val="00CD71EE"/>
    <w:rsid w:val="00CD7542"/>
    <w:rsid w:val="00CD77B2"/>
    <w:rsid w:val="00CD79F1"/>
    <w:rsid w:val="00CE0579"/>
    <w:rsid w:val="00CE0AF6"/>
    <w:rsid w:val="00CE12B3"/>
    <w:rsid w:val="00CE2A2F"/>
    <w:rsid w:val="00CE2B8A"/>
    <w:rsid w:val="00CE423C"/>
    <w:rsid w:val="00CE4B5F"/>
    <w:rsid w:val="00CE5E03"/>
    <w:rsid w:val="00CE6312"/>
    <w:rsid w:val="00CE696E"/>
    <w:rsid w:val="00CE6ABF"/>
    <w:rsid w:val="00CE6DC7"/>
    <w:rsid w:val="00CE712B"/>
    <w:rsid w:val="00CE755B"/>
    <w:rsid w:val="00CF12C9"/>
    <w:rsid w:val="00CF1584"/>
    <w:rsid w:val="00CF252F"/>
    <w:rsid w:val="00CF27D0"/>
    <w:rsid w:val="00CF31A2"/>
    <w:rsid w:val="00CF569C"/>
    <w:rsid w:val="00CF56D8"/>
    <w:rsid w:val="00CF6566"/>
    <w:rsid w:val="00CF7EBC"/>
    <w:rsid w:val="00D004EE"/>
    <w:rsid w:val="00D0126F"/>
    <w:rsid w:val="00D016E2"/>
    <w:rsid w:val="00D023E1"/>
    <w:rsid w:val="00D026C8"/>
    <w:rsid w:val="00D029A0"/>
    <w:rsid w:val="00D02CC5"/>
    <w:rsid w:val="00D03047"/>
    <w:rsid w:val="00D03794"/>
    <w:rsid w:val="00D04033"/>
    <w:rsid w:val="00D04414"/>
    <w:rsid w:val="00D04595"/>
    <w:rsid w:val="00D04AC2"/>
    <w:rsid w:val="00D04CCF"/>
    <w:rsid w:val="00D04E3E"/>
    <w:rsid w:val="00D05B1E"/>
    <w:rsid w:val="00D06099"/>
    <w:rsid w:val="00D066D2"/>
    <w:rsid w:val="00D06E78"/>
    <w:rsid w:val="00D06EB1"/>
    <w:rsid w:val="00D0744C"/>
    <w:rsid w:val="00D07520"/>
    <w:rsid w:val="00D0757B"/>
    <w:rsid w:val="00D079F2"/>
    <w:rsid w:val="00D07AA7"/>
    <w:rsid w:val="00D07B32"/>
    <w:rsid w:val="00D121E7"/>
    <w:rsid w:val="00D12A80"/>
    <w:rsid w:val="00D1355F"/>
    <w:rsid w:val="00D135D6"/>
    <w:rsid w:val="00D136B9"/>
    <w:rsid w:val="00D142CF"/>
    <w:rsid w:val="00D1485C"/>
    <w:rsid w:val="00D14DC5"/>
    <w:rsid w:val="00D153E2"/>
    <w:rsid w:val="00D158AB"/>
    <w:rsid w:val="00D16A55"/>
    <w:rsid w:val="00D16D9F"/>
    <w:rsid w:val="00D16EDB"/>
    <w:rsid w:val="00D17B60"/>
    <w:rsid w:val="00D201AA"/>
    <w:rsid w:val="00D20A88"/>
    <w:rsid w:val="00D21315"/>
    <w:rsid w:val="00D2152E"/>
    <w:rsid w:val="00D218E4"/>
    <w:rsid w:val="00D21A8B"/>
    <w:rsid w:val="00D2242A"/>
    <w:rsid w:val="00D22442"/>
    <w:rsid w:val="00D22F6B"/>
    <w:rsid w:val="00D2324A"/>
    <w:rsid w:val="00D24305"/>
    <w:rsid w:val="00D254B2"/>
    <w:rsid w:val="00D25ACE"/>
    <w:rsid w:val="00D264A4"/>
    <w:rsid w:val="00D266A2"/>
    <w:rsid w:val="00D26D63"/>
    <w:rsid w:val="00D271E4"/>
    <w:rsid w:val="00D27905"/>
    <w:rsid w:val="00D27D3F"/>
    <w:rsid w:val="00D30066"/>
    <w:rsid w:val="00D305C4"/>
    <w:rsid w:val="00D30FED"/>
    <w:rsid w:val="00D31266"/>
    <w:rsid w:val="00D316A8"/>
    <w:rsid w:val="00D31B4F"/>
    <w:rsid w:val="00D31EEE"/>
    <w:rsid w:val="00D32586"/>
    <w:rsid w:val="00D328D4"/>
    <w:rsid w:val="00D32C37"/>
    <w:rsid w:val="00D33CE3"/>
    <w:rsid w:val="00D33CFB"/>
    <w:rsid w:val="00D33D6B"/>
    <w:rsid w:val="00D33E43"/>
    <w:rsid w:val="00D33F6E"/>
    <w:rsid w:val="00D3447F"/>
    <w:rsid w:val="00D34A07"/>
    <w:rsid w:val="00D34CD7"/>
    <w:rsid w:val="00D34E36"/>
    <w:rsid w:val="00D3507A"/>
    <w:rsid w:val="00D3529F"/>
    <w:rsid w:val="00D3588F"/>
    <w:rsid w:val="00D35F2A"/>
    <w:rsid w:val="00D36877"/>
    <w:rsid w:val="00D3788D"/>
    <w:rsid w:val="00D40193"/>
    <w:rsid w:val="00D403C3"/>
    <w:rsid w:val="00D41D08"/>
    <w:rsid w:val="00D41FFF"/>
    <w:rsid w:val="00D4207E"/>
    <w:rsid w:val="00D42BDA"/>
    <w:rsid w:val="00D43BA4"/>
    <w:rsid w:val="00D44483"/>
    <w:rsid w:val="00D444A4"/>
    <w:rsid w:val="00D446F3"/>
    <w:rsid w:val="00D4544E"/>
    <w:rsid w:val="00D455ED"/>
    <w:rsid w:val="00D45809"/>
    <w:rsid w:val="00D4643C"/>
    <w:rsid w:val="00D4692E"/>
    <w:rsid w:val="00D47D89"/>
    <w:rsid w:val="00D51771"/>
    <w:rsid w:val="00D5182E"/>
    <w:rsid w:val="00D5184B"/>
    <w:rsid w:val="00D518AE"/>
    <w:rsid w:val="00D518FA"/>
    <w:rsid w:val="00D52614"/>
    <w:rsid w:val="00D52643"/>
    <w:rsid w:val="00D52966"/>
    <w:rsid w:val="00D52CFF"/>
    <w:rsid w:val="00D52D60"/>
    <w:rsid w:val="00D52E4A"/>
    <w:rsid w:val="00D5369F"/>
    <w:rsid w:val="00D538C2"/>
    <w:rsid w:val="00D53B0C"/>
    <w:rsid w:val="00D53CB2"/>
    <w:rsid w:val="00D554F6"/>
    <w:rsid w:val="00D55D89"/>
    <w:rsid w:val="00D56A4E"/>
    <w:rsid w:val="00D56BE2"/>
    <w:rsid w:val="00D56FD0"/>
    <w:rsid w:val="00D57DB8"/>
    <w:rsid w:val="00D6012B"/>
    <w:rsid w:val="00D6146B"/>
    <w:rsid w:val="00D61BED"/>
    <w:rsid w:val="00D6294C"/>
    <w:rsid w:val="00D62F83"/>
    <w:rsid w:val="00D63312"/>
    <w:rsid w:val="00D64F27"/>
    <w:rsid w:val="00D65825"/>
    <w:rsid w:val="00D66093"/>
    <w:rsid w:val="00D665DF"/>
    <w:rsid w:val="00D666EB"/>
    <w:rsid w:val="00D67115"/>
    <w:rsid w:val="00D67667"/>
    <w:rsid w:val="00D67B48"/>
    <w:rsid w:val="00D71E8A"/>
    <w:rsid w:val="00D74101"/>
    <w:rsid w:val="00D7551A"/>
    <w:rsid w:val="00D7585F"/>
    <w:rsid w:val="00D75AA4"/>
    <w:rsid w:val="00D75AF2"/>
    <w:rsid w:val="00D75E73"/>
    <w:rsid w:val="00D76A94"/>
    <w:rsid w:val="00D800FA"/>
    <w:rsid w:val="00D802BC"/>
    <w:rsid w:val="00D81CE8"/>
    <w:rsid w:val="00D81E35"/>
    <w:rsid w:val="00D82233"/>
    <w:rsid w:val="00D826C7"/>
    <w:rsid w:val="00D85BC5"/>
    <w:rsid w:val="00D85C86"/>
    <w:rsid w:val="00D8623E"/>
    <w:rsid w:val="00D86691"/>
    <w:rsid w:val="00D86E45"/>
    <w:rsid w:val="00D87121"/>
    <w:rsid w:val="00D87398"/>
    <w:rsid w:val="00D87422"/>
    <w:rsid w:val="00D90950"/>
    <w:rsid w:val="00D90F77"/>
    <w:rsid w:val="00D913CB"/>
    <w:rsid w:val="00D91745"/>
    <w:rsid w:val="00D91D6F"/>
    <w:rsid w:val="00D93661"/>
    <w:rsid w:val="00D93E97"/>
    <w:rsid w:val="00D94A3F"/>
    <w:rsid w:val="00D94AC5"/>
    <w:rsid w:val="00D94E4A"/>
    <w:rsid w:val="00D94F2F"/>
    <w:rsid w:val="00D95A47"/>
    <w:rsid w:val="00D965D8"/>
    <w:rsid w:val="00D9664B"/>
    <w:rsid w:val="00D96FC4"/>
    <w:rsid w:val="00D97743"/>
    <w:rsid w:val="00D979A0"/>
    <w:rsid w:val="00DA093D"/>
    <w:rsid w:val="00DA0D49"/>
    <w:rsid w:val="00DA1AD9"/>
    <w:rsid w:val="00DA1AEC"/>
    <w:rsid w:val="00DA3051"/>
    <w:rsid w:val="00DA38F4"/>
    <w:rsid w:val="00DA3986"/>
    <w:rsid w:val="00DA47AD"/>
    <w:rsid w:val="00DA5BC9"/>
    <w:rsid w:val="00DA5F6D"/>
    <w:rsid w:val="00DA6EF4"/>
    <w:rsid w:val="00DA70C1"/>
    <w:rsid w:val="00DA713F"/>
    <w:rsid w:val="00DA743F"/>
    <w:rsid w:val="00DA7748"/>
    <w:rsid w:val="00DB1005"/>
    <w:rsid w:val="00DB1804"/>
    <w:rsid w:val="00DB19AB"/>
    <w:rsid w:val="00DB1B6E"/>
    <w:rsid w:val="00DB2783"/>
    <w:rsid w:val="00DB2FE0"/>
    <w:rsid w:val="00DB3415"/>
    <w:rsid w:val="00DB367E"/>
    <w:rsid w:val="00DB45CB"/>
    <w:rsid w:val="00DB5F4B"/>
    <w:rsid w:val="00DB63FE"/>
    <w:rsid w:val="00DC117B"/>
    <w:rsid w:val="00DC1587"/>
    <w:rsid w:val="00DC15FA"/>
    <w:rsid w:val="00DC1F33"/>
    <w:rsid w:val="00DC1F4A"/>
    <w:rsid w:val="00DC2317"/>
    <w:rsid w:val="00DC2865"/>
    <w:rsid w:val="00DC336F"/>
    <w:rsid w:val="00DC36C5"/>
    <w:rsid w:val="00DC4925"/>
    <w:rsid w:val="00DC4976"/>
    <w:rsid w:val="00DC51CA"/>
    <w:rsid w:val="00DC520B"/>
    <w:rsid w:val="00DC6786"/>
    <w:rsid w:val="00DC69F2"/>
    <w:rsid w:val="00DC76D4"/>
    <w:rsid w:val="00DC7A1C"/>
    <w:rsid w:val="00DD069E"/>
    <w:rsid w:val="00DD06B8"/>
    <w:rsid w:val="00DD101E"/>
    <w:rsid w:val="00DD13C2"/>
    <w:rsid w:val="00DD19D3"/>
    <w:rsid w:val="00DD1F1E"/>
    <w:rsid w:val="00DD1FC1"/>
    <w:rsid w:val="00DD23F3"/>
    <w:rsid w:val="00DD2C1D"/>
    <w:rsid w:val="00DD41A3"/>
    <w:rsid w:val="00DD4B51"/>
    <w:rsid w:val="00DD5439"/>
    <w:rsid w:val="00DD64E9"/>
    <w:rsid w:val="00DD68A9"/>
    <w:rsid w:val="00DD692A"/>
    <w:rsid w:val="00DD6B9C"/>
    <w:rsid w:val="00DD6BB3"/>
    <w:rsid w:val="00DD7041"/>
    <w:rsid w:val="00DD70BC"/>
    <w:rsid w:val="00DD7773"/>
    <w:rsid w:val="00DD783F"/>
    <w:rsid w:val="00DD7C5E"/>
    <w:rsid w:val="00DE0415"/>
    <w:rsid w:val="00DE0E0A"/>
    <w:rsid w:val="00DE1C10"/>
    <w:rsid w:val="00DE2695"/>
    <w:rsid w:val="00DE2DF2"/>
    <w:rsid w:val="00DE2ECF"/>
    <w:rsid w:val="00DE2F16"/>
    <w:rsid w:val="00DE2F6B"/>
    <w:rsid w:val="00DE3391"/>
    <w:rsid w:val="00DE38A9"/>
    <w:rsid w:val="00DE3F6B"/>
    <w:rsid w:val="00DE4DCA"/>
    <w:rsid w:val="00DE59B5"/>
    <w:rsid w:val="00DE5DBF"/>
    <w:rsid w:val="00DE6085"/>
    <w:rsid w:val="00DE62EF"/>
    <w:rsid w:val="00DE6A36"/>
    <w:rsid w:val="00DE6F03"/>
    <w:rsid w:val="00DE7202"/>
    <w:rsid w:val="00DE77BA"/>
    <w:rsid w:val="00DE7F8E"/>
    <w:rsid w:val="00DF033B"/>
    <w:rsid w:val="00DF0C25"/>
    <w:rsid w:val="00DF0DD5"/>
    <w:rsid w:val="00DF11E9"/>
    <w:rsid w:val="00DF13BE"/>
    <w:rsid w:val="00DF173F"/>
    <w:rsid w:val="00DF28FD"/>
    <w:rsid w:val="00DF3528"/>
    <w:rsid w:val="00DF4458"/>
    <w:rsid w:val="00DF4599"/>
    <w:rsid w:val="00DF4C64"/>
    <w:rsid w:val="00DF5A38"/>
    <w:rsid w:val="00DF601F"/>
    <w:rsid w:val="00DF611C"/>
    <w:rsid w:val="00DF6604"/>
    <w:rsid w:val="00DF6C62"/>
    <w:rsid w:val="00DF6CE3"/>
    <w:rsid w:val="00DF6D0E"/>
    <w:rsid w:val="00DF7E68"/>
    <w:rsid w:val="00DF7F11"/>
    <w:rsid w:val="00E000A6"/>
    <w:rsid w:val="00E0014C"/>
    <w:rsid w:val="00E0034A"/>
    <w:rsid w:val="00E00D07"/>
    <w:rsid w:val="00E00F62"/>
    <w:rsid w:val="00E01F3E"/>
    <w:rsid w:val="00E02B43"/>
    <w:rsid w:val="00E0304A"/>
    <w:rsid w:val="00E031E0"/>
    <w:rsid w:val="00E032D1"/>
    <w:rsid w:val="00E036C2"/>
    <w:rsid w:val="00E036CE"/>
    <w:rsid w:val="00E03FD8"/>
    <w:rsid w:val="00E042FA"/>
    <w:rsid w:val="00E04C40"/>
    <w:rsid w:val="00E067C4"/>
    <w:rsid w:val="00E0721E"/>
    <w:rsid w:val="00E072E7"/>
    <w:rsid w:val="00E110F7"/>
    <w:rsid w:val="00E11117"/>
    <w:rsid w:val="00E119EF"/>
    <w:rsid w:val="00E11B70"/>
    <w:rsid w:val="00E11D20"/>
    <w:rsid w:val="00E12F3B"/>
    <w:rsid w:val="00E13042"/>
    <w:rsid w:val="00E13473"/>
    <w:rsid w:val="00E13AE0"/>
    <w:rsid w:val="00E1454D"/>
    <w:rsid w:val="00E14FFD"/>
    <w:rsid w:val="00E154F9"/>
    <w:rsid w:val="00E16D58"/>
    <w:rsid w:val="00E17761"/>
    <w:rsid w:val="00E17BDE"/>
    <w:rsid w:val="00E2025E"/>
    <w:rsid w:val="00E203A6"/>
    <w:rsid w:val="00E20406"/>
    <w:rsid w:val="00E20B2A"/>
    <w:rsid w:val="00E20E8A"/>
    <w:rsid w:val="00E2138D"/>
    <w:rsid w:val="00E21A07"/>
    <w:rsid w:val="00E21AB8"/>
    <w:rsid w:val="00E22597"/>
    <w:rsid w:val="00E229F8"/>
    <w:rsid w:val="00E23CEA"/>
    <w:rsid w:val="00E2407E"/>
    <w:rsid w:val="00E26726"/>
    <w:rsid w:val="00E26887"/>
    <w:rsid w:val="00E27574"/>
    <w:rsid w:val="00E27712"/>
    <w:rsid w:val="00E27F71"/>
    <w:rsid w:val="00E30170"/>
    <w:rsid w:val="00E30F37"/>
    <w:rsid w:val="00E31758"/>
    <w:rsid w:val="00E319B7"/>
    <w:rsid w:val="00E31FD4"/>
    <w:rsid w:val="00E32283"/>
    <w:rsid w:val="00E32460"/>
    <w:rsid w:val="00E324DE"/>
    <w:rsid w:val="00E334E3"/>
    <w:rsid w:val="00E3398A"/>
    <w:rsid w:val="00E3476C"/>
    <w:rsid w:val="00E353F6"/>
    <w:rsid w:val="00E35590"/>
    <w:rsid w:val="00E355C6"/>
    <w:rsid w:val="00E35B1C"/>
    <w:rsid w:val="00E35B8C"/>
    <w:rsid w:val="00E36B23"/>
    <w:rsid w:val="00E36C6E"/>
    <w:rsid w:val="00E36CB1"/>
    <w:rsid w:val="00E370EF"/>
    <w:rsid w:val="00E37120"/>
    <w:rsid w:val="00E3721F"/>
    <w:rsid w:val="00E3788F"/>
    <w:rsid w:val="00E37E3A"/>
    <w:rsid w:val="00E4058B"/>
    <w:rsid w:val="00E40B19"/>
    <w:rsid w:val="00E40F07"/>
    <w:rsid w:val="00E4102C"/>
    <w:rsid w:val="00E439E9"/>
    <w:rsid w:val="00E43C15"/>
    <w:rsid w:val="00E443E5"/>
    <w:rsid w:val="00E4447A"/>
    <w:rsid w:val="00E44C65"/>
    <w:rsid w:val="00E4507C"/>
    <w:rsid w:val="00E45D78"/>
    <w:rsid w:val="00E471BC"/>
    <w:rsid w:val="00E473C5"/>
    <w:rsid w:val="00E4761B"/>
    <w:rsid w:val="00E4788C"/>
    <w:rsid w:val="00E47D04"/>
    <w:rsid w:val="00E50049"/>
    <w:rsid w:val="00E5006A"/>
    <w:rsid w:val="00E50A1E"/>
    <w:rsid w:val="00E50BBA"/>
    <w:rsid w:val="00E521F7"/>
    <w:rsid w:val="00E5275C"/>
    <w:rsid w:val="00E52E0F"/>
    <w:rsid w:val="00E5318E"/>
    <w:rsid w:val="00E53F05"/>
    <w:rsid w:val="00E5437D"/>
    <w:rsid w:val="00E5443D"/>
    <w:rsid w:val="00E5480F"/>
    <w:rsid w:val="00E5514A"/>
    <w:rsid w:val="00E55DF7"/>
    <w:rsid w:val="00E55F2A"/>
    <w:rsid w:val="00E56372"/>
    <w:rsid w:val="00E5771E"/>
    <w:rsid w:val="00E60B73"/>
    <w:rsid w:val="00E60F6D"/>
    <w:rsid w:val="00E6123B"/>
    <w:rsid w:val="00E612BD"/>
    <w:rsid w:val="00E62B7E"/>
    <w:rsid w:val="00E642C4"/>
    <w:rsid w:val="00E6446E"/>
    <w:rsid w:val="00E64F17"/>
    <w:rsid w:val="00E64F54"/>
    <w:rsid w:val="00E6500A"/>
    <w:rsid w:val="00E65077"/>
    <w:rsid w:val="00E65387"/>
    <w:rsid w:val="00E65507"/>
    <w:rsid w:val="00E65F46"/>
    <w:rsid w:val="00E667F3"/>
    <w:rsid w:val="00E6729F"/>
    <w:rsid w:val="00E7046E"/>
    <w:rsid w:val="00E70500"/>
    <w:rsid w:val="00E7083C"/>
    <w:rsid w:val="00E70A1E"/>
    <w:rsid w:val="00E70CE3"/>
    <w:rsid w:val="00E71661"/>
    <w:rsid w:val="00E72B3F"/>
    <w:rsid w:val="00E7356F"/>
    <w:rsid w:val="00E737EC"/>
    <w:rsid w:val="00E738D0"/>
    <w:rsid w:val="00E73C1E"/>
    <w:rsid w:val="00E7600F"/>
    <w:rsid w:val="00E76337"/>
    <w:rsid w:val="00E7658B"/>
    <w:rsid w:val="00E7690B"/>
    <w:rsid w:val="00E76E83"/>
    <w:rsid w:val="00E77F16"/>
    <w:rsid w:val="00E80112"/>
    <w:rsid w:val="00E808EE"/>
    <w:rsid w:val="00E811EE"/>
    <w:rsid w:val="00E8193B"/>
    <w:rsid w:val="00E81A44"/>
    <w:rsid w:val="00E81F7A"/>
    <w:rsid w:val="00E82D3C"/>
    <w:rsid w:val="00E82E14"/>
    <w:rsid w:val="00E8315B"/>
    <w:rsid w:val="00E835F5"/>
    <w:rsid w:val="00E83DDF"/>
    <w:rsid w:val="00E83EF8"/>
    <w:rsid w:val="00E84D2B"/>
    <w:rsid w:val="00E84D72"/>
    <w:rsid w:val="00E857C6"/>
    <w:rsid w:val="00E85BD5"/>
    <w:rsid w:val="00E868A1"/>
    <w:rsid w:val="00E872ED"/>
    <w:rsid w:val="00E87B0A"/>
    <w:rsid w:val="00E901A3"/>
    <w:rsid w:val="00E90D92"/>
    <w:rsid w:val="00E91193"/>
    <w:rsid w:val="00E913C0"/>
    <w:rsid w:val="00E92116"/>
    <w:rsid w:val="00E934EC"/>
    <w:rsid w:val="00E9376D"/>
    <w:rsid w:val="00E93889"/>
    <w:rsid w:val="00E93AB9"/>
    <w:rsid w:val="00E94F30"/>
    <w:rsid w:val="00E954FE"/>
    <w:rsid w:val="00E95E45"/>
    <w:rsid w:val="00E960F3"/>
    <w:rsid w:val="00E96628"/>
    <w:rsid w:val="00E96904"/>
    <w:rsid w:val="00E96910"/>
    <w:rsid w:val="00E96DFA"/>
    <w:rsid w:val="00E977F6"/>
    <w:rsid w:val="00E97A41"/>
    <w:rsid w:val="00E97A54"/>
    <w:rsid w:val="00E97A94"/>
    <w:rsid w:val="00EA001D"/>
    <w:rsid w:val="00EA0ACE"/>
    <w:rsid w:val="00EA0E3D"/>
    <w:rsid w:val="00EA0FCF"/>
    <w:rsid w:val="00EA1678"/>
    <w:rsid w:val="00EA1890"/>
    <w:rsid w:val="00EA2952"/>
    <w:rsid w:val="00EA35FC"/>
    <w:rsid w:val="00EA3652"/>
    <w:rsid w:val="00EA38B0"/>
    <w:rsid w:val="00EA4006"/>
    <w:rsid w:val="00EA44D8"/>
    <w:rsid w:val="00EA4791"/>
    <w:rsid w:val="00EA4A4F"/>
    <w:rsid w:val="00EA54F6"/>
    <w:rsid w:val="00EA5E29"/>
    <w:rsid w:val="00EA672C"/>
    <w:rsid w:val="00EA676C"/>
    <w:rsid w:val="00EA76EF"/>
    <w:rsid w:val="00EB048F"/>
    <w:rsid w:val="00EB05B7"/>
    <w:rsid w:val="00EB16CA"/>
    <w:rsid w:val="00EB1DA5"/>
    <w:rsid w:val="00EB1DAF"/>
    <w:rsid w:val="00EB200C"/>
    <w:rsid w:val="00EB2EA0"/>
    <w:rsid w:val="00EB2EFA"/>
    <w:rsid w:val="00EB3859"/>
    <w:rsid w:val="00EB3DD2"/>
    <w:rsid w:val="00EB4297"/>
    <w:rsid w:val="00EB43CB"/>
    <w:rsid w:val="00EB5670"/>
    <w:rsid w:val="00EB693C"/>
    <w:rsid w:val="00EB6A87"/>
    <w:rsid w:val="00EB70AA"/>
    <w:rsid w:val="00EB71F3"/>
    <w:rsid w:val="00EB725B"/>
    <w:rsid w:val="00EC07D0"/>
    <w:rsid w:val="00EC0C13"/>
    <w:rsid w:val="00EC0DC4"/>
    <w:rsid w:val="00EC10AD"/>
    <w:rsid w:val="00EC2EA5"/>
    <w:rsid w:val="00EC361E"/>
    <w:rsid w:val="00EC3D8F"/>
    <w:rsid w:val="00EC3E9B"/>
    <w:rsid w:val="00EC418C"/>
    <w:rsid w:val="00EC4D0F"/>
    <w:rsid w:val="00EC4DC7"/>
    <w:rsid w:val="00EC512C"/>
    <w:rsid w:val="00EC5708"/>
    <w:rsid w:val="00EC6950"/>
    <w:rsid w:val="00EC6BD2"/>
    <w:rsid w:val="00EC7622"/>
    <w:rsid w:val="00EC7EE0"/>
    <w:rsid w:val="00ED0276"/>
    <w:rsid w:val="00ED05DB"/>
    <w:rsid w:val="00ED05FC"/>
    <w:rsid w:val="00ED0925"/>
    <w:rsid w:val="00ED0A80"/>
    <w:rsid w:val="00ED270F"/>
    <w:rsid w:val="00ED3473"/>
    <w:rsid w:val="00ED358D"/>
    <w:rsid w:val="00ED36A3"/>
    <w:rsid w:val="00ED3BF9"/>
    <w:rsid w:val="00ED415B"/>
    <w:rsid w:val="00ED41E2"/>
    <w:rsid w:val="00ED4350"/>
    <w:rsid w:val="00ED4E37"/>
    <w:rsid w:val="00ED4F84"/>
    <w:rsid w:val="00ED6C83"/>
    <w:rsid w:val="00ED7DA9"/>
    <w:rsid w:val="00EE0499"/>
    <w:rsid w:val="00EE0A7B"/>
    <w:rsid w:val="00EE12D1"/>
    <w:rsid w:val="00EE232D"/>
    <w:rsid w:val="00EE303F"/>
    <w:rsid w:val="00EE3119"/>
    <w:rsid w:val="00EE4221"/>
    <w:rsid w:val="00EE4564"/>
    <w:rsid w:val="00EE5451"/>
    <w:rsid w:val="00EE556E"/>
    <w:rsid w:val="00EE5683"/>
    <w:rsid w:val="00EE5FBC"/>
    <w:rsid w:val="00EE60B5"/>
    <w:rsid w:val="00EF05F2"/>
    <w:rsid w:val="00EF1891"/>
    <w:rsid w:val="00EF45E9"/>
    <w:rsid w:val="00EF4DE0"/>
    <w:rsid w:val="00EF60C7"/>
    <w:rsid w:val="00EF7804"/>
    <w:rsid w:val="00EF7C0A"/>
    <w:rsid w:val="00F000E0"/>
    <w:rsid w:val="00F00331"/>
    <w:rsid w:val="00F0097D"/>
    <w:rsid w:val="00F00CE6"/>
    <w:rsid w:val="00F0148E"/>
    <w:rsid w:val="00F01C91"/>
    <w:rsid w:val="00F0314B"/>
    <w:rsid w:val="00F03EFE"/>
    <w:rsid w:val="00F04074"/>
    <w:rsid w:val="00F0466A"/>
    <w:rsid w:val="00F05487"/>
    <w:rsid w:val="00F06215"/>
    <w:rsid w:val="00F066D6"/>
    <w:rsid w:val="00F0673F"/>
    <w:rsid w:val="00F06991"/>
    <w:rsid w:val="00F06FB5"/>
    <w:rsid w:val="00F076B9"/>
    <w:rsid w:val="00F100CE"/>
    <w:rsid w:val="00F10F76"/>
    <w:rsid w:val="00F11452"/>
    <w:rsid w:val="00F11D7A"/>
    <w:rsid w:val="00F1234C"/>
    <w:rsid w:val="00F12360"/>
    <w:rsid w:val="00F12BAC"/>
    <w:rsid w:val="00F12E9A"/>
    <w:rsid w:val="00F132DF"/>
    <w:rsid w:val="00F13344"/>
    <w:rsid w:val="00F144FC"/>
    <w:rsid w:val="00F15474"/>
    <w:rsid w:val="00F15F48"/>
    <w:rsid w:val="00F16026"/>
    <w:rsid w:val="00F16567"/>
    <w:rsid w:val="00F168F6"/>
    <w:rsid w:val="00F1690D"/>
    <w:rsid w:val="00F16B0F"/>
    <w:rsid w:val="00F17155"/>
    <w:rsid w:val="00F1792A"/>
    <w:rsid w:val="00F17AA8"/>
    <w:rsid w:val="00F17D65"/>
    <w:rsid w:val="00F17D86"/>
    <w:rsid w:val="00F205AC"/>
    <w:rsid w:val="00F20C65"/>
    <w:rsid w:val="00F211B7"/>
    <w:rsid w:val="00F21687"/>
    <w:rsid w:val="00F21846"/>
    <w:rsid w:val="00F21A3D"/>
    <w:rsid w:val="00F228D0"/>
    <w:rsid w:val="00F22A9E"/>
    <w:rsid w:val="00F22DDC"/>
    <w:rsid w:val="00F23C82"/>
    <w:rsid w:val="00F24722"/>
    <w:rsid w:val="00F2565E"/>
    <w:rsid w:val="00F25D08"/>
    <w:rsid w:val="00F26365"/>
    <w:rsid w:val="00F26933"/>
    <w:rsid w:val="00F27761"/>
    <w:rsid w:val="00F30255"/>
    <w:rsid w:val="00F304FC"/>
    <w:rsid w:val="00F318DA"/>
    <w:rsid w:val="00F31DAE"/>
    <w:rsid w:val="00F33192"/>
    <w:rsid w:val="00F33F03"/>
    <w:rsid w:val="00F34AA3"/>
    <w:rsid w:val="00F34AE8"/>
    <w:rsid w:val="00F34B70"/>
    <w:rsid w:val="00F3669E"/>
    <w:rsid w:val="00F37554"/>
    <w:rsid w:val="00F378F5"/>
    <w:rsid w:val="00F403CB"/>
    <w:rsid w:val="00F40719"/>
    <w:rsid w:val="00F4124E"/>
    <w:rsid w:val="00F426F8"/>
    <w:rsid w:val="00F42810"/>
    <w:rsid w:val="00F43644"/>
    <w:rsid w:val="00F43C36"/>
    <w:rsid w:val="00F45509"/>
    <w:rsid w:val="00F463FB"/>
    <w:rsid w:val="00F46FAD"/>
    <w:rsid w:val="00F4728B"/>
    <w:rsid w:val="00F4767B"/>
    <w:rsid w:val="00F505EB"/>
    <w:rsid w:val="00F5080F"/>
    <w:rsid w:val="00F50F5A"/>
    <w:rsid w:val="00F50F89"/>
    <w:rsid w:val="00F51150"/>
    <w:rsid w:val="00F523F5"/>
    <w:rsid w:val="00F528BF"/>
    <w:rsid w:val="00F52C63"/>
    <w:rsid w:val="00F5489A"/>
    <w:rsid w:val="00F5541A"/>
    <w:rsid w:val="00F55F8E"/>
    <w:rsid w:val="00F5666C"/>
    <w:rsid w:val="00F56BE6"/>
    <w:rsid w:val="00F56F50"/>
    <w:rsid w:val="00F57A8E"/>
    <w:rsid w:val="00F613CC"/>
    <w:rsid w:val="00F6193D"/>
    <w:rsid w:val="00F61E2F"/>
    <w:rsid w:val="00F6224C"/>
    <w:rsid w:val="00F62328"/>
    <w:rsid w:val="00F626AD"/>
    <w:rsid w:val="00F62E60"/>
    <w:rsid w:val="00F64599"/>
    <w:rsid w:val="00F64FB2"/>
    <w:rsid w:val="00F6510A"/>
    <w:rsid w:val="00F65792"/>
    <w:rsid w:val="00F65EA6"/>
    <w:rsid w:val="00F672EF"/>
    <w:rsid w:val="00F6790B"/>
    <w:rsid w:val="00F67BF9"/>
    <w:rsid w:val="00F67F28"/>
    <w:rsid w:val="00F70C98"/>
    <w:rsid w:val="00F70E58"/>
    <w:rsid w:val="00F712CC"/>
    <w:rsid w:val="00F71EDF"/>
    <w:rsid w:val="00F71FC3"/>
    <w:rsid w:val="00F72344"/>
    <w:rsid w:val="00F72730"/>
    <w:rsid w:val="00F728AE"/>
    <w:rsid w:val="00F72F46"/>
    <w:rsid w:val="00F73E0A"/>
    <w:rsid w:val="00F74117"/>
    <w:rsid w:val="00F7422B"/>
    <w:rsid w:val="00F74848"/>
    <w:rsid w:val="00F7633F"/>
    <w:rsid w:val="00F7654C"/>
    <w:rsid w:val="00F765CD"/>
    <w:rsid w:val="00F76C9B"/>
    <w:rsid w:val="00F77141"/>
    <w:rsid w:val="00F7729D"/>
    <w:rsid w:val="00F774D5"/>
    <w:rsid w:val="00F80A25"/>
    <w:rsid w:val="00F80D1B"/>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083C"/>
    <w:rsid w:val="00F91FE5"/>
    <w:rsid w:val="00F922D5"/>
    <w:rsid w:val="00F9265F"/>
    <w:rsid w:val="00F92EEC"/>
    <w:rsid w:val="00F93A44"/>
    <w:rsid w:val="00F94019"/>
    <w:rsid w:val="00F940CA"/>
    <w:rsid w:val="00F94138"/>
    <w:rsid w:val="00F94299"/>
    <w:rsid w:val="00F94403"/>
    <w:rsid w:val="00F944B1"/>
    <w:rsid w:val="00F9612B"/>
    <w:rsid w:val="00FA03BF"/>
    <w:rsid w:val="00FA0919"/>
    <w:rsid w:val="00FA110E"/>
    <w:rsid w:val="00FA2D10"/>
    <w:rsid w:val="00FA4FD1"/>
    <w:rsid w:val="00FA520B"/>
    <w:rsid w:val="00FA52FC"/>
    <w:rsid w:val="00FA532C"/>
    <w:rsid w:val="00FA5500"/>
    <w:rsid w:val="00FA5AB2"/>
    <w:rsid w:val="00FA6247"/>
    <w:rsid w:val="00FA68E2"/>
    <w:rsid w:val="00FA6BC9"/>
    <w:rsid w:val="00FA7AB0"/>
    <w:rsid w:val="00FA7EA7"/>
    <w:rsid w:val="00FB0670"/>
    <w:rsid w:val="00FB08D0"/>
    <w:rsid w:val="00FB0CC7"/>
    <w:rsid w:val="00FB1BFB"/>
    <w:rsid w:val="00FB2338"/>
    <w:rsid w:val="00FB2664"/>
    <w:rsid w:val="00FB3945"/>
    <w:rsid w:val="00FB3AE0"/>
    <w:rsid w:val="00FB3BE6"/>
    <w:rsid w:val="00FB413E"/>
    <w:rsid w:val="00FB4A9B"/>
    <w:rsid w:val="00FB4F9C"/>
    <w:rsid w:val="00FB71C1"/>
    <w:rsid w:val="00FB75F4"/>
    <w:rsid w:val="00FB7BCB"/>
    <w:rsid w:val="00FB7EC4"/>
    <w:rsid w:val="00FC06AE"/>
    <w:rsid w:val="00FC094E"/>
    <w:rsid w:val="00FC0B78"/>
    <w:rsid w:val="00FC129D"/>
    <w:rsid w:val="00FC185C"/>
    <w:rsid w:val="00FC1B95"/>
    <w:rsid w:val="00FC2007"/>
    <w:rsid w:val="00FC2A93"/>
    <w:rsid w:val="00FC3E38"/>
    <w:rsid w:val="00FC492E"/>
    <w:rsid w:val="00FC60EE"/>
    <w:rsid w:val="00FC63E5"/>
    <w:rsid w:val="00FC68AE"/>
    <w:rsid w:val="00FC6E8B"/>
    <w:rsid w:val="00FC724E"/>
    <w:rsid w:val="00FC7D7E"/>
    <w:rsid w:val="00FC7E20"/>
    <w:rsid w:val="00FD0328"/>
    <w:rsid w:val="00FD0B79"/>
    <w:rsid w:val="00FD1948"/>
    <w:rsid w:val="00FD196D"/>
    <w:rsid w:val="00FD1B9E"/>
    <w:rsid w:val="00FD1EC9"/>
    <w:rsid w:val="00FD2AEE"/>
    <w:rsid w:val="00FD2CC9"/>
    <w:rsid w:val="00FD2D00"/>
    <w:rsid w:val="00FD47C8"/>
    <w:rsid w:val="00FD5293"/>
    <w:rsid w:val="00FD572C"/>
    <w:rsid w:val="00FD5E11"/>
    <w:rsid w:val="00FD65DB"/>
    <w:rsid w:val="00FE0218"/>
    <w:rsid w:val="00FE1879"/>
    <w:rsid w:val="00FE2162"/>
    <w:rsid w:val="00FE21A5"/>
    <w:rsid w:val="00FE259E"/>
    <w:rsid w:val="00FE2890"/>
    <w:rsid w:val="00FE2BE2"/>
    <w:rsid w:val="00FE2D20"/>
    <w:rsid w:val="00FE3037"/>
    <w:rsid w:val="00FE33B9"/>
    <w:rsid w:val="00FE3C5F"/>
    <w:rsid w:val="00FE3D06"/>
    <w:rsid w:val="00FE4FAC"/>
    <w:rsid w:val="00FE56CF"/>
    <w:rsid w:val="00FE589F"/>
    <w:rsid w:val="00FE5CE9"/>
    <w:rsid w:val="00FE5DE0"/>
    <w:rsid w:val="00FE6167"/>
    <w:rsid w:val="00FE66B5"/>
    <w:rsid w:val="00FE7213"/>
    <w:rsid w:val="00FF3B33"/>
    <w:rsid w:val="00FF3DA1"/>
    <w:rsid w:val="00FF4160"/>
    <w:rsid w:val="00FF42CB"/>
    <w:rsid w:val="00FF4400"/>
    <w:rsid w:val="00FF4517"/>
    <w:rsid w:val="00FF5C01"/>
    <w:rsid w:val="00FF6546"/>
    <w:rsid w:val="00FF6802"/>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F88F7"/>
  <w15:chartTrackingRefBased/>
  <w15:docId w15:val="{34DD193D-F4C1-48BE-982E-773BBC42C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20"/>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styleId="PlainTable4">
    <w:name w:val="Plain Table 4"/>
    <w:basedOn w:val="TableNormal"/>
    <w:uiPriority w:val="44"/>
    <w:rsid w:val="0018077C"/>
    <w:rPr>
      <w:rFonts w:ascii="CG Times (W1)" w:hAnsi="CG Times (W1)"/>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65773">
      <w:bodyDiv w:val="1"/>
      <w:marLeft w:val="0"/>
      <w:marRight w:val="0"/>
      <w:marTop w:val="0"/>
      <w:marBottom w:val="0"/>
      <w:divBdr>
        <w:top w:val="none" w:sz="0" w:space="0" w:color="auto"/>
        <w:left w:val="none" w:sz="0" w:space="0" w:color="auto"/>
        <w:bottom w:val="none" w:sz="0" w:space="0" w:color="auto"/>
        <w:right w:val="none" w:sz="0" w:space="0" w:color="auto"/>
      </w:divBdr>
    </w:div>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568855150">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03215174">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898007628">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1D13E-B8F0-41F1-BA9C-EAB4CD95E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21</Pages>
  <Words>5318</Words>
  <Characters>30314</Characters>
  <Application>Microsoft Office Word</Application>
  <DocSecurity>0</DocSecurity>
  <Lines>252</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Neranat, Bua-sanga</cp:lastModifiedBy>
  <cp:revision>2</cp:revision>
  <cp:lastPrinted>2019-10-29T08:24:00Z</cp:lastPrinted>
  <dcterms:created xsi:type="dcterms:W3CDTF">2019-10-29T10:21:00Z</dcterms:created>
  <dcterms:modified xsi:type="dcterms:W3CDTF">2019-10-29T10:21:00Z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