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Y="1"/>
        <w:tblOverlap w:val="never"/>
        <w:tblW w:w="0" w:type="auto"/>
        <w:tblLook w:val="01E0" w:firstRow="1" w:lastRow="1" w:firstColumn="1" w:lastColumn="1" w:noHBand="0" w:noVBand="0"/>
      </w:tblPr>
      <w:tblGrid>
        <w:gridCol w:w="1384"/>
        <w:gridCol w:w="8149"/>
      </w:tblGrid>
      <w:tr w:rsidR="004F3B5C" w:rsidRPr="008C6D1C" w:rsidTr="00116110">
        <w:tc>
          <w:tcPr>
            <w:tcW w:w="1384" w:type="dxa"/>
          </w:tcPr>
          <w:p w:rsidR="004F3B5C" w:rsidRPr="008C6D1C" w:rsidRDefault="004F3B5C" w:rsidP="009137B2">
            <w:pPr>
              <w:pStyle w:val="IndexHeading1"/>
              <w:spacing w:after="0" w:line="230" w:lineRule="exact"/>
              <w:ind w:left="0" w:firstLine="0"/>
              <w:outlineLvl w:val="0"/>
            </w:pPr>
            <w:bookmarkStart w:id="0" w:name="_GoBack"/>
            <w:bookmarkEnd w:id="0"/>
            <w:r w:rsidRPr="008C6D1C">
              <w:t>Note</w:t>
            </w:r>
          </w:p>
        </w:tc>
        <w:tc>
          <w:tcPr>
            <w:tcW w:w="8149" w:type="dxa"/>
          </w:tcPr>
          <w:p w:rsidR="004F3B5C" w:rsidRPr="008C6D1C" w:rsidRDefault="004F3B5C" w:rsidP="004F3B5C">
            <w:pPr>
              <w:pStyle w:val="IndexHeading1"/>
              <w:spacing w:after="0" w:line="230" w:lineRule="exact"/>
              <w:outlineLvl w:val="0"/>
            </w:pPr>
            <w:r w:rsidRPr="008C6D1C">
              <w:rPr>
                <w:shd w:val="clear" w:color="auto" w:fill="FFFFFF"/>
              </w:rPr>
              <w:t xml:space="preserve">Contents </w:t>
            </w:r>
          </w:p>
        </w:tc>
      </w:tr>
      <w:tr w:rsidR="004335AE" w:rsidRPr="008C6D1C" w:rsidTr="00116110">
        <w:tc>
          <w:tcPr>
            <w:tcW w:w="1384" w:type="dxa"/>
          </w:tcPr>
          <w:p w:rsidR="004335AE" w:rsidRPr="008C6D1C" w:rsidRDefault="004335AE" w:rsidP="00B1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49" w:type="dxa"/>
          </w:tcPr>
          <w:p w:rsidR="004335AE" w:rsidRPr="008C6D1C" w:rsidRDefault="004335AE" w:rsidP="00B1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F87E67" w:rsidRPr="008C6D1C" w:rsidTr="00116110">
        <w:tc>
          <w:tcPr>
            <w:tcW w:w="1384" w:type="dxa"/>
          </w:tcPr>
          <w:p w:rsidR="00F87E67" w:rsidRPr="008C6D1C" w:rsidRDefault="00F87E67"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F87E67" w:rsidRPr="008C6D1C" w:rsidRDefault="00F87E67" w:rsidP="00F87E67">
            <w:pPr>
              <w:pStyle w:val="index"/>
              <w:tabs>
                <w:tab w:val="clear" w:pos="1134"/>
              </w:tabs>
              <w:spacing w:after="0" w:line="230" w:lineRule="exact"/>
              <w:ind w:left="0" w:firstLine="0"/>
              <w:outlineLvl w:val="0"/>
              <w:rPr>
                <w:rFonts w:ascii="Times New Roman" w:hAnsi="Times New Roman"/>
                <w:szCs w:val="28"/>
                <w:cs/>
                <w:lang w:bidi="th-TH"/>
              </w:rPr>
            </w:pPr>
            <w:r w:rsidRPr="008C6D1C">
              <w:rPr>
                <w:rFonts w:ascii="Times New Roman" w:hAnsi="Times New Roman"/>
                <w:szCs w:val="22"/>
              </w:rPr>
              <w:t>General information</w:t>
            </w:r>
          </w:p>
        </w:tc>
      </w:tr>
      <w:tr w:rsidR="00F87E67" w:rsidRPr="008C6D1C" w:rsidTr="00116110">
        <w:tc>
          <w:tcPr>
            <w:tcW w:w="1384" w:type="dxa"/>
          </w:tcPr>
          <w:p w:rsidR="00F87E67" w:rsidRPr="008C6D1C" w:rsidRDefault="00F87E67"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F87E67" w:rsidRPr="008C6D1C" w:rsidRDefault="00F87E67" w:rsidP="00F87E67">
            <w:pPr>
              <w:pStyle w:val="index"/>
              <w:tabs>
                <w:tab w:val="clear" w:pos="1134"/>
              </w:tabs>
              <w:spacing w:after="0" w:line="230" w:lineRule="exact"/>
              <w:ind w:left="0" w:firstLine="0"/>
              <w:outlineLvl w:val="0"/>
              <w:rPr>
                <w:rFonts w:ascii="Times New Roman" w:hAnsi="Times New Roman"/>
                <w:szCs w:val="22"/>
              </w:rPr>
            </w:pPr>
            <w:r w:rsidRPr="008C6D1C">
              <w:rPr>
                <w:rFonts w:ascii="Times New Roman" w:hAnsi="Times New Roman"/>
                <w:szCs w:val="22"/>
              </w:rPr>
              <w:t>Basis of preparation of the</w:t>
            </w:r>
            <w:r w:rsidR="00771D93" w:rsidRPr="008C6D1C">
              <w:rPr>
                <w:rFonts w:ascii="Times New Roman" w:hAnsi="Times New Roman"/>
                <w:szCs w:val="28"/>
                <w:cs/>
                <w:lang w:bidi="th-TH"/>
              </w:rPr>
              <w:t xml:space="preserve"> </w:t>
            </w:r>
            <w:r w:rsidR="00771D93" w:rsidRPr="008C6D1C">
              <w:rPr>
                <w:rFonts w:ascii="Times New Roman" w:hAnsi="Times New Roman"/>
                <w:szCs w:val="28"/>
                <w:lang w:val="en-US" w:bidi="th-TH"/>
              </w:rPr>
              <w:t>interim</w:t>
            </w:r>
            <w:r w:rsidRPr="008C6D1C">
              <w:rPr>
                <w:rFonts w:ascii="Times New Roman" w:hAnsi="Times New Roman"/>
                <w:szCs w:val="22"/>
              </w:rPr>
              <w:t xml:space="preserve"> financial statements</w:t>
            </w:r>
          </w:p>
        </w:tc>
      </w:tr>
      <w:tr w:rsidR="00F87E67" w:rsidRPr="008C6D1C" w:rsidTr="00116110">
        <w:tc>
          <w:tcPr>
            <w:tcW w:w="1384" w:type="dxa"/>
          </w:tcPr>
          <w:p w:rsidR="00F87E67" w:rsidRPr="008C6D1C" w:rsidRDefault="00F87E67"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F87E67" w:rsidRPr="008C6D1C" w:rsidRDefault="009B2FB9" w:rsidP="00F87E67">
            <w:pPr>
              <w:pStyle w:val="index"/>
              <w:tabs>
                <w:tab w:val="clear" w:pos="1134"/>
              </w:tabs>
              <w:spacing w:after="0" w:line="230" w:lineRule="exact"/>
              <w:ind w:left="0" w:firstLine="0"/>
              <w:outlineLvl w:val="0"/>
              <w:rPr>
                <w:rFonts w:ascii="Times New Roman" w:hAnsi="Times New Roman"/>
                <w:szCs w:val="22"/>
              </w:rPr>
            </w:pPr>
            <w:r w:rsidRPr="008C6D1C">
              <w:rPr>
                <w:rFonts w:ascii="Times New Roman" w:hAnsi="Times New Roman"/>
                <w:szCs w:val="22"/>
              </w:rPr>
              <w:t>Changes in accounting policies</w:t>
            </w:r>
          </w:p>
        </w:tc>
      </w:tr>
      <w:tr w:rsidR="00F5331D" w:rsidRPr="008C6D1C" w:rsidTr="00116110">
        <w:tc>
          <w:tcPr>
            <w:tcW w:w="1384" w:type="dxa"/>
          </w:tcPr>
          <w:p w:rsidR="00F5331D" w:rsidRPr="008C6D1C" w:rsidRDefault="00F5331D"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F5331D" w:rsidRPr="008C6D1C" w:rsidRDefault="00F5331D" w:rsidP="00F87E67">
            <w:pPr>
              <w:pStyle w:val="index"/>
              <w:tabs>
                <w:tab w:val="clear" w:pos="1134"/>
              </w:tabs>
              <w:spacing w:after="0" w:line="230" w:lineRule="exact"/>
              <w:ind w:left="0" w:firstLine="0"/>
              <w:outlineLvl w:val="0"/>
              <w:rPr>
                <w:rFonts w:ascii="Times New Roman" w:hAnsi="Times New Roman"/>
                <w:szCs w:val="22"/>
              </w:rPr>
            </w:pPr>
            <w:r w:rsidRPr="008C6D1C">
              <w:rPr>
                <w:rFonts w:ascii="Times New Roman" w:hAnsi="Times New Roman"/>
                <w:szCs w:val="22"/>
              </w:rPr>
              <w:t>Acquisition of subsidiar</w:t>
            </w:r>
            <w:r w:rsidR="002A027B" w:rsidRPr="008C6D1C">
              <w:rPr>
                <w:rFonts w:ascii="Times New Roman" w:hAnsi="Times New Roman"/>
                <w:szCs w:val="22"/>
              </w:rPr>
              <w:t>y</w:t>
            </w:r>
          </w:p>
        </w:tc>
      </w:tr>
      <w:tr w:rsidR="00116110" w:rsidRPr="008C6D1C" w:rsidTr="00116110">
        <w:tc>
          <w:tcPr>
            <w:tcW w:w="1384" w:type="dxa"/>
          </w:tcPr>
          <w:p w:rsidR="00116110" w:rsidRPr="008C6D1C"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116110" w:rsidRPr="008C6D1C" w:rsidRDefault="00116110" w:rsidP="00F87E67">
            <w:pPr>
              <w:pStyle w:val="index"/>
              <w:tabs>
                <w:tab w:val="clear" w:pos="1134"/>
              </w:tabs>
              <w:spacing w:after="0" w:line="230" w:lineRule="exact"/>
              <w:ind w:left="0" w:firstLine="0"/>
              <w:outlineLvl w:val="0"/>
              <w:rPr>
                <w:rFonts w:ascii="Times New Roman" w:hAnsi="Times New Roman"/>
                <w:szCs w:val="22"/>
              </w:rPr>
            </w:pPr>
            <w:r w:rsidRPr="008C6D1C">
              <w:rPr>
                <w:rFonts w:ascii="Times New Roman" w:hAnsi="Times New Roman"/>
                <w:szCs w:val="22"/>
              </w:rPr>
              <w:t>Related parties</w:t>
            </w:r>
          </w:p>
        </w:tc>
      </w:tr>
      <w:tr w:rsidR="00116110" w:rsidRPr="008C6D1C" w:rsidTr="00116110">
        <w:tc>
          <w:tcPr>
            <w:tcW w:w="1384" w:type="dxa"/>
          </w:tcPr>
          <w:p w:rsidR="00116110" w:rsidRPr="008C6D1C"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116110" w:rsidRPr="008C6D1C" w:rsidRDefault="00116110" w:rsidP="00F87E67">
            <w:pPr>
              <w:pStyle w:val="index"/>
              <w:tabs>
                <w:tab w:val="clear" w:pos="1134"/>
              </w:tabs>
              <w:spacing w:after="0" w:line="230" w:lineRule="exact"/>
              <w:ind w:left="0" w:firstLine="0"/>
              <w:outlineLvl w:val="0"/>
              <w:rPr>
                <w:rFonts w:ascii="Times New Roman" w:hAnsi="Times New Roman"/>
                <w:szCs w:val="22"/>
              </w:rPr>
            </w:pPr>
            <w:r w:rsidRPr="008C6D1C">
              <w:rPr>
                <w:rFonts w:ascii="Times New Roman" w:hAnsi="Times New Roman"/>
                <w:szCs w:val="22"/>
              </w:rPr>
              <w:t>Cash and cash equivalents</w:t>
            </w:r>
          </w:p>
        </w:tc>
      </w:tr>
      <w:tr w:rsidR="00116110" w:rsidRPr="008C6D1C" w:rsidTr="00116110">
        <w:tc>
          <w:tcPr>
            <w:tcW w:w="1384" w:type="dxa"/>
          </w:tcPr>
          <w:p w:rsidR="00116110" w:rsidRPr="008C6D1C"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116110" w:rsidRPr="008C6D1C" w:rsidRDefault="00116110" w:rsidP="00F87E67">
            <w:pPr>
              <w:pStyle w:val="index"/>
              <w:tabs>
                <w:tab w:val="clear" w:pos="1134"/>
              </w:tabs>
              <w:spacing w:after="0" w:line="230" w:lineRule="exact"/>
              <w:ind w:left="0" w:firstLine="0"/>
              <w:outlineLvl w:val="0"/>
              <w:rPr>
                <w:rFonts w:ascii="Times New Roman" w:hAnsi="Times New Roman"/>
                <w:szCs w:val="22"/>
              </w:rPr>
            </w:pPr>
            <w:r w:rsidRPr="008C6D1C">
              <w:rPr>
                <w:rFonts w:ascii="Times New Roman" w:hAnsi="Times New Roman"/>
                <w:szCs w:val="22"/>
              </w:rPr>
              <w:t>Trade accounts receivable</w:t>
            </w:r>
          </w:p>
        </w:tc>
      </w:tr>
      <w:tr w:rsidR="00116110" w:rsidRPr="008C6D1C" w:rsidTr="00116110">
        <w:tc>
          <w:tcPr>
            <w:tcW w:w="1384" w:type="dxa"/>
          </w:tcPr>
          <w:p w:rsidR="00116110" w:rsidRPr="008C6D1C"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116110" w:rsidRPr="008C6D1C" w:rsidRDefault="00116110" w:rsidP="00F87E67">
            <w:pPr>
              <w:pStyle w:val="index"/>
              <w:tabs>
                <w:tab w:val="clear" w:pos="1134"/>
              </w:tabs>
              <w:spacing w:after="0" w:line="230" w:lineRule="exact"/>
              <w:ind w:left="0" w:firstLine="0"/>
              <w:outlineLvl w:val="0"/>
              <w:rPr>
                <w:rFonts w:ascii="Times New Roman" w:hAnsi="Times New Roman"/>
                <w:szCs w:val="22"/>
              </w:rPr>
            </w:pPr>
            <w:r w:rsidRPr="008C6D1C">
              <w:rPr>
                <w:rFonts w:ascii="Times New Roman" w:hAnsi="Times New Roman"/>
                <w:szCs w:val="22"/>
              </w:rPr>
              <w:t>Other receivables</w:t>
            </w:r>
          </w:p>
        </w:tc>
      </w:tr>
      <w:tr w:rsidR="00116110" w:rsidRPr="008C6D1C" w:rsidTr="00116110">
        <w:tc>
          <w:tcPr>
            <w:tcW w:w="1384" w:type="dxa"/>
          </w:tcPr>
          <w:p w:rsidR="00116110" w:rsidRPr="008C6D1C"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116110" w:rsidRPr="008C6D1C" w:rsidRDefault="00116110" w:rsidP="00F71296">
            <w:pPr>
              <w:pStyle w:val="index"/>
              <w:tabs>
                <w:tab w:val="clear" w:pos="1134"/>
              </w:tabs>
              <w:spacing w:after="0" w:line="230" w:lineRule="exact"/>
              <w:ind w:left="0" w:firstLine="0"/>
              <w:outlineLvl w:val="0"/>
              <w:rPr>
                <w:rFonts w:ascii="Times New Roman" w:hAnsi="Times New Roman"/>
              </w:rPr>
            </w:pPr>
            <w:r w:rsidRPr="008C6D1C">
              <w:rPr>
                <w:rFonts w:ascii="Times New Roman" w:hAnsi="Times New Roman"/>
                <w:szCs w:val="22"/>
              </w:rPr>
              <w:t>Investments in subsidiaries</w:t>
            </w:r>
          </w:p>
        </w:tc>
      </w:tr>
      <w:tr w:rsidR="00116110" w:rsidRPr="008C6D1C" w:rsidTr="00116110">
        <w:tc>
          <w:tcPr>
            <w:tcW w:w="1384" w:type="dxa"/>
          </w:tcPr>
          <w:p w:rsidR="00116110" w:rsidRPr="008C6D1C"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116110" w:rsidRPr="008C6D1C" w:rsidRDefault="00116110" w:rsidP="00F87E67">
            <w:pPr>
              <w:pStyle w:val="index"/>
              <w:tabs>
                <w:tab w:val="clear" w:pos="1134"/>
              </w:tabs>
              <w:spacing w:after="0" w:line="230" w:lineRule="exact"/>
              <w:ind w:left="0" w:firstLine="0"/>
              <w:outlineLvl w:val="0"/>
              <w:rPr>
                <w:rFonts w:ascii="Times New Roman" w:hAnsi="Times New Roman"/>
                <w:szCs w:val="22"/>
              </w:rPr>
            </w:pPr>
            <w:r w:rsidRPr="008C6D1C">
              <w:rPr>
                <w:rFonts w:ascii="Times New Roman" w:hAnsi="Times New Roman"/>
                <w:szCs w:val="22"/>
              </w:rPr>
              <w:t>Investments in associates</w:t>
            </w:r>
          </w:p>
        </w:tc>
      </w:tr>
      <w:tr w:rsidR="00116110" w:rsidRPr="008C6D1C" w:rsidTr="00116110">
        <w:tc>
          <w:tcPr>
            <w:tcW w:w="1384" w:type="dxa"/>
          </w:tcPr>
          <w:p w:rsidR="00116110" w:rsidRPr="008C6D1C"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4C681B" w:rsidRPr="008C6D1C" w:rsidRDefault="00116110" w:rsidP="00F71296">
            <w:pPr>
              <w:pStyle w:val="index"/>
              <w:tabs>
                <w:tab w:val="clear" w:pos="1134"/>
              </w:tabs>
              <w:spacing w:after="0" w:line="230" w:lineRule="exact"/>
              <w:ind w:left="0" w:firstLine="0"/>
              <w:outlineLvl w:val="0"/>
              <w:rPr>
                <w:rFonts w:ascii="Times New Roman" w:hAnsi="Times New Roman"/>
                <w:szCs w:val="22"/>
              </w:rPr>
            </w:pPr>
            <w:r w:rsidRPr="008C6D1C">
              <w:rPr>
                <w:rFonts w:ascii="Times New Roman" w:hAnsi="Times New Roman"/>
                <w:szCs w:val="22"/>
              </w:rPr>
              <w:t>Property, plant and equipment</w:t>
            </w:r>
          </w:p>
        </w:tc>
      </w:tr>
      <w:tr w:rsidR="004C681B" w:rsidRPr="008C6D1C" w:rsidTr="00116110">
        <w:tc>
          <w:tcPr>
            <w:tcW w:w="1384" w:type="dxa"/>
          </w:tcPr>
          <w:p w:rsidR="004C681B" w:rsidRPr="008C6D1C" w:rsidRDefault="004C681B"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4C681B" w:rsidRPr="008C6D1C" w:rsidRDefault="004C681B" w:rsidP="00F87E67">
            <w:pPr>
              <w:pStyle w:val="index"/>
              <w:tabs>
                <w:tab w:val="clear" w:pos="1134"/>
              </w:tabs>
              <w:spacing w:after="0" w:line="230" w:lineRule="exact"/>
              <w:ind w:left="0" w:firstLine="0"/>
              <w:outlineLvl w:val="0"/>
              <w:rPr>
                <w:rFonts w:ascii="Times New Roman" w:hAnsi="Times New Roman"/>
                <w:szCs w:val="22"/>
                <w:lang w:val="en-US"/>
              </w:rPr>
            </w:pPr>
            <w:r w:rsidRPr="008C6D1C">
              <w:rPr>
                <w:rFonts w:ascii="Times New Roman" w:hAnsi="Times New Roman"/>
                <w:szCs w:val="22"/>
              </w:rPr>
              <w:t>Intangible asset</w:t>
            </w:r>
            <w:r w:rsidR="0045433D" w:rsidRPr="008C6D1C">
              <w:rPr>
                <w:rFonts w:ascii="Times New Roman" w:hAnsi="Times New Roman"/>
                <w:szCs w:val="22"/>
              </w:rPr>
              <w:t>s</w:t>
            </w:r>
          </w:p>
        </w:tc>
      </w:tr>
      <w:tr w:rsidR="00116110" w:rsidRPr="008C6D1C" w:rsidTr="00116110">
        <w:tc>
          <w:tcPr>
            <w:tcW w:w="1384" w:type="dxa"/>
          </w:tcPr>
          <w:p w:rsidR="00116110" w:rsidRPr="008C6D1C"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116110" w:rsidRPr="008C6D1C" w:rsidRDefault="00116110" w:rsidP="00F87E67">
            <w:pPr>
              <w:pStyle w:val="index"/>
              <w:tabs>
                <w:tab w:val="clear" w:pos="1134"/>
              </w:tabs>
              <w:spacing w:after="0" w:line="230" w:lineRule="exact"/>
              <w:ind w:left="0" w:firstLine="0"/>
              <w:outlineLvl w:val="0"/>
              <w:rPr>
                <w:rFonts w:ascii="Times New Roman" w:hAnsi="Times New Roman"/>
                <w:szCs w:val="22"/>
              </w:rPr>
            </w:pPr>
            <w:r w:rsidRPr="008C6D1C">
              <w:rPr>
                <w:rFonts w:ascii="Times New Roman" w:hAnsi="Times New Roman"/>
                <w:szCs w:val="22"/>
              </w:rPr>
              <w:t>Other payables</w:t>
            </w:r>
          </w:p>
        </w:tc>
      </w:tr>
      <w:tr w:rsidR="00116110" w:rsidRPr="008C6D1C" w:rsidTr="00116110">
        <w:tc>
          <w:tcPr>
            <w:tcW w:w="1384" w:type="dxa"/>
          </w:tcPr>
          <w:p w:rsidR="00116110" w:rsidRPr="008C6D1C"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116110" w:rsidRPr="008C6D1C" w:rsidRDefault="00116110" w:rsidP="00F71296">
            <w:pPr>
              <w:pStyle w:val="index"/>
              <w:tabs>
                <w:tab w:val="clear" w:pos="1134"/>
              </w:tabs>
              <w:spacing w:after="0" w:line="230" w:lineRule="exact"/>
              <w:ind w:left="0" w:firstLine="0"/>
              <w:outlineLvl w:val="0"/>
              <w:rPr>
                <w:rFonts w:ascii="Times New Roman" w:hAnsi="Times New Roman"/>
                <w:szCs w:val="22"/>
              </w:rPr>
            </w:pPr>
            <w:r w:rsidRPr="008C6D1C">
              <w:rPr>
                <w:rFonts w:ascii="Times New Roman" w:hAnsi="Times New Roman"/>
                <w:szCs w:val="22"/>
              </w:rPr>
              <w:t>Share capital</w:t>
            </w:r>
          </w:p>
        </w:tc>
      </w:tr>
      <w:tr w:rsidR="00116110" w:rsidRPr="008C6D1C" w:rsidTr="00116110">
        <w:tc>
          <w:tcPr>
            <w:tcW w:w="1384" w:type="dxa"/>
          </w:tcPr>
          <w:p w:rsidR="00116110" w:rsidRPr="008C6D1C"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116110" w:rsidRPr="008C6D1C" w:rsidRDefault="00116110" w:rsidP="00F87E67">
            <w:pPr>
              <w:pStyle w:val="index"/>
              <w:tabs>
                <w:tab w:val="clear" w:pos="1134"/>
              </w:tabs>
              <w:spacing w:after="0" w:line="230" w:lineRule="exact"/>
              <w:ind w:left="0" w:firstLine="0"/>
              <w:outlineLvl w:val="0"/>
              <w:rPr>
                <w:rFonts w:ascii="Times New Roman" w:hAnsi="Times New Roman"/>
                <w:szCs w:val="22"/>
              </w:rPr>
            </w:pPr>
            <w:r w:rsidRPr="008C6D1C">
              <w:rPr>
                <w:rFonts w:ascii="Times New Roman" w:hAnsi="Times New Roman"/>
                <w:szCs w:val="22"/>
              </w:rPr>
              <w:t>Segment information</w:t>
            </w:r>
          </w:p>
        </w:tc>
      </w:tr>
      <w:tr w:rsidR="00116110" w:rsidRPr="008C6D1C" w:rsidTr="00116110">
        <w:tc>
          <w:tcPr>
            <w:tcW w:w="1384" w:type="dxa"/>
          </w:tcPr>
          <w:p w:rsidR="00116110" w:rsidRPr="008C6D1C"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116110" w:rsidRPr="008C6D1C" w:rsidRDefault="00116110" w:rsidP="00F87E67">
            <w:pPr>
              <w:pStyle w:val="index"/>
              <w:tabs>
                <w:tab w:val="clear" w:pos="1134"/>
              </w:tabs>
              <w:spacing w:after="0" w:line="230" w:lineRule="exact"/>
              <w:ind w:left="0" w:firstLine="0"/>
              <w:outlineLvl w:val="0"/>
              <w:rPr>
                <w:rFonts w:ascii="Times New Roman" w:hAnsi="Times New Roman"/>
                <w:szCs w:val="22"/>
              </w:rPr>
            </w:pPr>
            <w:r w:rsidRPr="008C6D1C">
              <w:rPr>
                <w:rFonts w:ascii="Times New Roman" w:hAnsi="Times New Roman"/>
                <w:szCs w:val="22"/>
              </w:rPr>
              <w:t>Revenue from sale and rendering of services</w:t>
            </w:r>
          </w:p>
        </w:tc>
      </w:tr>
      <w:tr w:rsidR="00116110" w:rsidRPr="008C6D1C" w:rsidTr="00116110">
        <w:tc>
          <w:tcPr>
            <w:tcW w:w="1384" w:type="dxa"/>
          </w:tcPr>
          <w:p w:rsidR="00116110" w:rsidRPr="008C6D1C"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116110" w:rsidRPr="008C6D1C" w:rsidRDefault="00116110" w:rsidP="00F87E67">
            <w:pPr>
              <w:pStyle w:val="index"/>
              <w:tabs>
                <w:tab w:val="clear" w:pos="1134"/>
              </w:tabs>
              <w:spacing w:after="0" w:line="230" w:lineRule="exact"/>
              <w:ind w:left="0" w:firstLine="0"/>
              <w:outlineLvl w:val="0"/>
              <w:rPr>
                <w:rFonts w:ascii="Times New Roman" w:hAnsi="Times New Roman"/>
                <w:szCs w:val="22"/>
              </w:rPr>
            </w:pPr>
            <w:r w:rsidRPr="008C6D1C">
              <w:rPr>
                <w:rFonts w:ascii="Times New Roman" w:hAnsi="Times New Roman"/>
                <w:szCs w:val="22"/>
              </w:rPr>
              <w:t xml:space="preserve">Income tax </w:t>
            </w:r>
          </w:p>
        </w:tc>
      </w:tr>
      <w:tr w:rsidR="00116110" w:rsidRPr="008C6D1C" w:rsidTr="00116110">
        <w:tc>
          <w:tcPr>
            <w:tcW w:w="1384" w:type="dxa"/>
          </w:tcPr>
          <w:p w:rsidR="00116110" w:rsidRPr="008C6D1C"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116110" w:rsidRPr="008C6D1C" w:rsidRDefault="00116110" w:rsidP="00F87E67">
            <w:pPr>
              <w:pStyle w:val="index"/>
              <w:tabs>
                <w:tab w:val="clear" w:pos="1134"/>
              </w:tabs>
              <w:spacing w:after="0" w:line="230" w:lineRule="exact"/>
              <w:ind w:left="0" w:firstLine="0"/>
              <w:outlineLvl w:val="0"/>
              <w:rPr>
                <w:rFonts w:ascii="Times New Roman" w:hAnsi="Times New Roman"/>
                <w:szCs w:val="22"/>
              </w:rPr>
            </w:pPr>
            <w:r w:rsidRPr="008C6D1C">
              <w:rPr>
                <w:rFonts w:ascii="Times New Roman" w:hAnsi="Times New Roman"/>
                <w:szCs w:val="22"/>
              </w:rPr>
              <w:t>Earnings per share</w:t>
            </w:r>
          </w:p>
        </w:tc>
      </w:tr>
      <w:tr w:rsidR="00116110" w:rsidRPr="008C6D1C" w:rsidTr="00116110">
        <w:tc>
          <w:tcPr>
            <w:tcW w:w="1384" w:type="dxa"/>
          </w:tcPr>
          <w:p w:rsidR="00116110" w:rsidRPr="008C6D1C"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116110" w:rsidRPr="008C6D1C" w:rsidRDefault="00116110" w:rsidP="00F87E67">
            <w:pPr>
              <w:pStyle w:val="index"/>
              <w:tabs>
                <w:tab w:val="clear" w:pos="1134"/>
              </w:tabs>
              <w:spacing w:after="0" w:line="230" w:lineRule="exact"/>
              <w:ind w:left="0" w:firstLine="0"/>
              <w:outlineLvl w:val="0"/>
              <w:rPr>
                <w:rFonts w:ascii="Times New Roman" w:hAnsi="Times New Roman"/>
                <w:szCs w:val="22"/>
              </w:rPr>
            </w:pPr>
            <w:r w:rsidRPr="008C6D1C">
              <w:rPr>
                <w:rFonts w:ascii="Times New Roman" w:hAnsi="Times New Roman"/>
                <w:szCs w:val="22"/>
              </w:rPr>
              <w:t>Dividends</w:t>
            </w:r>
          </w:p>
        </w:tc>
      </w:tr>
      <w:tr w:rsidR="00116110" w:rsidRPr="008C6D1C" w:rsidTr="00116110">
        <w:tc>
          <w:tcPr>
            <w:tcW w:w="1384" w:type="dxa"/>
          </w:tcPr>
          <w:p w:rsidR="00116110" w:rsidRPr="008C6D1C"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116110" w:rsidRPr="008C6D1C" w:rsidRDefault="00116110" w:rsidP="00F87E67">
            <w:pPr>
              <w:pStyle w:val="index"/>
              <w:shd w:val="clear" w:color="auto" w:fill="FFFFFF"/>
              <w:tabs>
                <w:tab w:val="clear" w:pos="1134"/>
              </w:tabs>
              <w:spacing w:after="0" w:line="230" w:lineRule="exact"/>
              <w:ind w:left="0" w:firstLine="0"/>
              <w:outlineLvl w:val="0"/>
              <w:rPr>
                <w:rFonts w:ascii="Times New Roman" w:hAnsi="Times New Roman"/>
                <w:szCs w:val="22"/>
              </w:rPr>
            </w:pPr>
            <w:r w:rsidRPr="008C6D1C">
              <w:rPr>
                <w:rFonts w:ascii="Times New Roman" w:hAnsi="Times New Roman"/>
                <w:szCs w:val="22"/>
              </w:rPr>
              <w:t>Commitments with non-related parties</w:t>
            </w:r>
          </w:p>
        </w:tc>
      </w:tr>
      <w:tr w:rsidR="00116110" w:rsidRPr="008C6D1C" w:rsidTr="00116110">
        <w:tc>
          <w:tcPr>
            <w:tcW w:w="1384" w:type="dxa"/>
          </w:tcPr>
          <w:p w:rsidR="00116110" w:rsidRPr="008C6D1C"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rsidR="00116110" w:rsidRPr="008C6D1C" w:rsidRDefault="00116110" w:rsidP="00F87E67">
            <w:pPr>
              <w:pStyle w:val="index"/>
              <w:shd w:val="clear" w:color="auto" w:fill="FFFFFF"/>
              <w:tabs>
                <w:tab w:val="clear" w:pos="1134"/>
              </w:tabs>
              <w:spacing w:after="0" w:line="230" w:lineRule="exact"/>
              <w:ind w:left="0" w:firstLine="0"/>
              <w:outlineLvl w:val="0"/>
              <w:rPr>
                <w:rFonts w:ascii="Times New Roman" w:hAnsi="Times New Roman"/>
                <w:szCs w:val="22"/>
              </w:rPr>
            </w:pPr>
            <w:r w:rsidRPr="008C6D1C">
              <w:rPr>
                <w:rFonts w:ascii="Times New Roman" w:hAnsi="Times New Roman"/>
                <w:szCs w:val="22"/>
              </w:rPr>
              <w:t>Thai Financial Reporting Standards (TFRS) not yet adopted</w:t>
            </w:r>
          </w:p>
        </w:tc>
      </w:tr>
    </w:tbl>
    <w:p w:rsidR="004335AE" w:rsidRPr="008C6D1C" w:rsidRDefault="004335AE" w:rsidP="004335AE">
      <w:pPr>
        <w:jc w:val="both"/>
        <w:rPr>
          <w:rFonts w:ascii="Times New Roman" w:hAnsi="Times New Roman" w:cs="Times New Roman"/>
          <w:sz w:val="30"/>
          <w:szCs w:val="30"/>
        </w:rPr>
      </w:pPr>
    </w:p>
    <w:p w:rsidR="00F87E67" w:rsidRPr="008C6D1C" w:rsidRDefault="00F87E67" w:rsidP="004335AE">
      <w:pPr>
        <w:jc w:val="both"/>
        <w:rPr>
          <w:rFonts w:ascii="Times New Roman" w:hAnsi="Times New Roman" w:cs="Times New Roman"/>
          <w:sz w:val="30"/>
          <w:szCs w:val="30"/>
        </w:rPr>
      </w:pPr>
    </w:p>
    <w:p w:rsidR="00F87E67" w:rsidRPr="008C6D1C" w:rsidRDefault="00F87E67" w:rsidP="004335AE">
      <w:pPr>
        <w:jc w:val="both"/>
        <w:rPr>
          <w:rFonts w:ascii="Times New Roman" w:hAnsi="Times New Roman" w:cs="Times New Roman"/>
          <w:sz w:val="30"/>
          <w:szCs w:val="30"/>
        </w:rPr>
      </w:pPr>
    </w:p>
    <w:p w:rsidR="00F87E67" w:rsidRPr="008C6D1C" w:rsidRDefault="00F87E67" w:rsidP="004335AE">
      <w:pPr>
        <w:jc w:val="both"/>
        <w:rPr>
          <w:rFonts w:ascii="Times New Roman" w:hAnsi="Times New Roman" w:cs="Times New Roman"/>
          <w:sz w:val="30"/>
          <w:szCs w:val="30"/>
        </w:rPr>
      </w:pPr>
    </w:p>
    <w:p w:rsidR="00F87E67" w:rsidRPr="008C6D1C" w:rsidRDefault="00F87E67" w:rsidP="004335AE">
      <w:pPr>
        <w:jc w:val="both"/>
        <w:rPr>
          <w:rFonts w:ascii="Times New Roman" w:hAnsi="Times New Roman" w:cs="Times New Roman"/>
          <w:sz w:val="30"/>
          <w:szCs w:val="30"/>
        </w:rPr>
      </w:pPr>
    </w:p>
    <w:p w:rsidR="00F87E67" w:rsidRPr="008C6D1C" w:rsidRDefault="00F87E67" w:rsidP="004335AE">
      <w:pPr>
        <w:jc w:val="both"/>
        <w:rPr>
          <w:rFonts w:ascii="Times New Roman" w:hAnsi="Times New Roman" w:cs="Times New Roman"/>
          <w:sz w:val="30"/>
          <w:szCs w:val="30"/>
        </w:rPr>
      </w:pPr>
    </w:p>
    <w:p w:rsidR="00F87E67" w:rsidRPr="008C6D1C" w:rsidRDefault="00F87E67" w:rsidP="004335AE">
      <w:pPr>
        <w:jc w:val="both"/>
        <w:rPr>
          <w:rFonts w:ascii="Times New Roman" w:hAnsi="Times New Roman" w:cs="Times New Roman"/>
          <w:sz w:val="30"/>
          <w:szCs w:val="30"/>
        </w:rPr>
      </w:pPr>
    </w:p>
    <w:p w:rsidR="00F87E67" w:rsidRPr="008C6D1C" w:rsidRDefault="00F87E67" w:rsidP="004335AE">
      <w:pPr>
        <w:jc w:val="both"/>
        <w:rPr>
          <w:rFonts w:ascii="Times New Roman" w:hAnsi="Times New Roman" w:cs="Times New Roman"/>
          <w:sz w:val="30"/>
          <w:szCs w:val="30"/>
        </w:rPr>
      </w:pPr>
    </w:p>
    <w:p w:rsidR="00F87E67" w:rsidRPr="008C6D1C" w:rsidRDefault="00F87E67" w:rsidP="004335AE">
      <w:pPr>
        <w:jc w:val="both"/>
        <w:rPr>
          <w:rFonts w:ascii="Times New Roman" w:hAnsi="Times New Roman" w:cs="Times New Roman"/>
          <w:sz w:val="30"/>
          <w:szCs w:val="30"/>
        </w:rPr>
      </w:pPr>
    </w:p>
    <w:p w:rsidR="00F87E67" w:rsidRPr="008C6D1C" w:rsidRDefault="00D338CC" w:rsidP="00CB1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8C6D1C">
        <w:rPr>
          <w:rFonts w:ascii="Times New Roman" w:hAnsi="Times New Roman" w:cs="Times New Roman"/>
          <w:sz w:val="30"/>
          <w:szCs w:val="30"/>
        </w:rPr>
        <w:br w:type="page"/>
      </w:r>
      <w:r w:rsidR="00F87E67" w:rsidRPr="008C6D1C">
        <w:rPr>
          <w:rFonts w:ascii="Times New Roman" w:hAnsi="Times New Roman" w:cs="Times New Roman"/>
          <w:sz w:val="22"/>
          <w:szCs w:val="20"/>
          <w:lang w:val="en-GB" w:bidi="ar-SA"/>
        </w:rPr>
        <w:lastRenderedPageBreak/>
        <w:t xml:space="preserve">These notes form an integral part of the </w:t>
      </w:r>
      <w:r w:rsidR="002575B9" w:rsidRPr="008C6D1C">
        <w:rPr>
          <w:rFonts w:ascii="Times New Roman" w:hAnsi="Times New Roman" w:cs="Times New Roman"/>
          <w:sz w:val="22"/>
          <w:szCs w:val="20"/>
          <w:lang w:val="en-GB" w:bidi="ar-SA"/>
        </w:rPr>
        <w:t xml:space="preserve">interim </w:t>
      </w:r>
      <w:r w:rsidR="00F87E67" w:rsidRPr="008C6D1C">
        <w:rPr>
          <w:rFonts w:ascii="Times New Roman" w:hAnsi="Times New Roman" w:cs="Times New Roman"/>
          <w:sz w:val="22"/>
          <w:szCs w:val="20"/>
          <w:lang w:val="en-GB" w:bidi="ar-SA"/>
        </w:rPr>
        <w:t>financial statements.</w:t>
      </w:r>
    </w:p>
    <w:p w:rsidR="00F87E67" w:rsidRPr="008C6D1C" w:rsidRDefault="00F87E67"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val="en-GB" w:bidi="ar-SA"/>
        </w:rPr>
      </w:pPr>
    </w:p>
    <w:p w:rsidR="00825085" w:rsidRPr="008C6D1C" w:rsidRDefault="00F87E67" w:rsidP="0082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8C6D1C">
        <w:rPr>
          <w:rFonts w:ascii="Times New Roman" w:hAnsi="Times New Roman" w:cs="Times New Roman"/>
          <w:sz w:val="22"/>
          <w:szCs w:val="20"/>
          <w:lang w:val="en-GB" w:bidi="ar-SA"/>
        </w:rPr>
        <w:t xml:space="preserve">The </w:t>
      </w:r>
      <w:r w:rsidR="0060335C" w:rsidRPr="008C6D1C">
        <w:rPr>
          <w:rFonts w:ascii="Times New Roman" w:hAnsi="Times New Roman" w:cs="Times New Roman"/>
          <w:sz w:val="22"/>
          <w:szCs w:val="20"/>
          <w:lang w:val="en-GB" w:bidi="ar-SA"/>
        </w:rPr>
        <w:t xml:space="preserve">interim </w:t>
      </w:r>
      <w:r w:rsidRPr="008C6D1C">
        <w:rPr>
          <w:rFonts w:ascii="Times New Roman" w:hAnsi="Times New Roman" w:cs="Times New Roman"/>
          <w:sz w:val="22"/>
          <w:szCs w:val="20"/>
          <w:lang w:val="en-GB" w:bidi="ar-SA"/>
        </w:rPr>
        <w:t>financial statements issued for Thai statutory and regulatory reporting purpo</w:t>
      </w:r>
      <w:r w:rsidR="0060335C" w:rsidRPr="008C6D1C">
        <w:rPr>
          <w:rFonts w:ascii="Times New Roman" w:hAnsi="Times New Roman" w:cs="Times New Roman"/>
          <w:sz w:val="22"/>
          <w:szCs w:val="20"/>
          <w:lang w:val="en-GB" w:bidi="ar-SA"/>
        </w:rPr>
        <w:t>ses are prepared in the Thai</w:t>
      </w:r>
      <w:r w:rsidR="007757FB" w:rsidRPr="008C6D1C">
        <w:rPr>
          <w:rFonts w:ascii="Times New Roman" w:hAnsi="Times New Roman" w:cs="Times New Roman"/>
          <w:sz w:val="22"/>
          <w:szCs w:val="20"/>
          <w:lang w:val="en-GB" w:bidi="ar-SA"/>
        </w:rPr>
        <w:t xml:space="preserve"> language</w:t>
      </w:r>
      <w:r w:rsidRPr="008C6D1C">
        <w:rPr>
          <w:rFonts w:ascii="Times New Roman" w:hAnsi="Times New Roman" w:cs="Times New Roman"/>
          <w:sz w:val="22"/>
          <w:szCs w:val="20"/>
          <w:lang w:val="en-GB" w:bidi="ar-SA"/>
        </w:rPr>
        <w:t xml:space="preserve">. These English language financial statements have been prepared </w:t>
      </w:r>
      <w:r w:rsidR="007757FB" w:rsidRPr="008C6D1C">
        <w:rPr>
          <w:rFonts w:ascii="Times New Roman" w:hAnsi="Times New Roman" w:cs="Times New Roman"/>
          <w:sz w:val="22"/>
          <w:szCs w:val="20"/>
          <w:lang w:val="en-GB" w:bidi="ar-SA"/>
        </w:rPr>
        <w:t>from</w:t>
      </w:r>
      <w:r w:rsidR="0060335C" w:rsidRPr="008C6D1C">
        <w:rPr>
          <w:rFonts w:ascii="Times New Roman" w:hAnsi="Times New Roman" w:cs="Times New Roman"/>
          <w:sz w:val="22"/>
          <w:szCs w:val="20"/>
          <w:lang w:val="en-GB" w:bidi="ar-SA"/>
        </w:rPr>
        <w:t xml:space="preserve"> Thai </w:t>
      </w:r>
      <w:r w:rsidR="007757FB" w:rsidRPr="008C6D1C">
        <w:rPr>
          <w:rFonts w:ascii="Times New Roman" w:hAnsi="Times New Roman" w:cs="Times New Roman"/>
          <w:sz w:val="22"/>
          <w:szCs w:val="20"/>
          <w:lang w:val="en-GB" w:bidi="ar-SA"/>
        </w:rPr>
        <w:t>language</w:t>
      </w:r>
      <w:r w:rsidRPr="008C6D1C">
        <w:rPr>
          <w:rFonts w:ascii="Times New Roman" w:hAnsi="Times New Roman" w:cs="Times New Roman"/>
          <w:sz w:val="22"/>
          <w:szCs w:val="20"/>
          <w:lang w:val="en-GB" w:bidi="ar-SA"/>
        </w:rPr>
        <w:t xml:space="preserve"> financial statements,</w:t>
      </w:r>
      <w:r w:rsidR="00213E54" w:rsidRPr="008C6D1C">
        <w:rPr>
          <w:rFonts w:ascii="Times New Roman" w:hAnsi="Times New Roman" w:cs="Times New Roman"/>
          <w:sz w:val="22"/>
          <w:szCs w:val="20"/>
          <w:lang w:val="en-GB" w:bidi="ar-SA"/>
        </w:rPr>
        <w:t xml:space="preserve"> </w:t>
      </w:r>
      <w:r w:rsidRPr="008C6D1C">
        <w:rPr>
          <w:rFonts w:ascii="Times New Roman" w:hAnsi="Times New Roman" w:cs="Times New Roman"/>
          <w:sz w:val="22"/>
          <w:szCs w:val="20"/>
          <w:lang w:val="en-GB" w:bidi="ar-SA"/>
        </w:rPr>
        <w:t xml:space="preserve">and were </w:t>
      </w:r>
      <w:r w:rsidR="007757FB" w:rsidRPr="008C6D1C">
        <w:rPr>
          <w:rFonts w:ascii="Times New Roman" w:hAnsi="Times New Roman" w:cs="Times New Roman"/>
          <w:sz w:val="22"/>
          <w:szCs w:val="20"/>
          <w:lang w:val="en-GB" w:bidi="ar-SA"/>
        </w:rPr>
        <w:t xml:space="preserve">approved and </w:t>
      </w:r>
      <w:r w:rsidRPr="008C6D1C">
        <w:rPr>
          <w:rFonts w:ascii="Times New Roman" w:hAnsi="Times New Roman" w:cs="Times New Roman"/>
          <w:sz w:val="22"/>
          <w:szCs w:val="20"/>
          <w:lang w:val="en-GB" w:bidi="ar-SA"/>
        </w:rPr>
        <w:t xml:space="preserve">authorized for issue by the </w:t>
      </w:r>
      <w:r w:rsidR="0060335C" w:rsidRPr="008C6D1C">
        <w:rPr>
          <w:rFonts w:ascii="Times New Roman" w:hAnsi="Times New Roman" w:cs="Times New Roman"/>
          <w:sz w:val="22"/>
          <w:szCs w:val="20"/>
          <w:lang w:val="en-GB" w:bidi="ar-SA"/>
        </w:rPr>
        <w:t>Audit Committee, as appointed by the Board of Directors of the Company,</w:t>
      </w:r>
      <w:r w:rsidRPr="008C6D1C">
        <w:rPr>
          <w:rFonts w:ascii="Times New Roman" w:hAnsi="Times New Roman" w:cs="Times New Roman"/>
          <w:sz w:val="22"/>
          <w:szCs w:val="20"/>
          <w:lang w:val="en-GB" w:bidi="ar-SA"/>
        </w:rPr>
        <w:t xml:space="preserve"> on </w:t>
      </w:r>
      <w:r w:rsidR="00D01541" w:rsidRPr="008C6D1C">
        <w:rPr>
          <w:rFonts w:ascii="Times New Roman" w:hAnsi="Times New Roman" w:cs="Times New Roman"/>
          <w:sz w:val="22"/>
          <w:szCs w:val="20"/>
          <w:lang w:val="en-GB"/>
        </w:rPr>
        <w:t>6</w:t>
      </w:r>
      <w:r w:rsidR="008374F3" w:rsidRPr="008C6D1C">
        <w:rPr>
          <w:rFonts w:ascii="Times New Roman" w:hAnsi="Times New Roman" w:cs="Times New Roman"/>
          <w:sz w:val="22"/>
          <w:szCs w:val="20"/>
          <w:lang w:val="en-GB"/>
        </w:rPr>
        <w:t xml:space="preserve"> November 2019</w:t>
      </w:r>
      <w:r w:rsidR="00576E51" w:rsidRPr="008C6D1C">
        <w:rPr>
          <w:rFonts w:ascii="Times New Roman" w:hAnsi="Times New Roman" w:cs="Times New Roman"/>
          <w:sz w:val="22"/>
          <w:szCs w:val="20"/>
          <w:lang w:val="en-GB"/>
        </w:rPr>
        <w:t>.</w:t>
      </w:r>
    </w:p>
    <w:p w:rsidR="00F87E67" w:rsidRPr="008C6D1C" w:rsidRDefault="00F87E67"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val="en-GB" w:bidi="ar-SA"/>
        </w:rPr>
      </w:pPr>
    </w:p>
    <w:p w:rsidR="00F87E67" w:rsidRPr="008C6D1C" w:rsidRDefault="003418C6" w:rsidP="003418C6">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bCs/>
          <w:i/>
          <w:iCs/>
          <w:sz w:val="22"/>
          <w:szCs w:val="20"/>
          <w:lang w:val="pt-BR" w:bidi="ar-SA"/>
        </w:rPr>
      </w:pPr>
      <w:r w:rsidRPr="008C6D1C">
        <w:rPr>
          <w:rFonts w:ascii="Times New Roman" w:hAnsi="Times New Roman" w:cs="Times New Roman"/>
          <w:b/>
          <w:sz w:val="24"/>
          <w:szCs w:val="24"/>
          <w:lang w:val="en-GB" w:bidi="ar-SA"/>
        </w:rPr>
        <w:t>General information</w:t>
      </w:r>
    </w:p>
    <w:p w:rsidR="00F87E67" w:rsidRPr="008C6D1C" w:rsidRDefault="00F87E67" w:rsidP="00DB0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pt-BR" w:bidi="ar-SA"/>
        </w:rPr>
      </w:pPr>
    </w:p>
    <w:p w:rsidR="002C7B0C" w:rsidRPr="008C6D1C" w:rsidRDefault="00F87E67"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r w:rsidRPr="008C6D1C">
        <w:rPr>
          <w:rFonts w:ascii="Times New Roman" w:hAnsi="Times New Roman" w:cs="Times New Roman"/>
          <w:sz w:val="22"/>
          <w:szCs w:val="22"/>
          <w:shd w:val="clear" w:color="auto" w:fill="FFFFFF"/>
          <w:lang w:val="pt-BR" w:bidi="ar-SA"/>
        </w:rPr>
        <w:t xml:space="preserve">The principal business of the </w:t>
      </w:r>
      <w:r w:rsidR="00FA7DB8" w:rsidRPr="008C6D1C">
        <w:rPr>
          <w:rFonts w:ascii="Times New Roman" w:hAnsi="Times New Roman" w:cs="Times New Roman"/>
          <w:sz w:val="22"/>
          <w:szCs w:val="22"/>
          <w:shd w:val="clear" w:color="auto" w:fill="FFFFFF"/>
          <w:lang w:val="pt-BR" w:bidi="ar-SA"/>
        </w:rPr>
        <w:t>Group are</w:t>
      </w:r>
      <w:r w:rsidRPr="008C6D1C">
        <w:rPr>
          <w:rFonts w:ascii="Times New Roman" w:hAnsi="Times New Roman" w:cs="Times New Roman"/>
          <w:sz w:val="22"/>
          <w:szCs w:val="22"/>
          <w:shd w:val="clear" w:color="auto" w:fill="FFFFFF"/>
          <w:lang w:val="pt-BR" w:bidi="ar-SA"/>
        </w:rPr>
        <w:t xml:space="preserve"> </w:t>
      </w:r>
      <w:r w:rsidRPr="008C6D1C">
        <w:rPr>
          <w:rFonts w:ascii="Times New Roman" w:hAnsi="Times New Roman" w:cs="Times New Roman"/>
          <w:sz w:val="22"/>
          <w:szCs w:val="22"/>
          <w:lang w:val="pt-BR" w:bidi="ar-SA"/>
        </w:rPr>
        <w:t>production and distribution</w:t>
      </w:r>
      <w:r w:rsidR="003C7441" w:rsidRPr="008C6D1C">
        <w:rPr>
          <w:rFonts w:ascii="Times New Roman" w:hAnsi="Times New Roman" w:cs="Times New Roman"/>
          <w:sz w:val="22"/>
          <w:szCs w:val="22"/>
          <w:lang w:val="pt-BR" w:bidi="ar-SA"/>
        </w:rPr>
        <w:t xml:space="preserve"> of electricity from</w:t>
      </w:r>
      <w:r w:rsidR="002E4601" w:rsidRPr="008C6D1C">
        <w:rPr>
          <w:rFonts w:ascii="Times New Roman" w:hAnsi="Times New Roman" w:cs="Times New Roman"/>
          <w:sz w:val="22"/>
          <w:szCs w:val="22"/>
          <w:lang w:bidi="ar-SA"/>
        </w:rPr>
        <w:t xml:space="preserve"> green energy</w:t>
      </w:r>
      <w:r w:rsidR="008E09AA" w:rsidRPr="008C6D1C">
        <w:rPr>
          <w:rFonts w:ascii="Times New Roman" w:hAnsi="Times New Roman" w:cs="Times New Roman"/>
          <w:sz w:val="22"/>
          <w:szCs w:val="22"/>
          <w:lang w:val="pt-BR" w:bidi="ar-SA"/>
        </w:rPr>
        <w:t xml:space="preserve"> </w:t>
      </w:r>
      <w:r w:rsidR="003C7441" w:rsidRPr="008C6D1C">
        <w:rPr>
          <w:rFonts w:ascii="Times New Roman" w:hAnsi="Times New Roman" w:cs="Times New Roman"/>
          <w:sz w:val="22"/>
          <w:szCs w:val="22"/>
          <w:lang w:val="pt-BR" w:bidi="ar-SA"/>
        </w:rPr>
        <w:t xml:space="preserve">and </w:t>
      </w:r>
      <w:r w:rsidR="003D76A8" w:rsidRPr="008C6D1C">
        <w:rPr>
          <w:rFonts w:ascii="Times New Roman" w:hAnsi="Times New Roman" w:cs="Times New Roman"/>
          <w:sz w:val="22"/>
          <w:szCs w:val="22"/>
          <w:lang w:val="pt-BR" w:bidi="ar-SA"/>
        </w:rPr>
        <w:t xml:space="preserve">investment in </w:t>
      </w:r>
      <w:r w:rsidR="00825085" w:rsidRPr="008C6D1C">
        <w:rPr>
          <w:rFonts w:ascii="Times New Roman" w:hAnsi="Times New Roman" w:cs="Times New Roman"/>
          <w:sz w:val="22"/>
          <w:szCs w:val="22"/>
          <w:lang w:val="pt-BR"/>
        </w:rPr>
        <w:t>alternative</w:t>
      </w:r>
      <w:r w:rsidR="003D76A8" w:rsidRPr="008C6D1C">
        <w:rPr>
          <w:rFonts w:ascii="Times New Roman" w:hAnsi="Times New Roman" w:cs="Times New Roman"/>
          <w:sz w:val="22"/>
          <w:szCs w:val="22"/>
          <w:lang w:val="pt-BR"/>
        </w:rPr>
        <w:t xml:space="preserve"> energy business.</w:t>
      </w:r>
      <w:r w:rsidRPr="008C6D1C">
        <w:rPr>
          <w:rFonts w:ascii="Times New Roman" w:hAnsi="Times New Roman" w:cs="Times New Roman"/>
          <w:sz w:val="22"/>
          <w:szCs w:val="22"/>
          <w:lang w:val="pt-BR" w:bidi="ar-SA"/>
        </w:rPr>
        <w:t xml:space="preserve"> </w:t>
      </w:r>
    </w:p>
    <w:p w:rsidR="00EC4F80" w:rsidRPr="008C6D1C" w:rsidRDefault="00EC4F80"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p>
    <w:p w:rsidR="00EC4F80" w:rsidRPr="008C6D1C" w:rsidRDefault="005E1B52" w:rsidP="005E1B52">
      <w:pPr>
        <w:spacing w:line="240" w:lineRule="auto"/>
        <w:ind w:left="547" w:right="-43"/>
        <w:jc w:val="thaiDistribute"/>
        <w:rPr>
          <w:rFonts w:ascii="Times New Roman" w:hAnsi="Times New Roman" w:cs="Times New Roman"/>
          <w:sz w:val="22"/>
          <w:szCs w:val="22"/>
          <w:shd w:val="clear" w:color="auto" w:fill="FFFFFF"/>
          <w:lang w:bidi="ar-SA"/>
        </w:rPr>
      </w:pPr>
      <w:r w:rsidRPr="008C6D1C">
        <w:rPr>
          <w:rFonts w:ascii="Times New Roman" w:hAnsi="Times New Roman" w:cs="Times New Roman"/>
          <w:sz w:val="22"/>
          <w:szCs w:val="22"/>
          <w:shd w:val="clear" w:color="auto" w:fill="FFFFFF"/>
          <w:lang w:bidi="ar-SA"/>
        </w:rPr>
        <w:t xml:space="preserve">Details of the Company’s subsidiaries were disclosed in </w:t>
      </w:r>
      <w:r w:rsidR="001D1E8A" w:rsidRPr="008C6D1C">
        <w:rPr>
          <w:rFonts w:ascii="Times New Roman" w:hAnsi="Times New Roman" w:cs="Times New Roman"/>
          <w:sz w:val="22"/>
          <w:szCs w:val="22"/>
          <w:lang w:bidi="ar-SA"/>
        </w:rPr>
        <w:t xml:space="preserve">note </w:t>
      </w:r>
      <w:r w:rsidR="00235964" w:rsidRPr="008C6D1C">
        <w:rPr>
          <w:rFonts w:ascii="Times New Roman" w:hAnsi="Times New Roman" w:cs="Times New Roman"/>
          <w:sz w:val="22"/>
          <w:szCs w:val="22"/>
          <w:lang w:bidi="ar-SA"/>
        </w:rPr>
        <w:t>5</w:t>
      </w:r>
      <w:r w:rsidR="008B67CC" w:rsidRPr="008C6D1C">
        <w:rPr>
          <w:rFonts w:ascii="Times New Roman" w:hAnsi="Times New Roman" w:cs="Times New Roman"/>
          <w:sz w:val="22"/>
          <w:szCs w:val="22"/>
          <w:lang w:bidi="ar-SA"/>
        </w:rPr>
        <w:t xml:space="preserve"> and </w:t>
      </w:r>
      <w:r w:rsidR="00235964" w:rsidRPr="008C6D1C">
        <w:rPr>
          <w:rFonts w:ascii="Times New Roman" w:hAnsi="Times New Roman" w:cs="Times New Roman"/>
          <w:sz w:val="22"/>
          <w:szCs w:val="22"/>
          <w:lang w:bidi="ar-SA"/>
        </w:rPr>
        <w:t>9</w:t>
      </w:r>
      <w:r w:rsidR="00ED3A8E" w:rsidRPr="008C6D1C">
        <w:rPr>
          <w:rFonts w:ascii="Times New Roman" w:hAnsi="Times New Roman" w:cs="Times New Roman"/>
          <w:sz w:val="22"/>
          <w:szCs w:val="22"/>
          <w:lang w:bidi="ar-SA"/>
        </w:rPr>
        <w:t xml:space="preserve"> to the</w:t>
      </w:r>
      <w:r w:rsidRPr="008C6D1C">
        <w:rPr>
          <w:rFonts w:ascii="Times New Roman" w:hAnsi="Times New Roman" w:cs="Times New Roman"/>
          <w:sz w:val="22"/>
          <w:szCs w:val="22"/>
          <w:lang w:bidi="ar-SA"/>
        </w:rPr>
        <w:t xml:space="preserve"> </w:t>
      </w:r>
      <w:r w:rsidR="00540BED" w:rsidRPr="008C6D1C">
        <w:rPr>
          <w:rFonts w:ascii="Times New Roman" w:hAnsi="Times New Roman" w:cs="Times New Roman"/>
          <w:sz w:val="22"/>
          <w:szCs w:val="22"/>
          <w:lang w:bidi="ar-SA"/>
        </w:rPr>
        <w:t xml:space="preserve">interim </w:t>
      </w:r>
      <w:r w:rsidRPr="008C6D1C">
        <w:rPr>
          <w:rFonts w:ascii="Times New Roman" w:hAnsi="Times New Roman" w:cs="Times New Roman"/>
          <w:sz w:val="22"/>
          <w:szCs w:val="22"/>
          <w:lang w:bidi="ar-SA"/>
        </w:rPr>
        <w:t>financial statements.</w:t>
      </w:r>
    </w:p>
    <w:p w:rsidR="00D338CC" w:rsidRPr="008C6D1C" w:rsidRDefault="00D338CC"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rPr>
      </w:pPr>
    </w:p>
    <w:p w:rsidR="00862597" w:rsidRPr="008C6D1C" w:rsidRDefault="00195956" w:rsidP="00220031">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C6D1C">
        <w:rPr>
          <w:rFonts w:ascii="Times New Roman" w:hAnsi="Times New Roman" w:cs="Times New Roman"/>
          <w:b/>
          <w:sz w:val="24"/>
          <w:szCs w:val="24"/>
          <w:lang w:val="en-GB" w:bidi="ar-SA"/>
        </w:rPr>
        <w:t xml:space="preserve">Basis of preparation of the </w:t>
      </w:r>
      <w:r w:rsidR="009A2066" w:rsidRPr="008C6D1C">
        <w:rPr>
          <w:rFonts w:ascii="Times New Roman" w:hAnsi="Times New Roman" w:cs="Times New Roman"/>
          <w:b/>
          <w:sz w:val="24"/>
          <w:szCs w:val="24"/>
          <w:lang w:val="en-GB" w:bidi="ar-SA"/>
        </w:rPr>
        <w:t xml:space="preserve">interim </w:t>
      </w:r>
      <w:r w:rsidRPr="008C6D1C">
        <w:rPr>
          <w:rFonts w:ascii="Times New Roman" w:hAnsi="Times New Roman" w:cs="Times New Roman"/>
          <w:b/>
          <w:sz w:val="24"/>
          <w:szCs w:val="24"/>
          <w:lang w:val="en-GB" w:bidi="ar-SA"/>
        </w:rPr>
        <w:t>financial statements</w:t>
      </w:r>
    </w:p>
    <w:p w:rsidR="00862597" w:rsidRPr="008C6D1C" w:rsidRDefault="00862597" w:rsidP="00D834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p w:rsidR="00862597" w:rsidRPr="008C6D1C" w:rsidRDefault="00195956" w:rsidP="00220031">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rPr>
      </w:pPr>
      <w:r w:rsidRPr="008C6D1C">
        <w:rPr>
          <w:rFonts w:ascii="Times New Roman" w:hAnsi="Times New Roman" w:cs="Times New Roman"/>
          <w:i/>
          <w:iCs/>
          <w:sz w:val="22"/>
        </w:rPr>
        <w:t>Statement of compliance</w:t>
      </w:r>
    </w:p>
    <w:p w:rsidR="00862597" w:rsidRPr="008C6D1C" w:rsidRDefault="00862597" w:rsidP="009757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rPr>
      </w:pPr>
    </w:p>
    <w:p w:rsidR="0009775E" w:rsidRPr="008C6D1C" w:rsidRDefault="0009775E" w:rsidP="00631A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r w:rsidRPr="008C6D1C">
        <w:rPr>
          <w:rFonts w:ascii="Times New Roman" w:hAnsi="Times New Roman" w:cs="Times New Roman"/>
          <w:sz w:val="22"/>
          <w:lang w:val="en-GB" w:bidi="ar-SA"/>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8C6D1C">
        <w:rPr>
          <w:rFonts w:ascii="Times New Roman" w:hAnsi="Times New Roman" w:cs="Times New Roman"/>
          <w:i/>
          <w:iCs/>
          <w:sz w:val="22"/>
          <w:lang w:val="en-GB" w:bidi="ar-SA"/>
        </w:rPr>
        <w:t>Interim Financial Reporting</w:t>
      </w:r>
      <w:r w:rsidRPr="008C6D1C">
        <w:rPr>
          <w:rFonts w:ascii="Times New Roman" w:hAnsi="Times New Roman" w:cs="Times New Roman"/>
          <w:sz w:val="22"/>
          <w:lang w:val="en-GB" w:bidi="ar-SA"/>
        </w:rPr>
        <w:t xml:space="preserve">, guidelines promulgated by the Federation of Accounting Professions and applicable rules and regulations of the Thai Securities and Exchange Commission. </w:t>
      </w:r>
    </w:p>
    <w:p w:rsidR="00A93BA5" w:rsidRPr="008C6D1C" w:rsidRDefault="00A93BA5" w:rsidP="009757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p>
    <w:p w:rsidR="00195956" w:rsidRPr="008C6D1C" w:rsidRDefault="008B67CC" w:rsidP="009757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r w:rsidRPr="008C6D1C">
        <w:rPr>
          <w:rFonts w:ascii="Times New Roman" w:hAnsi="Times New Roman" w:cs="Times New Roman"/>
          <w:sz w:val="22"/>
          <w:lang w:val="en-GB" w:bidi="ar-SA"/>
        </w:rPr>
        <w:t>The interim financial statements are prepared to provide an update on the financial statements for</w:t>
      </w:r>
      <w:r w:rsidR="00FB675F" w:rsidRPr="008C6D1C">
        <w:rPr>
          <w:rFonts w:ascii="Times New Roman" w:hAnsi="Times New Roman" w:cs="Times New Roman"/>
          <w:sz w:val="22"/>
          <w:lang w:val="en-GB" w:bidi="ar-SA"/>
        </w:rPr>
        <w:t xml:space="preserve"> the year ended 31 December 2018</w:t>
      </w:r>
      <w:r w:rsidRPr="008C6D1C">
        <w:rPr>
          <w:rFonts w:ascii="Times New Roman" w:hAnsi="Times New Roman" w:cs="Times New Roman"/>
          <w:sz w:val="22"/>
          <w:lang w:val="en-GB" w:bidi="ar-SA"/>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w:t>
      </w:r>
      <w:r w:rsidR="00FB675F" w:rsidRPr="008C6D1C">
        <w:rPr>
          <w:rFonts w:ascii="Times New Roman" w:hAnsi="Times New Roman" w:cs="Times New Roman"/>
          <w:sz w:val="22"/>
          <w:lang w:val="en-GB" w:bidi="ar-SA"/>
        </w:rPr>
        <w:t>8</w:t>
      </w:r>
      <w:r w:rsidRPr="008C6D1C">
        <w:rPr>
          <w:rFonts w:ascii="Times New Roman" w:hAnsi="Times New Roman" w:cs="Times New Roman"/>
          <w:sz w:val="22"/>
          <w:lang w:val="en-GB" w:bidi="ar-SA"/>
        </w:rPr>
        <w:t>.</w:t>
      </w:r>
    </w:p>
    <w:p w:rsidR="00F060BE" w:rsidRPr="008C6D1C" w:rsidRDefault="00F060BE" w:rsidP="009757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cs/>
          <w:lang w:val="en-GB"/>
        </w:rPr>
      </w:pPr>
    </w:p>
    <w:p w:rsidR="00FE7E19" w:rsidRPr="008C6D1C" w:rsidRDefault="00BF6E29" w:rsidP="00220031">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rPr>
      </w:pPr>
      <w:r w:rsidRPr="008C6D1C">
        <w:rPr>
          <w:rFonts w:ascii="Times New Roman" w:hAnsi="Times New Roman" w:cs="Times New Roman"/>
          <w:i/>
          <w:iCs/>
          <w:sz w:val="22"/>
        </w:rPr>
        <w:t xml:space="preserve">Use of judgements, estimates and accounting policies   </w:t>
      </w:r>
    </w:p>
    <w:p w:rsidR="002C34CF" w:rsidRPr="008C6D1C" w:rsidRDefault="002C34CF" w:rsidP="002C34C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rPr>
      </w:pPr>
    </w:p>
    <w:p w:rsidR="002C34CF" w:rsidRPr="008C6D1C" w:rsidRDefault="002C34CF" w:rsidP="000F55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18"/>
        </w:rPr>
      </w:pPr>
      <w:r w:rsidRPr="008C6D1C">
        <w:rPr>
          <w:rFonts w:ascii="Times New Roman" w:hAnsi="Times New Roman" w:cs="Times New Roman"/>
          <w:sz w:val="22"/>
          <w:szCs w:val="18"/>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8C6D1C">
        <w:rPr>
          <w:rFonts w:ascii="Times New Roman" w:hAnsi="Times New Roman" w:cs="Times New Roman"/>
          <w:i/>
          <w:iCs/>
          <w:sz w:val="22"/>
          <w:szCs w:val="18"/>
        </w:rPr>
        <w:t>Revenue from Contracts with Customers</w:t>
      </w:r>
      <w:r w:rsidRPr="008C6D1C">
        <w:rPr>
          <w:rFonts w:ascii="Times New Roman" w:hAnsi="Times New Roman" w:cs="Times New Roman"/>
          <w:sz w:val="22"/>
          <w:szCs w:val="18"/>
        </w:rPr>
        <w:t xml:space="preserve"> (“TFRS 15”) which the</w:t>
      </w:r>
      <w:r w:rsidR="00DF2240" w:rsidRPr="008C6D1C">
        <w:rPr>
          <w:rFonts w:ascii="Times New Roman" w:hAnsi="Times New Roman" w:cs="Times New Roman"/>
          <w:sz w:val="22"/>
          <w:szCs w:val="18"/>
        </w:rPr>
        <w:t xml:space="preserve"> </w:t>
      </w:r>
      <w:r w:rsidRPr="008C6D1C">
        <w:rPr>
          <w:rFonts w:ascii="Times New Roman" w:hAnsi="Times New Roman" w:cs="Times New Roman"/>
          <w:sz w:val="22"/>
          <w:szCs w:val="18"/>
        </w:rPr>
        <w:t xml:space="preserve">Group has initially adopted to replace TAS 18 </w:t>
      </w:r>
      <w:r w:rsidRPr="008C6D1C">
        <w:rPr>
          <w:rFonts w:ascii="Times New Roman" w:hAnsi="Times New Roman" w:cs="Times New Roman"/>
          <w:i/>
          <w:iCs/>
          <w:sz w:val="22"/>
          <w:szCs w:val="18"/>
        </w:rPr>
        <w:t>Revenue</w:t>
      </w:r>
      <w:r w:rsidRPr="008C6D1C">
        <w:rPr>
          <w:rFonts w:ascii="Times New Roman" w:hAnsi="Times New Roman" w:cs="Times New Roman"/>
          <w:sz w:val="22"/>
          <w:szCs w:val="18"/>
        </w:rPr>
        <w:t xml:space="preserve"> (“TAS 18”), TAS 11 </w:t>
      </w:r>
      <w:r w:rsidRPr="008C6D1C">
        <w:rPr>
          <w:rFonts w:ascii="Times New Roman" w:hAnsi="Times New Roman" w:cs="Times New Roman"/>
          <w:i/>
          <w:iCs/>
          <w:sz w:val="22"/>
          <w:szCs w:val="18"/>
        </w:rPr>
        <w:t>Construction Contracts</w:t>
      </w:r>
      <w:r w:rsidRPr="008C6D1C">
        <w:rPr>
          <w:rFonts w:ascii="Times New Roman" w:hAnsi="Times New Roman" w:cs="Times New Roman"/>
          <w:sz w:val="22"/>
          <w:szCs w:val="18"/>
        </w:rPr>
        <w:t xml:space="preserve"> (“TAS11”) and related interpretations.</w:t>
      </w:r>
      <w:r w:rsidR="00DF2240" w:rsidRPr="008C6D1C">
        <w:rPr>
          <w:rFonts w:ascii="Times New Roman" w:hAnsi="Times New Roman" w:cs="Times New Roman"/>
          <w:sz w:val="22"/>
          <w:szCs w:val="18"/>
        </w:rPr>
        <w:t xml:space="preserve"> The Group disclosed the material effect from the change</w:t>
      </w:r>
      <w:r w:rsidR="002D7FF0" w:rsidRPr="008C6D1C">
        <w:rPr>
          <w:rFonts w:ascii="Times New Roman" w:hAnsi="Times New Roman" w:cs="Times New Roman"/>
          <w:sz w:val="22"/>
          <w:szCs w:val="18"/>
        </w:rPr>
        <w:t>s</w:t>
      </w:r>
      <w:r w:rsidR="00DF2240" w:rsidRPr="008C6D1C">
        <w:rPr>
          <w:rFonts w:ascii="Times New Roman" w:hAnsi="Times New Roman" w:cs="Times New Roman"/>
          <w:sz w:val="22"/>
          <w:szCs w:val="18"/>
        </w:rPr>
        <w:t xml:space="preserve"> in accounting policies in note 3.</w:t>
      </w:r>
    </w:p>
    <w:p w:rsidR="002C34CF" w:rsidRPr="008C6D1C" w:rsidRDefault="002C34CF" w:rsidP="002C34C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rPr>
      </w:pPr>
    </w:p>
    <w:p w:rsidR="00FE7E19" w:rsidRPr="008C6D1C" w:rsidRDefault="002F2695" w:rsidP="002F2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18"/>
        </w:rPr>
      </w:pPr>
      <w:r w:rsidRPr="008C6D1C">
        <w:rPr>
          <w:rFonts w:ascii="Times New Roman" w:hAnsi="Times New Roman" w:cs="Times New Roman"/>
          <w:sz w:val="22"/>
          <w:szCs w:val="18"/>
        </w:rPr>
        <w:t>In addition, the Group has not early adopted a number of new and revised TFRS which are not yet effective for current period in preparing these</w:t>
      </w:r>
      <w:r w:rsidRPr="008C6D1C">
        <w:rPr>
          <w:rFonts w:ascii="Times New Roman" w:hAnsi="Times New Roman" w:cs="Times New Roman"/>
          <w:sz w:val="22"/>
          <w:szCs w:val="18"/>
          <w:rtl/>
        </w:rPr>
        <w:t xml:space="preserve"> </w:t>
      </w:r>
      <w:r w:rsidRPr="008C6D1C">
        <w:rPr>
          <w:rFonts w:ascii="Times New Roman" w:hAnsi="Times New Roman" w:cs="Times New Roman"/>
          <w:sz w:val="22"/>
          <w:szCs w:val="18"/>
        </w:rPr>
        <w:t>interim financial statements before the effective date. Those new and revised TFRS that are relevant to the Group’s operations are disclosed in note 2</w:t>
      </w:r>
      <w:r w:rsidR="00AF1CA9" w:rsidRPr="008C6D1C">
        <w:rPr>
          <w:rFonts w:ascii="Times New Roman" w:hAnsi="Times New Roman" w:cs="Times New Roman"/>
          <w:sz w:val="22"/>
          <w:szCs w:val="18"/>
        </w:rPr>
        <w:t>1</w:t>
      </w:r>
      <w:r w:rsidRPr="008C6D1C">
        <w:rPr>
          <w:rFonts w:ascii="Times New Roman" w:hAnsi="Times New Roman" w:cs="Times New Roman"/>
          <w:sz w:val="22"/>
          <w:szCs w:val="18"/>
        </w:rPr>
        <w:t xml:space="preserve">.   </w:t>
      </w:r>
    </w:p>
    <w:p w:rsidR="00AE759C" w:rsidRPr="008C6D1C" w:rsidRDefault="00AE759C" w:rsidP="009605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18"/>
        </w:rPr>
      </w:pPr>
    </w:p>
    <w:p w:rsidR="00433D29" w:rsidRPr="008C6D1C" w:rsidRDefault="00433D29" w:rsidP="009605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18"/>
        </w:rPr>
      </w:pPr>
    </w:p>
    <w:p w:rsidR="00433D29" w:rsidRPr="008C6D1C" w:rsidRDefault="00433D29" w:rsidP="009605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18"/>
        </w:rPr>
      </w:pPr>
    </w:p>
    <w:p w:rsidR="00433D29" w:rsidRPr="008C6D1C" w:rsidRDefault="00433D29" w:rsidP="009605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18"/>
        </w:rPr>
      </w:pPr>
    </w:p>
    <w:p w:rsidR="00433D29" w:rsidRDefault="00433D29" w:rsidP="009605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18"/>
        </w:rPr>
      </w:pPr>
    </w:p>
    <w:p w:rsidR="009137B2" w:rsidRPr="008C6D1C" w:rsidRDefault="009137B2" w:rsidP="009605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18"/>
        </w:rPr>
      </w:pPr>
    </w:p>
    <w:p w:rsidR="00DE2320" w:rsidRPr="008C6D1C" w:rsidRDefault="00DE2320" w:rsidP="00DE232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bCs/>
          <w:sz w:val="22"/>
          <w:szCs w:val="22"/>
        </w:rPr>
      </w:pPr>
      <w:r w:rsidRPr="008C6D1C">
        <w:rPr>
          <w:rFonts w:ascii="Times New Roman" w:hAnsi="Times New Roman" w:cs="Times New Roman"/>
          <w:b/>
          <w:bCs/>
          <w:sz w:val="22"/>
          <w:szCs w:val="22"/>
        </w:rPr>
        <w:lastRenderedPageBreak/>
        <w:t>Changes in accounting policy policies</w:t>
      </w:r>
    </w:p>
    <w:p w:rsidR="00DE2320" w:rsidRPr="008C6D1C" w:rsidRDefault="00DE2320" w:rsidP="00DE2320">
      <w:pPr>
        <w:pStyle w:val="ListParagraph"/>
        <w:ind w:left="340"/>
        <w:rPr>
          <w:rFonts w:ascii="Times New Roman" w:hAnsi="Times New Roman" w:cs="Times New Roman"/>
          <w:sz w:val="22"/>
        </w:rPr>
      </w:pPr>
    </w:p>
    <w:p w:rsidR="00CC5D91" w:rsidRPr="008C6D1C" w:rsidRDefault="00CC5D91" w:rsidP="00631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8C6D1C">
        <w:rPr>
          <w:rFonts w:ascii="Times New Roman" w:hAnsi="Times New Roman" w:cs="Times New Roman"/>
          <w:sz w:val="22"/>
          <w:szCs w:val="22"/>
        </w:rPr>
        <w:t xml:space="preserve">The Group has initially applied TFRS 15 </w:t>
      </w:r>
      <w:r w:rsidRPr="008C6D1C">
        <w:rPr>
          <w:rFonts w:ascii="Times New Roman" w:hAnsi="Times New Roman" w:cs="Times New Roman"/>
          <w:i/>
          <w:iCs/>
          <w:sz w:val="22"/>
          <w:szCs w:val="22"/>
        </w:rPr>
        <w:t>Revenue from Contracts with Customers</w:t>
      </w:r>
      <w:r w:rsidRPr="008C6D1C">
        <w:rPr>
          <w:rFonts w:ascii="Times New Roman" w:hAnsi="Times New Roman" w:cs="Times New Roman"/>
          <w:sz w:val="22"/>
          <w:szCs w:val="22"/>
        </w:rPr>
        <w:t xml:space="preserve"> (“TFRS 15”) from 1 January 2019. TFRS 15 establishes a comprehensive framework for determining how much and when revenue is recognised. </w:t>
      </w:r>
    </w:p>
    <w:p w:rsidR="00DE2320" w:rsidRPr="008C6D1C" w:rsidRDefault="00DE2320" w:rsidP="00DE2320">
      <w:pPr>
        <w:pStyle w:val="ListParagraph"/>
        <w:ind w:left="340"/>
        <w:jc w:val="thaiDistribute"/>
        <w:rPr>
          <w:rFonts w:ascii="Times New Roman" w:hAnsi="Times New Roman" w:cs="Times New Roman"/>
          <w:sz w:val="22"/>
        </w:rPr>
      </w:pPr>
    </w:p>
    <w:p w:rsidR="00DE2320" w:rsidRPr="008C6D1C" w:rsidRDefault="00DE2320" w:rsidP="00DE2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8C6D1C">
        <w:rPr>
          <w:rFonts w:ascii="Times New Roman" w:hAnsi="Times New Roman" w:cs="Times New Roman"/>
          <w:sz w:val="22"/>
          <w:szCs w:val="22"/>
        </w:rPr>
        <w:t xml:space="preserve">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t>
      </w:r>
      <w:r w:rsidR="00770D7E" w:rsidRPr="008C6D1C">
        <w:rPr>
          <w:rFonts w:ascii="Times New Roman" w:hAnsi="Times New Roman" w:cs="Times New Roman"/>
          <w:sz w:val="22"/>
          <w:szCs w:val="22"/>
        </w:rPr>
        <w:t xml:space="preserve">The Group has a timing of revenue recognition mainly from sales of goods which is recognized at a point in time. </w:t>
      </w:r>
      <w:r w:rsidRPr="008C6D1C">
        <w:rPr>
          <w:rFonts w:ascii="Times New Roman" w:hAnsi="Times New Roman" w:cs="Times New Roman"/>
          <w:sz w:val="22"/>
          <w:szCs w:val="22"/>
        </w:rPr>
        <w:t>Whereas, under TAS 18, the Group 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w:t>
      </w:r>
    </w:p>
    <w:p w:rsidR="00DE2320" w:rsidRPr="008C6D1C" w:rsidRDefault="00DE2320" w:rsidP="00DE2320">
      <w:pPr>
        <w:pStyle w:val="ListParagraph"/>
        <w:ind w:left="340"/>
        <w:jc w:val="thaiDistribute"/>
        <w:rPr>
          <w:rFonts w:ascii="Times New Roman" w:hAnsi="Times New Roman" w:cs="Times New Roman"/>
          <w:sz w:val="22"/>
        </w:rPr>
      </w:pPr>
    </w:p>
    <w:p w:rsidR="00DE2320" w:rsidRPr="008C6D1C" w:rsidRDefault="00DE2320" w:rsidP="00DE2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8C6D1C">
        <w:rPr>
          <w:rFonts w:ascii="Times New Roman" w:hAnsi="Times New Roman" w:cs="Times New Roman"/>
          <w:sz w:val="22"/>
          <w:szCs w:val="22"/>
        </w:rPr>
        <w:t>The Group has adopted TFRS 15 using the cumulative effect method, with the effect of initially applying this standard recognised at the date of initial application (1 January 2019). Accordingly, the Group has not restated the information presented for 2018 and presented them as previously reported, under TAS 18, TAS 11 and related interpretations. Additionally, the disclosure requirements under TFRS 15 have not been applied to comparative information.</w:t>
      </w:r>
    </w:p>
    <w:p w:rsidR="00DE2320" w:rsidRPr="008C6D1C" w:rsidRDefault="00DE2320" w:rsidP="00DE2320">
      <w:pPr>
        <w:pStyle w:val="ListParagraph"/>
        <w:ind w:left="340"/>
        <w:jc w:val="thaiDistribute"/>
        <w:rPr>
          <w:rFonts w:ascii="Times New Roman" w:hAnsi="Times New Roman" w:cs="Times New Roman"/>
          <w:sz w:val="22"/>
        </w:rPr>
      </w:pPr>
    </w:p>
    <w:p w:rsidR="00DE2320" w:rsidRPr="008C6D1C" w:rsidRDefault="00DE2320" w:rsidP="00DE2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8C6D1C">
        <w:rPr>
          <w:rFonts w:ascii="Times New Roman" w:hAnsi="Times New Roman" w:cs="Times New Roman"/>
          <w:sz w:val="22"/>
          <w:szCs w:val="22"/>
        </w:rPr>
        <w:t>The detail and quantitative impact of the change</w:t>
      </w:r>
      <w:r w:rsidR="006F4673" w:rsidRPr="008C6D1C">
        <w:rPr>
          <w:rFonts w:ascii="Times New Roman" w:hAnsi="Times New Roman" w:cs="Times New Roman"/>
          <w:sz w:val="22"/>
          <w:szCs w:val="22"/>
        </w:rPr>
        <w:t>s</w:t>
      </w:r>
      <w:r w:rsidRPr="008C6D1C">
        <w:rPr>
          <w:rFonts w:ascii="Times New Roman" w:hAnsi="Times New Roman" w:cs="Times New Roman"/>
          <w:sz w:val="22"/>
          <w:szCs w:val="22"/>
        </w:rPr>
        <w:t xml:space="preserve"> in accounting policies are disclosed as follows:</w:t>
      </w:r>
    </w:p>
    <w:p w:rsidR="00DE2320" w:rsidRPr="008C6D1C" w:rsidRDefault="00DE2320" w:rsidP="00DE2320">
      <w:pPr>
        <w:pStyle w:val="ListParagraph"/>
        <w:ind w:left="340"/>
        <w:jc w:val="thaiDistribute"/>
        <w:rPr>
          <w:rFonts w:ascii="Times New Roman" w:hAnsi="Times New Roman" w:cs="Times New Roman"/>
          <w:sz w:val="22"/>
        </w:rPr>
      </w:pPr>
    </w:p>
    <w:p w:rsidR="00DE2320" w:rsidRPr="008C6D1C" w:rsidRDefault="00DE2320" w:rsidP="00DE2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i/>
          <w:iCs/>
          <w:sz w:val="22"/>
          <w:szCs w:val="22"/>
        </w:rPr>
      </w:pPr>
      <w:r w:rsidRPr="008C6D1C">
        <w:rPr>
          <w:rFonts w:ascii="Times New Roman" w:hAnsi="Times New Roman" w:cs="Times New Roman"/>
          <w:i/>
          <w:iCs/>
          <w:sz w:val="22"/>
          <w:szCs w:val="22"/>
        </w:rPr>
        <w:t>Sale of steam under minimum take or pay arrangement</w:t>
      </w:r>
    </w:p>
    <w:p w:rsidR="00DE2320" w:rsidRPr="008C6D1C" w:rsidRDefault="00DE2320" w:rsidP="00DE2320">
      <w:pPr>
        <w:pStyle w:val="ListParagraph"/>
        <w:ind w:left="340"/>
        <w:jc w:val="thaiDistribute"/>
        <w:rPr>
          <w:rFonts w:ascii="Times New Roman" w:hAnsi="Times New Roman" w:cs="Times New Roman"/>
          <w:sz w:val="22"/>
        </w:rPr>
      </w:pPr>
    </w:p>
    <w:p w:rsidR="00DE2320" w:rsidRPr="008C6D1C" w:rsidRDefault="00DE2320" w:rsidP="00DE2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8C6D1C">
        <w:rPr>
          <w:rFonts w:ascii="Times New Roman" w:hAnsi="Times New Roman" w:cs="Times New Roman"/>
          <w:sz w:val="22"/>
          <w:szCs w:val="22"/>
        </w:rPr>
        <w:t>For the sale of steam under minimum take or pay arrangement of an associate in Indonesia. Under TFRS 15, revenue should be recognised upon fulfilment of the performance obligation.</w:t>
      </w:r>
    </w:p>
    <w:p w:rsidR="00DE2320" w:rsidRPr="008C6D1C" w:rsidRDefault="00DE2320" w:rsidP="00DE2320">
      <w:pPr>
        <w:pStyle w:val="ListParagraph"/>
        <w:ind w:left="340"/>
        <w:jc w:val="thaiDistribute"/>
        <w:rPr>
          <w:rFonts w:ascii="Times New Roman" w:hAnsi="Times New Roman" w:cs="Times New Roman"/>
          <w:sz w:val="22"/>
        </w:rPr>
      </w:pPr>
    </w:p>
    <w:p w:rsidR="00DE2320" w:rsidRPr="008C6D1C" w:rsidRDefault="00DE2320" w:rsidP="00DE2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8C6D1C">
        <w:rPr>
          <w:rFonts w:ascii="Times New Roman" w:hAnsi="Times New Roman" w:cs="Times New Roman"/>
          <w:sz w:val="22"/>
          <w:szCs w:val="22"/>
        </w:rPr>
        <w:t>TFRS 15 did not have any material impact on the Group’s accounting policies with respect to other revenue streams.</w:t>
      </w:r>
    </w:p>
    <w:p w:rsidR="00DE2320" w:rsidRPr="008C6D1C" w:rsidRDefault="00DE2320" w:rsidP="00DE2320">
      <w:pPr>
        <w:pStyle w:val="ListParagraph"/>
        <w:ind w:left="340"/>
        <w:jc w:val="thaiDistribute"/>
        <w:rPr>
          <w:rFonts w:ascii="Times New Roman" w:hAnsi="Times New Roman" w:cs="Times New Roman"/>
          <w:sz w:val="22"/>
        </w:rPr>
      </w:pPr>
    </w:p>
    <w:p w:rsidR="00DE2320" w:rsidRPr="008C6D1C" w:rsidRDefault="00DE2320" w:rsidP="00DE2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8C6D1C">
        <w:rPr>
          <w:rFonts w:ascii="Times New Roman" w:hAnsi="Times New Roman" w:cs="Times New Roman"/>
          <w:sz w:val="22"/>
          <w:szCs w:val="22"/>
        </w:rPr>
        <w:t>The following table summarises the impact, net of tax, of adopting TFRS 15.</w:t>
      </w:r>
    </w:p>
    <w:p w:rsidR="00DE2320" w:rsidRPr="008C6D1C" w:rsidRDefault="00DE2320" w:rsidP="00DE2320">
      <w:pPr>
        <w:pStyle w:val="ListParagraph"/>
        <w:ind w:left="340"/>
        <w:jc w:val="thaiDistribute"/>
        <w:rPr>
          <w:rFonts w:ascii="Times New Roman" w:hAnsi="Times New Roman" w:cs="Times New Roman"/>
          <w:sz w:val="22"/>
        </w:rPr>
      </w:pPr>
    </w:p>
    <w:tbl>
      <w:tblPr>
        <w:tblW w:w="9360" w:type="dxa"/>
        <w:tblInd w:w="558" w:type="dxa"/>
        <w:tblLayout w:type="fixed"/>
        <w:tblLook w:val="04A0" w:firstRow="1" w:lastRow="0" w:firstColumn="1" w:lastColumn="0" w:noHBand="0" w:noVBand="1"/>
      </w:tblPr>
      <w:tblGrid>
        <w:gridCol w:w="4225"/>
        <w:gridCol w:w="635"/>
        <w:gridCol w:w="1980"/>
        <w:gridCol w:w="374"/>
        <w:gridCol w:w="2146"/>
      </w:tblGrid>
      <w:tr w:rsidR="008223F9" w:rsidRPr="008C6D1C" w:rsidTr="0088535A">
        <w:tc>
          <w:tcPr>
            <w:tcW w:w="4225" w:type="dxa"/>
            <w:shd w:val="clear" w:color="auto" w:fill="auto"/>
          </w:tcPr>
          <w:p w:rsidR="00DE2320" w:rsidRPr="008C6D1C" w:rsidRDefault="00DE2320" w:rsidP="003339B0">
            <w:pPr>
              <w:rPr>
                <w:rFonts w:ascii="Times New Roman" w:hAnsi="Times New Roman" w:cs="Times New Roman"/>
                <w:b/>
                <w:bCs/>
                <w:i/>
                <w:iCs/>
                <w:sz w:val="22"/>
                <w:szCs w:val="22"/>
              </w:rPr>
            </w:pPr>
          </w:p>
          <w:p w:rsidR="00DE2320" w:rsidRPr="008C6D1C" w:rsidRDefault="00DE2320" w:rsidP="003339B0">
            <w:pPr>
              <w:rPr>
                <w:rFonts w:ascii="Times New Roman" w:hAnsi="Times New Roman" w:cs="Times New Roman"/>
                <w:b/>
                <w:bCs/>
                <w:i/>
                <w:iCs/>
                <w:sz w:val="22"/>
                <w:szCs w:val="22"/>
              </w:rPr>
            </w:pPr>
            <w:r w:rsidRPr="008C6D1C">
              <w:rPr>
                <w:rFonts w:ascii="Times New Roman" w:hAnsi="Times New Roman" w:cs="Times New Roman"/>
                <w:b/>
                <w:bCs/>
                <w:i/>
                <w:iCs/>
                <w:sz w:val="22"/>
                <w:szCs w:val="22"/>
              </w:rPr>
              <w:t>1 January 2019</w:t>
            </w:r>
          </w:p>
        </w:tc>
        <w:tc>
          <w:tcPr>
            <w:tcW w:w="635" w:type="dxa"/>
            <w:shd w:val="clear" w:color="auto" w:fill="auto"/>
          </w:tcPr>
          <w:p w:rsidR="00DE2320" w:rsidRPr="008C6D1C" w:rsidRDefault="00DE2320" w:rsidP="0088535A">
            <w:pPr>
              <w:jc w:val="center"/>
              <w:rPr>
                <w:rFonts w:ascii="Times New Roman" w:hAnsi="Times New Roman" w:cs="Times New Roman"/>
                <w:sz w:val="22"/>
                <w:szCs w:val="22"/>
              </w:rPr>
            </w:pPr>
          </w:p>
        </w:tc>
        <w:tc>
          <w:tcPr>
            <w:tcW w:w="1980" w:type="dxa"/>
            <w:shd w:val="clear" w:color="auto" w:fill="auto"/>
          </w:tcPr>
          <w:p w:rsidR="00DE2320" w:rsidRPr="008C6D1C" w:rsidRDefault="00DE2320" w:rsidP="0088535A">
            <w:pPr>
              <w:jc w:val="center"/>
              <w:rPr>
                <w:rFonts w:ascii="Times New Roman" w:hAnsi="Times New Roman" w:cs="Times New Roman"/>
                <w:b/>
                <w:bCs/>
                <w:sz w:val="22"/>
                <w:szCs w:val="22"/>
              </w:rPr>
            </w:pPr>
            <w:r w:rsidRPr="008C6D1C">
              <w:rPr>
                <w:rFonts w:ascii="Times New Roman" w:hAnsi="Times New Roman" w:cs="Times New Roman"/>
                <w:b/>
                <w:bCs/>
                <w:sz w:val="22"/>
                <w:szCs w:val="22"/>
              </w:rPr>
              <w:t xml:space="preserve">Consolidated </w:t>
            </w:r>
          </w:p>
          <w:p w:rsidR="00DE2320" w:rsidRPr="008C6D1C" w:rsidRDefault="00DE2320" w:rsidP="0088535A">
            <w:pPr>
              <w:ind w:left="-106" w:right="-108"/>
              <w:jc w:val="center"/>
              <w:rPr>
                <w:rFonts w:ascii="Times New Roman" w:hAnsi="Times New Roman" w:cs="Times New Roman"/>
                <w:sz w:val="22"/>
                <w:szCs w:val="22"/>
              </w:rPr>
            </w:pPr>
            <w:r w:rsidRPr="008C6D1C">
              <w:rPr>
                <w:rFonts w:ascii="Times New Roman" w:hAnsi="Times New Roman" w:cs="Times New Roman"/>
                <w:b/>
                <w:bCs/>
                <w:sz w:val="22"/>
                <w:szCs w:val="22"/>
              </w:rPr>
              <w:t>financial statements</w:t>
            </w:r>
          </w:p>
        </w:tc>
        <w:tc>
          <w:tcPr>
            <w:tcW w:w="374" w:type="dxa"/>
            <w:shd w:val="clear" w:color="auto" w:fill="auto"/>
          </w:tcPr>
          <w:p w:rsidR="00DE2320" w:rsidRPr="008C6D1C" w:rsidRDefault="00DE2320" w:rsidP="0088535A">
            <w:pPr>
              <w:jc w:val="center"/>
              <w:rPr>
                <w:rFonts w:ascii="Times New Roman" w:hAnsi="Times New Roman" w:cs="Times New Roman"/>
                <w:sz w:val="22"/>
                <w:szCs w:val="22"/>
              </w:rPr>
            </w:pPr>
          </w:p>
        </w:tc>
        <w:tc>
          <w:tcPr>
            <w:tcW w:w="2146" w:type="dxa"/>
            <w:shd w:val="clear" w:color="auto" w:fill="auto"/>
          </w:tcPr>
          <w:p w:rsidR="00DE2320" w:rsidRPr="008C6D1C" w:rsidRDefault="00DE2320" w:rsidP="0088535A">
            <w:pPr>
              <w:jc w:val="center"/>
              <w:rPr>
                <w:rFonts w:ascii="Times New Roman" w:hAnsi="Times New Roman" w:cs="Times New Roman"/>
                <w:b/>
                <w:bCs/>
                <w:sz w:val="22"/>
                <w:szCs w:val="22"/>
              </w:rPr>
            </w:pPr>
            <w:r w:rsidRPr="008C6D1C">
              <w:rPr>
                <w:rFonts w:ascii="Times New Roman" w:hAnsi="Times New Roman" w:cs="Times New Roman"/>
                <w:b/>
                <w:bCs/>
                <w:sz w:val="22"/>
                <w:szCs w:val="22"/>
              </w:rPr>
              <w:t xml:space="preserve">Separate </w:t>
            </w:r>
          </w:p>
          <w:p w:rsidR="00DE2320" w:rsidRPr="008C6D1C" w:rsidRDefault="00DE2320" w:rsidP="0088535A">
            <w:pPr>
              <w:ind w:left="-108" w:right="-108"/>
              <w:jc w:val="center"/>
              <w:rPr>
                <w:rFonts w:ascii="Times New Roman" w:hAnsi="Times New Roman" w:cs="Times New Roman"/>
                <w:sz w:val="22"/>
                <w:szCs w:val="22"/>
              </w:rPr>
            </w:pPr>
            <w:r w:rsidRPr="008C6D1C">
              <w:rPr>
                <w:rFonts w:ascii="Times New Roman" w:hAnsi="Times New Roman" w:cs="Times New Roman"/>
                <w:b/>
                <w:bCs/>
                <w:sz w:val="22"/>
                <w:szCs w:val="22"/>
              </w:rPr>
              <w:t>financial statements</w:t>
            </w:r>
          </w:p>
        </w:tc>
      </w:tr>
      <w:tr w:rsidR="008223F9" w:rsidRPr="008C6D1C" w:rsidTr="0088535A">
        <w:tc>
          <w:tcPr>
            <w:tcW w:w="4225" w:type="dxa"/>
            <w:shd w:val="clear" w:color="auto" w:fill="auto"/>
          </w:tcPr>
          <w:p w:rsidR="00DE2320" w:rsidRPr="008C6D1C" w:rsidRDefault="00DE2320" w:rsidP="0088535A">
            <w:pPr>
              <w:jc w:val="center"/>
              <w:rPr>
                <w:rFonts w:ascii="Times New Roman" w:hAnsi="Times New Roman" w:cs="Times New Roman"/>
                <w:sz w:val="22"/>
                <w:szCs w:val="22"/>
              </w:rPr>
            </w:pPr>
          </w:p>
        </w:tc>
        <w:tc>
          <w:tcPr>
            <w:tcW w:w="635" w:type="dxa"/>
            <w:shd w:val="clear" w:color="auto" w:fill="auto"/>
          </w:tcPr>
          <w:p w:rsidR="00DE2320" w:rsidRPr="008C6D1C" w:rsidRDefault="00DE2320" w:rsidP="0088535A">
            <w:pPr>
              <w:jc w:val="center"/>
              <w:rPr>
                <w:rFonts w:ascii="Times New Roman" w:hAnsi="Times New Roman" w:cs="Times New Roman"/>
                <w:sz w:val="22"/>
                <w:szCs w:val="22"/>
              </w:rPr>
            </w:pPr>
          </w:p>
        </w:tc>
        <w:tc>
          <w:tcPr>
            <w:tcW w:w="4500" w:type="dxa"/>
            <w:gridSpan w:val="3"/>
            <w:shd w:val="clear" w:color="auto" w:fill="auto"/>
          </w:tcPr>
          <w:p w:rsidR="00DE2320" w:rsidRPr="008C6D1C" w:rsidRDefault="00DE2320" w:rsidP="0088535A">
            <w:pPr>
              <w:jc w:val="center"/>
              <w:rPr>
                <w:rFonts w:ascii="Times New Roman" w:hAnsi="Times New Roman" w:cs="Times New Roman"/>
                <w:i/>
                <w:iCs/>
                <w:sz w:val="22"/>
                <w:szCs w:val="22"/>
              </w:rPr>
            </w:pPr>
            <w:r w:rsidRPr="008C6D1C">
              <w:rPr>
                <w:rFonts w:ascii="Times New Roman" w:hAnsi="Times New Roman" w:cs="Times New Roman"/>
                <w:i/>
                <w:iCs/>
                <w:sz w:val="22"/>
                <w:szCs w:val="22"/>
              </w:rPr>
              <w:t xml:space="preserve">(in </w:t>
            </w:r>
            <w:r w:rsidR="0050173E" w:rsidRPr="008C6D1C">
              <w:rPr>
                <w:rFonts w:ascii="Times New Roman" w:hAnsi="Times New Roman" w:cs="Times New Roman"/>
                <w:i/>
                <w:iCs/>
                <w:sz w:val="22"/>
                <w:szCs w:val="22"/>
              </w:rPr>
              <w:t>thousand</w:t>
            </w:r>
            <w:r w:rsidRPr="008C6D1C">
              <w:rPr>
                <w:rFonts w:ascii="Times New Roman" w:hAnsi="Times New Roman" w:cs="Times New Roman"/>
                <w:i/>
                <w:iCs/>
                <w:sz w:val="22"/>
                <w:szCs w:val="22"/>
              </w:rPr>
              <w:t xml:space="preserve"> Baht)</w:t>
            </w:r>
          </w:p>
        </w:tc>
      </w:tr>
      <w:tr w:rsidR="008223F9" w:rsidRPr="008C6D1C" w:rsidTr="00B65D3A">
        <w:tc>
          <w:tcPr>
            <w:tcW w:w="4225" w:type="dxa"/>
            <w:shd w:val="clear" w:color="auto" w:fill="auto"/>
          </w:tcPr>
          <w:p w:rsidR="00E770C7" w:rsidRPr="008C6D1C" w:rsidRDefault="00E770C7" w:rsidP="003339B0">
            <w:pPr>
              <w:rPr>
                <w:rFonts w:ascii="Times New Roman" w:hAnsi="Times New Roman" w:cs="Times New Roman"/>
                <w:i/>
                <w:iCs/>
                <w:sz w:val="22"/>
                <w:szCs w:val="22"/>
              </w:rPr>
            </w:pPr>
            <w:r w:rsidRPr="008C6D1C">
              <w:rPr>
                <w:rFonts w:ascii="Times New Roman" w:hAnsi="Times New Roman" w:cs="Times New Roman"/>
                <w:i/>
                <w:iCs/>
                <w:sz w:val="22"/>
                <w:szCs w:val="22"/>
              </w:rPr>
              <w:t>Assets</w:t>
            </w:r>
          </w:p>
          <w:p w:rsidR="00511839" w:rsidRPr="008C6D1C" w:rsidRDefault="00F769A1" w:rsidP="003339B0">
            <w:pPr>
              <w:rPr>
                <w:rFonts w:ascii="Times New Roman" w:hAnsi="Times New Roman" w:cs="Times New Roman"/>
                <w:sz w:val="22"/>
                <w:szCs w:val="22"/>
              </w:rPr>
            </w:pPr>
            <w:r w:rsidRPr="008C6D1C">
              <w:rPr>
                <w:rFonts w:ascii="Times New Roman" w:hAnsi="Times New Roman" w:cs="Times New Roman"/>
                <w:sz w:val="22"/>
                <w:szCs w:val="22"/>
              </w:rPr>
              <w:t>Decrease in i</w:t>
            </w:r>
            <w:r w:rsidR="00E770C7" w:rsidRPr="008C6D1C">
              <w:rPr>
                <w:rFonts w:ascii="Times New Roman" w:hAnsi="Times New Roman" w:cs="Times New Roman"/>
                <w:sz w:val="22"/>
                <w:szCs w:val="22"/>
              </w:rPr>
              <w:t xml:space="preserve">nvestments in associates                                                                                            </w:t>
            </w:r>
          </w:p>
        </w:tc>
        <w:tc>
          <w:tcPr>
            <w:tcW w:w="635" w:type="dxa"/>
            <w:shd w:val="clear" w:color="auto" w:fill="auto"/>
          </w:tcPr>
          <w:p w:rsidR="00DE2320" w:rsidRPr="008C6D1C" w:rsidRDefault="00DE2320" w:rsidP="0088535A">
            <w:pPr>
              <w:jc w:val="center"/>
              <w:rPr>
                <w:rFonts w:ascii="Times New Roman" w:hAnsi="Times New Roman" w:cs="Times New Roman"/>
                <w:sz w:val="22"/>
                <w:szCs w:val="22"/>
              </w:rPr>
            </w:pPr>
          </w:p>
        </w:tc>
        <w:tc>
          <w:tcPr>
            <w:tcW w:w="1980" w:type="dxa"/>
            <w:tcBorders>
              <w:bottom w:val="single" w:sz="4" w:space="0" w:color="auto"/>
            </w:tcBorders>
            <w:shd w:val="clear" w:color="auto" w:fill="auto"/>
          </w:tcPr>
          <w:p w:rsidR="00B17D16" w:rsidRPr="008C6D1C" w:rsidRDefault="00B17D16" w:rsidP="008A3AA3">
            <w:pPr>
              <w:tabs>
                <w:tab w:val="clear" w:pos="907"/>
                <w:tab w:val="left" w:pos="880"/>
                <w:tab w:val="decimal" w:pos="2126"/>
              </w:tabs>
              <w:jc w:val="center"/>
              <w:rPr>
                <w:rFonts w:ascii="Times New Roman" w:hAnsi="Times New Roman" w:cs="Times New Roman"/>
                <w:sz w:val="22"/>
                <w:szCs w:val="22"/>
              </w:rPr>
            </w:pPr>
          </w:p>
          <w:p w:rsidR="00390496" w:rsidRPr="008C6D1C" w:rsidRDefault="00390496" w:rsidP="008A3AA3">
            <w:pPr>
              <w:tabs>
                <w:tab w:val="clear" w:pos="907"/>
                <w:tab w:val="left" w:pos="880"/>
                <w:tab w:val="decimal" w:pos="2126"/>
              </w:tabs>
              <w:jc w:val="center"/>
              <w:rPr>
                <w:rFonts w:ascii="Times New Roman" w:hAnsi="Times New Roman" w:cs="Times New Roman"/>
                <w:sz w:val="22"/>
                <w:szCs w:val="22"/>
              </w:rPr>
            </w:pPr>
            <w:r w:rsidRPr="008C6D1C">
              <w:rPr>
                <w:rFonts w:ascii="Times New Roman" w:hAnsi="Times New Roman" w:cs="Times New Roman"/>
                <w:sz w:val="22"/>
                <w:szCs w:val="22"/>
              </w:rPr>
              <w:t>(54,131)</w:t>
            </w:r>
          </w:p>
        </w:tc>
        <w:tc>
          <w:tcPr>
            <w:tcW w:w="374" w:type="dxa"/>
            <w:shd w:val="clear" w:color="auto" w:fill="auto"/>
          </w:tcPr>
          <w:p w:rsidR="00DE2320" w:rsidRPr="008C6D1C" w:rsidRDefault="00DE2320" w:rsidP="0088535A">
            <w:pPr>
              <w:tabs>
                <w:tab w:val="decimal" w:pos="2502"/>
              </w:tabs>
              <w:rPr>
                <w:rFonts w:ascii="Times New Roman" w:hAnsi="Times New Roman" w:cs="Times New Roman"/>
                <w:sz w:val="22"/>
                <w:szCs w:val="22"/>
              </w:rPr>
            </w:pPr>
          </w:p>
        </w:tc>
        <w:tc>
          <w:tcPr>
            <w:tcW w:w="2146" w:type="dxa"/>
            <w:tcBorders>
              <w:bottom w:val="single" w:sz="4" w:space="0" w:color="auto"/>
            </w:tcBorders>
            <w:shd w:val="clear" w:color="auto" w:fill="auto"/>
          </w:tcPr>
          <w:p w:rsidR="00B17D16" w:rsidRPr="008C6D1C" w:rsidRDefault="00B17D16" w:rsidP="00D8434B">
            <w:pPr>
              <w:tabs>
                <w:tab w:val="clear" w:pos="907"/>
                <w:tab w:val="clear" w:pos="1644"/>
                <w:tab w:val="left" w:pos="1638"/>
                <w:tab w:val="left" w:pos="1680"/>
                <w:tab w:val="decimal" w:pos="2502"/>
              </w:tabs>
              <w:jc w:val="center"/>
              <w:rPr>
                <w:rFonts w:ascii="Times New Roman" w:hAnsi="Times New Roman" w:cs="Times New Roman"/>
                <w:sz w:val="22"/>
                <w:szCs w:val="22"/>
              </w:rPr>
            </w:pPr>
          </w:p>
          <w:p w:rsidR="00D8434B" w:rsidRPr="008C6D1C" w:rsidRDefault="00D8434B" w:rsidP="00D8434B">
            <w:pPr>
              <w:tabs>
                <w:tab w:val="clear" w:pos="907"/>
                <w:tab w:val="clear" w:pos="1644"/>
                <w:tab w:val="left" w:pos="1638"/>
                <w:tab w:val="left" w:pos="1680"/>
                <w:tab w:val="decimal" w:pos="2502"/>
              </w:tabs>
              <w:jc w:val="center"/>
              <w:rPr>
                <w:rFonts w:ascii="Times New Roman" w:hAnsi="Times New Roman" w:cs="Times New Roman"/>
                <w:sz w:val="22"/>
                <w:szCs w:val="22"/>
              </w:rPr>
            </w:pPr>
            <w:r w:rsidRPr="008C6D1C">
              <w:rPr>
                <w:rFonts w:ascii="Times New Roman" w:hAnsi="Times New Roman" w:cs="Times New Roman"/>
                <w:sz w:val="22"/>
                <w:szCs w:val="22"/>
              </w:rPr>
              <w:t>-</w:t>
            </w:r>
          </w:p>
        </w:tc>
      </w:tr>
      <w:tr w:rsidR="00E770C7" w:rsidRPr="008C6D1C" w:rsidTr="00B65D3A">
        <w:tc>
          <w:tcPr>
            <w:tcW w:w="4225" w:type="dxa"/>
            <w:shd w:val="clear" w:color="auto" w:fill="auto"/>
          </w:tcPr>
          <w:p w:rsidR="00E770C7" w:rsidRPr="008C6D1C" w:rsidRDefault="00D2777A" w:rsidP="003339B0">
            <w:pPr>
              <w:rPr>
                <w:rFonts w:ascii="Times New Roman" w:hAnsi="Times New Roman" w:cs="Times New Roman"/>
                <w:b/>
                <w:bCs/>
                <w:sz w:val="22"/>
                <w:szCs w:val="22"/>
              </w:rPr>
            </w:pPr>
            <w:r w:rsidRPr="008C6D1C">
              <w:rPr>
                <w:rFonts w:ascii="Times New Roman" w:hAnsi="Times New Roman" w:cs="Times New Roman"/>
                <w:b/>
                <w:bCs/>
                <w:sz w:val="22"/>
                <w:szCs w:val="22"/>
              </w:rPr>
              <w:t>Decrease in t</w:t>
            </w:r>
            <w:r w:rsidR="00E770C7" w:rsidRPr="008C6D1C">
              <w:rPr>
                <w:rFonts w:ascii="Times New Roman" w:hAnsi="Times New Roman" w:cs="Times New Roman"/>
                <w:b/>
                <w:bCs/>
                <w:sz w:val="22"/>
                <w:szCs w:val="22"/>
              </w:rPr>
              <w:t>otal asse</w:t>
            </w:r>
            <w:r w:rsidR="004E5D0F" w:rsidRPr="008C6D1C">
              <w:rPr>
                <w:rFonts w:ascii="Times New Roman" w:hAnsi="Times New Roman" w:cs="Times New Roman"/>
                <w:b/>
                <w:bCs/>
                <w:sz w:val="22"/>
                <w:szCs w:val="22"/>
              </w:rPr>
              <w:t>t</w:t>
            </w:r>
            <w:r w:rsidR="00E770C7" w:rsidRPr="008C6D1C">
              <w:rPr>
                <w:rFonts w:ascii="Times New Roman" w:hAnsi="Times New Roman" w:cs="Times New Roman"/>
                <w:b/>
                <w:bCs/>
                <w:sz w:val="22"/>
                <w:szCs w:val="22"/>
              </w:rPr>
              <w:t xml:space="preserve">s                                                                        </w:t>
            </w:r>
          </w:p>
        </w:tc>
        <w:tc>
          <w:tcPr>
            <w:tcW w:w="635" w:type="dxa"/>
            <w:shd w:val="clear" w:color="auto" w:fill="auto"/>
          </w:tcPr>
          <w:p w:rsidR="00E770C7" w:rsidRPr="008C6D1C" w:rsidRDefault="00E770C7" w:rsidP="0088535A">
            <w:pPr>
              <w:jc w:val="center"/>
              <w:rPr>
                <w:rFonts w:ascii="Times New Roman" w:hAnsi="Times New Roman" w:cs="Times New Roman"/>
                <w:sz w:val="22"/>
                <w:szCs w:val="22"/>
              </w:rPr>
            </w:pPr>
          </w:p>
        </w:tc>
        <w:tc>
          <w:tcPr>
            <w:tcW w:w="1980" w:type="dxa"/>
            <w:tcBorders>
              <w:top w:val="single" w:sz="4" w:space="0" w:color="auto"/>
              <w:bottom w:val="double" w:sz="4" w:space="0" w:color="auto"/>
            </w:tcBorders>
            <w:shd w:val="clear" w:color="auto" w:fill="auto"/>
          </w:tcPr>
          <w:p w:rsidR="00E770C7" w:rsidRPr="008C6D1C" w:rsidRDefault="00390496" w:rsidP="00E770C7">
            <w:pPr>
              <w:tabs>
                <w:tab w:val="decimal" w:pos="2126"/>
              </w:tabs>
              <w:jc w:val="center"/>
              <w:rPr>
                <w:rFonts w:ascii="Times New Roman" w:hAnsi="Times New Roman" w:cs="Times New Roman"/>
                <w:b/>
                <w:bCs/>
                <w:sz w:val="22"/>
                <w:szCs w:val="22"/>
              </w:rPr>
            </w:pPr>
            <w:r w:rsidRPr="008C6D1C">
              <w:rPr>
                <w:rFonts w:ascii="Times New Roman" w:hAnsi="Times New Roman" w:cs="Times New Roman"/>
                <w:b/>
                <w:bCs/>
                <w:sz w:val="22"/>
                <w:szCs w:val="22"/>
              </w:rPr>
              <w:t>(54,131)</w:t>
            </w:r>
          </w:p>
        </w:tc>
        <w:tc>
          <w:tcPr>
            <w:tcW w:w="374" w:type="dxa"/>
            <w:shd w:val="clear" w:color="auto" w:fill="auto"/>
          </w:tcPr>
          <w:p w:rsidR="00E770C7" w:rsidRPr="008C6D1C" w:rsidRDefault="00E770C7" w:rsidP="0088535A">
            <w:pPr>
              <w:tabs>
                <w:tab w:val="decimal" w:pos="2502"/>
              </w:tabs>
              <w:rPr>
                <w:rFonts w:ascii="Times New Roman" w:hAnsi="Times New Roman" w:cs="Times New Roman"/>
                <w:sz w:val="22"/>
                <w:szCs w:val="22"/>
              </w:rPr>
            </w:pPr>
          </w:p>
        </w:tc>
        <w:tc>
          <w:tcPr>
            <w:tcW w:w="2146" w:type="dxa"/>
            <w:tcBorders>
              <w:top w:val="single" w:sz="4" w:space="0" w:color="auto"/>
              <w:bottom w:val="double" w:sz="4" w:space="0" w:color="auto"/>
            </w:tcBorders>
            <w:shd w:val="clear" w:color="auto" w:fill="auto"/>
          </w:tcPr>
          <w:p w:rsidR="00E770C7" w:rsidRPr="008C6D1C" w:rsidRDefault="00D8434B" w:rsidP="00D8434B">
            <w:pPr>
              <w:tabs>
                <w:tab w:val="clear" w:pos="907"/>
                <w:tab w:val="clear" w:pos="1644"/>
                <w:tab w:val="left" w:pos="1638"/>
                <w:tab w:val="left" w:pos="1680"/>
                <w:tab w:val="decimal" w:pos="2502"/>
              </w:tabs>
              <w:jc w:val="center"/>
              <w:rPr>
                <w:rFonts w:ascii="Times New Roman" w:hAnsi="Times New Roman" w:cs="Times New Roman"/>
                <w:b/>
                <w:bCs/>
                <w:sz w:val="22"/>
                <w:szCs w:val="22"/>
              </w:rPr>
            </w:pPr>
            <w:r w:rsidRPr="008C6D1C">
              <w:rPr>
                <w:rFonts w:ascii="Times New Roman" w:hAnsi="Times New Roman" w:cs="Times New Roman"/>
                <w:b/>
                <w:bCs/>
                <w:sz w:val="22"/>
                <w:szCs w:val="22"/>
              </w:rPr>
              <w:t>-</w:t>
            </w:r>
          </w:p>
        </w:tc>
      </w:tr>
      <w:tr w:rsidR="00E770C7" w:rsidRPr="008C6D1C" w:rsidTr="00B65D3A">
        <w:tc>
          <w:tcPr>
            <w:tcW w:w="4225" w:type="dxa"/>
            <w:shd w:val="clear" w:color="auto" w:fill="auto"/>
          </w:tcPr>
          <w:p w:rsidR="00E770C7" w:rsidRPr="008C6D1C" w:rsidRDefault="00E770C7" w:rsidP="003339B0">
            <w:pPr>
              <w:rPr>
                <w:rFonts w:ascii="Times New Roman" w:hAnsi="Times New Roman" w:cs="Times New Roman"/>
                <w:sz w:val="22"/>
                <w:szCs w:val="22"/>
              </w:rPr>
            </w:pPr>
          </w:p>
        </w:tc>
        <w:tc>
          <w:tcPr>
            <w:tcW w:w="635" w:type="dxa"/>
            <w:shd w:val="clear" w:color="auto" w:fill="auto"/>
          </w:tcPr>
          <w:p w:rsidR="00E770C7" w:rsidRPr="008C6D1C" w:rsidRDefault="00E770C7" w:rsidP="0088535A">
            <w:pPr>
              <w:jc w:val="center"/>
              <w:rPr>
                <w:rFonts w:ascii="Times New Roman" w:hAnsi="Times New Roman" w:cs="Times New Roman"/>
                <w:sz w:val="22"/>
                <w:szCs w:val="22"/>
              </w:rPr>
            </w:pPr>
          </w:p>
        </w:tc>
        <w:tc>
          <w:tcPr>
            <w:tcW w:w="1980" w:type="dxa"/>
            <w:tcBorders>
              <w:top w:val="double" w:sz="4" w:space="0" w:color="auto"/>
            </w:tcBorders>
            <w:shd w:val="clear" w:color="auto" w:fill="auto"/>
          </w:tcPr>
          <w:p w:rsidR="00E770C7" w:rsidRPr="008C6D1C" w:rsidRDefault="00E770C7" w:rsidP="00B17D16">
            <w:pPr>
              <w:tabs>
                <w:tab w:val="decimal" w:pos="2126"/>
              </w:tabs>
              <w:jc w:val="center"/>
              <w:rPr>
                <w:rFonts w:ascii="Times New Roman" w:hAnsi="Times New Roman" w:cs="Times New Roman"/>
                <w:sz w:val="22"/>
                <w:szCs w:val="22"/>
              </w:rPr>
            </w:pPr>
          </w:p>
        </w:tc>
        <w:tc>
          <w:tcPr>
            <w:tcW w:w="374" w:type="dxa"/>
            <w:shd w:val="clear" w:color="auto" w:fill="auto"/>
          </w:tcPr>
          <w:p w:rsidR="00E770C7" w:rsidRPr="008C6D1C" w:rsidRDefault="00E770C7" w:rsidP="0088535A">
            <w:pPr>
              <w:tabs>
                <w:tab w:val="decimal" w:pos="2502"/>
              </w:tabs>
              <w:rPr>
                <w:rFonts w:ascii="Times New Roman" w:hAnsi="Times New Roman" w:cs="Times New Roman"/>
                <w:sz w:val="22"/>
                <w:szCs w:val="22"/>
              </w:rPr>
            </w:pPr>
          </w:p>
        </w:tc>
        <w:tc>
          <w:tcPr>
            <w:tcW w:w="2146" w:type="dxa"/>
            <w:tcBorders>
              <w:top w:val="double" w:sz="4" w:space="0" w:color="auto"/>
            </w:tcBorders>
            <w:shd w:val="clear" w:color="auto" w:fill="auto"/>
          </w:tcPr>
          <w:p w:rsidR="00E770C7" w:rsidRPr="008C6D1C" w:rsidRDefault="00E770C7" w:rsidP="00D8434B">
            <w:pPr>
              <w:tabs>
                <w:tab w:val="clear" w:pos="907"/>
                <w:tab w:val="clear" w:pos="1644"/>
                <w:tab w:val="left" w:pos="1638"/>
                <w:tab w:val="left" w:pos="1680"/>
                <w:tab w:val="decimal" w:pos="2502"/>
              </w:tabs>
              <w:jc w:val="center"/>
              <w:rPr>
                <w:rFonts w:ascii="Times New Roman" w:hAnsi="Times New Roman" w:cs="Times New Roman"/>
                <w:sz w:val="22"/>
                <w:szCs w:val="22"/>
              </w:rPr>
            </w:pPr>
          </w:p>
        </w:tc>
      </w:tr>
      <w:tr w:rsidR="00E770C7" w:rsidRPr="008C6D1C" w:rsidTr="00B65D3A">
        <w:tc>
          <w:tcPr>
            <w:tcW w:w="4225" w:type="dxa"/>
            <w:shd w:val="clear" w:color="auto" w:fill="auto"/>
          </w:tcPr>
          <w:p w:rsidR="00E770C7" w:rsidRPr="008C6D1C" w:rsidRDefault="00E770C7" w:rsidP="003339B0">
            <w:pPr>
              <w:rPr>
                <w:rFonts w:ascii="Times New Roman" w:hAnsi="Times New Roman" w:cs="Times New Roman"/>
                <w:sz w:val="22"/>
                <w:szCs w:val="22"/>
              </w:rPr>
            </w:pPr>
            <w:r w:rsidRPr="008C6D1C">
              <w:rPr>
                <w:rFonts w:ascii="Times New Roman" w:hAnsi="Times New Roman" w:cs="Times New Roman"/>
                <w:i/>
                <w:iCs/>
                <w:sz w:val="22"/>
                <w:szCs w:val="22"/>
              </w:rPr>
              <w:t>Equity</w:t>
            </w:r>
          </w:p>
        </w:tc>
        <w:tc>
          <w:tcPr>
            <w:tcW w:w="635" w:type="dxa"/>
            <w:shd w:val="clear" w:color="auto" w:fill="auto"/>
          </w:tcPr>
          <w:p w:rsidR="00E770C7" w:rsidRPr="008C6D1C" w:rsidRDefault="00E770C7" w:rsidP="0088535A">
            <w:pPr>
              <w:jc w:val="center"/>
              <w:rPr>
                <w:rFonts w:ascii="Times New Roman" w:hAnsi="Times New Roman" w:cs="Times New Roman"/>
                <w:sz w:val="22"/>
                <w:szCs w:val="22"/>
              </w:rPr>
            </w:pPr>
          </w:p>
        </w:tc>
        <w:tc>
          <w:tcPr>
            <w:tcW w:w="1980" w:type="dxa"/>
            <w:shd w:val="clear" w:color="auto" w:fill="auto"/>
          </w:tcPr>
          <w:p w:rsidR="00E770C7" w:rsidRPr="008C6D1C" w:rsidRDefault="00E770C7" w:rsidP="00B17D16">
            <w:pPr>
              <w:tabs>
                <w:tab w:val="decimal" w:pos="2126"/>
              </w:tabs>
              <w:jc w:val="center"/>
              <w:rPr>
                <w:rFonts w:ascii="Times New Roman" w:hAnsi="Times New Roman" w:cs="Times New Roman"/>
                <w:sz w:val="22"/>
                <w:szCs w:val="22"/>
              </w:rPr>
            </w:pPr>
          </w:p>
        </w:tc>
        <w:tc>
          <w:tcPr>
            <w:tcW w:w="374" w:type="dxa"/>
            <w:shd w:val="clear" w:color="auto" w:fill="auto"/>
          </w:tcPr>
          <w:p w:rsidR="00E770C7" w:rsidRPr="008C6D1C" w:rsidRDefault="00E770C7" w:rsidP="0088535A">
            <w:pPr>
              <w:tabs>
                <w:tab w:val="decimal" w:pos="2502"/>
              </w:tabs>
              <w:rPr>
                <w:rFonts w:ascii="Times New Roman" w:hAnsi="Times New Roman" w:cs="Times New Roman"/>
                <w:sz w:val="22"/>
                <w:szCs w:val="22"/>
              </w:rPr>
            </w:pPr>
          </w:p>
        </w:tc>
        <w:tc>
          <w:tcPr>
            <w:tcW w:w="2146" w:type="dxa"/>
            <w:shd w:val="clear" w:color="auto" w:fill="auto"/>
          </w:tcPr>
          <w:p w:rsidR="00E770C7" w:rsidRPr="008C6D1C" w:rsidRDefault="00E770C7" w:rsidP="00D8434B">
            <w:pPr>
              <w:tabs>
                <w:tab w:val="clear" w:pos="907"/>
                <w:tab w:val="clear" w:pos="1644"/>
                <w:tab w:val="left" w:pos="1638"/>
                <w:tab w:val="left" w:pos="1680"/>
                <w:tab w:val="decimal" w:pos="2502"/>
              </w:tabs>
              <w:jc w:val="center"/>
              <w:rPr>
                <w:rFonts w:ascii="Times New Roman" w:hAnsi="Times New Roman" w:cs="Times New Roman"/>
                <w:sz w:val="22"/>
                <w:szCs w:val="22"/>
              </w:rPr>
            </w:pPr>
          </w:p>
        </w:tc>
      </w:tr>
      <w:tr w:rsidR="00B17D16" w:rsidRPr="008C6D1C" w:rsidTr="00DA2E0E">
        <w:tc>
          <w:tcPr>
            <w:tcW w:w="4225" w:type="dxa"/>
            <w:shd w:val="clear" w:color="auto" w:fill="auto"/>
          </w:tcPr>
          <w:p w:rsidR="00B17D16" w:rsidRPr="008C6D1C" w:rsidRDefault="0072779F" w:rsidP="003339B0">
            <w:pPr>
              <w:rPr>
                <w:rFonts w:ascii="Times New Roman" w:hAnsi="Times New Roman" w:cs="Times New Roman"/>
                <w:i/>
                <w:iCs/>
                <w:sz w:val="22"/>
                <w:szCs w:val="22"/>
              </w:rPr>
            </w:pPr>
            <w:r w:rsidRPr="008C6D1C">
              <w:rPr>
                <w:rFonts w:ascii="Times New Roman" w:hAnsi="Times New Roman" w:cs="Times New Roman"/>
                <w:sz w:val="22"/>
                <w:szCs w:val="22"/>
              </w:rPr>
              <w:t>Decrease in r</w:t>
            </w:r>
            <w:r w:rsidR="00B17D16" w:rsidRPr="008C6D1C">
              <w:rPr>
                <w:rFonts w:ascii="Times New Roman" w:hAnsi="Times New Roman" w:cs="Times New Roman"/>
                <w:sz w:val="22"/>
                <w:szCs w:val="22"/>
              </w:rPr>
              <w:t xml:space="preserve">etained earnings                                                                       </w:t>
            </w:r>
          </w:p>
        </w:tc>
        <w:tc>
          <w:tcPr>
            <w:tcW w:w="635" w:type="dxa"/>
            <w:shd w:val="clear" w:color="auto" w:fill="auto"/>
          </w:tcPr>
          <w:p w:rsidR="00B17D16" w:rsidRPr="008C6D1C" w:rsidRDefault="00B17D16" w:rsidP="0088535A">
            <w:pPr>
              <w:jc w:val="center"/>
              <w:rPr>
                <w:rFonts w:ascii="Times New Roman" w:hAnsi="Times New Roman" w:cs="Times New Roman"/>
                <w:sz w:val="22"/>
                <w:szCs w:val="22"/>
              </w:rPr>
            </w:pPr>
          </w:p>
        </w:tc>
        <w:tc>
          <w:tcPr>
            <w:tcW w:w="1980" w:type="dxa"/>
            <w:tcBorders>
              <w:bottom w:val="single" w:sz="4" w:space="0" w:color="auto"/>
            </w:tcBorders>
            <w:shd w:val="clear" w:color="auto" w:fill="auto"/>
          </w:tcPr>
          <w:p w:rsidR="00B17D16" w:rsidRPr="008C6D1C" w:rsidRDefault="00390496" w:rsidP="00B17D16">
            <w:pPr>
              <w:tabs>
                <w:tab w:val="decimal" w:pos="2126"/>
              </w:tabs>
              <w:jc w:val="center"/>
              <w:rPr>
                <w:rFonts w:ascii="Times New Roman" w:hAnsi="Times New Roman" w:cs="Times New Roman"/>
                <w:sz w:val="22"/>
                <w:szCs w:val="22"/>
              </w:rPr>
            </w:pPr>
            <w:r w:rsidRPr="008C6D1C">
              <w:rPr>
                <w:rFonts w:ascii="Times New Roman" w:hAnsi="Times New Roman" w:cs="Times New Roman"/>
                <w:sz w:val="22"/>
                <w:szCs w:val="22"/>
              </w:rPr>
              <w:t>(54,131)</w:t>
            </w:r>
          </w:p>
        </w:tc>
        <w:tc>
          <w:tcPr>
            <w:tcW w:w="374" w:type="dxa"/>
            <w:shd w:val="clear" w:color="auto" w:fill="auto"/>
          </w:tcPr>
          <w:p w:rsidR="00B17D16" w:rsidRPr="008C6D1C" w:rsidRDefault="00B17D16" w:rsidP="0088535A">
            <w:pPr>
              <w:tabs>
                <w:tab w:val="decimal" w:pos="2502"/>
              </w:tabs>
              <w:rPr>
                <w:rFonts w:ascii="Times New Roman" w:hAnsi="Times New Roman" w:cs="Times New Roman"/>
                <w:sz w:val="22"/>
                <w:szCs w:val="22"/>
              </w:rPr>
            </w:pPr>
          </w:p>
        </w:tc>
        <w:tc>
          <w:tcPr>
            <w:tcW w:w="2146" w:type="dxa"/>
            <w:tcBorders>
              <w:bottom w:val="single" w:sz="4" w:space="0" w:color="auto"/>
            </w:tcBorders>
            <w:shd w:val="clear" w:color="auto" w:fill="auto"/>
          </w:tcPr>
          <w:p w:rsidR="00B17D16" w:rsidRPr="008C6D1C" w:rsidRDefault="00D8434B" w:rsidP="00D8434B">
            <w:pPr>
              <w:tabs>
                <w:tab w:val="clear" w:pos="907"/>
                <w:tab w:val="clear" w:pos="1644"/>
                <w:tab w:val="left" w:pos="1638"/>
                <w:tab w:val="left" w:pos="1680"/>
                <w:tab w:val="decimal" w:pos="2502"/>
              </w:tabs>
              <w:jc w:val="center"/>
              <w:rPr>
                <w:rFonts w:ascii="Times New Roman" w:hAnsi="Times New Roman" w:cs="Times New Roman"/>
                <w:sz w:val="22"/>
                <w:szCs w:val="22"/>
              </w:rPr>
            </w:pPr>
            <w:r w:rsidRPr="008C6D1C">
              <w:rPr>
                <w:rFonts w:ascii="Times New Roman" w:hAnsi="Times New Roman" w:cs="Times New Roman"/>
                <w:sz w:val="22"/>
                <w:szCs w:val="22"/>
              </w:rPr>
              <w:t>-</w:t>
            </w:r>
          </w:p>
        </w:tc>
      </w:tr>
      <w:tr w:rsidR="003225EA" w:rsidRPr="008C6D1C" w:rsidTr="00DA2E0E">
        <w:tc>
          <w:tcPr>
            <w:tcW w:w="4225" w:type="dxa"/>
            <w:shd w:val="clear" w:color="auto" w:fill="auto"/>
          </w:tcPr>
          <w:p w:rsidR="003225EA" w:rsidRPr="008C6D1C" w:rsidRDefault="00D2777A" w:rsidP="003225EA">
            <w:pPr>
              <w:rPr>
                <w:rFonts w:ascii="Times New Roman" w:hAnsi="Times New Roman" w:cs="Times New Roman"/>
                <w:i/>
                <w:iCs/>
                <w:sz w:val="22"/>
                <w:szCs w:val="22"/>
              </w:rPr>
            </w:pPr>
            <w:r w:rsidRPr="008C6D1C">
              <w:rPr>
                <w:rFonts w:ascii="Times New Roman" w:hAnsi="Times New Roman" w:cs="Times New Roman"/>
                <w:b/>
                <w:bCs/>
                <w:sz w:val="22"/>
                <w:szCs w:val="22"/>
              </w:rPr>
              <w:t>Decrease in t</w:t>
            </w:r>
            <w:r w:rsidR="003225EA" w:rsidRPr="008C6D1C">
              <w:rPr>
                <w:rFonts w:ascii="Times New Roman" w:hAnsi="Times New Roman" w:cs="Times New Roman"/>
                <w:b/>
                <w:bCs/>
                <w:sz w:val="22"/>
                <w:szCs w:val="22"/>
              </w:rPr>
              <w:t>otal equity</w:t>
            </w:r>
          </w:p>
        </w:tc>
        <w:tc>
          <w:tcPr>
            <w:tcW w:w="635" w:type="dxa"/>
            <w:shd w:val="clear" w:color="auto" w:fill="auto"/>
          </w:tcPr>
          <w:p w:rsidR="003225EA" w:rsidRPr="008C6D1C" w:rsidRDefault="003225EA" w:rsidP="003225EA">
            <w:pPr>
              <w:jc w:val="center"/>
              <w:rPr>
                <w:rFonts w:ascii="Times New Roman" w:hAnsi="Times New Roman" w:cs="Times New Roman"/>
                <w:sz w:val="22"/>
                <w:szCs w:val="22"/>
              </w:rPr>
            </w:pPr>
          </w:p>
        </w:tc>
        <w:tc>
          <w:tcPr>
            <w:tcW w:w="1980" w:type="dxa"/>
            <w:tcBorders>
              <w:top w:val="single" w:sz="4" w:space="0" w:color="auto"/>
              <w:bottom w:val="double" w:sz="4" w:space="0" w:color="auto"/>
            </w:tcBorders>
            <w:shd w:val="clear" w:color="auto" w:fill="auto"/>
          </w:tcPr>
          <w:p w:rsidR="003225EA" w:rsidRPr="008C6D1C" w:rsidRDefault="00390496" w:rsidP="003225EA">
            <w:pPr>
              <w:tabs>
                <w:tab w:val="decimal" w:pos="2126"/>
              </w:tabs>
              <w:jc w:val="center"/>
              <w:rPr>
                <w:rFonts w:ascii="Times New Roman" w:hAnsi="Times New Roman" w:cs="Times New Roman"/>
                <w:b/>
                <w:bCs/>
                <w:sz w:val="22"/>
                <w:szCs w:val="22"/>
              </w:rPr>
            </w:pPr>
            <w:r w:rsidRPr="008C6D1C">
              <w:rPr>
                <w:rFonts w:ascii="Times New Roman" w:hAnsi="Times New Roman" w:cs="Times New Roman"/>
                <w:b/>
                <w:bCs/>
                <w:sz w:val="22"/>
                <w:szCs w:val="22"/>
              </w:rPr>
              <w:t>(54,131)</w:t>
            </w:r>
          </w:p>
        </w:tc>
        <w:tc>
          <w:tcPr>
            <w:tcW w:w="374" w:type="dxa"/>
            <w:shd w:val="clear" w:color="auto" w:fill="auto"/>
          </w:tcPr>
          <w:p w:rsidR="003225EA" w:rsidRPr="008C6D1C" w:rsidRDefault="003225EA" w:rsidP="003225EA">
            <w:pPr>
              <w:tabs>
                <w:tab w:val="decimal" w:pos="2502"/>
              </w:tabs>
              <w:rPr>
                <w:rFonts w:ascii="Times New Roman" w:hAnsi="Times New Roman" w:cs="Times New Roman"/>
                <w:sz w:val="22"/>
                <w:szCs w:val="22"/>
              </w:rPr>
            </w:pPr>
          </w:p>
        </w:tc>
        <w:tc>
          <w:tcPr>
            <w:tcW w:w="2146" w:type="dxa"/>
            <w:tcBorders>
              <w:top w:val="single" w:sz="4" w:space="0" w:color="auto"/>
              <w:bottom w:val="double" w:sz="4" w:space="0" w:color="auto"/>
            </w:tcBorders>
            <w:shd w:val="clear" w:color="auto" w:fill="auto"/>
          </w:tcPr>
          <w:p w:rsidR="003225EA" w:rsidRPr="008C6D1C" w:rsidRDefault="00D8434B" w:rsidP="00D8434B">
            <w:pPr>
              <w:tabs>
                <w:tab w:val="clear" w:pos="907"/>
                <w:tab w:val="clear" w:pos="1644"/>
                <w:tab w:val="left" w:pos="1638"/>
                <w:tab w:val="left" w:pos="1680"/>
                <w:tab w:val="decimal" w:pos="2502"/>
              </w:tabs>
              <w:jc w:val="center"/>
              <w:rPr>
                <w:rFonts w:ascii="Times New Roman" w:hAnsi="Times New Roman" w:cs="Times New Roman"/>
                <w:b/>
                <w:bCs/>
                <w:sz w:val="22"/>
                <w:szCs w:val="22"/>
              </w:rPr>
            </w:pPr>
            <w:r w:rsidRPr="008C6D1C">
              <w:rPr>
                <w:rFonts w:ascii="Times New Roman" w:hAnsi="Times New Roman" w:cs="Times New Roman"/>
                <w:b/>
                <w:bCs/>
                <w:sz w:val="22"/>
                <w:szCs w:val="22"/>
              </w:rPr>
              <w:t>-</w:t>
            </w:r>
          </w:p>
        </w:tc>
      </w:tr>
    </w:tbl>
    <w:p w:rsidR="00B17D16" w:rsidRPr="008C6D1C" w:rsidRDefault="002B797F" w:rsidP="00B17D16">
      <w:pPr>
        <w:tabs>
          <w:tab w:val="decimal" w:pos="2126"/>
        </w:tabs>
        <w:jc w:val="center"/>
        <w:rPr>
          <w:rFonts w:ascii="Times New Roman" w:hAnsi="Times New Roman" w:cs="Times New Roman"/>
          <w:sz w:val="22"/>
          <w:szCs w:val="22"/>
        </w:rPr>
      </w:pPr>
      <w:r w:rsidRPr="008C6D1C">
        <w:rPr>
          <w:rFonts w:ascii="Times New Roman" w:hAnsi="Times New Roman" w:cs="Times New Roman"/>
          <w:sz w:val="22"/>
          <w:szCs w:val="22"/>
        </w:rPr>
        <w:tab/>
      </w:r>
      <w:r w:rsidRPr="008C6D1C">
        <w:rPr>
          <w:rFonts w:ascii="Times New Roman" w:hAnsi="Times New Roman" w:cs="Times New Roman"/>
          <w:sz w:val="22"/>
          <w:szCs w:val="22"/>
        </w:rPr>
        <w:tab/>
      </w:r>
    </w:p>
    <w:p w:rsidR="009E0BE8" w:rsidRPr="008C6D1C" w:rsidRDefault="009E0BE8" w:rsidP="009E0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8C6D1C">
        <w:rPr>
          <w:rFonts w:ascii="Times New Roman" w:hAnsi="Times New Roman" w:cs="Times New Roman"/>
          <w:sz w:val="22"/>
          <w:szCs w:val="22"/>
        </w:rPr>
        <w:t>There is no material impacts on the consolidated and separate statement of cash flows for the</w:t>
      </w:r>
      <w:r w:rsidR="00895EA8" w:rsidRPr="008C6D1C">
        <w:rPr>
          <w:rFonts w:ascii="Times New Roman" w:hAnsi="Times New Roman" w:cs="Times New Roman"/>
          <w:sz w:val="22"/>
          <w:szCs w:val="22"/>
        </w:rPr>
        <w:t xml:space="preserve"> </w:t>
      </w:r>
      <w:r w:rsidR="00576E51" w:rsidRPr="008C6D1C">
        <w:rPr>
          <w:rFonts w:ascii="Times New Roman" w:hAnsi="Times New Roman" w:cs="Times New Roman"/>
          <w:sz w:val="22"/>
          <w:szCs w:val="22"/>
        </w:rPr>
        <w:t>nine</w:t>
      </w:r>
      <w:r w:rsidRPr="008C6D1C">
        <w:rPr>
          <w:rFonts w:ascii="Times New Roman" w:hAnsi="Times New Roman" w:cs="Times New Roman"/>
          <w:sz w:val="22"/>
          <w:szCs w:val="22"/>
        </w:rPr>
        <w:t xml:space="preserve">-month period ended </w:t>
      </w:r>
      <w:r w:rsidR="00BE09D6" w:rsidRPr="008C6D1C">
        <w:rPr>
          <w:rFonts w:ascii="Times New Roman" w:hAnsi="Times New Roman" w:cs="Times New Roman"/>
          <w:sz w:val="22"/>
          <w:szCs w:val="22"/>
        </w:rPr>
        <w:t xml:space="preserve">30 </w:t>
      </w:r>
      <w:r w:rsidR="00576E51" w:rsidRPr="008C6D1C">
        <w:rPr>
          <w:rFonts w:ascii="Times New Roman" w:hAnsi="Times New Roman" w:cs="Times New Roman"/>
          <w:sz w:val="22"/>
          <w:szCs w:val="22"/>
        </w:rPr>
        <w:t>September</w:t>
      </w:r>
      <w:r w:rsidR="00BE09D6" w:rsidRPr="008C6D1C">
        <w:rPr>
          <w:rFonts w:ascii="Times New Roman" w:hAnsi="Times New Roman" w:cs="Times New Roman"/>
          <w:sz w:val="22"/>
          <w:szCs w:val="22"/>
        </w:rPr>
        <w:t xml:space="preserve"> 2019</w:t>
      </w:r>
      <w:r w:rsidRPr="008C6D1C">
        <w:rPr>
          <w:rFonts w:ascii="Times New Roman" w:hAnsi="Times New Roman" w:cs="Times New Roman"/>
          <w:sz w:val="22"/>
          <w:szCs w:val="22"/>
        </w:rPr>
        <w:t xml:space="preserve"> from the adoption of TFRS 15.</w:t>
      </w:r>
    </w:p>
    <w:p w:rsidR="00DE2320" w:rsidRPr="008C6D1C" w:rsidRDefault="00DE2320" w:rsidP="002B797F">
      <w:pPr>
        <w:rPr>
          <w:rFonts w:ascii="Times New Roman" w:hAnsi="Times New Roman" w:cs="Times New Roman"/>
          <w:sz w:val="22"/>
          <w:szCs w:val="22"/>
        </w:rPr>
      </w:pPr>
    </w:p>
    <w:p w:rsidR="005E3282" w:rsidRPr="008C6D1C" w:rsidRDefault="005E3282" w:rsidP="002B797F">
      <w:pPr>
        <w:rPr>
          <w:rFonts w:ascii="Times New Roman" w:hAnsi="Times New Roman" w:cs="Times New Roman"/>
          <w:sz w:val="22"/>
          <w:szCs w:val="22"/>
        </w:rPr>
      </w:pPr>
    </w:p>
    <w:p w:rsidR="005E3282" w:rsidRPr="008C6D1C" w:rsidRDefault="005E3282" w:rsidP="002B797F">
      <w:pPr>
        <w:rPr>
          <w:rFonts w:ascii="Times New Roman" w:hAnsi="Times New Roman" w:cs="Times New Roman"/>
          <w:sz w:val="22"/>
          <w:szCs w:val="22"/>
        </w:rPr>
      </w:pPr>
    </w:p>
    <w:p w:rsidR="005E3282" w:rsidRPr="008C6D1C" w:rsidRDefault="005E3282" w:rsidP="002B797F">
      <w:pPr>
        <w:rPr>
          <w:rFonts w:ascii="Times New Roman" w:hAnsi="Times New Roman" w:cs="Times New Roman"/>
          <w:sz w:val="22"/>
          <w:szCs w:val="22"/>
        </w:rPr>
      </w:pPr>
    </w:p>
    <w:p w:rsidR="00636443" w:rsidRPr="008C6D1C" w:rsidRDefault="00636443" w:rsidP="002B797F">
      <w:pPr>
        <w:rPr>
          <w:rFonts w:ascii="Times New Roman" w:hAnsi="Times New Roman" w:cs="Times New Roman"/>
          <w:sz w:val="22"/>
          <w:szCs w:val="22"/>
        </w:rPr>
      </w:pPr>
    </w:p>
    <w:p w:rsidR="00313064" w:rsidRPr="008C6D1C" w:rsidRDefault="00313064" w:rsidP="00235964">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C6D1C">
        <w:rPr>
          <w:rFonts w:ascii="Times New Roman" w:hAnsi="Times New Roman" w:cs="Times New Roman"/>
          <w:b/>
          <w:sz w:val="24"/>
          <w:szCs w:val="24"/>
          <w:lang w:val="en-GB" w:bidi="ar-SA"/>
        </w:rPr>
        <w:lastRenderedPageBreak/>
        <w:t>Acquisition of subsidiar</w:t>
      </w:r>
      <w:r w:rsidR="00F32749" w:rsidRPr="008C6D1C">
        <w:rPr>
          <w:rFonts w:ascii="Times New Roman" w:hAnsi="Times New Roman" w:cs="Times New Roman"/>
          <w:b/>
          <w:sz w:val="24"/>
          <w:szCs w:val="24"/>
          <w:lang w:val="en-GB" w:bidi="ar-SA"/>
        </w:rPr>
        <w:t>y</w:t>
      </w:r>
    </w:p>
    <w:p w:rsidR="00C3182B" w:rsidRPr="008C6D1C" w:rsidRDefault="00C3182B" w:rsidP="00C3182B">
      <w:pPr>
        <w:jc w:val="thaiDistribute"/>
        <w:rPr>
          <w:rFonts w:ascii="Times New Roman" w:hAnsi="Times New Roman" w:cs="Times New Roman"/>
          <w:sz w:val="22"/>
          <w:szCs w:val="22"/>
        </w:rPr>
      </w:pPr>
    </w:p>
    <w:p w:rsidR="00744146" w:rsidRPr="008C6D1C" w:rsidRDefault="00744146" w:rsidP="008C6D1C">
      <w:pPr>
        <w:ind w:left="567"/>
        <w:jc w:val="thaiDistribute"/>
        <w:rPr>
          <w:rFonts w:ascii="Times New Roman" w:hAnsi="Times New Roman" w:cs="Times New Roman"/>
          <w:sz w:val="22"/>
          <w:szCs w:val="22"/>
        </w:rPr>
      </w:pPr>
      <w:r w:rsidRPr="008C6D1C">
        <w:rPr>
          <w:rFonts w:ascii="Times New Roman" w:hAnsi="Times New Roman" w:cs="Times New Roman"/>
          <w:sz w:val="22"/>
          <w:szCs w:val="22"/>
        </w:rPr>
        <w:t>On 20 September 2019, BCPG Biopower 2 Co., Ltd. (a subsidiary of  the Company which subsequently changed its name to BCPG Indochina Co., Ltd) invested in a hydropower plant project in Laos PDR with total installed capacity of 69 megawatts. The subsidiary acquired 100% share of Nam San 3A Power Sole Co., Ltd. (Nam San 3A) from Phongsubthavy Roads and Bridges Construction and Irrigation Sole Co., Ltd. (Phongsubthavy) for an amount of not exceeding USD 174.04 million (approximately Baht 5,351.50 million) or including net working capital adjustments to be repaid to the seller the amount shall not exceed USD 174.23 million (approximately Baht 5,357.34 million) which consists of USD 96.19 million (approximately Baht 2,957.68 million) for the shares and USD 78.04 million (approximately Baht 2,399.66 million) for a repayment of loan which the hydropower plant company owed to Phongsubthavy. Currently, BCPG Biopower 2 Co., Ltd. has already completed the share transfer from Phongsubthavy. During the period of acquisition date until 30 September 2019, the business contributed revenue of USD 0.52 million (approximately Baht 15.99 million) and net profit of USD 0.</w:t>
      </w:r>
      <w:r w:rsidR="00536748" w:rsidRPr="008C6D1C">
        <w:rPr>
          <w:rFonts w:ascii="Times New Roman" w:hAnsi="Times New Roman" w:cs="Times New Roman"/>
          <w:sz w:val="22"/>
          <w:szCs w:val="22"/>
        </w:rPr>
        <w:t>3</w:t>
      </w:r>
      <w:r w:rsidR="005E6534" w:rsidRPr="008C6D1C">
        <w:rPr>
          <w:rFonts w:ascii="Times New Roman" w:hAnsi="Times New Roman" w:cs="Times New Roman"/>
          <w:sz w:val="22"/>
          <w:szCs w:val="22"/>
        </w:rPr>
        <w:t>6</w:t>
      </w:r>
      <w:r w:rsidRPr="008C6D1C">
        <w:rPr>
          <w:rFonts w:ascii="Times New Roman" w:hAnsi="Times New Roman" w:cs="Times New Roman"/>
          <w:sz w:val="22"/>
          <w:szCs w:val="22"/>
        </w:rPr>
        <w:t xml:space="preserve"> million (approximately Baht </w:t>
      </w:r>
      <w:r w:rsidR="00536748" w:rsidRPr="008C6D1C">
        <w:rPr>
          <w:rFonts w:ascii="Times New Roman" w:hAnsi="Times New Roman" w:cs="Times New Roman"/>
          <w:sz w:val="22"/>
          <w:szCs w:val="22"/>
        </w:rPr>
        <w:t>11</w:t>
      </w:r>
      <w:r w:rsidR="005E6534" w:rsidRPr="008C6D1C">
        <w:rPr>
          <w:rFonts w:ascii="Times New Roman" w:hAnsi="Times New Roman" w:cs="Times New Roman"/>
          <w:sz w:val="22"/>
          <w:szCs w:val="22"/>
        </w:rPr>
        <w:t>.</w:t>
      </w:r>
      <w:r w:rsidR="00536748" w:rsidRPr="008C6D1C">
        <w:rPr>
          <w:rFonts w:ascii="Times New Roman" w:hAnsi="Times New Roman" w:cs="Times New Roman"/>
          <w:sz w:val="22"/>
          <w:szCs w:val="22"/>
        </w:rPr>
        <w:t>1</w:t>
      </w:r>
      <w:r w:rsidR="005E6534" w:rsidRPr="008C6D1C">
        <w:rPr>
          <w:rFonts w:ascii="Times New Roman" w:hAnsi="Times New Roman" w:cs="Times New Roman"/>
          <w:sz w:val="22"/>
          <w:szCs w:val="22"/>
        </w:rPr>
        <w:t>8</w:t>
      </w:r>
      <w:r w:rsidRPr="008C6D1C">
        <w:rPr>
          <w:rFonts w:ascii="Times New Roman" w:hAnsi="Times New Roman" w:cs="Times New Roman"/>
          <w:sz w:val="22"/>
          <w:szCs w:val="22"/>
        </w:rPr>
        <w:t xml:space="preserve"> million) to the Group’s results. If the acquisition had occurred on 1 January 2019, management estimates that consolidated revenue would have increased by Baht 401.60 million and consolidated profit from normal operation for the nine-month period ended </w:t>
      </w:r>
      <w:r w:rsidR="004E65DE" w:rsidRPr="008C6D1C">
        <w:rPr>
          <w:rFonts w:ascii="Times New Roman" w:hAnsi="Times New Roman" w:cs="Times New Roman"/>
          <w:sz w:val="22"/>
          <w:szCs w:val="22"/>
        </w:rPr>
        <w:br/>
      </w:r>
      <w:r w:rsidRPr="008C6D1C">
        <w:rPr>
          <w:rFonts w:ascii="Times New Roman" w:hAnsi="Times New Roman" w:cs="Times New Roman"/>
          <w:sz w:val="22"/>
          <w:szCs w:val="22"/>
        </w:rPr>
        <w:t>30 September 2019 would have increased by Baht 2</w:t>
      </w:r>
      <w:r w:rsidR="00504892" w:rsidRPr="008C6D1C">
        <w:rPr>
          <w:rFonts w:ascii="Times New Roman" w:hAnsi="Times New Roman" w:cs="Times New Roman"/>
          <w:sz w:val="22"/>
          <w:szCs w:val="22"/>
        </w:rPr>
        <w:t>35.</w:t>
      </w:r>
      <w:r w:rsidR="005E6534" w:rsidRPr="008C6D1C">
        <w:rPr>
          <w:rFonts w:ascii="Times New Roman" w:hAnsi="Times New Roman" w:cs="Times New Roman"/>
          <w:sz w:val="22"/>
          <w:szCs w:val="22"/>
        </w:rPr>
        <w:t>50</w:t>
      </w:r>
      <w:r w:rsidRPr="008C6D1C">
        <w:rPr>
          <w:rFonts w:ascii="Times New Roman" w:hAnsi="Times New Roman" w:cs="Times New Roman"/>
          <w:sz w:val="22"/>
          <w:szCs w:val="22"/>
        </w:rPr>
        <w:t xml:space="preserve"> million. In determining these amounts, management has assumed that the fair value adjustments, determined provisionally, that arose on the date of acquisition would have been the same if the acquisition had occurred on 1 January 2019.</w:t>
      </w:r>
    </w:p>
    <w:p w:rsidR="00C3182B" w:rsidRPr="008C6D1C" w:rsidRDefault="00C3182B" w:rsidP="00C3182B">
      <w:pPr>
        <w:ind w:left="567"/>
        <w:jc w:val="thaiDistribute"/>
        <w:rPr>
          <w:rFonts w:ascii="Times New Roman" w:hAnsi="Times New Roman" w:cs="Times New Roman"/>
          <w:sz w:val="22"/>
          <w:szCs w:val="22"/>
        </w:rPr>
      </w:pPr>
    </w:p>
    <w:p w:rsidR="00C3182B" w:rsidRPr="008C6D1C" w:rsidRDefault="00C3182B" w:rsidP="008C6D1C">
      <w:pPr>
        <w:ind w:left="567"/>
        <w:jc w:val="thaiDistribute"/>
        <w:rPr>
          <w:rFonts w:ascii="Times New Roman" w:hAnsi="Times New Roman" w:cs="Times New Roman"/>
          <w:sz w:val="22"/>
          <w:szCs w:val="22"/>
        </w:rPr>
      </w:pPr>
      <w:r w:rsidRPr="008C6D1C">
        <w:rPr>
          <w:rFonts w:ascii="Times New Roman" w:hAnsi="Times New Roman" w:cs="Times New Roman"/>
          <w:sz w:val="22"/>
          <w:szCs w:val="22"/>
        </w:rPr>
        <w:t>Management believes that acquisition of this business will enable the Group to increase the Group’s potential to expand their investment, development and operating renewable energy business within Asia.</w:t>
      </w:r>
    </w:p>
    <w:p w:rsidR="00C3182B" w:rsidRPr="008C6D1C" w:rsidRDefault="00C3182B" w:rsidP="00C3182B">
      <w:pPr>
        <w:ind w:left="567"/>
        <w:jc w:val="thaiDistribute"/>
        <w:rPr>
          <w:rFonts w:ascii="Times New Roman" w:hAnsi="Times New Roman" w:cs="Times New Roman"/>
          <w:sz w:val="22"/>
          <w:szCs w:val="22"/>
        </w:rPr>
      </w:pPr>
    </w:p>
    <w:p w:rsidR="00C3182B" w:rsidRPr="008C6D1C" w:rsidRDefault="00C3182B" w:rsidP="008C6D1C">
      <w:pPr>
        <w:ind w:left="567"/>
        <w:jc w:val="thaiDistribute"/>
        <w:rPr>
          <w:rFonts w:ascii="Times New Roman" w:hAnsi="Times New Roman" w:cs="Times New Roman"/>
          <w:sz w:val="22"/>
          <w:szCs w:val="22"/>
        </w:rPr>
      </w:pPr>
      <w:r w:rsidRPr="008C6D1C">
        <w:rPr>
          <w:rFonts w:ascii="Times New Roman" w:hAnsi="Times New Roman" w:cs="Times New Roman"/>
          <w:sz w:val="22"/>
          <w:szCs w:val="22"/>
        </w:rPr>
        <w:t xml:space="preserve">The Group has hired an independent appraiser to determine the fair value of net assets acquired at acquisition date. However, the report on the review has not yet been finalised, and the fair value of net assets acquired from the acquisition of investment in </w:t>
      </w:r>
      <w:r w:rsidR="006C1BFE" w:rsidRPr="008C6D1C">
        <w:rPr>
          <w:rFonts w:ascii="Times New Roman" w:hAnsi="Times New Roman" w:cs="Times New Roman"/>
          <w:sz w:val="22"/>
          <w:szCs w:val="22"/>
        </w:rPr>
        <w:t>subsidiary</w:t>
      </w:r>
      <w:r w:rsidRPr="008C6D1C">
        <w:rPr>
          <w:rFonts w:ascii="Times New Roman" w:hAnsi="Times New Roman" w:cs="Times New Roman"/>
          <w:sz w:val="22"/>
          <w:szCs w:val="22"/>
        </w:rPr>
        <w:t xml:space="preserve"> is provisionally recognised at value based on management estimates. The result of the appraisal will be subsequently used to amend the fair value of net assets acquired. </w:t>
      </w:r>
    </w:p>
    <w:p w:rsidR="00C3182B" w:rsidRPr="008C6D1C" w:rsidRDefault="00C3182B" w:rsidP="00C3182B">
      <w:pPr>
        <w:jc w:val="thaiDistribute"/>
        <w:rPr>
          <w:rFonts w:ascii="Times New Roman" w:hAnsi="Times New Roman" w:cs="Times New Roman"/>
          <w:sz w:val="22"/>
          <w:szCs w:val="22"/>
        </w:rPr>
      </w:pPr>
    </w:p>
    <w:p w:rsidR="00C3182B" w:rsidRPr="008C6D1C" w:rsidRDefault="00C3182B" w:rsidP="008C6D1C">
      <w:pPr>
        <w:ind w:left="567"/>
        <w:jc w:val="thaiDistribute"/>
        <w:rPr>
          <w:rFonts w:ascii="Times New Roman" w:hAnsi="Times New Roman" w:cs="Times New Roman"/>
          <w:sz w:val="22"/>
          <w:szCs w:val="22"/>
        </w:rPr>
      </w:pPr>
      <w:r w:rsidRPr="008C6D1C">
        <w:rPr>
          <w:rFonts w:ascii="Times New Roman" w:hAnsi="Times New Roman" w:cs="Times New Roman"/>
          <w:sz w:val="22"/>
          <w:szCs w:val="22"/>
        </w:rPr>
        <w:t>The following summarises the major classes of consideration transferred, and the recognized amounts of assets acquired and liabilities assumed at the acquisition date:</w:t>
      </w:r>
    </w:p>
    <w:p w:rsidR="00C3182B" w:rsidRPr="008C6D1C" w:rsidRDefault="00C3182B" w:rsidP="00C3182B">
      <w:pPr>
        <w:jc w:val="thaiDistribute"/>
        <w:rPr>
          <w:rFonts w:ascii="Times New Roman" w:hAnsi="Times New Roman" w:cs="Times New Roman"/>
          <w:sz w:val="22"/>
          <w:szCs w:val="22"/>
        </w:rPr>
      </w:pPr>
    </w:p>
    <w:p w:rsidR="00C3182B" w:rsidRPr="008C6D1C" w:rsidRDefault="00C3182B" w:rsidP="008C6D1C">
      <w:pPr>
        <w:spacing w:line="240" w:lineRule="auto"/>
        <w:ind w:left="532"/>
        <w:rPr>
          <w:rFonts w:ascii="Times New Roman" w:hAnsi="Times New Roman" w:cs="Times New Roman"/>
          <w:i/>
          <w:iCs/>
          <w:sz w:val="22"/>
          <w:szCs w:val="22"/>
        </w:rPr>
      </w:pPr>
      <w:r w:rsidRPr="008C6D1C">
        <w:rPr>
          <w:rFonts w:ascii="Times New Roman" w:hAnsi="Times New Roman" w:cs="Times New Roman"/>
          <w:i/>
          <w:iCs/>
          <w:sz w:val="22"/>
          <w:szCs w:val="22"/>
        </w:rPr>
        <w:t>Consideration transferred</w:t>
      </w:r>
    </w:p>
    <w:tbl>
      <w:tblPr>
        <w:tblW w:w="8556" w:type="dxa"/>
        <w:tblInd w:w="534" w:type="dxa"/>
        <w:tblLook w:val="01E0" w:firstRow="1" w:lastRow="1" w:firstColumn="1" w:lastColumn="1" w:noHBand="0" w:noVBand="0"/>
      </w:tblPr>
      <w:tblGrid>
        <w:gridCol w:w="4956"/>
        <w:gridCol w:w="270"/>
        <w:gridCol w:w="1008"/>
        <w:gridCol w:w="270"/>
        <w:gridCol w:w="2052"/>
      </w:tblGrid>
      <w:tr w:rsidR="00C3182B" w:rsidRPr="008C6D1C" w:rsidTr="008C6D1C">
        <w:trPr>
          <w:tblHeader/>
        </w:trPr>
        <w:tc>
          <w:tcPr>
            <w:tcW w:w="4956" w:type="dxa"/>
          </w:tcPr>
          <w:p w:rsidR="00C3182B" w:rsidRPr="008C6D1C" w:rsidRDefault="00C3182B" w:rsidP="008C6D1C">
            <w:pPr>
              <w:tabs>
                <w:tab w:val="clear" w:pos="227"/>
                <w:tab w:val="clear" w:pos="454"/>
                <w:tab w:val="left" w:pos="747"/>
              </w:tabs>
              <w:ind w:left="747"/>
              <w:rPr>
                <w:rFonts w:ascii="Times New Roman" w:hAnsi="Times New Roman" w:cs="Times New Roman"/>
                <w:sz w:val="22"/>
                <w:szCs w:val="22"/>
              </w:rPr>
            </w:pPr>
          </w:p>
        </w:tc>
        <w:tc>
          <w:tcPr>
            <w:tcW w:w="270" w:type="dxa"/>
          </w:tcPr>
          <w:p w:rsidR="00C3182B" w:rsidRPr="008C6D1C" w:rsidRDefault="00C3182B" w:rsidP="007A3578">
            <w:pPr>
              <w:jc w:val="center"/>
              <w:rPr>
                <w:rFonts w:ascii="Times New Roman" w:hAnsi="Times New Roman" w:cs="Times New Roman"/>
                <w:sz w:val="22"/>
                <w:szCs w:val="22"/>
              </w:rPr>
            </w:pPr>
          </w:p>
        </w:tc>
        <w:tc>
          <w:tcPr>
            <w:tcW w:w="1008" w:type="dxa"/>
          </w:tcPr>
          <w:p w:rsidR="00C3182B" w:rsidRPr="008C6D1C" w:rsidRDefault="00C3182B" w:rsidP="007A3578">
            <w:pPr>
              <w:jc w:val="center"/>
              <w:rPr>
                <w:rFonts w:ascii="Times New Roman" w:hAnsi="Times New Roman" w:cs="Times New Roman"/>
                <w:sz w:val="22"/>
                <w:szCs w:val="22"/>
              </w:rPr>
            </w:pPr>
          </w:p>
        </w:tc>
        <w:tc>
          <w:tcPr>
            <w:tcW w:w="270" w:type="dxa"/>
          </w:tcPr>
          <w:p w:rsidR="00C3182B" w:rsidRPr="008C6D1C" w:rsidRDefault="00C3182B" w:rsidP="007A3578">
            <w:pPr>
              <w:jc w:val="center"/>
              <w:rPr>
                <w:rFonts w:ascii="Times New Roman" w:hAnsi="Times New Roman" w:cs="Times New Roman"/>
                <w:sz w:val="22"/>
                <w:szCs w:val="22"/>
              </w:rPr>
            </w:pPr>
          </w:p>
        </w:tc>
        <w:tc>
          <w:tcPr>
            <w:tcW w:w="2052" w:type="dxa"/>
          </w:tcPr>
          <w:p w:rsidR="00C3182B" w:rsidRPr="008C6D1C" w:rsidRDefault="00C3182B" w:rsidP="007A3578">
            <w:pPr>
              <w:jc w:val="center"/>
              <w:rPr>
                <w:rFonts w:ascii="Times New Roman" w:hAnsi="Times New Roman" w:cs="Times New Roman"/>
                <w:b/>
                <w:bCs/>
                <w:sz w:val="22"/>
                <w:szCs w:val="22"/>
              </w:rPr>
            </w:pPr>
            <w:r w:rsidRPr="008C6D1C">
              <w:rPr>
                <w:rFonts w:ascii="Times New Roman" w:hAnsi="Times New Roman" w:cs="Times New Roman"/>
                <w:b/>
                <w:bCs/>
                <w:sz w:val="22"/>
                <w:szCs w:val="22"/>
              </w:rPr>
              <w:t>Recognized value</w:t>
            </w:r>
          </w:p>
        </w:tc>
      </w:tr>
      <w:tr w:rsidR="00C3182B" w:rsidRPr="008C6D1C" w:rsidTr="008C6D1C">
        <w:trPr>
          <w:tblHeader/>
        </w:trPr>
        <w:tc>
          <w:tcPr>
            <w:tcW w:w="4956" w:type="dxa"/>
          </w:tcPr>
          <w:p w:rsidR="00C3182B" w:rsidRPr="008C6D1C" w:rsidRDefault="00C3182B" w:rsidP="008C6D1C">
            <w:pPr>
              <w:tabs>
                <w:tab w:val="clear" w:pos="227"/>
                <w:tab w:val="clear" w:pos="454"/>
                <w:tab w:val="clear" w:pos="680"/>
                <w:tab w:val="clear" w:pos="907"/>
                <w:tab w:val="left" w:pos="747"/>
              </w:tabs>
              <w:ind w:left="747" w:hanging="703"/>
              <w:rPr>
                <w:rFonts w:ascii="Times New Roman" w:hAnsi="Times New Roman" w:cs="Times New Roman"/>
                <w:sz w:val="22"/>
                <w:szCs w:val="22"/>
              </w:rPr>
            </w:pPr>
          </w:p>
        </w:tc>
        <w:tc>
          <w:tcPr>
            <w:tcW w:w="270" w:type="dxa"/>
          </w:tcPr>
          <w:p w:rsidR="00C3182B" w:rsidRPr="008C6D1C" w:rsidRDefault="00C3182B" w:rsidP="007A3578">
            <w:pPr>
              <w:jc w:val="both"/>
              <w:rPr>
                <w:rFonts w:ascii="Times New Roman" w:hAnsi="Times New Roman" w:cs="Times New Roman"/>
                <w:sz w:val="22"/>
                <w:szCs w:val="22"/>
              </w:rPr>
            </w:pPr>
          </w:p>
        </w:tc>
        <w:tc>
          <w:tcPr>
            <w:tcW w:w="1008" w:type="dxa"/>
          </w:tcPr>
          <w:p w:rsidR="00C3182B" w:rsidRPr="008C6D1C" w:rsidRDefault="00C3182B" w:rsidP="007A3578">
            <w:pPr>
              <w:jc w:val="center"/>
              <w:rPr>
                <w:rFonts w:ascii="Times New Roman" w:hAnsi="Times New Roman" w:cs="Times New Roman"/>
                <w:sz w:val="22"/>
                <w:szCs w:val="22"/>
              </w:rPr>
            </w:pPr>
          </w:p>
        </w:tc>
        <w:tc>
          <w:tcPr>
            <w:tcW w:w="270" w:type="dxa"/>
          </w:tcPr>
          <w:p w:rsidR="00C3182B" w:rsidRPr="008C6D1C" w:rsidRDefault="00C3182B" w:rsidP="007A3578">
            <w:pPr>
              <w:tabs>
                <w:tab w:val="decimal" w:pos="1152"/>
              </w:tabs>
              <w:rPr>
                <w:rFonts w:ascii="Times New Roman" w:hAnsi="Times New Roman" w:cs="Times New Roman"/>
                <w:sz w:val="22"/>
                <w:szCs w:val="22"/>
              </w:rPr>
            </w:pPr>
          </w:p>
        </w:tc>
        <w:tc>
          <w:tcPr>
            <w:tcW w:w="2052" w:type="dxa"/>
          </w:tcPr>
          <w:p w:rsidR="00C3182B" w:rsidRPr="008C6D1C" w:rsidRDefault="00C3182B" w:rsidP="007A3578">
            <w:pPr>
              <w:jc w:val="center"/>
              <w:rPr>
                <w:rFonts w:ascii="Times New Roman" w:hAnsi="Times New Roman" w:cs="Times New Roman"/>
                <w:i/>
                <w:iCs/>
                <w:sz w:val="22"/>
                <w:szCs w:val="22"/>
              </w:rPr>
            </w:pPr>
            <w:r w:rsidRPr="008C6D1C">
              <w:rPr>
                <w:rFonts w:ascii="Times New Roman" w:hAnsi="Times New Roman" w:cs="Times New Roman"/>
                <w:i/>
                <w:iCs/>
                <w:sz w:val="22"/>
                <w:szCs w:val="22"/>
              </w:rPr>
              <w:t>(in thousand Baht)</w:t>
            </w:r>
          </w:p>
        </w:tc>
      </w:tr>
      <w:tr w:rsidR="00C3182B" w:rsidRPr="008C6D1C" w:rsidTr="008C6D1C">
        <w:tc>
          <w:tcPr>
            <w:tcW w:w="4956" w:type="dxa"/>
          </w:tcPr>
          <w:p w:rsidR="00C3182B" w:rsidRPr="008C6D1C" w:rsidRDefault="00C3182B" w:rsidP="008C6D1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8C6D1C">
              <w:rPr>
                <w:rFonts w:ascii="Times New Roman" w:hAnsi="Times New Roman" w:cs="Times New Roman"/>
                <w:sz w:val="22"/>
                <w:szCs w:val="22"/>
              </w:rPr>
              <w:t>Cash</w:t>
            </w:r>
          </w:p>
        </w:tc>
        <w:tc>
          <w:tcPr>
            <w:tcW w:w="270" w:type="dxa"/>
          </w:tcPr>
          <w:p w:rsidR="00C3182B" w:rsidRPr="008C6D1C" w:rsidRDefault="00C3182B" w:rsidP="007A3578">
            <w:pPr>
              <w:jc w:val="both"/>
              <w:rPr>
                <w:rFonts w:ascii="Times New Roman" w:hAnsi="Times New Roman" w:cs="Times New Roman"/>
                <w:sz w:val="22"/>
                <w:szCs w:val="22"/>
              </w:rPr>
            </w:pPr>
          </w:p>
        </w:tc>
        <w:tc>
          <w:tcPr>
            <w:tcW w:w="1008" w:type="dxa"/>
          </w:tcPr>
          <w:p w:rsidR="00C3182B" w:rsidRPr="008C6D1C" w:rsidRDefault="00C3182B" w:rsidP="007A3578">
            <w:pPr>
              <w:tabs>
                <w:tab w:val="decimal" w:pos="1152"/>
              </w:tabs>
              <w:rPr>
                <w:rFonts w:ascii="Times New Roman" w:hAnsi="Times New Roman" w:cs="Times New Roman"/>
                <w:sz w:val="22"/>
                <w:szCs w:val="22"/>
              </w:rPr>
            </w:pPr>
          </w:p>
        </w:tc>
        <w:tc>
          <w:tcPr>
            <w:tcW w:w="270" w:type="dxa"/>
          </w:tcPr>
          <w:p w:rsidR="00C3182B" w:rsidRPr="008C6D1C" w:rsidRDefault="00C3182B" w:rsidP="007A3578">
            <w:pPr>
              <w:tabs>
                <w:tab w:val="decimal" w:pos="1152"/>
              </w:tabs>
              <w:rPr>
                <w:rFonts w:ascii="Times New Roman" w:hAnsi="Times New Roman" w:cs="Times New Roman"/>
                <w:sz w:val="22"/>
                <w:szCs w:val="22"/>
              </w:rPr>
            </w:pPr>
          </w:p>
        </w:tc>
        <w:tc>
          <w:tcPr>
            <w:tcW w:w="2052" w:type="dxa"/>
          </w:tcPr>
          <w:p w:rsidR="00C3182B" w:rsidRPr="008C6D1C" w:rsidRDefault="00C3182B" w:rsidP="007A3578">
            <w:pPr>
              <w:spacing w:line="240" w:lineRule="auto"/>
              <w:ind w:left="540" w:right="-16"/>
              <w:jc w:val="right"/>
              <w:rPr>
                <w:rFonts w:ascii="Times New Roman" w:hAnsi="Times New Roman" w:cs="Times New Roman"/>
                <w:sz w:val="22"/>
                <w:szCs w:val="22"/>
              </w:rPr>
            </w:pPr>
            <w:r w:rsidRPr="008C6D1C">
              <w:rPr>
                <w:rFonts w:ascii="Times New Roman" w:hAnsi="Times New Roman" w:cs="Times New Roman"/>
                <w:sz w:val="22"/>
                <w:szCs w:val="22"/>
              </w:rPr>
              <w:t>4,460,279</w:t>
            </w:r>
          </w:p>
        </w:tc>
      </w:tr>
      <w:tr w:rsidR="00C3182B" w:rsidRPr="008C6D1C" w:rsidTr="008C6D1C">
        <w:tc>
          <w:tcPr>
            <w:tcW w:w="4956" w:type="dxa"/>
          </w:tcPr>
          <w:p w:rsidR="00C3182B" w:rsidRPr="008C6D1C" w:rsidRDefault="00C3182B" w:rsidP="008C6D1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8C6D1C">
              <w:rPr>
                <w:rFonts w:ascii="Times New Roman" w:hAnsi="Times New Roman" w:cs="Times New Roman"/>
                <w:sz w:val="22"/>
                <w:szCs w:val="22"/>
              </w:rPr>
              <w:t>Contingent consideration</w:t>
            </w:r>
          </w:p>
        </w:tc>
        <w:tc>
          <w:tcPr>
            <w:tcW w:w="270" w:type="dxa"/>
          </w:tcPr>
          <w:p w:rsidR="00C3182B" w:rsidRPr="008C6D1C" w:rsidRDefault="00C3182B" w:rsidP="007A3578">
            <w:pPr>
              <w:jc w:val="both"/>
              <w:rPr>
                <w:rFonts w:ascii="Times New Roman" w:hAnsi="Times New Roman" w:cs="Times New Roman"/>
                <w:sz w:val="22"/>
                <w:szCs w:val="22"/>
              </w:rPr>
            </w:pPr>
          </w:p>
        </w:tc>
        <w:tc>
          <w:tcPr>
            <w:tcW w:w="1008" w:type="dxa"/>
          </w:tcPr>
          <w:p w:rsidR="00C3182B" w:rsidRPr="008C6D1C" w:rsidRDefault="00C3182B" w:rsidP="007A3578">
            <w:pPr>
              <w:jc w:val="center"/>
              <w:rPr>
                <w:rFonts w:ascii="Times New Roman" w:hAnsi="Times New Roman" w:cs="Times New Roman"/>
                <w:sz w:val="22"/>
                <w:szCs w:val="22"/>
              </w:rPr>
            </w:pPr>
          </w:p>
        </w:tc>
        <w:tc>
          <w:tcPr>
            <w:tcW w:w="270" w:type="dxa"/>
          </w:tcPr>
          <w:p w:rsidR="00C3182B" w:rsidRPr="008C6D1C" w:rsidRDefault="00C3182B" w:rsidP="007A3578">
            <w:pPr>
              <w:tabs>
                <w:tab w:val="decimal" w:pos="1152"/>
              </w:tabs>
              <w:rPr>
                <w:rFonts w:ascii="Times New Roman" w:hAnsi="Times New Roman" w:cs="Times New Roman"/>
                <w:sz w:val="22"/>
                <w:szCs w:val="22"/>
              </w:rPr>
            </w:pPr>
          </w:p>
        </w:tc>
        <w:tc>
          <w:tcPr>
            <w:tcW w:w="2052" w:type="dxa"/>
          </w:tcPr>
          <w:p w:rsidR="00C3182B" w:rsidRPr="008C6D1C" w:rsidRDefault="00C3182B" w:rsidP="007A3578">
            <w:pPr>
              <w:spacing w:line="240" w:lineRule="auto"/>
              <w:ind w:left="540" w:right="-16"/>
              <w:jc w:val="right"/>
              <w:rPr>
                <w:rFonts w:ascii="Times New Roman" w:hAnsi="Times New Roman" w:cs="Times New Roman"/>
                <w:sz w:val="22"/>
                <w:szCs w:val="22"/>
              </w:rPr>
            </w:pPr>
            <w:r w:rsidRPr="008C6D1C">
              <w:rPr>
                <w:rFonts w:ascii="Times New Roman" w:hAnsi="Times New Roman" w:cs="Times New Roman"/>
                <w:sz w:val="22"/>
                <w:szCs w:val="22"/>
              </w:rPr>
              <w:t>897,063</w:t>
            </w:r>
          </w:p>
        </w:tc>
      </w:tr>
      <w:tr w:rsidR="00C3182B" w:rsidRPr="008C6D1C" w:rsidTr="008C6D1C">
        <w:tc>
          <w:tcPr>
            <w:tcW w:w="4956" w:type="dxa"/>
          </w:tcPr>
          <w:p w:rsidR="00C3182B" w:rsidRPr="008C6D1C" w:rsidRDefault="00C3182B" w:rsidP="008C6D1C">
            <w:pPr>
              <w:tabs>
                <w:tab w:val="clear" w:pos="227"/>
                <w:tab w:val="clear" w:pos="454"/>
                <w:tab w:val="clear" w:pos="680"/>
                <w:tab w:val="clear" w:pos="907"/>
                <w:tab w:val="left" w:pos="747"/>
              </w:tabs>
              <w:ind w:left="747" w:hanging="703"/>
              <w:rPr>
                <w:rFonts w:ascii="Times New Roman" w:hAnsi="Times New Roman" w:cs="Times New Roman"/>
                <w:b/>
                <w:bCs/>
                <w:sz w:val="22"/>
                <w:szCs w:val="22"/>
              </w:rPr>
            </w:pPr>
            <w:r w:rsidRPr="008C6D1C">
              <w:rPr>
                <w:rFonts w:ascii="Times New Roman" w:hAnsi="Times New Roman" w:cs="Times New Roman"/>
                <w:b/>
                <w:bCs/>
                <w:sz w:val="22"/>
                <w:szCs w:val="22"/>
              </w:rPr>
              <w:t>Total</w:t>
            </w:r>
          </w:p>
        </w:tc>
        <w:tc>
          <w:tcPr>
            <w:tcW w:w="270" w:type="dxa"/>
          </w:tcPr>
          <w:p w:rsidR="00C3182B" w:rsidRPr="008C6D1C" w:rsidRDefault="00C3182B" w:rsidP="007A3578">
            <w:pPr>
              <w:jc w:val="both"/>
              <w:rPr>
                <w:rFonts w:ascii="Times New Roman" w:hAnsi="Times New Roman" w:cs="Times New Roman"/>
                <w:b/>
                <w:bCs/>
                <w:sz w:val="22"/>
                <w:szCs w:val="22"/>
              </w:rPr>
            </w:pPr>
          </w:p>
        </w:tc>
        <w:tc>
          <w:tcPr>
            <w:tcW w:w="1008" w:type="dxa"/>
          </w:tcPr>
          <w:p w:rsidR="00C3182B" w:rsidRPr="008C6D1C" w:rsidRDefault="00C3182B" w:rsidP="007A3578">
            <w:pPr>
              <w:tabs>
                <w:tab w:val="decimal" w:pos="1152"/>
              </w:tabs>
              <w:rPr>
                <w:rFonts w:ascii="Times New Roman" w:hAnsi="Times New Roman" w:cs="Times New Roman"/>
                <w:b/>
                <w:bCs/>
                <w:sz w:val="22"/>
                <w:szCs w:val="22"/>
              </w:rPr>
            </w:pPr>
          </w:p>
        </w:tc>
        <w:tc>
          <w:tcPr>
            <w:tcW w:w="270" w:type="dxa"/>
          </w:tcPr>
          <w:p w:rsidR="00C3182B" w:rsidRPr="008C6D1C" w:rsidRDefault="00C3182B" w:rsidP="007A3578">
            <w:pPr>
              <w:tabs>
                <w:tab w:val="decimal" w:pos="1152"/>
              </w:tabs>
              <w:rPr>
                <w:rFonts w:ascii="Times New Roman" w:hAnsi="Times New Roman" w:cs="Times New Roman"/>
                <w:b/>
                <w:bCs/>
                <w:sz w:val="22"/>
                <w:szCs w:val="22"/>
              </w:rPr>
            </w:pPr>
          </w:p>
        </w:tc>
        <w:tc>
          <w:tcPr>
            <w:tcW w:w="2052" w:type="dxa"/>
            <w:tcBorders>
              <w:top w:val="single" w:sz="4" w:space="0" w:color="auto"/>
              <w:bottom w:val="double" w:sz="4" w:space="0" w:color="auto"/>
            </w:tcBorders>
          </w:tcPr>
          <w:p w:rsidR="00C3182B" w:rsidRPr="008C6D1C" w:rsidRDefault="00C3182B" w:rsidP="007A3578">
            <w:pPr>
              <w:spacing w:line="240" w:lineRule="auto"/>
              <w:ind w:left="540" w:right="-16"/>
              <w:jc w:val="right"/>
              <w:rPr>
                <w:rFonts w:ascii="Times New Roman" w:hAnsi="Times New Roman" w:cs="Times New Roman"/>
                <w:b/>
                <w:bCs/>
                <w:sz w:val="22"/>
                <w:szCs w:val="22"/>
              </w:rPr>
            </w:pPr>
            <w:r w:rsidRPr="008C6D1C">
              <w:rPr>
                <w:rFonts w:ascii="Times New Roman" w:hAnsi="Times New Roman" w:cs="Times New Roman"/>
                <w:b/>
                <w:bCs/>
                <w:sz w:val="22"/>
                <w:szCs w:val="22"/>
              </w:rPr>
              <w:t>5,357,342</w:t>
            </w:r>
          </w:p>
        </w:tc>
      </w:tr>
    </w:tbl>
    <w:p w:rsidR="00C3182B" w:rsidRPr="008C6D1C" w:rsidRDefault="00C3182B" w:rsidP="00C3182B">
      <w:pPr>
        <w:jc w:val="thaiDistribute"/>
        <w:rPr>
          <w:rFonts w:ascii="Times New Roman" w:hAnsi="Times New Roman" w:cs="Times New Roman"/>
          <w:sz w:val="22"/>
          <w:szCs w:val="22"/>
        </w:rPr>
      </w:pPr>
    </w:p>
    <w:p w:rsidR="00C3182B" w:rsidRPr="008C6D1C" w:rsidRDefault="00C3182B" w:rsidP="008C6D1C">
      <w:pPr>
        <w:ind w:left="567"/>
        <w:jc w:val="thaiDistribute"/>
        <w:rPr>
          <w:rFonts w:ascii="Times New Roman" w:hAnsi="Times New Roman" w:cs="Times New Roman"/>
          <w:sz w:val="22"/>
          <w:szCs w:val="22"/>
        </w:rPr>
      </w:pPr>
      <w:r w:rsidRPr="008C6D1C">
        <w:rPr>
          <w:rFonts w:ascii="Times New Roman" w:hAnsi="Times New Roman" w:cs="Times New Roman"/>
          <w:sz w:val="22"/>
          <w:szCs w:val="22"/>
        </w:rPr>
        <w:t xml:space="preserve">In September 2019, the Group settled the payment of USD 104.87 million (approximately Baht 3,224.49 million) to seller. Subsequently, the Group additionally settled the payment of USD 40.00 million (approximately Baht </w:t>
      </w:r>
      <w:r w:rsidR="00ED4946" w:rsidRPr="008C6D1C">
        <w:rPr>
          <w:rFonts w:ascii="Times New Roman" w:hAnsi="Times New Roman" w:cs="Times New Roman"/>
          <w:sz w:val="22"/>
          <w:szCs w:val="22"/>
        </w:rPr>
        <w:t>1,229.95</w:t>
      </w:r>
      <w:r w:rsidRPr="008C6D1C">
        <w:rPr>
          <w:rFonts w:ascii="Times New Roman" w:hAnsi="Times New Roman" w:cs="Times New Roman"/>
          <w:sz w:val="22"/>
          <w:szCs w:val="22"/>
        </w:rPr>
        <w:t xml:space="preserve"> million) in October</w:t>
      </w:r>
      <w:r w:rsidR="00EA170A" w:rsidRPr="008C6D1C">
        <w:rPr>
          <w:rFonts w:ascii="Times New Roman" w:hAnsi="Times New Roman" w:cs="Times New Roman"/>
          <w:sz w:val="22"/>
          <w:szCs w:val="22"/>
        </w:rPr>
        <w:t xml:space="preserve"> 2019</w:t>
      </w:r>
      <w:r w:rsidRPr="008C6D1C">
        <w:rPr>
          <w:rFonts w:ascii="Times New Roman" w:hAnsi="Times New Roman" w:cs="Times New Roman"/>
          <w:sz w:val="22"/>
          <w:szCs w:val="22"/>
        </w:rPr>
        <w:t xml:space="preserve"> and the remaining amount </w:t>
      </w:r>
      <w:r w:rsidR="006808B6" w:rsidRPr="008C6D1C">
        <w:rPr>
          <w:rFonts w:ascii="Times New Roman" w:hAnsi="Times New Roman"/>
          <w:sz w:val="22"/>
          <w:szCs w:val="28"/>
        </w:rPr>
        <w:t>which is repayment of seller</w:t>
      </w:r>
      <w:r w:rsidR="007B5F67" w:rsidRPr="008C6D1C">
        <w:rPr>
          <w:rFonts w:ascii="Times New Roman" w:hAnsi="Times New Roman"/>
          <w:sz w:val="22"/>
          <w:szCs w:val="28"/>
        </w:rPr>
        <w:t>’s</w:t>
      </w:r>
      <w:r w:rsidR="006808B6" w:rsidRPr="008C6D1C">
        <w:rPr>
          <w:rFonts w:ascii="Times New Roman" w:hAnsi="Times New Roman"/>
          <w:sz w:val="22"/>
          <w:szCs w:val="28"/>
        </w:rPr>
        <w:t xml:space="preserve"> working capital </w:t>
      </w:r>
      <w:r w:rsidRPr="008C6D1C">
        <w:rPr>
          <w:rFonts w:ascii="Times New Roman" w:hAnsi="Times New Roman" w:cs="Times New Roman"/>
          <w:sz w:val="22"/>
          <w:szCs w:val="22"/>
        </w:rPr>
        <w:t xml:space="preserve">will be </w:t>
      </w:r>
      <w:r w:rsidR="006808B6" w:rsidRPr="008C6D1C">
        <w:rPr>
          <w:rFonts w:ascii="Times New Roman" w:hAnsi="Times New Roman" w:cs="Times New Roman"/>
          <w:sz w:val="22"/>
          <w:szCs w:val="22"/>
        </w:rPr>
        <w:t>settled</w:t>
      </w:r>
      <w:r w:rsidRPr="008C6D1C">
        <w:rPr>
          <w:rFonts w:ascii="Times New Roman" w:hAnsi="Times New Roman" w:cs="Times New Roman"/>
          <w:sz w:val="22"/>
          <w:szCs w:val="22"/>
        </w:rPr>
        <w:t xml:space="preserve"> within 2019.</w:t>
      </w:r>
    </w:p>
    <w:p w:rsidR="00C3182B" w:rsidRPr="008C6D1C" w:rsidRDefault="00C3182B" w:rsidP="00967103">
      <w:pPr>
        <w:jc w:val="thaiDistribute"/>
        <w:rPr>
          <w:rFonts w:ascii="Times New Roman" w:hAnsi="Times New Roman" w:cs="Times New Roman"/>
          <w:sz w:val="22"/>
          <w:szCs w:val="22"/>
        </w:rPr>
      </w:pPr>
    </w:p>
    <w:p w:rsidR="00C3182B" w:rsidRPr="008C6D1C" w:rsidRDefault="00C3182B">
      <w:pPr>
        <w:ind w:left="567"/>
        <w:jc w:val="thaiDistribute"/>
        <w:rPr>
          <w:rFonts w:ascii="Times New Roman" w:hAnsi="Times New Roman" w:cs="Cordia New"/>
          <w:i/>
          <w:iCs/>
          <w:sz w:val="22"/>
          <w:szCs w:val="22"/>
        </w:rPr>
      </w:pPr>
      <w:r w:rsidRPr="008C6D1C">
        <w:rPr>
          <w:rFonts w:ascii="Times New Roman" w:hAnsi="Times New Roman" w:cs="Times New Roman"/>
          <w:i/>
          <w:iCs/>
          <w:sz w:val="22"/>
          <w:szCs w:val="22"/>
        </w:rPr>
        <w:t xml:space="preserve">Contingent consideration </w:t>
      </w:r>
    </w:p>
    <w:p w:rsidR="004D329A" w:rsidRPr="008C6D1C" w:rsidRDefault="004D329A" w:rsidP="008C6D1C">
      <w:pPr>
        <w:ind w:left="567"/>
        <w:jc w:val="thaiDistribute"/>
        <w:rPr>
          <w:rFonts w:ascii="Times New Roman" w:hAnsi="Times New Roman" w:cs="Cordia New"/>
          <w:sz w:val="22"/>
          <w:szCs w:val="22"/>
        </w:rPr>
      </w:pPr>
    </w:p>
    <w:p w:rsidR="00C3182B" w:rsidRPr="008C6D1C" w:rsidRDefault="00C3182B">
      <w:pPr>
        <w:ind w:left="567"/>
        <w:jc w:val="thaiDistribute"/>
        <w:rPr>
          <w:rFonts w:ascii="Times New Roman" w:hAnsi="Times New Roman" w:cs="Times New Roman"/>
          <w:sz w:val="22"/>
          <w:szCs w:val="22"/>
        </w:rPr>
      </w:pPr>
      <w:r w:rsidRPr="008C6D1C">
        <w:rPr>
          <w:rFonts w:ascii="Times New Roman" w:hAnsi="Times New Roman" w:cs="Times New Roman"/>
          <w:sz w:val="22"/>
          <w:szCs w:val="22"/>
        </w:rPr>
        <w:t xml:space="preserve">In accordance with condition under the Share Purchase Agreement, the Group has additional contingent consideration to be paid base on the success of the new Power Purchase Agreement with other </w:t>
      </w:r>
      <w:r w:rsidR="000A2366" w:rsidRPr="008C6D1C">
        <w:rPr>
          <w:rFonts w:ascii="Times New Roman" w:hAnsi="Times New Roman" w:cs="Times New Roman"/>
          <w:sz w:val="22"/>
          <w:szCs w:val="22"/>
        </w:rPr>
        <w:t>electricity</w:t>
      </w:r>
      <w:r w:rsidR="00451209" w:rsidRPr="008C6D1C">
        <w:rPr>
          <w:rFonts w:ascii="Times New Roman" w:hAnsi="Times New Roman" w:cs="Times New Roman"/>
          <w:sz w:val="22"/>
          <w:szCs w:val="22"/>
        </w:rPr>
        <w:t xml:space="preserve"> purchaser</w:t>
      </w:r>
      <w:r w:rsidRPr="008C6D1C">
        <w:rPr>
          <w:rFonts w:ascii="Times New Roman" w:hAnsi="Times New Roman" w:cs="Times New Roman"/>
          <w:sz w:val="22"/>
          <w:szCs w:val="22"/>
        </w:rPr>
        <w:t xml:space="preserve"> and other conditions as stipulated. The Group recognized the contingent consideration of USD 29.17 million (approximately Baht 897.06 million).</w:t>
      </w:r>
    </w:p>
    <w:p w:rsidR="00C17027" w:rsidRDefault="00C17027" w:rsidP="00C3182B">
      <w:pPr>
        <w:ind w:left="567"/>
        <w:jc w:val="thaiDistribute"/>
        <w:rPr>
          <w:rFonts w:ascii="Times New Roman" w:hAnsi="Times New Roman" w:cs="Times New Roman"/>
          <w:i/>
          <w:iCs/>
          <w:sz w:val="22"/>
          <w:szCs w:val="22"/>
        </w:rPr>
      </w:pPr>
    </w:p>
    <w:p w:rsidR="00C3182B" w:rsidRPr="008C6D1C" w:rsidRDefault="00C3182B" w:rsidP="00C3182B">
      <w:pPr>
        <w:ind w:left="567"/>
        <w:jc w:val="thaiDistribute"/>
        <w:rPr>
          <w:rFonts w:ascii="Times New Roman" w:hAnsi="Times New Roman" w:cs="Times New Roman"/>
          <w:i/>
          <w:iCs/>
          <w:sz w:val="22"/>
          <w:szCs w:val="22"/>
        </w:rPr>
      </w:pPr>
      <w:r w:rsidRPr="008C6D1C">
        <w:rPr>
          <w:rFonts w:ascii="Times New Roman" w:hAnsi="Times New Roman" w:cs="Times New Roman"/>
          <w:i/>
          <w:iCs/>
          <w:sz w:val="22"/>
          <w:szCs w:val="22"/>
        </w:rPr>
        <w:lastRenderedPageBreak/>
        <w:t xml:space="preserve">Identifiable assets acquired and liabilities assumed </w:t>
      </w:r>
    </w:p>
    <w:tbl>
      <w:tblPr>
        <w:tblW w:w="9474" w:type="dxa"/>
        <w:tblInd w:w="534" w:type="dxa"/>
        <w:tblLayout w:type="fixed"/>
        <w:tblLook w:val="01E0" w:firstRow="1" w:lastRow="1" w:firstColumn="1" w:lastColumn="1" w:noHBand="0" w:noVBand="0"/>
      </w:tblPr>
      <w:tblGrid>
        <w:gridCol w:w="3984"/>
        <w:gridCol w:w="1548"/>
        <w:gridCol w:w="270"/>
        <w:gridCol w:w="1530"/>
        <w:gridCol w:w="267"/>
        <w:gridCol w:w="1875"/>
      </w:tblGrid>
      <w:tr w:rsidR="00C3182B" w:rsidRPr="008C6D1C" w:rsidTr="008C6D1C">
        <w:trPr>
          <w:trHeight w:val="274"/>
          <w:tblHeader/>
        </w:trPr>
        <w:tc>
          <w:tcPr>
            <w:tcW w:w="3984" w:type="dxa"/>
          </w:tcPr>
          <w:p w:rsidR="00C3182B" w:rsidRPr="008C6D1C" w:rsidRDefault="00C3182B" w:rsidP="007A3578">
            <w:pPr>
              <w:spacing w:line="380" w:lineRule="exact"/>
              <w:rPr>
                <w:rFonts w:ascii="Times New Roman" w:hAnsi="Times New Roman" w:cs="Times New Roman"/>
                <w:color w:val="0000FF"/>
                <w:sz w:val="22"/>
                <w:szCs w:val="22"/>
              </w:rPr>
            </w:pPr>
          </w:p>
        </w:tc>
        <w:tc>
          <w:tcPr>
            <w:tcW w:w="1548" w:type="dxa"/>
          </w:tcPr>
          <w:p w:rsidR="00C3182B" w:rsidRPr="008C6D1C" w:rsidRDefault="00C3182B" w:rsidP="007A3578">
            <w:pPr>
              <w:spacing w:line="380" w:lineRule="exact"/>
              <w:jc w:val="center"/>
              <w:rPr>
                <w:rFonts w:ascii="Times New Roman" w:hAnsi="Times New Roman" w:cs="Times New Roman"/>
                <w:b/>
                <w:bCs/>
                <w:sz w:val="22"/>
                <w:szCs w:val="22"/>
                <w:cs/>
              </w:rPr>
            </w:pPr>
            <w:r w:rsidRPr="008C6D1C">
              <w:rPr>
                <w:rFonts w:ascii="Times New Roman" w:hAnsi="Times New Roman" w:cs="Times New Roman"/>
                <w:b/>
                <w:bCs/>
                <w:sz w:val="22"/>
                <w:szCs w:val="22"/>
              </w:rPr>
              <w:t>Book value</w:t>
            </w:r>
          </w:p>
        </w:tc>
        <w:tc>
          <w:tcPr>
            <w:tcW w:w="270" w:type="dxa"/>
          </w:tcPr>
          <w:p w:rsidR="00C3182B" w:rsidRPr="008C6D1C" w:rsidRDefault="00C3182B" w:rsidP="007A3578">
            <w:pPr>
              <w:spacing w:line="380" w:lineRule="exact"/>
              <w:jc w:val="center"/>
              <w:rPr>
                <w:rFonts w:ascii="Times New Roman" w:hAnsi="Times New Roman" w:cs="Times New Roman"/>
                <w:b/>
                <w:bCs/>
                <w:sz w:val="22"/>
                <w:szCs w:val="22"/>
                <w:cs/>
              </w:rPr>
            </w:pPr>
          </w:p>
        </w:tc>
        <w:tc>
          <w:tcPr>
            <w:tcW w:w="1530" w:type="dxa"/>
          </w:tcPr>
          <w:p w:rsidR="00C3182B" w:rsidRPr="008C6D1C" w:rsidRDefault="00C3182B" w:rsidP="007A3578">
            <w:pPr>
              <w:spacing w:line="380" w:lineRule="exact"/>
              <w:jc w:val="center"/>
              <w:rPr>
                <w:rFonts w:ascii="Times New Roman" w:hAnsi="Times New Roman" w:cs="Cordia New"/>
                <w:b/>
                <w:bCs/>
                <w:sz w:val="22"/>
                <w:szCs w:val="22"/>
                <w:cs/>
              </w:rPr>
            </w:pPr>
            <w:r w:rsidRPr="008C6D1C">
              <w:rPr>
                <w:rFonts w:ascii="Times New Roman" w:hAnsi="Times New Roman" w:cs="Times New Roman"/>
                <w:b/>
                <w:bCs/>
                <w:sz w:val="22"/>
                <w:szCs w:val="22"/>
              </w:rPr>
              <w:t>Adjustment</w:t>
            </w:r>
          </w:p>
        </w:tc>
        <w:tc>
          <w:tcPr>
            <w:tcW w:w="267" w:type="dxa"/>
          </w:tcPr>
          <w:p w:rsidR="00C3182B" w:rsidRPr="008C6D1C" w:rsidRDefault="00C3182B" w:rsidP="007A3578">
            <w:pPr>
              <w:spacing w:line="380" w:lineRule="exact"/>
              <w:jc w:val="center"/>
              <w:rPr>
                <w:rFonts w:ascii="Times New Roman" w:hAnsi="Times New Roman" w:cs="Times New Roman"/>
                <w:b/>
                <w:bCs/>
                <w:sz w:val="22"/>
                <w:szCs w:val="22"/>
                <w:cs/>
              </w:rPr>
            </w:pPr>
          </w:p>
        </w:tc>
        <w:tc>
          <w:tcPr>
            <w:tcW w:w="1875" w:type="dxa"/>
          </w:tcPr>
          <w:p w:rsidR="00C3182B" w:rsidRPr="008C6D1C" w:rsidRDefault="00024186" w:rsidP="007A3578">
            <w:pPr>
              <w:spacing w:line="380" w:lineRule="exact"/>
              <w:jc w:val="center"/>
              <w:rPr>
                <w:rFonts w:ascii="Times New Roman" w:hAnsi="Times New Roman" w:cs="Times New Roman"/>
                <w:b/>
                <w:bCs/>
                <w:sz w:val="22"/>
                <w:szCs w:val="22"/>
              </w:rPr>
            </w:pPr>
            <w:r w:rsidRPr="008C6D1C">
              <w:rPr>
                <w:rFonts w:ascii="Times New Roman" w:hAnsi="Times New Roman" w:cs="Times New Roman"/>
                <w:b/>
                <w:bCs/>
                <w:sz w:val="22"/>
                <w:szCs w:val="22"/>
              </w:rPr>
              <w:t>Recognized</w:t>
            </w:r>
            <w:r w:rsidR="00C3182B" w:rsidRPr="008C6D1C">
              <w:rPr>
                <w:rFonts w:ascii="Times New Roman" w:hAnsi="Times New Roman" w:cs="Times New Roman"/>
                <w:b/>
                <w:bCs/>
                <w:sz w:val="22"/>
                <w:szCs w:val="22"/>
              </w:rPr>
              <w:t xml:space="preserve"> value</w:t>
            </w:r>
          </w:p>
        </w:tc>
      </w:tr>
      <w:tr w:rsidR="00C3182B" w:rsidRPr="008C6D1C" w:rsidTr="008C6D1C">
        <w:trPr>
          <w:trHeight w:val="274"/>
          <w:tblHeader/>
        </w:trPr>
        <w:tc>
          <w:tcPr>
            <w:tcW w:w="3984" w:type="dxa"/>
          </w:tcPr>
          <w:p w:rsidR="00C3182B" w:rsidRPr="008C6D1C" w:rsidRDefault="00C3182B" w:rsidP="007A3578">
            <w:pPr>
              <w:spacing w:line="380" w:lineRule="exact"/>
              <w:rPr>
                <w:rFonts w:ascii="Times New Roman" w:hAnsi="Times New Roman" w:cs="Times New Roman"/>
                <w:sz w:val="22"/>
                <w:szCs w:val="22"/>
              </w:rPr>
            </w:pPr>
          </w:p>
        </w:tc>
        <w:tc>
          <w:tcPr>
            <w:tcW w:w="5490" w:type="dxa"/>
            <w:gridSpan w:val="5"/>
          </w:tcPr>
          <w:p w:rsidR="00C3182B" w:rsidRPr="008C6D1C" w:rsidRDefault="00C3182B" w:rsidP="007A3578">
            <w:pPr>
              <w:spacing w:line="380" w:lineRule="exact"/>
              <w:ind w:right="-108"/>
              <w:jc w:val="center"/>
              <w:rPr>
                <w:rFonts w:ascii="Times New Roman" w:hAnsi="Times New Roman" w:cs="Times New Roman"/>
                <w:i/>
                <w:iCs/>
                <w:sz w:val="22"/>
                <w:szCs w:val="22"/>
              </w:rPr>
            </w:pPr>
            <w:r w:rsidRPr="008C6D1C">
              <w:rPr>
                <w:rFonts w:ascii="Times New Roman" w:hAnsi="Times New Roman" w:cs="Times New Roman"/>
                <w:i/>
                <w:iCs/>
                <w:sz w:val="22"/>
                <w:szCs w:val="22"/>
              </w:rPr>
              <w:t>(in thousand Baht)</w:t>
            </w:r>
          </w:p>
        </w:tc>
      </w:tr>
      <w:tr w:rsidR="00C3182B" w:rsidRPr="008C6D1C" w:rsidTr="008C6D1C">
        <w:trPr>
          <w:trHeight w:val="274"/>
        </w:trPr>
        <w:tc>
          <w:tcPr>
            <w:tcW w:w="3984" w:type="dxa"/>
          </w:tcPr>
          <w:p w:rsidR="00C3182B" w:rsidRPr="008C6D1C" w:rsidRDefault="00C3182B" w:rsidP="008C6D1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8C6D1C">
              <w:rPr>
                <w:rFonts w:ascii="Times New Roman" w:hAnsi="Times New Roman" w:cs="Times New Roman"/>
                <w:sz w:val="22"/>
                <w:szCs w:val="22"/>
              </w:rPr>
              <w:t>Cash and cash equivalents</w:t>
            </w:r>
          </w:p>
        </w:tc>
        <w:tc>
          <w:tcPr>
            <w:tcW w:w="1548" w:type="dxa"/>
            <w:vAlign w:val="bottom"/>
          </w:tcPr>
          <w:p w:rsidR="00C3182B" w:rsidRPr="008C6D1C" w:rsidRDefault="00C3182B" w:rsidP="008C6D1C">
            <w:pPr>
              <w:tabs>
                <w:tab w:val="clear" w:pos="227"/>
                <w:tab w:val="clear" w:pos="454"/>
                <w:tab w:val="clear" w:pos="680"/>
                <w:tab w:val="clear" w:pos="907"/>
                <w:tab w:val="left" w:pos="747"/>
                <w:tab w:val="decimal" w:pos="1205"/>
              </w:tabs>
              <w:ind w:left="747" w:right="55" w:hanging="703"/>
              <w:jc w:val="right"/>
              <w:rPr>
                <w:rFonts w:ascii="Times New Roman" w:hAnsi="Times New Roman" w:cs="Times New Roman"/>
                <w:sz w:val="22"/>
                <w:szCs w:val="22"/>
              </w:rPr>
            </w:pPr>
            <w:r w:rsidRPr="008C6D1C">
              <w:rPr>
                <w:rFonts w:ascii="Times New Roman" w:hAnsi="Times New Roman" w:cs="Times New Roman"/>
                <w:sz w:val="22"/>
                <w:szCs w:val="22"/>
              </w:rPr>
              <w:t>725</w:t>
            </w:r>
          </w:p>
        </w:tc>
        <w:tc>
          <w:tcPr>
            <w:tcW w:w="270" w:type="dxa"/>
          </w:tcPr>
          <w:p w:rsidR="00C3182B" w:rsidRPr="008C6D1C" w:rsidRDefault="00C3182B" w:rsidP="008C6D1C">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530" w:type="dxa"/>
          </w:tcPr>
          <w:p w:rsidR="00C3182B" w:rsidRPr="008C6D1C" w:rsidRDefault="00C3182B" w:rsidP="008C6D1C">
            <w:pPr>
              <w:tabs>
                <w:tab w:val="clear" w:pos="227"/>
                <w:tab w:val="clear" w:pos="454"/>
                <w:tab w:val="clear" w:pos="680"/>
                <w:tab w:val="clear" w:pos="907"/>
                <w:tab w:val="left" w:pos="747"/>
              </w:tabs>
              <w:ind w:left="747" w:right="252" w:hanging="703"/>
              <w:jc w:val="right"/>
              <w:rPr>
                <w:rFonts w:ascii="Times New Roman" w:hAnsi="Times New Roman" w:cs="Times New Roman"/>
                <w:sz w:val="22"/>
                <w:szCs w:val="22"/>
              </w:rPr>
            </w:pPr>
            <w:r w:rsidRPr="008C6D1C">
              <w:rPr>
                <w:rFonts w:ascii="Times New Roman" w:hAnsi="Times New Roman" w:cs="Times New Roman"/>
                <w:sz w:val="22"/>
                <w:szCs w:val="22"/>
              </w:rPr>
              <w:t>-</w:t>
            </w:r>
          </w:p>
        </w:tc>
        <w:tc>
          <w:tcPr>
            <w:tcW w:w="267" w:type="dxa"/>
          </w:tcPr>
          <w:p w:rsidR="00C3182B" w:rsidRPr="008C6D1C" w:rsidRDefault="00C3182B" w:rsidP="008C6D1C">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rsidR="00C3182B" w:rsidRPr="008C6D1C" w:rsidRDefault="00C3182B" w:rsidP="008C6D1C">
            <w:pPr>
              <w:tabs>
                <w:tab w:val="clear" w:pos="227"/>
                <w:tab w:val="clear" w:pos="454"/>
                <w:tab w:val="clear" w:pos="680"/>
                <w:tab w:val="clear" w:pos="907"/>
                <w:tab w:val="clear" w:pos="1644"/>
                <w:tab w:val="left" w:pos="747"/>
                <w:tab w:val="left" w:pos="1500"/>
              </w:tabs>
              <w:ind w:left="747" w:hanging="703"/>
              <w:jc w:val="right"/>
              <w:rPr>
                <w:rFonts w:ascii="Times New Roman" w:hAnsi="Times New Roman" w:cs="Times New Roman"/>
                <w:sz w:val="22"/>
                <w:szCs w:val="22"/>
              </w:rPr>
            </w:pPr>
            <w:r w:rsidRPr="008C6D1C">
              <w:rPr>
                <w:rFonts w:ascii="Times New Roman" w:hAnsi="Times New Roman" w:cs="Times New Roman"/>
                <w:sz w:val="22"/>
                <w:szCs w:val="22"/>
              </w:rPr>
              <w:t>725</w:t>
            </w:r>
          </w:p>
        </w:tc>
      </w:tr>
      <w:tr w:rsidR="00C3182B" w:rsidRPr="008C6D1C" w:rsidTr="008C6D1C">
        <w:trPr>
          <w:trHeight w:val="274"/>
        </w:trPr>
        <w:tc>
          <w:tcPr>
            <w:tcW w:w="3984" w:type="dxa"/>
          </w:tcPr>
          <w:p w:rsidR="00C3182B" w:rsidRPr="008C6D1C" w:rsidRDefault="00C3182B" w:rsidP="008C6D1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8C6D1C">
              <w:rPr>
                <w:rFonts w:ascii="Times New Roman" w:hAnsi="Times New Roman" w:cs="Times New Roman"/>
                <w:sz w:val="22"/>
                <w:szCs w:val="22"/>
              </w:rPr>
              <w:t>Trade accounts receivable</w:t>
            </w:r>
          </w:p>
        </w:tc>
        <w:tc>
          <w:tcPr>
            <w:tcW w:w="1548" w:type="dxa"/>
            <w:vAlign w:val="bottom"/>
          </w:tcPr>
          <w:p w:rsidR="00C3182B" w:rsidRPr="008C6D1C" w:rsidRDefault="00C3182B" w:rsidP="008C6D1C">
            <w:pPr>
              <w:tabs>
                <w:tab w:val="clear" w:pos="227"/>
                <w:tab w:val="clear" w:pos="454"/>
                <w:tab w:val="clear" w:pos="680"/>
                <w:tab w:val="clear" w:pos="907"/>
                <w:tab w:val="left" w:pos="747"/>
                <w:tab w:val="decimal" w:pos="1205"/>
              </w:tabs>
              <w:ind w:left="747" w:right="55" w:hanging="703"/>
              <w:jc w:val="right"/>
              <w:rPr>
                <w:rFonts w:ascii="Times New Roman" w:hAnsi="Times New Roman" w:cs="Times New Roman"/>
                <w:sz w:val="22"/>
                <w:szCs w:val="22"/>
              </w:rPr>
            </w:pPr>
            <w:r w:rsidRPr="008C6D1C">
              <w:rPr>
                <w:rFonts w:ascii="Times New Roman" w:hAnsi="Times New Roman" w:cs="Times New Roman"/>
                <w:sz w:val="22"/>
                <w:szCs w:val="22"/>
              </w:rPr>
              <w:t>68,747</w:t>
            </w:r>
          </w:p>
        </w:tc>
        <w:tc>
          <w:tcPr>
            <w:tcW w:w="270" w:type="dxa"/>
          </w:tcPr>
          <w:p w:rsidR="00C3182B" w:rsidRPr="008C6D1C" w:rsidRDefault="00C3182B" w:rsidP="008C6D1C">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rsidR="00C3182B" w:rsidRPr="008C6D1C" w:rsidRDefault="00C3182B" w:rsidP="008C6D1C">
            <w:pPr>
              <w:tabs>
                <w:tab w:val="clear" w:pos="227"/>
                <w:tab w:val="clear" w:pos="454"/>
                <w:tab w:val="clear" w:pos="680"/>
                <w:tab w:val="clear" w:pos="907"/>
                <w:tab w:val="left" w:pos="747"/>
              </w:tabs>
              <w:ind w:left="747" w:right="252" w:hanging="703"/>
              <w:jc w:val="right"/>
              <w:rPr>
                <w:rFonts w:ascii="Times New Roman" w:hAnsi="Times New Roman" w:cs="Times New Roman"/>
                <w:sz w:val="22"/>
                <w:szCs w:val="22"/>
              </w:rPr>
            </w:pPr>
            <w:r w:rsidRPr="008C6D1C">
              <w:rPr>
                <w:rFonts w:ascii="Times New Roman" w:hAnsi="Times New Roman" w:cs="Times New Roman"/>
                <w:sz w:val="22"/>
                <w:szCs w:val="22"/>
              </w:rPr>
              <w:t>-</w:t>
            </w:r>
          </w:p>
        </w:tc>
        <w:tc>
          <w:tcPr>
            <w:tcW w:w="267" w:type="dxa"/>
          </w:tcPr>
          <w:p w:rsidR="00C3182B" w:rsidRPr="008C6D1C" w:rsidRDefault="00C3182B" w:rsidP="008C6D1C">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rsidR="00C3182B" w:rsidRPr="008C6D1C" w:rsidRDefault="00C3182B" w:rsidP="008C6D1C">
            <w:pPr>
              <w:tabs>
                <w:tab w:val="clear" w:pos="227"/>
                <w:tab w:val="clear" w:pos="454"/>
                <w:tab w:val="clear" w:pos="680"/>
                <w:tab w:val="clear" w:pos="907"/>
                <w:tab w:val="clear" w:pos="1644"/>
                <w:tab w:val="left" w:pos="747"/>
                <w:tab w:val="left" w:pos="1500"/>
              </w:tabs>
              <w:ind w:left="747" w:hanging="703"/>
              <w:jc w:val="right"/>
              <w:rPr>
                <w:rFonts w:ascii="Times New Roman" w:hAnsi="Times New Roman" w:cs="Times New Roman"/>
                <w:sz w:val="22"/>
                <w:szCs w:val="22"/>
              </w:rPr>
            </w:pPr>
            <w:r w:rsidRPr="008C6D1C">
              <w:rPr>
                <w:rFonts w:ascii="Times New Roman" w:hAnsi="Times New Roman" w:cs="Times New Roman"/>
                <w:sz w:val="22"/>
                <w:szCs w:val="22"/>
              </w:rPr>
              <w:t>68,747</w:t>
            </w:r>
          </w:p>
        </w:tc>
      </w:tr>
      <w:tr w:rsidR="00C3182B" w:rsidRPr="008C6D1C" w:rsidTr="008C6D1C">
        <w:trPr>
          <w:trHeight w:val="274"/>
        </w:trPr>
        <w:tc>
          <w:tcPr>
            <w:tcW w:w="3984" w:type="dxa"/>
          </w:tcPr>
          <w:p w:rsidR="00C3182B" w:rsidRPr="008C6D1C" w:rsidRDefault="00C3182B" w:rsidP="008C6D1C">
            <w:pPr>
              <w:tabs>
                <w:tab w:val="clear" w:pos="227"/>
                <w:tab w:val="clear" w:pos="454"/>
                <w:tab w:val="clear" w:pos="680"/>
                <w:tab w:val="clear" w:pos="907"/>
                <w:tab w:val="left" w:pos="747"/>
              </w:tabs>
              <w:ind w:left="747" w:hanging="703"/>
              <w:rPr>
                <w:rFonts w:ascii="Times New Roman" w:hAnsi="Times New Roman" w:cs="Times New Roman"/>
                <w:sz w:val="22"/>
                <w:szCs w:val="22"/>
                <w:cs/>
              </w:rPr>
            </w:pPr>
            <w:r w:rsidRPr="008C6D1C">
              <w:rPr>
                <w:rFonts w:ascii="Times New Roman" w:hAnsi="Times New Roman" w:cs="Times New Roman"/>
                <w:sz w:val="22"/>
                <w:szCs w:val="22"/>
              </w:rPr>
              <w:t>Other receivables</w:t>
            </w:r>
          </w:p>
        </w:tc>
        <w:tc>
          <w:tcPr>
            <w:tcW w:w="1548" w:type="dxa"/>
            <w:vAlign w:val="bottom"/>
          </w:tcPr>
          <w:p w:rsidR="00C3182B" w:rsidRPr="008C6D1C" w:rsidRDefault="00C3182B" w:rsidP="008C6D1C">
            <w:pPr>
              <w:tabs>
                <w:tab w:val="clear" w:pos="227"/>
                <w:tab w:val="clear" w:pos="454"/>
                <w:tab w:val="clear" w:pos="680"/>
                <w:tab w:val="clear" w:pos="907"/>
                <w:tab w:val="left" w:pos="747"/>
                <w:tab w:val="decimal" w:pos="1205"/>
              </w:tabs>
              <w:ind w:left="747" w:right="55" w:hanging="703"/>
              <w:jc w:val="right"/>
              <w:rPr>
                <w:rFonts w:ascii="Times New Roman" w:hAnsi="Times New Roman" w:cs="Times New Roman"/>
                <w:sz w:val="22"/>
                <w:szCs w:val="22"/>
              </w:rPr>
            </w:pPr>
            <w:r w:rsidRPr="008C6D1C">
              <w:rPr>
                <w:rFonts w:ascii="Times New Roman" w:hAnsi="Times New Roman" w:cs="Times New Roman"/>
                <w:sz w:val="22"/>
                <w:szCs w:val="22"/>
              </w:rPr>
              <w:t>24</w:t>
            </w:r>
          </w:p>
        </w:tc>
        <w:tc>
          <w:tcPr>
            <w:tcW w:w="270" w:type="dxa"/>
          </w:tcPr>
          <w:p w:rsidR="00C3182B" w:rsidRPr="008C6D1C" w:rsidRDefault="00C3182B" w:rsidP="008C6D1C">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rsidR="00C3182B" w:rsidRPr="008C6D1C" w:rsidRDefault="00C3182B" w:rsidP="008C6D1C">
            <w:pPr>
              <w:tabs>
                <w:tab w:val="clear" w:pos="227"/>
                <w:tab w:val="clear" w:pos="454"/>
                <w:tab w:val="clear" w:pos="680"/>
                <w:tab w:val="clear" w:pos="907"/>
                <w:tab w:val="left" w:pos="747"/>
              </w:tabs>
              <w:ind w:left="747" w:right="252" w:hanging="703"/>
              <w:jc w:val="right"/>
              <w:rPr>
                <w:rFonts w:ascii="Times New Roman" w:hAnsi="Times New Roman" w:cs="Times New Roman"/>
                <w:sz w:val="22"/>
                <w:szCs w:val="22"/>
              </w:rPr>
            </w:pPr>
            <w:r w:rsidRPr="008C6D1C">
              <w:rPr>
                <w:rFonts w:ascii="Times New Roman" w:hAnsi="Times New Roman" w:cs="Times New Roman"/>
                <w:sz w:val="22"/>
                <w:szCs w:val="22"/>
              </w:rPr>
              <w:t>-</w:t>
            </w:r>
          </w:p>
        </w:tc>
        <w:tc>
          <w:tcPr>
            <w:tcW w:w="267" w:type="dxa"/>
          </w:tcPr>
          <w:p w:rsidR="00C3182B" w:rsidRPr="008C6D1C" w:rsidRDefault="00C3182B" w:rsidP="008C6D1C">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rsidR="00C3182B" w:rsidRPr="008C6D1C" w:rsidRDefault="00C3182B" w:rsidP="008C6D1C">
            <w:pPr>
              <w:tabs>
                <w:tab w:val="clear" w:pos="227"/>
                <w:tab w:val="clear" w:pos="454"/>
                <w:tab w:val="clear" w:pos="680"/>
                <w:tab w:val="clear" w:pos="907"/>
                <w:tab w:val="clear" w:pos="1644"/>
                <w:tab w:val="left" w:pos="747"/>
                <w:tab w:val="left" w:pos="1500"/>
              </w:tabs>
              <w:ind w:left="747" w:hanging="703"/>
              <w:jc w:val="right"/>
              <w:rPr>
                <w:rFonts w:ascii="Times New Roman" w:hAnsi="Times New Roman" w:cs="Times New Roman"/>
                <w:sz w:val="22"/>
                <w:szCs w:val="22"/>
              </w:rPr>
            </w:pPr>
            <w:r w:rsidRPr="008C6D1C">
              <w:rPr>
                <w:rFonts w:ascii="Times New Roman" w:hAnsi="Times New Roman" w:cs="Times New Roman"/>
                <w:sz w:val="22"/>
                <w:szCs w:val="22"/>
              </w:rPr>
              <w:t>24</w:t>
            </w:r>
          </w:p>
        </w:tc>
      </w:tr>
      <w:tr w:rsidR="00C3182B" w:rsidRPr="008C6D1C" w:rsidTr="008C6D1C">
        <w:trPr>
          <w:trHeight w:val="274"/>
        </w:trPr>
        <w:tc>
          <w:tcPr>
            <w:tcW w:w="3984" w:type="dxa"/>
          </w:tcPr>
          <w:p w:rsidR="00C3182B" w:rsidRPr="008C6D1C" w:rsidRDefault="00C3182B" w:rsidP="008C6D1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8C6D1C">
              <w:rPr>
                <w:rFonts w:ascii="Times New Roman" w:hAnsi="Times New Roman" w:cs="Times New Roman"/>
                <w:sz w:val="22"/>
                <w:szCs w:val="22"/>
              </w:rPr>
              <w:t>Property, plant and equipment</w:t>
            </w:r>
          </w:p>
        </w:tc>
        <w:tc>
          <w:tcPr>
            <w:tcW w:w="1548" w:type="dxa"/>
            <w:vAlign w:val="bottom"/>
          </w:tcPr>
          <w:p w:rsidR="00C3182B" w:rsidRPr="008C6D1C" w:rsidRDefault="00C3182B" w:rsidP="008C6D1C">
            <w:pPr>
              <w:tabs>
                <w:tab w:val="clear" w:pos="227"/>
                <w:tab w:val="clear" w:pos="454"/>
                <w:tab w:val="clear" w:pos="680"/>
                <w:tab w:val="clear" w:pos="907"/>
                <w:tab w:val="left" w:pos="747"/>
                <w:tab w:val="decimal" w:pos="1205"/>
              </w:tabs>
              <w:ind w:left="747" w:right="55" w:hanging="703"/>
              <w:jc w:val="right"/>
              <w:rPr>
                <w:rFonts w:ascii="Times New Roman" w:hAnsi="Times New Roman" w:cs="Times New Roman"/>
                <w:sz w:val="22"/>
                <w:szCs w:val="22"/>
              </w:rPr>
            </w:pPr>
            <w:r w:rsidRPr="008C6D1C">
              <w:rPr>
                <w:rFonts w:ascii="Times New Roman" w:hAnsi="Times New Roman" w:cs="Times New Roman"/>
                <w:sz w:val="22"/>
                <w:szCs w:val="22"/>
              </w:rPr>
              <w:t>8,770</w:t>
            </w:r>
          </w:p>
        </w:tc>
        <w:tc>
          <w:tcPr>
            <w:tcW w:w="270" w:type="dxa"/>
          </w:tcPr>
          <w:p w:rsidR="00C3182B" w:rsidRPr="008C6D1C" w:rsidRDefault="00C3182B" w:rsidP="008C6D1C">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rsidR="00C3182B" w:rsidRPr="008C6D1C" w:rsidRDefault="00C3182B" w:rsidP="008C6D1C">
            <w:pPr>
              <w:tabs>
                <w:tab w:val="clear" w:pos="227"/>
                <w:tab w:val="clear" w:pos="454"/>
                <w:tab w:val="clear" w:pos="680"/>
                <w:tab w:val="clear" w:pos="907"/>
                <w:tab w:val="left" w:pos="747"/>
              </w:tabs>
              <w:ind w:left="747" w:right="252" w:hanging="703"/>
              <w:jc w:val="right"/>
              <w:rPr>
                <w:rFonts w:ascii="Times New Roman" w:hAnsi="Times New Roman" w:cs="Times New Roman"/>
                <w:sz w:val="22"/>
                <w:szCs w:val="22"/>
              </w:rPr>
            </w:pPr>
            <w:r w:rsidRPr="008C6D1C">
              <w:rPr>
                <w:rFonts w:ascii="Times New Roman" w:hAnsi="Times New Roman" w:cs="Times New Roman"/>
                <w:sz w:val="22"/>
                <w:szCs w:val="22"/>
              </w:rPr>
              <w:t>-</w:t>
            </w:r>
          </w:p>
        </w:tc>
        <w:tc>
          <w:tcPr>
            <w:tcW w:w="267" w:type="dxa"/>
          </w:tcPr>
          <w:p w:rsidR="00C3182B" w:rsidRPr="008C6D1C" w:rsidRDefault="00C3182B" w:rsidP="008C6D1C">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rsidR="00C3182B" w:rsidRPr="008C6D1C" w:rsidRDefault="00C3182B" w:rsidP="008C6D1C">
            <w:pPr>
              <w:tabs>
                <w:tab w:val="clear" w:pos="227"/>
                <w:tab w:val="clear" w:pos="454"/>
                <w:tab w:val="clear" w:pos="680"/>
                <w:tab w:val="clear" w:pos="907"/>
                <w:tab w:val="clear" w:pos="1644"/>
                <w:tab w:val="left" w:pos="747"/>
                <w:tab w:val="left" w:pos="1500"/>
              </w:tabs>
              <w:ind w:left="747" w:hanging="703"/>
              <w:jc w:val="right"/>
              <w:rPr>
                <w:rFonts w:ascii="Times New Roman" w:hAnsi="Times New Roman" w:cs="Times New Roman"/>
                <w:sz w:val="22"/>
                <w:szCs w:val="22"/>
              </w:rPr>
            </w:pPr>
            <w:r w:rsidRPr="008C6D1C">
              <w:rPr>
                <w:rFonts w:ascii="Times New Roman" w:hAnsi="Times New Roman" w:cs="Times New Roman"/>
                <w:sz w:val="22"/>
                <w:szCs w:val="22"/>
              </w:rPr>
              <w:t>8,770</w:t>
            </w:r>
          </w:p>
        </w:tc>
      </w:tr>
      <w:tr w:rsidR="00C3182B" w:rsidRPr="008C6D1C" w:rsidTr="008C6D1C">
        <w:trPr>
          <w:trHeight w:val="274"/>
        </w:trPr>
        <w:tc>
          <w:tcPr>
            <w:tcW w:w="3984" w:type="dxa"/>
          </w:tcPr>
          <w:p w:rsidR="00C3182B" w:rsidRPr="008C6D1C" w:rsidRDefault="00C3182B" w:rsidP="008C6D1C">
            <w:pPr>
              <w:tabs>
                <w:tab w:val="clear" w:pos="227"/>
                <w:tab w:val="clear" w:pos="454"/>
                <w:tab w:val="clear" w:pos="680"/>
                <w:tab w:val="clear" w:pos="907"/>
                <w:tab w:val="left" w:pos="747"/>
              </w:tabs>
              <w:ind w:left="747" w:hanging="703"/>
              <w:rPr>
                <w:rFonts w:ascii="Times New Roman" w:hAnsi="Times New Roman" w:cs="Times New Roman"/>
                <w:sz w:val="22"/>
                <w:szCs w:val="22"/>
                <w:cs/>
              </w:rPr>
            </w:pPr>
            <w:r w:rsidRPr="008C6D1C">
              <w:rPr>
                <w:rFonts w:ascii="Times New Roman" w:hAnsi="Times New Roman" w:cs="Times New Roman"/>
                <w:sz w:val="22"/>
                <w:szCs w:val="22"/>
              </w:rPr>
              <w:t>Intangible asset</w:t>
            </w:r>
          </w:p>
        </w:tc>
        <w:tc>
          <w:tcPr>
            <w:tcW w:w="1548" w:type="dxa"/>
            <w:vAlign w:val="bottom"/>
          </w:tcPr>
          <w:p w:rsidR="00C3182B" w:rsidRPr="008C6D1C" w:rsidRDefault="00C3182B" w:rsidP="008C6D1C">
            <w:pPr>
              <w:tabs>
                <w:tab w:val="clear" w:pos="227"/>
                <w:tab w:val="clear" w:pos="454"/>
                <w:tab w:val="clear" w:pos="680"/>
                <w:tab w:val="clear" w:pos="907"/>
                <w:tab w:val="left" w:pos="747"/>
                <w:tab w:val="decimal" w:pos="1205"/>
              </w:tabs>
              <w:ind w:left="747" w:right="55" w:hanging="703"/>
              <w:jc w:val="right"/>
              <w:rPr>
                <w:rFonts w:ascii="Times New Roman" w:hAnsi="Times New Roman" w:cs="Times New Roman"/>
                <w:sz w:val="22"/>
                <w:szCs w:val="22"/>
              </w:rPr>
            </w:pPr>
            <w:r w:rsidRPr="008C6D1C">
              <w:rPr>
                <w:rFonts w:ascii="Times New Roman" w:hAnsi="Times New Roman" w:cs="Times New Roman"/>
                <w:sz w:val="22"/>
                <w:szCs w:val="22"/>
              </w:rPr>
              <w:t>3,129,828</w:t>
            </w:r>
          </w:p>
        </w:tc>
        <w:tc>
          <w:tcPr>
            <w:tcW w:w="270" w:type="dxa"/>
          </w:tcPr>
          <w:p w:rsidR="00C3182B" w:rsidRPr="008C6D1C" w:rsidRDefault="00C3182B" w:rsidP="008C6D1C">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rsidR="00C3182B" w:rsidRPr="008C6D1C" w:rsidRDefault="00C3182B" w:rsidP="008C6D1C">
            <w:pPr>
              <w:tabs>
                <w:tab w:val="clear" w:pos="227"/>
                <w:tab w:val="clear" w:pos="454"/>
                <w:tab w:val="clear" w:pos="680"/>
                <w:tab w:val="clear" w:pos="907"/>
                <w:tab w:val="left" w:pos="747"/>
              </w:tabs>
              <w:ind w:left="747" w:hanging="703"/>
              <w:jc w:val="right"/>
              <w:rPr>
                <w:rFonts w:ascii="Times New Roman" w:hAnsi="Times New Roman" w:cs="Times New Roman"/>
                <w:sz w:val="22"/>
                <w:szCs w:val="22"/>
              </w:rPr>
            </w:pPr>
            <w:r w:rsidRPr="008C6D1C">
              <w:rPr>
                <w:rFonts w:ascii="Times New Roman" w:hAnsi="Times New Roman" w:cs="Times New Roman"/>
                <w:sz w:val="22"/>
                <w:szCs w:val="22"/>
              </w:rPr>
              <w:t>1,226,135</w:t>
            </w:r>
          </w:p>
        </w:tc>
        <w:tc>
          <w:tcPr>
            <w:tcW w:w="267" w:type="dxa"/>
          </w:tcPr>
          <w:p w:rsidR="00C3182B" w:rsidRPr="008C6D1C" w:rsidRDefault="00C3182B" w:rsidP="008C6D1C">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rsidR="00C3182B" w:rsidRPr="008C6D1C" w:rsidRDefault="00C3182B" w:rsidP="008C6D1C">
            <w:pPr>
              <w:tabs>
                <w:tab w:val="clear" w:pos="227"/>
                <w:tab w:val="clear" w:pos="454"/>
                <w:tab w:val="clear" w:pos="680"/>
                <w:tab w:val="clear" w:pos="907"/>
                <w:tab w:val="clear" w:pos="1644"/>
                <w:tab w:val="left" w:pos="747"/>
                <w:tab w:val="left" w:pos="1500"/>
              </w:tabs>
              <w:ind w:left="747" w:hanging="703"/>
              <w:jc w:val="right"/>
              <w:rPr>
                <w:rFonts w:ascii="Times New Roman" w:hAnsi="Times New Roman" w:cs="Times New Roman"/>
                <w:sz w:val="22"/>
                <w:szCs w:val="22"/>
              </w:rPr>
            </w:pPr>
            <w:r w:rsidRPr="008C6D1C">
              <w:rPr>
                <w:rFonts w:ascii="Times New Roman" w:hAnsi="Times New Roman" w:cs="Times New Roman"/>
                <w:sz w:val="22"/>
                <w:szCs w:val="22"/>
              </w:rPr>
              <w:t>4,355,963</w:t>
            </w:r>
          </w:p>
        </w:tc>
      </w:tr>
      <w:tr w:rsidR="00C3182B" w:rsidRPr="008C6D1C" w:rsidTr="008C6D1C">
        <w:trPr>
          <w:trHeight w:val="274"/>
        </w:trPr>
        <w:tc>
          <w:tcPr>
            <w:tcW w:w="3984" w:type="dxa"/>
          </w:tcPr>
          <w:p w:rsidR="00C3182B" w:rsidRPr="008C6D1C" w:rsidRDefault="00C3182B" w:rsidP="008C6D1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8C6D1C">
              <w:rPr>
                <w:rFonts w:ascii="Times New Roman" w:hAnsi="Times New Roman" w:cs="Times New Roman"/>
                <w:sz w:val="22"/>
                <w:szCs w:val="22"/>
              </w:rPr>
              <w:t>Other payables</w:t>
            </w:r>
          </w:p>
        </w:tc>
        <w:tc>
          <w:tcPr>
            <w:tcW w:w="1548" w:type="dxa"/>
            <w:vAlign w:val="bottom"/>
          </w:tcPr>
          <w:p w:rsidR="00C3182B" w:rsidRPr="008C6D1C" w:rsidRDefault="00C3182B" w:rsidP="008C6D1C">
            <w:pPr>
              <w:tabs>
                <w:tab w:val="clear" w:pos="227"/>
                <w:tab w:val="clear" w:pos="454"/>
                <w:tab w:val="clear" w:pos="680"/>
                <w:tab w:val="clear" w:pos="907"/>
                <w:tab w:val="left" w:pos="747"/>
                <w:tab w:val="decimal" w:pos="1205"/>
              </w:tabs>
              <w:ind w:left="747" w:right="55" w:hanging="703"/>
              <w:jc w:val="right"/>
              <w:rPr>
                <w:rFonts w:ascii="Times New Roman" w:hAnsi="Times New Roman" w:cs="Times New Roman"/>
                <w:sz w:val="22"/>
                <w:szCs w:val="22"/>
              </w:rPr>
            </w:pPr>
            <w:r w:rsidRPr="008C6D1C">
              <w:rPr>
                <w:rFonts w:ascii="Times New Roman" w:hAnsi="Times New Roman" w:cs="Times New Roman"/>
                <w:sz w:val="22"/>
                <w:szCs w:val="22"/>
              </w:rPr>
              <w:t>(63,658)</w:t>
            </w:r>
          </w:p>
        </w:tc>
        <w:tc>
          <w:tcPr>
            <w:tcW w:w="270" w:type="dxa"/>
          </w:tcPr>
          <w:p w:rsidR="00C3182B" w:rsidRPr="008C6D1C" w:rsidRDefault="00C3182B" w:rsidP="008C6D1C">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rsidR="00C3182B" w:rsidRPr="008C6D1C" w:rsidRDefault="00C3182B" w:rsidP="008C6D1C">
            <w:pPr>
              <w:tabs>
                <w:tab w:val="clear" w:pos="227"/>
                <w:tab w:val="clear" w:pos="454"/>
                <w:tab w:val="clear" w:pos="680"/>
                <w:tab w:val="clear" w:pos="907"/>
                <w:tab w:val="left" w:pos="747"/>
              </w:tabs>
              <w:ind w:left="747" w:right="252" w:hanging="703"/>
              <w:jc w:val="right"/>
              <w:rPr>
                <w:rFonts w:ascii="Times New Roman" w:hAnsi="Times New Roman" w:cs="Times New Roman"/>
                <w:sz w:val="22"/>
                <w:szCs w:val="22"/>
              </w:rPr>
            </w:pPr>
            <w:r w:rsidRPr="008C6D1C">
              <w:rPr>
                <w:rFonts w:ascii="Times New Roman" w:hAnsi="Times New Roman" w:cs="Times New Roman"/>
                <w:sz w:val="22"/>
                <w:szCs w:val="22"/>
              </w:rPr>
              <w:t>-</w:t>
            </w:r>
          </w:p>
        </w:tc>
        <w:tc>
          <w:tcPr>
            <w:tcW w:w="267" w:type="dxa"/>
          </w:tcPr>
          <w:p w:rsidR="00C3182B" w:rsidRPr="008C6D1C" w:rsidRDefault="00C3182B" w:rsidP="008C6D1C">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rsidR="00C3182B" w:rsidRPr="008C6D1C" w:rsidRDefault="00C3182B" w:rsidP="008C6D1C">
            <w:pPr>
              <w:tabs>
                <w:tab w:val="clear" w:pos="227"/>
                <w:tab w:val="clear" w:pos="454"/>
                <w:tab w:val="clear" w:pos="680"/>
                <w:tab w:val="clear" w:pos="907"/>
                <w:tab w:val="clear" w:pos="1644"/>
                <w:tab w:val="left" w:pos="747"/>
                <w:tab w:val="left" w:pos="1500"/>
              </w:tabs>
              <w:ind w:left="747" w:hanging="703"/>
              <w:jc w:val="right"/>
              <w:rPr>
                <w:rFonts w:ascii="Times New Roman" w:hAnsi="Times New Roman" w:cs="Times New Roman"/>
                <w:sz w:val="22"/>
                <w:szCs w:val="22"/>
              </w:rPr>
            </w:pPr>
            <w:r w:rsidRPr="008C6D1C">
              <w:rPr>
                <w:rFonts w:ascii="Times New Roman" w:hAnsi="Times New Roman" w:cs="Times New Roman"/>
                <w:sz w:val="22"/>
                <w:szCs w:val="22"/>
              </w:rPr>
              <w:t>(63,658)</w:t>
            </w:r>
          </w:p>
        </w:tc>
      </w:tr>
      <w:tr w:rsidR="00C3182B" w:rsidRPr="008C6D1C" w:rsidTr="008C6D1C">
        <w:trPr>
          <w:trHeight w:val="274"/>
        </w:trPr>
        <w:tc>
          <w:tcPr>
            <w:tcW w:w="3984" w:type="dxa"/>
          </w:tcPr>
          <w:p w:rsidR="00786DC5" w:rsidRPr="008C6D1C" w:rsidRDefault="003E2EAB" w:rsidP="00786DC5">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8C6D1C">
              <w:rPr>
                <w:rFonts w:ascii="Times New Roman" w:hAnsi="Times New Roman" w:cs="Times New Roman"/>
                <w:sz w:val="22"/>
                <w:szCs w:val="22"/>
              </w:rPr>
              <w:t>L</w:t>
            </w:r>
            <w:r w:rsidR="00C3182B" w:rsidRPr="008C6D1C">
              <w:rPr>
                <w:rFonts w:ascii="Times New Roman" w:hAnsi="Times New Roman" w:cs="Times New Roman"/>
                <w:sz w:val="22"/>
                <w:szCs w:val="22"/>
              </w:rPr>
              <w:t>ong-term loan from</w:t>
            </w:r>
            <w:r w:rsidR="009A1CC5" w:rsidRPr="008C6D1C">
              <w:rPr>
                <w:rFonts w:ascii="Times New Roman" w:hAnsi="Times New Roman" w:cs="Times New Roman"/>
                <w:sz w:val="22"/>
                <w:szCs w:val="22"/>
              </w:rPr>
              <w:t xml:space="preserve"> </w:t>
            </w:r>
          </w:p>
          <w:p w:rsidR="00C3182B" w:rsidRPr="008C6D1C" w:rsidRDefault="00786DC5" w:rsidP="008C6D1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8C6D1C">
              <w:rPr>
                <w:rFonts w:ascii="Times New Roman" w:hAnsi="Times New Roman" w:cs="Times New Roman"/>
                <w:sz w:val="22"/>
                <w:szCs w:val="22"/>
              </w:rPr>
              <w:t xml:space="preserve">     </w:t>
            </w:r>
            <w:r w:rsidR="00C3182B" w:rsidRPr="008C6D1C">
              <w:rPr>
                <w:rFonts w:ascii="Times New Roman" w:hAnsi="Times New Roman" w:cs="Times New Roman"/>
                <w:sz w:val="22"/>
                <w:szCs w:val="22"/>
              </w:rPr>
              <w:t>Phongsubthavy</w:t>
            </w:r>
            <w:r w:rsidRPr="008C6D1C">
              <w:rPr>
                <w:rFonts w:ascii="Times New Roman" w:hAnsi="Times New Roman" w:cs="Times New Roman"/>
                <w:sz w:val="22"/>
                <w:szCs w:val="22"/>
              </w:rPr>
              <w:t xml:space="preserve"> group</w:t>
            </w:r>
          </w:p>
        </w:tc>
        <w:tc>
          <w:tcPr>
            <w:tcW w:w="1548" w:type="dxa"/>
            <w:vAlign w:val="bottom"/>
          </w:tcPr>
          <w:p w:rsidR="00C3182B" w:rsidRPr="008C6D1C" w:rsidRDefault="00C3182B" w:rsidP="008C6D1C">
            <w:pPr>
              <w:tabs>
                <w:tab w:val="clear" w:pos="227"/>
                <w:tab w:val="clear" w:pos="454"/>
                <w:tab w:val="clear" w:pos="680"/>
                <w:tab w:val="clear" w:pos="907"/>
                <w:tab w:val="left" w:pos="747"/>
                <w:tab w:val="decimal" w:pos="1205"/>
              </w:tabs>
              <w:ind w:left="747" w:right="55" w:hanging="703"/>
              <w:jc w:val="right"/>
              <w:rPr>
                <w:rFonts w:ascii="Times New Roman" w:hAnsi="Times New Roman" w:cs="Times New Roman"/>
                <w:sz w:val="22"/>
                <w:szCs w:val="22"/>
              </w:rPr>
            </w:pPr>
            <w:r w:rsidRPr="008C6D1C">
              <w:rPr>
                <w:rFonts w:ascii="Times New Roman" w:hAnsi="Times New Roman" w:cs="Times New Roman"/>
                <w:sz w:val="22"/>
                <w:szCs w:val="22"/>
              </w:rPr>
              <w:t>(2,399,659)</w:t>
            </w:r>
          </w:p>
        </w:tc>
        <w:tc>
          <w:tcPr>
            <w:tcW w:w="270" w:type="dxa"/>
          </w:tcPr>
          <w:p w:rsidR="00C3182B" w:rsidRPr="008C6D1C" w:rsidRDefault="00C3182B" w:rsidP="008C6D1C">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rsidR="00C3182B" w:rsidRPr="008C6D1C" w:rsidRDefault="00C3182B" w:rsidP="008C6D1C">
            <w:pPr>
              <w:tabs>
                <w:tab w:val="clear" w:pos="227"/>
                <w:tab w:val="clear" w:pos="454"/>
                <w:tab w:val="clear" w:pos="680"/>
                <w:tab w:val="clear" w:pos="907"/>
                <w:tab w:val="left" w:pos="747"/>
              </w:tabs>
              <w:ind w:left="747" w:right="252" w:hanging="703"/>
              <w:jc w:val="right"/>
              <w:rPr>
                <w:rFonts w:ascii="Times New Roman" w:hAnsi="Times New Roman" w:cs="Times New Roman"/>
                <w:sz w:val="22"/>
                <w:szCs w:val="22"/>
              </w:rPr>
            </w:pPr>
          </w:p>
          <w:p w:rsidR="00C3182B" w:rsidRPr="008C6D1C" w:rsidRDefault="00C3182B" w:rsidP="008C6D1C">
            <w:pPr>
              <w:tabs>
                <w:tab w:val="clear" w:pos="227"/>
                <w:tab w:val="clear" w:pos="454"/>
                <w:tab w:val="clear" w:pos="680"/>
                <w:tab w:val="clear" w:pos="907"/>
                <w:tab w:val="left" w:pos="747"/>
              </w:tabs>
              <w:ind w:left="747" w:right="252" w:hanging="703"/>
              <w:jc w:val="right"/>
              <w:rPr>
                <w:rFonts w:ascii="Times New Roman" w:hAnsi="Times New Roman" w:cs="Times New Roman"/>
                <w:sz w:val="22"/>
                <w:szCs w:val="22"/>
              </w:rPr>
            </w:pPr>
            <w:r w:rsidRPr="008C6D1C">
              <w:rPr>
                <w:rFonts w:ascii="Times New Roman" w:hAnsi="Times New Roman" w:cs="Times New Roman"/>
                <w:sz w:val="22"/>
                <w:szCs w:val="22"/>
              </w:rPr>
              <w:t>-</w:t>
            </w:r>
          </w:p>
        </w:tc>
        <w:tc>
          <w:tcPr>
            <w:tcW w:w="267" w:type="dxa"/>
          </w:tcPr>
          <w:p w:rsidR="00C3182B" w:rsidRPr="008C6D1C" w:rsidRDefault="00C3182B" w:rsidP="008C6D1C">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rsidR="00C3182B" w:rsidRPr="008C6D1C" w:rsidRDefault="00C3182B" w:rsidP="008C6D1C">
            <w:pPr>
              <w:tabs>
                <w:tab w:val="clear" w:pos="227"/>
                <w:tab w:val="clear" w:pos="454"/>
                <w:tab w:val="clear" w:pos="680"/>
                <w:tab w:val="clear" w:pos="907"/>
                <w:tab w:val="clear" w:pos="1644"/>
                <w:tab w:val="left" w:pos="747"/>
                <w:tab w:val="left" w:pos="1500"/>
              </w:tabs>
              <w:ind w:left="747" w:hanging="703"/>
              <w:jc w:val="right"/>
              <w:rPr>
                <w:rFonts w:ascii="Times New Roman" w:hAnsi="Times New Roman" w:cs="Times New Roman"/>
                <w:sz w:val="22"/>
                <w:szCs w:val="22"/>
              </w:rPr>
            </w:pPr>
            <w:r w:rsidRPr="008C6D1C">
              <w:rPr>
                <w:rFonts w:ascii="Times New Roman" w:hAnsi="Times New Roman" w:cs="Times New Roman"/>
                <w:sz w:val="22"/>
                <w:szCs w:val="22"/>
              </w:rPr>
              <w:t>(2,399,659)</w:t>
            </w:r>
          </w:p>
        </w:tc>
      </w:tr>
      <w:tr w:rsidR="00C3182B" w:rsidRPr="008C6D1C" w:rsidTr="008C6D1C">
        <w:trPr>
          <w:trHeight w:val="274"/>
        </w:trPr>
        <w:tc>
          <w:tcPr>
            <w:tcW w:w="3984" w:type="dxa"/>
          </w:tcPr>
          <w:p w:rsidR="00C3182B" w:rsidRPr="008C6D1C" w:rsidRDefault="00C3182B" w:rsidP="008C6D1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8C6D1C">
              <w:rPr>
                <w:rFonts w:ascii="Times New Roman" w:hAnsi="Times New Roman" w:cs="Times New Roman"/>
                <w:sz w:val="22"/>
                <w:szCs w:val="22"/>
              </w:rPr>
              <w:t>Deferred tax liabilities</w:t>
            </w:r>
          </w:p>
        </w:tc>
        <w:tc>
          <w:tcPr>
            <w:tcW w:w="1548" w:type="dxa"/>
            <w:vAlign w:val="bottom"/>
          </w:tcPr>
          <w:p w:rsidR="00C3182B" w:rsidRPr="008C6D1C" w:rsidRDefault="00C3182B" w:rsidP="008C6D1C">
            <w:pPr>
              <w:tabs>
                <w:tab w:val="clear" w:pos="227"/>
                <w:tab w:val="clear" w:pos="454"/>
                <w:tab w:val="clear" w:pos="680"/>
                <w:tab w:val="clear" w:pos="907"/>
                <w:tab w:val="left" w:pos="747"/>
                <w:tab w:val="decimal" w:pos="1050"/>
                <w:tab w:val="decimal" w:pos="1205"/>
              </w:tabs>
              <w:ind w:left="747" w:right="55" w:hanging="703"/>
              <w:jc w:val="right"/>
              <w:rPr>
                <w:rFonts w:ascii="Times New Roman" w:hAnsi="Times New Roman" w:cs="Times New Roman"/>
                <w:sz w:val="22"/>
                <w:szCs w:val="22"/>
              </w:rPr>
            </w:pPr>
            <w:r w:rsidRPr="008C6D1C">
              <w:rPr>
                <w:rFonts w:ascii="Times New Roman" w:hAnsi="Times New Roman" w:cs="Times New Roman"/>
                <w:sz w:val="22"/>
                <w:szCs w:val="22"/>
              </w:rPr>
              <w:t>-</w:t>
            </w:r>
          </w:p>
        </w:tc>
        <w:tc>
          <w:tcPr>
            <w:tcW w:w="270" w:type="dxa"/>
          </w:tcPr>
          <w:p w:rsidR="00C3182B" w:rsidRPr="008C6D1C" w:rsidRDefault="00C3182B" w:rsidP="008C6D1C">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rsidR="00C3182B" w:rsidRPr="008C6D1C" w:rsidRDefault="00C3182B" w:rsidP="008C6D1C">
            <w:pPr>
              <w:tabs>
                <w:tab w:val="clear" w:pos="227"/>
                <w:tab w:val="clear" w:pos="454"/>
                <w:tab w:val="clear" w:pos="680"/>
                <w:tab w:val="clear" w:pos="907"/>
                <w:tab w:val="left" w:pos="747"/>
              </w:tabs>
              <w:ind w:left="747" w:hanging="703"/>
              <w:jc w:val="right"/>
              <w:rPr>
                <w:rFonts w:ascii="Times New Roman" w:hAnsi="Times New Roman" w:cs="Times New Roman"/>
                <w:sz w:val="22"/>
                <w:szCs w:val="22"/>
              </w:rPr>
            </w:pPr>
            <w:r w:rsidRPr="008C6D1C">
              <w:rPr>
                <w:rFonts w:ascii="Times New Roman" w:hAnsi="Times New Roman" w:cs="Times New Roman"/>
                <w:sz w:val="22"/>
                <w:szCs w:val="22"/>
              </w:rPr>
              <w:t>(102,824)</w:t>
            </w:r>
          </w:p>
        </w:tc>
        <w:tc>
          <w:tcPr>
            <w:tcW w:w="267" w:type="dxa"/>
          </w:tcPr>
          <w:p w:rsidR="00C3182B" w:rsidRPr="008C6D1C" w:rsidRDefault="00C3182B" w:rsidP="008C6D1C">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rsidR="00C3182B" w:rsidRPr="008C6D1C" w:rsidRDefault="00C3182B" w:rsidP="008C6D1C">
            <w:pPr>
              <w:tabs>
                <w:tab w:val="clear" w:pos="227"/>
                <w:tab w:val="clear" w:pos="454"/>
                <w:tab w:val="clear" w:pos="680"/>
                <w:tab w:val="clear" w:pos="907"/>
                <w:tab w:val="clear" w:pos="1644"/>
                <w:tab w:val="left" w:pos="747"/>
                <w:tab w:val="left" w:pos="1500"/>
              </w:tabs>
              <w:ind w:left="747" w:hanging="703"/>
              <w:jc w:val="right"/>
              <w:rPr>
                <w:rFonts w:ascii="Times New Roman" w:hAnsi="Times New Roman" w:cs="Times New Roman"/>
                <w:sz w:val="22"/>
                <w:szCs w:val="22"/>
              </w:rPr>
            </w:pPr>
            <w:r w:rsidRPr="008C6D1C">
              <w:rPr>
                <w:rFonts w:ascii="Times New Roman" w:hAnsi="Times New Roman" w:cs="Times New Roman"/>
                <w:sz w:val="22"/>
                <w:szCs w:val="22"/>
              </w:rPr>
              <w:t>(102,824)</w:t>
            </w:r>
          </w:p>
        </w:tc>
      </w:tr>
      <w:tr w:rsidR="00C3182B" w:rsidRPr="008C6D1C" w:rsidTr="008C6D1C">
        <w:trPr>
          <w:trHeight w:val="274"/>
        </w:trPr>
        <w:tc>
          <w:tcPr>
            <w:tcW w:w="3984" w:type="dxa"/>
          </w:tcPr>
          <w:p w:rsidR="00C3182B" w:rsidRPr="008C6D1C" w:rsidRDefault="00C3182B" w:rsidP="008C6D1C">
            <w:pPr>
              <w:tabs>
                <w:tab w:val="clear" w:pos="227"/>
                <w:tab w:val="clear" w:pos="454"/>
                <w:tab w:val="clear" w:pos="680"/>
                <w:tab w:val="clear" w:pos="907"/>
                <w:tab w:val="left" w:pos="747"/>
              </w:tabs>
              <w:ind w:left="747" w:hanging="703"/>
              <w:rPr>
                <w:rFonts w:ascii="Times New Roman" w:hAnsi="Times New Roman" w:cs="Times New Roman"/>
                <w:b/>
                <w:bCs/>
                <w:sz w:val="22"/>
                <w:szCs w:val="22"/>
              </w:rPr>
            </w:pPr>
            <w:r w:rsidRPr="008C6D1C">
              <w:rPr>
                <w:rFonts w:ascii="Times New Roman" w:hAnsi="Times New Roman" w:cs="Times New Roman"/>
                <w:b/>
                <w:bCs/>
                <w:sz w:val="22"/>
                <w:szCs w:val="22"/>
              </w:rPr>
              <w:t>Total identifiable assets and liabilities</w:t>
            </w:r>
          </w:p>
        </w:tc>
        <w:tc>
          <w:tcPr>
            <w:tcW w:w="1548" w:type="dxa"/>
            <w:tcBorders>
              <w:top w:val="single" w:sz="4" w:space="0" w:color="auto"/>
            </w:tcBorders>
            <w:vAlign w:val="bottom"/>
          </w:tcPr>
          <w:p w:rsidR="00C3182B" w:rsidRPr="008C6D1C" w:rsidRDefault="00C3182B" w:rsidP="008C6D1C">
            <w:pPr>
              <w:tabs>
                <w:tab w:val="clear" w:pos="227"/>
                <w:tab w:val="clear" w:pos="454"/>
                <w:tab w:val="clear" w:pos="680"/>
                <w:tab w:val="clear" w:pos="907"/>
                <w:tab w:val="left" w:pos="747"/>
                <w:tab w:val="decimal" w:pos="1205"/>
              </w:tabs>
              <w:ind w:left="747" w:right="55" w:hanging="703"/>
              <w:jc w:val="right"/>
              <w:rPr>
                <w:rFonts w:ascii="Times New Roman" w:hAnsi="Times New Roman" w:cs="Times New Roman"/>
                <w:b/>
                <w:bCs/>
                <w:sz w:val="22"/>
                <w:szCs w:val="22"/>
              </w:rPr>
            </w:pPr>
            <w:r w:rsidRPr="008C6D1C">
              <w:rPr>
                <w:rFonts w:ascii="Times New Roman" w:hAnsi="Times New Roman" w:cs="Times New Roman"/>
                <w:b/>
                <w:bCs/>
                <w:sz w:val="22"/>
                <w:szCs w:val="22"/>
              </w:rPr>
              <w:t>744,777</w:t>
            </w:r>
          </w:p>
        </w:tc>
        <w:tc>
          <w:tcPr>
            <w:tcW w:w="270" w:type="dxa"/>
          </w:tcPr>
          <w:p w:rsidR="00C3182B" w:rsidRPr="008C6D1C" w:rsidRDefault="00C3182B" w:rsidP="008C6D1C">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b/>
                <w:bCs/>
                <w:sz w:val="22"/>
                <w:szCs w:val="22"/>
              </w:rPr>
            </w:pPr>
          </w:p>
        </w:tc>
        <w:tc>
          <w:tcPr>
            <w:tcW w:w="1530" w:type="dxa"/>
            <w:tcBorders>
              <w:top w:val="single" w:sz="4" w:space="0" w:color="auto"/>
              <w:bottom w:val="single" w:sz="4" w:space="0" w:color="auto"/>
            </w:tcBorders>
          </w:tcPr>
          <w:p w:rsidR="00C3182B" w:rsidRPr="008C6D1C" w:rsidRDefault="00C3182B" w:rsidP="008C6D1C">
            <w:pPr>
              <w:tabs>
                <w:tab w:val="clear" w:pos="227"/>
                <w:tab w:val="clear" w:pos="454"/>
                <w:tab w:val="clear" w:pos="680"/>
                <w:tab w:val="clear" w:pos="907"/>
                <w:tab w:val="left" w:pos="747"/>
              </w:tabs>
              <w:ind w:left="747" w:hanging="703"/>
              <w:jc w:val="right"/>
              <w:rPr>
                <w:rFonts w:ascii="Times New Roman" w:hAnsi="Times New Roman" w:cs="Times New Roman"/>
                <w:b/>
                <w:bCs/>
                <w:sz w:val="22"/>
                <w:szCs w:val="22"/>
              </w:rPr>
            </w:pPr>
            <w:r w:rsidRPr="008C6D1C">
              <w:rPr>
                <w:rFonts w:ascii="Times New Roman" w:hAnsi="Times New Roman" w:cs="Times New Roman"/>
                <w:b/>
                <w:bCs/>
                <w:sz w:val="22"/>
                <w:szCs w:val="22"/>
              </w:rPr>
              <w:t>1,123,311</w:t>
            </w:r>
          </w:p>
        </w:tc>
        <w:tc>
          <w:tcPr>
            <w:tcW w:w="267" w:type="dxa"/>
          </w:tcPr>
          <w:p w:rsidR="00C3182B" w:rsidRPr="008C6D1C" w:rsidRDefault="00C3182B" w:rsidP="008C6D1C">
            <w:pPr>
              <w:tabs>
                <w:tab w:val="clear" w:pos="227"/>
                <w:tab w:val="clear" w:pos="454"/>
                <w:tab w:val="clear" w:pos="680"/>
                <w:tab w:val="clear" w:pos="907"/>
                <w:tab w:val="left" w:pos="747"/>
                <w:tab w:val="decimal" w:pos="1512"/>
              </w:tabs>
              <w:ind w:left="747" w:hanging="703"/>
              <w:jc w:val="right"/>
              <w:rPr>
                <w:rFonts w:ascii="Times New Roman" w:hAnsi="Times New Roman" w:cs="Times New Roman"/>
                <w:b/>
                <w:bCs/>
                <w:sz w:val="22"/>
                <w:szCs w:val="22"/>
              </w:rPr>
            </w:pPr>
          </w:p>
        </w:tc>
        <w:tc>
          <w:tcPr>
            <w:tcW w:w="1875" w:type="dxa"/>
            <w:tcBorders>
              <w:top w:val="single" w:sz="4" w:space="0" w:color="auto"/>
            </w:tcBorders>
            <w:vAlign w:val="bottom"/>
          </w:tcPr>
          <w:p w:rsidR="00C3182B" w:rsidRPr="008C6D1C" w:rsidRDefault="00C3182B" w:rsidP="008C6D1C">
            <w:pPr>
              <w:tabs>
                <w:tab w:val="clear" w:pos="227"/>
                <w:tab w:val="clear" w:pos="454"/>
                <w:tab w:val="clear" w:pos="680"/>
                <w:tab w:val="clear" w:pos="907"/>
                <w:tab w:val="clear" w:pos="1644"/>
                <w:tab w:val="left" w:pos="747"/>
                <w:tab w:val="left" w:pos="1500"/>
              </w:tabs>
              <w:ind w:left="747" w:hanging="703"/>
              <w:jc w:val="right"/>
              <w:rPr>
                <w:rFonts w:ascii="Times New Roman" w:hAnsi="Times New Roman" w:cs="Times New Roman"/>
                <w:b/>
                <w:bCs/>
                <w:sz w:val="22"/>
                <w:szCs w:val="22"/>
              </w:rPr>
            </w:pPr>
            <w:r w:rsidRPr="008C6D1C">
              <w:rPr>
                <w:rFonts w:ascii="Times New Roman" w:hAnsi="Times New Roman" w:cs="Times New Roman"/>
                <w:b/>
                <w:bCs/>
                <w:sz w:val="22"/>
                <w:szCs w:val="22"/>
              </w:rPr>
              <w:t>1,868,088</w:t>
            </w:r>
          </w:p>
        </w:tc>
      </w:tr>
      <w:tr w:rsidR="00C3182B" w:rsidRPr="008C6D1C" w:rsidTr="008C6D1C">
        <w:trPr>
          <w:trHeight w:val="274"/>
        </w:trPr>
        <w:tc>
          <w:tcPr>
            <w:tcW w:w="3984" w:type="dxa"/>
          </w:tcPr>
          <w:p w:rsidR="00EA15AA" w:rsidRPr="008C6D1C" w:rsidRDefault="00C3182B" w:rsidP="000B6E38">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8C6D1C">
              <w:rPr>
                <w:rFonts w:ascii="Times New Roman" w:hAnsi="Times New Roman" w:cs="Times New Roman"/>
                <w:sz w:val="22"/>
                <w:szCs w:val="22"/>
              </w:rPr>
              <w:t>Repayment of loan</w:t>
            </w:r>
            <w:r w:rsidRPr="008C6D1C">
              <w:rPr>
                <w:rFonts w:ascii="Times New Roman" w:hAnsi="Times New Roman" w:cs="Times New Roman"/>
                <w:sz w:val="22"/>
                <w:szCs w:val="22"/>
                <w:cs/>
              </w:rPr>
              <w:t xml:space="preserve"> </w:t>
            </w:r>
            <w:r w:rsidRPr="008C6D1C">
              <w:rPr>
                <w:rFonts w:ascii="Times New Roman" w:hAnsi="Times New Roman" w:cs="Times New Roman"/>
                <w:sz w:val="22"/>
                <w:szCs w:val="22"/>
              </w:rPr>
              <w:t xml:space="preserve">from Phongsubthavy </w:t>
            </w:r>
          </w:p>
          <w:p w:rsidR="00EA15AA" w:rsidRPr="008C6D1C" w:rsidRDefault="00EA15AA" w:rsidP="000B6E38">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8C6D1C">
              <w:rPr>
                <w:rFonts w:ascii="Times New Roman" w:hAnsi="Times New Roman" w:cs="Times New Roman"/>
                <w:sz w:val="22"/>
                <w:szCs w:val="22"/>
              </w:rPr>
              <w:t xml:space="preserve">     </w:t>
            </w:r>
            <w:r w:rsidR="00E33DE5" w:rsidRPr="008C6D1C">
              <w:rPr>
                <w:rFonts w:ascii="Times New Roman" w:hAnsi="Times New Roman" w:cs="Times New Roman"/>
                <w:sz w:val="22"/>
                <w:szCs w:val="22"/>
              </w:rPr>
              <w:t xml:space="preserve">group </w:t>
            </w:r>
            <w:r w:rsidR="00C3182B" w:rsidRPr="008C6D1C">
              <w:rPr>
                <w:rFonts w:ascii="Times New Roman" w:hAnsi="Times New Roman" w:cs="Times New Roman"/>
                <w:sz w:val="22"/>
                <w:szCs w:val="22"/>
              </w:rPr>
              <w:t xml:space="preserve">under the condition of business </w:t>
            </w:r>
          </w:p>
          <w:p w:rsidR="00C3182B" w:rsidRPr="008C6D1C" w:rsidRDefault="00EA15AA" w:rsidP="008C6D1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8C6D1C">
              <w:rPr>
                <w:rFonts w:ascii="Times New Roman" w:hAnsi="Times New Roman" w:cs="Times New Roman"/>
                <w:sz w:val="22"/>
                <w:szCs w:val="22"/>
              </w:rPr>
              <w:t xml:space="preserve">     </w:t>
            </w:r>
            <w:r w:rsidR="00C3182B" w:rsidRPr="008C6D1C">
              <w:rPr>
                <w:rFonts w:ascii="Times New Roman" w:hAnsi="Times New Roman" w:cs="Times New Roman"/>
                <w:sz w:val="22"/>
                <w:szCs w:val="22"/>
              </w:rPr>
              <w:t>acquisition</w:t>
            </w:r>
          </w:p>
        </w:tc>
        <w:tc>
          <w:tcPr>
            <w:tcW w:w="1548" w:type="dxa"/>
            <w:tcBorders>
              <w:bottom w:val="single" w:sz="4" w:space="0" w:color="auto"/>
            </w:tcBorders>
            <w:vAlign w:val="bottom"/>
          </w:tcPr>
          <w:p w:rsidR="00C3182B" w:rsidRPr="008C6D1C" w:rsidRDefault="00C3182B" w:rsidP="008C6D1C">
            <w:pPr>
              <w:tabs>
                <w:tab w:val="clear" w:pos="227"/>
                <w:tab w:val="clear" w:pos="454"/>
                <w:tab w:val="clear" w:pos="680"/>
                <w:tab w:val="clear" w:pos="907"/>
                <w:tab w:val="left" w:pos="747"/>
                <w:tab w:val="decimal" w:pos="1205"/>
              </w:tabs>
              <w:ind w:left="747" w:hanging="703"/>
              <w:jc w:val="right"/>
              <w:rPr>
                <w:rFonts w:ascii="Times New Roman" w:hAnsi="Times New Roman" w:cs="Times New Roman"/>
                <w:sz w:val="22"/>
                <w:szCs w:val="22"/>
              </w:rPr>
            </w:pPr>
            <w:r w:rsidRPr="008C6D1C">
              <w:rPr>
                <w:rFonts w:ascii="Times New Roman" w:hAnsi="Times New Roman" w:cs="Times New Roman"/>
                <w:sz w:val="22"/>
                <w:szCs w:val="22"/>
              </w:rPr>
              <w:t>2,399,659</w:t>
            </w:r>
          </w:p>
        </w:tc>
        <w:tc>
          <w:tcPr>
            <w:tcW w:w="270" w:type="dxa"/>
          </w:tcPr>
          <w:p w:rsidR="00C3182B" w:rsidRPr="008C6D1C" w:rsidRDefault="00C3182B" w:rsidP="008C6D1C">
            <w:pPr>
              <w:tabs>
                <w:tab w:val="clear" w:pos="227"/>
                <w:tab w:val="clear" w:pos="454"/>
                <w:tab w:val="clear" w:pos="680"/>
                <w:tab w:val="clear" w:pos="907"/>
                <w:tab w:val="left" w:pos="747"/>
              </w:tabs>
              <w:ind w:left="747" w:hanging="703"/>
              <w:jc w:val="center"/>
              <w:rPr>
                <w:rFonts w:ascii="Times New Roman" w:hAnsi="Times New Roman" w:cs="Times New Roman"/>
                <w:sz w:val="22"/>
                <w:szCs w:val="22"/>
                <w:cs/>
              </w:rPr>
            </w:pPr>
          </w:p>
        </w:tc>
        <w:tc>
          <w:tcPr>
            <w:tcW w:w="1530" w:type="dxa"/>
            <w:tcBorders>
              <w:top w:val="single" w:sz="4" w:space="0" w:color="auto"/>
            </w:tcBorders>
          </w:tcPr>
          <w:p w:rsidR="00C3182B" w:rsidRPr="008C6D1C" w:rsidRDefault="00C3182B" w:rsidP="008C6D1C">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267" w:type="dxa"/>
          </w:tcPr>
          <w:p w:rsidR="00C3182B" w:rsidRPr="008C6D1C" w:rsidRDefault="00C3182B" w:rsidP="008C6D1C">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tcBorders>
              <w:bottom w:val="single" w:sz="4" w:space="0" w:color="auto"/>
            </w:tcBorders>
            <w:vAlign w:val="bottom"/>
          </w:tcPr>
          <w:p w:rsidR="00C3182B" w:rsidRPr="008C6D1C" w:rsidRDefault="00C3182B" w:rsidP="008C6D1C">
            <w:pPr>
              <w:tabs>
                <w:tab w:val="clear" w:pos="227"/>
                <w:tab w:val="clear" w:pos="454"/>
                <w:tab w:val="clear" w:pos="680"/>
                <w:tab w:val="clear" w:pos="907"/>
                <w:tab w:val="clear" w:pos="1644"/>
                <w:tab w:val="left" w:pos="747"/>
                <w:tab w:val="left" w:pos="1500"/>
              </w:tabs>
              <w:ind w:left="747" w:hanging="703"/>
              <w:jc w:val="right"/>
              <w:rPr>
                <w:rFonts w:ascii="Times New Roman" w:hAnsi="Times New Roman" w:cs="Times New Roman"/>
                <w:sz w:val="22"/>
                <w:szCs w:val="22"/>
              </w:rPr>
            </w:pPr>
            <w:r w:rsidRPr="008C6D1C">
              <w:rPr>
                <w:rFonts w:ascii="Times New Roman" w:hAnsi="Times New Roman" w:cs="Times New Roman"/>
                <w:sz w:val="22"/>
                <w:szCs w:val="22"/>
              </w:rPr>
              <w:t>2,399,659</w:t>
            </w:r>
          </w:p>
        </w:tc>
      </w:tr>
      <w:tr w:rsidR="00C3182B" w:rsidRPr="008C6D1C" w:rsidTr="008C6D1C">
        <w:trPr>
          <w:trHeight w:val="274"/>
        </w:trPr>
        <w:tc>
          <w:tcPr>
            <w:tcW w:w="3984" w:type="dxa"/>
          </w:tcPr>
          <w:p w:rsidR="00C3182B" w:rsidRPr="008C6D1C" w:rsidRDefault="00C3182B" w:rsidP="008C6D1C">
            <w:pPr>
              <w:tabs>
                <w:tab w:val="clear" w:pos="227"/>
                <w:tab w:val="clear" w:pos="454"/>
                <w:tab w:val="clear" w:pos="680"/>
                <w:tab w:val="clear" w:pos="907"/>
                <w:tab w:val="left" w:pos="747"/>
              </w:tabs>
              <w:ind w:left="747" w:hanging="703"/>
              <w:rPr>
                <w:rFonts w:ascii="Times New Roman" w:hAnsi="Times New Roman" w:cs="Times New Roman"/>
                <w:b/>
                <w:bCs/>
                <w:sz w:val="22"/>
                <w:szCs w:val="22"/>
                <w:cs/>
              </w:rPr>
            </w:pPr>
            <w:r w:rsidRPr="008C6D1C">
              <w:rPr>
                <w:rFonts w:ascii="Times New Roman" w:hAnsi="Times New Roman" w:cs="Times New Roman"/>
                <w:b/>
                <w:bCs/>
                <w:sz w:val="22"/>
                <w:szCs w:val="22"/>
              </w:rPr>
              <w:t>Net assets and liabilities acquired by the Group</w:t>
            </w:r>
          </w:p>
        </w:tc>
        <w:tc>
          <w:tcPr>
            <w:tcW w:w="1548" w:type="dxa"/>
            <w:tcBorders>
              <w:top w:val="single" w:sz="4" w:space="0" w:color="auto"/>
              <w:bottom w:val="double" w:sz="4" w:space="0" w:color="auto"/>
            </w:tcBorders>
            <w:vAlign w:val="bottom"/>
          </w:tcPr>
          <w:p w:rsidR="00C3182B" w:rsidRPr="008C6D1C" w:rsidRDefault="00C3182B" w:rsidP="008C6D1C">
            <w:pPr>
              <w:tabs>
                <w:tab w:val="clear" w:pos="227"/>
                <w:tab w:val="clear" w:pos="454"/>
                <w:tab w:val="clear" w:pos="680"/>
                <w:tab w:val="clear" w:pos="907"/>
                <w:tab w:val="left" w:pos="747"/>
                <w:tab w:val="decimal" w:pos="1205"/>
              </w:tabs>
              <w:ind w:left="747" w:hanging="703"/>
              <w:jc w:val="right"/>
              <w:rPr>
                <w:rFonts w:ascii="Times New Roman" w:hAnsi="Times New Roman" w:cs="Times New Roman"/>
                <w:b/>
                <w:bCs/>
                <w:sz w:val="22"/>
                <w:szCs w:val="22"/>
              </w:rPr>
            </w:pPr>
            <w:r w:rsidRPr="008C6D1C">
              <w:rPr>
                <w:rFonts w:ascii="Times New Roman" w:hAnsi="Times New Roman" w:cs="Times New Roman"/>
                <w:b/>
                <w:bCs/>
                <w:sz w:val="22"/>
                <w:szCs w:val="22"/>
              </w:rPr>
              <w:t>3,144,436</w:t>
            </w:r>
          </w:p>
        </w:tc>
        <w:tc>
          <w:tcPr>
            <w:tcW w:w="270" w:type="dxa"/>
          </w:tcPr>
          <w:p w:rsidR="00C3182B" w:rsidRPr="008C6D1C" w:rsidRDefault="00C3182B" w:rsidP="008C6D1C">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b/>
                <w:bCs/>
                <w:sz w:val="22"/>
                <w:szCs w:val="22"/>
              </w:rPr>
            </w:pPr>
          </w:p>
        </w:tc>
        <w:tc>
          <w:tcPr>
            <w:tcW w:w="1530" w:type="dxa"/>
          </w:tcPr>
          <w:p w:rsidR="00C3182B" w:rsidRPr="008C6D1C" w:rsidRDefault="00C3182B" w:rsidP="008C6D1C">
            <w:pPr>
              <w:tabs>
                <w:tab w:val="clear" w:pos="227"/>
                <w:tab w:val="clear" w:pos="454"/>
                <w:tab w:val="clear" w:pos="680"/>
                <w:tab w:val="clear" w:pos="907"/>
                <w:tab w:val="left" w:pos="747"/>
                <w:tab w:val="decimal" w:pos="1512"/>
              </w:tabs>
              <w:ind w:left="747" w:hanging="703"/>
              <w:jc w:val="right"/>
              <w:rPr>
                <w:rFonts w:ascii="Times New Roman" w:hAnsi="Times New Roman" w:cs="Times New Roman"/>
                <w:b/>
                <w:bCs/>
                <w:sz w:val="22"/>
                <w:szCs w:val="22"/>
              </w:rPr>
            </w:pPr>
          </w:p>
        </w:tc>
        <w:tc>
          <w:tcPr>
            <w:tcW w:w="267" w:type="dxa"/>
          </w:tcPr>
          <w:p w:rsidR="00C3182B" w:rsidRPr="008C6D1C" w:rsidRDefault="00C3182B" w:rsidP="008C6D1C">
            <w:pPr>
              <w:tabs>
                <w:tab w:val="clear" w:pos="227"/>
                <w:tab w:val="clear" w:pos="454"/>
                <w:tab w:val="clear" w:pos="680"/>
                <w:tab w:val="clear" w:pos="907"/>
                <w:tab w:val="left" w:pos="747"/>
                <w:tab w:val="decimal" w:pos="1512"/>
              </w:tabs>
              <w:ind w:left="747" w:hanging="703"/>
              <w:jc w:val="right"/>
              <w:rPr>
                <w:rFonts w:ascii="Times New Roman" w:hAnsi="Times New Roman" w:cs="Times New Roman"/>
                <w:b/>
                <w:bCs/>
                <w:sz w:val="22"/>
                <w:szCs w:val="22"/>
              </w:rPr>
            </w:pPr>
          </w:p>
        </w:tc>
        <w:tc>
          <w:tcPr>
            <w:tcW w:w="1875" w:type="dxa"/>
            <w:tcBorders>
              <w:top w:val="single" w:sz="4" w:space="0" w:color="auto"/>
            </w:tcBorders>
            <w:vAlign w:val="bottom"/>
          </w:tcPr>
          <w:p w:rsidR="00C3182B" w:rsidRPr="008C6D1C" w:rsidRDefault="00C3182B" w:rsidP="008C6D1C">
            <w:pPr>
              <w:tabs>
                <w:tab w:val="clear" w:pos="227"/>
                <w:tab w:val="clear" w:pos="454"/>
                <w:tab w:val="clear" w:pos="680"/>
                <w:tab w:val="clear" w:pos="907"/>
                <w:tab w:val="clear" w:pos="1644"/>
                <w:tab w:val="left" w:pos="747"/>
                <w:tab w:val="left" w:pos="1500"/>
              </w:tabs>
              <w:ind w:left="747" w:hanging="703"/>
              <w:jc w:val="right"/>
              <w:rPr>
                <w:rFonts w:ascii="Times New Roman" w:hAnsi="Times New Roman" w:cs="Times New Roman"/>
                <w:b/>
                <w:bCs/>
                <w:sz w:val="22"/>
                <w:szCs w:val="22"/>
              </w:rPr>
            </w:pPr>
            <w:r w:rsidRPr="008C6D1C">
              <w:rPr>
                <w:rFonts w:ascii="Times New Roman" w:hAnsi="Times New Roman" w:cs="Times New Roman"/>
                <w:b/>
                <w:bCs/>
                <w:sz w:val="22"/>
                <w:szCs w:val="22"/>
              </w:rPr>
              <w:t>4,267,747</w:t>
            </w:r>
          </w:p>
        </w:tc>
      </w:tr>
      <w:tr w:rsidR="00C3182B" w:rsidRPr="008C6D1C" w:rsidTr="008C6D1C">
        <w:trPr>
          <w:trHeight w:val="274"/>
        </w:trPr>
        <w:tc>
          <w:tcPr>
            <w:tcW w:w="3984" w:type="dxa"/>
          </w:tcPr>
          <w:p w:rsidR="00C3182B" w:rsidRPr="008C6D1C" w:rsidRDefault="00C3182B" w:rsidP="008C6D1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8C6D1C">
              <w:rPr>
                <w:rFonts w:ascii="Times New Roman" w:hAnsi="Times New Roman" w:cs="Times New Roman"/>
                <w:sz w:val="22"/>
                <w:szCs w:val="22"/>
              </w:rPr>
              <w:t>Goodwill</w:t>
            </w:r>
          </w:p>
        </w:tc>
        <w:tc>
          <w:tcPr>
            <w:tcW w:w="1548" w:type="dxa"/>
            <w:tcBorders>
              <w:top w:val="double" w:sz="4" w:space="0" w:color="auto"/>
            </w:tcBorders>
            <w:vAlign w:val="bottom"/>
          </w:tcPr>
          <w:p w:rsidR="00C3182B" w:rsidRPr="008C6D1C" w:rsidRDefault="00C3182B" w:rsidP="008C6D1C">
            <w:pPr>
              <w:tabs>
                <w:tab w:val="clear" w:pos="227"/>
                <w:tab w:val="clear" w:pos="454"/>
                <w:tab w:val="clear" w:pos="680"/>
                <w:tab w:val="clear" w:pos="907"/>
                <w:tab w:val="left" w:pos="747"/>
                <w:tab w:val="decimal" w:pos="1170"/>
              </w:tabs>
              <w:ind w:left="747" w:hanging="703"/>
              <w:rPr>
                <w:rFonts w:ascii="Times New Roman" w:hAnsi="Times New Roman" w:cs="Times New Roman"/>
                <w:sz w:val="22"/>
                <w:szCs w:val="22"/>
              </w:rPr>
            </w:pPr>
          </w:p>
        </w:tc>
        <w:tc>
          <w:tcPr>
            <w:tcW w:w="270" w:type="dxa"/>
          </w:tcPr>
          <w:p w:rsidR="00C3182B" w:rsidRPr="008C6D1C" w:rsidRDefault="00C3182B" w:rsidP="008C6D1C">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rsidR="00C3182B" w:rsidRPr="008C6D1C" w:rsidRDefault="00C3182B" w:rsidP="008C6D1C">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267" w:type="dxa"/>
          </w:tcPr>
          <w:p w:rsidR="00C3182B" w:rsidRPr="008C6D1C" w:rsidRDefault="00C3182B" w:rsidP="008C6D1C">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tcBorders>
              <w:bottom w:val="single" w:sz="4" w:space="0" w:color="auto"/>
            </w:tcBorders>
            <w:vAlign w:val="bottom"/>
          </w:tcPr>
          <w:p w:rsidR="00C3182B" w:rsidRPr="008C6D1C" w:rsidRDefault="00C3182B" w:rsidP="008C6D1C">
            <w:pPr>
              <w:tabs>
                <w:tab w:val="clear" w:pos="227"/>
                <w:tab w:val="clear" w:pos="454"/>
                <w:tab w:val="clear" w:pos="680"/>
                <w:tab w:val="clear" w:pos="907"/>
                <w:tab w:val="clear" w:pos="1644"/>
                <w:tab w:val="left" w:pos="747"/>
                <w:tab w:val="left" w:pos="1500"/>
              </w:tabs>
              <w:ind w:left="747" w:hanging="703"/>
              <w:jc w:val="right"/>
              <w:rPr>
                <w:rFonts w:ascii="Times New Roman" w:hAnsi="Times New Roman" w:cs="Times New Roman"/>
                <w:sz w:val="22"/>
                <w:szCs w:val="22"/>
              </w:rPr>
            </w:pPr>
            <w:r w:rsidRPr="008C6D1C">
              <w:rPr>
                <w:rFonts w:ascii="Times New Roman" w:hAnsi="Times New Roman" w:cs="Times New Roman"/>
                <w:sz w:val="22"/>
                <w:szCs w:val="22"/>
              </w:rPr>
              <w:t>1,089,595</w:t>
            </w:r>
          </w:p>
        </w:tc>
      </w:tr>
      <w:tr w:rsidR="00C3182B" w:rsidRPr="008C6D1C" w:rsidTr="008C6D1C">
        <w:trPr>
          <w:trHeight w:val="274"/>
        </w:trPr>
        <w:tc>
          <w:tcPr>
            <w:tcW w:w="3984" w:type="dxa"/>
          </w:tcPr>
          <w:p w:rsidR="00C3182B" w:rsidRPr="008C6D1C" w:rsidRDefault="00C3182B" w:rsidP="008C6D1C">
            <w:pPr>
              <w:tabs>
                <w:tab w:val="clear" w:pos="227"/>
                <w:tab w:val="clear" w:pos="454"/>
                <w:tab w:val="clear" w:pos="680"/>
                <w:tab w:val="clear" w:pos="907"/>
                <w:tab w:val="left" w:pos="747"/>
              </w:tabs>
              <w:ind w:left="747" w:hanging="703"/>
              <w:rPr>
                <w:rFonts w:ascii="Times New Roman" w:hAnsi="Times New Roman" w:cs="Times New Roman"/>
                <w:b/>
                <w:bCs/>
                <w:sz w:val="22"/>
                <w:szCs w:val="22"/>
              </w:rPr>
            </w:pPr>
            <w:r w:rsidRPr="008C6D1C">
              <w:rPr>
                <w:rFonts w:ascii="Times New Roman" w:hAnsi="Times New Roman" w:cs="Times New Roman"/>
                <w:b/>
                <w:bCs/>
                <w:sz w:val="22"/>
                <w:szCs w:val="22"/>
              </w:rPr>
              <w:t>Consideration transferred</w:t>
            </w:r>
          </w:p>
        </w:tc>
        <w:tc>
          <w:tcPr>
            <w:tcW w:w="1548" w:type="dxa"/>
            <w:tcBorders>
              <w:bottom w:val="nil"/>
            </w:tcBorders>
            <w:vAlign w:val="bottom"/>
          </w:tcPr>
          <w:p w:rsidR="00C3182B" w:rsidRPr="008C6D1C" w:rsidRDefault="00C3182B" w:rsidP="008C6D1C">
            <w:pPr>
              <w:tabs>
                <w:tab w:val="clear" w:pos="227"/>
                <w:tab w:val="clear" w:pos="454"/>
                <w:tab w:val="clear" w:pos="680"/>
                <w:tab w:val="clear" w:pos="907"/>
                <w:tab w:val="left" w:pos="747"/>
                <w:tab w:val="decimal" w:pos="1350"/>
              </w:tabs>
              <w:ind w:left="747" w:right="-108" w:hanging="703"/>
              <w:rPr>
                <w:rFonts w:ascii="Times New Roman" w:hAnsi="Times New Roman" w:cs="Times New Roman"/>
                <w:b/>
                <w:bCs/>
                <w:sz w:val="22"/>
                <w:szCs w:val="22"/>
              </w:rPr>
            </w:pPr>
          </w:p>
        </w:tc>
        <w:tc>
          <w:tcPr>
            <w:tcW w:w="270" w:type="dxa"/>
          </w:tcPr>
          <w:p w:rsidR="00C3182B" w:rsidRPr="008C6D1C" w:rsidRDefault="00C3182B" w:rsidP="008C6D1C">
            <w:pPr>
              <w:tabs>
                <w:tab w:val="clear" w:pos="227"/>
                <w:tab w:val="clear" w:pos="454"/>
                <w:tab w:val="clear" w:pos="680"/>
                <w:tab w:val="clear" w:pos="907"/>
                <w:tab w:val="left" w:pos="747"/>
              </w:tabs>
              <w:ind w:left="747" w:hanging="703"/>
              <w:jc w:val="center"/>
              <w:rPr>
                <w:rFonts w:ascii="Times New Roman" w:hAnsi="Times New Roman" w:cs="Times New Roman"/>
                <w:b/>
                <w:bCs/>
                <w:sz w:val="22"/>
                <w:szCs w:val="22"/>
                <w:cs/>
              </w:rPr>
            </w:pPr>
          </w:p>
        </w:tc>
        <w:tc>
          <w:tcPr>
            <w:tcW w:w="1530" w:type="dxa"/>
            <w:tcBorders>
              <w:bottom w:val="nil"/>
            </w:tcBorders>
          </w:tcPr>
          <w:p w:rsidR="00C3182B" w:rsidRPr="008C6D1C" w:rsidRDefault="00C3182B" w:rsidP="008C6D1C">
            <w:pPr>
              <w:tabs>
                <w:tab w:val="clear" w:pos="227"/>
                <w:tab w:val="clear" w:pos="454"/>
                <w:tab w:val="clear" w:pos="680"/>
                <w:tab w:val="clear" w:pos="907"/>
                <w:tab w:val="left" w:pos="747"/>
              </w:tabs>
              <w:ind w:left="747" w:right="-1" w:hanging="703"/>
              <w:jc w:val="right"/>
              <w:rPr>
                <w:rFonts w:ascii="Times New Roman" w:hAnsi="Times New Roman" w:cs="Times New Roman"/>
                <w:b/>
                <w:bCs/>
                <w:sz w:val="22"/>
                <w:szCs w:val="22"/>
              </w:rPr>
            </w:pPr>
          </w:p>
        </w:tc>
        <w:tc>
          <w:tcPr>
            <w:tcW w:w="267" w:type="dxa"/>
          </w:tcPr>
          <w:p w:rsidR="00C3182B" w:rsidRPr="008C6D1C" w:rsidRDefault="00C3182B" w:rsidP="008C6D1C">
            <w:pPr>
              <w:tabs>
                <w:tab w:val="clear" w:pos="227"/>
                <w:tab w:val="clear" w:pos="454"/>
                <w:tab w:val="clear" w:pos="680"/>
                <w:tab w:val="clear" w:pos="907"/>
                <w:tab w:val="left" w:pos="747"/>
              </w:tabs>
              <w:ind w:left="747" w:right="-1" w:hanging="703"/>
              <w:jc w:val="right"/>
              <w:rPr>
                <w:rFonts w:ascii="Times New Roman" w:hAnsi="Times New Roman" w:cs="Times New Roman"/>
                <w:b/>
                <w:bCs/>
                <w:sz w:val="22"/>
                <w:szCs w:val="22"/>
              </w:rPr>
            </w:pPr>
          </w:p>
        </w:tc>
        <w:tc>
          <w:tcPr>
            <w:tcW w:w="1875" w:type="dxa"/>
            <w:tcBorders>
              <w:top w:val="single" w:sz="4" w:space="0" w:color="auto"/>
              <w:bottom w:val="double" w:sz="4" w:space="0" w:color="auto"/>
            </w:tcBorders>
            <w:vAlign w:val="bottom"/>
          </w:tcPr>
          <w:p w:rsidR="00C3182B" w:rsidRPr="008C6D1C" w:rsidRDefault="00C3182B" w:rsidP="008C6D1C">
            <w:pPr>
              <w:tabs>
                <w:tab w:val="clear" w:pos="227"/>
                <w:tab w:val="clear" w:pos="454"/>
                <w:tab w:val="clear" w:pos="680"/>
                <w:tab w:val="clear" w:pos="907"/>
                <w:tab w:val="clear" w:pos="1644"/>
                <w:tab w:val="left" w:pos="747"/>
                <w:tab w:val="left" w:pos="1500"/>
              </w:tabs>
              <w:ind w:left="747" w:right="-1" w:hanging="703"/>
              <w:jc w:val="right"/>
              <w:rPr>
                <w:rFonts w:ascii="Times New Roman" w:hAnsi="Times New Roman" w:cs="Times New Roman"/>
                <w:b/>
                <w:bCs/>
                <w:sz w:val="22"/>
                <w:szCs w:val="22"/>
              </w:rPr>
            </w:pPr>
            <w:r w:rsidRPr="008C6D1C">
              <w:rPr>
                <w:rFonts w:ascii="Times New Roman" w:hAnsi="Times New Roman" w:cs="Times New Roman"/>
                <w:b/>
                <w:bCs/>
                <w:sz w:val="22"/>
                <w:szCs w:val="22"/>
              </w:rPr>
              <w:t>5,357,342</w:t>
            </w:r>
          </w:p>
        </w:tc>
      </w:tr>
    </w:tbl>
    <w:p w:rsidR="00C3182B" w:rsidRPr="008C6D1C" w:rsidRDefault="00C3182B" w:rsidP="00C3182B">
      <w:pPr>
        <w:jc w:val="thaiDistribute"/>
        <w:rPr>
          <w:rFonts w:ascii="Times New Roman" w:hAnsi="Times New Roman" w:cs="Times New Roman"/>
          <w:sz w:val="22"/>
          <w:szCs w:val="22"/>
        </w:rPr>
      </w:pPr>
    </w:p>
    <w:p w:rsidR="00C3182B" w:rsidRPr="008C6D1C" w:rsidRDefault="00C3182B">
      <w:pPr>
        <w:ind w:left="567"/>
        <w:jc w:val="thaiDistribute"/>
        <w:rPr>
          <w:rFonts w:ascii="Times New Roman" w:hAnsi="Times New Roman" w:cs="Times New Roman"/>
          <w:sz w:val="22"/>
          <w:szCs w:val="22"/>
        </w:rPr>
      </w:pPr>
      <w:r w:rsidRPr="008C6D1C">
        <w:rPr>
          <w:rFonts w:ascii="Times New Roman" w:hAnsi="Times New Roman" w:cs="Times New Roman"/>
          <w:sz w:val="22"/>
          <w:szCs w:val="22"/>
        </w:rPr>
        <w:t xml:space="preserve">The fair value of power purchase agreements under concession agreement which </w:t>
      </w:r>
      <w:r w:rsidR="009E356E" w:rsidRPr="008C6D1C">
        <w:rPr>
          <w:rFonts w:ascii="Times New Roman" w:hAnsi="Times New Roman" w:cs="Times New Roman"/>
          <w:sz w:val="22"/>
          <w:szCs w:val="22"/>
        </w:rPr>
        <w:t xml:space="preserve">was </w:t>
      </w:r>
      <w:r w:rsidRPr="008C6D1C">
        <w:rPr>
          <w:rFonts w:ascii="Times New Roman" w:hAnsi="Times New Roman" w:cs="Times New Roman"/>
          <w:sz w:val="22"/>
          <w:szCs w:val="22"/>
        </w:rPr>
        <w:t>classif</w:t>
      </w:r>
      <w:r w:rsidR="009E356E" w:rsidRPr="008C6D1C">
        <w:rPr>
          <w:rFonts w:ascii="Times New Roman" w:hAnsi="Times New Roman" w:cs="Times New Roman"/>
          <w:sz w:val="22"/>
          <w:szCs w:val="22"/>
        </w:rPr>
        <w:t>ied</w:t>
      </w:r>
      <w:r w:rsidRPr="008C6D1C">
        <w:rPr>
          <w:rFonts w:ascii="Times New Roman" w:hAnsi="Times New Roman" w:cs="Times New Roman"/>
          <w:sz w:val="22"/>
          <w:szCs w:val="22"/>
        </w:rPr>
        <w:t xml:space="preserve"> as intangible asset was determined based on income approach using Multi-period Excess Earning Method (MEEM) with </w:t>
      </w:r>
      <w:r w:rsidR="00B47F65" w:rsidRPr="008C6D1C">
        <w:rPr>
          <w:rFonts w:ascii="Times New Roman" w:hAnsi="Times New Roman" w:cs="Times New Roman"/>
          <w:sz w:val="22"/>
          <w:szCs w:val="22"/>
        </w:rPr>
        <w:t xml:space="preserve"> remaining </w:t>
      </w:r>
      <w:r w:rsidRPr="008C6D1C">
        <w:rPr>
          <w:rFonts w:ascii="Times New Roman" w:hAnsi="Times New Roman" w:cs="Times New Roman"/>
          <w:sz w:val="22"/>
          <w:szCs w:val="22"/>
        </w:rPr>
        <w:t xml:space="preserve">operating period 23 years under power purchase agreement and related conditions. Key assumptions included forecast revenue and discount rate. </w:t>
      </w:r>
    </w:p>
    <w:p w:rsidR="00BD75BA" w:rsidRPr="008C6D1C" w:rsidRDefault="00BD75BA" w:rsidP="008C6D1C">
      <w:pPr>
        <w:ind w:left="567"/>
        <w:jc w:val="thaiDistribute"/>
        <w:rPr>
          <w:rFonts w:ascii="Times New Roman" w:hAnsi="Times New Roman" w:cs="Times New Roman"/>
          <w:sz w:val="22"/>
          <w:szCs w:val="22"/>
        </w:rPr>
      </w:pPr>
    </w:p>
    <w:p w:rsidR="00C3182B" w:rsidRPr="008C6D1C" w:rsidRDefault="00C3182B">
      <w:pPr>
        <w:ind w:left="567"/>
        <w:jc w:val="thaiDistribute"/>
        <w:rPr>
          <w:rFonts w:ascii="Times New Roman" w:hAnsi="Times New Roman" w:cs="Times New Roman"/>
          <w:i/>
          <w:iCs/>
          <w:sz w:val="22"/>
          <w:szCs w:val="22"/>
        </w:rPr>
      </w:pPr>
      <w:r w:rsidRPr="008C6D1C">
        <w:rPr>
          <w:rFonts w:ascii="Times New Roman" w:hAnsi="Times New Roman" w:cs="Times New Roman"/>
          <w:i/>
          <w:iCs/>
          <w:sz w:val="22"/>
          <w:szCs w:val="22"/>
        </w:rPr>
        <w:t>Acquisition-related costs</w:t>
      </w:r>
    </w:p>
    <w:p w:rsidR="00BD75BA" w:rsidRPr="008C6D1C" w:rsidRDefault="00BD75BA" w:rsidP="008C6D1C">
      <w:pPr>
        <w:ind w:left="567"/>
        <w:jc w:val="thaiDistribute"/>
        <w:rPr>
          <w:rFonts w:ascii="Times New Roman" w:hAnsi="Times New Roman" w:cs="Times New Roman"/>
          <w:i/>
          <w:iCs/>
          <w:sz w:val="22"/>
          <w:szCs w:val="22"/>
        </w:rPr>
      </w:pPr>
    </w:p>
    <w:p w:rsidR="00C3182B" w:rsidRPr="008C6D1C" w:rsidRDefault="00C3182B" w:rsidP="008C6D1C">
      <w:pPr>
        <w:ind w:left="567"/>
        <w:jc w:val="thaiDistribute"/>
        <w:rPr>
          <w:rFonts w:ascii="Times New Roman" w:hAnsi="Times New Roman" w:cs="Times New Roman"/>
          <w:sz w:val="22"/>
          <w:szCs w:val="22"/>
        </w:rPr>
      </w:pPr>
      <w:r w:rsidRPr="008C6D1C">
        <w:rPr>
          <w:rFonts w:ascii="Times New Roman" w:hAnsi="Times New Roman" w:cs="Times New Roman"/>
          <w:sz w:val="22"/>
          <w:szCs w:val="22"/>
        </w:rPr>
        <w:t xml:space="preserve">The Group incurred acquisition-related costs of Baht 6.62 million related to external legal fees, due diligence, </w:t>
      </w:r>
      <w:r w:rsidR="004B78BE" w:rsidRPr="008C6D1C">
        <w:rPr>
          <w:rFonts w:ascii="Times New Roman" w:hAnsi="Times New Roman" w:cs="Times New Roman"/>
          <w:sz w:val="22"/>
          <w:szCs w:val="22"/>
        </w:rPr>
        <w:t>t</w:t>
      </w:r>
      <w:r w:rsidRPr="008C6D1C">
        <w:rPr>
          <w:rFonts w:ascii="Times New Roman" w:hAnsi="Times New Roman" w:cs="Times New Roman"/>
          <w:sz w:val="22"/>
          <w:szCs w:val="22"/>
        </w:rPr>
        <w:t>echnical advisor and other costs which were included in administrative expenses in the consolidated statement of income for the Group’s period which incurred.</w:t>
      </w:r>
    </w:p>
    <w:p w:rsidR="00C3182B" w:rsidRPr="008C6D1C" w:rsidRDefault="00C3182B" w:rsidP="00313064">
      <w:pPr>
        <w:tabs>
          <w:tab w:val="left" w:pos="720"/>
        </w:tabs>
        <w:ind w:left="540"/>
        <w:jc w:val="both"/>
        <w:rPr>
          <w:rFonts w:ascii="Times New Roman" w:hAnsi="Times New Roman" w:cs="Times New Roman"/>
          <w:sz w:val="22"/>
          <w:szCs w:val="22"/>
        </w:rPr>
      </w:pPr>
    </w:p>
    <w:p w:rsidR="005A6401" w:rsidRPr="008C6D1C" w:rsidRDefault="005A6401" w:rsidP="00220031">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C6D1C">
        <w:rPr>
          <w:rFonts w:ascii="Times New Roman" w:hAnsi="Times New Roman" w:cs="Times New Roman"/>
          <w:b/>
          <w:sz w:val="24"/>
          <w:szCs w:val="24"/>
          <w:lang w:val="en-GB" w:bidi="ar-SA"/>
        </w:rPr>
        <w:t>Related parties</w:t>
      </w:r>
    </w:p>
    <w:p w:rsidR="00225AFD" w:rsidRPr="008C6D1C" w:rsidRDefault="00225AFD" w:rsidP="00225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225AFD" w:rsidRPr="008C6D1C" w:rsidRDefault="00791ED8" w:rsidP="00791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C6D1C">
        <w:rPr>
          <w:rFonts w:ascii="Times New Roman" w:hAnsi="Times New Roman" w:cs="Times New Roman"/>
          <w:sz w:val="22"/>
          <w:szCs w:val="22"/>
        </w:rPr>
        <w:t>Related parties that have changed during the period are as follows: (Details of investments in subsidiaries and associates are disclosed in Notes 9 and 10)</w:t>
      </w:r>
    </w:p>
    <w:p w:rsidR="00791ED8" w:rsidRPr="008C6D1C" w:rsidRDefault="00791ED8" w:rsidP="00791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270" w:type="dxa"/>
        <w:tblInd w:w="558" w:type="dxa"/>
        <w:tblLayout w:type="fixed"/>
        <w:tblLook w:val="0000" w:firstRow="0" w:lastRow="0" w:firstColumn="0" w:lastColumn="0" w:noHBand="0" w:noVBand="0"/>
      </w:tblPr>
      <w:tblGrid>
        <w:gridCol w:w="4140"/>
        <w:gridCol w:w="1620"/>
        <w:gridCol w:w="3510"/>
      </w:tblGrid>
      <w:tr w:rsidR="0041464E" w:rsidRPr="008C6D1C" w:rsidTr="00631A92">
        <w:trPr>
          <w:tblHeader/>
        </w:trPr>
        <w:tc>
          <w:tcPr>
            <w:tcW w:w="4140" w:type="dxa"/>
            <w:shd w:val="clear" w:color="auto" w:fill="auto"/>
          </w:tcPr>
          <w:p w:rsidR="0041464E" w:rsidRPr="008C6D1C" w:rsidRDefault="009757C8" w:rsidP="00631A92">
            <w:pPr>
              <w:pStyle w:val="block"/>
              <w:tabs>
                <w:tab w:val="decimal" w:pos="765"/>
              </w:tabs>
              <w:spacing w:after="0" w:line="240" w:lineRule="atLeast"/>
              <w:ind w:left="-18"/>
              <w:jc w:val="center"/>
              <w:rPr>
                <w:rFonts w:cs="Times New Roman"/>
                <w:b/>
                <w:bCs/>
                <w:szCs w:val="22"/>
                <w:cs/>
              </w:rPr>
            </w:pPr>
            <w:r w:rsidRPr="008C6D1C">
              <w:rPr>
                <w:rFonts w:cs="Times New Roman"/>
                <w:b/>
                <w:bCs/>
                <w:szCs w:val="22"/>
              </w:rPr>
              <w:t xml:space="preserve">  </w:t>
            </w:r>
            <w:r w:rsidR="00213E54" w:rsidRPr="008C6D1C">
              <w:rPr>
                <w:rFonts w:cs="Times New Roman"/>
                <w:b/>
                <w:bCs/>
                <w:szCs w:val="22"/>
              </w:rPr>
              <w:t>Name of entity</w:t>
            </w:r>
          </w:p>
        </w:tc>
        <w:tc>
          <w:tcPr>
            <w:tcW w:w="1620" w:type="dxa"/>
            <w:shd w:val="clear" w:color="auto" w:fill="auto"/>
          </w:tcPr>
          <w:p w:rsidR="00E62A52" w:rsidRPr="008C6D1C" w:rsidRDefault="0041464E" w:rsidP="009757C8">
            <w:pPr>
              <w:pStyle w:val="block"/>
              <w:tabs>
                <w:tab w:val="decimal" w:pos="765"/>
              </w:tabs>
              <w:spacing w:after="0" w:line="240" w:lineRule="atLeast"/>
              <w:ind w:left="-18"/>
              <w:jc w:val="center"/>
              <w:rPr>
                <w:rFonts w:cs="Times New Roman"/>
                <w:b/>
                <w:bCs/>
                <w:szCs w:val="22"/>
                <w:cs/>
              </w:rPr>
            </w:pPr>
            <w:r w:rsidRPr="008C6D1C">
              <w:rPr>
                <w:rFonts w:cs="Times New Roman"/>
                <w:b/>
                <w:bCs/>
                <w:szCs w:val="22"/>
              </w:rPr>
              <w:t>Countr</w:t>
            </w:r>
            <w:r w:rsidR="00E62A52" w:rsidRPr="008C6D1C">
              <w:rPr>
                <w:rFonts w:cs="Times New Roman"/>
                <w:b/>
                <w:bCs/>
                <w:szCs w:val="22"/>
              </w:rPr>
              <w:t>y of incorporation/ nationality</w:t>
            </w:r>
          </w:p>
        </w:tc>
        <w:tc>
          <w:tcPr>
            <w:tcW w:w="3510" w:type="dxa"/>
            <w:shd w:val="clear" w:color="auto" w:fill="auto"/>
          </w:tcPr>
          <w:p w:rsidR="0041464E" w:rsidRPr="008C6D1C" w:rsidRDefault="0041464E" w:rsidP="009757C8">
            <w:pPr>
              <w:pStyle w:val="block"/>
              <w:tabs>
                <w:tab w:val="decimal" w:pos="765"/>
              </w:tabs>
              <w:spacing w:after="0" w:line="240" w:lineRule="atLeast"/>
              <w:ind w:left="-18"/>
              <w:jc w:val="center"/>
              <w:rPr>
                <w:rFonts w:cs="Times New Roman"/>
                <w:b/>
                <w:bCs/>
                <w:szCs w:val="22"/>
              </w:rPr>
            </w:pPr>
            <w:r w:rsidRPr="008C6D1C">
              <w:rPr>
                <w:rFonts w:cs="Times New Roman"/>
                <w:b/>
                <w:bCs/>
                <w:szCs w:val="22"/>
              </w:rPr>
              <w:t>Nature of relationships</w:t>
            </w:r>
          </w:p>
          <w:p w:rsidR="0041464E" w:rsidRPr="008C6D1C" w:rsidRDefault="0041464E" w:rsidP="00975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r>
      <w:tr w:rsidR="007B1E88" w:rsidRPr="008C6D1C" w:rsidTr="00631A92">
        <w:tc>
          <w:tcPr>
            <w:tcW w:w="4140" w:type="dxa"/>
            <w:shd w:val="clear" w:color="auto" w:fill="auto"/>
          </w:tcPr>
          <w:p w:rsidR="007B1E88" w:rsidRPr="008C6D1C" w:rsidRDefault="007B1E88" w:rsidP="00975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r w:rsidRPr="008C6D1C">
              <w:rPr>
                <w:rFonts w:ascii="Times New Roman" w:hAnsi="Times New Roman"/>
                <w:b/>
                <w:bCs/>
                <w:sz w:val="22"/>
                <w:szCs w:val="22"/>
              </w:rPr>
              <w:t xml:space="preserve">Indirect </w:t>
            </w:r>
            <w:r w:rsidRPr="008C6D1C">
              <w:rPr>
                <w:rFonts w:ascii="Times New Roman" w:hAnsi="Times New Roman" w:cs="Times New Roman"/>
                <w:b/>
                <w:bCs/>
                <w:sz w:val="22"/>
                <w:szCs w:val="22"/>
              </w:rPr>
              <w:t>subsidiary</w:t>
            </w:r>
          </w:p>
        </w:tc>
        <w:tc>
          <w:tcPr>
            <w:tcW w:w="1620" w:type="dxa"/>
            <w:shd w:val="clear" w:color="auto" w:fill="auto"/>
          </w:tcPr>
          <w:p w:rsidR="007B1E88" w:rsidRPr="008C6D1C" w:rsidRDefault="007B1E88" w:rsidP="009757C8">
            <w:pPr>
              <w:spacing w:line="240" w:lineRule="auto"/>
              <w:ind w:right="-18"/>
              <w:jc w:val="center"/>
              <w:rPr>
                <w:rFonts w:ascii="Times New Roman" w:hAnsi="Times New Roman" w:cs="Times New Roman"/>
                <w:sz w:val="22"/>
                <w:szCs w:val="22"/>
              </w:rPr>
            </w:pPr>
          </w:p>
        </w:tc>
        <w:tc>
          <w:tcPr>
            <w:tcW w:w="3510" w:type="dxa"/>
            <w:shd w:val="clear" w:color="auto" w:fill="auto"/>
          </w:tcPr>
          <w:p w:rsidR="007B1E88" w:rsidRPr="008C6D1C" w:rsidRDefault="007B1E88" w:rsidP="009757C8">
            <w:pPr>
              <w:pStyle w:val="block"/>
              <w:spacing w:after="0" w:line="240" w:lineRule="atLeast"/>
              <w:ind w:left="234" w:hanging="234"/>
              <w:rPr>
                <w:rFonts w:cs="Times New Roman"/>
                <w:szCs w:val="22"/>
              </w:rPr>
            </w:pPr>
          </w:p>
        </w:tc>
      </w:tr>
      <w:tr w:rsidR="007B1E88" w:rsidRPr="008C6D1C" w:rsidTr="00631A92">
        <w:tc>
          <w:tcPr>
            <w:tcW w:w="4140" w:type="dxa"/>
            <w:shd w:val="clear" w:color="auto" w:fill="auto"/>
          </w:tcPr>
          <w:p w:rsidR="007B1E88" w:rsidRPr="008C6D1C" w:rsidRDefault="007B1E88" w:rsidP="00975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r w:rsidRPr="008C6D1C">
              <w:rPr>
                <w:rFonts w:ascii="Times New Roman" w:hAnsi="Times New Roman" w:cs="Times New Roman"/>
                <w:sz w:val="22"/>
                <w:szCs w:val="22"/>
              </w:rPr>
              <w:t xml:space="preserve">Nam San </w:t>
            </w:r>
            <w:r w:rsidR="00D4791D" w:rsidRPr="008C6D1C">
              <w:rPr>
                <w:rFonts w:ascii="Times New Roman" w:hAnsi="Times New Roman"/>
                <w:sz w:val="22"/>
                <w:szCs w:val="22"/>
              </w:rPr>
              <w:t>3</w:t>
            </w:r>
            <w:r w:rsidRPr="008C6D1C">
              <w:rPr>
                <w:rFonts w:ascii="Times New Roman" w:hAnsi="Times New Roman" w:cs="Times New Roman"/>
                <w:sz w:val="22"/>
                <w:szCs w:val="22"/>
              </w:rPr>
              <w:t>A Power Sole Co., Ltd</w:t>
            </w:r>
            <w:r w:rsidR="00D4791D" w:rsidRPr="008C6D1C">
              <w:rPr>
                <w:rFonts w:ascii="Times New Roman" w:hAnsi="Times New Roman" w:cs="Times New Roman"/>
                <w:sz w:val="22"/>
                <w:szCs w:val="22"/>
              </w:rPr>
              <w:t>.</w:t>
            </w:r>
          </w:p>
        </w:tc>
        <w:tc>
          <w:tcPr>
            <w:tcW w:w="1620" w:type="dxa"/>
            <w:shd w:val="clear" w:color="auto" w:fill="auto"/>
          </w:tcPr>
          <w:p w:rsidR="007B1E88" w:rsidRPr="008C6D1C" w:rsidRDefault="007B1E88" w:rsidP="009757C8">
            <w:pPr>
              <w:spacing w:line="240" w:lineRule="auto"/>
              <w:ind w:right="-18"/>
              <w:jc w:val="center"/>
              <w:rPr>
                <w:rFonts w:ascii="Times New Roman" w:hAnsi="Times New Roman" w:cs="Times New Roman"/>
                <w:sz w:val="22"/>
                <w:szCs w:val="22"/>
              </w:rPr>
            </w:pPr>
            <w:r w:rsidRPr="008C6D1C">
              <w:rPr>
                <w:rFonts w:ascii="Times New Roman" w:hAnsi="Times New Roman" w:cs="Times New Roman"/>
                <w:sz w:val="22"/>
                <w:szCs w:val="22"/>
              </w:rPr>
              <w:t>Laos</w:t>
            </w:r>
          </w:p>
        </w:tc>
        <w:tc>
          <w:tcPr>
            <w:tcW w:w="3510" w:type="dxa"/>
            <w:shd w:val="clear" w:color="auto" w:fill="auto"/>
          </w:tcPr>
          <w:p w:rsidR="007B1E88" w:rsidRPr="008C6D1C" w:rsidRDefault="007B1E88" w:rsidP="009757C8">
            <w:pPr>
              <w:pStyle w:val="block"/>
              <w:spacing w:after="0" w:line="240" w:lineRule="atLeast"/>
              <w:ind w:left="234" w:hanging="234"/>
              <w:rPr>
                <w:rFonts w:cs="Times New Roman"/>
                <w:szCs w:val="22"/>
                <w:lang w:val="en-US"/>
              </w:rPr>
            </w:pPr>
            <w:r w:rsidRPr="008C6D1C">
              <w:rPr>
                <w:rFonts w:cs="Times New Roman"/>
                <w:szCs w:val="22"/>
              </w:rPr>
              <w:t>Director and management from the Company as director</w:t>
            </w:r>
            <w:r w:rsidR="00D27DBD" w:rsidRPr="008C6D1C">
              <w:rPr>
                <w:rFonts w:cs="Times New Roman"/>
                <w:szCs w:val="22"/>
              </w:rPr>
              <w:t xml:space="preserve"> and management</w:t>
            </w:r>
          </w:p>
        </w:tc>
      </w:tr>
      <w:tr w:rsidR="007B1E88" w:rsidRPr="008C6D1C" w:rsidTr="00631A92">
        <w:tc>
          <w:tcPr>
            <w:tcW w:w="4140" w:type="dxa"/>
            <w:shd w:val="clear" w:color="auto" w:fill="auto"/>
          </w:tcPr>
          <w:p w:rsidR="007B1E88" w:rsidRPr="008C6D1C" w:rsidRDefault="007B1E88" w:rsidP="00975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Cordia New"/>
                <w:b/>
                <w:bCs/>
                <w:sz w:val="22"/>
                <w:szCs w:val="22"/>
              </w:rPr>
            </w:pPr>
            <w:r w:rsidRPr="008C6D1C">
              <w:rPr>
                <w:rFonts w:ascii="Times New Roman" w:hAnsi="Times New Roman"/>
                <w:b/>
                <w:bCs/>
                <w:sz w:val="22"/>
                <w:szCs w:val="22"/>
              </w:rPr>
              <w:t xml:space="preserve">Direct </w:t>
            </w:r>
            <w:r w:rsidRPr="008C6D1C">
              <w:rPr>
                <w:rFonts w:ascii="Times New Roman" w:hAnsi="Times New Roman" w:cs="Times New Roman"/>
                <w:b/>
                <w:bCs/>
                <w:sz w:val="22"/>
                <w:szCs w:val="22"/>
              </w:rPr>
              <w:t>associate</w:t>
            </w:r>
          </w:p>
        </w:tc>
        <w:tc>
          <w:tcPr>
            <w:tcW w:w="1620" w:type="dxa"/>
            <w:shd w:val="clear" w:color="auto" w:fill="auto"/>
          </w:tcPr>
          <w:p w:rsidR="007B1E88" w:rsidRPr="008C6D1C" w:rsidRDefault="007B1E88" w:rsidP="009757C8">
            <w:pPr>
              <w:spacing w:line="240" w:lineRule="auto"/>
              <w:ind w:right="-18"/>
              <w:jc w:val="center"/>
              <w:rPr>
                <w:rFonts w:ascii="Times New Roman" w:hAnsi="Times New Roman" w:cs="Times New Roman"/>
                <w:sz w:val="22"/>
                <w:szCs w:val="22"/>
              </w:rPr>
            </w:pPr>
          </w:p>
        </w:tc>
        <w:tc>
          <w:tcPr>
            <w:tcW w:w="3510" w:type="dxa"/>
            <w:shd w:val="clear" w:color="auto" w:fill="auto"/>
          </w:tcPr>
          <w:p w:rsidR="007B1E88" w:rsidRPr="008C6D1C" w:rsidRDefault="007B1E88" w:rsidP="009757C8">
            <w:pPr>
              <w:pStyle w:val="block"/>
              <w:spacing w:after="0" w:line="240" w:lineRule="atLeast"/>
              <w:ind w:left="234" w:hanging="234"/>
              <w:rPr>
                <w:rFonts w:cs="Times New Roman"/>
                <w:szCs w:val="22"/>
              </w:rPr>
            </w:pPr>
          </w:p>
        </w:tc>
      </w:tr>
      <w:tr w:rsidR="00220DB8" w:rsidRPr="008C6D1C" w:rsidTr="00631A92">
        <w:tc>
          <w:tcPr>
            <w:tcW w:w="4140" w:type="dxa"/>
            <w:shd w:val="clear" w:color="auto" w:fill="auto"/>
          </w:tcPr>
          <w:p w:rsidR="00220DB8" w:rsidRPr="008C6D1C" w:rsidRDefault="00235964" w:rsidP="00975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r w:rsidRPr="008C6D1C">
              <w:rPr>
                <w:rFonts w:ascii="Times New Roman" w:hAnsi="Times New Roman" w:cs="Times New Roman"/>
                <w:sz w:val="22"/>
                <w:szCs w:val="22"/>
              </w:rPr>
              <w:t>Impact Energy Asia Development Limited</w:t>
            </w:r>
          </w:p>
        </w:tc>
        <w:tc>
          <w:tcPr>
            <w:tcW w:w="1620" w:type="dxa"/>
            <w:shd w:val="clear" w:color="auto" w:fill="auto"/>
          </w:tcPr>
          <w:p w:rsidR="00220DB8" w:rsidRPr="008C6D1C" w:rsidRDefault="00213E54" w:rsidP="009757C8">
            <w:pPr>
              <w:spacing w:line="240" w:lineRule="auto"/>
              <w:ind w:right="-18"/>
              <w:jc w:val="center"/>
              <w:rPr>
                <w:rFonts w:ascii="Times New Roman" w:hAnsi="Times New Roman" w:cs="Times New Roman"/>
                <w:sz w:val="22"/>
                <w:szCs w:val="22"/>
              </w:rPr>
            </w:pPr>
            <w:r w:rsidRPr="008C6D1C">
              <w:rPr>
                <w:rFonts w:ascii="Times New Roman" w:hAnsi="Times New Roman" w:cs="Times New Roman"/>
                <w:sz w:val="22"/>
                <w:szCs w:val="22"/>
              </w:rPr>
              <w:t>Hongkong</w:t>
            </w:r>
          </w:p>
        </w:tc>
        <w:tc>
          <w:tcPr>
            <w:tcW w:w="3510" w:type="dxa"/>
            <w:shd w:val="clear" w:color="auto" w:fill="auto"/>
          </w:tcPr>
          <w:p w:rsidR="00220DB8" w:rsidRPr="008C6D1C" w:rsidRDefault="00333A1E" w:rsidP="009757C8">
            <w:pPr>
              <w:pStyle w:val="block"/>
              <w:spacing w:after="0" w:line="240" w:lineRule="atLeast"/>
              <w:ind w:left="234" w:hanging="234"/>
              <w:rPr>
                <w:rFonts w:cs="Times New Roman"/>
                <w:szCs w:val="22"/>
              </w:rPr>
            </w:pPr>
            <w:r w:rsidRPr="008C6D1C">
              <w:rPr>
                <w:rFonts w:cs="Times New Roman"/>
                <w:szCs w:val="22"/>
              </w:rPr>
              <w:t>Director and management</w:t>
            </w:r>
            <w:r w:rsidR="00220DB8" w:rsidRPr="008C6D1C">
              <w:rPr>
                <w:rFonts w:cs="Times New Roman"/>
                <w:szCs w:val="22"/>
              </w:rPr>
              <w:t xml:space="preserve"> from the Company as director</w:t>
            </w:r>
          </w:p>
        </w:tc>
      </w:tr>
    </w:tbl>
    <w:p w:rsidR="004B6C7B" w:rsidRPr="008C6D1C" w:rsidRDefault="004B6C7B" w:rsidP="00582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rsidR="00DB28F3" w:rsidRPr="008C6D1C" w:rsidRDefault="00DB28F3" w:rsidP="00582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rsidR="00DB28F3" w:rsidRPr="008C6D1C" w:rsidRDefault="00DB28F3" w:rsidP="00582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rsidR="00DB28F3" w:rsidRPr="008C6D1C" w:rsidRDefault="00DB28F3" w:rsidP="00582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rsidR="00A60850" w:rsidRPr="008C6D1C" w:rsidRDefault="00A60850" w:rsidP="00A60850">
      <w:pPr>
        <w:pStyle w:val="block"/>
        <w:spacing w:after="0" w:line="240" w:lineRule="atLeast"/>
        <w:ind w:left="540"/>
        <w:jc w:val="both"/>
        <w:rPr>
          <w:rFonts w:cs="Times New Roman"/>
        </w:rPr>
      </w:pPr>
      <w:r w:rsidRPr="008C6D1C">
        <w:rPr>
          <w:rFonts w:cs="Times New Roman"/>
        </w:rPr>
        <w:lastRenderedPageBreak/>
        <w:t>The pricing policies for transactions with related parties are explained further below:</w:t>
      </w:r>
    </w:p>
    <w:p w:rsidR="0094401A" w:rsidRPr="008C6D1C" w:rsidRDefault="0094401A" w:rsidP="00A6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lang w:val="en-GB"/>
        </w:rPr>
      </w:pPr>
    </w:p>
    <w:tbl>
      <w:tblPr>
        <w:tblW w:w="9360" w:type="dxa"/>
        <w:tblInd w:w="558" w:type="dxa"/>
        <w:tblLook w:val="01E0" w:firstRow="1" w:lastRow="1" w:firstColumn="1" w:lastColumn="1" w:noHBand="0" w:noVBand="0"/>
      </w:tblPr>
      <w:tblGrid>
        <w:gridCol w:w="3960"/>
        <w:gridCol w:w="5400"/>
      </w:tblGrid>
      <w:tr w:rsidR="00F121DB" w:rsidRPr="008C6D1C" w:rsidTr="00F121DB">
        <w:tc>
          <w:tcPr>
            <w:tcW w:w="3960" w:type="dxa"/>
            <w:hideMark/>
          </w:tcPr>
          <w:p w:rsidR="00F121DB" w:rsidRPr="008C6D1C" w:rsidRDefault="00F121DB">
            <w:pPr>
              <w:pStyle w:val="block"/>
              <w:spacing w:after="0" w:line="240" w:lineRule="auto"/>
              <w:ind w:left="0" w:right="-45"/>
              <w:rPr>
                <w:rFonts w:cs="Times New Roman"/>
                <w:b/>
                <w:bCs/>
                <w:szCs w:val="22"/>
                <w:lang w:bidi="th-TH"/>
              </w:rPr>
            </w:pPr>
            <w:r w:rsidRPr="008C6D1C">
              <w:rPr>
                <w:rFonts w:cs="Times New Roman"/>
                <w:b/>
                <w:bCs/>
                <w:szCs w:val="22"/>
              </w:rPr>
              <w:t>Transactions</w:t>
            </w:r>
            <w:r w:rsidRPr="008C6D1C">
              <w:rPr>
                <w:rFonts w:cs="Times New Roman"/>
                <w:b/>
                <w:bCs/>
                <w:szCs w:val="22"/>
                <w:lang w:bidi="th-TH"/>
              </w:rPr>
              <w:t xml:space="preserve"> </w:t>
            </w:r>
          </w:p>
        </w:tc>
        <w:tc>
          <w:tcPr>
            <w:tcW w:w="5400" w:type="dxa"/>
            <w:hideMark/>
          </w:tcPr>
          <w:p w:rsidR="00F121DB" w:rsidRPr="008C6D1C" w:rsidRDefault="00F121DB">
            <w:pPr>
              <w:pStyle w:val="block"/>
              <w:spacing w:after="0" w:line="240" w:lineRule="auto"/>
              <w:ind w:left="0" w:right="-45"/>
              <w:rPr>
                <w:rFonts w:cs="Times New Roman"/>
                <w:b/>
                <w:bCs/>
                <w:szCs w:val="22"/>
                <w:cs/>
                <w:lang w:bidi="th-TH"/>
              </w:rPr>
            </w:pPr>
            <w:r w:rsidRPr="008C6D1C">
              <w:rPr>
                <w:rFonts w:cs="Times New Roman"/>
                <w:b/>
                <w:bCs/>
                <w:szCs w:val="22"/>
              </w:rPr>
              <w:t>Transactions</w:t>
            </w:r>
          </w:p>
        </w:tc>
      </w:tr>
      <w:tr w:rsidR="00F121DB" w:rsidRPr="008C6D1C" w:rsidTr="00F121DB">
        <w:tc>
          <w:tcPr>
            <w:tcW w:w="3960" w:type="dxa"/>
            <w:hideMark/>
          </w:tcPr>
          <w:p w:rsidR="00F121DB" w:rsidRPr="008C6D1C" w:rsidRDefault="00F121DB">
            <w:pPr>
              <w:ind w:right="-108"/>
              <w:jc w:val="both"/>
              <w:rPr>
                <w:rFonts w:ascii="Times New Roman" w:hAnsi="Times New Roman" w:cs="Times New Roman"/>
                <w:sz w:val="22"/>
                <w:szCs w:val="22"/>
              </w:rPr>
            </w:pPr>
            <w:r w:rsidRPr="008C6D1C">
              <w:rPr>
                <w:rFonts w:ascii="Times New Roman" w:hAnsi="Times New Roman" w:cs="Times New Roman"/>
                <w:sz w:val="22"/>
                <w:szCs w:val="22"/>
              </w:rPr>
              <w:t>Revenue from rendering of services</w:t>
            </w:r>
          </w:p>
        </w:tc>
        <w:tc>
          <w:tcPr>
            <w:tcW w:w="5400" w:type="dxa"/>
            <w:hideMark/>
          </w:tcPr>
          <w:p w:rsidR="00F121DB" w:rsidRPr="008C6D1C" w:rsidRDefault="00F121DB">
            <w:pPr>
              <w:ind w:right="-18"/>
              <w:jc w:val="both"/>
              <w:rPr>
                <w:rFonts w:ascii="Times New Roman" w:hAnsi="Times New Roman" w:cs="Times New Roman"/>
                <w:sz w:val="22"/>
                <w:szCs w:val="22"/>
              </w:rPr>
            </w:pPr>
            <w:r w:rsidRPr="008C6D1C">
              <w:rPr>
                <w:rFonts w:ascii="Times New Roman" w:hAnsi="Times New Roman" w:cs="Times New Roman"/>
                <w:sz w:val="22"/>
                <w:szCs w:val="22"/>
              </w:rPr>
              <w:t>Contractual price</w:t>
            </w:r>
          </w:p>
        </w:tc>
      </w:tr>
      <w:tr w:rsidR="00F121DB" w:rsidRPr="008C6D1C" w:rsidTr="00F121DB">
        <w:tc>
          <w:tcPr>
            <w:tcW w:w="3960" w:type="dxa"/>
            <w:hideMark/>
          </w:tcPr>
          <w:p w:rsidR="00F121DB" w:rsidRPr="008C6D1C" w:rsidRDefault="00F121DB">
            <w:pPr>
              <w:ind w:right="-108"/>
              <w:jc w:val="both"/>
              <w:rPr>
                <w:rFonts w:ascii="Times New Roman" w:hAnsi="Times New Roman" w:cs="Times New Roman"/>
                <w:sz w:val="22"/>
                <w:szCs w:val="22"/>
              </w:rPr>
            </w:pPr>
            <w:r w:rsidRPr="008C6D1C">
              <w:rPr>
                <w:rFonts w:ascii="Times New Roman" w:hAnsi="Times New Roman" w:cs="Times New Roman"/>
                <w:sz w:val="22"/>
                <w:szCs w:val="22"/>
              </w:rPr>
              <w:t>Management service expenses</w:t>
            </w:r>
          </w:p>
        </w:tc>
        <w:tc>
          <w:tcPr>
            <w:tcW w:w="5400" w:type="dxa"/>
            <w:hideMark/>
          </w:tcPr>
          <w:p w:rsidR="00F121DB" w:rsidRPr="008C6D1C" w:rsidRDefault="00F121DB">
            <w:pPr>
              <w:ind w:right="-18"/>
              <w:jc w:val="both"/>
              <w:rPr>
                <w:rFonts w:ascii="Times New Roman" w:hAnsi="Times New Roman" w:cs="Times New Roman"/>
                <w:sz w:val="22"/>
                <w:szCs w:val="22"/>
              </w:rPr>
            </w:pPr>
            <w:r w:rsidRPr="008C6D1C">
              <w:rPr>
                <w:rFonts w:ascii="Times New Roman" w:hAnsi="Times New Roman" w:cs="Times New Roman"/>
                <w:sz w:val="22"/>
                <w:szCs w:val="22"/>
              </w:rPr>
              <w:t>Contractual price</w:t>
            </w:r>
          </w:p>
        </w:tc>
      </w:tr>
      <w:tr w:rsidR="00F121DB" w:rsidRPr="008C6D1C" w:rsidTr="00F121DB">
        <w:tc>
          <w:tcPr>
            <w:tcW w:w="3960" w:type="dxa"/>
            <w:hideMark/>
          </w:tcPr>
          <w:p w:rsidR="00F121DB" w:rsidRPr="008C6D1C" w:rsidRDefault="00F121DB">
            <w:pPr>
              <w:ind w:right="-108"/>
              <w:jc w:val="both"/>
              <w:rPr>
                <w:rFonts w:ascii="Times New Roman" w:hAnsi="Times New Roman"/>
                <w:sz w:val="22"/>
                <w:szCs w:val="28"/>
              </w:rPr>
            </w:pPr>
            <w:r w:rsidRPr="008C6D1C">
              <w:rPr>
                <w:rFonts w:ascii="Times New Roman" w:hAnsi="Times New Roman"/>
                <w:sz w:val="22"/>
                <w:szCs w:val="28"/>
              </w:rPr>
              <w:t>Rental expense</w:t>
            </w:r>
          </w:p>
        </w:tc>
        <w:tc>
          <w:tcPr>
            <w:tcW w:w="5400" w:type="dxa"/>
            <w:hideMark/>
          </w:tcPr>
          <w:p w:rsidR="00F121DB" w:rsidRPr="008C6D1C" w:rsidRDefault="00F121DB">
            <w:pPr>
              <w:tabs>
                <w:tab w:val="clear" w:pos="227"/>
                <w:tab w:val="clear" w:pos="454"/>
                <w:tab w:val="clear" w:pos="680"/>
                <w:tab w:val="left" w:pos="720"/>
              </w:tabs>
              <w:ind w:left="252" w:right="243" w:hanging="252"/>
              <w:jc w:val="both"/>
              <w:rPr>
                <w:rFonts w:ascii="Times New Roman" w:hAnsi="Times New Roman" w:cs="Times New Roman"/>
                <w:sz w:val="22"/>
                <w:szCs w:val="22"/>
              </w:rPr>
            </w:pPr>
            <w:r w:rsidRPr="008C6D1C">
              <w:rPr>
                <w:rFonts w:ascii="Times New Roman" w:hAnsi="Times New Roman" w:cs="Times New Roman"/>
                <w:sz w:val="22"/>
                <w:szCs w:val="22"/>
              </w:rPr>
              <w:t>Contractual price</w:t>
            </w:r>
          </w:p>
        </w:tc>
      </w:tr>
      <w:tr w:rsidR="00F121DB" w:rsidRPr="008C6D1C" w:rsidTr="00F121DB">
        <w:tc>
          <w:tcPr>
            <w:tcW w:w="3960" w:type="dxa"/>
            <w:hideMark/>
          </w:tcPr>
          <w:p w:rsidR="00F121DB" w:rsidRPr="008C6D1C" w:rsidRDefault="00F121DB">
            <w:pPr>
              <w:ind w:right="-108"/>
              <w:jc w:val="both"/>
              <w:rPr>
                <w:rFonts w:ascii="Times New Roman" w:hAnsi="Times New Roman"/>
                <w:sz w:val="22"/>
                <w:szCs w:val="28"/>
              </w:rPr>
            </w:pPr>
            <w:r w:rsidRPr="008C6D1C">
              <w:rPr>
                <w:rFonts w:ascii="Times New Roman" w:hAnsi="Times New Roman"/>
                <w:sz w:val="22"/>
                <w:szCs w:val="28"/>
              </w:rPr>
              <w:t>Purchase of fixed assets and other assets</w:t>
            </w:r>
          </w:p>
        </w:tc>
        <w:tc>
          <w:tcPr>
            <w:tcW w:w="5400" w:type="dxa"/>
            <w:hideMark/>
          </w:tcPr>
          <w:p w:rsidR="00F121DB" w:rsidRPr="008C6D1C" w:rsidRDefault="00F121DB">
            <w:pPr>
              <w:tabs>
                <w:tab w:val="clear" w:pos="227"/>
                <w:tab w:val="clear" w:pos="454"/>
                <w:tab w:val="clear" w:pos="680"/>
                <w:tab w:val="left" w:pos="720"/>
              </w:tabs>
              <w:ind w:left="252" w:right="243" w:hanging="252"/>
              <w:jc w:val="both"/>
              <w:rPr>
                <w:rFonts w:ascii="Times New Roman" w:hAnsi="Times New Roman" w:cs="Times New Roman"/>
                <w:sz w:val="22"/>
                <w:szCs w:val="22"/>
              </w:rPr>
            </w:pPr>
            <w:r w:rsidRPr="008C6D1C">
              <w:rPr>
                <w:rFonts w:ascii="Times New Roman" w:hAnsi="Times New Roman" w:cs="Times New Roman"/>
                <w:sz w:val="22"/>
                <w:szCs w:val="22"/>
              </w:rPr>
              <w:t>Contractual price</w:t>
            </w:r>
          </w:p>
        </w:tc>
      </w:tr>
      <w:tr w:rsidR="00F121DB" w:rsidRPr="008C6D1C" w:rsidTr="00F121DB">
        <w:tc>
          <w:tcPr>
            <w:tcW w:w="3960" w:type="dxa"/>
            <w:hideMark/>
          </w:tcPr>
          <w:p w:rsidR="00F121DB" w:rsidRPr="008C6D1C" w:rsidRDefault="00F121DB">
            <w:pPr>
              <w:ind w:right="-108"/>
              <w:jc w:val="both"/>
              <w:rPr>
                <w:rFonts w:ascii="Times New Roman" w:hAnsi="Times New Roman"/>
                <w:sz w:val="22"/>
                <w:szCs w:val="28"/>
              </w:rPr>
            </w:pPr>
            <w:r w:rsidRPr="008C6D1C">
              <w:rPr>
                <w:rFonts w:ascii="Times New Roman" w:hAnsi="Times New Roman"/>
                <w:sz w:val="22"/>
                <w:szCs w:val="28"/>
              </w:rPr>
              <w:t>Interest expense</w:t>
            </w:r>
          </w:p>
        </w:tc>
        <w:tc>
          <w:tcPr>
            <w:tcW w:w="5400" w:type="dxa"/>
            <w:hideMark/>
          </w:tcPr>
          <w:p w:rsidR="00F121DB" w:rsidRPr="008C6D1C" w:rsidRDefault="00F121DB">
            <w:pPr>
              <w:tabs>
                <w:tab w:val="clear" w:pos="227"/>
                <w:tab w:val="clear" w:pos="454"/>
                <w:tab w:val="clear" w:pos="680"/>
                <w:tab w:val="left" w:pos="720"/>
              </w:tabs>
              <w:ind w:left="252" w:right="243" w:hanging="252"/>
              <w:jc w:val="both"/>
              <w:rPr>
                <w:rFonts w:ascii="Times New Roman" w:hAnsi="Times New Roman"/>
                <w:sz w:val="22"/>
                <w:szCs w:val="28"/>
              </w:rPr>
            </w:pPr>
            <w:r w:rsidRPr="008C6D1C">
              <w:rPr>
                <w:rFonts w:ascii="Times New Roman" w:hAnsi="Times New Roman" w:cs="Times New Roman"/>
                <w:sz w:val="22"/>
                <w:szCs w:val="22"/>
              </w:rPr>
              <w:t xml:space="preserve">Contractually agreed rate with reference to market rate and </w:t>
            </w:r>
            <w:r w:rsidR="00683257" w:rsidRPr="008C6D1C">
              <w:rPr>
                <w:rFonts w:ascii="Times New Roman" w:hAnsi="Times New Roman"/>
                <w:sz w:val="22"/>
                <w:szCs w:val="22"/>
              </w:rPr>
              <w:t>average</w:t>
            </w:r>
            <w:r w:rsidR="00683257" w:rsidRPr="008C6D1C">
              <w:rPr>
                <w:rFonts w:ascii="Times New Roman" w:hAnsi="Times New Roman"/>
                <w:sz w:val="22"/>
                <w:szCs w:val="28"/>
              </w:rPr>
              <w:t xml:space="preserve"> Company’s finance cost</w:t>
            </w:r>
          </w:p>
        </w:tc>
      </w:tr>
    </w:tbl>
    <w:p w:rsidR="00F121DB" w:rsidRPr="008C6D1C" w:rsidRDefault="00F121DB" w:rsidP="00A6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rsidR="00576E51" w:rsidRPr="008C6D1C" w:rsidRDefault="00576E51" w:rsidP="00576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8C6D1C">
        <w:rPr>
          <w:rFonts w:ascii="Times New Roman" w:hAnsi="Times New Roman" w:cs="Times New Roman"/>
          <w:sz w:val="22"/>
          <w:szCs w:val="22"/>
        </w:rPr>
        <w:t>Significant transactions for the three-month and nine-month periods ended 30 September with related parties were as follows:</w:t>
      </w:r>
    </w:p>
    <w:p w:rsidR="00576E51" w:rsidRPr="008C6D1C" w:rsidRDefault="00576E51" w:rsidP="00576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tbl>
      <w:tblPr>
        <w:tblW w:w="9539" w:type="dxa"/>
        <w:tblInd w:w="558" w:type="dxa"/>
        <w:tblLayout w:type="fixed"/>
        <w:tblLook w:val="0000" w:firstRow="0" w:lastRow="0" w:firstColumn="0" w:lastColumn="0" w:noHBand="0" w:noVBand="0"/>
      </w:tblPr>
      <w:tblGrid>
        <w:gridCol w:w="3068"/>
        <w:gridCol w:w="1438"/>
        <w:gridCol w:w="273"/>
        <w:gridCol w:w="1438"/>
        <w:gridCol w:w="265"/>
        <w:gridCol w:w="1355"/>
        <w:gridCol w:w="265"/>
        <w:gridCol w:w="1437"/>
      </w:tblGrid>
      <w:tr w:rsidR="00576E51" w:rsidRPr="008C6D1C" w:rsidTr="00576E51">
        <w:trPr>
          <w:tblHeader/>
        </w:trPr>
        <w:tc>
          <w:tcPr>
            <w:tcW w:w="1608" w:type="pct"/>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cs="Times New Roman"/>
                <w:b/>
                <w:bCs/>
                <w:i/>
                <w:iCs/>
                <w:sz w:val="22"/>
              </w:rPr>
            </w:pPr>
          </w:p>
        </w:tc>
        <w:tc>
          <w:tcPr>
            <w:tcW w:w="1651" w:type="pct"/>
            <w:gridSpan w:val="3"/>
            <w:vAlign w:val="bottom"/>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8C6D1C">
              <w:rPr>
                <w:rFonts w:ascii="Times New Roman" w:hAnsi="Times New Roman" w:cs="Times New Roman"/>
                <w:b/>
                <w:bCs/>
                <w:sz w:val="22"/>
              </w:rPr>
              <w:t xml:space="preserve">Consolidate </w:t>
            </w:r>
            <w:r w:rsidR="00D4791D" w:rsidRPr="008C6D1C">
              <w:rPr>
                <w:rFonts w:ascii="Times New Roman" w:hAnsi="Times New Roman" w:cs="Times New Roman"/>
                <w:b/>
                <w:bCs/>
                <w:sz w:val="22"/>
              </w:rPr>
              <w:br/>
            </w:r>
            <w:r w:rsidRPr="008C6D1C">
              <w:rPr>
                <w:rFonts w:ascii="Times New Roman" w:hAnsi="Times New Roman" w:cs="Times New Roman"/>
                <w:b/>
                <w:bCs/>
                <w:sz w:val="22"/>
              </w:rPr>
              <w:t>financial statements</w:t>
            </w:r>
          </w:p>
        </w:tc>
        <w:tc>
          <w:tcPr>
            <w:tcW w:w="139" w:type="pct"/>
            <w:vAlign w:val="bottom"/>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602" w:type="pct"/>
            <w:gridSpan w:val="3"/>
            <w:vAlign w:val="bottom"/>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8C6D1C">
              <w:rPr>
                <w:rFonts w:ascii="Times New Roman" w:hAnsi="Times New Roman" w:cs="Times New Roman"/>
                <w:b/>
                <w:bCs/>
                <w:sz w:val="22"/>
              </w:rPr>
              <w:t xml:space="preserve">Separate </w:t>
            </w:r>
            <w:r w:rsidR="00D4791D" w:rsidRPr="008C6D1C">
              <w:rPr>
                <w:rFonts w:ascii="Times New Roman" w:hAnsi="Times New Roman" w:cs="Times New Roman"/>
                <w:b/>
                <w:bCs/>
                <w:sz w:val="22"/>
              </w:rPr>
              <w:br/>
            </w:r>
            <w:r w:rsidRPr="008C6D1C">
              <w:rPr>
                <w:rFonts w:ascii="Times New Roman" w:hAnsi="Times New Roman" w:cs="Times New Roman"/>
                <w:b/>
                <w:bCs/>
                <w:sz w:val="22"/>
              </w:rPr>
              <w:t>financial statements</w:t>
            </w:r>
          </w:p>
        </w:tc>
      </w:tr>
      <w:tr w:rsidR="00576E51" w:rsidRPr="008C6D1C" w:rsidTr="00576E51">
        <w:trPr>
          <w:tblHeader/>
        </w:trPr>
        <w:tc>
          <w:tcPr>
            <w:tcW w:w="1608" w:type="pct"/>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10"/>
              <w:rPr>
                <w:rFonts w:ascii="Times New Roman" w:hAnsi="Times New Roman" w:cs="Times New Roman"/>
                <w:b/>
                <w:bCs/>
                <w:i/>
                <w:iCs/>
                <w:sz w:val="22"/>
              </w:rPr>
            </w:pPr>
            <w:r w:rsidRPr="008C6D1C">
              <w:rPr>
                <w:rFonts w:ascii="Times New Roman" w:hAnsi="Times New Roman" w:cs="Times New Roman"/>
                <w:b/>
                <w:bCs/>
                <w:i/>
                <w:iCs/>
                <w:sz w:val="22"/>
              </w:rPr>
              <w:t xml:space="preserve">Three-month period ended </w:t>
            </w:r>
          </w:p>
          <w:p w:rsidR="00576E51" w:rsidRPr="008C6D1C" w:rsidRDefault="00576E51" w:rsidP="00576E51">
            <w:pPr>
              <w:pStyle w:val="CoverTitle"/>
              <w:spacing w:line="240" w:lineRule="atLeast"/>
              <w:ind w:left="162" w:right="-215"/>
              <w:jc w:val="left"/>
              <w:rPr>
                <w:b/>
                <w:bCs/>
                <w:i/>
                <w:iCs/>
                <w:sz w:val="22"/>
                <w:szCs w:val="22"/>
                <w:cs/>
              </w:rPr>
            </w:pPr>
            <w:r w:rsidRPr="008C6D1C">
              <w:rPr>
                <w:b/>
                <w:bCs/>
                <w:i/>
                <w:iCs/>
                <w:sz w:val="22"/>
              </w:rPr>
              <w:t>30 September</w:t>
            </w:r>
          </w:p>
        </w:tc>
        <w:tc>
          <w:tcPr>
            <w:tcW w:w="754" w:type="pct"/>
            <w:vAlign w:val="bottom"/>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C6D1C">
              <w:rPr>
                <w:rFonts w:ascii="Times New Roman" w:hAnsi="Times New Roman" w:cs="Times New Roman"/>
                <w:sz w:val="22"/>
              </w:rPr>
              <w:t>2019</w:t>
            </w:r>
          </w:p>
        </w:tc>
        <w:tc>
          <w:tcPr>
            <w:tcW w:w="143" w:type="pct"/>
            <w:vAlign w:val="bottom"/>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54" w:type="pct"/>
            <w:vAlign w:val="bottom"/>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C6D1C">
              <w:rPr>
                <w:rFonts w:ascii="Times New Roman" w:hAnsi="Times New Roman" w:cs="Times New Roman"/>
                <w:sz w:val="22"/>
              </w:rPr>
              <w:t>2018</w:t>
            </w:r>
          </w:p>
        </w:tc>
        <w:tc>
          <w:tcPr>
            <w:tcW w:w="139" w:type="pct"/>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10" w:type="pct"/>
            <w:vAlign w:val="bottom"/>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C6D1C">
              <w:rPr>
                <w:rFonts w:ascii="Times New Roman" w:hAnsi="Times New Roman" w:cs="Times New Roman"/>
                <w:sz w:val="22"/>
              </w:rPr>
              <w:t>2019</w:t>
            </w:r>
          </w:p>
        </w:tc>
        <w:tc>
          <w:tcPr>
            <w:tcW w:w="139" w:type="pct"/>
            <w:vAlign w:val="bottom"/>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53" w:type="pct"/>
            <w:vAlign w:val="bottom"/>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C6D1C">
              <w:rPr>
                <w:rFonts w:ascii="Times New Roman" w:hAnsi="Times New Roman" w:cs="Times New Roman"/>
                <w:sz w:val="22"/>
              </w:rPr>
              <w:t>2018</w:t>
            </w:r>
          </w:p>
        </w:tc>
      </w:tr>
      <w:tr w:rsidR="00576E51" w:rsidRPr="008C6D1C" w:rsidTr="00576E51">
        <w:trPr>
          <w:tblHeader/>
        </w:trPr>
        <w:tc>
          <w:tcPr>
            <w:tcW w:w="1608" w:type="pct"/>
          </w:tcPr>
          <w:p w:rsidR="00576E51" w:rsidRPr="008C6D1C" w:rsidRDefault="00576E51" w:rsidP="00576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392" w:type="pct"/>
            <w:gridSpan w:val="7"/>
            <w:vAlign w:val="bottom"/>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r w:rsidRPr="008C6D1C">
              <w:rPr>
                <w:rFonts w:ascii="Times New Roman" w:hAnsi="Times New Roman" w:cs="Times New Roman"/>
                <w:i/>
                <w:iCs/>
                <w:sz w:val="22"/>
              </w:rPr>
              <w:t>(in thousand Baht)</w:t>
            </w:r>
          </w:p>
        </w:tc>
      </w:tr>
      <w:tr w:rsidR="00576E51" w:rsidRPr="008C6D1C" w:rsidTr="00576E51">
        <w:tc>
          <w:tcPr>
            <w:tcW w:w="1608" w:type="pct"/>
          </w:tcPr>
          <w:p w:rsidR="00576E51" w:rsidRPr="008C6D1C" w:rsidRDefault="00576E51" w:rsidP="00576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8C6D1C">
              <w:rPr>
                <w:rFonts w:ascii="Times New Roman" w:hAnsi="Times New Roman" w:cs="Times New Roman"/>
                <w:b/>
                <w:bCs/>
                <w:sz w:val="22"/>
                <w:szCs w:val="22"/>
              </w:rPr>
              <w:t>Parent</w:t>
            </w:r>
          </w:p>
        </w:tc>
        <w:tc>
          <w:tcPr>
            <w:tcW w:w="754" w:type="pct"/>
          </w:tcPr>
          <w:p w:rsidR="00576E51" w:rsidRPr="008C6D1C" w:rsidRDefault="00576E51" w:rsidP="00576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3" w:type="pct"/>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39" w:type="pct"/>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0" w:type="pct"/>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39" w:type="pct"/>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53" w:type="pct"/>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r>
      <w:tr w:rsidR="00CD2989" w:rsidRPr="008C6D1C" w:rsidTr="00BB50E5">
        <w:tc>
          <w:tcPr>
            <w:tcW w:w="1608"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C6D1C">
              <w:rPr>
                <w:rFonts w:ascii="Times New Roman" w:hAnsi="Times New Roman" w:cs="Times New Roman"/>
                <w:sz w:val="22"/>
                <w:szCs w:val="22"/>
              </w:rPr>
              <w:t>Other income</w:t>
            </w:r>
          </w:p>
        </w:tc>
        <w:tc>
          <w:tcPr>
            <w:tcW w:w="754" w:type="pct"/>
            <w:vAlign w:val="bottom"/>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Cordia New"/>
                <w:sz w:val="22"/>
                <w:szCs w:val="22"/>
                <w:cs/>
              </w:rPr>
            </w:pPr>
            <w:r w:rsidRPr="008C6D1C">
              <w:rPr>
                <w:rFonts w:ascii="Times New Roman" w:hAnsi="Times New Roman" w:cs="Times New Roman"/>
                <w:sz w:val="22"/>
                <w:szCs w:val="22"/>
              </w:rPr>
              <w:t>-</w:t>
            </w:r>
          </w:p>
        </w:tc>
        <w:tc>
          <w:tcPr>
            <w:tcW w:w="143"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r w:rsidRPr="008C6D1C">
              <w:rPr>
                <w:rFonts w:ascii="Times New Roman" w:hAnsi="Times New Roman" w:cs="Times New Roman"/>
                <w:sz w:val="22"/>
                <w:szCs w:val="22"/>
              </w:rPr>
              <w:t>50</w:t>
            </w:r>
          </w:p>
        </w:tc>
        <w:tc>
          <w:tcPr>
            <w:tcW w:w="139"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0" w:type="pct"/>
            <w:shd w:val="clear" w:color="auto" w:fill="auto"/>
          </w:tcPr>
          <w:p w:rsidR="00CD2989" w:rsidRPr="008C6D1C" w:rsidRDefault="00911B95" w:rsidP="00911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c>
          <w:tcPr>
            <w:tcW w:w="139"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50</w:t>
            </w:r>
          </w:p>
        </w:tc>
      </w:tr>
      <w:tr w:rsidR="00CD2989" w:rsidRPr="008C6D1C" w:rsidTr="00576E51">
        <w:tc>
          <w:tcPr>
            <w:tcW w:w="1608"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r w:rsidRPr="008C6D1C">
              <w:rPr>
                <w:rFonts w:ascii="Times New Roman" w:hAnsi="Times New Roman" w:cs="Times New Roman"/>
                <w:sz w:val="22"/>
                <w:szCs w:val="22"/>
              </w:rPr>
              <w:t>Management service expenses</w:t>
            </w:r>
          </w:p>
        </w:tc>
        <w:tc>
          <w:tcPr>
            <w:tcW w:w="754"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r w:rsidRPr="008C6D1C">
              <w:rPr>
                <w:rFonts w:ascii="Times New Roman" w:hAnsi="Times New Roman" w:cs="Times New Roman"/>
                <w:sz w:val="22"/>
                <w:szCs w:val="22"/>
              </w:rPr>
              <w:t>5,528</w:t>
            </w:r>
          </w:p>
        </w:tc>
        <w:tc>
          <w:tcPr>
            <w:tcW w:w="143"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r w:rsidRPr="008C6D1C">
              <w:rPr>
                <w:rFonts w:ascii="Times New Roman" w:hAnsi="Times New Roman" w:cs="Times New Roman"/>
                <w:sz w:val="22"/>
              </w:rPr>
              <w:t>,</w:t>
            </w:r>
          </w:p>
        </w:tc>
        <w:tc>
          <w:tcPr>
            <w:tcW w:w="754"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r w:rsidRPr="008C6D1C">
              <w:rPr>
                <w:rFonts w:ascii="Times New Roman" w:hAnsi="Times New Roman" w:cs="Times New Roman"/>
                <w:sz w:val="22"/>
                <w:szCs w:val="22"/>
              </w:rPr>
              <w:t>6,900</w:t>
            </w:r>
          </w:p>
        </w:tc>
        <w:tc>
          <w:tcPr>
            <w:tcW w:w="139"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0" w:type="pct"/>
            <w:shd w:val="clear" w:color="auto" w:fill="auto"/>
          </w:tcPr>
          <w:p w:rsidR="00CD2989" w:rsidRPr="008C6D1C" w:rsidRDefault="00CD2989" w:rsidP="00911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3" w:right="-114"/>
              <w:rPr>
                <w:rFonts w:ascii="Times New Roman" w:hAnsi="Times New Roman" w:cs="Times New Roman"/>
                <w:sz w:val="22"/>
                <w:szCs w:val="22"/>
              </w:rPr>
            </w:pPr>
            <w:r w:rsidRPr="008C6D1C">
              <w:rPr>
                <w:rFonts w:ascii="Times New Roman" w:hAnsi="Times New Roman" w:cs="Times New Roman"/>
                <w:sz w:val="22"/>
                <w:szCs w:val="22"/>
              </w:rPr>
              <w:t>5,528</w:t>
            </w:r>
          </w:p>
        </w:tc>
        <w:tc>
          <w:tcPr>
            <w:tcW w:w="139"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6,900</w:t>
            </w:r>
          </w:p>
        </w:tc>
      </w:tr>
      <w:tr w:rsidR="00CD2989" w:rsidRPr="008C6D1C" w:rsidTr="00576E51">
        <w:tc>
          <w:tcPr>
            <w:tcW w:w="1608"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8"/>
              </w:rPr>
            </w:pPr>
            <w:r w:rsidRPr="008C6D1C">
              <w:rPr>
                <w:rFonts w:ascii="Times New Roman" w:hAnsi="Times New Roman"/>
                <w:sz w:val="22"/>
                <w:szCs w:val="28"/>
              </w:rPr>
              <w:t>Rental expense</w:t>
            </w:r>
          </w:p>
        </w:tc>
        <w:tc>
          <w:tcPr>
            <w:tcW w:w="754"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r w:rsidRPr="008C6D1C">
              <w:rPr>
                <w:rFonts w:ascii="Times New Roman" w:hAnsi="Times New Roman" w:cs="Times New Roman"/>
                <w:sz w:val="22"/>
                <w:szCs w:val="22"/>
              </w:rPr>
              <w:t>1,748</w:t>
            </w:r>
          </w:p>
        </w:tc>
        <w:tc>
          <w:tcPr>
            <w:tcW w:w="143"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754"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r w:rsidRPr="008C6D1C">
              <w:rPr>
                <w:rFonts w:ascii="Times New Roman" w:hAnsi="Times New Roman" w:cs="Times New Roman"/>
                <w:sz w:val="22"/>
                <w:szCs w:val="22"/>
              </w:rPr>
              <w:t>1,950</w:t>
            </w:r>
          </w:p>
        </w:tc>
        <w:tc>
          <w:tcPr>
            <w:tcW w:w="139"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0" w:type="pct"/>
            <w:shd w:val="clear" w:color="auto" w:fill="auto"/>
          </w:tcPr>
          <w:p w:rsidR="00CD2989" w:rsidRPr="008C6D1C" w:rsidRDefault="00CD2989" w:rsidP="00911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3" w:right="-114"/>
              <w:rPr>
                <w:rFonts w:ascii="Times New Roman" w:hAnsi="Times New Roman" w:cs="Times New Roman"/>
                <w:sz w:val="22"/>
                <w:szCs w:val="22"/>
              </w:rPr>
            </w:pPr>
            <w:r w:rsidRPr="008C6D1C">
              <w:rPr>
                <w:rFonts w:ascii="Times New Roman" w:hAnsi="Times New Roman" w:cs="Times New Roman"/>
                <w:sz w:val="22"/>
                <w:szCs w:val="22"/>
              </w:rPr>
              <w:t>1,748</w:t>
            </w:r>
          </w:p>
        </w:tc>
        <w:tc>
          <w:tcPr>
            <w:tcW w:w="139"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1,950</w:t>
            </w:r>
          </w:p>
        </w:tc>
      </w:tr>
      <w:tr w:rsidR="00CD2989" w:rsidRPr="008C6D1C" w:rsidTr="00BB50E5">
        <w:tc>
          <w:tcPr>
            <w:tcW w:w="1608"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8"/>
              </w:rPr>
            </w:pPr>
            <w:r w:rsidRPr="008C6D1C">
              <w:rPr>
                <w:rFonts w:ascii="Times New Roman" w:hAnsi="Times New Roman"/>
                <w:sz w:val="22"/>
                <w:szCs w:val="28"/>
              </w:rPr>
              <w:t>Other expenses</w:t>
            </w:r>
          </w:p>
        </w:tc>
        <w:tc>
          <w:tcPr>
            <w:tcW w:w="754"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r w:rsidRPr="008C6D1C">
              <w:rPr>
                <w:rFonts w:ascii="Times New Roman" w:hAnsi="Times New Roman" w:cs="Times New Roman"/>
                <w:sz w:val="22"/>
                <w:szCs w:val="22"/>
              </w:rPr>
              <w:t>1,061</w:t>
            </w:r>
          </w:p>
        </w:tc>
        <w:tc>
          <w:tcPr>
            <w:tcW w:w="143"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754"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r w:rsidRPr="008C6D1C">
              <w:rPr>
                <w:rFonts w:ascii="Times New Roman" w:hAnsi="Times New Roman" w:cs="Times New Roman"/>
                <w:sz w:val="22"/>
                <w:szCs w:val="22"/>
              </w:rPr>
              <w:t>1,266</w:t>
            </w:r>
          </w:p>
        </w:tc>
        <w:tc>
          <w:tcPr>
            <w:tcW w:w="139"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0" w:type="pct"/>
            <w:shd w:val="clear" w:color="auto" w:fill="auto"/>
          </w:tcPr>
          <w:p w:rsidR="00CD2989" w:rsidRPr="008C6D1C" w:rsidRDefault="00CD2989" w:rsidP="00911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3" w:right="-114"/>
              <w:rPr>
                <w:rFonts w:ascii="Times New Roman" w:hAnsi="Times New Roman" w:cs="Times New Roman"/>
                <w:sz w:val="22"/>
                <w:szCs w:val="22"/>
              </w:rPr>
            </w:pPr>
            <w:r w:rsidRPr="008C6D1C">
              <w:rPr>
                <w:rFonts w:ascii="Times New Roman" w:hAnsi="Times New Roman" w:cs="Times New Roman"/>
                <w:sz w:val="22"/>
                <w:szCs w:val="22"/>
              </w:rPr>
              <w:t>1,061</w:t>
            </w:r>
          </w:p>
        </w:tc>
        <w:tc>
          <w:tcPr>
            <w:tcW w:w="139"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1,266</w:t>
            </w:r>
          </w:p>
        </w:tc>
      </w:tr>
      <w:tr w:rsidR="00CD2989" w:rsidRPr="008C6D1C" w:rsidTr="00576E51">
        <w:trPr>
          <w:trHeight w:val="290"/>
        </w:trPr>
        <w:tc>
          <w:tcPr>
            <w:tcW w:w="1608" w:type="pct"/>
          </w:tcPr>
          <w:p w:rsidR="00CD2989" w:rsidRPr="008C6D1C" w:rsidRDefault="00CD2989" w:rsidP="00CD2989">
            <w:pPr>
              <w:rPr>
                <w:rFonts w:ascii="Times New Roman" w:hAnsi="Times New Roman" w:cs="Times New Roman"/>
                <w:b/>
                <w:bCs/>
                <w:sz w:val="22"/>
                <w:szCs w:val="22"/>
              </w:rPr>
            </w:pPr>
          </w:p>
        </w:tc>
        <w:tc>
          <w:tcPr>
            <w:tcW w:w="754"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43"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39"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p>
        </w:tc>
        <w:tc>
          <w:tcPr>
            <w:tcW w:w="139"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53"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cs/>
              </w:rPr>
            </w:pPr>
          </w:p>
        </w:tc>
      </w:tr>
      <w:tr w:rsidR="00CD2989" w:rsidRPr="008C6D1C" w:rsidTr="00576E51">
        <w:trPr>
          <w:trHeight w:val="290"/>
        </w:trPr>
        <w:tc>
          <w:tcPr>
            <w:tcW w:w="1608" w:type="pct"/>
          </w:tcPr>
          <w:p w:rsidR="00CD2989" w:rsidRPr="008C6D1C" w:rsidRDefault="00CD2989" w:rsidP="00CD2989">
            <w:pPr>
              <w:rPr>
                <w:rFonts w:ascii="Times New Roman" w:hAnsi="Times New Roman" w:cs="Times New Roman"/>
                <w:b/>
                <w:bCs/>
                <w:sz w:val="22"/>
                <w:szCs w:val="22"/>
                <w:cs/>
              </w:rPr>
            </w:pPr>
            <w:r w:rsidRPr="008C6D1C">
              <w:rPr>
                <w:rFonts w:ascii="Times New Roman" w:hAnsi="Times New Roman" w:cs="Times New Roman"/>
                <w:b/>
                <w:bCs/>
                <w:sz w:val="22"/>
                <w:szCs w:val="22"/>
              </w:rPr>
              <w:t>Subsidiaries</w:t>
            </w:r>
          </w:p>
        </w:tc>
        <w:tc>
          <w:tcPr>
            <w:tcW w:w="754"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43"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39"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cs/>
              </w:rPr>
            </w:pPr>
          </w:p>
        </w:tc>
        <w:tc>
          <w:tcPr>
            <w:tcW w:w="139"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53"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cs/>
              </w:rPr>
            </w:pPr>
          </w:p>
        </w:tc>
      </w:tr>
      <w:tr w:rsidR="00CD2989" w:rsidRPr="008C6D1C" w:rsidTr="00BB50E5">
        <w:trPr>
          <w:trHeight w:val="290"/>
        </w:trPr>
        <w:tc>
          <w:tcPr>
            <w:tcW w:w="1608"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8C6D1C">
              <w:rPr>
                <w:rFonts w:ascii="Times New Roman" w:hAnsi="Times New Roman" w:cs="Times New Roman"/>
                <w:sz w:val="22"/>
                <w:szCs w:val="22"/>
              </w:rPr>
              <w:t xml:space="preserve">Revenue from rendering </w:t>
            </w:r>
            <w:r w:rsidR="00D4791D" w:rsidRPr="008C6D1C">
              <w:rPr>
                <w:rFonts w:ascii="Times New Roman" w:hAnsi="Times New Roman" w:cs="Times New Roman"/>
                <w:sz w:val="22"/>
                <w:szCs w:val="22"/>
              </w:rPr>
              <w:br/>
            </w:r>
            <w:r w:rsidRPr="008C6D1C">
              <w:rPr>
                <w:rFonts w:ascii="Times New Roman" w:hAnsi="Times New Roman" w:cs="Times New Roman"/>
                <w:sz w:val="22"/>
                <w:szCs w:val="22"/>
              </w:rPr>
              <w:t>of services</w:t>
            </w:r>
          </w:p>
        </w:tc>
        <w:tc>
          <w:tcPr>
            <w:tcW w:w="754" w:type="pct"/>
            <w:vAlign w:val="bottom"/>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Cordia New"/>
                <w:sz w:val="22"/>
                <w:szCs w:val="22"/>
                <w:cs/>
              </w:rPr>
            </w:pPr>
            <w:r w:rsidRPr="008C6D1C">
              <w:rPr>
                <w:rFonts w:ascii="Times New Roman" w:hAnsi="Times New Roman" w:cs="Times New Roman"/>
                <w:sz w:val="22"/>
                <w:szCs w:val="22"/>
              </w:rPr>
              <w:t>-</w:t>
            </w:r>
          </w:p>
        </w:tc>
        <w:tc>
          <w:tcPr>
            <w:tcW w:w="143"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vAlign w:val="bottom"/>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cs/>
              </w:rPr>
            </w:pPr>
            <w:r w:rsidRPr="008C6D1C">
              <w:rPr>
                <w:rFonts w:ascii="Times New Roman" w:hAnsi="Times New Roman" w:cs="Times New Roman"/>
                <w:sz w:val="22"/>
                <w:szCs w:val="22"/>
              </w:rPr>
              <w:t>-</w:t>
            </w:r>
          </w:p>
        </w:tc>
        <w:tc>
          <w:tcPr>
            <w:tcW w:w="139" w:type="pct"/>
            <w:vAlign w:val="bottom"/>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10,500</w:t>
            </w:r>
          </w:p>
        </w:tc>
        <w:tc>
          <w:tcPr>
            <w:tcW w:w="139" w:type="pct"/>
            <w:vAlign w:val="bottom"/>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vAlign w:val="bottom"/>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cs/>
              </w:rPr>
            </w:pPr>
            <w:r w:rsidRPr="008C6D1C">
              <w:rPr>
                <w:rFonts w:ascii="Times New Roman" w:hAnsi="Times New Roman" w:cs="Times New Roman"/>
                <w:sz w:val="22"/>
              </w:rPr>
              <w:t>10,500</w:t>
            </w:r>
          </w:p>
        </w:tc>
      </w:tr>
      <w:tr w:rsidR="00CD2989" w:rsidRPr="008C6D1C" w:rsidTr="00BB50E5">
        <w:trPr>
          <w:trHeight w:val="290"/>
        </w:trPr>
        <w:tc>
          <w:tcPr>
            <w:tcW w:w="1608" w:type="pct"/>
          </w:tcPr>
          <w:p w:rsidR="00CD2989" w:rsidRPr="008C6D1C" w:rsidRDefault="00CD2989" w:rsidP="00CD2989">
            <w:pPr>
              <w:rPr>
                <w:rFonts w:ascii="Times New Roman" w:hAnsi="Times New Roman" w:cs="Times New Roman"/>
                <w:sz w:val="22"/>
                <w:szCs w:val="22"/>
              </w:rPr>
            </w:pPr>
            <w:r w:rsidRPr="008C6D1C">
              <w:rPr>
                <w:rFonts w:ascii="Times New Roman" w:hAnsi="Times New Roman" w:cs="Times New Roman"/>
                <w:sz w:val="22"/>
                <w:szCs w:val="22"/>
              </w:rPr>
              <w:t>Management service expenses</w:t>
            </w:r>
          </w:p>
        </w:tc>
        <w:tc>
          <w:tcPr>
            <w:tcW w:w="754"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cs/>
              </w:rPr>
            </w:pPr>
            <w:r w:rsidRPr="008C6D1C">
              <w:rPr>
                <w:rFonts w:ascii="Times New Roman" w:hAnsi="Times New Roman" w:cs="Times New Roman"/>
                <w:sz w:val="22"/>
                <w:szCs w:val="22"/>
              </w:rPr>
              <w:t>-</w:t>
            </w:r>
          </w:p>
        </w:tc>
        <w:tc>
          <w:tcPr>
            <w:tcW w:w="143"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cs/>
              </w:rPr>
            </w:pPr>
            <w:r w:rsidRPr="008C6D1C">
              <w:rPr>
                <w:rFonts w:ascii="Times New Roman" w:hAnsi="Times New Roman" w:cs="Times New Roman"/>
                <w:sz w:val="22"/>
                <w:szCs w:val="22"/>
              </w:rPr>
              <w:t>-</w:t>
            </w:r>
          </w:p>
        </w:tc>
        <w:tc>
          <w:tcPr>
            <w:tcW w:w="139" w:type="pct"/>
            <w:vAlign w:val="bottom"/>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cs/>
              </w:rPr>
            </w:pPr>
            <w:r w:rsidRPr="008C6D1C">
              <w:rPr>
                <w:rFonts w:ascii="Times New Roman" w:hAnsi="Times New Roman" w:cs="Times New Roman"/>
                <w:sz w:val="22"/>
              </w:rPr>
              <w:t>819</w:t>
            </w:r>
          </w:p>
        </w:tc>
        <w:tc>
          <w:tcPr>
            <w:tcW w:w="139" w:type="pct"/>
            <w:vAlign w:val="bottom"/>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vAlign w:val="bottom"/>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cs/>
              </w:rPr>
            </w:pPr>
            <w:r w:rsidRPr="008C6D1C">
              <w:rPr>
                <w:rFonts w:ascii="Times New Roman" w:hAnsi="Times New Roman" w:cs="Times New Roman"/>
                <w:sz w:val="22"/>
              </w:rPr>
              <w:t>834</w:t>
            </w:r>
          </w:p>
        </w:tc>
      </w:tr>
      <w:tr w:rsidR="00CD2989" w:rsidRPr="008C6D1C" w:rsidTr="00576E51">
        <w:tc>
          <w:tcPr>
            <w:tcW w:w="1608"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r w:rsidRPr="008C6D1C">
              <w:rPr>
                <w:rFonts w:ascii="Times New Roman" w:hAnsi="Times New Roman" w:cs="Times New Roman"/>
                <w:sz w:val="22"/>
                <w:szCs w:val="22"/>
              </w:rPr>
              <w:t>Dividends income</w:t>
            </w:r>
          </w:p>
        </w:tc>
        <w:tc>
          <w:tcPr>
            <w:tcW w:w="754"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c>
          <w:tcPr>
            <w:tcW w:w="143"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c>
          <w:tcPr>
            <w:tcW w:w="139"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0" w:type="pct"/>
            <w:shd w:val="clear" w:color="auto" w:fill="auto"/>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361,795</w:t>
            </w:r>
          </w:p>
        </w:tc>
        <w:tc>
          <w:tcPr>
            <w:tcW w:w="139"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328,543</w:t>
            </w:r>
          </w:p>
        </w:tc>
      </w:tr>
      <w:tr w:rsidR="00CD2989" w:rsidRPr="008C6D1C" w:rsidTr="00576E51">
        <w:tc>
          <w:tcPr>
            <w:tcW w:w="1608"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C6D1C">
              <w:rPr>
                <w:rFonts w:ascii="Times New Roman" w:hAnsi="Times New Roman" w:cs="Times New Roman"/>
                <w:sz w:val="22"/>
                <w:szCs w:val="22"/>
              </w:rPr>
              <w:t>Interest income</w:t>
            </w:r>
          </w:p>
        </w:tc>
        <w:tc>
          <w:tcPr>
            <w:tcW w:w="754"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c>
          <w:tcPr>
            <w:tcW w:w="143"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c>
          <w:tcPr>
            <w:tcW w:w="139"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0" w:type="pct"/>
            <w:shd w:val="clear" w:color="auto" w:fill="auto"/>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23,347</w:t>
            </w:r>
          </w:p>
        </w:tc>
        <w:tc>
          <w:tcPr>
            <w:tcW w:w="139"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12,337</w:t>
            </w:r>
          </w:p>
        </w:tc>
      </w:tr>
      <w:tr w:rsidR="00D4791D" w:rsidRPr="008C6D1C" w:rsidTr="00576E51">
        <w:tc>
          <w:tcPr>
            <w:tcW w:w="1608" w:type="pct"/>
          </w:tcPr>
          <w:p w:rsidR="00D4791D" w:rsidRPr="008C6D1C" w:rsidRDefault="00D4791D" w:rsidP="00CD2989">
            <w:pPr>
              <w:rPr>
                <w:rFonts w:ascii="Times New Roman" w:hAnsi="Times New Roman"/>
                <w:b/>
                <w:bCs/>
                <w:sz w:val="22"/>
                <w:szCs w:val="28"/>
              </w:rPr>
            </w:pPr>
          </w:p>
        </w:tc>
        <w:tc>
          <w:tcPr>
            <w:tcW w:w="754" w:type="pct"/>
            <w:vAlign w:val="center"/>
          </w:tcPr>
          <w:p w:rsidR="00D4791D" w:rsidRPr="008C6D1C" w:rsidRDefault="00D4791D"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rPr>
            </w:pPr>
          </w:p>
        </w:tc>
        <w:tc>
          <w:tcPr>
            <w:tcW w:w="143" w:type="pct"/>
          </w:tcPr>
          <w:p w:rsidR="00D4791D" w:rsidRPr="008C6D1C" w:rsidRDefault="00D4791D"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vAlign w:val="center"/>
          </w:tcPr>
          <w:p w:rsidR="00D4791D" w:rsidRPr="008C6D1C" w:rsidRDefault="00D4791D"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rPr>
            </w:pPr>
          </w:p>
        </w:tc>
        <w:tc>
          <w:tcPr>
            <w:tcW w:w="139" w:type="pct"/>
          </w:tcPr>
          <w:p w:rsidR="00D4791D" w:rsidRPr="008C6D1C" w:rsidRDefault="00D4791D"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both"/>
              <w:rPr>
                <w:rFonts w:ascii="Times New Roman" w:hAnsi="Times New Roman" w:cs="Times New Roman"/>
                <w:sz w:val="22"/>
                <w:cs/>
              </w:rPr>
            </w:pPr>
          </w:p>
        </w:tc>
        <w:tc>
          <w:tcPr>
            <w:tcW w:w="710" w:type="pct"/>
            <w:shd w:val="clear" w:color="auto" w:fill="auto"/>
            <w:vAlign w:val="center"/>
          </w:tcPr>
          <w:p w:rsidR="00D4791D" w:rsidRPr="008C6D1C" w:rsidRDefault="00D4791D"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c>
          <w:tcPr>
            <w:tcW w:w="139" w:type="pct"/>
          </w:tcPr>
          <w:p w:rsidR="00D4791D" w:rsidRPr="008C6D1C" w:rsidRDefault="00D4791D"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vAlign w:val="center"/>
          </w:tcPr>
          <w:p w:rsidR="00D4791D" w:rsidRPr="008C6D1C" w:rsidRDefault="00D4791D"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r>
      <w:tr w:rsidR="00CD2989" w:rsidRPr="008C6D1C" w:rsidTr="00576E51">
        <w:tc>
          <w:tcPr>
            <w:tcW w:w="1608" w:type="pct"/>
          </w:tcPr>
          <w:p w:rsidR="00CD2989" w:rsidRPr="008C6D1C" w:rsidRDefault="00CD2989" w:rsidP="00CD2989">
            <w:pPr>
              <w:rPr>
                <w:rFonts w:ascii="Times New Roman" w:hAnsi="Times New Roman"/>
                <w:b/>
                <w:bCs/>
                <w:sz w:val="22"/>
                <w:szCs w:val="28"/>
              </w:rPr>
            </w:pPr>
            <w:r w:rsidRPr="008C6D1C">
              <w:rPr>
                <w:rFonts w:ascii="Times New Roman" w:hAnsi="Times New Roman"/>
                <w:b/>
                <w:bCs/>
                <w:sz w:val="22"/>
                <w:szCs w:val="28"/>
              </w:rPr>
              <w:t>Indirect subsidiaries</w:t>
            </w:r>
          </w:p>
        </w:tc>
        <w:tc>
          <w:tcPr>
            <w:tcW w:w="754" w:type="pct"/>
            <w:vAlign w:val="center"/>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cs/>
              </w:rPr>
            </w:pPr>
          </w:p>
        </w:tc>
        <w:tc>
          <w:tcPr>
            <w:tcW w:w="143"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vAlign w:val="center"/>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cs/>
              </w:rPr>
            </w:pPr>
          </w:p>
        </w:tc>
        <w:tc>
          <w:tcPr>
            <w:tcW w:w="139"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both"/>
              <w:rPr>
                <w:rFonts w:ascii="Times New Roman" w:hAnsi="Times New Roman" w:cs="Times New Roman"/>
                <w:sz w:val="22"/>
                <w:cs/>
              </w:rPr>
            </w:pPr>
          </w:p>
        </w:tc>
        <w:tc>
          <w:tcPr>
            <w:tcW w:w="710" w:type="pct"/>
            <w:shd w:val="clear" w:color="auto" w:fill="auto"/>
            <w:vAlign w:val="center"/>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Cordia New"/>
                <w:sz w:val="22"/>
                <w:cs/>
              </w:rPr>
            </w:pPr>
          </w:p>
        </w:tc>
        <w:tc>
          <w:tcPr>
            <w:tcW w:w="139"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vAlign w:val="center"/>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cs/>
              </w:rPr>
            </w:pPr>
          </w:p>
        </w:tc>
      </w:tr>
      <w:tr w:rsidR="00D4791D" w:rsidRPr="008C6D1C" w:rsidTr="008C6D1C">
        <w:tc>
          <w:tcPr>
            <w:tcW w:w="1608" w:type="pct"/>
          </w:tcPr>
          <w:p w:rsidR="00D4791D" w:rsidRPr="008C6D1C" w:rsidRDefault="00D4791D" w:rsidP="00D4791D">
            <w:pPr>
              <w:rPr>
                <w:rFonts w:ascii="Times New Roman" w:hAnsi="Times New Roman"/>
                <w:b/>
                <w:bCs/>
                <w:sz w:val="22"/>
                <w:szCs w:val="28"/>
              </w:rPr>
            </w:pPr>
            <w:r w:rsidRPr="008C6D1C">
              <w:rPr>
                <w:rFonts w:ascii="Times New Roman" w:hAnsi="Times New Roman"/>
                <w:sz w:val="22"/>
                <w:szCs w:val="28"/>
              </w:rPr>
              <w:t>Interest income</w:t>
            </w:r>
          </w:p>
        </w:tc>
        <w:tc>
          <w:tcPr>
            <w:tcW w:w="754" w:type="pct"/>
            <w:vAlign w:val="center"/>
          </w:tcPr>
          <w:p w:rsidR="00D4791D" w:rsidRPr="008C6D1C" w:rsidRDefault="00D4791D"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c>
          <w:tcPr>
            <w:tcW w:w="143"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vAlign w:val="center"/>
          </w:tcPr>
          <w:p w:rsidR="00D4791D" w:rsidRPr="008C6D1C" w:rsidRDefault="00D4791D" w:rsidP="00D4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c>
          <w:tcPr>
            <w:tcW w:w="139"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vAlign w:val="center"/>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24,644</w:t>
            </w:r>
          </w:p>
        </w:tc>
        <w:tc>
          <w:tcPr>
            <w:tcW w:w="139"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vAlign w:val="center"/>
          </w:tcPr>
          <w:p w:rsidR="00D4791D" w:rsidRPr="008C6D1C" w:rsidRDefault="00D4791D" w:rsidP="00D4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03" w:right="-114"/>
              <w:rPr>
                <w:rFonts w:ascii="Times New Roman" w:hAnsi="Times New Roman" w:cs="Times New Roman"/>
                <w:sz w:val="22"/>
              </w:rPr>
            </w:pPr>
            <w:r w:rsidRPr="008C6D1C">
              <w:rPr>
                <w:rFonts w:ascii="Times New Roman" w:hAnsi="Times New Roman" w:cs="Times New Roman"/>
                <w:sz w:val="22"/>
              </w:rPr>
              <w:t>18,278</w:t>
            </w:r>
          </w:p>
        </w:tc>
      </w:tr>
      <w:tr w:rsidR="00FA161E" w:rsidRPr="008C6D1C" w:rsidTr="00576E51">
        <w:tc>
          <w:tcPr>
            <w:tcW w:w="1608" w:type="pct"/>
          </w:tcPr>
          <w:p w:rsidR="006C1BFE" w:rsidRPr="008C6D1C" w:rsidRDefault="006C1BFE" w:rsidP="00D4791D">
            <w:pPr>
              <w:rPr>
                <w:rFonts w:ascii="Times New Roman" w:hAnsi="Times New Roman"/>
                <w:b/>
                <w:bCs/>
                <w:sz w:val="22"/>
                <w:szCs w:val="28"/>
              </w:rPr>
            </w:pPr>
          </w:p>
        </w:tc>
        <w:tc>
          <w:tcPr>
            <w:tcW w:w="754" w:type="pct"/>
          </w:tcPr>
          <w:p w:rsidR="00FA161E" w:rsidRPr="008C6D1C" w:rsidRDefault="00FA161E" w:rsidP="00D4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3" w:right="-114"/>
              <w:rPr>
                <w:rFonts w:ascii="Times New Roman" w:hAnsi="Times New Roman" w:cs="Times New Roman"/>
                <w:sz w:val="22"/>
                <w:szCs w:val="22"/>
              </w:rPr>
            </w:pPr>
          </w:p>
        </w:tc>
        <w:tc>
          <w:tcPr>
            <w:tcW w:w="143" w:type="pct"/>
          </w:tcPr>
          <w:p w:rsidR="00FA161E" w:rsidRPr="008C6D1C" w:rsidRDefault="00FA161E"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rsidR="00FA161E" w:rsidRPr="008C6D1C" w:rsidRDefault="00FA161E" w:rsidP="00D4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3" w:right="-114"/>
              <w:rPr>
                <w:rFonts w:ascii="Times New Roman" w:hAnsi="Times New Roman" w:cs="Times New Roman"/>
                <w:sz w:val="22"/>
                <w:szCs w:val="22"/>
              </w:rPr>
            </w:pPr>
          </w:p>
        </w:tc>
        <w:tc>
          <w:tcPr>
            <w:tcW w:w="139" w:type="pct"/>
          </w:tcPr>
          <w:p w:rsidR="00FA161E" w:rsidRPr="008C6D1C" w:rsidRDefault="00FA161E"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rsidR="00FA161E" w:rsidRPr="008C6D1C" w:rsidRDefault="00FA161E"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rPr>
            </w:pPr>
          </w:p>
        </w:tc>
        <w:tc>
          <w:tcPr>
            <w:tcW w:w="139" w:type="pct"/>
          </w:tcPr>
          <w:p w:rsidR="00FA161E" w:rsidRPr="008C6D1C" w:rsidRDefault="00FA161E"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rsidR="00FA161E" w:rsidRPr="008C6D1C" w:rsidRDefault="00FA161E" w:rsidP="00D4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03" w:right="-114"/>
              <w:rPr>
                <w:rFonts w:ascii="Times New Roman" w:hAnsi="Times New Roman" w:cs="Times New Roman"/>
                <w:sz w:val="22"/>
              </w:rPr>
            </w:pPr>
          </w:p>
        </w:tc>
      </w:tr>
      <w:tr w:rsidR="00D4791D" w:rsidRPr="008C6D1C" w:rsidTr="00576E51">
        <w:tc>
          <w:tcPr>
            <w:tcW w:w="1608" w:type="pct"/>
          </w:tcPr>
          <w:p w:rsidR="00D4791D" w:rsidRPr="008C6D1C" w:rsidRDefault="00D4791D" w:rsidP="00D4791D">
            <w:pPr>
              <w:rPr>
                <w:rFonts w:ascii="Times New Roman" w:hAnsi="Times New Roman"/>
                <w:sz w:val="22"/>
                <w:szCs w:val="28"/>
              </w:rPr>
            </w:pPr>
            <w:r w:rsidRPr="008C6D1C">
              <w:rPr>
                <w:rFonts w:ascii="Times New Roman" w:hAnsi="Times New Roman"/>
                <w:b/>
                <w:bCs/>
                <w:sz w:val="22"/>
                <w:szCs w:val="28"/>
              </w:rPr>
              <w:t>Associate</w:t>
            </w:r>
          </w:p>
        </w:tc>
        <w:tc>
          <w:tcPr>
            <w:tcW w:w="754" w:type="pct"/>
          </w:tcPr>
          <w:p w:rsidR="00D4791D" w:rsidRPr="008C6D1C" w:rsidRDefault="00D4791D" w:rsidP="00D4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3" w:right="-114"/>
              <w:rPr>
                <w:rFonts w:ascii="Times New Roman" w:hAnsi="Times New Roman" w:cs="Times New Roman"/>
                <w:sz w:val="22"/>
                <w:szCs w:val="22"/>
              </w:rPr>
            </w:pPr>
          </w:p>
        </w:tc>
        <w:tc>
          <w:tcPr>
            <w:tcW w:w="143"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rsidR="00D4791D" w:rsidRPr="008C6D1C" w:rsidRDefault="00D4791D" w:rsidP="00D4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3" w:right="-114"/>
              <w:rPr>
                <w:rFonts w:ascii="Times New Roman" w:hAnsi="Times New Roman" w:cs="Times New Roman"/>
                <w:sz w:val="22"/>
                <w:szCs w:val="22"/>
              </w:rPr>
            </w:pPr>
          </w:p>
        </w:tc>
        <w:tc>
          <w:tcPr>
            <w:tcW w:w="139"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rPr>
            </w:pPr>
          </w:p>
        </w:tc>
        <w:tc>
          <w:tcPr>
            <w:tcW w:w="139"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rsidR="00D4791D" w:rsidRPr="008C6D1C" w:rsidRDefault="00D4791D" w:rsidP="00D4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03" w:right="-114"/>
              <w:rPr>
                <w:rFonts w:ascii="Times New Roman" w:hAnsi="Times New Roman" w:cs="Times New Roman"/>
                <w:sz w:val="22"/>
              </w:rPr>
            </w:pPr>
          </w:p>
        </w:tc>
      </w:tr>
      <w:tr w:rsidR="00D4791D" w:rsidRPr="008C6D1C" w:rsidTr="00576E51">
        <w:tc>
          <w:tcPr>
            <w:tcW w:w="1608" w:type="pct"/>
          </w:tcPr>
          <w:p w:rsidR="00D4791D" w:rsidRPr="008C6D1C" w:rsidRDefault="00D4791D" w:rsidP="00D4791D">
            <w:pPr>
              <w:rPr>
                <w:rFonts w:ascii="Times New Roman" w:hAnsi="Times New Roman"/>
                <w:sz w:val="22"/>
                <w:szCs w:val="28"/>
              </w:rPr>
            </w:pPr>
            <w:r w:rsidRPr="008C6D1C">
              <w:rPr>
                <w:rFonts w:ascii="Times New Roman" w:hAnsi="Times New Roman"/>
                <w:sz w:val="22"/>
                <w:szCs w:val="28"/>
              </w:rPr>
              <w:t>Interest income</w:t>
            </w:r>
          </w:p>
        </w:tc>
        <w:tc>
          <w:tcPr>
            <w:tcW w:w="754" w:type="pct"/>
          </w:tcPr>
          <w:p w:rsidR="00D4791D" w:rsidRPr="008C6D1C" w:rsidRDefault="00D4791D" w:rsidP="00D4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3" w:right="-114"/>
              <w:rPr>
                <w:rFonts w:ascii="Times New Roman" w:hAnsi="Times New Roman" w:cs="Times New Roman"/>
                <w:sz w:val="22"/>
                <w:szCs w:val="22"/>
                <w:cs/>
              </w:rPr>
            </w:pPr>
            <w:r w:rsidRPr="008C6D1C">
              <w:rPr>
                <w:rFonts w:ascii="Times New Roman" w:hAnsi="Times New Roman" w:cs="Times New Roman"/>
                <w:sz w:val="22"/>
                <w:szCs w:val="22"/>
              </w:rPr>
              <w:t>332</w:t>
            </w:r>
          </w:p>
        </w:tc>
        <w:tc>
          <w:tcPr>
            <w:tcW w:w="143"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rsidR="00D4791D" w:rsidRPr="008C6D1C" w:rsidRDefault="00D4791D" w:rsidP="00D4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c>
          <w:tcPr>
            <w:tcW w:w="139"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cs/>
              </w:rPr>
            </w:pPr>
            <w:r w:rsidRPr="008C6D1C">
              <w:rPr>
                <w:rFonts w:ascii="Times New Roman" w:hAnsi="Times New Roman" w:cs="Times New Roman"/>
                <w:sz w:val="22"/>
              </w:rPr>
              <w:t>332</w:t>
            </w:r>
          </w:p>
        </w:tc>
        <w:tc>
          <w:tcPr>
            <w:tcW w:w="139"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rsidR="00D4791D" w:rsidRPr="008C6D1C" w:rsidRDefault="00D4791D" w:rsidP="00D4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03" w:right="-114"/>
              <w:rPr>
                <w:rFonts w:ascii="Times New Roman" w:hAnsi="Times New Roman" w:cs="Times New Roman"/>
                <w:sz w:val="22"/>
              </w:rPr>
            </w:pPr>
            <w:r w:rsidRPr="008C6D1C">
              <w:rPr>
                <w:rFonts w:ascii="Times New Roman" w:hAnsi="Times New Roman" w:cs="Times New Roman"/>
                <w:sz w:val="22"/>
              </w:rPr>
              <w:t>-</w:t>
            </w:r>
          </w:p>
        </w:tc>
      </w:tr>
      <w:tr w:rsidR="00D4791D" w:rsidRPr="008C6D1C" w:rsidTr="00576E51">
        <w:tc>
          <w:tcPr>
            <w:tcW w:w="1608" w:type="pct"/>
          </w:tcPr>
          <w:p w:rsidR="00D4791D" w:rsidRPr="008C6D1C" w:rsidRDefault="00D4791D" w:rsidP="00D4791D">
            <w:pPr>
              <w:rPr>
                <w:rFonts w:ascii="Times New Roman" w:hAnsi="Times New Roman"/>
                <w:sz w:val="22"/>
                <w:szCs w:val="28"/>
              </w:rPr>
            </w:pPr>
          </w:p>
        </w:tc>
        <w:tc>
          <w:tcPr>
            <w:tcW w:w="754" w:type="pct"/>
          </w:tcPr>
          <w:p w:rsidR="00D4791D" w:rsidRPr="008C6D1C" w:rsidRDefault="00D4791D" w:rsidP="00D4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3" w:right="-114"/>
              <w:rPr>
                <w:rFonts w:ascii="Times New Roman" w:hAnsi="Times New Roman" w:cs="Times New Roman"/>
                <w:sz w:val="22"/>
                <w:szCs w:val="22"/>
                <w:cs/>
              </w:rPr>
            </w:pPr>
          </w:p>
        </w:tc>
        <w:tc>
          <w:tcPr>
            <w:tcW w:w="143"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rsidR="00D4791D" w:rsidRPr="008C6D1C" w:rsidRDefault="00D4791D" w:rsidP="00D4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ind w:left="-103" w:right="-114"/>
              <w:rPr>
                <w:rFonts w:ascii="Times New Roman" w:hAnsi="Times New Roman" w:cs="Times New Roman"/>
                <w:sz w:val="22"/>
                <w:szCs w:val="22"/>
              </w:rPr>
            </w:pPr>
          </w:p>
        </w:tc>
        <w:tc>
          <w:tcPr>
            <w:tcW w:w="139"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cs/>
              </w:rPr>
            </w:pPr>
          </w:p>
        </w:tc>
        <w:tc>
          <w:tcPr>
            <w:tcW w:w="139"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rPr>
            </w:pPr>
          </w:p>
        </w:tc>
      </w:tr>
      <w:tr w:rsidR="00D4791D" w:rsidRPr="008C6D1C" w:rsidTr="00576E51">
        <w:tc>
          <w:tcPr>
            <w:tcW w:w="1608" w:type="pct"/>
          </w:tcPr>
          <w:p w:rsidR="00D4791D" w:rsidRPr="008C6D1C" w:rsidRDefault="00D4791D" w:rsidP="00D4791D">
            <w:pPr>
              <w:rPr>
                <w:rFonts w:ascii="Times New Roman" w:hAnsi="Times New Roman"/>
                <w:sz w:val="22"/>
                <w:szCs w:val="28"/>
              </w:rPr>
            </w:pPr>
            <w:r w:rsidRPr="008C6D1C">
              <w:rPr>
                <w:rFonts w:ascii="Times New Roman" w:hAnsi="Times New Roman"/>
                <w:b/>
                <w:bCs/>
                <w:sz w:val="22"/>
                <w:szCs w:val="28"/>
              </w:rPr>
              <w:t>Other related party</w:t>
            </w:r>
          </w:p>
        </w:tc>
        <w:tc>
          <w:tcPr>
            <w:tcW w:w="754" w:type="pct"/>
          </w:tcPr>
          <w:p w:rsidR="00D4791D" w:rsidRPr="008C6D1C" w:rsidRDefault="00D4791D" w:rsidP="00D4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3" w:right="-114"/>
              <w:rPr>
                <w:rFonts w:ascii="Times New Roman" w:hAnsi="Times New Roman" w:cs="Times New Roman"/>
                <w:sz w:val="22"/>
                <w:szCs w:val="22"/>
                <w:cs/>
              </w:rPr>
            </w:pPr>
          </w:p>
        </w:tc>
        <w:tc>
          <w:tcPr>
            <w:tcW w:w="143"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rsidR="00D4791D" w:rsidRPr="008C6D1C" w:rsidRDefault="00D4791D" w:rsidP="00D4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ind w:left="-103" w:right="-114"/>
              <w:rPr>
                <w:rFonts w:ascii="Times New Roman" w:hAnsi="Times New Roman" w:cs="Times New Roman"/>
                <w:sz w:val="22"/>
                <w:szCs w:val="22"/>
              </w:rPr>
            </w:pPr>
          </w:p>
        </w:tc>
        <w:tc>
          <w:tcPr>
            <w:tcW w:w="139"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cs/>
              </w:rPr>
            </w:pPr>
          </w:p>
        </w:tc>
        <w:tc>
          <w:tcPr>
            <w:tcW w:w="139"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rPr>
            </w:pPr>
          </w:p>
        </w:tc>
      </w:tr>
      <w:tr w:rsidR="00D4791D" w:rsidRPr="008C6D1C" w:rsidTr="00576E51">
        <w:tc>
          <w:tcPr>
            <w:tcW w:w="1608" w:type="pct"/>
          </w:tcPr>
          <w:p w:rsidR="00D4791D" w:rsidRPr="008C6D1C" w:rsidRDefault="00D4791D" w:rsidP="00D4791D">
            <w:pPr>
              <w:rPr>
                <w:rFonts w:ascii="Times New Roman" w:hAnsi="Times New Roman" w:cs="Times New Roman"/>
                <w:sz w:val="22"/>
                <w:szCs w:val="22"/>
              </w:rPr>
            </w:pPr>
            <w:r w:rsidRPr="008C6D1C">
              <w:rPr>
                <w:rFonts w:ascii="Times New Roman" w:hAnsi="Times New Roman"/>
                <w:sz w:val="22"/>
                <w:szCs w:val="28"/>
              </w:rPr>
              <w:t>Other expenses</w:t>
            </w:r>
          </w:p>
        </w:tc>
        <w:tc>
          <w:tcPr>
            <w:tcW w:w="754" w:type="pct"/>
          </w:tcPr>
          <w:p w:rsidR="00D4791D" w:rsidRPr="008C6D1C" w:rsidRDefault="00D4791D" w:rsidP="00D4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3" w:right="-114"/>
              <w:rPr>
                <w:rFonts w:ascii="Times New Roman" w:hAnsi="Times New Roman" w:cs="Times New Roman"/>
                <w:sz w:val="22"/>
                <w:szCs w:val="22"/>
                <w:cs/>
              </w:rPr>
            </w:pPr>
            <w:r w:rsidRPr="008C6D1C">
              <w:rPr>
                <w:rFonts w:ascii="Times New Roman" w:hAnsi="Times New Roman" w:cs="Times New Roman"/>
                <w:sz w:val="22"/>
                <w:szCs w:val="22"/>
              </w:rPr>
              <w:t>15</w:t>
            </w:r>
          </w:p>
        </w:tc>
        <w:tc>
          <w:tcPr>
            <w:tcW w:w="143"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rsidR="00D4791D" w:rsidRPr="008C6D1C" w:rsidRDefault="00D4791D" w:rsidP="00D4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cs/>
              </w:rPr>
            </w:pPr>
            <w:r w:rsidRPr="008C6D1C">
              <w:rPr>
                <w:rFonts w:ascii="Times New Roman" w:hAnsi="Times New Roman" w:cs="Times New Roman"/>
                <w:sz w:val="22"/>
                <w:szCs w:val="22"/>
              </w:rPr>
              <w:t>28</w:t>
            </w:r>
          </w:p>
        </w:tc>
        <w:tc>
          <w:tcPr>
            <w:tcW w:w="139"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cs/>
              </w:rPr>
            </w:pPr>
            <w:r w:rsidRPr="008C6D1C">
              <w:rPr>
                <w:rFonts w:ascii="Times New Roman" w:hAnsi="Times New Roman" w:cs="Times New Roman"/>
                <w:sz w:val="22"/>
              </w:rPr>
              <w:t>15</w:t>
            </w:r>
          </w:p>
        </w:tc>
        <w:tc>
          <w:tcPr>
            <w:tcW w:w="139"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cs/>
              </w:rPr>
            </w:pPr>
            <w:r w:rsidRPr="008C6D1C">
              <w:rPr>
                <w:rFonts w:ascii="Times New Roman" w:hAnsi="Times New Roman" w:cs="Times New Roman"/>
                <w:sz w:val="22"/>
              </w:rPr>
              <w:t>28</w:t>
            </w:r>
          </w:p>
        </w:tc>
      </w:tr>
      <w:tr w:rsidR="00D4791D" w:rsidRPr="008C6D1C" w:rsidTr="00576E51">
        <w:tc>
          <w:tcPr>
            <w:tcW w:w="1608" w:type="pct"/>
          </w:tcPr>
          <w:p w:rsidR="00D4791D" w:rsidRPr="008C6D1C" w:rsidRDefault="00D4791D" w:rsidP="00D4791D">
            <w:pPr>
              <w:rPr>
                <w:rFonts w:ascii="Times New Roman" w:hAnsi="Times New Roman" w:cs="Times New Roman"/>
                <w:sz w:val="20"/>
                <w:szCs w:val="20"/>
              </w:rPr>
            </w:pPr>
          </w:p>
        </w:tc>
        <w:tc>
          <w:tcPr>
            <w:tcW w:w="754" w:type="pct"/>
          </w:tcPr>
          <w:p w:rsidR="00D4791D" w:rsidRPr="008C6D1C" w:rsidRDefault="00D4791D" w:rsidP="00D4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 w:val="decimal" w:pos="1161"/>
              </w:tabs>
              <w:ind w:left="-103" w:right="-114"/>
              <w:rPr>
                <w:rFonts w:ascii="Times New Roman" w:hAnsi="Times New Roman" w:cs="Times New Roman"/>
                <w:sz w:val="20"/>
                <w:szCs w:val="20"/>
                <w:cs/>
              </w:rPr>
            </w:pPr>
          </w:p>
        </w:tc>
        <w:tc>
          <w:tcPr>
            <w:tcW w:w="143"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0"/>
                <w:szCs w:val="20"/>
              </w:rPr>
            </w:pPr>
          </w:p>
        </w:tc>
        <w:tc>
          <w:tcPr>
            <w:tcW w:w="754" w:type="pct"/>
          </w:tcPr>
          <w:p w:rsidR="00D4791D" w:rsidRPr="008C6D1C" w:rsidRDefault="00D4791D" w:rsidP="00D4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 w:val="decimal" w:pos="1128"/>
              </w:tabs>
              <w:ind w:left="-103" w:right="66"/>
              <w:rPr>
                <w:rFonts w:ascii="Times New Roman" w:hAnsi="Times New Roman" w:cs="Times New Roman"/>
                <w:sz w:val="20"/>
                <w:szCs w:val="20"/>
                <w:cs/>
              </w:rPr>
            </w:pPr>
          </w:p>
        </w:tc>
        <w:tc>
          <w:tcPr>
            <w:tcW w:w="139"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0"/>
                <w:szCs w:val="20"/>
                <w:cs/>
              </w:rPr>
            </w:pPr>
          </w:p>
        </w:tc>
        <w:tc>
          <w:tcPr>
            <w:tcW w:w="710" w:type="pct"/>
            <w:shd w:val="clear" w:color="auto" w:fill="auto"/>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cs/>
              </w:rPr>
            </w:pPr>
          </w:p>
        </w:tc>
        <w:tc>
          <w:tcPr>
            <w:tcW w:w="139"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0"/>
                <w:szCs w:val="20"/>
              </w:rPr>
            </w:pPr>
          </w:p>
        </w:tc>
        <w:tc>
          <w:tcPr>
            <w:tcW w:w="753"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cs/>
              </w:rPr>
            </w:pPr>
          </w:p>
        </w:tc>
      </w:tr>
      <w:tr w:rsidR="00D4791D" w:rsidRPr="008C6D1C" w:rsidTr="00576E51">
        <w:tc>
          <w:tcPr>
            <w:tcW w:w="1608" w:type="pct"/>
          </w:tcPr>
          <w:p w:rsidR="00D4791D" w:rsidRPr="008C6D1C" w:rsidRDefault="00D4791D" w:rsidP="00D4791D">
            <w:pPr>
              <w:tabs>
                <w:tab w:val="clear" w:pos="3742"/>
                <w:tab w:val="left" w:pos="3735"/>
              </w:tabs>
              <w:spacing w:line="240" w:lineRule="auto"/>
              <w:rPr>
                <w:rFonts w:ascii="Times New Roman" w:hAnsi="Times New Roman" w:cs="Times New Roman"/>
                <w:sz w:val="22"/>
                <w:szCs w:val="22"/>
                <w:cs/>
              </w:rPr>
            </w:pPr>
            <w:r w:rsidRPr="008C6D1C">
              <w:rPr>
                <w:rFonts w:ascii="Times New Roman" w:hAnsi="Times New Roman" w:cs="Times New Roman"/>
                <w:b/>
                <w:bCs/>
                <w:sz w:val="22"/>
                <w:szCs w:val="22"/>
              </w:rPr>
              <w:t>Key management personnel</w:t>
            </w:r>
          </w:p>
        </w:tc>
        <w:tc>
          <w:tcPr>
            <w:tcW w:w="754" w:type="pct"/>
          </w:tcPr>
          <w:p w:rsidR="00D4791D" w:rsidRPr="008C6D1C" w:rsidRDefault="00D4791D" w:rsidP="00D4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 w:val="decimal" w:pos="1161"/>
              </w:tabs>
              <w:ind w:left="-103" w:right="-114"/>
              <w:rPr>
                <w:rFonts w:ascii="Times New Roman" w:hAnsi="Times New Roman" w:cs="Times New Roman"/>
                <w:sz w:val="22"/>
                <w:szCs w:val="22"/>
              </w:rPr>
            </w:pPr>
          </w:p>
        </w:tc>
        <w:tc>
          <w:tcPr>
            <w:tcW w:w="143"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rsidR="00D4791D" w:rsidRPr="008C6D1C" w:rsidRDefault="00D4791D" w:rsidP="00D4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 w:val="decimal" w:pos="1128"/>
              </w:tabs>
              <w:ind w:left="-103" w:right="66"/>
              <w:rPr>
                <w:rFonts w:ascii="Times New Roman" w:hAnsi="Times New Roman" w:cs="Times New Roman"/>
                <w:sz w:val="22"/>
                <w:szCs w:val="22"/>
              </w:rPr>
            </w:pPr>
          </w:p>
        </w:tc>
        <w:tc>
          <w:tcPr>
            <w:tcW w:w="139"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0" w:type="pct"/>
            <w:shd w:val="clear" w:color="auto" w:fill="auto"/>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c>
          <w:tcPr>
            <w:tcW w:w="139"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r>
      <w:tr w:rsidR="00D4791D" w:rsidRPr="008C6D1C" w:rsidTr="00576E51">
        <w:tc>
          <w:tcPr>
            <w:tcW w:w="1608" w:type="pct"/>
          </w:tcPr>
          <w:p w:rsidR="00D4791D" w:rsidRPr="008C6D1C" w:rsidRDefault="00D4791D" w:rsidP="00D4791D">
            <w:pPr>
              <w:tabs>
                <w:tab w:val="clear" w:pos="3742"/>
                <w:tab w:val="left" w:pos="3735"/>
              </w:tabs>
              <w:spacing w:line="240" w:lineRule="auto"/>
              <w:rPr>
                <w:rFonts w:ascii="Times New Roman" w:hAnsi="Times New Roman" w:cs="Times New Roman"/>
                <w:sz w:val="22"/>
                <w:szCs w:val="22"/>
                <w:cs/>
              </w:rPr>
            </w:pPr>
            <w:r w:rsidRPr="008C6D1C">
              <w:rPr>
                <w:rFonts w:ascii="Times New Roman" w:hAnsi="Times New Roman" w:cs="Times New Roman"/>
                <w:sz w:val="22"/>
                <w:szCs w:val="22"/>
              </w:rPr>
              <w:t>Short-term employee benefit</w:t>
            </w:r>
          </w:p>
        </w:tc>
        <w:tc>
          <w:tcPr>
            <w:tcW w:w="754" w:type="pct"/>
          </w:tcPr>
          <w:p w:rsidR="00D4791D" w:rsidRPr="008C6D1C" w:rsidRDefault="00D4791D" w:rsidP="00D4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3" w:right="-114"/>
              <w:rPr>
                <w:rFonts w:ascii="Times New Roman" w:hAnsi="Times New Roman" w:cs="Times New Roman"/>
                <w:sz w:val="22"/>
                <w:szCs w:val="22"/>
              </w:rPr>
            </w:pPr>
            <w:r w:rsidRPr="008C6D1C">
              <w:rPr>
                <w:rFonts w:ascii="Times New Roman" w:hAnsi="Times New Roman" w:cs="Times New Roman"/>
                <w:sz w:val="22"/>
                <w:szCs w:val="22"/>
              </w:rPr>
              <w:t>13,008</w:t>
            </w:r>
          </w:p>
        </w:tc>
        <w:tc>
          <w:tcPr>
            <w:tcW w:w="143"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rsidR="00D4791D" w:rsidRPr="008C6D1C" w:rsidRDefault="00D4791D" w:rsidP="00D4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8C6D1C">
              <w:rPr>
                <w:rFonts w:ascii="Times New Roman" w:hAnsi="Times New Roman" w:cs="Times New Roman"/>
                <w:sz w:val="22"/>
                <w:szCs w:val="22"/>
              </w:rPr>
              <w:t>16,550</w:t>
            </w:r>
          </w:p>
        </w:tc>
        <w:tc>
          <w:tcPr>
            <w:tcW w:w="139"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0" w:type="pct"/>
            <w:shd w:val="clear" w:color="auto" w:fill="auto"/>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9,713</w:t>
            </w:r>
          </w:p>
        </w:tc>
        <w:tc>
          <w:tcPr>
            <w:tcW w:w="139"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13,712</w:t>
            </w:r>
          </w:p>
        </w:tc>
      </w:tr>
      <w:tr w:rsidR="00D4791D" w:rsidRPr="008C6D1C" w:rsidTr="00576E51">
        <w:tc>
          <w:tcPr>
            <w:tcW w:w="1608" w:type="pct"/>
          </w:tcPr>
          <w:p w:rsidR="00D4791D" w:rsidRPr="008C6D1C" w:rsidRDefault="00D4791D" w:rsidP="00D4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C6D1C">
              <w:rPr>
                <w:rFonts w:ascii="Times New Roman" w:hAnsi="Times New Roman" w:cs="Times New Roman"/>
                <w:sz w:val="22"/>
                <w:szCs w:val="22"/>
              </w:rPr>
              <w:t>Post-employment benefits</w:t>
            </w:r>
          </w:p>
        </w:tc>
        <w:tc>
          <w:tcPr>
            <w:tcW w:w="754" w:type="pct"/>
          </w:tcPr>
          <w:p w:rsidR="00D4791D" w:rsidRPr="008C6D1C" w:rsidRDefault="00D4791D" w:rsidP="00D4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3" w:right="-114"/>
              <w:rPr>
                <w:rFonts w:ascii="Times New Roman" w:hAnsi="Times New Roman" w:cs="Times New Roman"/>
                <w:sz w:val="22"/>
                <w:szCs w:val="22"/>
              </w:rPr>
            </w:pPr>
            <w:r w:rsidRPr="008C6D1C">
              <w:rPr>
                <w:rFonts w:ascii="Times New Roman" w:hAnsi="Times New Roman" w:cs="Times New Roman"/>
                <w:sz w:val="22"/>
                <w:szCs w:val="22"/>
              </w:rPr>
              <w:t>759</w:t>
            </w:r>
          </w:p>
        </w:tc>
        <w:tc>
          <w:tcPr>
            <w:tcW w:w="143"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rsidR="00D4791D" w:rsidRPr="008C6D1C" w:rsidRDefault="00D4791D" w:rsidP="00D4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8C6D1C">
              <w:rPr>
                <w:rFonts w:ascii="Times New Roman" w:hAnsi="Times New Roman" w:cs="Times New Roman"/>
                <w:sz w:val="22"/>
                <w:szCs w:val="22"/>
              </w:rPr>
              <w:t>825</w:t>
            </w:r>
          </w:p>
        </w:tc>
        <w:tc>
          <w:tcPr>
            <w:tcW w:w="139"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0" w:type="pct"/>
            <w:shd w:val="clear" w:color="auto" w:fill="auto"/>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549</w:t>
            </w:r>
          </w:p>
        </w:tc>
        <w:tc>
          <w:tcPr>
            <w:tcW w:w="139"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603</w:t>
            </w:r>
          </w:p>
        </w:tc>
      </w:tr>
      <w:tr w:rsidR="00D4791D" w:rsidRPr="008C6D1C" w:rsidTr="00576E51">
        <w:tc>
          <w:tcPr>
            <w:tcW w:w="1608" w:type="pct"/>
          </w:tcPr>
          <w:p w:rsidR="00D4791D" w:rsidRPr="008C6D1C" w:rsidRDefault="00D4791D" w:rsidP="00D4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C6D1C">
              <w:rPr>
                <w:rFonts w:ascii="Times New Roman" w:hAnsi="Times New Roman" w:cs="Times New Roman"/>
                <w:sz w:val="22"/>
                <w:szCs w:val="22"/>
              </w:rPr>
              <w:t>Share-based payments</w:t>
            </w:r>
          </w:p>
        </w:tc>
        <w:tc>
          <w:tcPr>
            <w:tcW w:w="754" w:type="pct"/>
            <w:tcBorders>
              <w:bottom w:val="single" w:sz="4" w:space="0" w:color="auto"/>
            </w:tcBorders>
          </w:tcPr>
          <w:p w:rsidR="00D4791D" w:rsidRPr="008C6D1C" w:rsidRDefault="00D4791D" w:rsidP="00D4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c>
          <w:tcPr>
            <w:tcW w:w="143"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Borders>
              <w:bottom w:val="single" w:sz="4" w:space="0" w:color="auto"/>
            </w:tcBorders>
          </w:tcPr>
          <w:p w:rsidR="00D4791D" w:rsidRPr="008C6D1C" w:rsidRDefault="00D4791D" w:rsidP="00D4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8C6D1C">
              <w:rPr>
                <w:rFonts w:ascii="Times New Roman" w:hAnsi="Times New Roman" w:cs="Times New Roman"/>
                <w:sz w:val="22"/>
                <w:szCs w:val="22"/>
              </w:rPr>
              <w:t>195</w:t>
            </w:r>
          </w:p>
        </w:tc>
        <w:tc>
          <w:tcPr>
            <w:tcW w:w="139"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0" w:type="pct"/>
            <w:tcBorders>
              <w:bottom w:val="single" w:sz="4" w:space="0" w:color="auto"/>
            </w:tcBorders>
            <w:shd w:val="clear" w:color="auto" w:fill="auto"/>
          </w:tcPr>
          <w:p w:rsidR="00D4791D" w:rsidRPr="008C6D1C" w:rsidRDefault="00D4791D" w:rsidP="00D4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3" w:right="-114"/>
              <w:rPr>
                <w:rFonts w:ascii="Times New Roman" w:hAnsi="Times New Roman" w:cs="Times New Roman"/>
                <w:sz w:val="22"/>
              </w:rPr>
            </w:pPr>
            <w:r w:rsidRPr="008C6D1C">
              <w:rPr>
                <w:rFonts w:ascii="Times New Roman" w:hAnsi="Times New Roman" w:cs="Times New Roman"/>
                <w:sz w:val="22"/>
                <w:szCs w:val="22"/>
              </w:rPr>
              <w:t>-</w:t>
            </w:r>
          </w:p>
        </w:tc>
        <w:tc>
          <w:tcPr>
            <w:tcW w:w="139" w:type="pct"/>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Borders>
              <w:bottom w:val="single" w:sz="4" w:space="0" w:color="auto"/>
            </w:tcBorders>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195</w:t>
            </w:r>
          </w:p>
        </w:tc>
      </w:tr>
      <w:tr w:rsidR="00D4791D" w:rsidRPr="008C6D1C" w:rsidTr="00576E51">
        <w:tc>
          <w:tcPr>
            <w:tcW w:w="1608" w:type="pct"/>
          </w:tcPr>
          <w:p w:rsidR="00D4791D" w:rsidRPr="008C6D1C" w:rsidRDefault="00D4791D" w:rsidP="00D4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cs/>
              </w:rPr>
            </w:pPr>
            <w:r w:rsidRPr="008C6D1C">
              <w:rPr>
                <w:rFonts w:ascii="Times New Roman" w:hAnsi="Times New Roman" w:cs="Times New Roman"/>
                <w:b/>
                <w:bCs/>
                <w:sz w:val="22"/>
                <w:szCs w:val="22"/>
              </w:rPr>
              <w:t>Total key management personnel compensation</w:t>
            </w:r>
          </w:p>
        </w:tc>
        <w:tc>
          <w:tcPr>
            <w:tcW w:w="754" w:type="pct"/>
            <w:tcBorders>
              <w:top w:val="single" w:sz="4" w:space="0" w:color="auto"/>
              <w:bottom w:val="double" w:sz="4" w:space="0" w:color="auto"/>
            </w:tcBorders>
            <w:vAlign w:val="bottom"/>
          </w:tcPr>
          <w:p w:rsidR="00D4791D" w:rsidRPr="008C6D1C" w:rsidRDefault="00D4791D" w:rsidP="00D4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03" w:right="-114"/>
              <w:rPr>
                <w:rFonts w:ascii="Times New Roman" w:hAnsi="Times New Roman" w:cs="Cordia New"/>
                <w:b/>
                <w:bCs/>
                <w:sz w:val="22"/>
                <w:szCs w:val="22"/>
                <w:cs/>
              </w:rPr>
            </w:pPr>
            <w:r w:rsidRPr="008C6D1C">
              <w:rPr>
                <w:rFonts w:ascii="Times New Roman" w:hAnsi="Times New Roman" w:cs="Cordia New"/>
                <w:b/>
                <w:bCs/>
                <w:sz w:val="22"/>
                <w:szCs w:val="22"/>
              </w:rPr>
              <w:t>13,767</w:t>
            </w:r>
          </w:p>
        </w:tc>
        <w:tc>
          <w:tcPr>
            <w:tcW w:w="143" w:type="pct"/>
            <w:vAlign w:val="bottom"/>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754" w:type="pct"/>
            <w:tcBorders>
              <w:top w:val="single" w:sz="4" w:space="0" w:color="auto"/>
              <w:bottom w:val="double" w:sz="4" w:space="0" w:color="auto"/>
            </w:tcBorders>
            <w:vAlign w:val="bottom"/>
          </w:tcPr>
          <w:p w:rsidR="00D4791D" w:rsidRPr="008C6D1C" w:rsidRDefault="00D4791D" w:rsidP="00D4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ind w:left="-103" w:right="-114"/>
              <w:rPr>
                <w:rFonts w:ascii="Times New Roman" w:hAnsi="Times New Roman" w:cs="Cordia New"/>
                <w:b/>
                <w:bCs/>
                <w:sz w:val="22"/>
                <w:szCs w:val="22"/>
                <w:cs/>
              </w:rPr>
            </w:pPr>
            <w:r w:rsidRPr="008C6D1C">
              <w:rPr>
                <w:rFonts w:ascii="Times New Roman" w:hAnsi="Times New Roman" w:cs="Cordia New"/>
                <w:b/>
                <w:bCs/>
                <w:sz w:val="22"/>
                <w:szCs w:val="22"/>
              </w:rPr>
              <w:t>17,570</w:t>
            </w:r>
          </w:p>
        </w:tc>
        <w:tc>
          <w:tcPr>
            <w:tcW w:w="139" w:type="pct"/>
            <w:vAlign w:val="bottom"/>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710" w:type="pct"/>
            <w:tcBorders>
              <w:top w:val="single" w:sz="4" w:space="0" w:color="auto"/>
              <w:bottom w:val="double" w:sz="4" w:space="0" w:color="auto"/>
            </w:tcBorders>
            <w:shd w:val="clear" w:color="auto" w:fill="auto"/>
            <w:vAlign w:val="bottom"/>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b/>
                <w:bCs/>
                <w:sz w:val="22"/>
              </w:rPr>
            </w:pPr>
            <w:r w:rsidRPr="008C6D1C">
              <w:rPr>
                <w:rFonts w:ascii="Times New Roman" w:hAnsi="Times New Roman" w:cs="Times New Roman"/>
                <w:b/>
                <w:bCs/>
                <w:sz w:val="22"/>
              </w:rPr>
              <w:t>10,252</w:t>
            </w:r>
          </w:p>
        </w:tc>
        <w:tc>
          <w:tcPr>
            <w:tcW w:w="139" w:type="pct"/>
            <w:tcBorders>
              <w:bottom w:val="nil"/>
            </w:tcBorders>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bCs/>
                <w:sz w:val="22"/>
              </w:rPr>
            </w:pPr>
          </w:p>
        </w:tc>
        <w:tc>
          <w:tcPr>
            <w:tcW w:w="753" w:type="pct"/>
            <w:tcBorders>
              <w:top w:val="single" w:sz="4" w:space="0" w:color="auto"/>
              <w:bottom w:val="double" w:sz="4" w:space="0" w:color="auto"/>
            </w:tcBorders>
            <w:vAlign w:val="bottom"/>
          </w:tcPr>
          <w:p w:rsidR="00D4791D" w:rsidRPr="008C6D1C" w:rsidRDefault="00D4791D" w:rsidP="00D47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b/>
                <w:bCs/>
                <w:sz w:val="22"/>
              </w:rPr>
            </w:pPr>
            <w:r w:rsidRPr="008C6D1C">
              <w:rPr>
                <w:rFonts w:ascii="Times New Roman" w:hAnsi="Times New Roman" w:cs="Times New Roman"/>
                <w:b/>
                <w:bCs/>
                <w:sz w:val="22"/>
              </w:rPr>
              <w:t>14,510</w:t>
            </w:r>
          </w:p>
        </w:tc>
      </w:tr>
    </w:tbl>
    <w:p w:rsidR="00576E51" w:rsidRPr="008C6D1C" w:rsidRDefault="00576E51" w:rsidP="00576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C038AE" w:rsidRPr="008C6D1C" w:rsidRDefault="00C038AE" w:rsidP="00576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C038AE" w:rsidRPr="008C6D1C" w:rsidRDefault="00C038AE" w:rsidP="00576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C038AE" w:rsidRPr="008C6D1C" w:rsidRDefault="00C038AE" w:rsidP="00576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C038AE" w:rsidRPr="008C6D1C" w:rsidRDefault="00C038AE" w:rsidP="00576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C038AE" w:rsidRPr="008C6D1C" w:rsidRDefault="00C038AE" w:rsidP="00576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tbl>
      <w:tblPr>
        <w:tblW w:w="9539" w:type="dxa"/>
        <w:tblInd w:w="558" w:type="dxa"/>
        <w:tblLayout w:type="fixed"/>
        <w:tblLook w:val="0000" w:firstRow="0" w:lastRow="0" w:firstColumn="0" w:lastColumn="0" w:noHBand="0" w:noVBand="0"/>
      </w:tblPr>
      <w:tblGrid>
        <w:gridCol w:w="3073"/>
        <w:gridCol w:w="1349"/>
        <w:gridCol w:w="294"/>
        <w:gridCol w:w="1484"/>
        <w:gridCol w:w="298"/>
        <w:gridCol w:w="1356"/>
        <w:gridCol w:w="290"/>
        <w:gridCol w:w="1395"/>
      </w:tblGrid>
      <w:tr w:rsidR="00576E51" w:rsidRPr="008C6D1C" w:rsidTr="008C6D1C">
        <w:trPr>
          <w:tblHeader/>
        </w:trPr>
        <w:tc>
          <w:tcPr>
            <w:tcW w:w="1611" w:type="pct"/>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cs="Times New Roman"/>
                <w:b/>
                <w:bCs/>
                <w:i/>
                <w:iCs/>
                <w:sz w:val="22"/>
              </w:rPr>
            </w:pPr>
            <w:r w:rsidRPr="008C6D1C">
              <w:lastRenderedPageBreak/>
              <w:br w:type="page"/>
            </w:r>
          </w:p>
        </w:tc>
        <w:tc>
          <w:tcPr>
            <w:tcW w:w="1639" w:type="pct"/>
            <w:gridSpan w:val="3"/>
            <w:vAlign w:val="bottom"/>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8C6D1C">
              <w:rPr>
                <w:rFonts w:ascii="Times New Roman" w:hAnsi="Times New Roman" w:cs="Times New Roman"/>
                <w:b/>
                <w:bCs/>
                <w:sz w:val="22"/>
              </w:rPr>
              <w:t xml:space="preserve">Consolidate </w:t>
            </w:r>
            <w:r w:rsidR="00866366" w:rsidRPr="008C6D1C">
              <w:rPr>
                <w:rFonts w:ascii="Times New Roman" w:hAnsi="Times New Roman" w:cs="Times New Roman"/>
                <w:b/>
                <w:bCs/>
                <w:sz w:val="22"/>
              </w:rPr>
              <w:br/>
            </w:r>
            <w:r w:rsidRPr="008C6D1C">
              <w:rPr>
                <w:rFonts w:ascii="Times New Roman" w:hAnsi="Times New Roman" w:cs="Times New Roman"/>
                <w:b/>
                <w:bCs/>
                <w:sz w:val="22"/>
              </w:rPr>
              <w:t>financial statements</w:t>
            </w:r>
          </w:p>
        </w:tc>
        <w:tc>
          <w:tcPr>
            <w:tcW w:w="156" w:type="pct"/>
            <w:vAlign w:val="bottom"/>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594" w:type="pct"/>
            <w:gridSpan w:val="3"/>
            <w:vAlign w:val="bottom"/>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10" w:hanging="4"/>
              <w:jc w:val="center"/>
              <w:rPr>
                <w:rFonts w:ascii="Times New Roman" w:hAnsi="Times New Roman" w:cs="Times New Roman"/>
                <w:b/>
                <w:bCs/>
                <w:sz w:val="22"/>
              </w:rPr>
            </w:pPr>
            <w:r w:rsidRPr="008C6D1C">
              <w:rPr>
                <w:rFonts w:ascii="Times New Roman" w:hAnsi="Times New Roman" w:cs="Times New Roman"/>
                <w:b/>
                <w:bCs/>
                <w:sz w:val="22"/>
              </w:rPr>
              <w:t xml:space="preserve">Separate </w:t>
            </w:r>
            <w:r w:rsidR="00866366" w:rsidRPr="008C6D1C">
              <w:rPr>
                <w:rFonts w:ascii="Times New Roman" w:hAnsi="Times New Roman" w:cs="Times New Roman"/>
                <w:b/>
                <w:bCs/>
                <w:sz w:val="22"/>
              </w:rPr>
              <w:br/>
            </w:r>
            <w:r w:rsidRPr="008C6D1C">
              <w:rPr>
                <w:rFonts w:ascii="Times New Roman" w:hAnsi="Times New Roman" w:cs="Times New Roman"/>
                <w:b/>
                <w:bCs/>
                <w:sz w:val="22"/>
              </w:rPr>
              <w:t>financial statements</w:t>
            </w:r>
          </w:p>
        </w:tc>
      </w:tr>
      <w:tr w:rsidR="00576E51" w:rsidRPr="008C6D1C" w:rsidTr="00D27DBD">
        <w:trPr>
          <w:tblHeader/>
        </w:trPr>
        <w:tc>
          <w:tcPr>
            <w:tcW w:w="1611" w:type="pct"/>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10"/>
              <w:rPr>
                <w:rFonts w:ascii="Times New Roman" w:hAnsi="Times New Roman" w:cs="Times New Roman"/>
                <w:b/>
                <w:bCs/>
                <w:i/>
                <w:iCs/>
                <w:sz w:val="22"/>
              </w:rPr>
            </w:pPr>
            <w:r w:rsidRPr="008C6D1C">
              <w:rPr>
                <w:rFonts w:ascii="Times New Roman" w:hAnsi="Times New Roman" w:cs="Times New Roman"/>
                <w:b/>
                <w:bCs/>
                <w:i/>
                <w:iCs/>
                <w:sz w:val="22"/>
              </w:rPr>
              <w:t xml:space="preserve">Nine-month period ended </w:t>
            </w:r>
          </w:p>
          <w:p w:rsidR="00576E51" w:rsidRPr="008C6D1C" w:rsidRDefault="00576E51" w:rsidP="00576E51">
            <w:pPr>
              <w:pStyle w:val="CoverTitle"/>
              <w:spacing w:line="240" w:lineRule="atLeast"/>
              <w:ind w:left="162" w:right="-215"/>
              <w:jc w:val="left"/>
              <w:rPr>
                <w:b/>
                <w:bCs/>
                <w:i/>
                <w:iCs/>
                <w:sz w:val="22"/>
                <w:szCs w:val="22"/>
                <w:cs/>
              </w:rPr>
            </w:pPr>
            <w:r w:rsidRPr="008C6D1C">
              <w:rPr>
                <w:b/>
                <w:bCs/>
                <w:i/>
                <w:iCs/>
                <w:sz w:val="22"/>
              </w:rPr>
              <w:t>30 September</w:t>
            </w:r>
          </w:p>
        </w:tc>
        <w:tc>
          <w:tcPr>
            <w:tcW w:w="707" w:type="pct"/>
            <w:vAlign w:val="bottom"/>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C6D1C">
              <w:rPr>
                <w:rFonts w:ascii="Times New Roman" w:hAnsi="Times New Roman" w:cs="Times New Roman"/>
                <w:sz w:val="22"/>
              </w:rPr>
              <w:t>2019</w:t>
            </w:r>
          </w:p>
        </w:tc>
        <w:tc>
          <w:tcPr>
            <w:tcW w:w="154" w:type="pct"/>
            <w:vAlign w:val="bottom"/>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78" w:type="pct"/>
            <w:vAlign w:val="bottom"/>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C6D1C">
              <w:rPr>
                <w:rFonts w:ascii="Times New Roman" w:hAnsi="Times New Roman" w:cs="Times New Roman"/>
                <w:sz w:val="22"/>
              </w:rPr>
              <w:t>2018</w:t>
            </w:r>
          </w:p>
        </w:tc>
        <w:tc>
          <w:tcPr>
            <w:tcW w:w="156" w:type="pct"/>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11" w:type="pct"/>
            <w:vAlign w:val="bottom"/>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C6D1C">
              <w:rPr>
                <w:rFonts w:ascii="Times New Roman" w:hAnsi="Times New Roman" w:cs="Times New Roman"/>
                <w:sz w:val="22"/>
              </w:rPr>
              <w:t>2019</w:t>
            </w:r>
          </w:p>
        </w:tc>
        <w:tc>
          <w:tcPr>
            <w:tcW w:w="152" w:type="pct"/>
            <w:vAlign w:val="bottom"/>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31" w:type="pct"/>
            <w:vAlign w:val="bottom"/>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C6D1C">
              <w:rPr>
                <w:rFonts w:ascii="Times New Roman" w:hAnsi="Times New Roman" w:cs="Times New Roman"/>
                <w:sz w:val="22"/>
              </w:rPr>
              <w:t>2018</w:t>
            </w:r>
          </w:p>
        </w:tc>
      </w:tr>
      <w:tr w:rsidR="00576E51" w:rsidRPr="008C6D1C" w:rsidTr="00D27DBD">
        <w:trPr>
          <w:tblHeader/>
        </w:trPr>
        <w:tc>
          <w:tcPr>
            <w:tcW w:w="1611" w:type="pct"/>
          </w:tcPr>
          <w:p w:rsidR="00576E51" w:rsidRPr="008C6D1C" w:rsidRDefault="00576E51" w:rsidP="00576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389" w:type="pct"/>
            <w:gridSpan w:val="7"/>
            <w:vAlign w:val="bottom"/>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10" w:hanging="4"/>
              <w:jc w:val="center"/>
              <w:rPr>
                <w:rFonts w:ascii="Times New Roman" w:hAnsi="Times New Roman" w:cs="Times New Roman"/>
                <w:i/>
                <w:iCs/>
                <w:sz w:val="22"/>
              </w:rPr>
            </w:pPr>
            <w:r w:rsidRPr="008C6D1C">
              <w:rPr>
                <w:rFonts w:ascii="Times New Roman" w:hAnsi="Times New Roman" w:cs="Times New Roman"/>
                <w:i/>
                <w:iCs/>
                <w:sz w:val="22"/>
              </w:rPr>
              <w:t>(in thousand Baht)</w:t>
            </w:r>
          </w:p>
        </w:tc>
      </w:tr>
      <w:tr w:rsidR="00576E51" w:rsidRPr="008C6D1C" w:rsidTr="00D27DBD">
        <w:tc>
          <w:tcPr>
            <w:tcW w:w="1611" w:type="pct"/>
          </w:tcPr>
          <w:p w:rsidR="00576E51" w:rsidRPr="008C6D1C" w:rsidRDefault="00576E51" w:rsidP="00576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8C6D1C">
              <w:rPr>
                <w:rFonts w:ascii="Times New Roman" w:hAnsi="Times New Roman" w:cs="Times New Roman"/>
                <w:b/>
                <w:bCs/>
                <w:sz w:val="22"/>
                <w:szCs w:val="22"/>
              </w:rPr>
              <w:t>Parent</w:t>
            </w:r>
          </w:p>
        </w:tc>
        <w:tc>
          <w:tcPr>
            <w:tcW w:w="707" w:type="pct"/>
          </w:tcPr>
          <w:p w:rsidR="00576E51" w:rsidRPr="008C6D1C" w:rsidRDefault="00576E51" w:rsidP="00576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4" w:type="pct"/>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56" w:type="pct"/>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52" w:type="pct"/>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31" w:type="pct"/>
          </w:tcPr>
          <w:p w:rsidR="00576E51" w:rsidRPr="008C6D1C" w:rsidRDefault="00576E51" w:rsidP="0057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31" w:hanging="4"/>
              <w:rPr>
                <w:rFonts w:ascii="Times New Roman" w:hAnsi="Times New Roman" w:cs="Times New Roman"/>
                <w:sz w:val="22"/>
              </w:rPr>
            </w:pPr>
          </w:p>
        </w:tc>
      </w:tr>
      <w:tr w:rsidR="00CD2989" w:rsidRPr="008C6D1C" w:rsidTr="00D27DBD">
        <w:tc>
          <w:tcPr>
            <w:tcW w:w="1611"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C6D1C">
              <w:rPr>
                <w:rFonts w:ascii="Times New Roman" w:hAnsi="Times New Roman" w:cs="Times New Roman"/>
                <w:sz w:val="22"/>
                <w:szCs w:val="22"/>
              </w:rPr>
              <w:t>Other income</w:t>
            </w:r>
          </w:p>
        </w:tc>
        <w:tc>
          <w:tcPr>
            <w:tcW w:w="707" w:type="pct"/>
          </w:tcPr>
          <w:p w:rsidR="00CD2989" w:rsidRPr="008C6D1C" w:rsidRDefault="00CD2989"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3" w:right="-114"/>
              <w:rPr>
                <w:rFonts w:ascii="Times New Roman" w:hAnsi="Times New Roman" w:cs="Times New Roman"/>
                <w:sz w:val="22"/>
                <w:szCs w:val="22"/>
              </w:rPr>
            </w:pPr>
            <w:r w:rsidRPr="008C6D1C">
              <w:rPr>
                <w:rFonts w:ascii="Times New Roman" w:hAnsi="Times New Roman" w:cs="Times New Roman"/>
                <w:sz w:val="22"/>
                <w:szCs w:val="22"/>
              </w:rPr>
              <w:t>21</w:t>
            </w:r>
          </w:p>
        </w:tc>
        <w:tc>
          <w:tcPr>
            <w:tcW w:w="154"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ind w:left="-103" w:right="-114"/>
              <w:rPr>
                <w:rFonts w:ascii="Times New Roman" w:hAnsi="Times New Roman" w:cs="Cordia New"/>
                <w:sz w:val="22"/>
                <w:szCs w:val="22"/>
              </w:rPr>
            </w:pPr>
            <w:r w:rsidRPr="008C6D1C">
              <w:rPr>
                <w:rFonts w:ascii="Times New Roman" w:hAnsi="Times New Roman" w:cs="Cordia New"/>
                <w:sz w:val="22"/>
                <w:szCs w:val="22"/>
              </w:rPr>
              <w:t>167</w:t>
            </w:r>
          </w:p>
        </w:tc>
        <w:tc>
          <w:tcPr>
            <w:tcW w:w="156"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c>
          <w:tcPr>
            <w:tcW w:w="711" w:type="pct"/>
            <w:shd w:val="clear" w:color="auto" w:fill="auto"/>
          </w:tcPr>
          <w:p w:rsidR="00CD2989" w:rsidRPr="008C6D1C" w:rsidRDefault="00CD2989"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Cordia New"/>
                <w:sz w:val="22"/>
                <w:szCs w:val="22"/>
              </w:rPr>
            </w:pPr>
            <w:r w:rsidRPr="008C6D1C">
              <w:rPr>
                <w:rFonts w:ascii="Times New Roman" w:hAnsi="Times New Roman" w:cs="Cordia New"/>
                <w:sz w:val="22"/>
                <w:szCs w:val="22"/>
              </w:rPr>
              <w:t>21</w:t>
            </w:r>
          </w:p>
        </w:tc>
        <w:tc>
          <w:tcPr>
            <w:tcW w:w="152"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167</w:t>
            </w:r>
          </w:p>
        </w:tc>
      </w:tr>
      <w:tr w:rsidR="00CD2989" w:rsidRPr="008C6D1C" w:rsidTr="00D27DBD">
        <w:tc>
          <w:tcPr>
            <w:tcW w:w="1611"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5"/>
              <w:jc w:val="thaiDistribute"/>
              <w:rPr>
                <w:rFonts w:ascii="Times New Roman" w:hAnsi="Times New Roman" w:cs="Times New Roman"/>
                <w:sz w:val="22"/>
                <w:szCs w:val="22"/>
                <w:cs/>
              </w:rPr>
            </w:pPr>
            <w:r w:rsidRPr="008C6D1C">
              <w:rPr>
                <w:rFonts w:ascii="Times New Roman" w:hAnsi="Times New Roman" w:cs="Times New Roman"/>
                <w:sz w:val="22"/>
                <w:szCs w:val="22"/>
              </w:rPr>
              <w:t>Management service expenses</w:t>
            </w:r>
          </w:p>
        </w:tc>
        <w:tc>
          <w:tcPr>
            <w:tcW w:w="707" w:type="pct"/>
          </w:tcPr>
          <w:p w:rsidR="00CD2989" w:rsidRPr="008C6D1C" w:rsidRDefault="00CD2989"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3" w:right="-114"/>
              <w:rPr>
                <w:rFonts w:ascii="Times New Roman" w:hAnsi="Times New Roman" w:cs="Times New Roman"/>
                <w:sz w:val="22"/>
                <w:szCs w:val="22"/>
              </w:rPr>
            </w:pPr>
            <w:r w:rsidRPr="008C6D1C">
              <w:rPr>
                <w:rFonts w:ascii="Times New Roman" w:hAnsi="Times New Roman" w:cs="Times New Roman"/>
                <w:sz w:val="22"/>
                <w:szCs w:val="22"/>
              </w:rPr>
              <w:t>15,014</w:t>
            </w:r>
          </w:p>
        </w:tc>
        <w:tc>
          <w:tcPr>
            <w:tcW w:w="154"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rsidR="00CD2989" w:rsidRPr="008C6D1C" w:rsidRDefault="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ind w:left="-103" w:right="-114"/>
              <w:rPr>
                <w:rFonts w:ascii="Times New Roman" w:hAnsi="Times New Roman" w:cs="Times New Roman"/>
                <w:sz w:val="22"/>
                <w:szCs w:val="22"/>
              </w:rPr>
            </w:pPr>
            <w:r w:rsidRPr="008C6D1C">
              <w:rPr>
                <w:rFonts w:ascii="Times New Roman" w:hAnsi="Times New Roman" w:cs="Times New Roman"/>
                <w:sz w:val="22"/>
                <w:szCs w:val="22"/>
              </w:rPr>
              <w:t>20,700</w:t>
            </w:r>
          </w:p>
        </w:tc>
        <w:tc>
          <w:tcPr>
            <w:tcW w:w="156"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rsidR="00CD2989" w:rsidRPr="008C6D1C" w:rsidRDefault="00CD2989"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Cordia New"/>
                <w:sz w:val="22"/>
                <w:szCs w:val="22"/>
              </w:rPr>
            </w:pPr>
            <w:r w:rsidRPr="008C6D1C">
              <w:rPr>
                <w:rFonts w:ascii="Times New Roman" w:hAnsi="Times New Roman" w:cs="Cordia New"/>
                <w:sz w:val="22"/>
                <w:szCs w:val="22"/>
              </w:rPr>
              <w:t>15,014</w:t>
            </w:r>
          </w:p>
        </w:tc>
        <w:tc>
          <w:tcPr>
            <w:tcW w:w="152"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20,700</w:t>
            </w:r>
          </w:p>
        </w:tc>
      </w:tr>
      <w:tr w:rsidR="00CD2989" w:rsidRPr="008C6D1C" w:rsidTr="00D27DBD">
        <w:tc>
          <w:tcPr>
            <w:tcW w:w="1611"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8"/>
              </w:rPr>
            </w:pPr>
            <w:r w:rsidRPr="008C6D1C">
              <w:rPr>
                <w:rFonts w:ascii="Times New Roman" w:hAnsi="Times New Roman"/>
                <w:sz w:val="22"/>
                <w:szCs w:val="28"/>
              </w:rPr>
              <w:t>Rental expense</w:t>
            </w:r>
          </w:p>
        </w:tc>
        <w:tc>
          <w:tcPr>
            <w:tcW w:w="707" w:type="pct"/>
          </w:tcPr>
          <w:p w:rsidR="00CD2989" w:rsidRPr="008C6D1C" w:rsidRDefault="00CD2989"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3" w:right="-114"/>
              <w:rPr>
                <w:rFonts w:ascii="Times New Roman" w:hAnsi="Times New Roman" w:cs="Times New Roman"/>
                <w:sz w:val="22"/>
                <w:szCs w:val="22"/>
              </w:rPr>
            </w:pPr>
            <w:r w:rsidRPr="008C6D1C">
              <w:rPr>
                <w:rFonts w:ascii="Times New Roman" w:hAnsi="Times New Roman" w:cs="Times New Roman"/>
                <w:sz w:val="22"/>
                <w:szCs w:val="22"/>
              </w:rPr>
              <w:t>5,235</w:t>
            </w:r>
          </w:p>
        </w:tc>
        <w:tc>
          <w:tcPr>
            <w:tcW w:w="154"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778"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ind w:left="-103" w:right="-114"/>
              <w:rPr>
                <w:rFonts w:ascii="Times New Roman" w:hAnsi="Times New Roman" w:cs="Times New Roman"/>
                <w:sz w:val="22"/>
                <w:szCs w:val="22"/>
              </w:rPr>
            </w:pPr>
            <w:r w:rsidRPr="008C6D1C">
              <w:rPr>
                <w:rFonts w:ascii="Times New Roman" w:hAnsi="Times New Roman" w:cs="Times New Roman"/>
                <w:sz w:val="22"/>
                <w:szCs w:val="22"/>
              </w:rPr>
              <w:t>5,723</w:t>
            </w:r>
          </w:p>
        </w:tc>
        <w:tc>
          <w:tcPr>
            <w:tcW w:w="156"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rsidR="00CD2989" w:rsidRPr="008C6D1C" w:rsidRDefault="00CD2989"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Cordia New"/>
                <w:sz w:val="22"/>
                <w:szCs w:val="22"/>
              </w:rPr>
            </w:pPr>
            <w:r w:rsidRPr="008C6D1C">
              <w:rPr>
                <w:rFonts w:ascii="Times New Roman" w:hAnsi="Times New Roman" w:cs="Cordia New"/>
                <w:sz w:val="22"/>
                <w:szCs w:val="22"/>
              </w:rPr>
              <w:t>5,235</w:t>
            </w:r>
          </w:p>
        </w:tc>
        <w:tc>
          <w:tcPr>
            <w:tcW w:w="152"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5,723</w:t>
            </w:r>
          </w:p>
        </w:tc>
      </w:tr>
      <w:tr w:rsidR="00CD2989" w:rsidRPr="008C6D1C" w:rsidTr="00D27DBD">
        <w:tc>
          <w:tcPr>
            <w:tcW w:w="1611"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sz w:val="22"/>
                <w:szCs w:val="28"/>
              </w:rPr>
            </w:pPr>
            <w:r w:rsidRPr="008C6D1C">
              <w:rPr>
                <w:rFonts w:ascii="Times New Roman" w:hAnsi="Times New Roman"/>
                <w:sz w:val="22"/>
                <w:szCs w:val="28"/>
              </w:rPr>
              <w:t>Other expenses</w:t>
            </w:r>
          </w:p>
        </w:tc>
        <w:tc>
          <w:tcPr>
            <w:tcW w:w="707" w:type="pct"/>
            <w:vAlign w:val="bottom"/>
          </w:tcPr>
          <w:p w:rsidR="00CD2989" w:rsidRPr="008C6D1C" w:rsidRDefault="00CD2989"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3" w:right="-114"/>
              <w:rPr>
                <w:rFonts w:ascii="Times New Roman" w:hAnsi="Times New Roman" w:cs="Times New Roman"/>
                <w:sz w:val="22"/>
                <w:szCs w:val="22"/>
              </w:rPr>
            </w:pPr>
            <w:r w:rsidRPr="008C6D1C">
              <w:rPr>
                <w:rFonts w:ascii="Times New Roman" w:hAnsi="Times New Roman" w:cs="Times New Roman"/>
                <w:sz w:val="22"/>
                <w:szCs w:val="22"/>
              </w:rPr>
              <w:t>3,190</w:t>
            </w:r>
          </w:p>
        </w:tc>
        <w:tc>
          <w:tcPr>
            <w:tcW w:w="154"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778" w:type="pct"/>
            <w:vAlign w:val="bottom"/>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ind w:left="-103" w:right="-114"/>
              <w:rPr>
                <w:rFonts w:ascii="Times New Roman" w:hAnsi="Times New Roman" w:cs="Times New Roman"/>
                <w:sz w:val="22"/>
                <w:szCs w:val="22"/>
              </w:rPr>
            </w:pPr>
            <w:r w:rsidRPr="008C6D1C">
              <w:rPr>
                <w:rFonts w:ascii="Times New Roman" w:hAnsi="Times New Roman" w:cs="Times New Roman"/>
                <w:sz w:val="22"/>
                <w:szCs w:val="22"/>
              </w:rPr>
              <w:t>3,818</w:t>
            </w:r>
          </w:p>
        </w:tc>
        <w:tc>
          <w:tcPr>
            <w:tcW w:w="156"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vAlign w:val="bottom"/>
          </w:tcPr>
          <w:p w:rsidR="00CD2989" w:rsidRPr="008C6D1C" w:rsidRDefault="00CD2989"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Cordia New"/>
                <w:sz w:val="22"/>
                <w:szCs w:val="22"/>
              </w:rPr>
            </w:pPr>
            <w:r w:rsidRPr="008C6D1C">
              <w:rPr>
                <w:rFonts w:ascii="Times New Roman" w:hAnsi="Times New Roman" w:cs="Cordia New"/>
                <w:sz w:val="22"/>
                <w:szCs w:val="22"/>
              </w:rPr>
              <w:t>3,190</w:t>
            </w:r>
          </w:p>
        </w:tc>
        <w:tc>
          <w:tcPr>
            <w:tcW w:w="152"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3,818</w:t>
            </w:r>
          </w:p>
        </w:tc>
      </w:tr>
      <w:tr w:rsidR="00CD2989" w:rsidRPr="008C6D1C" w:rsidTr="00D27DBD">
        <w:tc>
          <w:tcPr>
            <w:tcW w:w="1611" w:type="pct"/>
          </w:tcPr>
          <w:p w:rsidR="00CD2989" w:rsidRPr="008C6D1C" w:rsidRDefault="00CD2989" w:rsidP="00CD2989">
            <w:pPr>
              <w:ind w:left="162" w:hanging="162"/>
              <w:rPr>
                <w:rFonts w:ascii="Times New Roman" w:hAnsi="Times New Roman" w:cs="Times New Roman"/>
                <w:sz w:val="22"/>
                <w:szCs w:val="28"/>
              </w:rPr>
            </w:pPr>
            <w:r w:rsidRPr="008C6D1C">
              <w:rPr>
                <w:rFonts w:ascii="Times New Roman" w:hAnsi="Times New Roman" w:cs="Times New Roman"/>
                <w:sz w:val="22"/>
                <w:szCs w:val="28"/>
              </w:rPr>
              <w:t>Purchase of fixed assets and other assets</w:t>
            </w:r>
          </w:p>
        </w:tc>
        <w:tc>
          <w:tcPr>
            <w:tcW w:w="707" w:type="pct"/>
            <w:vAlign w:val="bottom"/>
          </w:tcPr>
          <w:p w:rsidR="00CD2989" w:rsidRPr="008C6D1C" w:rsidRDefault="00CD2989"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3" w:right="-114"/>
              <w:rPr>
                <w:rFonts w:ascii="Times New Roman" w:hAnsi="Times New Roman" w:cs="Times New Roman"/>
                <w:sz w:val="22"/>
                <w:szCs w:val="22"/>
              </w:rPr>
            </w:pPr>
            <w:r w:rsidRPr="008C6D1C">
              <w:rPr>
                <w:rFonts w:ascii="Times New Roman" w:hAnsi="Times New Roman" w:cs="Times New Roman"/>
                <w:sz w:val="22"/>
                <w:szCs w:val="22"/>
                <w:cs/>
              </w:rPr>
              <w:t>41</w:t>
            </w:r>
            <w:r w:rsidRPr="008C6D1C">
              <w:rPr>
                <w:rFonts w:ascii="Times New Roman" w:hAnsi="Times New Roman" w:cs="Times New Roman"/>
                <w:sz w:val="22"/>
                <w:szCs w:val="22"/>
              </w:rPr>
              <w:t>,</w:t>
            </w:r>
            <w:r w:rsidRPr="008C6D1C">
              <w:rPr>
                <w:rFonts w:ascii="Times New Roman" w:hAnsi="Times New Roman" w:cs="Times New Roman"/>
                <w:sz w:val="22"/>
                <w:szCs w:val="22"/>
                <w:cs/>
              </w:rPr>
              <w:t>850</w:t>
            </w:r>
          </w:p>
        </w:tc>
        <w:tc>
          <w:tcPr>
            <w:tcW w:w="154"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rPr>
            </w:pPr>
          </w:p>
          <w:p w:rsidR="00CD2989" w:rsidRPr="008C6D1C" w:rsidRDefault="00CD2989"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3" w:right="-114"/>
              <w:rPr>
                <w:rFonts w:ascii="Times New Roman" w:hAnsi="Times New Roman" w:cs="Cordia New"/>
                <w:sz w:val="22"/>
                <w:szCs w:val="22"/>
                <w:cs/>
              </w:rPr>
            </w:pPr>
            <w:r w:rsidRPr="008C6D1C">
              <w:rPr>
                <w:rFonts w:ascii="Times New Roman" w:hAnsi="Times New Roman" w:cs="Times New Roman"/>
                <w:sz w:val="22"/>
                <w:szCs w:val="22"/>
              </w:rPr>
              <w:t>-</w:t>
            </w:r>
          </w:p>
        </w:tc>
        <w:tc>
          <w:tcPr>
            <w:tcW w:w="156"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vAlign w:val="bottom"/>
          </w:tcPr>
          <w:p w:rsidR="00CD2989" w:rsidRPr="008C6D1C" w:rsidRDefault="00CD2989"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Times New Roman"/>
                <w:sz w:val="22"/>
                <w:szCs w:val="22"/>
              </w:rPr>
            </w:pPr>
            <w:r w:rsidRPr="008C6D1C">
              <w:rPr>
                <w:rFonts w:ascii="Times New Roman" w:hAnsi="Times New Roman" w:cs="Times New Roman"/>
                <w:sz w:val="22"/>
                <w:szCs w:val="22"/>
                <w:cs/>
              </w:rPr>
              <w:t>41</w:t>
            </w:r>
            <w:r w:rsidRPr="008C6D1C">
              <w:rPr>
                <w:rFonts w:ascii="Times New Roman" w:hAnsi="Times New Roman" w:cs="Times New Roman"/>
                <w:sz w:val="22"/>
                <w:szCs w:val="22"/>
              </w:rPr>
              <w:t>,</w:t>
            </w:r>
            <w:r w:rsidRPr="008C6D1C">
              <w:rPr>
                <w:rFonts w:ascii="Times New Roman" w:hAnsi="Times New Roman" w:cs="Times New Roman"/>
                <w:sz w:val="22"/>
                <w:szCs w:val="22"/>
                <w:cs/>
              </w:rPr>
              <w:t>850</w:t>
            </w:r>
          </w:p>
        </w:tc>
        <w:tc>
          <w:tcPr>
            <w:tcW w:w="152"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31"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szCs w:val="22"/>
              </w:rPr>
            </w:pPr>
          </w:p>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Cordia New"/>
                <w:sz w:val="22"/>
                <w:cs/>
              </w:rPr>
            </w:pPr>
            <w:r w:rsidRPr="008C6D1C">
              <w:rPr>
                <w:rFonts w:ascii="Times New Roman" w:hAnsi="Times New Roman" w:cs="Times New Roman"/>
                <w:sz w:val="22"/>
                <w:szCs w:val="22"/>
              </w:rPr>
              <w:t>-</w:t>
            </w:r>
          </w:p>
        </w:tc>
      </w:tr>
      <w:tr w:rsidR="00CD2989" w:rsidRPr="008C6D1C" w:rsidTr="00D27DBD">
        <w:tc>
          <w:tcPr>
            <w:tcW w:w="1611" w:type="pct"/>
          </w:tcPr>
          <w:p w:rsidR="00CD2989" w:rsidRPr="008C6D1C" w:rsidRDefault="00CD2989" w:rsidP="00CD2989">
            <w:pPr>
              <w:rPr>
                <w:rFonts w:ascii="Times New Roman" w:hAnsi="Times New Roman" w:cs="Times New Roman"/>
                <w:b/>
                <w:bCs/>
                <w:sz w:val="22"/>
                <w:szCs w:val="22"/>
              </w:rPr>
            </w:pPr>
          </w:p>
        </w:tc>
        <w:tc>
          <w:tcPr>
            <w:tcW w:w="707"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54"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56"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rsidR="00CD2989" w:rsidRPr="008C6D1C" w:rsidRDefault="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cs/>
              </w:rPr>
            </w:pPr>
          </w:p>
        </w:tc>
        <w:tc>
          <w:tcPr>
            <w:tcW w:w="152"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31"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cs/>
              </w:rPr>
            </w:pPr>
          </w:p>
        </w:tc>
      </w:tr>
      <w:tr w:rsidR="00CD2989" w:rsidRPr="008C6D1C" w:rsidTr="00D27DBD">
        <w:tc>
          <w:tcPr>
            <w:tcW w:w="1611" w:type="pct"/>
          </w:tcPr>
          <w:p w:rsidR="00CD2989" w:rsidRPr="008C6D1C" w:rsidRDefault="00CD2989" w:rsidP="00CD2989">
            <w:pPr>
              <w:rPr>
                <w:rFonts w:ascii="Times New Roman" w:hAnsi="Times New Roman" w:cs="Times New Roman"/>
                <w:b/>
                <w:bCs/>
                <w:sz w:val="22"/>
                <w:szCs w:val="22"/>
                <w:cs/>
              </w:rPr>
            </w:pPr>
            <w:r w:rsidRPr="008C6D1C">
              <w:rPr>
                <w:rFonts w:ascii="Times New Roman" w:hAnsi="Times New Roman" w:cs="Times New Roman"/>
                <w:b/>
                <w:bCs/>
                <w:sz w:val="22"/>
                <w:szCs w:val="22"/>
              </w:rPr>
              <w:t>Subsidiaries</w:t>
            </w:r>
          </w:p>
        </w:tc>
        <w:tc>
          <w:tcPr>
            <w:tcW w:w="707"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54"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56"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rsidR="00CD2989" w:rsidRPr="008C6D1C" w:rsidRDefault="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cs/>
              </w:rPr>
            </w:pPr>
          </w:p>
        </w:tc>
        <w:tc>
          <w:tcPr>
            <w:tcW w:w="152"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31"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cs/>
              </w:rPr>
            </w:pPr>
          </w:p>
        </w:tc>
      </w:tr>
      <w:tr w:rsidR="00CD2989" w:rsidRPr="008C6D1C" w:rsidTr="00D27DBD">
        <w:tc>
          <w:tcPr>
            <w:tcW w:w="1611"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8C6D1C">
              <w:rPr>
                <w:rFonts w:ascii="Times New Roman" w:hAnsi="Times New Roman" w:cs="Times New Roman"/>
                <w:sz w:val="22"/>
                <w:szCs w:val="22"/>
              </w:rPr>
              <w:t xml:space="preserve">Revenue from rendering </w:t>
            </w:r>
            <w:r w:rsidR="00866366" w:rsidRPr="008C6D1C">
              <w:rPr>
                <w:rFonts w:ascii="Times New Roman" w:hAnsi="Times New Roman" w:cs="Times New Roman"/>
                <w:sz w:val="22"/>
                <w:szCs w:val="22"/>
              </w:rPr>
              <w:br/>
            </w:r>
            <w:r w:rsidRPr="008C6D1C">
              <w:rPr>
                <w:rFonts w:ascii="Times New Roman" w:hAnsi="Times New Roman" w:cs="Times New Roman"/>
                <w:sz w:val="22"/>
                <w:szCs w:val="22"/>
              </w:rPr>
              <w:t>of services</w:t>
            </w:r>
          </w:p>
        </w:tc>
        <w:tc>
          <w:tcPr>
            <w:tcW w:w="707" w:type="pct"/>
            <w:vAlign w:val="bottom"/>
          </w:tcPr>
          <w:p w:rsidR="00CD2989" w:rsidRPr="008C6D1C" w:rsidRDefault="00CD2989"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3" w:right="-114"/>
              <w:rPr>
                <w:rFonts w:ascii="Times New Roman" w:hAnsi="Times New Roman" w:cs="Times New Roman"/>
                <w:sz w:val="22"/>
                <w:szCs w:val="22"/>
                <w:cs/>
              </w:rPr>
            </w:pPr>
            <w:r w:rsidRPr="008C6D1C">
              <w:rPr>
                <w:rFonts w:ascii="Times New Roman" w:hAnsi="Times New Roman" w:cs="Times New Roman"/>
                <w:sz w:val="22"/>
                <w:szCs w:val="22"/>
              </w:rPr>
              <w:t>-</w:t>
            </w:r>
          </w:p>
        </w:tc>
        <w:tc>
          <w:tcPr>
            <w:tcW w:w="154" w:type="pct"/>
            <w:vAlign w:val="bottom"/>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778" w:type="pct"/>
            <w:vAlign w:val="bottom"/>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3" w:right="-114"/>
              <w:rPr>
                <w:rFonts w:ascii="Times New Roman" w:hAnsi="Times New Roman" w:cs="Times New Roman"/>
                <w:sz w:val="22"/>
                <w:szCs w:val="22"/>
                <w:cs/>
              </w:rPr>
            </w:pPr>
            <w:r w:rsidRPr="008C6D1C">
              <w:rPr>
                <w:rFonts w:ascii="Times New Roman" w:hAnsi="Times New Roman" w:cs="Times New Roman"/>
                <w:sz w:val="22"/>
                <w:szCs w:val="22"/>
              </w:rPr>
              <w:t>-</w:t>
            </w:r>
          </w:p>
        </w:tc>
        <w:tc>
          <w:tcPr>
            <w:tcW w:w="156" w:type="pct"/>
            <w:vAlign w:val="bottom"/>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rsidR="002C323F" w:rsidRPr="008C6D1C" w:rsidRDefault="002C323F"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Cordia New"/>
                <w:sz w:val="22"/>
                <w:szCs w:val="22"/>
              </w:rPr>
            </w:pPr>
          </w:p>
          <w:p w:rsidR="00CD2989" w:rsidRPr="008C6D1C" w:rsidRDefault="00CD2989"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Cordia New"/>
                <w:sz w:val="22"/>
                <w:szCs w:val="22"/>
              </w:rPr>
            </w:pPr>
            <w:r w:rsidRPr="008C6D1C">
              <w:rPr>
                <w:rFonts w:ascii="Times New Roman" w:hAnsi="Times New Roman" w:cs="Cordia New"/>
                <w:sz w:val="22"/>
                <w:szCs w:val="22"/>
              </w:rPr>
              <w:t>31,500</w:t>
            </w:r>
          </w:p>
        </w:tc>
        <w:tc>
          <w:tcPr>
            <w:tcW w:w="152" w:type="pct"/>
            <w:vAlign w:val="bottom"/>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vAlign w:val="bottom"/>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cs/>
              </w:rPr>
            </w:pPr>
            <w:r w:rsidRPr="008C6D1C">
              <w:rPr>
                <w:rFonts w:ascii="Times New Roman" w:hAnsi="Times New Roman" w:cs="Times New Roman"/>
                <w:sz w:val="22"/>
              </w:rPr>
              <w:t>31,500</w:t>
            </w:r>
          </w:p>
        </w:tc>
      </w:tr>
      <w:tr w:rsidR="00CD2989" w:rsidRPr="008C6D1C" w:rsidTr="00D27DBD">
        <w:tc>
          <w:tcPr>
            <w:tcW w:w="1611" w:type="pct"/>
          </w:tcPr>
          <w:p w:rsidR="00CD2989" w:rsidRPr="008C6D1C" w:rsidRDefault="00CD2989" w:rsidP="00CD2989">
            <w:pPr>
              <w:rPr>
                <w:rFonts w:ascii="Times New Roman" w:hAnsi="Times New Roman" w:cs="Times New Roman"/>
                <w:sz w:val="22"/>
                <w:szCs w:val="22"/>
              </w:rPr>
            </w:pPr>
            <w:r w:rsidRPr="008C6D1C">
              <w:rPr>
                <w:rFonts w:ascii="Times New Roman" w:hAnsi="Times New Roman" w:cs="Times New Roman"/>
                <w:sz w:val="22"/>
                <w:szCs w:val="22"/>
              </w:rPr>
              <w:t>Management service expenses</w:t>
            </w:r>
          </w:p>
        </w:tc>
        <w:tc>
          <w:tcPr>
            <w:tcW w:w="707" w:type="pct"/>
          </w:tcPr>
          <w:p w:rsidR="00CD2989" w:rsidRPr="008C6D1C" w:rsidRDefault="00CD2989"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3" w:right="-114"/>
              <w:rPr>
                <w:rFonts w:ascii="Times New Roman" w:hAnsi="Times New Roman" w:cs="Times New Roman"/>
                <w:sz w:val="22"/>
                <w:szCs w:val="22"/>
                <w:cs/>
              </w:rPr>
            </w:pPr>
            <w:r w:rsidRPr="008C6D1C">
              <w:rPr>
                <w:rFonts w:ascii="Times New Roman" w:hAnsi="Times New Roman" w:cs="Times New Roman"/>
                <w:sz w:val="22"/>
                <w:szCs w:val="22"/>
              </w:rPr>
              <w:t>-</w:t>
            </w:r>
          </w:p>
        </w:tc>
        <w:tc>
          <w:tcPr>
            <w:tcW w:w="154"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3" w:right="-114"/>
              <w:rPr>
                <w:rFonts w:ascii="Times New Roman" w:hAnsi="Times New Roman" w:cs="Times New Roman"/>
                <w:sz w:val="22"/>
                <w:szCs w:val="22"/>
                <w:cs/>
              </w:rPr>
            </w:pPr>
            <w:r w:rsidRPr="008C6D1C">
              <w:rPr>
                <w:rFonts w:ascii="Times New Roman" w:hAnsi="Times New Roman" w:cs="Times New Roman"/>
                <w:sz w:val="22"/>
                <w:szCs w:val="22"/>
              </w:rPr>
              <w:t>-</w:t>
            </w:r>
          </w:p>
        </w:tc>
        <w:tc>
          <w:tcPr>
            <w:tcW w:w="156"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rsidR="00CD2989" w:rsidRPr="008C6D1C" w:rsidRDefault="00CD2989"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Cordia New"/>
                <w:sz w:val="22"/>
                <w:szCs w:val="22"/>
              </w:rPr>
            </w:pPr>
            <w:r w:rsidRPr="008C6D1C">
              <w:rPr>
                <w:rFonts w:ascii="Times New Roman" w:hAnsi="Times New Roman" w:cs="Cordia New"/>
                <w:sz w:val="22"/>
                <w:szCs w:val="22"/>
              </w:rPr>
              <w:t>2,457</w:t>
            </w:r>
          </w:p>
        </w:tc>
        <w:tc>
          <w:tcPr>
            <w:tcW w:w="152"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cs/>
              </w:rPr>
            </w:pPr>
            <w:r w:rsidRPr="008C6D1C">
              <w:rPr>
                <w:rFonts w:ascii="Times New Roman" w:hAnsi="Times New Roman" w:cs="Times New Roman"/>
                <w:sz w:val="22"/>
              </w:rPr>
              <w:t>2,492</w:t>
            </w:r>
          </w:p>
        </w:tc>
      </w:tr>
      <w:tr w:rsidR="00CD2989" w:rsidRPr="008C6D1C" w:rsidTr="00D27DBD">
        <w:tc>
          <w:tcPr>
            <w:tcW w:w="1611"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r w:rsidRPr="008C6D1C">
              <w:rPr>
                <w:rFonts w:ascii="Times New Roman" w:hAnsi="Times New Roman" w:cs="Times New Roman"/>
                <w:sz w:val="22"/>
                <w:szCs w:val="22"/>
              </w:rPr>
              <w:t>Dividends income</w:t>
            </w:r>
          </w:p>
        </w:tc>
        <w:tc>
          <w:tcPr>
            <w:tcW w:w="707" w:type="pct"/>
          </w:tcPr>
          <w:p w:rsidR="00CD2989" w:rsidRPr="008C6D1C" w:rsidRDefault="00CD2989"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c>
          <w:tcPr>
            <w:tcW w:w="154"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c>
          <w:tcPr>
            <w:tcW w:w="156"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rsidR="00CD2989" w:rsidRPr="008C6D1C" w:rsidRDefault="00CD2989"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Cordia New"/>
                <w:sz w:val="22"/>
                <w:szCs w:val="22"/>
              </w:rPr>
            </w:pPr>
            <w:r w:rsidRPr="008C6D1C">
              <w:rPr>
                <w:rFonts w:ascii="Times New Roman" w:hAnsi="Times New Roman" w:cs="Cordia New"/>
                <w:sz w:val="22"/>
                <w:szCs w:val="22"/>
              </w:rPr>
              <w:t>1,215,358</w:t>
            </w:r>
          </w:p>
        </w:tc>
        <w:tc>
          <w:tcPr>
            <w:tcW w:w="152"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1,238,373</w:t>
            </w:r>
          </w:p>
        </w:tc>
      </w:tr>
      <w:tr w:rsidR="00CD2989" w:rsidRPr="008C6D1C" w:rsidTr="00D27DBD">
        <w:tc>
          <w:tcPr>
            <w:tcW w:w="1611"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C6D1C">
              <w:rPr>
                <w:rFonts w:ascii="Times New Roman" w:hAnsi="Times New Roman" w:cs="Times New Roman"/>
                <w:sz w:val="22"/>
                <w:szCs w:val="22"/>
              </w:rPr>
              <w:t>Interest income</w:t>
            </w:r>
          </w:p>
        </w:tc>
        <w:tc>
          <w:tcPr>
            <w:tcW w:w="707" w:type="pct"/>
          </w:tcPr>
          <w:p w:rsidR="00CD2989" w:rsidRPr="008C6D1C" w:rsidRDefault="00CD2989"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c>
          <w:tcPr>
            <w:tcW w:w="154"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rsidR="00CD2989" w:rsidRPr="008C6D1C" w:rsidRDefault="00CD2989" w:rsidP="00CD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c>
          <w:tcPr>
            <w:tcW w:w="156"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rsidR="00CD2989" w:rsidRPr="008C6D1C" w:rsidRDefault="00CD2989"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Cordia New"/>
                <w:sz w:val="22"/>
                <w:szCs w:val="22"/>
              </w:rPr>
            </w:pPr>
            <w:r w:rsidRPr="008C6D1C">
              <w:rPr>
                <w:rFonts w:ascii="Times New Roman" w:hAnsi="Times New Roman" w:cs="Cordia New"/>
                <w:sz w:val="22"/>
                <w:szCs w:val="22"/>
              </w:rPr>
              <w:t>51,060</w:t>
            </w:r>
          </w:p>
        </w:tc>
        <w:tc>
          <w:tcPr>
            <w:tcW w:w="152" w:type="pct"/>
          </w:tcPr>
          <w:p w:rsidR="00CD2989" w:rsidRPr="008C6D1C" w:rsidRDefault="00CD2989" w:rsidP="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tcPr>
          <w:p w:rsidR="00CD2989" w:rsidRPr="008C6D1C" w:rsidRDefault="00CD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40,982</w:t>
            </w:r>
          </w:p>
        </w:tc>
      </w:tr>
      <w:tr w:rsidR="005F2508" w:rsidRPr="008C6D1C" w:rsidTr="00D27DBD">
        <w:tc>
          <w:tcPr>
            <w:tcW w:w="1611" w:type="pct"/>
          </w:tcPr>
          <w:p w:rsidR="005F2508" w:rsidRPr="008C6D1C" w:rsidRDefault="005F2508" w:rsidP="005F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C6D1C">
              <w:rPr>
                <w:rFonts w:ascii="Times New Roman" w:hAnsi="Times New Roman" w:cs="Times New Roman"/>
                <w:sz w:val="22"/>
                <w:szCs w:val="22"/>
              </w:rPr>
              <w:t>Interest expense</w:t>
            </w:r>
          </w:p>
        </w:tc>
        <w:tc>
          <w:tcPr>
            <w:tcW w:w="707" w:type="pct"/>
          </w:tcPr>
          <w:p w:rsidR="005F2508" w:rsidRPr="008C6D1C" w:rsidRDefault="005F2508"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c>
          <w:tcPr>
            <w:tcW w:w="154"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rsidR="005F2508" w:rsidRPr="008C6D1C" w:rsidRDefault="005F2508" w:rsidP="005F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c>
          <w:tcPr>
            <w:tcW w:w="156"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rsidR="005F2508" w:rsidRPr="008C6D1C" w:rsidRDefault="005F2508"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Cordia New"/>
                <w:sz w:val="22"/>
                <w:szCs w:val="22"/>
              </w:rPr>
            </w:pPr>
            <w:r w:rsidRPr="008C6D1C">
              <w:rPr>
                <w:rFonts w:ascii="Times New Roman" w:hAnsi="Times New Roman" w:cs="Cordia New"/>
                <w:sz w:val="22"/>
                <w:szCs w:val="22"/>
              </w:rPr>
              <w:t>2,746</w:t>
            </w:r>
          </w:p>
        </w:tc>
        <w:tc>
          <w:tcPr>
            <w:tcW w:w="152"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w:t>
            </w:r>
          </w:p>
        </w:tc>
      </w:tr>
      <w:tr w:rsidR="005F2508" w:rsidRPr="008C6D1C" w:rsidTr="00D27DBD">
        <w:tc>
          <w:tcPr>
            <w:tcW w:w="1611" w:type="pct"/>
          </w:tcPr>
          <w:p w:rsidR="005F2508" w:rsidRPr="008C6D1C" w:rsidRDefault="005F2508" w:rsidP="005F2508">
            <w:pPr>
              <w:rPr>
                <w:rFonts w:ascii="Times New Roman" w:hAnsi="Times New Roman" w:cs="Times New Roman"/>
                <w:b/>
                <w:bCs/>
                <w:sz w:val="22"/>
                <w:szCs w:val="22"/>
              </w:rPr>
            </w:pPr>
          </w:p>
        </w:tc>
        <w:tc>
          <w:tcPr>
            <w:tcW w:w="707" w:type="pct"/>
          </w:tcPr>
          <w:p w:rsidR="005F2508" w:rsidRPr="008C6D1C" w:rsidRDefault="005F2508"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3" w:right="-114"/>
              <w:rPr>
                <w:rFonts w:ascii="Times New Roman" w:hAnsi="Times New Roman" w:cs="Times New Roman"/>
                <w:sz w:val="22"/>
                <w:szCs w:val="22"/>
                <w:cs/>
              </w:rPr>
            </w:pPr>
          </w:p>
        </w:tc>
        <w:tc>
          <w:tcPr>
            <w:tcW w:w="154"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rsidR="005F2508" w:rsidRPr="008C6D1C" w:rsidRDefault="005F2508" w:rsidP="005F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56"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cs/>
              </w:rPr>
            </w:pPr>
          </w:p>
        </w:tc>
        <w:tc>
          <w:tcPr>
            <w:tcW w:w="152"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31"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cs/>
              </w:rPr>
            </w:pPr>
          </w:p>
        </w:tc>
      </w:tr>
      <w:tr w:rsidR="005F2508" w:rsidRPr="008C6D1C" w:rsidTr="00D27DBD">
        <w:tc>
          <w:tcPr>
            <w:tcW w:w="1611" w:type="pct"/>
          </w:tcPr>
          <w:p w:rsidR="005F2508" w:rsidRPr="008C6D1C" w:rsidRDefault="005F2508" w:rsidP="005F2508">
            <w:pPr>
              <w:rPr>
                <w:rFonts w:ascii="Times New Roman" w:hAnsi="Times New Roman"/>
                <w:b/>
                <w:bCs/>
                <w:sz w:val="22"/>
                <w:szCs w:val="28"/>
              </w:rPr>
            </w:pPr>
            <w:r w:rsidRPr="008C6D1C">
              <w:rPr>
                <w:rFonts w:ascii="Times New Roman" w:hAnsi="Times New Roman" w:cs="Times New Roman"/>
                <w:b/>
                <w:bCs/>
                <w:sz w:val="22"/>
                <w:szCs w:val="22"/>
              </w:rPr>
              <w:t>Indirect Subsidiaries</w:t>
            </w:r>
          </w:p>
        </w:tc>
        <w:tc>
          <w:tcPr>
            <w:tcW w:w="707" w:type="pct"/>
          </w:tcPr>
          <w:p w:rsidR="005F2508" w:rsidRPr="008C6D1C" w:rsidRDefault="005F2508" w:rsidP="005F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54"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rsidR="005F2508" w:rsidRPr="008C6D1C" w:rsidRDefault="005F2508" w:rsidP="005F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56"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cs/>
              </w:rPr>
            </w:pPr>
          </w:p>
        </w:tc>
        <w:tc>
          <w:tcPr>
            <w:tcW w:w="152"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31"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cs/>
              </w:rPr>
            </w:pPr>
          </w:p>
        </w:tc>
      </w:tr>
      <w:tr w:rsidR="005F2508" w:rsidRPr="008C6D1C" w:rsidTr="00D27DBD">
        <w:tc>
          <w:tcPr>
            <w:tcW w:w="1611" w:type="pct"/>
          </w:tcPr>
          <w:p w:rsidR="005F2508" w:rsidRPr="008C6D1C" w:rsidRDefault="005F2508" w:rsidP="005F2508">
            <w:pPr>
              <w:rPr>
                <w:rFonts w:ascii="Times New Roman" w:hAnsi="Times New Roman" w:cs="Times New Roman"/>
                <w:b/>
                <w:bCs/>
                <w:sz w:val="22"/>
                <w:szCs w:val="22"/>
              </w:rPr>
            </w:pPr>
            <w:r w:rsidRPr="008C6D1C">
              <w:rPr>
                <w:rFonts w:ascii="Times New Roman" w:hAnsi="Times New Roman" w:cs="Times New Roman"/>
                <w:sz w:val="22"/>
                <w:szCs w:val="22"/>
              </w:rPr>
              <w:t>Interest income</w:t>
            </w:r>
          </w:p>
        </w:tc>
        <w:tc>
          <w:tcPr>
            <w:tcW w:w="707" w:type="pct"/>
          </w:tcPr>
          <w:p w:rsidR="005F2508" w:rsidRPr="008C6D1C" w:rsidRDefault="005F2508"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3" w:right="-114"/>
              <w:rPr>
                <w:rFonts w:ascii="Times New Roman" w:hAnsi="Times New Roman" w:cs="Times New Roman"/>
                <w:sz w:val="22"/>
                <w:szCs w:val="22"/>
                <w:cs/>
              </w:rPr>
            </w:pPr>
            <w:r w:rsidRPr="008C6D1C">
              <w:rPr>
                <w:rFonts w:ascii="Times New Roman" w:hAnsi="Times New Roman" w:cs="Times New Roman"/>
                <w:sz w:val="22"/>
                <w:szCs w:val="22"/>
              </w:rPr>
              <w:t>-</w:t>
            </w:r>
          </w:p>
        </w:tc>
        <w:tc>
          <w:tcPr>
            <w:tcW w:w="154"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rsidR="005F2508" w:rsidRPr="008C6D1C" w:rsidRDefault="005F2508" w:rsidP="005F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3" w:right="-114"/>
              <w:rPr>
                <w:rFonts w:ascii="Times New Roman" w:hAnsi="Times New Roman" w:cs="Times New Roman"/>
                <w:sz w:val="22"/>
                <w:szCs w:val="22"/>
                <w:cs/>
              </w:rPr>
            </w:pPr>
            <w:r w:rsidRPr="008C6D1C">
              <w:rPr>
                <w:rFonts w:ascii="Times New Roman" w:hAnsi="Times New Roman" w:cs="Times New Roman"/>
                <w:sz w:val="22"/>
                <w:szCs w:val="22"/>
              </w:rPr>
              <w:t>-</w:t>
            </w:r>
          </w:p>
        </w:tc>
        <w:tc>
          <w:tcPr>
            <w:tcW w:w="156"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cs/>
              </w:rPr>
            </w:pPr>
            <w:r w:rsidRPr="008C6D1C">
              <w:rPr>
                <w:rFonts w:ascii="Times New Roman" w:hAnsi="Times New Roman" w:cs="Times New Roman"/>
                <w:sz w:val="22"/>
              </w:rPr>
              <w:t>72,061</w:t>
            </w:r>
          </w:p>
        </w:tc>
        <w:tc>
          <w:tcPr>
            <w:tcW w:w="152"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31"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cs/>
              </w:rPr>
            </w:pPr>
            <w:r w:rsidRPr="008C6D1C">
              <w:rPr>
                <w:rFonts w:ascii="Times New Roman" w:hAnsi="Times New Roman" w:cs="Times New Roman"/>
                <w:sz w:val="22"/>
              </w:rPr>
              <w:t>69,557</w:t>
            </w:r>
          </w:p>
        </w:tc>
      </w:tr>
      <w:tr w:rsidR="005F2508" w:rsidRPr="008C6D1C" w:rsidTr="00D27DBD">
        <w:tc>
          <w:tcPr>
            <w:tcW w:w="1611" w:type="pct"/>
          </w:tcPr>
          <w:p w:rsidR="005F2508" w:rsidRPr="008C6D1C" w:rsidRDefault="005F2508" w:rsidP="005F2508">
            <w:pPr>
              <w:rPr>
                <w:rFonts w:ascii="Times New Roman" w:hAnsi="Times New Roman" w:cs="Times New Roman"/>
                <w:sz w:val="22"/>
                <w:szCs w:val="22"/>
              </w:rPr>
            </w:pPr>
          </w:p>
        </w:tc>
        <w:tc>
          <w:tcPr>
            <w:tcW w:w="707" w:type="pct"/>
          </w:tcPr>
          <w:p w:rsidR="005F2508" w:rsidRPr="008C6D1C" w:rsidRDefault="005F2508" w:rsidP="005F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3" w:right="-114"/>
              <w:rPr>
                <w:rFonts w:ascii="Times New Roman" w:hAnsi="Times New Roman" w:cs="Times New Roman"/>
                <w:sz w:val="22"/>
                <w:szCs w:val="22"/>
              </w:rPr>
            </w:pPr>
          </w:p>
        </w:tc>
        <w:tc>
          <w:tcPr>
            <w:tcW w:w="154"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rsidR="005F2508" w:rsidRPr="008C6D1C" w:rsidRDefault="005F2508" w:rsidP="005F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3" w:right="-114"/>
              <w:rPr>
                <w:rFonts w:ascii="Times New Roman" w:hAnsi="Times New Roman" w:cs="Times New Roman"/>
                <w:sz w:val="22"/>
                <w:szCs w:val="22"/>
              </w:rPr>
            </w:pPr>
          </w:p>
        </w:tc>
        <w:tc>
          <w:tcPr>
            <w:tcW w:w="156"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cs/>
              </w:rPr>
            </w:pPr>
          </w:p>
        </w:tc>
        <w:tc>
          <w:tcPr>
            <w:tcW w:w="152"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31"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rPr>
            </w:pPr>
          </w:p>
        </w:tc>
      </w:tr>
      <w:tr w:rsidR="005F2508" w:rsidRPr="008C6D1C" w:rsidTr="00D27DBD">
        <w:tc>
          <w:tcPr>
            <w:tcW w:w="1611" w:type="pct"/>
          </w:tcPr>
          <w:p w:rsidR="005F2508" w:rsidRPr="008C6D1C" w:rsidRDefault="005F2508" w:rsidP="005F2508">
            <w:pPr>
              <w:rPr>
                <w:rFonts w:ascii="Times New Roman" w:hAnsi="Times New Roman"/>
                <w:b/>
                <w:bCs/>
                <w:sz w:val="22"/>
                <w:szCs w:val="28"/>
              </w:rPr>
            </w:pPr>
            <w:r w:rsidRPr="008C6D1C">
              <w:rPr>
                <w:rFonts w:ascii="Times New Roman" w:hAnsi="Times New Roman"/>
                <w:b/>
                <w:bCs/>
                <w:sz w:val="22"/>
                <w:szCs w:val="28"/>
              </w:rPr>
              <w:t>Associate</w:t>
            </w:r>
          </w:p>
        </w:tc>
        <w:tc>
          <w:tcPr>
            <w:tcW w:w="707" w:type="pct"/>
          </w:tcPr>
          <w:p w:rsidR="005F2508" w:rsidRPr="008C6D1C" w:rsidRDefault="005F2508" w:rsidP="005F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54"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rsidR="005F2508" w:rsidRPr="008C6D1C" w:rsidRDefault="005F2508" w:rsidP="005F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56"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131"/>
              <w:rPr>
                <w:rFonts w:ascii="Times New Roman" w:hAnsi="Times New Roman" w:cs="Times New Roman"/>
                <w:sz w:val="22"/>
                <w:cs/>
              </w:rPr>
            </w:pPr>
          </w:p>
        </w:tc>
        <w:tc>
          <w:tcPr>
            <w:tcW w:w="152"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31"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131"/>
              <w:rPr>
                <w:rFonts w:ascii="Times New Roman" w:hAnsi="Times New Roman" w:cs="Times New Roman"/>
                <w:sz w:val="22"/>
                <w:cs/>
              </w:rPr>
            </w:pPr>
          </w:p>
        </w:tc>
      </w:tr>
      <w:tr w:rsidR="005F2508" w:rsidRPr="008C6D1C" w:rsidTr="00D27DBD">
        <w:tc>
          <w:tcPr>
            <w:tcW w:w="1611" w:type="pct"/>
          </w:tcPr>
          <w:p w:rsidR="005F2508" w:rsidRPr="008C6D1C" w:rsidRDefault="005F2508" w:rsidP="005F2508">
            <w:pPr>
              <w:rPr>
                <w:rFonts w:ascii="Times New Roman" w:hAnsi="Times New Roman"/>
                <w:sz w:val="22"/>
                <w:szCs w:val="28"/>
              </w:rPr>
            </w:pPr>
            <w:r w:rsidRPr="008C6D1C">
              <w:rPr>
                <w:rFonts w:ascii="Times New Roman" w:hAnsi="Times New Roman"/>
                <w:sz w:val="22"/>
                <w:szCs w:val="28"/>
              </w:rPr>
              <w:t>Interest income</w:t>
            </w:r>
          </w:p>
        </w:tc>
        <w:tc>
          <w:tcPr>
            <w:tcW w:w="707" w:type="pct"/>
          </w:tcPr>
          <w:p w:rsidR="005F2508" w:rsidRPr="008C6D1C" w:rsidRDefault="005F2508"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3" w:right="-114"/>
              <w:rPr>
                <w:rFonts w:ascii="Times New Roman" w:hAnsi="Times New Roman" w:cs="Times New Roman"/>
                <w:sz w:val="22"/>
                <w:szCs w:val="22"/>
                <w:cs/>
              </w:rPr>
            </w:pPr>
            <w:r w:rsidRPr="008C6D1C">
              <w:rPr>
                <w:rFonts w:ascii="Times New Roman" w:hAnsi="Times New Roman" w:cs="Times New Roman"/>
                <w:sz w:val="22"/>
                <w:szCs w:val="22"/>
              </w:rPr>
              <w:t>332</w:t>
            </w:r>
          </w:p>
        </w:tc>
        <w:tc>
          <w:tcPr>
            <w:tcW w:w="154"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rsidR="005F2508" w:rsidRPr="008C6D1C" w:rsidRDefault="005F2508"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c>
          <w:tcPr>
            <w:tcW w:w="156"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rsidR="005F2508" w:rsidRPr="008C6D1C" w:rsidRDefault="005F2508"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cs/>
              </w:rPr>
            </w:pPr>
            <w:r w:rsidRPr="008C6D1C">
              <w:rPr>
                <w:rFonts w:ascii="Times New Roman" w:hAnsi="Times New Roman" w:cs="Times New Roman"/>
                <w:sz w:val="22"/>
              </w:rPr>
              <w:t>332</w:t>
            </w:r>
          </w:p>
        </w:tc>
        <w:tc>
          <w:tcPr>
            <w:tcW w:w="152"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tcPr>
          <w:p w:rsidR="005F2508" w:rsidRPr="008C6D1C" w:rsidRDefault="005F2508" w:rsidP="005F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03" w:right="-114"/>
              <w:rPr>
                <w:rFonts w:ascii="Times New Roman" w:hAnsi="Times New Roman" w:cs="Times New Roman"/>
                <w:sz w:val="22"/>
              </w:rPr>
            </w:pPr>
            <w:r w:rsidRPr="008C6D1C">
              <w:rPr>
                <w:rFonts w:ascii="Times New Roman" w:hAnsi="Times New Roman" w:cs="Times New Roman"/>
                <w:sz w:val="22"/>
              </w:rPr>
              <w:t>-</w:t>
            </w:r>
          </w:p>
        </w:tc>
      </w:tr>
      <w:tr w:rsidR="005F2508" w:rsidRPr="008C6D1C" w:rsidTr="00D27DBD">
        <w:tc>
          <w:tcPr>
            <w:tcW w:w="1611" w:type="pct"/>
          </w:tcPr>
          <w:p w:rsidR="005F2508" w:rsidRPr="008C6D1C" w:rsidRDefault="005F2508" w:rsidP="005F2508">
            <w:pPr>
              <w:rPr>
                <w:rFonts w:ascii="Times New Roman" w:hAnsi="Times New Roman"/>
                <w:b/>
                <w:bCs/>
                <w:sz w:val="22"/>
                <w:szCs w:val="28"/>
              </w:rPr>
            </w:pPr>
          </w:p>
        </w:tc>
        <w:tc>
          <w:tcPr>
            <w:tcW w:w="707" w:type="pct"/>
          </w:tcPr>
          <w:p w:rsidR="005F2508" w:rsidRPr="008C6D1C" w:rsidRDefault="005F2508" w:rsidP="005F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54"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rsidR="005F2508" w:rsidRPr="008C6D1C" w:rsidRDefault="005F2508" w:rsidP="005F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56"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131"/>
              <w:rPr>
                <w:rFonts w:ascii="Times New Roman" w:hAnsi="Times New Roman" w:cs="Times New Roman"/>
                <w:sz w:val="22"/>
                <w:cs/>
              </w:rPr>
            </w:pPr>
          </w:p>
        </w:tc>
        <w:tc>
          <w:tcPr>
            <w:tcW w:w="152"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31"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131"/>
              <w:rPr>
                <w:rFonts w:ascii="Times New Roman" w:hAnsi="Times New Roman" w:cs="Times New Roman"/>
                <w:sz w:val="22"/>
                <w:cs/>
              </w:rPr>
            </w:pPr>
          </w:p>
        </w:tc>
      </w:tr>
      <w:tr w:rsidR="005F2508" w:rsidRPr="008C6D1C" w:rsidTr="00D27DBD">
        <w:tc>
          <w:tcPr>
            <w:tcW w:w="1611" w:type="pct"/>
          </w:tcPr>
          <w:p w:rsidR="005F2508" w:rsidRPr="008C6D1C" w:rsidRDefault="005F2508">
            <w:pPr>
              <w:rPr>
                <w:rFonts w:ascii="Times New Roman" w:hAnsi="Times New Roman"/>
                <w:b/>
                <w:bCs/>
                <w:sz w:val="22"/>
                <w:szCs w:val="28"/>
              </w:rPr>
            </w:pPr>
            <w:r w:rsidRPr="008C6D1C">
              <w:rPr>
                <w:rFonts w:ascii="Times New Roman" w:hAnsi="Times New Roman"/>
                <w:b/>
                <w:bCs/>
                <w:sz w:val="22"/>
                <w:szCs w:val="28"/>
              </w:rPr>
              <w:t>Other related parties</w:t>
            </w:r>
          </w:p>
        </w:tc>
        <w:tc>
          <w:tcPr>
            <w:tcW w:w="707" w:type="pct"/>
          </w:tcPr>
          <w:p w:rsidR="005F2508" w:rsidRPr="008C6D1C" w:rsidRDefault="005F2508" w:rsidP="005F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54"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rsidR="005F2508" w:rsidRPr="008C6D1C" w:rsidRDefault="005F2508" w:rsidP="005F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56"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131"/>
              <w:rPr>
                <w:rFonts w:ascii="Times New Roman" w:hAnsi="Times New Roman" w:cs="Times New Roman"/>
                <w:sz w:val="22"/>
                <w:cs/>
              </w:rPr>
            </w:pPr>
          </w:p>
        </w:tc>
        <w:tc>
          <w:tcPr>
            <w:tcW w:w="152"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31"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131"/>
              <w:rPr>
                <w:rFonts w:ascii="Times New Roman" w:hAnsi="Times New Roman" w:cs="Times New Roman"/>
                <w:sz w:val="22"/>
                <w:cs/>
              </w:rPr>
            </w:pPr>
          </w:p>
        </w:tc>
      </w:tr>
      <w:tr w:rsidR="005F2508" w:rsidRPr="008C6D1C" w:rsidTr="00D27DBD">
        <w:tc>
          <w:tcPr>
            <w:tcW w:w="1611" w:type="pct"/>
          </w:tcPr>
          <w:p w:rsidR="005F2508" w:rsidRPr="008C6D1C" w:rsidRDefault="005F2508" w:rsidP="005F2508">
            <w:pPr>
              <w:rPr>
                <w:rFonts w:ascii="Times New Roman" w:hAnsi="Times New Roman"/>
                <w:sz w:val="22"/>
                <w:szCs w:val="28"/>
              </w:rPr>
            </w:pPr>
            <w:r w:rsidRPr="008C6D1C">
              <w:rPr>
                <w:rFonts w:ascii="Times New Roman" w:hAnsi="Times New Roman"/>
                <w:sz w:val="22"/>
                <w:szCs w:val="28"/>
              </w:rPr>
              <w:t>Other expenses</w:t>
            </w:r>
          </w:p>
        </w:tc>
        <w:tc>
          <w:tcPr>
            <w:tcW w:w="707" w:type="pct"/>
          </w:tcPr>
          <w:p w:rsidR="005F2508" w:rsidRPr="008C6D1C" w:rsidRDefault="005F2508"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3" w:right="-114"/>
              <w:rPr>
                <w:rFonts w:ascii="Times New Roman" w:hAnsi="Times New Roman" w:cs="Times New Roman"/>
                <w:sz w:val="22"/>
                <w:szCs w:val="22"/>
                <w:cs/>
              </w:rPr>
            </w:pPr>
            <w:r w:rsidRPr="008C6D1C">
              <w:rPr>
                <w:rFonts w:ascii="Times New Roman" w:hAnsi="Times New Roman" w:cs="Times New Roman"/>
                <w:sz w:val="22"/>
                <w:szCs w:val="22"/>
              </w:rPr>
              <w:t>113</w:t>
            </w:r>
          </w:p>
        </w:tc>
        <w:tc>
          <w:tcPr>
            <w:tcW w:w="154"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rsidR="005F2508" w:rsidRPr="008C6D1C" w:rsidRDefault="005F2508" w:rsidP="005F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ind w:left="-103" w:right="-114"/>
              <w:rPr>
                <w:rFonts w:ascii="Times New Roman" w:hAnsi="Times New Roman" w:cs="Times New Roman"/>
                <w:sz w:val="22"/>
                <w:szCs w:val="22"/>
                <w:cs/>
              </w:rPr>
            </w:pPr>
            <w:r w:rsidRPr="008C6D1C">
              <w:rPr>
                <w:rFonts w:ascii="Times New Roman" w:hAnsi="Times New Roman" w:cs="Times New Roman"/>
                <w:sz w:val="22"/>
                <w:szCs w:val="22"/>
              </w:rPr>
              <w:t>239</w:t>
            </w:r>
          </w:p>
        </w:tc>
        <w:tc>
          <w:tcPr>
            <w:tcW w:w="156"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cs/>
              </w:rPr>
            </w:pPr>
            <w:r w:rsidRPr="008C6D1C">
              <w:rPr>
                <w:rFonts w:ascii="Times New Roman" w:hAnsi="Times New Roman" w:cs="Times New Roman"/>
                <w:sz w:val="22"/>
              </w:rPr>
              <w:t>113</w:t>
            </w:r>
          </w:p>
        </w:tc>
        <w:tc>
          <w:tcPr>
            <w:tcW w:w="152"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cs/>
              </w:rPr>
            </w:pPr>
            <w:r w:rsidRPr="008C6D1C">
              <w:rPr>
                <w:rFonts w:ascii="Times New Roman" w:hAnsi="Times New Roman" w:cs="Times New Roman"/>
                <w:sz w:val="22"/>
              </w:rPr>
              <w:t>239</w:t>
            </w:r>
          </w:p>
        </w:tc>
      </w:tr>
      <w:tr w:rsidR="005F2508" w:rsidRPr="008C6D1C" w:rsidTr="00D27DBD">
        <w:tc>
          <w:tcPr>
            <w:tcW w:w="1611" w:type="pct"/>
          </w:tcPr>
          <w:p w:rsidR="005F2508" w:rsidRPr="008C6D1C" w:rsidRDefault="005F2508" w:rsidP="005F2508">
            <w:pPr>
              <w:rPr>
                <w:rFonts w:ascii="Times New Roman" w:hAnsi="Times New Roman"/>
                <w:sz w:val="22"/>
                <w:szCs w:val="28"/>
              </w:rPr>
            </w:pPr>
          </w:p>
        </w:tc>
        <w:tc>
          <w:tcPr>
            <w:tcW w:w="707" w:type="pct"/>
          </w:tcPr>
          <w:p w:rsidR="005F2508" w:rsidRPr="008C6D1C" w:rsidRDefault="005F2508" w:rsidP="005F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ind w:left="-103" w:right="-114"/>
              <w:rPr>
                <w:rFonts w:ascii="Times New Roman" w:hAnsi="Times New Roman" w:cs="Times New Roman"/>
                <w:sz w:val="22"/>
                <w:szCs w:val="22"/>
                <w:cs/>
              </w:rPr>
            </w:pPr>
          </w:p>
        </w:tc>
        <w:tc>
          <w:tcPr>
            <w:tcW w:w="154"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rsidR="005F2508" w:rsidRPr="008C6D1C" w:rsidRDefault="005F2508" w:rsidP="005F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ind w:left="-103" w:right="-114"/>
              <w:rPr>
                <w:rFonts w:ascii="Times New Roman" w:hAnsi="Times New Roman" w:cs="Times New Roman"/>
                <w:sz w:val="22"/>
                <w:szCs w:val="22"/>
              </w:rPr>
            </w:pPr>
          </w:p>
        </w:tc>
        <w:tc>
          <w:tcPr>
            <w:tcW w:w="156"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cs/>
              </w:rPr>
            </w:pPr>
          </w:p>
        </w:tc>
        <w:tc>
          <w:tcPr>
            <w:tcW w:w="152"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rPr>
            </w:pPr>
          </w:p>
        </w:tc>
      </w:tr>
      <w:tr w:rsidR="005F2508" w:rsidRPr="008C6D1C" w:rsidTr="00D27DBD">
        <w:tc>
          <w:tcPr>
            <w:tcW w:w="1611" w:type="pct"/>
          </w:tcPr>
          <w:p w:rsidR="005F2508" w:rsidRPr="008C6D1C" w:rsidRDefault="005F2508" w:rsidP="005F2508">
            <w:pPr>
              <w:tabs>
                <w:tab w:val="clear" w:pos="3742"/>
                <w:tab w:val="left" w:pos="3735"/>
              </w:tabs>
              <w:spacing w:line="240" w:lineRule="auto"/>
              <w:rPr>
                <w:rFonts w:ascii="Times New Roman" w:hAnsi="Times New Roman" w:cs="Cordia New"/>
                <w:sz w:val="22"/>
                <w:szCs w:val="22"/>
                <w:cs/>
              </w:rPr>
            </w:pPr>
            <w:r w:rsidRPr="008C6D1C">
              <w:rPr>
                <w:rFonts w:ascii="Times New Roman" w:hAnsi="Times New Roman" w:cs="Times New Roman"/>
                <w:b/>
                <w:bCs/>
                <w:sz w:val="22"/>
                <w:szCs w:val="22"/>
              </w:rPr>
              <w:t>Key management personnel</w:t>
            </w:r>
          </w:p>
        </w:tc>
        <w:tc>
          <w:tcPr>
            <w:tcW w:w="707" w:type="pct"/>
          </w:tcPr>
          <w:p w:rsidR="005F2508" w:rsidRPr="008C6D1C" w:rsidRDefault="005F2508" w:rsidP="005F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rPr>
            </w:pPr>
          </w:p>
        </w:tc>
        <w:tc>
          <w:tcPr>
            <w:tcW w:w="154"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rsidR="005F2508" w:rsidRPr="008C6D1C" w:rsidRDefault="005F2508" w:rsidP="005F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rPr>
            </w:pPr>
          </w:p>
        </w:tc>
        <w:tc>
          <w:tcPr>
            <w:tcW w:w="156"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131"/>
              <w:rPr>
                <w:rFonts w:ascii="Times New Roman" w:hAnsi="Times New Roman" w:cs="Times New Roman"/>
                <w:sz w:val="22"/>
              </w:rPr>
            </w:pPr>
          </w:p>
        </w:tc>
        <w:tc>
          <w:tcPr>
            <w:tcW w:w="152"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rPr>
                <w:rFonts w:ascii="Times New Roman" w:hAnsi="Times New Roman" w:cs="Times New Roman"/>
                <w:sz w:val="22"/>
              </w:rPr>
            </w:pPr>
          </w:p>
        </w:tc>
      </w:tr>
      <w:tr w:rsidR="005F2508" w:rsidRPr="008C6D1C" w:rsidTr="00D27DBD">
        <w:tc>
          <w:tcPr>
            <w:tcW w:w="1611" w:type="pct"/>
          </w:tcPr>
          <w:p w:rsidR="005F2508" w:rsidRPr="008C6D1C" w:rsidRDefault="005F2508" w:rsidP="005F2508">
            <w:pPr>
              <w:tabs>
                <w:tab w:val="clear" w:pos="3742"/>
                <w:tab w:val="left" w:pos="3735"/>
              </w:tabs>
              <w:spacing w:line="240" w:lineRule="auto"/>
              <w:rPr>
                <w:rFonts w:ascii="Times New Roman" w:hAnsi="Times New Roman" w:cs="Times New Roman"/>
                <w:sz w:val="22"/>
                <w:szCs w:val="22"/>
                <w:cs/>
              </w:rPr>
            </w:pPr>
            <w:r w:rsidRPr="008C6D1C">
              <w:rPr>
                <w:rFonts w:ascii="Times New Roman" w:hAnsi="Times New Roman" w:cs="Times New Roman"/>
                <w:sz w:val="22"/>
                <w:szCs w:val="22"/>
              </w:rPr>
              <w:t>Short-term employee benefit</w:t>
            </w:r>
          </w:p>
        </w:tc>
        <w:tc>
          <w:tcPr>
            <w:tcW w:w="707" w:type="pct"/>
          </w:tcPr>
          <w:p w:rsidR="005F2508" w:rsidRPr="008C6D1C" w:rsidRDefault="005F2508" w:rsidP="00D27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3" w:right="-114"/>
              <w:rPr>
                <w:rFonts w:ascii="Times New Roman" w:hAnsi="Times New Roman" w:cs="Times New Roman"/>
                <w:sz w:val="22"/>
                <w:szCs w:val="22"/>
              </w:rPr>
            </w:pPr>
            <w:r w:rsidRPr="008C6D1C">
              <w:rPr>
                <w:rFonts w:ascii="Times New Roman" w:hAnsi="Times New Roman" w:cs="Times New Roman" w:hint="cs"/>
                <w:sz w:val="22"/>
                <w:szCs w:val="22"/>
                <w:cs/>
              </w:rPr>
              <w:t>58,353</w:t>
            </w:r>
          </w:p>
        </w:tc>
        <w:tc>
          <w:tcPr>
            <w:tcW w:w="154"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rsidR="005F2508" w:rsidRPr="008C6D1C" w:rsidRDefault="005F2508" w:rsidP="005F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ind w:left="-103" w:right="-114"/>
              <w:rPr>
                <w:rFonts w:ascii="Times New Roman" w:hAnsi="Times New Roman" w:cs="Times New Roman"/>
                <w:sz w:val="22"/>
                <w:szCs w:val="22"/>
              </w:rPr>
            </w:pPr>
            <w:r w:rsidRPr="008C6D1C">
              <w:rPr>
                <w:rFonts w:ascii="Times New Roman" w:hAnsi="Times New Roman" w:cs="Times New Roman"/>
                <w:sz w:val="22"/>
                <w:szCs w:val="22"/>
              </w:rPr>
              <w:t>60,475</w:t>
            </w:r>
          </w:p>
        </w:tc>
        <w:tc>
          <w:tcPr>
            <w:tcW w:w="156"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rsidR="005F2508" w:rsidRPr="008C6D1C" w:rsidRDefault="005F2508" w:rsidP="00D27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03" w:right="-114"/>
              <w:rPr>
                <w:rFonts w:ascii="Times New Roman" w:hAnsi="Times New Roman" w:cs="Times New Roman"/>
                <w:sz w:val="22"/>
                <w:szCs w:val="22"/>
              </w:rPr>
            </w:pPr>
            <w:r w:rsidRPr="008C6D1C">
              <w:rPr>
                <w:rFonts w:ascii="Times New Roman" w:hAnsi="Times New Roman" w:cs="Times New Roman" w:hint="cs"/>
                <w:sz w:val="22"/>
                <w:szCs w:val="22"/>
                <w:cs/>
              </w:rPr>
              <w:t>48,834</w:t>
            </w:r>
          </w:p>
        </w:tc>
        <w:tc>
          <w:tcPr>
            <w:tcW w:w="152"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51,991</w:t>
            </w:r>
          </w:p>
        </w:tc>
      </w:tr>
      <w:tr w:rsidR="005F2508" w:rsidRPr="008C6D1C" w:rsidTr="00D27DBD">
        <w:tc>
          <w:tcPr>
            <w:tcW w:w="1611" w:type="pct"/>
          </w:tcPr>
          <w:p w:rsidR="005F2508" w:rsidRPr="008C6D1C" w:rsidRDefault="005F2508" w:rsidP="005F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C6D1C">
              <w:rPr>
                <w:rFonts w:ascii="Times New Roman" w:hAnsi="Times New Roman" w:cs="Times New Roman"/>
                <w:sz w:val="22"/>
                <w:szCs w:val="22"/>
              </w:rPr>
              <w:t>Post-employment benefits</w:t>
            </w:r>
          </w:p>
        </w:tc>
        <w:tc>
          <w:tcPr>
            <w:tcW w:w="707" w:type="pct"/>
          </w:tcPr>
          <w:p w:rsidR="005F2508" w:rsidRPr="008C6D1C" w:rsidRDefault="005F2508" w:rsidP="00D27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3" w:right="-114"/>
              <w:rPr>
                <w:rFonts w:ascii="Times New Roman" w:hAnsi="Times New Roman" w:cs="Times New Roman"/>
                <w:sz w:val="22"/>
                <w:szCs w:val="22"/>
              </w:rPr>
            </w:pPr>
            <w:r w:rsidRPr="008C6D1C">
              <w:rPr>
                <w:rFonts w:ascii="Times New Roman" w:hAnsi="Times New Roman" w:cs="Times New Roman" w:hint="cs"/>
                <w:sz w:val="22"/>
                <w:szCs w:val="22"/>
                <w:cs/>
              </w:rPr>
              <w:t>2,846</w:t>
            </w:r>
          </w:p>
        </w:tc>
        <w:tc>
          <w:tcPr>
            <w:tcW w:w="154"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rsidR="005F2508" w:rsidRPr="008C6D1C" w:rsidRDefault="005F2508" w:rsidP="005F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ind w:left="-103" w:right="-114"/>
              <w:rPr>
                <w:rFonts w:ascii="Times New Roman" w:hAnsi="Times New Roman" w:cs="Times New Roman"/>
                <w:sz w:val="22"/>
                <w:szCs w:val="22"/>
              </w:rPr>
            </w:pPr>
            <w:r w:rsidRPr="008C6D1C">
              <w:rPr>
                <w:rFonts w:ascii="Times New Roman" w:hAnsi="Times New Roman" w:cs="Times New Roman"/>
                <w:sz w:val="22"/>
                <w:szCs w:val="22"/>
              </w:rPr>
              <w:t>2,462</w:t>
            </w:r>
          </w:p>
        </w:tc>
        <w:tc>
          <w:tcPr>
            <w:tcW w:w="156"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rsidR="005F2508" w:rsidRPr="008C6D1C" w:rsidRDefault="005F2508" w:rsidP="00D27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03" w:right="-114"/>
              <w:rPr>
                <w:rFonts w:ascii="Times New Roman" w:hAnsi="Times New Roman" w:cs="Times New Roman"/>
                <w:sz w:val="22"/>
                <w:szCs w:val="22"/>
              </w:rPr>
            </w:pPr>
            <w:r w:rsidRPr="008C6D1C">
              <w:rPr>
                <w:rFonts w:ascii="Times New Roman" w:hAnsi="Times New Roman" w:cs="Times New Roman" w:hint="cs"/>
                <w:sz w:val="22"/>
                <w:szCs w:val="22"/>
                <w:cs/>
              </w:rPr>
              <w:t>2,214</w:t>
            </w:r>
          </w:p>
        </w:tc>
        <w:tc>
          <w:tcPr>
            <w:tcW w:w="152"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1,798</w:t>
            </w:r>
          </w:p>
        </w:tc>
      </w:tr>
      <w:tr w:rsidR="005F2508" w:rsidRPr="008C6D1C" w:rsidTr="00D27DBD">
        <w:tc>
          <w:tcPr>
            <w:tcW w:w="1611" w:type="pct"/>
          </w:tcPr>
          <w:p w:rsidR="005F2508" w:rsidRPr="008C6D1C" w:rsidRDefault="005F2508" w:rsidP="005F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8C6D1C">
              <w:rPr>
                <w:rFonts w:ascii="Times New Roman" w:hAnsi="Times New Roman" w:cs="Times New Roman"/>
                <w:sz w:val="22"/>
                <w:szCs w:val="22"/>
              </w:rPr>
              <w:t>Share-based payments</w:t>
            </w:r>
          </w:p>
        </w:tc>
        <w:tc>
          <w:tcPr>
            <w:tcW w:w="707" w:type="pct"/>
            <w:tcBorders>
              <w:bottom w:val="single" w:sz="4" w:space="0" w:color="auto"/>
            </w:tcBorders>
          </w:tcPr>
          <w:p w:rsidR="005F2508" w:rsidRPr="008C6D1C" w:rsidRDefault="005F2508" w:rsidP="00D27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3" w:right="-114"/>
              <w:rPr>
                <w:rFonts w:ascii="Times New Roman" w:hAnsi="Times New Roman" w:cs="Times New Roman"/>
                <w:sz w:val="22"/>
                <w:szCs w:val="22"/>
                <w:cs/>
              </w:rPr>
            </w:pPr>
            <w:r w:rsidRPr="008C6D1C">
              <w:rPr>
                <w:rFonts w:ascii="Times New Roman" w:hAnsi="Times New Roman" w:cs="Times New Roman" w:hint="cs"/>
                <w:sz w:val="22"/>
                <w:szCs w:val="22"/>
                <w:cs/>
              </w:rPr>
              <w:t>460</w:t>
            </w:r>
          </w:p>
        </w:tc>
        <w:tc>
          <w:tcPr>
            <w:tcW w:w="154" w:type="pct"/>
            <w:vAlign w:val="bottom"/>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778" w:type="pct"/>
            <w:tcBorders>
              <w:bottom w:val="single" w:sz="4" w:space="0" w:color="auto"/>
            </w:tcBorders>
            <w:vAlign w:val="bottom"/>
          </w:tcPr>
          <w:p w:rsidR="005F2508" w:rsidRPr="008C6D1C" w:rsidRDefault="005F2508" w:rsidP="005F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ind w:left="-103" w:right="-114"/>
              <w:rPr>
                <w:rFonts w:ascii="Times New Roman" w:hAnsi="Times New Roman" w:cs="Times New Roman"/>
                <w:sz w:val="22"/>
                <w:szCs w:val="22"/>
              </w:rPr>
            </w:pPr>
            <w:r w:rsidRPr="008C6D1C">
              <w:rPr>
                <w:rFonts w:ascii="Times New Roman" w:hAnsi="Times New Roman" w:cs="Times New Roman"/>
                <w:sz w:val="22"/>
                <w:szCs w:val="22"/>
              </w:rPr>
              <w:t>1,137</w:t>
            </w:r>
          </w:p>
        </w:tc>
        <w:tc>
          <w:tcPr>
            <w:tcW w:w="156" w:type="pct"/>
            <w:vAlign w:val="bottom"/>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tcBorders>
              <w:bottom w:val="single" w:sz="4" w:space="0" w:color="auto"/>
            </w:tcBorders>
            <w:shd w:val="clear" w:color="auto" w:fill="auto"/>
          </w:tcPr>
          <w:p w:rsidR="005F2508" w:rsidRPr="008C6D1C" w:rsidRDefault="005F2508" w:rsidP="00D27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03" w:right="-114"/>
              <w:rPr>
                <w:rFonts w:ascii="Times New Roman" w:hAnsi="Times New Roman" w:cs="Times New Roman"/>
                <w:sz w:val="22"/>
                <w:szCs w:val="22"/>
              </w:rPr>
            </w:pPr>
            <w:r w:rsidRPr="008C6D1C">
              <w:rPr>
                <w:rFonts w:ascii="Times New Roman" w:hAnsi="Times New Roman" w:cs="Times New Roman" w:hint="cs"/>
                <w:sz w:val="22"/>
                <w:szCs w:val="22"/>
                <w:cs/>
              </w:rPr>
              <w:t>460</w:t>
            </w:r>
          </w:p>
        </w:tc>
        <w:tc>
          <w:tcPr>
            <w:tcW w:w="152"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tcBorders>
              <w:bottom w:val="single" w:sz="4" w:space="0" w:color="auto"/>
            </w:tcBorders>
            <w:vAlign w:val="bottom"/>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1,137</w:t>
            </w:r>
          </w:p>
        </w:tc>
      </w:tr>
      <w:tr w:rsidR="005F2508" w:rsidRPr="008C6D1C" w:rsidTr="00D27DBD">
        <w:tc>
          <w:tcPr>
            <w:tcW w:w="1611" w:type="pct"/>
          </w:tcPr>
          <w:p w:rsidR="005F2508" w:rsidRPr="008C6D1C" w:rsidRDefault="005F2508" w:rsidP="005F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cs/>
              </w:rPr>
            </w:pPr>
            <w:r w:rsidRPr="008C6D1C">
              <w:rPr>
                <w:rFonts w:ascii="Times New Roman" w:hAnsi="Times New Roman" w:cs="Times New Roman"/>
                <w:b/>
                <w:bCs/>
                <w:sz w:val="22"/>
                <w:szCs w:val="22"/>
              </w:rPr>
              <w:t>Total key management personnel compensation</w:t>
            </w:r>
          </w:p>
        </w:tc>
        <w:tc>
          <w:tcPr>
            <w:tcW w:w="707" w:type="pct"/>
            <w:tcBorders>
              <w:top w:val="single" w:sz="4" w:space="0" w:color="auto"/>
              <w:bottom w:val="double" w:sz="4" w:space="0" w:color="auto"/>
            </w:tcBorders>
            <w:vAlign w:val="bottom"/>
          </w:tcPr>
          <w:p w:rsidR="005F2508" w:rsidRPr="008C6D1C" w:rsidRDefault="005F2508" w:rsidP="00D27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3" w:right="-114"/>
              <w:rPr>
                <w:rFonts w:ascii="Times New Roman" w:hAnsi="Times New Roman" w:cs="Times New Roman"/>
                <w:b/>
                <w:bCs/>
                <w:sz w:val="22"/>
                <w:szCs w:val="22"/>
              </w:rPr>
            </w:pPr>
            <w:r w:rsidRPr="008C6D1C">
              <w:rPr>
                <w:rFonts w:ascii="Times New Roman" w:hAnsi="Times New Roman" w:cs="Times New Roman"/>
                <w:b/>
                <w:bCs/>
                <w:sz w:val="22"/>
                <w:szCs w:val="22"/>
              </w:rPr>
              <w:t>61,659</w:t>
            </w:r>
          </w:p>
        </w:tc>
        <w:tc>
          <w:tcPr>
            <w:tcW w:w="154" w:type="pct"/>
            <w:vAlign w:val="bottom"/>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778" w:type="pct"/>
            <w:tcBorders>
              <w:top w:val="single" w:sz="4" w:space="0" w:color="auto"/>
              <w:bottom w:val="double" w:sz="4" w:space="0" w:color="auto"/>
            </w:tcBorders>
            <w:vAlign w:val="bottom"/>
          </w:tcPr>
          <w:p w:rsidR="005F2508" w:rsidRPr="008C6D1C" w:rsidRDefault="005F2508" w:rsidP="005F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ind w:left="-103" w:right="-114"/>
              <w:rPr>
                <w:rFonts w:ascii="Times New Roman" w:hAnsi="Times New Roman" w:cs="Times New Roman"/>
                <w:b/>
                <w:bCs/>
                <w:sz w:val="22"/>
                <w:szCs w:val="22"/>
              </w:rPr>
            </w:pPr>
            <w:r w:rsidRPr="008C6D1C">
              <w:rPr>
                <w:rFonts w:ascii="Times New Roman" w:hAnsi="Times New Roman" w:cs="Times New Roman"/>
                <w:b/>
                <w:bCs/>
                <w:sz w:val="22"/>
                <w:szCs w:val="22"/>
              </w:rPr>
              <w:t>64,074</w:t>
            </w:r>
          </w:p>
        </w:tc>
        <w:tc>
          <w:tcPr>
            <w:tcW w:w="156" w:type="pct"/>
            <w:vAlign w:val="bottom"/>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711" w:type="pct"/>
            <w:tcBorders>
              <w:top w:val="single" w:sz="4" w:space="0" w:color="auto"/>
              <w:bottom w:val="double" w:sz="4" w:space="0" w:color="auto"/>
            </w:tcBorders>
            <w:shd w:val="clear" w:color="auto" w:fill="auto"/>
            <w:vAlign w:val="bottom"/>
          </w:tcPr>
          <w:p w:rsidR="005F2508" w:rsidRPr="008C6D1C" w:rsidRDefault="005F2508" w:rsidP="00D27D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line="240" w:lineRule="auto"/>
              <w:ind w:left="-108" w:right="-131"/>
              <w:rPr>
                <w:rFonts w:ascii="Times New Roman" w:hAnsi="Times New Roman" w:cs="Times New Roman"/>
                <w:b/>
                <w:bCs/>
                <w:sz w:val="22"/>
              </w:rPr>
            </w:pPr>
            <w:r w:rsidRPr="008C6D1C">
              <w:rPr>
                <w:rFonts w:ascii="Times New Roman" w:hAnsi="Times New Roman" w:cs="Times New Roman"/>
                <w:b/>
                <w:bCs/>
                <w:sz w:val="22"/>
              </w:rPr>
              <w:t>51,508</w:t>
            </w:r>
          </w:p>
        </w:tc>
        <w:tc>
          <w:tcPr>
            <w:tcW w:w="152" w:type="pct"/>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bCs/>
                <w:sz w:val="22"/>
              </w:rPr>
            </w:pPr>
          </w:p>
        </w:tc>
        <w:tc>
          <w:tcPr>
            <w:tcW w:w="731" w:type="pct"/>
            <w:tcBorders>
              <w:top w:val="single" w:sz="4" w:space="0" w:color="auto"/>
              <w:bottom w:val="double" w:sz="4" w:space="0" w:color="auto"/>
            </w:tcBorders>
            <w:vAlign w:val="bottom"/>
          </w:tcPr>
          <w:p w:rsidR="005F2508" w:rsidRPr="008C6D1C" w:rsidRDefault="005F2508" w:rsidP="005F2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b/>
                <w:bCs/>
                <w:sz w:val="22"/>
              </w:rPr>
            </w:pPr>
            <w:r w:rsidRPr="008C6D1C">
              <w:rPr>
                <w:rFonts w:ascii="Times New Roman" w:hAnsi="Times New Roman" w:cs="Times New Roman"/>
                <w:b/>
                <w:bCs/>
                <w:sz w:val="22"/>
              </w:rPr>
              <w:t>54,926</w:t>
            </w:r>
          </w:p>
        </w:tc>
      </w:tr>
    </w:tbl>
    <w:p w:rsidR="00630A3C" w:rsidRPr="008C6D1C" w:rsidRDefault="00630A3C" w:rsidP="00A6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rsidR="003C1192" w:rsidRPr="008C6D1C" w:rsidRDefault="003C1192" w:rsidP="003C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C6D1C">
        <w:rPr>
          <w:rFonts w:ascii="Times New Roman" w:hAnsi="Times New Roman" w:cs="Times New Roman"/>
          <w:sz w:val="22"/>
          <w:szCs w:val="22"/>
        </w:rPr>
        <w:t xml:space="preserve">Balances as at </w:t>
      </w:r>
      <w:r w:rsidR="00E42E2E" w:rsidRPr="008C6D1C">
        <w:rPr>
          <w:rFonts w:ascii="Times New Roman" w:hAnsi="Times New Roman" w:cs="Times New Roman"/>
          <w:sz w:val="22"/>
          <w:szCs w:val="22"/>
        </w:rPr>
        <w:t>3</w:t>
      </w:r>
      <w:r w:rsidR="004733B2" w:rsidRPr="008C6D1C">
        <w:rPr>
          <w:rFonts w:ascii="Times New Roman" w:hAnsi="Times New Roman" w:cs="Times New Roman"/>
          <w:sz w:val="22"/>
          <w:szCs w:val="22"/>
        </w:rPr>
        <w:t>0</w:t>
      </w:r>
      <w:r w:rsidR="00BA5121" w:rsidRPr="008C6D1C">
        <w:rPr>
          <w:rFonts w:ascii="Times New Roman" w:hAnsi="Times New Roman" w:cs="Times New Roman"/>
          <w:sz w:val="22"/>
          <w:szCs w:val="22"/>
        </w:rPr>
        <w:t xml:space="preserve"> September </w:t>
      </w:r>
      <w:r w:rsidR="004733B2" w:rsidRPr="008C6D1C">
        <w:rPr>
          <w:rFonts w:ascii="Times New Roman" w:hAnsi="Times New Roman" w:cs="Times New Roman"/>
          <w:sz w:val="22"/>
          <w:szCs w:val="22"/>
        </w:rPr>
        <w:t xml:space="preserve"> </w:t>
      </w:r>
      <w:r w:rsidR="00E42E2E" w:rsidRPr="008C6D1C">
        <w:rPr>
          <w:rFonts w:ascii="Times New Roman" w:hAnsi="Times New Roman" w:cs="Times New Roman"/>
          <w:sz w:val="22"/>
          <w:szCs w:val="22"/>
        </w:rPr>
        <w:t>201</w:t>
      </w:r>
      <w:r w:rsidR="00FA1ADC" w:rsidRPr="008C6D1C">
        <w:rPr>
          <w:rFonts w:ascii="Times New Roman" w:hAnsi="Times New Roman" w:cs="Times New Roman"/>
          <w:sz w:val="22"/>
          <w:szCs w:val="22"/>
        </w:rPr>
        <w:t>9</w:t>
      </w:r>
      <w:r w:rsidR="00D5132D" w:rsidRPr="008C6D1C">
        <w:rPr>
          <w:rFonts w:ascii="Times New Roman" w:hAnsi="Times New Roman" w:cs="Times New Roman"/>
          <w:sz w:val="22"/>
          <w:szCs w:val="22"/>
        </w:rPr>
        <w:t xml:space="preserve"> </w:t>
      </w:r>
      <w:r w:rsidR="00E42E2E" w:rsidRPr="008C6D1C">
        <w:rPr>
          <w:rFonts w:ascii="Times New Roman" w:hAnsi="Times New Roman" w:cs="Times New Roman"/>
          <w:sz w:val="22"/>
          <w:szCs w:val="22"/>
        </w:rPr>
        <w:t>and</w:t>
      </w:r>
      <w:r w:rsidR="00914848" w:rsidRPr="008C6D1C">
        <w:rPr>
          <w:rFonts w:ascii="Times New Roman" w:hAnsi="Times New Roman" w:cs="Times New Roman"/>
          <w:sz w:val="22"/>
          <w:szCs w:val="22"/>
        </w:rPr>
        <w:t xml:space="preserve"> </w:t>
      </w:r>
      <w:r w:rsidRPr="008C6D1C">
        <w:rPr>
          <w:rFonts w:ascii="Times New Roman" w:hAnsi="Times New Roman" w:cs="Times New Roman"/>
          <w:sz w:val="22"/>
          <w:szCs w:val="22"/>
        </w:rPr>
        <w:t xml:space="preserve">31 December </w:t>
      </w:r>
      <w:r w:rsidR="00E42E2E" w:rsidRPr="008C6D1C">
        <w:rPr>
          <w:rFonts w:ascii="Times New Roman" w:hAnsi="Times New Roman" w:cs="Times New Roman"/>
          <w:sz w:val="22"/>
          <w:szCs w:val="22"/>
        </w:rPr>
        <w:t>201</w:t>
      </w:r>
      <w:r w:rsidR="00FA1ADC" w:rsidRPr="008C6D1C">
        <w:rPr>
          <w:rFonts w:ascii="Times New Roman" w:hAnsi="Times New Roman" w:cs="Times New Roman"/>
          <w:sz w:val="22"/>
          <w:szCs w:val="22"/>
        </w:rPr>
        <w:t>8</w:t>
      </w:r>
      <w:r w:rsidR="00D5132D" w:rsidRPr="008C6D1C">
        <w:rPr>
          <w:rFonts w:ascii="Times New Roman" w:hAnsi="Times New Roman" w:cs="Times New Roman"/>
          <w:sz w:val="22"/>
          <w:szCs w:val="22"/>
        </w:rPr>
        <w:t xml:space="preserve"> </w:t>
      </w:r>
      <w:r w:rsidRPr="008C6D1C">
        <w:rPr>
          <w:rFonts w:ascii="Times New Roman" w:hAnsi="Times New Roman" w:cs="Times New Roman"/>
          <w:sz w:val="22"/>
          <w:szCs w:val="22"/>
        </w:rPr>
        <w:t>with related parties were as follows:</w:t>
      </w:r>
    </w:p>
    <w:p w:rsidR="00FA1ADC" w:rsidRPr="008C6D1C" w:rsidRDefault="00FA1ADC" w:rsidP="00BE3159">
      <w:pPr>
        <w:ind w:firstLine="576"/>
        <w:rPr>
          <w:rFonts w:ascii="Times New Roman" w:hAnsi="Times New Roman" w:cs="Times New Roman"/>
          <w:sz w:val="22"/>
          <w:szCs w:val="22"/>
        </w:rPr>
      </w:pPr>
    </w:p>
    <w:tbl>
      <w:tblPr>
        <w:tblW w:w="9531" w:type="dxa"/>
        <w:tblInd w:w="558" w:type="dxa"/>
        <w:tblLayout w:type="fixed"/>
        <w:tblLook w:val="0000" w:firstRow="0" w:lastRow="0" w:firstColumn="0" w:lastColumn="0" w:noHBand="0" w:noVBand="0"/>
      </w:tblPr>
      <w:tblGrid>
        <w:gridCol w:w="3386"/>
        <w:gridCol w:w="1431"/>
        <w:gridCol w:w="238"/>
        <w:gridCol w:w="1231"/>
        <w:gridCol w:w="236"/>
        <w:gridCol w:w="1397"/>
        <w:gridCol w:w="236"/>
        <w:gridCol w:w="1376"/>
      </w:tblGrid>
      <w:tr w:rsidR="00A2725B" w:rsidRPr="008C6D1C" w:rsidTr="008C6D1C">
        <w:trPr>
          <w:tblHeader/>
        </w:trPr>
        <w:tc>
          <w:tcPr>
            <w:tcW w:w="1776" w:type="pct"/>
          </w:tcPr>
          <w:p w:rsidR="00281B2E" w:rsidRPr="008C6D1C" w:rsidRDefault="00281B2E" w:rsidP="00281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1521" w:type="pct"/>
            <w:gridSpan w:val="3"/>
            <w:vAlign w:val="bottom"/>
          </w:tcPr>
          <w:p w:rsidR="00281B2E" w:rsidRPr="008C6D1C" w:rsidRDefault="00281B2E" w:rsidP="00281B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8C6D1C">
              <w:rPr>
                <w:rFonts w:ascii="Times New Roman" w:hAnsi="Times New Roman" w:cs="Times New Roman"/>
                <w:b/>
                <w:bCs/>
                <w:sz w:val="22"/>
              </w:rPr>
              <w:t>Consolidated</w:t>
            </w:r>
          </w:p>
        </w:tc>
        <w:tc>
          <w:tcPr>
            <w:tcW w:w="124" w:type="pct"/>
          </w:tcPr>
          <w:p w:rsidR="00281B2E" w:rsidRPr="008C6D1C" w:rsidRDefault="00281B2E" w:rsidP="00281B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579" w:type="pct"/>
            <w:gridSpan w:val="3"/>
          </w:tcPr>
          <w:p w:rsidR="00281B2E" w:rsidRPr="008C6D1C" w:rsidRDefault="00281B2E" w:rsidP="00281B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C6D1C">
              <w:rPr>
                <w:rFonts w:ascii="Times New Roman" w:hAnsi="Times New Roman" w:cs="Times New Roman"/>
                <w:b/>
                <w:bCs/>
                <w:sz w:val="22"/>
              </w:rPr>
              <w:t>Separate</w:t>
            </w:r>
          </w:p>
        </w:tc>
      </w:tr>
      <w:tr w:rsidR="00A2725B" w:rsidRPr="008C6D1C" w:rsidTr="008C6D1C">
        <w:trPr>
          <w:tblHeader/>
        </w:trPr>
        <w:tc>
          <w:tcPr>
            <w:tcW w:w="1776" w:type="pct"/>
          </w:tcPr>
          <w:p w:rsidR="00281B2E" w:rsidRPr="008C6D1C" w:rsidRDefault="00281B2E" w:rsidP="00281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1521" w:type="pct"/>
            <w:gridSpan w:val="3"/>
          </w:tcPr>
          <w:p w:rsidR="00281B2E" w:rsidRPr="008C6D1C" w:rsidRDefault="00281B2E" w:rsidP="00281B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C6D1C">
              <w:rPr>
                <w:rFonts w:ascii="Times New Roman" w:hAnsi="Times New Roman" w:cs="Times New Roman"/>
                <w:b/>
                <w:bCs/>
                <w:sz w:val="22"/>
              </w:rPr>
              <w:t>financial statements</w:t>
            </w:r>
          </w:p>
        </w:tc>
        <w:tc>
          <w:tcPr>
            <w:tcW w:w="124" w:type="pct"/>
          </w:tcPr>
          <w:p w:rsidR="00281B2E" w:rsidRPr="008C6D1C" w:rsidRDefault="00281B2E" w:rsidP="00281B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579" w:type="pct"/>
            <w:gridSpan w:val="3"/>
          </w:tcPr>
          <w:p w:rsidR="00281B2E" w:rsidRPr="008C6D1C" w:rsidRDefault="00281B2E" w:rsidP="00281B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C6D1C">
              <w:rPr>
                <w:rFonts w:ascii="Times New Roman" w:hAnsi="Times New Roman" w:cs="Times New Roman"/>
                <w:b/>
                <w:bCs/>
                <w:sz w:val="22"/>
              </w:rPr>
              <w:t>financial statements</w:t>
            </w:r>
          </w:p>
        </w:tc>
      </w:tr>
      <w:tr w:rsidR="00A2725B" w:rsidRPr="008C6D1C" w:rsidTr="008C6D1C">
        <w:trPr>
          <w:tblHeader/>
        </w:trPr>
        <w:tc>
          <w:tcPr>
            <w:tcW w:w="1776" w:type="pct"/>
          </w:tcPr>
          <w:p w:rsidR="00BA5121" w:rsidRPr="008C6D1C" w:rsidRDefault="00BA5121"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750" w:type="pct"/>
            <w:vAlign w:val="bottom"/>
          </w:tcPr>
          <w:p w:rsidR="00BA5121" w:rsidRPr="008C6D1C" w:rsidRDefault="00BA5121" w:rsidP="00BA5121">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30 September</w:t>
            </w:r>
          </w:p>
        </w:tc>
        <w:tc>
          <w:tcPr>
            <w:tcW w:w="125" w:type="pct"/>
            <w:vAlign w:val="bottom"/>
          </w:tcPr>
          <w:p w:rsidR="00BA5121" w:rsidRPr="008C6D1C" w:rsidRDefault="00BA5121" w:rsidP="00BA5121">
            <w:pPr>
              <w:pStyle w:val="acctfourfigures"/>
              <w:tabs>
                <w:tab w:val="clear" w:pos="765"/>
              </w:tabs>
              <w:spacing w:line="240" w:lineRule="atLeast"/>
              <w:ind w:left="-115" w:right="-115"/>
              <w:jc w:val="center"/>
              <w:rPr>
                <w:rFonts w:ascii="Times New Roman" w:hAnsi="Times New Roman"/>
                <w:szCs w:val="22"/>
              </w:rPr>
            </w:pPr>
          </w:p>
        </w:tc>
        <w:tc>
          <w:tcPr>
            <w:tcW w:w="646" w:type="pct"/>
            <w:vAlign w:val="bottom"/>
          </w:tcPr>
          <w:p w:rsidR="00BA5121" w:rsidRPr="008C6D1C" w:rsidRDefault="00BA5121" w:rsidP="00BA5121">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31 December</w:t>
            </w:r>
          </w:p>
        </w:tc>
        <w:tc>
          <w:tcPr>
            <w:tcW w:w="124" w:type="pct"/>
          </w:tcPr>
          <w:p w:rsidR="00BA5121" w:rsidRPr="008C6D1C" w:rsidRDefault="00BA5121" w:rsidP="00BA5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733" w:type="pct"/>
            <w:vAlign w:val="bottom"/>
          </w:tcPr>
          <w:p w:rsidR="00BA5121" w:rsidRPr="008C6D1C" w:rsidRDefault="00BA5121" w:rsidP="00BA5121">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30 September</w:t>
            </w:r>
          </w:p>
        </w:tc>
        <w:tc>
          <w:tcPr>
            <w:tcW w:w="124" w:type="pct"/>
            <w:vAlign w:val="bottom"/>
          </w:tcPr>
          <w:p w:rsidR="00BA5121" w:rsidRPr="008C6D1C" w:rsidRDefault="00BA5121" w:rsidP="00BA5121">
            <w:pPr>
              <w:pStyle w:val="acctfourfigures"/>
              <w:tabs>
                <w:tab w:val="clear" w:pos="765"/>
              </w:tabs>
              <w:spacing w:line="240" w:lineRule="atLeast"/>
              <w:ind w:left="-115" w:right="-115"/>
              <w:jc w:val="center"/>
              <w:rPr>
                <w:rFonts w:ascii="Times New Roman" w:hAnsi="Times New Roman"/>
                <w:szCs w:val="22"/>
              </w:rPr>
            </w:pPr>
          </w:p>
        </w:tc>
        <w:tc>
          <w:tcPr>
            <w:tcW w:w="721" w:type="pct"/>
            <w:vAlign w:val="bottom"/>
          </w:tcPr>
          <w:p w:rsidR="00BA5121" w:rsidRPr="008C6D1C" w:rsidRDefault="00BA5121" w:rsidP="00BA5121">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31 December</w:t>
            </w:r>
          </w:p>
        </w:tc>
      </w:tr>
      <w:tr w:rsidR="00A2725B" w:rsidRPr="008C6D1C" w:rsidTr="008C6D1C">
        <w:trPr>
          <w:tblHeader/>
        </w:trPr>
        <w:tc>
          <w:tcPr>
            <w:tcW w:w="1776" w:type="pct"/>
          </w:tcPr>
          <w:p w:rsidR="00BA5121" w:rsidRPr="008C6D1C" w:rsidRDefault="00BA5121"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750" w:type="pct"/>
            <w:vAlign w:val="bottom"/>
          </w:tcPr>
          <w:p w:rsidR="00BA5121" w:rsidRPr="008C6D1C" w:rsidRDefault="00BA5121" w:rsidP="00BA5121">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2019</w:t>
            </w:r>
          </w:p>
        </w:tc>
        <w:tc>
          <w:tcPr>
            <w:tcW w:w="125" w:type="pct"/>
            <w:vAlign w:val="bottom"/>
          </w:tcPr>
          <w:p w:rsidR="00BA5121" w:rsidRPr="008C6D1C" w:rsidRDefault="00BA5121" w:rsidP="00BA5121">
            <w:pPr>
              <w:pStyle w:val="acctfourfigures"/>
              <w:tabs>
                <w:tab w:val="clear" w:pos="765"/>
              </w:tabs>
              <w:spacing w:line="240" w:lineRule="atLeast"/>
              <w:ind w:left="-115" w:right="-115"/>
              <w:jc w:val="center"/>
              <w:rPr>
                <w:rFonts w:ascii="Times New Roman" w:hAnsi="Times New Roman"/>
                <w:szCs w:val="22"/>
              </w:rPr>
            </w:pPr>
          </w:p>
        </w:tc>
        <w:tc>
          <w:tcPr>
            <w:tcW w:w="646" w:type="pct"/>
            <w:vAlign w:val="bottom"/>
          </w:tcPr>
          <w:p w:rsidR="00BA5121" w:rsidRPr="008C6D1C" w:rsidRDefault="00BA5121" w:rsidP="00BA5121">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2018</w:t>
            </w:r>
          </w:p>
        </w:tc>
        <w:tc>
          <w:tcPr>
            <w:tcW w:w="124" w:type="pct"/>
          </w:tcPr>
          <w:p w:rsidR="00BA5121" w:rsidRPr="008C6D1C" w:rsidRDefault="00BA5121" w:rsidP="00BA5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733" w:type="pct"/>
            <w:vAlign w:val="bottom"/>
          </w:tcPr>
          <w:p w:rsidR="00BA5121" w:rsidRPr="008C6D1C" w:rsidRDefault="00BA5121" w:rsidP="00BA5121">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2019</w:t>
            </w:r>
          </w:p>
        </w:tc>
        <w:tc>
          <w:tcPr>
            <w:tcW w:w="124" w:type="pct"/>
            <w:vAlign w:val="bottom"/>
          </w:tcPr>
          <w:p w:rsidR="00BA5121" w:rsidRPr="008C6D1C" w:rsidRDefault="00BA5121" w:rsidP="00BA5121">
            <w:pPr>
              <w:pStyle w:val="acctfourfigures"/>
              <w:tabs>
                <w:tab w:val="clear" w:pos="765"/>
              </w:tabs>
              <w:spacing w:line="240" w:lineRule="atLeast"/>
              <w:ind w:left="-115" w:right="-115"/>
              <w:jc w:val="center"/>
              <w:rPr>
                <w:rFonts w:ascii="Times New Roman" w:hAnsi="Times New Roman"/>
                <w:szCs w:val="22"/>
              </w:rPr>
            </w:pPr>
          </w:p>
        </w:tc>
        <w:tc>
          <w:tcPr>
            <w:tcW w:w="721" w:type="pct"/>
            <w:vAlign w:val="bottom"/>
          </w:tcPr>
          <w:p w:rsidR="00BA5121" w:rsidRPr="008C6D1C" w:rsidRDefault="00BA5121" w:rsidP="00BA5121">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2018</w:t>
            </w:r>
          </w:p>
        </w:tc>
      </w:tr>
      <w:tr w:rsidR="00BA5121" w:rsidRPr="008C6D1C" w:rsidTr="008C6D1C">
        <w:trPr>
          <w:tblHeader/>
        </w:trPr>
        <w:tc>
          <w:tcPr>
            <w:tcW w:w="1776" w:type="pct"/>
          </w:tcPr>
          <w:p w:rsidR="00BA5121" w:rsidRPr="008C6D1C" w:rsidRDefault="00BA5121"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3224" w:type="pct"/>
            <w:gridSpan w:val="7"/>
          </w:tcPr>
          <w:p w:rsidR="00BA5121" w:rsidRPr="008C6D1C" w:rsidRDefault="00BA5121" w:rsidP="00BA51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r w:rsidRPr="008C6D1C">
              <w:rPr>
                <w:rFonts w:ascii="Times New Roman" w:hAnsi="Times New Roman" w:cs="Times New Roman"/>
                <w:i/>
                <w:iCs/>
                <w:sz w:val="22"/>
              </w:rPr>
              <w:t>(in thousand Baht)</w:t>
            </w:r>
          </w:p>
        </w:tc>
      </w:tr>
      <w:tr w:rsidR="00A2725B" w:rsidRPr="008C6D1C" w:rsidTr="008C6D1C">
        <w:trPr>
          <w:tblHeader/>
        </w:trPr>
        <w:tc>
          <w:tcPr>
            <w:tcW w:w="1776" w:type="pct"/>
          </w:tcPr>
          <w:p w:rsidR="00BA5121" w:rsidRPr="008C6D1C" w:rsidRDefault="00BA5121"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0"/>
                <w:szCs w:val="20"/>
              </w:rPr>
            </w:pPr>
          </w:p>
        </w:tc>
        <w:tc>
          <w:tcPr>
            <w:tcW w:w="750" w:type="pct"/>
          </w:tcPr>
          <w:p w:rsidR="00BA5121" w:rsidRPr="008C6D1C" w:rsidRDefault="00BA5121"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125" w:type="pct"/>
          </w:tcPr>
          <w:p w:rsidR="00BA5121" w:rsidRPr="008C6D1C" w:rsidRDefault="00BA5121"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646" w:type="pct"/>
          </w:tcPr>
          <w:p w:rsidR="00BA5121" w:rsidRPr="008C6D1C" w:rsidRDefault="00BA5121"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124" w:type="pct"/>
          </w:tcPr>
          <w:p w:rsidR="00BA5121" w:rsidRPr="008C6D1C" w:rsidRDefault="00BA5121"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733" w:type="pct"/>
          </w:tcPr>
          <w:p w:rsidR="00BA5121" w:rsidRPr="008C6D1C" w:rsidRDefault="00BA5121"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c>
          <w:tcPr>
            <w:tcW w:w="124" w:type="pct"/>
          </w:tcPr>
          <w:p w:rsidR="00BA5121" w:rsidRPr="008C6D1C" w:rsidRDefault="00BA5121"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c>
          <w:tcPr>
            <w:tcW w:w="721" w:type="pct"/>
            <w:shd w:val="clear" w:color="auto" w:fill="auto"/>
          </w:tcPr>
          <w:p w:rsidR="00BA5121" w:rsidRPr="008C6D1C" w:rsidRDefault="00BA5121"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r>
      <w:tr w:rsidR="00A2725B" w:rsidRPr="008C6D1C" w:rsidTr="008C6D1C">
        <w:tc>
          <w:tcPr>
            <w:tcW w:w="1776" w:type="pct"/>
          </w:tcPr>
          <w:p w:rsidR="00BA5121" w:rsidRPr="008C6D1C" w:rsidRDefault="00BA5121"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sz w:val="22"/>
                <w:szCs w:val="22"/>
              </w:rPr>
            </w:pPr>
            <w:r w:rsidRPr="008C6D1C">
              <w:rPr>
                <w:rFonts w:ascii="Times New Roman" w:hAnsi="Times New Roman" w:cs="Times New Roman"/>
                <w:b/>
                <w:bCs/>
                <w:i/>
                <w:iCs/>
                <w:sz w:val="22"/>
                <w:szCs w:val="22"/>
              </w:rPr>
              <w:t>Other receivables - related parties</w:t>
            </w:r>
          </w:p>
        </w:tc>
        <w:tc>
          <w:tcPr>
            <w:tcW w:w="750" w:type="pct"/>
          </w:tcPr>
          <w:p w:rsidR="00BA5121" w:rsidRPr="008C6D1C" w:rsidRDefault="00BA5121"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thaiDistribute"/>
              <w:rPr>
                <w:rFonts w:ascii="Times New Roman" w:hAnsi="Times New Roman" w:cs="Times New Roman"/>
                <w:b/>
                <w:bCs/>
                <w:sz w:val="22"/>
                <w:szCs w:val="22"/>
              </w:rPr>
            </w:pPr>
          </w:p>
        </w:tc>
        <w:tc>
          <w:tcPr>
            <w:tcW w:w="125" w:type="pct"/>
          </w:tcPr>
          <w:p w:rsidR="00BA5121" w:rsidRPr="008C6D1C" w:rsidRDefault="00BA5121"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646" w:type="pct"/>
          </w:tcPr>
          <w:p w:rsidR="00BA5121" w:rsidRPr="008C6D1C" w:rsidRDefault="00BA5121"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jc w:val="thaiDistribute"/>
              <w:rPr>
                <w:rFonts w:ascii="Times New Roman" w:hAnsi="Times New Roman" w:cs="Times New Roman"/>
                <w:b/>
                <w:bCs/>
                <w:sz w:val="22"/>
                <w:szCs w:val="22"/>
              </w:rPr>
            </w:pPr>
          </w:p>
        </w:tc>
        <w:tc>
          <w:tcPr>
            <w:tcW w:w="124" w:type="pct"/>
          </w:tcPr>
          <w:p w:rsidR="00BA5121" w:rsidRPr="008C6D1C" w:rsidRDefault="00BA5121"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733" w:type="pct"/>
          </w:tcPr>
          <w:p w:rsidR="00BA5121" w:rsidRPr="008C6D1C" w:rsidRDefault="00BA5121"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108"/>
              <w:jc w:val="thaiDistribute"/>
              <w:rPr>
                <w:rFonts w:ascii="Times New Roman" w:hAnsi="Times New Roman" w:cs="Times New Roman"/>
                <w:b/>
                <w:bCs/>
                <w:sz w:val="22"/>
                <w:szCs w:val="22"/>
              </w:rPr>
            </w:pPr>
          </w:p>
        </w:tc>
        <w:tc>
          <w:tcPr>
            <w:tcW w:w="124" w:type="pct"/>
          </w:tcPr>
          <w:p w:rsidR="00BA5121" w:rsidRPr="008C6D1C" w:rsidRDefault="00BA5121"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108"/>
              <w:jc w:val="thaiDistribute"/>
              <w:rPr>
                <w:rFonts w:ascii="Times New Roman" w:hAnsi="Times New Roman" w:cs="Times New Roman"/>
                <w:b/>
                <w:bCs/>
                <w:sz w:val="22"/>
                <w:szCs w:val="22"/>
              </w:rPr>
            </w:pPr>
          </w:p>
        </w:tc>
        <w:tc>
          <w:tcPr>
            <w:tcW w:w="721" w:type="pct"/>
            <w:shd w:val="clear" w:color="auto" w:fill="auto"/>
          </w:tcPr>
          <w:p w:rsidR="00BA5121" w:rsidRPr="008C6D1C" w:rsidRDefault="00BA5121"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108"/>
              <w:jc w:val="thaiDistribute"/>
              <w:rPr>
                <w:rFonts w:ascii="Times New Roman" w:hAnsi="Times New Roman" w:cs="Times New Roman"/>
                <w:b/>
                <w:bCs/>
                <w:sz w:val="22"/>
                <w:szCs w:val="22"/>
              </w:rPr>
            </w:pPr>
          </w:p>
        </w:tc>
      </w:tr>
      <w:tr w:rsidR="00A2725B" w:rsidRPr="008C6D1C" w:rsidTr="008C6D1C">
        <w:tc>
          <w:tcPr>
            <w:tcW w:w="1776" w:type="pct"/>
          </w:tcPr>
          <w:p w:rsidR="00BA5121" w:rsidRPr="008C6D1C" w:rsidRDefault="00BA5121"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b/>
                <w:bCs/>
                <w:i/>
                <w:iCs/>
                <w:sz w:val="22"/>
                <w:szCs w:val="22"/>
              </w:rPr>
            </w:pPr>
            <w:r w:rsidRPr="008C6D1C">
              <w:rPr>
                <w:rFonts w:ascii="Times New Roman" w:hAnsi="Times New Roman" w:cs="Times New Roman"/>
                <w:b/>
                <w:bCs/>
                <w:i/>
                <w:iCs/>
                <w:sz w:val="22"/>
                <w:szCs w:val="22"/>
              </w:rPr>
              <w:t>Current</w:t>
            </w:r>
          </w:p>
        </w:tc>
        <w:tc>
          <w:tcPr>
            <w:tcW w:w="750" w:type="pct"/>
          </w:tcPr>
          <w:p w:rsidR="00BA5121" w:rsidRPr="008C6D1C" w:rsidRDefault="00BA5121"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thaiDistribute"/>
              <w:rPr>
                <w:rFonts w:ascii="Times New Roman" w:hAnsi="Times New Roman" w:cs="Times New Roman"/>
                <w:b/>
                <w:bCs/>
                <w:sz w:val="22"/>
                <w:szCs w:val="22"/>
              </w:rPr>
            </w:pPr>
          </w:p>
        </w:tc>
        <w:tc>
          <w:tcPr>
            <w:tcW w:w="125" w:type="pct"/>
          </w:tcPr>
          <w:p w:rsidR="00BA5121" w:rsidRPr="008C6D1C" w:rsidRDefault="00BA5121"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646" w:type="pct"/>
          </w:tcPr>
          <w:p w:rsidR="00BA5121" w:rsidRPr="008C6D1C" w:rsidRDefault="00BA5121"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jc w:val="thaiDistribute"/>
              <w:rPr>
                <w:rFonts w:ascii="Times New Roman" w:hAnsi="Times New Roman" w:cs="Times New Roman"/>
                <w:b/>
                <w:bCs/>
                <w:sz w:val="22"/>
                <w:szCs w:val="22"/>
              </w:rPr>
            </w:pPr>
          </w:p>
        </w:tc>
        <w:tc>
          <w:tcPr>
            <w:tcW w:w="124" w:type="pct"/>
          </w:tcPr>
          <w:p w:rsidR="00BA5121" w:rsidRPr="008C6D1C" w:rsidRDefault="00BA5121"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733" w:type="pct"/>
          </w:tcPr>
          <w:p w:rsidR="00BA5121" w:rsidRPr="008C6D1C" w:rsidRDefault="00BA5121"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108"/>
              <w:jc w:val="thaiDistribute"/>
              <w:rPr>
                <w:rFonts w:ascii="Times New Roman" w:hAnsi="Times New Roman" w:cs="Times New Roman"/>
                <w:b/>
                <w:bCs/>
                <w:sz w:val="22"/>
                <w:szCs w:val="22"/>
              </w:rPr>
            </w:pPr>
          </w:p>
        </w:tc>
        <w:tc>
          <w:tcPr>
            <w:tcW w:w="124" w:type="pct"/>
          </w:tcPr>
          <w:p w:rsidR="00BA5121" w:rsidRPr="008C6D1C" w:rsidRDefault="00BA5121"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108"/>
              <w:jc w:val="thaiDistribute"/>
              <w:rPr>
                <w:rFonts w:ascii="Times New Roman" w:hAnsi="Times New Roman" w:cs="Times New Roman"/>
                <w:b/>
                <w:bCs/>
                <w:sz w:val="22"/>
                <w:szCs w:val="22"/>
              </w:rPr>
            </w:pPr>
          </w:p>
        </w:tc>
        <w:tc>
          <w:tcPr>
            <w:tcW w:w="721" w:type="pct"/>
            <w:shd w:val="clear" w:color="auto" w:fill="auto"/>
          </w:tcPr>
          <w:p w:rsidR="00BA5121" w:rsidRPr="008C6D1C" w:rsidRDefault="00BA5121"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40" w:lineRule="auto"/>
              <w:ind w:left="-108"/>
              <w:jc w:val="right"/>
              <w:rPr>
                <w:rFonts w:ascii="Times New Roman" w:hAnsi="Times New Roman" w:cs="Times New Roman"/>
                <w:b/>
                <w:bCs/>
                <w:sz w:val="22"/>
                <w:szCs w:val="22"/>
              </w:rPr>
            </w:pPr>
          </w:p>
        </w:tc>
      </w:tr>
      <w:tr w:rsidR="00A2725B" w:rsidRPr="008C6D1C" w:rsidTr="008C6D1C">
        <w:tc>
          <w:tcPr>
            <w:tcW w:w="1776" w:type="pct"/>
          </w:tcPr>
          <w:p w:rsidR="005F2508" w:rsidRPr="008C6D1C" w:rsidRDefault="005F2508"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8C6D1C">
              <w:rPr>
                <w:rFonts w:ascii="Times New Roman" w:hAnsi="Times New Roman" w:cs="Times New Roman"/>
                <w:b/>
                <w:bCs/>
                <w:i/>
                <w:iCs/>
                <w:sz w:val="22"/>
                <w:szCs w:val="22"/>
              </w:rPr>
              <w:t>Dividend receivable</w:t>
            </w:r>
          </w:p>
        </w:tc>
        <w:tc>
          <w:tcPr>
            <w:tcW w:w="750" w:type="pct"/>
          </w:tcPr>
          <w:p w:rsidR="005F2508" w:rsidRPr="008C6D1C" w:rsidRDefault="005F2508"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3" w:right="-114"/>
              <w:rPr>
                <w:rFonts w:ascii="Times New Roman" w:hAnsi="Times New Roman" w:cs="Times New Roman"/>
                <w:sz w:val="22"/>
                <w:szCs w:val="22"/>
              </w:rPr>
            </w:pPr>
          </w:p>
        </w:tc>
        <w:tc>
          <w:tcPr>
            <w:tcW w:w="125" w:type="pct"/>
          </w:tcPr>
          <w:p w:rsidR="005F2508" w:rsidRPr="008C6D1C" w:rsidRDefault="005F2508"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646" w:type="pct"/>
          </w:tcPr>
          <w:p w:rsidR="005F2508" w:rsidRPr="008C6D1C" w:rsidRDefault="005F2508"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sz w:val="22"/>
                <w:szCs w:val="22"/>
              </w:rPr>
            </w:pPr>
          </w:p>
        </w:tc>
        <w:tc>
          <w:tcPr>
            <w:tcW w:w="124" w:type="pct"/>
          </w:tcPr>
          <w:p w:rsidR="005F2508" w:rsidRPr="008C6D1C" w:rsidRDefault="005F2508"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733" w:type="pct"/>
          </w:tcPr>
          <w:p w:rsidR="005F2508" w:rsidRPr="008C6D1C" w:rsidRDefault="005F2508"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Pr>
                <w:rFonts w:ascii="Times New Roman" w:hAnsi="Times New Roman" w:cs="Times New Roman"/>
                <w:sz w:val="22"/>
                <w:szCs w:val="22"/>
              </w:rPr>
            </w:pPr>
          </w:p>
        </w:tc>
        <w:tc>
          <w:tcPr>
            <w:tcW w:w="124" w:type="pct"/>
          </w:tcPr>
          <w:p w:rsidR="005F2508" w:rsidRPr="008C6D1C" w:rsidRDefault="005F2508"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c>
          <w:tcPr>
            <w:tcW w:w="721" w:type="pct"/>
            <w:shd w:val="clear" w:color="auto" w:fill="auto"/>
          </w:tcPr>
          <w:p w:rsidR="005F2508" w:rsidRPr="008C6D1C" w:rsidRDefault="005F2508"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decimal" w:pos="1103"/>
              </w:tabs>
              <w:ind w:left="-103" w:right="-114"/>
              <w:jc w:val="right"/>
              <w:rPr>
                <w:rFonts w:ascii="Times New Roman" w:hAnsi="Times New Roman" w:cs="Times New Roman"/>
                <w:sz w:val="22"/>
                <w:szCs w:val="22"/>
              </w:rPr>
            </w:pPr>
          </w:p>
        </w:tc>
      </w:tr>
      <w:tr w:rsidR="00A2725B" w:rsidRPr="008C6D1C" w:rsidTr="008C6D1C">
        <w:tc>
          <w:tcPr>
            <w:tcW w:w="1776" w:type="pct"/>
          </w:tcPr>
          <w:p w:rsidR="005F2508" w:rsidRPr="008C6D1C" w:rsidRDefault="005F2508"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C6D1C">
              <w:rPr>
                <w:rFonts w:ascii="Times New Roman" w:hAnsi="Times New Roman" w:cs="Times New Roman"/>
                <w:sz w:val="22"/>
                <w:szCs w:val="22"/>
              </w:rPr>
              <w:t>Subsidiaries</w:t>
            </w:r>
          </w:p>
        </w:tc>
        <w:tc>
          <w:tcPr>
            <w:tcW w:w="750" w:type="pct"/>
          </w:tcPr>
          <w:p w:rsidR="005F2508"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c>
          <w:tcPr>
            <w:tcW w:w="125" w:type="pct"/>
          </w:tcPr>
          <w:p w:rsidR="005F2508" w:rsidRPr="008C6D1C" w:rsidRDefault="005F2508"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646" w:type="pct"/>
          </w:tcPr>
          <w:p w:rsidR="005F2508" w:rsidRPr="008C6D1C" w:rsidRDefault="000F3F9B"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c>
          <w:tcPr>
            <w:tcW w:w="124" w:type="pct"/>
          </w:tcPr>
          <w:p w:rsidR="005F2508" w:rsidRPr="008C6D1C" w:rsidRDefault="005F2508"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733" w:type="pct"/>
          </w:tcPr>
          <w:p w:rsidR="005F2508" w:rsidRPr="008C6D1C" w:rsidRDefault="000F3F9B"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08"/>
              <w:rPr>
                <w:rFonts w:ascii="Times New Roman" w:hAnsi="Times New Roman" w:cs="Times New Roman"/>
                <w:sz w:val="22"/>
                <w:szCs w:val="22"/>
              </w:rPr>
            </w:pPr>
            <w:r w:rsidRPr="008C6D1C">
              <w:rPr>
                <w:rFonts w:ascii="Times New Roman" w:hAnsi="Times New Roman" w:cs="Times New Roman"/>
                <w:sz w:val="22"/>
                <w:szCs w:val="22"/>
              </w:rPr>
              <w:t>106,360</w:t>
            </w:r>
          </w:p>
        </w:tc>
        <w:tc>
          <w:tcPr>
            <w:tcW w:w="124" w:type="pct"/>
          </w:tcPr>
          <w:p w:rsidR="005F2508" w:rsidRPr="008C6D1C" w:rsidRDefault="005F2508"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c>
          <w:tcPr>
            <w:tcW w:w="721" w:type="pct"/>
            <w:shd w:val="clear" w:color="auto" w:fill="auto"/>
          </w:tcPr>
          <w:p w:rsidR="005F2508" w:rsidRPr="008C6D1C" w:rsidRDefault="000F3F9B"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r>
      <w:tr w:rsidR="00A2725B" w:rsidRPr="008C6D1C" w:rsidTr="008C6D1C">
        <w:tc>
          <w:tcPr>
            <w:tcW w:w="1776" w:type="pct"/>
          </w:tcPr>
          <w:p w:rsidR="005F2508" w:rsidRPr="008C6D1C" w:rsidRDefault="005F2508"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C6D1C">
              <w:rPr>
                <w:rFonts w:ascii="Times New Roman" w:hAnsi="Times New Roman" w:cs="Times New Roman"/>
                <w:sz w:val="22"/>
                <w:szCs w:val="22"/>
              </w:rPr>
              <w:t>Indirect associate</w:t>
            </w:r>
          </w:p>
        </w:tc>
        <w:tc>
          <w:tcPr>
            <w:tcW w:w="750" w:type="pct"/>
            <w:tcBorders>
              <w:bottom w:val="single" w:sz="4" w:space="0" w:color="auto"/>
            </w:tcBorders>
          </w:tcPr>
          <w:p w:rsidR="005F2508" w:rsidRPr="008C6D1C" w:rsidRDefault="000F3F9B" w:rsidP="00242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3" w:right="-114"/>
              <w:rPr>
                <w:rFonts w:ascii="Times New Roman" w:hAnsi="Times New Roman" w:cs="Times New Roman"/>
                <w:sz w:val="22"/>
                <w:szCs w:val="22"/>
              </w:rPr>
            </w:pPr>
            <w:r w:rsidRPr="008C6D1C">
              <w:rPr>
                <w:rFonts w:ascii="Times New Roman" w:hAnsi="Times New Roman" w:cs="Times New Roman"/>
                <w:sz w:val="22"/>
                <w:szCs w:val="22"/>
              </w:rPr>
              <w:t>23,64</w:t>
            </w:r>
            <w:r w:rsidR="00242F23" w:rsidRPr="008C6D1C">
              <w:rPr>
                <w:rFonts w:ascii="Times New Roman" w:hAnsi="Times New Roman" w:cs="Times New Roman"/>
                <w:sz w:val="22"/>
                <w:szCs w:val="22"/>
              </w:rPr>
              <w:t>1</w:t>
            </w:r>
          </w:p>
        </w:tc>
        <w:tc>
          <w:tcPr>
            <w:tcW w:w="125" w:type="pct"/>
          </w:tcPr>
          <w:p w:rsidR="005F2508" w:rsidRPr="008C6D1C" w:rsidRDefault="005F2508"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646" w:type="pct"/>
            <w:tcBorders>
              <w:bottom w:val="single" w:sz="4" w:space="0" w:color="auto"/>
            </w:tcBorders>
          </w:tcPr>
          <w:p w:rsidR="005F2508" w:rsidRPr="008C6D1C" w:rsidRDefault="000F3F9B"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c>
          <w:tcPr>
            <w:tcW w:w="124" w:type="pct"/>
          </w:tcPr>
          <w:p w:rsidR="005F2508" w:rsidRPr="008C6D1C" w:rsidRDefault="005F2508"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733" w:type="pct"/>
            <w:tcBorders>
              <w:bottom w:val="single" w:sz="4" w:space="0" w:color="auto"/>
            </w:tcBorders>
          </w:tcPr>
          <w:p w:rsidR="005F2508" w:rsidRPr="008C6D1C" w:rsidRDefault="000F3F9B"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3" w:right="143"/>
              <w:rPr>
                <w:rFonts w:ascii="Times New Roman" w:hAnsi="Times New Roman" w:cs="Times New Roman"/>
                <w:sz w:val="22"/>
                <w:szCs w:val="22"/>
              </w:rPr>
            </w:pPr>
            <w:r w:rsidRPr="008C6D1C">
              <w:rPr>
                <w:rFonts w:ascii="Times New Roman" w:hAnsi="Times New Roman" w:cs="Times New Roman"/>
                <w:sz w:val="22"/>
                <w:szCs w:val="22"/>
              </w:rPr>
              <w:t>-</w:t>
            </w:r>
          </w:p>
        </w:tc>
        <w:tc>
          <w:tcPr>
            <w:tcW w:w="124" w:type="pct"/>
          </w:tcPr>
          <w:p w:rsidR="005F2508" w:rsidRPr="008C6D1C" w:rsidRDefault="005F2508" w:rsidP="00BA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c>
          <w:tcPr>
            <w:tcW w:w="721" w:type="pct"/>
            <w:tcBorders>
              <w:bottom w:val="single" w:sz="4" w:space="0" w:color="auto"/>
            </w:tcBorders>
            <w:shd w:val="clear" w:color="auto" w:fill="auto"/>
          </w:tcPr>
          <w:p w:rsidR="005F2508" w:rsidRPr="008C6D1C" w:rsidRDefault="000F3F9B"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r>
      <w:tr w:rsidR="00A2725B" w:rsidRPr="008C6D1C" w:rsidTr="008C6D1C">
        <w:tc>
          <w:tcPr>
            <w:tcW w:w="1776"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8C6D1C">
              <w:rPr>
                <w:rFonts w:ascii="Times New Roman" w:hAnsi="Times New Roman" w:cs="Times New Roman"/>
                <w:b/>
                <w:bCs/>
                <w:sz w:val="22"/>
                <w:szCs w:val="22"/>
              </w:rPr>
              <w:t>Total</w:t>
            </w:r>
          </w:p>
        </w:tc>
        <w:tc>
          <w:tcPr>
            <w:tcW w:w="750" w:type="pct"/>
            <w:tcBorders>
              <w:top w:val="single" w:sz="4" w:space="0" w:color="auto"/>
              <w:bottom w:val="double" w:sz="4" w:space="0" w:color="auto"/>
            </w:tcBorders>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3" w:right="-114"/>
              <w:rPr>
                <w:rFonts w:ascii="Times New Roman" w:hAnsi="Times New Roman" w:cs="Times New Roman"/>
                <w:b/>
                <w:bCs/>
                <w:sz w:val="22"/>
                <w:szCs w:val="22"/>
                <w:cs/>
              </w:rPr>
            </w:pPr>
            <w:r w:rsidRPr="008C6D1C">
              <w:rPr>
                <w:rFonts w:ascii="Times New Roman" w:hAnsi="Times New Roman" w:cs="Times New Roman"/>
                <w:b/>
                <w:bCs/>
                <w:sz w:val="22"/>
                <w:szCs w:val="22"/>
              </w:rPr>
              <w:t>23,641</w:t>
            </w:r>
          </w:p>
        </w:tc>
        <w:tc>
          <w:tcPr>
            <w:tcW w:w="125"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2"/>
                <w:szCs w:val="22"/>
              </w:rPr>
            </w:pPr>
          </w:p>
        </w:tc>
        <w:tc>
          <w:tcPr>
            <w:tcW w:w="646" w:type="pct"/>
            <w:tcBorders>
              <w:top w:val="single" w:sz="4" w:space="0" w:color="auto"/>
              <w:bottom w:val="double" w:sz="4" w:space="0" w:color="auto"/>
            </w:tcBorders>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Cordia New"/>
                <w:b/>
                <w:bCs/>
                <w:sz w:val="22"/>
                <w:szCs w:val="22"/>
                <w:cs/>
              </w:rPr>
            </w:pPr>
            <w:r w:rsidRPr="008C6D1C">
              <w:rPr>
                <w:rFonts w:ascii="Times New Roman" w:hAnsi="Times New Roman" w:cs="Times New Roman"/>
                <w:sz w:val="22"/>
                <w:szCs w:val="22"/>
              </w:rPr>
              <w:t>-</w:t>
            </w:r>
          </w:p>
        </w:tc>
        <w:tc>
          <w:tcPr>
            <w:tcW w:w="124"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2"/>
                <w:szCs w:val="22"/>
              </w:rPr>
            </w:pPr>
          </w:p>
        </w:tc>
        <w:tc>
          <w:tcPr>
            <w:tcW w:w="733" w:type="pct"/>
            <w:tcBorders>
              <w:top w:val="single" w:sz="4" w:space="0" w:color="auto"/>
              <w:bottom w:val="double" w:sz="4" w:space="0" w:color="auto"/>
            </w:tcBorders>
          </w:tcPr>
          <w:p w:rsidR="000F3F9B" w:rsidRPr="008C6D1C" w:rsidRDefault="000F3F9B"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08"/>
              <w:rPr>
                <w:rFonts w:ascii="Times New Roman" w:hAnsi="Times New Roman" w:cs="Times New Roman"/>
                <w:b/>
                <w:bCs/>
                <w:sz w:val="22"/>
                <w:szCs w:val="22"/>
              </w:rPr>
            </w:pPr>
            <w:r w:rsidRPr="008C6D1C">
              <w:rPr>
                <w:rFonts w:ascii="Times New Roman" w:hAnsi="Times New Roman" w:cs="Times New Roman"/>
                <w:b/>
                <w:bCs/>
                <w:sz w:val="22"/>
                <w:szCs w:val="22"/>
              </w:rPr>
              <w:t>106,360</w:t>
            </w:r>
          </w:p>
        </w:tc>
        <w:tc>
          <w:tcPr>
            <w:tcW w:w="124"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2"/>
                <w:szCs w:val="22"/>
              </w:rPr>
            </w:pPr>
          </w:p>
        </w:tc>
        <w:tc>
          <w:tcPr>
            <w:tcW w:w="721" w:type="pct"/>
            <w:tcBorders>
              <w:top w:val="single" w:sz="4" w:space="0" w:color="auto"/>
              <w:bottom w:val="double" w:sz="4" w:space="0" w:color="auto"/>
            </w:tcBorders>
            <w:shd w:val="clear" w:color="auto" w:fill="auto"/>
          </w:tcPr>
          <w:p w:rsidR="000F3F9B" w:rsidRPr="008C6D1C" w:rsidRDefault="000F3F9B"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r>
      <w:tr w:rsidR="00A2725B" w:rsidRPr="008C6D1C" w:rsidTr="008C6D1C">
        <w:tc>
          <w:tcPr>
            <w:tcW w:w="1776"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p>
          <w:p w:rsidR="004570FF" w:rsidRPr="008C6D1C" w:rsidRDefault="004570FF"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p>
        </w:tc>
        <w:tc>
          <w:tcPr>
            <w:tcW w:w="750" w:type="pct"/>
            <w:tcBorders>
              <w:top w:val="double" w:sz="4" w:space="0" w:color="auto"/>
            </w:tcBorders>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3" w:right="-114"/>
              <w:rPr>
                <w:rFonts w:ascii="Times New Roman" w:hAnsi="Times New Roman" w:cs="Times New Roman"/>
                <w:sz w:val="22"/>
                <w:szCs w:val="22"/>
              </w:rPr>
            </w:pPr>
          </w:p>
        </w:tc>
        <w:tc>
          <w:tcPr>
            <w:tcW w:w="125"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646" w:type="pct"/>
            <w:tcBorders>
              <w:top w:val="double" w:sz="4" w:space="0" w:color="auto"/>
            </w:tcBorders>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sz w:val="22"/>
                <w:szCs w:val="22"/>
              </w:rPr>
            </w:pPr>
          </w:p>
        </w:tc>
        <w:tc>
          <w:tcPr>
            <w:tcW w:w="124"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733" w:type="pct"/>
            <w:tcBorders>
              <w:top w:val="double" w:sz="4" w:space="0" w:color="auto"/>
            </w:tcBorders>
          </w:tcPr>
          <w:p w:rsidR="000F3F9B" w:rsidRPr="008C6D1C" w:rsidRDefault="000F3F9B"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08"/>
              <w:rPr>
                <w:rFonts w:ascii="Times New Roman" w:hAnsi="Times New Roman" w:cs="Times New Roman"/>
                <w:sz w:val="22"/>
                <w:szCs w:val="22"/>
              </w:rPr>
            </w:pPr>
          </w:p>
        </w:tc>
        <w:tc>
          <w:tcPr>
            <w:tcW w:w="124"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c>
          <w:tcPr>
            <w:tcW w:w="721" w:type="pct"/>
            <w:tcBorders>
              <w:top w:val="double" w:sz="4" w:space="0" w:color="auto"/>
            </w:tcBorders>
            <w:shd w:val="clear" w:color="auto" w:fill="auto"/>
          </w:tcPr>
          <w:p w:rsidR="000F3F9B" w:rsidRPr="008C6D1C" w:rsidRDefault="000F3F9B"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decimal" w:pos="1103"/>
              </w:tabs>
              <w:ind w:left="-103" w:right="-114"/>
              <w:jc w:val="right"/>
              <w:rPr>
                <w:rFonts w:ascii="Times New Roman" w:hAnsi="Times New Roman" w:cs="Times New Roman"/>
                <w:sz w:val="22"/>
                <w:szCs w:val="22"/>
              </w:rPr>
            </w:pPr>
          </w:p>
        </w:tc>
      </w:tr>
      <w:tr w:rsidR="00A2725B" w:rsidRPr="008C6D1C" w:rsidTr="008C6D1C">
        <w:tc>
          <w:tcPr>
            <w:tcW w:w="1776"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C6D1C">
              <w:rPr>
                <w:rFonts w:ascii="Times New Roman" w:hAnsi="Times New Roman" w:cs="Times New Roman"/>
                <w:b/>
                <w:bCs/>
                <w:i/>
                <w:iCs/>
                <w:sz w:val="22"/>
                <w:szCs w:val="22"/>
              </w:rPr>
              <w:lastRenderedPageBreak/>
              <w:t>Other receivables</w:t>
            </w:r>
          </w:p>
        </w:tc>
        <w:tc>
          <w:tcPr>
            <w:tcW w:w="750"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3" w:right="-114"/>
              <w:rPr>
                <w:rFonts w:ascii="Times New Roman" w:hAnsi="Times New Roman" w:cs="Times New Roman"/>
                <w:sz w:val="22"/>
                <w:szCs w:val="22"/>
              </w:rPr>
            </w:pPr>
          </w:p>
        </w:tc>
        <w:tc>
          <w:tcPr>
            <w:tcW w:w="125"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646"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sz w:val="22"/>
                <w:szCs w:val="22"/>
              </w:rPr>
            </w:pPr>
          </w:p>
        </w:tc>
        <w:tc>
          <w:tcPr>
            <w:tcW w:w="124"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733" w:type="pct"/>
          </w:tcPr>
          <w:p w:rsidR="000F3F9B" w:rsidRPr="008C6D1C" w:rsidRDefault="000F3F9B"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08"/>
              <w:rPr>
                <w:rFonts w:ascii="Times New Roman" w:hAnsi="Times New Roman" w:cs="Times New Roman"/>
                <w:sz w:val="22"/>
                <w:szCs w:val="22"/>
              </w:rPr>
            </w:pPr>
          </w:p>
        </w:tc>
        <w:tc>
          <w:tcPr>
            <w:tcW w:w="124"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c>
          <w:tcPr>
            <w:tcW w:w="721" w:type="pct"/>
            <w:shd w:val="clear" w:color="auto" w:fill="auto"/>
          </w:tcPr>
          <w:p w:rsidR="000F3F9B" w:rsidRPr="008C6D1C" w:rsidRDefault="000F3F9B"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decimal" w:pos="1103"/>
              </w:tabs>
              <w:ind w:left="-103" w:right="-114"/>
              <w:jc w:val="right"/>
              <w:rPr>
                <w:rFonts w:ascii="Times New Roman" w:hAnsi="Times New Roman" w:cs="Times New Roman"/>
                <w:sz w:val="22"/>
                <w:szCs w:val="22"/>
              </w:rPr>
            </w:pPr>
          </w:p>
        </w:tc>
      </w:tr>
      <w:tr w:rsidR="00A2725B" w:rsidRPr="008C6D1C" w:rsidTr="008C6D1C">
        <w:tc>
          <w:tcPr>
            <w:tcW w:w="1776"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C6D1C">
              <w:rPr>
                <w:rFonts w:ascii="Times New Roman" w:hAnsi="Times New Roman" w:cs="Times New Roman"/>
                <w:sz w:val="22"/>
                <w:szCs w:val="22"/>
              </w:rPr>
              <w:t>Parent</w:t>
            </w:r>
          </w:p>
        </w:tc>
        <w:tc>
          <w:tcPr>
            <w:tcW w:w="750" w:type="pct"/>
          </w:tcPr>
          <w:p w:rsidR="000F3F9B" w:rsidRPr="008C6D1C" w:rsidRDefault="00242F23" w:rsidP="00242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3" w:right="-114"/>
              <w:rPr>
                <w:rFonts w:ascii="Times New Roman" w:hAnsi="Times New Roman" w:cs="Times New Roman"/>
                <w:sz w:val="22"/>
                <w:szCs w:val="22"/>
              </w:rPr>
            </w:pPr>
            <w:r w:rsidRPr="008C6D1C">
              <w:rPr>
                <w:rFonts w:ascii="Times New Roman" w:hAnsi="Times New Roman" w:cs="Times New Roman"/>
                <w:sz w:val="22"/>
                <w:szCs w:val="22"/>
              </w:rPr>
              <w:t>1,055</w:t>
            </w:r>
          </w:p>
        </w:tc>
        <w:tc>
          <w:tcPr>
            <w:tcW w:w="125"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2"/>
                <w:szCs w:val="22"/>
              </w:rPr>
            </w:pPr>
          </w:p>
        </w:tc>
        <w:tc>
          <w:tcPr>
            <w:tcW w:w="646"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3" w:right="-114"/>
              <w:rPr>
                <w:rFonts w:ascii="Times New Roman" w:hAnsi="Times New Roman" w:cs="Times New Roman"/>
                <w:sz w:val="22"/>
                <w:szCs w:val="22"/>
              </w:rPr>
            </w:pPr>
            <w:r w:rsidRPr="008C6D1C">
              <w:rPr>
                <w:rFonts w:ascii="Times New Roman" w:hAnsi="Times New Roman" w:cs="Times New Roman"/>
                <w:sz w:val="22"/>
                <w:szCs w:val="22"/>
              </w:rPr>
              <w:t>6,043</w:t>
            </w:r>
          </w:p>
        </w:tc>
        <w:tc>
          <w:tcPr>
            <w:tcW w:w="124"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sz w:val="22"/>
                <w:szCs w:val="22"/>
              </w:rPr>
            </w:pPr>
          </w:p>
        </w:tc>
        <w:tc>
          <w:tcPr>
            <w:tcW w:w="733" w:type="pct"/>
          </w:tcPr>
          <w:p w:rsidR="000F3F9B" w:rsidRPr="008C6D1C" w:rsidRDefault="00CC17E6"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rPr>
                <w:rFonts w:ascii="Times New Roman" w:hAnsi="Times New Roman" w:cs="Times New Roman"/>
                <w:sz w:val="22"/>
                <w:szCs w:val="22"/>
              </w:rPr>
            </w:pPr>
            <w:r w:rsidRPr="008C6D1C">
              <w:rPr>
                <w:rFonts w:ascii="Times New Roman" w:hAnsi="Times New Roman" w:cs="Times New Roman"/>
                <w:sz w:val="22"/>
                <w:szCs w:val="22"/>
              </w:rPr>
              <w:t>1,055</w:t>
            </w:r>
          </w:p>
        </w:tc>
        <w:tc>
          <w:tcPr>
            <w:tcW w:w="124"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sz w:val="22"/>
                <w:szCs w:val="22"/>
              </w:rPr>
            </w:pPr>
          </w:p>
        </w:tc>
        <w:tc>
          <w:tcPr>
            <w:tcW w:w="721" w:type="pct"/>
            <w:shd w:val="clear" w:color="auto" w:fill="auto"/>
          </w:tcPr>
          <w:p w:rsidR="000F3F9B" w:rsidRPr="008C6D1C" w:rsidRDefault="000F3F9B"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 w:val="decimal" w:pos="1160"/>
              </w:tabs>
              <w:spacing w:line="240" w:lineRule="auto"/>
              <w:jc w:val="right"/>
              <w:rPr>
                <w:rFonts w:ascii="Times New Roman" w:hAnsi="Times New Roman" w:cs="Times New Roman"/>
                <w:sz w:val="22"/>
                <w:szCs w:val="22"/>
              </w:rPr>
            </w:pPr>
            <w:r w:rsidRPr="008C6D1C">
              <w:rPr>
                <w:rFonts w:ascii="Times New Roman" w:hAnsi="Times New Roman" w:cs="Times New Roman"/>
                <w:sz w:val="22"/>
                <w:szCs w:val="22"/>
              </w:rPr>
              <w:t>6,043</w:t>
            </w:r>
          </w:p>
        </w:tc>
      </w:tr>
      <w:tr w:rsidR="00A2725B" w:rsidRPr="008C6D1C" w:rsidTr="008C6D1C">
        <w:tc>
          <w:tcPr>
            <w:tcW w:w="1776"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C6D1C">
              <w:rPr>
                <w:rFonts w:ascii="Times New Roman" w:hAnsi="Times New Roman" w:cs="Times New Roman"/>
                <w:sz w:val="22"/>
                <w:szCs w:val="22"/>
              </w:rPr>
              <w:t>Subsidiaries</w:t>
            </w:r>
          </w:p>
        </w:tc>
        <w:tc>
          <w:tcPr>
            <w:tcW w:w="750" w:type="pct"/>
          </w:tcPr>
          <w:p w:rsidR="000F3F9B" w:rsidRPr="008C6D1C" w:rsidRDefault="00CC17E6"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c>
          <w:tcPr>
            <w:tcW w:w="125"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sz w:val="22"/>
                <w:szCs w:val="22"/>
              </w:rPr>
            </w:pPr>
          </w:p>
        </w:tc>
        <w:tc>
          <w:tcPr>
            <w:tcW w:w="646"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c>
          <w:tcPr>
            <w:tcW w:w="124"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sz w:val="22"/>
                <w:szCs w:val="22"/>
              </w:rPr>
            </w:pPr>
          </w:p>
        </w:tc>
        <w:tc>
          <w:tcPr>
            <w:tcW w:w="733" w:type="pct"/>
          </w:tcPr>
          <w:p w:rsidR="000F3F9B" w:rsidRPr="008C6D1C" w:rsidRDefault="00CC17E6"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08"/>
              <w:rPr>
                <w:rFonts w:ascii="Times New Roman" w:hAnsi="Times New Roman" w:cs="Times New Roman"/>
                <w:sz w:val="22"/>
                <w:szCs w:val="22"/>
              </w:rPr>
            </w:pPr>
            <w:r w:rsidRPr="008C6D1C">
              <w:rPr>
                <w:rFonts w:ascii="Times New Roman" w:hAnsi="Times New Roman" w:cs="Times New Roman"/>
                <w:sz w:val="22"/>
                <w:szCs w:val="22"/>
              </w:rPr>
              <w:t>124,688</w:t>
            </w:r>
          </w:p>
        </w:tc>
        <w:tc>
          <w:tcPr>
            <w:tcW w:w="124"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sz w:val="22"/>
                <w:szCs w:val="22"/>
              </w:rPr>
            </w:pPr>
          </w:p>
        </w:tc>
        <w:tc>
          <w:tcPr>
            <w:tcW w:w="721" w:type="pct"/>
            <w:shd w:val="clear" w:color="auto" w:fill="auto"/>
          </w:tcPr>
          <w:p w:rsidR="000F3F9B" w:rsidRPr="008C6D1C" w:rsidRDefault="000F3F9B"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 w:val="decimal" w:pos="1160"/>
              </w:tabs>
              <w:spacing w:line="240" w:lineRule="auto"/>
              <w:ind w:left="-108"/>
              <w:jc w:val="right"/>
              <w:rPr>
                <w:rFonts w:ascii="Times New Roman" w:hAnsi="Times New Roman" w:cs="Times New Roman"/>
                <w:sz w:val="22"/>
                <w:szCs w:val="22"/>
              </w:rPr>
            </w:pPr>
            <w:r w:rsidRPr="008C6D1C">
              <w:rPr>
                <w:rFonts w:ascii="Times New Roman" w:hAnsi="Times New Roman" w:cs="Times New Roman"/>
                <w:sz w:val="22"/>
                <w:szCs w:val="22"/>
              </w:rPr>
              <w:t>343</w:t>
            </w:r>
          </w:p>
        </w:tc>
      </w:tr>
      <w:tr w:rsidR="00A2725B" w:rsidRPr="008C6D1C" w:rsidTr="008C6D1C">
        <w:tc>
          <w:tcPr>
            <w:tcW w:w="1776"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C6D1C">
              <w:rPr>
                <w:rFonts w:ascii="Times New Roman" w:hAnsi="Times New Roman" w:cs="Times New Roman"/>
                <w:sz w:val="22"/>
                <w:szCs w:val="22"/>
              </w:rPr>
              <w:t>Indirect subsidiaries</w:t>
            </w:r>
          </w:p>
        </w:tc>
        <w:tc>
          <w:tcPr>
            <w:tcW w:w="750" w:type="pct"/>
          </w:tcPr>
          <w:p w:rsidR="000F3F9B" w:rsidRPr="008C6D1C" w:rsidRDefault="00CC17E6"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c>
          <w:tcPr>
            <w:tcW w:w="125"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sz w:val="22"/>
                <w:szCs w:val="22"/>
              </w:rPr>
            </w:pPr>
          </w:p>
        </w:tc>
        <w:tc>
          <w:tcPr>
            <w:tcW w:w="646"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c>
          <w:tcPr>
            <w:tcW w:w="124"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2"/>
                <w:szCs w:val="22"/>
              </w:rPr>
            </w:pPr>
          </w:p>
        </w:tc>
        <w:tc>
          <w:tcPr>
            <w:tcW w:w="733" w:type="pct"/>
          </w:tcPr>
          <w:p w:rsidR="000F3F9B" w:rsidRPr="008C6D1C" w:rsidRDefault="00CC17E6"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08"/>
              <w:rPr>
                <w:rFonts w:ascii="Times New Roman" w:hAnsi="Times New Roman" w:cs="Times New Roman"/>
                <w:sz w:val="22"/>
                <w:szCs w:val="22"/>
              </w:rPr>
            </w:pPr>
            <w:r w:rsidRPr="008C6D1C">
              <w:rPr>
                <w:rFonts w:ascii="Times New Roman" w:hAnsi="Times New Roman" w:cs="Times New Roman"/>
                <w:sz w:val="22"/>
                <w:szCs w:val="22"/>
              </w:rPr>
              <w:t>126,811</w:t>
            </w:r>
          </w:p>
        </w:tc>
        <w:tc>
          <w:tcPr>
            <w:tcW w:w="124"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2"/>
                <w:szCs w:val="22"/>
              </w:rPr>
            </w:pPr>
          </w:p>
        </w:tc>
        <w:tc>
          <w:tcPr>
            <w:tcW w:w="721" w:type="pct"/>
            <w:shd w:val="clear" w:color="auto" w:fill="auto"/>
          </w:tcPr>
          <w:p w:rsidR="000F3F9B" w:rsidRPr="008C6D1C" w:rsidRDefault="000F3F9B"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 w:val="decimal" w:pos="1160"/>
              </w:tabs>
              <w:spacing w:line="240" w:lineRule="auto"/>
              <w:ind w:left="-108"/>
              <w:jc w:val="right"/>
              <w:rPr>
                <w:rFonts w:ascii="Times New Roman" w:hAnsi="Times New Roman" w:cs="Times New Roman"/>
                <w:sz w:val="22"/>
                <w:szCs w:val="22"/>
              </w:rPr>
            </w:pPr>
            <w:r w:rsidRPr="008C6D1C">
              <w:rPr>
                <w:rFonts w:ascii="Times New Roman" w:hAnsi="Times New Roman" w:cs="Times New Roman"/>
                <w:sz w:val="22"/>
                <w:szCs w:val="22"/>
              </w:rPr>
              <w:t>87,334</w:t>
            </w:r>
          </w:p>
        </w:tc>
      </w:tr>
      <w:tr w:rsidR="00A2725B" w:rsidRPr="008C6D1C" w:rsidTr="008C6D1C">
        <w:tc>
          <w:tcPr>
            <w:tcW w:w="1776" w:type="pct"/>
          </w:tcPr>
          <w:p w:rsidR="00D77C93" w:rsidRPr="008C6D1C" w:rsidRDefault="00D77C93" w:rsidP="00D77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C6D1C">
              <w:rPr>
                <w:rFonts w:ascii="Times New Roman" w:hAnsi="Times New Roman" w:cs="Times New Roman"/>
                <w:sz w:val="22"/>
                <w:szCs w:val="22"/>
              </w:rPr>
              <w:t>Associate</w:t>
            </w:r>
          </w:p>
        </w:tc>
        <w:tc>
          <w:tcPr>
            <w:tcW w:w="750" w:type="pct"/>
          </w:tcPr>
          <w:p w:rsidR="00D77C93" w:rsidRPr="008C6D1C" w:rsidRDefault="00D77C93" w:rsidP="00D77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3" w:right="-114"/>
              <w:rPr>
                <w:rFonts w:ascii="Times New Roman" w:hAnsi="Times New Roman" w:cs="Times New Roman"/>
                <w:sz w:val="22"/>
                <w:szCs w:val="22"/>
              </w:rPr>
            </w:pPr>
            <w:r w:rsidRPr="008C6D1C">
              <w:rPr>
                <w:rFonts w:ascii="Times New Roman" w:hAnsi="Times New Roman" w:cs="Times New Roman"/>
                <w:sz w:val="22"/>
                <w:szCs w:val="22"/>
              </w:rPr>
              <w:t>332</w:t>
            </w:r>
          </w:p>
        </w:tc>
        <w:tc>
          <w:tcPr>
            <w:tcW w:w="125" w:type="pct"/>
          </w:tcPr>
          <w:p w:rsidR="00D77C93" w:rsidRPr="008C6D1C" w:rsidRDefault="00D77C93" w:rsidP="00D77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sz w:val="22"/>
                <w:szCs w:val="22"/>
              </w:rPr>
            </w:pPr>
          </w:p>
        </w:tc>
        <w:tc>
          <w:tcPr>
            <w:tcW w:w="646" w:type="pct"/>
          </w:tcPr>
          <w:p w:rsidR="00D77C93" w:rsidRPr="008C6D1C" w:rsidRDefault="00D77C93" w:rsidP="00D77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c>
          <w:tcPr>
            <w:tcW w:w="124" w:type="pct"/>
          </w:tcPr>
          <w:p w:rsidR="00D77C93" w:rsidRPr="008C6D1C" w:rsidRDefault="00D77C93" w:rsidP="00D77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sz w:val="22"/>
                <w:szCs w:val="22"/>
              </w:rPr>
            </w:pPr>
          </w:p>
        </w:tc>
        <w:tc>
          <w:tcPr>
            <w:tcW w:w="733" w:type="pct"/>
          </w:tcPr>
          <w:p w:rsidR="00D77C93" w:rsidRPr="008C6D1C" w:rsidRDefault="00D77C93" w:rsidP="00D77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08"/>
              <w:rPr>
                <w:rFonts w:ascii="Times New Roman" w:hAnsi="Times New Roman" w:cs="Times New Roman"/>
                <w:sz w:val="22"/>
                <w:szCs w:val="22"/>
              </w:rPr>
            </w:pPr>
            <w:r w:rsidRPr="008C6D1C">
              <w:rPr>
                <w:rFonts w:ascii="Times New Roman" w:hAnsi="Times New Roman" w:cs="Times New Roman"/>
                <w:sz w:val="22"/>
                <w:szCs w:val="22"/>
              </w:rPr>
              <w:t>332</w:t>
            </w:r>
          </w:p>
        </w:tc>
        <w:tc>
          <w:tcPr>
            <w:tcW w:w="124" w:type="pct"/>
          </w:tcPr>
          <w:p w:rsidR="00D77C93" w:rsidRPr="008C6D1C" w:rsidRDefault="00D77C93" w:rsidP="00D77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sz w:val="22"/>
                <w:szCs w:val="22"/>
              </w:rPr>
            </w:pPr>
          </w:p>
        </w:tc>
        <w:tc>
          <w:tcPr>
            <w:tcW w:w="721" w:type="pct"/>
            <w:shd w:val="clear" w:color="auto" w:fill="auto"/>
          </w:tcPr>
          <w:p w:rsidR="00D77C93" w:rsidRPr="008C6D1C" w:rsidRDefault="00D77C9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r>
      <w:tr w:rsidR="00A2725B" w:rsidRPr="008C6D1C" w:rsidTr="008C6D1C">
        <w:tc>
          <w:tcPr>
            <w:tcW w:w="1776" w:type="pct"/>
          </w:tcPr>
          <w:p w:rsidR="00D77C93" w:rsidRPr="008C6D1C" w:rsidRDefault="00D77C93" w:rsidP="00D77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C6D1C">
              <w:rPr>
                <w:rFonts w:ascii="Times New Roman" w:hAnsi="Times New Roman" w:cs="Times New Roman"/>
                <w:sz w:val="22"/>
                <w:szCs w:val="22"/>
              </w:rPr>
              <w:t>Indirect associate</w:t>
            </w:r>
          </w:p>
        </w:tc>
        <w:tc>
          <w:tcPr>
            <w:tcW w:w="750" w:type="pct"/>
          </w:tcPr>
          <w:p w:rsidR="00D77C93" w:rsidRPr="008C6D1C" w:rsidRDefault="00D77C93" w:rsidP="00D77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3" w:right="-114"/>
              <w:rPr>
                <w:rFonts w:ascii="Times New Roman" w:hAnsi="Times New Roman" w:cs="Times New Roman"/>
                <w:sz w:val="22"/>
                <w:szCs w:val="22"/>
              </w:rPr>
            </w:pPr>
            <w:r w:rsidRPr="008C6D1C">
              <w:rPr>
                <w:rFonts w:ascii="Times New Roman" w:hAnsi="Times New Roman" w:cs="Times New Roman"/>
                <w:sz w:val="22"/>
                <w:szCs w:val="22"/>
              </w:rPr>
              <w:t>26</w:t>
            </w:r>
          </w:p>
        </w:tc>
        <w:tc>
          <w:tcPr>
            <w:tcW w:w="125" w:type="pct"/>
          </w:tcPr>
          <w:p w:rsidR="00D77C93" w:rsidRPr="008C6D1C" w:rsidRDefault="00D77C93" w:rsidP="00D77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sz w:val="22"/>
                <w:szCs w:val="22"/>
              </w:rPr>
            </w:pPr>
          </w:p>
        </w:tc>
        <w:tc>
          <w:tcPr>
            <w:tcW w:w="646" w:type="pct"/>
          </w:tcPr>
          <w:p w:rsidR="00D77C93" w:rsidRPr="008C6D1C" w:rsidRDefault="00D77C93" w:rsidP="00D77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c>
          <w:tcPr>
            <w:tcW w:w="124" w:type="pct"/>
          </w:tcPr>
          <w:p w:rsidR="00D77C93" w:rsidRPr="008C6D1C" w:rsidRDefault="00D77C93" w:rsidP="00D77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2"/>
                <w:szCs w:val="22"/>
              </w:rPr>
            </w:pPr>
          </w:p>
        </w:tc>
        <w:tc>
          <w:tcPr>
            <w:tcW w:w="733" w:type="pct"/>
          </w:tcPr>
          <w:p w:rsidR="00D77C93" w:rsidRPr="008C6D1C" w:rsidRDefault="00D77C93" w:rsidP="00D77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08"/>
              <w:rPr>
                <w:rFonts w:ascii="Times New Roman" w:hAnsi="Times New Roman" w:cs="Times New Roman"/>
                <w:sz w:val="22"/>
                <w:szCs w:val="22"/>
              </w:rPr>
            </w:pPr>
            <w:r w:rsidRPr="008C6D1C">
              <w:rPr>
                <w:rFonts w:ascii="Times New Roman" w:hAnsi="Times New Roman" w:cs="Times New Roman"/>
                <w:sz w:val="22"/>
                <w:szCs w:val="22"/>
              </w:rPr>
              <w:t>26</w:t>
            </w:r>
          </w:p>
        </w:tc>
        <w:tc>
          <w:tcPr>
            <w:tcW w:w="124" w:type="pct"/>
          </w:tcPr>
          <w:p w:rsidR="00D77C93" w:rsidRPr="008C6D1C" w:rsidRDefault="00D77C93" w:rsidP="00D77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2"/>
                <w:szCs w:val="22"/>
              </w:rPr>
            </w:pPr>
          </w:p>
        </w:tc>
        <w:tc>
          <w:tcPr>
            <w:tcW w:w="721" w:type="pct"/>
            <w:shd w:val="clear" w:color="auto" w:fill="auto"/>
          </w:tcPr>
          <w:p w:rsidR="00D77C93" w:rsidRPr="008C6D1C" w:rsidRDefault="00D77C9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r>
      <w:tr w:rsidR="00A2725B" w:rsidRPr="008C6D1C" w:rsidTr="008C6D1C">
        <w:tc>
          <w:tcPr>
            <w:tcW w:w="1776"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8C6D1C">
              <w:rPr>
                <w:rFonts w:ascii="Times New Roman" w:hAnsi="Times New Roman" w:cs="Times New Roman"/>
                <w:b/>
                <w:bCs/>
                <w:sz w:val="22"/>
                <w:szCs w:val="22"/>
              </w:rPr>
              <w:t>Total</w:t>
            </w:r>
          </w:p>
        </w:tc>
        <w:tc>
          <w:tcPr>
            <w:tcW w:w="750" w:type="pct"/>
            <w:tcBorders>
              <w:top w:val="single" w:sz="4" w:space="0" w:color="auto"/>
              <w:bottom w:val="double" w:sz="4" w:space="0" w:color="auto"/>
            </w:tcBorders>
          </w:tcPr>
          <w:p w:rsidR="000F3F9B" w:rsidRPr="008C6D1C" w:rsidRDefault="00CC17E6"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3" w:right="-114"/>
              <w:rPr>
                <w:rFonts w:ascii="Times New Roman" w:hAnsi="Times New Roman" w:cs="Times New Roman"/>
                <w:b/>
                <w:bCs/>
                <w:sz w:val="22"/>
                <w:szCs w:val="22"/>
                <w:cs/>
              </w:rPr>
            </w:pPr>
            <w:r w:rsidRPr="008C6D1C">
              <w:rPr>
                <w:rFonts w:ascii="Times New Roman" w:hAnsi="Times New Roman" w:cs="Times New Roman"/>
                <w:b/>
                <w:bCs/>
                <w:sz w:val="22"/>
                <w:szCs w:val="22"/>
              </w:rPr>
              <w:t>1,413</w:t>
            </w:r>
          </w:p>
        </w:tc>
        <w:tc>
          <w:tcPr>
            <w:tcW w:w="125"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2"/>
                <w:szCs w:val="22"/>
              </w:rPr>
            </w:pPr>
          </w:p>
        </w:tc>
        <w:tc>
          <w:tcPr>
            <w:tcW w:w="646" w:type="pct"/>
            <w:tcBorders>
              <w:top w:val="single" w:sz="4" w:space="0" w:color="auto"/>
              <w:bottom w:val="double" w:sz="4" w:space="0" w:color="auto"/>
            </w:tcBorders>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3" w:right="-114"/>
              <w:rPr>
                <w:rFonts w:ascii="Times New Roman" w:hAnsi="Times New Roman" w:cs="Times New Roman"/>
                <w:b/>
                <w:bCs/>
                <w:sz w:val="22"/>
                <w:szCs w:val="22"/>
                <w:cs/>
              </w:rPr>
            </w:pPr>
            <w:r w:rsidRPr="008C6D1C">
              <w:rPr>
                <w:rFonts w:ascii="Times New Roman" w:hAnsi="Times New Roman" w:cs="Times New Roman"/>
                <w:b/>
                <w:bCs/>
                <w:sz w:val="22"/>
                <w:szCs w:val="22"/>
              </w:rPr>
              <w:t>6,043</w:t>
            </w:r>
          </w:p>
        </w:tc>
        <w:tc>
          <w:tcPr>
            <w:tcW w:w="124"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2"/>
                <w:szCs w:val="22"/>
              </w:rPr>
            </w:pPr>
          </w:p>
        </w:tc>
        <w:tc>
          <w:tcPr>
            <w:tcW w:w="733" w:type="pct"/>
            <w:tcBorders>
              <w:top w:val="single" w:sz="4" w:space="0" w:color="auto"/>
              <w:bottom w:val="double" w:sz="4" w:space="0" w:color="auto"/>
            </w:tcBorders>
          </w:tcPr>
          <w:p w:rsidR="000F3F9B" w:rsidRPr="008C6D1C" w:rsidRDefault="00CC17E6"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08"/>
              <w:rPr>
                <w:rFonts w:ascii="Times New Roman" w:hAnsi="Times New Roman" w:cs="Times New Roman"/>
                <w:b/>
                <w:bCs/>
                <w:sz w:val="22"/>
                <w:szCs w:val="22"/>
              </w:rPr>
            </w:pPr>
            <w:r w:rsidRPr="008C6D1C">
              <w:rPr>
                <w:rFonts w:ascii="Times New Roman" w:hAnsi="Times New Roman" w:cs="Times New Roman"/>
                <w:b/>
                <w:bCs/>
                <w:sz w:val="22"/>
                <w:szCs w:val="22"/>
              </w:rPr>
              <w:t>252,912</w:t>
            </w:r>
          </w:p>
        </w:tc>
        <w:tc>
          <w:tcPr>
            <w:tcW w:w="124"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2"/>
                <w:szCs w:val="22"/>
              </w:rPr>
            </w:pPr>
          </w:p>
        </w:tc>
        <w:tc>
          <w:tcPr>
            <w:tcW w:w="721" w:type="pct"/>
            <w:tcBorders>
              <w:top w:val="single" w:sz="4" w:space="0" w:color="auto"/>
              <w:bottom w:val="double" w:sz="4" w:space="0" w:color="auto"/>
            </w:tcBorders>
            <w:shd w:val="clear" w:color="auto" w:fill="auto"/>
          </w:tcPr>
          <w:p w:rsidR="000F3F9B" w:rsidRPr="008C6D1C" w:rsidRDefault="000F3F9B"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 w:val="decimal" w:pos="1103"/>
              </w:tabs>
              <w:spacing w:line="240" w:lineRule="auto"/>
              <w:ind w:left="-108"/>
              <w:jc w:val="right"/>
              <w:rPr>
                <w:rFonts w:ascii="Times New Roman" w:hAnsi="Times New Roman" w:cs="Times New Roman"/>
                <w:b/>
                <w:bCs/>
                <w:sz w:val="22"/>
                <w:szCs w:val="22"/>
              </w:rPr>
            </w:pPr>
            <w:r w:rsidRPr="008C6D1C">
              <w:rPr>
                <w:rFonts w:ascii="Times New Roman" w:hAnsi="Times New Roman" w:cs="Times New Roman"/>
                <w:b/>
                <w:bCs/>
                <w:sz w:val="22"/>
                <w:szCs w:val="22"/>
              </w:rPr>
              <w:t>93,720</w:t>
            </w:r>
          </w:p>
        </w:tc>
      </w:tr>
      <w:tr w:rsidR="00A2725B" w:rsidRPr="008C6D1C" w:rsidTr="008C6D1C">
        <w:tc>
          <w:tcPr>
            <w:tcW w:w="1776"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750" w:type="pct"/>
            <w:tcBorders>
              <w:top w:val="double" w:sz="4" w:space="0" w:color="auto"/>
            </w:tcBorders>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125"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646" w:type="pct"/>
            <w:tcBorders>
              <w:top w:val="double" w:sz="4" w:space="0" w:color="auto"/>
            </w:tcBorders>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124"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733" w:type="pct"/>
            <w:tcBorders>
              <w:top w:val="double" w:sz="4" w:space="0" w:color="auto"/>
            </w:tcBorders>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c>
          <w:tcPr>
            <w:tcW w:w="124"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c>
          <w:tcPr>
            <w:tcW w:w="721" w:type="pct"/>
            <w:tcBorders>
              <w:top w:val="double" w:sz="4" w:space="0" w:color="auto"/>
            </w:tcBorders>
            <w:shd w:val="clear" w:color="auto" w:fill="auto"/>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r>
      <w:tr w:rsidR="00A2725B" w:rsidRPr="008C6D1C" w:rsidTr="008C6D1C">
        <w:tc>
          <w:tcPr>
            <w:tcW w:w="1776"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sz w:val="20"/>
                <w:szCs w:val="20"/>
              </w:rPr>
            </w:pPr>
            <w:r w:rsidRPr="008C6D1C">
              <w:rPr>
                <w:rFonts w:ascii="Times New Roman" w:hAnsi="Times New Roman" w:cs="Times New Roman"/>
                <w:b/>
                <w:bCs/>
                <w:i/>
                <w:iCs/>
                <w:sz w:val="22"/>
                <w:szCs w:val="22"/>
              </w:rPr>
              <w:t>Non-Current</w:t>
            </w:r>
          </w:p>
        </w:tc>
        <w:tc>
          <w:tcPr>
            <w:tcW w:w="750"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125"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646"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124"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733"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c>
          <w:tcPr>
            <w:tcW w:w="124" w:type="pct"/>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c>
          <w:tcPr>
            <w:tcW w:w="721" w:type="pct"/>
            <w:shd w:val="clear" w:color="auto" w:fill="auto"/>
          </w:tcPr>
          <w:p w:rsidR="000F3F9B" w:rsidRPr="008C6D1C" w:rsidRDefault="000F3F9B" w:rsidP="000F3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r>
      <w:tr w:rsidR="00A2725B" w:rsidRPr="008C6D1C" w:rsidTr="008C6D1C">
        <w:tc>
          <w:tcPr>
            <w:tcW w:w="1776" w:type="pct"/>
          </w:tcPr>
          <w:p w:rsidR="00CC17E6" w:rsidRPr="008C6D1C" w:rsidRDefault="00CC17E6"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8C6D1C">
              <w:rPr>
                <w:rFonts w:ascii="Times New Roman" w:hAnsi="Times New Roman" w:cs="Times New Roman"/>
                <w:sz w:val="22"/>
                <w:szCs w:val="22"/>
              </w:rPr>
              <w:t>Subsidiaries</w:t>
            </w:r>
          </w:p>
        </w:tc>
        <w:tc>
          <w:tcPr>
            <w:tcW w:w="750" w:type="pct"/>
          </w:tcPr>
          <w:p w:rsidR="00CC17E6" w:rsidRPr="008C6D1C" w:rsidRDefault="00CC17E6"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c>
          <w:tcPr>
            <w:tcW w:w="125" w:type="pct"/>
          </w:tcPr>
          <w:p w:rsidR="00CC17E6" w:rsidRPr="008C6D1C" w:rsidRDefault="00CC17E6"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646" w:type="pct"/>
          </w:tcPr>
          <w:p w:rsidR="00CC17E6" w:rsidRPr="008C6D1C" w:rsidRDefault="00CC17E6"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c>
          <w:tcPr>
            <w:tcW w:w="124" w:type="pct"/>
          </w:tcPr>
          <w:p w:rsidR="00CC17E6" w:rsidRPr="008C6D1C" w:rsidRDefault="00CC17E6"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733" w:type="pct"/>
          </w:tcPr>
          <w:p w:rsidR="00CC17E6" w:rsidRPr="008C6D1C" w:rsidRDefault="00CC17E6"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108"/>
              <w:rPr>
                <w:rFonts w:ascii="Times New Roman" w:hAnsi="Times New Roman" w:cs="Times New Roman"/>
                <w:sz w:val="22"/>
                <w:szCs w:val="22"/>
              </w:rPr>
            </w:pPr>
            <w:r w:rsidRPr="008C6D1C">
              <w:rPr>
                <w:rFonts w:ascii="Times New Roman" w:hAnsi="Times New Roman" w:cs="Times New Roman"/>
                <w:sz w:val="22"/>
                <w:szCs w:val="22"/>
              </w:rPr>
              <w:t>25,760</w:t>
            </w:r>
          </w:p>
        </w:tc>
        <w:tc>
          <w:tcPr>
            <w:tcW w:w="124" w:type="pct"/>
          </w:tcPr>
          <w:p w:rsidR="00CC17E6" w:rsidRPr="008C6D1C" w:rsidRDefault="00CC17E6"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c>
          <w:tcPr>
            <w:tcW w:w="721" w:type="pct"/>
            <w:shd w:val="clear" w:color="auto" w:fill="auto"/>
          </w:tcPr>
          <w:p w:rsidR="00CC17E6" w:rsidRPr="008C6D1C" w:rsidRDefault="00CC17E6"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240" w:lineRule="auto"/>
              <w:ind w:left="-108"/>
              <w:rPr>
                <w:rFonts w:ascii="Times New Roman" w:hAnsi="Times New Roman" w:cs="Times New Roman"/>
                <w:sz w:val="22"/>
                <w:szCs w:val="22"/>
              </w:rPr>
            </w:pPr>
            <w:r w:rsidRPr="008C6D1C">
              <w:rPr>
                <w:rFonts w:ascii="Times New Roman" w:hAnsi="Times New Roman" w:cs="Times New Roman"/>
                <w:sz w:val="22"/>
                <w:szCs w:val="22"/>
              </w:rPr>
              <w:t>85,464</w:t>
            </w:r>
          </w:p>
        </w:tc>
      </w:tr>
      <w:tr w:rsidR="00A2725B" w:rsidRPr="008C6D1C" w:rsidTr="008C6D1C">
        <w:tc>
          <w:tcPr>
            <w:tcW w:w="1776" w:type="pct"/>
          </w:tcPr>
          <w:p w:rsidR="00CC17E6" w:rsidRPr="008C6D1C" w:rsidRDefault="00CC17E6"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8C6D1C">
              <w:rPr>
                <w:rFonts w:ascii="Times New Roman" w:hAnsi="Times New Roman" w:cs="Times New Roman"/>
                <w:sz w:val="22"/>
                <w:szCs w:val="22"/>
              </w:rPr>
              <w:t>Indirect subsidiaries</w:t>
            </w:r>
          </w:p>
        </w:tc>
        <w:tc>
          <w:tcPr>
            <w:tcW w:w="750" w:type="pct"/>
            <w:tcBorders>
              <w:bottom w:val="single" w:sz="4" w:space="0" w:color="auto"/>
            </w:tcBorders>
          </w:tcPr>
          <w:p w:rsidR="00CC17E6" w:rsidRPr="008C6D1C" w:rsidRDefault="00CC17E6"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c>
          <w:tcPr>
            <w:tcW w:w="125" w:type="pct"/>
          </w:tcPr>
          <w:p w:rsidR="00CC17E6" w:rsidRPr="008C6D1C" w:rsidRDefault="00CC17E6"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646" w:type="pct"/>
            <w:tcBorders>
              <w:bottom w:val="single" w:sz="4" w:space="0" w:color="auto"/>
            </w:tcBorders>
          </w:tcPr>
          <w:p w:rsidR="00CC17E6" w:rsidRPr="008C6D1C" w:rsidRDefault="00CC17E6"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c>
          <w:tcPr>
            <w:tcW w:w="124" w:type="pct"/>
          </w:tcPr>
          <w:p w:rsidR="00CC17E6" w:rsidRPr="008C6D1C" w:rsidRDefault="00CC17E6"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733" w:type="pct"/>
            <w:tcBorders>
              <w:bottom w:val="single" w:sz="4" w:space="0" w:color="auto"/>
            </w:tcBorders>
          </w:tcPr>
          <w:p w:rsidR="00CC17E6" w:rsidRPr="008C6D1C" w:rsidRDefault="00CC17E6"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108"/>
              <w:rPr>
                <w:rFonts w:ascii="Times New Roman" w:hAnsi="Times New Roman" w:cs="Times New Roman"/>
                <w:sz w:val="22"/>
                <w:szCs w:val="22"/>
              </w:rPr>
            </w:pPr>
            <w:r w:rsidRPr="008C6D1C">
              <w:rPr>
                <w:rFonts w:ascii="Times New Roman" w:hAnsi="Times New Roman" w:cs="Times New Roman"/>
                <w:sz w:val="22"/>
                <w:szCs w:val="22"/>
              </w:rPr>
              <w:t>177,480</w:t>
            </w:r>
          </w:p>
        </w:tc>
        <w:tc>
          <w:tcPr>
            <w:tcW w:w="124" w:type="pct"/>
          </w:tcPr>
          <w:p w:rsidR="00CC17E6" w:rsidRPr="008C6D1C" w:rsidRDefault="00CC17E6"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c>
          <w:tcPr>
            <w:tcW w:w="721" w:type="pct"/>
            <w:tcBorders>
              <w:bottom w:val="single" w:sz="4" w:space="0" w:color="auto"/>
            </w:tcBorders>
            <w:shd w:val="clear" w:color="auto" w:fill="auto"/>
          </w:tcPr>
          <w:p w:rsidR="00CC17E6" w:rsidRPr="008C6D1C" w:rsidRDefault="00CC17E6"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240" w:lineRule="auto"/>
              <w:ind w:left="-108"/>
              <w:rPr>
                <w:rFonts w:ascii="Times New Roman" w:hAnsi="Times New Roman" w:cs="Times New Roman"/>
                <w:sz w:val="22"/>
                <w:szCs w:val="22"/>
              </w:rPr>
            </w:pPr>
            <w:r w:rsidRPr="008C6D1C">
              <w:rPr>
                <w:rFonts w:ascii="Times New Roman" w:hAnsi="Times New Roman" w:cs="Times New Roman"/>
                <w:sz w:val="22"/>
                <w:szCs w:val="22"/>
              </w:rPr>
              <w:t>145,855</w:t>
            </w:r>
          </w:p>
        </w:tc>
      </w:tr>
      <w:tr w:rsidR="00A2725B" w:rsidRPr="008C6D1C" w:rsidTr="008C6D1C">
        <w:tc>
          <w:tcPr>
            <w:tcW w:w="1776" w:type="pct"/>
          </w:tcPr>
          <w:p w:rsidR="00CC17E6" w:rsidRPr="008C6D1C" w:rsidRDefault="00CC17E6"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8C6D1C">
              <w:rPr>
                <w:rFonts w:ascii="Times New Roman" w:hAnsi="Times New Roman" w:cs="Times New Roman"/>
                <w:b/>
                <w:bCs/>
                <w:sz w:val="22"/>
                <w:szCs w:val="22"/>
              </w:rPr>
              <w:t>Total</w:t>
            </w:r>
          </w:p>
        </w:tc>
        <w:tc>
          <w:tcPr>
            <w:tcW w:w="750" w:type="pct"/>
            <w:tcBorders>
              <w:top w:val="single" w:sz="4" w:space="0" w:color="auto"/>
              <w:bottom w:val="double" w:sz="4" w:space="0" w:color="auto"/>
            </w:tcBorders>
          </w:tcPr>
          <w:p w:rsidR="00CC17E6" w:rsidRPr="008C6D1C" w:rsidRDefault="00CC17E6"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3" w:right="-114"/>
              <w:rPr>
                <w:rFonts w:ascii="Times New Roman" w:hAnsi="Times New Roman" w:cs="Times New Roman"/>
                <w:b/>
                <w:bCs/>
                <w:sz w:val="22"/>
                <w:szCs w:val="22"/>
              </w:rPr>
            </w:pPr>
            <w:r w:rsidRPr="008C6D1C">
              <w:rPr>
                <w:rFonts w:ascii="Times New Roman" w:hAnsi="Times New Roman" w:cs="Times New Roman"/>
                <w:b/>
                <w:bCs/>
                <w:sz w:val="22"/>
                <w:szCs w:val="22"/>
              </w:rPr>
              <w:t>-</w:t>
            </w:r>
          </w:p>
        </w:tc>
        <w:tc>
          <w:tcPr>
            <w:tcW w:w="125" w:type="pct"/>
          </w:tcPr>
          <w:p w:rsidR="00CC17E6" w:rsidRPr="008C6D1C" w:rsidRDefault="00CC17E6"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646" w:type="pct"/>
            <w:tcBorders>
              <w:top w:val="single" w:sz="4" w:space="0" w:color="auto"/>
              <w:bottom w:val="double" w:sz="4" w:space="0" w:color="auto"/>
            </w:tcBorders>
          </w:tcPr>
          <w:p w:rsidR="00CC17E6" w:rsidRPr="008C6D1C" w:rsidRDefault="00CC17E6"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b/>
                <w:bCs/>
                <w:sz w:val="22"/>
                <w:szCs w:val="22"/>
              </w:rPr>
            </w:pPr>
            <w:r w:rsidRPr="008C6D1C">
              <w:rPr>
                <w:rFonts w:ascii="Times New Roman" w:hAnsi="Times New Roman" w:cs="Times New Roman"/>
                <w:b/>
                <w:bCs/>
                <w:sz w:val="22"/>
                <w:szCs w:val="22"/>
              </w:rPr>
              <w:t>-</w:t>
            </w:r>
          </w:p>
        </w:tc>
        <w:tc>
          <w:tcPr>
            <w:tcW w:w="124" w:type="pct"/>
          </w:tcPr>
          <w:p w:rsidR="00CC17E6" w:rsidRPr="008C6D1C" w:rsidRDefault="00CC17E6"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733" w:type="pct"/>
            <w:tcBorders>
              <w:top w:val="single" w:sz="4" w:space="0" w:color="auto"/>
              <w:bottom w:val="double" w:sz="4" w:space="0" w:color="auto"/>
            </w:tcBorders>
          </w:tcPr>
          <w:p w:rsidR="00CC17E6" w:rsidRPr="008C6D1C" w:rsidRDefault="00CC17E6"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108"/>
              <w:rPr>
                <w:rFonts w:ascii="Times New Roman" w:hAnsi="Times New Roman" w:cs="Times New Roman"/>
                <w:b/>
                <w:bCs/>
                <w:sz w:val="22"/>
                <w:szCs w:val="22"/>
              </w:rPr>
            </w:pPr>
            <w:r w:rsidRPr="008C6D1C">
              <w:rPr>
                <w:rFonts w:ascii="Times New Roman" w:hAnsi="Times New Roman" w:cs="Times New Roman"/>
                <w:b/>
                <w:bCs/>
                <w:sz w:val="22"/>
                <w:szCs w:val="22"/>
              </w:rPr>
              <w:t>203,240</w:t>
            </w:r>
          </w:p>
        </w:tc>
        <w:tc>
          <w:tcPr>
            <w:tcW w:w="124" w:type="pct"/>
          </w:tcPr>
          <w:p w:rsidR="00CC17E6" w:rsidRPr="008C6D1C" w:rsidRDefault="00CC17E6"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c>
          <w:tcPr>
            <w:tcW w:w="721" w:type="pct"/>
            <w:tcBorders>
              <w:top w:val="single" w:sz="4" w:space="0" w:color="auto"/>
              <w:bottom w:val="double" w:sz="4" w:space="0" w:color="auto"/>
            </w:tcBorders>
            <w:shd w:val="clear" w:color="auto" w:fill="auto"/>
          </w:tcPr>
          <w:p w:rsidR="00CC17E6" w:rsidRPr="008C6D1C" w:rsidRDefault="00CC17E6"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240" w:lineRule="auto"/>
              <w:ind w:left="-108"/>
              <w:rPr>
                <w:rFonts w:ascii="Times New Roman" w:hAnsi="Times New Roman" w:cs="Times New Roman"/>
                <w:b/>
                <w:bCs/>
                <w:sz w:val="22"/>
                <w:szCs w:val="22"/>
              </w:rPr>
            </w:pPr>
            <w:r w:rsidRPr="008C6D1C">
              <w:rPr>
                <w:rFonts w:ascii="Times New Roman" w:hAnsi="Times New Roman" w:cs="Times New Roman"/>
                <w:b/>
                <w:bCs/>
                <w:sz w:val="22"/>
                <w:szCs w:val="22"/>
              </w:rPr>
              <w:t>231,319</w:t>
            </w:r>
          </w:p>
        </w:tc>
      </w:tr>
      <w:tr w:rsidR="00A2725B" w:rsidRPr="008C6D1C" w:rsidTr="008C6D1C">
        <w:tc>
          <w:tcPr>
            <w:tcW w:w="1776" w:type="pct"/>
          </w:tcPr>
          <w:p w:rsidR="00CC17E6" w:rsidRPr="008C6D1C" w:rsidRDefault="00CC17E6"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750" w:type="pct"/>
            <w:tcBorders>
              <w:top w:val="double" w:sz="4" w:space="0" w:color="auto"/>
            </w:tcBorders>
          </w:tcPr>
          <w:p w:rsidR="00CC17E6" w:rsidRPr="008C6D1C" w:rsidRDefault="00CC17E6"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b/>
                <w:bCs/>
                <w:sz w:val="22"/>
                <w:szCs w:val="22"/>
              </w:rPr>
            </w:pPr>
          </w:p>
        </w:tc>
        <w:tc>
          <w:tcPr>
            <w:tcW w:w="125" w:type="pct"/>
          </w:tcPr>
          <w:p w:rsidR="00CC17E6" w:rsidRPr="008C6D1C" w:rsidRDefault="00CC17E6"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646" w:type="pct"/>
            <w:tcBorders>
              <w:top w:val="double" w:sz="4" w:space="0" w:color="auto"/>
            </w:tcBorders>
          </w:tcPr>
          <w:p w:rsidR="00CC17E6" w:rsidRPr="008C6D1C" w:rsidRDefault="00CC17E6"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b/>
                <w:bCs/>
                <w:sz w:val="22"/>
                <w:szCs w:val="22"/>
              </w:rPr>
            </w:pPr>
          </w:p>
        </w:tc>
        <w:tc>
          <w:tcPr>
            <w:tcW w:w="124" w:type="pct"/>
          </w:tcPr>
          <w:p w:rsidR="00CC17E6" w:rsidRPr="008C6D1C" w:rsidRDefault="00CC17E6"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0"/>
                <w:szCs w:val="20"/>
              </w:rPr>
            </w:pPr>
          </w:p>
        </w:tc>
        <w:tc>
          <w:tcPr>
            <w:tcW w:w="733" w:type="pct"/>
            <w:tcBorders>
              <w:top w:val="double" w:sz="4" w:space="0" w:color="auto"/>
            </w:tcBorders>
          </w:tcPr>
          <w:p w:rsidR="00CC17E6" w:rsidRPr="008C6D1C" w:rsidRDefault="00CC17E6"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Pr>
                <w:rFonts w:ascii="Times New Roman" w:hAnsi="Times New Roman" w:cs="Times New Roman"/>
                <w:b/>
                <w:bCs/>
                <w:sz w:val="22"/>
                <w:szCs w:val="22"/>
              </w:rPr>
            </w:pPr>
          </w:p>
        </w:tc>
        <w:tc>
          <w:tcPr>
            <w:tcW w:w="124" w:type="pct"/>
          </w:tcPr>
          <w:p w:rsidR="00CC17E6" w:rsidRPr="008C6D1C" w:rsidRDefault="00CC17E6"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Pr>
                <w:rFonts w:ascii="Times New Roman" w:hAnsi="Times New Roman" w:cs="Times New Roman"/>
                <w:b/>
                <w:bCs/>
                <w:sz w:val="20"/>
                <w:szCs w:val="20"/>
              </w:rPr>
            </w:pPr>
          </w:p>
        </w:tc>
        <w:tc>
          <w:tcPr>
            <w:tcW w:w="721" w:type="pct"/>
            <w:tcBorders>
              <w:top w:val="double" w:sz="4" w:space="0" w:color="auto"/>
            </w:tcBorders>
            <w:shd w:val="clear" w:color="auto" w:fill="auto"/>
          </w:tcPr>
          <w:p w:rsidR="00CC17E6" w:rsidRPr="008C6D1C" w:rsidRDefault="00CC17E6"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Pr>
                <w:rFonts w:ascii="Times New Roman" w:hAnsi="Times New Roman" w:cs="Times New Roman"/>
                <w:b/>
                <w:bCs/>
                <w:sz w:val="22"/>
                <w:szCs w:val="22"/>
              </w:rPr>
            </w:pPr>
          </w:p>
        </w:tc>
      </w:tr>
    </w:tbl>
    <w:p w:rsidR="00EC696E" w:rsidRPr="008C6D1C" w:rsidRDefault="00EC696E" w:rsidP="0093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A50F98" w:rsidRPr="008C6D1C" w:rsidRDefault="00A50F98"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A50F98" w:rsidRPr="008C6D1C" w:rsidRDefault="00A50F98" w:rsidP="0093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A50F98" w:rsidRPr="008C6D1C" w:rsidRDefault="00A50F98" w:rsidP="0093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A50F98" w:rsidRPr="008C6D1C" w:rsidRDefault="00A50F98" w:rsidP="0093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A50F98" w:rsidRPr="008C6D1C" w:rsidRDefault="00A50F98" w:rsidP="0093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A50F98" w:rsidRPr="008C6D1C" w:rsidRDefault="00A50F98" w:rsidP="0093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A50F98" w:rsidRPr="008C6D1C" w:rsidRDefault="00A50F98" w:rsidP="0093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A50F98" w:rsidRPr="008C6D1C" w:rsidRDefault="00A50F98" w:rsidP="0093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562429" w:rsidRPr="008C6D1C" w:rsidRDefault="00562429"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cs/>
        </w:rPr>
        <w:sectPr w:rsidR="00562429" w:rsidRPr="008C6D1C" w:rsidSect="00D8434B">
          <w:headerReference w:type="default" r:id="rId8"/>
          <w:footerReference w:type="default" r:id="rId9"/>
          <w:headerReference w:type="first" r:id="rId10"/>
          <w:footerReference w:type="first" r:id="rId11"/>
          <w:pgSz w:w="11907" w:h="16839" w:code="9"/>
          <w:pgMar w:top="691" w:right="1152" w:bottom="576" w:left="1152" w:header="720" w:footer="720" w:gutter="0"/>
          <w:pgNumType w:start="16"/>
          <w:cols w:space="720"/>
          <w:titlePg/>
          <w:docGrid w:linePitch="360"/>
        </w:sectPr>
      </w:pPr>
    </w:p>
    <w:p w:rsidR="00277020" w:rsidRPr="008C6D1C" w:rsidRDefault="00277020"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sz w:val="22"/>
          <w:szCs w:val="22"/>
        </w:rPr>
      </w:pPr>
      <w:r w:rsidRPr="008C6D1C">
        <w:rPr>
          <w:rFonts w:ascii="Times New Roman" w:hAnsi="Times New Roman" w:cs="Times New Roman"/>
          <w:sz w:val="22"/>
          <w:szCs w:val="22"/>
        </w:rPr>
        <w:lastRenderedPageBreak/>
        <w:t xml:space="preserve">Movements during the nine-month period ended 30 September </w:t>
      </w:r>
      <w:r w:rsidR="002936E7" w:rsidRPr="008C6D1C">
        <w:rPr>
          <w:rFonts w:ascii="Times New Roman" w:hAnsi="Times New Roman" w:cs="Times New Roman"/>
          <w:sz w:val="22"/>
          <w:szCs w:val="22"/>
        </w:rPr>
        <w:t xml:space="preserve">2019 </w:t>
      </w:r>
      <w:r w:rsidRPr="008C6D1C">
        <w:rPr>
          <w:rFonts w:ascii="Times New Roman" w:hAnsi="Times New Roman" w:cs="Times New Roman"/>
          <w:sz w:val="22"/>
          <w:szCs w:val="22"/>
        </w:rPr>
        <w:t>of loans to related parties were as follows:</w:t>
      </w:r>
    </w:p>
    <w:p w:rsidR="00562429" w:rsidRPr="008C6D1C" w:rsidRDefault="00562429" w:rsidP="0093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15549" w:type="dxa"/>
        <w:tblInd w:w="450" w:type="dxa"/>
        <w:tblLayout w:type="fixed"/>
        <w:tblCellMar>
          <w:left w:w="79" w:type="dxa"/>
          <w:right w:w="79" w:type="dxa"/>
        </w:tblCellMar>
        <w:tblLook w:val="0000" w:firstRow="0" w:lastRow="0" w:firstColumn="0" w:lastColumn="0" w:noHBand="0" w:noVBand="0"/>
      </w:tblPr>
      <w:tblGrid>
        <w:gridCol w:w="2386"/>
        <w:gridCol w:w="931"/>
        <w:gridCol w:w="269"/>
        <w:gridCol w:w="985"/>
        <w:gridCol w:w="6"/>
        <w:gridCol w:w="172"/>
        <w:gridCol w:w="6"/>
        <w:gridCol w:w="826"/>
        <w:gridCol w:w="187"/>
        <w:gridCol w:w="713"/>
        <w:gridCol w:w="180"/>
        <w:gridCol w:w="718"/>
        <w:gridCol w:w="182"/>
        <w:gridCol w:w="983"/>
        <w:gridCol w:w="182"/>
        <w:gridCol w:w="966"/>
        <w:gridCol w:w="297"/>
        <w:gridCol w:w="952"/>
        <w:gridCol w:w="180"/>
        <w:gridCol w:w="954"/>
        <w:gridCol w:w="215"/>
        <w:gridCol w:w="898"/>
        <w:gridCol w:w="193"/>
        <w:gridCol w:w="990"/>
        <w:gridCol w:w="180"/>
        <w:gridCol w:w="998"/>
      </w:tblGrid>
      <w:tr w:rsidR="0053163E" w:rsidRPr="008C6D1C" w:rsidTr="00367590">
        <w:trPr>
          <w:cantSplit/>
          <w:tblHeader/>
        </w:trPr>
        <w:tc>
          <w:tcPr>
            <w:tcW w:w="2387" w:type="dxa"/>
            <w:shd w:val="clear" w:color="auto" w:fill="auto"/>
            <w:vAlign w:val="bottom"/>
          </w:tcPr>
          <w:p w:rsidR="0053163E" w:rsidRPr="008C6D1C" w:rsidRDefault="0053163E" w:rsidP="007B1E88">
            <w:pPr>
              <w:pStyle w:val="acctfourfigures"/>
              <w:tabs>
                <w:tab w:val="clear" w:pos="765"/>
              </w:tabs>
              <w:spacing w:line="240" w:lineRule="atLeast"/>
              <w:jc w:val="center"/>
              <w:rPr>
                <w:rFonts w:ascii="Times New Roman" w:hAnsi="Times New Roman"/>
                <w:b/>
                <w:bCs/>
                <w:i/>
                <w:iCs/>
                <w:sz w:val="18"/>
                <w:szCs w:val="18"/>
              </w:rPr>
            </w:pPr>
          </w:p>
        </w:tc>
        <w:tc>
          <w:tcPr>
            <w:tcW w:w="2186" w:type="dxa"/>
            <w:gridSpan w:val="3"/>
            <w:tcBorders>
              <w:bottom w:val="single" w:sz="4" w:space="0" w:color="auto"/>
            </w:tcBorders>
            <w:vAlign w:val="bottom"/>
          </w:tcPr>
          <w:p w:rsidR="0053163E" w:rsidRPr="008C6D1C" w:rsidRDefault="0053163E" w:rsidP="007B1E88">
            <w:pPr>
              <w:jc w:val="center"/>
              <w:rPr>
                <w:rFonts w:ascii="Times New Roman" w:hAnsi="Times New Roman" w:cs="Times New Roman"/>
                <w:b/>
                <w:bCs/>
              </w:rPr>
            </w:pPr>
            <w:r w:rsidRPr="008C6D1C">
              <w:rPr>
                <w:rFonts w:ascii="Times New Roman" w:hAnsi="Times New Roman" w:cs="Times New Roman"/>
                <w:b/>
                <w:bCs/>
              </w:rPr>
              <w:t xml:space="preserve">Interest rate </w:t>
            </w:r>
          </w:p>
        </w:tc>
        <w:tc>
          <w:tcPr>
            <w:tcW w:w="178" w:type="dxa"/>
            <w:gridSpan w:val="2"/>
          </w:tcPr>
          <w:p w:rsidR="0053163E" w:rsidRPr="008C6D1C" w:rsidRDefault="0053163E" w:rsidP="007B1E88">
            <w:pPr>
              <w:pStyle w:val="acctmergecolhdg"/>
              <w:spacing w:line="240" w:lineRule="atLeast"/>
              <w:ind w:left="-83" w:right="-79" w:firstLine="4"/>
              <w:rPr>
                <w:b w:val="0"/>
                <w:bCs/>
                <w:sz w:val="18"/>
                <w:szCs w:val="18"/>
              </w:rPr>
            </w:pPr>
          </w:p>
        </w:tc>
        <w:tc>
          <w:tcPr>
            <w:tcW w:w="4941" w:type="dxa"/>
            <w:gridSpan w:val="10"/>
            <w:tcBorders>
              <w:bottom w:val="single" w:sz="4" w:space="0" w:color="auto"/>
            </w:tcBorders>
          </w:tcPr>
          <w:p w:rsidR="0053163E" w:rsidRPr="008C6D1C" w:rsidRDefault="0053163E" w:rsidP="007B1E88">
            <w:pPr>
              <w:pStyle w:val="acctmergecolhdg"/>
              <w:spacing w:line="240" w:lineRule="atLeast"/>
              <w:rPr>
                <w:b w:val="0"/>
                <w:bCs/>
                <w:sz w:val="18"/>
                <w:szCs w:val="18"/>
              </w:rPr>
            </w:pPr>
            <w:r w:rsidRPr="008C6D1C">
              <w:rPr>
                <w:sz w:val="18"/>
                <w:szCs w:val="18"/>
              </w:rPr>
              <w:t>Consolidated financial statements</w:t>
            </w:r>
          </w:p>
        </w:tc>
        <w:tc>
          <w:tcPr>
            <w:tcW w:w="297" w:type="dxa"/>
          </w:tcPr>
          <w:p w:rsidR="0053163E" w:rsidRPr="008C6D1C" w:rsidRDefault="0053163E" w:rsidP="007B1E88">
            <w:pPr>
              <w:pStyle w:val="acctmergecolhdg"/>
              <w:spacing w:line="240" w:lineRule="atLeast"/>
              <w:rPr>
                <w:sz w:val="18"/>
                <w:szCs w:val="18"/>
              </w:rPr>
            </w:pPr>
          </w:p>
        </w:tc>
        <w:tc>
          <w:tcPr>
            <w:tcW w:w="5560" w:type="dxa"/>
            <w:gridSpan w:val="9"/>
            <w:tcBorders>
              <w:bottom w:val="single" w:sz="4" w:space="0" w:color="auto"/>
            </w:tcBorders>
          </w:tcPr>
          <w:p w:rsidR="0053163E" w:rsidRPr="008C6D1C" w:rsidRDefault="0053163E" w:rsidP="007B1E88">
            <w:pPr>
              <w:pStyle w:val="acctmergecolhdg"/>
              <w:spacing w:line="240" w:lineRule="atLeast"/>
              <w:rPr>
                <w:sz w:val="18"/>
                <w:szCs w:val="18"/>
              </w:rPr>
            </w:pPr>
            <w:r w:rsidRPr="008C6D1C">
              <w:rPr>
                <w:sz w:val="18"/>
                <w:szCs w:val="18"/>
              </w:rPr>
              <w:t>Separate financial statements</w:t>
            </w:r>
          </w:p>
        </w:tc>
      </w:tr>
      <w:tr w:rsidR="0053163E" w:rsidRPr="008C6D1C" w:rsidTr="00367590">
        <w:trPr>
          <w:cantSplit/>
          <w:tblHeader/>
        </w:trPr>
        <w:tc>
          <w:tcPr>
            <w:tcW w:w="2387" w:type="dxa"/>
            <w:shd w:val="clear" w:color="auto" w:fill="auto"/>
            <w:vAlign w:val="bottom"/>
          </w:tcPr>
          <w:p w:rsidR="0053163E" w:rsidRPr="008C6D1C" w:rsidRDefault="0053163E" w:rsidP="007B1E88">
            <w:pPr>
              <w:pStyle w:val="acctfourfigures"/>
              <w:tabs>
                <w:tab w:val="clear" w:pos="765"/>
              </w:tabs>
              <w:spacing w:line="240" w:lineRule="atLeast"/>
              <w:jc w:val="center"/>
              <w:rPr>
                <w:rFonts w:ascii="Times New Roman" w:hAnsi="Times New Roman"/>
                <w:b/>
                <w:bCs/>
                <w:i/>
                <w:iCs/>
                <w:sz w:val="18"/>
                <w:szCs w:val="18"/>
              </w:rPr>
            </w:pPr>
          </w:p>
        </w:tc>
        <w:tc>
          <w:tcPr>
            <w:tcW w:w="932" w:type="dxa"/>
            <w:tcBorders>
              <w:top w:val="single" w:sz="4" w:space="0" w:color="auto"/>
            </w:tcBorders>
            <w:vAlign w:val="bottom"/>
          </w:tcPr>
          <w:p w:rsidR="0053163E" w:rsidRPr="008C6D1C" w:rsidRDefault="0053163E" w:rsidP="007B1E88">
            <w:pPr>
              <w:pStyle w:val="acctmergecolhdg"/>
              <w:spacing w:line="240" w:lineRule="atLeast"/>
              <w:ind w:left="-83" w:right="-79" w:firstLine="4"/>
              <w:rPr>
                <w:b w:val="0"/>
                <w:bCs/>
                <w:sz w:val="18"/>
                <w:szCs w:val="18"/>
              </w:rPr>
            </w:pPr>
            <w:r w:rsidRPr="008C6D1C">
              <w:rPr>
                <w:b w:val="0"/>
                <w:bCs/>
                <w:sz w:val="18"/>
                <w:szCs w:val="18"/>
              </w:rPr>
              <w:t>31 December 2018</w:t>
            </w:r>
          </w:p>
        </w:tc>
        <w:tc>
          <w:tcPr>
            <w:tcW w:w="269" w:type="dxa"/>
            <w:tcBorders>
              <w:top w:val="single" w:sz="4" w:space="0" w:color="auto"/>
            </w:tcBorders>
            <w:vAlign w:val="bottom"/>
          </w:tcPr>
          <w:p w:rsidR="0053163E" w:rsidRPr="008C6D1C" w:rsidRDefault="0053163E" w:rsidP="007B1E88">
            <w:pPr>
              <w:pStyle w:val="acctmergecolhdg"/>
              <w:spacing w:line="240" w:lineRule="atLeast"/>
              <w:ind w:left="-83" w:firstLine="4"/>
              <w:rPr>
                <w:b w:val="0"/>
                <w:bCs/>
                <w:sz w:val="18"/>
                <w:szCs w:val="18"/>
              </w:rPr>
            </w:pPr>
          </w:p>
        </w:tc>
        <w:tc>
          <w:tcPr>
            <w:tcW w:w="991" w:type="dxa"/>
            <w:gridSpan w:val="2"/>
            <w:tcBorders>
              <w:top w:val="single" w:sz="4" w:space="0" w:color="auto"/>
            </w:tcBorders>
            <w:vAlign w:val="bottom"/>
          </w:tcPr>
          <w:p w:rsidR="0053163E" w:rsidRPr="008C6D1C" w:rsidRDefault="0053163E" w:rsidP="007B1E88">
            <w:pPr>
              <w:pStyle w:val="acctmergecolhdg"/>
              <w:spacing w:line="240" w:lineRule="atLeast"/>
              <w:ind w:left="-83" w:firstLine="4"/>
              <w:rPr>
                <w:b w:val="0"/>
                <w:bCs/>
                <w:sz w:val="18"/>
                <w:szCs w:val="18"/>
              </w:rPr>
            </w:pPr>
            <w:r w:rsidRPr="008C6D1C">
              <w:rPr>
                <w:b w:val="0"/>
                <w:bCs/>
                <w:sz w:val="18"/>
                <w:szCs w:val="18"/>
              </w:rPr>
              <w:t xml:space="preserve">30 </w:t>
            </w:r>
            <w:r w:rsidR="0084719F" w:rsidRPr="008C6D1C">
              <w:rPr>
                <w:b w:val="0"/>
                <w:bCs/>
                <w:sz w:val="18"/>
                <w:szCs w:val="18"/>
              </w:rPr>
              <w:t>September</w:t>
            </w:r>
            <w:r w:rsidRPr="008C6D1C">
              <w:rPr>
                <w:b w:val="0"/>
                <w:bCs/>
                <w:sz w:val="18"/>
                <w:szCs w:val="18"/>
              </w:rPr>
              <w:t xml:space="preserve"> </w:t>
            </w:r>
          </w:p>
          <w:p w:rsidR="0053163E" w:rsidRPr="008C6D1C" w:rsidRDefault="0053163E" w:rsidP="007B1E88">
            <w:pPr>
              <w:pStyle w:val="acctmergecolhdg"/>
              <w:spacing w:line="240" w:lineRule="atLeast"/>
              <w:ind w:left="-83" w:firstLine="4"/>
              <w:rPr>
                <w:b w:val="0"/>
                <w:bCs/>
                <w:sz w:val="18"/>
                <w:szCs w:val="18"/>
              </w:rPr>
            </w:pPr>
            <w:r w:rsidRPr="008C6D1C">
              <w:rPr>
                <w:b w:val="0"/>
                <w:bCs/>
                <w:sz w:val="18"/>
                <w:szCs w:val="18"/>
              </w:rPr>
              <w:t>2019</w:t>
            </w:r>
          </w:p>
        </w:tc>
        <w:tc>
          <w:tcPr>
            <w:tcW w:w="178" w:type="dxa"/>
            <w:gridSpan w:val="2"/>
          </w:tcPr>
          <w:p w:rsidR="0053163E" w:rsidRPr="008C6D1C" w:rsidRDefault="0053163E" w:rsidP="007B1E88">
            <w:pPr>
              <w:pStyle w:val="acctmergecolhdg"/>
              <w:spacing w:line="240" w:lineRule="atLeast"/>
              <w:ind w:left="-83" w:right="-79" w:firstLine="4"/>
              <w:rPr>
                <w:b w:val="0"/>
                <w:bCs/>
                <w:sz w:val="18"/>
                <w:szCs w:val="18"/>
              </w:rPr>
            </w:pPr>
          </w:p>
        </w:tc>
        <w:tc>
          <w:tcPr>
            <w:tcW w:w="826" w:type="dxa"/>
            <w:tcBorders>
              <w:top w:val="single" w:sz="4" w:space="0" w:color="auto"/>
            </w:tcBorders>
            <w:vAlign w:val="bottom"/>
          </w:tcPr>
          <w:p w:rsidR="0053163E" w:rsidRPr="008C6D1C" w:rsidRDefault="0053163E" w:rsidP="007B1E88">
            <w:pPr>
              <w:pStyle w:val="acctmergecolhdg"/>
              <w:spacing w:line="240" w:lineRule="atLeast"/>
              <w:ind w:left="-83" w:right="-79" w:firstLine="4"/>
              <w:rPr>
                <w:b w:val="0"/>
                <w:bCs/>
                <w:sz w:val="18"/>
                <w:szCs w:val="18"/>
              </w:rPr>
            </w:pPr>
            <w:r w:rsidRPr="008C6D1C">
              <w:rPr>
                <w:b w:val="0"/>
                <w:bCs/>
                <w:sz w:val="18"/>
                <w:szCs w:val="18"/>
              </w:rPr>
              <w:t>31 December 2018</w:t>
            </w:r>
          </w:p>
        </w:tc>
        <w:tc>
          <w:tcPr>
            <w:tcW w:w="187" w:type="dxa"/>
            <w:vAlign w:val="bottom"/>
          </w:tcPr>
          <w:p w:rsidR="0053163E" w:rsidRPr="008C6D1C" w:rsidRDefault="0053163E" w:rsidP="007B1E88">
            <w:pPr>
              <w:pStyle w:val="acctmergecolhdg"/>
              <w:spacing w:line="240" w:lineRule="atLeast"/>
              <w:rPr>
                <w:b w:val="0"/>
                <w:bCs/>
                <w:sz w:val="18"/>
                <w:szCs w:val="18"/>
              </w:rPr>
            </w:pPr>
          </w:p>
        </w:tc>
        <w:tc>
          <w:tcPr>
            <w:tcW w:w="713" w:type="dxa"/>
            <w:vAlign w:val="bottom"/>
          </w:tcPr>
          <w:p w:rsidR="0053163E" w:rsidRPr="008C6D1C" w:rsidRDefault="0053163E" w:rsidP="007B1E88">
            <w:pPr>
              <w:pStyle w:val="acctmergecolhdg"/>
              <w:spacing w:line="240" w:lineRule="atLeast"/>
              <w:ind w:left="-83" w:right="-79" w:firstLine="4"/>
              <w:rPr>
                <w:b w:val="0"/>
                <w:bCs/>
                <w:sz w:val="18"/>
                <w:szCs w:val="18"/>
              </w:rPr>
            </w:pPr>
            <w:r w:rsidRPr="008C6D1C">
              <w:rPr>
                <w:b w:val="0"/>
                <w:bCs/>
                <w:sz w:val="18"/>
                <w:szCs w:val="18"/>
              </w:rPr>
              <w:t>Increase</w:t>
            </w:r>
          </w:p>
        </w:tc>
        <w:tc>
          <w:tcPr>
            <w:tcW w:w="180" w:type="dxa"/>
            <w:vAlign w:val="bottom"/>
          </w:tcPr>
          <w:p w:rsidR="0053163E" w:rsidRPr="008C6D1C" w:rsidRDefault="0053163E" w:rsidP="007B1E88">
            <w:pPr>
              <w:pStyle w:val="acctmergecolhdg"/>
              <w:spacing w:line="240" w:lineRule="atLeast"/>
              <w:rPr>
                <w:b w:val="0"/>
                <w:bCs/>
                <w:sz w:val="18"/>
                <w:szCs w:val="18"/>
              </w:rPr>
            </w:pPr>
          </w:p>
        </w:tc>
        <w:tc>
          <w:tcPr>
            <w:tcW w:w="718" w:type="dxa"/>
            <w:vAlign w:val="bottom"/>
          </w:tcPr>
          <w:p w:rsidR="0053163E" w:rsidRPr="008C6D1C" w:rsidRDefault="0053163E" w:rsidP="007B1E88">
            <w:pPr>
              <w:pStyle w:val="acctmergecolhdg"/>
              <w:spacing w:line="240" w:lineRule="atLeast"/>
              <w:ind w:left="-83" w:right="-79" w:firstLine="4"/>
              <w:rPr>
                <w:b w:val="0"/>
                <w:bCs/>
                <w:sz w:val="18"/>
                <w:szCs w:val="18"/>
              </w:rPr>
            </w:pPr>
            <w:r w:rsidRPr="008C6D1C">
              <w:rPr>
                <w:b w:val="0"/>
                <w:bCs/>
                <w:sz w:val="18"/>
                <w:szCs w:val="18"/>
              </w:rPr>
              <w:t>Decrease</w:t>
            </w:r>
          </w:p>
        </w:tc>
        <w:tc>
          <w:tcPr>
            <w:tcW w:w="180" w:type="dxa"/>
            <w:vAlign w:val="bottom"/>
          </w:tcPr>
          <w:p w:rsidR="0053163E" w:rsidRPr="008C6D1C" w:rsidRDefault="0053163E" w:rsidP="007B1E88">
            <w:pPr>
              <w:pStyle w:val="acctmergecolhdg"/>
              <w:spacing w:line="240" w:lineRule="atLeast"/>
              <w:rPr>
                <w:b w:val="0"/>
                <w:bCs/>
                <w:sz w:val="18"/>
                <w:szCs w:val="18"/>
              </w:rPr>
            </w:pPr>
          </w:p>
        </w:tc>
        <w:tc>
          <w:tcPr>
            <w:tcW w:w="983" w:type="dxa"/>
          </w:tcPr>
          <w:p w:rsidR="0053163E" w:rsidRPr="008C6D1C" w:rsidRDefault="0053163E" w:rsidP="007B1E88">
            <w:pPr>
              <w:pStyle w:val="acctmergecolhdg"/>
              <w:spacing w:line="240" w:lineRule="atLeast"/>
              <w:ind w:left="-83" w:firstLine="4"/>
              <w:rPr>
                <w:b w:val="0"/>
                <w:bCs/>
                <w:sz w:val="18"/>
                <w:szCs w:val="18"/>
              </w:rPr>
            </w:pPr>
            <w:r w:rsidRPr="008C6D1C">
              <w:rPr>
                <w:b w:val="0"/>
                <w:bCs/>
                <w:sz w:val="18"/>
                <w:szCs w:val="18"/>
              </w:rPr>
              <w:t>Effect of movement in exchange rate</w:t>
            </w:r>
          </w:p>
        </w:tc>
        <w:tc>
          <w:tcPr>
            <w:tcW w:w="182" w:type="dxa"/>
          </w:tcPr>
          <w:p w:rsidR="0053163E" w:rsidRPr="008C6D1C" w:rsidRDefault="0053163E" w:rsidP="007B1E88">
            <w:pPr>
              <w:pStyle w:val="acctmergecolhdg"/>
              <w:spacing w:line="240" w:lineRule="atLeast"/>
              <w:ind w:left="-83" w:firstLine="4"/>
              <w:rPr>
                <w:b w:val="0"/>
                <w:bCs/>
                <w:sz w:val="18"/>
                <w:szCs w:val="18"/>
              </w:rPr>
            </w:pPr>
          </w:p>
        </w:tc>
        <w:tc>
          <w:tcPr>
            <w:tcW w:w="966" w:type="dxa"/>
            <w:vAlign w:val="bottom"/>
          </w:tcPr>
          <w:p w:rsidR="0084719F" w:rsidRPr="008C6D1C" w:rsidRDefault="0084719F" w:rsidP="0084719F">
            <w:pPr>
              <w:pStyle w:val="acctmergecolhdg"/>
              <w:spacing w:line="240" w:lineRule="atLeast"/>
              <w:ind w:left="-83" w:firstLine="4"/>
              <w:rPr>
                <w:b w:val="0"/>
                <w:bCs/>
                <w:sz w:val="18"/>
                <w:szCs w:val="18"/>
              </w:rPr>
            </w:pPr>
            <w:r w:rsidRPr="008C6D1C">
              <w:rPr>
                <w:b w:val="0"/>
                <w:bCs/>
                <w:sz w:val="18"/>
                <w:szCs w:val="18"/>
              </w:rPr>
              <w:t xml:space="preserve">30 September </w:t>
            </w:r>
          </w:p>
          <w:p w:rsidR="0053163E" w:rsidRPr="008C6D1C" w:rsidRDefault="0084719F" w:rsidP="0084719F">
            <w:pPr>
              <w:pStyle w:val="acctmergecolhdg"/>
              <w:spacing w:line="240" w:lineRule="atLeast"/>
              <w:ind w:left="-83" w:right="-79" w:firstLine="4"/>
              <w:rPr>
                <w:b w:val="0"/>
                <w:bCs/>
                <w:sz w:val="18"/>
                <w:szCs w:val="18"/>
              </w:rPr>
            </w:pPr>
            <w:r w:rsidRPr="008C6D1C">
              <w:rPr>
                <w:b w:val="0"/>
                <w:bCs/>
                <w:sz w:val="18"/>
                <w:szCs w:val="18"/>
              </w:rPr>
              <w:t>2019</w:t>
            </w:r>
          </w:p>
        </w:tc>
        <w:tc>
          <w:tcPr>
            <w:tcW w:w="297" w:type="dxa"/>
          </w:tcPr>
          <w:p w:rsidR="0053163E" w:rsidRPr="008C6D1C" w:rsidRDefault="0053163E" w:rsidP="007B1E88">
            <w:pPr>
              <w:pStyle w:val="acctmergecolhdg"/>
              <w:spacing w:line="240" w:lineRule="atLeast"/>
              <w:ind w:left="-83" w:firstLine="4"/>
              <w:rPr>
                <w:b w:val="0"/>
                <w:bCs/>
                <w:sz w:val="18"/>
                <w:szCs w:val="18"/>
              </w:rPr>
            </w:pPr>
          </w:p>
        </w:tc>
        <w:tc>
          <w:tcPr>
            <w:tcW w:w="952" w:type="dxa"/>
            <w:tcBorders>
              <w:top w:val="single" w:sz="4" w:space="0" w:color="auto"/>
            </w:tcBorders>
            <w:vAlign w:val="bottom"/>
          </w:tcPr>
          <w:p w:rsidR="0053163E" w:rsidRPr="008C6D1C" w:rsidRDefault="0053163E" w:rsidP="007B1E88">
            <w:pPr>
              <w:pStyle w:val="acctmergecolhdg"/>
              <w:spacing w:line="240" w:lineRule="atLeast"/>
              <w:ind w:left="-83" w:right="-79" w:firstLine="4"/>
              <w:rPr>
                <w:b w:val="0"/>
                <w:bCs/>
                <w:sz w:val="18"/>
                <w:szCs w:val="18"/>
              </w:rPr>
            </w:pPr>
            <w:r w:rsidRPr="008C6D1C">
              <w:rPr>
                <w:b w:val="0"/>
                <w:bCs/>
                <w:sz w:val="18"/>
                <w:szCs w:val="18"/>
              </w:rPr>
              <w:t>31 December 2018</w:t>
            </w:r>
          </w:p>
        </w:tc>
        <w:tc>
          <w:tcPr>
            <w:tcW w:w="180" w:type="dxa"/>
            <w:tcBorders>
              <w:top w:val="single" w:sz="4" w:space="0" w:color="auto"/>
            </w:tcBorders>
            <w:vAlign w:val="bottom"/>
          </w:tcPr>
          <w:p w:rsidR="0053163E" w:rsidRPr="008C6D1C" w:rsidRDefault="0053163E" w:rsidP="007B1E88">
            <w:pPr>
              <w:pStyle w:val="acctmergecolhdg"/>
              <w:spacing w:line="240" w:lineRule="atLeast"/>
              <w:rPr>
                <w:b w:val="0"/>
                <w:bCs/>
                <w:sz w:val="18"/>
                <w:szCs w:val="18"/>
              </w:rPr>
            </w:pPr>
          </w:p>
        </w:tc>
        <w:tc>
          <w:tcPr>
            <w:tcW w:w="954" w:type="dxa"/>
            <w:tcBorders>
              <w:top w:val="single" w:sz="4" w:space="0" w:color="auto"/>
            </w:tcBorders>
            <w:vAlign w:val="bottom"/>
          </w:tcPr>
          <w:p w:rsidR="0053163E" w:rsidRPr="008C6D1C" w:rsidRDefault="0053163E" w:rsidP="007B1E88">
            <w:pPr>
              <w:pStyle w:val="acctmergecolhdg"/>
              <w:spacing w:line="240" w:lineRule="atLeast"/>
              <w:ind w:left="-83" w:right="-79" w:firstLine="4"/>
              <w:rPr>
                <w:b w:val="0"/>
                <w:bCs/>
                <w:sz w:val="18"/>
                <w:szCs w:val="18"/>
              </w:rPr>
            </w:pPr>
            <w:r w:rsidRPr="008C6D1C">
              <w:rPr>
                <w:b w:val="0"/>
                <w:bCs/>
                <w:sz w:val="18"/>
                <w:szCs w:val="18"/>
              </w:rPr>
              <w:t>Increase</w:t>
            </w:r>
          </w:p>
        </w:tc>
        <w:tc>
          <w:tcPr>
            <w:tcW w:w="215" w:type="dxa"/>
            <w:tcBorders>
              <w:top w:val="single" w:sz="4" w:space="0" w:color="auto"/>
            </w:tcBorders>
            <w:vAlign w:val="bottom"/>
          </w:tcPr>
          <w:p w:rsidR="0053163E" w:rsidRPr="008C6D1C" w:rsidRDefault="0053163E" w:rsidP="007B1E88">
            <w:pPr>
              <w:pStyle w:val="acctmergecolhdg"/>
              <w:spacing w:line="240" w:lineRule="atLeast"/>
              <w:rPr>
                <w:b w:val="0"/>
                <w:bCs/>
                <w:sz w:val="18"/>
                <w:szCs w:val="18"/>
              </w:rPr>
            </w:pPr>
          </w:p>
        </w:tc>
        <w:tc>
          <w:tcPr>
            <w:tcW w:w="898" w:type="dxa"/>
            <w:tcBorders>
              <w:top w:val="single" w:sz="4" w:space="0" w:color="auto"/>
            </w:tcBorders>
            <w:vAlign w:val="bottom"/>
          </w:tcPr>
          <w:p w:rsidR="0053163E" w:rsidRPr="008C6D1C" w:rsidRDefault="0053163E" w:rsidP="007B1E88">
            <w:pPr>
              <w:pStyle w:val="acctmergecolhdg"/>
              <w:spacing w:line="240" w:lineRule="atLeast"/>
              <w:ind w:left="-83" w:right="-79" w:firstLine="4"/>
              <w:rPr>
                <w:b w:val="0"/>
                <w:bCs/>
                <w:sz w:val="18"/>
                <w:szCs w:val="18"/>
              </w:rPr>
            </w:pPr>
            <w:r w:rsidRPr="008C6D1C">
              <w:rPr>
                <w:b w:val="0"/>
                <w:bCs/>
                <w:sz w:val="18"/>
                <w:szCs w:val="18"/>
              </w:rPr>
              <w:t>Decrease</w:t>
            </w:r>
          </w:p>
        </w:tc>
        <w:tc>
          <w:tcPr>
            <w:tcW w:w="193" w:type="dxa"/>
            <w:tcBorders>
              <w:top w:val="single" w:sz="4" w:space="0" w:color="auto"/>
            </w:tcBorders>
            <w:vAlign w:val="bottom"/>
          </w:tcPr>
          <w:p w:rsidR="0053163E" w:rsidRPr="008C6D1C" w:rsidRDefault="0053163E" w:rsidP="007B1E88">
            <w:pPr>
              <w:pStyle w:val="acctmergecolhdg"/>
              <w:spacing w:line="240" w:lineRule="atLeast"/>
              <w:rPr>
                <w:b w:val="0"/>
                <w:bCs/>
                <w:sz w:val="18"/>
                <w:szCs w:val="18"/>
              </w:rPr>
            </w:pPr>
          </w:p>
        </w:tc>
        <w:tc>
          <w:tcPr>
            <w:tcW w:w="990" w:type="dxa"/>
            <w:tcBorders>
              <w:top w:val="single" w:sz="4" w:space="0" w:color="auto"/>
            </w:tcBorders>
          </w:tcPr>
          <w:p w:rsidR="0053163E" w:rsidRPr="008C6D1C" w:rsidRDefault="0053163E" w:rsidP="007B1E88">
            <w:pPr>
              <w:pStyle w:val="acctmergecolhdg"/>
              <w:spacing w:line="240" w:lineRule="atLeast"/>
              <w:ind w:left="-83" w:firstLine="4"/>
              <w:rPr>
                <w:b w:val="0"/>
                <w:bCs/>
                <w:sz w:val="18"/>
                <w:szCs w:val="18"/>
              </w:rPr>
            </w:pPr>
            <w:r w:rsidRPr="008C6D1C">
              <w:rPr>
                <w:b w:val="0"/>
                <w:bCs/>
                <w:sz w:val="18"/>
                <w:szCs w:val="18"/>
              </w:rPr>
              <w:t>Effect of movement in exchange rate</w:t>
            </w:r>
          </w:p>
        </w:tc>
        <w:tc>
          <w:tcPr>
            <w:tcW w:w="180" w:type="dxa"/>
            <w:tcBorders>
              <w:top w:val="single" w:sz="4" w:space="0" w:color="auto"/>
            </w:tcBorders>
          </w:tcPr>
          <w:p w:rsidR="0053163E" w:rsidRPr="008C6D1C" w:rsidRDefault="0053163E" w:rsidP="007B1E88">
            <w:pPr>
              <w:pStyle w:val="acctmergecolhdg"/>
              <w:spacing w:line="240" w:lineRule="atLeast"/>
              <w:ind w:left="-83" w:firstLine="4"/>
              <w:rPr>
                <w:b w:val="0"/>
                <w:bCs/>
                <w:sz w:val="18"/>
                <w:szCs w:val="18"/>
              </w:rPr>
            </w:pPr>
          </w:p>
        </w:tc>
        <w:tc>
          <w:tcPr>
            <w:tcW w:w="998" w:type="dxa"/>
            <w:tcBorders>
              <w:top w:val="single" w:sz="4" w:space="0" w:color="auto"/>
            </w:tcBorders>
            <w:vAlign w:val="bottom"/>
          </w:tcPr>
          <w:p w:rsidR="00187F61" w:rsidRPr="008C6D1C" w:rsidRDefault="00187F61" w:rsidP="00187F61">
            <w:pPr>
              <w:pStyle w:val="acctmergecolhdg"/>
              <w:spacing w:line="240" w:lineRule="atLeast"/>
              <w:ind w:left="-83" w:firstLine="4"/>
              <w:rPr>
                <w:b w:val="0"/>
                <w:bCs/>
                <w:sz w:val="18"/>
                <w:szCs w:val="18"/>
              </w:rPr>
            </w:pPr>
            <w:r w:rsidRPr="008C6D1C">
              <w:rPr>
                <w:b w:val="0"/>
                <w:bCs/>
                <w:sz w:val="18"/>
                <w:szCs w:val="18"/>
              </w:rPr>
              <w:t xml:space="preserve">30 September </w:t>
            </w:r>
          </w:p>
          <w:p w:rsidR="0053163E" w:rsidRPr="008C6D1C" w:rsidRDefault="00187F61" w:rsidP="00187F61">
            <w:pPr>
              <w:pStyle w:val="acctmergecolhdg"/>
              <w:spacing w:line="240" w:lineRule="atLeast"/>
              <w:ind w:left="-83" w:right="-79" w:firstLine="4"/>
              <w:rPr>
                <w:b w:val="0"/>
                <w:bCs/>
                <w:sz w:val="18"/>
                <w:szCs w:val="18"/>
              </w:rPr>
            </w:pPr>
            <w:r w:rsidRPr="008C6D1C">
              <w:rPr>
                <w:b w:val="0"/>
                <w:bCs/>
                <w:sz w:val="18"/>
                <w:szCs w:val="18"/>
              </w:rPr>
              <w:t>2019</w:t>
            </w:r>
          </w:p>
        </w:tc>
      </w:tr>
      <w:tr w:rsidR="0053163E" w:rsidRPr="008C6D1C" w:rsidTr="00367590">
        <w:trPr>
          <w:cantSplit/>
          <w:tblHeader/>
        </w:trPr>
        <w:tc>
          <w:tcPr>
            <w:tcW w:w="2387" w:type="dxa"/>
            <w:vAlign w:val="bottom"/>
          </w:tcPr>
          <w:p w:rsidR="0053163E" w:rsidRPr="008C6D1C" w:rsidRDefault="0053163E" w:rsidP="007B1E88">
            <w:pPr>
              <w:pStyle w:val="acctfourfigures"/>
              <w:tabs>
                <w:tab w:val="clear" w:pos="765"/>
              </w:tabs>
              <w:spacing w:line="240" w:lineRule="atLeast"/>
              <w:jc w:val="center"/>
              <w:rPr>
                <w:rFonts w:ascii="Times New Roman" w:hAnsi="Times New Roman"/>
                <w:b/>
                <w:bCs/>
                <w:i/>
                <w:iCs/>
                <w:sz w:val="18"/>
                <w:szCs w:val="18"/>
              </w:rPr>
            </w:pPr>
          </w:p>
        </w:tc>
        <w:tc>
          <w:tcPr>
            <w:tcW w:w="2186" w:type="dxa"/>
            <w:gridSpan w:val="3"/>
            <w:vAlign w:val="bottom"/>
          </w:tcPr>
          <w:p w:rsidR="0053163E" w:rsidRPr="008C6D1C" w:rsidRDefault="0053163E" w:rsidP="007B1E88">
            <w:pPr>
              <w:pStyle w:val="acctmergecolhdg"/>
              <w:spacing w:line="240" w:lineRule="atLeast"/>
              <w:ind w:left="-83" w:firstLine="4"/>
              <w:rPr>
                <w:b w:val="0"/>
                <w:bCs/>
                <w:i/>
                <w:iCs/>
                <w:sz w:val="18"/>
                <w:szCs w:val="18"/>
              </w:rPr>
            </w:pPr>
            <w:r w:rsidRPr="008C6D1C">
              <w:rPr>
                <w:b w:val="0"/>
                <w:bCs/>
                <w:i/>
                <w:iCs/>
                <w:sz w:val="18"/>
                <w:szCs w:val="18"/>
              </w:rPr>
              <w:t>(% per annum)</w:t>
            </w:r>
          </w:p>
        </w:tc>
        <w:tc>
          <w:tcPr>
            <w:tcW w:w="178" w:type="dxa"/>
            <w:gridSpan w:val="2"/>
          </w:tcPr>
          <w:p w:rsidR="0053163E" w:rsidRPr="008C6D1C" w:rsidRDefault="0053163E" w:rsidP="007B1E88">
            <w:pPr>
              <w:pStyle w:val="acctmergecolhdg"/>
              <w:spacing w:line="240" w:lineRule="atLeast"/>
              <w:ind w:left="-83" w:right="-79" w:firstLine="4"/>
              <w:rPr>
                <w:b w:val="0"/>
                <w:bCs/>
                <w:i/>
                <w:iCs/>
                <w:sz w:val="18"/>
                <w:szCs w:val="18"/>
              </w:rPr>
            </w:pPr>
          </w:p>
        </w:tc>
        <w:tc>
          <w:tcPr>
            <w:tcW w:w="4941" w:type="dxa"/>
            <w:gridSpan w:val="10"/>
          </w:tcPr>
          <w:p w:rsidR="0053163E" w:rsidRPr="008C6D1C" w:rsidRDefault="0053163E" w:rsidP="007B1E88">
            <w:pPr>
              <w:pStyle w:val="acctmergecolhdg"/>
              <w:spacing w:line="240" w:lineRule="atLeast"/>
              <w:ind w:left="-83" w:firstLine="4"/>
              <w:rPr>
                <w:b w:val="0"/>
                <w:bCs/>
                <w:i/>
                <w:iCs/>
                <w:sz w:val="18"/>
                <w:szCs w:val="18"/>
              </w:rPr>
            </w:pPr>
            <w:r w:rsidRPr="008C6D1C">
              <w:rPr>
                <w:b w:val="0"/>
                <w:bCs/>
                <w:i/>
                <w:iCs/>
                <w:sz w:val="18"/>
                <w:szCs w:val="18"/>
              </w:rPr>
              <w:t>(in thousand Baht)</w:t>
            </w:r>
          </w:p>
        </w:tc>
        <w:tc>
          <w:tcPr>
            <w:tcW w:w="297" w:type="dxa"/>
          </w:tcPr>
          <w:p w:rsidR="0053163E" w:rsidRPr="008C6D1C" w:rsidRDefault="0053163E" w:rsidP="007B1E88">
            <w:pPr>
              <w:pStyle w:val="acctmergecolhdg"/>
              <w:spacing w:line="240" w:lineRule="atLeast"/>
              <w:ind w:left="-83" w:firstLine="4"/>
              <w:rPr>
                <w:b w:val="0"/>
                <w:bCs/>
                <w:i/>
                <w:iCs/>
                <w:sz w:val="18"/>
                <w:szCs w:val="18"/>
              </w:rPr>
            </w:pPr>
          </w:p>
        </w:tc>
        <w:tc>
          <w:tcPr>
            <w:tcW w:w="5560" w:type="dxa"/>
            <w:gridSpan w:val="9"/>
            <w:vAlign w:val="bottom"/>
          </w:tcPr>
          <w:p w:rsidR="0053163E" w:rsidRPr="008C6D1C" w:rsidRDefault="0053163E" w:rsidP="007B1E88">
            <w:pPr>
              <w:pStyle w:val="acctmergecolhdg"/>
              <w:spacing w:line="240" w:lineRule="atLeast"/>
              <w:ind w:left="-83" w:firstLine="4"/>
              <w:rPr>
                <w:b w:val="0"/>
                <w:bCs/>
                <w:i/>
                <w:iCs/>
                <w:sz w:val="18"/>
                <w:szCs w:val="18"/>
              </w:rPr>
            </w:pPr>
            <w:r w:rsidRPr="008C6D1C">
              <w:rPr>
                <w:b w:val="0"/>
                <w:bCs/>
                <w:i/>
                <w:iCs/>
                <w:sz w:val="18"/>
                <w:szCs w:val="18"/>
              </w:rPr>
              <w:t>(in thousand Baht)</w:t>
            </w:r>
          </w:p>
        </w:tc>
      </w:tr>
      <w:tr w:rsidR="00CC17E6" w:rsidRPr="008C6D1C" w:rsidTr="00367590">
        <w:trPr>
          <w:cantSplit/>
        </w:trPr>
        <w:tc>
          <w:tcPr>
            <w:tcW w:w="2387" w:type="dxa"/>
          </w:tcPr>
          <w:p w:rsidR="00CC17E6" w:rsidRPr="008C6D1C" w:rsidRDefault="00CC17E6" w:rsidP="00CC17E6">
            <w:pPr>
              <w:rPr>
                <w:rFonts w:ascii="Times New Roman" w:hAnsi="Times New Roman" w:cs="Times New Roman"/>
              </w:rPr>
            </w:pPr>
            <w:r w:rsidRPr="008C6D1C">
              <w:rPr>
                <w:rFonts w:ascii="Times New Roman" w:hAnsi="Times New Roman" w:cs="Times New Roman"/>
              </w:rPr>
              <w:t>Subsidiaries</w:t>
            </w:r>
          </w:p>
        </w:tc>
        <w:tc>
          <w:tcPr>
            <w:tcW w:w="932" w:type="dxa"/>
          </w:tcPr>
          <w:p w:rsidR="00CC17E6" w:rsidRPr="008C6D1C" w:rsidRDefault="00CC17E6" w:rsidP="00CC17E6">
            <w:pPr>
              <w:pStyle w:val="acctfourfigures"/>
              <w:tabs>
                <w:tab w:val="clear" w:pos="765"/>
              </w:tabs>
              <w:spacing w:line="240" w:lineRule="atLeast"/>
              <w:ind w:left="-83" w:right="-77" w:firstLine="4"/>
              <w:jc w:val="center"/>
              <w:rPr>
                <w:rFonts w:ascii="Times New Roman" w:hAnsi="Times New Roman"/>
                <w:sz w:val="18"/>
                <w:szCs w:val="18"/>
              </w:rPr>
            </w:pPr>
            <w:r w:rsidRPr="008C6D1C">
              <w:rPr>
                <w:rFonts w:ascii="Times New Roman" w:hAnsi="Times New Roman"/>
                <w:sz w:val="18"/>
                <w:szCs w:val="18"/>
              </w:rPr>
              <w:t>2.88 - 4.50</w:t>
            </w:r>
          </w:p>
        </w:tc>
        <w:tc>
          <w:tcPr>
            <w:tcW w:w="269" w:type="dxa"/>
          </w:tcPr>
          <w:p w:rsidR="00CC17E6" w:rsidRPr="008C6D1C" w:rsidRDefault="00CC17E6" w:rsidP="00CC17E6">
            <w:pPr>
              <w:pStyle w:val="acctfourfigures"/>
              <w:tabs>
                <w:tab w:val="clear" w:pos="765"/>
                <w:tab w:val="decimal" w:pos="731"/>
              </w:tabs>
              <w:spacing w:line="240" w:lineRule="atLeast"/>
              <w:ind w:left="-83" w:right="11" w:firstLine="4"/>
              <w:rPr>
                <w:rFonts w:ascii="Times New Roman" w:hAnsi="Times New Roman"/>
                <w:sz w:val="18"/>
                <w:szCs w:val="18"/>
              </w:rPr>
            </w:pPr>
          </w:p>
        </w:tc>
        <w:tc>
          <w:tcPr>
            <w:tcW w:w="991" w:type="dxa"/>
            <w:gridSpan w:val="2"/>
          </w:tcPr>
          <w:p w:rsidR="00CC17E6" w:rsidRPr="008C6D1C" w:rsidRDefault="00CC17E6" w:rsidP="00CC17E6">
            <w:pPr>
              <w:pStyle w:val="acctfourfigures"/>
              <w:tabs>
                <w:tab w:val="clear" w:pos="765"/>
                <w:tab w:val="decimal" w:pos="731"/>
              </w:tabs>
              <w:spacing w:line="240" w:lineRule="atLeast"/>
              <w:ind w:left="-83" w:right="11" w:firstLine="4"/>
              <w:rPr>
                <w:rFonts w:ascii="Times New Roman" w:hAnsi="Times New Roman"/>
                <w:sz w:val="18"/>
                <w:szCs w:val="18"/>
              </w:rPr>
            </w:pPr>
            <w:r w:rsidRPr="008C6D1C">
              <w:rPr>
                <w:rFonts w:ascii="Times New Roman" w:hAnsi="Times New Roman"/>
                <w:sz w:val="18"/>
                <w:szCs w:val="18"/>
              </w:rPr>
              <w:t>2.88 - 4.50</w:t>
            </w:r>
          </w:p>
        </w:tc>
        <w:tc>
          <w:tcPr>
            <w:tcW w:w="178" w:type="dxa"/>
            <w:gridSpan w:val="2"/>
          </w:tcPr>
          <w:p w:rsidR="00CC17E6" w:rsidRPr="008C6D1C" w:rsidRDefault="00CC17E6" w:rsidP="00CC17E6">
            <w:pPr>
              <w:pStyle w:val="acctfourfigures"/>
              <w:tabs>
                <w:tab w:val="clear" w:pos="765"/>
                <w:tab w:val="decimal" w:pos="731"/>
              </w:tabs>
              <w:spacing w:line="240" w:lineRule="atLeast"/>
              <w:ind w:left="-79" w:right="-72"/>
              <w:rPr>
                <w:rFonts w:ascii="Times New Roman" w:hAnsi="Times New Roman"/>
                <w:sz w:val="18"/>
                <w:szCs w:val="18"/>
              </w:rPr>
            </w:pPr>
          </w:p>
        </w:tc>
        <w:tc>
          <w:tcPr>
            <w:tcW w:w="826" w:type="dxa"/>
            <w:vAlign w:val="bottom"/>
          </w:tcPr>
          <w:p w:rsidR="00CC17E6" w:rsidRPr="008C6D1C" w:rsidRDefault="00CC17E6" w:rsidP="00CC17E6">
            <w:pPr>
              <w:pStyle w:val="acctfourfigures"/>
              <w:tabs>
                <w:tab w:val="clear" w:pos="765"/>
                <w:tab w:val="decimal" w:pos="552"/>
              </w:tabs>
              <w:spacing w:line="240" w:lineRule="atLeast"/>
              <w:ind w:left="-79" w:right="-72"/>
              <w:rPr>
                <w:rFonts w:ascii="Times New Roman" w:hAnsi="Times New Roman"/>
                <w:sz w:val="18"/>
                <w:szCs w:val="18"/>
              </w:rPr>
            </w:pPr>
            <w:r w:rsidRPr="008C6D1C">
              <w:rPr>
                <w:rFonts w:ascii="Times New Roman" w:hAnsi="Times New Roman"/>
                <w:sz w:val="18"/>
                <w:szCs w:val="18"/>
              </w:rPr>
              <w:t>-</w:t>
            </w:r>
          </w:p>
        </w:tc>
        <w:tc>
          <w:tcPr>
            <w:tcW w:w="187" w:type="dxa"/>
            <w:vAlign w:val="bottom"/>
          </w:tcPr>
          <w:p w:rsidR="00CC17E6" w:rsidRPr="008C6D1C" w:rsidRDefault="00CC17E6" w:rsidP="00CC17E6">
            <w:pPr>
              <w:pStyle w:val="acctfourfigures"/>
              <w:spacing w:line="240" w:lineRule="atLeast"/>
              <w:rPr>
                <w:rFonts w:ascii="Times New Roman" w:hAnsi="Times New Roman"/>
                <w:sz w:val="18"/>
                <w:szCs w:val="18"/>
              </w:rPr>
            </w:pPr>
          </w:p>
        </w:tc>
        <w:tc>
          <w:tcPr>
            <w:tcW w:w="713" w:type="dxa"/>
            <w:vAlign w:val="bottom"/>
          </w:tcPr>
          <w:p w:rsidR="00CC17E6" w:rsidRPr="008C6D1C" w:rsidRDefault="00CC17E6" w:rsidP="00CC17E6">
            <w:pPr>
              <w:pStyle w:val="acctfourfigures"/>
              <w:tabs>
                <w:tab w:val="clear" w:pos="765"/>
                <w:tab w:val="decimal" w:pos="370"/>
              </w:tabs>
              <w:spacing w:line="240" w:lineRule="atLeast"/>
              <w:ind w:right="11"/>
              <w:rPr>
                <w:rFonts w:ascii="Times New Roman" w:hAnsi="Times New Roman"/>
                <w:sz w:val="18"/>
                <w:szCs w:val="18"/>
              </w:rPr>
            </w:pPr>
            <w:r w:rsidRPr="008C6D1C">
              <w:rPr>
                <w:rFonts w:ascii="Times New Roman" w:hAnsi="Times New Roman"/>
                <w:sz w:val="18"/>
                <w:szCs w:val="18"/>
              </w:rPr>
              <w:t>-</w:t>
            </w:r>
          </w:p>
        </w:tc>
        <w:tc>
          <w:tcPr>
            <w:tcW w:w="180" w:type="dxa"/>
            <w:vAlign w:val="bottom"/>
          </w:tcPr>
          <w:p w:rsidR="00CC17E6" w:rsidRPr="008C6D1C" w:rsidRDefault="00CC17E6" w:rsidP="00CC17E6">
            <w:pPr>
              <w:pStyle w:val="acctfourfigures"/>
              <w:spacing w:line="240" w:lineRule="atLeast"/>
              <w:rPr>
                <w:rFonts w:ascii="Times New Roman" w:hAnsi="Times New Roman"/>
                <w:sz w:val="18"/>
                <w:szCs w:val="18"/>
              </w:rPr>
            </w:pPr>
          </w:p>
        </w:tc>
        <w:tc>
          <w:tcPr>
            <w:tcW w:w="718" w:type="dxa"/>
            <w:vAlign w:val="bottom"/>
          </w:tcPr>
          <w:p w:rsidR="00CC17E6" w:rsidRPr="008C6D1C" w:rsidRDefault="00CC17E6" w:rsidP="00CC17E6">
            <w:pPr>
              <w:pStyle w:val="acctfourfigures"/>
              <w:tabs>
                <w:tab w:val="clear" w:pos="765"/>
                <w:tab w:val="decimal" w:pos="381"/>
              </w:tabs>
              <w:spacing w:line="240" w:lineRule="atLeast"/>
              <w:ind w:right="11"/>
              <w:rPr>
                <w:rFonts w:ascii="Times New Roman" w:hAnsi="Times New Roman"/>
                <w:sz w:val="18"/>
                <w:szCs w:val="18"/>
              </w:rPr>
            </w:pPr>
            <w:r w:rsidRPr="008C6D1C">
              <w:rPr>
                <w:rFonts w:ascii="Times New Roman" w:hAnsi="Times New Roman"/>
                <w:sz w:val="18"/>
                <w:szCs w:val="18"/>
              </w:rPr>
              <w:t>-</w:t>
            </w:r>
          </w:p>
        </w:tc>
        <w:tc>
          <w:tcPr>
            <w:tcW w:w="180" w:type="dxa"/>
            <w:vAlign w:val="bottom"/>
          </w:tcPr>
          <w:p w:rsidR="00CC17E6" w:rsidRPr="008C6D1C" w:rsidRDefault="00CC17E6" w:rsidP="00CC17E6">
            <w:pPr>
              <w:pStyle w:val="acctfourfigures"/>
              <w:spacing w:line="240" w:lineRule="atLeast"/>
              <w:rPr>
                <w:rFonts w:ascii="Times New Roman" w:hAnsi="Times New Roman"/>
                <w:sz w:val="18"/>
                <w:szCs w:val="18"/>
              </w:rPr>
            </w:pPr>
          </w:p>
        </w:tc>
        <w:tc>
          <w:tcPr>
            <w:tcW w:w="983" w:type="dxa"/>
          </w:tcPr>
          <w:p w:rsidR="00CC17E6" w:rsidRPr="008C6D1C" w:rsidRDefault="00CC17E6" w:rsidP="00CC17E6">
            <w:pPr>
              <w:pStyle w:val="acctfourfigures"/>
              <w:tabs>
                <w:tab w:val="clear" w:pos="765"/>
                <w:tab w:val="decimal" w:pos="550"/>
              </w:tabs>
              <w:spacing w:line="240" w:lineRule="atLeast"/>
              <w:ind w:right="11"/>
              <w:rPr>
                <w:rFonts w:ascii="Times New Roman" w:hAnsi="Times New Roman"/>
                <w:sz w:val="18"/>
                <w:szCs w:val="18"/>
              </w:rPr>
            </w:pPr>
            <w:r w:rsidRPr="008C6D1C">
              <w:rPr>
                <w:rFonts w:ascii="Times New Roman" w:hAnsi="Times New Roman"/>
                <w:sz w:val="18"/>
                <w:szCs w:val="18"/>
              </w:rPr>
              <w:t>-</w:t>
            </w:r>
          </w:p>
        </w:tc>
        <w:tc>
          <w:tcPr>
            <w:tcW w:w="182" w:type="dxa"/>
          </w:tcPr>
          <w:p w:rsidR="00CC17E6" w:rsidRPr="008C6D1C" w:rsidRDefault="00CC17E6" w:rsidP="00CC17E6">
            <w:pPr>
              <w:pStyle w:val="acctfourfigures"/>
              <w:tabs>
                <w:tab w:val="clear" w:pos="765"/>
                <w:tab w:val="decimal" w:pos="455"/>
              </w:tabs>
              <w:spacing w:line="240" w:lineRule="atLeast"/>
              <w:ind w:right="11"/>
              <w:rPr>
                <w:rFonts w:ascii="Times New Roman" w:hAnsi="Times New Roman"/>
                <w:sz w:val="18"/>
                <w:szCs w:val="18"/>
              </w:rPr>
            </w:pPr>
          </w:p>
        </w:tc>
        <w:tc>
          <w:tcPr>
            <w:tcW w:w="966" w:type="dxa"/>
            <w:vAlign w:val="bottom"/>
          </w:tcPr>
          <w:p w:rsidR="00CC17E6" w:rsidRPr="008C6D1C" w:rsidRDefault="00CC17E6" w:rsidP="00CC17E6">
            <w:pPr>
              <w:pStyle w:val="acctfourfigures"/>
              <w:tabs>
                <w:tab w:val="clear" w:pos="765"/>
                <w:tab w:val="decimal" w:pos="455"/>
              </w:tabs>
              <w:spacing w:line="240" w:lineRule="atLeast"/>
              <w:ind w:right="11"/>
              <w:rPr>
                <w:rFonts w:ascii="Times New Roman" w:hAnsi="Times New Roman"/>
                <w:sz w:val="18"/>
                <w:szCs w:val="18"/>
              </w:rPr>
            </w:pPr>
            <w:r w:rsidRPr="008C6D1C">
              <w:rPr>
                <w:rFonts w:ascii="Times New Roman" w:hAnsi="Times New Roman"/>
                <w:sz w:val="18"/>
                <w:szCs w:val="18"/>
              </w:rPr>
              <w:t>-</w:t>
            </w:r>
          </w:p>
        </w:tc>
        <w:tc>
          <w:tcPr>
            <w:tcW w:w="297" w:type="dxa"/>
          </w:tcPr>
          <w:p w:rsidR="00CC17E6" w:rsidRPr="008C6D1C" w:rsidRDefault="00CC17E6" w:rsidP="00CC17E6">
            <w:pPr>
              <w:pStyle w:val="acctfourfigures"/>
              <w:tabs>
                <w:tab w:val="clear" w:pos="765"/>
                <w:tab w:val="decimal" w:pos="821"/>
              </w:tabs>
              <w:spacing w:line="240" w:lineRule="atLeast"/>
              <w:ind w:right="11"/>
              <w:rPr>
                <w:rFonts w:ascii="Times New Roman" w:hAnsi="Times New Roman"/>
                <w:sz w:val="18"/>
                <w:szCs w:val="18"/>
              </w:rPr>
            </w:pPr>
          </w:p>
        </w:tc>
        <w:tc>
          <w:tcPr>
            <w:tcW w:w="952" w:type="dxa"/>
          </w:tcPr>
          <w:p w:rsidR="00CC17E6" w:rsidRPr="008C6D1C" w:rsidRDefault="00CC17E6" w:rsidP="00CC17E6">
            <w:pPr>
              <w:pStyle w:val="acctfourfigures"/>
              <w:tabs>
                <w:tab w:val="clear" w:pos="765"/>
                <w:tab w:val="decimal" w:pos="838"/>
              </w:tabs>
              <w:spacing w:line="240" w:lineRule="atLeast"/>
              <w:ind w:left="-79" w:right="-72"/>
              <w:rPr>
                <w:rFonts w:ascii="Times New Roman" w:hAnsi="Times New Roman"/>
                <w:sz w:val="18"/>
                <w:szCs w:val="18"/>
              </w:rPr>
            </w:pPr>
            <w:r w:rsidRPr="008C6D1C">
              <w:rPr>
                <w:rFonts w:ascii="Times New Roman" w:hAnsi="Times New Roman"/>
                <w:sz w:val="18"/>
                <w:szCs w:val="18"/>
              </w:rPr>
              <w:t>1,624,765</w:t>
            </w:r>
          </w:p>
        </w:tc>
        <w:tc>
          <w:tcPr>
            <w:tcW w:w="180" w:type="dxa"/>
          </w:tcPr>
          <w:p w:rsidR="00CC17E6" w:rsidRPr="008C6D1C" w:rsidRDefault="00CC17E6" w:rsidP="00CC17E6">
            <w:pPr>
              <w:pStyle w:val="acctfourfigures"/>
              <w:spacing w:line="240" w:lineRule="atLeast"/>
              <w:rPr>
                <w:rFonts w:ascii="Times New Roman" w:hAnsi="Times New Roman"/>
                <w:sz w:val="18"/>
                <w:szCs w:val="18"/>
              </w:rPr>
            </w:pPr>
          </w:p>
        </w:tc>
        <w:tc>
          <w:tcPr>
            <w:tcW w:w="954" w:type="dxa"/>
          </w:tcPr>
          <w:p w:rsidR="00CC17E6" w:rsidRPr="008C6D1C" w:rsidRDefault="00CC17E6" w:rsidP="00367590">
            <w:pPr>
              <w:pStyle w:val="acctfourfigures"/>
              <w:spacing w:line="240" w:lineRule="atLeast"/>
              <w:ind w:left="-79" w:right="-72"/>
              <w:rPr>
                <w:rFonts w:ascii="Times New Roman" w:hAnsi="Times New Roman"/>
                <w:sz w:val="18"/>
                <w:szCs w:val="18"/>
                <w:cs/>
              </w:rPr>
            </w:pPr>
            <w:r w:rsidRPr="008C6D1C">
              <w:rPr>
                <w:rFonts w:ascii="Times New Roman" w:hAnsi="Times New Roman"/>
                <w:sz w:val="18"/>
                <w:szCs w:val="18"/>
              </w:rPr>
              <w:t>3,749,594</w:t>
            </w:r>
          </w:p>
        </w:tc>
        <w:tc>
          <w:tcPr>
            <w:tcW w:w="215" w:type="dxa"/>
          </w:tcPr>
          <w:p w:rsidR="00CC17E6" w:rsidRPr="008C6D1C" w:rsidRDefault="00CC17E6" w:rsidP="00CC17E6">
            <w:pPr>
              <w:pStyle w:val="acctfourfigures"/>
              <w:tabs>
                <w:tab w:val="clear" w:pos="765"/>
                <w:tab w:val="decimal" w:pos="838"/>
              </w:tabs>
              <w:spacing w:line="240" w:lineRule="atLeast"/>
              <w:ind w:left="-79" w:right="-72"/>
              <w:rPr>
                <w:rFonts w:ascii="Times New Roman" w:hAnsi="Times New Roman"/>
                <w:sz w:val="18"/>
                <w:szCs w:val="18"/>
                <w:cs/>
              </w:rPr>
            </w:pPr>
          </w:p>
        </w:tc>
        <w:tc>
          <w:tcPr>
            <w:tcW w:w="898" w:type="dxa"/>
          </w:tcPr>
          <w:p w:rsidR="00CC17E6" w:rsidRPr="008C6D1C" w:rsidRDefault="00CC17E6" w:rsidP="00CC17E6">
            <w:pPr>
              <w:pStyle w:val="acctfourfigures"/>
              <w:tabs>
                <w:tab w:val="clear" w:pos="765"/>
                <w:tab w:val="decimal" w:pos="733"/>
              </w:tabs>
              <w:spacing w:line="240" w:lineRule="atLeast"/>
              <w:ind w:left="-79" w:right="-72"/>
              <w:rPr>
                <w:rFonts w:ascii="Times New Roman" w:hAnsi="Times New Roman"/>
                <w:sz w:val="18"/>
                <w:szCs w:val="18"/>
                <w:cs/>
              </w:rPr>
            </w:pPr>
            <w:r w:rsidRPr="008C6D1C">
              <w:rPr>
                <w:rFonts w:ascii="Times New Roman" w:hAnsi="Times New Roman"/>
                <w:sz w:val="18"/>
                <w:szCs w:val="18"/>
              </w:rPr>
              <w:t>(255,000)</w:t>
            </w:r>
          </w:p>
        </w:tc>
        <w:tc>
          <w:tcPr>
            <w:tcW w:w="193" w:type="dxa"/>
          </w:tcPr>
          <w:p w:rsidR="00CC17E6" w:rsidRPr="008C6D1C" w:rsidRDefault="00CC17E6" w:rsidP="00CC17E6">
            <w:pPr>
              <w:pStyle w:val="acctfourfigures"/>
              <w:tabs>
                <w:tab w:val="clear" w:pos="765"/>
                <w:tab w:val="decimal" w:pos="838"/>
              </w:tabs>
              <w:spacing w:line="240" w:lineRule="atLeast"/>
              <w:ind w:left="-79" w:right="-72"/>
              <w:rPr>
                <w:rFonts w:ascii="Times New Roman" w:hAnsi="Times New Roman"/>
                <w:sz w:val="18"/>
                <w:szCs w:val="18"/>
                <w:cs/>
              </w:rPr>
            </w:pPr>
          </w:p>
        </w:tc>
        <w:tc>
          <w:tcPr>
            <w:tcW w:w="990" w:type="dxa"/>
          </w:tcPr>
          <w:p w:rsidR="00CC17E6" w:rsidRPr="008C6D1C" w:rsidRDefault="00CC17E6" w:rsidP="00CC17E6">
            <w:pPr>
              <w:pStyle w:val="acctfourfigures"/>
              <w:tabs>
                <w:tab w:val="clear" w:pos="765"/>
                <w:tab w:val="decimal" w:pos="838"/>
              </w:tabs>
              <w:spacing w:line="240" w:lineRule="atLeast"/>
              <w:ind w:left="-79" w:right="-72"/>
              <w:rPr>
                <w:rFonts w:ascii="Times New Roman" w:hAnsi="Times New Roman"/>
                <w:sz w:val="18"/>
                <w:szCs w:val="18"/>
                <w:cs/>
              </w:rPr>
            </w:pPr>
            <w:r w:rsidRPr="008C6D1C">
              <w:rPr>
                <w:rFonts w:ascii="Times New Roman" w:hAnsi="Times New Roman"/>
                <w:sz w:val="18"/>
                <w:szCs w:val="18"/>
              </w:rPr>
              <w:t>(58,011)</w:t>
            </w:r>
          </w:p>
        </w:tc>
        <w:tc>
          <w:tcPr>
            <w:tcW w:w="180" w:type="dxa"/>
          </w:tcPr>
          <w:p w:rsidR="00CC17E6" w:rsidRPr="008C6D1C" w:rsidRDefault="00CC17E6" w:rsidP="00CC17E6">
            <w:pPr>
              <w:pStyle w:val="acctfourfigures"/>
              <w:tabs>
                <w:tab w:val="clear" w:pos="765"/>
                <w:tab w:val="decimal" w:pos="821"/>
              </w:tabs>
              <w:spacing w:line="240" w:lineRule="atLeast"/>
              <w:ind w:right="11"/>
              <w:rPr>
                <w:rFonts w:ascii="Times New Roman" w:hAnsi="Times New Roman"/>
                <w:sz w:val="18"/>
                <w:szCs w:val="18"/>
              </w:rPr>
            </w:pPr>
          </w:p>
        </w:tc>
        <w:tc>
          <w:tcPr>
            <w:tcW w:w="998" w:type="dxa"/>
          </w:tcPr>
          <w:p w:rsidR="00CC17E6" w:rsidRPr="008C6D1C" w:rsidRDefault="00CC17E6"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rPr>
                <w:rFonts w:ascii="Times New Roman" w:hAnsi="Times New Roman" w:cs="Times New Roman"/>
                <w:cs/>
                <w:lang w:val="en-GB"/>
              </w:rPr>
            </w:pPr>
            <w:r w:rsidRPr="008C6D1C">
              <w:rPr>
                <w:rFonts w:ascii="Times New Roman" w:hAnsi="Times New Roman" w:cs="Times New Roman"/>
                <w:lang w:val="en-GB" w:bidi="ar-SA"/>
              </w:rPr>
              <w:t>5,061,348</w:t>
            </w:r>
          </w:p>
        </w:tc>
      </w:tr>
      <w:tr w:rsidR="00367590" w:rsidRPr="008C6D1C" w:rsidTr="00367590">
        <w:trPr>
          <w:cantSplit/>
        </w:trPr>
        <w:tc>
          <w:tcPr>
            <w:tcW w:w="2387" w:type="dxa"/>
          </w:tcPr>
          <w:p w:rsidR="00367590" w:rsidRPr="008C6D1C" w:rsidRDefault="00367590" w:rsidP="00367590">
            <w:pPr>
              <w:ind w:right="-79"/>
              <w:rPr>
                <w:rFonts w:ascii="Times New Roman" w:hAnsi="Times New Roman" w:cs="Times New Roman"/>
              </w:rPr>
            </w:pPr>
            <w:r w:rsidRPr="008C6D1C">
              <w:rPr>
                <w:rFonts w:ascii="Times New Roman" w:hAnsi="Times New Roman" w:cs="Times New Roman"/>
              </w:rPr>
              <w:t>Indirect subsidiaries</w:t>
            </w:r>
          </w:p>
        </w:tc>
        <w:tc>
          <w:tcPr>
            <w:tcW w:w="932" w:type="dxa"/>
            <w:vAlign w:val="bottom"/>
          </w:tcPr>
          <w:p w:rsidR="00367590" w:rsidRPr="008C6D1C" w:rsidRDefault="00367590" w:rsidP="00367590">
            <w:pPr>
              <w:pStyle w:val="acctfourfigures"/>
              <w:tabs>
                <w:tab w:val="clear" w:pos="765"/>
              </w:tabs>
              <w:spacing w:line="240" w:lineRule="atLeast"/>
              <w:ind w:left="-83" w:right="-77" w:firstLine="4"/>
              <w:jc w:val="center"/>
              <w:rPr>
                <w:rFonts w:ascii="Times New Roman" w:hAnsi="Times New Roman"/>
                <w:sz w:val="18"/>
                <w:szCs w:val="18"/>
              </w:rPr>
            </w:pPr>
            <w:r w:rsidRPr="008C6D1C">
              <w:rPr>
                <w:rFonts w:ascii="Times New Roman" w:hAnsi="Times New Roman"/>
                <w:sz w:val="18"/>
                <w:szCs w:val="18"/>
              </w:rPr>
              <w:t>2.88 - 3.00</w:t>
            </w:r>
          </w:p>
        </w:tc>
        <w:tc>
          <w:tcPr>
            <w:tcW w:w="269" w:type="dxa"/>
            <w:vAlign w:val="bottom"/>
          </w:tcPr>
          <w:p w:rsidR="00367590" w:rsidRPr="008C6D1C" w:rsidRDefault="00367590" w:rsidP="00367590">
            <w:pPr>
              <w:pStyle w:val="acctfourfigures"/>
              <w:tabs>
                <w:tab w:val="clear" w:pos="765"/>
                <w:tab w:val="decimal" w:pos="731"/>
              </w:tabs>
              <w:spacing w:line="240" w:lineRule="atLeast"/>
              <w:ind w:left="-83" w:right="11" w:firstLine="4"/>
              <w:rPr>
                <w:rFonts w:ascii="Times New Roman" w:hAnsi="Times New Roman"/>
                <w:sz w:val="18"/>
                <w:szCs w:val="18"/>
              </w:rPr>
            </w:pPr>
          </w:p>
        </w:tc>
        <w:tc>
          <w:tcPr>
            <w:tcW w:w="991" w:type="dxa"/>
            <w:gridSpan w:val="2"/>
            <w:vAlign w:val="bottom"/>
          </w:tcPr>
          <w:p w:rsidR="00367590" w:rsidRPr="008C6D1C" w:rsidRDefault="00367590" w:rsidP="00367590">
            <w:pPr>
              <w:pStyle w:val="acctfourfigures"/>
              <w:tabs>
                <w:tab w:val="clear" w:pos="765"/>
              </w:tabs>
              <w:spacing w:line="240" w:lineRule="atLeast"/>
              <w:ind w:left="-83" w:right="-75" w:firstLine="4"/>
              <w:jc w:val="center"/>
              <w:rPr>
                <w:rFonts w:ascii="Times New Roman" w:hAnsi="Times New Roman"/>
                <w:sz w:val="18"/>
                <w:szCs w:val="18"/>
              </w:rPr>
            </w:pPr>
            <w:r w:rsidRPr="008C6D1C">
              <w:rPr>
                <w:rFonts w:ascii="Times New Roman" w:hAnsi="Times New Roman"/>
                <w:sz w:val="18"/>
                <w:szCs w:val="18"/>
              </w:rPr>
              <w:t>2.88 - 3.00</w:t>
            </w:r>
          </w:p>
        </w:tc>
        <w:tc>
          <w:tcPr>
            <w:tcW w:w="178" w:type="dxa"/>
            <w:gridSpan w:val="2"/>
            <w:vAlign w:val="bottom"/>
          </w:tcPr>
          <w:p w:rsidR="00367590" w:rsidRPr="008C6D1C" w:rsidRDefault="00367590" w:rsidP="00367590">
            <w:pPr>
              <w:pStyle w:val="acctfourfigures"/>
              <w:tabs>
                <w:tab w:val="clear" w:pos="765"/>
                <w:tab w:val="decimal" w:pos="731"/>
              </w:tabs>
              <w:spacing w:line="240" w:lineRule="atLeast"/>
              <w:ind w:left="-79" w:right="-72"/>
              <w:rPr>
                <w:rFonts w:ascii="Times New Roman" w:hAnsi="Times New Roman"/>
                <w:sz w:val="18"/>
                <w:szCs w:val="18"/>
              </w:rPr>
            </w:pPr>
          </w:p>
        </w:tc>
        <w:tc>
          <w:tcPr>
            <w:tcW w:w="826" w:type="dxa"/>
            <w:vAlign w:val="bottom"/>
          </w:tcPr>
          <w:p w:rsidR="00367590" w:rsidRPr="008C6D1C" w:rsidRDefault="00367590" w:rsidP="00367590">
            <w:pPr>
              <w:pStyle w:val="acctfourfigures"/>
              <w:tabs>
                <w:tab w:val="clear" w:pos="765"/>
                <w:tab w:val="decimal" w:pos="552"/>
              </w:tabs>
              <w:spacing w:line="240" w:lineRule="atLeast"/>
              <w:ind w:left="-79" w:right="-72"/>
              <w:rPr>
                <w:rFonts w:ascii="Times New Roman" w:hAnsi="Times New Roman"/>
                <w:sz w:val="18"/>
                <w:szCs w:val="18"/>
              </w:rPr>
            </w:pPr>
            <w:r w:rsidRPr="008C6D1C">
              <w:rPr>
                <w:rFonts w:ascii="Times New Roman" w:hAnsi="Times New Roman"/>
                <w:sz w:val="18"/>
                <w:szCs w:val="18"/>
              </w:rPr>
              <w:t>-</w:t>
            </w:r>
          </w:p>
        </w:tc>
        <w:tc>
          <w:tcPr>
            <w:tcW w:w="187" w:type="dxa"/>
            <w:vAlign w:val="bottom"/>
          </w:tcPr>
          <w:p w:rsidR="00367590" w:rsidRPr="008C6D1C" w:rsidRDefault="00367590" w:rsidP="00367590">
            <w:pPr>
              <w:pStyle w:val="acctfourfigures"/>
              <w:spacing w:line="240" w:lineRule="atLeast"/>
              <w:rPr>
                <w:rFonts w:ascii="Times New Roman" w:hAnsi="Times New Roman"/>
                <w:sz w:val="18"/>
                <w:szCs w:val="18"/>
              </w:rPr>
            </w:pPr>
          </w:p>
        </w:tc>
        <w:tc>
          <w:tcPr>
            <w:tcW w:w="713" w:type="dxa"/>
            <w:vAlign w:val="bottom"/>
          </w:tcPr>
          <w:p w:rsidR="00367590" w:rsidRPr="008C6D1C" w:rsidRDefault="00367590" w:rsidP="00367590">
            <w:pPr>
              <w:pStyle w:val="acctfourfigures"/>
              <w:tabs>
                <w:tab w:val="clear" w:pos="765"/>
                <w:tab w:val="decimal" w:pos="370"/>
              </w:tabs>
              <w:spacing w:line="240" w:lineRule="atLeast"/>
              <w:ind w:right="11"/>
              <w:rPr>
                <w:rFonts w:ascii="Times New Roman" w:hAnsi="Times New Roman"/>
                <w:sz w:val="18"/>
                <w:szCs w:val="18"/>
              </w:rPr>
            </w:pPr>
            <w:r w:rsidRPr="008C6D1C">
              <w:rPr>
                <w:rFonts w:ascii="Times New Roman" w:hAnsi="Times New Roman"/>
                <w:sz w:val="18"/>
                <w:szCs w:val="18"/>
              </w:rPr>
              <w:t>-</w:t>
            </w:r>
          </w:p>
        </w:tc>
        <w:tc>
          <w:tcPr>
            <w:tcW w:w="180" w:type="dxa"/>
            <w:vAlign w:val="bottom"/>
          </w:tcPr>
          <w:p w:rsidR="00367590" w:rsidRPr="008C6D1C" w:rsidRDefault="00367590" w:rsidP="00367590">
            <w:pPr>
              <w:pStyle w:val="acctfourfigures"/>
              <w:spacing w:line="240" w:lineRule="atLeast"/>
              <w:rPr>
                <w:rFonts w:ascii="Times New Roman" w:hAnsi="Times New Roman"/>
                <w:sz w:val="18"/>
                <w:szCs w:val="18"/>
              </w:rPr>
            </w:pPr>
          </w:p>
        </w:tc>
        <w:tc>
          <w:tcPr>
            <w:tcW w:w="718" w:type="dxa"/>
            <w:vAlign w:val="bottom"/>
          </w:tcPr>
          <w:p w:rsidR="00367590" w:rsidRPr="008C6D1C" w:rsidRDefault="00367590" w:rsidP="00367590">
            <w:pPr>
              <w:pStyle w:val="acctfourfigures"/>
              <w:tabs>
                <w:tab w:val="clear" w:pos="765"/>
                <w:tab w:val="decimal" w:pos="381"/>
              </w:tabs>
              <w:spacing w:line="240" w:lineRule="atLeast"/>
              <w:ind w:right="11"/>
              <w:rPr>
                <w:rFonts w:ascii="Times New Roman" w:hAnsi="Times New Roman"/>
                <w:sz w:val="18"/>
                <w:szCs w:val="18"/>
              </w:rPr>
            </w:pPr>
            <w:r w:rsidRPr="008C6D1C">
              <w:rPr>
                <w:rFonts w:ascii="Times New Roman" w:hAnsi="Times New Roman"/>
                <w:sz w:val="18"/>
                <w:szCs w:val="18"/>
              </w:rPr>
              <w:t>-</w:t>
            </w:r>
          </w:p>
        </w:tc>
        <w:tc>
          <w:tcPr>
            <w:tcW w:w="180" w:type="dxa"/>
            <w:vAlign w:val="bottom"/>
          </w:tcPr>
          <w:p w:rsidR="00367590" w:rsidRPr="008C6D1C" w:rsidRDefault="00367590" w:rsidP="00367590">
            <w:pPr>
              <w:pStyle w:val="acctfourfigures"/>
              <w:spacing w:line="240" w:lineRule="atLeast"/>
              <w:rPr>
                <w:rFonts w:ascii="Times New Roman" w:hAnsi="Times New Roman"/>
                <w:sz w:val="18"/>
                <w:szCs w:val="18"/>
              </w:rPr>
            </w:pPr>
          </w:p>
        </w:tc>
        <w:tc>
          <w:tcPr>
            <w:tcW w:w="983" w:type="dxa"/>
          </w:tcPr>
          <w:p w:rsidR="00367590" w:rsidRPr="008C6D1C" w:rsidRDefault="00367590" w:rsidP="00367590">
            <w:pPr>
              <w:pStyle w:val="acctfourfigures"/>
              <w:tabs>
                <w:tab w:val="clear" w:pos="765"/>
                <w:tab w:val="decimal" w:pos="550"/>
              </w:tabs>
              <w:spacing w:line="240" w:lineRule="atLeast"/>
              <w:ind w:right="11"/>
              <w:rPr>
                <w:rFonts w:ascii="Times New Roman" w:hAnsi="Times New Roman"/>
                <w:sz w:val="18"/>
                <w:szCs w:val="18"/>
              </w:rPr>
            </w:pPr>
            <w:r w:rsidRPr="008C6D1C">
              <w:rPr>
                <w:rFonts w:ascii="Times New Roman" w:hAnsi="Times New Roman"/>
                <w:sz w:val="18"/>
                <w:szCs w:val="18"/>
              </w:rPr>
              <w:t>-</w:t>
            </w:r>
          </w:p>
        </w:tc>
        <w:tc>
          <w:tcPr>
            <w:tcW w:w="182" w:type="dxa"/>
          </w:tcPr>
          <w:p w:rsidR="00367590" w:rsidRPr="008C6D1C" w:rsidRDefault="00367590" w:rsidP="00367590">
            <w:pPr>
              <w:pStyle w:val="acctfourfigures"/>
              <w:tabs>
                <w:tab w:val="clear" w:pos="765"/>
                <w:tab w:val="decimal" w:pos="455"/>
              </w:tabs>
              <w:spacing w:line="240" w:lineRule="atLeast"/>
              <w:ind w:right="11"/>
              <w:rPr>
                <w:rFonts w:ascii="Times New Roman" w:hAnsi="Times New Roman"/>
                <w:sz w:val="18"/>
                <w:szCs w:val="18"/>
              </w:rPr>
            </w:pPr>
          </w:p>
        </w:tc>
        <w:tc>
          <w:tcPr>
            <w:tcW w:w="966" w:type="dxa"/>
            <w:vAlign w:val="bottom"/>
          </w:tcPr>
          <w:p w:rsidR="00367590" w:rsidRPr="008C6D1C" w:rsidRDefault="00FD2F8A" w:rsidP="00367590">
            <w:pPr>
              <w:pStyle w:val="acctfourfigures"/>
              <w:tabs>
                <w:tab w:val="clear" w:pos="765"/>
                <w:tab w:val="decimal" w:pos="455"/>
              </w:tabs>
              <w:spacing w:line="240" w:lineRule="atLeast"/>
              <w:ind w:right="11"/>
              <w:rPr>
                <w:rFonts w:ascii="Times New Roman" w:hAnsi="Times New Roman"/>
                <w:sz w:val="18"/>
                <w:szCs w:val="18"/>
              </w:rPr>
            </w:pPr>
            <w:r w:rsidRPr="008C6D1C">
              <w:rPr>
                <w:rFonts w:ascii="Times New Roman" w:hAnsi="Times New Roman"/>
                <w:sz w:val="18"/>
                <w:szCs w:val="18"/>
              </w:rPr>
              <w:t>-</w:t>
            </w:r>
          </w:p>
        </w:tc>
        <w:tc>
          <w:tcPr>
            <w:tcW w:w="297" w:type="dxa"/>
            <w:vAlign w:val="bottom"/>
          </w:tcPr>
          <w:p w:rsidR="00367590" w:rsidRPr="008C6D1C" w:rsidRDefault="00367590" w:rsidP="00367590">
            <w:pPr>
              <w:pStyle w:val="acctfourfigures"/>
              <w:tabs>
                <w:tab w:val="clear" w:pos="765"/>
                <w:tab w:val="decimal" w:pos="821"/>
              </w:tabs>
              <w:spacing w:line="240" w:lineRule="atLeast"/>
              <w:ind w:right="11"/>
              <w:rPr>
                <w:rFonts w:ascii="Times New Roman" w:hAnsi="Times New Roman"/>
                <w:sz w:val="18"/>
                <w:szCs w:val="18"/>
              </w:rPr>
            </w:pPr>
          </w:p>
        </w:tc>
        <w:tc>
          <w:tcPr>
            <w:tcW w:w="952" w:type="dxa"/>
            <w:vAlign w:val="bottom"/>
          </w:tcPr>
          <w:p w:rsidR="00367590" w:rsidRPr="008C6D1C" w:rsidRDefault="006A403A" w:rsidP="00367590">
            <w:pPr>
              <w:pStyle w:val="acctfourfigures"/>
              <w:tabs>
                <w:tab w:val="clear" w:pos="765"/>
                <w:tab w:val="decimal" w:pos="838"/>
              </w:tabs>
              <w:spacing w:line="240" w:lineRule="atLeast"/>
              <w:ind w:left="-79" w:right="-72"/>
              <w:rPr>
                <w:rFonts w:ascii="Times New Roman" w:hAnsi="Times New Roman"/>
                <w:sz w:val="18"/>
                <w:szCs w:val="18"/>
              </w:rPr>
            </w:pPr>
            <w:r w:rsidRPr="008C6D1C">
              <w:rPr>
                <w:rFonts w:ascii="Times New Roman" w:hAnsi="Times New Roman"/>
                <w:sz w:val="18"/>
                <w:szCs w:val="18"/>
              </w:rPr>
              <w:t>3,753,547</w:t>
            </w:r>
          </w:p>
        </w:tc>
        <w:tc>
          <w:tcPr>
            <w:tcW w:w="180" w:type="dxa"/>
            <w:vAlign w:val="bottom"/>
          </w:tcPr>
          <w:p w:rsidR="00367590" w:rsidRPr="008C6D1C" w:rsidRDefault="00367590" w:rsidP="00367590">
            <w:pPr>
              <w:pStyle w:val="acctfourfigures"/>
              <w:spacing w:line="240" w:lineRule="atLeast"/>
              <w:rPr>
                <w:rFonts w:ascii="Times New Roman" w:hAnsi="Times New Roman"/>
                <w:sz w:val="18"/>
                <w:szCs w:val="18"/>
              </w:rPr>
            </w:pPr>
          </w:p>
        </w:tc>
        <w:tc>
          <w:tcPr>
            <w:tcW w:w="954" w:type="dxa"/>
            <w:vAlign w:val="bottom"/>
          </w:tcPr>
          <w:p w:rsidR="00367590" w:rsidRPr="008C6D1C" w:rsidRDefault="00367590" w:rsidP="00367590">
            <w:pPr>
              <w:pStyle w:val="acctfourfigures"/>
              <w:tabs>
                <w:tab w:val="clear" w:pos="765"/>
                <w:tab w:val="decimal" w:pos="490"/>
              </w:tabs>
              <w:spacing w:line="240" w:lineRule="atLeast"/>
              <w:ind w:right="11"/>
              <w:rPr>
                <w:rFonts w:ascii="Times New Roman" w:hAnsi="Times New Roman"/>
                <w:sz w:val="18"/>
                <w:szCs w:val="18"/>
              </w:rPr>
            </w:pPr>
            <w:r w:rsidRPr="008C6D1C">
              <w:rPr>
                <w:rFonts w:ascii="Times New Roman" w:hAnsi="Times New Roman"/>
                <w:sz w:val="18"/>
                <w:szCs w:val="18"/>
              </w:rPr>
              <w:t>-</w:t>
            </w:r>
          </w:p>
        </w:tc>
        <w:tc>
          <w:tcPr>
            <w:tcW w:w="215" w:type="dxa"/>
          </w:tcPr>
          <w:p w:rsidR="00367590" w:rsidRPr="008C6D1C" w:rsidRDefault="00367590" w:rsidP="00367590">
            <w:pPr>
              <w:pStyle w:val="acctfourfigures"/>
              <w:tabs>
                <w:tab w:val="clear" w:pos="765"/>
                <w:tab w:val="decimal" w:pos="838"/>
              </w:tabs>
              <w:spacing w:line="240" w:lineRule="atLeast"/>
              <w:ind w:left="-79" w:right="-72"/>
              <w:rPr>
                <w:rFonts w:ascii="Times New Roman" w:hAnsi="Times New Roman"/>
                <w:sz w:val="18"/>
                <w:szCs w:val="18"/>
              </w:rPr>
            </w:pPr>
          </w:p>
        </w:tc>
        <w:tc>
          <w:tcPr>
            <w:tcW w:w="898" w:type="dxa"/>
            <w:vAlign w:val="bottom"/>
          </w:tcPr>
          <w:p w:rsidR="00367590" w:rsidRPr="008C6D1C" w:rsidRDefault="00367590" w:rsidP="00367590">
            <w:pPr>
              <w:pStyle w:val="acctfourfigures"/>
              <w:tabs>
                <w:tab w:val="clear" w:pos="765"/>
                <w:tab w:val="decimal" w:pos="490"/>
              </w:tabs>
              <w:spacing w:line="240" w:lineRule="atLeast"/>
              <w:ind w:right="11"/>
              <w:rPr>
                <w:rFonts w:ascii="Times New Roman" w:hAnsi="Times New Roman"/>
                <w:sz w:val="18"/>
                <w:szCs w:val="18"/>
              </w:rPr>
            </w:pPr>
            <w:r w:rsidRPr="008C6D1C">
              <w:rPr>
                <w:rFonts w:ascii="Times New Roman" w:hAnsi="Times New Roman"/>
                <w:sz w:val="18"/>
                <w:szCs w:val="18"/>
              </w:rPr>
              <w:t>-</w:t>
            </w:r>
          </w:p>
        </w:tc>
        <w:tc>
          <w:tcPr>
            <w:tcW w:w="193" w:type="dxa"/>
          </w:tcPr>
          <w:p w:rsidR="00367590" w:rsidRPr="008C6D1C" w:rsidRDefault="00367590" w:rsidP="00367590">
            <w:pPr>
              <w:pStyle w:val="acctfourfigures"/>
              <w:tabs>
                <w:tab w:val="clear" w:pos="765"/>
                <w:tab w:val="decimal" w:pos="838"/>
              </w:tabs>
              <w:spacing w:line="240" w:lineRule="atLeast"/>
              <w:ind w:left="-79" w:right="-72"/>
              <w:rPr>
                <w:rFonts w:ascii="Times New Roman" w:hAnsi="Times New Roman"/>
                <w:sz w:val="18"/>
                <w:szCs w:val="18"/>
              </w:rPr>
            </w:pPr>
          </w:p>
        </w:tc>
        <w:tc>
          <w:tcPr>
            <w:tcW w:w="990" w:type="dxa"/>
          </w:tcPr>
          <w:p w:rsidR="00367590" w:rsidRPr="008C6D1C" w:rsidRDefault="00367590" w:rsidP="00367590">
            <w:pPr>
              <w:pStyle w:val="acctfourfigures"/>
              <w:tabs>
                <w:tab w:val="clear" w:pos="765"/>
                <w:tab w:val="decimal" w:pos="838"/>
              </w:tabs>
              <w:spacing w:line="240" w:lineRule="atLeast"/>
              <w:ind w:left="-79" w:right="-72"/>
              <w:rPr>
                <w:rFonts w:ascii="Times New Roman" w:hAnsi="Times New Roman"/>
                <w:sz w:val="18"/>
                <w:szCs w:val="18"/>
              </w:rPr>
            </w:pPr>
            <w:r w:rsidRPr="008C6D1C">
              <w:rPr>
                <w:rFonts w:ascii="Times New Roman" w:hAnsi="Times New Roman"/>
                <w:sz w:val="18"/>
                <w:szCs w:val="18"/>
              </w:rPr>
              <w:t>(124,774)</w:t>
            </w:r>
          </w:p>
        </w:tc>
        <w:tc>
          <w:tcPr>
            <w:tcW w:w="180" w:type="dxa"/>
          </w:tcPr>
          <w:p w:rsidR="00367590" w:rsidRPr="008C6D1C" w:rsidRDefault="00367590" w:rsidP="00367590">
            <w:pPr>
              <w:pStyle w:val="acctfourfigures"/>
              <w:tabs>
                <w:tab w:val="clear" w:pos="765"/>
                <w:tab w:val="decimal" w:pos="917"/>
              </w:tabs>
              <w:spacing w:line="240" w:lineRule="atLeast"/>
              <w:ind w:right="11"/>
              <w:rPr>
                <w:rFonts w:ascii="Times New Roman" w:hAnsi="Times New Roman"/>
                <w:sz w:val="18"/>
                <w:szCs w:val="18"/>
              </w:rPr>
            </w:pPr>
          </w:p>
        </w:tc>
        <w:tc>
          <w:tcPr>
            <w:tcW w:w="998" w:type="dxa"/>
          </w:tcPr>
          <w:p w:rsidR="00367590" w:rsidRPr="008C6D1C" w:rsidRDefault="00367590"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rPr>
                <w:rFonts w:ascii="Times New Roman" w:hAnsi="Times New Roman" w:cs="Times New Roman"/>
                <w:lang w:val="en-GB" w:bidi="ar-SA"/>
              </w:rPr>
            </w:pPr>
            <w:r w:rsidRPr="008C6D1C">
              <w:rPr>
                <w:rFonts w:ascii="Times New Roman" w:hAnsi="Times New Roman" w:cs="Times New Roman"/>
                <w:lang w:val="en-GB" w:bidi="ar-SA"/>
              </w:rPr>
              <w:t>3,628,773</w:t>
            </w:r>
          </w:p>
        </w:tc>
      </w:tr>
      <w:tr w:rsidR="00367590" w:rsidRPr="008C6D1C" w:rsidTr="00367590">
        <w:trPr>
          <w:cantSplit/>
        </w:trPr>
        <w:tc>
          <w:tcPr>
            <w:tcW w:w="2387" w:type="dxa"/>
          </w:tcPr>
          <w:p w:rsidR="00367590" w:rsidRPr="008C6D1C" w:rsidRDefault="00367590" w:rsidP="00367590">
            <w:pPr>
              <w:ind w:right="-79"/>
              <w:rPr>
                <w:rFonts w:ascii="Times New Roman" w:hAnsi="Times New Roman" w:cs="Times New Roman"/>
              </w:rPr>
            </w:pPr>
            <w:r w:rsidRPr="008C6D1C">
              <w:rPr>
                <w:rFonts w:ascii="Times New Roman" w:hAnsi="Times New Roman" w:cs="Times New Roman"/>
              </w:rPr>
              <w:t>Associate</w:t>
            </w:r>
          </w:p>
        </w:tc>
        <w:tc>
          <w:tcPr>
            <w:tcW w:w="932" w:type="dxa"/>
            <w:vAlign w:val="bottom"/>
          </w:tcPr>
          <w:p w:rsidR="00367590" w:rsidRPr="008C6D1C" w:rsidRDefault="00367590" w:rsidP="00367590">
            <w:pPr>
              <w:pStyle w:val="acctfourfigures"/>
              <w:tabs>
                <w:tab w:val="clear" w:pos="765"/>
              </w:tabs>
              <w:spacing w:line="240" w:lineRule="atLeast"/>
              <w:ind w:left="-83" w:right="-77" w:firstLine="4"/>
              <w:jc w:val="center"/>
              <w:rPr>
                <w:rFonts w:ascii="Times New Roman" w:hAnsi="Times New Roman"/>
                <w:sz w:val="18"/>
                <w:szCs w:val="18"/>
              </w:rPr>
            </w:pPr>
            <w:r w:rsidRPr="008C6D1C">
              <w:rPr>
                <w:rFonts w:ascii="Times New Roman" w:hAnsi="Times New Roman"/>
                <w:sz w:val="18"/>
                <w:szCs w:val="18"/>
              </w:rPr>
              <w:t>-</w:t>
            </w:r>
          </w:p>
        </w:tc>
        <w:tc>
          <w:tcPr>
            <w:tcW w:w="269" w:type="dxa"/>
            <w:vAlign w:val="bottom"/>
          </w:tcPr>
          <w:p w:rsidR="00367590" w:rsidRPr="008C6D1C" w:rsidRDefault="00367590" w:rsidP="00367590">
            <w:pPr>
              <w:pStyle w:val="acctfourfigures"/>
              <w:tabs>
                <w:tab w:val="clear" w:pos="765"/>
                <w:tab w:val="decimal" w:pos="731"/>
              </w:tabs>
              <w:spacing w:line="240" w:lineRule="atLeast"/>
              <w:ind w:left="-83" w:right="11" w:firstLine="4"/>
              <w:rPr>
                <w:rFonts w:ascii="Times New Roman" w:hAnsi="Times New Roman"/>
                <w:sz w:val="18"/>
                <w:szCs w:val="18"/>
              </w:rPr>
            </w:pPr>
          </w:p>
        </w:tc>
        <w:tc>
          <w:tcPr>
            <w:tcW w:w="991" w:type="dxa"/>
            <w:gridSpan w:val="2"/>
            <w:vAlign w:val="bottom"/>
          </w:tcPr>
          <w:p w:rsidR="00367590" w:rsidRPr="008C6D1C" w:rsidRDefault="00367590" w:rsidP="00367590">
            <w:pPr>
              <w:pStyle w:val="acctfourfigures"/>
              <w:tabs>
                <w:tab w:val="clear" w:pos="765"/>
              </w:tabs>
              <w:spacing w:line="240" w:lineRule="atLeast"/>
              <w:ind w:left="-83" w:right="-75" w:firstLine="4"/>
              <w:jc w:val="center"/>
              <w:rPr>
                <w:rFonts w:ascii="Times New Roman" w:hAnsi="Times New Roman"/>
                <w:sz w:val="18"/>
                <w:szCs w:val="18"/>
              </w:rPr>
            </w:pPr>
            <w:r w:rsidRPr="008C6D1C">
              <w:rPr>
                <w:rFonts w:ascii="Times New Roman" w:hAnsi="Times New Roman"/>
                <w:sz w:val="18"/>
                <w:szCs w:val="18"/>
              </w:rPr>
              <w:t>4.71</w:t>
            </w:r>
          </w:p>
        </w:tc>
        <w:tc>
          <w:tcPr>
            <w:tcW w:w="178" w:type="dxa"/>
            <w:gridSpan w:val="2"/>
            <w:vAlign w:val="bottom"/>
          </w:tcPr>
          <w:p w:rsidR="00367590" w:rsidRPr="008C6D1C" w:rsidRDefault="00367590" w:rsidP="00367590">
            <w:pPr>
              <w:pStyle w:val="acctfourfigures"/>
              <w:tabs>
                <w:tab w:val="clear" w:pos="765"/>
                <w:tab w:val="decimal" w:pos="731"/>
              </w:tabs>
              <w:spacing w:line="240" w:lineRule="atLeast"/>
              <w:ind w:left="-79" w:right="-72"/>
              <w:rPr>
                <w:rFonts w:ascii="Times New Roman" w:hAnsi="Times New Roman"/>
                <w:sz w:val="18"/>
                <w:szCs w:val="18"/>
              </w:rPr>
            </w:pPr>
          </w:p>
        </w:tc>
        <w:tc>
          <w:tcPr>
            <w:tcW w:w="826" w:type="dxa"/>
            <w:vAlign w:val="bottom"/>
          </w:tcPr>
          <w:p w:rsidR="00367590" w:rsidRPr="008C6D1C" w:rsidRDefault="00367590" w:rsidP="00367590">
            <w:pPr>
              <w:pStyle w:val="acctfourfigures"/>
              <w:tabs>
                <w:tab w:val="clear" w:pos="765"/>
                <w:tab w:val="decimal" w:pos="552"/>
              </w:tabs>
              <w:spacing w:line="240" w:lineRule="atLeast"/>
              <w:ind w:left="-79" w:right="-72"/>
              <w:rPr>
                <w:rFonts w:ascii="Times New Roman" w:hAnsi="Times New Roman"/>
                <w:sz w:val="18"/>
                <w:szCs w:val="18"/>
              </w:rPr>
            </w:pPr>
            <w:r w:rsidRPr="008C6D1C">
              <w:rPr>
                <w:rFonts w:ascii="Times New Roman" w:hAnsi="Times New Roman"/>
                <w:sz w:val="18"/>
                <w:szCs w:val="18"/>
              </w:rPr>
              <w:t>-</w:t>
            </w:r>
          </w:p>
        </w:tc>
        <w:tc>
          <w:tcPr>
            <w:tcW w:w="187" w:type="dxa"/>
            <w:vAlign w:val="bottom"/>
          </w:tcPr>
          <w:p w:rsidR="00367590" w:rsidRPr="008C6D1C" w:rsidRDefault="00367590" w:rsidP="00367590">
            <w:pPr>
              <w:pStyle w:val="acctfourfigures"/>
              <w:spacing w:line="240" w:lineRule="atLeast"/>
              <w:rPr>
                <w:rFonts w:ascii="Times New Roman" w:hAnsi="Times New Roman"/>
                <w:sz w:val="18"/>
                <w:szCs w:val="18"/>
              </w:rPr>
            </w:pPr>
          </w:p>
        </w:tc>
        <w:tc>
          <w:tcPr>
            <w:tcW w:w="713" w:type="dxa"/>
            <w:vAlign w:val="bottom"/>
          </w:tcPr>
          <w:p w:rsidR="00367590" w:rsidRPr="008C6D1C" w:rsidRDefault="00367590" w:rsidP="00367590">
            <w:pPr>
              <w:pStyle w:val="acctfourfigures"/>
              <w:tabs>
                <w:tab w:val="clear" w:pos="765"/>
                <w:tab w:val="decimal" w:pos="535"/>
              </w:tabs>
              <w:spacing w:line="240" w:lineRule="atLeast"/>
              <w:ind w:right="11"/>
              <w:rPr>
                <w:rFonts w:ascii="Times New Roman" w:hAnsi="Times New Roman"/>
                <w:sz w:val="18"/>
                <w:szCs w:val="18"/>
              </w:rPr>
            </w:pPr>
            <w:r w:rsidRPr="008C6D1C">
              <w:rPr>
                <w:rFonts w:ascii="Times New Roman" w:hAnsi="Times New Roman"/>
                <w:sz w:val="18"/>
                <w:szCs w:val="18"/>
              </w:rPr>
              <w:t>78,254</w:t>
            </w:r>
          </w:p>
        </w:tc>
        <w:tc>
          <w:tcPr>
            <w:tcW w:w="180" w:type="dxa"/>
            <w:vAlign w:val="bottom"/>
          </w:tcPr>
          <w:p w:rsidR="00367590" w:rsidRPr="008C6D1C" w:rsidRDefault="00367590" w:rsidP="00367590">
            <w:pPr>
              <w:pStyle w:val="acctfourfigures"/>
              <w:spacing w:line="240" w:lineRule="atLeast"/>
              <w:rPr>
                <w:rFonts w:ascii="Times New Roman" w:hAnsi="Times New Roman"/>
                <w:sz w:val="18"/>
                <w:szCs w:val="18"/>
              </w:rPr>
            </w:pPr>
          </w:p>
        </w:tc>
        <w:tc>
          <w:tcPr>
            <w:tcW w:w="718" w:type="dxa"/>
            <w:vAlign w:val="bottom"/>
          </w:tcPr>
          <w:p w:rsidR="00367590" w:rsidRPr="008C6D1C" w:rsidRDefault="00367590" w:rsidP="00367590">
            <w:pPr>
              <w:pStyle w:val="acctfourfigures"/>
              <w:tabs>
                <w:tab w:val="clear" w:pos="765"/>
                <w:tab w:val="decimal" w:pos="381"/>
              </w:tabs>
              <w:spacing w:line="240" w:lineRule="atLeast"/>
              <w:ind w:right="11"/>
              <w:rPr>
                <w:rFonts w:ascii="Times New Roman" w:hAnsi="Times New Roman"/>
                <w:sz w:val="18"/>
                <w:szCs w:val="18"/>
              </w:rPr>
            </w:pPr>
            <w:r w:rsidRPr="008C6D1C">
              <w:rPr>
                <w:rFonts w:ascii="Times New Roman" w:hAnsi="Times New Roman"/>
                <w:sz w:val="18"/>
                <w:szCs w:val="18"/>
              </w:rPr>
              <w:t>-</w:t>
            </w:r>
          </w:p>
        </w:tc>
        <w:tc>
          <w:tcPr>
            <w:tcW w:w="180" w:type="dxa"/>
            <w:vAlign w:val="bottom"/>
          </w:tcPr>
          <w:p w:rsidR="00367590" w:rsidRPr="008C6D1C" w:rsidRDefault="00367590" w:rsidP="00367590">
            <w:pPr>
              <w:pStyle w:val="acctfourfigures"/>
              <w:spacing w:line="240" w:lineRule="atLeast"/>
              <w:rPr>
                <w:rFonts w:ascii="Times New Roman" w:hAnsi="Times New Roman"/>
                <w:sz w:val="18"/>
                <w:szCs w:val="18"/>
              </w:rPr>
            </w:pPr>
          </w:p>
        </w:tc>
        <w:tc>
          <w:tcPr>
            <w:tcW w:w="983" w:type="dxa"/>
            <w:tcBorders>
              <w:bottom w:val="single" w:sz="4" w:space="0" w:color="auto"/>
            </w:tcBorders>
          </w:tcPr>
          <w:p w:rsidR="00367590" w:rsidRPr="008C6D1C" w:rsidRDefault="00367590" w:rsidP="00367590">
            <w:pPr>
              <w:pStyle w:val="acctfourfigures"/>
              <w:tabs>
                <w:tab w:val="clear" w:pos="765"/>
                <w:tab w:val="decimal" w:pos="668"/>
              </w:tabs>
              <w:spacing w:line="240" w:lineRule="atLeast"/>
              <w:ind w:right="11"/>
              <w:rPr>
                <w:rFonts w:ascii="Times New Roman" w:hAnsi="Times New Roman"/>
                <w:sz w:val="18"/>
                <w:szCs w:val="18"/>
              </w:rPr>
            </w:pPr>
            <w:r w:rsidRPr="008C6D1C">
              <w:rPr>
                <w:rFonts w:ascii="Times New Roman" w:hAnsi="Times New Roman"/>
                <w:sz w:val="18"/>
                <w:szCs w:val="18"/>
              </w:rPr>
              <w:t>(163)</w:t>
            </w:r>
          </w:p>
        </w:tc>
        <w:tc>
          <w:tcPr>
            <w:tcW w:w="182" w:type="dxa"/>
          </w:tcPr>
          <w:p w:rsidR="00367590" w:rsidRPr="008C6D1C" w:rsidRDefault="00367590" w:rsidP="00367590">
            <w:pPr>
              <w:pStyle w:val="acctfourfigures"/>
              <w:tabs>
                <w:tab w:val="clear" w:pos="765"/>
                <w:tab w:val="decimal" w:pos="455"/>
              </w:tabs>
              <w:spacing w:line="240" w:lineRule="atLeast"/>
              <w:ind w:right="11"/>
              <w:rPr>
                <w:rFonts w:ascii="Times New Roman" w:hAnsi="Times New Roman"/>
                <w:sz w:val="18"/>
                <w:szCs w:val="18"/>
              </w:rPr>
            </w:pPr>
          </w:p>
        </w:tc>
        <w:tc>
          <w:tcPr>
            <w:tcW w:w="966" w:type="dxa"/>
            <w:vAlign w:val="bottom"/>
          </w:tcPr>
          <w:p w:rsidR="00367590" w:rsidRPr="008C6D1C" w:rsidRDefault="00367590" w:rsidP="00367590">
            <w:pPr>
              <w:pStyle w:val="acctfourfigures"/>
              <w:tabs>
                <w:tab w:val="clear" w:pos="765"/>
                <w:tab w:val="decimal" w:pos="707"/>
              </w:tabs>
              <w:spacing w:line="240" w:lineRule="atLeast"/>
              <w:ind w:right="11"/>
              <w:rPr>
                <w:rFonts w:ascii="Times New Roman" w:hAnsi="Times New Roman"/>
                <w:sz w:val="18"/>
                <w:szCs w:val="18"/>
              </w:rPr>
            </w:pPr>
            <w:r w:rsidRPr="008C6D1C">
              <w:rPr>
                <w:rFonts w:ascii="Times New Roman" w:hAnsi="Times New Roman"/>
                <w:sz w:val="18"/>
                <w:szCs w:val="18"/>
              </w:rPr>
              <w:t>78,091</w:t>
            </w:r>
          </w:p>
        </w:tc>
        <w:tc>
          <w:tcPr>
            <w:tcW w:w="297" w:type="dxa"/>
            <w:vAlign w:val="bottom"/>
          </w:tcPr>
          <w:p w:rsidR="00367590" w:rsidRPr="008C6D1C" w:rsidRDefault="00367590" w:rsidP="00367590">
            <w:pPr>
              <w:pStyle w:val="acctfourfigures"/>
              <w:tabs>
                <w:tab w:val="clear" w:pos="765"/>
                <w:tab w:val="decimal" w:pos="821"/>
              </w:tabs>
              <w:spacing w:line="240" w:lineRule="atLeast"/>
              <w:ind w:right="11"/>
              <w:rPr>
                <w:rFonts w:ascii="Times New Roman" w:hAnsi="Times New Roman"/>
                <w:sz w:val="18"/>
                <w:szCs w:val="18"/>
              </w:rPr>
            </w:pPr>
          </w:p>
        </w:tc>
        <w:tc>
          <w:tcPr>
            <w:tcW w:w="952" w:type="dxa"/>
            <w:vAlign w:val="bottom"/>
          </w:tcPr>
          <w:p w:rsidR="00367590" w:rsidRPr="008C6D1C" w:rsidRDefault="006A403A" w:rsidP="006A403A">
            <w:pPr>
              <w:pStyle w:val="acctfourfigures"/>
              <w:tabs>
                <w:tab w:val="clear" w:pos="765"/>
                <w:tab w:val="decimal" w:pos="647"/>
              </w:tabs>
              <w:spacing w:line="240" w:lineRule="atLeast"/>
              <w:ind w:left="-79" w:right="-72"/>
              <w:rPr>
                <w:rFonts w:ascii="Times New Roman" w:hAnsi="Times New Roman"/>
                <w:sz w:val="18"/>
                <w:szCs w:val="18"/>
              </w:rPr>
            </w:pPr>
            <w:r w:rsidRPr="008C6D1C">
              <w:rPr>
                <w:rFonts w:ascii="Times New Roman" w:hAnsi="Times New Roman"/>
                <w:sz w:val="18"/>
                <w:szCs w:val="18"/>
              </w:rPr>
              <w:t>-</w:t>
            </w:r>
          </w:p>
        </w:tc>
        <w:tc>
          <w:tcPr>
            <w:tcW w:w="180" w:type="dxa"/>
            <w:vAlign w:val="bottom"/>
          </w:tcPr>
          <w:p w:rsidR="00367590" w:rsidRPr="008C6D1C" w:rsidRDefault="00367590" w:rsidP="00367590">
            <w:pPr>
              <w:pStyle w:val="acctfourfigures"/>
              <w:spacing w:line="240" w:lineRule="atLeast"/>
              <w:rPr>
                <w:rFonts w:ascii="Times New Roman" w:hAnsi="Times New Roman"/>
                <w:sz w:val="18"/>
                <w:szCs w:val="18"/>
              </w:rPr>
            </w:pPr>
          </w:p>
        </w:tc>
        <w:tc>
          <w:tcPr>
            <w:tcW w:w="954" w:type="dxa"/>
            <w:vAlign w:val="bottom"/>
          </w:tcPr>
          <w:p w:rsidR="00367590" w:rsidRPr="008C6D1C" w:rsidRDefault="00367590" w:rsidP="00367590">
            <w:pPr>
              <w:pStyle w:val="acctfourfigures"/>
              <w:spacing w:line="240" w:lineRule="atLeast"/>
              <w:ind w:left="-79" w:right="-72"/>
              <w:rPr>
                <w:rFonts w:ascii="Times New Roman" w:hAnsi="Times New Roman"/>
                <w:sz w:val="18"/>
                <w:szCs w:val="18"/>
              </w:rPr>
            </w:pPr>
            <w:r w:rsidRPr="008C6D1C">
              <w:rPr>
                <w:rFonts w:ascii="Times New Roman" w:hAnsi="Times New Roman"/>
                <w:sz w:val="18"/>
                <w:szCs w:val="18"/>
              </w:rPr>
              <w:t>78,254</w:t>
            </w:r>
          </w:p>
        </w:tc>
        <w:tc>
          <w:tcPr>
            <w:tcW w:w="215" w:type="dxa"/>
            <w:vAlign w:val="bottom"/>
          </w:tcPr>
          <w:p w:rsidR="00367590" w:rsidRPr="008C6D1C" w:rsidRDefault="00367590" w:rsidP="00367590">
            <w:pPr>
              <w:pStyle w:val="acctfourfigures"/>
              <w:tabs>
                <w:tab w:val="decimal" w:pos="838"/>
              </w:tabs>
              <w:spacing w:line="240" w:lineRule="atLeast"/>
              <w:ind w:left="-79" w:right="-72"/>
              <w:rPr>
                <w:rFonts w:ascii="Times New Roman" w:hAnsi="Times New Roman"/>
                <w:sz w:val="18"/>
                <w:szCs w:val="18"/>
              </w:rPr>
            </w:pPr>
          </w:p>
        </w:tc>
        <w:tc>
          <w:tcPr>
            <w:tcW w:w="898" w:type="dxa"/>
            <w:vAlign w:val="bottom"/>
          </w:tcPr>
          <w:p w:rsidR="00367590" w:rsidRPr="008C6D1C" w:rsidRDefault="00367590" w:rsidP="00367590">
            <w:pPr>
              <w:pStyle w:val="acctfourfigures"/>
              <w:tabs>
                <w:tab w:val="clear" w:pos="765"/>
                <w:tab w:val="decimal" w:pos="490"/>
              </w:tabs>
              <w:spacing w:line="240" w:lineRule="atLeast"/>
              <w:ind w:right="11"/>
              <w:rPr>
                <w:rFonts w:ascii="Times New Roman" w:hAnsi="Times New Roman"/>
                <w:sz w:val="18"/>
                <w:szCs w:val="18"/>
              </w:rPr>
            </w:pPr>
            <w:r w:rsidRPr="008C6D1C">
              <w:rPr>
                <w:rFonts w:ascii="Times New Roman" w:hAnsi="Times New Roman"/>
                <w:sz w:val="18"/>
                <w:szCs w:val="18"/>
              </w:rPr>
              <w:t>-</w:t>
            </w:r>
          </w:p>
        </w:tc>
        <w:tc>
          <w:tcPr>
            <w:tcW w:w="193" w:type="dxa"/>
            <w:vAlign w:val="bottom"/>
          </w:tcPr>
          <w:p w:rsidR="00367590" w:rsidRPr="008C6D1C" w:rsidRDefault="00367590" w:rsidP="00367590">
            <w:pPr>
              <w:pStyle w:val="acctfourfigures"/>
              <w:tabs>
                <w:tab w:val="decimal" w:pos="838"/>
              </w:tabs>
              <w:spacing w:line="240" w:lineRule="atLeast"/>
              <w:ind w:left="-79" w:right="-72"/>
              <w:rPr>
                <w:rFonts w:ascii="Times New Roman" w:hAnsi="Times New Roman"/>
                <w:sz w:val="18"/>
                <w:szCs w:val="18"/>
              </w:rPr>
            </w:pPr>
          </w:p>
        </w:tc>
        <w:tc>
          <w:tcPr>
            <w:tcW w:w="990" w:type="dxa"/>
            <w:vAlign w:val="bottom"/>
          </w:tcPr>
          <w:p w:rsidR="00367590" w:rsidRPr="008C6D1C" w:rsidRDefault="00367590" w:rsidP="00367590">
            <w:pPr>
              <w:pStyle w:val="acctfourfigures"/>
              <w:tabs>
                <w:tab w:val="clear" w:pos="765"/>
                <w:tab w:val="decimal" w:pos="838"/>
              </w:tabs>
              <w:spacing w:line="240" w:lineRule="atLeast"/>
              <w:ind w:left="-79" w:right="-72"/>
              <w:rPr>
                <w:rFonts w:ascii="Times New Roman" w:hAnsi="Times New Roman"/>
                <w:sz w:val="18"/>
                <w:szCs w:val="18"/>
              </w:rPr>
            </w:pPr>
            <w:r w:rsidRPr="008C6D1C">
              <w:rPr>
                <w:rFonts w:ascii="Times New Roman" w:hAnsi="Times New Roman"/>
                <w:sz w:val="18"/>
                <w:szCs w:val="18"/>
              </w:rPr>
              <w:t>(163)</w:t>
            </w:r>
          </w:p>
        </w:tc>
        <w:tc>
          <w:tcPr>
            <w:tcW w:w="180" w:type="dxa"/>
          </w:tcPr>
          <w:p w:rsidR="00367590" w:rsidRPr="008C6D1C" w:rsidRDefault="00367590" w:rsidP="00367590">
            <w:pPr>
              <w:pStyle w:val="acctfourfigures"/>
              <w:tabs>
                <w:tab w:val="clear" w:pos="765"/>
                <w:tab w:val="decimal" w:pos="917"/>
              </w:tabs>
              <w:spacing w:line="240" w:lineRule="atLeast"/>
              <w:ind w:right="11"/>
              <w:rPr>
                <w:rFonts w:ascii="Times New Roman" w:hAnsi="Times New Roman"/>
                <w:sz w:val="18"/>
                <w:szCs w:val="18"/>
              </w:rPr>
            </w:pPr>
          </w:p>
        </w:tc>
        <w:tc>
          <w:tcPr>
            <w:tcW w:w="998" w:type="dxa"/>
          </w:tcPr>
          <w:p w:rsidR="00367590" w:rsidRPr="008C6D1C" w:rsidRDefault="00367590"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rPr>
                <w:rFonts w:ascii="Times New Roman" w:hAnsi="Times New Roman" w:cs="Times New Roman"/>
                <w:lang w:val="en-GB" w:bidi="ar-SA"/>
              </w:rPr>
            </w:pPr>
            <w:r w:rsidRPr="008C6D1C">
              <w:rPr>
                <w:rFonts w:ascii="Times New Roman" w:hAnsi="Times New Roman" w:cs="Times New Roman"/>
                <w:lang w:val="en-GB" w:bidi="ar-SA"/>
              </w:rPr>
              <w:t>78,091</w:t>
            </w:r>
          </w:p>
        </w:tc>
      </w:tr>
      <w:tr w:rsidR="00367590" w:rsidRPr="008C6D1C" w:rsidTr="00367590">
        <w:trPr>
          <w:cantSplit/>
        </w:trPr>
        <w:tc>
          <w:tcPr>
            <w:tcW w:w="2387" w:type="dxa"/>
          </w:tcPr>
          <w:p w:rsidR="00367590" w:rsidRPr="008C6D1C" w:rsidRDefault="00367590" w:rsidP="00367590">
            <w:pPr>
              <w:rPr>
                <w:rFonts w:ascii="Times New Roman" w:hAnsi="Times New Roman" w:cs="Times New Roman"/>
                <w:b/>
                <w:bCs/>
              </w:rPr>
            </w:pPr>
            <w:r w:rsidRPr="008C6D1C">
              <w:rPr>
                <w:rFonts w:ascii="Times New Roman" w:hAnsi="Times New Roman" w:cs="Times New Roman"/>
                <w:b/>
                <w:bCs/>
              </w:rPr>
              <w:t>Total</w:t>
            </w:r>
          </w:p>
        </w:tc>
        <w:tc>
          <w:tcPr>
            <w:tcW w:w="932" w:type="dxa"/>
            <w:vAlign w:val="bottom"/>
          </w:tcPr>
          <w:p w:rsidR="00367590" w:rsidRPr="008C6D1C" w:rsidRDefault="00367590" w:rsidP="00367590">
            <w:pPr>
              <w:pStyle w:val="acctfourfigures"/>
              <w:tabs>
                <w:tab w:val="clear" w:pos="765"/>
              </w:tabs>
              <w:spacing w:line="240" w:lineRule="atLeast"/>
              <w:ind w:left="-83" w:right="-77" w:firstLine="4"/>
              <w:jc w:val="center"/>
              <w:rPr>
                <w:rFonts w:ascii="Times New Roman" w:hAnsi="Times New Roman"/>
                <w:b/>
                <w:bCs/>
                <w:sz w:val="18"/>
                <w:szCs w:val="18"/>
              </w:rPr>
            </w:pPr>
          </w:p>
        </w:tc>
        <w:tc>
          <w:tcPr>
            <w:tcW w:w="269" w:type="dxa"/>
            <w:vAlign w:val="bottom"/>
          </w:tcPr>
          <w:p w:rsidR="00367590" w:rsidRPr="008C6D1C" w:rsidRDefault="00367590" w:rsidP="00367590">
            <w:pPr>
              <w:pStyle w:val="acctfourfigures"/>
              <w:tabs>
                <w:tab w:val="clear" w:pos="765"/>
                <w:tab w:val="decimal" w:pos="731"/>
              </w:tabs>
              <w:spacing w:line="240" w:lineRule="atLeast"/>
              <w:ind w:left="-83" w:right="11" w:firstLine="4"/>
              <w:rPr>
                <w:rFonts w:ascii="Times New Roman" w:hAnsi="Times New Roman"/>
                <w:b/>
                <w:bCs/>
                <w:sz w:val="18"/>
                <w:szCs w:val="18"/>
              </w:rPr>
            </w:pPr>
          </w:p>
        </w:tc>
        <w:tc>
          <w:tcPr>
            <w:tcW w:w="991" w:type="dxa"/>
            <w:gridSpan w:val="2"/>
            <w:vAlign w:val="bottom"/>
          </w:tcPr>
          <w:p w:rsidR="00367590" w:rsidRPr="008C6D1C" w:rsidRDefault="00367590" w:rsidP="00367590">
            <w:pPr>
              <w:pStyle w:val="acctfourfigures"/>
              <w:tabs>
                <w:tab w:val="clear" w:pos="765"/>
              </w:tabs>
              <w:spacing w:line="240" w:lineRule="atLeast"/>
              <w:ind w:left="-83" w:right="-75" w:firstLine="4"/>
              <w:rPr>
                <w:rFonts w:ascii="Times New Roman" w:hAnsi="Times New Roman"/>
                <w:b/>
                <w:bCs/>
                <w:sz w:val="18"/>
                <w:szCs w:val="18"/>
              </w:rPr>
            </w:pPr>
          </w:p>
        </w:tc>
        <w:tc>
          <w:tcPr>
            <w:tcW w:w="178" w:type="dxa"/>
            <w:gridSpan w:val="2"/>
            <w:vAlign w:val="bottom"/>
          </w:tcPr>
          <w:p w:rsidR="00367590" w:rsidRPr="008C6D1C" w:rsidRDefault="00367590" w:rsidP="00367590">
            <w:pPr>
              <w:pStyle w:val="acctfourfigures"/>
              <w:tabs>
                <w:tab w:val="clear" w:pos="765"/>
                <w:tab w:val="decimal" w:pos="731"/>
              </w:tabs>
              <w:spacing w:line="240" w:lineRule="atLeast"/>
              <w:ind w:left="-79" w:right="-72"/>
              <w:rPr>
                <w:rFonts w:ascii="Times New Roman" w:hAnsi="Times New Roman"/>
                <w:b/>
                <w:bCs/>
                <w:sz w:val="18"/>
                <w:szCs w:val="18"/>
              </w:rPr>
            </w:pPr>
          </w:p>
        </w:tc>
        <w:tc>
          <w:tcPr>
            <w:tcW w:w="826" w:type="dxa"/>
            <w:tcBorders>
              <w:top w:val="single" w:sz="4" w:space="0" w:color="auto"/>
            </w:tcBorders>
            <w:vAlign w:val="bottom"/>
          </w:tcPr>
          <w:p w:rsidR="00367590" w:rsidRPr="008C6D1C" w:rsidRDefault="00367590" w:rsidP="00367590">
            <w:pPr>
              <w:pStyle w:val="acctfourfigures"/>
              <w:tabs>
                <w:tab w:val="clear" w:pos="765"/>
                <w:tab w:val="decimal" w:pos="552"/>
              </w:tabs>
              <w:spacing w:line="240" w:lineRule="atLeast"/>
              <w:ind w:left="-79" w:right="-72"/>
              <w:rPr>
                <w:rFonts w:ascii="Times New Roman" w:hAnsi="Times New Roman"/>
                <w:b/>
                <w:bCs/>
                <w:sz w:val="18"/>
                <w:szCs w:val="18"/>
              </w:rPr>
            </w:pPr>
            <w:r w:rsidRPr="008C6D1C">
              <w:rPr>
                <w:rFonts w:ascii="Times New Roman" w:hAnsi="Times New Roman"/>
                <w:b/>
                <w:bCs/>
                <w:sz w:val="18"/>
                <w:szCs w:val="18"/>
              </w:rPr>
              <w:t>-</w:t>
            </w:r>
          </w:p>
        </w:tc>
        <w:tc>
          <w:tcPr>
            <w:tcW w:w="187" w:type="dxa"/>
            <w:vAlign w:val="bottom"/>
          </w:tcPr>
          <w:p w:rsidR="00367590" w:rsidRPr="008C6D1C" w:rsidRDefault="00367590" w:rsidP="00367590">
            <w:pPr>
              <w:pStyle w:val="acctfourfigures"/>
              <w:spacing w:line="240" w:lineRule="atLeast"/>
              <w:rPr>
                <w:rFonts w:ascii="Times New Roman" w:hAnsi="Times New Roman"/>
                <w:b/>
                <w:bCs/>
                <w:sz w:val="18"/>
                <w:szCs w:val="18"/>
              </w:rPr>
            </w:pPr>
          </w:p>
        </w:tc>
        <w:tc>
          <w:tcPr>
            <w:tcW w:w="713" w:type="dxa"/>
            <w:tcBorders>
              <w:top w:val="single" w:sz="4" w:space="0" w:color="auto"/>
            </w:tcBorders>
            <w:vAlign w:val="bottom"/>
          </w:tcPr>
          <w:p w:rsidR="00367590" w:rsidRPr="008C6D1C" w:rsidRDefault="00367590" w:rsidP="00367590">
            <w:pPr>
              <w:pStyle w:val="acctfourfigures"/>
              <w:tabs>
                <w:tab w:val="clear" w:pos="765"/>
                <w:tab w:val="decimal" w:pos="535"/>
              </w:tabs>
              <w:spacing w:line="240" w:lineRule="atLeast"/>
              <w:ind w:right="11"/>
              <w:rPr>
                <w:rFonts w:ascii="Times New Roman" w:hAnsi="Times New Roman"/>
                <w:b/>
                <w:bCs/>
                <w:sz w:val="18"/>
                <w:szCs w:val="18"/>
              </w:rPr>
            </w:pPr>
            <w:r w:rsidRPr="008C6D1C">
              <w:rPr>
                <w:rFonts w:ascii="Times New Roman" w:hAnsi="Times New Roman"/>
                <w:b/>
                <w:bCs/>
                <w:sz w:val="18"/>
                <w:szCs w:val="18"/>
              </w:rPr>
              <w:t>78,254</w:t>
            </w:r>
          </w:p>
        </w:tc>
        <w:tc>
          <w:tcPr>
            <w:tcW w:w="180" w:type="dxa"/>
            <w:vAlign w:val="bottom"/>
          </w:tcPr>
          <w:p w:rsidR="00367590" w:rsidRPr="008C6D1C" w:rsidRDefault="00367590" w:rsidP="00367590">
            <w:pPr>
              <w:pStyle w:val="acctfourfigures"/>
              <w:spacing w:line="240" w:lineRule="atLeast"/>
              <w:rPr>
                <w:rFonts w:ascii="Times New Roman" w:hAnsi="Times New Roman"/>
                <w:b/>
                <w:bCs/>
                <w:sz w:val="18"/>
                <w:szCs w:val="18"/>
              </w:rPr>
            </w:pPr>
          </w:p>
        </w:tc>
        <w:tc>
          <w:tcPr>
            <w:tcW w:w="718" w:type="dxa"/>
            <w:tcBorders>
              <w:top w:val="single" w:sz="4" w:space="0" w:color="auto"/>
            </w:tcBorders>
            <w:vAlign w:val="bottom"/>
          </w:tcPr>
          <w:p w:rsidR="00367590" w:rsidRPr="008C6D1C" w:rsidRDefault="00367590" w:rsidP="00367590">
            <w:pPr>
              <w:pStyle w:val="acctfourfigures"/>
              <w:tabs>
                <w:tab w:val="clear" w:pos="765"/>
                <w:tab w:val="decimal" w:pos="381"/>
              </w:tabs>
              <w:spacing w:line="240" w:lineRule="atLeast"/>
              <w:ind w:right="11"/>
              <w:rPr>
                <w:rFonts w:ascii="Times New Roman" w:hAnsi="Times New Roman"/>
                <w:b/>
                <w:bCs/>
                <w:sz w:val="18"/>
                <w:szCs w:val="18"/>
              </w:rPr>
            </w:pPr>
            <w:r w:rsidRPr="008C6D1C">
              <w:rPr>
                <w:rFonts w:ascii="Times New Roman" w:hAnsi="Times New Roman"/>
                <w:b/>
                <w:bCs/>
                <w:sz w:val="18"/>
                <w:szCs w:val="18"/>
              </w:rPr>
              <w:t>-</w:t>
            </w:r>
          </w:p>
        </w:tc>
        <w:tc>
          <w:tcPr>
            <w:tcW w:w="180" w:type="dxa"/>
            <w:vAlign w:val="bottom"/>
          </w:tcPr>
          <w:p w:rsidR="00367590" w:rsidRPr="008C6D1C" w:rsidRDefault="00367590" w:rsidP="00367590">
            <w:pPr>
              <w:pStyle w:val="acctfourfigures"/>
              <w:spacing w:line="240" w:lineRule="atLeast"/>
              <w:rPr>
                <w:rFonts w:ascii="Times New Roman" w:hAnsi="Times New Roman"/>
                <w:b/>
                <w:bCs/>
                <w:sz w:val="18"/>
                <w:szCs w:val="18"/>
              </w:rPr>
            </w:pPr>
          </w:p>
        </w:tc>
        <w:tc>
          <w:tcPr>
            <w:tcW w:w="983" w:type="dxa"/>
            <w:tcBorders>
              <w:top w:val="single" w:sz="4" w:space="0" w:color="auto"/>
            </w:tcBorders>
          </w:tcPr>
          <w:p w:rsidR="00367590" w:rsidRPr="008C6D1C" w:rsidRDefault="00367590" w:rsidP="00367590">
            <w:pPr>
              <w:pStyle w:val="acctfourfigures"/>
              <w:tabs>
                <w:tab w:val="clear" w:pos="765"/>
                <w:tab w:val="decimal" w:pos="682"/>
              </w:tabs>
              <w:spacing w:line="240" w:lineRule="atLeast"/>
              <w:ind w:right="11"/>
              <w:rPr>
                <w:rFonts w:ascii="Times New Roman" w:hAnsi="Times New Roman"/>
                <w:b/>
                <w:bCs/>
                <w:sz w:val="18"/>
                <w:szCs w:val="18"/>
              </w:rPr>
            </w:pPr>
            <w:r w:rsidRPr="008C6D1C">
              <w:rPr>
                <w:rFonts w:ascii="Times New Roman" w:hAnsi="Times New Roman"/>
                <w:b/>
                <w:bCs/>
                <w:sz w:val="18"/>
                <w:szCs w:val="18"/>
              </w:rPr>
              <w:t>(163)</w:t>
            </w:r>
          </w:p>
        </w:tc>
        <w:tc>
          <w:tcPr>
            <w:tcW w:w="182" w:type="dxa"/>
          </w:tcPr>
          <w:p w:rsidR="00367590" w:rsidRPr="008C6D1C" w:rsidRDefault="00367590" w:rsidP="00367590">
            <w:pPr>
              <w:pStyle w:val="acctfourfigures"/>
              <w:tabs>
                <w:tab w:val="clear" w:pos="765"/>
                <w:tab w:val="decimal" w:pos="455"/>
              </w:tabs>
              <w:spacing w:line="240" w:lineRule="atLeast"/>
              <w:ind w:right="11"/>
              <w:rPr>
                <w:rFonts w:ascii="Times New Roman" w:hAnsi="Times New Roman"/>
                <w:b/>
                <w:bCs/>
                <w:sz w:val="18"/>
                <w:szCs w:val="18"/>
              </w:rPr>
            </w:pPr>
          </w:p>
        </w:tc>
        <w:tc>
          <w:tcPr>
            <w:tcW w:w="966" w:type="dxa"/>
            <w:tcBorders>
              <w:top w:val="single" w:sz="4" w:space="0" w:color="auto"/>
            </w:tcBorders>
            <w:vAlign w:val="bottom"/>
          </w:tcPr>
          <w:p w:rsidR="00367590" w:rsidRPr="008C6D1C" w:rsidRDefault="00367590" w:rsidP="00367590">
            <w:pPr>
              <w:pStyle w:val="acctfourfigures"/>
              <w:tabs>
                <w:tab w:val="clear" w:pos="765"/>
                <w:tab w:val="decimal" w:pos="707"/>
              </w:tabs>
              <w:spacing w:line="240" w:lineRule="atLeast"/>
              <w:ind w:right="11"/>
              <w:rPr>
                <w:rFonts w:ascii="Times New Roman" w:hAnsi="Times New Roman"/>
                <w:b/>
                <w:bCs/>
                <w:sz w:val="18"/>
                <w:szCs w:val="18"/>
              </w:rPr>
            </w:pPr>
            <w:r w:rsidRPr="008C6D1C">
              <w:rPr>
                <w:rFonts w:ascii="Times New Roman" w:hAnsi="Times New Roman"/>
                <w:b/>
                <w:bCs/>
                <w:sz w:val="18"/>
                <w:szCs w:val="18"/>
              </w:rPr>
              <w:t>78,091</w:t>
            </w:r>
          </w:p>
        </w:tc>
        <w:tc>
          <w:tcPr>
            <w:tcW w:w="297" w:type="dxa"/>
            <w:vAlign w:val="bottom"/>
          </w:tcPr>
          <w:p w:rsidR="00367590" w:rsidRPr="008C6D1C" w:rsidRDefault="00367590" w:rsidP="00367590">
            <w:pPr>
              <w:pStyle w:val="acctfourfigures"/>
              <w:tabs>
                <w:tab w:val="clear" w:pos="765"/>
                <w:tab w:val="decimal" w:pos="821"/>
              </w:tabs>
              <w:spacing w:line="240" w:lineRule="atLeast"/>
              <w:ind w:right="11"/>
              <w:rPr>
                <w:rFonts w:ascii="Times New Roman" w:hAnsi="Times New Roman"/>
                <w:b/>
                <w:bCs/>
                <w:sz w:val="18"/>
                <w:szCs w:val="18"/>
              </w:rPr>
            </w:pPr>
          </w:p>
        </w:tc>
        <w:tc>
          <w:tcPr>
            <w:tcW w:w="952" w:type="dxa"/>
            <w:tcBorders>
              <w:top w:val="single" w:sz="4" w:space="0" w:color="auto"/>
            </w:tcBorders>
            <w:vAlign w:val="bottom"/>
          </w:tcPr>
          <w:p w:rsidR="00367590" w:rsidRPr="008C6D1C" w:rsidRDefault="00367590" w:rsidP="00367590">
            <w:pPr>
              <w:pStyle w:val="acctfourfigures"/>
              <w:tabs>
                <w:tab w:val="clear" w:pos="765"/>
                <w:tab w:val="decimal" w:pos="838"/>
              </w:tabs>
              <w:spacing w:line="240" w:lineRule="atLeast"/>
              <w:ind w:left="-79" w:right="-72"/>
              <w:rPr>
                <w:rFonts w:ascii="Times New Roman" w:hAnsi="Times New Roman"/>
                <w:b/>
                <w:bCs/>
                <w:sz w:val="18"/>
                <w:szCs w:val="18"/>
              </w:rPr>
            </w:pPr>
            <w:r w:rsidRPr="008C6D1C">
              <w:rPr>
                <w:rFonts w:ascii="Times New Roman" w:hAnsi="Times New Roman"/>
                <w:b/>
                <w:bCs/>
                <w:sz w:val="18"/>
                <w:szCs w:val="18"/>
              </w:rPr>
              <w:t>5,378,312</w:t>
            </w:r>
          </w:p>
        </w:tc>
        <w:tc>
          <w:tcPr>
            <w:tcW w:w="180" w:type="dxa"/>
            <w:vAlign w:val="bottom"/>
          </w:tcPr>
          <w:p w:rsidR="00367590" w:rsidRPr="008C6D1C" w:rsidRDefault="00367590" w:rsidP="00367590">
            <w:pPr>
              <w:pStyle w:val="acctfourfigures"/>
              <w:spacing w:line="240" w:lineRule="atLeast"/>
              <w:rPr>
                <w:rFonts w:ascii="Times New Roman" w:hAnsi="Times New Roman"/>
                <w:b/>
                <w:bCs/>
                <w:sz w:val="18"/>
                <w:szCs w:val="18"/>
              </w:rPr>
            </w:pPr>
          </w:p>
        </w:tc>
        <w:tc>
          <w:tcPr>
            <w:tcW w:w="954" w:type="dxa"/>
            <w:tcBorders>
              <w:top w:val="single" w:sz="4" w:space="0" w:color="auto"/>
            </w:tcBorders>
            <w:vAlign w:val="bottom"/>
          </w:tcPr>
          <w:p w:rsidR="00367590" w:rsidRPr="008C6D1C" w:rsidRDefault="00367590" w:rsidP="00367590">
            <w:pPr>
              <w:pStyle w:val="acctfourfigures"/>
              <w:tabs>
                <w:tab w:val="clear" w:pos="765"/>
                <w:tab w:val="decimal" w:pos="771"/>
                <w:tab w:val="decimal" w:pos="827"/>
              </w:tabs>
              <w:spacing w:line="240" w:lineRule="atLeast"/>
              <w:ind w:right="11"/>
              <w:jc w:val="right"/>
              <w:rPr>
                <w:rFonts w:ascii="Times New Roman" w:hAnsi="Times New Roman"/>
                <w:b/>
                <w:bCs/>
                <w:sz w:val="18"/>
                <w:szCs w:val="18"/>
              </w:rPr>
            </w:pPr>
            <w:r w:rsidRPr="008C6D1C">
              <w:rPr>
                <w:rFonts w:ascii="Times New Roman" w:hAnsi="Times New Roman"/>
                <w:b/>
                <w:bCs/>
                <w:sz w:val="18"/>
                <w:szCs w:val="18"/>
              </w:rPr>
              <w:t>3,827</w:t>
            </w:r>
            <w:r w:rsidR="006A403A" w:rsidRPr="008C6D1C">
              <w:rPr>
                <w:rFonts w:ascii="Times New Roman" w:hAnsi="Times New Roman"/>
                <w:b/>
                <w:bCs/>
                <w:sz w:val="18"/>
                <w:szCs w:val="18"/>
              </w:rPr>
              <w:t>,</w:t>
            </w:r>
            <w:r w:rsidRPr="008C6D1C">
              <w:rPr>
                <w:rFonts w:ascii="Times New Roman" w:hAnsi="Times New Roman"/>
                <w:b/>
                <w:bCs/>
                <w:sz w:val="18"/>
                <w:szCs w:val="18"/>
              </w:rPr>
              <w:t>848</w:t>
            </w:r>
          </w:p>
        </w:tc>
        <w:tc>
          <w:tcPr>
            <w:tcW w:w="215" w:type="dxa"/>
            <w:vAlign w:val="bottom"/>
          </w:tcPr>
          <w:p w:rsidR="00367590" w:rsidRPr="008C6D1C" w:rsidRDefault="00367590" w:rsidP="00367590">
            <w:pPr>
              <w:pStyle w:val="acctfourfigures"/>
              <w:spacing w:line="240" w:lineRule="atLeast"/>
              <w:rPr>
                <w:rFonts w:ascii="Times New Roman" w:hAnsi="Times New Roman"/>
                <w:b/>
                <w:bCs/>
                <w:sz w:val="18"/>
                <w:szCs w:val="18"/>
              </w:rPr>
            </w:pPr>
          </w:p>
        </w:tc>
        <w:tc>
          <w:tcPr>
            <w:tcW w:w="898" w:type="dxa"/>
            <w:tcBorders>
              <w:top w:val="single" w:sz="4" w:space="0" w:color="auto"/>
            </w:tcBorders>
            <w:vAlign w:val="bottom"/>
          </w:tcPr>
          <w:p w:rsidR="00367590" w:rsidRPr="008C6D1C" w:rsidRDefault="00367590" w:rsidP="00367590">
            <w:pPr>
              <w:pStyle w:val="acctfourfigures"/>
              <w:tabs>
                <w:tab w:val="clear" w:pos="765"/>
                <w:tab w:val="decimal" w:pos="731"/>
              </w:tabs>
              <w:spacing w:line="240" w:lineRule="atLeast"/>
              <w:ind w:right="11"/>
              <w:rPr>
                <w:rFonts w:ascii="Times New Roman" w:hAnsi="Times New Roman"/>
                <w:b/>
                <w:bCs/>
                <w:sz w:val="18"/>
                <w:szCs w:val="18"/>
              </w:rPr>
            </w:pPr>
            <w:r w:rsidRPr="008C6D1C">
              <w:rPr>
                <w:rFonts w:ascii="Times New Roman" w:hAnsi="Times New Roman"/>
                <w:b/>
                <w:bCs/>
                <w:sz w:val="18"/>
                <w:szCs w:val="18"/>
              </w:rPr>
              <w:t>(255,000)</w:t>
            </w:r>
          </w:p>
        </w:tc>
        <w:tc>
          <w:tcPr>
            <w:tcW w:w="193" w:type="dxa"/>
            <w:vAlign w:val="bottom"/>
          </w:tcPr>
          <w:p w:rsidR="00367590" w:rsidRPr="008C6D1C" w:rsidRDefault="00367590" w:rsidP="00367590">
            <w:pPr>
              <w:pStyle w:val="acctfourfigures"/>
              <w:spacing w:line="240" w:lineRule="atLeast"/>
              <w:rPr>
                <w:rFonts w:ascii="Times New Roman" w:hAnsi="Times New Roman"/>
                <w:b/>
                <w:bCs/>
                <w:sz w:val="18"/>
                <w:szCs w:val="18"/>
              </w:rPr>
            </w:pPr>
          </w:p>
        </w:tc>
        <w:tc>
          <w:tcPr>
            <w:tcW w:w="990" w:type="dxa"/>
            <w:tcBorders>
              <w:top w:val="single" w:sz="4" w:space="0" w:color="auto"/>
            </w:tcBorders>
            <w:vAlign w:val="bottom"/>
          </w:tcPr>
          <w:p w:rsidR="00367590" w:rsidRPr="008C6D1C" w:rsidRDefault="00367590" w:rsidP="00367590">
            <w:pPr>
              <w:pStyle w:val="acctfourfigures"/>
              <w:tabs>
                <w:tab w:val="clear" w:pos="765"/>
                <w:tab w:val="decimal" w:pos="838"/>
              </w:tabs>
              <w:spacing w:line="240" w:lineRule="atLeast"/>
              <w:ind w:left="-79" w:right="-72"/>
              <w:rPr>
                <w:rFonts w:ascii="Times New Roman" w:hAnsi="Times New Roman"/>
                <w:b/>
                <w:bCs/>
                <w:sz w:val="18"/>
                <w:szCs w:val="18"/>
              </w:rPr>
            </w:pPr>
            <w:r w:rsidRPr="008C6D1C">
              <w:rPr>
                <w:rFonts w:ascii="Times New Roman" w:hAnsi="Times New Roman"/>
                <w:b/>
                <w:bCs/>
                <w:sz w:val="18"/>
                <w:szCs w:val="18"/>
              </w:rPr>
              <w:t>(182,948)</w:t>
            </w:r>
          </w:p>
        </w:tc>
        <w:tc>
          <w:tcPr>
            <w:tcW w:w="180" w:type="dxa"/>
          </w:tcPr>
          <w:p w:rsidR="00367590" w:rsidRPr="008C6D1C" w:rsidRDefault="00367590" w:rsidP="00367590">
            <w:pPr>
              <w:pStyle w:val="acctfourfigures"/>
              <w:tabs>
                <w:tab w:val="clear" w:pos="765"/>
                <w:tab w:val="decimal" w:pos="917"/>
              </w:tabs>
              <w:spacing w:line="240" w:lineRule="atLeast"/>
              <w:ind w:right="11"/>
              <w:rPr>
                <w:rFonts w:ascii="Times New Roman" w:hAnsi="Times New Roman"/>
                <w:b/>
                <w:bCs/>
                <w:sz w:val="18"/>
                <w:szCs w:val="18"/>
              </w:rPr>
            </w:pPr>
          </w:p>
        </w:tc>
        <w:tc>
          <w:tcPr>
            <w:tcW w:w="998" w:type="dxa"/>
            <w:tcBorders>
              <w:top w:val="single" w:sz="4" w:space="0" w:color="auto"/>
            </w:tcBorders>
            <w:vAlign w:val="bottom"/>
          </w:tcPr>
          <w:p w:rsidR="00367590" w:rsidRPr="008C6D1C" w:rsidRDefault="00367590" w:rsidP="00367590">
            <w:pPr>
              <w:pStyle w:val="acctfourfigures"/>
              <w:tabs>
                <w:tab w:val="clear" w:pos="765"/>
                <w:tab w:val="decimal" w:pos="817"/>
              </w:tabs>
              <w:spacing w:line="240" w:lineRule="atLeast"/>
              <w:ind w:right="11"/>
              <w:rPr>
                <w:rFonts w:ascii="Times New Roman" w:hAnsi="Times New Roman"/>
                <w:b/>
                <w:bCs/>
                <w:sz w:val="18"/>
                <w:szCs w:val="18"/>
              </w:rPr>
            </w:pPr>
            <w:r w:rsidRPr="008C6D1C">
              <w:rPr>
                <w:rFonts w:ascii="Times New Roman" w:hAnsi="Times New Roman"/>
                <w:b/>
                <w:bCs/>
                <w:sz w:val="18"/>
                <w:szCs w:val="18"/>
              </w:rPr>
              <w:t>8,768,212</w:t>
            </w:r>
          </w:p>
        </w:tc>
      </w:tr>
      <w:tr w:rsidR="00367590" w:rsidRPr="008C6D1C" w:rsidTr="00367590">
        <w:trPr>
          <w:cantSplit/>
        </w:trPr>
        <w:tc>
          <w:tcPr>
            <w:tcW w:w="2387" w:type="dxa"/>
          </w:tcPr>
          <w:p w:rsidR="00367590" w:rsidRPr="008C6D1C" w:rsidRDefault="00367590" w:rsidP="00367590">
            <w:pPr>
              <w:ind w:left="191" w:hanging="191"/>
              <w:rPr>
                <w:rFonts w:ascii="Times New Roman" w:hAnsi="Times New Roman" w:cs="Times New Roman"/>
                <w:i/>
                <w:iCs/>
              </w:rPr>
            </w:pPr>
            <w:r w:rsidRPr="008C6D1C">
              <w:rPr>
                <w:rFonts w:ascii="Times New Roman" w:hAnsi="Times New Roman" w:cs="Times New Roman"/>
                <w:i/>
                <w:iCs/>
              </w:rPr>
              <w:t xml:space="preserve">Less </w:t>
            </w:r>
            <w:r w:rsidRPr="008C6D1C">
              <w:rPr>
                <w:rFonts w:ascii="Times New Roman" w:hAnsi="Times New Roman" w:cs="Times New Roman"/>
              </w:rPr>
              <w:t xml:space="preserve">Current portion due </w:t>
            </w:r>
            <w:r w:rsidRPr="008C6D1C">
              <w:rPr>
                <w:rFonts w:ascii="Times New Roman" w:hAnsi="Times New Roman" w:cs="Times New Roman"/>
              </w:rPr>
              <w:br/>
              <w:t xml:space="preserve">       within one year</w:t>
            </w:r>
          </w:p>
        </w:tc>
        <w:tc>
          <w:tcPr>
            <w:tcW w:w="932" w:type="dxa"/>
            <w:vAlign w:val="bottom"/>
          </w:tcPr>
          <w:p w:rsidR="00367590" w:rsidRPr="008C6D1C" w:rsidRDefault="00367590" w:rsidP="00367590">
            <w:pPr>
              <w:pStyle w:val="acctfourfigures"/>
              <w:tabs>
                <w:tab w:val="clear" w:pos="765"/>
              </w:tabs>
              <w:spacing w:line="240" w:lineRule="atLeast"/>
              <w:ind w:left="-83" w:right="-77" w:firstLine="4"/>
              <w:jc w:val="center"/>
              <w:rPr>
                <w:rFonts w:ascii="Times New Roman" w:hAnsi="Times New Roman"/>
                <w:sz w:val="18"/>
                <w:szCs w:val="18"/>
              </w:rPr>
            </w:pPr>
          </w:p>
        </w:tc>
        <w:tc>
          <w:tcPr>
            <w:tcW w:w="269" w:type="dxa"/>
            <w:vAlign w:val="bottom"/>
          </w:tcPr>
          <w:p w:rsidR="00367590" w:rsidRPr="008C6D1C" w:rsidRDefault="00367590" w:rsidP="00367590">
            <w:pPr>
              <w:pStyle w:val="acctfourfigures"/>
              <w:tabs>
                <w:tab w:val="clear" w:pos="765"/>
                <w:tab w:val="decimal" w:pos="731"/>
              </w:tabs>
              <w:spacing w:line="240" w:lineRule="atLeast"/>
              <w:ind w:left="-83" w:right="11" w:firstLine="4"/>
              <w:rPr>
                <w:rFonts w:ascii="Times New Roman" w:hAnsi="Times New Roman"/>
                <w:sz w:val="18"/>
                <w:szCs w:val="18"/>
              </w:rPr>
            </w:pPr>
          </w:p>
        </w:tc>
        <w:tc>
          <w:tcPr>
            <w:tcW w:w="991" w:type="dxa"/>
            <w:gridSpan w:val="2"/>
            <w:vAlign w:val="bottom"/>
          </w:tcPr>
          <w:p w:rsidR="00367590" w:rsidRPr="008C6D1C" w:rsidRDefault="00367590" w:rsidP="00367590">
            <w:pPr>
              <w:pStyle w:val="acctfourfigures"/>
              <w:tabs>
                <w:tab w:val="clear" w:pos="765"/>
              </w:tabs>
              <w:spacing w:line="240" w:lineRule="atLeast"/>
              <w:ind w:left="-83" w:right="-75" w:firstLine="4"/>
              <w:rPr>
                <w:rFonts w:ascii="Times New Roman" w:hAnsi="Times New Roman"/>
                <w:sz w:val="18"/>
                <w:szCs w:val="18"/>
              </w:rPr>
            </w:pPr>
          </w:p>
        </w:tc>
        <w:tc>
          <w:tcPr>
            <w:tcW w:w="178" w:type="dxa"/>
            <w:gridSpan w:val="2"/>
            <w:vAlign w:val="bottom"/>
          </w:tcPr>
          <w:p w:rsidR="00367590" w:rsidRPr="008C6D1C" w:rsidRDefault="00367590" w:rsidP="00367590">
            <w:pPr>
              <w:pStyle w:val="acctfourfigures"/>
              <w:tabs>
                <w:tab w:val="clear" w:pos="765"/>
                <w:tab w:val="decimal" w:pos="731"/>
              </w:tabs>
              <w:spacing w:line="240" w:lineRule="atLeast"/>
              <w:ind w:left="-79" w:right="-72"/>
              <w:rPr>
                <w:rFonts w:ascii="Times New Roman" w:hAnsi="Times New Roman"/>
                <w:sz w:val="18"/>
                <w:szCs w:val="18"/>
              </w:rPr>
            </w:pPr>
          </w:p>
        </w:tc>
        <w:tc>
          <w:tcPr>
            <w:tcW w:w="826" w:type="dxa"/>
            <w:vAlign w:val="bottom"/>
          </w:tcPr>
          <w:p w:rsidR="00367590" w:rsidRPr="008C6D1C" w:rsidRDefault="00367590" w:rsidP="00367590">
            <w:pPr>
              <w:pStyle w:val="acctfourfigures"/>
              <w:tabs>
                <w:tab w:val="clear" w:pos="765"/>
                <w:tab w:val="decimal" w:pos="552"/>
              </w:tabs>
              <w:spacing w:line="240" w:lineRule="atLeast"/>
              <w:ind w:left="-79" w:right="-72"/>
              <w:rPr>
                <w:rFonts w:ascii="Times New Roman" w:hAnsi="Times New Roman"/>
                <w:sz w:val="18"/>
                <w:szCs w:val="18"/>
              </w:rPr>
            </w:pPr>
            <w:r w:rsidRPr="008C6D1C">
              <w:rPr>
                <w:rFonts w:ascii="Times New Roman" w:hAnsi="Times New Roman"/>
                <w:sz w:val="18"/>
                <w:szCs w:val="18"/>
              </w:rPr>
              <w:t>-</w:t>
            </w:r>
          </w:p>
        </w:tc>
        <w:tc>
          <w:tcPr>
            <w:tcW w:w="187" w:type="dxa"/>
            <w:vAlign w:val="bottom"/>
          </w:tcPr>
          <w:p w:rsidR="00367590" w:rsidRPr="008C6D1C" w:rsidRDefault="00367590" w:rsidP="00367590">
            <w:pPr>
              <w:pStyle w:val="acctfourfigures"/>
              <w:spacing w:line="240" w:lineRule="atLeast"/>
              <w:rPr>
                <w:rFonts w:ascii="Times New Roman" w:hAnsi="Times New Roman"/>
                <w:sz w:val="18"/>
                <w:szCs w:val="18"/>
              </w:rPr>
            </w:pPr>
          </w:p>
        </w:tc>
        <w:tc>
          <w:tcPr>
            <w:tcW w:w="713" w:type="dxa"/>
            <w:vAlign w:val="bottom"/>
          </w:tcPr>
          <w:p w:rsidR="00367590" w:rsidRPr="008C6D1C" w:rsidRDefault="00367590" w:rsidP="00367590">
            <w:pPr>
              <w:pStyle w:val="acctfourfigures"/>
              <w:tabs>
                <w:tab w:val="clear" w:pos="765"/>
                <w:tab w:val="decimal" w:pos="460"/>
              </w:tabs>
              <w:spacing w:line="240" w:lineRule="atLeast"/>
              <w:ind w:right="11"/>
              <w:rPr>
                <w:rFonts w:ascii="Times New Roman" w:hAnsi="Times New Roman"/>
                <w:sz w:val="18"/>
                <w:szCs w:val="18"/>
              </w:rPr>
            </w:pPr>
          </w:p>
        </w:tc>
        <w:tc>
          <w:tcPr>
            <w:tcW w:w="180" w:type="dxa"/>
            <w:vAlign w:val="bottom"/>
          </w:tcPr>
          <w:p w:rsidR="00367590" w:rsidRPr="008C6D1C" w:rsidRDefault="00367590" w:rsidP="00367590">
            <w:pPr>
              <w:pStyle w:val="acctfourfigures"/>
              <w:spacing w:line="240" w:lineRule="atLeast"/>
              <w:rPr>
                <w:rFonts w:ascii="Times New Roman" w:hAnsi="Times New Roman"/>
                <w:sz w:val="18"/>
                <w:szCs w:val="18"/>
              </w:rPr>
            </w:pPr>
          </w:p>
        </w:tc>
        <w:tc>
          <w:tcPr>
            <w:tcW w:w="718" w:type="dxa"/>
            <w:vAlign w:val="bottom"/>
          </w:tcPr>
          <w:p w:rsidR="00367590" w:rsidRPr="008C6D1C" w:rsidRDefault="00367590" w:rsidP="00367590">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rsidR="00367590" w:rsidRPr="008C6D1C" w:rsidRDefault="00367590" w:rsidP="00367590">
            <w:pPr>
              <w:pStyle w:val="acctfourfigures"/>
              <w:spacing w:line="240" w:lineRule="atLeast"/>
              <w:rPr>
                <w:rFonts w:ascii="Times New Roman" w:hAnsi="Times New Roman"/>
                <w:sz w:val="18"/>
                <w:szCs w:val="18"/>
              </w:rPr>
            </w:pPr>
          </w:p>
        </w:tc>
        <w:tc>
          <w:tcPr>
            <w:tcW w:w="983" w:type="dxa"/>
          </w:tcPr>
          <w:p w:rsidR="00367590" w:rsidRPr="008C6D1C" w:rsidRDefault="00367590" w:rsidP="00367590">
            <w:pPr>
              <w:pStyle w:val="acctfourfigures"/>
              <w:tabs>
                <w:tab w:val="clear" w:pos="765"/>
                <w:tab w:val="decimal" w:pos="455"/>
              </w:tabs>
              <w:spacing w:line="240" w:lineRule="atLeast"/>
              <w:ind w:right="11"/>
              <w:rPr>
                <w:rFonts w:ascii="Times New Roman" w:hAnsi="Times New Roman"/>
                <w:sz w:val="18"/>
                <w:szCs w:val="18"/>
              </w:rPr>
            </w:pPr>
          </w:p>
        </w:tc>
        <w:tc>
          <w:tcPr>
            <w:tcW w:w="182" w:type="dxa"/>
          </w:tcPr>
          <w:p w:rsidR="00367590" w:rsidRPr="008C6D1C" w:rsidRDefault="00367590" w:rsidP="00367590">
            <w:pPr>
              <w:pStyle w:val="acctfourfigures"/>
              <w:tabs>
                <w:tab w:val="clear" w:pos="765"/>
                <w:tab w:val="decimal" w:pos="455"/>
              </w:tabs>
              <w:spacing w:line="240" w:lineRule="atLeast"/>
              <w:ind w:right="11"/>
              <w:rPr>
                <w:rFonts w:ascii="Times New Roman" w:hAnsi="Times New Roman"/>
                <w:sz w:val="18"/>
                <w:szCs w:val="18"/>
              </w:rPr>
            </w:pPr>
          </w:p>
        </w:tc>
        <w:tc>
          <w:tcPr>
            <w:tcW w:w="966" w:type="dxa"/>
            <w:vAlign w:val="bottom"/>
          </w:tcPr>
          <w:p w:rsidR="00367590" w:rsidRPr="008C6D1C" w:rsidRDefault="00367590" w:rsidP="00367590">
            <w:pPr>
              <w:pStyle w:val="acctfourfigures"/>
              <w:tabs>
                <w:tab w:val="clear" w:pos="765"/>
                <w:tab w:val="decimal" w:pos="455"/>
              </w:tabs>
              <w:spacing w:line="240" w:lineRule="atLeast"/>
              <w:ind w:right="11"/>
              <w:rPr>
                <w:rFonts w:ascii="Times New Roman" w:hAnsi="Times New Roman"/>
                <w:sz w:val="18"/>
                <w:szCs w:val="18"/>
              </w:rPr>
            </w:pPr>
            <w:r w:rsidRPr="008C6D1C">
              <w:rPr>
                <w:rFonts w:ascii="Times New Roman" w:hAnsi="Times New Roman"/>
                <w:sz w:val="18"/>
                <w:szCs w:val="18"/>
              </w:rPr>
              <w:t>-</w:t>
            </w:r>
          </w:p>
        </w:tc>
        <w:tc>
          <w:tcPr>
            <w:tcW w:w="297" w:type="dxa"/>
            <w:vAlign w:val="bottom"/>
          </w:tcPr>
          <w:p w:rsidR="00367590" w:rsidRPr="008C6D1C" w:rsidRDefault="00367590" w:rsidP="00367590">
            <w:pPr>
              <w:pStyle w:val="acctfourfigures"/>
              <w:tabs>
                <w:tab w:val="clear" w:pos="765"/>
                <w:tab w:val="decimal" w:pos="821"/>
              </w:tabs>
              <w:spacing w:line="240" w:lineRule="atLeast"/>
              <w:ind w:right="11"/>
              <w:rPr>
                <w:rFonts w:ascii="Times New Roman" w:hAnsi="Times New Roman"/>
                <w:sz w:val="18"/>
                <w:szCs w:val="18"/>
              </w:rPr>
            </w:pPr>
          </w:p>
        </w:tc>
        <w:tc>
          <w:tcPr>
            <w:tcW w:w="952" w:type="dxa"/>
            <w:vAlign w:val="bottom"/>
          </w:tcPr>
          <w:p w:rsidR="00367590" w:rsidRPr="008C6D1C" w:rsidRDefault="00367590" w:rsidP="00367590">
            <w:pPr>
              <w:pStyle w:val="acctfourfigures"/>
              <w:tabs>
                <w:tab w:val="clear" w:pos="765"/>
                <w:tab w:val="decimal" w:pos="838"/>
              </w:tabs>
              <w:spacing w:line="240" w:lineRule="atLeast"/>
              <w:ind w:left="-79" w:right="-72"/>
              <w:rPr>
                <w:rFonts w:ascii="Times New Roman" w:hAnsi="Times New Roman"/>
                <w:sz w:val="18"/>
                <w:szCs w:val="18"/>
              </w:rPr>
            </w:pPr>
            <w:r w:rsidRPr="008C6D1C">
              <w:rPr>
                <w:rFonts w:ascii="Times New Roman" w:hAnsi="Times New Roman"/>
                <w:sz w:val="18"/>
                <w:szCs w:val="18"/>
              </w:rPr>
              <w:t>(1,240,138)</w:t>
            </w:r>
          </w:p>
        </w:tc>
        <w:tc>
          <w:tcPr>
            <w:tcW w:w="180" w:type="dxa"/>
            <w:vAlign w:val="bottom"/>
          </w:tcPr>
          <w:p w:rsidR="00367590" w:rsidRPr="008C6D1C" w:rsidRDefault="00367590" w:rsidP="00367590">
            <w:pPr>
              <w:pStyle w:val="acctfourfigures"/>
              <w:spacing w:line="240" w:lineRule="atLeast"/>
              <w:rPr>
                <w:rFonts w:ascii="Times New Roman" w:hAnsi="Times New Roman"/>
                <w:sz w:val="18"/>
                <w:szCs w:val="18"/>
              </w:rPr>
            </w:pPr>
          </w:p>
        </w:tc>
        <w:tc>
          <w:tcPr>
            <w:tcW w:w="954" w:type="dxa"/>
            <w:vAlign w:val="bottom"/>
          </w:tcPr>
          <w:p w:rsidR="00367590" w:rsidRPr="008C6D1C" w:rsidRDefault="00367590" w:rsidP="00367590">
            <w:pPr>
              <w:pStyle w:val="acctfourfigures"/>
              <w:tabs>
                <w:tab w:val="clear" w:pos="765"/>
                <w:tab w:val="decimal" w:pos="911"/>
              </w:tabs>
              <w:spacing w:line="240" w:lineRule="atLeast"/>
              <w:ind w:right="11"/>
              <w:rPr>
                <w:rFonts w:ascii="Times New Roman" w:hAnsi="Times New Roman"/>
                <w:sz w:val="18"/>
                <w:szCs w:val="18"/>
              </w:rPr>
            </w:pPr>
          </w:p>
        </w:tc>
        <w:tc>
          <w:tcPr>
            <w:tcW w:w="215" w:type="dxa"/>
            <w:vAlign w:val="bottom"/>
          </w:tcPr>
          <w:p w:rsidR="00367590" w:rsidRPr="008C6D1C" w:rsidRDefault="00367590" w:rsidP="00367590">
            <w:pPr>
              <w:pStyle w:val="acctfourfigures"/>
              <w:spacing w:line="240" w:lineRule="atLeast"/>
              <w:rPr>
                <w:rFonts w:ascii="Times New Roman" w:hAnsi="Times New Roman"/>
                <w:sz w:val="18"/>
                <w:szCs w:val="18"/>
              </w:rPr>
            </w:pPr>
          </w:p>
        </w:tc>
        <w:tc>
          <w:tcPr>
            <w:tcW w:w="898" w:type="dxa"/>
            <w:vAlign w:val="bottom"/>
          </w:tcPr>
          <w:p w:rsidR="00367590" w:rsidRPr="008C6D1C" w:rsidRDefault="00367590" w:rsidP="00367590">
            <w:pPr>
              <w:pStyle w:val="acctfourfigures"/>
              <w:tabs>
                <w:tab w:val="clear" w:pos="765"/>
                <w:tab w:val="decimal" w:pos="731"/>
              </w:tabs>
              <w:spacing w:line="240" w:lineRule="atLeast"/>
              <w:ind w:right="11"/>
              <w:rPr>
                <w:rFonts w:ascii="Times New Roman" w:hAnsi="Times New Roman"/>
                <w:sz w:val="18"/>
                <w:szCs w:val="18"/>
              </w:rPr>
            </w:pPr>
          </w:p>
        </w:tc>
        <w:tc>
          <w:tcPr>
            <w:tcW w:w="193" w:type="dxa"/>
            <w:vAlign w:val="bottom"/>
          </w:tcPr>
          <w:p w:rsidR="00367590" w:rsidRPr="008C6D1C" w:rsidRDefault="00367590" w:rsidP="00367590">
            <w:pPr>
              <w:pStyle w:val="acctfourfigures"/>
              <w:spacing w:line="240" w:lineRule="atLeast"/>
              <w:rPr>
                <w:rFonts w:ascii="Times New Roman" w:hAnsi="Times New Roman"/>
                <w:sz w:val="18"/>
                <w:szCs w:val="18"/>
              </w:rPr>
            </w:pPr>
          </w:p>
        </w:tc>
        <w:tc>
          <w:tcPr>
            <w:tcW w:w="990" w:type="dxa"/>
            <w:vAlign w:val="bottom"/>
          </w:tcPr>
          <w:p w:rsidR="00367590" w:rsidRPr="008C6D1C" w:rsidRDefault="00367590" w:rsidP="00367590">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rsidR="00367590" w:rsidRPr="008C6D1C" w:rsidRDefault="00367590" w:rsidP="00367590">
            <w:pPr>
              <w:pStyle w:val="acctfourfigures"/>
              <w:tabs>
                <w:tab w:val="clear" w:pos="765"/>
                <w:tab w:val="decimal" w:pos="917"/>
              </w:tabs>
              <w:spacing w:line="240" w:lineRule="atLeast"/>
              <w:ind w:right="11"/>
              <w:rPr>
                <w:rFonts w:ascii="Times New Roman" w:hAnsi="Times New Roman"/>
                <w:sz w:val="18"/>
                <w:szCs w:val="18"/>
              </w:rPr>
            </w:pPr>
          </w:p>
        </w:tc>
        <w:tc>
          <w:tcPr>
            <w:tcW w:w="998" w:type="dxa"/>
            <w:vAlign w:val="bottom"/>
          </w:tcPr>
          <w:p w:rsidR="00367590" w:rsidRPr="008C6D1C" w:rsidRDefault="00367590" w:rsidP="00367590">
            <w:pPr>
              <w:pStyle w:val="acctfourfigures"/>
              <w:tabs>
                <w:tab w:val="clear" w:pos="765"/>
                <w:tab w:val="decimal" w:pos="799"/>
              </w:tabs>
              <w:spacing w:line="240" w:lineRule="atLeast"/>
              <w:ind w:left="-101" w:right="11"/>
              <w:rPr>
                <w:rFonts w:ascii="Times New Roman" w:hAnsi="Times New Roman"/>
                <w:sz w:val="18"/>
                <w:szCs w:val="18"/>
              </w:rPr>
            </w:pPr>
            <w:r w:rsidRPr="008C6D1C">
              <w:rPr>
                <w:rFonts w:ascii="Times New Roman" w:hAnsi="Times New Roman"/>
                <w:sz w:val="18"/>
                <w:szCs w:val="18"/>
              </w:rPr>
              <w:t>(2,343,644)</w:t>
            </w:r>
          </w:p>
        </w:tc>
      </w:tr>
      <w:tr w:rsidR="00367590" w:rsidRPr="008C6D1C" w:rsidTr="00367590">
        <w:trPr>
          <w:cantSplit/>
        </w:trPr>
        <w:tc>
          <w:tcPr>
            <w:tcW w:w="2387" w:type="dxa"/>
          </w:tcPr>
          <w:p w:rsidR="00367590" w:rsidRPr="008C6D1C" w:rsidRDefault="00367590" w:rsidP="00367590">
            <w:pPr>
              <w:ind w:left="191" w:hanging="191"/>
              <w:rPr>
                <w:rFonts w:ascii="Times New Roman" w:hAnsi="Times New Roman" w:cs="Times New Roman"/>
              </w:rPr>
            </w:pPr>
            <w:r w:rsidRPr="008C6D1C">
              <w:rPr>
                <w:rFonts w:ascii="Times New Roman" w:hAnsi="Times New Roman" w:cs="Times New Roman"/>
                <w:i/>
                <w:iCs/>
              </w:rPr>
              <w:t xml:space="preserve">        </w:t>
            </w:r>
            <w:r w:rsidRPr="008C6D1C">
              <w:rPr>
                <w:rFonts w:ascii="Times New Roman" w:hAnsi="Times New Roman" w:cs="Times New Roman"/>
              </w:rPr>
              <w:t>Short-term loan to</w:t>
            </w:r>
          </w:p>
        </w:tc>
        <w:tc>
          <w:tcPr>
            <w:tcW w:w="932" w:type="dxa"/>
            <w:vAlign w:val="bottom"/>
          </w:tcPr>
          <w:p w:rsidR="00367590" w:rsidRPr="008C6D1C" w:rsidRDefault="00367590" w:rsidP="00367590">
            <w:pPr>
              <w:pStyle w:val="acctfourfigures"/>
              <w:tabs>
                <w:tab w:val="clear" w:pos="765"/>
              </w:tabs>
              <w:spacing w:line="240" w:lineRule="atLeast"/>
              <w:ind w:left="-83" w:right="-77" w:firstLine="4"/>
              <w:jc w:val="center"/>
              <w:rPr>
                <w:rFonts w:ascii="Times New Roman" w:hAnsi="Times New Roman"/>
                <w:sz w:val="18"/>
                <w:szCs w:val="18"/>
              </w:rPr>
            </w:pPr>
          </w:p>
        </w:tc>
        <w:tc>
          <w:tcPr>
            <w:tcW w:w="269" w:type="dxa"/>
            <w:vAlign w:val="bottom"/>
          </w:tcPr>
          <w:p w:rsidR="00367590" w:rsidRPr="008C6D1C" w:rsidRDefault="00367590" w:rsidP="00367590">
            <w:pPr>
              <w:pStyle w:val="acctfourfigures"/>
              <w:tabs>
                <w:tab w:val="clear" w:pos="765"/>
                <w:tab w:val="decimal" w:pos="731"/>
              </w:tabs>
              <w:spacing w:line="240" w:lineRule="atLeast"/>
              <w:ind w:left="-83" w:right="11" w:firstLine="4"/>
              <w:rPr>
                <w:rFonts w:ascii="Times New Roman" w:hAnsi="Times New Roman"/>
                <w:sz w:val="18"/>
                <w:szCs w:val="18"/>
              </w:rPr>
            </w:pPr>
          </w:p>
        </w:tc>
        <w:tc>
          <w:tcPr>
            <w:tcW w:w="991" w:type="dxa"/>
            <w:gridSpan w:val="2"/>
            <w:vAlign w:val="bottom"/>
          </w:tcPr>
          <w:p w:rsidR="00367590" w:rsidRPr="008C6D1C" w:rsidRDefault="00367590" w:rsidP="00367590">
            <w:pPr>
              <w:pStyle w:val="acctfourfigures"/>
              <w:tabs>
                <w:tab w:val="clear" w:pos="765"/>
              </w:tabs>
              <w:spacing w:line="240" w:lineRule="atLeast"/>
              <w:ind w:left="-83" w:right="-75" w:firstLine="4"/>
              <w:rPr>
                <w:rFonts w:ascii="Times New Roman" w:hAnsi="Times New Roman"/>
                <w:sz w:val="18"/>
                <w:szCs w:val="18"/>
              </w:rPr>
            </w:pPr>
          </w:p>
        </w:tc>
        <w:tc>
          <w:tcPr>
            <w:tcW w:w="178" w:type="dxa"/>
            <w:gridSpan w:val="2"/>
            <w:vAlign w:val="bottom"/>
          </w:tcPr>
          <w:p w:rsidR="00367590" w:rsidRPr="008C6D1C" w:rsidRDefault="00367590" w:rsidP="00367590">
            <w:pPr>
              <w:pStyle w:val="acctfourfigures"/>
              <w:tabs>
                <w:tab w:val="clear" w:pos="765"/>
                <w:tab w:val="decimal" w:pos="731"/>
              </w:tabs>
              <w:spacing w:line="240" w:lineRule="atLeast"/>
              <w:ind w:left="-79" w:right="-72"/>
              <w:rPr>
                <w:rFonts w:ascii="Times New Roman" w:hAnsi="Times New Roman"/>
                <w:sz w:val="18"/>
                <w:szCs w:val="18"/>
              </w:rPr>
            </w:pPr>
          </w:p>
        </w:tc>
        <w:tc>
          <w:tcPr>
            <w:tcW w:w="826" w:type="dxa"/>
            <w:tcBorders>
              <w:bottom w:val="single" w:sz="4" w:space="0" w:color="auto"/>
            </w:tcBorders>
            <w:vAlign w:val="bottom"/>
          </w:tcPr>
          <w:p w:rsidR="00367590" w:rsidRPr="008C6D1C" w:rsidRDefault="00367590" w:rsidP="00367590">
            <w:pPr>
              <w:pStyle w:val="acctfourfigures"/>
              <w:tabs>
                <w:tab w:val="clear" w:pos="765"/>
                <w:tab w:val="decimal" w:pos="552"/>
              </w:tabs>
              <w:spacing w:line="240" w:lineRule="atLeast"/>
              <w:ind w:left="-79" w:right="-72"/>
              <w:rPr>
                <w:rFonts w:ascii="Times New Roman" w:hAnsi="Times New Roman"/>
                <w:sz w:val="18"/>
                <w:szCs w:val="18"/>
              </w:rPr>
            </w:pPr>
            <w:r w:rsidRPr="008C6D1C">
              <w:rPr>
                <w:rFonts w:ascii="Times New Roman" w:hAnsi="Times New Roman"/>
                <w:sz w:val="18"/>
                <w:szCs w:val="18"/>
              </w:rPr>
              <w:t>-</w:t>
            </w:r>
          </w:p>
        </w:tc>
        <w:tc>
          <w:tcPr>
            <w:tcW w:w="187" w:type="dxa"/>
            <w:vAlign w:val="bottom"/>
          </w:tcPr>
          <w:p w:rsidR="00367590" w:rsidRPr="008C6D1C" w:rsidRDefault="00367590" w:rsidP="00367590">
            <w:pPr>
              <w:pStyle w:val="acctfourfigures"/>
              <w:spacing w:line="240" w:lineRule="atLeast"/>
              <w:rPr>
                <w:rFonts w:ascii="Times New Roman" w:hAnsi="Times New Roman"/>
                <w:sz w:val="18"/>
                <w:szCs w:val="18"/>
              </w:rPr>
            </w:pPr>
          </w:p>
        </w:tc>
        <w:tc>
          <w:tcPr>
            <w:tcW w:w="713" w:type="dxa"/>
            <w:vAlign w:val="bottom"/>
          </w:tcPr>
          <w:p w:rsidR="00367590" w:rsidRPr="008C6D1C" w:rsidRDefault="00367590" w:rsidP="00367590">
            <w:pPr>
              <w:pStyle w:val="acctfourfigures"/>
              <w:tabs>
                <w:tab w:val="clear" w:pos="765"/>
                <w:tab w:val="decimal" w:pos="460"/>
              </w:tabs>
              <w:spacing w:line="240" w:lineRule="atLeast"/>
              <w:ind w:right="11"/>
              <w:rPr>
                <w:rFonts w:ascii="Times New Roman" w:hAnsi="Times New Roman"/>
                <w:sz w:val="18"/>
                <w:szCs w:val="18"/>
              </w:rPr>
            </w:pPr>
          </w:p>
        </w:tc>
        <w:tc>
          <w:tcPr>
            <w:tcW w:w="180" w:type="dxa"/>
            <w:vAlign w:val="bottom"/>
          </w:tcPr>
          <w:p w:rsidR="00367590" w:rsidRPr="008C6D1C" w:rsidRDefault="00367590" w:rsidP="00367590">
            <w:pPr>
              <w:pStyle w:val="acctfourfigures"/>
              <w:spacing w:line="240" w:lineRule="atLeast"/>
              <w:rPr>
                <w:rFonts w:ascii="Times New Roman" w:hAnsi="Times New Roman"/>
                <w:sz w:val="18"/>
                <w:szCs w:val="18"/>
              </w:rPr>
            </w:pPr>
          </w:p>
        </w:tc>
        <w:tc>
          <w:tcPr>
            <w:tcW w:w="718" w:type="dxa"/>
            <w:vAlign w:val="bottom"/>
          </w:tcPr>
          <w:p w:rsidR="00367590" w:rsidRPr="008C6D1C" w:rsidRDefault="00367590" w:rsidP="00367590">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rsidR="00367590" w:rsidRPr="008C6D1C" w:rsidRDefault="00367590" w:rsidP="00367590">
            <w:pPr>
              <w:pStyle w:val="acctfourfigures"/>
              <w:spacing w:line="240" w:lineRule="atLeast"/>
              <w:rPr>
                <w:rFonts w:ascii="Times New Roman" w:hAnsi="Times New Roman"/>
                <w:sz w:val="18"/>
                <w:szCs w:val="18"/>
              </w:rPr>
            </w:pPr>
          </w:p>
        </w:tc>
        <w:tc>
          <w:tcPr>
            <w:tcW w:w="983" w:type="dxa"/>
          </w:tcPr>
          <w:p w:rsidR="00367590" w:rsidRPr="008C6D1C" w:rsidRDefault="00367590" w:rsidP="00367590">
            <w:pPr>
              <w:pStyle w:val="acctfourfigures"/>
              <w:tabs>
                <w:tab w:val="clear" w:pos="765"/>
                <w:tab w:val="decimal" w:pos="455"/>
              </w:tabs>
              <w:spacing w:line="240" w:lineRule="atLeast"/>
              <w:ind w:right="11"/>
              <w:rPr>
                <w:rFonts w:ascii="Times New Roman" w:hAnsi="Times New Roman"/>
                <w:sz w:val="18"/>
                <w:szCs w:val="18"/>
              </w:rPr>
            </w:pPr>
          </w:p>
        </w:tc>
        <w:tc>
          <w:tcPr>
            <w:tcW w:w="182" w:type="dxa"/>
          </w:tcPr>
          <w:p w:rsidR="00367590" w:rsidRPr="008C6D1C" w:rsidRDefault="00367590" w:rsidP="00367590">
            <w:pPr>
              <w:pStyle w:val="acctfourfigures"/>
              <w:tabs>
                <w:tab w:val="clear" w:pos="765"/>
                <w:tab w:val="decimal" w:pos="455"/>
              </w:tabs>
              <w:spacing w:line="240" w:lineRule="atLeast"/>
              <w:ind w:right="11"/>
              <w:rPr>
                <w:rFonts w:ascii="Times New Roman" w:hAnsi="Times New Roman"/>
                <w:sz w:val="18"/>
                <w:szCs w:val="18"/>
              </w:rPr>
            </w:pPr>
          </w:p>
        </w:tc>
        <w:tc>
          <w:tcPr>
            <w:tcW w:w="966" w:type="dxa"/>
            <w:tcBorders>
              <w:bottom w:val="single" w:sz="4" w:space="0" w:color="auto"/>
            </w:tcBorders>
            <w:vAlign w:val="bottom"/>
          </w:tcPr>
          <w:p w:rsidR="00367590" w:rsidRPr="008C6D1C" w:rsidRDefault="00367590" w:rsidP="00367590">
            <w:pPr>
              <w:pStyle w:val="acctfourfigures"/>
              <w:tabs>
                <w:tab w:val="clear" w:pos="765"/>
                <w:tab w:val="decimal" w:pos="455"/>
              </w:tabs>
              <w:spacing w:line="240" w:lineRule="atLeast"/>
              <w:ind w:right="11"/>
              <w:rPr>
                <w:rFonts w:ascii="Times New Roman" w:hAnsi="Times New Roman"/>
                <w:sz w:val="18"/>
                <w:szCs w:val="18"/>
              </w:rPr>
            </w:pPr>
            <w:r w:rsidRPr="008C6D1C">
              <w:rPr>
                <w:rFonts w:ascii="Times New Roman" w:hAnsi="Times New Roman"/>
                <w:sz w:val="18"/>
                <w:szCs w:val="18"/>
              </w:rPr>
              <w:t>-</w:t>
            </w:r>
          </w:p>
        </w:tc>
        <w:tc>
          <w:tcPr>
            <w:tcW w:w="297" w:type="dxa"/>
            <w:vAlign w:val="bottom"/>
          </w:tcPr>
          <w:p w:rsidR="00367590" w:rsidRPr="008C6D1C" w:rsidRDefault="00367590" w:rsidP="00367590">
            <w:pPr>
              <w:pStyle w:val="acctfourfigures"/>
              <w:tabs>
                <w:tab w:val="clear" w:pos="765"/>
                <w:tab w:val="decimal" w:pos="821"/>
              </w:tabs>
              <w:spacing w:line="240" w:lineRule="atLeast"/>
              <w:ind w:right="11"/>
              <w:rPr>
                <w:rFonts w:ascii="Times New Roman" w:hAnsi="Times New Roman"/>
                <w:sz w:val="18"/>
                <w:szCs w:val="18"/>
              </w:rPr>
            </w:pPr>
          </w:p>
        </w:tc>
        <w:tc>
          <w:tcPr>
            <w:tcW w:w="952" w:type="dxa"/>
            <w:tcBorders>
              <w:bottom w:val="single" w:sz="4" w:space="0" w:color="auto"/>
            </w:tcBorders>
            <w:vAlign w:val="bottom"/>
          </w:tcPr>
          <w:p w:rsidR="00367590" w:rsidRPr="008C6D1C" w:rsidRDefault="00367590" w:rsidP="00367590">
            <w:pPr>
              <w:pStyle w:val="acctfourfigures"/>
              <w:tabs>
                <w:tab w:val="clear" w:pos="765"/>
                <w:tab w:val="decimal" w:pos="838"/>
              </w:tabs>
              <w:spacing w:line="240" w:lineRule="atLeast"/>
              <w:ind w:left="-79" w:right="-72"/>
              <w:rPr>
                <w:rFonts w:ascii="Times New Roman" w:hAnsi="Times New Roman"/>
                <w:sz w:val="18"/>
                <w:szCs w:val="18"/>
              </w:rPr>
            </w:pPr>
            <w:r w:rsidRPr="008C6D1C">
              <w:rPr>
                <w:rFonts w:ascii="Times New Roman" w:hAnsi="Times New Roman"/>
                <w:sz w:val="18"/>
                <w:szCs w:val="18"/>
              </w:rPr>
              <w:t>(255,000)</w:t>
            </w:r>
          </w:p>
        </w:tc>
        <w:tc>
          <w:tcPr>
            <w:tcW w:w="180" w:type="dxa"/>
            <w:vAlign w:val="bottom"/>
          </w:tcPr>
          <w:p w:rsidR="00367590" w:rsidRPr="008C6D1C" w:rsidRDefault="00367590" w:rsidP="00367590">
            <w:pPr>
              <w:pStyle w:val="acctfourfigures"/>
              <w:spacing w:line="240" w:lineRule="atLeast"/>
              <w:rPr>
                <w:rFonts w:ascii="Times New Roman" w:hAnsi="Times New Roman"/>
                <w:sz w:val="18"/>
                <w:szCs w:val="18"/>
              </w:rPr>
            </w:pPr>
          </w:p>
        </w:tc>
        <w:tc>
          <w:tcPr>
            <w:tcW w:w="954" w:type="dxa"/>
            <w:vAlign w:val="bottom"/>
          </w:tcPr>
          <w:p w:rsidR="00367590" w:rsidRPr="008C6D1C" w:rsidRDefault="00367590" w:rsidP="00367590">
            <w:pPr>
              <w:pStyle w:val="acctfourfigures"/>
              <w:tabs>
                <w:tab w:val="clear" w:pos="765"/>
                <w:tab w:val="decimal" w:pos="911"/>
              </w:tabs>
              <w:spacing w:line="240" w:lineRule="atLeast"/>
              <w:ind w:right="11"/>
              <w:rPr>
                <w:rFonts w:ascii="Times New Roman" w:hAnsi="Times New Roman"/>
                <w:sz w:val="18"/>
                <w:szCs w:val="18"/>
              </w:rPr>
            </w:pPr>
          </w:p>
        </w:tc>
        <w:tc>
          <w:tcPr>
            <w:tcW w:w="215" w:type="dxa"/>
            <w:vAlign w:val="bottom"/>
          </w:tcPr>
          <w:p w:rsidR="00367590" w:rsidRPr="008C6D1C" w:rsidRDefault="00367590" w:rsidP="00367590">
            <w:pPr>
              <w:pStyle w:val="acctfourfigures"/>
              <w:spacing w:line="240" w:lineRule="atLeast"/>
              <w:rPr>
                <w:rFonts w:ascii="Times New Roman" w:hAnsi="Times New Roman"/>
                <w:sz w:val="18"/>
                <w:szCs w:val="18"/>
              </w:rPr>
            </w:pPr>
          </w:p>
        </w:tc>
        <w:tc>
          <w:tcPr>
            <w:tcW w:w="898" w:type="dxa"/>
            <w:vAlign w:val="bottom"/>
          </w:tcPr>
          <w:p w:rsidR="00367590" w:rsidRPr="008C6D1C" w:rsidRDefault="00367590" w:rsidP="00367590">
            <w:pPr>
              <w:pStyle w:val="acctfourfigures"/>
              <w:tabs>
                <w:tab w:val="clear" w:pos="765"/>
                <w:tab w:val="decimal" w:pos="731"/>
              </w:tabs>
              <w:spacing w:line="240" w:lineRule="atLeast"/>
              <w:ind w:right="11"/>
              <w:rPr>
                <w:rFonts w:ascii="Times New Roman" w:hAnsi="Times New Roman"/>
                <w:sz w:val="18"/>
                <w:szCs w:val="18"/>
              </w:rPr>
            </w:pPr>
          </w:p>
        </w:tc>
        <w:tc>
          <w:tcPr>
            <w:tcW w:w="193" w:type="dxa"/>
            <w:vAlign w:val="bottom"/>
          </w:tcPr>
          <w:p w:rsidR="00367590" w:rsidRPr="008C6D1C" w:rsidRDefault="00367590" w:rsidP="00367590">
            <w:pPr>
              <w:pStyle w:val="acctfourfigures"/>
              <w:spacing w:line="240" w:lineRule="atLeast"/>
              <w:rPr>
                <w:rFonts w:ascii="Times New Roman" w:hAnsi="Times New Roman"/>
                <w:sz w:val="18"/>
                <w:szCs w:val="18"/>
              </w:rPr>
            </w:pPr>
          </w:p>
        </w:tc>
        <w:tc>
          <w:tcPr>
            <w:tcW w:w="990" w:type="dxa"/>
            <w:vAlign w:val="bottom"/>
          </w:tcPr>
          <w:p w:rsidR="00367590" w:rsidRPr="008C6D1C" w:rsidRDefault="00367590" w:rsidP="00367590">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rsidR="00367590" w:rsidRPr="008C6D1C" w:rsidRDefault="00367590" w:rsidP="00367590">
            <w:pPr>
              <w:pStyle w:val="acctfourfigures"/>
              <w:tabs>
                <w:tab w:val="clear" w:pos="765"/>
                <w:tab w:val="decimal" w:pos="917"/>
              </w:tabs>
              <w:spacing w:line="240" w:lineRule="atLeast"/>
              <w:ind w:right="11"/>
              <w:rPr>
                <w:rFonts w:ascii="Times New Roman" w:hAnsi="Times New Roman"/>
                <w:sz w:val="18"/>
                <w:szCs w:val="18"/>
              </w:rPr>
            </w:pPr>
          </w:p>
        </w:tc>
        <w:tc>
          <w:tcPr>
            <w:tcW w:w="998" w:type="dxa"/>
            <w:tcBorders>
              <w:bottom w:val="single" w:sz="4" w:space="0" w:color="auto"/>
            </w:tcBorders>
            <w:vAlign w:val="bottom"/>
          </w:tcPr>
          <w:p w:rsidR="00367590" w:rsidRPr="008C6D1C" w:rsidRDefault="00367590" w:rsidP="00367590">
            <w:pPr>
              <w:pStyle w:val="acctfourfigures"/>
              <w:tabs>
                <w:tab w:val="clear" w:pos="765"/>
                <w:tab w:val="decimal" w:pos="529"/>
              </w:tabs>
              <w:spacing w:line="240" w:lineRule="atLeast"/>
              <w:ind w:right="11"/>
              <w:rPr>
                <w:rFonts w:ascii="Times New Roman" w:hAnsi="Times New Roman"/>
                <w:sz w:val="18"/>
                <w:szCs w:val="18"/>
              </w:rPr>
            </w:pPr>
            <w:r w:rsidRPr="008C6D1C">
              <w:rPr>
                <w:rFonts w:ascii="Times New Roman" w:hAnsi="Times New Roman"/>
                <w:sz w:val="18"/>
                <w:szCs w:val="18"/>
              </w:rPr>
              <w:t>-</w:t>
            </w:r>
          </w:p>
        </w:tc>
      </w:tr>
      <w:tr w:rsidR="00367590" w:rsidRPr="008C6D1C" w:rsidTr="00367590">
        <w:trPr>
          <w:cantSplit/>
        </w:trPr>
        <w:tc>
          <w:tcPr>
            <w:tcW w:w="2387" w:type="dxa"/>
          </w:tcPr>
          <w:p w:rsidR="00367590" w:rsidRPr="008C6D1C" w:rsidRDefault="00367590" w:rsidP="00367590">
            <w:pPr>
              <w:rPr>
                <w:rFonts w:ascii="Times New Roman" w:hAnsi="Times New Roman" w:cs="Times New Roman"/>
                <w:b/>
                <w:bCs/>
              </w:rPr>
            </w:pPr>
            <w:r w:rsidRPr="008C6D1C">
              <w:rPr>
                <w:rFonts w:ascii="Times New Roman" w:hAnsi="Times New Roman" w:cs="Times New Roman"/>
                <w:b/>
                <w:bCs/>
              </w:rPr>
              <w:t>Total loan to related parties</w:t>
            </w:r>
          </w:p>
        </w:tc>
        <w:tc>
          <w:tcPr>
            <w:tcW w:w="932" w:type="dxa"/>
            <w:vAlign w:val="bottom"/>
          </w:tcPr>
          <w:p w:rsidR="00367590" w:rsidRPr="008C6D1C" w:rsidRDefault="00367590" w:rsidP="00367590">
            <w:pPr>
              <w:pStyle w:val="acctfourfigures"/>
              <w:tabs>
                <w:tab w:val="clear" w:pos="765"/>
              </w:tabs>
              <w:spacing w:line="240" w:lineRule="atLeast"/>
              <w:ind w:left="-83" w:right="-77" w:firstLine="4"/>
              <w:jc w:val="center"/>
              <w:rPr>
                <w:rFonts w:ascii="Times New Roman" w:hAnsi="Times New Roman"/>
                <w:b/>
                <w:bCs/>
                <w:sz w:val="18"/>
                <w:szCs w:val="18"/>
              </w:rPr>
            </w:pPr>
          </w:p>
        </w:tc>
        <w:tc>
          <w:tcPr>
            <w:tcW w:w="269" w:type="dxa"/>
            <w:vAlign w:val="bottom"/>
          </w:tcPr>
          <w:p w:rsidR="00367590" w:rsidRPr="008C6D1C" w:rsidRDefault="00367590" w:rsidP="00367590">
            <w:pPr>
              <w:pStyle w:val="acctfourfigures"/>
              <w:tabs>
                <w:tab w:val="clear" w:pos="765"/>
                <w:tab w:val="decimal" w:pos="731"/>
              </w:tabs>
              <w:spacing w:line="240" w:lineRule="atLeast"/>
              <w:ind w:left="-83" w:right="11" w:firstLine="4"/>
              <w:rPr>
                <w:rFonts w:ascii="Times New Roman" w:hAnsi="Times New Roman"/>
                <w:b/>
                <w:bCs/>
                <w:sz w:val="18"/>
                <w:szCs w:val="18"/>
              </w:rPr>
            </w:pPr>
          </w:p>
        </w:tc>
        <w:tc>
          <w:tcPr>
            <w:tcW w:w="991" w:type="dxa"/>
            <w:gridSpan w:val="2"/>
            <w:vAlign w:val="bottom"/>
          </w:tcPr>
          <w:p w:rsidR="00367590" w:rsidRPr="008C6D1C" w:rsidRDefault="00367590" w:rsidP="00367590">
            <w:pPr>
              <w:pStyle w:val="acctfourfigures"/>
              <w:tabs>
                <w:tab w:val="clear" w:pos="765"/>
              </w:tabs>
              <w:spacing w:line="240" w:lineRule="atLeast"/>
              <w:ind w:left="-83" w:right="-75" w:firstLine="4"/>
              <w:rPr>
                <w:rFonts w:ascii="Times New Roman" w:hAnsi="Times New Roman"/>
                <w:b/>
                <w:bCs/>
                <w:sz w:val="18"/>
                <w:szCs w:val="18"/>
              </w:rPr>
            </w:pPr>
          </w:p>
        </w:tc>
        <w:tc>
          <w:tcPr>
            <w:tcW w:w="178" w:type="dxa"/>
            <w:gridSpan w:val="2"/>
            <w:vAlign w:val="bottom"/>
          </w:tcPr>
          <w:p w:rsidR="00367590" w:rsidRPr="008C6D1C" w:rsidRDefault="00367590" w:rsidP="00367590">
            <w:pPr>
              <w:pStyle w:val="acctfourfigures"/>
              <w:tabs>
                <w:tab w:val="clear" w:pos="765"/>
                <w:tab w:val="decimal" w:pos="731"/>
              </w:tabs>
              <w:spacing w:line="240" w:lineRule="atLeast"/>
              <w:ind w:left="-79" w:right="-72"/>
              <w:rPr>
                <w:rFonts w:ascii="Times New Roman" w:hAnsi="Times New Roman"/>
                <w:b/>
                <w:bCs/>
                <w:sz w:val="18"/>
                <w:szCs w:val="18"/>
              </w:rPr>
            </w:pPr>
          </w:p>
        </w:tc>
        <w:tc>
          <w:tcPr>
            <w:tcW w:w="826" w:type="dxa"/>
            <w:tcBorders>
              <w:top w:val="single" w:sz="4" w:space="0" w:color="auto"/>
              <w:bottom w:val="double" w:sz="4" w:space="0" w:color="auto"/>
            </w:tcBorders>
            <w:vAlign w:val="bottom"/>
          </w:tcPr>
          <w:p w:rsidR="00367590" w:rsidRPr="008C6D1C" w:rsidRDefault="00367590" w:rsidP="00367590">
            <w:pPr>
              <w:pStyle w:val="acctfourfigures"/>
              <w:tabs>
                <w:tab w:val="clear" w:pos="765"/>
                <w:tab w:val="decimal" w:pos="552"/>
              </w:tabs>
              <w:spacing w:line="240" w:lineRule="atLeast"/>
              <w:ind w:left="-79" w:right="-72"/>
              <w:rPr>
                <w:rFonts w:ascii="Times New Roman" w:hAnsi="Times New Roman"/>
                <w:b/>
                <w:bCs/>
                <w:sz w:val="18"/>
                <w:szCs w:val="18"/>
              </w:rPr>
            </w:pPr>
            <w:r w:rsidRPr="008C6D1C">
              <w:rPr>
                <w:rFonts w:ascii="Times New Roman" w:hAnsi="Times New Roman"/>
                <w:b/>
                <w:bCs/>
                <w:sz w:val="18"/>
                <w:szCs w:val="18"/>
              </w:rPr>
              <w:t>-</w:t>
            </w:r>
          </w:p>
        </w:tc>
        <w:tc>
          <w:tcPr>
            <w:tcW w:w="187" w:type="dxa"/>
            <w:vAlign w:val="bottom"/>
          </w:tcPr>
          <w:p w:rsidR="00367590" w:rsidRPr="008C6D1C" w:rsidRDefault="00367590" w:rsidP="00367590">
            <w:pPr>
              <w:pStyle w:val="acctfourfigures"/>
              <w:spacing w:line="240" w:lineRule="atLeast"/>
              <w:rPr>
                <w:rFonts w:ascii="Times New Roman" w:hAnsi="Times New Roman"/>
                <w:b/>
                <w:bCs/>
                <w:sz w:val="18"/>
                <w:szCs w:val="18"/>
              </w:rPr>
            </w:pPr>
          </w:p>
        </w:tc>
        <w:tc>
          <w:tcPr>
            <w:tcW w:w="713" w:type="dxa"/>
            <w:vAlign w:val="bottom"/>
          </w:tcPr>
          <w:p w:rsidR="00367590" w:rsidRPr="008C6D1C" w:rsidRDefault="00367590" w:rsidP="00367590">
            <w:pPr>
              <w:pStyle w:val="acctfourfigures"/>
              <w:tabs>
                <w:tab w:val="clear" w:pos="765"/>
                <w:tab w:val="decimal" w:pos="460"/>
              </w:tabs>
              <w:spacing w:line="240" w:lineRule="atLeast"/>
              <w:ind w:right="11"/>
              <w:rPr>
                <w:rFonts w:ascii="Times New Roman" w:hAnsi="Times New Roman"/>
                <w:b/>
                <w:bCs/>
                <w:sz w:val="18"/>
                <w:szCs w:val="18"/>
              </w:rPr>
            </w:pPr>
          </w:p>
        </w:tc>
        <w:tc>
          <w:tcPr>
            <w:tcW w:w="180" w:type="dxa"/>
            <w:vAlign w:val="bottom"/>
          </w:tcPr>
          <w:p w:rsidR="00367590" w:rsidRPr="008C6D1C" w:rsidRDefault="00367590" w:rsidP="00367590">
            <w:pPr>
              <w:pStyle w:val="acctfourfigures"/>
              <w:spacing w:line="240" w:lineRule="atLeast"/>
              <w:rPr>
                <w:rFonts w:ascii="Times New Roman" w:hAnsi="Times New Roman"/>
                <w:b/>
                <w:bCs/>
                <w:sz w:val="18"/>
                <w:szCs w:val="18"/>
              </w:rPr>
            </w:pPr>
          </w:p>
        </w:tc>
        <w:tc>
          <w:tcPr>
            <w:tcW w:w="718" w:type="dxa"/>
            <w:vAlign w:val="bottom"/>
          </w:tcPr>
          <w:p w:rsidR="00367590" w:rsidRPr="008C6D1C" w:rsidRDefault="00367590" w:rsidP="00367590">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vAlign w:val="bottom"/>
          </w:tcPr>
          <w:p w:rsidR="00367590" w:rsidRPr="008C6D1C" w:rsidRDefault="00367590" w:rsidP="00367590">
            <w:pPr>
              <w:pStyle w:val="acctfourfigures"/>
              <w:spacing w:line="240" w:lineRule="atLeast"/>
              <w:rPr>
                <w:rFonts w:ascii="Times New Roman" w:hAnsi="Times New Roman"/>
                <w:b/>
                <w:bCs/>
                <w:sz w:val="18"/>
                <w:szCs w:val="18"/>
              </w:rPr>
            </w:pPr>
          </w:p>
        </w:tc>
        <w:tc>
          <w:tcPr>
            <w:tcW w:w="983" w:type="dxa"/>
          </w:tcPr>
          <w:p w:rsidR="00367590" w:rsidRPr="008C6D1C" w:rsidRDefault="00367590" w:rsidP="00367590">
            <w:pPr>
              <w:pStyle w:val="acctfourfigures"/>
              <w:tabs>
                <w:tab w:val="clear" w:pos="765"/>
                <w:tab w:val="decimal" w:pos="455"/>
              </w:tabs>
              <w:spacing w:line="240" w:lineRule="atLeast"/>
              <w:ind w:right="11"/>
              <w:rPr>
                <w:rFonts w:ascii="Times New Roman" w:hAnsi="Times New Roman"/>
                <w:b/>
                <w:bCs/>
                <w:sz w:val="18"/>
                <w:szCs w:val="18"/>
              </w:rPr>
            </w:pPr>
          </w:p>
        </w:tc>
        <w:tc>
          <w:tcPr>
            <w:tcW w:w="182" w:type="dxa"/>
          </w:tcPr>
          <w:p w:rsidR="00367590" w:rsidRPr="008C6D1C" w:rsidRDefault="00367590" w:rsidP="00367590">
            <w:pPr>
              <w:pStyle w:val="acctfourfigures"/>
              <w:tabs>
                <w:tab w:val="clear" w:pos="765"/>
                <w:tab w:val="decimal" w:pos="455"/>
              </w:tabs>
              <w:spacing w:line="240" w:lineRule="atLeast"/>
              <w:ind w:right="11"/>
              <w:rPr>
                <w:rFonts w:ascii="Times New Roman" w:hAnsi="Times New Roman"/>
                <w:b/>
                <w:bCs/>
                <w:sz w:val="18"/>
                <w:szCs w:val="18"/>
              </w:rPr>
            </w:pPr>
          </w:p>
        </w:tc>
        <w:tc>
          <w:tcPr>
            <w:tcW w:w="966" w:type="dxa"/>
            <w:tcBorders>
              <w:top w:val="single" w:sz="4" w:space="0" w:color="auto"/>
              <w:bottom w:val="double" w:sz="4" w:space="0" w:color="auto"/>
            </w:tcBorders>
            <w:vAlign w:val="bottom"/>
          </w:tcPr>
          <w:p w:rsidR="00367590" w:rsidRPr="008C6D1C" w:rsidRDefault="00367590" w:rsidP="00367590">
            <w:pPr>
              <w:pStyle w:val="acctfourfigures"/>
              <w:tabs>
                <w:tab w:val="clear" w:pos="765"/>
                <w:tab w:val="decimal" w:pos="713"/>
              </w:tabs>
              <w:spacing w:line="240" w:lineRule="atLeast"/>
              <w:ind w:right="11"/>
              <w:rPr>
                <w:rFonts w:ascii="Times New Roman" w:hAnsi="Times New Roman"/>
                <w:b/>
                <w:bCs/>
                <w:sz w:val="18"/>
                <w:szCs w:val="18"/>
              </w:rPr>
            </w:pPr>
            <w:r w:rsidRPr="008C6D1C">
              <w:rPr>
                <w:rFonts w:ascii="Times New Roman" w:hAnsi="Times New Roman"/>
                <w:b/>
                <w:bCs/>
                <w:sz w:val="18"/>
                <w:szCs w:val="18"/>
              </w:rPr>
              <w:t>78,091</w:t>
            </w:r>
          </w:p>
        </w:tc>
        <w:tc>
          <w:tcPr>
            <w:tcW w:w="297" w:type="dxa"/>
            <w:vAlign w:val="bottom"/>
          </w:tcPr>
          <w:p w:rsidR="00367590" w:rsidRPr="008C6D1C" w:rsidRDefault="00367590" w:rsidP="00367590">
            <w:pPr>
              <w:pStyle w:val="acctfourfigures"/>
              <w:tabs>
                <w:tab w:val="clear" w:pos="765"/>
                <w:tab w:val="decimal" w:pos="821"/>
              </w:tabs>
              <w:spacing w:line="240" w:lineRule="atLeast"/>
              <w:ind w:right="11"/>
              <w:rPr>
                <w:rFonts w:ascii="Times New Roman" w:hAnsi="Times New Roman"/>
                <w:b/>
                <w:bCs/>
                <w:sz w:val="18"/>
                <w:szCs w:val="18"/>
              </w:rPr>
            </w:pPr>
          </w:p>
        </w:tc>
        <w:tc>
          <w:tcPr>
            <w:tcW w:w="952" w:type="dxa"/>
            <w:tcBorders>
              <w:top w:val="single" w:sz="4" w:space="0" w:color="auto"/>
              <w:bottom w:val="double" w:sz="4" w:space="0" w:color="auto"/>
            </w:tcBorders>
            <w:vAlign w:val="bottom"/>
          </w:tcPr>
          <w:p w:rsidR="00367590" w:rsidRPr="008C6D1C" w:rsidRDefault="00367590" w:rsidP="00367590">
            <w:pPr>
              <w:pStyle w:val="acctfourfigures"/>
              <w:tabs>
                <w:tab w:val="clear" w:pos="765"/>
                <w:tab w:val="decimal" w:pos="838"/>
              </w:tabs>
              <w:spacing w:line="240" w:lineRule="atLeast"/>
              <w:ind w:left="-79" w:right="-72"/>
              <w:rPr>
                <w:rFonts w:ascii="Times New Roman" w:hAnsi="Times New Roman"/>
                <w:b/>
                <w:bCs/>
                <w:sz w:val="18"/>
                <w:szCs w:val="18"/>
              </w:rPr>
            </w:pPr>
            <w:r w:rsidRPr="008C6D1C">
              <w:rPr>
                <w:rFonts w:ascii="Times New Roman" w:hAnsi="Times New Roman"/>
                <w:b/>
                <w:bCs/>
                <w:sz w:val="18"/>
                <w:szCs w:val="18"/>
              </w:rPr>
              <w:t>3,883,174</w:t>
            </w:r>
          </w:p>
        </w:tc>
        <w:tc>
          <w:tcPr>
            <w:tcW w:w="180" w:type="dxa"/>
            <w:vAlign w:val="bottom"/>
          </w:tcPr>
          <w:p w:rsidR="00367590" w:rsidRPr="008C6D1C" w:rsidRDefault="00367590" w:rsidP="00367590">
            <w:pPr>
              <w:pStyle w:val="acctfourfigures"/>
              <w:spacing w:line="240" w:lineRule="atLeast"/>
              <w:rPr>
                <w:rFonts w:ascii="Times New Roman" w:hAnsi="Times New Roman"/>
                <w:b/>
                <w:bCs/>
                <w:sz w:val="18"/>
                <w:szCs w:val="18"/>
              </w:rPr>
            </w:pPr>
          </w:p>
        </w:tc>
        <w:tc>
          <w:tcPr>
            <w:tcW w:w="954" w:type="dxa"/>
            <w:vAlign w:val="bottom"/>
          </w:tcPr>
          <w:p w:rsidR="00367590" w:rsidRPr="008C6D1C" w:rsidRDefault="00367590" w:rsidP="00367590">
            <w:pPr>
              <w:pStyle w:val="acctfourfigures"/>
              <w:tabs>
                <w:tab w:val="clear" w:pos="765"/>
                <w:tab w:val="decimal" w:pos="911"/>
              </w:tabs>
              <w:spacing w:line="240" w:lineRule="atLeast"/>
              <w:ind w:right="11"/>
              <w:rPr>
                <w:rFonts w:ascii="Times New Roman" w:hAnsi="Times New Roman"/>
                <w:b/>
                <w:bCs/>
                <w:sz w:val="18"/>
                <w:szCs w:val="18"/>
              </w:rPr>
            </w:pPr>
          </w:p>
        </w:tc>
        <w:tc>
          <w:tcPr>
            <w:tcW w:w="215" w:type="dxa"/>
            <w:vAlign w:val="bottom"/>
          </w:tcPr>
          <w:p w:rsidR="00367590" w:rsidRPr="008C6D1C" w:rsidRDefault="00367590" w:rsidP="00367590">
            <w:pPr>
              <w:pStyle w:val="acctfourfigures"/>
              <w:spacing w:line="240" w:lineRule="atLeast"/>
              <w:rPr>
                <w:rFonts w:ascii="Times New Roman" w:hAnsi="Times New Roman"/>
                <w:b/>
                <w:bCs/>
                <w:sz w:val="18"/>
                <w:szCs w:val="18"/>
              </w:rPr>
            </w:pPr>
          </w:p>
        </w:tc>
        <w:tc>
          <w:tcPr>
            <w:tcW w:w="898" w:type="dxa"/>
            <w:vAlign w:val="bottom"/>
          </w:tcPr>
          <w:p w:rsidR="00367590" w:rsidRPr="008C6D1C" w:rsidRDefault="00367590" w:rsidP="00367590">
            <w:pPr>
              <w:pStyle w:val="acctfourfigures"/>
              <w:tabs>
                <w:tab w:val="clear" w:pos="765"/>
                <w:tab w:val="decimal" w:pos="731"/>
              </w:tabs>
              <w:spacing w:line="240" w:lineRule="atLeast"/>
              <w:ind w:right="11"/>
              <w:rPr>
                <w:rFonts w:ascii="Times New Roman" w:hAnsi="Times New Roman"/>
                <w:b/>
                <w:bCs/>
                <w:sz w:val="18"/>
                <w:szCs w:val="18"/>
              </w:rPr>
            </w:pPr>
          </w:p>
        </w:tc>
        <w:tc>
          <w:tcPr>
            <w:tcW w:w="193" w:type="dxa"/>
            <w:vAlign w:val="bottom"/>
          </w:tcPr>
          <w:p w:rsidR="00367590" w:rsidRPr="008C6D1C" w:rsidRDefault="00367590" w:rsidP="00367590">
            <w:pPr>
              <w:pStyle w:val="acctfourfigures"/>
              <w:spacing w:line="240" w:lineRule="atLeast"/>
              <w:rPr>
                <w:rFonts w:ascii="Times New Roman" w:hAnsi="Times New Roman"/>
                <w:b/>
                <w:bCs/>
                <w:sz w:val="18"/>
                <w:szCs w:val="18"/>
              </w:rPr>
            </w:pPr>
          </w:p>
        </w:tc>
        <w:tc>
          <w:tcPr>
            <w:tcW w:w="990" w:type="dxa"/>
            <w:vAlign w:val="bottom"/>
          </w:tcPr>
          <w:p w:rsidR="00367590" w:rsidRPr="008C6D1C" w:rsidRDefault="00367590" w:rsidP="00367590">
            <w:pPr>
              <w:pStyle w:val="acctfourfigures"/>
              <w:tabs>
                <w:tab w:val="clear" w:pos="765"/>
                <w:tab w:val="decimal" w:pos="812"/>
                <w:tab w:val="decimal" w:pos="902"/>
              </w:tabs>
              <w:spacing w:line="240" w:lineRule="atLeast"/>
              <w:ind w:right="11"/>
              <w:rPr>
                <w:rFonts w:ascii="Times New Roman" w:hAnsi="Times New Roman"/>
                <w:b/>
                <w:bCs/>
                <w:sz w:val="18"/>
                <w:szCs w:val="18"/>
              </w:rPr>
            </w:pPr>
          </w:p>
        </w:tc>
        <w:tc>
          <w:tcPr>
            <w:tcW w:w="180" w:type="dxa"/>
          </w:tcPr>
          <w:p w:rsidR="00367590" w:rsidRPr="008C6D1C" w:rsidRDefault="00367590" w:rsidP="00367590">
            <w:pPr>
              <w:pStyle w:val="acctfourfigures"/>
              <w:tabs>
                <w:tab w:val="clear" w:pos="765"/>
                <w:tab w:val="decimal" w:pos="917"/>
              </w:tabs>
              <w:spacing w:line="240" w:lineRule="atLeast"/>
              <w:ind w:right="11"/>
              <w:rPr>
                <w:rFonts w:ascii="Times New Roman" w:hAnsi="Times New Roman"/>
                <w:b/>
                <w:bCs/>
                <w:sz w:val="18"/>
                <w:szCs w:val="18"/>
              </w:rPr>
            </w:pPr>
          </w:p>
        </w:tc>
        <w:tc>
          <w:tcPr>
            <w:tcW w:w="998" w:type="dxa"/>
            <w:tcBorders>
              <w:top w:val="single" w:sz="4" w:space="0" w:color="auto"/>
              <w:bottom w:val="double" w:sz="4" w:space="0" w:color="auto"/>
            </w:tcBorders>
            <w:vAlign w:val="bottom"/>
          </w:tcPr>
          <w:p w:rsidR="00367590" w:rsidRPr="008C6D1C" w:rsidRDefault="00367590" w:rsidP="00367590">
            <w:pPr>
              <w:pStyle w:val="acctfourfigures"/>
              <w:tabs>
                <w:tab w:val="clear" w:pos="765"/>
                <w:tab w:val="decimal" w:pos="799"/>
              </w:tabs>
              <w:spacing w:line="240" w:lineRule="atLeast"/>
              <w:ind w:right="11"/>
              <w:rPr>
                <w:rFonts w:ascii="Times New Roman" w:hAnsi="Times New Roman"/>
                <w:b/>
                <w:bCs/>
                <w:sz w:val="18"/>
                <w:szCs w:val="18"/>
              </w:rPr>
            </w:pPr>
            <w:r w:rsidRPr="008C6D1C">
              <w:rPr>
                <w:rFonts w:ascii="Times New Roman" w:hAnsi="Times New Roman"/>
                <w:b/>
                <w:bCs/>
                <w:sz w:val="18"/>
                <w:szCs w:val="18"/>
              </w:rPr>
              <w:t>6,427,568</w:t>
            </w:r>
          </w:p>
        </w:tc>
      </w:tr>
      <w:tr w:rsidR="00367590" w:rsidRPr="008C6D1C" w:rsidTr="008C6D1C">
        <w:trPr>
          <w:cantSplit/>
        </w:trPr>
        <w:tc>
          <w:tcPr>
            <w:tcW w:w="2387" w:type="dxa"/>
          </w:tcPr>
          <w:p w:rsidR="00367590" w:rsidRPr="008C6D1C" w:rsidRDefault="00367590" w:rsidP="00367590">
            <w:pPr>
              <w:rPr>
                <w:rFonts w:ascii="Times New Roman" w:hAnsi="Times New Roman" w:cs="Times New Roman"/>
                <w:b/>
                <w:bCs/>
              </w:rPr>
            </w:pPr>
          </w:p>
        </w:tc>
        <w:tc>
          <w:tcPr>
            <w:tcW w:w="932" w:type="dxa"/>
            <w:vAlign w:val="bottom"/>
          </w:tcPr>
          <w:p w:rsidR="00367590" w:rsidRPr="008C6D1C" w:rsidRDefault="00367590" w:rsidP="00367590">
            <w:pPr>
              <w:pStyle w:val="acctfourfigures"/>
              <w:tabs>
                <w:tab w:val="clear" w:pos="765"/>
              </w:tabs>
              <w:spacing w:line="240" w:lineRule="atLeast"/>
              <w:ind w:left="-83" w:right="11" w:firstLine="4"/>
              <w:jc w:val="center"/>
              <w:rPr>
                <w:rFonts w:ascii="Times New Roman" w:hAnsi="Times New Roman"/>
                <w:b/>
                <w:bCs/>
                <w:sz w:val="18"/>
                <w:szCs w:val="18"/>
              </w:rPr>
            </w:pPr>
          </w:p>
        </w:tc>
        <w:tc>
          <w:tcPr>
            <w:tcW w:w="269" w:type="dxa"/>
          </w:tcPr>
          <w:p w:rsidR="00367590" w:rsidRPr="008C6D1C" w:rsidRDefault="00367590" w:rsidP="00367590">
            <w:pPr>
              <w:pStyle w:val="acctfourfigures"/>
              <w:tabs>
                <w:tab w:val="clear" w:pos="765"/>
                <w:tab w:val="decimal" w:pos="731"/>
              </w:tabs>
              <w:spacing w:line="240" w:lineRule="atLeast"/>
              <w:ind w:left="-83" w:right="11" w:firstLine="4"/>
              <w:rPr>
                <w:rFonts w:ascii="Times New Roman" w:hAnsi="Times New Roman"/>
                <w:b/>
                <w:bCs/>
                <w:sz w:val="18"/>
                <w:szCs w:val="18"/>
              </w:rPr>
            </w:pPr>
          </w:p>
        </w:tc>
        <w:tc>
          <w:tcPr>
            <w:tcW w:w="991" w:type="dxa"/>
            <w:gridSpan w:val="2"/>
          </w:tcPr>
          <w:p w:rsidR="00367590" w:rsidRPr="008C6D1C" w:rsidRDefault="00367590" w:rsidP="00367590">
            <w:pPr>
              <w:pStyle w:val="acctfourfigures"/>
              <w:tabs>
                <w:tab w:val="clear" w:pos="765"/>
              </w:tabs>
              <w:spacing w:line="240" w:lineRule="atLeast"/>
              <w:ind w:left="-83" w:right="-75" w:firstLine="4"/>
              <w:rPr>
                <w:rFonts w:ascii="Times New Roman" w:hAnsi="Times New Roman"/>
                <w:b/>
                <w:bCs/>
                <w:sz w:val="18"/>
                <w:szCs w:val="18"/>
              </w:rPr>
            </w:pPr>
          </w:p>
        </w:tc>
        <w:tc>
          <w:tcPr>
            <w:tcW w:w="178" w:type="dxa"/>
            <w:gridSpan w:val="2"/>
          </w:tcPr>
          <w:p w:rsidR="00367590" w:rsidRPr="008C6D1C" w:rsidRDefault="00367590" w:rsidP="00367590">
            <w:pPr>
              <w:pStyle w:val="acctfourfigures"/>
              <w:tabs>
                <w:tab w:val="clear" w:pos="765"/>
                <w:tab w:val="decimal" w:pos="731"/>
              </w:tabs>
              <w:spacing w:line="240" w:lineRule="atLeast"/>
              <w:ind w:left="-79" w:right="-72"/>
              <w:rPr>
                <w:rFonts w:ascii="Times New Roman" w:hAnsi="Times New Roman"/>
                <w:b/>
                <w:bCs/>
                <w:sz w:val="18"/>
                <w:szCs w:val="18"/>
              </w:rPr>
            </w:pPr>
          </w:p>
        </w:tc>
        <w:tc>
          <w:tcPr>
            <w:tcW w:w="826" w:type="dxa"/>
            <w:tcBorders>
              <w:top w:val="double" w:sz="4" w:space="0" w:color="auto"/>
            </w:tcBorders>
          </w:tcPr>
          <w:p w:rsidR="00367590" w:rsidRPr="008C6D1C" w:rsidRDefault="00367590" w:rsidP="00367590">
            <w:pPr>
              <w:pStyle w:val="acctfourfigures"/>
              <w:tabs>
                <w:tab w:val="clear" w:pos="765"/>
                <w:tab w:val="decimal" w:pos="731"/>
              </w:tabs>
              <w:spacing w:line="240" w:lineRule="atLeast"/>
              <w:ind w:left="-79" w:right="-72"/>
              <w:rPr>
                <w:rFonts w:ascii="Times New Roman" w:hAnsi="Times New Roman"/>
                <w:b/>
                <w:bCs/>
                <w:sz w:val="18"/>
                <w:szCs w:val="18"/>
              </w:rPr>
            </w:pPr>
          </w:p>
        </w:tc>
        <w:tc>
          <w:tcPr>
            <w:tcW w:w="187" w:type="dxa"/>
          </w:tcPr>
          <w:p w:rsidR="00367590" w:rsidRPr="008C6D1C" w:rsidRDefault="00367590" w:rsidP="00367590">
            <w:pPr>
              <w:pStyle w:val="acctfourfigures"/>
              <w:spacing w:line="240" w:lineRule="atLeast"/>
              <w:rPr>
                <w:rFonts w:ascii="Times New Roman" w:hAnsi="Times New Roman"/>
                <w:b/>
                <w:bCs/>
                <w:sz w:val="18"/>
                <w:szCs w:val="18"/>
              </w:rPr>
            </w:pPr>
          </w:p>
        </w:tc>
        <w:tc>
          <w:tcPr>
            <w:tcW w:w="713" w:type="dxa"/>
          </w:tcPr>
          <w:p w:rsidR="00367590" w:rsidRPr="008C6D1C" w:rsidRDefault="00367590" w:rsidP="00367590">
            <w:pPr>
              <w:pStyle w:val="acctfourfigures"/>
              <w:tabs>
                <w:tab w:val="clear" w:pos="765"/>
                <w:tab w:val="decimal" w:pos="911"/>
              </w:tabs>
              <w:spacing w:line="240" w:lineRule="atLeast"/>
              <w:ind w:right="11"/>
              <w:rPr>
                <w:rFonts w:ascii="Times New Roman" w:hAnsi="Times New Roman"/>
                <w:b/>
                <w:bCs/>
                <w:sz w:val="18"/>
                <w:szCs w:val="18"/>
              </w:rPr>
            </w:pPr>
          </w:p>
        </w:tc>
        <w:tc>
          <w:tcPr>
            <w:tcW w:w="180" w:type="dxa"/>
          </w:tcPr>
          <w:p w:rsidR="00367590" w:rsidRPr="008C6D1C" w:rsidRDefault="00367590" w:rsidP="00367590">
            <w:pPr>
              <w:pStyle w:val="acctfourfigures"/>
              <w:spacing w:line="240" w:lineRule="atLeast"/>
              <w:rPr>
                <w:rFonts w:ascii="Times New Roman" w:hAnsi="Times New Roman"/>
                <w:b/>
                <w:bCs/>
                <w:sz w:val="18"/>
                <w:szCs w:val="18"/>
              </w:rPr>
            </w:pPr>
          </w:p>
        </w:tc>
        <w:tc>
          <w:tcPr>
            <w:tcW w:w="718" w:type="dxa"/>
          </w:tcPr>
          <w:p w:rsidR="00367590" w:rsidRPr="008C6D1C" w:rsidRDefault="00367590" w:rsidP="00367590">
            <w:pPr>
              <w:pStyle w:val="acctfourfigures"/>
              <w:tabs>
                <w:tab w:val="clear" w:pos="765"/>
                <w:tab w:val="decimal" w:pos="731"/>
              </w:tabs>
              <w:spacing w:line="240" w:lineRule="atLeast"/>
              <w:ind w:right="11"/>
              <w:rPr>
                <w:rFonts w:ascii="Times New Roman" w:hAnsi="Times New Roman"/>
                <w:b/>
                <w:bCs/>
                <w:sz w:val="18"/>
                <w:szCs w:val="18"/>
              </w:rPr>
            </w:pPr>
          </w:p>
        </w:tc>
        <w:tc>
          <w:tcPr>
            <w:tcW w:w="182" w:type="dxa"/>
          </w:tcPr>
          <w:p w:rsidR="00367590" w:rsidRPr="008C6D1C" w:rsidRDefault="00367590" w:rsidP="00367590">
            <w:pPr>
              <w:pStyle w:val="acctfourfigures"/>
              <w:spacing w:line="240" w:lineRule="atLeast"/>
              <w:rPr>
                <w:rFonts w:ascii="Times New Roman" w:hAnsi="Times New Roman"/>
                <w:b/>
                <w:bCs/>
                <w:sz w:val="18"/>
                <w:szCs w:val="18"/>
              </w:rPr>
            </w:pPr>
          </w:p>
        </w:tc>
        <w:tc>
          <w:tcPr>
            <w:tcW w:w="981" w:type="dxa"/>
          </w:tcPr>
          <w:p w:rsidR="00367590" w:rsidRPr="008C6D1C" w:rsidRDefault="00367590" w:rsidP="00367590">
            <w:pPr>
              <w:pStyle w:val="acctfourfigures"/>
              <w:tabs>
                <w:tab w:val="clear" w:pos="765"/>
                <w:tab w:val="decimal" w:pos="821"/>
              </w:tabs>
              <w:spacing w:line="240" w:lineRule="atLeast"/>
              <w:ind w:right="11"/>
              <w:rPr>
                <w:rFonts w:ascii="Times New Roman" w:hAnsi="Times New Roman"/>
                <w:b/>
                <w:bCs/>
                <w:sz w:val="18"/>
                <w:szCs w:val="18"/>
              </w:rPr>
            </w:pPr>
          </w:p>
        </w:tc>
        <w:tc>
          <w:tcPr>
            <w:tcW w:w="182" w:type="dxa"/>
          </w:tcPr>
          <w:p w:rsidR="00367590" w:rsidRPr="008C6D1C" w:rsidRDefault="00367590" w:rsidP="00367590">
            <w:pPr>
              <w:pStyle w:val="acctfourfigures"/>
              <w:tabs>
                <w:tab w:val="clear" w:pos="765"/>
                <w:tab w:val="decimal" w:pos="821"/>
              </w:tabs>
              <w:spacing w:line="240" w:lineRule="atLeast"/>
              <w:ind w:right="11"/>
              <w:rPr>
                <w:rFonts w:ascii="Times New Roman" w:hAnsi="Times New Roman"/>
                <w:b/>
                <w:bCs/>
                <w:sz w:val="18"/>
                <w:szCs w:val="18"/>
              </w:rPr>
            </w:pPr>
          </w:p>
        </w:tc>
        <w:tc>
          <w:tcPr>
            <w:tcW w:w="966" w:type="dxa"/>
            <w:tcBorders>
              <w:top w:val="double" w:sz="4" w:space="0" w:color="auto"/>
            </w:tcBorders>
          </w:tcPr>
          <w:p w:rsidR="00367590" w:rsidRPr="008C6D1C" w:rsidRDefault="00367590" w:rsidP="00367590">
            <w:pPr>
              <w:pStyle w:val="acctfourfigures"/>
              <w:tabs>
                <w:tab w:val="clear" w:pos="765"/>
                <w:tab w:val="decimal" w:pos="821"/>
              </w:tabs>
              <w:spacing w:line="240" w:lineRule="atLeast"/>
              <w:ind w:right="11"/>
              <w:rPr>
                <w:rFonts w:ascii="Times New Roman" w:hAnsi="Times New Roman"/>
                <w:b/>
                <w:bCs/>
                <w:sz w:val="18"/>
                <w:szCs w:val="18"/>
              </w:rPr>
            </w:pPr>
          </w:p>
        </w:tc>
        <w:tc>
          <w:tcPr>
            <w:tcW w:w="297" w:type="dxa"/>
          </w:tcPr>
          <w:p w:rsidR="00367590" w:rsidRPr="008C6D1C" w:rsidRDefault="00367590" w:rsidP="00367590">
            <w:pPr>
              <w:pStyle w:val="acctfourfigures"/>
              <w:tabs>
                <w:tab w:val="clear" w:pos="765"/>
                <w:tab w:val="decimal" w:pos="821"/>
              </w:tabs>
              <w:spacing w:line="240" w:lineRule="atLeast"/>
              <w:ind w:right="11"/>
              <w:rPr>
                <w:rFonts w:ascii="Times New Roman" w:hAnsi="Times New Roman"/>
                <w:b/>
                <w:bCs/>
                <w:sz w:val="18"/>
                <w:szCs w:val="18"/>
              </w:rPr>
            </w:pPr>
          </w:p>
        </w:tc>
        <w:tc>
          <w:tcPr>
            <w:tcW w:w="952" w:type="dxa"/>
            <w:tcBorders>
              <w:top w:val="double" w:sz="4" w:space="0" w:color="auto"/>
            </w:tcBorders>
          </w:tcPr>
          <w:p w:rsidR="00367590" w:rsidRPr="008C6D1C" w:rsidRDefault="00367590" w:rsidP="00367590">
            <w:pPr>
              <w:pStyle w:val="acctfourfigures"/>
              <w:tabs>
                <w:tab w:val="clear" w:pos="765"/>
                <w:tab w:val="decimal" w:pos="731"/>
              </w:tabs>
              <w:spacing w:line="240" w:lineRule="atLeast"/>
              <w:ind w:left="-79" w:right="-72"/>
              <w:rPr>
                <w:rFonts w:ascii="Times New Roman" w:hAnsi="Times New Roman"/>
                <w:b/>
                <w:bCs/>
                <w:sz w:val="18"/>
                <w:szCs w:val="18"/>
              </w:rPr>
            </w:pPr>
          </w:p>
        </w:tc>
        <w:tc>
          <w:tcPr>
            <w:tcW w:w="180" w:type="dxa"/>
          </w:tcPr>
          <w:p w:rsidR="00367590" w:rsidRPr="008C6D1C" w:rsidRDefault="00367590" w:rsidP="00367590">
            <w:pPr>
              <w:pStyle w:val="acctfourfigures"/>
              <w:spacing w:line="240" w:lineRule="atLeast"/>
              <w:rPr>
                <w:rFonts w:ascii="Times New Roman" w:hAnsi="Times New Roman"/>
                <w:b/>
                <w:bCs/>
                <w:sz w:val="18"/>
                <w:szCs w:val="18"/>
              </w:rPr>
            </w:pPr>
          </w:p>
        </w:tc>
        <w:tc>
          <w:tcPr>
            <w:tcW w:w="954" w:type="dxa"/>
          </w:tcPr>
          <w:p w:rsidR="00367590" w:rsidRPr="008C6D1C" w:rsidRDefault="00367590" w:rsidP="00367590">
            <w:pPr>
              <w:pStyle w:val="acctfourfigures"/>
              <w:tabs>
                <w:tab w:val="clear" w:pos="765"/>
                <w:tab w:val="decimal" w:pos="911"/>
              </w:tabs>
              <w:spacing w:line="240" w:lineRule="atLeast"/>
              <w:ind w:right="11"/>
              <w:rPr>
                <w:rFonts w:ascii="Times New Roman" w:hAnsi="Times New Roman"/>
                <w:b/>
                <w:bCs/>
                <w:sz w:val="18"/>
                <w:szCs w:val="18"/>
              </w:rPr>
            </w:pPr>
          </w:p>
        </w:tc>
        <w:tc>
          <w:tcPr>
            <w:tcW w:w="215" w:type="dxa"/>
          </w:tcPr>
          <w:p w:rsidR="00367590" w:rsidRPr="008C6D1C" w:rsidRDefault="00367590" w:rsidP="00367590">
            <w:pPr>
              <w:pStyle w:val="acctfourfigures"/>
              <w:spacing w:line="240" w:lineRule="atLeast"/>
              <w:rPr>
                <w:rFonts w:ascii="Times New Roman" w:hAnsi="Times New Roman"/>
                <w:b/>
                <w:bCs/>
                <w:sz w:val="18"/>
                <w:szCs w:val="18"/>
              </w:rPr>
            </w:pPr>
          </w:p>
        </w:tc>
        <w:tc>
          <w:tcPr>
            <w:tcW w:w="898" w:type="dxa"/>
          </w:tcPr>
          <w:p w:rsidR="00367590" w:rsidRPr="008C6D1C" w:rsidRDefault="00367590" w:rsidP="00367590">
            <w:pPr>
              <w:pStyle w:val="acctfourfigures"/>
              <w:tabs>
                <w:tab w:val="clear" w:pos="765"/>
                <w:tab w:val="decimal" w:pos="731"/>
              </w:tabs>
              <w:spacing w:line="240" w:lineRule="atLeast"/>
              <w:ind w:right="11"/>
              <w:rPr>
                <w:rFonts w:ascii="Times New Roman" w:hAnsi="Times New Roman"/>
                <w:b/>
                <w:bCs/>
                <w:sz w:val="18"/>
                <w:szCs w:val="18"/>
              </w:rPr>
            </w:pPr>
          </w:p>
        </w:tc>
        <w:tc>
          <w:tcPr>
            <w:tcW w:w="193" w:type="dxa"/>
          </w:tcPr>
          <w:p w:rsidR="00367590" w:rsidRPr="008C6D1C" w:rsidRDefault="00367590" w:rsidP="00367590">
            <w:pPr>
              <w:pStyle w:val="acctfourfigures"/>
              <w:spacing w:line="240" w:lineRule="atLeast"/>
              <w:rPr>
                <w:rFonts w:ascii="Times New Roman" w:hAnsi="Times New Roman"/>
                <w:b/>
                <w:bCs/>
                <w:sz w:val="18"/>
                <w:szCs w:val="18"/>
              </w:rPr>
            </w:pPr>
          </w:p>
        </w:tc>
        <w:tc>
          <w:tcPr>
            <w:tcW w:w="990" w:type="dxa"/>
            <w:vAlign w:val="bottom"/>
          </w:tcPr>
          <w:p w:rsidR="00367590" w:rsidRPr="008C6D1C" w:rsidRDefault="00367590" w:rsidP="00367590">
            <w:pPr>
              <w:pStyle w:val="acctfourfigures"/>
              <w:tabs>
                <w:tab w:val="clear" w:pos="765"/>
                <w:tab w:val="decimal" w:pos="812"/>
                <w:tab w:val="decimal" w:pos="902"/>
              </w:tabs>
              <w:spacing w:line="240" w:lineRule="atLeast"/>
              <w:ind w:right="11"/>
              <w:rPr>
                <w:rFonts w:ascii="Times New Roman" w:hAnsi="Times New Roman"/>
                <w:b/>
                <w:bCs/>
                <w:sz w:val="18"/>
                <w:szCs w:val="18"/>
              </w:rPr>
            </w:pPr>
          </w:p>
        </w:tc>
        <w:tc>
          <w:tcPr>
            <w:tcW w:w="180" w:type="dxa"/>
          </w:tcPr>
          <w:p w:rsidR="00367590" w:rsidRPr="008C6D1C" w:rsidRDefault="00367590" w:rsidP="00367590">
            <w:pPr>
              <w:pStyle w:val="acctfourfigures"/>
              <w:tabs>
                <w:tab w:val="clear" w:pos="765"/>
                <w:tab w:val="decimal" w:pos="821"/>
              </w:tabs>
              <w:spacing w:line="240" w:lineRule="atLeast"/>
              <w:ind w:right="11"/>
              <w:rPr>
                <w:rFonts w:ascii="Times New Roman" w:hAnsi="Times New Roman"/>
                <w:b/>
                <w:bCs/>
                <w:sz w:val="18"/>
                <w:szCs w:val="18"/>
              </w:rPr>
            </w:pPr>
          </w:p>
        </w:tc>
        <w:tc>
          <w:tcPr>
            <w:tcW w:w="998" w:type="dxa"/>
            <w:tcBorders>
              <w:top w:val="double" w:sz="4" w:space="0" w:color="auto"/>
            </w:tcBorders>
          </w:tcPr>
          <w:p w:rsidR="00367590" w:rsidRPr="008C6D1C" w:rsidRDefault="00367590" w:rsidP="00367590">
            <w:pPr>
              <w:pStyle w:val="acctfourfigures"/>
              <w:tabs>
                <w:tab w:val="clear" w:pos="765"/>
                <w:tab w:val="decimal" w:pos="821"/>
              </w:tabs>
              <w:spacing w:line="240" w:lineRule="atLeast"/>
              <w:ind w:right="11"/>
              <w:rPr>
                <w:rFonts w:ascii="Times New Roman" w:hAnsi="Times New Roman"/>
                <w:b/>
                <w:bCs/>
                <w:sz w:val="18"/>
                <w:szCs w:val="18"/>
              </w:rPr>
            </w:pPr>
          </w:p>
        </w:tc>
      </w:tr>
    </w:tbl>
    <w:p w:rsidR="0053163E" w:rsidRPr="008C6D1C" w:rsidRDefault="0053163E" w:rsidP="0093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sectPr w:rsidR="0053163E" w:rsidRPr="008C6D1C" w:rsidSect="00C3182B">
          <w:pgSz w:w="16839" w:h="11907" w:orient="landscape" w:code="9"/>
          <w:pgMar w:top="1152" w:right="691" w:bottom="1152" w:left="576" w:header="720" w:footer="720" w:gutter="0"/>
          <w:pgNumType w:start="24"/>
          <w:cols w:space="720"/>
          <w:titlePg/>
          <w:docGrid w:linePitch="360"/>
        </w:sectPr>
      </w:pPr>
    </w:p>
    <w:tbl>
      <w:tblPr>
        <w:tblW w:w="9543" w:type="dxa"/>
        <w:tblInd w:w="558" w:type="dxa"/>
        <w:tblLayout w:type="fixed"/>
        <w:tblLook w:val="0000" w:firstRow="0" w:lastRow="0" w:firstColumn="0" w:lastColumn="0" w:noHBand="0" w:noVBand="0"/>
      </w:tblPr>
      <w:tblGrid>
        <w:gridCol w:w="3601"/>
        <w:gridCol w:w="1260"/>
        <w:gridCol w:w="267"/>
        <w:gridCol w:w="1267"/>
        <w:gridCol w:w="239"/>
        <w:gridCol w:w="36"/>
        <w:gridCol w:w="1256"/>
        <w:gridCol w:w="267"/>
        <w:gridCol w:w="8"/>
        <w:gridCol w:w="1342"/>
      </w:tblGrid>
      <w:tr w:rsidR="00133A10" w:rsidRPr="008C6D1C" w:rsidTr="008C6D1C">
        <w:trPr>
          <w:tblHeader/>
        </w:trPr>
        <w:tc>
          <w:tcPr>
            <w:tcW w:w="1887" w:type="pct"/>
          </w:tcPr>
          <w:p w:rsidR="00133A10" w:rsidRPr="008C6D1C" w:rsidRDefault="00133A10" w:rsidP="005D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1464" w:type="pct"/>
            <w:gridSpan w:val="3"/>
            <w:vAlign w:val="bottom"/>
          </w:tcPr>
          <w:p w:rsidR="00133A10" w:rsidRPr="008C6D1C" w:rsidRDefault="00133A10" w:rsidP="005D66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8C6D1C">
              <w:rPr>
                <w:rFonts w:ascii="Times New Roman" w:hAnsi="Times New Roman" w:cs="Times New Roman"/>
                <w:b/>
                <w:bCs/>
                <w:sz w:val="22"/>
              </w:rPr>
              <w:t>Consolidated</w:t>
            </w:r>
          </w:p>
        </w:tc>
        <w:tc>
          <w:tcPr>
            <w:tcW w:w="144" w:type="pct"/>
            <w:gridSpan w:val="2"/>
            <w:vAlign w:val="bottom"/>
          </w:tcPr>
          <w:p w:rsidR="00133A10" w:rsidRPr="008C6D1C" w:rsidRDefault="00133A10" w:rsidP="005D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2"/>
                <w:szCs w:val="22"/>
              </w:rPr>
            </w:pPr>
          </w:p>
        </w:tc>
        <w:tc>
          <w:tcPr>
            <w:tcW w:w="1505" w:type="pct"/>
            <w:gridSpan w:val="4"/>
            <w:vAlign w:val="bottom"/>
          </w:tcPr>
          <w:p w:rsidR="00133A10" w:rsidRPr="008C6D1C" w:rsidRDefault="00133A10" w:rsidP="005D66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8C6D1C">
              <w:rPr>
                <w:rFonts w:ascii="Times New Roman" w:hAnsi="Times New Roman" w:cs="Times New Roman"/>
                <w:b/>
                <w:bCs/>
                <w:sz w:val="22"/>
              </w:rPr>
              <w:t>Separate</w:t>
            </w:r>
          </w:p>
        </w:tc>
      </w:tr>
      <w:tr w:rsidR="00133A10" w:rsidRPr="008C6D1C" w:rsidTr="008C6D1C">
        <w:trPr>
          <w:tblHeader/>
        </w:trPr>
        <w:tc>
          <w:tcPr>
            <w:tcW w:w="1887" w:type="pct"/>
          </w:tcPr>
          <w:p w:rsidR="00133A10" w:rsidRPr="008C6D1C" w:rsidRDefault="00133A10" w:rsidP="005D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1464" w:type="pct"/>
            <w:gridSpan w:val="3"/>
            <w:vAlign w:val="bottom"/>
          </w:tcPr>
          <w:p w:rsidR="00133A10" w:rsidRPr="008C6D1C" w:rsidRDefault="00133A10" w:rsidP="005D66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8C6D1C">
              <w:rPr>
                <w:rFonts w:ascii="Times New Roman" w:hAnsi="Times New Roman" w:cs="Times New Roman"/>
                <w:b/>
                <w:bCs/>
                <w:sz w:val="22"/>
              </w:rPr>
              <w:t>financial statements</w:t>
            </w:r>
          </w:p>
        </w:tc>
        <w:tc>
          <w:tcPr>
            <w:tcW w:w="144" w:type="pct"/>
            <w:gridSpan w:val="2"/>
            <w:vAlign w:val="bottom"/>
          </w:tcPr>
          <w:p w:rsidR="00133A10" w:rsidRPr="008C6D1C" w:rsidRDefault="00133A10" w:rsidP="005D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2"/>
                <w:szCs w:val="22"/>
              </w:rPr>
            </w:pPr>
          </w:p>
        </w:tc>
        <w:tc>
          <w:tcPr>
            <w:tcW w:w="1505" w:type="pct"/>
            <w:gridSpan w:val="4"/>
            <w:vAlign w:val="bottom"/>
          </w:tcPr>
          <w:p w:rsidR="00133A10" w:rsidRPr="008C6D1C" w:rsidRDefault="00133A10" w:rsidP="005D66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8C6D1C">
              <w:rPr>
                <w:rFonts w:ascii="Times New Roman" w:hAnsi="Times New Roman" w:cs="Times New Roman"/>
                <w:b/>
                <w:bCs/>
                <w:sz w:val="22"/>
              </w:rPr>
              <w:t>financial statements</w:t>
            </w:r>
          </w:p>
        </w:tc>
      </w:tr>
      <w:tr w:rsidR="007A7624" w:rsidRPr="008C6D1C" w:rsidTr="008C6D1C">
        <w:trPr>
          <w:trHeight w:val="191"/>
          <w:tblHeader/>
        </w:trPr>
        <w:tc>
          <w:tcPr>
            <w:tcW w:w="1887" w:type="pct"/>
          </w:tcPr>
          <w:p w:rsidR="007A7624" w:rsidRPr="008C6D1C" w:rsidRDefault="007A7624" w:rsidP="007A7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660" w:type="pct"/>
            <w:vAlign w:val="bottom"/>
          </w:tcPr>
          <w:p w:rsidR="007A7624" w:rsidRPr="008C6D1C" w:rsidRDefault="007A7624" w:rsidP="008C6D1C">
            <w:pPr>
              <w:pStyle w:val="BodyText"/>
              <w:spacing w:after="0"/>
              <w:ind w:left="-115" w:right="-115" w:firstLine="5"/>
              <w:jc w:val="center"/>
              <w:rPr>
                <w:rFonts w:ascii="Times New Roman" w:hAnsi="Times New Roman" w:cs="Times New Roman"/>
                <w:sz w:val="22"/>
              </w:rPr>
            </w:pPr>
            <w:r w:rsidRPr="008C6D1C">
              <w:rPr>
                <w:rFonts w:ascii="Times New Roman" w:hAnsi="Times New Roman" w:cs="Times New Roman"/>
                <w:sz w:val="22"/>
              </w:rPr>
              <w:t xml:space="preserve">30 </w:t>
            </w:r>
            <w:r w:rsidR="00367590" w:rsidRPr="008C6D1C">
              <w:rPr>
                <w:rFonts w:ascii="Times New Roman" w:hAnsi="Times New Roman" w:cs="Times New Roman"/>
                <w:sz w:val="22"/>
              </w:rPr>
              <w:t>September</w:t>
            </w:r>
          </w:p>
        </w:tc>
        <w:tc>
          <w:tcPr>
            <w:tcW w:w="140" w:type="pct"/>
            <w:vAlign w:val="bottom"/>
          </w:tcPr>
          <w:p w:rsidR="007A7624" w:rsidRPr="008C6D1C" w:rsidRDefault="007A7624" w:rsidP="007A7624">
            <w:pPr>
              <w:pStyle w:val="BodyText"/>
              <w:spacing w:after="0"/>
              <w:ind w:left="-115" w:right="-115"/>
              <w:jc w:val="center"/>
              <w:rPr>
                <w:rFonts w:ascii="Times New Roman" w:hAnsi="Times New Roman" w:cs="Times New Roman"/>
                <w:sz w:val="22"/>
              </w:rPr>
            </w:pPr>
          </w:p>
        </w:tc>
        <w:tc>
          <w:tcPr>
            <w:tcW w:w="664" w:type="pct"/>
            <w:vAlign w:val="bottom"/>
          </w:tcPr>
          <w:p w:rsidR="007A7624" w:rsidRPr="008C6D1C" w:rsidRDefault="007A7624" w:rsidP="007A7624">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31 December</w:t>
            </w:r>
          </w:p>
        </w:tc>
        <w:tc>
          <w:tcPr>
            <w:tcW w:w="144" w:type="pct"/>
            <w:gridSpan w:val="2"/>
            <w:vAlign w:val="bottom"/>
          </w:tcPr>
          <w:p w:rsidR="007A7624" w:rsidRPr="008C6D1C" w:rsidRDefault="007A7624" w:rsidP="007A7624">
            <w:pPr>
              <w:pStyle w:val="BodyText"/>
              <w:spacing w:after="0"/>
              <w:ind w:left="-115" w:right="-115"/>
              <w:jc w:val="center"/>
              <w:rPr>
                <w:rFonts w:ascii="Times New Roman" w:hAnsi="Times New Roman" w:cs="Times New Roman"/>
                <w:sz w:val="22"/>
              </w:rPr>
            </w:pPr>
          </w:p>
        </w:tc>
        <w:tc>
          <w:tcPr>
            <w:tcW w:w="658" w:type="pct"/>
            <w:vAlign w:val="bottom"/>
          </w:tcPr>
          <w:p w:rsidR="007A7624" w:rsidRPr="008C6D1C" w:rsidRDefault="007A7624" w:rsidP="007A7624">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 xml:space="preserve">30 </w:t>
            </w:r>
            <w:r w:rsidR="00367590" w:rsidRPr="008C6D1C">
              <w:rPr>
                <w:rFonts w:ascii="Times New Roman" w:hAnsi="Times New Roman" w:cs="Times New Roman"/>
                <w:sz w:val="22"/>
              </w:rPr>
              <w:t>September</w:t>
            </w:r>
          </w:p>
        </w:tc>
        <w:tc>
          <w:tcPr>
            <w:tcW w:w="144" w:type="pct"/>
            <w:gridSpan w:val="2"/>
            <w:vAlign w:val="bottom"/>
          </w:tcPr>
          <w:p w:rsidR="007A7624" w:rsidRPr="008C6D1C" w:rsidRDefault="007A7624" w:rsidP="007A7624">
            <w:pPr>
              <w:pStyle w:val="BodyText"/>
              <w:spacing w:after="0"/>
              <w:ind w:left="-115" w:right="-115"/>
              <w:jc w:val="center"/>
              <w:rPr>
                <w:rFonts w:ascii="Times New Roman" w:hAnsi="Times New Roman" w:cs="Times New Roman"/>
                <w:sz w:val="22"/>
              </w:rPr>
            </w:pPr>
          </w:p>
        </w:tc>
        <w:tc>
          <w:tcPr>
            <w:tcW w:w="704" w:type="pct"/>
            <w:shd w:val="clear" w:color="auto" w:fill="auto"/>
            <w:vAlign w:val="bottom"/>
          </w:tcPr>
          <w:p w:rsidR="007A7624" w:rsidRPr="008C6D1C" w:rsidRDefault="007A7624" w:rsidP="007A7624">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31 December</w:t>
            </w:r>
          </w:p>
        </w:tc>
      </w:tr>
      <w:tr w:rsidR="007A7624" w:rsidRPr="008C6D1C" w:rsidTr="008C6D1C">
        <w:trPr>
          <w:tblHeader/>
        </w:trPr>
        <w:tc>
          <w:tcPr>
            <w:tcW w:w="1887" w:type="pct"/>
          </w:tcPr>
          <w:p w:rsidR="007A7624" w:rsidRPr="008C6D1C" w:rsidRDefault="007A7624" w:rsidP="007A7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660" w:type="pct"/>
            <w:vAlign w:val="bottom"/>
          </w:tcPr>
          <w:p w:rsidR="007A7624" w:rsidRPr="008C6D1C" w:rsidRDefault="007A7624" w:rsidP="007A7624">
            <w:pPr>
              <w:pStyle w:val="BodyText"/>
              <w:spacing w:after="0"/>
              <w:ind w:left="-115" w:right="-115"/>
              <w:jc w:val="center"/>
              <w:rPr>
                <w:rFonts w:ascii="Times New Roman" w:hAnsi="Times New Roman" w:cs="Times New Roman"/>
                <w:sz w:val="22"/>
                <w:cs/>
              </w:rPr>
            </w:pPr>
            <w:r w:rsidRPr="008C6D1C">
              <w:rPr>
                <w:rFonts w:ascii="Times New Roman" w:hAnsi="Times New Roman" w:cs="Times New Roman"/>
                <w:sz w:val="22"/>
              </w:rPr>
              <w:t>2019</w:t>
            </w:r>
          </w:p>
        </w:tc>
        <w:tc>
          <w:tcPr>
            <w:tcW w:w="140" w:type="pct"/>
            <w:vAlign w:val="bottom"/>
          </w:tcPr>
          <w:p w:rsidR="007A7624" w:rsidRPr="008C6D1C" w:rsidRDefault="007A7624" w:rsidP="007A7624">
            <w:pPr>
              <w:pStyle w:val="BodyText"/>
              <w:spacing w:after="0"/>
              <w:ind w:left="-115" w:right="-115"/>
              <w:jc w:val="center"/>
              <w:rPr>
                <w:rFonts w:ascii="Times New Roman" w:hAnsi="Times New Roman" w:cs="Times New Roman"/>
                <w:sz w:val="22"/>
              </w:rPr>
            </w:pPr>
          </w:p>
        </w:tc>
        <w:tc>
          <w:tcPr>
            <w:tcW w:w="664" w:type="pct"/>
            <w:vAlign w:val="bottom"/>
          </w:tcPr>
          <w:p w:rsidR="007A7624" w:rsidRPr="008C6D1C" w:rsidRDefault="007A7624" w:rsidP="007A7624">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2018</w:t>
            </w:r>
          </w:p>
        </w:tc>
        <w:tc>
          <w:tcPr>
            <w:tcW w:w="144" w:type="pct"/>
            <w:gridSpan w:val="2"/>
            <w:vAlign w:val="bottom"/>
          </w:tcPr>
          <w:p w:rsidR="007A7624" w:rsidRPr="008C6D1C" w:rsidRDefault="007A7624" w:rsidP="007A7624">
            <w:pPr>
              <w:pStyle w:val="BodyText"/>
              <w:spacing w:after="0"/>
              <w:ind w:left="-115" w:right="-115"/>
              <w:jc w:val="center"/>
              <w:rPr>
                <w:rFonts w:ascii="Times New Roman" w:hAnsi="Times New Roman" w:cs="Times New Roman"/>
                <w:sz w:val="22"/>
              </w:rPr>
            </w:pPr>
          </w:p>
        </w:tc>
        <w:tc>
          <w:tcPr>
            <w:tcW w:w="658" w:type="pct"/>
            <w:vAlign w:val="bottom"/>
          </w:tcPr>
          <w:p w:rsidR="007A7624" w:rsidRPr="008C6D1C" w:rsidRDefault="007A7624" w:rsidP="007A7624">
            <w:pPr>
              <w:pStyle w:val="BodyText"/>
              <w:spacing w:after="0"/>
              <w:ind w:left="-115" w:right="-115"/>
              <w:jc w:val="center"/>
              <w:rPr>
                <w:rFonts w:ascii="Times New Roman" w:hAnsi="Times New Roman" w:cs="Times New Roman"/>
                <w:sz w:val="22"/>
                <w:cs/>
              </w:rPr>
            </w:pPr>
            <w:r w:rsidRPr="008C6D1C">
              <w:rPr>
                <w:rFonts w:ascii="Times New Roman" w:hAnsi="Times New Roman" w:cs="Times New Roman"/>
                <w:sz w:val="22"/>
              </w:rPr>
              <w:t>2019</w:t>
            </w:r>
          </w:p>
        </w:tc>
        <w:tc>
          <w:tcPr>
            <w:tcW w:w="144" w:type="pct"/>
            <w:gridSpan w:val="2"/>
            <w:vAlign w:val="bottom"/>
          </w:tcPr>
          <w:p w:rsidR="007A7624" w:rsidRPr="008C6D1C" w:rsidRDefault="007A7624" w:rsidP="007A7624">
            <w:pPr>
              <w:pStyle w:val="BodyText"/>
              <w:spacing w:after="0"/>
              <w:ind w:left="-115" w:right="-115"/>
              <w:jc w:val="center"/>
              <w:rPr>
                <w:rFonts w:ascii="Times New Roman" w:hAnsi="Times New Roman" w:cs="Times New Roman"/>
                <w:sz w:val="22"/>
              </w:rPr>
            </w:pPr>
          </w:p>
        </w:tc>
        <w:tc>
          <w:tcPr>
            <w:tcW w:w="704" w:type="pct"/>
            <w:shd w:val="clear" w:color="auto" w:fill="auto"/>
            <w:vAlign w:val="bottom"/>
          </w:tcPr>
          <w:p w:rsidR="007A7624" w:rsidRPr="008C6D1C" w:rsidRDefault="007A7624" w:rsidP="007A7624">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2018</w:t>
            </w:r>
          </w:p>
        </w:tc>
      </w:tr>
      <w:tr w:rsidR="007A7624" w:rsidRPr="008C6D1C" w:rsidTr="008C6D1C">
        <w:trPr>
          <w:tblHeader/>
        </w:trPr>
        <w:tc>
          <w:tcPr>
            <w:tcW w:w="1887" w:type="pct"/>
          </w:tcPr>
          <w:p w:rsidR="007A7624" w:rsidRPr="008C6D1C" w:rsidRDefault="007A7624" w:rsidP="007A7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3113" w:type="pct"/>
            <w:gridSpan w:val="9"/>
            <w:vAlign w:val="bottom"/>
          </w:tcPr>
          <w:p w:rsidR="007A7624" w:rsidRPr="008C6D1C" w:rsidRDefault="007A7624" w:rsidP="007A76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8C6D1C">
              <w:rPr>
                <w:rFonts w:ascii="Times New Roman" w:hAnsi="Times New Roman" w:cs="Times New Roman"/>
                <w:i/>
                <w:iCs/>
                <w:sz w:val="22"/>
              </w:rPr>
              <w:t>(in thousand Baht)</w:t>
            </w:r>
          </w:p>
        </w:tc>
      </w:tr>
      <w:tr w:rsidR="007A7624" w:rsidRPr="008C6D1C" w:rsidTr="008C6D1C">
        <w:tc>
          <w:tcPr>
            <w:tcW w:w="1887" w:type="pct"/>
          </w:tcPr>
          <w:p w:rsidR="007A7624" w:rsidRPr="008C6D1C" w:rsidRDefault="007A7624" w:rsidP="007A7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 w:hanging="151"/>
              <w:rPr>
                <w:rFonts w:ascii="Times New Roman" w:hAnsi="Times New Roman" w:cs="Times New Roman"/>
                <w:b/>
                <w:bCs/>
                <w:i/>
                <w:iCs/>
                <w:sz w:val="22"/>
                <w:szCs w:val="22"/>
              </w:rPr>
            </w:pPr>
            <w:r w:rsidRPr="008C6D1C">
              <w:rPr>
                <w:rFonts w:ascii="Times New Roman" w:hAnsi="Times New Roman" w:cs="Times New Roman"/>
                <w:b/>
                <w:bCs/>
                <w:i/>
                <w:iCs/>
                <w:sz w:val="22"/>
                <w:szCs w:val="22"/>
              </w:rPr>
              <w:t xml:space="preserve">Other payables - related parties </w:t>
            </w:r>
          </w:p>
        </w:tc>
        <w:tc>
          <w:tcPr>
            <w:tcW w:w="660" w:type="pct"/>
            <w:tcBorders>
              <w:bottom w:val="nil"/>
            </w:tcBorders>
          </w:tcPr>
          <w:p w:rsidR="007A7624" w:rsidRPr="008C6D1C" w:rsidRDefault="007A7624" w:rsidP="007A7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cs/>
              </w:rPr>
            </w:pPr>
          </w:p>
        </w:tc>
        <w:tc>
          <w:tcPr>
            <w:tcW w:w="140" w:type="pct"/>
          </w:tcPr>
          <w:p w:rsidR="007A7624" w:rsidRPr="008C6D1C" w:rsidRDefault="007A7624" w:rsidP="007A76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64" w:type="pct"/>
            <w:tcBorders>
              <w:bottom w:val="nil"/>
            </w:tcBorders>
          </w:tcPr>
          <w:p w:rsidR="007A7624" w:rsidRPr="008C6D1C" w:rsidRDefault="007A7624" w:rsidP="007A7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cs/>
              </w:rPr>
            </w:pPr>
          </w:p>
        </w:tc>
        <w:tc>
          <w:tcPr>
            <w:tcW w:w="125" w:type="pct"/>
          </w:tcPr>
          <w:p w:rsidR="007A7624" w:rsidRPr="008C6D1C" w:rsidRDefault="007A7624" w:rsidP="007A76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76" w:type="pct"/>
            <w:gridSpan w:val="2"/>
          </w:tcPr>
          <w:p w:rsidR="007A7624" w:rsidRPr="008C6D1C" w:rsidRDefault="007A7624" w:rsidP="007A76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140" w:type="pct"/>
          </w:tcPr>
          <w:p w:rsidR="007A7624" w:rsidRPr="008C6D1C" w:rsidRDefault="007A7624" w:rsidP="007A76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707" w:type="pct"/>
            <w:gridSpan w:val="2"/>
            <w:tcBorders>
              <w:bottom w:val="nil"/>
            </w:tcBorders>
            <w:shd w:val="clear" w:color="auto" w:fill="auto"/>
          </w:tcPr>
          <w:p w:rsidR="007A7624" w:rsidRPr="008C6D1C" w:rsidRDefault="007A7624" w:rsidP="007A76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r>
      <w:tr w:rsidR="00367590" w:rsidRPr="008C6D1C" w:rsidTr="008C6D1C">
        <w:tc>
          <w:tcPr>
            <w:tcW w:w="1887" w:type="pct"/>
          </w:tcPr>
          <w:p w:rsidR="00367590" w:rsidRPr="008C6D1C" w:rsidRDefault="00367590"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r w:rsidRPr="008C6D1C">
              <w:rPr>
                <w:rFonts w:ascii="Times New Roman" w:hAnsi="Times New Roman" w:cs="Times New Roman"/>
                <w:sz w:val="22"/>
                <w:szCs w:val="22"/>
              </w:rPr>
              <w:t>Parent</w:t>
            </w:r>
          </w:p>
        </w:tc>
        <w:tc>
          <w:tcPr>
            <w:tcW w:w="660" w:type="pct"/>
            <w:tcBorders>
              <w:bottom w:val="nil"/>
            </w:tcBorders>
            <w:vAlign w:val="bottom"/>
          </w:tcPr>
          <w:p w:rsidR="00367590" w:rsidRPr="008C6D1C" w:rsidRDefault="00367590"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rPr>
                <w:rFonts w:ascii="Times New Roman" w:hAnsi="Times New Roman" w:cs="Times New Roman"/>
                <w:sz w:val="22"/>
                <w:szCs w:val="22"/>
              </w:rPr>
            </w:pPr>
            <w:r w:rsidRPr="008C6D1C">
              <w:rPr>
                <w:rFonts w:ascii="Times New Roman" w:hAnsi="Times New Roman" w:cs="Times New Roman"/>
                <w:sz w:val="22"/>
                <w:szCs w:val="22"/>
              </w:rPr>
              <w:t>3,348</w:t>
            </w:r>
          </w:p>
        </w:tc>
        <w:tc>
          <w:tcPr>
            <w:tcW w:w="140" w:type="pct"/>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64" w:type="pct"/>
            <w:tcBorders>
              <w:bottom w:val="nil"/>
            </w:tcBorders>
          </w:tcPr>
          <w:p w:rsidR="00367590" w:rsidRPr="008C6D1C" w:rsidRDefault="00367590"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cs/>
              </w:rPr>
            </w:pPr>
            <w:r w:rsidRPr="008C6D1C">
              <w:rPr>
                <w:rFonts w:ascii="Times New Roman" w:hAnsi="Times New Roman" w:cs="Times New Roman"/>
                <w:sz w:val="22"/>
                <w:szCs w:val="22"/>
              </w:rPr>
              <w:t>3,501</w:t>
            </w:r>
          </w:p>
        </w:tc>
        <w:tc>
          <w:tcPr>
            <w:tcW w:w="125" w:type="pct"/>
            <w:vAlign w:val="bottom"/>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76" w:type="pct"/>
            <w:gridSpan w:val="2"/>
            <w:vAlign w:val="bottom"/>
          </w:tcPr>
          <w:p w:rsidR="00367590" w:rsidRPr="008C6D1C" w:rsidRDefault="00367590"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rPr>
            </w:pPr>
            <w:r w:rsidRPr="008C6D1C">
              <w:rPr>
                <w:rFonts w:ascii="Times New Roman" w:hAnsi="Times New Roman" w:cs="Times New Roman"/>
                <w:sz w:val="22"/>
                <w:szCs w:val="22"/>
              </w:rPr>
              <w:t>2,955</w:t>
            </w:r>
          </w:p>
        </w:tc>
        <w:tc>
          <w:tcPr>
            <w:tcW w:w="140" w:type="pct"/>
            <w:vAlign w:val="bottom"/>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707" w:type="pct"/>
            <w:gridSpan w:val="2"/>
            <w:tcBorders>
              <w:bottom w:val="nil"/>
            </w:tcBorders>
            <w:shd w:val="clear" w:color="auto" w:fill="auto"/>
            <w:vAlign w:val="bottom"/>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3,108</w:t>
            </w:r>
          </w:p>
        </w:tc>
      </w:tr>
      <w:tr w:rsidR="00367590" w:rsidRPr="008C6D1C" w:rsidTr="008C6D1C">
        <w:tc>
          <w:tcPr>
            <w:tcW w:w="1887" w:type="pct"/>
          </w:tcPr>
          <w:p w:rsidR="00367590" w:rsidRPr="008C6D1C" w:rsidRDefault="00367590"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C6D1C">
              <w:rPr>
                <w:rFonts w:ascii="Times New Roman" w:hAnsi="Times New Roman" w:cs="Times New Roman"/>
                <w:sz w:val="22"/>
                <w:szCs w:val="22"/>
              </w:rPr>
              <w:t>Subsidiaries</w:t>
            </w:r>
          </w:p>
        </w:tc>
        <w:tc>
          <w:tcPr>
            <w:tcW w:w="660" w:type="pct"/>
            <w:tcBorders>
              <w:bottom w:val="nil"/>
            </w:tcBorders>
          </w:tcPr>
          <w:p w:rsidR="00367590" w:rsidRPr="008C6D1C" w:rsidRDefault="00367590"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3" w:right="-114"/>
              <w:rPr>
                <w:rFonts w:ascii="Times New Roman" w:hAnsi="Times New Roman" w:cs="Cordia New"/>
                <w:sz w:val="22"/>
                <w:szCs w:val="22"/>
                <w:cs/>
              </w:rPr>
            </w:pPr>
            <w:r w:rsidRPr="008C6D1C">
              <w:rPr>
                <w:rFonts w:ascii="Times New Roman" w:hAnsi="Times New Roman" w:cs="Times New Roman"/>
                <w:sz w:val="22"/>
                <w:szCs w:val="22"/>
              </w:rPr>
              <w:t>-</w:t>
            </w:r>
          </w:p>
        </w:tc>
        <w:tc>
          <w:tcPr>
            <w:tcW w:w="140" w:type="pct"/>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64" w:type="pct"/>
            <w:tcBorders>
              <w:bottom w:val="nil"/>
            </w:tcBorders>
          </w:tcPr>
          <w:p w:rsidR="00367590" w:rsidRPr="008C6D1C" w:rsidRDefault="00367590"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103" w:right="-114"/>
              <w:rPr>
                <w:rFonts w:ascii="Times New Roman" w:hAnsi="Times New Roman" w:cs="Times New Roman"/>
                <w:sz w:val="22"/>
                <w:szCs w:val="22"/>
                <w:cs/>
              </w:rPr>
            </w:pPr>
            <w:r w:rsidRPr="008C6D1C">
              <w:rPr>
                <w:rFonts w:ascii="Times New Roman" w:hAnsi="Times New Roman" w:cs="Times New Roman"/>
                <w:sz w:val="22"/>
                <w:szCs w:val="22"/>
              </w:rPr>
              <w:t>-</w:t>
            </w:r>
          </w:p>
        </w:tc>
        <w:tc>
          <w:tcPr>
            <w:tcW w:w="125" w:type="pct"/>
            <w:vAlign w:val="bottom"/>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76" w:type="pct"/>
            <w:gridSpan w:val="2"/>
            <w:vAlign w:val="bottom"/>
          </w:tcPr>
          <w:p w:rsidR="00367590" w:rsidRPr="008C6D1C" w:rsidRDefault="00367590"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rPr>
            </w:pPr>
            <w:r w:rsidRPr="008C6D1C">
              <w:rPr>
                <w:rFonts w:ascii="Times New Roman" w:hAnsi="Times New Roman" w:cs="Times New Roman"/>
                <w:sz w:val="22"/>
                <w:szCs w:val="22"/>
              </w:rPr>
              <w:t>2,457</w:t>
            </w:r>
          </w:p>
        </w:tc>
        <w:tc>
          <w:tcPr>
            <w:tcW w:w="140" w:type="pct"/>
            <w:vAlign w:val="bottom"/>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707" w:type="pct"/>
            <w:gridSpan w:val="2"/>
            <w:tcBorders>
              <w:bottom w:val="nil"/>
            </w:tcBorders>
            <w:shd w:val="clear" w:color="auto" w:fill="auto"/>
            <w:vAlign w:val="bottom"/>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w:t>
            </w:r>
          </w:p>
        </w:tc>
      </w:tr>
      <w:tr w:rsidR="00367590" w:rsidRPr="008C6D1C" w:rsidTr="008C6D1C">
        <w:tc>
          <w:tcPr>
            <w:tcW w:w="1887" w:type="pct"/>
          </w:tcPr>
          <w:p w:rsidR="00367590" w:rsidRPr="008C6D1C" w:rsidRDefault="00367590"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C6D1C">
              <w:rPr>
                <w:rFonts w:ascii="Times New Roman" w:hAnsi="Times New Roman" w:cs="Times New Roman"/>
                <w:sz w:val="22"/>
                <w:szCs w:val="22"/>
              </w:rPr>
              <w:t>Other related party</w:t>
            </w:r>
          </w:p>
        </w:tc>
        <w:tc>
          <w:tcPr>
            <w:tcW w:w="660" w:type="pct"/>
            <w:tcBorders>
              <w:bottom w:val="nil"/>
            </w:tcBorders>
            <w:vAlign w:val="bottom"/>
          </w:tcPr>
          <w:p w:rsidR="00367590" w:rsidRPr="008C6D1C" w:rsidRDefault="00367590"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rPr>
                <w:rFonts w:ascii="Times New Roman" w:hAnsi="Times New Roman" w:cs="Times New Roman"/>
                <w:sz w:val="22"/>
                <w:szCs w:val="22"/>
              </w:rPr>
            </w:pPr>
            <w:r w:rsidRPr="008C6D1C">
              <w:rPr>
                <w:rFonts w:ascii="Times New Roman" w:hAnsi="Times New Roman" w:cs="Times New Roman"/>
                <w:sz w:val="22"/>
                <w:szCs w:val="22"/>
              </w:rPr>
              <w:t>16</w:t>
            </w:r>
          </w:p>
        </w:tc>
        <w:tc>
          <w:tcPr>
            <w:tcW w:w="140" w:type="pct"/>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64" w:type="pct"/>
            <w:tcBorders>
              <w:bottom w:val="nil"/>
            </w:tcBorders>
          </w:tcPr>
          <w:p w:rsidR="00367590" w:rsidRPr="008C6D1C" w:rsidRDefault="00367590"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103" w:right="-114"/>
              <w:rPr>
                <w:rFonts w:ascii="Times New Roman" w:hAnsi="Times New Roman" w:cs="Times New Roman"/>
                <w:sz w:val="22"/>
                <w:szCs w:val="22"/>
              </w:rPr>
            </w:pPr>
            <w:r w:rsidRPr="008C6D1C">
              <w:rPr>
                <w:rFonts w:ascii="Times New Roman" w:hAnsi="Times New Roman" w:cs="Times New Roman"/>
                <w:sz w:val="22"/>
                <w:szCs w:val="22"/>
              </w:rPr>
              <w:t>-</w:t>
            </w:r>
          </w:p>
        </w:tc>
        <w:tc>
          <w:tcPr>
            <w:tcW w:w="125" w:type="pct"/>
            <w:vAlign w:val="bottom"/>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76" w:type="pct"/>
            <w:gridSpan w:val="2"/>
            <w:vAlign w:val="bottom"/>
          </w:tcPr>
          <w:p w:rsidR="00367590" w:rsidRPr="008C6D1C" w:rsidRDefault="00367590"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rPr>
            </w:pPr>
            <w:r w:rsidRPr="008C6D1C">
              <w:rPr>
                <w:rFonts w:ascii="Times New Roman" w:hAnsi="Times New Roman" w:cs="Times New Roman"/>
                <w:sz w:val="22"/>
                <w:szCs w:val="22"/>
              </w:rPr>
              <w:t>16</w:t>
            </w:r>
          </w:p>
        </w:tc>
        <w:tc>
          <w:tcPr>
            <w:tcW w:w="140" w:type="pct"/>
            <w:vAlign w:val="bottom"/>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707" w:type="pct"/>
            <w:gridSpan w:val="2"/>
            <w:tcBorders>
              <w:bottom w:val="nil"/>
            </w:tcBorders>
            <w:shd w:val="clear" w:color="auto" w:fill="auto"/>
            <w:vAlign w:val="bottom"/>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634</w:t>
            </w:r>
          </w:p>
        </w:tc>
      </w:tr>
      <w:tr w:rsidR="00367590" w:rsidRPr="008C6D1C" w:rsidTr="008C6D1C">
        <w:tc>
          <w:tcPr>
            <w:tcW w:w="1887" w:type="pct"/>
          </w:tcPr>
          <w:p w:rsidR="00367590" w:rsidRPr="008C6D1C" w:rsidRDefault="00367590"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8C6D1C">
              <w:rPr>
                <w:rFonts w:ascii="Times New Roman" w:hAnsi="Times New Roman" w:cs="Times New Roman"/>
                <w:b/>
                <w:bCs/>
                <w:sz w:val="22"/>
                <w:szCs w:val="22"/>
              </w:rPr>
              <w:t>Total</w:t>
            </w:r>
          </w:p>
        </w:tc>
        <w:tc>
          <w:tcPr>
            <w:tcW w:w="660" w:type="pct"/>
            <w:tcBorders>
              <w:top w:val="single" w:sz="4" w:space="0" w:color="auto"/>
              <w:bottom w:val="double" w:sz="4" w:space="0" w:color="auto"/>
            </w:tcBorders>
            <w:vAlign w:val="bottom"/>
          </w:tcPr>
          <w:p w:rsidR="00367590" w:rsidRPr="008C6D1C" w:rsidRDefault="00367590"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rPr>
                <w:rFonts w:ascii="Times New Roman" w:hAnsi="Times New Roman" w:cs="Times New Roman"/>
                <w:b/>
                <w:bCs/>
                <w:sz w:val="22"/>
                <w:szCs w:val="22"/>
              </w:rPr>
            </w:pPr>
            <w:r w:rsidRPr="008C6D1C">
              <w:rPr>
                <w:rFonts w:ascii="Times New Roman" w:hAnsi="Times New Roman" w:cs="Times New Roman"/>
                <w:b/>
                <w:bCs/>
                <w:sz w:val="22"/>
                <w:szCs w:val="22"/>
              </w:rPr>
              <w:t>3,364</w:t>
            </w:r>
          </w:p>
        </w:tc>
        <w:tc>
          <w:tcPr>
            <w:tcW w:w="140" w:type="pct"/>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
                <w:bCs/>
                <w:sz w:val="22"/>
              </w:rPr>
            </w:pPr>
          </w:p>
        </w:tc>
        <w:tc>
          <w:tcPr>
            <w:tcW w:w="664" w:type="pct"/>
            <w:tcBorders>
              <w:top w:val="single" w:sz="4" w:space="0" w:color="auto"/>
              <w:bottom w:val="double" w:sz="4" w:space="0" w:color="auto"/>
            </w:tcBorders>
          </w:tcPr>
          <w:p w:rsidR="00367590" w:rsidRPr="008C6D1C" w:rsidRDefault="00367590"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b/>
                <w:bCs/>
                <w:sz w:val="22"/>
                <w:szCs w:val="22"/>
              </w:rPr>
            </w:pPr>
            <w:r w:rsidRPr="008C6D1C">
              <w:rPr>
                <w:rFonts w:ascii="Times New Roman" w:hAnsi="Times New Roman" w:cs="Times New Roman"/>
                <w:b/>
                <w:bCs/>
                <w:sz w:val="22"/>
                <w:szCs w:val="22"/>
              </w:rPr>
              <w:t>3,501</w:t>
            </w:r>
          </w:p>
        </w:tc>
        <w:tc>
          <w:tcPr>
            <w:tcW w:w="125" w:type="pct"/>
            <w:vAlign w:val="bottom"/>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76" w:type="pct"/>
            <w:gridSpan w:val="2"/>
            <w:tcBorders>
              <w:top w:val="single" w:sz="4" w:space="0" w:color="auto"/>
              <w:bottom w:val="double" w:sz="4" w:space="0" w:color="auto"/>
            </w:tcBorders>
            <w:vAlign w:val="bottom"/>
          </w:tcPr>
          <w:p w:rsidR="00367590" w:rsidRPr="008C6D1C" w:rsidRDefault="00367590"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b/>
                <w:bCs/>
                <w:sz w:val="22"/>
                <w:szCs w:val="22"/>
              </w:rPr>
            </w:pPr>
            <w:r w:rsidRPr="008C6D1C">
              <w:rPr>
                <w:rFonts w:ascii="Times New Roman" w:hAnsi="Times New Roman" w:cs="Times New Roman"/>
                <w:b/>
                <w:bCs/>
                <w:sz w:val="22"/>
                <w:szCs w:val="22"/>
              </w:rPr>
              <w:t>5,428</w:t>
            </w:r>
          </w:p>
        </w:tc>
        <w:tc>
          <w:tcPr>
            <w:tcW w:w="140" w:type="pct"/>
            <w:vAlign w:val="bottom"/>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b/>
                <w:bCs/>
                <w:sz w:val="22"/>
              </w:rPr>
            </w:pPr>
          </w:p>
        </w:tc>
        <w:tc>
          <w:tcPr>
            <w:tcW w:w="707" w:type="pct"/>
            <w:gridSpan w:val="2"/>
            <w:tcBorders>
              <w:top w:val="single" w:sz="4" w:space="0" w:color="auto"/>
              <w:bottom w:val="double" w:sz="4" w:space="0" w:color="auto"/>
            </w:tcBorders>
            <w:shd w:val="clear" w:color="auto" w:fill="auto"/>
            <w:vAlign w:val="bottom"/>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b/>
                <w:bCs/>
                <w:sz w:val="22"/>
              </w:rPr>
            </w:pPr>
            <w:r w:rsidRPr="008C6D1C">
              <w:rPr>
                <w:rFonts w:ascii="Times New Roman" w:hAnsi="Times New Roman" w:cs="Times New Roman"/>
                <w:b/>
                <w:bCs/>
                <w:sz w:val="22"/>
              </w:rPr>
              <w:t>3,742</w:t>
            </w:r>
          </w:p>
        </w:tc>
      </w:tr>
    </w:tbl>
    <w:p w:rsidR="00B57691" w:rsidRPr="008C6D1C" w:rsidRDefault="00B57691" w:rsidP="0001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B57691" w:rsidRPr="008C6D1C" w:rsidRDefault="00B57691" w:rsidP="0001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B57691" w:rsidRPr="008C6D1C" w:rsidRDefault="00B57691" w:rsidP="0001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sectPr w:rsidR="00B57691" w:rsidRPr="008C6D1C" w:rsidSect="00C3182B">
          <w:pgSz w:w="11907" w:h="16839" w:code="9"/>
          <w:pgMar w:top="691" w:right="1152" w:bottom="576" w:left="1152" w:header="720" w:footer="720" w:gutter="0"/>
          <w:pgNumType w:start="25"/>
          <w:cols w:space="720"/>
          <w:titlePg/>
          <w:docGrid w:linePitch="360"/>
        </w:sectPr>
      </w:pPr>
    </w:p>
    <w:p w:rsidR="00012D01" w:rsidRPr="008C6D1C" w:rsidRDefault="00012D01" w:rsidP="0001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8C6D1C">
        <w:rPr>
          <w:rFonts w:ascii="Times New Roman" w:hAnsi="Times New Roman" w:cs="Times New Roman"/>
          <w:sz w:val="22"/>
          <w:szCs w:val="22"/>
        </w:rPr>
        <w:lastRenderedPageBreak/>
        <w:t xml:space="preserve">Movements during </w:t>
      </w:r>
      <w:r w:rsidR="00FD2EEF" w:rsidRPr="008C6D1C">
        <w:rPr>
          <w:rFonts w:ascii="Times New Roman" w:hAnsi="Times New Roman" w:cs="Times New Roman"/>
          <w:sz w:val="22"/>
          <w:szCs w:val="22"/>
        </w:rPr>
        <w:t xml:space="preserve">the </w:t>
      </w:r>
      <w:r w:rsidR="00E64BF4" w:rsidRPr="008C6D1C">
        <w:rPr>
          <w:rFonts w:ascii="Times New Roman" w:hAnsi="Times New Roman" w:cs="Times New Roman"/>
          <w:sz w:val="22"/>
          <w:szCs w:val="22"/>
        </w:rPr>
        <w:t>nine</w:t>
      </w:r>
      <w:r w:rsidR="00133A10" w:rsidRPr="008C6D1C">
        <w:rPr>
          <w:rFonts w:ascii="Times New Roman" w:hAnsi="Times New Roman" w:cs="Times New Roman"/>
          <w:sz w:val="22"/>
          <w:szCs w:val="22"/>
        </w:rPr>
        <w:t xml:space="preserve">-month </w:t>
      </w:r>
      <w:r w:rsidRPr="008C6D1C">
        <w:rPr>
          <w:rFonts w:ascii="Times New Roman" w:hAnsi="Times New Roman" w:cs="Times New Roman"/>
          <w:sz w:val="22"/>
          <w:szCs w:val="22"/>
        </w:rPr>
        <w:t xml:space="preserve">period ended </w:t>
      </w:r>
      <w:r w:rsidR="00133A10" w:rsidRPr="008C6D1C">
        <w:rPr>
          <w:rFonts w:ascii="Times New Roman" w:hAnsi="Times New Roman" w:cs="Times New Roman"/>
          <w:sz w:val="22"/>
          <w:szCs w:val="22"/>
        </w:rPr>
        <w:t xml:space="preserve">30 </w:t>
      </w:r>
      <w:r w:rsidR="007A230F" w:rsidRPr="008C6D1C">
        <w:rPr>
          <w:rFonts w:ascii="Times New Roman" w:hAnsi="Times New Roman" w:cs="Times New Roman"/>
          <w:sz w:val="22"/>
          <w:szCs w:val="22"/>
        </w:rPr>
        <w:t>September</w:t>
      </w:r>
      <w:r w:rsidR="00133A10" w:rsidRPr="008C6D1C">
        <w:rPr>
          <w:rFonts w:ascii="Times New Roman" w:hAnsi="Times New Roman" w:cs="Times New Roman"/>
          <w:sz w:val="22"/>
          <w:szCs w:val="22"/>
        </w:rPr>
        <w:t xml:space="preserve"> </w:t>
      </w:r>
      <w:r w:rsidR="00D3330A" w:rsidRPr="008C6D1C">
        <w:rPr>
          <w:rFonts w:ascii="Times New Roman" w:hAnsi="Times New Roman" w:cs="Times New Roman"/>
          <w:sz w:val="22"/>
          <w:szCs w:val="22"/>
        </w:rPr>
        <w:t xml:space="preserve">2019 </w:t>
      </w:r>
      <w:r w:rsidRPr="008C6D1C">
        <w:rPr>
          <w:rFonts w:ascii="Times New Roman" w:hAnsi="Times New Roman" w:cs="Times New Roman"/>
          <w:sz w:val="22"/>
          <w:szCs w:val="22"/>
        </w:rPr>
        <w:t>of loans</w:t>
      </w:r>
      <w:r w:rsidR="00FD2EEF" w:rsidRPr="008C6D1C">
        <w:rPr>
          <w:rFonts w:ascii="Times New Roman" w:hAnsi="Times New Roman" w:cs="Times New Roman"/>
          <w:sz w:val="22"/>
          <w:szCs w:val="22"/>
        </w:rPr>
        <w:t xml:space="preserve"> from</w:t>
      </w:r>
      <w:r w:rsidRPr="008C6D1C">
        <w:rPr>
          <w:rFonts w:ascii="Times New Roman" w:hAnsi="Times New Roman" w:cs="Times New Roman"/>
          <w:sz w:val="22"/>
          <w:szCs w:val="22"/>
        </w:rPr>
        <w:t xml:space="preserve"> related parties were as follows:</w:t>
      </w:r>
    </w:p>
    <w:p w:rsidR="00B57691" w:rsidRPr="008C6D1C" w:rsidRDefault="00B57691" w:rsidP="0001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15577" w:type="dxa"/>
        <w:tblInd w:w="529" w:type="dxa"/>
        <w:tblLayout w:type="fixed"/>
        <w:tblCellMar>
          <w:left w:w="79" w:type="dxa"/>
          <w:right w:w="79" w:type="dxa"/>
        </w:tblCellMar>
        <w:tblLook w:val="0000" w:firstRow="0" w:lastRow="0" w:firstColumn="0" w:lastColumn="0" w:noHBand="0" w:noVBand="0"/>
      </w:tblPr>
      <w:tblGrid>
        <w:gridCol w:w="2610"/>
        <w:gridCol w:w="900"/>
        <w:gridCol w:w="178"/>
        <w:gridCol w:w="906"/>
        <w:gridCol w:w="178"/>
        <w:gridCol w:w="991"/>
        <w:gridCol w:w="180"/>
        <w:gridCol w:w="811"/>
        <w:gridCol w:w="180"/>
        <w:gridCol w:w="811"/>
        <w:gridCol w:w="180"/>
        <w:gridCol w:w="998"/>
        <w:gridCol w:w="202"/>
        <w:gridCol w:w="871"/>
        <w:gridCol w:w="184"/>
        <w:gridCol w:w="987"/>
        <w:gridCol w:w="178"/>
        <w:gridCol w:w="722"/>
        <w:gridCol w:w="180"/>
        <w:gridCol w:w="900"/>
        <w:gridCol w:w="180"/>
        <w:gridCol w:w="1080"/>
        <w:gridCol w:w="180"/>
        <w:gridCol w:w="990"/>
      </w:tblGrid>
      <w:tr w:rsidR="00085D5E" w:rsidRPr="008C6D1C" w:rsidTr="008C6D1C">
        <w:trPr>
          <w:cantSplit/>
          <w:tblHeader/>
        </w:trPr>
        <w:tc>
          <w:tcPr>
            <w:tcW w:w="2610" w:type="dxa"/>
            <w:vAlign w:val="bottom"/>
          </w:tcPr>
          <w:p w:rsidR="00085D5E" w:rsidRPr="008C6D1C" w:rsidRDefault="00085D5E" w:rsidP="00CA1381">
            <w:pPr>
              <w:pStyle w:val="acctfourfigures"/>
              <w:tabs>
                <w:tab w:val="clear" w:pos="765"/>
              </w:tabs>
              <w:spacing w:line="240" w:lineRule="atLeast"/>
              <w:jc w:val="center"/>
              <w:rPr>
                <w:rFonts w:ascii="Times New Roman" w:hAnsi="Times New Roman"/>
                <w:b/>
                <w:bCs/>
                <w:i/>
                <w:iCs/>
                <w:sz w:val="18"/>
                <w:szCs w:val="18"/>
              </w:rPr>
            </w:pPr>
          </w:p>
        </w:tc>
        <w:tc>
          <w:tcPr>
            <w:tcW w:w="1980" w:type="dxa"/>
            <w:gridSpan w:val="3"/>
            <w:vAlign w:val="bottom"/>
          </w:tcPr>
          <w:p w:rsidR="00085D5E" w:rsidRPr="008C6D1C" w:rsidRDefault="00085D5E" w:rsidP="00CA1381">
            <w:pPr>
              <w:jc w:val="center"/>
              <w:rPr>
                <w:rFonts w:ascii="Times New Roman" w:hAnsi="Times New Roman" w:cs="Times New Roman"/>
                <w:b/>
                <w:bCs/>
              </w:rPr>
            </w:pPr>
            <w:r w:rsidRPr="008C6D1C">
              <w:rPr>
                <w:rFonts w:ascii="Times New Roman" w:hAnsi="Times New Roman" w:cs="Times New Roman"/>
                <w:b/>
                <w:bCs/>
              </w:rPr>
              <w:t xml:space="preserve">Interest rate </w:t>
            </w:r>
          </w:p>
        </w:tc>
        <w:tc>
          <w:tcPr>
            <w:tcW w:w="178" w:type="dxa"/>
          </w:tcPr>
          <w:p w:rsidR="00085D5E" w:rsidRPr="008C6D1C" w:rsidRDefault="00085D5E" w:rsidP="00CA1381">
            <w:pPr>
              <w:pStyle w:val="acctmergecolhdg"/>
              <w:spacing w:line="240" w:lineRule="atLeast"/>
              <w:ind w:left="-83" w:right="-79" w:firstLine="4"/>
              <w:rPr>
                <w:b w:val="0"/>
                <w:bCs/>
                <w:sz w:val="18"/>
                <w:szCs w:val="18"/>
              </w:rPr>
            </w:pPr>
          </w:p>
        </w:tc>
        <w:tc>
          <w:tcPr>
            <w:tcW w:w="5224" w:type="dxa"/>
            <w:gridSpan w:val="9"/>
          </w:tcPr>
          <w:p w:rsidR="00085D5E" w:rsidRPr="008C6D1C" w:rsidRDefault="00085D5E" w:rsidP="00CA1381">
            <w:pPr>
              <w:pStyle w:val="acctmergecolhdg"/>
              <w:spacing w:line="240" w:lineRule="atLeast"/>
              <w:rPr>
                <w:b w:val="0"/>
                <w:bCs/>
                <w:sz w:val="18"/>
                <w:szCs w:val="18"/>
              </w:rPr>
            </w:pPr>
            <w:r w:rsidRPr="008C6D1C">
              <w:rPr>
                <w:sz w:val="18"/>
                <w:szCs w:val="18"/>
              </w:rPr>
              <w:t>Consolidated financial statements</w:t>
            </w:r>
          </w:p>
        </w:tc>
        <w:tc>
          <w:tcPr>
            <w:tcW w:w="184" w:type="dxa"/>
          </w:tcPr>
          <w:p w:rsidR="00085D5E" w:rsidRPr="008C6D1C" w:rsidRDefault="00085D5E" w:rsidP="00CA1381">
            <w:pPr>
              <w:pStyle w:val="acctmergecolhdg"/>
              <w:spacing w:line="240" w:lineRule="atLeast"/>
              <w:rPr>
                <w:sz w:val="18"/>
                <w:szCs w:val="18"/>
              </w:rPr>
            </w:pPr>
          </w:p>
        </w:tc>
        <w:tc>
          <w:tcPr>
            <w:tcW w:w="5397" w:type="dxa"/>
            <w:gridSpan w:val="9"/>
          </w:tcPr>
          <w:p w:rsidR="00085D5E" w:rsidRPr="008C6D1C" w:rsidRDefault="00085D5E" w:rsidP="00CA1381">
            <w:pPr>
              <w:pStyle w:val="acctmergecolhdg"/>
              <w:spacing w:line="240" w:lineRule="atLeast"/>
              <w:rPr>
                <w:sz w:val="18"/>
                <w:szCs w:val="18"/>
              </w:rPr>
            </w:pPr>
            <w:r w:rsidRPr="008C6D1C">
              <w:rPr>
                <w:sz w:val="18"/>
                <w:szCs w:val="18"/>
              </w:rPr>
              <w:t>Separate financial statements</w:t>
            </w:r>
          </w:p>
        </w:tc>
      </w:tr>
      <w:tr w:rsidR="00085D5E" w:rsidRPr="008C6D1C" w:rsidTr="008C6D1C">
        <w:trPr>
          <w:cantSplit/>
          <w:tblHeader/>
        </w:trPr>
        <w:tc>
          <w:tcPr>
            <w:tcW w:w="2610" w:type="dxa"/>
            <w:shd w:val="clear" w:color="auto" w:fill="auto"/>
            <w:vAlign w:val="bottom"/>
          </w:tcPr>
          <w:p w:rsidR="00085D5E" w:rsidRPr="008C6D1C" w:rsidRDefault="00085D5E" w:rsidP="00CA1381">
            <w:pPr>
              <w:pStyle w:val="acctfourfigures"/>
              <w:tabs>
                <w:tab w:val="clear" w:pos="765"/>
              </w:tabs>
              <w:spacing w:line="240" w:lineRule="atLeast"/>
              <w:rPr>
                <w:rFonts w:ascii="Times New Roman" w:hAnsi="Times New Roman"/>
                <w:b/>
                <w:bCs/>
                <w:i/>
                <w:iCs/>
                <w:sz w:val="18"/>
                <w:szCs w:val="18"/>
              </w:rPr>
            </w:pPr>
          </w:p>
        </w:tc>
        <w:tc>
          <w:tcPr>
            <w:tcW w:w="900" w:type="dxa"/>
            <w:vAlign w:val="bottom"/>
          </w:tcPr>
          <w:p w:rsidR="007A230F" w:rsidRPr="008C6D1C" w:rsidRDefault="00085D5E" w:rsidP="00CA1381">
            <w:pPr>
              <w:pStyle w:val="acctmergecolhdg"/>
              <w:spacing w:line="240" w:lineRule="atLeast"/>
              <w:ind w:left="-83" w:right="-79" w:firstLine="4"/>
              <w:rPr>
                <w:b w:val="0"/>
                <w:bCs/>
                <w:sz w:val="18"/>
                <w:szCs w:val="18"/>
              </w:rPr>
            </w:pPr>
            <w:r w:rsidRPr="008C6D1C">
              <w:rPr>
                <w:b w:val="0"/>
                <w:bCs/>
                <w:sz w:val="18"/>
                <w:szCs w:val="18"/>
              </w:rPr>
              <w:t xml:space="preserve">31 </w:t>
            </w:r>
          </w:p>
          <w:p w:rsidR="00085D5E" w:rsidRPr="008C6D1C" w:rsidRDefault="00085D5E" w:rsidP="00CA1381">
            <w:pPr>
              <w:pStyle w:val="acctmergecolhdg"/>
              <w:spacing w:line="240" w:lineRule="atLeast"/>
              <w:ind w:left="-83" w:right="-79" w:firstLine="4"/>
              <w:rPr>
                <w:b w:val="0"/>
                <w:bCs/>
                <w:sz w:val="18"/>
                <w:szCs w:val="18"/>
              </w:rPr>
            </w:pPr>
            <w:r w:rsidRPr="008C6D1C">
              <w:rPr>
                <w:b w:val="0"/>
                <w:bCs/>
                <w:sz w:val="18"/>
                <w:szCs w:val="18"/>
              </w:rPr>
              <w:t>December 2018</w:t>
            </w:r>
          </w:p>
        </w:tc>
        <w:tc>
          <w:tcPr>
            <w:tcW w:w="178" w:type="dxa"/>
            <w:vAlign w:val="bottom"/>
          </w:tcPr>
          <w:p w:rsidR="00085D5E" w:rsidRPr="008C6D1C" w:rsidRDefault="00085D5E" w:rsidP="00CA1381">
            <w:pPr>
              <w:pStyle w:val="acctmergecolhdg"/>
              <w:spacing w:line="240" w:lineRule="atLeast"/>
              <w:ind w:left="-83" w:firstLine="4"/>
              <w:rPr>
                <w:b w:val="0"/>
                <w:bCs/>
                <w:sz w:val="18"/>
                <w:szCs w:val="18"/>
              </w:rPr>
            </w:pPr>
          </w:p>
        </w:tc>
        <w:tc>
          <w:tcPr>
            <w:tcW w:w="906" w:type="dxa"/>
            <w:vAlign w:val="bottom"/>
          </w:tcPr>
          <w:p w:rsidR="00085D5E" w:rsidRPr="008C6D1C" w:rsidRDefault="00085D5E" w:rsidP="00F329F4">
            <w:pPr>
              <w:pStyle w:val="acctmergecolhdg"/>
              <w:spacing w:line="240" w:lineRule="atLeast"/>
              <w:ind w:left="-83" w:firstLine="4"/>
              <w:rPr>
                <w:b w:val="0"/>
                <w:bCs/>
                <w:sz w:val="18"/>
                <w:szCs w:val="18"/>
              </w:rPr>
            </w:pPr>
            <w:r w:rsidRPr="008C6D1C">
              <w:rPr>
                <w:b w:val="0"/>
                <w:bCs/>
                <w:sz w:val="18"/>
                <w:szCs w:val="18"/>
              </w:rPr>
              <w:t xml:space="preserve">30 </w:t>
            </w:r>
            <w:r w:rsidR="007A230F" w:rsidRPr="008C6D1C">
              <w:rPr>
                <w:b w:val="0"/>
                <w:bCs/>
                <w:sz w:val="18"/>
                <w:szCs w:val="18"/>
              </w:rPr>
              <w:t>September</w:t>
            </w:r>
          </w:p>
          <w:p w:rsidR="00085D5E" w:rsidRPr="008C6D1C" w:rsidRDefault="00085D5E" w:rsidP="00CA1381">
            <w:pPr>
              <w:pStyle w:val="acctmergecolhdg"/>
              <w:spacing w:line="240" w:lineRule="atLeast"/>
              <w:ind w:left="-83" w:firstLine="4"/>
              <w:rPr>
                <w:b w:val="0"/>
                <w:bCs/>
                <w:sz w:val="18"/>
                <w:szCs w:val="18"/>
              </w:rPr>
            </w:pPr>
            <w:r w:rsidRPr="008C6D1C">
              <w:rPr>
                <w:b w:val="0"/>
                <w:bCs/>
                <w:sz w:val="18"/>
                <w:szCs w:val="18"/>
              </w:rPr>
              <w:t>2019</w:t>
            </w:r>
          </w:p>
        </w:tc>
        <w:tc>
          <w:tcPr>
            <w:tcW w:w="178" w:type="dxa"/>
          </w:tcPr>
          <w:p w:rsidR="00085D5E" w:rsidRPr="008C6D1C" w:rsidRDefault="00085D5E" w:rsidP="00CA1381">
            <w:pPr>
              <w:pStyle w:val="acctmergecolhdg"/>
              <w:spacing w:line="240" w:lineRule="atLeast"/>
              <w:ind w:left="-83" w:right="-79" w:firstLine="4"/>
              <w:rPr>
                <w:b w:val="0"/>
                <w:bCs/>
                <w:sz w:val="18"/>
                <w:szCs w:val="18"/>
              </w:rPr>
            </w:pPr>
          </w:p>
        </w:tc>
        <w:tc>
          <w:tcPr>
            <w:tcW w:w="991" w:type="dxa"/>
            <w:vAlign w:val="bottom"/>
          </w:tcPr>
          <w:p w:rsidR="007A230F" w:rsidRPr="008C6D1C" w:rsidRDefault="00085D5E" w:rsidP="00CA1381">
            <w:pPr>
              <w:pStyle w:val="acctmergecolhdg"/>
              <w:spacing w:line="240" w:lineRule="atLeast"/>
              <w:ind w:left="-83" w:right="-79" w:firstLine="4"/>
              <w:rPr>
                <w:b w:val="0"/>
                <w:bCs/>
                <w:sz w:val="18"/>
                <w:szCs w:val="18"/>
              </w:rPr>
            </w:pPr>
            <w:r w:rsidRPr="008C6D1C">
              <w:rPr>
                <w:b w:val="0"/>
                <w:bCs/>
                <w:sz w:val="18"/>
                <w:szCs w:val="18"/>
              </w:rPr>
              <w:t xml:space="preserve">31 </w:t>
            </w:r>
          </w:p>
          <w:p w:rsidR="00085D5E" w:rsidRPr="008C6D1C" w:rsidRDefault="00085D5E" w:rsidP="00CA1381">
            <w:pPr>
              <w:pStyle w:val="acctmergecolhdg"/>
              <w:spacing w:line="240" w:lineRule="atLeast"/>
              <w:ind w:left="-83" w:right="-79" w:firstLine="4"/>
              <w:rPr>
                <w:b w:val="0"/>
                <w:bCs/>
                <w:sz w:val="18"/>
                <w:szCs w:val="18"/>
              </w:rPr>
            </w:pPr>
            <w:r w:rsidRPr="008C6D1C">
              <w:rPr>
                <w:b w:val="0"/>
                <w:bCs/>
                <w:sz w:val="18"/>
                <w:szCs w:val="18"/>
              </w:rPr>
              <w:t>December 2018</w:t>
            </w:r>
          </w:p>
        </w:tc>
        <w:tc>
          <w:tcPr>
            <w:tcW w:w="180" w:type="dxa"/>
            <w:vAlign w:val="bottom"/>
          </w:tcPr>
          <w:p w:rsidR="00085D5E" w:rsidRPr="008C6D1C" w:rsidRDefault="00085D5E" w:rsidP="00CA1381">
            <w:pPr>
              <w:pStyle w:val="acctmergecolhdg"/>
              <w:spacing w:line="240" w:lineRule="atLeast"/>
              <w:rPr>
                <w:b w:val="0"/>
                <w:bCs/>
                <w:sz w:val="18"/>
                <w:szCs w:val="18"/>
              </w:rPr>
            </w:pPr>
          </w:p>
        </w:tc>
        <w:tc>
          <w:tcPr>
            <w:tcW w:w="811" w:type="dxa"/>
            <w:vAlign w:val="bottom"/>
          </w:tcPr>
          <w:p w:rsidR="00085D5E" w:rsidRPr="008C6D1C" w:rsidRDefault="00085D5E" w:rsidP="00CA1381">
            <w:pPr>
              <w:pStyle w:val="acctmergecolhdg"/>
              <w:spacing w:line="240" w:lineRule="atLeast"/>
              <w:ind w:left="-83" w:right="-79" w:firstLine="4"/>
              <w:rPr>
                <w:b w:val="0"/>
                <w:bCs/>
                <w:sz w:val="18"/>
                <w:szCs w:val="18"/>
              </w:rPr>
            </w:pPr>
            <w:r w:rsidRPr="008C6D1C">
              <w:rPr>
                <w:b w:val="0"/>
                <w:bCs/>
                <w:sz w:val="18"/>
                <w:szCs w:val="18"/>
              </w:rPr>
              <w:t>Increase</w:t>
            </w:r>
          </w:p>
        </w:tc>
        <w:tc>
          <w:tcPr>
            <w:tcW w:w="180" w:type="dxa"/>
            <w:vAlign w:val="bottom"/>
          </w:tcPr>
          <w:p w:rsidR="00085D5E" w:rsidRPr="008C6D1C" w:rsidRDefault="00085D5E" w:rsidP="00CA1381">
            <w:pPr>
              <w:pStyle w:val="acctmergecolhdg"/>
              <w:spacing w:line="240" w:lineRule="atLeast"/>
              <w:rPr>
                <w:b w:val="0"/>
                <w:bCs/>
                <w:sz w:val="18"/>
                <w:szCs w:val="18"/>
              </w:rPr>
            </w:pPr>
          </w:p>
        </w:tc>
        <w:tc>
          <w:tcPr>
            <w:tcW w:w="811" w:type="dxa"/>
            <w:vAlign w:val="bottom"/>
          </w:tcPr>
          <w:p w:rsidR="00085D5E" w:rsidRPr="008C6D1C" w:rsidRDefault="00085D5E" w:rsidP="00CA1381">
            <w:pPr>
              <w:pStyle w:val="acctmergecolhdg"/>
              <w:spacing w:line="240" w:lineRule="atLeast"/>
              <w:ind w:left="-83" w:right="-79" w:firstLine="4"/>
              <w:rPr>
                <w:b w:val="0"/>
                <w:bCs/>
                <w:sz w:val="18"/>
                <w:szCs w:val="18"/>
              </w:rPr>
            </w:pPr>
            <w:r w:rsidRPr="008C6D1C">
              <w:rPr>
                <w:b w:val="0"/>
                <w:bCs/>
                <w:sz w:val="18"/>
                <w:szCs w:val="18"/>
              </w:rPr>
              <w:t>Decrease</w:t>
            </w:r>
          </w:p>
        </w:tc>
        <w:tc>
          <w:tcPr>
            <w:tcW w:w="180" w:type="dxa"/>
            <w:vAlign w:val="bottom"/>
          </w:tcPr>
          <w:p w:rsidR="00085D5E" w:rsidRPr="008C6D1C" w:rsidRDefault="00085D5E" w:rsidP="00CA1381">
            <w:pPr>
              <w:pStyle w:val="acctmergecolhdg"/>
              <w:spacing w:line="240" w:lineRule="atLeast"/>
              <w:rPr>
                <w:b w:val="0"/>
                <w:bCs/>
                <w:sz w:val="18"/>
                <w:szCs w:val="18"/>
              </w:rPr>
            </w:pPr>
          </w:p>
        </w:tc>
        <w:tc>
          <w:tcPr>
            <w:tcW w:w="998" w:type="dxa"/>
          </w:tcPr>
          <w:p w:rsidR="00085D5E" w:rsidRPr="008C6D1C" w:rsidRDefault="00085D5E" w:rsidP="00216A37">
            <w:pPr>
              <w:pStyle w:val="acctmergecolhdg"/>
              <w:spacing w:line="240" w:lineRule="atLeast"/>
              <w:ind w:left="-83" w:right="-84" w:firstLine="4"/>
              <w:rPr>
                <w:b w:val="0"/>
                <w:bCs/>
                <w:sz w:val="18"/>
                <w:szCs w:val="18"/>
              </w:rPr>
            </w:pPr>
            <w:r w:rsidRPr="008C6D1C">
              <w:rPr>
                <w:b w:val="0"/>
                <w:bCs/>
                <w:sz w:val="18"/>
                <w:szCs w:val="18"/>
              </w:rPr>
              <w:t xml:space="preserve">Effect of movement in </w:t>
            </w:r>
            <w:r w:rsidR="00951EA3" w:rsidRPr="008C6D1C">
              <w:rPr>
                <w:b w:val="0"/>
                <w:bCs/>
                <w:sz w:val="18"/>
                <w:szCs w:val="18"/>
              </w:rPr>
              <w:t>exchange</w:t>
            </w:r>
            <w:r w:rsidRPr="008C6D1C">
              <w:rPr>
                <w:b w:val="0"/>
                <w:bCs/>
                <w:sz w:val="18"/>
                <w:szCs w:val="18"/>
              </w:rPr>
              <w:t xml:space="preserve"> rate</w:t>
            </w:r>
          </w:p>
        </w:tc>
        <w:tc>
          <w:tcPr>
            <w:tcW w:w="202" w:type="dxa"/>
          </w:tcPr>
          <w:p w:rsidR="00085D5E" w:rsidRPr="008C6D1C" w:rsidRDefault="00085D5E" w:rsidP="00F329F4">
            <w:pPr>
              <w:pStyle w:val="acctmergecolhdg"/>
              <w:spacing w:line="240" w:lineRule="atLeast"/>
              <w:ind w:left="-83" w:firstLine="4"/>
              <w:rPr>
                <w:b w:val="0"/>
                <w:bCs/>
                <w:sz w:val="18"/>
                <w:szCs w:val="18"/>
              </w:rPr>
            </w:pPr>
          </w:p>
        </w:tc>
        <w:tc>
          <w:tcPr>
            <w:tcW w:w="871" w:type="dxa"/>
            <w:vAlign w:val="bottom"/>
          </w:tcPr>
          <w:p w:rsidR="00085D5E" w:rsidRPr="008C6D1C" w:rsidRDefault="00085D5E" w:rsidP="00F329F4">
            <w:pPr>
              <w:pStyle w:val="acctmergecolhdg"/>
              <w:spacing w:line="240" w:lineRule="atLeast"/>
              <w:ind w:left="-83" w:firstLine="4"/>
              <w:rPr>
                <w:b w:val="0"/>
                <w:bCs/>
                <w:sz w:val="18"/>
                <w:szCs w:val="18"/>
              </w:rPr>
            </w:pPr>
            <w:r w:rsidRPr="008C6D1C">
              <w:rPr>
                <w:b w:val="0"/>
                <w:bCs/>
                <w:sz w:val="18"/>
                <w:szCs w:val="18"/>
              </w:rPr>
              <w:t xml:space="preserve">30 </w:t>
            </w:r>
            <w:r w:rsidR="007A230F" w:rsidRPr="008C6D1C">
              <w:rPr>
                <w:b w:val="0"/>
                <w:bCs/>
                <w:sz w:val="18"/>
                <w:szCs w:val="18"/>
              </w:rPr>
              <w:t>September</w:t>
            </w:r>
            <w:r w:rsidRPr="008C6D1C">
              <w:rPr>
                <w:b w:val="0"/>
                <w:bCs/>
                <w:sz w:val="18"/>
                <w:szCs w:val="18"/>
              </w:rPr>
              <w:t xml:space="preserve"> </w:t>
            </w:r>
          </w:p>
          <w:p w:rsidR="00085D5E" w:rsidRPr="008C6D1C" w:rsidRDefault="00085D5E" w:rsidP="00CA1381">
            <w:pPr>
              <w:pStyle w:val="acctmergecolhdg"/>
              <w:spacing w:line="240" w:lineRule="atLeast"/>
              <w:ind w:left="-83" w:right="-79" w:firstLine="4"/>
              <w:rPr>
                <w:b w:val="0"/>
                <w:bCs/>
                <w:sz w:val="18"/>
                <w:szCs w:val="18"/>
              </w:rPr>
            </w:pPr>
            <w:r w:rsidRPr="008C6D1C">
              <w:rPr>
                <w:b w:val="0"/>
                <w:bCs/>
                <w:sz w:val="18"/>
                <w:szCs w:val="18"/>
              </w:rPr>
              <w:t>2019</w:t>
            </w:r>
          </w:p>
        </w:tc>
        <w:tc>
          <w:tcPr>
            <w:tcW w:w="184" w:type="dxa"/>
          </w:tcPr>
          <w:p w:rsidR="00085D5E" w:rsidRPr="008C6D1C" w:rsidRDefault="00085D5E" w:rsidP="00CA1381">
            <w:pPr>
              <w:pStyle w:val="acctmergecolhdg"/>
              <w:spacing w:line="240" w:lineRule="atLeast"/>
              <w:ind w:left="-83" w:firstLine="4"/>
              <w:rPr>
                <w:b w:val="0"/>
                <w:bCs/>
                <w:sz w:val="18"/>
                <w:szCs w:val="18"/>
              </w:rPr>
            </w:pPr>
          </w:p>
        </w:tc>
        <w:tc>
          <w:tcPr>
            <w:tcW w:w="987" w:type="dxa"/>
            <w:vAlign w:val="bottom"/>
          </w:tcPr>
          <w:p w:rsidR="00085D5E" w:rsidRPr="008C6D1C" w:rsidRDefault="00085D5E" w:rsidP="00CA1381">
            <w:pPr>
              <w:pStyle w:val="acctmergecolhdg"/>
              <w:spacing w:line="240" w:lineRule="atLeast"/>
              <w:ind w:left="-83" w:right="-79" w:firstLine="4"/>
              <w:rPr>
                <w:b w:val="0"/>
                <w:bCs/>
                <w:sz w:val="18"/>
                <w:szCs w:val="18"/>
              </w:rPr>
            </w:pPr>
            <w:r w:rsidRPr="008C6D1C">
              <w:rPr>
                <w:b w:val="0"/>
                <w:bCs/>
                <w:sz w:val="18"/>
                <w:szCs w:val="18"/>
              </w:rPr>
              <w:t xml:space="preserve">31 </w:t>
            </w:r>
            <w:r w:rsidR="00B013B8" w:rsidRPr="008C6D1C">
              <w:rPr>
                <w:b w:val="0"/>
                <w:bCs/>
                <w:sz w:val="18"/>
                <w:szCs w:val="18"/>
              </w:rPr>
              <w:br/>
            </w:r>
            <w:r w:rsidRPr="008C6D1C">
              <w:rPr>
                <w:b w:val="0"/>
                <w:bCs/>
                <w:sz w:val="18"/>
                <w:szCs w:val="18"/>
              </w:rPr>
              <w:t>December 2018</w:t>
            </w:r>
          </w:p>
        </w:tc>
        <w:tc>
          <w:tcPr>
            <w:tcW w:w="178" w:type="dxa"/>
            <w:vAlign w:val="bottom"/>
          </w:tcPr>
          <w:p w:rsidR="00085D5E" w:rsidRPr="008C6D1C" w:rsidRDefault="00085D5E" w:rsidP="00CA1381">
            <w:pPr>
              <w:pStyle w:val="acctmergecolhdg"/>
              <w:spacing w:line="240" w:lineRule="atLeast"/>
              <w:rPr>
                <w:b w:val="0"/>
                <w:bCs/>
                <w:sz w:val="18"/>
                <w:szCs w:val="18"/>
              </w:rPr>
            </w:pPr>
          </w:p>
        </w:tc>
        <w:tc>
          <w:tcPr>
            <w:tcW w:w="722" w:type="dxa"/>
            <w:vAlign w:val="bottom"/>
          </w:tcPr>
          <w:p w:rsidR="00085D5E" w:rsidRPr="008C6D1C" w:rsidRDefault="00085D5E" w:rsidP="00CA1381">
            <w:pPr>
              <w:pStyle w:val="acctmergecolhdg"/>
              <w:spacing w:line="240" w:lineRule="atLeast"/>
              <w:ind w:left="-83" w:right="-79" w:firstLine="4"/>
              <w:rPr>
                <w:b w:val="0"/>
                <w:bCs/>
                <w:sz w:val="18"/>
                <w:szCs w:val="18"/>
              </w:rPr>
            </w:pPr>
            <w:r w:rsidRPr="008C6D1C">
              <w:rPr>
                <w:b w:val="0"/>
                <w:bCs/>
                <w:sz w:val="18"/>
                <w:szCs w:val="18"/>
              </w:rPr>
              <w:t>Increase</w:t>
            </w:r>
          </w:p>
        </w:tc>
        <w:tc>
          <w:tcPr>
            <w:tcW w:w="180" w:type="dxa"/>
            <w:vAlign w:val="bottom"/>
          </w:tcPr>
          <w:p w:rsidR="00085D5E" w:rsidRPr="008C6D1C" w:rsidRDefault="00085D5E" w:rsidP="00CA1381">
            <w:pPr>
              <w:pStyle w:val="acctmergecolhdg"/>
              <w:spacing w:line="240" w:lineRule="atLeast"/>
              <w:rPr>
                <w:b w:val="0"/>
                <w:bCs/>
                <w:sz w:val="18"/>
                <w:szCs w:val="18"/>
              </w:rPr>
            </w:pPr>
          </w:p>
        </w:tc>
        <w:tc>
          <w:tcPr>
            <w:tcW w:w="900" w:type="dxa"/>
            <w:vAlign w:val="bottom"/>
          </w:tcPr>
          <w:p w:rsidR="00085D5E" w:rsidRPr="008C6D1C" w:rsidRDefault="00085D5E" w:rsidP="00CA1381">
            <w:pPr>
              <w:pStyle w:val="acctmergecolhdg"/>
              <w:spacing w:line="240" w:lineRule="atLeast"/>
              <w:ind w:left="-83" w:right="-79" w:firstLine="4"/>
              <w:rPr>
                <w:b w:val="0"/>
                <w:bCs/>
                <w:sz w:val="18"/>
                <w:szCs w:val="18"/>
              </w:rPr>
            </w:pPr>
            <w:r w:rsidRPr="008C6D1C">
              <w:rPr>
                <w:b w:val="0"/>
                <w:bCs/>
                <w:sz w:val="18"/>
                <w:szCs w:val="18"/>
              </w:rPr>
              <w:t>Decrease</w:t>
            </w:r>
          </w:p>
        </w:tc>
        <w:tc>
          <w:tcPr>
            <w:tcW w:w="180" w:type="dxa"/>
            <w:vAlign w:val="bottom"/>
          </w:tcPr>
          <w:p w:rsidR="00085D5E" w:rsidRPr="008C6D1C" w:rsidRDefault="00085D5E" w:rsidP="00CA1381">
            <w:pPr>
              <w:pStyle w:val="acctmergecolhdg"/>
              <w:spacing w:line="240" w:lineRule="atLeast"/>
              <w:rPr>
                <w:b w:val="0"/>
                <w:bCs/>
                <w:sz w:val="18"/>
                <w:szCs w:val="18"/>
              </w:rPr>
            </w:pPr>
          </w:p>
        </w:tc>
        <w:tc>
          <w:tcPr>
            <w:tcW w:w="1080" w:type="dxa"/>
          </w:tcPr>
          <w:p w:rsidR="00085D5E" w:rsidRPr="008C6D1C" w:rsidRDefault="00EC6824" w:rsidP="00286BE7">
            <w:pPr>
              <w:pStyle w:val="acctmergecolhdg"/>
              <w:spacing w:line="240" w:lineRule="atLeast"/>
              <w:ind w:left="-83" w:firstLine="4"/>
              <w:rPr>
                <w:b w:val="0"/>
                <w:bCs/>
                <w:sz w:val="18"/>
                <w:szCs w:val="18"/>
              </w:rPr>
            </w:pPr>
            <w:r w:rsidRPr="008C6D1C">
              <w:rPr>
                <w:b w:val="0"/>
                <w:bCs/>
                <w:sz w:val="18"/>
                <w:szCs w:val="18"/>
              </w:rPr>
              <w:t xml:space="preserve">Effect of movement in </w:t>
            </w:r>
            <w:r w:rsidR="00951EA3" w:rsidRPr="008C6D1C">
              <w:rPr>
                <w:b w:val="0"/>
                <w:bCs/>
                <w:sz w:val="18"/>
                <w:szCs w:val="18"/>
              </w:rPr>
              <w:t>exchange</w:t>
            </w:r>
            <w:r w:rsidRPr="008C6D1C">
              <w:rPr>
                <w:b w:val="0"/>
                <w:bCs/>
                <w:sz w:val="18"/>
                <w:szCs w:val="18"/>
              </w:rPr>
              <w:t xml:space="preserve"> rate</w:t>
            </w:r>
          </w:p>
        </w:tc>
        <w:tc>
          <w:tcPr>
            <w:tcW w:w="180" w:type="dxa"/>
          </w:tcPr>
          <w:p w:rsidR="00085D5E" w:rsidRPr="008C6D1C" w:rsidRDefault="00085D5E" w:rsidP="00286BE7">
            <w:pPr>
              <w:pStyle w:val="acctmergecolhdg"/>
              <w:spacing w:line="240" w:lineRule="atLeast"/>
              <w:ind w:left="-83" w:firstLine="4"/>
              <w:rPr>
                <w:b w:val="0"/>
                <w:bCs/>
                <w:sz w:val="18"/>
                <w:szCs w:val="18"/>
              </w:rPr>
            </w:pPr>
          </w:p>
        </w:tc>
        <w:tc>
          <w:tcPr>
            <w:tcW w:w="990" w:type="dxa"/>
            <w:vAlign w:val="bottom"/>
          </w:tcPr>
          <w:p w:rsidR="00085D5E" w:rsidRPr="008C6D1C" w:rsidRDefault="007A230F" w:rsidP="00286BE7">
            <w:pPr>
              <w:pStyle w:val="acctmergecolhdg"/>
              <w:spacing w:line="240" w:lineRule="atLeast"/>
              <w:ind w:left="-83" w:firstLine="4"/>
              <w:rPr>
                <w:b w:val="0"/>
                <w:bCs/>
                <w:sz w:val="18"/>
                <w:szCs w:val="18"/>
              </w:rPr>
            </w:pPr>
            <w:r w:rsidRPr="008C6D1C">
              <w:rPr>
                <w:b w:val="0"/>
                <w:bCs/>
                <w:sz w:val="18"/>
                <w:szCs w:val="18"/>
              </w:rPr>
              <w:t>30 September</w:t>
            </w:r>
          </w:p>
          <w:p w:rsidR="00085D5E" w:rsidRPr="008C6D1C" w:rsidRDefault="00085D5E" w:rsidP="00CA1381">
            <w:pPr>
              <w:pStyle w:val="acctmergecolhdg"/>
              <w:spacing w:line="240" w:lineRule="atLeast"/>
              <w:ind w:left="-83" w:right="-79" w:firstLine="4"/>
              <w:rPr>
                <w:b w:val="0"/>
                <w:bCs/>
                <w:sz w:val="18"/>
                <w:szCs w:val="18"/>
              </w:rPr>
            </w:pPr>
            <w:r w:rsidRPr="008C6D1C">
              <w:rPr>
                <w:b w:val="0"/>
                <w:bCs/>
                <w:sz w:val="18"/>
                <w:szCs w:val="18"/>
              </w:rPr>
              <w:t>2019</w:t>
            </w:r>
          </w:p>
        </w:tc>
      </w:tr>
      <w:tr w:rsidR="00085D5E" w:rsidRPr="008C6D1C" w:rsidTr="008C6D1C">
        <w:trPr>
          <w:cantSplit/>
          <w:tblHeader/>
        </w:trPr>
        <w:tc>
          <w:tcPr>
            <w:tcW w:w="2610" w:type="dxa"/>
            <w:vAlign w:val="bottom"/>
          </w:tcPr>
          <w:p w:rsidR="00085D5E" w:rsidRPr="008C6D1C" w:rsidRDefault="00085D5E" w:rsidP="00CA1381">
            <w:pPr>
              <w:pStyle w:val="acctfourfigures"/>
              <w:tabs>
                <w:tab w:val="clear" w:pos="765"/>
              </w:tabs>
              <w:spacing w:line="240" w:lineRule="atLeast"/>
              <w:jc w:val="center"/>
              <w:rPr>
                <w:rFonts w:ascii="Times New Roman" w:hAnsi="Times New Roman"/>
                <w:b/>
                <w:bCs/>
                <w:i/>
                <w:iCs/>
                <w:sz w:val="18"/>
                <w:szCs w:val="18"/>
              </w:rPr>
            </w:pPr>
          </w:p>
        </w:tc>
        <w:tc>
          <w:tcPr>
            <w:tcW w:w="1980" w:type="dxa"/>
            <w:gridSpan w:val="3"/>
            <w:vAlign w:val="bottom"/>
          </w:tcPr>
          <w:p w:rsidR="00085D5E" w:rsidRPr="008C6D1C" w:rsidRDefault="00085D5E" w:rsidP="00CA1381">
            <w:pPr>
              <w:pStyle w:val="acctmergecolhdg"/>
              <w:spacing w:line="240" w:lineRule="atLeast"/>
              <w:ind w:left="-83" w:firstLine="4"/>
              <w:rPr>
                <w:b w:val="0"/>
                <w:bCs/>
                <w:i/>
                <w:iCs/>
                <w:sz w:val="18"/>
                <w:szCs w:val="18"/>
              </w:rPr>
            </w:pPr>
            <w:r w:rsidRPr="008C6D1C">
              <w:rPr>
                <w:b w:val="0"/>
                <w:bCs/>
                <w:i/>
                <w:iCs/>
                <w:sz w:val="18"/>
                <w:szCs w:val="18"/>
              </w:rPr>
              <w:t>(% per annum)</w:t>
            </w:r>
          </w:p>
        </w:tc>
        <w:tc>
          <w:tcPr>
            <w:tcW w:w="178" w:type="dxa"/>
          </w:tcPr>
          <w:p w:rsidR="00085D5E" w:rsidRPr="008C6D1C" w:rsidRDefault="00085D5E" w:rsidP="00CA1381">
            <w:pPr>
              <w:pStyle w:val="acctmergecolhdg"/>
              <w:spacing w:line="240" w:lineRule="atLeast"/>
              <w:ind w:left="-83" w:right="-79" w:firstLine="4"/>
              <w:rPr>
                <w:b w:val="0"/>
                <w:bCs/>
                <w:i/>
                <w:iCs/>
                <w:sz w:val="18"/>
                <w:szCs w:val="18"/>
              </w:rPr>
            </w:pPr>
          </w:p>
        </w:tc>
        <w:tc>
          <w:tcPr>
            <w:tcW w:w="5224" w:type="dxa"/>
            <w:gridSpan w:val="9"/>
            <w:vAlign w:val="bottom"/>
          </w:tcPr>
          <w:p w:rsidR="00085D5E" w:rsidRPr="008C6D1C" w:rsidRDefault="00085D5E" w:rsidP="00CA1381">
            <w:pPr>
              <w:pStyle w:val="acctmergecolhdg"/>
              <w:spacing w:line="240" w:lineRule="atLeast"/>
              <w:ind w:left="-83" w:firstLine="4"/>
              <w:rPr>
                <w:b w:val="0"/>
                <w:bCs/>
                <w:i/>
                <w:iCs/>
                <w:sz w:val="18"/>
                <w:szCs w:val="18"/>
              </w:rPr>
            </w:pPr>
            <w:r w:rsidRPr="008C6D1C">
              <w:rPr>
                <w:b w:val="0"/>
                <w:bCs/>
                <w:i/>
                <w:iCs/>
                <w:sz w:val="18"/>
                <w:szCs w:val="18"/>
              </w:rPr>
              <w:t>(in thousand Baht)</w:t>
            </w:r>
          </w:p>
        </w:tc>
        <w:tc>
          <w:tcPr>
            <w:tcW w:w="184" w:type="dxa"/>
          </w:tcPr>
          <w:p w:rsidR="00085D5E" w:rsidRPr="008C6D1C" w:rsidRDefault="00085D5E" w:rsidP="00CA1381">
            <w:pPr>
              <w:pStyle w:val="acctmergecolhdg"/>
              <w:spacing w:line="240" w:lineRule="atLeast"/>
              <w:ind w:left="-83" w:firstLine="4"/>
              <w:rPr>
                <w:b w:val="0"/>
                <w:bCs/>
                <w:i/>
                <w:iCs/>
                <w:sz w:val="18"/>
                <w:szCs w:val="18"/>
              </w:rPr>
            </w:pPr>
          </w:p>
        </w:tc>
        <w:tc>
          <w:tcPr>
            <w:tcW w:w="5397" w:type="dxa"/>
            <w:gridSpan w:val="9"/>
          </w:tcPr>
          <w:p w:rsidR="00085D5E" w:rsidRPr="008C6D1C" w:rsidRDefault="00085D5E" w:rsidP="00CA1381">
            <w:pPr>
              <w:pStyle w:val="acctmergecolhdg"/>
              <w:spacing w:line="240" w:lineRule="atLeast"/>
              <w:ind w:left="-83" w:firstLine="4"/>
              <w:rPr>
                <w:b w:val="0"/>
                <w:bCs/>
                <w:i/>
                <w:iCs/>
                <w:sz w:val="18"/>
                <w:szCs w:val="18"/>
              </w:rPr>
            </w:pPr>
            <w:r w:rsidRPr="008C6D1C">
              <w:rPr>
                <w:b w:val="0"/>
                <w:bCs/>
                <w:i/>
                <w:iCs/>
                <w:sz w:val="18"/>
                <w:szCs w:val="18"/>
              </w:rPr>
              <w:t>(in thousand Baht)</w:t>
            </w:r>
          </w:p>
        </w:tc>
      </w:tr>
      <w:tr w:rsidR="004124E0" w:rsidRPr="008C6D1C" w:rsidTr="008C6D1C">
        <w:trPr>
          <w:cantSplit/>
        </w:trPr>
        <w:tc>
          <w:tcPr>
            <w:tcW w:w="2610" w:type="dxa"/>
          </w:tcPr>
          <w:p w:rsidR="004124E0" w:rsidRPr="008C6D1C" w:rsidRDefault="004124E0" w:rsidP="004124E0">
            <w:pPr>
              <w:rPr>
                <w:rFonts w:ascii="Times New Roman" w:hAnsi="Times New Roman" w:cs="Times New Roman"/>
              </w:rPr>
            </w:pPr>
            <w:r w:rsidRPr="008C6D1C">
              <w:rPr>
                <w:rFonts w:ascii="Times New Roman" w:hAnsi="Times New Roman" w:cs="Times New Roman"/>
              </w:rPr>
              <w:t>Subsidiaries</w:t>
            </w:r>
          </w:p>
        </w:tc>
        <w:tc>
          <w:tcPr>
            <w:tcW w:w="900" w:type="dxa"/>
          </w:tcPr>
          <w:p w:rsidR="004124E0" w:rsidRPr="008C6D1C" w:rsidRDefault="004124E0" w:rsidP="004124E0">
            <w:pPr>
              <w:pStyle w:val="acctfourfigures"/>
              <w:tabs>
                <w:tab w:val="clear" w:pos="765"/>
                <w:tab w:val="decimal" w:pos="380"/>
              </w:tabs>
              <w:spacing w:line="240" w:lineRule="atLeast"/>
              <w:ind w:left="-79" w:right="-72"/>
              <w:rPr>
                <w:rFonts w:ascii="Times New Roman" w:hAnsi="Times New Roman"/>
                <w:sz w:val="18"/>
                <w:szCs w:val="18"/>
              </w:rPr>
            </w:pPr>
            <w:r w:rsidRPr="008C6D1C">
              <w:rPr>
                <w:rFonts w:ascii="Times New Roman" w:hAnsi="Times New Roman"/>
                <w:sz w:val="18"/>
                <w:szCs w:val="18"/>
              </w:rPr>
              <w:t>2.57</w:t>
            </w:r>
          </w:p>
        </w:tc>
        <w:tc>
          <w:tcPr>
            <w:tcW w:w="178" w:type="dxa"/>
          </w:tcPr>
          <w:p w:rsidR="004124E0" w:rsidRPr="008C6D1C" w:rsidRDefault="004124E0" w:rsidP="004124E0">
            <w:pPr>
              <w:pStyle w:val="acctfourfigures"/>
              <w:tabs>
                <w:tab w:val="clear" w:pos="765"/>
                <w:tab w:val="decimal" w:pos="731"/>
              </w:tabs>
              <w:spacing w:line="240" w:lineRule="atLeast"/>
              <w:ind w:left="-83" w:right="11" w:firstLine="4"/>
              <w:rPr>
                <w:rFonts w:ascii="Times New Roman" w:hAnsi="Times New Roman"/>
                <w:sz w:val="18"/>
                <w:szCs w:val="18"/>
              </w:rPr>
            </w:pPr>
          </w:p>
        </w:tc>
        <w:tc>
          <w:tcPr>
            <w:tcW w:w="906" w:type="dxa"/>
          </w:tcPr>
          <w:p w:rsidR="004124E0" w:rsidRPr="008C6D1C" w:rsidRDefault="00367590" w:rsidP="004124E0">
            <w:pPr>
              <w:pStyle w:val="acctfourfigures"/>
              <w:tabs>
                <w:tab w:val="clear" w:pos="765"/>
                <w:tab w:val="decimal" w:pos="380"/>
              </w:tabs>
              <w:spacing w:line="240" w:lineRule="atLeast"/>
              <w:ind w:left="-83" w:right="11" w:firstLine="4"/>
              <w:rPr>
                <w:rFonts w:ascii="Times New Roman" w:hAnsi="Times New Roman"/>
                <w:sz w:val="18"/>
                <w:szCs w:val="18"/>
              </w:rPr>
            </w:pPr>
            <w:r w:rsidRPr="008C6D1C">
              <w:rPr>
                <w:rFonts w:ascii="Times New Roman" w:hAnsi="Times New Roman"/>
                <w:sz w:val="18"/>
                <w:szCs w:val="18"/>
              </w:rPr>
              <w:t>-</w:t>
            </w:r>
          </w:p>
        </w:tc>
        <w:tc>
          <w:tcPr>
            <w:tcW w:w="178" w:type="dxa"/>
          </w:tcPr>
          <w:p w:rsidR="004124E0" w:rsidRPr="008C6D1C" w:rsidRDefault="004124E0" w:rsidP="004124E0">
            <w:pPr>
              <w:pStyle w:val="acctfourfigures"/>
              <w:tabs>
                <w:tab w:val="clear" w:pos="765"/>
                <w:tab w:val="decimal" w:pos="731"/>
              </w:tabs>
              <w:spacing w:line="240" w:lineRule="atLeast"/>
              <w:ind w:left="-79" w:right="-72"/>
              <w:rPr>
                <w:rFonts w:ascii="Times New Roman" w:hAnsi="Times New Roman"/>
                <w:sz w:val="18"/>
                <w:szCs w:val="18"/>
              </w:rPr>
            </w:pPr>
          </w:p>
        </w:tc>
        <w:tc>
          <w:tcPr>
            <w:tcW w:w="991" w:type="dxa"/>
            <w:vAlign w:val="bottom"/>
          </w:tcPr>
          <w:p w:rsidR="004124E0" w:rsidRPr="008C6D1C" w:rsidRDefault="004124E0" w:rsidP="004124E0">
            <w:pPr>
              <w:pStyle w:val="acctfourfigures"/>
              <w:tabs>
                <w:tab w:val="clear" w:pos="765"/>
                <w:tab w:val="decimal" w:pos="553"/>
              </w:tabs>
              <w:spacing w:line="240" w:lineRule="atLeast"/>
              <w:ind w:left="-79" w:right="-72"/>
              <w:rPr>
                <w:rFonts w:ascii="Times New Roman" w:hAnsi="Times New Roman"/>
                <w:sz w:val="18"/>
                <w:szCs w:val="18"/>
              </w:rPr>
            </w:pPr>
            <w:r w:rsidRPr="008C6D1C">
              <w:rPr>
                <w:rFonts w:ascii="Times New Roman" w:hAnsi="Times New Roman"/>
                <w:sz w:val="18"/>
                <w:szCs w:val="18"/>
              </w:rPr>
              <w:t>-</w:t>
            </w:r>
          </w:p>
        </w:tc>
        <w:tc>
          <w:tcPr>
            <w:tcW w:w="180" w:type="dxa"/>
            <w:vAlign w:val="bottom"/>
          </w:tcPr>
          <w:p w:rsidR="004124E0" w:rsidRPr="008C6D1C" w:rsidRDefault="004124E0" w:rsidP="004124E0">
            <w:pPr>
              <w:pStyle w:val="acctfourfigures"/>
              <w:spacing w:line="240" w:lineRule="atLeast"/>
              <w:rPr>
                <w:rFonts w:ascii="Times New Roman" w:hAnsi="Times New Roman"/>
                <w:sz w:val="18"/>
                <w:szCs w:val="18"/>
              </w:rPr>
            </w:pPr>
          </w:p>
        </w:tc>
        <w:tc>
          <w:tcPr>
            <w:tcW w:w="811" w:type="dxa"/>
            <w:vAlign w:val="bottom"/>
          </w:tcPr>
          <w:p w:rsidR="004124E0" w:rsidRPr="008C6D1C" w:rsidRDefault="004124E0" w:rsidP="004124E0">
            <w:pPr>
              <w:pStyle w:val="acctfourfigures"/>
              <w:tabs>
                <w:tab w:val="clear" w:pos="765"/>
                <w:tab w:val="decimal" w:pos="379"/>
              </w:tabs>
              <w:spacing w:line="240" w:lineRule="atLeast"/>
              <w:ind w:right="11"/>
              <w:rPr>
                <w:rFonts w:ascii="Times New Roman" w:hAnsi="Times New Roman"/>
                <w:sz w:val="18"/>
                <w:szCs w:val="18"/>
              </w:rPr>
            </w:pPr>
            <w:r w:rsidRPr="008C6D1C">
              <w:rPr>
                <w:rFonts w:ascii="Times New Roman" w:hAnsi="Times New Roman"/>
                <w:sz w:val="18"/>
                <w:szCs w:val="18"/>
              </w:rPr>
              <w:t>-</w:t>
            </w:r>
          </w:p>
        </w:tc>
        <w:tc>
          <w:tcPr>
            <w:tcW w:w="180" w:type="dxa"/>
            <w:vAlign w:val="bottom"/>
          </w:tcPr>
          <w:p w:rsidR="004124E0" w:rsidRPr="008C6D1C" w:rsidRDefault="004124E0" w:rsidP="004124E0">
            <w:pPr>
              <w:pStyle w:val="acctfourfigures"/>
              <w:spacing w:line="240" w:lineRule="atLeast"/>
              <w:rPr>
                <w:rFonts w:ascii="Times New Roman" w:hAnsi="Times New Roman"/>
                <w:sz w:val="18"/>
                <w:szCs w:val="18"/>
              </w:rPr>
            </w:pPr>
          </w:p>
        </w:tc>
        <w:tc>
          <w:tcPr>
            <w:tcW w:w="811" w:type="dxa"/>
            <w:vAlign w:val="bottom"/>
          </w:tcPr>
          <w:p w:rsidR="004124E0" w:rsidRPr="008C6D1C" w:rsidRDefault="004124E0" w:rsidP="004124E0">
            <w:pPr>
              <w:pStyle w:val="acctfourfigures"/>
              <w:tabs>
                <w:tab w:val="clear" w:pos="765"/>
                <w:tab w:val="decimal" w:pos="470"/>
              </w:tabs>
              <w:spacing w:line="240" w:lineRule="atLeast"/>
              <w:ind w:right="11"/>
              <w:rPr>
                <w:rFonts w:ascii="Times New Roman" w:hAnsi="Times New Roman"/>
                <w:sz w:val="18"/>
                <w:szCs w:val="18"/>
              </w:rPr>
            </w:pPr>
            <w:r w:rsidRPr="008C6D1C">
              <w:rPr>
                <w:rFonts w:ascii="Times New Roman" w:hAnsi="Times New Roman"/>
                <w:sz w:val="18"/>
                <w:szCs w:val="18"/>
              </w:rPr>
              <w:t>-</w:t>
            </w:r>
          </w:p>
        </w:tc>
        <w:tc>
          <w:tcPr>
            <w:tcW w:w="180" w:type="dxa"/>
            <w:vAlign w:val="bottom"/>
          </w:tcPr>
          <w:p w:rsidR="004124E0" w:rsidRPr="008C6D1C" w:rsidRDefault="004124E0" w:rsidP="004124E0">
            <w:pPr>
              <w:pStyle w:val="acctfourfigures"/>
              <w:spacing w:line="240" w:lineRule="atLeast"/>
              <w:rPr>
                <w:rFonts w:ascii="Times New Roman" w:hAnsi="Times New Roman"/>
                <w:sz w:val="18"/>
                <w:szCs w:val="18"/>
              </w:rPr>
            </w:pPr>
          </w:p>
        </w:tc>
        <w:tc>
          <w:tcPr>
            <w:tcW w:w="998" w:type="dxa"/>
            <w:vAlign w:val="bottom"/>
          </w:tcPr>
          <w:p w:rsidR="004124E0" w:rsidRPr="008C6D1C" w:rsidRDefault="004124E0" w:rsidP="004124E0">
            <w:pPr>
              <w:pStyle w:val="acctfourfigures"/>
              <w:tabs>
                <w:tab w:val="clear" w:pos="765"/>
                <w:tab w:val="decimal" w:pos="470"/>
              </w:tabs>
              <w:spacing w:line="240" w:lineRule="atLeast"/>
              <w:ind w:right="11"/>
              <w:rPr>
                <w:rFonts w:ascii="Times New Roman" w:hAnsi="Times New Roman"/>
                <w:sz w:val="18"/>
                <w:szCs w:val="18"/>
              </w:rPr>
            </w:pPr>
            <w:r w:rsidRPr="008C6D1C">
              <w:rPr>
                <w:rFonts w:ascii="Times New Roman" w:hAnsi="Times New Roman"/>
                <w:sz w:val="18"/>
                <w:szCs w:val="18"/>
              </w:rPr>
              <w:t>-</w:t>
            </w:r>
          </w:p>
        </w:tc>
        <w:tc>
          <w:tcPr>
            <w:tcW w:w="202" w:type="dxa"/>
          </w:tcPr>
          <w:p w:rsidR="004124E0" w:rsidRPr="008C6D1C" w:rsidRDefault="004124E0" w:rsidP="004124E0">
            <w:pPr>
              <w:pStyle w:val="acctfourfigures"/>
              <w:tabs>
                <w:tab w:val="clear" w:pos="765"/>
                <w:tab w:val="decimal" w:pos="821"/>
              </w:tabs>
              <w:spacing w:line="240" w:lineRule="atLeast"/>
              <w:ind w:right="11"/>
              <w:rPr>
                <w:rFonts w:ascii="Times New Roman" w:hAnsi="Times New Roman"/>
                <w:sz w:val="18"/>
                <w:szCs w:val="18"/>
              </w:rPr>
            </w:pPr>
          </w:p>
        </w:tc>
        <w:tc>
          <w:tcPr>
            <w:tcW w:w="871" w:type="dxa"/>
            <w:vAlign w:val="bottom"/>
          </w:tcPr>
          <w:p w:rsidR="004124E0" w:rsidRPr="008C6D1C" w:rsidRDefault="00367590" w:rsidP="004124E0">
            <w:pPr>
              <w:pStyle w:val="acctfourfigures"/>
              <w:tabs>
                <w:tab w:val="clear" w:pos="765"/>
                <w:tab w:val="decimal" w:pos="618"/>
              </w:tabs>
              <w:spacing w:line="240" w:lineRule="atLeast"/>
              <w:ind w:right="11"/>
              <w:rPr>
                <w:rFonts w:ascii="Times New Roman" w:hAnsi="Times New Roman"/>
                <w:sz w:val="18"/>
                <w:szCs w:val="18"/>
              </w:rPr>
            </w:pPr>
            <w:r w:rsidRPr="008C6D1C">
              <w:rPr>
                <w:rFonts w:ascii="Times New Roman" w:hAnsi="Times New Roman"/>
                <w:sz w:val="18"/>
                <w:szCs w:val="18"/>
              </w:rPr>
              <w:t>-</w:t>
            </w:r>
          </w:p>
        </w:tc>
        <w:tc>
          <w:tcPr>
            <w:tcW w:w="184" w:type="dxa"/>
          </w:tcPr>
          <w:p w:rsidR="004124E0" w:rsidRPr="008C6D1C" w:rsidRDefault="004124E0" w:rsidP="004124E0">
            <w:pPr>
              <w:pStyle w:val="acctfourfigures"/>
              <w:tabs>
                <w:tab w:val="clear" w:pos="765"/>
                <w:tab w:val="decimal" w:pos="821"/>
              </w:tabs>
              <w:spacing w:line="240" w:lineRule="atLeast"/>
              <w:ind w:right="11"/>
              <w:rPr>
                <w:rFonts w:ascii="Times New Roman" w:hAnsi="Times New Roman"/>
                <w:sz w:val="18"/>
                <w:szCs w:val="18"/>
              </w:rPr>
            </w:pPr>
          </w:p>
        </w:tc>
        <w:tc>
          <w:tcPr>
            <w:tcW w:w="987" w:type="dxa"/>
          </w:tcPr>
          <w:p w:rsidR="004124E0" w:rsidRPr="008C6D1C" w:rsidRDefault="004124E0" w:rsidP="004124E0">
            <w:pPr>
              <w:pStyle w:val="acctfourfigures"/>
              <w:tabs>
                <w:tab w:val="clear" w:pos="765"/>
                <w:tab w:val="decimal" w:pos="731"/>
              </w:tabs>
              <w:spacing w:line="240" w:lineRule="atLeast"/>
              <w:ind w:left="-79" w:right="-72"/>
              <w:rPr>
                <w:rFonts w:ascii="Times New Roman" w:hAnsi="Times New Roman"/>
                <w:sz w:val="18"/>
                <w:szCs w:val="18"/>
              </w:rPr>
            </w:pPr>
            <w:r w:rsidRPr="008C6D1C">
              <w:rPr>
                <w:rFonts w:ascii="Times New Roman" w:hAnsi="Times New Roman"/>
                <w:sz w:val="18"/>
                <w:szCs w:val="18"/>
              </w:rPr>
              <w:t>500,000</w:t>
            </w:r>
          </w:p>
        </w:tc>
        <w:tc>
          <w:tcPr>
            <w:tcW w:w="178" w:type="dxa"/>
          </w:tcPr>
          <w:p w:rsidR="004124E0" w:rsidRPr="008C6D1C" w:rsidRDefault="004124E0" w:rsidP="004124E0">
            <w:pPr>
              <w:pStyle w:val="acctfourfigures"/>
              <w:spacing w:line="240" w:lineRule="atLeast"/>
              <w:rPr>
                <w:rFonts w:ascii="Times New Roman" w:hAnsi="Times New Roman"/>
                <w:sz w:val="18"/>
                <w:szCs w:val="18"/>
              </w:rPr>
            </w:pPr>
          </w:p>
        </w:tc>
        <w:tc>
          <w:tcPr>
            <w:tcW w:w="722" w:type="dxa"/>
          </w:tcPr>
          <w:p w:rsidR="004124E0" w:rsidRPr="008C6D1C" w:rsidRDefault="004124E0" w:rsidP="004124E0">
            <w:pPr>
              <w:pStyle w:val="acctfourfigures"/>
              <w:tabs>
                <w:tab w:val="clear" w:pos="765"/>
                <w:tab w:val="decimal" w:pos="467"/>
              </w:tabs>
              <w:spacing w:line="240" w:lineRule="atLeast"/>
              <w:ind w:right="11"/>
              <w:rPr>
                <w:rFonts w:ascii="Times New Roman" w:hAnsi="Times New Roman"/>
                <w:sz w:val="18"/>
                <w:szCs w:val="18"/>
              </w:rPr>
            </w:pPr>
            <w:r w:rsidRPr="008C6D1C">
              <w:rPr>
                <w:rFonts w:ascii="Times New Roman" w:hAnsi="Times New Roman"/>
                <w:sz w:val="18"/>
                <w:szCs w:val="18"/>
              </w:rPr>
              <w:t>-</w:t>
            </w:r>
          </w:p>
        </w:tc>
        <w:tc>
          <w:tcPr>
            <w:tcW w:w="180" w:type="dxa"/>
          </w:tcPr>
          <w:p w:rsidR="004124E0" w:rsidRPr="008C6D1C" w:rsidRDefault="004124E0" w:rsidP="004124E0">
            <w:pPr>
              <w:pStyle w:val="acctfourfigures"/>
              <w:spacing w:line="240" w:lineRule="atLeast"/>
              <w:rPr>
                <w:rFonts w:ascii="Times New Roman" w:hAnsi="Times New Roman"/>
                <w:sz w:val="18"/>
                <w:szCs w:val="18"/>
              </w:rPr>
            </w:pPr>
          </w:p>
        </w:tc>
        <w:tc>
          <w:tcPr>
            <w:tcW w:w="900" w:type="dxa"/>
          </w:tcPr>
          <w:p w:rsidR="004124E0" w:rsidRPr="008C6D1C" w:rsidRDefault="004124E0" w:rsidP="004124E0">
            <w:pPr>
              <w:pStyle w:val="acctfourfigures"/>
              <w:tabs>
                <w:tab w:val="clear" w:pos="765"/>
                <w:tab w:val="decimal" w:pos="731"/>
              </w:tabs>
              <w:spacing w:line="240" w:lineRule="atLeast"/>
              <w:ind w:right="11"/>
              <w:rPr>
                <w:rFonts w:ascii="Times New Roman" w:hAnsi="Times New Roman"/>
                <w:sz w:val="18"/>
                <w:szCs w:val="18"/>
              </w:rPr>
            </w:pPr>
            <w:r w:rsidRPr="008C6D1C">
              <w:rPr>
                <w:rFonts w:ascii="Times New Roman" w:hAnsi="Times New Roman"/>
                <w:sz w:val="18"/>
                <w:szCs w:val="18"/>
              </w:rPr>
              <w:t>(500,000)</w:t>
            </w:r>
          </w:p>
        </w:tc>
        <w:tc>
          <w:tcPr>
            <w:tcW w:w="180" w:type="dxa"/>
          </w:tcPr>
          <w:p w:rsidR="004124E0" w:rsidRPr="008C6D1C" w:rsidRDefault="004124E0" w:rsidP="004124E0">
            <w:pPr>
              <w:pStyle w:val="acctfourfigures"/>
              <w:spacing w:line="240" w:lineRule="atLeast"/>
              <w:rPr>
                <w:rFonts w:ascii="Times New Roman" w:hAnsi="Times New Roman"/>
                <w:sz w:val="18"/>
                <w:szCs w:val="18"/>
              </w:rPr>
            </w:pPr>
          </w:p>
        </w:tc>
        <w:tc>
          <w:tcPr>
            <w:tcW w:w="1080" w:type="dxa"/>
            <w:tcBorders>
              <w:bottom w:val="single" w:sz="4" w:space="0" w:color="auto"/>
            </w:tcBorders>
          </w:tcPr>
          <w:p w:rsidR="004124E0" w:rsidRPr="008C6D1C" w:rsidRDefault="004124E0" w:rsidP="004124E0">
            <w:pPr>
              <w:pStyle w:val="acctfourfigures"/>
              <w:tabs>
                <w:tab w:val="clear" w:pos="765"/>
                <w:tab w:val="decimal" w:pos="553"/>
              </w:tabs>
              <w:spacing w:line="240" w:lineRule="atLeast"/>
              <w:ind w:right="11"/>
              <w:rPr>
                <w:rFonts w:ascii="Times New Roman" w:hAnsi="Times New Roman"/>
                <w:sz w:val="18"/>
                <w:szCs w:val="18"/>
              </w:rPr>
            </w:pPr>
            <w:r w:rsidRPr="008C6D1C">
              <w:rPr>
                <w:rFonts w:ascii="Times New Roman" w:hAnsi="Times New Roman"/>
                <w:sz w:val="18"/>
                <w:szCs w:val="18"/>
              </w:rPr>
              <w:t>-</w:t>
            </w:r>
          </w:p>
        </w:tc>
        <w:tc>
          <w:tcPr>
            <w:tcW w:w="180" w:type="dxa"/>
          </w:tcPr>
          <w:p w:rsidR="004124E0" w:rsidRPr="008C6D1C" w:rsidRDefault="004124E0" w:rsidP="004124E0">
            <w:pPr>
              <w:pStyle w:val="acctfourfigures"/>
              <w:tabs>
                <w:tab w:val="clear" w:pos="765"/>
                <w:tab w:val="decimal" w:pos="553"/>
              </w:tabs>
              <w:spacing w:line="240" w:lineRule="atLeast"/>
              <w:ind w:right="11"/>
              <w:rPr>
                <w:rFonts w:ascii="Times New Roman" w:hAnsi="Times New Roman"/>
                <w:sz w:val="18"/>
                <w:szCs w:val="18"/>
              </w:rPr>
            </w:pPr>
          </w:p>
        </w:tc>
        <w:tc>
          <w:tcPr>
            <w:tcW w:w="990" w:type="dxa"/>
          </w:tcPr>
          <w:p w:rsidR="004124E0" w:rsidRPr="008C6D1C" w:rsidRDefault="00367590" w:rsidP="004124E0">
            <w:pPr>
              <w:pStyle w:val="acctfourfigures"/>
              <w:tabs>
                <w:tab w:val="clear" w:pos="765"/>
                <w:tab w:val="decimal" w:pos="553"/>
              </w:tabs>
              <w:spacing w:line="240" w:lineRule="atLeast"/>
              <w:ind w:right="11"/>
              <w:rPr>
                <w:rFonts w:ascii="Times New Roman" w:hAnsi="Times New Roman"/>
                <w:sz w:val="18"/>
                <w:szCs w:val="18"/>
              </w:rPr>
            </w:pPr>
            <w:r w:rsidRPr="008C6D1C">
              <w:rPr>
                <w:rFonts w:ascii="Times New Roman" w:hAnsi="Times New Roman"/>
                <w:sz w:val="18"/>
                <w:szCs w:val="18"/>
              </w:rPr>
              <w:t>-</w:t>
            </w:r>
          </w:p>
        </w:tc>
      </w:tr>
      <w:tr w:rsidR="004124E0" w:rsidRPr="008C6D1C" w:rsidTr="008C6D1C">
        <w:trPr>
          <w:cantSplit/>
        </w:trPr>
        <w:tc>
          <w:tcPr>
            <w:tcW w:w="2610" w:type="dxa"/>
          </w:tcPr>
          <w:p w:rsidR="004124E0" w:rsidRPr="008C6D1C" w:rsidRDefault="004124E0" w:rsidP="004124E0">
            <w:pPr>
              <w:rPr>
                <w:rFonts w:ascii="Times New Roman" w:hAnsi="Times New Roman" w:cs="Times New Roman"/>
                <w:b/>
                <w:bCs/>
              </w:rPr>
            </w:pPr>
            <w:r w:rsidRPr="008C6D1C">
              <w:rPr>
                <w:rFonts w:ascii="Times New Roman" w:hAnsi="Times New Roman" w:cs="Times New Roman"/>
                <w:b/>
                <w:bCs/>
              </w:rPr>
              <w:t>Total</w:t>
            </w:r>
          </w:p>
        </w:tc>
        <w:tc>
          <w:tcPr>
            <w:tcW w:w="900" w:type="dxa"/>
            <w:vAlign w:val="bottom"/>
          </w:tcPr>
          <w:p w:rsidR="004124E0" w:rsidRPr="008C6D1C" w:rsidRDefault="004124E0" w:rsidP="004124E0">
            <w:pPr>
              <w:pStyle w:val="acctfourfigures"/>
              <w:tabs>
                <w:tab w:val="clear" w:pos="765"/>
                <w:tab w:val="decimal" w:pos="731"/>
              </w:tabs>
              <w:spacing w:line="240" w:lineRule="atLeast"/>
              <w:ind w:left="-83" w:right="11" w:firstLine="4"/>
              <w:rPr>
                <w:rFonts w:ascii="Times New Roman" w:hAnsi="Times New Roman"/>
                <w:b/>
                <w:bCs/>
                <w:sz w:val="18"/>
                <w:szCs w:val="18"/>
              </w:rPr>
            </w:pPr>
          </w:p>
        </w:tc>
        <w:tc>
          <w:tcPr>
            <w:tcW w:w="178" w:type="dxa"/>
            <w:vAlign w:val="bottom"/>
          </w:tcPr>
          <w:p w:rsidR="004124E0" w:rsidRPr="008C6D1C" w:rsidRDefault="004124E0" w:rsidP="004124E0">
            <w:pPr>
              <w:pStyle w:val="acctfourfigures"/>
              <w:tabs>
                <w:tab w:val="clear" w:pos="765"/>
                <w:tab w:val="decimal" w:pos="731"/>
              </w:tabs>
              <w:spacing w:line="240" w:lineRule="atLeast"/>
              <w:ind w:left="-83" w:right="11" w:firstLine="4"/>
              <w:rPr>
                <w:rFonts w:ascii="Times New Roman" w:hAnsi="Times New Roman"/>
                <w:b/>
                <w:bCs/>
                <w:sz w:val="18"/>
                <w:szCs w:val="18"/>
              </w:rPr>
            </w:pPr>
          </w:p>
        </w:tc>
        <w:tc>
          <w:tcPr>
            <w:tcW w:w="906" w:type="dxa"/>
            <w:vAlign w:val="bottom"/>
          </w:tcPr>
          <w:p w:rsidR="004124E0" w:rsidRPr="008C6D1C" w:rsidRDefault="004124E0" w:rsidP="004124E0">
            <w:pPr>
              <w:pStyle w:val="acctfourfigures"/>
              <w:tabs>
                <w:tab w:val="clear" w:pos="765"/>
                <w:tab w:val="decimal" w:pos="731"/>
              </w:tabs>
              <w:spacing w:line="240" w:lineRule="atLeast"/>
              <w:ind w:left="-83" w:right="11" w:firstLine="4"/>
              <w:rPr>
                <w:rFonts w:ascii="Times New Roman" w:hAnsi="Times New Roman"/>
                <w:b/>
                <w:bCs/>
                <w:sz w:val="18"/>
                <w:szCs w:val="18"/>
              </w:rPr>
            </w:pPr>
          </w:p>
        </w:tc>
        <w:tc>
          <w:tcPr>
            <w:tcW w:w="178" w:type="dxa"/>
            <w:vAlign w:val="bottom"/>
          </w:tcPr>
          <w:p w:rsidR="004124E0" w:rsidRPr="008C6D1C" w:rsidRDefault="004124E0" w:rsidP="004124E0">
            <w:pPr>
              <w:pStyle w:val="acctfourfigures"/>
              <w:tabs>
                <w:tab w:val="clear" w:pos="765"/>
                <w:tab w:val="decimal" w:pos="731"/>
              </w:tabs>
              <w:spacing w:line="240" w:lineRule="atLeast"/>
              <w:ind w:left="-79" w:right="-72"/>
              <w:rPr>
                <w:rFonts w:ascii="Times New Roman" w:hAnsi="Times New Roman"/>
                <w:b/>
                <w:bCs/>
                <w:sz w:val="18"/>
                <w:szCs w:val="18"/>
              </w:rPr>
            </w:pPr>
          </w:p>
        </w:tc>
        <w:tc>
          <w:tcPr>
            <w:tcW w:w="991" w:type="dxa"/>
            <w:tcBorders>
              <w:top w:val="single" w:sz="4" w:space="0" w:color="auto"/>
            </w:tcBorders>
            <w:vAlign w:val="bottom"/>
          </w:tcPr>
          <w:p w:rsidR="004124E0" w:rsidRPr="008C6D1C" w:rsidRDefault="004124E0" w:rsidP="004124E0">
            <w:pPr>
              <w:pStyle w:val="acctfourfigures"/>
              <w:tabs>
                <w:tab w:val="clear" w:pos="765"/>
                <w:tab w:val="decimal" w:pos="553"/>
              </w:tabs>
              <w:spacing w:line="240" w:lineRule="atLeast"/>
              <w:ind w:left="-79" w:right="-72"/>
              <w:rPr>
                <w:rFonts w:ascii="Times New Roman" w:hAnsi="Times New Roman"/>
                <w:b/>
                <w:bCs/>
                <w:sz w:val="18"/>
                <w:szCs w:val="18"/>
              </w:rPr>
            </w:pPr>
            <w:r w:rsidRPr="008C6D1C">
              <w:rPr>
                <w:rFonts w:ascii="Times New Roman" w:hAnsi="Times New Roman"/>
                <w:b/>
                <w:bCs/>
                <w:sz w:val="18"/>
                <w:szCs w:val="18"/>
              </w:rPr>
              <w:t>-</w:t>
            </w:r>
          </w:p>
        </w:tc>
        <w:tc>
          <w:tcPr>
            <w:tcW w:w="180" w:type="dxa"/>
            <w:vAlign w:val="bottom"/>
          </w:tcPr>
          <w:p w:rsidR="004124E0" w:rsidRPr="008C6D1C" w:rsidRDefault="004124E0" w:rsidP="004124E0">
            <w:pPr>
              <w:pStyle w:val="acctfourfigures"/>
              <w:spacing w:line="240" w:lineRule="atLeast"/>
              <w:rPr>
                <w:rFonts w:ascii="Times New Roman" w:hAnsi="Times New Roman"/>
                <w:b/>
                <w:bCs/>
                <w:sz w:val="18"/>
                <w:szCs w:val="18"/>
              </w:rPr>
            </w:pPr>
          </w:p>
        </w:tc>
        <w:tc>
          <w:tcPr>
            <w:tcW w:w="811" w:type="dxa"/>
            <w:tcBorders>
              <w:top w:val="single" w:sz="4" w:space="0" w:color="auto"/>
            </w:tcBorders>
            <w:vAlign w:val="bottom"/>
          </w:tcPr>
          <w:p w:rsidR="004124E0" w:rsidRPr="008C6D1C" w:rsidRDefault="004124E0" w:rsidP="004124E0">
            <w:pPr>
              <w:pStyle w:val="acctfourfigures"/>
              <w:tabs>
                <w:tab w:val="clear" w:pos="765"/>
                <w:tab w:val="decimal" w:pos="379"/>
              </w:tabs>
              <w:spacing w:line="240" w:lineRule="atLeast"/>
              <w:ind w:right="11"/>
              <w:rPr>
                <w:rFonts w:ascii="Times New Roman" w:hAnsi="Times New Roman"/>
                <w:b/>
                <w:bCs/>
                <w:sz w:val="18"/>
                <w:szCs w:val="18"/>
              </w:rPr>
            </w:pPr>
            <w:r w:rsidRPr="008C6D1C">
              <w:rPr>
                <w:rFonts w:ascii="Times New Roman" w:hAnsi="Times New Roman"/>
                <w:b/>
                <w:bCs/>
                <w:sz w:val="18"/>
                <w:szCs w:val="18"/>
              </w:rPr>
              <w:t>-</w:t>
            </w:r>
          </w:p>
        </w:tc>
        <w:tc>
          <w:tcPr>
            <w:tcW w:w="180" w:type="dxa"/>
            <w:vAlign w:val="bottom"/>
          </w:tcPr>
          <w:p w:rsidR="004124E0" w:rsidRPr="008C6D1C" w:rsidRDefault="004124E0" w:rsidP="004124E0">
            <w:pPr>
              <w:pStyle w:val="acctfourfigures"/>
              <w:spacing w:line="240" w:lineRule="atLeast"/>
              <w:rPr>
                <w:rFonts w:ascii="Times New Roman" w:hAnsi="Times New Roman"/>
                <w:b/>
                <w:bCs/>
                <w:sz w:val="18"/>
                <w:szCs w:val="18"/>
              </w:rPr>
            </w:pPr>
          </w:p>
        </w:tc>
        <w:tc>
          <w:tcPr>
            <w:tcW w:w="811" w:type="dxa"/>
            <w:tcBorders>
              <w:top w:val="single" w:sz="4" w:space="0" w:color="auto"/>
            </w:tcBorders>
            <w:vAlign w:val="bottom"/>
          </w:tcPr>
          <w:p w:rsidR="004124E0" w:rsidRPr="008C6D1C" w:rsidRDefault="004124E0" w:rsidP="004124E0">
            <w:pPr>
              <w:pStyle w:val="acctfourfigures"/>
              <w:tabs>
                <w:tab w:val="clear" w:pos="765"/>
                <w:tab w:val="decimal" w:pos="470"/>
              </w:tabs>
              <w:spacing w:line="240" w:lineRule="atLeast"/>
              <w:ind w:right="11"/>
              <w:rPr>
                <w:rFonts w:ascii="Times New Roman" w:hAnsi="Times New Roman"/>
                <w:b/>
                <w:bCs/>
                <w:sz w:val="18"/>
                <w:szCs w:val="18"/>
              </w:rPr>
            </w:pPr>
            <w:r w:rsidRPr="008C6D1C">
              <w:rPr>
                <w:rFonts w:ascii="Times New Roman" w:hAnsi="Times New Roman"/>
                <w:b/>
                <w:bCs/>
                <w:sz w:val="18"/>
                <w:szCs w:val="18"/>
              </w:rPr>
              <w:t>-</w:t>
            </w:r>
          </w:p>
        </w:tc>
        <w:tc>
          <w:tcPr>
            <w:tcW w:w="180" w:type="dxa"/>
            <w:vAlign w:val="bottom"/>
          </w:tcPr>
          <w:p w:rsidR="004124E0" w:rsidRPr="008C6D1C" w:rsidRDefault="004124E0" w:rsidP="004124E0">
            <w:pPr>
              <w:pStyle w:val="acctfourfigures"/>
              <w:spacing w:line="240" w:lineRule="atLeast"/>
              <w:rPr>
                <w:rFonts w:ascii="Times New Roman" w:hAnsi="Times New Roman"/>
                <w:b/>
                <w:bCs/>
                <w:sz w:val="18"/>
                <w:szCs w:val="18"/>
              </w:rPr>
            </w:pPr>
          </w:p>
        </w:tc>
        <w:tc>
          <w:tcPr>
            <w:tcW w:w="998" w:type="dxa"/>
            <w:tcBorders>
              <w:top w:val="single" w:sz="4" w:space="0" w:color="auto"/>
            </w:tcBorders>
            <w:vAlign w:val="bottom"/>
          </w:tcPr>
          <w:p w:rsidR="004124E0" w:rsidRPr="008C6D1C" w:rsidRDefault="004124E0" w:rsidP="004124E0">
            <w:pPr>
              <w:pStyle w:val="acctfourfigures"/>
              <w:tabs>
                <w:tab w:val="clear" w:pos="765"/>
                <w:tab w:val="decimal" w:pos="470"/>
              </w:tabs>
              <w:spacing w:line="240" w:lineRule="atLeast"/>
              <w:ind w:right="11"/>
              <w:rPr>
                <w:rFonts w:ascii="Times New Roman" w:hAnsi="Times New Roman"/>
                <w:b/>
                <w:bCs/>
                <w:sz w:val="18"/>
                <w:szCs w:val="18"/>
              </w:rPr>
            </w:pPr>
            <w:r w:rsidRPr="008C6D1C">
              <w:rPr>
                <w:rFonts w:ascii="Times New Roman" w:hAnsi="Times New Roman"/>
                <w:b/>
                <w:bCs/>
                <w:sz w:val="18"/>
                <w:szCs w:val="18"/>
              </w:rPr>
              <w:t>-</w:t>
            </w:r>
          </w:p>
        </w:tc>
        <w:tc>
          <w:tcPr>
            <w:tcW w:w="202" w:type="dxa"/>
          </w:tcPr>
          <w:p w:rsidR="004124E0" w:rsidRPr="008C6D1C" w:rsidRDefault="004124E0" w:rsidP="004124E0">
            <w:pPr>
              <w:pStyle w:val="acctfourfigures"/>
              <w:tabs>
                <w:tab w:val="clear" w:pos="765"/>
                <w:tab w:val="decimal" w:pos="821"/>
              </w:tabs>
              <w:spacing w:line="240" w:lineRule="atLeast"/>
              <w:ind w:right="11"/>
              <w:rPr>
                <w:rFonts w:ascii="Times New Roman" w:hAnsi="Times New Roman"/>
                <w:b/>
                <w:bCs/>
                <w:sz w:val="18"/>
                <w:szCs w:val="18"/>
              </w:rPr>
            </w:pPr>
          </w:p>
        </w:tc>
        <w:tc>
          <w:tcPr>
            <w:tcW w:w="871" w:type="dxa"/>
            <w:tcBorders>
              <w:top w:val="single" w:sz="4" w:space="0" w:color="auto"/>
            </w:tcBorders>
            <w:vAlign w:val="bottom"/>
          </w:tcPr>
          <w:p w:rsidR="004124E0" w:rsidRPr="008C6D1C" w:rsidRDefault="00367590" w:rsidP="004124E0">
            <w:pPr>
              <w:pStyle w:val="acctfourfigures"/>
              <w:tabs>
                <w:tab w:val="clear" w:pos="765"/>
                <w:tab w:val="decimal" w:pos="618"/>
              </w:tabs>
              <w:spacing w:line="240" w:lineRule="atLeast"/>
              <w:ind w:right="11"/>
              <w:rPr>
                <w:rFonts w:ascii="Times New Roman" w:hAnsi="Times New Roman"/>
                <w:b/>
                <w:bCs/>
                <w:sz w:val="18"/>
                <w:szCs w:val="18"/>
              </w:rPr>
            </w:pPr>
            <w:r w:rsidRPr="008C6D1C">
              <w:rPr>
                <w:rFonts w:ascii="Times New Roman" w:hAnsi="Times New Roman"/>
                <w:b/>
                <w:bCs/>
                <w:sz w:val="18"/>
                <w:szCs w:val="18"/>
              </w:rPr>
              <w:t>-</w:t>
            </w:r>
          </w:p>
        </w:tc>
        <w:tc>
          <w:tcPr>
            <w:tcW w:w="184" w:type="dxa"/>
            <w:vAlign w:val="bottom"/>
          </w:tcPr>
          <w:p w:rsidR="004124E0" w:rsidRPr="008C6D1C" w:rsidRDefault="004124E0" w:rsidP="004124E0">
            <w:pPr>
              <w:pStyle w:val="acctfourfigures"/>
              <w:tabs>
                <w:tab w:val="clear" w:pos="765"/>
                <w:tab w:val="decimal" w:pos="821"/>
              </w:tabs>
              <w:spacing w:line="240" w:lineRule="atLeast"/>
              <w:ind w:right="11"/>
              <w:rPr>
                <w:rFonts w:ascii="Times New Roman" w:hAnsi="Times New Roman"/>
                <w:b/>
                <w:bCs/>
                <w:sz w:val="18"/>
                <w:szCs w:val="18"/>
              </w:rPr>
            </w:pPr>
          </w:p>
        </w:tc>
        <w:tc>
          <w:tcPr>
            <w:tcW w:w="987" w:type="dxa"/>
            <w:tcBorders>
              <w:top w:val="single" w:sz="4" w:space="0" w:color="auto"/>
            </w:tcBorders>
            <w:vAlign w:val="bottom"/>
          </w:tcPr>
          <w:p w:rsidR="004124E0" w:rsidRPr="008C6D1C" w:rsidRDefault="004124E0" w:rsidP="004124E0">
            <w:pPr>
              <w:pStyle w:val="acctfourfigures"/>
              <w:tabs>
                <w:tab w:val="clear" w:pos="765"/>
                <w:tab w:val="decimal" w:pos="731"/>
              </w:tabs>
              <w:spacing w:line="240" w:lineRule="atLeast"/>
              <w:ind w:left="-79" w:right="-72"/>
              <w:rPr>
                <w:rFonts w:ascii="Times New Roman" w:hAnsi="Times New Roman"/>
                <w:b/>
                <w:bCs/>
                <w:sz w:val="18"/>
                <w:szCs w:val="18"/>
              </w:rPr>
            </w:pPr>
            <w:r w:rsidRPr="008C6D1C">
              <w:rPr>
                <w:rFonts w:ascii="Times New Roman" w:hAnsi="Times New Roman"/>
                <w:b/>
                <w:bCs/>
                <w:sz w:val="18"/>
                <w:szCs w:val="18"/>
              </w:rPr>
              <w:t>500,000</w:t>
            </w:r>
          </w:p>
        </w:tc>
        <w:tc>
          <w:tcPr>
            <w:tcW w:w="178" w:type="dxa"/>
            <w:vAlign w:val="bottom"/>
          </w:tcPr>
          <w:p w:rsidR="004124E0" w:rsidRPr="008C6D1C" w:rsidRDefault="004124E0" w:rsidP="004124E0">
            <w:pPr>
              <w:pStyle w:val="acctfourfigures"/>
              <w:spacing w:line="240" w:lineRule="atLeast"/>
              <w:rPr>
                <w:rFonts w:ascii="Times New Roman" w:hAnsi="Times New Roman"/>
                <w:b/>
                <w:bCs/>
                <w:sz w:val="18"/>
                <w:szCs w:val="18"/>
              </w:rPr>
            </w:pPr>
          </w:p>
        </w:tc>
        <w:tc>
          <w:tcPr>
            <w:tcW w:w="722" w:type="dxa"/>
            <w:tcBorders>
              <w:top w:val="single" w:sz="4" w:space="0" w:color="auto"/>
            </w:tcBorders>
            <w:vAlign w:val="bottom"/>
          </w:tcPr>
          <w:p w:rsidR="004124E0" w:rsidRPr="008C6D1C" w:rsidRDefault="004124E0" w:rsidP="004124E0">
            <w:pPr>
              <w:pStyle w:val="acctfourfigures"/>
              <w:tabs>
                <w:tab w:val="clear" w:pos="765"/>
                <w:tab w:val="decimal" w:pos="467"/>
              </w:tabs>
              <w:spacing w:line="240" w:lineRule="atLeast"/>
              <w:ind w:right="11"/>
              <w:rPr>
                <w:rFonts w:ascii="Times New Roman" w:hAnsi="Times New Roman"/>
                <w:b/>
                <w:bCs/>
                <w:sz w:val="18"/>
                <w:szCs w:val="18"/>
              </w:rPr>
            </w:pPr>
            <w:r w:rsidRPr="008C6D1C">
              <w:rPr>
                <w:rFonts w:ascii="Times New Roman" w:hAnsi="Times New Roman"/>
                <w:b/>
                <w:bCs/>
                <w:sz w:val="18"/>
                <w:szCs w:val="18"/>
              </w:rPr>
              <w:t>-</w:t>
            </w:r>
          </w:p>
        </w:tc>
        <w:tc>
          <w:tcPr>
            <w:tcW w:w="180" w:type="dxa"/>
            <w:vAlign w:val="bottom"/>
          </w:tcPr>
          <w:p w:rsidR="004124E0" w:rsidRPr="008C6D1C" w:rsidRDefault="004124E0" w:rsidP="004124E0">
            <w:pPr>
              <w:pStyle w:val="acctfourfigures"/>
              <w:spacing w:line="240" w:lineRule="atLeast"/>
              <w:rPr>
                <w:rFonts w:ascii="Times New Roman" w:hAnsi="Times New Roman"/>
                <w:b/>
                <w:bCs/>
                <w:sz w:val="18"/>
                <w:szCs w:val="18"/>
              </w:rPr>
            </w:pPr>
          </w:p>
        </w:tc>
        <w:tc>
          <w:tcPr>
            <w:tcW w:w="900" w:type="dxa"/>
            <w:tcBorders>
              <w:top w:val="single" w:sz="4" w:space="0" w:color="auto"/>
            </w:tcBorders>
            <w:vAlign w:val="bottom"/>
          </w:tcPr>
          <w:p w:rsidR="004124E0" w:rsidRPr="008C6D1C" w:rsidRDefault="004124E0" w:rsidP="004124E0">
            <w:pPr>
              <w:pStyle w:val="acctfourfigures"/>
              <w:tabs>
                <w:tab w:val="clear" w:pos="765"/>
                <w:tab w:val="decimal" w:pos="731"/>
              </w:tabs>
              <w:spacing w:line="240" w:lineRule="atLeast"/>
              <w:ind w:right="11"/>
              <w:rPr>
                <w:rFonts w:ascii="Times New Roman" w:hAnsi="Times New Roman"/>
                <w:b/>
                <w:bCs/>
                <w:sz w:val="18"/>
                <w:szCs w:val="18"/>
              </w:rPr>
            </w:pPr>
            <w:r w:rsidRPr="008C6D1C">
              <w:rPr>
                <w:rFonts w:ascii="Times New Roman" w:hAnsi="Times New Roman"/>
                <w:b/>
                <w:bCs/>
                <w:sz w:val="18"/>
                <w:szCs w:val="18"/>
              </w:rPr>
              <w:t>(500,000)</w:t>
            </w:r>
          </w:p>
        </w:tc>
        <w:tc>
          <w:tcPr>
            <w:tcW w:w="180" w:type="dxa"/>
            <w:vAlign w:val="bottom"/>
          </w:tcPr>
          <w:p w:rsidR="004124E0" w:rsidRPr="008C6D1C" w:rsidRDefault="004124E0" w:rsidP="004124E0">
            <w:pPr>
              <w:pStyle w:val="acctfourfigures"/>
              <w:spacing w:line="240" w:lineRule="atLeast"/>
              <w:rPr>
                <w:rFonts w:ascii="Times New Roman" w:hAnsi="Times New Roman"/>
                <w:b/>
                <w:bCs/>
                <w:sz w:val="18"/>
                <w:szCs w:val="18"/>
              </w:rPr>
            </w:pPr>
          </w:p>
        </w:tc>
        <w:tc>
          <w:tcPr>
            <w:tcW w:w="1080" w:type="dxa"/>
            <w:tcBorders>
              <w:top w:val="single" w:sz="4" w:space="0" w:color="auto"/>
            </w:tcBorders>
          </w:tcPr>
          <w:p w:rsidR="004124E0" w:rsidRPr="008C6D1C" w:rsidRDefault="004124E0" w:rsidP="004124E0">
            <w:pPr>
              <w:pStyle w:val="acctfourfigures"/>
              <w:tabs>
                <w:tab w:val="clear" w:pos="765"/>
                <w:tab w:val="decimal" w:pos="553"/>
              </w:tabs>
              <w:spacing w:line="240" w:lineRule="atLeast"/>
              <w:ind w:right="11"/>
              <w:rPr>
                <w:rFonts w:ascii="Times New Roman" w:hAnsi="Times New Roman"/>
                <w:b/>
                <w:bCs/>
                <w:sz w:val="18"/>
                <w:szCs w:val="18"/>
              </w:rPr>
            </w:pPr>
            <w:r w:rsidRPr="008C6D1C">
              <w:rPr>
                <w:rFonts w:ascii="Times New Roman" w:hAnsi="Times New Roman"/>
                <w:b/>
                <w:bCs/>
                <w:sz w:val="18"/>
                <w:szCs w:val="18"/>
              </w:rPr>
              <w:t>-</w:t>
            </w:r>
          </w:p>
        </w:tc>
        <w:tc>
          <w:tcPr>
            <w:tcW w:w="180" w:type="dxa"/>
          </w:tcPr>
          <w:p w:rsidR="004124E0" w:rsidRPr="008C6D1C" w:rsidRDefault="004124E0" w:rsidP="004124E0">
            <w:pPr>
              <w:pStyle w:val="acctfourfigures"/>
              <w:tabs>
                <w:tab w:val="clear" w:pos="765"/>
                <w:tab w:val="decimal" w:pos="553"/>
              </w:tabs>
              <w:spacing w:line="240" w:lineRule="atLeast"/>
              <w:ind w:right="11"/>
              <w:rPr>
                <w:rFonts w:ascii="Times New Roman" w:hAnsi="Times New Roman"/>
                <w:b/>
                <w:bCs/>
                <w:sz w:val="18"/>
                <w:szCs w:val="18"/>
              </w:rPr>
            </w:pPr>
          </w:p>
        </w:tc>
        <w:tc>
          <w:tcPr>
            <w:tcW w:w="990" w:type="dxa"/>
            <w:tcBorders>
              <w:top w:val="single" w:sz="4" w:space="0" w:color="auto"/>
            </w:tcBorders>
            <w:vAlign w:val="bottom"/>
          </w:tcPr>
          <w:p w:rsidR="004124E0" w:rsidRPr="008C6D1C" w:rsidRDefault="00367590" w:rsidP="004124E0">
            <w:pPr>
              <w:pStyle w:val="acctfourfigures"/>
              <w:tabs>
                <w:tab w:val="clear" w:pos="765"/>
                <w:tab w:val="decimal" w:pos="553"/>
              </w:tabs>
              <w:spacing w:line="240" w:lineRule="atLeast"/>
              <w:ind w:right="11"/>
              <w:rPr>
                <w:rFonts w:ascii="Times New Roman" w:hAnsi="Times New Roman"/>
                <w:b/>
                <w:bCs/>
                <w:sz w:val="18"/>
                <w:szCs w:val="18"/>
              </w:rPr>
            </w:pPr>
            <w:r w:rsidRPr="008C6D1C">
              <w:rPr>
                <w:rFonts w:ascii="Times New Roman" w:hAnsi="Times New Roman"/>
                <w:b/>
                <w:bCs/>
                <w:sz w:val="18"/>
                <w:szCs w:val="18"/>
              </w:rPr>
              <w:t>-</w:t>
            </w:r>
          </w:p>
        </w:tc>
      </w:tr>
      <w:tr w:rsidR="004124E0" w:rsidRPr="008C6D1C" w:rsidTr="008C6D1C">
        <w:trPr>
          <w:cantSplit/>
        </w:trPr>
        <w:tc>
          <w:tcPr>
            <w:tcW w:w="2610" w:type="dxa"/>
          </w:tcPr>
          <w:p w:rsidR="004124E0" w:rsidRPr="008C6D1C" w:rsidRDefault="004124E0" w:rsidP="00631A92">
            <w:pPr>
              <w:tabs>
                <w:tab w:val="clear" w:pos="227"/>
                <w:tab w:val="left" w:pos="10"/>
              </w:tabs>
              <w:ind w:left="191" w:hanging="191"/>
              <w:rPr>
                <w:rFonts w:ascii="Times New Roman" w:hAnsi="Times New Roman" w:cs="Times New Roman"/>
                <w:i/>
                <w:iCs/>
              </w:rPr>
            </w:pPr>
            <w:r w:rsidRPr="008C6D1C">
              <w:rPr>
                <w:rFonts w:ascii="Times New Roman" w:hAnsi="Times New Roman" w:cs="Times New Roman"/>
                <w:i/>
                <w:iCs/>
              </w:rPr>
              <w:t xml:space="preserve">Less </w:t>
            </w:r>
            <w:r w:rsidR="00CF6234" w:rsidRPr="008C6D1C">
              <w:rPr>
                <w:rFonts w:ascii="Times New Roman" w:hAnsi="Times New Roman" w:cs="Times New Roman"/>
              </w:rPr>
              <w:t xml:space="preserve">Current portion due </w:t>
            </w:r>
            <w:r w:rsidR="00CF6234" w:rsidRPr="008C6D1C">
              <w:rPr>
                <w:rFonts w:ascii="Times New Roman" w:hAnsi="Times New Roman" w:cs="Times New Roman"/>
              </w:rPr>
              <w:br/>
              <w:t xml:space="preserve">       within one year </w:t>
            </w:r>
          </w:p>
        </w:tc>
        <w:tc>
          <w:tcPr>
            <w:tcW w:w="900" w:type="dxa"/>
            <w:vAlign w:val="bottom"/>
          </w:tcPr>
          <w:p w:rsidR="004124E0" w:rsidRPr="008C6D1C" w:rsidRDefault="004124E0" w:rsidP="004124E0">
            <w:pPr>
              <w:pStyle w:val="acctfourfigures"/>
              <w:tabs>
                <w:tab w:val="clear" w:pos="765"/>
                <w:tab w:val="decimal" w:pos="731"/>
              </w:tabs>
              <w:spacing w:line="240" w:lineRule="atLeast"/>
              <w:ind w:left="-83" w:right="11" w:firstLine="4"/>
              <w:rPr>
                <w:rFonts w:ascii="Times New Roman" w:hAnsi="Times New Roman"/>
                <w:sz w:val="18"/>
                <w:szCs w:val="18"/>
              </w:rPr>
            </w:pPr>
          </w:p>
        </w:tc>
        <w:tc>
          <w:tcPr>
            <w:tcW w:w="178" w:type="dxa"/>
            <w:vAlign w:val="bottom"/>
          </w:tcPr>
          <w:p w:rsidR="004124E0" w:rsidRPr="008C6D1C" w:rsidRDefault="004124E0" w:rsidP="004124E0">
            <w:pPr>
              <w:pStyle w:val="acctfourfigures"/>
              <w:tabs>
                <w:tab w:val="clear" w:pos="765"/>
                <w:tab w:val="decimal" w:pos="731"/>
              </w:tabs>
              <w:spacing w:line="240" w:lineRule="atLeast"/>
              <w:ind w:left="-83" w:right="11" w:firstLine="4"/>
              <w:rPr>
                <w:rFonts w:ascii="Times New Roman" w:hAnsi="Times New Roman"/>
                <w:sz w:val="18"/>
                <w:szCs w:val="18"/>
              </w:rPr>
            </w:pPr>
          </w:p>
        </w:tc>
        <w:tc>
          <w:tcPr>
            <w:tcW w:w="906" w:type="dxa"/>
            <w:vAlign w:val="bottom"/>
          </w:tcPr>
          <w:p w:rsidR="004124E0" w:rsidRPr="008C6D1C" w:rsidRDefault="004124E0" w:rsidP="004124E0">
            <w:pPr>
              <w:pStyle w:val="acctfourfigures"/>
              <w:tabs>
                <w:tab w:val="clear" w:pos="765"/>
                <w:tab w:val="decimal" w:pos="731"/>
              </w:tabs>
              <w:spacing w:line="240" w:lineRule="atLeast"/>
              <w:ind w:left="-83" w:right="11" w:firstLine="4"/>
              <w:rPr>
                <w:rFonts w:ascii="Times New Roman" w:hAnsi="Times New Roman"/>
                <w:sz w:val="18"/>
                <w:szCs w:val="18"/>
              </w:rPr>
            </w:pPr>
          </w:p>
        </w:tc>
        <w:tc>
          <w:tcPr>
            <w:tcW w:w="178" w:type="dxa"/>
            <w:vAlign w:val="bottom"/>
          </w:tcPr>
          <w:p w:rsidR="004124E0" w:rsidRPr="008C6D1C" w:rsidRDefault="004124E0" w:rsidP="004124E0">
            <w:pPr>
              <w:pStyle w:val="acctfourfigures"/>
              <w:tabs>
                <w:tab w:val="clear" w:pos="765"/>
                <w:tab w:val="decimal" w:pos="731"/>
              </w:tabs>
              <w:spacing w:line="240" w:lineRule="atLeast"/>
              <w:ind w:left="-79" w:right="-72"/>
              <w:rPr>
                <w:rFonts w:ascii="Times New Roman" w:hAnsi="Times New Roman"/>
                <w:sz w:val="18"/>
                <w:szCs w:val="18"/>
              </w:rPr>
            </w:pPr>
          </w:p>
        </w:tc>
        <w:tc>
          <w:tcPr>
            <w:tcW w:w="991" w:type="dxa"/>
            <w:vAlign w:val="bottom"/>
          </w:tcPr>
          <w:p w:rsidR="004124E0" w:rsidRPr="008C6D1C" w:rsidRDefault="004124E0" w:rsidP="004124E0">
            <w:pPr>
              <w:pStyle w:val="acctfourfigures"/>
              <w:tabs>
                <w:tab w:val="clear" w:pos="765"/>
                <w:tab w:val="decimal" w:pos="553"/>
              </w:tabs>
              <w:spacing w:line="240" w:lineRule="atLeast"/>
              <w:ind w:left="-79" w:right="-72"/>
              <w:rPr>
                <w:rFonts w:ascii="Times New Roman" w:hAnsi="Times New Roman"/>
                <w:sz w:val="18"/>
                <w:szCs w:val="18"/>
              </w:rPr>
            </w:pPr>
            <w:r w:rsidRPr="008C6D1C">
              <w:rPr>
                <w:rFonts w:ascii="Times New Roman" w:hAnsi="Times New Roman"/>
                <w:sz w:val="18"/>
                <w:szCs w:val="18"/>
              </w:rPr>
              <w:t>-</w:t>
            </w:r>
          </w:p>
        </w:tc>
        <w:tc>
          <w:tcPr>
            <w:tcW w:w="180" w:type="dxa"/>
            <w:vAlign w:val="bottom"/>
          </w:tcPr>
          <w:p w:rsidR="004124E0" w:rsidRPr="008C6D1C" w:rsidRDefault="004124E0" w:rsidP="004124E0">
            <w:pPr>
              <w:pStyle w:val="acctfourfigures"/>
              <w:spacing w:line="240" w:lineRule="atLeast"/>
              <w:rPr>
                <w:rFonts w:ascii="Times New Roman" w:hAnsi="Times New Roman"/>
                <w:sz w:val="18"/>
                <w:szCs w:val="18"/>
              </w:rPr>
            </w:pPr>
          </w:p>
        </w:tc>
        <w:tc>
          <w:tcPr>
            <w:tcW w:w="811" w:type="dxa"/>
            <w:vAlign w:val="bottom"/>
          </w:tcPr>
          <w:p w:rsidR="004124E0" w:rsidRPr="008C6D1C" w:rsidRDefault="004124E0" w:rsidP="004124E0">
            <w:pPr>
              <w:pStyle w:val="acctfourfigures"/>
              <w:tabs>
                <w:tab w:val="clear" w:pos="765"/>
                <w:tab w:val="decimal" w:pos="911"/>
              </w:tabs>
              <w:spacing w:line="240" w:lineRule="atLeast"/>
              <w:ind w:right="11"/>
              <w:rPr>
                <w:rFonts w:ascii="Times New Roman" w:hAnsi="Times New Roman"/>
                <w:sz w:val="18"/>
                <w:szCs w:val="18"/>
              </w:rPr>
            </w:pPr>
          </w:p>
        </w:tc>
        <w:tc>
          <w:tcPr>
            <w:tcW w:w="180" w:type="dxa"/>
            <w:vAlign w:val="bottom"/>
          </w:tcPr>
          <w:p w:rsidR="004124E0" w:rsidRPr="008C6D1C" w:rsidRDefault="004124E0" w:rsidP="004124E0">
            <w:pPr>
              <w:pStyle w:val="acctfourfigures"/>
              <w:spacing w:line="240" w:lineRule="atLeast"/>
              <w:rPr>
                <w:rFonts w:ascii="Times New Roman" w:hAnsi="Times New Roman"/>
                <w:sz w:val="18"/>
                <w:szCs w:val="18"/>
              </w:rPr>
            </w:pPr>
          </w:p>
        </w:tc>
        <w:tc>
          <w:tcPr>
            <w:tcW w:w="811" w:type="dxa"/>
            <w:vAlign w:val="bottom"/>
          </w:tcPr>
          <w:p w:rsidR="004124E0" w:rsidRPr="008C6D1C" w:rsidRDefault="004124E0" w:rsidP="004124E0">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rsidR="004124E0" w:rsidRPr="008C6D1C" w:rsidRDefault="004124E0" w:rsidP="004124E0">
            <w:pPr>
              <w:pStyle w:val="acctfourfigures"/>
              <w:spacing w:line="240" w:lineRule="atLeast"/>
              <w:rPr>
                <w:rFonts w:ascii="Times New Roman" w:hAnsi="Times New Roman"/>
                <w:sz w:val="18"/>
                <w:szCs w:val="18"/>
              </w:rPr>
            </w:pPr>
          </w:p>
        </w:tc>
        <w:tc>
          <w:tcPr>
            <w:tcW w:w="998" w:type="dxa"/>
            <w:vAlign w:val="bottom"/>
          </w:tcPr>
          <w:p w:rsidR="004124E0" w:rsidRPr="008C6D1C" w:rsidRDefault="004124E0" w:rsidP="004124E0">
            <w:pPr>
              <w:pStyle w:val="acctfourfigures"/>
              <w:tabs>
                <w:tab w:val="clear" w:pos="765"/>
                <w:tab w:val="decimal" w:pos="821"/>
              </w:tabs>
              <w:spacing w:line="240" w:lineRule="atLeast"/>
              <w:ind w:right="11"/>
              <w:rPr>
                <w:rFonts w:ascii="Times New Roman" w:hAnsi="Times New Roman"/>
                <w:sz w:val="18"/>
                <w:szCs w:val="18"/>
              </w:rPr>
            </w:pPr>
          </w:p>
        </w:tc>
        <w:tc>
          <w:tcPr>
            <w:tcW w:w="202" w:type="dxa"/>
          </w:tcPr>
          <w:p w:rsidR="004124E0" w:rsidRPr="008C6D1C" w:rsidRDefault="004124E0" w:rsidP="004124E0">
            <w:pPr>
              <w:pStyle w:val="acctfourfigures"/>
              <w:tabs>
                <w:tab w:val="clear" w:pos="765"/>
                <w:tab w:val="decimal" w:pos="821"/>
              </w:tabs>
              <w:spacing w:line="240" w:lineRule="atLeast"/>
              <w:ind w:right="11"/>
              <w:rPr>
                <w:rFonts w:ascii="Times New Roman" w:hAnsi="Times New Roman"/>
                <w:sz w:val="18"/>
                <w:szCs w:val="18"/>
              </w:rPr>
            </w:pPr>
          </w:p>
        </w:tc>
        <w:tc>
          <w:tcPr>
            <w:tcW w:w="871" w:type="dxa"/>
            <w:vAlign w:val="bottom"/>
          </w:tcPr>
          <w:p w:rsidR="004124E0" w:rsidRPr="008C6D1C" w:rsidRDefault="00367590" w:rsidP="004124E0">
            <w:pPr>
              <w:pStyle w:val="acctfourfigures"/>
              <w:tabs>
                <w:tab w:val="clear" w:pos="765"/>
                <w:tab w:val="decimal" w:pos="618"/>
              </w:tabs>
              <w:spacing w:line="240" w:lineRule="atLeast"/>
              <w:ind w:right="11"/>
              <w:rPr>
                <w:rFonts w:ascii="Times New Roman" w:hAnsi="Times New Roman"/>
                <w:sz w:val="18"/>
                <w:szCs w:val="18"/>
              </w:rPr>
            </w:pPr>
            <w:r w:rsidRPr="008C6D1C">
              <w:rPr>
                <w:rFonts w:ascii="Times New Roman" w:hAnsi="Times New Roman"/>
                <w:sz w:val="18"/>
                <w:szCs w:val="18"/>
              </w:rPr>
              <w:t>-</w:t>
            </w:r>
          </w:p>
        </w:tc>
        <w:tc>
          <w:tcPr>
            <w:tcW w:w="184" w:type="dxa"/>
            <w:vAlign w:val="bottom"/>
          </w:tcPr>
          <w:p w:rsidR="004124E0" w:rsidRPr="008C6D1C" w:rsidRDefault="004124E0" w:rsidP="004124E0">
            <w:pPr>
              <w:pStyle w:val="acctfourfigures"/>
              <w:tabs>
                <w:tab w:val="clear" w:pos="765"/>
                <w:tab w:val="decimal" w:pos="821"/>
              </w:tabs>
              <w:spacing w:line="240" w:lineRule="atLeast"/>
              <w:ind w:right="11"/>
              <w:rPr>
                <w:rFonts w:ascii="Times New Roman" w:hAnsi="Times New Roman"/>
                <w:sz w:val="18"/>
                <w:szCs w:val="18"/>
              </w:rPr>
            </w:pPr>
          </w:p>
        </w:tc>
        <w:tc>
          <w:tcPr>
            <w:tcW w:w="987" w:type="dxa"/>
            <w:vAlign w:val="bottom"/>
          </w:tcPr>
          <w:p w:rsidR="004124E0" w:rsidRPr="008C6D1C" w:rsidRDefault="004124E0" w:rsidP="004124E0">
            <w:pPr>
              <w:pStyle w:val="acctfourfigures"/>
              <w:tabs>
                <w:tab w:val="clear" w:pos="765"/>
                <w:tab w:val="decimal" w:pos="511"/>
              </w:tabs>
              <w:spacing w:line="240" w:lineRule="atLeast"/>
              <w:ind w:left="-79" w:right="-72"/>
              <w:rPr>
                <w:rFonts w:ascii="Times New Roman" w:hAnsi="Times New Roman"/>
                <w:sz w:val="18"/>
                <w:szCs w:val="18"/>
              </w:rPr>
            </w:pPr>
            <w:r w:rsidRPr="008C6D1C">
              <w:rPr>
                <w:rFonts w:ascii="Times New Roman" w:hAnsi="Times New Roman"/>
                <w:sz w:val="18"/>
                <w:szCs w:val="18"/>
              </w:rPr>
              <w:t>-</w:t>
            </w:r>
          </w:p>
        </w:tc>
        <w:tc>
          <w:tcPr>
            <w:tcW w:w="178" w:type="dxa"/>
            <w:vAlign w:val="bottom"/>
          </w:tcPr>
          <w:p w:rsidR="004124E0" w:rsidRPr="008C6D1C" w:rsidRDefault="004124E0" w:rsidP="004124E0">
            <w:pPr>
              <w:pStyle w:val="acctfourfigures"/>
              <w:spacing w:line="240" w:lineRule="atLeast"/>
              <w:rPr>
                <w:rFonts w:ascii="Times New Roman" w:hAnsi="Times New Roman"/>
                <w:sz w:val="18"/>
                <w:szCs w:val="18"/>
              </w:rPr>
            </w:pPr>
          </w:p>
        </w:tc>
        <w:tc>
          <w:tcPr>
            <w:tcW w:w="722" w:type="dxa"/>
            <w:vAlign w:val="bottom"/>
          </w:tcPr>
          <w:p w:rsidR="004124E0" w:rsidRPr="008C6D1C" w:rsidRDefault="004124E0" w:rsidP="004124E0">
            <w:pPr>
              <w:pStyle w:val="acctfourfigures"/>
              <w:tabs>
                <w:tab w:val="clear" w:pos="765"/>
                <w:tab w:val="decimal" w:pos="911"/>
              </w:tabs>
              <w:spacing w:line="240" w:lineRule="atLeast"/>
              <w:ind w:right="11"/>
              <w:rPr>
                <w:rFonts w:ascii="Times New Roman" w:hAnsi="Times New Roman"/>
                <w:sz w:val="18"/>
                <w:szCs w:val="18"/>
              </w:rPr>
            </w:pPr>
          </w:p>
        </w:tc>
        <w:tc>
          <w:tcPr>
            <w:tcW w:w="180" w:type="dxa"/>
            <w:vAlign w:val="bottom"/>
          </w:tcPr>
          <w:p w:rsidR="004124E0" w:rsidRPr="008C6D1C" w:rsidRDefault="004124E0" w:rsidP="004124E0">
            <w:pPr>
              <w:pStyle w:val="acctfourfigures"/>
              <w:spacing w:line="240" w:lineRule="atLeast"/>
              <w:rPr>
                <w:rFonts w:ascii="Times New Roman" w:hAnsi="Times New Roman"/>
                <w:sz w:val="18"/>
                <w:szCs w:val="18"/>
              </w:rPr>
            </w:pPr>
          </w:p>
        </w:tc>
        <w:tc>
          <w:tcPr>
            <w:tcW w:w="900" w:type="dxa"/>
            <w:vAlign w:val="bottom"/>
          </w:tcPr>
          <w:p w:rsidR="004124E0" w:rsidRPr="008C6D1C" w:rsidRDefault="004124E0" w:rsidP="004124E0">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rsidR="004124E0" w:rsidRPr="008C6D1C" w:rsidRDefault="004124E0" w:rsidP="004124E0">
            <w:pPr>
              <w:pStyle w:val="acctfourfigures"/>
              <w:spacing w:line="240" w:lineRule="atLeast"/>
              <w:rPr>
                <w:rFonts w:ascii="Times New Roman" w:hAnsi="Times New Roman"/>
                <w:sz w:val="18"/>
                <w:szCs w:val="18"/>
              </w:rPr>
            </w:pPr>
          </w:p>
        </w:tc>
        <w:tc>
          <w:tcPr>
            <w:tcW w:w="1080" w:type="dxa"/>
          </w:tcPr>
          <w:p w:rsidR="004124E0" w:rsidRPr="008C6D1C" w:rsidRDefault="004124E0" w:rsidP="004124E0">
            <w:pPr>
              <w:pStyle w:val="acctfourfigures"/>
              <w:tabs>
                <w:tab w:val="clear" w:pos="765"/>
                <w:tab w:val="decimal" w:pos="553"/>
              </w:tabs>
              <w:spacing w:line="240" w:lineRule="atLeast"/>
              <w:ind w:right="11"/>
              <w:rPr>
                <w:rFonts w:ascii="Times New Roman" w:hAnsi="Times New Roman"/>
                <w:sz w:val="18"/>
                <w:szCs w:val="18"/>
              </w:rPr>
            </w:pPr>
          </w:p>
        </w:tc>
        <w:tc>
          <w:tcPr>
            <w:tcW w:w="180" w:type="dxa"/>
          </w:tcPr>
          <w:p w:rsidR="004124E0" w:rsidRPr="008C6D1C" w:rsidRDefault="004124E0" w:rsidP="004124E0">
            <w:pPr>
              <w:pStyle w:val="acctfourfigures"/>
              <w:tabs>
                <w:tab w:val="clear" w:pos="765"/>
                <w:tab w:val="decimal" w:pos="553"/>
              </w:tabs>
              <w:spacing w:line="240" w:lineRule="atLeast"/>
              <w:ind w:right="11"/>
              <w:rPr>
                <w:rFonts w:ascii="Times New Roman" w:hAnsi="Times New Roman"/>
                <w:sz w:val="18"/>
                <w:szCs w:val="18"/>
              </w:rPr>
            </w:pPr>
          </w:p>
        </w:tc>
        <w:tc>
          <w:tcPr>
            <w:tcW w:w="990" w:type="dxa"/>
            <w:vAlign w:val="bottom"/>
          </w:tcPr>
          <w:p w:rsidR="004124E0" w:rsidRPr="008C6D1C" w:rsidRDefault="004124E0" w:rsidP="004124E0">
            <w:pPr>
              <w:pStyle w:val="acctfourfigures"/>
              <w:tabs>
                <w:tab w:val="clear" w:pos="765"/>
                <w:tab w:val="decimal" w:pos="553"/>
              </w:tabs>
              <w:spacing w:line="240" w:lineRule="atLeast"/>
              <w:ind w:right="11"/>
              <w:rPr>
                <w:rFonts w:ascii="Times New Roman" w:hAnsi="Times New Roman"/>
                <w:sz w:val="18"/>
                <w:szCs w:val="18"/>
              </w:rPr>
            </w:pPr>
          </w:p>
        </w:tc>
      </w:tr>
      <w:tr w:rsidR="004124E0" w:rsidRPr="008C6D1C" w:rsidTr="008C6D1C">
        <w:trPr>
          <w:cantSplit/>
        </w:trPr>
        <w:tc>
          <w:tcPr>
            <w:tcW w:w="2610" w:type="dxa"/>
          </w:tcPr>
          <w:p w:rsidR="004124E0" w:rsidRPr="008C6D1C" w:rsidRDefault="004124E0" w:rsidP="004124E0">
            <w:pPr>
              <w:ind w:left="191" w:hanging="191"/>
              <w:rPr>
                <w:rFonts w:ascii="Times New Roman" w:hAnsi="Times New Roman" w:cs="Times New Roman"/>
              </w:rPr>
            </w:pPr>
            <w:r w:rsidRPr="008C6D1C">
              <w:rPr>
                <w:rFonts w:ascii="Times New Roman" w:hAnsi="Times New Roman" w:cs="Times New Roman"/>
                <w:i/>
                <w:iCs/>
              </w:rPr>
              <w:t xml:space="preserve">   </w:t>
            </w:r>
            <w:r w:rsidR="00FE3735" w:rsidRPr="008C6D1C">
              <w:rPr>
                <w:rFonts w:ascii="Times New Roman" w:hAnsi="Times New Roman" w:cs="Times New Roman"/>
                <w:i/>
                <w:iCs/>
              </w:rPr>
              <w:t xml:space="preserve">   </w:t>
            </w:r>
            <w:r w:rsidR="00CF6234" w:rsidRPr="008C6D1C">
              <w:rPr>
                <w:rFonts w:ascii="Times New Roman" w:hAnsi="Times New Roman" w:cs="Times New Roman"/>
                <w:i/>
                <w:iCs/>
              </w:rPr>
              <w:t xml:space="preserve">  </w:t>
            </w:r>
            <w:r w:rsidRPr="008C6D1C">
              <w:rPr>
                <w:rFonts w:ascii="Times New Roman" w:hAnsi="Times New Roman" w:cs="Times New Roman"/>
              </w:rPr>
              <w:t>Short-term loan from</w:t>
            </w:r>
          </w:p>
        </w:tc>
        <w:tc>
          <w:tcPr>
            <w:tcW w:w="900" w:type="dxa"/>
            <w:vAlign w:val="bottom"/>
          </w:tcPr>
          <w:p w:rsidR="004124E0" w:rsidRPr="008C6D1C" w:rsidRDefault="004124E0" w:rsidP="004124E0">
            <w:pPr>
              <w:pStyle w:val="acctfourfigures"/>
              <w:tabs>
                <w:tab w:val="clear" w:pos="765"/>
                <w:tab w:val="decimal" w:pos="731"/>
              </w:tabs>
              <w:spacing w:line="240" w:lineRule="atLeast"/>
              <w:ind w:left="-83" w:right="11" w:firstLine="4"/>
              <w:rPr>
                <w:rFonts w:ascii="Times New Roman" w:hAnsi="Times New Roman"/>
                <w:sz w:val="18"/>
                <w:szCs w:val="18"/>
              </w:rPr>
            </w:pPr>
          </w:p>
        </w:tc>
        <w:tc>
          <w:tcPr>
            <w:tcW w:w="178" w:type="dxa"/>
            <w:vAlign w:val="bottom"/>
          </w:tcPr>
          <w:p w:rsidR="004124E0" w:rsidRPr="008C6D1C" w:rsidRDefault="004124E0" w:rsidP="004124E0">
            <w:pPr>
              <w:pStyle w:val="acctfourfigures"/>
              <w:tabs>
                <w:tab w:val="clear" w:pos="765"/>
                <w:tab w:val="decimal" w:pos="731"/>
              </w:tabs>
              <w:spacing w:line="240" w:lineRule="atLeast"/>
              <w:ind w:left="-83" w:right="11" w:firstLine="4"/>
              <w:rPr>
                <w:rFonts w:ascii="Times New Roman" w:hAnsi="Times New Roman"/>
                <w:sz w:val="18"/>
                <w:szCs w:val="18"/>
              </w:rPr>
            </w:pPr>
          </w:p>
        </w:tc>
        <w:tc>
          <w:tcPr>
            <w:tcW w:w="906" w:type="dxa"/>
            <w:vAlign w:val="bottom"/>
          </w:tcPr>
          <w:p w:rsidR="004124E0" w:rsidRPr="008C6D1C" w:rsidRDefault="004124E0" w:rsidP="004124E0">
            <w:pPr>
              <w:pStyle w:val="acctfourfigures"/>
              <w:tabs>
                <w:tab w:val="clear" w:pos="765"/>
                <w:tab w:val="decimal" w:pos="731"/>
              </w:tabs>
              <w:spacing w:line="240" w:lineRule="atLeast"/>
              <w:ind w:left="-83" w:right="11" w:firstLine="4"/>
              <w:rPr>
                <w:rFonts w:ascii="Times New Roman" w:hAnsi="Times New Roman"/>
                <w:sz w:val="18"/>
                <w:szCs w:val="18"/>
              </w:rPr>
            </w:pPr>
          </w:p>
        </w:tc>
        <w:tc>
          <w:tcPr>
            <w:tcW w:w="178" w:type="dxa"/>
            <w:vAlign w:val="bottom"/>
          </w:tcPr>
          <w:p w:rsidR="004124E0" w:rsidRPr="008C6D1C" w:rsidRDefault="004124E0" w:rsidP="004124E0">
            <w:pPr>
              <w:pStyle w:val="acctfourfigures"/>
              <w:tabs>
                <w:tab w:val="clear" w:pos="765"/>
                <w:tab w:val="decimal" w:pos="731"/>
              </w:tabs>
              <w:spacing w:line="240" w:lineRule="atLeast"/>
              <w:ind w:left="-79" w:right="-72"/>
              <w:rPr>
                <w:rFonts w:ascii="Times New Roman" w:hAnsi="Times New Roman"/>
                <w:sz w:val="18"/>
                <w:szCs w:val="18"/>
              </w:rPr>
            </w:pPr>
          </w:p>
        </w:tc>
        <w:tc>
          <w:tcPr>
            <w:tcW w:w="991" w:type="dxa"/>
            <w:tcBorders>
              <w:bottom w:val="single" w:sz="4" w:space="0" w:color="auto"/>
            </w:tcBorders>
            <w:vAlign w:val="bottom"/>
          </w:tcPr>
          <w:p w:rsidR="004124E0" w:rsidRPr="008C6D1C" w:rsidRDefault="004124E0" w:rsidP="004124E0">
            <w:pPr>
              <w:pStyle w:val="acctfourfigures"/>
              <w:tabs>
                <w:tab w:val="clear" w:pos="765"/>
                <w:tab w:val="decimal" w:pos="553"/>
              </w:tabs>
              <w:spacing w:line="240" w:lineRule="atLeast"/>
              <w:ind w:left="-79" w:right="-72"/>
              <w:rPr>
                <w:rFonts w:ascii="Times New Roman" w:hAnsi="Times New Roman"/>
                <w:sz w:val="18"/>
                <w:szCs w:val="18"/>
              </w:rPr>
            </w:pPr>
            <w:r w:rsidRPr="008C6D1C">
              <w:rPr>
                <w:rFonts w:ascii="Times New Roman" w:hAnsi="Times New Roman"/>
                <w:sz w:val="18"/>
                <w:szCs w:val="18"/>
              </w:rPr>
              <w:t>-</w:t>
            </w:r>
          </w:p>
        </w:tc>
        <w:tc>
          <w:tcPr>
            <w:tcW w:w="180" w:type="dxa"/>
            <w:vAlign w:val="bottom"/>
          </w:tcPr>
          <w:p w:rsidR="004124E0" w:rsidRPr="008C6D1C" w:rsidRDefault="004124E0" w:rsidP="004124E0">
            <w:pPr>
              <w:pStyle w:val="acctfourfigures"/>
              <w:spacing w:line="240" w:lineRule="atLeast"/>
              <w:rPr>
                <w:rFonts w:ascii="Times New Roman" w:hAnsi="Times New Roman"/>
                <w:sz w:val="18"/>
                <w:szCs w:val="18"/>
              </w:rPr>
            </w:pPr>
          </w:p>
        </w:tc>
        <w:tc>
          <w:tcPr>
            <w:tcW w:w="811" w:type="dxa"/>
            <w:vAlign w:val="bottom"/>
          </w:tcPr>
          <w:p w:rsidR="004124E0" w:rsidRPr="008C6D1C" w:rsidRDefault="004124E0" w:rsidP="004124E0">
            <w:pPr>
              <w:pStyle w:val="acctfourfigures"/>
              <w:tabs>
                <w:tab w:val="clear" w:pos="765"/>
                <w:tab w:val="decimal" w:pos="911"/>
              </w:tabs>
              <w:spacing w:line="240" w:lineRule="atLeast"/>
              <w:ind w:right="11"/>
              <w:rPr>
                <w:rFonts w:ascii="Times New Roman" w:hAnsi="Times New Roman"/>
                <w:sz w:val="18"/>
                <w:szCs w:val="18"/>
              </w:rPr>
            </w:pPr>
          </w:p>
        </w:tc>
        <w:tc>
          <w:tcPr>
            <w:tcW w:w="180" w:type="dxa"/>
            <w:vAlign w:val="bottom"/>
          </w:tcPr>
          <w:p w:rsidR="004124E0" w:rsidRPr="008C6D1C" w:rsidRDefault="004124E0" w:rsidP="004124E0">
            <w:pPr>
              <w:pStyle w:val="acctfourfigures"/>
              <w:spacing w:line="240" w:lineRule="atLeast"/>
              <w:rPr>
                <w:rFonts w:ascii="Times New Roman" w:hAnsi="Times New Roman"/>
                <w:sz w:val="18"/>
                <w:szCs w:val="18"/>
              </w:rPr>
            </w:pPr>
          </w:p>
        </w:tc>
        <w:tc>
          <w:tcPr>
            <w:tcW w:w="811" w:type="dxa"/>
            <w:vAlign w:val="bottom"/>
          </w:tcPr>
          <w:p w:rsidR="004124E0" w:rsidRPr="008C6D1C" w:rsidRDefault="004124E0" w:rsidP="004124E0">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rsidR="004124E0" w:rsidRPr="008C6D1C" w:rsidRDefault="004124E0" w:rsidP="004124E0">
            <w:pPr>
              <w:pStyle w:val="acctfourfigures"/>
              <w:spacing w:line="240" w:lineRule="atLeast"/>
              <w:rPr>
                <w:rFonts w:ascii="Times New Roman" w:hAnsi="Times New Roman"/>
                <w:sz w:val="18"/>
                <w:szCs w:val="18"/>
              </w:rPr>
            </w:pPr>
          </w:p>
        </w:tc>
        <w:tc>
          <w:tcPr>
            <w:tcW w:w="998" w:type="dxa"/>
            <w:vAlign w:val="bottom"/>
          </w:tcPr>
          <w:p w:rsidR="004124E0" w:rsidRPr="008C6D1C" w:rsidRDefault="004124E0" w:rsidP="004124E0">
            <w:pPr>
              <w:pStyle w:val="acctfourfigures"/>
              <w:tabs>
                <w:tab w:val="clear" w:pos="765"/>
                <w:tab w:val="decimal" w:pos="821"/>
              </w:tabs>
              <w:spacing w:line="240" w:lineRule="atLeast"/>
              <w:ind w:right="11"/>
              <w:rPr>
                <w:rFonts w:ascii="Times New Roman" w:hAnsi="Times New Roman"/>
                <w:sz w:val="18"/>
                <w:szCs w:val="18"/>
              </w:rPr>
            </w:pPr>
          </w:p>
        </w:tc>
        <w:tc>
          <w:tcPr>
            <w:tcW w:w="202" w:type="dxa"/>
          </w:tcPr>
          <w:p w:rsidR="004124E0" w:rsidRPr="008C6D1C" w:rsidRDefault="004124E0" w:rsidP="004124E0">
            <w:pPr>
              <w:pStyle w:val="acctfourfigures"/>
              <w:tabs>
                <w:tab w:val="clear" w:pos="765"/>
                <w:tab w:val="decimal" w:pos="821"/>
              </w:tabs>
              <w:spacing w:line="240" w:lineRule="atLeast"/>
              <w:ind w:right="11"/>
              <w:rPr>
                <w:rFonts w:ascii="Times New Roman" w:hAnsi="Times New Roman"/>
                <w:sz w:val="18"/>
                <w:szCs w:val="18"/>
              </w:rPr>
            </w:pPr>
          </w:p>
        </w:tc>
        <w:tc>
          <w:tcPr>
            <w:tcW w:w="871" w:type="dxa"/>
            <w:tcBorders>
              <w:bottom w:val="single" w:sz="4" w:space="0" w:color="auto"/>
            </w:tcBorders>
            <w:vAlign w:val="bottom"/>
          </w:tcPr>
          <w:p w:rsidR="004124E0" w:rsidRPr="008C6D1C" w:rsidRDefault="00367590" w:rsidP="004124E0">
            <w:pPr>
              <w:pStyle w:val="acctfourfigures"/>
              <w:tabs>
                <w:tab w:val="clear" w:pos="765"/>
                <w:tab w:val="decimal" w:pos="618"/>
              </w:tabs>
              <w:spacing w:line="240" w:lineRule="atLeast"/>
              <w:ind w:right="11"/>
              <w:rPr>
                <w:rFonts w:ascii="Times New Roman" w:hAnsi="Times New Roman"/>
                <w:sz w:val="18"/>
                <w:szCs w:val="18"/>
              </w:rPr>
            </w:pPr>
            <w:r w:rsidRPr="008C6D1C">
              <w:rPr>
                <w:rFonts w:ascii="Times New Roman" w:hAnsi="Times New Roman"/>
                <w:sz w:val="18"/>
                <w:szCs w:val="18"/>
              </w:rPr>
              <w:t>-</w:t>
            </w:r>
          </w:p>
        </w:tc>
        <w:tc>
          <w:tcPr>
            <w:tcW w:w="184" w:type="dxa"/>
            <w:vAlign w:val="bottom"/>
          </w:tcPr>
          <w:p w:rsidR="004124E0" w:rsidRPr="008C6D1C" w:rsidRDefault="004124E0" w:rsidP="004124E0">
            <w:pPr>
              <w:pStyle w:val="acctfourfigures"/>
              <w:tabs>
                <w:tab w:val="clear" w:pos="765"/>
                <w:tab w:val="decimal" w:pos="821"/>
              </w:tabs>
              <w:spacing w:line="240" w:lineRule="atLeast"/>
              <w:ind w:right="11"/>
              <w:rPr>
                <w:rFonts w:ascii="Times New Roman" w:hAnsi="Times New Roman"/>
                <w:sz w:val="18"/>
                <w:szCs w:val="18"/>
              </w:rPr>
            </w:pPr>
          </w:p>
        </w:tc>
        <w:tc>
          <w:tcPr>
            <w:tcW w:w="987" w:type="dxa"/>
            <w:tcBorders>
              <w:bottom w:val="single" w:sz="4" w:space="0" w:color="auto"/>
            </w:tcBorders>
            <w:vAlign w:val="bottom"/>
          </w:tcPr>
          <w:p w:rsidR="004124E0" w:rsidRPr="008C6D1C" w:rsidRDefault="004124E0" w:rsidP="004124E0">
            <w:pPr>
              <w:pStyle w:val="acctfourfigures"/>
              <w:tabs>
                <w:tab w:val="clear" w:pos="765"/>
                <w:tab w:val="decimal" w:pos="511"/>
              </w:tabs>
              <w:spacing w:line="240" w:lineRule="atLeast"/>
              <w:ind w:left="-79" w:right="-72"/>
              <w:rPr>
                <w:rFonts w:ascii="Times New Roman" w:hAnsi="Times New Roman"/>
                <w:sz w:val="18"/>
                <w:szCs w:val="18"/>
              </w:rPr>
            </w:pPr>
            <w:r w:rsidRPr="008C6D1C">
              <w:rPr>
                <w:rFonts w:ascii="Times New Roman" w:hAnsi="Times New Roman"/>
                <w:sz w:val="18"/>
                <w:szCs w:val="18"/>
              </w:rPr>
              <w:t>-</w:t>
            </w:r>
          </w:p>
        </w:tc>
        <w:tc>
          <w:tcPr>
            <w:tcW w:w="178" w:type="dxa"/>
            <w:vAlign w:val="bottom"/>
          </w:tcPr>
          <w:p w:rsidR="004124E0" w:rsidRPr="008C6D1C" w:rsidRDefault="004124E0" w:rsidP="004124E0">
            <w:pPr>
              <w:pStyle w:val="acctfourfigures"/>
              <w:spacing w:line="240" w:lineRule="atLeast"/>
              <w:rPr>
                <w:rFonts w:ascii="Times New Roman" w:hAnsi="Times New Roman"/>
                <w:sz w:val="18"/>
                <w:szCs w:val="18"/>
              </w:rPr>
            </w:pPr>
          </w:p>
        </w:tc>
        <w:tc>
          <w:tcPr>
            <w:tcW w:w="722" w:type="dxa"/>
            <w:vAlign w:val="bottom"/>
          </w:tcPr>
          <w:p w:rsidR="004124E0" w:rsidRPr="008C6D1C" w:rsidRDefault="004124E0" w:rsidP="004124E0">
            <w:pPr>
              <w:pStyle w:val="acctfourfigures"/>
              <w:tabs>
                <w:tab w:val="clear" w:pos="765"/>
                <w:tab w:val="decimal" w:pos="911"/>
              </w:tabs>
              <w:spacing w:line="240" w:lineRule="atLeast"/>
              <w:ind w:right="11"/>
              <w:rPr>
                <w:rFonts w:ascii="Times New Roman" w:hAnsi="Times New Roman"/>
                <w:sz w:val="18"/>
                <w:szCs w:val="18"/>
              </w:rPr>
            </w:pPr>
          </w:p>
        </w:tc>
        <w:tc>
          <w:tcPr>
            <w:tcW w:w="180" w:type="dxa"/>
            <w:vAlign w:val="bottom"/>
          </w:tcPr>
          <w:p w:rsidR="004124E0" w:rsidRPr="008C6D1C" w:rsidRDefault="004124E0" w:rsidP="004124E0">
            <w:pPr>
              <w:pStyle w:val="acctfourfigures"/>
              <w:spacing w:line="240" w:lineRule="atLeast"/>
              <w:rPr>
                <w:rFonts w:ascii="Times New Roman" w:hAnsi="Times New Roman"/>
                <w:sz w:val="18"/>
                <w:szCs w:val="18"/>
              </w:rPr>
            </w:pPr>
          </w:p>
        </w:tc>
        <w:tc>
          <w:tcPr>
            <w:tcW w:w="900" w:type="dxa"/>
            <w:vAlign w:val="bottom"/>
          </w:tcPr>
          <w:p w:rsidR="004124E0" w:rsidRPr="008C6D1C" w:rsidRDefault="004124E0" w:rsidP="004124E0">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rsidR="004124E0" w:rsidRPr="008C6D1C" w:rsidRDefault="004124E0" w:rsidP="004124E0">
            <w:pPr>
              <w:pStyle w:val="acctfourfigures"/>
              <w:spacing w:line="240" w:lineRule="atLeast"/>
              <w:rPr>
                <w:rFonts w:ascii="Times New Roman" w:hAnsi="Times New Roman"/>
                <w:sz w:val="18"/>
                <w:szCs w:val="18"/>
              </w:rPr>
            </w:pPr>
          </w:p>
        </w:tc>
        <w:tc>
          <w:tcPr>
            <w:tcW w:w="1080" w:type="dxa"/>
          </w:tcPr>
          <w:p w:rsidR="004124E0" w:rsidRPr="008C6D1C" w:rsidRDefault="004124E0" w:rsidP="004124E0">
            <w:pPr>
              <w:pStyle w:val="acctfourfigures"/>
              <w:tabs>
                <w:tab w:val="clear" w:pos="765"/>
                <w:tab w:val="decimal" w:pos="553"/>
              </w:tabs>
              <w:spacing w:line="240" w:lineRule="atLeast"/>
              <w:ind w:right="11"/>
              <w:rPr>
                <w:rFonts w:ascii="Times New Roman" w:hAnsi="Times New Roman"/>
                <w:sz w:val="18"/>
                <w:szCs w:val="18"/>
              </w:rPr>
            </w:pPr>
          </w:p>
        </w:tc>
        <w:tc>
          <w:tcPr>
            <w:tcW w:w="180" w:type="dxa"/>
          </w:tcPr>
          <w:p w:rsidR="004124E0" w:rsidRPr="008C6D1C" w:rsidRDefault="004124E0" w:rsidP="004124E0">
            <w:pPr>
              <w:pStyle w:val="acctfourfigures"/>
              <w:tabs>
                <w:tab w:val="clear" w:pos="765"/>
                <w:tab w:val="decimal" w:pos="553"/>
              </w:tabs>
              <w:spacing w:line="240" w:lineRule="atLeast"/>
              <w:ind w:right="11"/>
              <w:rPr>
                <w:rFonts w:ascii="Times New Roman" w:hAnsi="Times New Roman"/>
                <w:sz w:val="18"/>
                <w:szCs w:val="18"/>
              </w:rPr>
            </w:pPr>
          </w:p>
        </w:tc>
        <w:tc>
          <w:tcPr>
            <w:tcW w:w="990" w:type="dxa"/>
            <w:tcBorders>
              <w:bottom w:val="single" w:sz="4" w:space="0" w:color="auto"/>
            </w:tcBorders>
            <w:vAlign w:val="bottom"/>
          </w:tcPr>
          <w:p w:rsidR="004124E0" w:rsidRPr="008C6D1C" w:rsidRDefault="00367590" w:rsidP="004124E0">
            <w:pPr>
              <w:pStyle w:val="acctfourfigures"/>
              <w:tabs>
                <w:tab w:val="clear" w:pos="765"/>
                <w:tab w:val="decimal" w:pos="553"/>
              </w:tabs>
              <w:spacing w:line="240" w:lineRule="atLeast"/>
              <w:ind w:right="11"/>
              <w:rPr>
                <w:rFonts w:ascii="Times New Roman" w:hAnsi="Times New Roman"/>
                <w:sz w:val="18"/>
                <w:szCs w:val="18"/>
              </w:rPr>
            </w:pPr>
            <w:r w:rsidRPr="008C6D1C">
              <w:rPr>
                <w:rFonts w:ascii="Times New Roman" w:hAnsi="Times New Roman"/>
                <w:sz w:val="18"/>
                <w:szCs w:val="18"/>
              </w:rPr>
              <w:t>-</w:t>
            </w:r>
          </w:p>
        </w:tc>
      </w:tr>
      <w:tr w:rsidR="004124E0" w:rsidRPr="008C6D1C" w:rsidTr="008C6D1C">
        <w:trPr>
          <w:cantSplit/>
        </w:trPr>
        <w:tc>
          <w:tcPr>
            <w:tcW w:w="2610" w:type="dxa"/>
          </w:tcPr>
          <w:p w:rsidR="004124E0" w:rsidRPr="008C6D1C" w:rsidRDefault="00ED66C6" w:rsidP="004124E0">
            <w:pPr>
              <w:rPr>
                <w:rFonts w:ascii="Times New Roman" w:hAnsi="Times New Roman" w:cs="Times New Roman"/>
                <w:b/>
                <w:bCs/>
              </w:rPr>
            </w:pPr>
            <w:r w:rsidRPr="008C6D1C">
              <w:rPr>
                <w:rFonts w:ascii="Times New Roman" w:hAnsi="Times New Roman" w:cs="Times New Roman"/>
                <w:b/>
                <w:bCs/>
              </w:rPr>
              <w:t>Total loan from related parties</w:t>
            </w:r>
          </w:p>
        </w:tc>
        <w:tc>
          <w:tcPr>
            <w:tcW w:w="900" w:type="dxa"/>
            <w:vAlign w:val="bottom"/>
          </w:tcPr>
          <w:p w:rsidR="004124E0" w:rsidRPr="008C6D1C" w:rsidRDefault="004124E0" w:rsidP="004124E0">
            <w:pPr>
              <w:pStyle w:val="acctfourfigures"/>
              <w:tabs>
                <w:tab w:val="clear" w:pos="765"/>
                <w:tab w:val="decimal" w:pos="731"/>
              </w:tabs>
              <w:spacing w:line="240" w:lineRule="atLeast"/>
              <w:ind w:left="-83" w:right="11" w:firstLine="4"/>
              <w:rPr>
                <w:rFonts w:ascii="Times New Roman" w:hAnsi="Times New Roman"/>
                <w:b/>
                <w:bCs/>
                <w:sz w:val="18"/>
                <w:szCs w:val="18"/>
              </w:rPr>
            </w:pPr>
          </w:p>
        </w:tc>
        <w:tc>
          <w:tcPr>
            <w:tcW w:w="178" w:type="dxa"/>
            <w:vAlign w:val="bottom"/>
          </w:tcPr>
          <w:p w:rsidR="004124E0" w:rsidRPr="008C6D1C" w:rsidRDefault="004124E0" w:rsidP="004124E0">
            <w:pPr>
              <w:pStyle w:val="acctfourfigures"/>
              <w:tabs>
                <w:tab w:val="clear" w:pos="765"/>
                <w:tab w:val="decimal" w:pos="731"/>
              </w:tabs>
              <w:spacing w:line="240" w:lineRule="atLeast"/>
              <w:ind w:left="-83" w:right="11" w:firstLine="4"/>
              <w:rPr>
                <w:rFonts w:ascii="Times New Roman" w:hAnsi="Times New Roman"/>
                <w:b/>
                <w:bCs/>
                <w:sz w:val="18"/>
                <w:szCs w:val="18"/>
              </w:rPr>
            </w:pPr>
          </w:p>
        </w:tc>
        <w:tc>
          <w:tcPr>
            <w:tcW w:w="906" w:type="dxa"/>
            <w:vAlign w:val="bottom"/>
          </w:tcPr>
          <w:p w:rsidR="004124E0" w:rsidRPr="008C6D1C" w:rsidRDefault="004124E0" w:rsidP="004124E0">
            <w:pPr>
              <w:pStyle w:val="acctfourfigures"/>
              <w:tabs>
                <w:tab w:val="clear" w:pos="765"/>
                <w:tab w:val="decimal" w:pos="731"/>
              </w:tabs>
              <w:spacing w:line="240" w:lineRule="atLeast"/>
              <w:ind w:left="-83" w:right="11" w:firstLine="4"/>
              <w:rPr>
                <w:rFonts w:ascii="Times New Roman" w:hAnsi="Times New Roman"/>
                <w:b/>
                <w:bCs/>
                <w:sz w:val="18"/>
                <w:szCs w:val="18"/>
              </w:rPr>
            </w:pPr>
          </w:p>
        </w:tc>
        <w:tc>
          <w:tcPr>
            <w:tcW w:w="178" w:type="dxa"/>
            <w:vAlign w:val="bottom"/>
          </w:tcPr>
          <w:p w:rsidR="004124E0" w:rsidRPr="008C6D1C" w:rsidRDefault="004124E0" w:rsidP="004124E0">
            <w:pPr>
              <w:pStyle w:val="acctfourfigures"/>
              <w:tabs>
                <w:tab w:val="clear" w:pos="765"/>
                <w:tab w:val="decimal" w:pos="731"/>
              </w:tabs>
              <w:spacing w:line="240" w:lineRule="atLeast"/>
              <w:ind w:left="-79" w:right="-72"/>
              <w:rPr>
                <w:rFonts w:ascii="Times New Roman" w:hAnsi="Times New Roman"/>
                <w:b/>
                <w:bCs/>
                <w:sz w:val="18"/>
                <w:szCs w:val="18"/>
              </w:rPr>
            </w:pPr>
          </w:p>
        </w:tc>
        <w:tc>
          <w:tcPr>
            <w:tcW w:w="991" w:type="dxa"/>
            <w:tcBorders>
              <w:top w:val="single" w:sz="4" w:space="0" w:color="auto"/>
              <w:bottom w:val="double" w:sz="4" w:space="0" w:color="auto"/>
            </w:tcBorders>
            <w:vAlign w:val="bottom"/>
          </w:tcPr>
          <w:p w:rsidR="004124E0" w:rsidRPr="008C6D1C" w:rsidRDefault="004124E0" w:rsidP="004124E0">
            <w:pPr>
              <w:pStyle w:val="acctfourfigures"/>
              <w:tabs>
                <w:tab w:val="clear" w:pos="765"/>
                <w:tab w:val="decimal" w:pos="553"/>
              </w:tabs>
              <w:spacing w:line="240" w:lineRule="atLeast"/>
              <w:ind w:left="-79" w:right="-72"/>
              <w:rPr>
                <w:rFonts w:ascii="Times New Roman" w:hAnsi="Times New Roman"/>
                <w:b/>
                <w:bCs/>
                <w:sz w:val="18"/>
                <w:szCs w:val="18"/>
              </w:rPr>
            </w:pPr>
            <w:r w:rsidRPr="008C6D1C">
              <w:rPr>
                <w:rFonts w:ascii="Times New Roman" w:hAnsi="Times New Roman"/>
                <w:b/>
                <w:bCs/>
                <w:sz w:val="18"/>
                <w:szCs w:val="18"/>
              </w:rPr>
              <w:t>-</w:t>
            </w:r>
          </w:p>
        </w:tc>
        <w:tc>
          <w:tcPr>
            <w:tcW w:w="180" w:type="dxa"/>
            <w:vAlign w:val="bottom"/>
          </w:tcPr>
          <w:p w:rsidR="004124E0" w:rsidRPr="008C6D1C" w:rsidRDefault="004124E0" w:rsidP="004124E0">
            <w:pPr>
              <w:pStyle w:val="acctfourfigures"/>
              <w:spacing w:line="240" w:lineRule="atLeast"/>
              <w:rPr>
                <w:rFonts w:ascii="Times New Roman" w:hAnsi="Times New Roman"/>
                <w:b/>
                <w:bCs/>
                <w:sz w:val="18"/>
                <w:szCs w:val="18"/>
              </w:rPr>
            </w:pPr>
          </w:p>
        </w:tc>
        <w:tc>
          <w:tcPr>
            <w:tcW w:w="811" w:type="dxa"/>
            <w:vAlign w:val="bottom"/>
          </w:tcPr>
          <w:p w:rsidR="004124E0" w:rsidRPr="008C6D1C" w:rsidRDefault="004124E0" w:rsidP="004124E0">
            <w:pPr>
              <w:pStyle w:val="acctfourfigures"/>
              <w:tabs>
                <w:tab w:val="clear" w:pos="765"/>
                <w:tab w:val="decimal" w:pos="911"/>
              </w:tabs>
              <w:spacing w:line="240" w:lineRule="atLeast"/>
              <w:ind w:right="11"/>
              <w:rPr>
                <w:rFonts w:ascii="Times New Roman" w:hAnsi="Times New Roman"/>
                <w:b/>
                <w:bCs/>
                <w:sz w:val="18"/>
                <w:szCs w:val="18"/>
              </w:rPr>
            </w:pPr>
          </w:p>
        </w:tc>
        <w:tc>
          <w:tcPr>
            <w:tcW w:w="180" w:type="dxa"/>
            <w:vAlign w:val="bottom"/>
          </w:tcPr>
          <w:p w:rsidR="004124E0" w:rsidRPr="008C6D1C" w:rsidRDefault="004124E0" w:rsidP="004124E0">
            <w:pPr>
              <w:pStyle w:val="acctfourfigures"/>
              <w:spacing w:line="240" w:lineRule="atLeast"/>
              <w:rPr>
                <w:rFonts w:ascii="Times New Roman" w:hAnsi="Times New Roman"/>
                <w:b/>
                <w:bCs/>
                <w:sz w:val="18"/>
                <w:szCs w:val="18"/>
              </w:rPr>
            </w:pPr>
          </w:p>
        </w:tc>
        <w:tc>
          <w:tcPr>
            <w:tcW w:w="811" w:type="dxa"/>
            <w:vAlign w:val="bottom"/>
          </w:tcPr>
          <w:p w:rsidR="004124E0" w:rsidRPr="008C6D1C" w:rsidRDefault="004124E0" w:rsidP="004124E0">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vAlign w:val="bottom"/>
          </w:tcPr>
          <w:p w:rsidR="004124E0" w:rsidRPr="008C6D1C" w:rsidRDefault="004124E0" w:rsidP="004124E0">
            <w:pPr>
              <w:pStyle w:val="acctfourfigures"/>
              <w:spacing w:line="240" w:lineRule="atLeast"/>
              <w:rPr>
                <w:rFonts w:ascii="Times New Roman" w:hAnsi="Times New Roman"/>
                <w:b/>
                <w:bCs/>
                <w:sz w:val="18"/>
                <w:szCs w:val="18"/>
              </w:rPr>
            </w:pPr>
          </w:p>
        </w:tc>
        <w:tc>
          <w:tcPr>
            <w:tcW w:w="998" w:type="dxa"/>
            <w:vAlign w:val="bottom"/>
          </w:tcPr>
          <w:p w:rsidR="004124E0" w:rsidRPr="008C6D1C" w:rsidRDefault="004124E0" w:rsidP="004124E0">
            <w:pPr>
              <w:pStyle w:val="acctfourfigures"/>
              <w:tabs>
                <w:tab w:val="clear" w:pos="765"/>
                <w:tab w:val="decimal" w:pos="821"/>
              </w:tabs>
              <w:spacing w:line="240" w:lineRule="atLeast"/>
              <w:ind w:right="11"/>
              <w:rPr>
                <w:rFonts w:ascii="Times New Roman" w:hAnsi="Times New Roman"/>
                <w:b/>
                <w:bCs/>
                <w:sz w:val="18"/>
                <w:szCs w:val="18"/>
              </w:rPr>
            </w:pPr>
          </w:p>
        </w:tc>
        <w:tc>
          <w:tcPr>
            <w:tcW w:w="202" w:type="dxa"/>
          </w:tcPr>
          <w:p w:rsidR="004124E0" w:rsidRPr="008C6D1C" w:rsidRDefault="004124E0" w:rsidP="004124E0">
            <w:pPr>
              <w:pStyle w:val="acctfourfigures"/>
              <w:tabs>
                <w:tab w:val="clear" w:pos="765"/>
                <w:tab w:val="decimal" w:pos="821"/>
              </w:tabs>
              <w:spacing w:line="240" w:lineRule="atLeast"/>
              <w:ind w:right="11"/>
              <w:rPr>
                <w:rFonts w:ascii="Times New Roman" w:hAnsi="Times New Roman"/>
                <w:b/>
                <w:bCs/>
                <w:sz w:val="18"/>
                <w:szCs w:val="18"/>
              </w:rPr>
            </w:pPr>
          </w:p>
        </w:tc>
        <w:tc>
          <w:tcPr>
            <w:tcW w:w="871" w:type="dxa"/>
            <w:tcBorders>
              <w:top w:val="single" w:sz="4" w:space="0" w:color="auto"/>
              <w:bottom w:val="double" w:sz="4" w:space="0" w:color="auto"/>
            </w:tcBorders>
            <w:vAlign w:val="bottom"/>
          </w:tcPr>
          <w:p w:rsidR="004124E0" w:rsidRPr="008C6D1C" w:rsidRDefault="00367590" w:rsidP="004124E0">
            <w:pPr>
              <w:pStyle w:val="acctfourfigures"/>
              <w:tabs>
                <w:tab w:val="clear" w:pos="765"/>
                <w:tab w:val="decimal" w:pos="618"/>
              </w:tabs>
              <w:spacing w:line="240" w:lineRule="atLeast"/>
              <w:ind w:right="11"/>
              <w:rPr>
                <w:rFonts w:ascii="Times New Roman" w:hAnsi="Times New Roman"/>
                <w:b/>
                <w:bCs/>
                <w:sz w:val="18"/>
                <w:szCs w:val="18"/>
              </w:rPr>
            </w:pPr>
            <w:r w:rsidRPr="008C6D1C">
              <w:rPr>
                <w:rFonts w:ascii="Times New Roman" w:hAnsi="Times New Roman"/>
                <w:b/>
                <w:bCs/>
                <w:sz w:val="18"/>
                <w:szCs w:val="18"/>
              </w:rPr>
              <w:t>-</w:t>
            </w:r>
          </w:p>
        </w:tc>
        <w:tc>
          <w:tcPr>
            <w:tcW w:w="184" w:type="dxa"/>
            <w:vAlign w:val="bottom"/>
          </w:tcPr>
          <w:p w:rsidR="004124E0" w:rsidRPr="008C6D1C" w:rsidRDefault="004124E0" w:rsidP="004124E0">
            <w:pPr>
              <w:pStyle w:val="acctfourfigures"/>
              <w:tabs>
                <w:tab w:val="clear" w:pos="765"/>
                <w:tab w:val="decimal" w:pos="821"/>
              </w:tabs>
              <w:spacing w:line="240" w:lineRule="atLeast"/>
              <w:ind w:right="11"/>
              <w:rPr>
                <w:rFonts w:ascii="Times New Roman" w:hAnsi="Times New Roman"/>
                <w:b/>
                <w:bCs/>
                <w:sz w:val="18"/>
                <w:szCs w:val="18"/>
              </w:rPr>
            </w:pPr>
          </w:p>
        </w:tc>
        <w:tc>
          <w:tcPr>
            <w:tcW w:w="987" w:type="dxa"/>
            <w:tcBorders>
              <w:top w:val="single" w:sz="4" w:space="0" w:color="auto"/>
              <w:bottom w:val="double" w:sz="4" w:space="0" w:color="auto"/>
            </w:tcBorders>
            <w:vAlign w:val="bottom"/>
          </w:tcPr>
          <w:p w:rsidR="004124E0" w:rsidRPr="008C6D1C" w:rsidRDefault="004124E0" w:rsidP="004124E0">
            <w:pPr>
              <w:pStyle w:val="acctfourfigures"/>
              <w:tabs>
                <w:tab w:val="clear" w:pos="765"/>
                <w:tab w:val="decimal" w:pos="731"/>
              </w:tabs>
              <w:spacing w:line="240" w:lineRule="atLeast"/>
              <w:ind w:left="-79" w:right="-72"/>
              <w:rPr>
                <w:rFonts w:ascii="Times New Roman" w:hAnsi="Times New Roman"/>
                <w:b/>
                <w:bCs/>
                <w:sz w:val="18"/>
                <w:szCs w:val="18"/>
              </w:rPr>
            </w:pPr>
            <w:r w:rsidRPr="008C6D1C">
              <w:rPr>
                <w:rFonts w:ascii="Times New Roman" w:hAnsi="Times New Roman"/>
                <w:b/>
                <w:bCs/>
                <w:sz w:val="18"/>
                <w:szCs w:val="18"/>
              </w:rPr>
              <w:t>500,000</w:t>
            </w:r>
          </w:p>
        </w:tc>
        <w:tc>
          <w:tcPr>
            <w:tcW w:w="178" w:type="dxa"/>
            <w:vAlign w:val="bottom"/>
          </w:tcPr>
          <w:p w:rsidR="004124E0" w:rsidRPr="008C6D1C" w:rsidRDefault="004124E0" w:rsidP="004124E0">
            <w:pPr>
              <w:pStyle w:val="acctfourfigures"/>
              <w:spacing w:line="240" w:lineRule="atLeast"/>
              <w:rPr>
                <w:rFonts w:ascii="Times New Roman" w:hAnsi="Times New Roman"/>
                <w:b/>
                <w:bCs/>
                <w:sz w:val="18"/>
                <w:szCs w:val="18"/>
              </w:rPr>
            </w:pPr>
          </w:p>
        </w:tc>
        <w:tc>
          <w:tcPr>
            <w:tcW w:w="722" w:type="dxa"/>
            <w:vAlign w:val="bottom"/>
          </w:tcPr>
          <w:p w:rsidR="004124E0" w:rsidRPr="008C6D1C" w:rsidRDefault="004124E0" w:rsidP="004124E0">
            <w:pPr>
              <w:pStyle w:val="acctfourfigures"/>
              <w:tabs>
                <w:tab w:val="clear" w:pos="765"/>
                <w:tab w:val="decimal" w:pos="911"/>
              </w:tabs>
              <w:spacing w:line="240" w:lineRule="atLeast"/>
              <w:ind w:right="11"/>
              <w:rPr>
                <w:rFonts w:ascii="Times New Roman" w:hAnsi="Times New Roman"/>
                <w:b/>
                <w:bCs/>
                <w:sz w:val="18"/>
                <w:szCs w:val="18"/>
              </w:rPr>
            </w:pPr>
          </w:p>
        </w:tc>
        <w:tc>
          <w:tcPr>
            <w:tcW w:w="180" w:type="dxa"/>
            <w:vAlign w:val="bottom"/>
          </w:tcPr>
          <w:p w:rsidR="004124E0" w:rsidRPr="008C6D1C" w:rsidRDefault="004124E0" w:rsidP="004124E0">
            <w:pPr>
              <w:pStyle w:val="acctfourfigures"/>
              <w:spacing w:line="240" w:lineRule="atLeast"/>
              <w:rPr>
                <w:rFonts w:ascii="Times New Roman" w:hAnsi="Times New Roman"/>
                <w:b/>
                <w:bCs/>
                <w:sz w:val="18"/>
                <w:szCs w:val="18"/>
              </w:rPr>
            </w:pPr>
          </w:p>
        </w:tc>
        <w:tc>
          <w:tcPr>
            <w:tcW w:w="900" w:type="dxa"/>
            <w:vAlign w:val="bottom"/>
          </w:tcPr>
          <w:p w:rsidR="004124E0" w:rsidRPr="008C6D1C" w:rsidRDefault="004124E0" w:rsidP="004124E0">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vAlign w:val="bottom"/>
          </w:tcPr>
          <w:p w:rsidR="004124E0" w:rsidRPr="008C6D1C" w:rsidRDefault="004124E0" w:rsidP="004124E0">
            <w:pPr>
              <w:pStyle w:val="acctfourfigures"/>
              <w:spacing w:line="240" w:lineRule="atLeast"/>
              <w:rPr>
                <w:rFonts w:ascii="Times New Roman" w:hAnsi="Times New Roman"/>
                <w:b/>
                <w:bCs/>
                <w:sz w:val="18"/>
                <w:szCs w:val="18"/>
              </w:rPr>
            </w:pPr>
          </w:p>
        </w:tc>
        <w:tc>
          <w:tcPr>
            <w:tcW w:w="1080" w:type="dxa"/>
          </w:tcPr>
          <w:p w:rsidR="004124E0" w:rsidRPr="008C6D1C" w:rsidRDefault="004124E0" w:rsidP="004124E0">
            <w:pPr>
              <w:pStyle w:val="acctfourfigures"/>
              <w:tabs>
                <w:tab w:val="clear" w:pos="765"/>
                <w:tab w:val="decimal" w:pos="553"/>
              </w:tabs>
              <w:spacing w:line="240" w:lineRule="atLeast"/>
              <w:ind w:right="11"/>
              <w:rPr>
                <w:rFonts w:ascii="Times New Roman" w:hAnsi="Times New Roman"/>
                <w:b/>
                <w:bCs/>
                <w:sz w:val="18"/>
                <w:szCs w:val="18"/>
              </w:rPr>
            </w:pPr>
          </w:p>
        </w:tc>
        <w:tc>
          <w:tcPr>
            <w:tcW w:w="180" w:type="dxa"/>
          </w:tcPr>
          <w:p w:rsidR="004124E0" w:rsidRPr="008C6D1C" w:rsidRDefault="004124E0" w:rsidP="004124E0">
            <w:pPr>
              <w:pStyle w:val="acctfourfigures"/>
              <w:tabs>
                <w:tab w:val="clear" w:pos="765"/>
                <w:tab w:val="decimal" w:pos="553"/>
              </w:tabs>
              <w:spacing w:line="240" w:lineRule="atLeast"/>
              <w:ind w:right="11"/>
              <w:rPr>
                <w:rFonts w:ascii="Times New Roman" w:hAnsi="Times New Roman"/>
                <w:b/>
                <w:bCs/>
                <w:sz w:val="18"/>
                <w:szCs w:val="18"/>
              </w:rPr>
            </w:pPr>
          </w:p>
        </w:tc>
        <w:tc>
          <w:tcPr>
            <w:tcW w:w="990" w:type="dxa"/>
            <w:tcBorders>
              <w:top w:val="single" w:sz="4" w:space="0" w:color="auto"/>
              <w:bottom w:val="double" w:sz="4" w:space="0" w:color="auto"/>
            </w:tcBorders>
            <w:vAlign w:val="bottom"/>
          </w:tcPr>
          <w:p w:rsidR="004124E0" w:rsidRPr="008C6D1C" w:rsidRDefault="00367590" w:rsidP="004124E0">
            <w:pPr>
              <w:pStyle w:val="acctfourfigures"/>
              <w:tabs>
                <w:tab w:val="clear" w:pos="765"/>
                <w:tab w:val="decimal" w:pos="553"/>
              </w:tabs>
              <w:spacing w:line="240" w:lineRule="atLeast"/>
              <w:ind w:right="11"/>
              <w:rPr>
                <w:rFonts w:ascii="Times New Roman" w:hAnsi="Times New Roman"/>
                <w:b/>
                <w:bCs/>
                <w:sz w:val="18"/>
                <w:szCs w:val="18"/>
              </w:rPr>
            </w:pPr>
            <w:r w:rsidRPr="008C6D1C">
              <w:rPr>
                <w:rFonts w:ascii="Times New Roman" w:hAnsi="Times New Roman"/>
                <w:b/>
                <w:bCs/>
                <w:sz w:val="18"/>
                <w:szCs w:val="18"/>
              </w:rPr>
              <w:t>-</w:t>
            </w:r>
          </w:p>
        </w:tc>
      </w:tr>
      <w:tr w:rsidR="004124E0" w:rsidRPr="008C6D1C" w:rsidTr="008C6D1C">
        <w:trPr>
          <w:cantSplit/>
        </w:trPr>
        <w:tc>
          <w:tcPr>
            <w:tcW w:w="2610" w:type="dxa"/>
          </w:tcPr>
          <w:p w:rsidR="004124E0" w:rsidRPr="008C6D1C" w:rsidRDefault="004124E0" w:rsidP="004124E0">
            <w:pPr>
              <w:rPr>
                <w:rFonts w:ascii="Times New Roman" w:hAnsi="Times New Roman" w:cs="Times New Roman"/>
                <w:b/>
                <w:bCs/>
              </w:rPr>
            </w:pPr>
          </w:p>
        </w:tc>
        <w:tc>
          <w:tcPr>
            <w:tcW w:w="900" w:type="dxa"/>
          </w:tcPr>
          <w:p w:rsidR="004124E0" w:rsidRPr="008C6D1C" w:rsidRDefault="004124E0" w:rsidP="004124E0">
            <w:pPr>
              <w:pStyle w:val="acctfourfigures"/>
              <w:tabs>
                <w:tab w:val="clear" w:pos="765"/>
                <w:tab w:val="decimal" w:pos="731"/>
              </w:tabs>
              <w:spacing w:line="240" w:lineRule="atLeast"/>
              <w:ind w:left="-83" w:right="11" w:firstLine="4"/>
              <w:rPr>
                <w:rFonts w:ascii="Times New Roman" w:hAnsi="Times New Roman"/>
                <w:b/>
                <w:bCs/>
                <w:sz w:val="18"/>
                <w:szCs w:val="18"/>
              </w:rPr>
            </w:pPr>
          </w:p>
        </w:tc>
        <w:tc>
          <w:tcPr>
            <w:tcW w:w="178" w:type="dxa"/>
          </w:tcPr>
          <w:p w:rsidR="004124E0" w:rsidRPr="008C6D1C" w:rsidRDefault="004124E0" w:rsidP="004124E0">
            <w:pPr>
              <w:pStyle w:val="acctfourfigures"/>
              <w:tabs>
                <w:tab w:val="clear" w:pos="765"/>
                <w:tab w:val="decimal" w:pos="731"/>
              </w:tabs>
              <w:spacing w:line="240" w:lineRule="atLeast"/>
              <w:ind w:left="-83" w:right="11" w:firstLine="4"/>
              <w:rPr>
                <w:rFonts w:ascii="Times New Roman" w:hAnsi="Times New Roman"/>
                <w:b/>
                <w:bCs/>
                <w:sz w:val="18"/>
                <w:szCs w:val="18"/>
              </w:rPr>
            </w:pPr>
          </w:p>
        </w:tc>
        <w:tc>
          <w:tcPr>
            <w:tcW w:w="906" w:type="dxa"/>
          </w:tcPr>
          <w:p w:rsidR="004124E0" w:rsidRPr="008C6D1C" w:rsidRDefault="004124E0" w:rsidP="004124E0">
            <w:pPr>
              <w:pStyle w:val="acctfourfigures"/>
              <w:tabs>
                <w:tab w:val="clear" w:pos="765"/>
                <w:tab w:val="decimal" w:pos="731"/>
              </w:tabs>
              <w:spacing w:line="240" w:lineRule="atLeast"/>
              <w:ind w:left="-83" w:right="11" w:firstLine="4"/>
              <w:rPr>
                <w:rFonts w:ascii="Times New Roman" w:hAnsi="Times New Roman"/>
                <w:b/>
                <w:bCs/>
                <w:sz w:val="18"/>
                <w:szCs w:val="18"/>
              </w:rPr>
            </w:pPr>
          </w:p>
        </w:tc>
        <w:tc>
          <w:tcPr>
            <w:tcW w:w="178" w:type="dxa"/>
          </w:tcPr>
          <w:p w:rsidR="004124E0" w:rsidRPr="008C6D1C" w:rsidRDefault="004124E0" w:rsidP="004124E0">
            <w:pPr>
              <w:pStyle w:val="acctfourfigures"/>
              <w:tabs>
                <w:tab w:val="clear" w:pos="765"/>
                <w:tab w:val="decimal" w:pos="731"/>
              </w:tabs>
              <w:spacing w:line="240" w:lineRule="atLeast"/>
              <w:ind w:left="-79" w:right="-72"/>
              <w:rPr>
                <w:rFonts w:ascii="Times New Roman" w:hAnsi="Times New Roman"/>
                <w:b/>
                <w:bCs/>
                <w:sz w:val="18"/>
                <w:szCs w:val="18"/>
              </w:rPr>
            </w:pPr>
          </w:p>
        </w:tc>
        <w:tc>
          <w:tcPr>
            <w:tcW w:w="991" w:type="dxa"/>
            <w:tcBorders>
              <w:top w:val="double" w:sz="4" w:space="0" w:color="auto"/>
            </w:tcBorders>
          </w:tcPr>
          <w:p w:rsidR="004124E0" w:rsidRPr="008C6D1C" w:rsidRDefault="004124E0" w:rsidP="004124E0">
            <w:pPr>
              <w:pStyle w:val="acctfourfigures"/>
              <w:tabs>
                <w:tab w:val="clear" w:pos="765"/>
                <w:tab w:val="decimal" w:pos="731"/>
              </w:tabs>
              <w:spacing w:line="240" w:lineRule="atLeast"/>
              <w:ind w:left="-79" w:right="-72"/>
              <w:rPr>
                <w:rFonts w:ascii="Times New Roman" w:hAnsi="Times New Roman"/>
                <w:b/>
                <w:bCs/>
                <w:sz w:val="18"/>
                <w:szCs w:val="18"/>
              </w:rPr>
            </w:pPr>
          </w:p>
        </w:tc>
        <w:tc>
          <w:tcPr>
            <w:tcW w:w="180" w:type="dxa"/>
          </w:tcPr>
          <w:p w:rsidR="004124E0" w:rsidRPr="008C6D1C" w:rsidRDefault="004124E0" w:rsidP="004124E0">
            <w:pPr>
              <w:pStyle w:val="acctfourfigures"/>
              <w:spacing w:line="240" w:lineRule="atLeast"/>
              <w:rPr>
                <w:rFonts w:ascii="Times New Roman" w:hAnsi="Times New Roman"/>
                <w:b/>
                <w:bCs/>
                <w:sz w:val="18"/>
                <w:szCs w:val="18"/>
              </w:rPr>
            </w:pPr>
          </w:p>
        </w:tc>
        <w:tc>
          <w:tcPr>
            <w:tcW w:w="811" w:type="dxa"/>
          </w:tcPr>
          <w:p w:rsidR="004124E0" w:rsidRPr="008C6D1C" w:rsidRDefault="004124E0" w:rsidP="004124E0">
            <w:pPr>
              <w:pStyle w:val="acctfourfigures"/>
              <w:tabs>
                <w:tab w:val="clear" w:pos="765"/>
                <w:tab w:val="decimal" w:pos="911"/>
              </w:tabs>
              <w:spacing w:line="240" w:lineRule="atLeast"/>
              <w:ind w:right="11"/>
              <w:rPr>
                <w:rFonts w:ascii="Times New Roman" w:hAnsi="Times New Roman"/>
                <w:b/>
                <w:bCs/>
                <w:sz w:val="18"/>
                <w:szCs w:val="18"/>
              </w:rPr>
            </w:pPr>
          </w:p>
        </w:tc>
        <w:tc>
          <w:tcPr>
            <w:tcW w:w="180" w:type="dxa"/>
          </w:tcPr>
          <w:p w:rsidR="004124E0" w:rsidRPr="008C6D1C" w:rsidRDefault="004124E0" w:rsidP="004124E0">
            <w:pPr>
              <w:pStyle w:val="acctfourfigures"/>
              <w:spacing w:line="240" w:lineRule="atLeast"/>
              <w:rPr>
                <w:rFonts w:ascii="Times New Roman" w:hAnsi="Times New Roman"/>
                <w:b/>
                <w:bCs/>
                <w:sz w:val="18"/>
                <w:szCs w:val="18"/>
              </w:rPr>
            </w:pPr>
          </w:p>
        </w:tc>
        <w:tc>
          <w:tcPr>
            <w:tcW w:w="811" w:type="dxa"/>
          </w:tcPr>
          <w:p w:rsidR="004124E0" w:rsidRPr="008C6D1C" w:rsidRDefault="004124E0" w:rsidP="004124E0">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tcPr>
          <w:p w:rsidR="004124E0" w:rsidRPr="008C6D1C" w:rsidRDefault="004124E0" w:rsidP="004124E0">
            <w:pPr>
              <w:pStyle w:val="acctfourfigures"/>
              <w:spacing w:line="240" w:lineRule="atLeast"/>
              <w:rPr>
                <w:rFonts w:ascii="Times New Roman" w:hAnsi="Times New Roman"/>
                <w:b/>
                <w:bCs/>
                <w:sz w:val="18"/>
                <w:szCs w:val="18"/>
              </w:rPr>
            </w:pPr>
          </w:p>
        </w:tc>
        <w:tc>
          <w:tcPr>
            <w:tcW w:w="998" w:type="dxa"/>
            <w:vAlign w:val="bottom"/>
          </w:tcPr>
          <w:p w:rsidR="004124E0" w:rsidRPr="008C6D1C" w:rsidRDefault="004124E0" w:rsidP="004124E0">
            <w:pPr>
              <w:pStyle w:val="acctfourfigures"/>
              <w:tabs>
                <w:tab w:val="clear" w:pos="765"/>
                <w:tab w:val="decimal" w:pos="821"/>
              </w:tabs>
              <w:spacing w:line="240" w:lineRule="atLeast"/>
              <w:ind w:right="11"/>
              <w:rPr>
                <w:rFonts w:ascii="Times New Roman" w:hAnsi="Times New Roman"/>
                <w:b/>
                <w:bCs/>
                <w:sz w:val="18"/>
                <w:szCs w:val="18"/>
              </w:rPr>
            </w:pPr>
          </w:p>
        </w:tc>
        <w:tc>
          <w:tcPr>
            <w:tcW w:w="202" w:type="dxa"/>
          </w:tcPr>
          <w:p w:rsidR="004124E0" w:rsidRPr="008C6D1C" w:rsidRDefault="004124E0" w:rsidP="004124E0">
            <w:pPr>
              <w:pStyle w:val="acctfourfigures"/>
              <w:tabs>
                <w:tab w:val="clear" w:pos="765"/>
                <w:tab w:val="decimal" w:pos="821"/>
              </w:tabs>
              <w:spacing w:line="240" w:lineRule="atLeast"/>
              <w:ind w:right="11"/>
              <w:rPr>
                <w:rFonts w:ascii="Times New Roman" w:hAnsi="Times New Roman"/>
                <w:b/>
                <w:bCs/>
                <w:sz w:val="18"/>
                <w:szCs w:val="18"/>
              </w:rPr>
            </w:pPr>
          </w:p>
        </w:tc>
        <w:tc>
          <w:tcPr>
            <w:tcW w:w="871" w:type="dxa"/>
            <w:tcBorders>
              <w:top w:val="double" w:sz="4" w:space="0" w:color="auto"/>
            </w:tcBorders>
          </w:tcPr>
          <w:p w:rsidR="004124E0" w:rsidRPr="008C6D1C" w:rsidRDefault="004124E0" w:rsidP="004124E0">
            <w:pPr>
              <w:pStyle w:val="acctfourfigures"/>
              <w:tabs>
                <w:tab w:val="clear" w:pos="765"/>
                <w:tab w:val="decimal" w:pos="821"/>
              </w:tabs>
              <w:spacing w:line="240" w:lineRule="atLeast"/>
              <w:ind w:right="11"/>
              <w:rPr>
                <w:rFonts w:ascii="Times New Roman" w:hAnsi="Times New Roman"/>
                <w:b/>
                <w:bCs/>
                <w:sz w:val="18"/>
                <w:szCs w:val="18"/>
              </w:rPr>
            </w:pPr>
          </w:p>
        </w:tc>
        <w:tc>
          <w:tcPr>
            <w:tcW w:w="184" w:type="dxa"/>
          </w:tcPr>
          <w:p w:rsidR="004124E0" w:rsidRPr="008C6D1C" w:rsidRDefault="004124E0" w:rsidP="004124E0">
            <w:pPr>
              <w:pStyle w:val="acctfourfigures"/>
              <w:tabs>
                <w:tab w:val="clear" w:pos="765"/>
                <w:tab w:val="decimal" w:pos="821"/>
              </w:tabs>
              <w:spacing w:line="240" w:lineRule="atLeast"/>
              <w:ind w:right="11"/>
              <w:rPr>
                <w:rFonts w:ascii="Times New Roman" w:hAnsi="Times New Roman"/>
                <w:b/>
                <w:bCs/>
                <w:sz w:val="18"/>
                <w:szCs w:val="18"/>
              </w:rPr>
            </w:pPr>
          </w:p>
        </w:tc>
        <w:tc>
          <w:tcPr>
            <w:tcW w:w="987" w:type="dxa"/>
            <w:tcBorders>
              <w:top w:val="double" w:sz="4" w:space="0" w:color="auto"/>
            </w:tcBorders>
          </w:tcPr>
          <w:p w:rsidR="004124E0" w:rsidRPr="008C6D1C" w:rsidRDefault="004124E0" w:rsidP="004124E0">
            <w:pPr>
              <w:pStyle w:val="acctfourfigures"/>
              <w:tabs>
                <w:tab w:val="clear" w:pos="765"/>
                <w:tab w:val="decimal" w:pos="731"/>
              </w:tabs>
              <w:spacing w:line="240" w:lineRule="atLeast"/>
              <w:ind w:left="-79" w:right="-72"/>
              <w:rPr>
                <w:rFonts w:ascii="Times New Roman" w:hAnsi="Times New Roman"/>
                <w:b/>
                <w:bCs/>
                <w:sz w:val="18"/>
                <w:szCs w:val="18"/>
              </w:rPr>
            </w:pPr>
          </w:p>
        </w:tc>
        <w:tc>
          <w:tcPr>
            <w:tcW w:w="178" w:type="dxa"/>
          </w:tcPr>
          <w:p w:rsidR="004124E0" w:rsidRPr="008C6D1C" w:rsidRDefault="004124E0" w:rsidP="004124E0">
            <w:pPr>
              <w:pStyle w:val="acctfourfigures"/>
              <w:spacing w:line="240" w:lineRule="atLeast"/>
              <w:rPr>
                <w:rFonts w:ascii="Times New Roman" w:hAnsi="Times New Roman"/>
                <w:b/>
                <w:bCs/>
                <w:sz w:val="18"/>
                <w:szCs w:val="18"/>
              </w:rPr>
            </w:pPr>
          </w:p>
        </w:tc>
        <w:tc>
          <w:tcPr>
            <w:tcW w:w="722" w:type="dxa"/>
          </w:tcPr>
          <w:p w:rsidR="004124E0" w:rsidRPr="008C6D1C" w:rsidRDefault="004124E0" w:rsidP="004124E0">
            <w:pPr>
              <w:pStyle w:val="acctfourfigures"/>
              <w:tabs>
                <w:tab w:val="clear" w:pos="765"/>
                <w:tab w:val="decimal" w:pos="911"/>
              </w:tabs>
              <w:spacing w:line="240" w:lineRule="atLeast"/>
              <w:ind w:right="11"/>
              <w:rPr>
                <w:rFonts w:ascii="Times New Roman" w:hAnsi="Times New Roman"/>
                <w:b/>
                <w:bCs/>
                <w:sz w:val="18"/>
                <w:szCs w:val="18"/>
              </w:rPr>
            </w:pPr>
          </w:p>
        </w:tc>
        <w:tc>
          <w:tcPr>
            <w:tcW w:w="180" w:type="dxa"/>
          </w:tcPr>
          <w:p w:rsidR="004124E0" w:rsidRPr="008C6D1C" w:rsidRDefault="004124E0" w:rsidP="004124E0">
            <w:pPr>
              <w:pStyle w:val="acctfourfigures"/>
              <w:spacing w:line="240" w:lineRule="atLeast"/>
              <w:rPr>
                <w:rFonts w:ascii="Times New Roman" w:hAnsi="Times New Roman"/>
                <w:b/>
                <w:bCs/>
                <w:sz w:val="18"/>
                <w:szCs w:val="18"/>
              </w:rPr>
            </w:pPr>
          </w:p>
        </w:tc>
        <w:tc>
          <w:tcPr>
            <w:tcW w:w="900" w:type="dxa"/>
          </w:tcPr>
          <w:p w:rsidR="004124E0" w:rsidRPr="008C6D1C" w:rsidRDefault="004124E0" w:rsidP="004124E0">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tcPr>
          <w:p w:rsidR="004124E0" w:rsidRPr="008C6D1C" w:rsidRDefault="004124E0" w:rsidP="004124E0">
            <w:pPr>
              <w:pStyle w:val="acctfourfigures"/>
              <w:spacing w:line="240" w:lineRule="atLeast"/>
              <w:rPr>
                <w:rFonts w:ascii="Times New Roman" w:hAnsi="Times New Roman"/>
                <w:b/>
                <w:bCs/>
                <w:sz w:val="18"/>
                <w:szCs w:val="18"/>
              </w:rPr>
            </w:pPr>
          </w:p>
        </w:tc>
        <w:tc>
          <w:tcPr>
            <w:tcW w:w="1080" w:type="dxa"/>
          </w:tcPr>
          <w:p w:rsidR="004124E0" w:rsidRPr="008C6D1C" w:rsidRDefault="004124E0" w:rsidP="004124E0">
            <w:pPr>
              <w:pStyle w:val="acctfourfigures"/>
              <w:tabs>
                <w:tab w:val="clear" w:pos="765"/>
                <w:tab w:val="decimal" w:pos="821"/>
              </w:tabs>
              <w:spacing w:line="240" w:lineRule="atLeast"/>
              <w:ind w:right="11"/>
              <w:rPr>
                <w:rFonts w:ascii="Times New Roman" w:hAnsi="Times New Roman"/>
                <w:b/>
                <w:bCs/>
                <w:sz w:val="18"/>
                <w:szCs w:val="18"/>
              </w:rPr>
            </w:pPr>
          </w:p>
        </w:tc>
        <w:tc>
          <w:tcPr>
            <w:tcW w:w="180" w:type="dxa"/>
          </w:tcPr>
          <w:p w:rsidR="004124E0" w:rsidRPr="008C6D1C" w:rsidRDefault="004124E0" w:rsidP="004124E0">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Borders>
              <w:top w:val="double" w:sz="4" w:space="0" w:color="auto"/>
            </w:tcBorders>
          </w:tcPr>
          <w:p w:rsidR="004124E0" w:rsidRPr="008C6D1C" w:rsidRDefault="004124E0" w:rsidP="004124E0">
            <w:pPr>
              <w:pStyle w:val="acctfourfigures"/>
              <w:tabs>
                <w:tab w:val="clear" w:pos="765"/>
                <w:tab w:val="decimal" w:pos="821"/>
              </w:tabs>
              <w:spacing w:line="240" w:lineRule="atLeast"/>
              <w:ind w:right="11"/>
              <w:rPr>
                <w:rFonts w:ascii="Times New Roman" w:hAnsi="Times New Roman"/>
                <w:b/>
                <w:bCs/>
                <w:sz w:val="18"/>
                <w:szCs w:val="18"/>
              </w:rPr>
            </w:pPr>
          </w:p>
        </w:tc>
      </w:tr>
    </w:tbl>
    <w:p w:rsidR="00B57691" w:rsidRPr="008C6D1C" w:rsidRDefault="00B57691" w:rsidP="0001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84212F" w:rsidRPr="008C6D1C" w:rsidRDefault="0084212F" w:rsidP="0001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84212F" w:rsidRPr="008C6D1C" w:rsidRDefault="0084212F" w:rsidP="005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B57691" w:rsidRPr="008C6D1C" w:rsidRDefault="00B57691" w:rsidP="00B57691"/>
    <w:p w:rsidR="00B57691" w:rsidRPr="008C6D1C" w:rsidRDefault="00B57691" w:rsidP="00B57691"/>
    <w:p w:rsidR="00B57691" w:rsidRPr="008C6D1C" w:rsidRDefault="00B57691" w:rsidP="00B57691"/>
    <w:p w:rsidR="00B57691" w:rsidRPr="008C6D1C" w:rsidRDefault="00B57691" w:rsidP="00B57691"/>
    <w:p w:rsidR="00B57691" w:rsidRPr="008C6D1C" w:rsidRDefault="00B57691" w:rsidP="00B57691"/>
    <w:p w:rsidR="00B57691" w:rsidRPr="008C6D1C" w:rsidRDefault="00B57691" w:rsidP="00B57691"/>
    <w:p w:rsidR="00B57691" w:rsidRPr="008C6D1C" w:rsidRDefault="00B57691" w:rsidP="00B57691"/>
    <w:p w:rsidR="00B57691" w:rsidRPr="008C6D1C" w:rsidRDefault="00B57691" w:rsidP="00B57691"/>
    <w:p w:rsidR="00B57691" w:rsidRPr="008C6D1C" w:rsidRDefault="00B57691" w:rsidP="00B57691">
      <w:pPr>
        <w:sectPr w:rsidR="00B57691" w:rsidRPr="008C6D1C" w:rsidSect="00C3182B">
          <w:pgSz w:w="16839" w:h="11907" w:orient="landscape" w:code="9"/>
          <w:pgMar w:top="1152" w:right="691" w:bottom="1152" w:left="576" w:header="720" w:footer="720" w:gutter="0"/>
          <w:pgNumType w:start="26"/>
          <w:cols w:space="720"/>
          <w:titlePg/>
          <w:docGrid w:linePitch="360"/>
        </w:sectPr>
      </w:pPr>
    </w:p>
    <w:p w:rsidR="000C3B33" w:rsidRPr="008C6D1C" w:rsidRDefault="000C3B33" w:rsidP="006B2979">
      <w:pPr>
        <w:pStyle w:val="Heading2"/>
        <w:ind w:left="547"/>
      </w:pPr>
      <w:r w:rsidRPr="008C6D1C">
        <w:lastRenderedPageBreak/>
        <w:t>Significant agreement with related part</w:t>
      </w:r>
      <w:r w:rsidR="00C74CB8" w:rsidRPr="008C6D1C">
        <w:t>y</w:t>
      </w:r>
    </w:p>
    <w:p w:rsidR="007D5DAF" w:rsidRPr="008C6D1C" w:rsidRDefault="007D5DAF" w:rsidP="007D5DAF"/>
    <w:p w:rsidR="006E0954" w:rsidRPr="008C6D1C" w:rsidRDefault="0091278C" w:rsidP="006B29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5"/>
        <w:jc w:val="thaiDistribute"/>
        <w:rPr>
          <w:rFonts w:ascii="Times New Roman" w:hAnsi="Times New Roman" w:cs="Times New Roman"/>
          <w:sz w:val="22"/>
        </w:rPr>
      </w:pPr>
      <w:r w:rsidRPr="008C6D1C">
        <w:rPr>
          <w:rFonts w:ascii="Times New Roman" w:hAnsi="Times New Roman" w:cs="Times New Roman"/>
          <w:sz w:val="22"/>
        </w:rPr>
        <w:t>Significant agreement with related part</w:t>
      </w:r>
      <w:r w:rsidR="00C74CB8" w:rsidRPr="008C6D1C">
        <w:rPr>
          <w:rFonts w:ascii="Times New Roman" w:hAnsi="Times New Roman" w:cs="Times New Roman"/>
          <w:sz w:val="22"/>
        </w:rPr>
        <w:t>y</w:t>
      </w:r>
      <w:r w:rsidRPr="008C6D1C">
        <w:rPr>
          <w:rFonts w:ascii="Times New Roman" w:hAnsi="Times New Roman" w:cs="Times New Roman"/>
          <w:sz w:val="22"/>
        </w:rPr>
        <w:t xml:space="preserve"> during the </w:t>
      </w:r>
      <w:r w:rsidR="007A230F" w:rsidRPr="008C6D1C">
        <w:rPr>
          <w:rFonts w:ascii="Times New Roman" w:hAnsi="Times New Roman" w:cs="Times New Roman"/>
          <w:sz w:val="22"/>
        </w:rPr>
        <w:t>nine</w:t>
      </w:r>
      <w:r w:rsidRPr="008C6D1C">
        <w:rPr>
          <w:rFonts w:ascii="Times New Roman" w:hAnsi="Times New Roman" w:cs="Times New Roman"/>
          <w:sz w:val="22"/>
        </w:rPr>
        <w:t xml:space="preserve">-month period ended 30 </w:t>
      </w:r>
      <w:r w:rsidR="007A230F" w:rsidRPr="008C6D1C">
        <w:rPr>
          <w:rFonts w:ascii="Times New Roman" w:hAnsi="Times New Roman" w:cs="Times New Roman"/>
          <w:sz w:val="22"/>
        </w:rPr>
        <w:t>Sepember</w:t>
      </w:r>
      <w:r w:rsidRPr="008C6D1C">
        <w:rPr>
          <w:rFonts w:ascii="Times New Roman" w:hAnsi="Times New Roman" w:cs="Times New Roman"/>
          <w:sz w:val="22"/>
        </w:rPr>
        <w:t xml:space="preserve"> 2019 </w:t>
      </w:r>
      <w:r w:rsidR="00C74CB8" w:rsidRPr="008C6D1C">
        <w:rPr>
          <w:rFonts w:ascii="Times New Roman" w:hAnsi="Times New Roman" w:cs="Times New Roman"/>
          <w:sz w:val="22"/>
        </w:rPr>
        <w:t>is</w:t>
      </w:r>
      <w:r w:rsidRPr="008C6D1C">
        <w:rPr>
          <w:rFonts w:ascii="Times New Roman" w:hAnsi="Times New Roman" w:cs="Times New Roman"/>
          <w:sz w:val="22"/>
        </w:rPr>
        <w:t xml:space="preserve"> as follows:</w:t>
      </w:r>
    </w:p>
    <w:p w:rsidR="0091278C" w:rsidRPr="008C6D1C" w:rsidRDefault="0091278C" w:rsidP="006B29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5"/>
        <w:jc w:val="thaiDistribute"/>
        <w:rPr>
          <w:rFonts w:ascii="Times New Roman" w:hAnsi="Times New Roman" w:cs="Times New Roman"/>
          <w:sz w:val="22"/>
        </w:rPr>
      </w:pPr>
    </w:p>
    <w:p w:rsidR="00D74EF8" w:rsidRPr="008C6D1C" w:rsidRDefault="00D74EF8" w:rsidP="006B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r w:rsidRPr="008C6D1C">
        <w:rPr>
          <w:rFonts w:ascii="Times New Roman" w:hAnsi="Times New Roman" w:cs="Times New Roman"/>
          <w:b/>
          <w:bCs/>
          <w:i/>
          <w:iCs/>
          <w:sz w:val="22"/>
          <w:szCs w:val="22"/>
        </w:rPr>
        <w:t>Loan</w:t>
      </w:r>
      <w:r w:rsidR="00890805" w:rsidRPr="008C6D1C">
        <w:rPr>
          <w:rFonts w:ascii="Times New Roman" w:hAnsi="Times New Roman" w:cs="Times New Roman"/>
          <w:b/>
          <w:bCs/>
          <w:i/>
          <w:iCs/>
          <w:sz w:val="22"/>
          <w:szCs w:val="22"/>
        </w:rPr>
        <w:t xml:space="preserve"> </w:t>
      </w:r>
      <w:r w:rsidRPr="008C6D1C">
        <w:rPr>
          <w:rFonts w:ascii="Times New Roman" w:hAnsi="Times New Roman" w:cs="Times New Roman"/>
          <w:b/>
          <w:bCs/>
          <w:i/>
          <w:iCs/>
          <w:sz w:val="22"/>
          <w:szCs w:val="22"/>
        </w:rPr>
        <w:t>agreement</w:t>
      </w:r>
      <w:r w:rsidR="00630CA6" w:rsidRPr="008C6D1C">
        <w:rPr>
          <w:rFonts w:ascii="Times New Roman" w:hAnsi="Times New Roman" w:cs="Times New Roman"/>
          <w:b/>
          <w:bCs/>
          <w:i/>
          <w:iCs/>
          <w:sz w:val="22"/>
          <w:szCs w:val="22"/>
        </w:rPr>
        <w:t>s</w:t>
      </w:r>
    </w:p>
    <w:p w:rsidR="006E0954" w:rsidRPr="008C6D1C" w:rsidRDefault="006E0954" w:rsidP="006B29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5"/>
        <w:jc w:val="thaiDistribute"/>
        <w:rPr>
          <w:rFonts w:ascii="Times New Roman" w:hAnsi="Times New Roman" w:cs="Times New Roman"/>
          <w:sz w:val="22"/>
        </w:rPr>
      </w:pPr>
    </w:p>
    <w:p w:rsidR="008A15AA" w:rsidRPr="008C6D1C" w:rsidRDefault="002B3659" w:rsidP="006B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Cordia New"/>
          <w:sz w:val="22"/>
          <w:szCs w:val="22"/>
        </w:rPr>
      </w:pPr>
      <w:r w:rsidRPr="008C6D1C">
        <w:rPr>
          <w:rFonts w:ascii="Times New Roman" w:hAnsi="Times New Roman" w:cs="Cordia New"/>
          <w:sz w:val="22"/>
          <w:szCs w:val="22"/>
        </w:rPr>
        <w:t>T</w:t>
      </w:r>
      <w:r w:rsidR="008A15AA" w:rsidRPr="008C6D1C">
        <w:rPr>
          <w:rFonts w:ascii="Times New Roman" w:hAnsi="Times New Roman" w:cs="Cordia New"/>
          <w:sz w:val="22"/>
          <w:szCs w:val="22"/>
        </w:rPr>
        <w:t xml:space="preserve">he Company canceled original </w:t>
      </w:r>
      <w:r w:rsidRPr="008C6D1C">
        <w:rPr>
          <w:rFonts w:ascii="Times New Roman" w:hAnsi="Times New Roman" w:cs="Cordia New"/>
          <w:sz w:val="22"/>
          <w:szCs w:val="22"/>
        </w:rPr>
        <w:t xml:space="preserve">short-term </w:t>
      </w:r>
      <w:r w:rsidR="008A15AA" w:rsidRPr="008C6D1C">
        <w:rPr>
          <w:rFonts w:ascii="Times New Roman" w:hAnsi="Times New Roman" w:cs="Cordia New"/>
          <w:sz w:val="22"/>
          <w:szCs w:val="22"/>
        </w:rPr>
        <w:t xml:space="preserve">loan agreement with a </w:t>
      </w:r>
      <w:r w:rsidR="000D19BC" w:rsidRPr="008C6D1C">
        <w:rPr>
          <w:rFonts w:ascii="Times New Roman" w:hAnsi="Times New Roman" w:cs="Cordia New"/>
          <w:sz w:val="22"/>
          <w:szCs w:val="22"/>
        </w:rPr>
        <w:t>total credit facility of</w:t>
      </w:r>
      <w:r w:rsidR="008A15AA" w:rsidRPr="008C6D1C">
        <w:rPr>
          <w:rFonts w:ascii="Times New Roman" w:hAnsi="Times New Roman" w:cs="Cordia New"/>
          <w:sz w:val="22"/>
          <w:szCs w:val="22"/>
        </w:rPr>
        <w:t xml:space="preserve"> Baht </w:t>
      </w:r>
      <w:r w:rsidRPr="008C6D1C">
        <w:rPr>
          <w:rFonts w:ascii="Times New Roman" w:hAnsi="Times New Roman" w:cs="Cordia New"/>
          <w:sz w:val="22"/>
          <w:szCs w:val="22"/>
        </w:rPr>
        <w:t>590</w:t>
      </w:r>
      <w:r w:rsidR="008A15AA" w:rsidRPr="008C6D1C">
        <w:rPr>
          <w:rFonts w:ascii="Times New Roman" w:hAnsi="Times New Roman" w:cs="Cordia New"/>
          <w:sz w:val="22"/>
          <w:szCs w:val="22"/>
          <w:cs/>
        </w:rPr>
        <w:t xml:space="preserve"> </w:t>
      </w:r>
      <w:r w:rsidR="008A15AA" w:rsidRPr="008C6D1C">
        <w:rPr>
          <w:rFonts w:ascii="Times New Roman" w:hAnsi="Times New Roman" w:cs="Cordia New"/>
          <w:sz w:val="22"/>
          <w:szCs w:val="22"/>
        </w:rPr>
        <w:t xml:space="preserve">million with </w:t>
      </w:r>
      <w:r w:rsidRPr="008C6D1C">
        <w:rPr>
          <w:rFonts w:ascii="Times New Roman" w:hAnsi="Times New Roman" w:cs="Cordia New"/>
          <w:sz w:val="22"/>
          <w:szCs w:val="22"/>
        </w:rPr>
        <w:t>Lomligor</w:t>
      </w:r>
      <w:r w:rsidR="008A15AA" w:rsidRPr="008C6D1C">
        <w:rPr>
          <w:rFonts w:ascii="Times New Roman" w:hAnsi="Times New Roman" w:cs="Cordia New"/>
          <w:sz w:val="22"/>
          <w:szCs w:val="22"/>
        </w:rPr>
        <w:t xml:space="preserve"> Company Limited, a subsidiary of the Company and entered into a new</w:t>
      </w:r>
      <w:r w:rsidRPr="008C6D1C">
        <w:rPr>
          <w:rFonts w:ascii="Times New Roman" w:hAnsi="Times New Roman" w:cs="Cordia New"/>
          <w:sz w:val="22"/>
          <w:szCs w:val="22"/>
        </w:rPr>
        <w:t xml:space="preserve"> </w:t>
      </w:r>
      <w:r w:rsidRPr="008C6D1C">
        <w:rPr>
          <w:rFonts w:ascii="Times New Roman" w:hAnsi="Times New Roman" w:cs="Cordia New"/>
          <w:sz w:val="22"/>
          <w:szCs w:val="22"/>
        </w:rPr>
        <w:br/>
        <w:t>long-term</w:t>
      </w:r>
      <w:r w:rsidR="008A15AA" w:rsidRPr="008C6D1C">
        <w:rPr>
          <w:rFonts w:ascii="Times New Roman" w:hAnsi="Times New Roman" w:cs="Cordia New"/>
          <w:sz w:val="22"/>
          <w:szCs w:val="22"/>
        </w:rPr>
        <w:t xml:space="preserve"> loan agreement with such subsidiary</w:t>
      </w:r>
      <w:r w:rsidRPr="008C6D1C">
        <w:rPr>
          <w:rFonts w:ascii="Times New Roman" w:hAnsi="Times New Roman" w:cs="Cordia New"/>
          <w:sz w:val="22"/>
          <w:szCs w:val="22"/>
        </w:rPr>
        <w:t xml:space="preserve"> with a credit facility of Baht 590 million.</w:t>
      </w:r>
      <w:r w:rsidR="008A15AA" w:rsidRPr="008C6D1C">
        <w:rPr>
          <w:rFonts w:ascii="Times New Roman" w:hAnsi="Times New Roman" w:cs="Cordia New"/>
          <w:sz w:val="22"/>
          <w:szCs w:val="22"/>
        </w:rPr>
        <w:t xml:space="preserve"> </w:t>
      </w:r>
      <w:r w:rsidRPr="008C6D1C">
        <w:rPr>
          <w:rFonts w:ascii="Times New Roman" w:hAnsi="Times New Roman" w:cs="Cordia New"/>
          <w:sz w:val="22"/>
          <w:szCs w:val="22"/>
        </w:rPr>
        <w:t>The loan bears interest and maturity as stipulated in the agreement.</w:t>
      </w:r>
    </w:p>
    <w:p w:rsidR="00917A69" w:rsidRPr="008C6D1C" w:rsidRDefault="00917A69" w:rsidP="006B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Cordia New"/>
          <w:sz w:val="22"/>
          <w:szCs w:val="22"/>
        </w:rPr>
      </w:pPr>
    </w:p>
    <w:p w:rsidR="00917A69" w:rsidRPr="008C6D1C" w:rsidRDefault="00917A69" w:rsidP="006B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Cordia New"/>
          <w:sz w:val="22"/>
          <w:szCs w:val="22"/>
        </w:rPr>
      </w:pPr>
      <w:r w:rsidRPr="008C6D1C">
        <w:rPr>
          <w:rFonts w:ascii="Times New Roman" w:hAnsi="Times New Roman" w:cs="Cordia New"/>
          <w:sz w:val="22"/>
          <w:szCs w:val="22"/>
        </w:rPr>
        <w:t>The Company</w:t>
      </w:r>
      <w:r w:rsidR="00063463" w:rsidRPr="008C6D1C">
        <w:rPr>
          <w:rFonts w:ascii="Times New Roman" w:hAnsi="Times New Roman" w:cs="Cordia New"/>
          <w:sz w:val="22"/>
          <w:szCs w:val="22"/>
        </w:rPr>
        <w:t xml:space="preserve"> entered into</w:t>
      </w:r>
      <w:r w:rsidRPr="008C6D1C">
        <w:rPr>
          <w:rFonts w:ascii="Times New Roman" w:hAnsi="Times New Roman" w:cs="Cordia New"/>
          <w:sz w:val="22"/>
          <w:szCs w:val="22"/>
        </w:rPr>
        <w:t xml:space="preserve"> an unsecured loan agreement with BCPG Biopower 2 Co</w:t>
      </w:r>
      <w:r w:rsidR="00392489" w:rsidRPr="008C6D1C">
        <w:rPr>
          <w:rFonts w:ascii="Times New Roman" w:hAnsi="Times New Roman" w:cs="Cordia New"/>
          <w:sz w:val="22"/>
          <w:szCs w:val="22"/>
        </w:rPr>
        <w:t>mpany Limited</w:t>
      </w:r>
      <w:r w:rsidR="00174433" w:rsidRPr="008C6D1C">
        <w:rPr>
          <w:rFonts w:ascii="Times New Roman" w:hAnsi="Times New Roman" w:cs="Cordia New"/>
          <w:sz w:val="22"/>
          <w:szCs w:val="22"/>
        </w:rPr>
        <w:t>,</w:t>
      </w:r>
      <w:r w:rsidRPr="008C6D1C">
        <w:rPr>
          <w:rFonts w:ascii="Times New Roman" w:hAnsi="Times New Roman" w:cs="Cordia New"/>
          <w:sz w:val="22"/>
          <w:szCs w:val="22"/>
        </w:rPr>
        <w:t xml:space="preserve"> a subsidiary of the Company for the purpose of group’s business acquisition </w:t>
      </w:r>
      <w:r w:rsidR="00B71246" w:rsidRPr="008C6D1C">
        <w:rPr>
          <w:rFonts w:ascii="Times New Roman" w:hAnsi="Times New Roman" w:cs="Cordia New"/>
          <w:sz w:val="22"/>
          <w:szCs w:val="22"/>
        </w:rPr>
        <w:t xml:space="preserve">with a </w:t>
      </w:r>
      <w:r w:rsidR="001E7119" w:rsidRPr="008C6D1C">
        <w:rPr>
          <w:rFonts w:ascii="Times New Roman" w:hAnsi="Times New Roman" w:cs="Cordia New"/>
          <w:sz w:val="22"/>
          <w:szCs w:val="22"/>
        </w:rPr>
        <w:t xml:space="preserve">total </w:t>
      </w:r>
      <w:r w:rsidR="00B71246" w:rsidRPr="008C6D1C">
        <w:rPr>
          <w:rFonts w:ascii="Times New Roman" w:hAnsi="Times New Roman" w:cs="Cordia New"/>
          <w:sz w:val="22"/>
          <w:szCs w:val="22"/>
        </w:rPr>
        <w:t xml:space="preserve">credit facility of Baht </w:t>
      </w:r>
      <w:r w:rsidR="001E7119" w:rsidRPr="008C6D1C">
        <w:rPr>
          <w:rFonts w:ascii="Times New Roman" w:hAnsi="Times New Roman" w:cs="Cordia New"/>
          <w:sz w:val="22"/>
          <w:szCs w:val="22"/>
        </w:rPr>
        <w:t>5</w:t>
      </w:r>
      <w:r w:rsidR="00683257" w:rsidRPr="008C6D1C">
        <w:rPr>
          <w:rFonts w:ascii="Times New Roman" w:hAnsi="Times New Roman" w:cs="Cordia New"/>
          <w:sz w:val="22"/>
          <w:szCs w:val="22"/>
        </w:rPr>
        <w:t>,</w:t>
      </w:r>
      <w:r w:rsidR="001E7119" w:rsidRPr="008C6D1C">
        <w:rPr>
          <w:rFonts w:ascii="Times New Roman" w:hAnsi="Times New Roman" w:cs="Cordia New"/>
          <w:sz w:val="22"/>
          <w:szCs w:val="22"/>
        </w:rPr>
        <w:t>5</w:t>
      </w:r>
      <w:r w:rsidR="00683257" w:rsidRPr="008C6D1C">
        <w:rPr>
          <w:rFonts w:ascii="Times New Roman" w:hAnsi="Times New Roman" w:cs="Cordia New"/>
          <w:sz w:val="22"/>
          <w:szCs w:val="22"/>
        </w:rPr>
        <w:t>00</w:t>
      </w:r>
      <w:r w:rsidR="00B71246" w:rsidRPr="008C6D1C">
        <w:rPr>
          <w:rFonts w:ascii="Times New Roman" w:hAnsi="Times New Roman" w:cs="Cordia New"/>
          <w:sz w:val="22"/>
          <w:szCs w:val="22"/>
        </w:rPr>
        <w:t xml:space="preserve"> million</w:t>
      </w:r>
      <w:r w:rsidR="001E7119" w:rsidRPr="008C6D1C">
        <w:rPr>
          <w:rFonts w:ascii="Times New Roman" w:hAnsi="Times New Roman" w:cs="Cordia New"/>
          <w:sz w:val="22"/>
          <w:szCs w:val="22"/>
        </w:rPr>
        <w:t>.</w:t>
      </w:r>
      <w:r w:rsidR="00B71246" w:rsidRPr="008C6D1C">
        <w:rPr>
          <w:rFonts w:ascii="Times New Roman" w:hAnsi="Times New Roman" w:cs="Cordia New"/>
          <w:sz w:val="22"/>
          <w:szCs w:val="22"/>
        </w:rPr>
        <w:t xml:space="preserve"> </w:t>
      </w:r>
      <w:r w:rsidR="001E7119" w:rsidRPr="008C6D1C">
        <w:rPr>
          <w:rFonts w:ascii="Times New Roman" w:hAnsi="Times New Roman" w:cs="Cordia New"/>
          <w:sz w:val="22"/>
          <w:szCs w:val="22"/>
        </w:rPr>
        <w:t xml:space="preserve">The loan has </w:t>
      </w:r>
      <w:r w:rsidRPr="008C6D1C">
        <w:rPr>
          <w:rFonts w:ascii="Times New Roman" w:hAnsi="Times New Roman" w:cs="Cordia New"/>
          <w:sz w:val="22"/>
          <w:szCs w:val="22"/>
        </w:rPr>
        <w:t>a repayment schedule</w:t>
      </w:r>
      <w:r w:rsidR="0047628E" w:rsidRPr="008C6D1C">
        <w:rPr>
          <w:rFonts w:ascii="Times New Roman" w:hAnsi="Times New Roman" w:cs="Cordia New"/>
          <w:sz w:val="22"/>
          <w:szCs w:val="22"/>
        </w:rPr>
        <w:t>,</w:t>
      </w:r>
      <w:r w:rsidR="009C5166" w:rsidRPr="008C6D1C">
        <w:rPr>
          <w:rFonts w:ascii="Times New Roman" w:hAnsi="Times New Roman" w:cs="Cordia New"/>
          <w:sz w:val="22"/>
          <w:szCs w:val="22"/>
        </w:rPr>
        <w:t xml:space="preserve"> bears</w:t>
      </w:r>
      <w:r w:rsidRPr="008C6D1C">
        <w:rPr>
          <w:rFonts w:ascii="Times New Roman" w:hAnsi="Times New Roman" w:cs="Cordia New"/>
          <w:sz w:val="22"/>
          <w:szCs w:val="22"/>
        </w:rPr>
        <w:t xml:space="preserve"> interest and conditions as stipulated in the agreements. </w:t>
      </w:r>
    </w:p>
    <w:p w:rsidR="001E7119" w:rsidRPr="008C6D1C" w:rsidRDefault="001E7119" w:rsidP="006B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Cordia New"/>
          <w:sz w:val="22"/>
          <w:szCs w:val="22"/>
        </w:rPr>
      </w:pPr>
    </w:p>
    <w:p w:rsidR="00917A69" w:rsidRPr="008C6D1C" w:rsidRDefault="00917A69" w:rsidP="006B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Cordia New"/>
          <w:sz w:val="22"/>
          <w:szCs w:val="22"/>
        </w:rPr>
      </w:pPr>
      <w:r w:rsidRPr="008C6D1C">
        <w:rPr>
          <w:rFonts w:ascii="Times New Roman" w:hAnsi="Times New Roman" w:cs="Cordia New"/>
          <w:sz w:val="22"/>
          <w:szCs w:val="22"/>
        </w:rPr>
        <w:t xml:space="preserve">The Company </w:t>
      </w:r>
      <w:r w:rsidR="00063463" w:rsidRPr="008C6D1C">
        <w:rPr>
          <w:rFonts w:ascii="Times New Roman" w:hAnsi="Times New Roman" w:cs="Cordia New"/>
          <w:sz w:val="22"/>
          <w:szCs w:val="22"/>
        </w:rPr>
        <w:t>entered into</w:t>
      </w:r>
      <w:r w:rsidRPr="008C6D1C">
        <w:rPr>
          <w:rFonts w:ascii="Times New Roman" w:hAnsi="Times New Roman" w:cs="Cordia New"/>
          <w:sz w:val="22"/>
          <w:szCs w:val="22"/>
        </w:rPr>
        <w:t xml:space="preserve"> an unsecured loan agreement with Impact Energy Asia Development Limited, an associate of the Company </w:t>
      </w:r>
      <w:r w:rsidR="001E7119" w:rsidRPr="008C6D1C">
        <w:rPr>
          <w:rFonts w:ascii="Times New Roman" w:hAnsi="Times New Roman" w:cs="Cordia New"/>
          <w:sz w:val="22"/>
          <w:szCs w:val="22"/>
        </w:rPr>
        <w:t xml:space="preserve">with a total credit facility of USD 6.36 million. The loan has </w:t>
      </w:r>
      <w:r w:rsidRPr="008C6D1C">
        <w:rPr>
          <w:rFonts w:ascii="Times New Roman" w:hAnsi="Times New Roman" w:cs="Cordia New"/>
          <w:sz w:val="22"/>
          <w:szCs w:val="22"/>
        </w:rPr>
        <w:t>a repayment schedule,</w:t>
      </w:r>
      <w:r w:rsidR="009C5166" w:rsidRPr="008C6D1C">
        <w:rPr>
          <w:rFonts w:ascii="Times New Roman" w:hAnsi="Times New Roman" w:cs="Cordia New"/>
          <w:sz w:val="22"/>
          <w:szCs w:val="22"/>
        </w:rPr>
        <w:t xml:space="preserve"> bears</w:t>
      </w:r>
      <w:r w:rsidRPr="008C6D1C">
        <w:rPr>
          <w:rFonts w:ascii="Times New Roman" w:hAnsi="Times New Roman" w:cs="Cordia New"/>
          <w:sz w:val="22"/>
          <w:szCs w:val="22"/>
        </w:rPr>
        <w:t xml:space="preserve"> interest and conditions as stipulated in the agreement.</w:t>
      </w:r>
    </w:p>
    <w:p w:rsidR="00CC75E3" w:rsidRPr="008C6D1C" w:rsidRDefault="00CC75E3" w:rsidP="00DE1C45">
      <w:pPr>
        <w:pStyle w:val="block"/>
        <w:spacing w:after="0" w:line="240" w:lineRule="auto"/>
        <w:ind w:left="0" w:right="-45"/>
        <w:jc w:val="both"/>
        <w:rPr>
          <w:rFonts w:cs="Times New Roman"/>
          <w:sz w:val="20"/>
        </w:rPr>
      </w:pPr>
    </w:p>
    <w:p w:rsidR="00BB3146" w:rsidRPr="008C6D1C" w:rsidRDefault="001C4CC8" w:rsidP="00220031">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C6D1C">
        <w:rPr>
          <w:rFonts w:ascii="Times New Roman" w:hAnsi="Times New Roman" w:cs="Times New Roman"/>
          <w:b/>
          <w:sz w:val="24"/>
          <w:szCs w:val="24"/>
          <w:lang w:val="en-GB" w:bidi="ar-SA"/>
        </w:rPr>
        <w:t>Cash and cash equivalents</w:t>
      </w:r>
    </w:p>
    <w:p w:rsidR="001C4CC8" w:rsidRPr="008C6D1C" w:rsidRDefault="001C4CC8" w:rsidP="00344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270" w:type="dxa"/>
        <w:tblInd w:w="558" w:type="dxa"/>
        <w:tblLayout w:type="fixed"/>
        <w:tblLook w:val="0000" w:firstRow="0" w:lastRow="0" w:firstColumn="0" w:lastColumn="0" w:noHBand="0" w:noVBand="0"/>
      </w:tblPr>
      <w:tblGrid>
        <w:gridCol w:w="3600"/>
        <w:gridCol w:w="1260"/>
        <w:gridCol w:w="236"/>
        <w:gridCol w:w="1238"/>
        <w:gridCol w:w="236"/>
        <w:gridCol w:w="1260"/>
        <w:gridCol w:w="236"/>
        <w:gridCol w:w="1204"/>
      </w:tblGrid>
      <w:tr w:rsidR="00D5132D" w:rsidRPr="008C6D1C" w:rsidTr="00E6036D">
        <w:tc>
          <w:tcPr>
            <w:tcW w:w="3600" w:type="dxa"/>
            <w:vAlign w:val="bottom"/>
          </w:tcPr>
          <w:p w:rsidR="00D5132D" w:rsidRPr="008C6D1C" w:rsidRDefault="00D5132D" w:rsidP="00D5132D">
            <w:pPr>
              <w:pStyle w:val="BodyText"/>
              <w:tabs>
                <w:tab w:val="right" w:pos="9180"/>
              </w:tabs>
              <w:spacing w:after="0"/>
              <w:ind w:right="144"/>
              <w:rPr>
                <w:rFonts w:ascii="Times New Roman" w:hAnsi="Times New Roman" w:cs="Times New Roman"/>
                <w:sz w:val="22"/>
              </w:rPr>
            </w:pPr>
          </w:p>
        </w:tc>
        <w:tc>
          <w:tcPr>
            <w:tcW w:w="2734" w:type="dxa"/>
            <w:gridSpan w:val="3"/>
            <w:vAlign w:val="bottom"/>
          </w:tcPr>
          <w:p w:rsidR="00D5132D" w:rsidRPr="008C6D1C" w:rsidRDefault="00D5132D" w:rsidP="00D5132D">
            <w:pPr>
              <w:pStyle w:val="acctcolumnheading"/>
              <w:spacing w:after="0" w:line="240" w:lineRule="atLeast"/>
              <w:ind w:left="-115" w:right="-115"/>
              <w:rPr>
                <w:b/>
                <w:bCs/>
              </w:rPr>
            </w:pPr>
            <w:r w:rsidRPr="008C6D1C">
              <w:rPr>
                <w:b/>
                <w:bCs/>
              </w:rPr>
              <w:t>Consolidated</w:t>
            </w:r>
          </w:p>
          <w:p w:rsidR="00D5132D" w:rsidRPr="008C6D1C" w:rsidRDefault="00D5132D" w:rsidP="00D5132D">
            <w:pPr>
              <w:pStyle w:val="BodyText"/>
              <w:spacing w:after="0"/>
              <w:ind w:left="-115" w:right="-115"/>
              <w:jc w:val="center"/>
              <w:rPr>
                <w:rFonts w:ascii="Times New Roman" w:hAnsi="Times New Roman" w:cs="Times New Roman"/>
                <w:b/>
                <w:bCs/>
                <w:sz w:val="22"/>
              </w:rPr>
            </w:pPr>
            <w:r w:rsidRPr="008C6D1C">
              <w:rPr>
                <w:rFonts w:ascii="Times New Roman" w:hAnsi="Times New Roman" w:cs="Times New Roman"/>
                <w:b/>
                <w:bCs/>
                <w:sz w:val="22"/>
              </w:rPr>
              <w:t>financial statements</w:t>
            </w:r>
          </w:p>
        </w:tc>
        <w:tc>
          <w:tcPr>
            <w:tcW w:w="236" w:type="dxa"/>
            <w:vAlign w:val="bottom"/>
          </w:tcPr>
          <w:p w:rsidR="00D5132D" w:rsidRPr="008C6D1C" w:rsidRDefault="00D5132D" w:rsidP="00D5132D">
            <w:pPr>
              <w:pStyle w:val="acctfourfigures"/>
              <w:tabs>
                <w:tab w:val="clear" w:pos="765"/>
              </w:tabs>
              <w:spacing w:line="240" w:lineRule="atLeast"/>
              <w:ind w:left="-115" w:right="-115"/>
              <w:jc w:val="center"/>
              <w:rPr>
                <w:rFonts w:ascii="Times New Roman" w:hAnsi="Times New Roman"/>
                <w:szCs w:val="22"/>
              </w:rPr>
            </w:pPr>
          </w:p>
        </w:tc>
        <w:tc>
          <w:tcPr>
            <w:tcW w:w="2700" w:type="dxa"/>
            <w:gridSpan w:val="3"/>
            <w:vAlign w:val="bottom"/>
          </w:tcPr>
          <w:p w:rsidR="00D5132D" w:rsidRPr="008C6D1C" w:rsidRDefault="00D5132D" w:rsidP="00D5132D">
            <w:pPr>
              <w:pStyle w:val="acctcolumnheading"/>
              <w:spacing w:after="0" w:line="240" w:lineRule="atLeast"/>
              <w:ind w:left="-115" w:right="-115"/>
              <w:rPr>
                <w:b/>
                <w:bCs/>
              </w:rPr>
            </w:pPr>
            <w:r w:rsidRPr="008C6D1C">
              <w:rPr>
                <w:b/>
                <w:bCs/>
              </w:rPr>
              <w:t>Separate</w:t>
            </w:r>
          </w:p>
          <w:p w:rsidR="00D5132D" w:rsidRPr="008C6D1C" w:rsidRDefault="00D5132D" w:rsidP="00D5132D">
            <w:pPr>
              <w:pStyle w:val="acctfourfigures"/>
              <w:tabs>
                <w:tab w:val="clear" w:pos="765"/>
              </w:tabs>
              <w:spacing w:line="240" w:lineRule="atLeast"/>
              <w:ind w:left="-115" w:right="-115"/>
              <w:jc w:val="center"/>
              <w:rPr>
                <w:rFonts w:ascii="Times New Roman" w:hAnsi="Times New Roman"/>
                <w:b/>
                <w:bCs/>
                <w:szCs w:val="22"/>
                <w:lang w:val="en-US"/>
              </w:rPr>
            </w:pPr>
            <w:r w:rsidRPr="008C6D1C">
              <w:rPr>
                <w:rFonts w:ascii="Times New Roman" w:hAnsi="Times New Roman"/>
                <w:b/>
                <w:bCs/>
                <w:szCs w:val="22"/>
              </w:rPr>
              <w:t>financial statements</w:t>
            </w:r>
          </w:p>
        </w:tc>
      </w:tr>
      <w:tr w:rsidR="007A230F" w:rsidRPr="008C6D1C" w:rsidTr="00E6036D">
        <w:tc>
          <w:tcPr>
            <w:tcW w:w="3600" w:type="dxa"/>
            <w:vAlign w:val="bottom"/>
          </w:tcPr>
          <w:p w:rsidR="007A230F" w:rsidRPr="008C6D1C" w:rsidRDefault="007A230F" w:rsidP="007A230F">
            <w:pPr>
              <w:pStyle w:val="BodyText"/>
              <w:tabs>
                <w:tab w:val="right" w:pos="9180"/>
              </w:tabs>
              <w:spacing w:after="0"/>
              <w:ind w:right="144"/>
              <w:rPr>
                <w:rFonts w:ascii="Times New Roman" w:hAnsi="Times New Roman" w:cs="Times New Roman"/>
                <w:sz w:val="22"/>
              </w:rPr>
            </w:pPr>
          </w:p>
        </w:tc>
        <w:tc>
          <w:tcPr>
            <w:tcW w:w="1260" w:type="dxa"/>
            <w:vAlign w:val="bottom"/>
          </w:tcPr>
          <w:p w:rsidR="007A230F" w:rsidRPr="008C6D1C" w:rsidRDefault="007A230F" w:rsidP="007A230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30 September</w:t>
            </w:r>
          </w:p>
        </w:tc>
        <w:tc>
          <w:tcPr>
            <w:tcW w:w="236" w:type="dxa"/>
            <w:vAlign w:val="bottom"/>
          </w:tcPr>
          <w:p w:rsidR="007A230F" w:rsidRPr="008C6D1C"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38" w:type="dxa"/>
            <w:vAlign w:val="bottom"/>
          </w:tcPr>
          <w:p w:rsidR="007A230F" w:rsidRPr="008C6D1C" w:rsidRDefault="007A230F" w:rsidP="007A230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31 December</w:t>
            </w:r>
          </w:p>
        </w:tc>
        <w:tc>
          <w:tcPr>
            <w:tcW w:w="236" w:type="dxa"/>
            <w:vAlign w:val="bottom"/>
          </w:tcPr>
          <w:p w:rsidR="007A230F" w:rsidRPr="008C6D1C"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60" w:type="dxa"/>
            <w:vAlign w:val="bottom"/>
          </w:tcPr>
          <w:p w:rsidR="007A230F" w:rsidRPr="008C6D1C" w:rsidRDefault="007A230F" w:rsidP="007A230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30 September</w:t>
            </w:r>
          </w:p>
        </w:tc>
        <w:tc>
          <w:tcPr>
            <w:tcW w:w="236" w:type="dxa"/>
            <w:vAlign w:val="bottom"/>
          </w:tcPr>
          <w:p w:rsidR="007A230F" w:rsidRPr="008C6D1C"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04" w:type="dxa"/>
            <w:vAlign w:val="bottom"/>
          </w:tcPr>
          <w:p w:rsidR="007A230F" w:rsidRPr="008C6D1C" w:rsidRDefault="007A230F" w:rsidP="007A230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31 December</w:t>
            </w:r>
          </w:p>
        </w:tc>
      </w:tr>
      <w:tr w:rsidR="007A230F" w:rsidRPr="008C6D1C" w:rsidTr="00E6036D">
        <w:tc>
          <w:tcPr>
            <w:tcW w:w="3600" w:type="dxa"/>
            <w:vAlign w:val="bottom"/>
          </w:tcPr>
          <w:p w:rsidR="007A230F" w:rsidRPr="008C6D1C" w:rsidRDefault="007A230F" w:rsidP="007A230F">
            <w:pPr>
              <w:pStyle w:val="BodyText"/>
              <w:tabs>
                <w:tab w:val="right" w:pos="9180"/>
              </w:tabs>
              <w:spacing w:after="0"/>
              <w:ind w:right="144"/>
              <w:rPr>
                <w:rFonts w:ascii="Times New Roman" w:hAnsi="Times New Roman" w:cs="Times New Roman"/>
                <w:sz w:val="22"/>
              </w:rPr>
            </w:pPr>
          </w:p>
        </w:tc>
        <w:tc>
          <w:tcPr>
            <w:tcW w:w="1260" w:type="dxa"/>
            <w:vAlign w:val="bottom"/>
          </w:tcPr>
          <w:p w:rsidR="007A230F" w:rsidRPr="008C6D1C" w:rsidRDefault="007A230F" w:rsidP="007A230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2019</w:t>
            </w:r>
          </w:p>
        </w:tc>
        <w:tc>
          <w:tcPr>
            <w:tcW w:w="236" w:type="dxa"/>
            <w:vAlign w:val="bottom"/>
          </w:tcPr>
          <w:p w:rsidR="007A230F" w:rsidRPr="008C6D1C"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38" w:type="dxa"/>
            <w:vAlign w:val="bottom"/>
          </w:tcPr>
          <w:p w:rsidR="007A230F" w:rsidRPr="008C6D1C" w:rsidRDefault="007A230F" w:rsidP="007A230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2018</w:t>
            </w:r>
          </w:p>
        </w:tc>
        <w:tc>
          <w:tcPr>
            <w:tcW w:w="236" w:type="dxa"/>
            <w:vAlign w:val="bottom"/>
          </w:tcPr>
          <w:p w:rsidR="007A230F" w:rsidRPr="008C6D1C"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60" w:type="dxa"/>
            <w:vAlign w:val="bottom"/>
          </w:tcPr>
          <w:p w:rsidR="007A230F" w:rsidRPr="008C6D1C" w:rsidRDefault="007A230F" w:rsidP="007A230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2019</w:t>
            </w:r>
          </w:p>
        </w:tc>
        <w:tc>
          <w:tcPr>
            <w:tcW w:w="236" w:type="dxa"/>
            <w:vAlign w:val="bottom"/>
          </w:tcPr>
          <w:p w:rsidR="007A230F" w:rsidRPr="008C6D1C"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04" w:type="dxa"/>
            <w:vAlign w:val="bottom"/>
          </w:tcPr>
          <w:p w:rsidR="007A230F" w:rsidRPr="008C6D1C" w:rsidRDefault="007A230F" w:rsidP="007A230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2018</w:t>
            </w:r>
          </w:p>
        </w:tc>
      </w:tr>
      <w:tr w:rsidR="007A230F" w:rsidRPr="008C6D1C" w:rsidTr="00E6036D">
        <w:tc>
          <w:tcPr>
            <w:tcW w:w="3600" w:type="dxa"/>
            <w:vAlign w:val="bottom"/>
          </w:tcPr>
          <w:p w:rsidR="007A230F" w:rsidRPr="008C6D1C" w:rsidRDefault="007A230F" w:rsidP="007A230F">
            <w:pPr>
              <w:pStyle w:val="BodyText"/>
              <w:tabs>
                <w:tab w:val="right" w:pos="9180"/>
              </w:tabs>
              <w:spacing w:after="0"/>
              <w:ind w:right="144"/>
              <w:rPr>
                <w:rFonts w:ascii="Times New Roman" w:hAnsi="Times New Roman" w:cs="Times New Roman"/>
                <w:sz w:val="22"/>
              </w:rPr>
            </w:pPr>
          </w:p>
        </w:tc>
        <w:tc>
          <w:tcPr>
            <w:tcW w:w="5670" w:type="dxa"/>
            <w:gridSpan w:val="7"/>
            <w:vAlign w:val="bottom"/>
          </w:tcPr>
          <w:p w:rsidR="007A230F" w:rsidRPr="008C6D1C" w:rsidRDefault="007A230F" w:rsidP="007A230F">
            <w:pPr>
              <w:pStyle w:val="acctfourfigures"/>
              <w:tabs>
                <w:tab w:val="clear" w:pos="765"/>
              </w:tabs>
              <w:spacing w:line="240" w:lineRule="atLeast"/>
              <w:ind w:left="-115" w:right="-115"/>
              <w:jc w:val="center"/>
              <w:rPr>
                <w:rFonts w:ascii="Times New Roman" w:hAnsi="Times New Roman"/>
                <w:i/>
                <w:iCs/>
                <w:szCs w:val="22"/>
                <w:lang w:val="en-US"/>
              </w:rPr>
            </w:pPr>
            <w:r w:rsidRPr="008C6D1C">
              <w:rPr>
                <w:rFonts w:ascii="Times New Roman" w:hAnsi="Times New Roman"/>
                <w:i/>
                <w:iCs/>
                <w:szCs w:val="22"/>
              </w:rPr>
              <w:t>(in thousand Baht)</w:t>
            </w:r>
          </w:p>
        </w:tc>
      </w:tr>
      <w:tr w:rsidR="00367590" w:rsidRPr="008C6D1C" w:rsidTr="00BB50E5">
        <w:tc>
          <w:tcPr>
            <w:tcW w:w="3600" w:type="dxa"/>
          </w:tcPr>
          <w:p w:rsidR="00367590" w:rsidRPr="008C6D1C" w:rsidRDefault="00367590" w:rsidP="00367590">
            <w:pPr>
              <w:rPr>
                <w:rFonts w:ascii="Times New Roman" w:hAnsi="Times New Roman" w:cs="Times New Roman"/>
                <w:sz w:val="22"/>
                <w:szCs w:val="22"/>
              </w:rPr>
            </w:pPr>
            <w:r w:rsidRPr="008C6D1C">
              <w:rPr>
                <w:rFonts w:ascii="Times New Roman" w:hAnsi="Times New Roman" w:cs="Times New Roman"/>
                <w:sz w:val="22"/>
                <w:szCs w:val="22"/>
              </w:rPr>
              <w:t>Cash on hand</w:t>
            </w:r>
          </w:p>
        </w:tc>
        <w:tc>
          <w:tcPr>
            <w:tcW w:w="1260" w:type="dxa"/>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8C6D1C">
              <w:rPr>
                <w:rFonts w:ascii="Times New Roman" w:hAnsi="Times New Roman" w:cs="Times New Roman"/>
                <w:sz w:val="22"/>
              </w:rPr>
              <w:t>224</w:t>
            </w:r>
          </w:p>
        </w:tc>
        <w:tc>
          <w:tcPr>
            <w:tcW w:w="236" w:type="dxa"/>
            <w:vAlign w:val="bottom"/>
          </w:tcPr>
          <w:p w:rsidR="00367590" w:rsidRPr="008C6D1C" w:rsidRDefault="00367590" w:rsidP="00367590">
            <w:pPr>
              <w:pStyle w:val="acctfourfigures"/>
              <w:tabs>
                <w:tab w:val="clear" w:pos="765"/>
              </w:tabs>
              <w:spacing w:line="240" w:lineRule="atLeast"/>
              <w:ind w:left="-115" w:right="-115"/>
              <w:jc w:val="center"/>
              <w:rPr>
                <w:rFonts w:ascii="Times New Roman" w:hAnsi="Times New Roman"/>
                <w:szCs w:val="22"/>
              </w:rPr>
            </w:pPr>
          </w:p>
        </w:tc>
        <w:tc>
          <w:tcPr>
            <w:tcW w:w="1238" w:type="dxa"/>
            <w:vAlign w:val="bottom"/>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8C6D1C">
              <w:rPr>
                <w:rFonts w:ascii="Times New Roman" w:hAnsi="Times New Roman" w:cs="Times New Roman"/>
                <w:sz w:val="22"/>
              </w:rPr>
              <w:t>6</w:t>
            </w:r>
          </w:p>
        </w:tc>
        <w:tc>
          <w:tcPr>
            <w:tcW w:w="236" w:type="dxa"/>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260" w:type="dxa"/>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8C6D1C">
              <w:rPr>
                <w:rFonts w:ascii="Times New Roman" w:hAnsi="Times New Roman" w:cs="Times New Roman"/>
                <w:sz w:val="22"/>
              </w:rPr>
              <w:t>-</w:t>
            </w:r>
          </w:p>
        </w:tc>
        <w:tc>
          <w:tcPr>
            <w:tcW w:w="236" w:type="dxa"/>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204" w:type="dxa"/>
          </w:tcPr>
          <w:p w:rsidR="00367590" w:rsidRPr="008C6D1C" w:rsidRDefault="00367590"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sz w:val="22"/>
                <w:szCs w:val="22"/>
              </w:rPr>
            </w:pPr>
            <w:r w:rsidRPr="008C6D1C">
              <w:rPr>
                <w:rFonts w:ascii="Times New Roman" w:hAnsi="Times New Roman" w:cs="Times New Roman"/>
                <w:sz w:val="22"/>
                <w:szCs w:val="22"/>
              </w:rPr>
              <w:t>-</w:t>
            </w:r>
          </w:p>
        </w:tc>
      </w:tr>
      <w:tr w:rsidR="00367590" w:rsidRPr="008C6D1C" w:rsidTr="00BB50E5">
        <w:tc>
          <w:tcPr>
            <w:tcW w:w="3600" w:type="dxa"/>
          </w:tcPr>
          <w:p w:rsidR="00367590" w:rsidRPr="008C6D1C" w:rsidRDefault="00367590" w:rsidP="00367590">
            <w:pPr>
              <w:rPr>
                <w:rFonts w:ascii="Times New Roman" w:hAnsi="Times New Roman" w:cs="Times New Roman"/>
                <w:sz w:val="22"/>
                <w:szCs w:val="22"/>
              </w:rPr>
            </w:pPr>
            <w:r w:rsidRPr="008C6D1C">
              <w:rPr>
                <w:rFonts w:ascii="Times New Roman" w:hAnsi="Times New Roman" w:cs="Times New Roman"/>
                <w:sz w:val="22"/>
                <w:szCs w:val="22"/>
              </w:rPr>
              <w:t>Cash at banks - current accounts</w:t>
            </w:r>
          </w:p>
        </w:tc>
        <w:tc>
          <w:tcPr>
            <w:tcW w:w="1260" w:type="dxa"/>
            <w:vAlign w:val="bottom"/>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8C6D1C">
              <w:rPr>
                <w:rFonts w:ascii="Times New Roman" w:hAnsi="Times New Roman" w:cs="Times New Roman"/>
                <w:sz w:val="22"/>
              </w:rPr>
              <w:t>158,168</w:t>
            </w:r>
          </w:p>
        </w:tc>
        <w:tc>
          <w:tcPr>
            <w:tcW w:w="236" w:type="dxa"/>
            <w:vAlign w:val="bottom"/>
          </w:tcPr>
          <w:p w:rsidR="00367590" w:rsidRPr="008C6D1C" w:rsidRDefault="00367590" w:rsidP="00367590">
            <w:pPr>
              <w:pStyle w:val="acctfourfigures"/>
              <w:tabs>
                <w:tab w:val="clear" w:pos="765"/>
              </w:tabs>
              <w:spacing w:line="240" w:lineRule="atLeast"/>
              <w:ind w:left="-115" w:right="-115"/>
              <w:jc w:val="center"/>
              <w:rPr>
                <w:rFonts w:ascii="Times New Roman" w:hAnsi="Times New Roman"/>
                <w:szCs w:val="22"/>
              </w:rPr>
            </w:pPr>
          </w:p>
        </w:tc>
        <w:tc>
          <w:tcPr>
            <w:tcW w:w="1238" w:type="dxa"/>
            <w:vAlign w:val="bottom"/>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8C6D1C">
              <w:rPr>
                <w:rFonts w:ascii="Times New Roman" w:hAnsi="Times New Roman" w:cs="Times New Roman"/>
                <w:sz w:val="22"/>
              </w:rPr>
              <w:t>218,305</w:t>
            </w:r>
          </w:p>
        </w:tc>
        <w:tc>
          <w:tcPr>
            <w:tcW w:w="236" w:type="dxa"/>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260" w:type="dxa"/>
            <w:vAlign w:val="bottom"/>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8C6D1C">
              <w:rPr>
                <w:rFonts w:ascii="Times New Roman" w:hAnsi="Times New Roman" w:cs="Times New Roman"/>
                <w:sz w:val="22"/>
              </w:rPr>
              <w:t>3,815</w:t>
            </w:r>
          </w:p>
        </w:tc>
        <w:tc>
          <w:tcPr>
            <w:tcW w:w="236" w:type="dxa"/>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204" w:type="dxa"/>
          </w:tcPr>
          <w:p w:rsidR="00367590" w:rsidRPr="008C6D1C" w:rsidRDefault="00367590"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rPr>
                <w:rFonts w:ascii="Times New Roman" w:hAnsi="Times New Roman" w:cs="Times New Roman"/>
                <w:sz w:val="22"/>
                <w:szCs w:val="22"/>
              </w:rPr>
            </w:pPr>
            <w:r w:rsidRPr="008C6D1C">
              <w:rPr>
                <w:rFonts w:ascii="Times New Roman" w:hAnsi="Times New Roman" w:cs="Times New Roman"/>
                <w:sz w:val="22"/>
                <w:szCs w:val="22"/>
              </w:rPr>
              <w:t>14,092</w:t>
            </w:r>
          </w:p>
        </w:tc>
      </w:tr>
      <w:tr w:rsidR="00367590" w:rsidRPr="008C6D1C" w:rsidTr="00BB50E5">
        <w:tc>
          <w:tcPr>
            <w:tcW w:w="3600" w:type="dxa"/>
          </w:tcPr>
          <w:p w:rsidR="00367590" w:rsidRPr="008C6D1C" w:rsidRDefault="00367590" w:rsidP="00367590">
            <w:pPr>
              <w:rPr>
                <w:rFonts w:ascii="Times New Roman" w:hAnsi="Times New Roman" w:cs="Times New Roman"/>
                <w:sz w:val="22"/>
                <w:szCs w:val="22"/>
              </w:rPr>
            </w:pPr>
            <w:r w:rsidRPr="008C6D1C">
              <w:rPr>
                <w:rFonts w:ascii="Times New Roman" w:hAnsi="Times New Roman" w:cs="Times New Roman"/>
                <w:sz w:val="22"/>
                <w:szCs w:val="22"/>
              </w:rPr>
              <w:t>Cash at banks - savings accounts</w:t>
            </w:r>
          </w:p>
        </w:tc>
        <w:tc>
          <w:tcPr>
            <w:tcW w:w="1260" w:type="dxa"/>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8C6D1C">
              <w:rPr>
                <w:rFonts w:ascii="Times New Roman" w:hAnsi="Times New Roman" w:cs="Times New Roman"/>
                <w:sz w:val="22"/>
              </w:rPr>
              <w:t>2,481,601</w:t>
            </w:r>
          </w:p>
        </w:tc>
        <w:tc>
          <w:tcPr>
            <w:tcW w:w="236" w:type="dxa"/>
            <w:vAlign w:val="bottom"/>
          </w:tcPr>
          <w:p w:rsidR="00367590" w:rsidRPr="008C6D1C" w:rsidRDefault="00367590" w:rsidP="00367590">
            <w:pPr>
              <w:pStyle w:val="acctfourfigures"/>
              <w:tabs>
                <w:tab w:val="clear" w:pos="765"/>
              </w:tabs>
              <w:spacing w:line="240" w:lineRule="atLeast"/>
              <w:ind w:left="-115" w:right="-115"/>
              <w:jc w:val="center"/>
              <w:rPr>
                <w:rFonts w:ascii="Times New Roman" w:hAnsi="Times New Roman"/>
                <w:szCs w:val="22"/>
              </w:rPr>
            </w:pPr>
          </w:p>
        </w:tc>
        <w:tc>
          <w:tcPr>
            <w:tcW w:w="1238" w:type="dxa"/>
            <w:vAlign w:val="bottom"/>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15"/>
              <w:rPr>
                <w:rFonts w:ascii="Times New Roman" w:hAnsi="Times New Roman" w:cs="Times New Roman"/>
                <w:sz w:val="22"/>
              </w:rPr>
            </w:pPr>
            <w:r w:rsidRPr="008C6D1C">
              <w:rPr>
                <w:rFonts w:ascii="Times New Roman" w:hAnsi="Times New Roman" w:cs="Times New Roman"/>
                <w:sz w:val="22"/>
              </w:rPr>
              <w:t>2,207,001</w:t>
            </w:r>
          </w:p>
        </w:tc>
        <w:tc>
          <w:tcPr>
            <w:tcW w:w="236" w:type="dxa"/>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260" w:type="dxa"/>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8C6D1C">
              <w:rPr>
                <w:rFonts w:ascii="Times New Roman" w:hAnsi="Times New Roman" w:cs="Times New Roman"/>
                <w:sz w:val="22"/>
              </w:rPr>
              <w:t>1,549,455</w:t>
            </w:r>
          </w:p>
        </w:tc>
        <w:tc>
          <w:tcPr>
            <w:tcW w:w="236" w:type="dxa"/>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204" w:type="dxa"/>
          </w:tcPr>
          <w:p w:rsidR="00367590" w:rsidRPr="008C6D1C" w:rsidRDefault="00367590"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rPr>
                <w:rFonts w:ascii="Times New Roman" w:hAnsi="Times New Roman" w:cs="Times New Roman"/>
                <w:sz w:val="22"/>
                <w:szCs w:val="22"/>
              </w:rPr>
            </w:pPr>
            <w:r w:rsidRPr="008C6D1C">
              <w:rPr>
                <w:rFonts w:ascii="Times New Roman" w:hAnsi="Times New Roman" w:cs="Times New Roman"/>
                <w:sz w:val="22"/>
                <w:szCs w:val="22"/>
              </w:rPr>
              <w:t>180,376</w:t>
            </w:r>
          </w:p>
        </w:tc>
      </w:tr>
      <w:tr w:rsidR="00367590" w:rsidRPr="008C6D1C" w:rsidTr="00BB50E5">
        <w:tc>
          <w:tcPr>
            <w:tcW w:w="3600" w:type="dxa"/>
          </w:tcPr>
          <w:p w:rsidR="00367590" w:rsidRPr="008C6D1C" w:rsidRDefault="00367590" w:rsidP="00367590">
            <w:pPr>
              <w:pStyle w:val="block"/>
              <w:spacing w:after="0" w:line="240" w:lineRule="atLeast"/>
              <w:ind w:left="0"/>
              <w:rPr>
                <w:rFonts w:cs="Times New Roman"/>
                <w:rtl/>
                <w:cs/>
              </w:rPr>
            </w:pPr>
            <w:r w:rsidRPr="008C6D1C">
              <w:rPr>
                <w:rFonts w:cs="Times New Roman"/>
                <w:b/>
                <w:bCs/>
              </w:rPr>
              <w:t>Total</w:t>
            </w:r>
          </w:p>
        </w:tc>
        <w:tc>
          <w:tcPr>
            <w:tcW w:w="1260" w:type="dxa"/>
            <w:tcBorders>
              <w:top w:val="single" w:sz="4" w:space="0" w:color="auto"/>
              <w:bottom w:val="double" w:sz="4" w:space="0" w:color="auto"/>
            </w:tcBorders>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b/>
                <w:bCs/>
                <w:sz w:val="22"/>
              </w:rPr>
            </w:pPr>
            <w:r w:rsidRPr="008C6D1C">
              <w:rPr>
                <w:rFonts w:ascii="Times New Roman" w:hAnsi="Times New Roman" w:cs="Times New Roman"/>
                <w:b/>
                <w:bCs/>
                <w:sz w:val="22"/>
              </w:rPr>
              <w:t>2,639,993</w:t>
            </w:r>
          </w:p>
        </w:tc>
        <w:tc>
          <w:tcPr>
            <w:tcW w:w="236" w:type="dxa"/>
            <w:vAlign w:val="bottom"/>
          </w:tcPr>
          <w:p w:rsidR="00367590" w:rsidRPr="008C6D1C" w:rsidRDefault="00367590" w:rsidP="00367590">
            <w:pPr>
              <w:pStyle w:val="acctfourfigures"/>
              <w:tabs>
                <w:tab w:val="clear" w:pos="765"/>
              </w:tabs>
              <w:spacing w:line="240" w:lineRule="atLeast"/>
              <w:ind w:left="-115" w:right="-115"/>
              <w:jc w:val="center"/>
              <w:rPr>
                <w:rFonts w:ascii="Times New Roman" w:hAnsi="Times New Roman"/>
                <w:b/>
                <w:bCs/>
                <w:szCs w:val="22"/>
              </w:rPr>
            </w:pPr>
          </w:p>
        </w:tc>
        <w:tc>
          <w:tcPr>
            <w:tcW w:w="1238" w:type="dxa"/>
            <w:tcBorders>
              <w:top w:val="single" w:sz="4" w:space="0" w:color="auto"/>
              <w:bottom w:val="double" w:sz="4" w:space="0" w:color="auto"/>
            </w:tcBorders>
            <w:vAlign w:val="bottom"/>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b/>
                <w:bCs/>
                <w:sz w:val="22"/>
              </w:rPr>
            </w:pPr>
            <w:r w:rsidRPr="008C6D1C">
              <w:rPr>
                <w:rFonts w:ascii="Times New Roman" w:hAnsi="Times New Roman" w:cs="Times New Roman"/>
                <w:b/>
                <w:bCs/>
                <w:sz w:val="22"/>
              </w:rPr>
              <w:t>2,425,312</w:t>
            </w:r>
          </w:p>
        </w:tc>
        <w:tc>
          <w:tcPr>
            <w:tcW w:w="236" w:type="dxa"/>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1260" w:type="dxa"/>
            <w:tcBorders>
              <w:top w:val="single" w:sz="4" w:space="0" w:color="auto"/>
              <w:bottom w:val="double" w:sz="4" w:space="0" w:color="auto"/>
            </w:tcBorders>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b/>
                <w:bCs/>
                <w:sz w:val="22"/>
              </w:rPr>
            </w:pPr>
            <w:r w:rsidRPr="008C6D1C">
              <w:rPr>
                <w:rFonts w:ascii="Times New Roman" w:hAnsi="Times New Roman" w:cs="Times New Roman"/>
                <w:b/>
                <w:bCs/>
                <w:sz w:val="22"/>
              </w:rPr>
              <w:t>1,553,270</w:t>
            </w:r>
          </w:p>
        </w:tc>
        <w:tc>
          <w:tcPr>
            <w:tcW w:w="236" w:type="dxa"/>
          </w:tcPr>
          <w:p w:rsidR="00367590" w:rsidRPr="008C6D1C" w:rsidRDefault="00367590" w:rsidP="00367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1204" w:type="dxa"/>
            <w:tcBorders>
              <w:top w:val="single" w:sz="4" w:space="0" w:color="auto"/>
              <w:bottom w:val="double" w:sz="4" w:space="0" w:color="auto"/>
            </w:tcBorders>
          </w:tcPr>
          <w:p w:rsidR="00367590" w:rsidRPr="008C6D1C" w:rsidRDefault="00367590" w:rsidP="003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rPr>
                <w:rFonts w:ascii="Times New Roman" w:hAnsi="Times New Roman" w:cs="Times New Roman"/>
                <w:b/>
                <w:bCs/>
                <w:sz w:val="22"/>
                <w:szCs w:val="22"/>
              </w:rPr>
            </w:pPr>
            <w:r w:rsidRPr="008C6D1C">
              <w:rPr>
                <w:rFonts w:ascii="Times New Roman" w:hAnsi="Times New Roman" w:cs="Times New Roman"/>
                <w:b/>
                <w:bCs/>
                <w:sz w:val="22"/>
                <w:szCs w:val="22"/>
              </w:rPr>
              <w:t>194,468</w:t>
            </w:r>
          </w:p>
        </w:tc>
      </w:tr>
    </w:tbl>
    <w:p w:rsidR="001B224D" w:rsidRPr="008C6D1C" w:rsidRDefault="001B224D" w:rsidP="00344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rsidR="006A51AC" w:rsidRPr="008C6D1C" w:rsidRDefault="006A51AC" w:rsidP="00E5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8C6D1C">
        <w:rPr>
          <w:rFonts w:ascii="Times New Roman" w:hAnsi="Times New Roman" w:cs="Times New Roman"/>
          <w:sz w:val="22"/>
          <w:szCs w:val="22"/>
        </w:rPr>
        <w:t xml:space="preserve">As at </w:t>
      </w:r>
      <w:r w:rsidR="00133A10" w:rsidRPr="008C6D1C">
        <w:rPr>
          <w:rFonts w:ascii="Times New Roman" w:hAnsi="Times New Roman" w:cs="Times New Roman"/>
          <w:sz w:val="22"/>
          <w:szCs w:val="22"/>
        </w:rPr>
        <w:t xml:space="preserve">30 </w:t>
      </w:r>
      <w:r w:rsidR="007A230F" w:rsidRPr="008C6D1C">
        <w:rPr>
          <w:rFonts w:ascii="Times New Roman" w:hAnsi="Times New Roman" w:cs="Times New Roman"/>
          <w:sz w:val="22"/>
          <w:szCs w:val="22"/>
        </w:rPr>
        <w:t>September</w:t>
      </w:r>
      <w:r w:rsidR="009062A5" w:rsidRPr="008C6D1C">
        <w:rPr>
          <w:rFonts w:ascii="Times New Roman" w:hAnsi="Times New Roman" w:cs="Times New Roman"/>
          <w:sz w:val="22"/>
          <w:szCs w:val="22"/>
        </w:rPr>
        <w:t xml:space="preserve"> 201</w:t>
      </w:r>
      <w:r w:rsidR="00FB675F" w:rsidRPr="008C6D1C">
        <w:rPr>
          <w:rFonts w:ascii="Times New Roman" w:hAnsi="Times New Roman" w:cs="Times New Roman"/>
          <w:sz w:val="22"/>
          <w:szCs w:val="22"/>
        </w:rPr>
        <w:t>9</w:t>
      </w:r>
      <w:r w:rsidR="00FD6E58" w:rsidRPr="008C6D1C">
        <w:rPr>
          <w:rFonts w:ascii="Times New Roman" w:hAnsi="Times New Roman" w:cs="Times New Roman"/>
          <w:sz w:val="22"/>
          <w:szCs w:val="22"/>
        </w:rPr>
        <w:t>, certain subsidiaries</w:t>
      </w:r>
      <w:r w:rsidR="00042C02" w:rsidRPr="008C6D1C">
        <w:rPr>
          <w:rFonts w:ascii="Times New Roman" w:hAnsi="Times New Roman" w:cs="Times New Roman"/>
          <w:sz w:val="22"/>
          <w:szCs w:val="22"/>
        </w:rPr>
        <w:t xml:space="preserve"> and indirect subsidiaries</w:t>
      </w:r>
      <w:r w:rsidRPr="008C6D1C">
        <w:rPr>
          <w:rFonts w:ascii="Times New Roman" w:hAnsi="Times New Roman" w:cs="Times New Roman"/>
          <w:sz w:val="22"/>
          <w:szCs w:val="22"/>
        </w:rPr>
        <w:t xml:space="preserve"> ha</w:t>
      </w:r>
      <w:r w:rsidR="00E566D1" w:rsidRPr="008C6D1C">
        <w:rPr>
          <w:rFonts w:ascii="Times New Roman" w:hAnsi="Times New Roman" w:cs="Times New Roman"/>
          <w:sz w:val="22"/>
          <w:szCs w:val="22"/>
        </w:rPr>
        <w:t>ve</w:t>
      </w:r>
      <w:r w:rsidRPr="008C6D1C">
        <w:rPr>
          <w:rFonts w:ascii="Times New Roman" w:hAnsi="Times New Roman" w:cs="Times New Roman"/>
          <w:sz w:val="22"/>
          <w:szCs w:val="22"/>
        </w:rPr>
        <w:t xml:space="preserve"> a </w:t>
      </w:r>
      <w:r w:rsidR="00517184" w:rsidRPr="008C6D1C">
        <w:rPr>
          <w:rFonts w:ascii="Times New Roman" w:hAnsi="Times New Roman" w:cs="Times New Roman"/>
          <w:sz w:val="22"/>
          <w:szCs w:val="22"/>
        </w:rPr>
        <w:t>restricted deposit</w:t>
      </w:r>
      <w:r w:rsidRPr="008C6D1C">
        <w:rPr>
          <w:rFonts w:ascii="Times New Roman" w:hAnsi="Times New Roman" w:cs="Times New Roman"/>
          <w:sz w:val="22"/>
          <w:szCs w:val="22"/>
        </w:rPr>
        <w:t xml:space="preserve"> at financial institution </w:t>
      </w:r>
      <w:r w:rsidR="00890805" w:rsidRPr="008C6D1C">
        <w:rPr>
          <w:rFonts w:ascii="Times New Roman" w:hAnsi="Times New Roman" w:cs="Times New Roman"/>
          <w:sz w:val="22"/>
          <w:szCs w:val="22"/>
        </w:rPr>
        <w:t>totaling Baht</w:t>
      </w:r>
      <w:r w:rsidR="009846E4" w:rsidRPr="008C6D1C">
        <w:rPr>
          <w:rFonts w:ascii="Times New Roman" w:hAnsi="Times New Roman" w:cs="Times New Roman"/>
          <w:sz w:val="22"/>
          <w:szCs w:val="22"/>
        </w:rPr>
        <w:t xml:space="preserve"> </w:t>
      </w:r>
      <w:r w:rsidR="00BB50E5" w:rsidRPr="008C6D1C">
        <w:rPr>
          <w:rFonts w:ascii="Times New Roman" w:hAnsi="Times New Roman" w:cs="Times New Roman"/>
          <w:sz w:val="22"/>
          <w:szCs w:val="22"/>
        </w:rPr>
        <w:t>229.32</w:t>
      </w:r>
      <w:r w:rsidRPr="008C6D1C">
        <w:rPr>
          <w:rFonts w:ascii="Times New Roman" w:hAnsi="Times New Roman" w:cs="Times New Roman"/>
          <w:sz w:val="22"/>
          <w:szCs w:val="22"/>
        </w:rPr>
        <w:t xml:space="preserve"> million </w:t>
      </w:r>
      <w:r w:rsidR="007E16BE" w:rsidRPr="008C6D1C">
        <w:rPr>
          <w:rFonts w:ascii="Times New Roman" w:hAnsi="Times New Roman" w:cs="Times New Roman"/>
          <w:i/>
          <w:iCs/>
          <w:sz w:val="22"/>
          <w:szCs w:val="22"/>
        </w:rPr>
        <w:t>(</w:t>
      </w:r>
      <w:r w:rsidR="009062A5" w:rsidRPr="008C6D1C">
        <w:rPr>
          <w:rFonts w:ascii="Times New Roman" w:hAnsi="Times New Roman" w:cs="Times New Roman"/>
          <w:i/>
          <w:iCs/>
          <w:sz w:val="22"/>
          <w:szCs w:val="22"/>
        </w:rPr>
        <w:t xml:space="preserve">31 December </w:t>
      </w:r>
      <w:r w:rsidRPr="008C6D1C">
        <w:rPr>
          <w:rFonts w:ascii="Times New Roman" w:hAnsi="Times New Roman" w:cs="Times New Roman"/>
          <w:i/>
          <w:iCs/>
          <w:sz w:val="22"/>
          <w:szCs w:val="22"/>
        </w:rPr>
        <w:t>201</w:t>
      </w:r>
      <w:r w:rsidR="00890805" w:rsidRPr="008C6D1C">
        <w:rPr>
          <w:rFonts w:ascii="Times New Roman" w:hAnsi="Times New Roman" w:cs="Times New Roman"/>
          <w:i/>
          <w:iCs/>
          <w:sz w:val="22"/>
          <w:szCs w:val="22"/>
        </w:rPr>
        <w:t>8</w:t>
      </w:r>
      <w:r w:rsidRPr="008C6D1C">
        <w:rPr>
          <w:rFonts w:ascii="Times New Roman" w:hAnsi="Times New Roman" w:cs="Times New Roman"/>
          <w:i/>
          <w:iCs/>
          <w:sz w:val="22"/>
          <w:szCs w:val="22"/>
        </w:rPr>
        <w:t xml:space="preserve">: Baht </w:t>
      </w:r>
      <w:r w:rsidR="00890805" w:rsidRPr="008C6D1C">
        <w:rPr>
          <w:rFonts w:ascii="Times New Roman" w:hAnsi="Times New Roman" w:cs="Times New Roman"/>
          <w:i/>
          <w:iCs/>
          <w:sz w:val="22"/>
          <w:szCs w:val="22"/>
        </w:rPr>
        <w:t>2</w:t>
      </w:r>
      <w:r w:rsidR="008523DF" w:rsidRPr="008C6D1C">
        <w:rPr>
          <w:rFonts w:ascii="Times New Roman" w:hAnsi="Times New Roman" w:cs="Times New Roman"/>
          <w:i/>
          <w:iCs/>
          <w:sz w:val="22"/>
          <w:szCs w:val="22"/>
        </w:rPr>
        <w:t>30</w:t>
      </w:r>
      <w:r w:rsidR="00D5132D" w:rsidRPr="008C6D1C">
        <w:rPr>
          <w:rFonts w:ascii="Times New Roman" w:hAnsi="Times New Roman" w:cs="Times New Roman"/>
          <w:i/>
          <w:iCs/>
          <w:sz w:val="22"/>
          <w:szCs w:val="22"/>
        </w:rPr>
        <w:t>.</w:t>
      </w:r>
      <w:r w:rsidR="008523DF" w:rsidRPr="008C6D1C">
        <w:rPr>
          <w:rFonts w:ascii="Times New Roman" w:hAnsi="Times New Roman" w:cs="Times New Roman"/>
          <w:i/>
          <w:iCs/>
          <w:sz w:val="22"/>
          <w:szCs w:val="22"/>
        </w:rPr>
        <w:t>38</w:t>
      </w:r>
      <w:r w:rsidRPr="008C6D1C">
        <w:rPr>
          <w:rFonts w:ascii="Times New Roman" w:hAnsi="Times New Roman" w:cs="Times New Roman"/>
          <w:i/>
          <w:iCs/>
          <w:sz w:val="22"/>
          <w:szCs w:val="22"/>
        </w:rPr>
        <w:t xml:space="preserve"> million)</w:t>
      </w:r>
      <w:r w:rsidRPr="008C6D1C">
        <w:rPr>
          <w:rFonts w:ascii="Times New Roman" w:hAnsi="Times New Roman" w:cs="Times New Roman"/>
          <w:sz w:val="22"/>
          <w:szCs w:val="22"/>
        </w:rPr>
        <w:t xml:space="preserve"> under the long-term loan agreement with several financial institutions which required such subsidiary</w:t>
      </w:r>
      <w:r w:rsidR="00042C02" w:rsidRPr="008C6D1C">
        <w:rPr>
          <w:rFonts w:ascii="Times New Roman" w:hAnsi="Times New Roman" w:cs="Times New Roman"/>
          <w:sz w:val="22"/>
          <w:szCs w:val="22"/>
        </w:rPr>
        <w:t xml:space="preserve"> and indirect subsidiaries</w:t>
      </w:r>
      <w:r w:rsidRPr="008C6D1C">
        <w:rPr>
          <w:rFonts w:ascii="Times New Roman" w:hAnsi="Times New Roman" w:cs="Times New Roman"/>
          <w:sz w:val="22"/>
          <w:szCs w:val="22"/>
        </w:rPr>
        <w:t xml:space="preserve"> to obtain a permission on withdrawal of restricted deposits with the financial institution.</w:t>
      </w:r>
    </w:p>
    <w:p w:rsidR="007D5DAF" w:rsidRPr="008C6D1C" w:rsidRDefault="007D5DAF" w:rsidP="00E5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917A69" w:rsidRPr="008C6D1C" w:rsidRDefault="00917A69" w:rsidP="00E5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917A69" w:rsidRPr="008C6D1C" w:rsidRDefault="00917A69" w:rsidP="00E5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917A69" w:rsidRPr="008C6D1C" w:rsidRDefault="00917A69" w:rsidP="00E5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917A69" w:rsidRPr="008C6D1C" w:rsidRDefault="00917A69" w:rsidP="00E5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917A69" w:rsidRPr="008C6D1C" w:rsidRDefault="00917A69" w:rsidP="00E5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917A69" w:rsidRPr="008C6D1C" w:rsidRDefault="00917A69" w:rsidP="00E5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917A69" w:rsidRPr="008C6D1C" w:rsidRDefault="00917A69" w:rsidP="00E5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917A69" w:rsidRPr="008C6D1C" w:rsidRDefault="00917A69" w:rsidP="00E5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917A69" w:rsidRPr="008C6D1C" w:rsidRDefault="00917A69" w:rsidP="00E5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917A69" w:rsidRPr="008C6D1C" w:rsidRDefault="00917A69" w:rsidP="00E5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917A69" w:rsidRPr="008C6D1C" w:rsidRDefault="00917A69" w:rsidP="00E5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917A69" w:rsidRPr="008C6D1C" w:rsidRDefault="00917A69" w:rsidP="00E5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917A69" w:rsidRPr="008C6D1C" w:rsidRDefault="00917A69" w:rsidP="00E5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917A69" w:rsidRPr="008C6D1C" w:rsidRDefault="00917A69" w:rsidP="00E5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EE47E4" w:rsidRPr="008C6D1C" w:rsidRDefault="00EE47E4" w:rsidP="00220031">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C6D1C">
        <w:rPr>
          <w:rFonts w:ascii="Times New Roman" w:hAnsi="Times New Roman" w:cs="Times New Roman"/>
          <w:b/>
          <w:sz w:val="24"/>
          <w:szCs w:val="24"/>
          <w:lang w:val="en-GB" w:bidi="ar-SA"/>
        </w:rPr>
        <w:lastRenderedPageBreak/>
        <w:t>Trade accounts receivable</w:t>
      </w:r>
    </w:p>
    <w:p w:rsidR="00CC58C2" w:rsidRPr="008C6D1C" w:rsidRDefault="00CC58C2" w:rsidP="00CC58C2">
      <w:pPr>
        <w:pStyle w:val="block"/>
        <w:spacing w:after="0" w:line="240" w:lineRule="atLeast"/>
        <w:ind w:left="540"/>
        <w:jc w:val="thaiDistribute"/>
        <w:rPr>
          <w:rFonts w:cs="Times New Roman"/>
          <w:b/>
          <w:sz w:val="24"/>
          <w:szCs w:val="24"/>
        </w:rPr>
      </w:pPr>
    </w:p>
    <w:tbl>
      <w:tblPr>
        <w:tblW w:w="9362" w:type="dxa"/>
        <w:tblInd w:w="558" w:type="dxa"/>
        <w:tblLayout w:type="fixed"/>
        <w:tblLook w:val="0000" w:firstRow="0" w:lastRow="0" w:firstColumn="0" w:lastColumn="0" w:noHBand="0" w:noVBand="0"/>
      </w:tblPr>
      <w:tblGrid>
        <w:gridCol w:w="2970"/>
        <w:gridCol w:w="720"/>
        <w:gridCol w:w="1260"/>
        <w:gridCol w:w="270"/>
        <w:gridCol w:w="1172"/>
        <w:gridCol w:w="270"/>
        <w:gridCol w:w="1260"/>
        <w:gridCol w:w="270"/>
        <w:gridCol w:w="1170"/>
      </w:tblGrid>
      <w:tr w:rsidR="00D5132D" w:rsidRPr="008C6D1C" w:rsidTr="007A230F">
        <w:tc>
          <w:tcPr>
            <w:tcW w:w="2970" w:type="dxa"/>
            <w:vAlign w:val="bottom"/>
          </w:tcPr>
          <w:p w:rsidR="00D5132D" w:rsidRPr="008C6D1C" w:rsidRDefault="00D5132D" w:rsidP="00D5132D">
            <w:pPr>
              <w:pStyle w:val="BodyText"/>
              <w:tabs>
                <w:tab w:val="right" w:pos="9180"/>
              </w:tabs>
              <w:spacing w:after="0"/>
              <w:ind w:right="144"/>
              <w:rPr>
                <w:rFonts w:ascii="Times New Roman" w:hAnsi="Times New Roman" w:cs="Times New Roman"/>
                <w:sz w:val="22"/>
              </w:rPr>
            </w:pPr>
          </w:p>
        </w:tc>
        <w:tc>
          <w:tcPr>
            <w:tcW w:w="720" w:type="dxa"/>
          </w:tcPr>
          <w:p w:rsidR="00D5132D" w:rsidRPr="008C6D1C" w:rsidRDefault="00D5132D" w:rsidP="00D5132D">
            <w:pPr>
              <w:pStyle w:val="acctcolumnheading"/>
              <w:spacing w:after="0" w:line="240" w:lineRule="atLeast"/>
              <w:ind w:left="-115" w:right="-115"/>
              <w:rPr>
                <w:b/>
                <w:bCs/>
              </w:rPr>
            </w:pPr>
          </w:p>
        </w:tc>
        <w:tc>
          <w:tcPr>
            <w:tcW w:w="2702" w:type="dxa"/>
            <w:gridSpan w:val="3"/>
            <w:vAlign w:val="bottom"/>
          </w:tcPr>
          <w:p w:rsidR="00D5132D" w:rsidRPr="008C6D1C" w:rsidRDefault="00D5132D" w:rsidP="00D5132D">
            <w:pPr>
              <w:pStyle w:val="acctcolumnheading"/>
              <w:spacing w:after="0" w:line="240" w:lineRule="atLeast"/>
              <w:ind w:left="-115" w:right="-115"/>
              <w:rPr>
                <w:b/>
                <w:bCs/>
              </w:rPr>
            </w:pPr>
            <w:r w:rsidRPr="008C6D1C">
              <w:rPr>
                <w:b/>
                <w:bCs/>
              </w:rPr>
              <w:t>Consolidated</w:t>
            </w:r>
          </w:p>
          <w:p w:rsidR="00D5132D" w:rsidRPr="008C6D1C" w:rsidRDefault="00D5132D" w:rsidP="00D5132D">
            <w:pPr>
              <w:pStyle w:val="BodyText"/>
              <w:spacing w:after="0"/>
              <w:ind w:left="-115" w:right="-115"/>
              <w:jc w:val="center"/>
              <w:rPr>
                <w:rFonts w:ascii="Times New Roman" w:hAnsi="Times New Roman" w:cs="Times New Roman"/>
                <w:b/>
                <w:bCs/>
                <w:sz w:val="22"/>
              </w:rPr>
            </w:pPr>
            <w:r w:rsidRPr="008C6D1C">
              <w:rPr>
                <w:rFonts w:ascii="Times New Roman" w:hAnsi="Times New Roman" w:cs="Times New Roman"/>
                <w:b/>
                <w:bCs/>
                <w:sz w:val="22"/>
              </w:rPr>
              <w:t>financial statements</w:t>
            </w:r>
          </w:p>
        </w:tc>
        <w:tc>
          <w:tcPr>
            <w:tcW w:w="270" w:type="dxa"/>
            <w:vAlign w:val="bottom"/>
          </w:tcPr>
          <w:p w:rsidR="00D5132D" w:rsidRPr="008C6D1C" w:rsidRDefault="00D5132D" w:rsidP="00D5132D">
            <w:pPr>
              <w:pStyle w:val="acctfourfigures"/>
              <w:tabs>
                <w:tab w:val="clear" w:pos="765"/>
              </w:tabs>
              <w:spacing w:line="240" w:lineRule="atLeast"/>
              <w:ind w:left="-115" w:right="-115"/>
              <w:jc w:val="center"/>
              <w:rPr>
                <w:rFonts w:ascii="Times New Roman" w:hAnsi="Times New Roman"/>
                <w:szCs w:val="22"/>
              </w:rPr>
            </w:pPr>
          </w:p>
        </w:tc>
        <w:tc>
          <w:tcPr>
            <w:tcW w:w="2700" w:type="dxa"/>
            <w:gridSpan w:val="3"/>
            <w:vAlign w:val="bottom"/>
          </w:tcPr>
          <w:p w:rsidR="00D5132D" w:rsidRPr="008C6D1C" w:rsidRDefault="00D5132D" w:rsidP="00D5132D">
            <w:pPr>
              <w:pStyle w:val="acctcolumnheading"/>
              <w:spacing w:after="0" w:line="240" w:lineRule="atLeast"/>
              <w:ind w:left="-115" w:right="-115"/>
              <w:rPr>
                <w:b/>
                <w:bCs/>
              </w:rPr>
            </w:pPr>
            <w:r w:rsidRPr="008C6D1C">
              <w:rPr>
                <w:b/>
                <w:bCs/>
              </w:rPr>
              <w:t>Separate</w:t>
            </w:r>
          </w:p>
          <w:p w:rsidR="00D5132D" w:rsidRPr="008C6D1C" w:rsidRDefault="00D5132D" w:rsidP="00D5132D">
            <w:pPr>
              <w:pStyle w:val="acctfourfigures"/>
              <w:tabs>
                <w:tab w:val="clear" w:pos="765"/>
              </w:tabs>
              <w:spacing w:line="240" w:lineRule="atLeast"/>
              <w:ind w:left="-115" w:right="-115"/>
              <w:jc w:val="center"/>
              <w:rPr>
                <w:rFonts w:ascii="Times New Roman" w:hAnsi="Times New Roman"/>
                <w:b/>
                <w:bCs/>
                <w:szCs w:val="22"/>
                <w:lang w:val="en-US"/>
              </w:rPr>
            </w:pPr>
            <w:r w:rsidRPr="008C6D1C">
              <w:rPr>
                <w:rFonts w:ascii="Times New Roman" w:hAnsi="Times New Roman"/>
                <w:b/>
                <w:bCs/>
                <w:szCs w:val="22"/>
              </w:rPr>
              <w:t>financial statements</w:t>
            </w:r>
          </w:p>
        </w:tc>
      </w:tr>
      <w:tr w:rsidR="007A230F" w:rsidRPr="008C6D1C" w:rsidTr="007A230F">
        <w:tc>
          <w:tcPr>
            <w:tcW w:w="2970" w:type="dxa"/>
            <w:vAlign w:val="bottom"/>
          </w:tcPr>
          <w:p w:rsidR="007A230F" w:rsidRPr="008C6D1C" w:rsidRDefault="007A230F" w:rsidP="007A230F">
            <w:pPr>
              <w:pStyle w:val="BodyText"/>
              <w:tabs>
                <w:tab w:val="right" w:pos="9180"/>
              </w:tabs>
              <w:spacing w:after="0"/>
              <w:ind w:right="144"/>
              <w:rPr>
                <w:rFonts w:ascii="Times New Roman" w:hAnsi="Times New Roman" w:cs="Times New Roman"/>
                <w:sz w:val="22"/>
              </w:rPr>
            </w:pPr>
          </w:p>
        </w:tc>
        <w:tc>
          <w:tcPr>
            <w:tcW w:w="720" w:type="dxa"/>
          </w:tcPr>
          <w:p w:rsidR="007A230F" w:rsidRPr="008C6D1C" w:rsidRDefault="007A230F"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p>
        </w:tc>
        <w:tc>
          <w:tcPr>
            <w:tcW w:w="1260" w:type="dxa"/>
            <w:vAlign w:val="bottom"/>
          </w:tcPr>
          <w:p w:rsidR="007A230F" w:rsidRPr="008C6D1C" w:rsidRDefault="007A230F" w:rsidP="007A230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30 September</w:t>
            </w:r>
          </w:p>
        </w:tc>
        <w:tc>
          <w:tcPr>
            <w:tcW w:w="270" w:type="dxa"/>
            <w:vAlign w:val="bottom"/>
          </w:tcPr>
          <w:p w:rsidR="007A230F" w:rsidRPr="008C6D1C"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170" w:type="dxa"/>
            <w:vAlign w:val="bottom"/>
          </w:tcPr>
          <w:p w:rsidR="007A230F" w:rsidRPr="008C6D1C" w:rsidRDefault="007A230F" w:rsidP="007A230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31 December</w:t>
            </w:r>
          </w:p>
        </w:tc>
        <w:tc>
          <w:tcPr>
            <w:tcW w:w="270" w:type="dxa"/>
            <w:vAlign w:val="bottom"/>
          </w:tcPr>
          <w:p w:rsidR="007A230F" w:rsidRPr="008C6D1C"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60" w:type="dxa"/>
            <w:vAlign w:val="bottom"/>
          </w:tcPr>
          <w:p w:rsidR="007A230F" w:rsidRPr="008C6D1C" w:rsidRDefault="007A230F" w:rsidP="007A230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30 September</w:t>
            </w:r>
          </w:p>
        </w:tc>
        <w:tc>
          <w:tcPr>
            <w:tcW w:w="270" w:type="dxa"/>
            <w:vAlign w:val="bottom"/>
          </w:tcPr>
          <w:p w:rsidR="007A230F" w:rsidRPr="008C6D1C"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170" w:type="dxa"/>
            <w:vAlign w:val="bottom"/>
          </w:tcPr>
          <w:p w:rsidR="007A230F" w:rsidRPr="008C6D1C" w:rsidRDefault="007A230F" w:rsidP="007A230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31 December</w:t>
            </w:r>
          </w:p>
        </w:tc>
      </w:tr>
      <w:tr w:rsidR="007A230F" w:rsidRPr="008C6D1C" w:rsidTr="007A230F">
        <w:tc>
          <w:tcPr>
            <w:tcW w:w="2970" w:type="dxa"/>
            <w:vAlign w:val="bottom"/>
          </w:tcPr>
          <w:p w:rsidR="007A230F" w:rsidRPr="008C6D1C" w:rsidRDefault="007A230F" w:rsidP="007A230F">
            <w:pPr>
              <w:pStyle w:val="BodyText"/>
              <w:tabs>
                <w:tab w:val="right" w:pos="9180"/>
              </w:tabs>
              <w:spacing w:after="0"/>
              <w:ind w:right="144"/>
              <w:rPr>
                <w:rFonts w:ascii="Times New Roman" w:hAnsi="Times New Roman" w:cs="Times New Roman"/>
                <w:sz w:val="22"/>
              </w:rPr>
            </w:pPr>
          </w:p>
        </w:tc>
        <w:tc>
          <w:tcPr>
            <w:tcW w:w="720" w:type="dxa"/>
          </w:tcPr>
          <w:p w:rsidR="007A230F" w:rsidRPr="008C6D1C" w:rsidRDefault="007A230F"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p>
        </w:tc>
        <w:tc>
          <w:tcPr>
            <w:tcW w:w="1260" w:type="dxa"/>
            <w:vAlign w:val="bottom"/>
          </w:tcPr>
          <w:p w:rsidR="007A230F" w:rsidRPr="008C6D1C" w:rsidRDefault="007A230F" w:rsidP="007A230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2019</w:t>
            </w:r>
          </w:p>
        </w:tc>
        <w:tc>
          <w:tcPr>
            <w:tcW w:w="270" w:type="dxa"/>
            <w:vAlign w:val="bottom"/>
          </w:tcPr>
          <w:p w:rsidR="007A230F" w:rsidRPr="008C6D1C"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170" w:type="dxa"/>
            <w:vAlign w:val="bottom"/>
          </w:tcPr>
          <w:p w:rsidR="007A230F" w:rsidRPr="008C6D1C" w:rsidRDefault="007A230F" w:rsidP="007A230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2018</w:t>
            </w:r>
          </w:p>
        </w:tc>
        <w:tc>
          <w:tcPr>
            <w:tcW w:w="270" w:type="dxa"/>
            <w:vAlign w:val="bottom"/>
          </w:tcPr>
          <w:p w:rsidR="007A230F" w:rsidRPr="008C6D1C"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60" w:type="dxa"/>
            <w:vAlign w:val="bottom"/>
          </w:tcPr>
          <w:p w:rsidR="007A230F" w:rsidRPr="008C6D1C" w:rsidRDefault="007A230F" w:rsidP="007A230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2019</w:t>
            </w:r>
          </w:p>
        </w:tc>
        <w:tc>
          <w:tcPr>
            <w:tcW w:w="270" w:type="dxa"/>
            <w:vAlign w:val="bottom"/>
          </w:tcPr>
          <w:p w:rsidR="007A230F" w:rsidRPr="008C6D1C"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170" w:type="dxa"/>
            <w:vAlign w:val="bottom"/>
          </w:tcPr>
          <w:p w:rsidR="007A230F" w:rsidRPr="008C6D1C" w:rsidRDefault="007A230F" w:rsidP="007A230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2018</w:t>
            </w:r>
          </w:p>
        </w:tc>
      </w:tr>
      <w:tr w:rsidR="007A230F" w:rsidRPr="008C6D1C" w:rsidTr="007A230F">
        <w:tc>
          <w:tcPr>
            <w:tcW w:w="2970" w:type="dxa"/>
            <w:vAlign w:val="bottom"/>
          </w:tcPr>
          <w:p w:rsidR="007A230F" w:rsidRPr="008C6D1C" w:rsidRDefault="007A230F" w:rsidP="007A230F">
            <w:pPr>
              <w:pStyle w:val="BodyText"/>
              <w:tabs>
                <w:tab w:val="right" w:pos="9180"/>
              </w:tabs>
              <w:spacing w:after="0"/>
              <w:ind w:right="144"/>
              <w:rPr>
                <w:rFonts w:ascii="Times New Roman" w:hAnsi="Times New Roman" w:cs="Times New Roman"/>
                <w:sz w:val="22"/>
              </w:rPr>
            </w:pPr>
          </w:p>
        </w:tc>
        <w:tc>
          <w:tcPr>
            <w:tcW w:w="720" w:type="dxa"/>
          </w:tcPr>
          <w:p w:rsidR="007A230F" w:rsidRPr="008C6D1C" w:rsidRDefault="007A230F" w:rsidP="007A230F">
            <w:pPr>
              <w:pStyle w:val="acctfourfigures"/>
              <w:tabs>
                <w:tab w:val="clear" w:pos="765"/>
              </w:tabs>
              <w:spacing w:line="240" w:lineRule="atLeast"/>
              <w:ind w:left="-115" w:right="-115"/>
              <w:jc w:val="center"/>
              <w:rPr>
                <w:rFonts w:ascii="Times New Roman" w:hAnsi="Times New Roman"/>
                <w:i/>
                <w:iCs/>
                <w:szCs w:val="22"/>
              </w:rPr>
            </w:pPr>
          </w:p>
        </w:tc>
        <w:tc>
          <w:tcPr>
            <w:tcW w:w="5672" w:type="dxa"/>
            <w:gridSpan w:val="7"/>
            <w:vAlign w:val="bottom"/>
          </w:tcPr>
          <w:p w:rsidR="007A230F" w:rsidRPr="008C6D1C" w:rsidRDefault="007A230F" w:rsidP="007A230F">
            <w:pPr>
              <w:pStyle w:val="acctfourfigures"/>
              <w:tabs>
                <w:tab w:val="clear" w:pos="765"/>
              </w:tabs>
              <w:spacing w:line="240" w:lineRule="atLeast"/>
              <w:ind w:left="-115" w:right="-115"/>
              <w:jc w:val="center"/>
              <w:rPr>
                <w:rFonts w:ascii="Times New Roman" w:hAnsi="Times New Roman"/>
                <w:i/>
                <w:iCs/>
                <w:szCs w:val="22"/>
                <w:lang w:val="en-US"/>
              </w:rPr>
            </w:pPr>
            <w:r w:rsidRPr="008C6D1C">
              <w:rPr>
                <w:rFonts w:ascii="Times New Roman" w:hAnsi="Times New Roman"/>
                <w:i/>
                <w:iCs/>
                <w:szCs w:val="22"/>
              </w:rPr>
              <w:t>(in thousand Baht)</w:t>
            </w:r>
          </w:p>
        </w:tc>
      </w:tr>
      <w:tr w:rsidR="007A230F" w:rsidRPr="008C6D1C" w:rsidTr="007A230F">
        <w:tc>
          <w:tcPr>
            <w:tcW w:w="2970" w:type="dxa"/>
          </w:tcPr>
          <w:p w:rsidR="007A230F" w:rsidRPr="008C6D1C" w:rsidRDefault="007A230F" w:rsidP="007A230F">
            <w:pPr>
              <w:ind w:left="180" w:hanging="180"/>
              <w:rPr>
                <w:rFonts w:ascii="Times New Roman" w:hAnsi="Times New Roman" w:cs="Times New Roman"/>
                <w:sz w:val="22"/>
                <w:szCs w:val="22"/>
              </w:rPr>
            </w:pPr>
            <w:r w:rsidRPr="008C6D1C">
              <w:rPr>
                <w:rFonts w:ascii="Times New Roman" w:hAnsi="Times New Roman" w:cs="Times New Roman"/>
                <w:sz w:val="22"/>
                <w:szCs w:val="22"/>
              </w:rPr>
              <w:t>Other parties</w:t>
            </w:r>
          </w:p>
        </w:tc>
        <w:tc>
          <w:tcPr>
            <w:tcW w:w="720" w:type="dxa"/>
          </w:tcPr>
          <w:p w:rsidR="007A230F" w:rsidRPr="008C6D1C" w:rsidRDefault="007A230F" w:rsidP="007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260" w:type="dxa"/>
            <w:vAlign w:val="bottom"/>
          </w:tcPr>
          <w:p w:rsidR="007A230F" w:rsidRPr="008C6D1C" w:rsidRDefault="00BB50E5"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5"/>
              <w:rPr>
                <w:rFonts w:ascii="Times New Roman" w:hAnsi="Times New Roman" w:cs="Times New Roman"/>
                <w:sz w:val="22"/>
              </w:rPr>
            </w:pPr>
            <w:r w:rsidRPr="008C6D1C">
              <w:rPr>
                <w:rFonts w:ascii="Times New Roman" w:hAnsi="Times New Roman" w:cs="Times New Roman"/>
                <w:sz w:val="22"/>
              </w:rPr>
              <w:t>594,72</w:t>
            </w:r>
            <w:r w:rsidR="00683257" w:rsidRPr="008C6D1C">
              <w:rPr>
                <w:rFonts w:ascii="Times New Roman" w:hAnsi="Times New Roman" w:cs="Times New Roman"/>
                <w:sz w:val="22"/>
              </w:rPr>
              <w:t>2</w:t>
            </w:r>
          </w:p>
        </w:tc>
        <w:tc>
          <w:tcPr>
            <w:tcW w:w="270" w:type="dxa"/>
            <w:vAlign w:val="bottom"/>
          </w:tcPr>
          <w:p w:rsidR="007A230F" w:rsidRPr="008C6D1C" w:rsidRDefault="007A230F" w:rsidP="007A230F">
            <w:pPr>
              <w:pStyle w:val="acctfourfigures"/>
              <w:tabs>
                <w:tab w:val="clear" w:pos="765"/>
              </w:tabs>
              <w:spacing w:line="240" w:lineRule="atLeast"/>
              <w:ind w:left="-115" w:right="-115"/>
              <w:rPr>
                <w:rFonts w:ascii="Times New Roman" w:hAnsi="Times New Roman"/>
                <w:szCs w:val="22"/>
              </w:rPr>
            </w:pPr>
          </w:p>
        </w:tc>
        <w:tc>
          <w:tcPr>
            <w:tcW w:w="1170" w:type="dxa"/>
            <w:vAlign w:val="bottom"/>
          </w:tcPr>
          <w:p w:rsidR="007A230F" w:rsidRPr="008C6D1C" w:rsidRDefault="007A230F"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5"/>
              <w:rPr>
                <w:rFonts w:ascii="Times New Roman" w:hAnsi="Times New Roman" w:cs="Times New Roman"/>
                <w:sz w:val="22"/>
              </w:rPr>
            </w:pPr>
            <w:r w:rsidRPr="008C6D1C">
              <w:rPr>
                <w:rFonts w:ascii="Times New Roman" w:hAnsi="Times New Roman" w:cs="Times New Roman"/>
                <w:sz w:val="22"/>
              </w:rPr>
              <w:t>523,816</w:t>
            </w:r>
          </w:p>
        </w:tc>
        <w:tc>
          <w:tcPr>
            <w:tcW w:w="270" w:type="dxa"/>
          </w:tcPr>
          <w:p w:rsidR="007A230F" w:rsidRPr="008C6D1C" w:rsidRDefault="007A230F"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260" w:type="dxa"/>
          </w:tcPr>
          <w:p w:rsidR="007A230F" w:rsidRPr="008C6D1C" w:rsidRDefault="00BB50E5" w:rsidP="00BB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5"/>
              <w:rPr>
                <w:rFonts w:ascii="Times New Roman" w:hAnsi="Times New Roman" w:cs="Times New Roman"/>
                <w:sz w:val="22"/>
              </w:rPr>
            </w:pPr>
            <w:r w:rsidRPr="008C6D1C">
              <w:rPr>
                <w:rFonts w:ascii="Times New Roman" w:hAnsi="Times New Roman" w:cs="Times New Roman"/>
                <w:sz w:val="22"/>
              </w:rPr>
              <w:t>121,597</w:t>
            </w:r>
          </w:p>
        </w:tc>
        <w:tc>
          <w:tcPr>
            <w:tcW w:w="270" w:type="dxa"/>
          </w:tcPr>
          <w:p w:rsidR="007A230F" w:rsidRPr="008C6D1C" w:rsidRDefault="007A230F"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170" w:type="dxa"/>
          </w:tcPr>
          <w:p w:rsidR="007A230F" w:rsidRPr="008C6D1C" w:rsidRDefault="007A230F" w:rsidP="007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rPr>
                <w:rFonts w:ascii="Times New Roman" w:hAnsi="Times New Roman" w:cs="Times New Roman"/>
                <w:sz w:val="22"/>
                <w:szCs w:val="22"/>
              </w:rPr>
            </w:pPr>
            <w:r w:rsidRPr="008C6D1C">
              <w:rPr>
                <w:rFonts w:ascii="Times New Roman" w:hAnsi="Times New Roman" w:cs="Times New Roman"/>
                <w:sz w:val="22"/>
                <w:szCs w:val="22"/>
              </w:rPr>
              <w:t>130,478</w:t>
            </w:r>
          </w:p>
        </w:tc>
      </w:tr>
      <w:tr w:rsidR="007A230F" w:rsidRPr="008C6D1C" w:rsidTr="007A230F">
        <w:tc>
          <w:tcPr>
            <w:tcW w:w="3690" w:type="dxa"/>
            <w:gridSpan w:val="2"/>
          </w:tcPr>
          <w:p w:rsidR="007A230F" w:rsidRPr="008C6D1C" w:rsidRDefault="007A230F" w:rsidP="007A230F">
            <w:pPr>
              <w:ind w:left="180" w:hanging="180"/>
              <w:rPr>
                <w:rFonts w:ascii="Times New Roman" w:hAnsi="Times New Roman" w:cs="Times New Roman"/>
                <w:b/>
                <w:bCs/>
                <w:sz w:val="22"/>
                <w:szCs w:val="22"/>
              </w:rPr>
            </w:pPr>
            <w:r w:rsidRPr="008C6D1C">
              <w:rPr>
                <w:rFonts w:ascii="Times New Roman" w:hAnsi="Times New Roman" w:cs="Times New Roman"/>
                <w:i/>
                <w:iCs/>
                <w:sz w:val="22"/>
                <w:szCs w:val="22"/>
              </w:rPr>
              <w:t>Less</w:t>
            </w:r>
            <w:r w:rsidRPr="008C6D1C">
              <w:rPr>
                <w:rFonts w:ascii="Times New Roman" w:hAnsi="Times New Roman" w:cs="Times New Roman"/>
                <w:sz w:val="22"/>
                <w:szCs w:val="22"/>
              </w:rPr>
              <w:t>: allowance for doubtful accounts</w:t>
            </w:r>
          </w:p>
        </w:tc>
        <w:tc>
          <w:tcPr>
            <w:tcW w:w="1260" w:type="dxa"/>
            <w:tcBorders>
              <w:bottom w:val="single" w:sz="4" w:space="0" w:color="auto"/>
            </w:tcBorders>
            <w:vAlign w:val="bottom"/>
          </w:tcPr>
          <w:p w:rsidR="007A230F" w:rsidRPr="008C6D1C" w:rsidRDefault="00BB50E5"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15" w:right="-115"/>
              <w:rPr>
                <w:rFonts w:ascii="Times New Roman" w:hAnsi="Times New Roman" w:cs="Times New Roman"/>
                <w:sz w:val="22"/>
              </w:rPr>
            </w:pPr>
            <w:r w:rsidRPr="008C6D1C">
              <w:rPr>
                <w:rFonts w:ascii="Times New Roman" w:hAnsi="Times New Roman" w:cs="Times New Roman"/>
                <w:sz w:val="22"/>
              </w:rPr>
              <w:t>-</w:t>
            </w:r>
          </w:p>
        </w:tc>
        <w:tc>
          <w:tcPr>
            <w:tcW w:w="270" w:type="dxa"/>
            <w:vAlign w:val="bottom"/>
          </w:tcPr>
          <w:p w:rsidR="007A230F" w:rsidRPr="008C6D1C" w:rsidRDefault="007A230F" w:rsidP="007A230F">
            <w:pPr>
              <w:pStyle w:val="acctfourfigures"/>
              <w:tabs>
                <w:tab w:val="clear" w:pos="765"/>
              </w:tabs>
              <w:spacing w:line="240" w:lineRule="atLeast"/>
              <w:ind w:left="-115" w:right="-115"/>
              <w:rPr>
                <w:rFonts w:ascii="Times New Roman" w:hAnsi="Times New Roman"/>
                <w:szCs w:val="22"/>
              </w:rPr>
            </w:pPr>
          </w:p>
        </w:tc>
        <w:tc>
          <w:tcPr>
            <w:tcW w:w="1170" w:type="dxa"/>
            <w:tcBorders>
              <w:bottom w:val="single" w:sz="4" w:space="0" w:color="auto"/>
            </w:tcBorders>
            <w:vAlign w:val="bottom"/>
          </w:tcPr>
          <w:p w:rsidR="007A230F" w:rsidRPr="008C6D1C" w:rsidRDefault="007A230F"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15" w:right="-115"/>
              <w:rPr>
                <w:rFonts w:ascii="Times New Roman" w:hAnsi="Times New Roman" w:cs="Times New Roman"/>
                <w:sz w:val="22"/>
              </w:rPr>
            </w:pPr>
            <w:r w:rsidRPr="008C6D1C">
              <w:rPr>
                <w:rFonts w:ascii="Times New Roman" w:hAnsi="Times New Roman" w:cs="Times New Roman"/>
                <w:sz w:val="22"/>
              </w:rPr>
              <w:t>-</w:t>
            </w:r>
          </w:p>
        </w:tc>
        <w:tc>
          <w:tcPr>
            <w:tcW w:w="270" w:type="dxa"/>
          </w:tcPr>
          <w:p w:rsidR="007A230F" w:rsidRPr="008C6D1C" w:rsidRDefault="007A230F"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260" w:type="dxa"/>
            <w:tcBorders>
              <w:bottom w:val="single" w:sz="4" w:space="0" w:color="auto"/>
            </w:tcBorders>
            <w:vAlign w:val="bottom"/>
          </w:tcPr>
          <w:p w:rsidR="007A230F" w:rsidRPr="008C6D1C" w:rsidRDefault="00BB50E5"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15" w:right="-115"/>
              <w:rPr>
                <w:rFonts w:ascii="Times New Roman" w:hAnsi="Times New Roman" w:cs="Times New Roman"/>
                <w:sz w:val="22"/>
              </w:rPr>
            </w:pPr>
            <w:r w:rsidRPr="008C6D1C">
              <w:rPr>
                <w:rFonts w:ascii="Times New Roman" w:hAnsi="Times New Roman" w:cs="Times New Roman"/>
                <w:sz w:val="22"/>
              </w:rPr>
              <w:t>-</w:t>
            </w:r>
          </w:p>
        </w:tc>
        <w:tc>
          <w:tcPr>
            <w:tcW w:w="270" w:type="dxa"/>
          </w:tcPr>
          <w:p w:rsidR="007A230F" w:rsidRPr="008C6D1C" w:rsidRDefault="007A230F"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170" w:type="dxa"/>
            <w:tcBorders>
              <w:bottom w:val="single" w:sz="4" w:space="0" w:color="auto"/>
            </w:tcBorders>
            <w:vAlign w:val="bottom"/>
          </w:tcPr>
          <w:p w:rsidR="007A230F" w:rsidRPr="008C6D1C" w:rsidRDefault="007A230F" w:rsidP="007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rPr>
                <w:rFonts w:ascii="Times New Roman" w:hAnsi="Times New Roman" w:cs="Times New Roman"/>
                <w:sz w:val="22"/>
                <w:szCs w:val="22"/>
              </w:rPr>
            </w:pPr>
            <w:r w:rsidRPr="008C6D1C">
              <w:rPr>
                <w:rFonts w:ascii="Times New Roman" w:hAnsi="Times New Roman" w:cs="Times New Roman"/>
                <w:sz w:val="22"/>
                <w:szCs w:val="22"/>
              </w:rPr>
              <w:t>-</w:t>
            </w:r>
          </w:p>
        </w:tc>
      </w:tr>
      <w:tr w:rsidR="007A230F" w:rsidRPr="008C6D1C" w:rsidTr="007A230F">
        <w:tc>
          <w:tcPr>
            <w:tcW w:w="2970" w:type="dxa"/>
          </w:tcPr>
          <w:p w:rsidR="007A230F" w:rsidRPr="008C6D1C" w:rsidRDefault="007A230F" w:rsidP="007A230F">
            <w:pPr>
              <w:pStyle w:val="block"/>
              <w:spacing w:after="0" w:line="240" w:lineRule="atLeast"/>
              <w:ind w:left="252" w:hanging="252"/>
              <w:rPr>
                <w:rFonts w:cs="Times New Roman"/>
                <w:b/>
                <w:bCs/>
                <w:lang w:val="en-US" w:bidi="th-TH"/>
              </w:rPr>
            </w:pPr>
            <w:r w:rsidRPr="008C6D1C">
              <w:rPr>
                <w:rFonts w:cs="Times New Roman"/>
                <w:b/>
                <w:bCs/>
                <w:szCs w:val="22"/>
              </w:rPr>
              <w:t>Net</w:t>
            </w:r>
          </w:p>
        </w:tc>
        <w:tc>
          <w:tcPr>
            <w:tcW w:w="720" w:type="dxa"/>
          </w:tcPr>
          <w:p w:rsidR="007A230F" w:rsidRPr="008C6D1C" w:rsidRDefault="007A230F" w:rsidP="007A230F">
            <w:pPr>
              <w:pStyle w:val="BodyText"/>
              <w:spacing w:after="0"/>
              <w:ind w:left="-115" w:right="-115"/>
              <w:jc w:val="center"/>
              <w:rPr>
                <w:rFonts w:ascii="Times New Roman" w:hAnsi="Times New Roman" w:cs="Times New Roman"/>
                <w:sz w:val="22"/>
              </w:rPr>
            </w:pPr>
          </w:p>
        </w:tc>
        <w:tc>
          <w:tcPr>
            <w:tcW w:w="1260" w:type="dxa"/>
            <w:tcBorders>
              <w:top w:val="single" w:sz="4" w:space="0" w:color="auto"/>
              <w:bottom w:val="double" w:sz="4" w:space="0" w:color="auto"/>
            </w:tcBorders>
            <w:vAlign w:val="bottom"/>
          </w:tcPr>
          <w:p w:rsidR="007A230F" w:rsidRPr="008C6D1C" w:rsidRDefault="00BB50E5"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5"/>
              <w:rPr>
                <w:rFonts w:ascii="Times New Roman" w:hAnsi="Times New Roman" w:cs="Cordia New"/>
                <w:b/>
                <w:bCs/>
                <w:sz w:val="22"/>
              </w:rPr>
            </w:pPr>
            <w:r w:rsidRPr="008C6D1C">
              <w:rPr>
                <w:rFonts w:ascii="Times New Roman" w:hAnsi="Times New Roman" w:cs="Times New Roman"/>
                <w:b/>
                <w:bCs/>
                <w:sz w:val="22"/>
              </w:rPr>
              <w:t>594,72</w:t>
            </w:r>
            <w:r w:rsidR="00683257" w:rsidRPr="008C6D1C">
              <w:rPr>
                <w:rFonts w:ascii="Times New Roman" w:hAnsi="Times New Roman" w:cs="Cordia New"/>
                <w:b/>
                <w:bCs/>
                <w:sz w:val="22"/>
              </w:rPr>
              <w:t>2</w:t>
            </w:r>
          </w:p>
        </w:tc>
        <w:tc>
          <w:tcPr>
            <w:tcW w:w="270" w:type="dxa"/>
            <w:vAlign w:val="bottom"/>
          </w:tcPr>
          <w:p w:rsidR="007A230F" w:rsidRPr="008C6D1C" w:rsidRDefault="007A230F" w:rsidP="007A230F">
            <w:pPr>
              <w:pStyle w:val="acctfourfigures"/>
              <w:tabs>
                <w:tab w:val="clear" w:pos="765"/>
              </w:tabs>
              <w:spacing w:line="240" w:lineRule="atLeast"/>
              <w:ind w:left="-115" w:right="-115"/>
              <w:rPr>
                <w:rFonts w:ascii="Times New Roman" w:hAnsi="Times New Roman"/>
                <w:b/>
                <w:bCs/>
                <w:szCs w:val="22"/>
              </w:rPr>
            </w:pPr>
          </w:p>
        </w:tc>
        <w:tc>
          <w:tcPr>
            <w:tcW w:w="1170" w:type="dxa"/>
            <w:tcBorders>
              <w:top w:val="single" w:sz="4" w:space="0" w:color="auto"/>
              <w:bottom w:val="double" w:sz="4" w:space="0" w:color="auto"/>
            </w:tcBorders>
            <w:vAlign w:val="bottom"/>
          </w:tcPr>
          <w:p w:rsidR="007A230F" w:rsidRPr="008C6D1C" w:rsidRDefault="007A230F"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5"/>
              <w:rPr>
                <w:rFonts w:ascii="Times New Roman" w:hAnsi="Times New Roman" w:cs="Times New Roman"/>
                <w:b/>
                <w:bCs/>
                <w:sz w:val="22"/>
              </w:rPr>
            </w:pPr>
            <w:r w:rsidRPr="008C6D1C">
              <w:rPr>
                <w:rFonts w:ascii="Times New Roman" w:hAnsi="Times New Roman" w:cs="Times New Roman"/>
                <w:b/>
                <w:bCs/>
                <w:sz w:val="22"/>
              </w:rPr>
              <w:t>523,816</w:t>
            </w:r>
          </w:p>
        </w:tc>
        <w:tc>
          <w:tcPr>
            <w:tcW w:w="270" w:type="dxa"/>
          </w:tcPr>
          <w:p w:rsidR="007A230F" w:rsidRPr="008C6D1C" w:rsidRDefault="007A230F"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1260" w:type="dxa"/>
            <w:tcBorders>
              <w:top w:val="single" w:sz="4" w:space="0" w:color="auto"/>
              <w:bottom w:val="double" w:sz="4" w:space="0" w:color="auto"/>
            </w:tcBorders>
          </w:tcPr>
          <w:p w:rsidR="007A230F" w:rsidRPr="008C6D1C" w:rsidRDefault="00BB50E5" w:rsidP="00BB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5"/>
              <w:rPr>
                <w:rFonts w:ascii="Times New Roman" w:hAnsi="Times New Roman" w:cs="Times New Roman"/>
                <w:b/>
                <w:bCs/>
                <w:sz w:val="22"/>
              </w:rPr>
            </w:pPr>
            <w:r w:rsidRPr="008C6D1C">
              <w:rPr>
                <w:rFonts w:ascii="Times New Roman" w:hAnsi="Times New Roman" w:cs="Times New Roman"/>
                <w:b/>
                <w:bCs/>
                <w:sz w:val="22"/>
              </w:rPr>
              <w:t>121,597</w:t>
            </w:r>
          </w:p>
        </w:tc>
        <w:tc>
          <w:tcPr>
            <w:tcW w:w="270" w:type="dxa"/>
          </w:tcPr>
          <w:p w:rsidR="007A230F" w:rsidRPr="008C6D1C" w:rsidRDefault="007A230F"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1170" w:type="dxa"/>
            <w:tcBorders>
              <w:top w:val="single" w:sz="4" w:space="0" w:color="auto"/>
              <w:bottom w:val="double" w:sz="4" w:space="0" w:color="auto"/>
            </w:tcBorders>
          </w:tcPr>
          <w:p w:rsidR="007A230F" w:rsidRPr="008C6D1C" w:rsidRDefault="007A230F" w:rsidP="007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rPr>
                <w:rFonts w:ascii="Times New Roman" w:hAnsi="Times New Roman" w:cs="Times New Roman"/>
                <w:b/>
                <w:bCs/>
                <w:sz w:val="22"/>
                <w:szCs w:val="22"/>
              </w:rPr>
            </w:pPr>
            <w:r w:rsidRPr="008C6D1C">
              <w:rPr>
                <w:rFonts w:ascii="Times New Roman" w:hAnsi="Times New Roman" w:cs="Times New Roman"/>
                <w:b/>
                <w:bCs/>
                <w:sz w:val="22"/>
                <w:szCs w:val="22"/>
              </w:rPr>
              <w:t>130,478</w:t>
            </w:r>
          </w:p>
        </w:tc>
      </w:tr>
    </w:tbl>
    <w:p w:rsidR="00542A7E" w:rsidRPr="008C6D1C" w:rsidRDefault="00542A7E" w:rsidP="00EA3EB9">
      <w:pPr>
        <w:spacing w:line="240" w:lineRule="auto"/>
        <w:ind w:firstLine="576"/>
        <w:rPr>
          <w:rFonts w:ascii="Times New Roman" w:hAnsi="Times New Roman" w:cs="Times New Roman"/>
          <w:sz w:val="22"/>
          <w:szCs w:val="22"/>
        </w:rPr>
      </w:pPr>
    </w:p>
    <w:tbl>
      <w:tblPr>
        <w:tblW w:w="9311" w:type="dxa"/>
        <w:tblInd w:w="558" w:type="dxa"/>
        <w:tblLayout w:type="fixed"/>
        <w:tblLook w:val="0000" w:firstRow="0" w:lastRow="0" w:firstColumn="0" w:lastColumn="0" w:noHBand="0" w:noVBand="0"/>
      </w:tblPr>
      <w:tblGrid>
        <w:gridCol w:w="3691"/>
        <w:gridCol w:w="1181"/>
        <w:gridCol w:w="236"/>
        <w:gridCol w:w="1222"/>
        <w:gridCol w:w="236"/>
        <w:gridCol w:w="1292"/>
        <w:gridCol w:w="263"/>
        <w:gridCol w:w="1190"/>
      </w:tblGrid>
      <w:tr w:rsidR="00755133" w:rsidRPr="008C6D1C" w:rsidTr="00B16D5D">
        <w:tc>
          <w:tcPr>
            <w:tcW w:w="1982" w:type="pct"/>
          </w:tcPr>
          <w:p w:rsidR="00755133" w:rsidRPr="008C6D1C" w:rsidRDefault="00755133" w:rsidP="00755133">
            <w:pPr>
              <w:rPr>
                <w:rFonts w:ascii="Times New Roman" w:hAnsi="Times New Roman" w:cs="Times New Roman"/>
                <w:i/>
                <w:iCs/>
                <w:sz w:val="22"/>
              </w:rPr>
            </w:pPr>
          </w:p>
        </w:tc>
        <w:tc>
          <w:tcPr>
            <w:tcW w:w="634" w:type="pct"/>
            <w:vAlign w:val="bottom"/>
          </w:tcPr>
          <w:p w:rsidR="00755133" w:rsidRPr="008C6D1C" w:rsidRDefault="00755133" w:rsidP="00755133">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2019</w:t>
            </w:r>
          </w:p>
        </w:tc>
        <w:tc>
          <w:tcPr>
            <w:tcW w:w="127" w:type="pct"/>
            <w:vAlign w:val="bottom"/>
          </w:tcPr>
          <w:p w:rsidR="00755133" w:rsidRPr="008C6D1C" w:rsidRDefault="00755133" w:rsidP="00755133">
            <w:pPr>
              <w:pStyle w:val="acctfourfigures"/>
              <w:tabs>
                <w:tab w:val="clear" w:pos="765"/>
              </w:tabs>
              <w:spacing w:line="240" w:lineRule="atLeast"/>
              <w:ind w:left="-115" w:right="-115"/>
              <w:jc w:val="center"/>
              <w:rPr>
                <w:rFonts w:ascii="Times New Roman" w:hAnsi="Times New Roman"/>
                <w:szCs w:val="22"/>
              </w:rPr>
            </w:pPr>
          </w:p>
        </w:tc>
        <w:tc>
          <w:tcPr>
            <w:tcW w:w="656" w:type="pct"/>
            <w:vAlign w:val="bottom"/>
          </w:tcPr>
          <w:p w:rsidR="00755133" w:rsidRPr="008C6D1C" w:rsidRDefault="00755133" w:rsidP="00755133">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2018</w:t>
            </w:r>
          </w:p>
        </w:tc>
        <w:tc>
          <w:tcPr>
            <w:tcW w:w="127" w:type="pct"/>
            <w:vAlign w:val="bottom"/>
          </w:tcPr>
          <w:p w:rsidR="00755133" w:rsidRPr="008C6D1C" w:rsidRDefault="00755133" w:rsidP="00755133">
            <w:pPr>
              <w:pStyle w:val="acctfourfigures"/>
              <w:tabs>
                <w:tab w:val="clear" w:pos="765"/>
              </w:tabs>
              <w:spacing w:line="240" w:lineRule="atLeast"/>
              <w:ind w:left="-115" w:right="-115"/>
              <w:jc w:val="center"/>
              <w:rPr>
                <w:rFonts w:ascii="Times New Roman" w:hAnsi="Times New Roman"/>
                <w:szCs w:val="22"/>
              </w:rPr>
            </w:pPr>
          </w:p>
        </w:tc>
        <w:tc>
          <w:tcPr>
            <w:tcW w:w="694" w:type="pct"/>
            <w:vAlign w:val="bottom"/>
          </w:tcPr>
          <w:p w:rsidR="00755133" w:rsidRPr="008C6D1C" w:rsidRDefault="00755133" w:rsidP="00755133">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2019</w:t>
            </w:r>
          </w:p>
        </w:tc>
        <w:tc>
          <w:tcPr>
            <w:tcW w:w="141" w:type="pct"/>
            <w:vAlign w:val="bottom"/>
          </w:tcPr>
          <w:p w:rsidR="00755133" w:rsidRPr="008C6D1C" w:rsidRDefault="00755133" w:rsidP="00755133">
            <w:pPr>
              <w:pStyle w:val="acctfourfigures"/>
              <w:tabs>
                <w:tab w:val="clear" w:pos="765"/>
              </w:tabs>
              <w:spacing w:line="240" w:lineRule="atLeast"/>
              <w:ind w:left="-115" w:right="-115"/>
              <w:jc w:val="center"/>
              <w:rPr>
                <w:rFonts w:ascii="Times New Roman" w:hAnsi="Times New Roman"/>
                <w:szCs w:val="22"/>
              </w:rPr>
            </w:pPr>
          </w:p>
        </w:tc>
        <w:tc>
          <w:tcPr>
            <w:tcW w:w="640" w:type="pct"/>
            <w:vAlign w:val="bottom"/>
          </w:tcPr>
          <w:p w:rsidR="00755133" w:rsidRPr="008C6D1C" w:rsidRDefault="00755133" w:rsidP="00755133">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2018</w:t>
            </w:r>
          </w:p>
        </w:tc>
      </w:tr>
      <w:tr w:rsidR="00755133" w:rsidRPr="008C6D1C" w:rsidTr="00B16D5D">
        <w:tc>
          <w:tcPr>
            <w:tcW w:w="1982" w:type="pct"/>
          </w:tcPr>
          <w:p w:rsidR="00755133" w:rsidRPr="008C6D1C" w:rsidRDefault="00755133" w:rsidP="00755133">
            <w:pPr>
              <w:rPr>
                <w:rFonts w:ascii="Times New Roman" w:hAnsi="Times New Roman" w:cs="Times New Roman"/>
                <w:i/>
                <w:iCs/>
                <w:sz w:val="22"/>
              </w:rPr>
            </w:pPr>
          </w:p>
        </w:tc>
        <w:tc>
          <w:tcPr>
            <w:tcW w:w="3018" w:type="pct"/>
            <w:gridSpan w:val="7"/>
          </w:tcPr>
          <w:p w:rsidR="00755133" w:rsidRPr="008C6D1C" w:rsidRDefault="00755133" w:rsidP="007551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C6D1C">
              <w:rPr>
                <w:rFonts w:ascii="Times New Roman" w:hAnsi="Times New Roman" w:cs="Times New Roman"/>
                <w:i/>
                <w:iCs/>
                <w:sz w:val="22"/>
              </w:rPr>
              <w:t>(in thousand Baht)</w:t>
            </w:r>
          </w:p>
        </w:tc>
      </w:tr>
      <w:tr w:rsidR="00755133" w:rsidRPr="008C6D1C" w:rsidTr="00B16D5D">
        <w:tc>
          <w:tcPr>
            <w:tcW w:w="1982" w:type="pct"/>
          </w:tcPr>
          <w:p w:rsidR="00755133" w:rsidRPr="008C6D1C" w:rsidRDefault="00755133" w:rsidP="00755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rPr>
                <w:rFonts w:ascii="Times New Roman" w:hAnsi="Times New Roman" w:cs="Cordia New"/>
                <w:sz w:val="22"/>
                <w:szCs w:val="22"/>
              </w:rPr>
            </w:pPr>
            <w:r w:rsidRPr="008C6D1C">
              <w:rPr>
                <w:rFonts w:ascii="Times New Roman" w:hAnsi="Times New Roman" w:cs="Times New Roman"/>
                <w:sz w:val="22"/>
                <w:szCs w:val="22"/>
              </w:rPr>
              <w:t>Bad and doubtful debts expense</w:t>
            </w:r>
            <w:r w:rsidRPr="008C6D1C">
              <w:rPr>
                <w:rFonts w:ascii="Times New Roman" w:hAnsi="Times New Roman" w:cs="Cordia New"/>
                <w:sz w:val="22"/>
                <w:szCs w:val="22"/>
              </w:rPr>
              <w:t xml:space="preserve"> for</w:t>
            </w:r>
            <w:r w:rsidRPr="008C6D1C">
              <w:rPr>
                <w:rFonts w:ascii="Times New Roman" w:hAnsi="Times New Roman" w:cs="Cordia New"/>
                <w:sz w:val="22"/>
                <w:szCs w:val="22"/>
              </w:rPr>
              <w:br/>
              <w:t xml:space="preserve">the </w:t>
            </w:r>
            <w:r w:rsidRPr="008C6D1C">
              <w:rPr>
                <w:rFonts w:ascii="Times New Roman" w:hAnsi="Times New Roman" w:cs="Times New Roman"/>
                <w:sz w:val="22"/>
                <w:szCs w:val="22"/>
              </w:rPr>
              <w:t xml:space="preserve">three-month period ended </w:t>
            </w:r>
            <w:r w:rsidR="00A20CB9" w:rsidRPr="008C6D1C">
              <w:rPr>
                <w:rFonts w:ascii="Times New Roman" w:hAnsi="Times New Roman" w:cs="Times New Roman"/>
                <w:sz w:val="22"/>
                <w:szCs w:val="22"/>
              </w:rPr>
              <w:br/>
            </w:r>
            <w:r w:rsidR="00630CA6" w:rsidRPr="008C6D1C">
              <w:rPr>
                <w:rFonts w:ascii="Times New Roman" w:hAnsi="Times New Roman" w:cs="Times New Roman"/>
                <w:sz w:val="22"/>
                <w:szCs w:val="22"/>
              </w:rPr>
              <w:t xml:space="preserve">    </w:t>
            </w:r>
            <w:r w:rsidRPr="008C6D1C">
              <w:rPr>
                <w:rFonts w:ascii="Times New Roman" w:hAnsi="Times New Roman" w:cs="Times New Roman"/>
                <w:sz w:val="22"/>
                <w:szCs w:val="22"/>
              </w:rPr>
              <w:t xml:space="preserve">30 </w:t>
            </w:r>
            <w:r w:rsidR="00367590" w:rsidRPr="008C6D1C">
              <w:rPr>
                <w:rFonts w:ascii="Times New Roman" w:hAnsi="Times New Roman" w:cs="Times New Roman"/>
                <w:sz w:val="22"/>
                <w:szCs w:val="22"/>
              </w:rPr>
              <w:t>September</w:t>
            </w:r>
          </w:p>
        </w:tc>
        <w:tc>
          <w:tcPr>
            <w:tcW w:w="634" w:type="pct"/>
            <w:tcBorders>
              <w:bottom w:val="double" w:sz="4" w:space="0" w:color="auto"/>
            </w:tcBorders>
            <w:vAlign w:val="bottom"/>
          </w:tcPr>
          <w:p w:rsidR="00755133" w:rsidRPr="008C6D1C" w:rsidRDefault="00BB50E5" w:rsidP="00755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sz w:val="22"/>
                <w:szCs w:val="22"/>
              </w:rPr>
            </w:pPr>
            <w:r w:rsidRPr="008C6D1C">
              <w:rPr>
                <w:rFonts w:ascii="Times New Roman" w:hAnsi="Times New Roman" w:cs="Times New Roman"/>
                <w:sz w:val="22"/>
                <w:szCs w:val="22"/>
              </w:rPr>
              <w:t>-</w:t>
            </w:r>
          </w:p>
        </w:tc>
        <w:tc>
          <w:tcPr>
            <w:tcW w:w="127" w:type="pct"/>
          </w:tcPr>
          <w:p w:rsidR="00755133" w:rsidRPr="008C6D1C" w:rsidRDefault="00755133" w:rsidP="007551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56" w:type="pct"/>
            <w:tcBorders>
              <w:bottom w:val="double" w:sz="4" w:space="0" w:color="auto"/>
            </w:tcBorders>
            <w:vAlign w:val="bottom"/>
          </w:tcPr>
          <w:p w:rsidR="00755133" w:rsidRPr="008C6D1C" w:rsidRDefault="00755133" w:rsidP="00755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rPr>
                <w:rFonts w:ascii="Times New Roman" w:hAnsi="Times New Roman" w:cs="Times New Roman"/>
                <w:sz w:val="22"/>
                <w:szCs w:val="22"/>
              </w:rPr>
            </w:pPr>
            <w:r w:rsidRPr="008C6D1C">
              <w:rPr>
                <w:rFonts w:ascii="Times New Roman" w:hAnsi="Times New Roman" w:cs="Times New Roman"/>
                <w:sz w:val="22"/>
                <w:szCs w:val="22"/>
              </w:rPr>
              <w:t>-</w:t>
            </w:r>
          </w:p>
        </w:tc>
        <w:tc>
          <w:tcPr>
            <w:tcW w:w="127" w:type="pct"/>
            <w:vAlign w:val="bottom"/>
          </w:tcPr>
          <w:p w:rsidR="00755133" w:rsidRPr="008C6D1C" w:rsidRDefault="00755133" w:rsidP="007551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94" w:type="pct"/>
            <w:tcBorders>
              <w:bottom w:val="double" w:sz="4" w:space="0" w:color="auto"/>
            </w:tcBorders>
            <w:vAlign w:val="bottom"/>
          </w:tcPr>
          <w:p w:rsidR="00755133" w:rsidRPr="008C6D1C" w:rsidRDefault="00BB50E5" w:rsidP="007551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w:t>
            </w:r>
          </w:p>
        </w:tc>
        <w:tc>
          <w:tcPr>
            <w:tcW w:w="141" w:type="pct"/>
            <w:vAlign w:val="bottom"/>
          </w:tcPr>
          <w:p w:rsidR="00755133" w:rsidRPr="008C6D1C" w:rsidRDefault="00755133" w:rsidP="007551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b/>
                <w:bCs/>
                <w:sz w:val="22"/>
              </w:rPr>
            </w:pPr>
          </w:p>
        </w:tc>
        <w:tc>
          <w:tcPr>
            <w:tcW w:w="640" w:type="pct"/>
            <w:tcBorders>
              <w:bottom w:val="double" w:sz="4" w:space="0" w:color="auto"/>
            </w:tcBorders>
            <w:shd w:val="clear" w:color="auto" w:fill="auto"/>
            <w:vAlign w:val="bottom"/>
          </w:tcPr>
          <w:p w:rsidR="00755133" w:rsidRPr="008C6D1C" w:rsidRDefault="00755133" w:rsidP="007551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w:t>
            </w:r>
          </w:p>
        </w:tc>
      </w:tr>
      <w:tr w:rsidR="00755133" w:rsidRPr="008C6D1C" w:rsidTr="00B16D5D">
        <w:tc>
          <w:tcPr>
            <w:tcW w:w="1982" w:type="pct"/>
          </w:tcPr>
          <w:p w:rsidR="00755133" w:rsidRPr="008C6D1C" w:rsidRDefault="0075513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33"/>
              <w:rPr>
                <w:rFonts w:ascii="Times New Roman" w:hAnsi="Times New Roman" w:cs="Times New Roman"/>
                <w:sz w:val="22"/>
                <w:szCs w:val="22"/>
              </w:rPr>
            </w:pPr>
            <w:r w:rsidRPr="008C6D1C">
              <w:rPr>
                <w:rFonts w:ascii="Times New Roman" w:hAnsi="Times New Roman" w:cs="Cordia New"/>
                <w:sz w:val="22"/>
                <w:szCs w:val="22"/>
              </w:rPr>
              <w:t>the</w:t>
            </w:r>
            <w:r w:rsidR="00A20CB9" w:rsidRPr="008C6D1C">
              <w:rPr>
                <w:rFonts w:ascii="Times New Roman" w:hAnsi="Times New Roman" w:cs="Cordia New"/>
                <w:sz w:val="22"/>
                <w:szCs w:val="22"/>
              </w:rPr>
              <w:t xml:space="preserve"> </w:t>
            </w:r>
            <w:r w:rsidR="00367590" w:rsidRPr="008C6D1C">
              <w:rPr>
                <w:rFonts w:ascii="Times New Roman" w:hAnsi="Times New Roman" w:cs="Cordia New"/>
                <w:sz w:val="22"/>
                <w:szCs w:val="22"/>
              </w:rPr>
              <w:t>nine</w:t>
            </w:r>
            <w:r w:rsidRPr="008C6D1C">
              <w:rPr>
                <w:rFonts w:ascii="Times New Roman" w:hAnsi="Times New Roman" w:cs="Times New Roman"/>
                <w:sz w:val="22"/>
                <w:szCs w:val="22"/>
              </w:rPr>
              <w:t>-month period</w:t>
            </w:r>
            <w:r w:rsidR="00A20CB9" w:rsidRPr="008C6D1C">
              <w:rPr>
                <w:rFonts w:ascii="Times New Roman" w:hAnsi="Times New Roman" w:cs="Times New Roman"/>
                <w:sz w:val="22"/>
                <w:szCs w:val="22"/>
              </w:rPr>
              <w:t xml:space="preserve"> </w:t>
            </w:r>
            <w:r w:rsidRPr="008C6D1C">
              <w:rPr>
                <w:rFonts w:ascii="Times New Roman" w:hAnsi="Times New Roman" w:cs="Times New Roman"/>
                <w:sz w:val="22"/>
                <w:szCs w:val="22"/>
              </w:rPr>
              <w:t>ended</w:t>
            </w:r>
            <w:r w:rsidR="00A20CB9" w:rsidRPr="008C6D1C">
              <w:rPr>
                <w:rFonts w:ascii="Times New Roman" w:hAnsi="Times New Roman" w:cs="Times New Roman"/>
                <w:sz w:val="22"/>
                <w:szCs w:val="22"/>
              </w:rPr>
              <w:br/>
            </w:r>
            <w:r w:rsidR="00584D99" w:rsidRPr="008C6D1C">
              <w:rPr>
                <w:rFonts w:ascii="Times New Roman" w:hAnsi="Times New Roman" w:cs="Times New Roman"/>
                <w:sz w:val="22"/>
                <w:szCs w:val="22"/>
              </w:rPr>
              <w:t xml:space="preserve">    </w:t>
            </w:r>
            <w:r w:rsidRPr="008C6D1C">
              <w:rPr>
                <w:rFonts w:ascii="Times New Roman" w:hAnsi="Times New Roman" w:cs="Times New Roman"/>
                <w:sz w:val="22"/>
                <w:szCs w:val="22"/>
              </w:rPr>
              <w:t xml:space="preserve">30 </w:t>
            </w:r>
            <w:r w:rsidR="00367590" w:rsidRPr="008C6D1C">
              <w:rPr>
                <w:rFonts w:ascii="Times New Roman" w:hAnsi="Times New Roman" w:cs="Times New Roman"/>
                <w:sz w:val="22"/>
                <w:szCs w:val="22"/>
              </w:rPr>
              <w:t>September</w:t>
            </w:r>
          </w:p>
        </w:tc>
        <w:tc>
          <w:tcPr>
            <w:tcW w:w="634" w:type="pct"/>
            <w:tcBorders>
              <w:top w:val="double" w:sz="4" w:space="0" w:color="auto"/>
              <w:bottom w:val="double" w:sz="4" w:space="0" w:color="auto"/>
            </w:tcBorders>
            <w:vAlign w:val="bottom"/>
          </w:tcPr>
          <w:p w:rsidR="00755133" w:rsidRPr="008C6D1C" w:rsidRDefault="00BB50E5" w:rsidP="00755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sz w:val="22"/>
                <w:szCs w:val="22"/>
              </w:rPr>
            </w:pPr>
            <w:r w:rsidRPr="008C6D1C">
              <w:rPr>
                <w:rFonts w:ascii="Times New Roman" w:hAnsi="Times New Roman" w:cs="Times New Roman"/>
                <w:sz w:val="22"/>
                <w:szCs w:val="22"/>
              </w:rPr>
              <w:t>-</w:t>
            </w:r>
          </w:p>
        </w:tc>
        <w:tc>
          <w:tcPr>
            <w:tcW w:w="127" w:type="pct"/>
          </w:tcPr>
          <w:p w:rsidR="00755133" w:rsidRPr="008C6D1C" w:rsidRDefault="00755133" w:rsidP="007551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56" w:type="pct"/>
            <w:tcBorders>
              <w:top w:val="double" w:sz="4" w:space="0" w:color="auto"/>
              <w:bottom w:val="double" w:sz="4" w:space="0" w:color="auto"/>
            </w:tcBorders>
            <w:vAlign w:val="bottom"/>
          </w:tcPr>
          <w:p w:rsidR="00755133" w:rsidRPr="008C6D1C" w:rsidRDefault="00755133" w:rsidP="00755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rPr>
                <w:rFonts w:ascii="Times New Roman" w:hAnsi="Times New Roman" w:cs="Times New Roman"/>
                <w:sz w:val="22"/>
                <w:szCs w:val="22"/>
              </w:rPr>
            </w:pPr>
            <w:r w:rsidRPr="008C6D1C">
              <w:rPr>
                <w:rFonts w:ascii="Times New Roman" w:hAnsi="Times New Roman" w:cs="Times New Roman"/>
                <w:sz w:val="22"/>
                <w:szCs w:val="22"/>
              </w:rPr>
              <w:t>-</w:t>
            </w:r>
          </w:p>
        </w:tc>
        <w:tc>
          <w:tcPr>
            <w:tcW w:w="127" w:type="pct"/>
            <w:vAlign w:val="bottom"/>
          </w:tcPr>
          <w:p w:rsidR="00755133" w:rsidRPr="008C6D1C" w:rsidRDefault="00755133" w:rsidP="007551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94" w:type="pct"/>
            <w:tcBorders>
              <w:top w:val="double" w:sz="4" w:space="0" w:color="auto"/>
              <w:bottom w:val="double" w:sz="4" w:space="0" w:color="auto"/>
            </w:tcBorders>
            <w:vAlign w:val="bottom"/>
          </w:tcPr>
          <w:p w:rsidR="00755133" w:rsidRPr="008C6D1C" w:rsidRDefault="00BB50E5" w:rsidP="007551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w:t>
            </w:r>
          </w:p>
        </w:tc>
        <w:tc>
          <w:tcPr>
            <w:tcW w:w="141" w:type="pct"/>
            <w:vAlign w:val="bottom"/>
          </w:tcPr>
          <w:p w:rsidR="00755133" w:rsidRPr="008C6D1C" w:rsidRDefault="00755133" w:rsidP="007551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b/>
                <w:bCs/>
                <w:sz w:val="22"/>
              </w:rPr>
            </w:pPr>
          </w:p>
        </w:tc>
        <w:tc>
          <w:tcPr>
            <w:tcW w:w="640" w:type="pct"/>
            <w:tcBorders>
              <w:top w:val="double" w:sz="4" w:space="0" w:color="auto"/>
              <w:bottom w:val="double" w:sz="4" w:space="0" w:color="auto"/>
            </w:tcBorders>
            <w:shd w:val="clear" w:color="auto" w:fill="auto"/>
            <w:vAlign w:val="bottom"/>
          </w:tcPr>
          <w:p w:rsidR="00755133" w:rsidRPr="008C6D1C" w:rsidRDefault="00755133" w:rsidP="007551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w:t>
            </w:r>
          </w:p>
        </w:tc>
      </w:tr>
    </w:tbl>
    <w:p w:rsidR="00F74090" w:rsidRPr="008C6D1C" w:rsidRDefault="00F74090" w:rsidP="0047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sz w:val="22"/>
          <w:szCs w:val="22"/>
          <w:lang w:bidi="ar-SA"/>
        </w:rPr>
      </w:pPr>
    </w:p>
    <w:p w:rsidR="003749BF" w:rsidRPr="008C6D1C" w:rsidRDefault="003749BF" w:rsidP="00E5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eastAsia="Calibri" w:hAnsi="Times New Roman" w:cs="Times New Roman"/>
          <w:sz w:val="22"/>
          <w:szCs w:val="22"/>
          <w:lang w:bidi="ar-SA"/>
        </w:rPr>
      </w:pPr>
      <w:r w:rsidRPr="008C6D1C">
        <w:rPr>
          <w:rFonts w:ascii="Times New Roman" w:eastAsia="Calibri" w:hAnsi="Times New Roman" w:cs="Times New Roman"/>
          <w:sz w:val="22"/>
          <w:szCs w:val="22"/>
          <w:lang w:bidi="ar-SA"/>
        </w:rPr>
        <w:t>Aging analyses for trade accounts receivable were as follows:</w:t>
      </w:r>
    </w:p>
    <w:p w:rsidR="00D5132D" w:rsidRPr="008C6D1C" w:rsidRDefault="00D5132D" w:rsidP="00EB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eastAsia="Calibri" w:hAnsi="Times New Roman" w:cs="Times New Roman"/>
          <w:sz w:val="22"/>
          <w:szCs w:val="22"/>
          <w:lang w:bidi="ar-SA"/>
        </w:rPr>
      </w:pPr>
    </w:p>
    <w:tbl>
      <w:tblPr>
        <w:tblW w:w="9306" w:type="dxa"/>
        <w:tblInd w:w="558" w:type="dxa"/>
        <w:tblLayout w:type="fixed"/>
        <w:tblLook w:val="0000" w:firstRow="0" w:lastRow="0" w:firstColumn="0" w:lastColumn="0" w:noHBand="0" w:noVBand="0"/>
      </w:tblPr>
      <w:tblGrid>
        <w:gridCol w:w="3591"/>
        <w:gridCol w:w="1269"/>
        <w:gridCol w:w="236"/>
        <w:gridCol w:w="1231"/>
        <w:gridCol w:w="270"/>
        <w:gridCol w:w="1233"/>
        <w:gridCol w:w="236"/>
        <w:gridCol w:w="1240"/>
      </w:tblGrid>
      <w:tr w:rsidR="00D5132D" w:rsidRPr="008C6D1C" w:rsidTr="00A94887">
        <w:tc>
          <w:tcPr>
            <w:tcW w:w="3591" w:type="dxa"/>
            <w:vAlign w:val="bottom"/>
          </w:tcPr>
          <w:p w:rsidR="00D5132D" w:rsidRPr="008C6D1C" w:rsidRDefault="00D5132D" w:rsidP="00D5132D">
            <w:pPr>
              <w:pStyle w:val="BodyText"/>
              <w:tabs>
                <w:tab w:val="right" w:pos="9180"/>
              </w:tabs>
              <w:spacing w:after="0"/>
              <w:ind w:right="144"/>
              <w:rPr>
                <w:rFonts w:ascii="Times New Roman" w:hAnsi="Times New Roman" w:cs="Times New Roman"/>
                <w:sz w:val="22"/>
              </w:rPr>
            </w:pPr>
          </w:p>
        </w:tc>
        <w:tc>
          <w:tcPr>
            <w:tcW w:w="2736" w:type="dxa"/>
            <w:gridSpan w:val="3"/>
            <w:vAlign w:val="bottom"/>
          </w:tcPr>
          <w:p w:rsidR="00D5132D" w:rsidRPr="008C6D1C" w:rsidRDefault="00D5132D" w:rsidP="00D5132D">
            <w:pPr>
              <w:pStyle w:val="acctcolumnheading"/>
              <w:spacing w:after="0" w:line="240" w:lineRule="atLeast"/>
              <w:ind w:left="-115" w:right="-115"/>
              <w:rPr>
                <w:b/>
                <w:bCs/>
              </w:rPr>
            </w:pPr>
            <w:r w:rsidRPr="008C6D1C">
              <w:rPr>
                <w:b/>
                <w:bCs/>
              </w:rPr>
              <w:t>Consolidated</w:t>
            </w:r>
          </w:p>
          <w:p w:rsidR="00D5132D" w:rsidRPr="008C6D1C" w:rsidRDefault="00D5132D" w:rsidP="00D5132D">
            <w:pPr>
              <w:pStyle w:val="BodyText"/>
              <w:spacing w:after="0"/>
              <w:ind w:left="-115" w:right="-115"/>
              <w:jc w:val="center"/>
              <w:rPr>
                <w:rFonts w:ascii="Times New Roman" w:hAnsi="Times New Roman" w:cs="Times New Roman"/>
                <w:b/>
                <w:bCs/>
                <w:sz w:val="22"/>
              </w:rPr>
            </w:pPr>
            <w:r w:rsidRPr="008C6D1C">
              <w:rPr>
                <w:rFonts w:ascii="Times New Roman" w:hAnsi="Times New Roman" w:cs="Times New Roman"/>
                <w:b/>
                <w:bCs/>
                <w:sz w:val="22"/>
              </w:rPr>
              <w:t>financial statements</w:t>
            </w:r>
          </w:p>
        </w:tc>
        <w:tc>
          <w:tcPr>
            <w:tcW w:w="270" w:type="dxa"/>
            <w:vAlign w:val="bottom"/>
          </w:tcPr>
          <w:p w:rsidR="00D5132D" w:rsidRPr="008C6D1C" w:rsidRDefault="00D5132D" w:rsidP="00D5132D">
            <w:pPr>
              <w:pStyle w:val="acctfourfigures"/>
              <w:tabs>
                <w:tab w:val="clear" w:pos="765"/>
              </w:tabs>
              <w:spacing w:line="240" w:lineRule="atLeast"/>
              <w:ind w:left="-115" w:right="-115"/>
              <w:jc w:val="center"/>
              <w:rPr>
                <w:rFonts w:ascii="Times New Roman" w:hAnsi="Times New Roman"/>
                <w:szCs w:val="22"/>
              </w:rPr>
            </w:pPr>
          </w:p>
        </w:tc>
        <w:tc>
          <w:tcPr>
            <w:tcW w:w="2709" w:type="dxa"/>
            <w:gridSpan w:val="3"/>
            <w:vAlign w:val="bottom"/>
          </w:tcPr>
          <w:p w:rsidR="00D5132D" w:rsidRPr="008C6D1C" w:rsidRDefault="00D5132D" w:rsidP="00D5132D">
            <w:pPr>
              <w:pStyle w:val="acctcolumnheading"/>
              <w:spacing w:after="0" w:line="240" w:lineRule="atLeast"/>
              <w:ind w:left="-115" w:right="-115"/>
              <w:rPr>
                <w:b/>
                <w:bCs/>
              </w:rPr>
            </w:pPr>
            <w:r w:rsidRPr="008C6D1C">
              <w:rPr>
                <w:b/>
                <w:bCs/>
              </w:rPr>
              <w:t>Separate</w:t>
            </w:r>
          </w:p>
          <w:p w:rsidR="00D5132D" w:rsidRPr="008C6D1C" w:rsidRDefault="00D5132D" w:rsidP="00D5132D">
            <w:pPr>
              <w:pStyle w:val="acctfourfigures"/>
              <w:tabs>
                <w:tab w:val="clear" w:pos="765"/>
              </w:tabs>
              <w:spacing w:line="240" w:lineRule="atLeast"/>
              <w:ind w:left="-115" w:right="-115"/>
              <w:jc w:val="center"/>
              <w:rPr>
                <w:rFonts w:ascii="Times New Roman" w:hAnsi="Times New Roman"/>
                <w:b/>
                <w:bCs/>
                <w:szCs w:val="22"/>
                <w:lang w:val="en-US"/>
              </w:rPr>
            </w:pPr>
            <w:r w:rsidRPr="008C6D1C">
              <w:rPr>
                <w:rFonts w:ascii="Times New Roman" w:hAnsi="Times New Roman"/>
                <w:b/>
                <w:bCs/>
                <w:szCs w:val="22"/>
              </w:rPr>
              <w:t>financial statements</w:t>
            </w:r>
          </w:p>
        </w:tc>
      </w:tr>
      <w:tr w:rsidR="007A230F" w:rsidRPr="008C6D1C" w:rsidTr="00A94887">
        <w:tc>
          <w:tcPr>
            <w:tcW w:w="3591" w:type="dxa"/>
            <w:vAlign w:val="bottom"/>
          </w:tcPr>
          <w:p w:rsidR="007A230F" w:rsidRPr="008C6D1C" w:rsidRDefault="007A230F" w:rsidP="007A230F">
            <w:pPr>
              <w:pStyle w:val="BodyText"/>
              <w:tabs>
                <w:tab w:val="right" w:pos="9180"/>
              </w:tabs>
              <w:spacing w:after="0"/>
              <w:ind w:right="144"/>
              <w:rPr>
                <w:rFonts w:ascii="Times New Roman" w:hAnsi="Times New Roman" w:cs="Times New Roman"/>
                <w:sz w:val="22"/>
              </w:rPr>
            </w:pPr>
          </w:p>
        </w:tc>
        <w:tc>
          <w:tcPr>
            <w:tcW w:w="1269" w:type="dxa"/>
            <w:vAlign w:val="bottom"/>
          </w:tcPr>
          <w:p w:rsidR="007A230F" w:rsidRPr="008C6D1C" w:rsidRDefault="007A230F" w:rsidP="007A230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30 September</w:t>
            </w:r>
          </w:p>
        </w:tc>
        <w:tc>
          <w:tcPr>
            <w:tcW w:w="236" w:type="dxa"/>
            <w:vAlign w:val="bottom"/>
          </w:tcPr>
          <w:p w:rsidR="007A230F" w:rsidRPr="008C6D1C"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31" w:type="dxa"/>
            <w:vAlign w:val="bottom"/>
          </w:tcPr>
          <w:p w:rsidR="007A230F" w:rsidRPr="008C6D1C" w:rsidRDefault="007A230F" w:rsidP="007A230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31 December</w:t>
            </w:r>
          </w:p>
        </w:tc>
        <w:tc>
          <w:tcPr>
            <w:tcW w:w="270" w:type="dxa"/>
            <w:vAlign w:val="bottom"/>
          </w:tcPr>
          <w:p w:rsidR="007A230F" w:rsidRPr="008C6D1C"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33" w:type="dxa"/>
            <w:vAlign w:val="bottom"/>
          </w:tcPr>
          <w:p w:rsidR="007A230F" w:rsidRPr="008C6D1C" w:rsidRDefault="007A230F" w:rsidP="007A230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30 September</w:t>
            </w:r>
          </w:p>
        </w:tc>
        <w:tc>
          <w:tcPr>
            <w:tcW w:w="236" w:type="dxa"/>
            <w:vAlign w:val="bottom"/>
          </w:tcPr>
          <w:p w:rsidR="007A230F" w:rsidRPr="008C6D1C"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40" w:type="dxa"/>
            <w:vAlign w:val="bottom"/>
          </w:tcPr>
          <w:p w:rsidR="007A230F" w:rsidRPr="008C6D1C" w:rsidRDefault="007A230F" w:rsidP="007A230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31 December</w:t>
            </w:r>
          </w:p>
        </w:tc>
      </w:tr>
      <w:tr w:rsidR="007A230F" w:rsidRPr="008C6D1C" w:rsidTr="00A94887">
        <w:tc>
          <w:tcPr>
            <w:tcW w:w="3591" w:type="dxa"/>
            <w:vAlign w:val="bottom"/>
          </w:tcPr>
          <w:p w:rsidR="007A230F" w:rsidRPr="008C6D1C" w:rsidRDefault="007A230F" w:rsidP="007A230F">
            <w:pPr>
              <w:pStyle w:val="BodyText"/>
              <w:tabs>
                <w:tab w:val="right" w:pos="9180"/>
              </w:tabs>
              <w:spacing w:after="0"/>
              <w:ind w:right="144"/>
              <w:rPr>
                <w:rFonts w:ascii="Times New Roman" w:hAnsi="Times New Roman" w:cs="Times New Roman"/>
                <w:sz w:val="22"/>
              </w:rPr>
            </w:pPr>
          </w:p>
        </w:tc>
        <w:tc>
          <w:tcPr>
            <w:tcW w:w="1269" w:type="dxa"/>
            <w:vAlign w:val="bottom"/>
          </w:tcPr>
          <w:p w:rsidR="007A230F" w:rsidRPr="008C6D1C" w:rsidRDefault="007A230F" w:rsidP="007A230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2019</w:t>
            </w:r>
          </w:p>
        </w:tc>
        <w:tc>
          <w:tcPr>
            <w:tcW w:w="236" w:type="dxa"/>
            <w:vAlign w:val="bottom"/>
          </w:tcPr>
          <w:p w:rsidR="007A230F" w:rsidRPr="008C6D1C"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31" w:type="dxa"/>
            <w:vAlign w:val="bottom"/>
          </w:tcPr>
          <w:p w:rsidR="007A230F" w:rsidRPr="008C6D1C" w:rsidRDefault="007A230F" w:rsidP="007A230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2018</w:t>
            </w:r>
          </w:p>
        </w:tc>
        <w:tc>
          <w:tcPr>
            <w:tcW w:w="270" w:type="dxa"/>
            <w:vAlign w:val="bottom"/>
          </w:tcPr>
          <w:p w:rsidR="007A230F" w:rsidRPr="008C6D1C"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33" w:type="dxa"/>
            <w:vAlign w:val="bottom"/>
          </w:tcPr>
          <w:p w:rsidR="007A230F" w:rsidRPr="008C6D1C" w:rsidRDefault="007A230F" w:rsidP="007A230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2019</w:t>
            </w:r>
          </w:p>
        </w:tc>
        <w:tc>
          <w:tcPr>
            <w:tcW w:w="236" w:type="dxa"/>
            <w:vAlign w:val="bottom"/>
          </w:tcPr>
          <w:p w:rsidR="007A230F" w:rsidRPr="008C6D1C"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40" w:type="dxa"/>
            <w:vAlign w:val="bottom"/>
          </w:tcPr>
          <w:p w:rsidR="007A230F" w:rsidRPr="008C6D1C" w:rsidRDefault="007A230F" w:rsidP="007A230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2018</w:t>
            </w:r>
          </w:p>
        </w:tc>
      </w:tr>
      <w:tr w:rsidR="007A230F" w:rsidRPr="008C6D1C" w:rsidTr="00A94887">
        <w:tc>
          <w:tcPr>
            <w:tcW w:w="3591" w:type="dxa"/>
            <w:vAlign w:val="bottom"/>
          </w:tcPr>
          <w:p w:rsidR="007A230F" w:rsidRPr="008C6D1C" w:rsidRDefault="007A230F" w:rsidP="007A230F">
            <w:pPr>
              <w:pStyle w:val="BodyText"/>
              <w:tabs>
                <w:tab w:val="right" w:pos="9180"/>
              </w:tabs>
              <w:spacing w:after="0"/>
              <w:ind w:right="144"/>
              <w:rPr>
                <w:rFonts w:ascii="Times New Roman" w:hAnsi="Times New Roman" w:cs="Times New Roman"/>
                <w:sz w:val="22"/>
              </w:rPr>
            </w:pPr>
          </w:p>
        </w:tc>
        <w:tc>
          <w:tcPr>
            <w:tcW w:w="5715" w:type="dxa"/>
            <w:gridSpan w:val="7"/>
            <w:vAlign w:val="bottom"/>
          </w:tcPr>
          <w:p w:rsidR="007A230F" w:rsidRPr="008C6D1C" w:rsidRDefault="007A230F" w:rsidP="007A230F">
            <w:pPr>
              <w:pStyle w:val="acctfourfigures"/>
              <w:tabs>
                <w:tab w:val="clear" w:pos="765"/>
              </w:tabs>
              <w:spacing w:line="240" w:lineRule="atLeast"/>
              <w:ind w:left="-115" w:right="-115"/>
              <w:jc w:val="center"/>
              <w:rPr>
                <w:rFonts w:ascii="Times New Roman" w:hAnsi="Times New Roman"/>
                <w:i/>
                <w:iCs/>
                <w:szCs w:val="22"/>
                <w:lang w:val="en-US"/>
              </w:rPr>
            </w:pPr>
            <w:r w:rsidRPr="008C6D1C">
              <w:rPr>
                <w:rFonts w:ascii="Times New Roman" w:hAnsi="Times New Roman"/>
                <w:i/>
                <w:iCs/>
                <w:szCs w:val="22"/>
              </w:rPr>
              <w:t>(in thousand Baht)</w:t>
            </w:r>
          </w:p>
        </w:tc>
      </w:tr>
      <w:tr w:rsidR="007A230F" w:rsidRPr="008C6D1C" w:rsidTr="00A94887">
        <w:tc>
          <w:tcPr>
            <w:tcW w:w="3591" w:type="dxa"/>
          </w:tcPr>
          <w:p w:rsidR="007A230F" w:rsidRPr="008C6D1C" w:rsidRDefault="007A230F" w:rsidP="007A230F">
            <w:pPr>
              <w:pStyle w:val="acctfourfigures"/>
              <w:shd w:val="clear" w:color="auto" w:fill="FFFFFF"/>
              <w:tabs>
                <w:tab w:val="clear" w:pos="765"/>
              </w:tabs>
              <w:spacing w:line="240" w:lineRule="atLeast"/>
              <w:rPr>
                <w:rFonts w:ascii="Times New Roman" w:hAnsi="Times New Roman"/>
                <w:b/>
                <w:bCs/>
                <w:szCs w:val="22"/>
              </w:rPr>
            </w:pPr>
            <w:r w:rsidRPr="008C6D1C">
              <w:rPr>
                <w:rFonts w:ascii="Times New Roman" w:hAnsi="Times New Roman"/>
                <w:b/>
                <w:bCs/>
                <w:szCs w:val="22"/>
              </w:rPr>
              <w:t>Other parties</w:t>
            </w:r>
          </w:p>
        </w:tc>
        <w:tc>
          <w:tcPr>
            <w:tcW w:w="1269" w:type="dxa"/>
            <w:vAlign w:val="bottom"/>
          </w:tcPr>
          <w:p w:rsidR="007A230F" w:rsidRPr="008C6D1C" w:rsidRDefault="007A230F"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rPr>
                <w:rFonts w:ascii="Times New Roman" w:hAnsi="Times New Roman" w:cs="Times New Roman"/>
                <w:sz w:val="22"/>
              </w:rPr>
            </w:pPr>
          </w:p>
        </w:tc>
        <w:tc>
          <w:tcPr>
            <w:tcW w:w="236" w:type="dxa"/>
            <w:vAlign w:val="bottom"/>
          </w:tcPr>
          <w:p w:rsidR="007A230F" w:rsidRPr="008C6D1C" w:rsidRDefault="007A230F" w:rsidP="007A230F">
            <w:pPr>
              <w:pStyle w:val="acctfourfigures"/>
              <w:tabs>
                <w:tab w:val="clear" w:pos="765"/>
              </w:tabs>
              <w:spacing w:line="240" w:lineRule="atLeast"/>
              <w:ind w:left="-115" w:right="-115"/>
              <w:rPr>
                <w:rFonts w:ascii="Times New Roman" w:hAnsi="Times New Roman"/>
                <w:szCs w:val="22"/>
              </w:rPr>
            </w:pPr>
          </w:p>
        </w:tc>
        <w:tc>
          <w:tcPr>
            <w:tcW w:w="1231" w:type="dxa"/>
          </w:tcPr>
          <w:p w:rsidR="007A230F" w:rsidRPr="008C6D1C" w:rsidRDefault="007A230F" w:rsidP="007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270" w:type="dxa"/>
          </w:tcPr>
          <w:p w:rsidR="007A230F" w:rsidRPr="008C6D1C" w:rsidRDefault="007A230F"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233" w:type="dxa"/>
          </w:tcPr>
          <w:p w:rsidR="007A230F" w:rsidRPr="008C6D1C" w:rsidRDefault="007A230F" w:rsidP="007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236" w:type="dxa"/>
          </w:tcPr>
          <w:p w:rsidR="007A230F" w:rsidRPr="008C6D1C" w:rsidRDefault="007A230F"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240" w:type="dxa"/>
          </w:tcPr>
          <w:p w:rsidR="007A230F" w:rsidRPr="008C6D1C" w:rsidRDefault="007A230F"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40" w:lineRule="auto"/>
              <w:ind w:left="-108" w:right="-131"/>
              <w:rPr>
                <w:rFonts w:ascii="Times New Roman" w:hAnsi="Times New Roman" w:cs="Times New Roman"/>
                <w:sz w:val="22"/>
              </w:rPr>
            </w:pPr>
          </w:p>
        </w:tc>
      </w:tr>
      <w:tr w:rsidR="007A230F" w:rsidRPr="008C6D1C" w:rsidTr="00A94887">
        <w:tc>
          <w:tcPr>
            <w:tcW w:w="3591" w:type="dxa"/>
          </w:tcPr>
          <w:p w:rsidR="007A230F" w:rsidRPr="008C6D1C" w:rsidRDefault="007A230F" w:rsidP="007A230F">
            <w:pPr>
              <w:shd w:val="clear" w:color="auto" w:fill="FFFFFF"/>
              <w:rPr>
                <w:rFonts w:ascii="Times New Roman" w:hAnsi="Times New Roman" w:cs="Times New Roman"/>
                <w:sz w:val="22"/>
                <w:szCs w:val="22"/>
              </w:rPr>
            </w:pPr>
            <w:r w:rsidRPr="008C6D1C">
              <w:rPr>
                <w:rFonts w:ascii="Times New Roman" w:hAnsi="Times New Roman" w:cs="Times New Roman"/>
                <w:sz w:val="22"/>
                <w:szCs w:val="22"/>
              </w:rPr>
              <w:t>Within credit terms</w:t>
            </w:r>
          </w:p>
        </w:tc>
        <w:tc>
          <w:tcPr>
            <w:tcW w:w="1269" w:type="dxa"/>
            <w:vAlign w:val="bottom"/>
          </w:tcPr>
          <w:p w:rsidR="007A230F" w:rsidRPr="008C6D1C" w:rsidRDefault="00BB50E5"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115"/>
              <w:rPr>
                <w:rFonts w:ascii="Times New Roman" w:hAnsi="Times New Roman" w:cs="Times New Roman"/>
                <w:sz w:val="22"/>
              </w:rPr>
            </w:pPr>
            <w:r w:rsidRPr="008C6D1C">
              <w:rPr>
                <w:rFonts w:ascii="Times New Roman" w:hAnsi="Times New Roman" w:cs="Times New Roman"/>
                <w:sz w:val="22"/>
              </w:rPr>
              <w:t>594,72</w:t>
            </w:r>
            <w:r w:rsidR="00683257" w:rsidRPr="008C6D1C">
              <w:rPr>
                <w:rFonts w:ascii="Times New Roman" w:hAnsi="Times New Roman" w:cs="Times New Roman"/>
                <w:sz w:val="22"/>
              </w:rPr>
              <w:t>2</w:t>
            </w:r>
          </w:p>
        </w:tc>
        <w:tc>
          <w:tcPr>
            <w:tcW w:w="236" w:type="dxa"/>
            <w:vAlign w:val="bottom"/>
          </w:tcPr>
          <w:p w:rsidR="007A230F" w:rsidRPr="008C6D1C" w:rsidRDefault="007A230F" w:rsidP="007A230F">
            <w:pPr>
              <w:pStyle w:val="acctfourfigures"/>
              <w:tabs>
                <w:tab w:val="clear" w:pos="765"/>
              </w:tabs>
              <w:spacing w:line="240" w:lineRule="atLeast"/>
              <w:ind w:left="-115" w:right="-115"/>
              <w:rPr>
                <w:rFonts w:ascii="Times New Roman" w:hAnsi="Times New Roman"/>
                <w:szCs w:val="22"/>
              </w:rPr>
            </w:pPr>
          </w:p>
        </w:tc>
        <w:tc>
          <w:tcPr>
            <w:tcW w:w="1231" w:type="dxa"/>
            <w:vAlign w:val="bottom"/>
          </w:tcPr>
          <w:p w:rsidR="007A230F" w:rsidRPr="008C6D1C" w:rsidRDefault="007A230F"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115"/>
              <w:rPr>
                <w:rFonts w:ascii="Times New Roman" w:hAnsi="Times New Roman" w:cs="Times New Roman"/>
                <w:sz w:val="22"/>
              </w:rPr>
            </w:pPr>
            <w:r w:rsidRPr="008C6D1C">
              <w:rPr>
                <w:rFonts w:ascii="Times New Roman" w:hAnsi="Times New Roman" w:cs="Times New Roman"/>
                <w:sz w:val="22"/>
              </w:rPr>
              <w:t>523,816</w:t>
            </w:r>
          </w:p>
        </w:tc>
        <w:tc>
          <w:tcPr>
            <w:tcW w:w="270" w:type="dxa"/>
          </w:tcPr>
          <w:p w:rsidR="007A230F" w:rsidRPr="008C6D1C" w:rsidRDefault="007A230F"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233" w:type="dxa"/>
          </w:tcPr>
          <w:p w:rsidR="007A230F" w:rsidRPr="008C6D1C" w:rsidRDefault="00BB50E5" w:rsidP="007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rPr>
                <w:rFonts w:ascii="Times New Roman" w:hAnsi="Times New Roman" w:cs="Times New Roman"/>
                <w:sz w:val="22"/>
                <w:szCs w:val="22"/>
              </w:rPr>
            </w:pPr>
            <w:r w:rsidRPr="008C6D1C">
              <w:rPr>
                <w:rFonts w:ascii="Times New Roman" w:hAnsi="Times New Roman" w:cs="Times New Roman"/>
                <w:sz w:val="22"/>
                <w:szCs w:val="22"/>
              </w:rPr>
              <w:t>121,597</w:t>
            </w:r>
          </w:p>
        </w:tc>
        <w:tc>
          <w:tcPr>
            <w:tcW w:w="236" w:type="dxa"/>
          </w:tcPr>
          <w:p w:rsidR="007A230F" w:rsidRPr="008C6D1C" w:rsidRDefault="007A230F"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240" w:type="dxa"/>
          </w:tcPr>
          <w:p w:rsidR="007A230F" w:rsidRPr="008C6D1C" w:rsidRDefault="007A230F" w:rsidP="007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rPr>
                <w:rFonts w:ascii="Times New Roman" w:hAnsi="Times New Roman" w:cs="Times New Roman"/>
                <w:sz w:val="22"/>
                <w:szCs w:val="22"/>
              </w:rPr>
            </w:pPr>
            <w:r w:rsidRPr="008C6D1C">
              <w:rPr>
                <w:rFonts w:ascii="Times New Roman" w:hAnsi="Times New Roman" w:cs="Times New Roman"/>
                <w:sz w:val="22"/>
                <w:szCs w:val="22"/>
              </w:rPr>
              <w:t>130,478</w:t>
            </w:r>
          </w:p>
        </w:tc>
      </w:tr>
      <w:tr w:rsidR="007A230F" w:rsidRPr="008C6D1C" w:rsidTr="00A94887">
        <w:tc>
          <w:tcPr>
            <w:tcW w:w="3591" w:type="dxa"/>
          </w:tcPr>
          <w:p w:rsidR="007A230F" w:rsidRPr="008C6D1C" w:rsidRDefault="007A230F" w:rsidP="007A230F">
            <w:pPr>
              <w:shd w:val="clear" w:color="auto" w:fill="FFFFFF"/>
              <w:rPr>
                <w:rFonts w:ascii="Times New Roman" w:hAnsi="Times New Roman" w:cs="Times New Roman"/>
                <w:sz w:val="22"/>
                <w:szCs w:val="22"/>
              </w:rPr>
            </w:pPr>
            <w:r w:rsidRPr="008C6D1C">
              <w:rPr>
                <w:rFonts w:ascii="Times New Roman" w:hAnsi="Times New Roman" w:cs="Times New Roman"/>
                <w:i/>
                <w:iCs/>
                <w:sz w:val="22"/>
                <w:szCs w:val="22"/>
              </w:rPr>
              <w:t>Less</w:t>
            </w:r>
            <w:r w:rsidRPr="008C6D1C">
              <w:rPr>
                <w:rFonts w:ascii="Times New Roman" w:hAnsi="Times New Roman" w:cs="Times New Roman"/>
                <w:sz w:val="22"/>
                <w:szCs w:val="22"/>
              </w:rPr>
              <w:t>: allowance for doubtful accounts</w:t>
            </w:r>
          </w:p>
        </w:tc>
        <w:tc>
          <w:tcPr>
            <w:tcW w:w="1269" w:type="dxa"/>
            <w:tcBorders>
              <w:bottom w:val="single" w:sz="4" w:space="0" w:color="auto"/>
            </w:tcBorders>
            <w:vAlign w:val="bottom"/>
          </w:tcPr>
          <w:p w:rsidR="007A230F" w:rsidRPr="008C6D1C" w:rsidRDefault="00BB50E5"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after="0"/>
              <w:ind w:left="-18" w:right="-115"/>
              <w:rPr>
                <w:rFonts w:ascii="Times New Roman" w:hAnsi="Times New Roman" w:cs="Times New Roman"/>
                <w:sz w:val="22"/>
              </w:rPr>
            </w:pPr>
            <w:r w:rsidRPr="008C6D1C">
              <w:rPr>
                <w:rFonts w:ascii="Times New Roman" w:hAnsi="Times New Roman" w:cs="Times New Roman"/>
                <w:sz w:val="22"/>
              </w:rPr>
              <w:t>-</w:t>
            </w:r>
          </w:p>
        </w:tc>
        <w:tc>
          <w:tcPr>
            <w:tcW w:w="236" w:type="dxa"/>
            <w:vAlign w:val="bottom"/>
          </w:tcPr>
          <w:p w:rsidR="007A230F" w:rsidRPr="008C6D1C" w:rsidRDefault="007A230F" w:rsidP="007A230F">
            <w:pPr>
              <w:pStyle w:val="acctfourfigures"/>
              <w:tabs>
                <w:tab w:val="clear" w:pos="765"/>
              </w:tabs>
              <w:spacing w:line="240" w:lineRule="atLeast"/>
              <w:ind w:left="-115" w:right="-115"/>
              <w:rPr>
                <w:rFonts w:ascii="Times New Roman" w:hAnsi="Times New Roman"/>
                <w:szCs w:val="22"/>
              </w:rPr>
            </w:pPr>
          </w:p>
        </w:tc>
        <w:tc>
          <w:tcPr>
            <w:tcW w:w="1231" w:type="dxa"/>
            <w:tcBorders>
              <w:bottom w:val="single" w:sz="4" w:space="0" w:color="auto"/>
            </w:tcBorders>
            <w:vAlign w:val="bottom"/>
          </w:tcPr>
          <w:p w:rsidR="007A230F" w:rsidRPr="008C6D1C" w:rsidRDefault="007A230F"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after="0"/>
              <w:ind w:left="-18" w:right="-115"/>
              <w:rPr>
                <w:rFonts w:ascii="Times New Roman" w:hAnsi="Times New Roman" w:cs="Times New Roman"/>
                <w:sz w:val="22"/>
              </w:rPr>
            </w:pPr>
            <w:r w:rsidRPr="008C6D1C">
              <w:rPr>
                <w:rFonts w:ascii="Times New Roman" w:hAnsi="Times New Roman" w:cs="Times New Roman"/>
                <w:sz w:val="22"/>
              </w:rPr>
              <w:t>-</w:t>
            </w:r>
          </w:p>
        </w:tc>
        <w:tc>
          <w:tcPr>
            <w:tcW w:w="270" w:type="dxa"/>
          </w:tcPr>
          <w:p w:rsidR="007A230F" w:rsidRPr="008C6D1C" w:rsidRDefault="007A230F"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233" w:type="dxa"/>
            <w:tcBorders>
              <w:bottom w:val="single" w:sz="4" w:space="0" w:color="auto"/>
            </w:tcBorders>
          </w:tcPr>
          <w:p w:rsidR="007A230F" w:rsidRPr="008C6D1C" w:rsidRDefault="00BB50E5" w:rsidP="007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rPr>
                <w:rFonts w:ascii="Times New Roman" w:hAnsi="Times New Roman" w:cs="Times New Roman"/>
                <w:sz w:val="22"/>
                <w:szCs w:val="22"/>
              </w:rPr>
            </w:pPr>
            <w:r w:rsidRPr="008C6D1C">
              <w:rPr>
                <w:rFonts w:ascii="Times New Roman" w:hAnsi="Times New Roman" w:cs="Times New Roman"/>
                <w:sz w:val="22"/>
                <w:szCs w:val="22"/>
              </w:rPr>
              <w:t>-</w:t>
            </w:r>
          </w:p>
        </w:tc>
        <w:tc>
          <w:tcPr>
            <w:tcW w:w="236" w:type="dxa"/>
          </w:tcPr>
          <w:p w:rsidR="007A230F" w:rsidRPr="008C6D1C" w:rsidRDefault="007A230F"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240" w:type="dxa"/>
            <w:tcBorders>
              <w:bottom w:val="single" w:sz="4" w:space="0" w:color="auto"/>
            </w:tcBorders>
          </w:tcPr>
          <w:p w:rsidR="007A230F" w:rsidRPr="008C6D1C" w:rsidRDefault="007A230F" w:rsidP="007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hAnsi="Times New Roman" w:cs="Times New Roman"/>
                <w:sz w:val="22"/>
                <w:szCs w:val="22"/>
              </w:rPr>
            </w:pPr>
            <w:r w:rsidRPr="008C6D1C">
              <w:rPr>
                <w:rFonts w:ascii="Times New Roman" w:hAnsi="Times New Roman" w:cs="Times New Roman"/>
                <w:sz w:val="22"/>
                <w:szCs w:val="22"/>
              </w:rPr>
              <w:t>-</w:t>
            </w:r>
          </w:p>
        </w:tc>
      </w:tr>
      <w:tr w:rsidR="007A230F" w:rsidRPr="008C6D1C" w:rsidTr="00A94887">
        <w:tc>
          <w:tcPr>
            <w:tcW w:w="3591" w:type="dxa"/>
          </w:tcPr>
          <w:p w:rsidR="007A230F" w:rsidRPr="008C6D1C" w:rsidRDefault="007A230F" w:rsidP="007A230F">
            <w:pPr>
              <w:shd w:val="clear" w:color="auto" w:fill="FFFFFF"/>
              <w:rPr>
                <w:rFonts w:ascii="Times New Roman" w:hAnsi="Times New Roman" w:cs="Times New Roman"/>
                <w:i/>
                <w:iCs/>
                <w:sz w:val="22"/>
                <w:szCs w:val="22"/>
              </w:rPr>
            </w:pPr>
            <w:r w:rsidRPr="008C6D1C">
              <w:rPr>
                <w:rFonts w:ascii="Times New Roman" w:hAnsi="Times New Roman" w:cs="Times New Roman"/>
                <w:b/>
                <w:bCs/>
                <w:sz w:val="22"/>
                <w:szCs w:val="22"/>
              </w:rPr>
              <w:t>Net</w:t>
            </w:r>
          </w:p>
        </w:tc>
        <w:tc>
          <w:tcPr>
            <w:tcW w:w="1269" w:type="dxa"/>
            <w:tcBorders>
              <w:top w:val="single" w:sz="4" w:space="0" w:color="auto"/>
              <w:bottom w:val="double" w:sz="4" w:space="0" w:color="auto"/>
            </w:tcBorders>
            <w:vAlign w:val="bottom"/>
          </w:tcPr>
          <w:p w:rsidR="007A230F" w:rsidRPr="008C6D1C" w:rsidRDefault="00BB50E5"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115"/>
              <w:rPr>
                <w:rFonts w:ascii="Times New Roman" w:hAnsi="Times New Roman" w:cs="Times New Roman"/>
                <w:b/>
                <w:bCs/>
                <w:sz w:val="22"/>
              </w:rPr>
            </w:pPr>
            <w:r w:rsidRPr="008C6D1C">
              <w:rPr>
                <w:rFonts w:ascii="Times New Roman" w:hAnsi="Times New Roman" w:cs="Times New Roman"/>
                <w:b/>
                <w:bCs/>
                <w:sz w:val="22"/>
              </w:rPr>
              <w:t>594,72</w:t>
            </w:r>
            <w:r w:rsidR="00683257" w:rsidRPr="008C6D1C">
              <w:rPr>
                <w:rFonts w:ascii="Times New Roman" w:hAnsi="Times New Roman" w:cs="Times New Roman"/>
                <w:b/>
                <w:bCs/>
                <w:sz w:val="22"/>
              </w:rPr>
              <w:t>2</w:t>
            </w:r>
          </w:p>
        </w:tc>
        <w:tc>
          <w:tcPr>
            <w:tcW w:w="236" w:type="dxa"/>
            <w:vAlign w:val="bottom"/>
          </w:tcPr>
          <w:p w:rsidR="007A230F" w:rsidRPr="008C6D1C" w:rsidRDefault="007A230F" w:rsidP="007A230F">
            <w:pPr>
              <w:pStyle w:val="acctfourfigures"/>
              <w:tabs>
                <w:tab w:val="clear" w:pos="765"/>
              </w:tabs>
              <w:spacing w:line="240" w:lineRule="atLeast"/>
              <w:ind w:left="-115" w:right="-115"/>
              <w:rPr>
                <w:rFonts w:ascii="Times New Roman" w:hAnsi="Times New Roman"/>
                <w:b/>
                <w:bCs/>
                <w:szCs w:val="22"/>
              </w:rPr>
            </w:pPr>
          </w:p>
        </w:tc>
        <w:tc>
          <w:tcPr>
            <w:tcW w:w="1231" w:type="dxa"/>
            <w:tcBorders>
              <w:top w:val="single" w:sz="4" w:space="0" w:color="auto"/>
              <w:bottom w:val="double" w:sz="4" w:space="0" w:color="auto"/>
            </w:tcBorders>
            <w:vAlign w:val="bottom"/>
          </w:tcPr>
          <w:p w:rsidR="007A230F" w:rsidRPr="008C6D1C" w:rsidRDefault="007A230F"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115"/>
              <w:rPr>
                <w:rFonts w:ascii="Times New Roman" w:hAnsi="Times New Roman" w:cs="Times New Roman"/>
                <w:b/>
                <w:bCs/>
                <w:sz w:val="22"/>
              </w:rPr>
            </w:pPr>
            <w:r w:rsidRPr="008C6D1C">
              <w:rPr>
                <w:rFonts w:ascii="Times New Roman" w:hAnsi="Times New Roman" w:cs="Times New Roman"/>
                <w:b/>
                <w:bCs/>
                <w:sz w:val="22"/>
              </w:rPr>
              <w:t>523,816</w:t>
            </w:r>
          </w:p>
        </w:tc>
        <w:tc>
          <w:tcPr>
            <w:tcW w:w="270" w:type="dxa"/>
          </w:tcPr>
          <w:p w:rsidR="007A230F" w:rsidRPr="008C6D1C" w:rsidRDefault="007A230F"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1233" w:type="dxa"/>
            <w:tcBorders>
              <w:top w:val="single" w:sz="4" w:space="0" w:color="auto"/>
              <w:bottom w:val="double" w:sz="4" w:space="0" w:color="auto"/>
            </w:tcBorders>
          </w:tcPr>
          <w:p w:rsidR="007A230F" w:rsidRPr="008C6D1C" w:rsidRDefault="00BB50E5" w:rsidP="007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rPr>
                <w:rFonts w:ascii="Times New Roman" w:hAnsi="Times New Roman" w:cs="Times New Roman"/>
                <w:b/>
                <w:bCs/>
                <w:sz w:val="22"/>
                <w:szCs w:val="22"/>
              </w:rPr>
            </w:pPr>
            <w:r w:rsidRPr="008C6D1C">
              <w:rPr>
                <w:rFonts w:ascii="Times New Roman" w:hAnsi="Times New Roman" w:cs="Times New Roman"/>
                <w:b/>
                <w:bCs/>
                <w:sz w:val="22"/>
                <w:szCs w:val="22"/>
              </w:rPr>
              <w:t>121,597</w:t>
            </w:r>
          </w:p>
        </w:tc>
        <w:tc>
          <w:tcPr>
            <w:tcW w:w="236" w:type="dxa"/>
          </w:tcPr>
          <w:p w:rsidR="007A230F" w:rsidRPr="008C6D1C" w:rsidRDefault="007A230F" w:rsidP="007A2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1240" w:type="dxa"/>
            <w:tcBorders>
              <w:top w:val="single" w:sz="4" w:space="0" w:color="auto"/>
              <w:bottom w:val="double" w:sz="4" w:space="0" w:color="auto"/>
            </w:tcBorders>
          </w:tcPr>
          <w:p w:rsidR="007A230F" w:rsidRPr="008C6D1C" w:rsidRDefault="007A230F" w:rsidP="007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rPr>
                <w:rFonts w:ascii="Times New Roman" w:hAnsi="Times New Roman" w:cs="Times New Roman"/>
                <w:b/>
                <w:bCs/>
                <w:sz w:val="22"/>
                <w:szCs w:val="22"/>
              </w:rPr>
            </w:pPr>
            <w:r w:rsidRPr="008C6D1C">
              <w:rPr>
                <w:rFonts w:ascii="Times New Roman" w:hAnsi="Times New Roman" w:cs="Times New Roman"/>
                <w:b/>
                <w:bCs/>
                <w:sz w:val="22"/>
                <w:szCs w:val="22"/>
              </w:rPr>
              <w:t>130,478</w:t>
            </w:r>
          </w:p>
        </w:tc>
      </w:tr>
    </w:tbl>
    <w:p w:rsidR="009062A5" w:rsidRPr="008C6D1C" w:rsidRDefault="009062A5" w:rsidP="00F81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rsidR="0081565B" w:rsidRPr="008C6D1C" w:rsidRDefault="00F81F63" w:rsidP="0093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8C6D1C">
        <w:rPr>
          <w:rFonts w:ascii="Times New Roman" w:hAnsi="Times New Roman" w:cs="Times New Roman"/>
          <w:sz w:val="22"/>
          <w:szCs w:val="22"/>
        </w:rPr>
        <w:t>The normal credit term</w:t>
      </w:r>
      <w:r w:rsidR="00502D09" w:rsidRPr="008C6D1C">
        <w:rPr>
          <w:rFonts w:ascii="Times New Roman" w:hAnsi="Times New Roman" w:cs="Times New Roman"/>
          <w:sz w:val="22"/>
          <w:szCs w:val="22"/>
        </w:rPr>
        <w:t xml:space="preserve"> granted by the Group ranges from</w:t>
      </w:r>
      <w:r w:rsidRPr="008C6D1C">
        <w:rPr>
          <w:rFonts w:ascii="Times New Roman" w:hAnsi="Times New Roman" w:cs="Times New Roman"/>
          <w:sz w:val="22"/>
          <w:szCs w:val="22"/>
        </w:rPr>
        <w:t xml:space="preserve"> </w:t>
      </w:r>
      <w:r w:rsidR="00E04E1C" w:rsidRPr="008C6D1C">
        <w:rPr>
          <w:rFonts w:ascii="Times New Roman" w:hAnsi="Times New Roman" w:cs="Times New Roman"/>
          <w:sz w:val="22"/>
          <w:szCs w:val="22"/>
        </w:rPr>
        <w:t>20</w:t>
      </w:r>
      <w:r w:rsidR="00502D09" w:rsidRPr="008C6D1C">
        <w:rPr>
          <w:rFonts w:ascii="Times New Roman" w:hAnsi="Times New Roman" w:cs="Times New Roman"/>
          <w:sz w:val="22"/>
          <w:szCs w:val="22"/>
        </w:rPr>
        <w:t xml:space="preserve"> days</w:t>
      </w:r>
      <w:r w:rsidR="00B45FE1" w:rsidRPr="008C6D1C">
        <w:rPr>
          <w:rFonts w:ascii="Times New Roman" w:hAnsi="Times New Roman" w:cs="Times New Roman"/>
          <w:sz w:val="22"/>
          <w:szCs w:val="22"/>
        </w:rPr>
        <w:t xml:space="preserve"> </w:t>
      </w:r>
      <w:r w:rsidR="00502D09" w:rsidRPr="008C6D1C">
        <w:rPr>
          <w:rFonts w:ascii="Times New Roman" w:hAnsi="Times New Roman" w:cs="Times New Roman"/>
          <w:sz w:val="22"/>
          <w:szCs w:val="22"/>
        </w:rPr>
        <w:t>to</w:t>
      </w:r>
      <w:r w:rsidR="00B45FE1" w:rsidRPr="008C6D1C">
        <w:rPr>
          <w:rFonts w:ascii="Times New Roman" w:hAnsi="Times New Roman" w:cs="Times New Roman"/>
          <w:sz w:val="22"/>
          <w:szCs w:val="22"/>
        </w:rPr>
        <w:t xml:space="preserve"> </w:t>
      </w:r>
      <w:r w:rsidR="00683257" w:rsidRPr="008C6D1C">
        <w:rPr>
          <w:rFonts w:ascii="Times New Roman" w:hAnsi="Times New Roman" w:cs="Times New Roman"/>
          <w:sz w:val="22"/>
          <w:szCs w:val="22"/>
        </w:rPr>
        <w:t>45</w:t>
      </w:r>
      <w:r w:rsidRPr="008C6D1C">
        <w:rPr>
          <w:rFonts w:ascii="Times New Roman" w:hAnsi="Times New Roman" w:cs="Times New Roman"/>
          <w:sz w:val="22"/>
          <w:szCs w:val="22"/>
        </w:rPr>
        <w:t xml:space="preserve"> days.</w:t>
      </w:r>
    </w:p>
    <w:p w:rsidR="0087771F" w:rsidRPr="008C6D1C" w:rsidRDefault="0087771F" w:rsidP="00B45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rsidR="007F6914" w:rsidRPr="008C6D1C" w:rsidRDefault="007F6914" w:rsidP="00220031">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30"/>
          <w:szCs w:val="30"/>
          <w:lang w:val="en-GB" w:bidi="ar-SA"/>
        </w:rPr>
      </w:pPr>
      <w:r w:rsidRPr="008C6D1C">
        <w:rPr>
          <w:rFonts w:ascii="Times New Roman" w:hAnsi="Times New Roman" w:cs="Times New Roman"/>
          <w:b/>
          <w:sz w:val="24"/>
          <w:szCs w:val="24"/>
          <w:lang w:val="en-GB" w:bidi="ar-SA"/>
        </w:rPr>
        <w:t>Other receivables</w:t>
      </w:r>
    </w:p>
    <w:p w:rsidR="00211B5D" w:rsidRPr="008C6D1C" w:rsidRDefault="00211B5D" w:rsidP="0021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9630" w:type="dxa"/>
        <w:tblInd w:w="529" w:type="dxa"/>
        <w:tblLayout w:type="fixed"/>
        <w:tblCellMar>
          <w:left w:w="79" w:type="dxa"/>
          <w:right w:w="79" w:type="dxa"/>
        </w:tblCellMar>
        <w:tblLook w:val="0000" w:firstRow="0" w:lastRow="0" w:firstColumn="0" w:lastColumn="0" w:noHBand="0" w:noVBand="0"/>
      </w:tblPr>
      <w:tblGrid>
        <w:gridCol w:w="3420"/>
        <w:gridCol w:w="810"/>
        <w:gridCol w:w="1260"/>
        <w:gridCol w:w="180"/>
        <w:gridCol w:w="1170"/>
        <w:gridCol w:w="180"/>
        <w:gridCol w:w="1260"/>
        <w:gridCol w:w="180"/>
        <w:gridCol w:w="1170"/>
      </w:tblGrid>
      <w:tr w:rsidR="00211B5D" w:rsidRPr="008C6D1C" w:rsidTr="008C6D1C">
        <w:trPr>
          <w:cantSplit/>
          <w:tblHeader/>
        </w:trPr>
        <w:tc>
          <w:tcPr>
            <w:tcW w:w="3420" w:type="dxa"/>
            <w:shd w:val="clear" w:color="auto" w:fill="FFFFFF"/>
          </w:tcPr>
          <w:p w:rsidR="00211B5D" w:rsidRPr="008C6D1C" w:rsidRDefault="00211B5D" w:rsidP="00963D8E">
            <w:pPr>
              <w:rPr>
                <w:rFonts w:ascii="Times New Roman" w:hAnsi="Times New Roman" w:cs="Times New Roman"/>
                <w:b/>
                <w:bCs/>
                <w:sz w:val="22"/>
                <w:szCs w:val="22"/>
              </w:rPr>
            </w:pPr>
          </w:p>
        </w:tc>
        <w:tc>
          <w:tcPr>
            <w:tcW w:w="810" w:type="dxa"/>
            <w:shd w:val="clear" w:color="auto" w:fill="FFFFFF"/>
          </w:tcPr>
          <w:p w:rsidR="00211B5D" w:rsidRPr="008C6D1C" w:rsidRDefault="00211B5D" w:rsidP="00963D8E">
            <w:pPr>
              <w:jc w:val="center"/>
              <w:rPr>
                <w:rFonts w:ascii="Times New Roman" w:hAnsi="Times New Roman" w:cs="Times New Roman"/>
                <w:b/>
                <w:bCs/>
                <w:sz w:val="22"/>
                <w:szCs w:val="22"/>
              </w:rPr>
            </w:pPr>
          </w:p>
        </w:tc>
        <w:tc>
          <w:tcPr>
            <w:tcW w:w="2610" w:type="dxa"/>
            <w:gridSpan w:val="3"/>
          </w:tcPr>
          <w:p w:rsidR="00211B5D" w:rsidRPr="008C6D1C" w:rsidRDefault="00211B5D" w:rsidP="00963D8E">
            <w:pPr>
              <w:pStyle w:val="acctmergecolhdg"/>
              <w:spacing w:line="240" w:lineRule="atLeast"/>
              <w:rPr>
                <w:bCs/>
                <w:szCs w:val="22"/>
                <w:lang w:val="en-US" w:bidi="th-TH"/>
              </w:rPr>
            </w:pPr>
            <w:r w:rsidRPr="008C6D1C">
              <w:rPr>
                <w:bCs/>
                <w:szCs w:val="22"/>
                <w:lang w:val="en-US" w:bidi="th-TH"/>
              </w:rPr>
              <w:t xml:space="preserve">Consolidated </w:t>
            </w:r>
          </w:p>
        </w:tc>
        <w:tc>
          <w:tcPr>
            <w:tcW w:w="180" w:type="dxa"/>
          </w:tcPr>
          <w:p w:rsidR="00211B5D" w:rsidRPr="008C6D1C" w:rsidRDefault="00211B5D" w:rsidP="00963D8E">
            <w:pPr>
              <w:pStyle w:val="acctmergecolhdg"/>
              <w:spacing w:line="240" w:lineRule="atLeast"/>
              <w:rPr>
                <w:bCs/>
                <w:szCs w:val="22"/>
                <w:lang w:val="en-US" w:bidi="th-TH"/>
              </w:rPr>
            </w:pPr>
          </w:p>
        </w:tc>
        <w:tc>
          <w:tcPr>
            <w:tcW w:w="2610" w:type="dxa"/>
            <w:gridSpan w:val="3"/>
          </w:tcPr>
          <w:p w:rsidR="00211B5D" w:rsidRPr="008C6D1C" w:rsidRDefault="00211B5D" w:rsidP="00963D8E">
            <w:pPr>
              <w:pStyle w:val="acctmergecolhdg"/>
              <w:spacing w:line="240" w:lineRule="atLeast"/>
              <w:rPr>
                <w:bCs/>
                <w:szCs w:val="22"/>
                <w:lang w:val="en-US" w:bidi="th-TH"/>
              </w:rPr>
            </w:pPr>
            <w:r w:rsidRPr="008C6D1C">
              <w:rPr>
                <w:bCs/>
                <w:szCs w:val="22"/>
                <w:lang w:val="en-US" w:bidi="th-TH"/>
              </w:rPr>
              <w:t xml:space="preserve">Separate </w:t>
            </w:r>
          </w:p>
        </w:tc>
      </w:tr>
      <w:tr w:rsidR="00211B5D" w:rsidRPr="008C6D1C" w:rsidTr="008C6D1C">
        <w:trPr>
          <w:cantSplit/>
          <w:tblHeader/>
        </w:trPr>
        <w:tc>
          <w:tcPr>
            <w:tcW w:w="3420" w:type="dxa"/>
            <w:shd w:val="clear" w:color="auto" w:fill="FFFFFF"/>
          </w:tcPr>
          <w:p w:rsidR="00211B5D" w:rsidRPr="008C6D1C" w:rsidRDefault="00211B5D" w:rsidP="00963D8E">
            <w:pPr>
              <w:rPr>
                <w:rFonts w:ascii="Times New Roman" w:hAnsi="Times New Roman" w:cs="Times New Roman"/>
                <w:b/>
                <w:bCs/>
                <w:sz w:val="22"/>
                <w:szCs w:val="22"/>
              </w:rPr>
            </w:pPr>
          </w:p>
        </w:tc>
        <w:tc>
          <w:tcPr>
            <w:tcW w:w="810" w:type="dxa"/>
            <w:shd w:val="clear" w:color="auto" w:fill="FFFFFF"/>
          </w:tcPr>
          <w:p w:rsidR="00211B5D" w:rsidRPr="008C6D1C" w:rsidRDefault="00211B5D" w:rsidP="00963D8E">
            <w:pPr>
              <w:jc w:val="center"/>
              <w:rPr>
                <w:rFonts w:ascii="Times New Roman" w:hAnsi="Times New Roman" w:cs="Times New Roman"/>
                <w:b/>
                <w:bCs/>
                <w:sz w:val="22"/>
                <w:szCs w:val="22"/>
              </w:rPr>
            </w:pPr>
          </w:p>
        </w:tc>
        <w:tc>
          <w:tcPr>
            <w:tcW w:w="2610" w:type="dxa"/>
            <w:gridSpan w:val="3"/>
          </w:tcPr>
          <w:p w:rsidR="00211B5D" w:rsidRPr="008C6D1C" w:rsidRDefault="00211B5D" w:rsidP="00963D8E">
            <w:pPr>
              <w:pStyle w:val="acctmergecolhdg"/>
              <w:spacing w:line="240" w:lineRule="atLeast"/>
              <w:rPr>
                <w:bCs/>
                <w:szCs w:val="22"/>
                <w:lang w:val="en-US" w:bidi="th-TH"/>
              </w:rPr>
            </w:pPr>
            <w:r w:rsidRPr="008C6D1C">
              <w:rPr>
                <w:bCs/>
                <w:szCs w:val="22"/>
                <w:lang w:val="en-US" w:bidi="th-TH"/>
              </w:rPr>
              <w:t>financial statements</w:t>
            </w:r>
          </w:p>
        </w:tc>
        <w:tc>
          <w:tcPr>
            <w:tcW w:w="180" w:type="dxa"/>
          </w:tcPr>
          <w:p w:rsidR="00211B5D" w:rsidRPr="008C6D1C" w:rsidRDefault="00211B5D" w:rsidP="00963D8E">
            <w:pPr>
              <w:pStyle w:val="acctmergecolhdg"/>
              <w:spacing w:line="240" w:lineRule="atLeast"/>
              <w:rPr>
                <w:bCs/>
                <w:szCs w:val="22"/>
                <w:lang w:val="en-US" w:bidi="th-TH"/>
              </w:rPr>
            </w:pPr>
          </w:p>
        </w:tc>
        <w:tc>
          <w:tcPr>
            <w:tcW w:w="2610" w:type="dxa"/>
            <w:gridSpan w:val="3"/>
          </w:tcPr>
          <w:p w:rsidR="00211B5D" w:rsidRPr="008C6D1C" w:rsidRDefault="00211B5D" w:rsidP="00963D8E">
            <w:pPr>
              <w:pStyle w:val="acctmergecolhdg"/>
              <w:spacing w:line="240" w:lineRule="atLeast"/>
              <w:rPr>
                <w:bCs/>
                <w:szCs w:val="22"/>
                <w:lang w:val="en-US" w:bidi="th-TH"/>
              </w:rPr>
            </w:pPr>
            <w:r w:rsidRPr="008C6D1C">
              <w:rPr>
                <w:bCs/>
                <w:szCs w:val="22"/>
                <w:lang w:val="en-US" w:bidi="th-TH"/>
              </w:rPr>
              <w:t>financial statements</w:t>
            </w:r>
          </w:p>
        </w:tc>
      </w:tr>
      <w:tr w:rsidR="007A230F" w:rsidRPr="008C6D1C" w:rsidTr="008C6D1C">
        <w:trPr>
          <w:cantSplit/>
          <w:tblHeader/>
        </w:trPr>
        <w:tc>
          <w:tcPr>
            <w:tcW w:w="3420" w:type="dxa"/>
          </w:tcPr>
          <w:p w:rsidR="007A230F" w:rsidRPr="008C6D1C" w:rsidRDefault="007A230F" w:rsidP="007A230F">
            <w:pPr>
              <w:rPr>
                <w:rFonts w:ascii="Times New Roman" w:hAnsi="Times New Roman" w:cs="Times New Roman"/>
                <w:b/>
                <w:bCs/>
                <w:sz w:val="22"/>
                <w:szCs w:val="22"/>
              </w:rPr>
            </w:pPr>
          </w:p>
        </w:tc>
        <w:tc>
          <w:tcPr>
            <w:tcW w:w="810" w:type="dxa"/>
          </w:tcPr>
          <w:p w:rsidR="007A230F" w:rsidRPr="008C6D1C" w:rsidRDefault="007A230F" w:rsidP="007A230F">
            <w:pPr>
              <w:ind w:left="-79" w:right="-79"/>
              <w:jc w:val="center"/>
              <w:rPr>
                <w:rFonts w:ascii="Times New Roman" w:hAnsi="Times New Roman" w:cs="Times New Roman"/>
                <w:i/>
                <w:iCs/>
                <w:sz w:val="22"/>
                <w:szCs w:val="22"/>
              </w:rPr>
            </w:pPr>
          </w:p>
        </w:tc>
        <w:tc>
          <w:tcPr>
            <w:tcW w:w="1260" w:type="dxa"/>
            <w:shd w:val="clear" w:color="auto" w:fill="auto"/>
            <w:vAlign w:val="bottom"/>
          </w:tcPr>
          <w:p w:rsidR="007A230F" w:rsidRPr="008C6D1C" w:rsidRDefault="007A230F" w:rsidP="007A230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30 September</w:t>
            </w:r>
          </w:p>
        </w:tc>
        <w:tc>
          <w:tcPr>
            <w:tcW w:w="180" w:type="dxa"/>
            <w:shd w:val="clear" w:color="auto" w:fill="auto"/>
            <w:vAlign w:val="bottom"/>
          </w:tcPr>
          <w:p w:rsidR="007A230F" w:rsidRPr="008C6D1C"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170" w:type="dxa"/>
            <w:shd w:val="clear" w:color="auto" w:fill="auto"/>
            <w:vAlign w:val="bottom"/>
          </w:tcPr>
          <w:p w:rsidR="007A230F" w:rsidRPr="008C6D1C" w:rsidRDefault="007A230F" w:rsidP="007A230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31 December</w:t>
            </w:r>
          </w:p>
        </w:tc>
        <w:tc>
          <w:tcPr>
            <w:tcW w:w="180" w:type="dxa"/>
            <w:shd w:val="clear" w:color="auto" w:fill="auto"/>
            <w:vAlign w:val="bottom"/>
          </w:tcPr>
          <w:p w:rsidR="007A230F" w:rsidRPr="008C6D1C"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60" w:type="dxa"/>
            <w:shd w:val="clear" w:color="auto" w:fill="auto"/>
            <w:vAlign w:val="bottom"/>
          </w:tcPr>
          <w:p w:rsidR="007A230F" w:rsidRPr="008C6D1C" w:rsidRDefault="007A230F" w:rsidP="007A230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30 September</w:t>
            </w:r>
          </w:p>
        </w:tc>
        <w:tc>
          <w:tcPr>
            <w:tcW w:w="180" w:type="dxa"/>
            <w:shd w:val="clear" w:color="auto" w:fill="auto"/>
            <w:vAlign w:val="bottom"/>
          </w:tcPr>
          <w:p w:rsidR="007A230F" w:rsidRPr="008C6D1C"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170" w:type="dxa"/>
            <w:shd w:val="clear" w:color="auto" w:fill="auto"/>
            <w:vAlign w:val="bottom"/>
          </w:tcPr>
          <w:p w:rsidR="007A230F" w:rsidRPr="008C6D1C" w:rsidRDefault="007A230F" w:rsidP="007A230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31 December</w:t>
            </w:r>
          </w:p>
        </w:tc>
      </w:tr>
      <w:tr w:rsidR="007A230F" w:rsidRPr="008C6D1C" w:rsidTr="008C6D1C">
        <w:trPr>
          <w:cantSplit/>
          <w:tblHeader/>
        </w:trPr>
        <w:tc>
          <w:tcPr>
            <w:tcW w:w="3420" w:type="dxa"/>
          </w:tcPr>
          <w:p w:rsidR="007A230F" w:rsidRPr="008C6D1C" w:rsidRDefault="007A230F" w:rsidP="007A230F">
            <w:pPr>
              <w:rPr>
                <w:rFonts w:ascii="Times New Roman" w:hAnsi="Times New Roman" w:cs="Times New Roman"/>
                <w:b/>
                <w:bCs/>
                <w:sz w:val="22"/>
                <w:szCs w:val="22"/>
              </w:rPr>
            </w:pPr>
          </w:p>
        </w:tc>
        <w:tc>
          <w:tcPr>
            <w:tcW w:w="810" w:type="dxa"/>
          </w:tcPr>
          <w:p w:rsidR="007A230F" w:rsidRPr="008C6D1C" w:rsidRDefault="007A230F" w:rsidP="007A230F">
            <w:pPr>
              <w:ind w:left="-79" w:right="-79"/>
              <w:jc w:val="center"/>
              <w:rPr>
                <w:rFonts w:ascii="Times New Roman" w:hAnsi="Times New Roman" w:cs="Times New Roman"/>
                <w:i/>
                <w:iCs/>
                <w:sz w:val="22"/>
                <w:szCs w:val="22"/>
              </w:rPr>
            </w:pPr>
            <w:r w:rsidRPr="008C6D1C">
              <w:rPr>
                <w:rFonts w:ascii="Times New Roman" w:hAnsi="Times New Roman" w:cs="Times New Roman"/>
                <w:i/>
                <w:iCs/>
                <w:sz w:val="22"/>
                <w:szCs w:val="22"/>
              </w:rPr>
              <w:t>Note</w:t>
            </w:r>
          </w:p>
        </w:tc>
        <w:tc>
          <w:tcPr>
            <w:tcW w:w="1260" w:type="dxa"/>
            <w:shd w:val="clear" w:color="auto" w:fill="auto"/>
            <w:vAlign w:val="bottom"/>
          </w:tcPr>
          <w:p w:rsidR="007A230F" w:rsidRPr="008C6D1C" w:rsidRDefault="007A230F" w:rsidP="007A230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2019</w:t>
            </w:r>
          </w:p>
        </w:tc>
        <w:tc>
          <w:tcPr>
            <w:tcW w:w="180" w:type="dxa"/>
            <w:shd w:val="clear" w:color="auto" w:fill="auto"/>
            <w:vAlign w:val="bottom"/>
          </w:tcPr>
          <w:p w:rsidR="007A230F" w:rsidRPr="008C6D1C"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170" w:type="dxa"/>
            <w:shd w:val="clear" w:color="auto" w:fill="auto"/>
            <w:vAlign w:val="bottom"/>
          </w:tcPr>
          <w:p w:rsidR="007A230F" w:rsidRPr="008C6D1C" w:rsidRDefault="007A230F" w:rsidP="007A230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2018</w:t>
            </w:r>
          </w:p>
        </w:tc>
        <w:tc>
          <w:tcPr>
            <w:tcW w:w="180" w:type="dxa"/>
            <w:shd w:val="clear" w:color="auto" w:fill="auto"/>
            <w:vAlign w:val="bottom"/>
          </w:tcPr>
          <w:p w:rsidR="007A230F" w:rsidRPr="008C6D1C"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60" w:type="dxa"/>
            <w:shd w:val="clear" w:color="auto" w:fill="auto"/>
            <w:vAlign w:val="bottom"/>
          </w:tcPr>
          <w:p w:rsidR="007A230F" w:rsidRPr="008C6D1C" w:rsidRDefault="007A230F" w:rsidP="007A230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2019</w:t>
            </w:r>
          </w:p>
        </w:tc>
        <w:tc>
          <w:tcPr>
            <w:tcW w:w="180" w:type="dxa"/>
            <w:shd w:val="clear" w:color="auto" w:fill="auto"/>
            <w:vAlign w:val="bottom"/>
          </w:tcPr>
          <w:p w:rsidR="007A230F" w:rsidRPr="008C6D1C"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170" w:type="dxa"/>
            <w:shd w:val="clear" w:color="auto" w:fill="auto"/>
            <w:vAlign w:val="bottom"/>
          </w:tcPr>
          <w:p w:rsidR="007A230F" w:rsidRPr="008C6D1C" w:rsidRDefault="007A230F" w:rsidP="007A230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2018</w:t>
            </w:r>
          </w:p>
        </w:tc>
      </w:tr>
      <w:tr w:rsidR="007A230F" w:rsidRPr="008C6D1C" w:rsidTr="008C6D1C">
        <w:trPr>
          <w:cantSplit/>
        </w:trPr>
        <w:tc>
          <w:tcPr>
            <w:tcW w:w="3420" w:type="dxa"/>
          </w:tcPr>
          <w:p w:rsidR="007A230F" w:rsidRPr="008C6D1C" w:rsidRDefault="007A230F" w:rsidP="007A230F">
            <w:pPr>
              <w:rPr>
                <w:rFonts w:ascii="Times New Roman" w:hAnsi="Times New Roman" w:cs="Times New Roman"/>
                <w:b/>
                <w:bCs/>
                <w:sz w:val="22"/>
                <w:szCs w:val="22"/>
              </w:rPr>
            </w:pPr>
          </w:p>
        </w:tc>
        <w:tc>
          <w:tcPr>
            <w:tcW w:w="810" w:type="dxa"/>
          </w:tcPr>
          <w:p w:rsidR="007A230F" w:rsidRPr="008C6D1C" w:rsidRDefault="007A230F" w:rsidP="007A230F">
            <w:pPr>
              <w:ind w:left="-79" w:right="-79"/>
              <w:jc w:val="center"/>
              <w:rPr>
                <w:rFonts w:ascii="Times New Roman" w:hAnsi="Times New Roman" w:cs="Times New Roman"/>
                <w:b/>
                <w:bCs/>
                <w:sz w:val="22"/>
                <w:szCs w:val="22"/>
              </w:rPr>
            </w:pPr>
          </w:p>
        </w:tc>
        <w:tc>
          <w:tcPr>
            <w:tcW w:w="5400" w:type="dxa"/>
            <w:gridSpan w:val="7"/>
          </w:tcPr>
          <w:p w:rsidR="007A230F" w:rsidRPr="008C6D1C" w:rsidRDefault="007A230F" w:rsidP="007A230F">
            <w:pPr>
              <w:pStyle w:val="acctfourfigures"/>
              <w:spacing w:line="240" w:lineRule="atLeast"/>
              <w:jc w:val="center"/>
              <w:rPr>
                <w:rFonts w:ascii="Times New Roman" w:hAnsi="Times New Roman"/>
                <w:i/>
                <w:iCs/>
                <w:szCs w:val="22"/>
                <w:lang w:val="en-US" w:bidi="th-TH"/>
              </w:rPr>
            </w:pPr>
            <w:r w:rsidRPr="008C6D1C">
              <w:rPr>
                <w:rFonts w:ascii="Times New Roman" w:hAnsi="Times New Roman"/>
                <w:i/>
                <w:iCs/>
                <w:szCs w:val="22"/>
                <w:lang w:val="en-US" w:bidi="th-TH"/>
              </w:rPr>
              <w:t>(in thousand Baht)</w:t>
            </w:r>
          </w:p>
        </w:tc>
      </w:tr>
      <w:tr w:rsidR="007A230F" w:rsidRPr="008C6D1C" w:rsidTr="008C6D1C">
        <w:trPr>
          <w:cantSplit/>
        </w:trPr>
        <w:tc>
          <w:tcPr>
            <w:tcW w:w="3420" w:type="dxa"/>
          </w:tcPr>
          <w:p w:rsidR="007A230F" w:rsidRPr="008C6D1C" w:rsidRDefault="007A230F" w:rsidP="007A230F">
            <w:pPr>
              <w:rPr>
                <w:rFonts w:ascii="Times New Roman" w:hAnsi="Times New Roman" w:cs="Times New Roman"/>
                <w:b/>
                <w:bCs/>
                <w:i/>
                <w:iCs/>
                <w:sz w:val="22"/>
                <w:szCs w:val="22"/>
              </w:rPr>
            </w:pPr>
            <w:r w:rsidRPr="008C6D1C">
              <w:rPr>
                <w:rFonts w:ascii="Times New Roman" w:hAnsi="Times New Roman" w:cs="Times New Roman"/>
                <w:b/>
                <w:bCs/>
                <w:i/>
                <w:iCs/>
                <w:sz w:val="22"/>
                <w:szCs w:val="22"/>
              </w:rPr>
              <w:t>Current</w:t>
            </w:r>
          </w:p>
        </w:tc>
        <w:tc>
          <w:tcPr>
            <w:tcW w:w="810" w:type="dxa"/>
          </w:tcPr>
          <w:p w:rsidR="007A230F" w:rsidRPr="008C6D1C" w:rsidRDefault="007A230F" w:rsidP="007A230F">
            <w:pPr>
              <w:ind w:left="-79" w:right="-79"/>
              <w:jc w:val="center"/>
              <w:rPr>
                <w:rFonts w:ascii="Times New Roman" w:hAnsi="Times New Roman" w:cs="Times New Roman"/>
                <w:b/>
                <w:bCs/>
                <w:sz w:val="22"/>
                <w:szCs w:val="22"/>
              </w:rPr>
            </w:pPr>
          </w:p>
        </w:tc>
        <w:tc>
          <w:tcPr>
            <w:tcW w:w="5400" w:type="dxa"/>
            <w:gridSpan w:val="7"/>
          </w:tcPr>
          <w:p w:rsidR="007A230F" w:rsidRPr="008C6D1C" w:rsidRDefault="007A230F" w:rsidP="007A230F">
            <w:pPr>
              <w:pStyle w:val="acctfourfigures"/>
              <w:spacing w:line="240" w:lineRule="atLeast"/>
              <w:jc w:val="center"/>
              <w:rPr>
                <w:rFonts w:ascii="Times New Roman" w:hAnsi="Times New Roman"/>
                <w:i/>
                <w:iCs/>
                <w:szCs w:val="22"/>
                <w:lang w:val="en-US" w:bidi="th-TH"/>
              </w:rPr>
            </w:pPr>
          </w:p>
        </w:tc>
      </w:tr>
      <w:tr w:rsidR="007A230F" w:rsidRPr="008C6D1C" w:rsidTr="008C6D1C">
        <w:trPr>
          <w:cantSplit/>
          <w:trHeight w:val="80"/>
        </w:trPr>
        <w:tc>
          <w:tcPr>
            <w:tcW w:w="3420" w:type="dxa"/>
            <w:vAlign w:val="bottom"/>
          </w:tcPr>
          <w:p w:rsidR="007A230F" w:rsidRPr="008C6D1C" w:rsidRDefault="007A230F" w:rsidP="007A230F">
            <w:pPr>
              <w:rPr>
                <w:rFonts w:ascii="Times New Roman" w:hAnsi="Times New Roman" w:cs="Times New Roman"/>
                <w:b/>
                <w:bCs/>
                <w:sz w:val="22"/>
                <w:szCs w:val="22"/>
              </w:rPr>
            </w:pPr>
            <w:r w:rsidRPr="008C6D1C">
              <w:rPr>
                <w:rFonts w:ascii="Times New Roman" w:hAnsi="Times New Roman" w:cs="Times New Roman"/>
                <w:b/>
                <w:bCs/>
                <w:sz w:val="22"/>
                <w:szCs w:val="22"/>
              </w:rPr>
              <w:t>Related parties</w:t>
            </w:r>
          </w:p>
        </w:tc>
        <w:tc>
          <w:tcPr>
            <w:tcW w:w="810" w:type="dxa"/>
            <w:vAlign w:val="bottom"/>
          </w:tcPr>
          <w:p w:rsidR="007A230F" w:rsidRPr="008C6D1C" w:rsidRDefault="007A230F" w:rsidP="007A230F">
            <w:pPr>
              <w:ind w:left="-79" w:right="-79"/>
              <w:jc w:val="center"/>
              <w:rPr>
                <w:rFonts w:ascii="Times New Roman" w:hAnsi="Times New Roman" w:cs="Times New Roman"/>
                <w:i/>
                <w:iCs/>
                <w:sz w:val="22"/>
                <w:szCs w:val="22"/>
              </w:rPr>
            </w:pPr>
            <w:r w:rsidRPr="008C6D1C">
              <w:rPr>
                <w:rFonts w:ascii="Times New Roman" w:hAnsi="Times New Roman" w:cs="Times New Roman"/>
                <w:i/>
                <w:iCs/>
                <w:sz w:val="22"/>
                <w:szCs w:val="22"/>
              </w:rPr>
              <w:t>5</w:t>
            </w:r>
          </w:p>
        </w:tc>
        <w:tc>
          <w:tcPr>
            <w:tcW w:w="1260" w:type="dxa"/>
          </w:tcPr>
          <w:p w:rsidR="007A230F" w:rsidRPr="008C6D1C" w:rsidRDefault="00BB50E5" w:rsidP="007A230F">
            <w:pPr>
              <w:pStyle w:val="acctfourfigures"/>
              <w:tabs>
                <w:tab w:val="clear" w:pos="765"/>
                <w:tab w:val="decimal" w:pos="1001"/>
              </w:tabs>
              <w:spacing w:line="240" w:lineRule="atLeast"/>
              <w:ind w:right="-79"/>
              <w:rPr>
                <w:rFonts w:ascii="Times New Roman" w:hAnsi="Times New Roman"/>
                <w:b/>
                <w:bCs/>
                <w:szCs w:val="22"/>
                <w:lang w:val="en-US" w:bidi="th-TH"/>
              </w:rPr>
            </w:pPr>
            <w:r w:rsidRPr="008C6D1C">
              <w:rPr>
                <w:rFonts w:ascii="Times New Roman" w:hAnsi="Times New Roman"/>
                <w:b/>
                <w:bCs/>
                <w:szCs w:val="22"/>
                <w:lang w:val="en-US" w:bidi="th-TH"/>
              </w:rPr>
              <w:t>1,413</w:t>
            </w:r>
          </w:p>
        </w:tc>
        <w:tc>
          <w:tcPr>
            <w:tcW w:w="180" w:type="dxa"/>
          </w:tcPr>
          <w:p w:rsidR="007A230F" w:rsidRPr="008C6D1C" w:rsidRDefault="007A230F" w:rsidP="007A230F">
            <w:pPr>
              <w:pStyle w:val="acctfourfigures"/>
              <w:tabs>
                <w:tab w:val="clear" w:pos="765"/>
                <w:tab w:val="decimal" w:pos="645"/>
              </w:tabs>
              <w:spacing w:line="240" w:lineRule="atLeast"/>
              <w:ind w:right="-79"/>
              <w:rPr>
                <w:rFonts w:ascii="Times New Roman" w:hAnsi="Times New Roman"/>
                <w:b/>
                <w:bCs/>
                <w:szCs w:val="22"/>
                <w:lang w:val="en-US" w:bidi="th-TH"/>
              </w:rPr>
            </w:pPr>
          </w:p>
        </w:tc>
        <w:tc>
          <w:tcPr>
            <w:tcW w:w="1170" w:type="dxa"/>
          </w:tcPr>
          <w:p w:rsidR="007A230F" w:rsidRPr="008C6D1C" w:rsidRDefault="007A230F" w:rsidP="007A230F">
            <w:pPr>
              <w:pStyle w:val="acctfourfigures"/>
              <w:tabs>
                <w:tab w:val="clear" w:pos="765"/>
                <w:tab w:val="decimal" w:pos="1001"/>
              </w:tabs>
              <w:spacing w:line="240" w:lineRule="atLeast"/>
              <w:ind w:right="-79"/>
              <w:rPr>
                <w:rFonts w:ascii="Times New Roman" w:hAnsi="Times New Roman"/>
                <w:b/>
                <w:bCs/>
                <w:szCs w:val="22"/>
                <w:lang w:val="en-US" w:bidi="th-TH"/>
              </w:rPr>
            </w:pPr>
            <w:r w:rsidRPr="008C6D1C">
              <w:rPr>
                <w:rFonts w:ascii="Times New Roman" w:hAnsi="Times New Roman"/>
                <w:b/>
                <w:bCs/>
                <w:szCs w:val="22"/>
                <w:lang w:val="en-US" w:bidi="th-TH"/>
              </w:rPr>
              <w:t>6,043</w:t>
            </w:r>
          </w:p>
        </w:tc>
        <w:tc>
          <w:tcPr>
            <w:tcW w:w="180" w:type="dxa"/>
          </w:tcPr>
          <w:p w:rsidR="007A230F" w:rsidRPr="008C6D1C" w:rsidRDefault="007A230F" w:rsidP="007A230F">
            <w:pPr>
              <w:pStyle w:val="acctfourfigures"/>
              <w:tabs>
                <w:tab w:val="clear" w:pos="765"/>
                <w:tab w:val="decimal" w:pos="645"/>
              </w:tabs>
              <w:spacing w:line="240" w:lineRule="atLeast"/>
              <w:ind w:right="-79"/>
              <w:rPr>
                <w:rFonts w:ascii="Times New Roman" w:hAnsi="Times New Roman"/>
                <w:b/>
                <w:bCs/>
                <w:szCs w:val="22"/>
                <w:lang w:val="en-US" w:bidi="th-TH"/>
              </w:rPr>
            </w:pPr>
          </w:p>
        </w:tc>
        <w:tc>
          <w:tcPr>
            <w:tcW w:w="1260" w:type="dxa"/>
          </w:tcPr>
          <w:p w:rsidR="007A230F" w:rsidRPr="008C6D1C" w:rsidRDefault="00BB50E5" w:rsidP="008C6D1C">
            <w:pPr>
              <w:pStyle w:val="acctfourfigures"/>
              <w:tabs>
                <w:tab w:val="clear" w:pos="765"/>
                <w:tab w:val="decimal" w:pos="1031"/>
              </w:tabs>
              <w:spacing w:line="240" w:lineRule="atLeast"/>
              <w:ind w:right="-79"/>
              <w:rPr>
                <w:rFonts w:ascii="Times New Roman" w:hAnsi="Times New Roman"/>
                <w:b/>
                <w:bCs/>
                <w:szCs w:val="22"/>
                <w:lang w:val="en-US" w:bidi="th-TH"/>
              </w:rPr>
            </w:pPr>
            <w:r w:rsidRPr="008C6D1C">
              <w:rPr>
                <w:rFonts w:ascii="Times New Roman" w:hAnsi="Times New Roman"/>
                <w:b/>
                <w:bCs/>
                <w:szCs w:val="22"/>
                <w:lang w:val="en-US" w:bidi="th-TH"/>
              </w:rPr>
              <w:t>252,912</w:t>
            </w:r>
          </w:p>
        </w:tc>
        <w:tc>
          <w:tcPr>
            <w:tcW w:w="180" w:type="dxa"/>
          </w:tcPr>
          <w:p w:rsidR="007A230F" w:rsidRPr="008C6D1C" w:rsidRDefault="007A230F" w:rsidP="007A230F">
            <w:pPr>
              <w:pStyle w:val="acctfourfigures"/>
              <w:tabs>
                <w:tab w:val="clear" w:pos="765"/>
                <w:tab w:val="decimal" w:pos="645"/>
              </w:tabs>
              <w:spacing w:line="240" w:lineRule="atLeast"/>
              <w:ind w:right="-79"/>
              <w:rPr>
                <w:rFonts w:ascii="Times New Roman" w:hAnsi="Times New Roman"/>
                <w:b/>
                <w:bCs/>
                <w:szCs w:val="22"/>
                <w:lang w:val="en-US" w:bidi="th-TH"/>
              </w:rPr>
            </w:pPr>
          </w:p>
        </w:tc>
        <w:tc>
          <w:tcPr>
            <w:tcW w:w="1170" w:type="dxa"/>
          </w:tcPr>
          <w:p w:rsidR="007A230F" w:rsidRPr="008C6D1C" w:rsidRDefault="007A230F" w:rsidP="007A230F">
            <w:pPr>
              <w:pStyle w:val="acctfourfigures"/>
              <w:tabs>
                <w:tab w:val="clear" w:pos="765"/>
                <w:tab w:val="decimal" w:pos="1001"/>
              </w:tabs>
              <w:spacing w:line="240" w:lineRule="atLeast"/>
              <w:ind w:right="-79"/>
              <w:rPr>
                <w:rFonts w:ascii="Times New Roman" w:hAnsi="Times New Roman"/>
                <w:b/>
                <w:bCs/>
                <w:szCs w:val="22"/>
                <w:lang w:val="en-US" w:bidi="th-TH"/>
              </w:rPr>
            </w:pPr>
            <w:r w:rsidRPr="008C6D1C">
              <w:rPr>
                <w:rFonts w:ascii="Times New Roman" w:hAnsi="Times New Roman"/>
                <w:b/>
                <w:bCs/>
                <w:szCs w:val="22"/>
                <w:lang w:val="en-US" w:bidi="th-TH"/>
              </w:rPr>
              <w:t>93,720</w:t>
            </w:r>
          </w:p>
        </w:tc>
      </w:tr>
      <w:tr w:rsidR="007A230F" w:rsidRPr="008C6D1C" w:rsidTr="008C6D1C">
        <w:trPr>
          <w:cantSplit/>
          <w:trHeight w:val="80"/>
        </w:trPr>
        <w:tc>
          <w:tcPr>
            <w:tcW w:w="3420" w:type="dxa"/>
            <w:vAlign w:val="bottom"/>
          </w:tcPr>
          <w:p w:rsidR="007A230F" w:rsidRPr="008C6D1C" w:rsidRDefault="007A230F" w:rsidP="007A230F">
            <w:pPr>
              <w:rPr>
                <w:rFonts w:ascii="Times New Roman" w:hAnsi="Times New Roman" w:cs="Times New Roman"/>
                <w:b/>
                <w:bCs/>
                <w:sz w:val="22"/>
                <w:szCs w:val="22"/>
              </w:rPr>
            </w:pPr>
          </w:p>
        </w:tc>
        <w:tc>
          <w:tcPr>
            <w:tcW w:w="810" w:type="dxa"/>
            <w:vAlign w:val="bottom"/>
          </w:tcPr>
          <w:p w:rsidR="007A230F" w:rsidRPr="008C6D1C" w:rsidRDefault="007A230F" w:rsidP="007A230F">
            <w:pPr>
              <w:ind w:left="-79" w:right="-79"/>
              <w:jc w:val="center"/>
              <w:rPr>
                <w:rFonts w:ascii="Times New Roman" w:hAnsi="Times New Roman" w:cs="Times New Roman"/>
                <w:i/>
                <w:iCs/>
                <w:sz w:val="22"/>
                <w:szCs w:val="22"/>
              </w:rPr>
            </w:pPr>
          </w:p>
        </w:tc>
        <w:tc>
          <w:tcPr>
            <w:tcW w:w="1260" w:type="dxa"/>
          </w:tcPr>
          <w:p w:rsidR="007A230F" w:rsidRPr="008C6D1C" w:rsidRDefault="007A230F" w:rsidP="007A230F">
            <w:pPr>
              <w:pStyle w:val="acctfourfigures"/>
              <w:tabs>
                <w:tab w:val="clear" w:pos="765"/>
                <w:tab w:val="decimal" w:pos="1001"/>
              </w:tabs>
              <w:spacing w:line="240" w:lineRule="atLeast"/>
              <w:ind w:right="-79"/>
              <w:rPr>
                <w:rFonts w:ascii="Times New Roman" w:hAnsi="Times New Roman"/>
                <w:b/>
                <w:bCs/>
                <w:szCs w:val="22"/>
                <w:lang w:val="en-US" w:bidi="th-TH"/>
              </w:rPr>
            </w:pPr>
          </w:p>
        </w:tc>
        <w:tc>
          <w:tcPr>
            <w:tcW w:w="180" w:type="dxa"/>
          </w:tcPr>
          <w:p w:rsidR="007A230F" w:rsidRPr="008C6D1C" w:rsidRDefault="007A230F" w:rsidP="007A230F">
            <w:pPr>
              <w:pStyle w:val="acctfourfigures"/>
              <w:tabs>
                <w:tab w:val="clear" w:pos="765"/>
                <w:tab w:val="decimal" w:pos="645"/>
              </w:tabs>
              <w:spacing w:line="240" w:lineRule="atLeast"/>
              <w:ind w:right="-79"/>
              <w:rPr>
                <w:rFonts w:ascii="Times New Roman" w:hAnsi="Times New Roman"/>
                <w:b/>
                <w:bCs/>
                <w:szCs w:val="22"/>
                <w:lang w:val="en-US" w:bidi="th-TH"/>
              </w:rPr>
            </w:pPr>
          </w:p>
        </w:tc>
        <w:tc>
          <w:tcPr>
            <w:tcW w:w="1170" w:type="dxa"/>
          </w:tcPr>
          <w:p w:rsidR="007A230F" w:rsidRPr="008C6D1C" w:rsidRDefault="007A230F" w:rsidP="007A230F">
            <w:pPr>
              <w:pStyle w:val="acctfourfigures"/>
              <w:tabs>
                <w:tab w:val="clear" w:pos="765"/>
                <w:tab w:val="decimal" w:pos="1001"/>
              </w:tabs>
              <w:spacing w:line="240" w:lineRule="atLeast"/>
              <w:ind w:right="-79"/>
              <w:rPr>
                <w:rFonts w:ascii="Times New Roman" w:hAnsi="Times New Roman"/>
                <w:b/>
                <w:bCs/>
                <w:szCs w:val="22"/>
                <w:lang w:val="en-US" w:bidi="th-TH"/>
              </w:rPr>
            </w:pPr>
          </w:p>
        </w:tc>
        <w:tc>
          <w:tcPr>
            <w:tcW w:w="180" w:type="dxa"/>
          </w:tcPr>
          <w:p w:rsidR="007A230F" w:rsidRPr="008C6D1C" w:rsidRDefault="007A230F" w:rsidP="007A230F">
            <w:pPr>
              <w:pStyle w:val="acctfourfigures"/>
              <w:tabs>
                <w:tab w:val="clear" w:pos="765"/>
                <w:tab w:val="decimal" w:pos="645"/>
              </w:tabs>
              <w:spacing w:line="240" w:lineRule="atLeast"/>
              <w:ind w:right="-79"/>
              <w:rPr>
                <w:rFonts w:ascii="Times New Roman" w:hAnsi="Times New Roman"/>
                <w:b/>
                <w:bCs/>
                <w:szCs w:val="22"/>
                <w:lang w:val="en-US" w:bidi="th-TH"/>
              </w:rPr>
            </w:pPr>
          </w:p>
        </w:tc>
        <w:tc>
          <w:tcPr>
            <w:tcW w:w="1260" w:type="dxa"/>
          </w:tcPr>
          <w:p w:rsidR="007A230F" w:rsidRPr="008C6D1C" w:rsidRDefault="007A230F" w:rsidP="007A230F">
            <w:pPr>
              <w:pStyle w:val="acctfourfigures"/>
              <w:tabs>
                <w:tab w:val="clear" w:pos="765"/>
                <w:tab w:val="decimal" w:pos="910"/>
              </w:tabs>
              <w:spacing w:line="240" w:lineRule="atLeast"/>
              <w:ind w:right="-79"/>
              <w:rPr>
                <w:rFonts w:ascii="Times New Roman" w:hAnsi="Times New Roman"/>
                <w:b/>
                <w:bCs/>
                <w:szCs w:val="22"/>
                <w:lang w:val="en-US" w:bidi="th-TH"/>
              </w:rPr>
            </w:pPr>
          </w:p>
        </w:tc>
        <w:tc>
          <w:tcPr>
            <w:tcW w:w="180" w:type="dxa"/>
          </w:tcPr>
          <w:p w:rsidR="007A230F" w:rsidRPr="008C6D1C" w:rsidRDefault="007A230F" w:rsidP="007A230F">
            <w:pPr>
              <w:pStyle w:val="acctfourfigures"/>
              <w:tabs>
                <w:tab w:val="clear" w:pos="765"/>
                <w:tab w:val="decimal" w:pos="645"/>
              </w:tabs>
              <w:spacing w:line="240" w:lineRule="atLeast"/>
              <w:ind w:right="-79"/>
              <w:rPr>
                <w:rFonts w:ascii="Times New Roman" w:hAnsi="Times New Roman"/>
                <w:b/>
                <w:bCs/>
                <w:szCs w:val="22"/>
                <w:lang w:val="en-US" w:bidi="th-TH"/>
              </w:rPr>
            </w:pPr>
          </w:p>
        </w:tc>
        <w:tc>
          <w:tcPr>
            <w:tcW w:w="1170" w:type="dxa"/>
          </w:tcPr>
          <w:p w:rsidR="007A230F" w:rsidRPr="008C6D1C" w:rsidRDefault="007A230F" w:rsidP="007A230F">
            <w:pPr>
              <w:pStyle w:val="acctfourfigures"/>
              <w:tabs>
                <w:tab w:val="clear" w:pos="765"/>
                <w:tab w:val="decimal" w:pos="1001"/>
              </w:tabs>
              <w:spacing w:line="240" w:lineRule="atLeast"/>
              <w:ind w:right="-79"/>
              <w:rPr>
                <w:rFonts w:ascii="Times New Roman" w:hAnsi="Times New Roman"/>
                <w:b/>
                <w:bCs/>
                <w:szCs w:val="22"/>
                <w:lang w:val="en-US" w:bidi="th-TH"/>
              </w:rPr>
            </w:pPr>
          </w:p>
        </w:tc>
      </w:tr>
      <w:tr w:rsidR="007A230F" w:rsidRPr="008C6D1C" w:rsidTr="008C6D1C">
        <w:trPr>
          <w:cantSplit/>
        </w:trPr>
        <w:tc>
          <w:tcPr>
            <w:tcW w:w="3420" w:type="dxa"/>
            <w:vAlign w:val="bottom"/>
          </w:tcPr>
          <w:p w:rsidR="007A230F" w:rsidRPr="008C6D1C" w:rsidRDefault="007A230F" w:rsidP="007A230F">
            <w:pPr>
              <w:rPr>
                <w:rFonts w:ascii="Times New Roman" w:hAnsi="Times New Roman" w:cs="Times New Roman"/>
                <w:b/>
                <w:bCs/>
                <w:sz w:val="22"/>
                <w:szCs w:val="22"/>
              </w:rPr>
            </w:pPr>
            <w:r w:rsidRPr="008C6D1C">
              <w:rPr>
                <w:rFonts w:ascii="Times New Roman" w:hAnsi="Times New Roman" w:cs="Times New Roman"/>
                <w:b/>
                <w:bCs/>
                <w:sz w:val="22"/>
                <w:szCs w:val="22"/>
              </w:rPr>
              <w:t>Other parties</w:t>
            </w:r>
          </w:p>
        </w:tc>
        <w:tc>
          <w:tcPr>
            <w:tcW w:w="810" w:type="dxa"/>
            <w:vAlign w:val="bottom"/>
          </w:tcPr>
          <w:p w:rsidR="007A230F" w:rsidRPr="008C6D1C" w:rsidRDefault="007A230F" w:rsidP="007A230F">
            <w:pPr>
              <w:ind w:right="-79"/>
              <w:rPr>
                <w:rFonts w:ascii="Times New Roman" w:hAnsi="Times New Roman" w:cs="Times New Roman"/>
                <w:sz w:val="22"/>
                <w:szCs w:val="22"/>
              </w:rPr>
            </w:pPr>
          </w:p>
        </w:tc>
        <w:tc>
          <w:tcPr>
            <w:tcW w:w="1260" w:type="dxa"/>
            <w:vAlign w:val="bottom"/>
          </w:tcPr>
          <w:p w:rsidR="007A230F" w:rsidRPr="008C6D1C" w:rsidRDefault="007A230F" w:rsidP="007A230F">
            <w:pPr>
              <w:tabs>
                <w:tab w:val="decimal" w:pos="620"/>
              </w:tabs>
              <w:rPr>
                <w:rFonts w:ascii="Times New Roman" w:hAnsi="Times New Roman" w:cs="Times New Roman"/>
                <w:sz w:val="22"/>
                <w:szCs w:val="22"/>
              </w:rPr>
            </w:pPr>
          </w:p>
        </w:tc>
        <w:tc>
          <w:tcPr>
            <w:tcW w:w="180" w:type="dxa"/>
            <w:vAlign w:val="bottom"/>
          </w:tcPr>
          <w:p w:rsidR="007A230F" w:rsidRPr="008C6D1C" w:rsidRDefault="007A230F" w:rsidP="007A230F">
            <w:pPr>
              <w:pStyle w:val="acctfourfigures"/>
              <w:tabs>
                <w:tab w:val="clear" w:pos="765"/>
                <w:tab w:val="decimal" w:pos="645"/>
              </w:tabs>
              <w:spacing w:line="240" w:lineRule="atLeast"/>
              <w:ind w:right="-79"/>
              <w:rPr>
                <w:rFonts w:ascii="Times New Roman" w:hAnsi="Times New Roman"/>
                <w:szCs w:val="22"/>
                <w:lang w:val="en-US" w:bidi="th-TH"/>
              </w:rPr>
            </w:pPr>
          </w:p>
        </w:tc>
        <w:tc>
          <w:tcPr>
            <w:tcW w:w="1170" w:type="dxa"/>
            <w:vAlign w:val="bottom"/>
          </w:tcPr>
          <w:p w:rsidR="007A230F" w:rsidRPr="008C6D1C" w:rsidRDefault="007A230F" w:rsidP="007A230F">
            <w:pPr>
              <w:tabs>
                <w:tab w:val="decimal" w:pos="620"/>
              </w:tabs>
              <w:rPr>
                <w:rFonts w:ascii="Times New Roman" w:hAnsi="Times New Roman" w:cs="Times New Roman"/>
                <w:sz w:val="22"/>
                <w:szCs w:val="22"/>
              </w:rPr>
            </w:pPr>
          </w:p>
        </w:tc>
        <w:tc>
          <w:tcPr>
            <w:tcW w:w="180" w:type="dxa"/>
            <w:vAlign w:val="bottom"/>
          </w:tcPr>
          <w:p w:rsidR="007A230F" w:rsidRPr="008C6D1C" w:rsidRDefault="007A230F" w:rsidP="007A230F">
            <w:pPr>
              <w:pStyle w:val="acctfourfigures"/>
              <w:tabs>
                <w:tab w:val="clear" w:pos="765"/>
                <w:tab w:val="decimal" w:pos="645"/>
              </w:tabs>
              <w:spacing w:line="240" w:lineRule="atLeast"/>
              <w:ind w:right="-79"/>
              <w:rPr>
                <w:rFonts w:ascii="Times New Roman" w:hAnsi="Times New Roman"/>
                <w:szCs w:val="22"/>
                <w:lang w:val="en-US" w:bidi="th-TH"/>
              </w:rPr>
            </w:pPr>
          </w:p>
        </w:tc>
        <w:tc>
          <w:tcPr>
            <w:tcW w:w="1260" w:type="dxa"/>
            <w:vAlign w:val="bottom"/>
          </w:tcPr>
          <w:p w:rsidR="007A230F" w:rsidRPr="008C6D1C" w:rsidRDefault="007A230F" w:rsidP="007A230F">
            <w:pPr>
              <w:tabs>
                <w:tab w:val="clear" w:pos="907"/>
                <w:tab w:val="decimal" w:pos="620"/>
                <w:tab w:val="decimal" w:pos="910"/>
              </w:tabs>
              <w:rPr>
                <w:rFonts w:ascii="Times New Roman" w:hAnsi="Times New Roman" w:cs="Times New Roman"/>
                <w:sz w:val="22"/>
                <w:szCs w:val="22"/>
              </w:rPr>
            </w:pPr>
          </w:p>
        </w:tc>
        <w:tc>
          <w:tcPr>
            <w:tcW w:w="180" w:type="dxa"/>
            <w:vAlign w:val="bottom"/>
          </w:tcPr>
          <w:p w:rsidR="007A230F" w:rsidRPr="008C6D1C" w:rsidRDefault="007A230F" w:rsidP="007A230F">
            <w:pPr>
              <w:pStyle w:val="acctfourfigures"/>
              <w:tabs>
                <w:tab w:val="clear" w:pos="765"/>
                <w:tab w:val="decimal" w:pos="645"/>
              </w:tabs>
              <w:spacing w:line="240" w:lineRule="atLeast"/>
              <w:ind w:right="-79"/>
              <w:rPr>
                <w:rFonts w:ascii="Times New Roman" w:hAnsi="Times New Roman"/>
                <w:szCs w:val="22"/>
                <w:lang w:val="en-US" w:bidi="th-TH"/>
              </w:rPr>
            </w:pPr>
          </w:p>
        </w:tc>
        <w:tc>
          <w:tcPr>
            <w:tcW w:w="1170" w:type="dxa"/>
            <w:vAlign w:val="bottom"/>
          </w:tcPr>
          <w:p w:rsidR="007A230F" w:rsidRPr="008C6D1C" w:rsidRDefault="007A230F" w:rsidP="007A230F">
            <w:pPr>
              <w:tabs>
                <w:tab w:val="decimal" w:pos="620"/>
              </w:tabs>
              <w:rPr>
                <w:rFonts w:ascii="Times New Roman" w:hAnsi="Times New Roman" w:cs="Times New Roman"/>
                <w:sz w:val="22"/>
                <w:szCs w:val="22"/>
              </w:rPr>
            </w:pPr>
          </w:p>
        </w:tc>
      </w:tr>
      <w:tr w:rsidR="00BB50E5" w:rsidRPr="008C6D1C" w:rsidTr="008C6D1C">
        <w:trPr>
          <w:cantSplit/>
        </w:trPr>
        <w:tc>
          <w:tcPr>
            <w:tcW w:w="3420" w:type="dxa"/>
            <w:vAlign w:val="bottom"/>
          </w:tcPr>
          <w:p w:rsidR="00BB50E5" w:rsidRPr="008C6D1C" w:rsidRDefault="00BB50E5" w:rsidP="00BB50E5">
            <w:pPr>
              <w:rPr>
                <w:rFonts w:ascii="Times New Roman" w:hAnsi="Times New Roman" w:cs="Times New Roman"/>
                <w:sz w:val="22"/>
                <w:szCs w:val="22"/>
              </w:rPr>
            </w:pPr>
            <w:r w:rsidRPr="008C6D1C">
              <w:rPr>
                <w:rFonts w:ascii="Times New Roman" w:hAnsi="Times New Roman" w:cs="Times New Roman"/>
                <w:sz w:val="22"/>
                <w:szCs w:val="22"/>
              </w:rPr>
              <w:t>Interest receivable</w:t>
            </w:r>
          </w:p>
        </w:tc>
        <w:tc>
          <w:tcPr>
            <w:tcW w:w="810" w:type="dxa"/>
            <w:vAlign w:val="bottom"/>
          </w:tcPr>
          <w:p w:rsidR="00BB50E5" w:rsidRPr="008C6D1C" w:rsidRDefault="00BB50E5" w:rsidP="00BB50E5">
            <w:pPr>
              <w:ind w:right="-79"/>
              <w:rPr>
                <w:rFonts w:ascii="Times New Roman" w:hAnsi="Times New Roman" w:cs="Times New Roman"/>
                <w:sz w:val="22"/>
                <w:szCs w:val="22"/>
              </w:rPr>
            </w:pPr>
          </w:p>
        </w:tc>
        <w:tc>
          <w:tcPr>
            <w:tcW w:w="1260" w:type="dxa"/>
          </w:tcPr>
          <w:p w:rsidR="00BB50E5" w:rsidRPr="008C6D1C" w:rsidRDefault="00BB50E5" w:rsidP="00BB50E5">
            <w:pPr>
              <w:pStyle w:val="acctfourfigures"/>
              <w:tabs>
                <w:tab w:val="clear" w:pos="765"/>
                <w:tab w:val="decimal" w:pos="1001"/>
              </w:tabs>
              <w:spacing w:line="240" w:lineRule="atLeast"/>
              <w:ind w:right="-79"/>
              <w:rPr>
                <w:rFonts w:ascii="Times New Roman" w:hAnsi="Times New Roman"/>
                <w:szCs w:val="22"/>
                <w:lang w:val="en-US" w:bidi="th-TH"/>
              </w:rPr>
            </w:pPr>
            <w:r w:rsidRPr="008C6D1C">
              <w:rPr>
                <w:rFonts w:ascii="Times New Roman" w:hAnsi="Times New Roman"/>
                <w:szCs w:val="22"/>
                <w:lang w:val="en-US" w:bidi="th-TH"/>
              </w:rPr>
              <w:t>1,137</w:t>
            </w:r>
          </w:p>
        </w:tc>
        <w:tc>
          <w:tcPr>
            <w:tcW w:w="180" w:type="dxa"/>
          </w:tcPr>
          <w:p w:rsidR="00BB50E5" w:rsidRPr="008C6D1C" w:rsidRDefault="00BB50E5" w:rsidP="00BB50E5">
            <w:pPr>
              <w:pStyle w:val="acctfourfigures"/>
              <w:tabs>
                <w:tab w:val="clear" w:pos="765"/>
                <w:tab w:val="decimal" w:pos="645"/>
              </w:tabs>
              <w:spacing w:line="240" w:lineRule="atLeast"/>
              <w:ind w:right="-79"/>
              <w:rPr>
                <w:rFonts w:ascii="Times New Roman" w:hAnsi="Times New Roman"/>
                <w:szCs w:val="22"/>
                <w:lang w:val="en-US" w:bidi="th-TH"/>
              </w:rPr>
            </w:pPr>
          </w:p>
        </w:tc>
        <w:tc>
          <w:tcPr>
            <w:tcW w:w="1170" w:type="dxa"/>
          </w:tcPr>
          <w:p w:rsidR="00BB50E5" w:rsidRPr="008C6D1C" w:rsidRDefault="00BB50E5" w:rsidP="00BB50E5">
            <w:pPr>
              <w:pStyle w:val="acctfourfigures"/>
              <w:tabs>
                <w:tab w:val="clear" w:pos="765"/>
                <w:tab w:val="decimal" w:pos="1001"/>
              </w:tabs>
              <w:spacing w:line="240" w:lineRule="atLeast"/>
              <w:ind w:right="-79"/>
              <w:rPr>
                <w:rFonts w:ascii="Times New Roman" w:hAnsi="Times New Roman"/>
                <w:szCs w:val="22"/>
                <w:lang w:val="en-US" w:bidi="th-TH"/>
              </w:rPr>
            </w:pPr>
            <w:r w:rsidRPr="008C6D1C">
              <w:rPr>
                <w:rFonts w:ascii="Times New Roman" w:hAnsi="Times New Roman"/>
                <w:szCs w:val="22"/>
                <w:lang w:val="en-US" w:bidi="th-TH"/>
              </w:rPr>
              <w:t>53</w:t>
            </w:r>
          </w:p>
        </w:tc>
        <w:tc>
          <w:tcPr>
            <w:tcW w:w="180" w:type="dxa"/>
          </w:tcPr>
          <w:p w:rsidR="00BB50E5" w:rsidRPr="008C6D1C" w:rsidRDefault="00BB50E5" w:rsidP="00BB50E5">
            <w:pPr>
              <w:pStyle w:val="acctfourfigures"/>
              <w:tabs>
                <w:tab w:val="clear" w:pos="765"/>
                <w:tab w:val="decimal" w:pos="645"/>
              </w:tabs>
              <w:spacing w:line="240" w:lineRule="atLeast"/>
              <w:ind w:right="-79"/>
              <w:rPr>
                <w:rFonts w:ascii="Times New Roman" w:hAnsi="Times New Roman"/>
                <w:szCs w:val="22"/>
                <w:lang w:val="en-US" w:bidi="th-TH"/>
              </w:rPr>
            </w:pPr>
          </w:p>
        </w:tc>
        <w:tc>
          <w:tcPr>
            <w:tcW w:w="1260" w:type="dxa"/>
          </w:tcPr>
          <w:p w:rsidR="00BB50E5" w:rsidRPr="008C6D1C" w:rsidRDefault="00BB50E5" w:rsidP="00BB50E5">
            <w:pPr>
              <w:pStyle w:val="acctfourfigures"/>
              <w:tabs>
                <w:tab w:val="clear" w:pos="765"/>
                <w:tab w:val="decimal" w:pos="1001"/>
              </w:tabs>
              <w:spacing w:line="240" w:lineRule="atLeast"/>
              <w:ind w:right="-79"/>
              <w:rPr>
                <w:rFonts w:ascii="Times New Roman" w:hAnsi="Times New Roman"/>
                <w:szCs w:val="22"/>
                <w:lang w:val="en-US" w:bidi="th-TH"/>
              </w:rPr>
            </w:pPr>
            <w:r w:rsidRPr="008C6D1C">
              <w:rPr>
                <w:rFonts w:ascii="Times New Roman" w:hAnsi="Times New Roman"/>
                <w:szCs w:val="22"/>
                <w:lang w:val="en-US" w:bidi="th-TH"/>
              </w:rPr>
              <w:t>587</w:t>
            </w:r>
          </w:p>
        </w:tc>
        <w:tc>
          <w:tcPr>
            <w:tcW w:w="180" w:type="dxa"/>
          </w:tcPr>
          <w:p w:rsidR="00BB50E5" w:rsidRPr="008C6D1C" w:rsidRDefault="00BB50E5" w:rsidP="00BB50E5">
            <w:pPr>
              <w:pStyle w:val="acctfourfigures"/>
              <w:tabs>
                <w:tab w:val="clear" w:pos="765"/>
                <w:tab w:val="decimal" w:pos="645"/>
              </w:tabs>
              <w:spacing w:line="240" w:lineRule="atLeast"/>
              <w:ind w:right="-79"/>
              <w:rPr>
                <w:rFonts w:ascii="Times New Roman" w:hAnsi="Times New Roman"/>
                <w:szCs w:val="22"/>
                <w:lang w:val="en-US" w:bidi="th-TH"/>
              </w:rPr>
            </w:pPr>
          </w:p>
        </w:tc>
        <w:tc>
          <w:tcPr>
            <w:tcW w:w="1170" w:type="dxa"/>
          </w:tcPr>
          <w:p w:rsidR="00BB50E5" w:rsidRPr="008C6D1C" w:rsidRDefault="00BB50E5" w:rsidP="00BB50E5">
            <w:pPr>
              <w:pStyle w:val="acctfourfigures"/>
              <w:tabs>
                <w:tab w:val="clear" w:pos="765"/>
                <w:tab w:val="decimal" w:pos="1001"/>
              </w:tabs>
              <w:spacing w:line="240" w:lineRule="atLeast"/>
              <w:ind w:right="-79"/>
              <w:rPr>
                <w:rFonts w:ascii="Times New Roman" w:hAnsi="Times New Roman"/>
                <w:szCs w:val="22"/>
                <w:lang w:val="en-US" w:bidi="th-TH"/>
              </w:rPr>
            </w:pPr>
            <w:r w:rsidRPr="008C6D1C">
              <w:rPr>
                <w:rFonts w:ascii="Times New Roman" w:hAnsi="Times New Roman"/>
                <w:szCs w:val="22"/>
                <w:lang w:val="en-US" w:bidi="th-TH"/>
              </w:rPr>
              <w:t>30</w:t>
            </w:r>
          </w:p>
        </w:tc>
      </w:tr>
      <w:tr w:rsidR="00BB50E5" w:rsidRPr="008C6D1C" w:rsidTr="008C6D1C">
        <w:trPr>
          <w:cantSplit/>
        </w:trPr>
        <w:tc>
          <w:tcPr>
            <w:tcW w:w="3420" w:type="dxa"/>
            <w:vAlign w:val="bottom"/>
          </w:tcPr>
          <w:p w:rsidR="00BB50E5" w:rsidRPr="008C6D1C" w:rsidRDefault="00BB50E5" w:rsidP="00BB50E5">
            <w:pPr>
              <w:ind w:left="101" w:hanging="101"/>
              <w:rPr>
                <w:rFonts w:ascii="Times New Roman" w:hAnsi="Times New Roman" w:cs="Times New Roman"/>
                <w:sz w:val="22"/>
                <w:szCs w:val="22"/>
              </w:rPr>
            </w:pPr>
            <w:r w:rsidRPr="008C6D1C">
              <w:rPr>
                <w:rFonts w:ascii="Times New Roman" w:hAnsi="Times New Roman" w:cs="Times New Roman"/>
                <w:sz w:val="22"/>
                <w:szCs w:val="22"/>
              </w:rPr>
              <w:t>Prepaid insurance expenses</w:t>
            </w:r>
          </w:p>
        </w:tc>
        <w:tc>
          <w:tcPr>
            <w:tcW w:w="810" w:type="dxa"/>
            <w:vAlign w:val="bottom"/>
          </w:tcPr>
          <w:p w:rsidR="00BB50E5" w:rsidRPr="008C6D1C" w:rsidRDefault="00BB50E5" w:rsidP="00BB50E5">
            <w:pPr>
              <w:ind w:right="-79"/>
              <w:rPr>
                <w:rFonts w:ascii="Times New Roman" w:hAnsi="Times New Roman" w:cs="Times New Roman"/>
                <w:sz w:val="22"/>
                <w:szCs w:val="22"/>
              </w:rPr>
            </w:pPr>
          </w:p>
        </w:tc>
        <w:tc>
          <w:tcPr>
            <w:tcW w:w="1260" w:type="dxa"/>
          </w:tcPr>
          <w:p w:rsidR="00BB50E5" w:rsidRPr="008C6D1C" w:rsidRDefault="00BB50E5" w:rsidP="00BB50E5">
            <w:pPr>
              <w:pStyle w:val="acctfourfigures"/>
              <w:tabs>
                <w:tab w:val="clear" w:pos="765"/>
                <w:tab w:val="decimal" w:pos="1001"/>
              </w:tabs>
              <w:spacing w:line="240" w:lineRule="atLeast"/>
              <w:ind w:right="-79"/>
              <w:rPr>
                <w:rFonts w:ascii="Times New Roman" w:hAnsi="Times New Roman"/>
                <w:szCs w:val="22"/>
                <w:cs/>
                <w:lang w:val="en-US"/>
              </w:rPr>
            </w:pPr>
            <w:r w:rsidRPr="008C6D1C">
              <w:rPr>
                <w:rFonts w:ascii="Times New Roman" w:hAnsi="Times New Roman"/>
                <w:szCs w:val="22"/>
                <w:lang w:val="en-US" w:bidi="th-TH"/>
              </w:rPr>
              <w:t>6,596</w:t>
            </w:r>
          </w:p>
        </w:tc>
        <w:tc>
          <w:tcPr>
            <w:tcW w:w="180" w:type="dxa"/>
          </w:tcPr>
          <w:p w:rsidR="00BB50E5" w:rsidRPr="008C6D1C" w:rsidRDefault="00BB50E5" w:rsidP="00BB50E5">
            <w:pPr>
              <w:pStyle w:val="acctfourfigures"/>
              <w:tabs>
                <w:tab w:val="clear" w:pos="765"/>
                <w:tab w:val="decimal" w:pos="645"/>
              </w:tabs>
              <w:spacing w:line="240" w:lineRule="atLeast"/>
              <w:ind w:right="-79"/>
              <w:rPr>
                <w:rFonts w:ascii="Times New Roman" w:hAnsi="Times New Roman"/>
                <w:szCs w:val="22"/>
                <w:lang w:val="en-US" w:bidi="th-TH"/>
              </w:rPr>
            </w:pPr>
          </w:p>
        </w:tc>
        <w:tc>
          <w:tcPr>
            <w:tcW w:w="1170" w:type="dxa"/>
            <w:vAlign w:val="bottom"/>
          </w:tcPr>
          <w:p w:rsidR="00BB50E5" w:rsidRPr="008C6D1C" w:rsidRDefault="00BB50E5" w:rsidP="00BB50E5">
            <w:pPr>
              <w:pStyle w:val="acctfourfigures"/>
              <w:tabs>
                <w:tab w:val="clear" w:pos="765"/>
                <w:tab w:val="decimal" w:pos="1001"/>
              </w:tabs>
              <w:spacing w:line="240" w:lineRule="atLeast"/>
              <w:ind w:right="-79"/>
              <w:rPr>
                <w:rFonts w:ascii="Times New Roman" w:hAnsi="Times New Roman"/>
                <w:szCs w:val="22"/>
                <w:lang w:val="en-US" w:bidi="th-TH"/>
              </w:rPr>
            </w:pPr>
            <w:r w:rsidRPr="008C6D1C">
              <w:rPr>
                <w:rFonts w:ascii="Times New Roman" w:hAnsi="Times New Roman"/>
                <w:szCs w:val="22"/>
                <w:lang w:val="en-US" w:bidi="th-TH"/>
              </w:rPr>
              <w:t>5,403</w:t>
            </w:r>
          </w:p>
        </w:tc>
        <w:tc>
          <w:tcPr>
            <w:tcW w:w="180" w:type="dxa"/>
          </w:tcPr>
          <w:p w:rsidR="00BB50E5" w:rsidRPr="008C6D1C" w:rsidRDefault="00BB50E5" w:rsidP="00BB50E5">
            <w:pPr>
              <w:pStyle w:val="acctfourfigures"/>
              <w:tabs>
                <w:tab w:val="clear" w:pos="765"/>
                <w:tab w:val="decimal" w:pos="645"/>
              </w:tabs>
              <w:spacing w:line="240" w:lineRule="atLeast"/>
              <w:ind w:right="-79"/>
              <w:rPr>
                <w:rFonts w:ascii="Times New Roman" w:hAnsi="Times New Roman"/>
                <w:szCs w:val="22"/>
                <w:lang w:val="en-US" w:bidi="th-TH"/>
              </w:rPr>
            </w:pPr>
          </w:p>
        </w:tc>
        <w:tc>
          <w:tcPr>
            <w:tcW w:w="1260" w:type="dxa"/>
          </w:tcPr>
          <w:p w:rsidR="00BB50E5" w:rsidRPr="008C6D1C" w:rsidRDefault="00BB50E5" w:rsidP="00BB50E5">
            <w:pPr>
              <w:pStyle w:val="acctfourfigures"/>
              <w:tabs>
                <w:tab w:val="clear" w:pos="765"/>
                <w:tab w:val="decimal" w:pos="1001"/>
              </w:tabs>
              <w:spacing w:line="240" w:lineRule="atLeast"/>
              <w:ind w:right="-79"/>
              <w:rPr>
                <w:rFonts w:ascii="Times New Roman" w:hAnsi="Times New Roman"/>
                <w:szCs w:val="22"/>
                <w:lang w:val="en-US" w:bidi="th-TH"/>
              </w:rPr>
            </w:pPr>
            <w:r w:rsidRPr="008C6D1C">
              <w:rPr>
                <w:rFonts w:ascii="Times New Roman" w:hAnsi="Times New Roman"/>
                <w:szCs w:val="22"/>
                <w:lang w:val="en-US" w:bidi="th-TH"/>
              </w:rPr>
              <w:t>597</w:t>
            </w:r>
          </w:p>
        </w:tc>
        <w:tc>
          <w:tcPr>
            <w:tcW w:w="180" w:type="dxa"/>
          </w:tcPr>
          <w:p w:rsidR="00BB50E5" w:rsidRPr="008C6D1C" w:rsidRDefault="00BB50E5" w:rsidP="00BB50E5">
            <w:pPr>
              <w:pStyle w:val="acctfourfigures"/>
              <w:tabs>
                <w:tab w:val="clear" w:pos="765"/>
                <w:tab w:val="decimal" w:pos="645"/>
              </w:tabs>
              <w:spacing w:line="240" w:lineRule="atLeast"/>
              <w:ind w:right="-79"/>
              <w:rPr>
                <w:rFonts w:ascii="Times New Roman" w:hAnsi="Times New Roman"/>
                <w:szCs w:val="22"/>
                <w:lang w:val="en-US" w:bidi="th-TH"/>
              </w:rPr>
            </w:pPr>
          </w:p>
        </w:tc>
        <w:tc>
          <w:tcPr>
            <w:tcW w:w="1170" w:type="dxa"/>
            <w:vAlign w:val="bottom"/>
          </w:tcPr>
          <w:p w:rsidR="00BB50E5" w:rsidRPr="008C6D1C" w:rsidRDefault="00BB50E5" w:rsidP="00BB50E5">
            <w:pPr>
              <w:pStyle w:val="acctfourfigures"/>
              <w:tabs>
                <w:tab w:val="clear" w:pos="765"/>
                <w:tab w:val="decimal" w:pos="731"/>
              </w:tabs>
              <w:spacing w:line="240" w:lineRule="atLeast"/>
              <w:ind w:left="-79" w:right="-79"/>
              <w:rPr>
                <w:rFonts w:ascii="Times New Roman" w:hAnsi="Times New Roman"/>
                <w:szCs w:val="22"/>
                <w:lang w:val="en-US" w:bidi="th-TH"/>
              </w:rPr>
            </w:pPr>
            <w:r w:rsidRPr="008C6D1C">
              <w:rPr>
                <w:rFonts w:ascii="Times New Roman" w:hAnsi="Times New Roman"/>
                <w:szCs w:val="22"/>
                <w:lang w:val="en-US" w:bidi="th-TH"/>
              </w:rPr>
              <w:t>-</w:t>
            </w:r>
          </w:p>
        </w:tc>
      </w:tr>
      <w:tr w:rsidR="00BB50E5" w:rsidRPr="008C6D1C" w:rsidTr="008C6D1C">
        <w:trPr>
          <w:cantSplit/>
        </w:trPr>
        <w:tc>
          <w:tcPr>
            <w:tcW w:w="3420" w:type="dxa"/>
            <w:vAlign w:val="bottom"/>
          </w:tcPr>
          <w:p w:rsidR="00BB50E5" w:rsidRPr="008C6D1C" w:rsidRDefault="00BB50E5" w:rsidP="00BB50E5">
            <w:pPr>
              <w:ind w:left="101" w:hanging="101"/>
              <w:rPr>
                <w:rFonts w:ascii="Times New Roman" w:hAnsi="Times New Roman" w:cs="Times New Roman"/>
                <w:sz w:val="22"/>
                <w:szCs w:val="22"/>
              </w:rPr>
            </w:pPr>
            <w:r w:rsidRPr="008C6D1C">
              <w:rPr>
                <w:rFonts w:ascii="Times New Roman" w:hAnsi="Times New Roman" w:cs="Times New Roman"/>
                <w:sz w:val="22"/>
                <w:szCs w:val="22"/>
              </w:rPr>
              <w:t>Receivable from revenue</w:t>
            </w:r>
            <w:r w:rsidR="008C791C" w:rsidRPr="008C6D1C">
              <w:rPr>
                <w:rFonts w:ascii="Times New Roman" w:hAnsi="Times New Roman" w:cs="Times New Roman"/>
                <w:sz w:val="22"/>
                <w:szCs w:val="22"/>
              </w:rPr>
              <w:t xml:space="preserve"> </w:t>
            </w:r>
            <w:r w:rsidRPr="008C6D1C">
              <w:rPr>
                <w:rFonts w:ascii="Times New Roman" w:hAnsi="Times New Roman" w:cs="Times New Roman"/>
                <w:sz w:val="22"/>
                <w:szCs w:val="22"/>
              </w:rPr>
              <w:t>department</w:t>
            </w:r>
          </w:p>
        </w:tc>
        <w:tc>
          <w:tcPr>
            <w:tcW w:w="810" w:type="dxa"/>
            <w:vAlign w:val="bottom"/>
          </w:tcPr>
          <w:p w:rsidR="00BB50E5" w:rsidRPr="008C6D1C" w:rsidRDefault="00BB50E5" w:rsidP="00BB50E5">
            <w:pPr>
              <w:ind w:left="-79" w:right="-79"/>
              <w:rPr>
                <w:rFonts w:ascii="Times New Roman" w:hAnsi="Times New Roman" w:cs="Times New Roman"/>
                <w:sz w:val="22"/>
                <w:szCs w:val="22"/>
              </w:rPr>
            </w:pPr>
          </w:p>
        </w:tc>
        <w:tc>
          <w:tcPr>
            <w:tcW w:w="1260" w:type="dxa"/>
          </w:tcPr>
          <w:p w:rsidR="00BB50E5" w:rsidRPr="008C6D1C" w:rsidRDefault="00BB50E5" w:rsidP="00BB50E5">
            <w:pPr>
              <w:pStyle w:val="acctfourfigures"/>
              <w:tabs>
                <w:tab w:val="clear" w:pos="765"/>
                <w:tab w:val="decimal" w:pos="1001"/>
              </w:tabs>
              <w:spacing w:line="240" w:lineRule="atLeast"/>
              <w:ind w:right="-79"/>
              <w:rPr>
                <w:rFonts w:ascii="Times New Roman" w:hAnsi="Times New Roman"/>
                <w:szCs w:val="22"/>
                <w:lang w:val="en-US" w:bidi="th-TH"/>
              </w:rPr>
            </w:pPr>
            <w:r w:rsidRPr="008C6D1C">
              <w:rPr>
                <w:rFonts w:ascii="Times New Roman" w:hAnsi="Times New Roman"/>
                <w:szCs w:val="22"/>
                <w:lang w:val="en-US" w:bidi="th-TH"/>
              </w:rPr>
              <w:t>28,419</w:t>
            </w:r>
          </w:p>
        </w:tc>
        <w:tc>
          <w:tcPr>
            <w:tcW w:w="180" w:type="dxa"/>
          </w:tcPr>
          <w:p w:rsidR="00BB50E5" w:rsidRPr="008C6D1C" w:rsidRDefault="00BB50E5" w:rsidP="00BB50E5">
            <w:pPr>
              <w:pStyle w:val="acctfourfigures"/>
              <w:tabs>
                <w:tab w:val="clear" w:pos="765"/>
                <w:tab w:val="decimal" w:pos="645"/>
              </w:tabs>
              <w:spacing w:line="240" w:lineRule="atLeast"/>
              <w:ind w:left="-79" w:right="-79"/>
              <w:rPr>
                <w:rFonts w:ascii="Times New Roman" w:hAnsi="Times New Roman"/>
                <w:szCs w:val="22"/>
                <w:lang w:val="en-US" w:bidi="th-TH"/>
              </w:rPr>
            </w:pPr>
          </w:p>
        </w:tc>
        <w:tc>
          <w:tcPr>
            <w:tcW w:w="1170" w:type="dxa"/>
            <w:vAlign w:val="bottom"/>
          </w:tcPr>
          <w:p w:rsidR="00BB50E5" w:rsidRPr="008C6D1C" w:rsidRDefault="00BB50E5" w:rsidP="00BB50E5">
            <w:pPr>
              <w:pStyle w:val="acctfourfigures"/>
              <w:tabs>
                <w:tab w:val="clear" w:pos="765"/>
                <w:tab w:val="decimal" w:pos="1001"/>
              </w:tabs>
              <w:spacing w:line="240" w:lineRule="atLeast"/>
              <w:ind w:left="-79" w:right="-79"/>
              <w:rPr>
                <w:rFonts w:ascii="Times New Roman" w:hAnsi="Times New Roman"/>
                <w:szCs w:val="22"/>
                <w:lang w:val="en-US" w:bidi="th-TH"/>
              </w:rPr>
            </w:pPr>
            <w:r w:rsidRPr="008C6D1C">
              <w:rPr>
                <w:rFonts w:ascii="Times New Roman" w:hAnsi="Times New Roman"/>
                <w:szCs w:val="22"/>
                <w:lang w:val="en-US" w:bidi="th-TH"/>
              </w:rPr>
              <w:t>145,421</w:t>
            </w:r>
          </w:p>
        </w:tc>
        <w:tc>
          <w:tcPr>
            <w:tcW w:w="180" w:type="dxa"/>
          </w:tcPr>
          <w:p w:rsidR="00BB50E5" w:rsidRPr="008C6D1C" w:rsidRDefault="00BB50E5" w:rsidP="00BB50E5">
            <w:pPr>
              <w:pStyle w:val="acctfourfigures"/>
              <w:tabs>
                <w:tab w:val="clear" w:pos="765"/>
                <w:tab w:val="decimal" w:pos="645"/>
              </w:tabs>
              <w:spacing w:line="240" w:lineRule="atLeast"/>
              <w:ind w:left="-79" w:right="-79"/>
              <w:rPr>
                <w:rFonts w:ascii="Times New Roman" w:hAnsi="Times New Roman"/>
                <w:szCs w:val="22"/>
                <w:lang w:val="en-US" w:bidi="th-TH"/>
              </w:rPr>
            </w:pPr>
          </w:p>
        </w:tc>
        <w:tc>
          <w:tcPr>
            <w:tcW w:w="1260" w:type="dxa"/>
          </w:tcPr>
          <w:p w:rsidR="00BB50E5" w:rsidRPr="008C6D1C" w:rsidRDefault="00BB50E5" w:rsidP="00BB50E5">
            <w:pPr>
              <w:pStyle w:val="acctfourfigures"/>
              <w:tabs>
                <w:tab w:val="clear" w:pos="765"/>
                <w:tab w:val="decimal" w:pos="731"/>
              </w:tabs>
              <w:spacing w:line="240" w:lineRule="atLeast"/>
              <w:ind w:left="-79" w:right="-79"/>
              <w:rPr>
                <w:rFonts w:ascii="Times New Roman" w:hAnsi="Times New Roman"/>
                <w:szCs w:val="22"/>
                <w:lang w:val="en-US" w:bidi="th-TH"/>
              </w:rPr>
            </w:pPr>
            <w:r w:rsidRPr="008C6D1C">
              <w:rPr>
                <w:rFonts w:ascii="Times New Roman" w:hAnsi="Times New Roman"/>
                <w:szCs w:val="22"/>
                <w:lang w:val="en-US" w:bidi="th-TH"/>
              </w:rPr>
              <w:t>-</w:t>
            </w:r>
          </w:p>
        </w:tc>
        <w:tc>
          <w:tcPr>
            <w:tcW w:w="180" w:type="dxa"/>
          </w:tcPr>
          <w:p w:rsidR="00BB50E5" w:rsidRPr="008C6D1C" w:rsidRDefault="00BB50E5" w:rsidP="00BB50E5">
            <w:pPr>
              <w:pStyle w:val="acctfourfigures"/>
              <w:tabs>
                <w:tab w:val="clear" w:pos="765"/>
                <w:tab w:val="decimal" w:pos="645"/>
              </w:tabs>
              <w:spacing w:line="240" w:lineRule="atLeast"/>
              <w:ind w:left="-79" w:right="-79"/>
              <w:rPr>
                <w:rFonts w:ascii="Times New Roman" w:hAnsi="Times New Roman"/>
                <w:szCs w:val="22"/>
                <w:lang w:val="en-US" w:bidi="th-TH"/>
              </w:rPr>
            </w:pPr>
          </w:p>
        </w:tc>
        <w:tc>
          <w:tcPr>
            <w:tcW w:w="1170" w:type="dxa"/>
            <w:vAlign w:val="bottom"/>
          </w:tcPr>
          <w:p w:rsidR="00BB50E5" w:rsidRPr="008C6D1C" w:rsidRDefault="00BB50E5" w:rsidP="00BB50E5">
            <w:pPr>
              <w:pStyle w:val="acctfourfigures"/>
              <w:tabs>
                <w:tab w:val="clear" w:pos="765"/>
                <w:tab w:val="decimal" w:pos="731"/>
              </w:tabs>
              <w:spacing w:line="240" w:lineRule="atLeast"/>
              <w:ind w:left="-79" w:right="-79"/>
              <w:rPr>
                <w:rFonts w:ascii="Times New Roman" w:hAnsi="Times New Roman"/>
                <w:szCs w:val="22"/>
                <w:lang w:val="en-US" w:bidi="th-TH"/>
              </w:rPr>
            </w:pPr>
            <w:r w:rsidRPr="008C6D1C">
              <w:rPr>
                <w:rFonts w:ascii="Times New Roman" w:hAnsi="Times New Roman"/>
                <w:szCs w:val="22"/>
                <w:lang w:val="en-US" w:bidi="th-TH"/>
              </w:rPr>
              <w:t>-</w:t>
            </w:r>
          </w:p>
        </w:tc>
      </w:tr>
      <w:tr w:rsidR="00BB50E5" w:rsidRPr="008C6D1C" w:rsidTr="008C6D1C">
        <w:trPr>
          <w:cantSplit/>
        </w:trPr>
        <w:tc>
          <w:tcPr>
            <w:tcW w:w="3420" w:type="dxa"/>
            <w:vAlign w:val="bottom"/>
          </w:tcPr>
          <w:p w:rsidR="00BB50E5" w:rsidRPr="008C6D1C" w:rsidRDefault="00BB50E5" w:rsidP="00BB50E5">
            <w:pPr>
              <w:rPr>
                <w:rFonts w:ascii="Times New Roman" w:hAnsi="Times New Roman" w:cs="Times New Roman"/>
                <w:sz w:val="22"/>
                <w:szCs w:val="22"/>
              </w:rPr>
            </w:pPr>
            <w:r w:rsidRPr="008C6D1C">
              <w:rPr>
                <w:rFonts w:ascii="Times New Roman" w:hAnsi="Times New Roman" w:cs="Times New Roman"/>
                <w:sz w:val="22"/>
                <w:szCs w:val="22"/>
              </w:rPr>
              <w:t>Others</w:t>
            </w:r>
          </w:p>
        </w:tc>
        <w:tc>
          <w:tcPr>
            <w:tcW w:w="810" w:type="dxa"/>
            <w:vAlign w:val="bottom"/>
          </w:tcPr>
          <w:p w:rsidR="00BB50E5" w:rsidRPr="008C6D1C" w:rsidRDefault="00BB50E5" w:rsidP="00BB50E5">
            <w:pPr>
              <w:ind w:left="-79" w:right="-79"/>
              <w:rPr>
                <w:rFonts w:ascii="Times New Roman" w:hAnsi="Times New Roman" w:cs="Times New Roman"/>
                <w:sz w:val="22"/>
                <w:szCs w:val="22"/>
              </w:rPr>
            </w:pPr>
          </w:p>
        </w:tc>
        <w:tc>
          <w:tcPr>
            <w:tcW w:w="1260" w:type="dxa"/>
            <w:tcBorders>
              <w:bottom w:val="single" w:sz="4" w:space="0" w:color="auto"/>
            </w:tcBorders>
          </w:tcPr>
          <w:p w:rsidR="00BB50E5" w:rsidRPr="008C6D1C" w:rsidRDefault="00BB50E5" w:rsidP="00BB50E5">
            <w:pPr>
              <w:pStyle w:val="acctfourfigures"/>
              <w:tabs>
                <w:tab w:val="clear" w:pos="765"/>
                <w:tab w:val="decimal" w:pos="1001"/>
              </w:tabs>
              <w:spacing w:line="240" w:lineRule="atLeast"/>
              <w:ind w:right="-79"/>
              <w:rPr>
                <w:rFonts w:ascii="Times New Roman" w:hAnsi="Times New Roman"/>
                <w:szCs w:val="22"/>
                <w:cs/>
                <w:lang w:val="en-US"/>
              </w:rPr>
            </w:pPr>
            <w:r w:rsidRPr="008C6D1C">
              <w:rPr>
                <w:rFonts w:ascii="Times New Roman" w:hAnsi="Times New Roman"/>
                <w:szCs w:val="22"/>
                <w:lang w:val="en-US" w:bidi="th-TH"/>
              </w:rPr>
              <w:t>78,206</w:t>
            </w:r>
          </w:p>
        </w:tc>
        <w:tc>
          <w:tcPr>
            <w:tcW w:w="180" w:type="dxa"/>
          </w:tcPr>
          <w:p w:rsidR="00BB50E5" w:rsidRPr="008C6D1C" w:rsidRDefault="00BB50E5" w:rsidP="00BB50E5">
            <w:pPr>
              <w:pStyle w:val="acctfourfigures"/>
              <w:tabs>
                <w:tab w:val="clear" w:pos="765"/>
                <w:tab w:val="decimal" w:pos="645"/>
              </w:tabs>
              <w:spacing w:line="240" w:lineRule="atLeast"/>
              <w:ind w:left="-79" w:right="-79"/>
              <w:rPr>
                <w:rFonts w:ascii="Times New Roman" w:hAnsi="Times New Roman"/>
                <w:szCs w:val="22"/>
                <w:lang w:val="en-US" w:bidi="th-TH"/>
              </w:rPr>
            </w:pPr>
          </w:p>
        </w:tc>
        <w:tc>
          <w:tcPr>
            <w:tcW w:w="1170" w:type="dxa"/>
            <w:tcBorders>
              <w:bottom w:val="single" w:sz="4" w:space="0" w:color="auto"/>
            </w:tcBorders>
          </w:tcPr>
          <w:p w:rsidR="00BB50E5" w:rsidRPr="008C6D1C" w:rsidRDefault="00BB50E5" w:rsidP="00BB50E5">
            <w:pPr>
              <w:pStyle w:val="acctfourfigures"/>
              <w:tabs>
                <w:tab w:val="clear" w:pos="765"/>
                <w:tab w:val="decimal" w:pos="1001"/>
              </w:tabs>
              <w:spacing w:line="240" w:lineRule="atLeast"/>
              <w:ind w:left="-79" w:right="-79"/>
              <w:rPr>
                <w:rFonts w:ascii="Times New Roman" w:hAnsi="Times New Roman"/>
                <w:szCs w:val="22"/>
                <w:lang w:val="en-US" w:bidi="th-TH"/>
              </w:rPr>
            </w:pPr>
            <w:r w:rsidRPr="008C6D1C">
              <w:rPr>
                <w:rFonts w:ascii="Times New Roman" w:hAnsi="Times New Roman"/>
                <w:szCs w:val="22"/>
                <w:lang w:val="en-US" w:bidi="th-TH"/>
              </w:rPr>
              <w:t>66,016</w:t>
            </w:r>
          </w:p>
        </w:tc>
        <w:tc>
          <w:tcPr>
            <w:tcW w:w="180" w:type="dxa"/>
          </w:tcPr>
          <w:p w:rsidR="00BB50E5" w:rsidRPr="008C6D1C" w:rsidRDefault="00BB50E5" w:rsidP="00BB50E5">
            <w:pPr>
              <w:pStyle w:val="acctfourfigures"/>
              <w:tabs>
                <w:tab w:val="clear" w:pos="765"/>
                <w:tab w:val="decimal" w:pos="645"/>
              </w:tabs>
              <w:spacing w:line="240" w:lineRule="atLeast"/>
              <w:ind w:left="-79" w:right="-79"/>
              <w:rPr>
                <w:rFonts w:ascii="Times New Roman" w:hAnsi="Times New Roman"/>
                <w:szCs w:val="22"/>
                <w:lang w:val="en-US" w:bidi="th-TH"/>
              </w:rPr>
            </w:pPr>
          </w:p>
        </w:tc>
        <w:tc>
          <w:tcPr>
            <w:tcW w:w="1260" w:type="dxa"/>
            <w:tcBorders>
              <w:bottom w:val="single" w:sz="4" w:space="0" w:color="auto"/>
            </w:tcBorders>
          </w:tcPr>
          <w:p w:rsidR="00BB50E5" w:rsidRPr="008C6D1C" w:rsidRDefault="00BB50E5" w:rsidP="00BB50E5">
            <w:pPr>
              <w:pStyle w:val="acctfourfigures"/>
              <w:tabs>
                <w:tab w:val="clear" w:pos="765"/>
                <w:tab w:val="decimal" w:pos="1001"/>
              </w:tabs>
              <w:spacing w:line="240" w:lineRule="atLeast"/>
              <w:ind w:right="-79"/>
              <w:rPr>
                <w:rFonts w:ascii="Times New Roman" w:hAnsi="Times New Roman"/>
                <w:szCs w:val="22"/>
                <w:lang w:val="en-US" w:bidi="th-TH"/>
              </w:rPr>
            </w:pPr>
            <w:r w:rsidRPr="008C6D1C">
              <w:rPr>
                <w:rFonts w:ascii="Times New Roman" w:hAnsi="Times New Roman"/>
                <w:szCs w:val="22"/>
                <w:lang w:val="en-US" w:bidi="th-TH"/>
              </w:rPr>
              <w:t>37,210</w:t>
            </w:r>
          </w:p>
        </w:tc>
        <w:tc>
          <w:tcPr>
            <w:tcW w:w="180" w:type="dxa"/>
          </w:tcPr>
          <w:p w:rsidR="00BB50E5" w:rsidRPr="008C6D1C" w:rsidRDefault="00BB50E5" w:rsidP="00BB50E5">
            <w:pPr>
              <w:pStyle w:val="acctfourfigures"/>
              <w:tabs>
                <w:tab w:val="clear" w:pos="765"/>
                <w:tab w:val="decimal" w:pos="645"/>
              </w:tabs>
              <w:spacing w:line="240" w:lineRule="atLeast"/>
              <w:ind w:left="-79" w:right="-79"/>
              <w:rPr>
                <w:rFonts w:ascii="Times New Roman" w:hAnsi="Times New Roman"/>
                <w:szCs w:val="22"/>
                <w:lang w:val="en-US" w:bidi="th-TH"/>
              </w:rPr>
            </w:pPr>
          </w:p>
        </w:tc>
        <w:tc>
          <w:tcPr>
            <w:tcW w:w="1170" w:type="dxa"/>
            <w:tcBorders>
              <w:bottom w:val="single" w:sz="4" w:space="0" w:color="auto"/>
            </w:tcBorders>
          </w:tcPr>
          <w:p w:rsidR="00BB50E5" w:rsidRPr="008C6D1C" w:rsidRDefault="00BB50E5" w:rsidP="00BB50E5">
            <w:pPr>
              <w:pStyle w:val="acctfourfigures"/>
              <w:tabs>
                <w:tab w:val="clear" w:pos="765"/>
                <w:tab w:val="decimal" w:pos="1001"/>
              </w:tabs>
              <w:spacing w:line="240" w:lineRule="atLeast"/>
              <w:ind w:left="-79" w:right="-79"/>
              <w:rPr>
                <w:rFonts w:ascii="Times New Roman" w:hAnsi="Times New Roman"/>
                <w:szCs w:val="22"/>
                <w:lang w:val="en-US" w:bidi="th-TH"/>
              </w:rPr>
            </w:pPr>
            <w:r w:rsidRPr="008C6D1C">
              <w:rPr>
                <w:rFonts w:ascii="Times New Roman" w:hAnsi="Times New Roman"/>
                <w:szCs w:val="22"/>
                <w:lang w:val="en-US" w:bidi="th-TH"/>
              </w:rPr>
              <w:t>17,034</w:t>
            </w:r>
          </w:p>
        </w:tc>
      </w:tr>
      <w:tr w:rsidR="00BB50E5" w:rsidRPr="008C6D1C" w:rsidTr="008C6D1C">
        <w:trPr>
          <w:cantSplit/>
        </w:trPr>
        <w:tc>
          <w:tcPr>
            <w:tcW w:w="3420" w:type="dxa"/>
            <w:vAlign w:val="bottom"/>
          </w:tcPr>
          <w:p w:rsidR="00BB50E5" w:rsidRPr="008C6D1C" w:rsidRDefault="00BB50E5" w:rsidP="00BB50E5">
            <w:pPr>
              <w:rPr>
                <w:rFonts w:ascii="Times New Roman" w:hAnsi="Times New Roman" w:cs="Times New Roman"/>
                <w:b/>
                <w:bCs/>
                <w:sz w:val="22"/>
                <w:szCs w:val="22"/>
              </w:rPr>
            </w:pPr>
            <w:r w:rsidRPr="008C6D1C">
              <w:rPr>
                <w:rFonts w:ascii="Times New Roman" w:hAnsi="Times New Roman" w:cs="Times New Roman"/>
                <w:b/>
                <w:bCs/>
                <w:sz w:val="22"/>
                <w:szCs w:val="22"/>
              </w:rPr>
              <w:t>Total</w:t>
            </w:r>
          </w:p>
        </w:tc>
        <w:tc>
          <w:tcPr>
            <w:tcW w:w="810" w:type="dxa"/>
            <w:vAlign w:val="bottom"/>
          </w:tcPr>
          <w:p w:rsidR="00BB50E5" w:rsidRPr="008C6D1C" w:rsidRDefault="00BB50E5" w:rsidP="00BB50E5">
            <w:pPr>
              <w:ind w:left="-79" w:right="-79"/>
              <w:rPr>
                <w:rFonts w:ascii="Times New Roman" w:hAnsi="Times New Roman" w:cs="Times New Roman"/>
                <w:b/>
                <w:bCs/>
                <w:sz w:val="22"/>
                <w:szCs w:val="22"/>
              </w:rPr>
            </w:pPr>
          </w:p>
        </w:tc>
        <w:tc>
          <w:tcPr>
            <w:tcW w:w="1260" w:type="dxa"/>
            <w:tcBorders>
              <w:top w:val="single" w:sz="4" w:space="0" w:color="auto"/>
              <w:bottom w:val="double" w:sz="4" w:space="0" w:color="auto"/>
            </w:tcBorders>
          </w:tcPr>
          <w:p w:rsidR="00BB50E5" w:rsidRPr="008C6D1C" w:rsidRDefault="00BB50E5" w:rsidP="00BB50E5">
            <w:pPr>
              <w:pStyle w:val="acctfourfigures"/>
              <w:tabs>
                <w:tab w:val="clear" w:pos="765"/>
                <w:tab w:val="decimal" w:pos="1001"/>
              </w:tabs>
              <w:spacing w:line="240" w:lineRule="atLeast"/>
              <w:ind w:right="-79"/>
              <w:rPr>
                <w:rFonts w:ascii="Times New Roman" w:hAnsi="Times New Roman"/>
                <w:b/>
                <w:bCs/>
                <w:szCs w:val="22"/>
                <w:cs/>
                <w:lang w:val="en-US"/>
              </w:rPr>
            </w:pPr>
            <w:r w:rsidRPr="008C6D1C">
              <w:rPr>
                <w:rFonts w:ascii="Times New Roman" w:hAnsi="Times New Roman"/>
                <w:b/>
                <w:bCs/>
                <w:szCs w:val="22"/>
                <w:lang w:val="en-US" w:bidi="th-TH"/>
              </w:rPr>
              <w:t>115,771</w:t>
            </w:r>
          </w:p>
        </w:tc>
        <w:tc>
          <w:tcPr>
            <w:tcW w:w="180" w:type="dxa"/>
          </w:tcPr>
          <w:p w:rsidR="00BB50E5" w:rsidRPr="008C6D1C" w:rsidRDefault="00BB50E5" w:rsidP="00BB50E5">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170" w:type="dxa"/>
            <w:tcBorders>
              <w:top w:val="single" w:sz="4" w:space="0" w:color="auto"/>
              <w:bottom w:val="double" w:sz="4" w:space="0" w:color="auto"/>
            </w:tcBorders>
          </w:tcPr>
          <w:p w:rsidR="00BB50E5" w:rsidRPr="008C6D1C" w:rsidRDefault="00BB50E5" w:rsidP="00BB50E5">
            <w:pPr>
              <w:pStyle w:val="acctfourfigures"/>
              <w:tabs>
                <w:tab w:val="clear" w:pos="765"/>
                <w:tab w:val="decimal" w:pos="1001"/>
              </w:tabs>
              <w:spacing w:line="240" w:lineRule="atLeast"/>
              <w:ind w:left="-79" w:right="-79"/>
              <w:rPr>
                <w:rFonts w:ascii="Times New Roman" w:hAnsi="Times New Roman"/>
                <w:b/>
                <w:bCs/>
                <w:szCs w:val="22"/>
                <w:lang w:val="en-US" w:bidi="th-TH"/>
              </w:rPr>
            </w:pPr>
            <w:r w:rsidRPr="008C6D1C">
              <w:rPr>
                <w:rFonts w:ascii="Times New Roman" w:hAnsi="Times New Roman"/>
                <w:b/>
                <w:bCs/>
                <w:szCs w:val="22"/>
                <w:lang w:val="en-US" w:bidi="th-TH"/>
              </w:rPr>
              <w:t>222,936</w:t>
            </w:r>
          </w:p>
        </w:tc>
        <w:tc>
          <w:tcPr>
            <w:tcW w:w="180" w:type="dxa"/>
          </w:tcPr>
          <w:p w:rsidR="00BB50E5" w:rsidRPr="008C6D1C" w:rsidRDefault="00BB50E5" w:rsidP="00BB50E5">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260" w:type="dxa"/>
            <w:tcBorders>
              <w:top w:val="single" w:sz="4" w:space="0" w:color="auto"/>
              <w:bottom w:val="double" w:sz="4" w:space="0" w:color="auto"/>
            </w:tcBorders>
          </w:tcPr>
          <w:p w:rsidR="00BB50E5" w:rsidRPr="008C6D1C" w:rsidRDefault="00BB50E5" w:rsidP="00BB50E5">
            <w:pPr>
              <w:pStyle w:val="acctfourfigures"/>
              <w:tabs>
                <w:tab w:val="clear" w:pos="765"/>
                <w:tab w:val="decimal" w:pos="1001"/>
              </w:tabs>
              <w:spacing w:line="240" w:lineRule="atLeast"/>
              <w:ind w:right="-79"/>
              <w:rPr>
                <w:rFonts w:ascii="Times New Roman" w:hAnsi="Times New Roman"/>
                <w:b/>
                <w:bCs/>
                <w:szCs w:val="22"/>
                <w:lang w:val="en-US" w:bidi="th-TH"/>
              </w:rPr>
            </w:pPr>
            <w:r w:rsidRPr="008C6D1C">
              <w:rPr>
                <w:rFonts w:ascii="Times New Roman" w:hAnsi="Times New Roman"/>
                <w:b/>
                <w:bCs/>
                <w:szCs w:val="22"/>
                <w:lang w:val="en-US" w:bidi="th-TH"/>
              </w:rPr>
              <w:t>291,306</w:t>
            </w:r>
          </w:p>
        </w:tc>
        <w:tc>
          <w:tcPr>
            <w:tcW w:w="180" w:type="dxa"/>
          </w:tcPr>
          <w:p w:rsidR="00BB50E5" w:rsidRPr="008C6D1C" w:rsidRDefault="00BB50E5" w:rsidP="00BB50E5">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170" w:type="dxa"/>
            <w:tcBorders>
              <w:top w:val="single" w:sz="4" w:space="0" w:color="auto"/>
              <w:bottom w:val="double" w:sz="4" w:space="0" w:color="auto"/>
            </w:tcBorders>
          </w:tcPr>
          <w:p w:rsidR="00BB50E5" w:rsidRPr="008C6D1C" w:rsidRDefault="00BB50E5" w:rsidP="00BB50E5">
            <w:pPr>
              <w:pStyle w:val="acctfourfigures"/>
              <w:tabs>
                <w:tab w:val="clear" w:pos="765"/>
                <w:tab w:val="decimal" w:pos="1001"/>
              </w:tabs>
              <w:spacing w:line="240" w:lineRule="atLeast"/>
              <w:ind w:left="-79" w:right="-79"/>
              <w:rPr>
                <w:rFonts w:ascii="Times New Roman" w:hAnsi="Times New Roman"/>
                <w:b/>
                <w:bCs/>
                <w:szCs w:val="22"/>
                <w:rtl/>
                <w:cs/>
                <w:lang w:val="en-US"/>
              </w:rPr>
            </w:pPr>
            <w:r w:rsidRPr="008C6D1C">
              <w:rPr>
                <w:rFonts w:ascii="Times New Roman" w:hAnsi="Times New Roman"/>
                <w:b/>
                <w:bCs/>
                <w:szCs w:val="22"/>
                <w:lang w:val="en-US"/>
              </w:rPr>
              <w:t>110,784</w:t>
            </w:r>
          </w:p>
        </w:tc>
      </w:tr>
      <w:tr w:rsidR="007A230F" w:rsidRPr="008C6D1C" w:rsidTr="008C6D1C">
        <w:trPr>
          <w:cantSplit/>
        </w:trPr>
        <w:tc>
          <w:tcPr>
            <w:tcW w:w="3420" w:type="dxa"/>
            <w:vAlign w:val="bottom"/>
          </w:tcPr>
          <w:p w:rsidR="007A230F" w:rsidRPr="008C6D1C" w:rsidRDefault="007A230F" w:rsidP="007A230F">
            <w:pPr>
              <w:rPr>
                <w:rFonts w:ascii="Times New Roman" w:hAnsi="Times New Roman" w:cs="Times New Roman"/>
                <w:b/>
                <w:bCs/>
                <w:sz w:val="22"/>
                <w:szCs w:val="22"/>
              </w:rPr>
            </w:pPr>
          </w:p>
        </w:tc>
        <w:tc>
          <w:tcPr>
            <w:tcW w:w="810" w:type="dxa"/>
            <w:vAlign w:val="bottom"/>
          </w:tcPr>
          <w:p w:rsidR="007A230F" w:rsidRPr="008C6D1C" w:rsidRDefault="007A230F" w:rsidP="007A230F">
            <w:pPr>
              <w:ind w:left="-79" w:right="-79"/>
              <w:rPr>
                <w:rFonts w:ascii="Times New Roman" w:hAnsi="Times New Roman" w:cs="Times New Roman"/>
                <w:b/>
                <w:bCs/>
                <w:sz w:val="22"/>
                <w:szCs w:val="22"/>
              </w:rPr>
            </w:pPr>
          </w:p>
        </w:tc>
        <w:tc>
          <w:tcPr>
            <w:tcW w:w="1260" w:type="dxa"/>
            <w:tcBorders>
              <w:top w:val="double" w:sz="4" w:space="0" w:color="auto"/>
            </w:tcBorders>
          </w:tcPr>
          <w:p w:rsidR="007A230F" w:rsidRPr="008C6D1C" w:rsidRDefault="007A230F" w:rsidP="007A230F">
            <w:pPr>
              <w:pStyle w:val="acctfourfigures"/>
              <w:tabs>
                <w:tab w:val="clear" w:pos="765"/>
                <w:tab w:val="decimal" w:pos="1001"/>
              </w:tabs>
              <w:spacing w:line="240" w:lineRule="atLeast"/>
              <w:ind w:left="-79" w:right="-79"/>
              <w:rPr>
                <w:rFonts w:ascii="Times New Roman" w:hAnsi="Times New Roman"/>
                <w:b/>
                <w:bCs/>
                <w:szCs w:val="22"/>
                <w:lang w:val="en-US" w:bidi="th-TH"/>
              </w:rPr>
            </w:pPr>
          </w:p>
        </w:tc>
        <w:tc>
          <w:tcPr>
            <w:tcW w:w="180" w:type="dxa"/>
          </w:tcPr>
          <w:p w:rsidR="007A230F" w:rsidRPr="008C6D1C" w:rsidRDefault="007A230F" w:rsidP="007A230F">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170" w:type="dxa"/>
            <w:tcBorders>
              <w:top w:val="double" w:sz="4" w:space="0" w:color="auto"/>
            </w:tcBorders>
          </w:tcPr>
          <w:p w:rsidR="007A230F" w:rsidRPr="008C6D1C" w:rsidRDefault="007A230F" w:rsidP="007A230F">
            <w:pPr>
              <w:pStyle w:val="acctfourfigures"/>
              <w:tabs>
                <w:tab w:val="clear" w:pos="765"/>
                <w:tab w:val="decimal" w:pos="1001"/>
              </w:tabs>
              <w:spacing w:line="240" w:lineRule="atLeast"/>
              <w:ind w:left="-79" w:right="-79"/>
              <w:rPr>
                <w:rFonts w:ascii="Times New Roman" w:hAnsi="Times New Roman"/>
                <w:b/>
                <w:bCs/>
                <w:szCs w:val="22"/>
                <w:lang w:val="en-US" w:bidi="th-TH"/>
              </w:rPr>
            </w:pPr>
          </w:p>
        </w:tc>
        <w:tc>
          <w:tcPr>
            <w:tcW w:w="180" w:type="dxa"/>
          </w:tcPr>
          <w:p w:rsidR="007A230F" w:rsidRPr="008C6D1C" w:rsidRDefault="007A230F" w:rsidP="007A230F">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260" w:type="dxa"/>
            <w:tcBorders>
              <w:top w:val="double" w:sz="4" w:space="0" w:color="auto"/>
            </w:tcBorders>
          </w:tcPr>
          <w:p w:rsidR="007A230F" w:rsidRPr="008C6D1C" w:rsidRDefault="007A230F" w:rsidP="007A230F">
            <w:pPr>
              <w:pStyle w:val="acctfourfigures"/>
              <w:tabs>
                <w:tab w:val="clear" w:pos="765"/>
                <w:tab w:val="decimal" w:pos="910"/>
              </w:tabs>
              <w:spacing w:line="240" w:lineRule="atLeast"/>
              <w:ind w:left="-79" w:right="-79"/>
              <w:rPr>
                <w:rFonts w:ascii="Times New Roman" w:hAnsi="Times New Roman"/>
                <w:b/>
                <w:bCs/>
                <w:szCs w:val="22"/>
                <w:lang w:val="en-US"/>
              </w:rPr>
            </w:pPr>
          </w:p>
        </w:tc>
        <w:tc>
          <w:tcPr>
            <w:tcW w:w="180" w:type="dxa"/>
          </w:tcPr>
          <w:p w:rsidR="007A230F" w:rsidRPr="008C6D1C" w:rsidRDefault="007A230F" w:rsidP="007A230F">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170" w:type="dxa"/>
            <w:tcBorders>
              <w:top w:val="double" w:sz="4" w:space="0" w:color="auto"/>
            </w:tcBorders>
          </w:tcPr>
          <w:p w:rsidR="007A230F" w:rsidRPr="008C6D1C" w:rsidRDefault="007A230F" w:rsidP="007A230F">
            <w:pPr>
              <w:pStyle w:val="acctfourfigures"/>
              <w:tabs>
                <w:tab w:val="clear" w:pos="765"/>
                <w:tab w:val="decimal" w:pos="1001"/>
              </w:tabs>
              <w:spacing w:line="240" w:lineRule="atLeast"/>
              <w:ind w:left="-79" w:right="-79"/>
              <w:rPr>
                <w:rFonts w:ascii="Times New Roman" w:hAnsi="Times New Roman"/>
                <w:b/>
                <w:bCs/>
                <w:szCs w:val="22"/>
                <w:lang w:val="en-US"/>
              </w:rPr>
            </w:pPr>
          </w:p>
        </w:tc>
      </w:tr>
      <w:tr w:rsidR="00A20CB9" w:rsidRPr="008C6D1C" w:rsidTr="008C6D1C">
        <w:trPr>
          <w:cantSplit/>
        </w:trPr>
        <w:tc>
          <w:tcPr>
            <w:tcW w:w="3420" w:type="dxa"/>
            <w:vAlign w:val="bottom"/>
          </w:tcPr>
          <w:p w:rsidR="00A20CB9" w:rsidRPr="008C6D1C" w:rsidRDefault="00A20CB9" w:rsidP="007A230F">
            <w:pPr>
              <w:rPr>
                <w:rFonts w:ascii="Times New Roman" w:hAnsi="Times New Roman" w:cs="Times New Roman"/>
                <w:b/>
                <w:bCs/>
                <w:i/>
                <w:iCs/>
                <w:sz w:val="22"/>
                <w:szCs w:val="22"/>
              </w:rPr>
            </w:pPr>
          </w:p>
        </w:tc>
        <w:tc>
          <w:tcPr>
            <w:tcW w:w="810" w:type="dxa"/>
            <w:vAlign w:val="bottom"/>
          </w:tcPr>
          <w:p w:rsidR="00A20CB9" w:rsidRPr="008C6D1C" w:rsidRDefault="00A20CB9" w:rsidP="007A230F">
            <w:pPr>
              <w:ind w:left="-79" w:right="-79"/>
              <w:rPr>
                <w:rFonts w:ascii="Times New Roman" w:hAnsi="Times New Roman" w:cs="Times New Roman"/>
                <w:b/>
                <w:bCs/>
                <w:sz w:val="22"/>
                <w:szCs w:val="22"/>
              </w:rPr>
            </w:pPr>
          </w:p>
        </w:tc>
        <w:tc>
          <w:tcPr>
            <w:tcW w:w="1260" w:type="dxa"/>
          </w:tcPr>
          <w:p w:rsidR="00A20CB9" w:rsidRPr="008C6D1C" w:rsidRDefault="00A20CB9" w:rsidP="007A230F">
            <w:pPr>
              <w:pStyle w:val="acctfourfigures"/>
              <w:tabs>
                <w:tab w:val="clear" w:pos="765"/>
                <w:tab w:val="decimal" w:pos="1001"/>
              </w:tabs>
              <w:spacing w:line="240" w:lineRule="atLeast"/>
              <w:ind w:left="-79" w:right="-79"/>
              <w:rPr>
                <w:rFonts w:ascii="Times New Roman" w:hAnsi="Times New Roman"/>
                <w:b/>
                <w:bCs/>
                <w:szCs w:val="22"/>
                <w:lang w:val="en-US" w:bidi="th-TH"/>
              </w:rPr>
            </w:pPr>
          </w:p>
        </w:tc>
        <w:tc>
          <w:tcPr>
            <w:tcW w:w="180" w:type="dxa"/>
          </w:tcPr>
          <w:p w:rsidR="00A20CB9" w:rsidRPr="008C6D1C" w:rsidRDefault="00A20CB9" w:rsidP="007A230F">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170" w:type="dxa"/>
          </w:tcPr>
          <w:p w:rsidR="00A20CB9" w:rsidRPr="008C6D1C" w:rsidRDefault="00A20CB9" w:rsidP="007A230F">
            <w:pPr>
              <w:pStyle w:val="acctfourfigures"/>
              <w:tabs>
                <w:tab w:val="clear" w:pos="765"/>
                <w:tab w:val="decimal" w:pos="1001"/>
              </w:tabs>
              <w:spacing w:line="240" w:lineRule="atLeast"/>
              <w:ind w:left="-79" w:right="-79"/>
              <w:rPr>
                <w:rFonts w:ascii="Times New Roman" w:hAnsi="Times New Roman"/>
                <w:b/>
                <w:bCs/>
                <w:szCs w:val="22"/>
                <w:lang w:val="en-US" w:bidi="th-TH"/>
              </w:rPr>
            </w:pPr>
          </w:p>
        </w:tc>
        <w:tc>
          <w:tcPr>
            <w:tcW w:w="180" w:type="dxa"/>
          </w:tcPr>
          <w:p w:rsidR="00A20CB9" w:rsidRPr="008C6D1C" w:rsidRDefault="00A20CB9" w:rsidP="007A230F">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260" w:type="dxa"/>
          </w:tcPr>
          <w:p w:rsidR="00A20CB9" w:rsidRPr="008C6D1C" w:rsidRDefault="00A20CB9" w:rsidP="007A230F">
            <w:pPr>
              <w:pStyle w:val="acctfourfigures"/>
              <w:tabs>
                <w:tab w:val="clear" w:pos="765"/>
                <w:tab w:val="decimal" w:pos="910"/>
              </w:tabs>
              <w:spacing w:line="240" w:lineRule="atLeast"/>
              <w:ind w:left="-79" w:right="-79"/>
              <w:rPr>
                <w:rFonts w:ascii="Times New Roman" w:hAnsi="Times New Roman"/>
                <w:b/>
                <w:bCs/>
                <w:szCs w:val="22"/>
                <w:lang w:val="en-US"/>
              </w:rPr>
            </w:pPr>
          </w:p>
        </w:tc>
        <w:tc>
          <w:tcPr>
            <w:tcW w:w="180" w:type="dxa"/>
          </w:tcPr>
          <w:p w:rsidR="00A20CB9" w:rsidRPr="008C6D1C" w:rsidRDefault="00A20CB9" w:rsidP="007A230F">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170" w:type="dxa"/>
          </w:tcPr>
          <w:p w:rsidR="00A20CB9" w:rsidRPr="008C6D1C" w:rsidRDefault="00A20CB9" w:rsidP="007A230F">
            <w:pPr>
              <w:pStyle w:val="acctfourfigures"/>
              <w:tabs>
                <w:tab w:val="clear" w:pos="765"/>
                <w:tab w:val="decimal" w:pos="1001"/>
              </w:tabs>
              <w:spacing w:line="240" w:lineRule="atLeast"/>
              <w:ind w:left="-79" w:right="-79"/>
              <w:rPr>
                <w:rFonts w:ascii="Times New Roman" w:hAnsi="Times New Roman"/>
                <w:b/>
                <w:bCs/>
                <w:szCs w:val="22"/>
                <w:lang w:val="en-US"/>
              </w:rPr>
            </w:pPr>
          </w:p>
        </w:tc>
      </w:tr>
      <w:tr w:rsidR="00A20CB9" w:rsidRPr="008C6D1C" w:rsidTr="008C6D1C">
        <w:trPr>
          <w:cantSplit/>
        </w:trPr>
        <w:tc>
          <w:tcPr>
            <w:tcW w:w="3420" w:type="dxa"/>
            <w:vAlign w:val="bottom"/>
          </w:tcPr>
          <w:p w:rsidR="00A20CB9" w:rsidRPr="008C6D1C" w:rsidRDefault="00A20CB9" w:rsidP="007A230F">
            <w:pPr>
              <w:rPr>
                <w:rFonts w:ascii="Times New Roman" w:hAnsi="Times New Roman" w:cs="Times New Roman"/>
                <w:b/>
                <w:bCs/>
                <w:i/>
                <w:iCs/>
                <w:sz w:val="22"/>
                <w:szCs w:val="22"/>
              </w:rPr>
            </w:pPr>
          </w:p>
        </w:tc>
        <w:tc>
          <w:tcPr>
            <w:tcW w:w="810" w:type="dxa"/>
            <w:vAlign w:val="bottom"/>
          </w:tcPr>
          <w:p w:rsidR="00A20CB9" w:rsidRPr="008C6D1C" w:rsidRDefault="00A20CB9" w:rsidP="007A230F">
            <w:pPr>
              <w:ind w:left="-79" w:right="-79"/>
              <w:rPr>
                <w:rFonts w:ascii="Times New Roman" w:hAnsi="Times New Roman" w:cs="Times New Roman"/>
                <w:b/>
                <w:bCs/>
                <w:sz w:val="22"/>
                <w:szCs w:val="22"/>
              </w:rPr>
            </w:pPr>
          </w:p>
        </w:tc>
        <w:tc>
          <w:tcPr>
            <w:tcW w:w="1260" w:type="dxa"/>
          </w:tcPr>
          <w:p w:rsidR="00A20CB9" w:rsidRPr="008C6D1C" w:rsidRDefault="00A20CB9" w:rsidP="007A230F">
            <w:pPr>
              <w:pStyle w:val="acctfourfigures"/>
              <w:tabs>
                <w:tab w:val="clear" w:pos="765"/>
                <w:tab w:val="decimal" w:pos="1001"/>
              </w:tabs>
              <w:spacing w:line="240" w:lineRule="atLeast"/>
              <w:ind w:left="-79" w:right="-79"/>
              <w:rPr>
                <w:rFonts w:ascii="Times New Roman" w:hAnsi="Times New Roman"/>
                <w:b/>
                <w:bCs/>
                <w:szCs w:val="22"/>
                <w:lang w:val="en-US" w:bidi="th-TH"/>
              </w:rPr>
            </w:pPr>
          </w:p>
        </w:tc>
        <w:tc>
          <w:tcPr>
            <w:tcW w:w="180" w:type="dxa"/>
          </w:tcPr>
          <w:p w:rsidR="00A20CB9" w:rsidRPr="008C6D1C" w:rsidRDefault="00A20CB9" w:rsidP="007A230F">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170" w:type="dxa"/>
          </w:tcPr>
          <w:p w:rsidR="00A20CB9" w:rsidRPr="008C6D1C" w:rsidRDefault="00A20CB9" w:rsidP="007A230F">
            <w:pPr>
              <w:pStyle w:val="acctfourfigures"/>
              <w:tabs>
                <w:tab w:val="clear" w:pos="765"/>
                <w:tab w:val="decimal" w:pos="1001"/>
              </w:tabs>
              <w:spacing w:line="240" w:lineRule="atLeast"/>
              <w:ind w:left="-79" w:right="-79"/>
              <w:rPr>
                <w:rFonts w:ascii="Times New Roman" w:hAnsi="Times New Roman"/>
                <w:b/>
                <w:bCs/>
                <w:szCs w:val="22"/>
                <w:lang w:val="en-US" w:bidi="th-TH"/>
              </w:rPr>
            </w:pPr>
          </w:p>
        </w:tc>
        <w:tc>
          <w:tcPr>
            <w:tcW w:w="180" w:type="dxa"/>
          </w:tcPr>
          <w:p w:rsidR="00A20CB9" w:rsidRPr="008C6D1C" w:rsidRDefault="00A20CB9" w:rsidP="007A230F">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260" w:type="dxa"/>
          </w:tcPr>
          <w:p w:rsidR="00A20CB9" w:rsidRPr="008C6D1C" w:rsidRDefault="00A20CB9" w:rsidP="007A230F">
            <w:pPr>
              <w:pStyle w:val="acctfourfigures"/>
              <w:tabs>
                <w:tab w:val="clear" w:pos="765"/>
                <w:tab w:val="decimal" w:pos="910"/>
              </w:tabs>
              <w:spacing w:line="240" w:lineRule="atLeast"/>
              <w:ind w:left="-79" w:right="-79"/>
              <w:rPr>
                <w:rFonts w:ascii="Times New Roman" w:hAnsi="Times New Roman"/>
                <w:b/>
                <w:bCs/>
                <w:szCs w:val="22"/>
                <w:lang w:val="en-US"/>
              </w:rPr>
            </w:pPr>
          </w:p>
        </w:tc>
        <w:tc>
          <w:tcPr>
            <w:tcW w:w="180" w:type="dxa"/>
          </w:tcPr>
          <w:p w:rsidR="00A20CB9" w:rsidRPr="008C6D1C" w:rsidRDefault="00A20CB9" w:rsidP="007A230F">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170" w:type="dxa"/>
          </w:tcPr>
          <w:p w:rsidR="00A20CB9" w:rsidRPr="008C6D1C" w:rsidRDefault="00A20CB9" w:rsidP="007A230F">
            <w:pPr>
              <w:pStyle w:val="acctfourfigures"/>
              <w:tabs>
                <w:tab w:val="clear" w:pos="765"/>
                <w:tab w:val="decimal" w:pos="1001"/>
              </w:tabs>
              <w:spacing w:line="240" w:lineRule="atLeast"/>
              <w:ind w:left="-79" w:right="-79"/>
              <w:rPr>
                <w:rFonts w:ascii="Times New Roman" w:hAnsi="Times New Roman"/>
                <w:b/>
                <w:bCs/>
                <w:szCs w:val="22"/>
                <w:lang w:val="en-US"/>
              </w:rPr>
            </w:pPr>
          </w:p>
        </w:tc>
      </w:tr>
      <w:tr w:rsidR="007A230F" w:rsidRPr="008C6D1C" w:rsidTr="008C6D1C">
        <w:trPr>
          <w:cantSplit/>
        </w:trPr>
        <w:tc>
          <w:tcPr>
            <w:tcW w:w="3420" w:type="dxa"/>
            <w:vAlign w:val="bottom"/>
          </w:tcPr>
          <w:p w:rsidR="007A230F" w:rsidRPr="008C6D1C" w:rsidRDefault="007A230F" w:rsidP="007A230F">
            <w:pPr>
              <w:rPr>
                <w:rFonts w:ascii="Times New Roman" w:hAnsi="Times New Roman" w:cs="Times New Roman"/>
                <w:b/>
                <w:bCs/>
                <w:sz w:val="22"/>
                <w:szCs w:val="22"/>
              </w:rPr>
            </w:pPr>
            <w:r w:rsidRPr="008C6D1C">
              <w:rPr>
                <w:rFonts w:ascii="Times New Roman" w:hAnsi="Times New Roman" w:cs="Times New Roman"/>
                <w:b/>
                <w:bCs/>
                <w:i/>
                <w:iCs/>
                <w:sz w:val="22"/>
                <w:szCs w:val="22"/>
              </w:rPr>
              <w:lastRenderedPageBreak/>
              <w:t>Non-current</w:t>
            </w:r>
          </w:p>
        </w:tc>
        <w:tc>
          <w:tcPr>
            <w:tcW w:w="810" w:type="dxa"/>
            <w:vAlign w:val="bottom"/>
          </w:tcPr>
          <w:p w:rsidR="007A230F" w:rsidRPr="008C6D1C" w:rsidRDefault="007A230F" w:rsidP="008C6D1C">
            <w:pPr>
              <w:ind w:left="-260" w:right="-79"/>
              <w:rPr>
                <w:rFonts w:ascii="Times New Roman" w:hAnsi="Times New Roman" w:cs="Times New Roman"/>
                <w:b/>
                <w:bCs/>
                <w:sz w:val="22"/>
                <w:szCs w:val="22"/>
              </w:rPr>
            </w:pPr>
          </w:p>
        </w:tc>
        <w:tc>
          <w:tcPr>
            <w:tcW w:w="1260" w:type="dxa"/>
          </w:tcPr>
          <w:p w:rsidR="007A230F" w:rsidRPr="008C6D1C" w:rsidRDefault="007A230F" w:rsidP="007A230F">
            <w:pPr>
              <w:pStyle w:val="acctfourfigures"/>
              <w:tabs>
                <w:tab w:val="clear" w:pos="765"/>
                <w:tab w:val="decimal" w:pos="1001"/>
              </w:tabs>
              <w:spacing w:line="240" w:lineRule="atLeast"/>
              <w:ind w:left="-79" w:right="-79"/>
              <w:rPr>
                <w:rFonts w:ascii="Times New Roman" w:hAnsi="Times New Roman"/>
                <w:b/>
                <w:bCs/>
                <w:szCs w:val="22"/>
                <w:lang w:val="en-US" w:bidi="th-TH"/>
              </w:rPr>
            </w:pPr>
          </w:p>
        </w:tc>
        <w:tc>
          <w:tcPr>
            <w:tcW w:w="180" w:type="dxa"/>
          </w:tcPr>
          <w:p w:rsidR="007A230F" w:rsidRPr="008C6D1C" w:rsidRDefault="007A230F" w:rsidP="007A230F">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170" w:type="dxa"/>
          </w:tcPr>
          <w:p w:rsidR="007A230F" w:rsidRPr="008C6D1C" w:rsidRDefault="007A230F" w:rsidP="007A230F">
            <w:pPr>
              <w:pStyle w:val="acctfourfigures"/>
              <w:tabs>
                <w:tab w:val="clear" w:pos="765"/>
                <w:tab w:val="decimal" w:pos="1001"/>
              </w:tabs>
              <w:spacing w:line="240" w:lineRule="atLeast"/>
              <w:ind w:left="-79" w:right="-79"/>
              <w:rPr>
                <w:rFonts w:ascii="Times New Roman" w:hAnsi="Times New Roman"/>
                <w:b/>
                <w:bCs/>
                <w:szCs w:val="22"/>
                <w:lang w:val="en-US" w:bidi="th-TH"/>
              </w:rPr>
            </w:pPr>
          </w:p>
        </w:tc>
        <w:tc>
          <w:tcPr>
            <w:tcW w:w="180" w:type="dxa"/>
          </w:tcPr>
          <w:p w:rsidR="007A230F" w:rsidRPr="008C6D1C" w:rsidRDefault="007A230F" w:rsidP="007A230F">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260" w:type="dxa"/>
          </w:tcPr>
          <w:p w:rsidR="007A230F" w:rsidRPr="008C6D1C" w:rsidRDefault="007A230F" w:rsidP="007A230F">
            <w:pPr>
              <w:pStyle w:val="acctfourfigures"/>
              <w:tabs>
                <w:tab w:val="clear" w:pos="765"/>
                <w:tab w:val="decimal" w:pos="910"/>
              </w:tabs>
              <w:spacing w:line="240" w:lineRule="atLeast"/>
              <w:ind w:left="-79" w:right="-79"/>
              <w:rPr>
                <w:rFonts w:ascii="Times New Roman" w:hAnsi="Times New Roman"/>
                <w:b/>
                <w:bCs/>
                <w:szCs w:val="22"/>
                <w:lang w:val="en-US"/>
              </w:rPr>
            </w:pPr>
          </w:p>
        </w:tc>
        <w:tc>
          <w:tcPr>
            <w:tcW w:w="180" w:type="dxa"/>
          </w:tcPr>
          <w:p w:rsidR="007A230F" w:rsidRPr="008C6D1C" w:rsidRDefault="007A230F" w:rsidP="007A230F">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170" w:type="dxa"/>
          </w:tcPr>
          <w:p w:rsidR="007A230F" w:rsidRPr="008C6D1C" w:rsidRDefault="007A230F" w:rsidP="007A230F">
            <w:pPr>
              <w:pStyle w:val="acctfourfigures"/>
              <w:tabs>
                <w:tab w:val="clear" w:pos="765"/>
                <w:tab w:val="decimal" w:pos="1001"/>
              </w:tabs>
              <w:spacing w:line="240" w:lineRule="atLeast"/>
              <w:ind w:left="-79" w:right="-79"/>
              <w:rPr>
                <w:rFonts w:ascii="Times New Roman" w:hAnsi="Times New Roman"/>
                <w:b/>
                <w:bCs/>
                <w:szCs w:val="22"/>
                <w:lang w:val="en-US"/>
              </w:rPr>
            </w:pPr>
          </w:p>
        </w:tc>
      </w:tr>
      <w:tr w:rsidR="00CA5623" w:rsidRPr="008C6D1C" w:rsidTr="008C6D1C">
        <w:trPr>
          <w:cantSplit/>
        </w:trPr>
        <w:tc>
          <w:tcPr>
            <w:tcW w:w="3420" w:type="dxa"/>
            <w:vAlign w:val="bottom"/>
          </w:tcPr>
          <w:p w:rsidR="00CA5623" w:rsidRPr="008C6D1C" w:rsidRDefault="00CA5623" w:rsidP="00CA5623">
            <w:pPr>
              <w:rPr>
                <w:rFonts w:ascii="Times New Roman" w:hAnsi="Times New Roman" w:cs="Times New Roman"/>
                <w:b/>
                <w:bCs/>
                <w:sz w:val="22"/>
                <w:szCs w:val="22"/>
              </w:rPr>
            </w:pPr>
            <w:r w:rsidRPr="008C6D1C">
              <w:rPr>
                <w:rFonts w:ascii="Times New Roman" w:hAnsi="Times New Roman" w:cs="Times New Roman"/>
                <w:b/>
                <w:bCs/>
                <w:sz w:val="22"/>
                <w:szCs w:val="22"/>
              </w:rPr>
              <w:t>Related parties</w:t>
            </w:r>
          </w:p>
        </w:tc>
        <w:tc>
          <w:tcPr>
            <w:tcW w:w="810" w:type="dxa"/>
            <w:vAlign w:val="bottom"/>
          </w:tcPr>
          <w:p w:rsidR="00CA5623" w:rsidRPr="008C6D1C" w:rsidRDefault="00CA5623" w:rsidP="00CA5623">
            <w:pPr>
              <w:ind w:left="-79" w:right="-79"/>
              <w:jc w:val="center"/>
              <w:rPr>
                <w:rFonts w:ascii="Times New Roman" w:hAnsi="Times New Roman" w:cs="Times New Roman"/>
                <w:i/>
                <w:iCs/>
                <w:sz w:val="22"/>
                <w:szCs w:val="22"/>
              </w:rPr>
            </w:pPr>
            <w:r w:rsidRPr="008C6D1C">
              <w:rPr>
                <w:rFonts w:ascii="Times New Roman" w:hAnsi="Times New Roman" w:cs="Times New Roman"/>
                <w:i/>
                <w:iCs/>
                <w:sz w:val="22"/>
                <w:szCs w:val="22"/>
              </w:rPr>
              <w:t>5</w:t>
            </w:r>
          </w:p>
        </w:tc>
        <w:tc>
          <w:tcPr>
            <w:tcW w:w="1260" w:type="dxa"/>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Cordia New"/>
                <w:szCs w:val="22"/>
              </w:rPr>
            </w:pPr>
            <w:r w:rsidRPr="008C6D1C">
              <w:rPr>
                <w:rFonts w:ascii="Times New Roman" w:hAnsi="Times New Roman" w:cs="Cordia New"/>
                <w:sz w:val="22"/>
                <w:szCs w:val="22"/>
              </w:rPr>
              <w:t>-</w:t>
            </w:r>
          </w:p>
        </w:tc>
        <w:tc>
          <w:tcPr>
            <w:tcW w:w="180" w:type="dxa"/>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szCs w:val="22"/>
              </w:rPr>
            </w:pPr>
          </w:p>
        </w:tc>
        <w:tc>
          <w:tcPr>
            <w:tcW w:w="1170" w:type="dxa"/>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rPr>
                <w:rFonts w:ascii="Times New Roman" w:hAnsi="Times New Roman" w:cs="Cordia New"/>
                <w:szCs w:val="22"/>
              </w:rPr>
            </w:pPr>
            <w:r w:rsidRPr="008C6D1C">
              <w:rPr>
                <w:rFonts w:ascii="Times New Roman" w:hAnsi="Times New Roman" w:cs="Cordia New"/>
                <w:sz w:val="22"/>
                <w:szCs w:val="22"/>
              </w:rPr>
              <w:t>-</w:t>
            </w:r>
          </w:p>
        </w:tc>
        <w:tc>
          <w:tcPr>
            <w:tcW w:w="180" w:type="dxa"/>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szCs w:val="22"/>
              </w:rPr>
            </w:pPr>
          </w:p>
        </w:tc>
        <w:tc>
          <w:tcPr>
            <w:tcW w:w="1260" w:type="dxa"/>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b/>
                <w:bCs/>
                <w:szCs w:val="22"/>
              </w:rPr>
            </w:pPr>
            <w:r w:rsidRPr="008C6D1C">
              <w:rPr>
                <w:rFonts w:ascii="Times New Roman" w:hAnsi="Times New Roman" w:cs="Cordia New"/>
                <w:b/>
                <w:bCs/>
                <w:sz w:val="22"/>
                <w:szCs w:val="22"/>
              </w:rPr>
              <w:t>203,240</w:t>
            </w:r>
          </w:p>
        </w:tc>
        <w:tc>
          <w:tcPr>
            <w:tcW w:w="180" w:type="dxa"/>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b/>
                <w:bCs/>
                <w:szCs w:val="22"/>
              </w:rPr>
            </w:pPr>
          </w:p>
        </w:tc>
        <w:tc>
          <w:tcPr>
            <w:tcW w:w="1170" w:type="dxa"/>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Cordia New"/>
                <w:b/>
                <w:bCs/>
                <w:szCs w:val="22"/>
              </w:rPr>
            </w:pPr>
            <w:r w:rsidRPr="008C6D1C">
              <w:rPr>
                <w:rFonts w:ascii="Times New Roman" w:hAnsi="Times New Roman" w:cs="Cordia New"/>
                <w:b/>
                <w:bCs/>
                <w:sz w:val="22"/>
                <w:szCs w:val="22"/>
              </w:rPr>
              <w:t>231,319</w:t>
            </w:r>
          </w:p>
        </w:tc>
      </w:tr>
      <w:tr w:rsidR="00CA5623" w:rsidRPr="008C6D1C" w:rsidTr="008C6D1C">
        <w:trPr>
          <w:cantSplit/>
        </w:trPr>
        <w:tc>
          <w:tcPr>
            <w:tcW w:w="3420" w:type="dxa"/>
            <w:vAlign w:val="bottom"/>
          </w:tcPr>
          <w:p w:rsidR="00CA5623" w:rsidRPr="008C6D1C" w:rsidRDefault="00CA5623" w:rsidP="00CA5623">
            <w:pPr>
              <w:rPr>
                <w:rFonts w:ascii="Times New Roman" w:hAnsi="Times New Roman" w:cs="Times New Roman"/>
                <w:b/>
                <w:bCs/>
                <w:sz w:val="22"/>
                <w:szCs w:val="22"/>
              </w:rPr>
            </w:pPr>
          </w:p>
        </w:tc>
        <w:tc>
          <w:tcPr>
            <w:tcW w:w="810" w:type="dxa"/>
            <w:vAlign w:val="bottom"/>
          </w:tcPr>
          <w:p w:rsidR="00CA5623" w:rsidRPr="008C6D1C" w:rsidRDefault="00CA5623" w:rsidP="00CA5623">
            <w:pPr>
              <w:ind w:left="-79" w:right="-79"/>
              <w:jc w:val="center"/>
              <w:rPr>
                <w:rFonts w:ascii="Times New Roman" w:hAnsi="Times New Roman" w:cs="Times New Roman"/>
                <w:i/>
                <w:iCs/>
                <w:sz w:val="22"/>
                <w:szCs w:val="22"/>
              </w:rPr>
            </w:pPr>
          </w:p>
        </w:tc>
        <w:tc>
          <w:tcPr>
            <w:tcW w:w="1260" w:type="dxa"/>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Cordia New"/>
                <w:szCs w:val="22"/>
              </w:rPr>
            </w:pPr>
          </w:p>
        </w:tc>
        <w:tc>
          <w:tcPr>
            <w:tcW w:w="180" w:type="dxa"/>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szCs w:val="22"/>
              </w:rPr>
            </w:pPr>
          </w:p>
        </w:tc>
        <w:tc>
          <w:tcPr>
            <w:tcW w:w="1170" w:type="dxa"/>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Cordia New"/>
                <w:szCs w:val="22"/>
              </w:rPr>
            </w:pPr>
          </w:p>
        </w:tc>
        <w:tc>
          <w:tcPr>
            <w:tcW w:w="180" w:type="dxa"/>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szCs w:val="22"/>
              </w:rPr>
            </w:pPr>
          </w:p>
        </w:tc>
        <w:tc>
          <w:tcPr>
            <w:tcW w:w="1260" w:type="dxa"/>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szCs w:val="22"/>
              </w:rPr>
            </w:pPr>
          </w:p>
        </w:tc>
        <w:tc>
          <w:tcPr>
            <w:tcW w:w="180" w:type="dxa"/>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szCs w:val="22"/>
              </w:rPr>
            </w:pPr>
          </w:p>
        </w:tc>
        <w:tc>
          <w:tcPr>
            <w:tcW w:w="1170" w:type="dxa"/>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Cordia New"/>
                <w:szCs w:val="22"/>
              </w:rPr>
            </w:pPr>
          </w:p>
        </w:tc>
      </w:tr>
      <w:tr w:rsidR="00CA5623" w:rsidRPr="008C6D1C" w:rsidTr="008C6D1C">
        <w:trPr>
          <w:cantSplit/>
        </w:trPr>
        <w:tc>
          <w:tcPr>
            <w:tcW w:w="3420" w:type="dxa"/>
            <w:vAlign w:val="bottom"/>
          </w:tcPr>
          <w:p w:rsidR="00CA5623" w:rsidRPr="008C6D1C" w:rsidRDefault="00CA5623" w:rsidP="00CA5623">
            <w:pPr>
              <w:rPr>
                <w:rFonts w:ascii="Times New Roman" w:hAnsi="Times New Roman" w:cs="Times New Roman"/>
                <w:b/>
                <w:bCs/>
                <w:sz w:val="22"/>
                <w:szCs w:val="22"/>
              </w:rPr>
            </w:pPr>
            <w:r w:rsidRPr="008C6D1C">
              <w:rPr>
                <w:rFonts w:ascii="Times New Roman" w:hAnsi="Times New Roman" w:cs="Times New Roman"/>
                <w:b/>
                <w:bCs/>
                <w:sz w:val="22"/>
                <w:szCs w:val="22"/>
              </w:rPr>
              <w:t>Other parties</w:t>
            </w:r>
          </w:p>
        </w:tc>
        <w:tc>
          <w:tcPr>
            <w:tcW w:w="810" w:type="dxa"/>
            <w:vAlign w:val="bottom"/>
          </w:tcPr>
          <w:p w:rsidR="00CA5623" w:rsidRPr="008C6D1C" w:rsidRDefault="00CA5623" w:rsidP="00CA5623">
            <w:pPr>
              <w:ind w:left="-79" w:right="-79"/>
              <w:jc w:val="center"/>
              <w:rPr>
                <w:rFonts w:ascii="Times New Roman" w:hAnsi="Times New Roman" w:cs="Times New Roman"/>
                <w:i/>
                <w:iCs/>
                <w:sz w:val="22"/>
                <w:szCs w:val="22"/>
              </w:rPr>
            </w:pPr>
          </w:p>
        </w:tc>
        <w:tc>
          <w:tcPr>
            <w:tcW w:w="1260" w:type="dxa"/>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Cordia New"/>
                <w:szCs w:val="22"/>
              </w:rPr>
            </w:pPr>
          </w:p>
        </w:tc>
        <w:tc>
          <w:tcPr>
            <w:tcW w:w="180" w:type="dxa"/>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szCs w:val="22"/>
              </w:rPr>
            </w:pPr>
          </w:p>
        </w:tc>
        <w:tc>
          <w:tcPr>
            <w:tcW w:w="1170" w:type="dxa"/>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Cordia New"/>
                <w:szCs w:val="22"/>
              </w:rPr>
            </w:pPr>
          </w:p>
        </w:tc>
        <w:tc>
          <w:tcPr>
            <w:tcW w:w="180" w:type="dxa"/>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szCs w:val="22"/>
              </w:rPr>
            </w:pPr>
          </w:p>
        </w:tc>
        <w:tc>
          <w:tcPr>
            <w:tcW w:w="1260" w:type="dxa"/>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szCs w:val="22"/>
              </w:rPr>
            </w:pPr>
          </w:p>
        </w:tc>
        <w:tc>
          <w:tcPr>
            <w:tcW w:w="180" w:type="dxa"/>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szCs w:val="22"/>
              </w:rPr>
            </w:pPr>
          </w:p>
        </w:tc>
        <w:tc>
          <w:tcPr>
            <w:tcW w:w="1170" w:type="dxa"/>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Cordia New"/>
                <w:szCs w:val="22"/>
              </w:rPr>
            </w:pPr>
          </w:p>
        </w:tc>
      </w:tr>
      <w:tr w:rsidR="00CA5623" w:rsidRPr="008C6D1C" w:rsidTr="008C6D1C">
        <w:trPr>
          <w:cantSplit/>
        </w:trPr>
        <w:tc>
          <w:tcPr>
            <w:tcW w:w="3420" w:type="dxa"/>
            <w:vAlign w:val="bottom"/>
          </w:tcPr>
          <w:p w:rsidR="00CA5623" w:rsidRPr="008C6D1C" w:rsidRDefault="00CA5623" w:rsidP="00CA5623">
            <w:pPr>
              <w:rPr>
                <w:rFonts w:ascii="Times New Roman" w:hAnsi="Times New Roman" w:cs="Times New Roman"/>
                <w:sz w:val="22"/>
                <w:szCs w:val="22"/>
              </w:rPr>
            </w:pPr>
            <w:r w:rsidRPr="008C6D1C">
              <w:rPr>
                <w:rFonts w:ascii="Times New Roman" w:hAnsi="Times New Roman" w:cs="Times New Roman"/>
                <w:sz w:val="22"/>
                <w:szCs w:val="22"/>
              </w:rPr>
              <w:t>Deposits for machinery</w:t>
            </w:r>
          </w:p>
        </w:tc>
        <w:tc>
          <w:tcPr>
            <w:tcW w:w="810" w:type="dxa"/>
            <w:vAlign w:val="bottom"/>
          </w:tcPr>
          <w:p w:rsidR="00CA5623" w:rsidRPr="008C6D1C" w:rsidRDefault="00CA5623" w:rsidP="00CA5623">
            <w:pPr>
              <w:ind w:left="-79" w:right="-79"/>
              <w:jc w:val="center"/>
              <w:rPr>
                <w:rFonts w:ascii="Times New Roman" w:hAnsi="Times New Roman" w:cs="Times New Roman"/>
                <w:i/>
                <w:iCs/>
                <w:sz w:val="22"/>
                <w:szCs w:val="22"/>
              </w:rPr>
            </w:pPr>
          </w:p>
        </w:tc>
        <w:tc>
          <w:tcPr>
            <w:tcW w:w="1260" w:type="dxa"/>
            <w:tcBorders>
              <w:bottom w:val="single" w:sz="4" w:space="0" w:color="auto"/>
            </w:tcBorders>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Cordia New"/>
                <w:szCs w:val="22"/>
              </w:rPr>
            </w:pPr>
            <w:r w:rsidRPr="008C6D1C">
              <w:rPr>
                <w:rFonts w:ascii="Times New Roman" w:hAnsi="Times New Roman" w:cs="Cordia New"/>
                <w:sz w:val="22"/>
                <w:szCs w:val="22"/>
              </w:rPr>
              <w:t>-</w:t>
            </w:r>
          </w:p>
        </w:tc>
        <w:tc>
          <w:tcPr>
            <w:tcW w:w="180" w:type="dxa"/>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szCs w:val="22"/>
              </w:rPr>
            </w:pPr>
          </w:p>
        </w:tc>
        <w:tc>
          <w:tcPr>
            <w:tcW w:w="1170" w:type="dxa"/>
            <w:tcBorders>
              <w:bottom w:val="single" w:sz="4" w:space="0" w:color="auto"/>
            </w:tcBorders>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Cordia New"/>
                <w:szCs w:val="22"/>
              </w:rPr>
            </w:pPr>
            <w:r w:rsidRPr="008C6D1C">
              <w:rPr>
                <w:rFonts w:ascii="Times New Roman" w:hAnsi="Times New Roman" w:cs="Cordia New"/>
                <w:sz w:val="22"/>
                <w:szCs w:val="22"/>
              </w:rPr>
              <w:t>103,032</w:t>
            </w:r>
          </w:p>
        </w:tc>
        <w:tc>
          <w:tcPr>
            <w:tcW w:w="180" w:type="dxa"/>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szCs w:val="22"/>
              </w:rPr>
            </w:pPr>
          </w:p>
        </w:tc>
        <w:tc>
          <w:tcPr>
            <w:tcW w:w="1260" w:type="dxa"/>
            <w:tcBorders>
              <w:bottom w:val="single" w:sz="4" w:space="0" w:color="auto"/>
            </w:tcBorders>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Cordia New"/>
                <w:szCs w:val="22"/>
                <w:cs/>
              </w:rPr>
            </w:pPr>
            <w:r w:rsidRPr="008C6D1C">
              <w:rPr>
                <w:rFonts w:ascii="Times New Roman" w:hAnsi="Times New Roman" w:cs="Cordia New"/>
                <w:sz w:val="22"/>
                <w:szCs w:val="22"/>
              </w:rPr>
              <w:t>-</w:t>
            </w:r>
          </w:p>
        </w:tc>
        <w:tc>
          <w:tcPr>
            <w:tcW w:w="180" w:type="dxa"/>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szCs w:val="22"/>
              </w:rPr>
            </w:pPr>
          </w:p>
        </w:tc>
        <w:tc>
          <w:tcPr>
            <w:tcW w:w="1170" w:type="dxa"/>
            <w:tcBorders>
              <w:bottom w:val="single" w:sz="4" w:space="0" w:color="auto"/>
            </w:tcBorders>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rPr>
                <w:rFonts w:ascii="Times New Roman" w:hAnsi="Times New Roman" w:cs="Cordia New"/>
                <w:szCs w:val="22"/>
              </w:rPr>
            </w:pPr>
            <w:r w:rsidRPr="008C6D1C">
              <w:rPr>
                <w:rFonts w:ascii="Times New Roman" w:hAnsi="Times New Roman" w:cs="Cordia New"/>
                <w:sz w:val="22"/>
                <w:szCs w:val="22"/>
              </w:rPr>
              <w:t>-</w:t>
            </w:r>
          </w:p>
        </w:tc>
      </w:tr>
      <w:tr w:rsidR="00CA5623" w:rsidRPr="008C6D1C" w:rsidTr="008C6D1C">
        <w:trPr>
          <w:cantSplit/>
        </w:trPr>
        <w:tc>
          <w:tcPr>
            <w:tcW w:w="3420" w:type="dxa"/>
            <w:vAlign w:val="bottom"/>
          </w:tcPr>
          <w:p w:rsidR="00CA5623" w:rsidRPr="008C6D1C" w:rsidRDefault="00CA5623" w:rsidP="00CA5623">
            <w:pPr>
              <w:rPr>
                <w:rFonts w:ascii="Times New Roman" w:hAnsi="Times New Roman" w:cs="Times New Roman"/>
                <w:b/>
                <w:bCs/>
                <w:sz w:val="22"/>
                <w:szCs w:val="22"/>
              </w:rPr>
            </w:pPr>
            <w:r w:rsidRPr="008C6D1C">
              <w:rPr>
                <w:rFonts w:ascii="Times New Roman" w:hAnsi="Times New Roman" w:cs="Times New Roman"/>
                <w:b/>
                <w:bCs/>
                <w:sz w:val="22"/>
                <w:szCs w:val="22"/>
              </w:rPr>
              <w:t>Total</w:t>
            </w:r>
          </w:p>
        </w:tc>
        <w:tc>
          <w:tcPr>
            <w:tcW w:w="810" w:type="dxa"/>
            <w:vAlign w:val="bottom"/>
          </w:tcPr>
          <w:p w:rsidR="00CA5623" w:rsidRPr="008C6D1C" w:rsidRDefault="00CA5623" w:rsidP="00CA5623">
            <w:pPr>
              <w:ind w:left="-79" w:right="-79"/>
              <w:jc w:val="center"/>
              <w:rPr>
                <w:rFonts w:ascii="Times New Roman" w:hAnsi="Times New Roman" w:cs="Times New Roman"/>
                <w:i/>
                <w:iCs/>
                <w:sz w:val="22"/>
                <w:szCs w:val="22"/>
              </w:rPr>
            </w:pPr>
          </w:p>
        </w:tc>
        <w:tc>
          <w:tcPr>
            <w:tcW w:w="1260" w:type="dxa"/>
            <w:tcBorders>
              <w:top w:val="single" w:sz="4" w:space="0" w:color="auto"/>
              <w:bottom w:val="double" w:sz="4" w:space="0" w:color="auto"/>
            </w:tcBorders>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Cordia New"/>
                <w:b/>
                <w:bCs/>
                <w:szCs w:val="22"/>
              </w:rPr>
            </w:pPr>
            <w:r w:rsidRPr="008C6D1C">
              <w:rPr>
                <w:rFonts w:ascii="Times New Roman" w:hAnsi="Times New Roman" w:cs="Cordia New"/>
                <w:b/>
                <w:bCs/>
                <w:sz w:val="22"/>
                <w:szCs w:val="22"/>
              </w:rPr>
              <w:t xml:space="preserve"> -</w:t>
            </w:r>
          </w:p>
        </w:tc>
        <w:tc>
          <w:tcPr>
            <w:tcW w:w="180" w:type="dxa"/>
            <w:tcBorders>
              <w:bottom w:val="nil"/>
            </w:tcBorders>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b/>
                <w:bCs/>
                <w:szCs w:val="22"/>
              </w:rPr>
            </w:pPr>
          </w:p>
        </w:tc>
        <w:tc>
          <w:tcPr>
            <w:tcW w:w="1170" w:type="dxa"/>
            <w:tcBorders>
              <w:top w:val="single" w:sz="4" w:space="0" w:color="auto"/>
              <w:bottom w:val="double" w:sz="4" w:space="0" w:color="auto"/>
            </w:tcBorders>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Cordia New"/>
                <w:b/>
                <w:bCs/>
                <w:szCs w:val="22"/>
              </w:rPr>
            </w:pPr>
            <w:r w:rsidRPr="008C6D1C">
              <w:rPr>
                <w:rFonts w:ascii="Times New Roman" w:hAnsi="Times New Roman" w:cs="Cordia New"/>
                <w:b/>
                <w:bCs/>
                <w:sz w:val="22"/>
                <w:szCs w:val="22"/>
              </w:rPr>
              <w:t>103,032</w:t>
            </w:r>
          </w:p>
        </w:tc>
        <w:tc>
          <w:tcPr>
            <w:tcW w:w="180" w:type="dxa"/>
            <w:tcBorders>
              <w:bottom w:val="nil"/>
            </w:tcBorders>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b/>
                <w:bCs/>
                <w:szCs w:val="22"/>
              </w:rPr>
            </w:pPr>
          </w:p>
        </w:tc>
        <w:tc>
          <w:tcPr>
            <w:tcW w:w="1260" w:type="dxa"/>
            <w:tcBorders>
              <w:top w:val="single" w:sz="4" w:space="0" w:color="auto"/>
              <w:bottom w:val="double" w:sz="4" w:space="0" w:color="auto"/>
            </w:tcBorders>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b/>
                <w:bCs/>
                <w:szCs w:val="22"/>
              </w:rPr>
            </w:pPr>
            <w:r w:rsidRPr="008C6D1C">
              <w:rPr>
                <w:rFonts w:ascii="Times New Roman" w:hAnsi="Times New Roman" w:cs="Cordia New"/>
                <w:b/>
                <w:bCs/>
                <w:sz w:val="22"/>
                <w:szCs w:val="22"/>
              </w:rPr>
              <w:t>203,240</w:t>
            </w:r>
          </w:p>
        </w:tc>
        <w:tc>
          <w:tcPr>
            <w:tcW w:w="180" w:type="dxa"/>
            <w:tcBorders>
              <w:bottom w:val="nil"/>
            </w:tcBorders>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b/>
                <w:bCs/>
                <w:szCs w:val="22"/>
              </w:rPr>
            </w:pPr>
          </w:p>
        </w:tc>
        <w:tc>
          <w:tcPr>
            <w:tcW w:w="1170" w:type="dxa"/>
            <w:tcBorders>
              <w:top w:val="single" w:sz="4" w:space="0" w:color="auto"/>
              <w:bottom w:val="double" w:sz="4" w:space="0" w:color="auto"/>
            </w:tcBorders>
          </w:tcPr>
          <w:p w:rsidR="00CA5623" w:rsidRPr="008C6D1C" w:rsidRDefault="00CA5623"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Cordia New"/>
                <w:b/>
                <w:bCs/>
                <w:szCs w:val="22"/>
              </w:rPr>
            </w:pPr>
            <w:r w:rsidRPr="008C6D1C">
              <w:rPr>
                <w:rFonts w:ascii="Times New Roman" w:hAnsi="Times New Roman" w:cs="Cordia New"/>
                <w:b/>
                <w:bCs/>
                <w:sz w:val="22"/>
                <w:szCs w:val="22"/>
              </w:rPr>
              <w:t>231,319</w:t>
            </w:r>
          </w:p>
        </w:tc>
      </w:tr>
    </w:tbl>
    <w:p w:rsidR="00ED2ADF" w:rsidRPr="008C6D1C" w:rsidRDefault="00ED2ADF" w:rsidP="00B45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rsidR="00363002" w:rsidRPr="008C6D1C" w:rsidRDefault="00363002" w:rsidP="007D08F3">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C6D1C">
        <w:rPr>
          <w:rFonts w:ascii="Times New Roman" w:hAnsi="Times New Roman" w:cs="Times New Roman"/>
          <w:b/>
          <w:sz w:val="24"/>
          <w:szCs w:val="24"/>
          <w:lang w:val="en-GB" w:bidi="ar-SA"/>
        </w:rPr>
        <w:t>Investments in subsidiaries</w:t>
      </w:r>
    </w:p>
    <w:p w:rsidR="00755133" w:rsidRPr="008C6D1C" w:rsidRDefault="00755133" w:rsidP="005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6390"/>
        <w:gridCol w:w="1350"/>
        <w:gridCol w:w="270"/>
        <w:gridCol w:w="1260"/>
      </w:tblGrid>
      <w:tr w:rsidR="00755133" w:rsidRPr="008C6D1C" w:rsidTr="005D66CF">
        <w:trPr>
          <w:cantSplit/>
          <w:tblHeader/>
        </w:trPr>
        <w:tc>
          <w:tcPr>
            <w:tcW w:w="6390" w:type="dxa"/>
            <w:shd w:val="clear" w:color="auto" w:fill="FFFFFF"/>
          </w:tcPr>
          <w:p w:rsidR="00755133" w:rsidRPr="008C6D1C" w:rsidRDefault="00755133" w:rsidP="005D66CF">
            <w:pPr>
              <w:rPr>
                <w:rFonts w:ascii="Times New Roman" w:hAnsi="Times New Roman" w:cs="Times New Roman"/>
                <w:b/>
                <w:bCs/>
                <w:sz w:val="22"/>
                <w:szCs w:val="22"/>
              </w:rPr>
            </w:pPr>
          </w:p>
        </w:tc>
        <w:tc>
          <w:tcPr>
            <w:tcW w:w="2880" w:type="dxa"/>
            <w:gridSpan w:val="3"/>
          </w:tcPr>
          <w:p w:rsidR="00755133" w:rsidRPr="008C6D1C" w:rsidRDefault="00755133" w:rsidP="005D66CF">
            <w:pPr>
              <w:pStyle w:val="acctmergecolhdg"/>
              <w:spacing w:line="240" w:lineRule="atLeast"/>
              <w:rPr>
                <w:szCs w:val="22"/>
              </w:rPr>
            </w:pPr>
            <w:r w:rsidRPr="008C6D1C">
              <w:rPr>
                <w:szCs w:val="22"/>
              </w:rPr>
              <w:t xml:space="preserve">Separate </w:t>
            </w:r>
          </w:p>
        </w:tc>
      </w:tr>
      <w:tr w:rsidR="00755133" w:rsidRPr="008C6D1C" w:rsidTr="005D66CF">
        <w:trPr>
          <w:cantSplit/>
          <w:tblHeader/>
        </w:trPr>
        <w:tc>
          <w:tcPr>
            <w:tcW w:w="6390" w:type="dxa"/>
            <w:shd w:val="clear" w:color="auto" w:fill="FFFFFF"/>
          </w:tcPr>
          <w:p w:rsidR="00755133" w:rsidRPr="008C6D1C" w:rsidRDefault="00755133" w:rsidP="005D66CF">
            <w:pPr>
              <w:rPr>
                <w:rFonts w:ascii="Times New Roman" w:hAnsi="Times New Roman" w:cs="Times New Roman"/>
                <w:b/>
                <w:bCs/>
                <w:sz w:val="22"/>
                <w:szCs w:val="22"/>
              </w:rPr>
            </w:pPr>
          </w:p>
        </w:tc>
        <w:tc>
          <w:tcPr>
            <w:tcW w:w="2880" w:type="dxa"/>
            <w:gridSpan w:val="3"/>
          </w:tcPr>
          <w:p w:rsidR="00755133" w:rsidRPr="008C6D1C" w:rsidRDefault="00755133" w:rsidP="005D66CF">
            <w:pPr>
              <w:pStyle w:val="acctmergecolhdg"/>
              <w:spacing w:line="240" w:lineRule="atLeast"/>
              <w:rPr>
                <w:szCs w:val="22"/>
              </w:rPr>
            </w:pPr>
            <w:r w:rsidRPr="008C6D1C">
              <w:rPr>
                <w:szCs w:val="22"/>
              </w:rPr>
              <w:t>financial statements</w:t>
            </w:r>
          </w:p>
        </w:tc>
      </w:tr>
      <w:tr w:rsidR="007A230F" w:rsidRPr="008C6D1C" w:rsidTr="005D66CF">
        <w:trPr>
          <w:cantSplit/>
          <w:tblHeader/>
        </w:trPr>
        <w:tc>
          <w:tcPr>
            <w:tcW w:w="6390" w:type="dxa"/>
          </w:tcPr>
          <w:p w:rsidR="007A230F" w:rsidRPr="008C6D1C" w:rsidRDefault="007A230F" w:rsidP="007A230F">
            <w:pPr>
              <w:pStyle w:val="acctfourfigures"/>
              <w:spacing w:line="240" w:lineRule="atLeast"/>
              <w:rPr>
                <w:rFonts w:ascii="Times New Roman" w:hAnsi="Times New Roman"/>
                <w:szCs w:val="22"/>
              </w:rPr>
            </w:pPr>
            <w:r w:rsidRPr="008C6D1C">
              <w:rPr>
                <w:rFonts w:ascii="Times New Roman" w:hAnsi="Times New Roman"/>
                <w:b/>
                <w:bCs/>
                <w:i/>
                <w:iCs/>
                <w:szCs w:val="22"/>
              </w:rPr>
              <w:t>Nine-month period ended 30 September</w:t>
            </w:r>
          </w:p>
        </w:tc>
        <w:tc>
          <w:tcPr>
            <w:tcW w:w="1350" w:type="dxa"/>
            <w:shd w:val="clear" w:color="auto" w:fill="auto"/>
            <w:vAlign w:val="bottom"/>
          </w:tcPr>
          <w:p w:rsidR="007A230F" w:rsidRPr="008C6D1C" w:rsidRDefault="007A230F" w:rsidP="007A230F">
            <w:pPr>
              <w:pStyle w:val="acctfourfigures"/>
              <w:tabs>
                <w:tab w:val="clear" w:pos="765"/>
              </w:tabs>
              <w:spacing w:line="240" w:lineRule="atLeast"/>
              <w:jc w:val="center"/>
              <w:rPr>
                <w:rFonts w:ascii="Times New Roman" w:hAnsi="Times New Roman"/>
                <w:szCs w:val="22"/>
              </w:rPr>
            </w:pPr>
            <w:r w:rsidRPr="008C6D1C">
              <w:rPr>
                <w:rFonts w:ascii="Times New Roman" w:hAnsi="Times New Roman"/>
                <w:szCs w:val="22"/>
              </w:rPr>
              <w:t>2019</w:t>
            </w:r>
          </w:p>
        </w:tc>
        <w:tc>
          <w:tcPr>
            <w:tcW w:w="270" w:type="dxa"/>
            <w:shd w:val="clear" w:color="auto" w:fill="auto"/>
            <w:vAlign w:val="bottom"/>
          </w:tcPr>
          <w:p w:rsidR="007A230F" w:rsidRPr="008C6D1C" w:rsidRDefault="007A230F" w:rsidP="007A230F">
            <w:pPr>
              <w:pStyle w:val="acctfourfigures"/>
              <w:tabs>
                <w:tab w:val="clear" w:pos="765"/>
                <w:tab w:val="decimal" w:pos="641"/>
              </w:tabs>
              <w:spacing w:line="240" w:lineRule="atLeast"/>
              <w:rPr>
                <w:rFonts w:ascii="Times New Roman" w:hAnsi="Times New Roman"/>
                <w:szCs w:val="22"/>
              </w:rPr>
            </w:pPr>
          </w:p>
        </w:tc>
        <w:tc>
          <w:tcPr>
            <w:tcW w:w="1260" w:type="dxa"/>
            <w:shd w:val="clear" w:color="auto" w:fill="auto"/>
            <w:vAlign w:val="bottom"/>
          </w:tcPr>
          <w:p w:rsidR="007A230F" w:rsidRPr="008C6D1C" w:rsidRDefault="007A230F" w:rsidP="007A230F">
            <w:pPr>
              <w:pStyle w:val="acctfourfigures"/>
              <w:tabs>
                <w:tab w:val="clear" w:pos="765"/>
              </w:tabs>
              <w:spacing w:line="240" w:lineRule="atLeast"/>
              <w:jc w:val="center"/>
              <w:rPr>
                <w:rFonts w:ascii="Times New Roman" w:hAnsi="Times New Roman"/>
                <w:szCs w:val="22"/>
              </w:rPr>
            </w:pPr>
            <w:r w:rsidRPr="008C6D1C">
              <w:rPr>
                <w:rFonts w:ascii="Times New Roman" w:hAnsi="Times New Roman"/>
                <w:szCs w:val="22"/>
              </w:rPr>
              <w:t>2018</w:t>
            </w:r>
          </w:p>
        </w:tc>
      </w:tr>
      <w:tr w:rsidR="007A230F" w:rsidRPr="008C6D1C" w:rsidTr="005D66CF">
        <w:trPr>
          <w:cantSplit/>
          <w:tblHeader/>
        </w:trPr>
        <w:tc>
          <w:tcPr>
            <w:tcW w:w="6390" w:type="dxa"/>
          </w:tcPr>
          <w:p w:rsidR="007A230F" w:rsidRPr="008C6D1C" w:rsidRDefault="007A230F" w:rsidP="007A230F">
            <w:pPr>
              <w:pStyle w:val="acctfourfigures"/>
              <w:spacing w:line="240" w:lineRule="atLeast"/>
              <w:jc w:val="center"/>
              <w:rPr>
                <w:rFonts w:ascii="Times New Roman" w:hAnsi="Times New Roman"/>
                <w:szCs w:val="22"/>
              </w:rPr>
            </w:pPr>
          </w:p>
        </w:tc>
        <w:tc>
          <w:tcPr>
            <w:tcW w:w="2880" w:type="dxa"/>
            <w:gridSpan w:val="3"/>
            <w:shd w:val="clear" w:color="auto" w:fill="auto"/>
          </w:tcPr>
          <w:p w:rsidR="007A230F" w:rsidRPr="008C6D1C" w:rsidRDefault="007A230F" w:rsidP="007A230F">
            <w:pPr>
              <w:pStyle w:val="acctfourfigures"/>
              <w:spacing w:line="240" w:lineRule="atLeast"/>
              <w:jc w:val="center"/>
              <w:rPr>
                <w:rFonts w:ascii="Times New Roman" w:hAnsi="Times New Roman"/>
                <w:i/>
                <w:iCs/>
                <w:szCs w:val="22"/>
              </w:rPr>
            </w:pPr>
            <w:r w:rsidRPr="008C6D1C">
              <w:rPr>
                <w:rFonts w:ascii="Times New Roman" w:hAnsi="Times New Roman"/>
                <w:i/>
                <w:iCs/>
                <w:szCs w:val="22"/>
              </w:rPr>
              <w:t>(in thousand Baht)</w:t>
            </w:r>
          </w:p>
        </w:tc>
      </w:tr>
      <w:tr w:rsidR="007A230F" w:rsidRPr="008C6D1C" w:rsidTr="005D66CF">
        <w:trPr>
          <w:cantSplit/>
        </w:trPr>
        <w:tc>
          <w:tcPr>
            <w:tcW w:w="6390" w:type="dxa"/>
          </w:tcPr>
          <w:p w:rsidR="007A230F" w:rsidRPr="008C6D1C" w:rsidRDefault="007A230F" w:rsidP="007A230F">
            <w:pPr>
              <w:rPr>
                <w:rFonts w:ascii="Times New Roman" w:hAnsi="Times New Roman" w:cs="Times New Roman"/>
                <w:b/>
                <w:bCs/>
                <w:i/>
                <w:iCs/>
                <w:sz w:val="22"/>
                <w:szCs w:val="22"/>
              </w:rPr>
            </w:pPr>
            <w:r w:rsidRPr="008C6D1C">
              <w:rPr>
                <w:rFonts w:ascii="Times New Roman" w:hAnsi="Times New Roman" w:cs="Times New Roman"/>
                <w:b/>
                <w:bCs/>
                <w:i/>
                <w:iCs/>
                <w:sz w:val="22"/>
                <w:szCs w:val="22"/>
              </w:rPr>
              <w:t>Subsidiaries</w:t>
            </w:r>
          </w:p>
        </w:tc>
        <w:tc>
          <w:tcPr>
            <w:tcW w:w="1350" w:type="dxa"/>
          </w:tcPr>
          <w:p w:rsidR="007A230F" w:rsidRPr="008C6D1C" w:rsidRDefault="007A230F" w:rsidP="007A230F">
            <w:pPr>
              <w:tabs>
                <w:tab w:val="clear" w:pos="907"/>
                <w:tab w:val="left" w:pos="1181"/>
              </w:tabs>
              <w:jc w:val="right"/>
              <w:rPr>
                <w:rFonts w:ascii="Times New Roman" w:hAnsi="Times New Roman" w:cs="Times New Roman"/>
                <w:sz w:val="22"/>
                <w:szCs w:val="22"/>
              </w:rPr>
            </w:pPr>
          </w:p>
        </w:tc>
        <w:tc>
          <w:tcPr>
            <w:tcW w:w="270" w:type="dxa"/>
          </w:tcPr>
          <w:p w:rsidR="007A230F" w:rsidRPr="008C6D1C" w:rsidRDefault="007A230F" w:rsidP="007A230F">
            <w:pPr>
              <w:pStyle w:val="BodyText"/>
              <w:tabs>
                <w:tab w:val="decimal" w:pos="873"/>
              </w:tabs>
              <w:spacing w:after="0"/>
              <w:ind w:right="-45"/>
              <w:jc w:val="both"/>
              <w:rPr>
                <w:rFonts w:ascii="Times New Roman" w:hAnsi="Times New Roman" w:cs="Times New Roman"/>
                <w:sz w:val="22"/>
                <w:lang w:val="en-GB"/>
              </w:rPr>
            </w:pPr>
          </w:p>
        </w:tc>
        <w:tc>
          <w:tcPr>
            <w:tcW w:w="1260" w:type="dxa"/>
          </w:tcPr>
          <w:p w:rsidR="007A230F" w:rsidRPr="008C6D1C" w:rsidRDefault="007A230F" w:rsidP="007A230F">
            <w:pPr>
              <w:tabs>
                <w:tab w:val="clear" w:pos="907"/>
                <w:tab w:val="left" w:pos="1181"/>
              </w:tabs>
              <w:jc w:val="right"/>
              <w:rPr>
                <w:rFonts w:ascii="Times New Roman" w:hAnsi="Times New Roman" w:cs="Times New Roman"/>
                <w:sz w:val="22"/>
                <w:szCs w:val="22"/>
              </w:rPr>
            </w:pPr>
          </w:p>
        </w:tc>
      </w:tr>
      <w:tr w:rsidR="00BB50E5" w:rsidRPr="008C6D1C" w:rsidTr="005D66CF">
        <w:trPr>
          <w:cantSplit/>
        </w:trPr>
        <w:tc>
          <w:tcPr>
            <w:tcW w:w="6390" w:type="dxa"/>
          </w:tcPr>
          <w:p w:rsidR="00BB50E5" w:rsidRPr="008C6D1C" w:rsidRDefault="00BB50E5" w:rsidP="00BB50E5">
            <w:pPr>
              <w:rPr>
                <w:rFonts w:ascii="Times New Roman" w:hAnsi="Times New Roman" w:cs="Times New Roman"/>
                <w:sz w:val="22"/>
                <w:szCs w:val="22"/>
              </w:rPr>
            </w:pPr>
            <w:r w:rsidRPr="008C6D1C">
              <w:rPr>
                <w:rFonts w:ascii="Times New Roman" w:hAnsi="Times New Roman" w:cs="Times New Roman"/>
                <w:sz w:val="22"/>
                <w:szCs w:val="22"/>
              </w:rPr>
              <w:t>At 1 January</w:t>
            </w:r>
          </w:p>
        </w:tc>
        <w:tc>
          <w:tcPr>
            <w:tcW w:w="1350" w:type="dxa"/>
          </w:tcPr>
          <w:p w:rsidR="00BB50E5" w:rsidRPr="008C6D1C" w:rsidRDefault="00BB50E5" w:rsidP="00BB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sz w:val="22"/>
                <w:szCs w:val="22"/>
              </w:rPr>
            </w:pPr>
            <w:r w:rsidRPr="008C6D1C">
              <w:rPr>
                <w:rFonts w:ascii="Times New Roman" w:hAnsi="Times New Roman" w:cs="Cordia New"/>
                <w:sz w:val="22"/>
                <w:szCs w:val="22"/>
              </w:rPr>
              <w:t>6,589,795</w:t>
            </w:r>
          </w:p>
        </w:tc>
        <w:tc>
          <w:tcPr>
            <w:tcW w:w="270" w:type="dxa"/>
          </w:tcPr>
          <w:p w:rsidR="00BB50E5" w:rsidRPr="008C6D1C" w:rsidRDefault="00BB50E5" w:rsidP="00BB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Times New Roman" w:hAnsi="Times New Roman" w:cs="Times New Roman"/>
                <w:sz w:val="22"/>
                <w:lang w:val="en-GB"/>
              </w:rPr>
            </w:pPr>
          </w:p>
        </w:tc>
        <w:tc>
          <w:tcPr>
            <w:tcW w:w="1260" w:type="dxa"/>
          </w:tcPr>
          <w:p w:rsidR="00BB50E5" w:rsidRPr="008C6D1C" w:rsidRDefault="00BB50E5" w:rsidP="00BB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sz w:val="22"/>
                <w:szCs w:val="22"/>
              </w:rPr>
            </w:pPr>
            <w:r w:rsidRPr="008C6D1C">
              <w:rPr>
                <w:rFonts w:ascii="Times New Roman" w:hAnsi="Times New Roman" w:cs="Cordia New"/>
                <w:sz w:val="22"/>
                <w:szCs w:val="22"/>
              </w:rPr>
              <w:t>6,353,336</w:t>
            </w:r>
          </w:p>
        </w:tc>
      </w:tr>
      <w:tr w:rsidR="00BB50E5" w:rsidRPr="008C6D1C" w:rsidTr="005D66CF">
        <w:trPr>
          <w:cantSplit/>
        </w:trPr>
        <w:tc>
          <w:tcPr>
            <w:tcW w:w="6390" w:type="dxa"/>
          </w:tcPr>
          <w:p w:rsidR="00BB50E5" w:rsidRPr="008C6D1C" w:rsidRDefault="00BB50E5" w:rsidP="00BB50E5">
            <w:pPr>
              <w:rPr>
                <w:rFonts w:ascii="Times New Roman" w:hAnsi="Times New Roman" w:cs="Times New Roman"/>
                <w:sz w:val="22"/>
                <w:szCs w:val="22"/>
              </w:rPr>
            </w:pPr>
            <w:r w:rsidRPr="008C6D1C">
              <w:rPr>
                <w:rFonts w:ascii="Times New Roman" w:hAnsi="Times New Roman" w:cs="Times New Roman"/>
                <w:sz w:val="22"/>
                <w:szCs w:val="22"/>
              </w:rPr>
              <w:t>Increase</w:t>
            </w:r>
          </w:p>
        </w:tc>
        <w:tc>
          <w:tcPr>
            <w:tcW w:w="1350" w:type="dxa"/>
          </w:tcPr>
          <w:p w:rsidR="00BB50E5" w:rsidRPr="008C6D1C" w:rsidRDefault="00BB50E5" w:rsidP="00BB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rPr>
                <w:rFonts w:ascii="Times New Roman" w:hAnsi="Times New Roman" w:cs="Cordia New"/>
                <w:sz w:val="22"/>
                <w:szCs w:val="22"/>
              </w:rPr>
            </w:pPr>
            <w:r w:rsidRPr="008C6D1C">
              <w:rPr>
                <w:rFonts w:ascii="Times New Roman" w:hAnsi="Times New Roman" w:cs="Cordia New"/>
                <w:sz w:val="22"/>
                <w:szCs w:val="22"/>
              </w:rPr>
              <w:t>-</w:t>
            </w:r>
          </w:p>
        </w:tc>
        <w:tc>
          <w:tcPr>
            <w:tcW w:w="270" w:type="dxa"/>
          </w:tcPr>
          <w:p w:rsidR="00BB50E5" w:rsidRPr="008C6D1C" w:rsidRDefault="00BB50E5" w:rsidP="00BB50E5">
            <w:pPr>
              <w:pStyle w:val="acctfourfigures"/>
              <w:tabs>
                <w:tab w:val="clear" w:pos="765"/>
              </w:tabs>
              <w:spacing w:line="240" w:lineRule="atLeast"/>
              <w:ind w:left="-79" w:right="-79"/>
              <w:rPr>
                <w:rFonts w:ascii="Times New Roman" w:hAnsi="Times New Roman"/>
                <w:szCs w:val="22"/>
              </w:rPr>
            </w:pPr>
          </w:p>
        </w:tc>
        <w:tc>
          <w:tcPr>
            <w:tcW w:w="1260" w:type="dxa"/>
          </w:tcPr>
          <w:p w:rsidR="00BB50E5" w:rsidRPr="008C6D1C" w:rsidRDefault="00BB50E5" w:rsidP="00BB50E5">
            <w:pPr>
              <w:pStyle w:val="acctfourfigures"/>
              <w:tabs>
                <w:tab w:val="clear" w:pos="765"/>
                <w:tab w:val="decimal" w:pos="1090"/>
              </w:tabs>
              <w:spacing w:line="240" w:lineRule="atLeast"/>
              <w:ind w:left="-79" w:right="-79"/>
              <w:rPr>
                <w:rFonts w:ascii="Times New Roman" w:hAnsi="Times New Roman"/>
                <w:szCs w:val="22"/>
              </w:rPr>
            </w:pPr>
            <w:r w:rsidRPr="008C6D1C">
              <w:rPr>
                <w:rFonts w:ascii="Times New Roman" w:hAnsi="Times New Roman"/>
                <w:szCs w:val="22"/>
              </w:rPr>
              <w:t>236,459</w:t>
            </w:r>
          </w:p>
        </w:tc>
      </w:tr>
      <w:tr w:rsidR="00BB50E5" w:rsidRPr="008C6D1C" w:rsidTr="005D66CF">
        <w:trPr>
          <w:cantSplit/>
        </w:trPr>
        <w:tc>
          <w:tcPr>
            <w:tcW w:w="6390" w:type="dxa"/>
          </w:tcPr>
          <w:p w:rsidR="00BB50E5" w:rsidRPr="008C6D1C" w:rsidRDefault="00BB50E5" w:rsidP="00BB50E5">
            <w:pPr>
              <w:rPr>
                <w:rFonts w:ascii="Times New Roman" w:hAnsi="Times New Roman" w:cs="Times New Roman"/>
                <w:sz w:val="22"/>
                <w:szCs w:val="22"/>
              </w:rPr>
            </w:pPr>
            <w:r w:rsidRPr="008C6D1C">
              <w:rPr>
                <w:rFonts w:ascii="Times New Roman" w:hAnsi="Times New Roman" w:cs="Times New Roman"/>
                <w:sz w:val="22"/>
                <w:szCs w:val="22"/>
              </w:rPr>
              <w:t>Decrease</w:t>
            </w:r>
          </w:p>
        </w:tc>
        <w:tc>
          <w:tcPr>
            <w:tcW w:w="1350" w:type="dxa"/>
          </w:tcPr>
          <w:p w:rsidR="00BB50E5" w:rsidRPr="008C6D1C" w:rsidRDefault="00BB50E5" w:rsidP="00BB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Cordia New"/>
                <w:sz w:val="22"/>
                <w:szCs w:val="22"/>
              </w:rPr>
            </w:pPr>
            <w:r w:rsidRPr="008C6D1C">
              <w:rPr>
                <w:rFonts w:ascii="Times New Roman" w:hAnsi="Times New Roman" w:cs="Cordia New"/>
                <w:sz w:val="22"/>
                <w:szCs w:val="22"/>
              </w:rPr>
              <w:t>(492,500)</w:t>
            </w:r>
          </w:p>
        </w:tc>
        <w:tc>
          <w:tcPr>
            <w:tcW w:w="270" w:type="dxa"/>
          </w:tcPr>
          <w:p w:rsidR="00BB50E5" w:rsidRPr="008C6D1C" w:rsidRDefault="00BB50E5" w:rsidP="00BB50E5">
            <w:pPr>
              <w:pStyle w:val="acctfourfigures"/>
              <w:tabs>
                <w:tab w:val="clear" w:pos="765"/>
              </w:tabs>
              <w:spacing w:line="240" w:lineRule="atLeast"/>
              <w:ind w:left="-79" w:right="-79"/>
              <w:rPr>
                <w:rFonts w:ascii="Times New Roman" w:hAnsi="Times New Roman"/>
                <w:szCs w:val="22"/>
              </w:rPr>
            </w:pPr>
          </w:p>
        </w:tc>
        <w:tc>
          <w:tcPr>
            <w:tcW w:w="1260" w:type="dxa"/>
          </w:tcPr>
          <w:p w:rsidR="00BB50E5" w:rsidRPr="008C6D1C" w:rsidRDefault="00BB50E5" w:rsidP="00BB50E5">
            <w:pPr>
              <w:pStyle w:val="acctfourfigures"/>
              <w:tabs>
                <w:tab w:val="clear" w:pos="765"/>
                <w:tab w:val="decimal" w:pos="769"/>
              </w:tabs>
              <w:spacing w:line="240" w:lineRule="atLeast"/>
              <w:ind w:left="-79" w:right="-79"/>
              <w:rPr>
                <w:rFonts w:ascii="Times New Roman" w:hAnsi="Times New Roman"/>
                <w:szCs w:val="22"/>
              </w:rPr>
            </w:pPr>
            <w:r w:rsidRPr="008C6D1C">
              <w:rPr>
                <w:rFonts w:ascii="Times New Roman" w:hAnsi="Times New Roman"/>
                <w:szCs w:val="22"/>
              </w:rPr>
              <w:t>-</w:t>
            </w:r>
          </w:p>
        </w:tc>
      </w:tr>
      <w:tr w:rsidR="00BB50E5" w:rsidRPr="008C6D1C" w:rsidTr="005D66CF">
        <w:trPr>
          <w:cantSplit/>
        </w:trPr>
        <w:tc>
          <w:tcPr>
            <w:tcW w:w="6390" w:type="dxa"/>
          </w:tcPr>
          <w:p w:rsidR="00BB50E5" w:rsidRPr="008C6D1C" w:rsidRDefault="00BB50E5" w:rsidP="00BB50E5">
            <w:pPr>
              <w:rPr>
                <w:rFonts w:ascii="Times New Roman" w:hAnsi="Times New Roman" w:cs="Times New Roman"/>
                <w:b/>
                <w:bCs/>
                <w:sz w:val="22"/>
                <w:szCs w:val="22"/>
              </w:rPr>
            </w:pPr>
            <w:r w:rsidRPr="008C6D1C">
              <w:rPr>
                <w:rFonts w:ascii="Times New Roman" w:hAnsi="Times New Roman" w:cs="Times New Roman"/>
                <w:b/>
                <w:bCs/>
                <w:sz w:val="22"/>
                <w:szCs w:val="22"/>
              </w:rPr>
              <w:t>At 30 September</w:t>
            </w:r>
          </w:p>
        </w:tc>
        <w:tc>
          <w:tcPr>
            <w:tcW w:w="1350" w:type="dxa"/>
            <w:tcBorders>
              <w:top w:val="single" w:sz="4" w:space="0" w:color="auto"/>
              <w:bottom w:val="double" w:sz="4" w:space="0" w:color="auto"/>
            </w:tcBorders>
          </w:tcPr>
          <w:p w:rsidR="00BB50E5" w:rsidRPr="008C6D1C" w:rsidRDefault="00BB50E5" w:rsidP="00BB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Times New Roman"/>
                <w:b/>
                <w:bCs/>
                <w:sz w:val="22"/>
                <w:szCs w:val="22"/>
              </w:rPr>
            </w:pPr>
            <w:r w:rsidRPr="008C6D1C">
              <w:rPr>
                <w:rFonts w:ascii="Times New Roman" w:hAnsi="Times New Roman" w:cs="Times New Roman"/>
                <w:b/>
                <w:bCs/>
                <w:sz w:val="22"/>
                <w:szCs w:val="22"/>
              </w:rPr>
              <w:t>6,097,295</w:t>
            </w:r>
          </w:p>
        </w:tc>
        <w:tc>
          <w:tcPr>
            <w:tcW w:w="270" w:type="dxa"/>
          </w:tcPr>
          <w:p w:rsidR="00BB50E5" w:rsidRPr="008C6D1C" w:rsidRDefault="00BB50E5" w:rsidP="00BB50E5">
            <w:pPr>
              <w:pStyle w:val="acctfourfigures"/>
              <w:tabs>
                <w:tab w:val="clear" w:pos="765"/>
              </w:tabs>
              <w:spacing w:line="240" w:lineRule="atLeast"/>
              <w:ind w:left="-79" w:right="-79"/>
              <w:rPr>
                <w:rFonts w:ascii="Times New Roman" w:hAnsi="Times New Roman"/>
                <w:szCs w:val="22"/>
              </w:rPr>
            </w:pPr>
          </w:p>
        </w:tc>
        <w:tc>
          <w:tcPr>
            <w:tcW w:w="1260" w:type="dxa"/>
            <w:tcBorders>
              <w:top w:val="single" w:sz="4" w:space="0" w:color="auto"/>
              <w:bottom w:val="double" w:sz="4" w:space="0" w:color="auto"/>
            </w:tcBorders>
          </w:tcPr>
          <w:p w:rsidR="00BB50E5" w:rsidRPr="008C6D1C" w:rsidRDefault="00BB50E5" w:rsidP="00BB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Times New Roman"/>
                <w:b/>
                <w:bCs/>
                <w:sz w:val="22"/>
                <w:szCs w:val="22"/>
              </w:rPr>
            </w:pPr>
            <w:r w:rsidRPr="008C6D1C">
              <w:rPr>
                <w:rFonts w:ascii="Times New Roman" w:hAnsi="Times New Roman" w:cs="Times New Roman"/>
                <w:b/>
                <w:bCs/>
                <w:sz w:val="22"/>
                <w:szCs w:val="22"/>
              </w:rPr>
              <w:t>6,589,795</w:t>
            </w:r>
          </w:p>
        </w:tc>
      </w:tr>
    </w:tbl>
    <w:p w:rsidR="007D341A" w:rsidRPr="008C6D1C" w:rsidRDefault="007D341A" w:rsidP="00BB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sectPr w:rsidR="007D341A" w:rsidRPr="008C6D1C" w:rsidSect="00C3182B">
          <w:headerReference w:type="default" r:id="rId12"/>
          <w:pgSz w:w="11907" w:h="16839" w:code="9"/>
          <w:pgMar w:top="691" w:right="1152" w:bottom="576" w:left="1152" w:header="720" w:footer="720" w:gutter="0"/>
          <w:pgNumType w:start="27"/>
          <w:cols w:space="720"/>
          <w:titlePg/>
          <w:docGrid w:linePitch="360"/>
        </w:sectPr>
      </w:pPr>
    </w:p>
    <w:p w:rsidR="00AD12AC" w:rsidRPr="008C6D1C" w:rsidRDefault="00AD12AC" w:rsidP="00960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4" w:right="86"/>
        <w:jc w:val="thaiDistribute"/>
        <w:rPr>
          <w:rFonts w:ascii="Times New Roman" w:hAnsi="Times New Roman" w:cs="Times New Roman"/>
          <w:sz w:val="22"/>
          <w:szCs w:val="22"/>
        </w:rPr>
      </w:pPr>
      <w:r w:rsidRPr="008C6D1C">
        <w:rPr>
          <w:rFonts w:ascii="Times New Roman" w:hAnsi="Times New Roman" w:cs="Times New Roman"/>
          <w:sz w:val="22"/>
          <w:szCs w:val="22"/>
        </w:rPr>
        <w:lastRenderedPageBreak/>
        <w:t>Investments in sub</w:t>
      </w:r>
      <w:r w:rsidR="00BC2253" w:rsidRPr="008C6D1C">
        <w:rPr>
          <w:rFonts w:ascii="Times New Roman" w:hAnsi="Times New Roman" w:cs="Times New Roman"/>
          <w:sz w:val="22"/>
          <w:szCs w:val="22"/>
        </w:rPr>
        <w:t>sidiaries as at 3</w:t>
      </w:r>
      <w:r w:rsidR="00755133" w:rsidRPr="008C6D1C">
        <w:rPr>
          <w:rFonts w:ascii="Times New Roman" w:hAnsi="Times New Roman" w:cs="Times New Roman"/>
          <w:sz w:val="22"/>
          <w:szCs w:val="22"/>
        </w:rPr>
        <w:t xml:space="preserve">0 </w:t>
      </w:r>
      <w:r w:rsidR="008509D2" w:rsidRPr="008C6D1C">
        <w:rPr>
          <w:rFonts w:ascii="Times New Roman" w:hAnsi="Times New Roman" w:cs="Times New Roman"/>
          <w:sz w:val="22"/>
          <w:szCs w:val="22"/>
        </w:rPr>
        <w:t>September</w:t>
      </w:r>
      <w:r w:rsidR="00755133" w:rsidRPr="008C6D1C">
        <w:rPr>
          <w:rFonts w:ascii="Times New Roman" w:hAnsi="Times New Roman" w:cs="Times New Roman"/>
          <w:sz w:val="22"/>
          <w:szCs w:val="22"/>
        </w:rPr>
        <w:t xml:space="preserve"> </w:t>
      </w:r>
      <w:r w:rsidR="000D0D00" w:rsidRPr="008C6D1C">
        <w:rPr>
          <w:rFonts w:ascii="Times New Roman" w:hAnsi="Times New Roman" w:cs="Times New Roman"/>
          <w:sz w:val="22"/>
          <w:szCs w:val="22"/>
        </w:rPr>
        <w:t>201</w:t>
      </w:r>
      <w:r w:rsidR="00C40462" w:rsidRPr="008C6D1C">
        <w:rPr>
          <w:rFonts w:ascii="Times New Roman" w:hAnsi="Times New Roman" w:cs="Times New Roman"/>
          <w:sz w:val="22"/>
          <w:szCs w:val="22"/>
        </w:rPr>
        <w:t>9</w:t>
      </w:r>
      <w:r w:rsidR="00D5132D" w:rsidRPr="008C6D1C">
        <w:rPr>
          <w:rFonts w:ascii="Times New Roman" w:hAnsi="Times New Roman" w:cs="Times New Roman"/>
          <w:sz w:val="22"/>
          <w:szCs w:val="22"/>
        </w:rPr>
        <w:t xml:space="preserve"> </w:t>
      </w:r>
      <w:r w:rsidR="000D0D00" w:rsidRPr="008C6D1C">
        <w:rPr>
          <w:rFonts w:ascii="Times New Roman" w:hAnsi="Times New Roman" w:cs="Times New Roman"/>
          <w:sz w:val="22"/>
          <w:szCs w:val="22"/>
        </w:rPr>
        <w:t>and 31 December 201</w:t>
      </w:r>
      <w:r w:rsidR="00C40462" w:rsidRPr="008C6D1C">
        <w:rPr>
          <w:rFonts w:ascii="Times New Roman" w:hAnsi="Times New Roman" w:cs="Times New Roman"/>
          <w:sz w:val="22"/>
          <w:szCs w:val="22"/>
        </w:rPr>
        <w:t>8</w:t>
      </w:r>
      <w:r w:rsidR="00B471E8" w:rsidRPr="008C6D1C">
        <w:rPr>
          <w:rFonts w:ascii="Times New Roman" w:hAnsi="Times New Roman" w:cs="Times New Roman"/>
          <w:sz w:val="22"/>
          <w:szCs w:val="22"/>
        </w:rPr>
        <w:t>,</w:t>
      </w:r>
      <w:r w:rsidRPr="008C6D1C">
        <w:rPr>
          <w:rFonts w:ascii="Times New Roman" w:hAnsi="Times New Roman" w:cs="Times New Roman"/>
          <w:sz w:val="22"/>
          <w:szCs w:val="22"/>
        </w:rPr>
        <w:t xml:space="preserve"> and dividend income from </w:t>
      </w:r>
      <w:r w:rsidR="00FF77D1" w:rsidRPr="008C6D1C">
        <w:rPr>
          <w:rFonts w:ascii="Times New Roman" w:hAnsi="Times New Roman" w:cs="Times New Roman"/>
          <w:sz w:val="22"/>
          <w:szCs w:val="22"/>
        </w:rPr>
        <w:t xml:space="preserve">those investments for the </w:t>
      </w:r>
      <w:r w:rsidR="008509D2" w:rsidRPr="008C6D1C">
        <w:rPr>
          <w:rFonts w:ascii="Times New Roman" w:hAnsi="Times New Roman" w:cs="Times New Roman"/>
          <w:sz w:val="22"/>
          <w:szCs w:val="22"/>
        </w:rPr>
        <w:t>nine</w:t>
      </w:r>
      <w:r w:rsidR="00755133" w:rsidRPr="008C6D1C">
        <w:rPr>
          <w:rFonts w:ascii="Times New Roman" w:hAnsi="Times New Roman" w:cs="Times New Roman"/>
          <w:sz w:val="22"/>
          <w:szCs w:val="22"/>
        </w:rPr>
        <w:t xml:space="preserve">-month </w:t>
      </w:r>
      <w:r w:rsidR="000D0D00" w:rsidRPr="008C6D1C">
        <w:rPr>
          <w:rFonts w:ascii="Times New Roman" w:hAnsi="Times New Roman" w:cs="Times New Roman"/>
          <w:sz w:val="22"/>
          <w:szCs w:val="22"/>
        </w:rPr>
        <w:t>period</w:t>
      </w:r>
      <w:r w:rsidR="00A92453" w:rsidRPr="008C6D1C">
        <w:rPr>
          <w:rFonts w:ascii="Times New Roman" w:hAnsi="Times New Roman" w:cs="Times New Roman"/>
          <w:sz w:val="22"/>
          <w:szCs w:val="22"/>
        </w:rPr>
        <w:t>s</w:t>
      </w:r>
      <w:r w:rsidR="00FF77D1" w:rsidRPr="008C6D1C">
        <w:rPr>
          <w:rFonts w:ascii="Times New Roman" w:hAnsi="Times New Roman" w:cs="Times New Roman"/>
          <w:sz w:val="22"/>
          <w:szCs w:val="22"/>
        </w:rPr>
        <w:t xml:space="preserve"> ended </w:t>
      </w:r>
      <w:r w:rsidR="00A842C2" w:rsidRPr="008C6D1C">
        <w:rPr>
          <w:rFonts w:ascii="Times New Roman" w:hAnsi="Times New Roman" w:cs="Times New Roman"/>
          <w:sz w:val="22"/>
          <w:szCs w:val="22"/>
        </w:rPr>
        <w:t>3</w:t>
      </w:r>
      <w:r w:rsidR="00755133" w:rsidRPr="008C6D1C">
        <w:rPr>
          <w:rFonts w:ascii="Times New Roman" w:hAnsi="Times New Roman" w:cs="Times New Roman"/>
          <w:sz w:val="22"/>
          <w:szCs w:val="22"/>
        </w:rPr>
        <w:t xml:space="preserve">0 </w:t>
      </w:r>
      <w:r w:rsidR="008509D2" w:rsidRPr="008C6D1C">
        <w:rPr>
          <w:rFonts w:ascii="Times New Roman" w:hAnsi="Times New Roman" w:cs="Times New Roman"/>
          <w:sz w:val="22"/>
          <w:szCs w:val="22"/>
        </w:rPr>
        <w:t>September</w:t>
      </w:r>
      <w:r w:rsidR="00755133" w:rsidRPr="008C6D1C">
        <w:rPr>
          <w:rFonts w:ascii="Times New Roman" w:hAnsi="Times New Roman" w:cs="Times New Roman"/>
          <w:sz w:val="22"/>
          <w:szCs w:val="22"/>
        </w:rPr>
        <w:t xml:space="preserve"> </w:t>
      </w:r>
      <w:r w:rsidRPr="008C6D1C">
        <w:rPr>
          <w:rFonts w:ascii="Times New Roman" w:hAnsi="Times New Roman" w:cs="Times New Roman"/>
          <w:sz w:val="22"/>
          <w:szCs w:val="22"/>
        </w:rPr>
        <w:t>were as follows:</w:t>
      </w:r>
    </w:p>
    <w:p w:rsidR="00C40462" w:rsidRPr="008C6D1C" w:rsidRDefault="00C40462" w:rsidP="00C4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cs="Times New Roman"/>
          <w:sz w:val="22"/>
          <w:szCs w:val="22"/>
        </w:rPr>
      </w:pPr>
    </w:p>
    <w:tbl>
      <w:tblPr>
        <w:tblW w:w="15039" w:type="dxa"/>
        <w:tblInd w:w="619" w:type="dxa"/>
        <w:tblLayout w:type="fixed"/>
        <w:tblCellMar>
          <w:left w:w="79" w:type="dxa"/>
          <w:right w:w="79" w:type="dxa"/>
        </w:tblCellMar>
        <w:tblLook w:val="0000" w:firstRow="0" w:lastRow="0" w:firstColumn="0" w:lastColumn="0" w:noHBand="0" w:noVBand="0"/>
      </w:tblPr>
      <w:tblGrid>
        <w:gridCol w:w="2853"/>
        <w:gridCol w:w="900"/>
        <w:gridCol w:w="828"/>
        <w:gridCol w:w="898"/>
        <w:gridCol w:w="954"/>
        <w:gridCol w:w="918"/>
        <w:gridCol w:w="180"/>
        <w:gridCol w:w="891"/>
        <w:gridCol w:w="178"/>
        <w:gridCol w:w="848"/>
        <w:gridCol w:w="180"/>
        <w:gridCol w:w="900"/>
        <w:gridCol w:w="178"/>
        <w:gridCol w:w="884"/>
        <w:gridCol w:w="178"/>
        <w:gridCol w:w="976"/>
        <w:gridCol w:w="178"/>
        <w:gridCol w:w="947"/>
        <w:gridCol w:w="180"/>
        <w:gridCol w:w="990"/>
      </w:tblGrid>
      <w:tr w:rsidR="00C40462" w:rsidRPr="008C6D1C" w:rsidDel="00685444" w:rsidTr="00963D8E">
        <w:trPr>
          <w:cantSplit/>
          <w:tblHeader/>
        </w:trPr>
        <w:tc>
          <w:tcPr>
            <w:tcW w:w="15039" w:type="dxa"/>
            <w:gridSpan w:val="20"/>
          </w:tcPr>
          <w:p w:rsidR="00C40462" w:rsidRPr="008C6D1C" w:rsidRDefault="00C40462" w:rsidP="00963D8E">
            <w:pPr>
              <w:pStyle w:val="acctmergecolhdg"/>
              <w:spacing w:line="240" w:lineRule="atLeast"/>
              <w:rPr>
                <w:bCs/>
                <w:sz w:val="18"/>
                <w:szCs w:val="18"/>
              </w:rPr>
            </w:pPr>
            <w:r w:rsidRPr="008C6D1C">
              <w:rPr>
                <w:bCs/>
                <w:sz w:val="18"/>
                <w:szCs w:val="18"/>
              </w:rPr>
              <w:t>Separate financial statement</w:t>
            </w:r>
          </w:p>
        </w:tc>
      </w:tr>
      <w:tr w:rsidR="007B7AF9" w:rsidRPr="008C6D1C" w:rsidDel="00685444" w:rsidTr="00963D8E">
        <w:trPr>
          <w:cantSplit/>
          <w:tblHeader/>
        </w:trPr>
        <w:tc>
          <w:tcPr>
            <w:tcW w:w="2853" w:type="dxa"/>
          </w:tcPr>
          <w:p w:rsidR="007B7AF9" w:rsidRPr="008C6D1C" w:rsidRDefault="007B7AF9" w:rsidP="00963D8E">
            <w:pPr>
              <w:pStyle w:val="acctfourfigures"/>
              <w:tabs>
                <w:tab w:val="clear" w:pos="765"/>
              </w:tabs>
              <w:spacing w:line="240" w:lineRule="atLeast"/>
              <w:jc w:val="center"/>
              <w:rPr>
                <w:rFonts w:ascii="Times New Roman" w:hAnsi="Times New Roman"/>
                <w:sz w:val="18"/>
                <w:szCs w:val="18"/>
                <w:cs/>
                <w:lang w:bidi="th-TH"/>
              </w:rPr>
            </w:pPr>
          </w:p>
        </w:tc>
        <w:tc>
          <w:tcPr>
            <w:tcW w:w="1728" w:type="dxa"/>
            <w:gridSpan w:val="2"/>
            <w:vAlign w:val="bottom"/>
          </w:tcPr>
          <w:p w:rsidR="007B7AF9" w:rsidRPr="008C6D1C" w:rsidRDefault="007B7AF9" w:rsidP="00963D8E">
            <w:pPr>
              <w:jc w:val="center"/>
              <w:rPr>
                <w:rFonts w:ascii="Times New Roman" w:hAnsi="Times New Roman" w:cs="Times New Roman"/>
              </w:rPr>
            </w:pPr>
          </w:p>
        </w:tc>
        <w:tc>
          <w:tcPr>
            <w:tcW w:w="1852" w:type="dxa"/>
            <w:gridSpan w:val="2"/>
            <w:vAlign w:val="bottom"/>
          </w:tcPr>
          <w:p w:rsidR="007B7AF9" w:rsidRPr="008C6D1C" w:rsidRDefault="007B7AF9" w:rsidP="00963D8E">
            <w:pPr>
              <w:pStyle w:val="acctfourfigures"/>
              <w:tabs>
                <w:tab w:val="clear" w:pos="765"/>
              </w:tabs>
              <w:spacing w:line="240" w:lineRule="atLeast"/>
              <w:jc w:val="center"/>
              <w:rPr>
                <w:rFonts w:ascii="Times New Roman" w:hAnsi="Times New Roman"/>
                <w:bCs/>
                <w:sz w:val="18"/>
                <w:szCs w:val="18"/>
              </w:rPr>
            </w:pPr>
          </w:p>
        </w:tc>
        <w:tc>
          <w:tcPr>
            <w:tcW w:w="1989" w:type="dxa"/>
            <w:gridSpan w:val="3"/>
            <w:vAlign w:val="bottom"/>
          </w:tcPr>
          <w:p w:rsidR="007B7AF9" w:rsidRPr="008C6D1C" w:rsidRDefault="007B7AF9" w:rsidP="00963D8E">
            <w:pPr>
              <w:pStyle w:val="acctfourfigures"/>
              <w:tabs>
                <w:tab w:val="clear" w:pos="765"/>
              </w:tabs>
              <w:spacing w:line="240" w:lineRule="atLeast"/>
              <w:jc w:val="center"/>
              <w:rPr>
                <w:rFonts w:ascii="Times New Roman" w:hAnsi="Times New Roman"/>
                <w:sz w:val="18"/>
                <w:szCs w:val="18"/>
                <w:lang w:val="en-US" w:bidi="th-TH"/>
              </w:rPr>
            </w:pPr>
          </w:p>
        </w:tc>
        <w:tc>
          <w:tcPr>
            <w:tcW w:w="178" w:type="dxa"/>
            <w:shd w:val="clear" w:color="auto" w:fill="auto"/>
            <w:vAlign w:val="bottom"/>
          </w:tcPr>
          <w:p w:rsidR="007B7AF9" w:rsidRPr="008C6D1C" w:rsidDel="00685444" w:rsidRDefault="007B7AF9" w:rsidP="00963D8E">
            <w:pPr>
              <w:pStyle w:val="acctfourfigures"/>
              <w:tabs>
                <w:tab w:val="clear" w:pos="765"/>
              </w:tabs>
              <w:spacing w:line="240" w:lineRule="atLeast"/>
              <w:jc w:val="center"/>
              <w:rPr>
                <w:rFonts w:ascii="Times New Roman" w:hAnsi="Times New Roman"/>
                <w:bCs/>
                <w:sz w:val="18"/>
                <w:szCs w:val="18"/>
                <w:lang w:bidi="th-TH"/>
              </w:rPr>
            </w:pPr>
          </w:p>
        </w:tc>
        <w:tc>
          <w:tcPr>
            <w:tcW w:w="1928" w:type="dxa"/>
            <w:gridSpan w:val="3"/>
            <w:vAlign w:val="bottom"/>
          </w:tcPr>
          <w:p w:rsidR="007B7AF9" w:rsidRPr="008C6D1C" w:rsidRDefault="007B7AF9" w:rsidP="00963D8E">
            <w:pPr>
              <w:pStyle w:val="acctfourfigures"/>
              <w:tabs>
                <w:tab w:val="clear" w:pos="765"/>
              </w:tabs>
              <w:spacing w:line="240" w:lineRule="atLeast"/>
              <w:jc w:val="center"/>
              <w:rPr>
                <w:rFonts w:ascii="Times New Roman" w:hAnsi="Times New Roman"/>
                <w:bCs/>
                <w:sz w:val="18"/>
                <w:szCs w:val="18"/>
              </w:rPr>
            </w:pPr>
          </w:p>
        </w:tc>
        <w:tc>
          <w:tcPr>
            <w:tcW w:w="178" w:type="dxa"/>
            <w:shd w:val="clear" w:color="auto" w:fill="auto"/>
            <w:vAlign w:val="bottom"/>
          </w:tcPr>
          <w:p w:rsidR="007B7AF9" w:rsidRPr="008C6D1C" w:rsidDel="00685444" w:rsidRDefault="007B7AF9" w:rsidP="00963D8E">
            <w:pPr>
              <w:pStyle w:val="acctfourfigures"/>
              <w:tabs>
                <w:tab w:val="clear" w:pos="765"/>
              </w:tabs>
              <w:spacing w:line="240" w:lineRule="atLeast"/>
              <w:jc w:val="center"/>
              <w:rPr>
                <w:rFonts w:ascii="Times New Roman" w:hAnsi="Times New Roman"/>
                <w:sz w:val="18"/>
                <w:szCs w:val="18"/>
                <w:lang w:bidi="th-TH"/>
              </w:rPr>
            </w:pPr>
          </w:p>
        </w:tc>
        <w:tc>
          <w:tcPr>
            <w:tcW w:w="2038" w:type="dxa"/>
            <w:gridSpan w:val="3"/>
            <w:vAlign w:val="bottom"/>
          </w:tcPr>
          <w:p w:rsidR="007B7AF9" w:rsidRPr="008C6D1C" w:rsidRDefault="007B7AF9" w:rsidP="00963D8E">
            <w:pPr>
              <w:pStyle w:val="acctfourfigures"/>
              <w:tabs>
                <w:tab w:val="clear" w:pos="765"/>
              </w:tabs>
              <w:spacing w:line="240" w:lineRule="atLeast"/>
              <w:jc w:val="center"/>
              <w:rPr>
                <w:rFonts w:ascii="Times New Roman" w:hAnsi="Times New Roman"/>
                <w:bCs/>
                <w:sz w:val="18"/>
                <w:szCs w:val="18"/>
              </w:rPr>
            </w:pPr>
          </w:p>
        </w:tc>
        <w:tc>
          <w:tcPr>
            <w:tcW w:w="178" w:type="dxa"/>
          </w:tcPr>
          <w:p w:rsidR="007B7AF9" w:rsidRPr="008C6D1C" w:rsidDel="00685444" w:rsidRDefault="007B7AF9" w:rsidP="00963D8E">
            <w:pPr>
              <w:pStyle w:val="acctfourfigures"/>
              <w:tabs>
                <w:tab w:val="clear" w:pos="765"/>
              </w:tabs>
              <w:spacing w:line="240" w:lineRule="atLeast"/>
              <w:jc w:val="center"/>
              <w:rPr>
                <w:rFonts w:ascii="Times New Roman" w:hAnsi="Times New Roman"/>
                <w:sz w:val="18"/>
                <w:szCs w:val="18"/>
                <w:lang w:bidi="th-TH"/>
              </w:rPr>
            </w:pPr>
          </w:p>
        </w:tc>
        <w:tc>
          <w:tcPr>
            <w:tcW w:w="2117" w:type="dxa"/>
            <w:gridSpan w:val="3"/>
            <w:vAlign w:val="bottom"/>
          </w:tcPr>
          <w:p w:rsidR="007B7AF9" w:rsidRPr="008C6D1C" w:rsidRDefault="007B7AF9" w:rsidP="00E244B8">
            <w:pPr>
              <w:pStyle w:val="acctmergecolhdg"/>
              <w:spacing w:line="240" w:lineRule="atLeast"/>
              <w:rPr>
                <w:b w:val="0"/>
                <w:sz w:val="18"/>
                <w:szCs w:val="18"/>
              </w:rPr>
            </w:pPr>
            <w:r w:rsidRPr="008C6D1C">
              <w:rPr>
                <w:b w:val="0"/>
                <w:sz w:val="18"/>
                <w:szCs w:val="18"/>
              </w:rPr>
              <w:t>Dividend income for the</w:t>
            </w:r>
          </w:p>
        </w:tc>
      </w:tr>
      <w:tr w:rsidR="00C40462" w:rsidRPr="008C6D1C" w:rsidDel="00685444" w:rsidTr="00963D8E">
        <w:trPr>
          <w:cantSplit/>
          <w:tblHeader/>
        </w:trPr>
        <w:tc>
          <w:tcPr>
            <w:tcW w:w="2853" w:type="dxa"/>
          </w:tcPr>
          <w:p w:rsidR="00C40462" w:rsidRPr="008C6D1C" w:rsidRDefault="00C40462" w:rsidP="00963D8E">
            <w:pPr>
              <w:pStyle w:val="acctfourfigures"/>
              <w:tabs>
                <w:tab w:val="clear" w:pos="765"/>
              </w:tabs>
              <w:spacing w:line="240" w:lineRule="atLeast"/>
              <w:jc w:val="center"/>
              <w:rPr>
                <w:rFonts w:ascii="Times New Roman" w:hAnsi="Times New Roman"/>
                <w:sz w:val="18"/>
                <w:szCs w:val="18"/>
                <w:cs/>
                <w:lang w:bidi="th-TH"/>
              </w:rPr>
            </w:pPr>
          </w:p>
        </w:tc>
        <w:tc>
          <w:tcPr>
            <w:tcW w:w="1728" w:type="dxa"/>
            <w:gridSpan w:val="2"/>
            <w:vAlign w:val="bottom"/>
          </w:tcPr>
          <w:p w:rsidR="00C40462" w:rsidRPr="008C6D1C" w:rsidDel="00685444" w:rsidRDefault="00C40462" w:rsidP="00963D8E">
            <w:pPr>
              <w:jc w:val="center"/>
              <w:rPr>
                <w:rFonts w:ascii="Times New Roman" w:hAnsi="Times New Roman" w:cs="Times New Roman"/>
              </w:rPr>
            </w:pPr>
            <w:r w:rsidRPr="008C6D1C">
              <w:rPr>
                <w:rFonts w:ascii="Times New Roman" w:hAnsi="Times New Roman" w:cs="Times New Roman"/>
              </w:rPr>
              <w:t>Ownership interest</w:t>
            </w:r>
          </w:p>
        </w:tc>
        <w:tc>
          <w:tcPr>
            <w:tcW w:w="1852" w:type="dxa"/>
            <w:gridSpan w:val="2"/>
            <w:vAlign w:val="bottom"/>
          </w:tcPr>
          <w:p w:rsidR="00C40462" w:rsidRPr="008C6D1C" w:rsidDel="00685444" w:rsidRDefault="00C40462" w:rsidP="00963D8E">
            <w:pPr>
              <w:pStyle w:val="acctfourfigures"/>
              <w:tabs>
                <w:tab w:val="clear" w:pos="765"/>
              </w:tabs>
              <w:spacing w:line="240" w:lineRule="atLeast"/>
              <w:jc w:val="center"/>
              <w:rPr>
                <w:rFonts w:ascii="Times New Roman" w:hAnsi="Times New Roman"/>
                <w:sz w:val="18"/>
                <w:szCs w:val="18"/>
                <w:lang w:bidi="th-TH"/>
              </w:rPr>
            </w:pPr>
            <w:r w:rsidRPr="008C6D1C">
              <w:rPr>
                <w:rFonts w:ascii="Times New Roman" w:hAnsi="Times New Roman"/>
                <w:bCs/>
                <w:sz w:val="18"/>
                <w:szCs w:val="18"/>
              </w:rPr>
              <w:t>Paid-up capital</w:t>
            </w:r>
          </w:p>
        </w:tc>
        <w:tc>
          <w:tcPr>
            <w:tcW w:w="1989" w:type="dxa"/>
            <w:gridSpan w:val="3"/>
            <w:vAlign w:val="bottom"/>
          </w:tcPr>
          <w:p w:rsidR="00C40462" w:rsidRPr="008C6D1C" w:rsidDel="00685444" w:rsidRDefault="00C40462" w:rsidP="00963D8E">
            <w:pPr>
              <w:pStyle w:val="acctfourfigures"/>
              <w:tabs>
                <w:tab w:val="clear" w:pos="765"/>
              </w:tabs>
              <w:spacing w:line="240" w:lineRule="atLeast"/>
              <w:jc w:val="center"/>
              <w:rPr>
                <w:rFonts w:ascii="Times New Roman" w:hAnsi="Times New Roman"/>
                <w:sz w:val="18"/>
                <w:szCs w:val="18"/>
                <w:lang w:val="en-US" w:bidi="th-TH"/>
              </w:rPr>
            </w:pPr>
            <w:r w:rsidRPr="008C6D1C">
              <w:rPr>
                <w:rFonts w:ascii="Times New Roman" w:hAnsi="Times New Roman"/>
                <w:sz w:val="18"/>
                <w:szCs w:val="18"/>
                <w:lang w:val="en-US" w:bidi="th-TH"/>
              </w:rPr>
              <w:t>Cost</w:t>
            </w:r>
          </w:p>
        </w:tc>
        <w:tc>
          <w:tcPr>
            <w:tcW w:w="178" w:type="dxa"/>
            <w:shd w:val="clear" w:color="auto" w:fill="auto"/>
            <w:vAlign w:val="bottom"/>
          </w:tcPr>
          <w:p w:rsidR="00C40462" w:rsidRPr="008C6D1C" w:rsidDel="00685444" w:rsidRDefault="00C40462" w:rsidP="00963D8E">
            <w:pPr>
              <w:pStyle w:val="acctfourfigures"/>
              <w:tabs>
                <w:tab w:val="clear" w:pos="765"/>
              </w:tabs>
              <w:spacing w:line="240" w:lineRule="atLeast"/>
              <w:jc w:val="center"/>
              <w:rPr>
                <w:rFonts w:ascii="Times New Roman" w:hAnsi="Times New Roman"/>
                <w:bCs/>
                <w:sz w:val="18"/>
                <w:szCs w:val="18"/>
                <w:lang w:bidi="th-TH"/>
              </w:rPr>
            </w:pPr>
          </w:p>
        </w:tc>
        <w:tc>
          <w:tcPr>
            <w:tcW w:w="1928" w:type="dxa"/>
            <w:gridSpan w:val="3"/>
            <w:vAlign w:val="bottom"/>
          </w:tcPr>
          <w:p w:rsidR="00C40462" w:rsidRPr="008C6D1C" w:rsidDel="00685444" w:rsidRDefault="00C40462" w:rsidP="00963D8E">
            <w:pPr>
              <w:pStyle w:val="acctfourfigures"/>
              <w:tabs>
                <w:tab w:val="clear" w:pos="765"/>
              </w:tabs>
              <w:spacing w:line="240" w:lineRule="atLeast"/>
              <w:jc w:val="center"/>
              <w:rPr>
                <w:rFonts w:ascii="Times New Roman" w:hAnsi="Times New Roman"/>
                <w:sz w:val="18"/>
                <w:szCs w:val="18"/>
                <w:lang w:bidi="th-TH"/>
              </w:rPr>
            </w:pPr>
            <w:r w:rsidRPr="008C6D1C">
              <w:rPr>
                <w:rFonts w:ascii="Times New Roman" w:hAnsi="Times New Roman"/>
                <w:bCs/>
                <w:sz w:val="18"/>
                <w:szCs w:val="18"/>
              </w:rPr>
              <w:t>Impairment</w:t>
            </w:r>
          </w:p>
        </w:tc>
        <w:tc>
          <w:tcPr>
            <w:tcW w:w="178" w:type="dxa"/>
            <w:shd w:val="clear" w:color="auto" w:fill="auto"/>
            <w:vAlign w:val="bottom"/>
          </w:tcPr>
          <w:p w:rsidR="00C40462" w:rsidRPr="008C6D1C" w:rsidDel="00685444" w:rsidRDefault="00C40462" w:rsidP="00963D8E">
            <w:pPr>
              <w:pStyle w:val="acctfourfigures"/>
              <w:tabs>
                <w:tab w:val="clear" w:pos="765"/>
              </w:tabs>
              <w:spacing w:line="240" w:lineRule="atLeast"/>
              <w:jc w:val="center"/>
              <w:rPr>
                <w:rFonts w:ascii="Times New Roman" w:hAnsi="Times New Roman"/>
                <w:sz w:val="18"/>
                <w:szCs w:val="18"/>
                <w:lang w:bidi="th-TH"/>
              </w:rPr>
            </w:pPr>
          </w:p>
        </w:tc>
        <w:tc>
          <w:tcPr>
            <w:tcW w:w="2038" w:type="dxa"/>
            <w:gridSpan w:val="3"/>
            <w:vAlign w:val="bottom"/>
          </w:tcPr>
          <w:p w:rsidR="00C40462" w:rsidRPr="008C6D1C" w:rsidDel="00685444" w:rsidRDefault="00C40462" w:rsidP="00963D8E">
            <w:pPr>
              <w:pStyle w:val="acctfourfigures"/>
              <w:tabs>
                <w:tab w:val="clear" w:pos="765"/>
              </w:tabs>
              <w:spacing w:line="240" w:lineRule="atLeast"/>
              <w:jc w:val="center"/>
              <w:rPr>
                <w:rFonts w:ascii="Times New Roman" w:hAnsi="Times New Roman"/>
                <w:sz w:val="18"/>
                <w:szCs w:val="18"/>
                <w:lang w:val="en-US" w:bidi="th-TH"/>
              </w:rPr>
            </w:pPr>
            <w:r w:rsidRPr="008C6D1C">
              <w:rPr>
                <w:rFonts w:ascii="Times New Roman" w:hAnsi="Times New Roman"/>
                <w:bCs/>
                <w:sz w:val="18"/>
                <w:szCs w:val="18"/>
              </w:rPr>
              <w:t>At cost - net</w:t>
            </w:r>
          </w:p>
        </w:tc>
        <w:tc>
          <w:tcPr>
            <w:tcW w:w="178" w:type="dxa"/>
          </w:tcPr>
          <w:p w:rsidR="00C40462" w:rsidRPr="008C6D1C" w:rsidDel="00685444" w:rsidRDefault="00C40462" w:rsidP="00963D8E">
            <w:pPr>
              <w:pStyle w:val="acctfourfigures"/>
              <w:tabs>
                <w:tab w:val="clear" w:pos="765"/>
              </w:tabs>
              <w:spacing w:line="240" w:lineRule="atLeast"/>
              <w:jc w:val="center"/>
              <w:rPr>
                <w:rFonts w:ascii="Times New Roman" w:hAnsi="Times New Roman"/>
                <w:sz w:val="18"/>
                <w:szCs w:val="18"/>
                <w:lang w:bidi="th-TH"/>
              </w:rPr>
            </w:pPr>
          </w:p>
        </w:tc>
        <w:tc>
          <w:tcPr>
            <w:tcW w:w="2117" w:type="dxa"/>
            <w:gridSpan w:val="3"/>
            <w:vAlign w:val="bottom"/>
          </w:tcPr>
          <w:p w:rsidR="00C40462" w:rsidRPr="008C6D1C" w:rsidDel="00685444" w:rsidRDefault="00367590" w:rsidP="00E244B8">
            <w:pPr>
              <w:pStyle w:val="acctmergecolhdg"/>
              <w:spacing w:line="240" w:lineRule="atLeast"/>
              <w:rPr>
                <w:sz w:val="18"/>
                <w:szCs w:val="18"/>
                <w:lang w:bidi="th-TH"/>
              </w:rPr>
            </w:pPr>
            <w:r w:rsidRPr="008C6D1C">
              <w:rPr>
                <w:b w:val="0"/>
                <w:sz w:val="18"/>
                <w:szCs w:val="18"/>
              </w:rPr>
              <w:t>nine</w:t>
            </w:r>
            <w:r w:rsidR="007B7AF9" w:rsidRPr="008C6D1C">
              <w:rPr>
                <w:b w:val="0"/>
                <w:sz w:val="18"/>
                <w:szCs w:val="18"/>
              </w:rPr>
              <w:t>-month period</w:t>
            </w:r>
            <w:r w:rsidR="008B385E" w:rsidRPr="008C6D1C">
              <w:rPr>
                <w:b w:val="0"/>
                <w:sz w:val="18"/>
                <w:szCs w:val="18"/>
              </w:rPr>
              <w:t>s</w:t>
            </w:r>
            <w:r w:rsidR="007B7AF9" w:rsidRPr="008C6D1C">
              <w:rPr>
                <w:b w:val="0"/>
                <w:sz w:val="18"/>
                <w:szCs w:val="18"/>
              </w:rPr>
              <w:t xml:space="preserve"> ended</w:t>
            </w:r>
          </w:p>
        </w:tc>
      </w:tr>
      <w:tr w:rsidR="008509D2" w:rsidRPr="008C6D1C" w:rsidTr="00963D8E">
        <w:trPr>
          <w:cantSplit/>
          <w:tblHeader/>
        </w:trPr>
        <w:tc>
          <w:tcPr>
            <w:tcW w:w="2853" w:type="dxa"/>
          </w:tcPr>
          <w:p w:rsidR="008509D2" w:rsidRPr="008C6D1C" w:rsidRDefault="008509D2" w:rsidP="008509D2">
            <w:pPr>
              <w:pStyle w:val="acctfourfigures"/>
              <w:tabs>
                <w:tab w:val="clear" w:pos="765"/>
              </w:tabs>
              <w:spacing w:line="240" w:lineRule="atLeast"/>
              <w:ind w:right="-79"/>
              <w:jc w:val="center"/>
              <w:rPr>
                <w:rFonts w:ascii="Times New Roman" w:hAnsi="Times New Roman"/>
                <w:sz w:val="18"/>
                <w:szCs w:val="18"/>
                <w:lang w:val="en-US" w:bidi="th-TH"/>
              </w:rPr>
            </w:pPr>
          </w:p>
        </w:tc>
        <w:tc>
          <w:tcPr>
            <w:tcW w:w="900" w:type="dxa"/>
            <w:vAlign w:val="bottom"/>
          </w:tcPr>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30</w:t>
            </w:r>
          </w:p>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September</w:t>
            </w:r>
          </w:p>
        </w:tc>
        <w:tc>
          <w:tcPr>
            <w:tcW w:w="828" w:type="dxa"/>
            <w:vAlign w:val="bottom"/>
          </w:tcPr>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31 December</w:t>
            </w:r>
          </w:p>
        </w:tc>
        <w:tc>
          <w:tcPr>
            <w:tcW w:w="898" w:type="dxa"/>
            <w:vAlign w:val="bottom"/>
          </w:tcPr>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30</w:t>
            </w:r>
          </w:p>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September</w:t>
            </w:r>
          </w:p>
        </w:tc>
        <w:tc>
          <w:tcPr>
            <w:tcW w:w="954" w:type="dxa"/>
            <w:vAlign w:val="bottom"/>
          </w:tcPr>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 xml:space="preserve">31 </w:t>
            </w:r>
          </w:p>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December</w:t>
            </w:r>
          </w:p>
        </w:tc>
        <w:tc>
          <w:tcPr>
            <w:tcW w:w="918" w:type="dxa"/>
            <w:vAlign w:val="bottom"/>
          </w:tcPr>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30</w:t>
            </w:r>
          </w:p>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September</w:t>
            </w:r>
          </w:p>
        </w:tc>
        <w:tc>
          <w:tcPr>
            <w:tcW w:w="180" w:type="dxa"/>
          </w:tcPr>
          <w:p w:rsidR="008509D2" w:rsidRPr="008C6D1C" w:rsidRDefault="008509D2" w:rsidP="008509D2">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891" w:type="dxa"/>
            <w:vAlign w:val="bottom"/>
          </w:tcPr>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 xml:space="preserve">31 </w:t>
            </w:r>
          </w:p>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December</w:t>
            </w:r>
          </w:p>
        </w:tc>
        <w:tc>
          <w:tcPr>
            <w:tcW w:w="178" w:type="dxa"/>
          </w:tcPr>
          <w:p w:rsidR="008509D2" w:rsidRPr="008C6D1C" w:rsidRDefault="008509D2" w:rsidP="008509D2">
            <w:pPr>
              <w:pStyle w:val="acctfourfigures"/>
              <w:tabs>
                <w:tab w:val="clear" w:pos="765"/>
              </w:tabs>
              <w:spacing w:line="240" w:lineRule="atLeast"/>
              <w:ind w:left="-79" w:right="-79"/>
              <w:jc w:val="center"/>
              <w:rPr>
                <w:rFonts w:ascii="Times New Roman" w:hAnsi="Times New Roman"/>
                <w:sz w:val="18"/>
                <w:szCs w:val="18"/>
              </w:rPr>
            </w:pPr>
          </w:p>
        </w:tc>
        <w:tc>
          <w:tcPr>
            <w:tcW w:w="848" w:type="dxa"/>
            <w:vAlign w:val="bottom"/>
          </w:tcPr>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30</w:t>
            </w:r>
          </w:p>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September</w:t>
            </w:r>
          </w:p>
        </w:tc>
        <w:tc>
          <w:tcPr>
            <w:tcW w:w="180" w:type="dxa"/>
          </w:tcPr>
          <w:p w:rsidR="008509D2" w:rsidRPr="008C6D1C" w:rsidRDefault="008509D2" w:rsidP="008509D2">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00" w:type="dxa"/>
            <w:vAlign w:val="bottom"/>
          </w:tcPr>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 xml:space="preserve">31 </w:t>
            </w:r>
          </w:p>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December</w:t>
            </w:r>
          </w:p>
        </w:tc>
        <w:tc>
          <w:tcPr>
            <w:tcW w:w="178" w:type="dxa"/>
          </w:tcPr>
          <w:p w:rsidR="008509D2" w:rsidRPr="008C6D1C" w:rsidRDefault="008509D2" w:rsidP="008509D2">
            <w:pPr>
              <w:pStyle w:val="acctfourfigures"/>
              <w:tabs>
                <w:tab w:val="clear" w:pos="765"/>
              </w:tabs>
              <w:spacing w:line="240" w:lineRule="atLeast"/>
              <w:ind w:left="-79" w:right="-79"/>
              <w:jc w:val="center"/>
              <w:rPr>
                <w:rFonts w:ascii="Times New Roman" w:hAnsi="Times New Roman"/>
                <w:sz w:val="18"/>
                <w:szCs w:val="18"/>
              </w:rPr>
            </w:pPr>
          </w:p>
        </w:tc>
        <w:tc>
          <w:tcPr>
            <w:tcW w:w="884" w:type="dxa"/>
            <w:vAlign w:val="bottom"/>
          </w:tcPr>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30</w:t>
            </w:r>
          </w:p>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September</w:t>
            </w:r>
          </w:p>
        </w:tc>
        <w:tc>
          <w:tcPr>
            <w:tcW w:w="178" w:type="dxa"/>
          </w:tcPr>
          <w:p w:rsidR="008509D2" w:rsidRPr="008C6D1C" w:rsidRDefault="008509D2" w:rsidP="008509D2">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76" w:type="dxa"/>
            <w:vAlign w:val="bottom"/>
          </w:tcPr>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 xml:space="preserve">31 </w:t>
            </w:r>
          </w:p>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December</w:t>
            </w:r>
          </w:p>
        </w:tc>
        <w:tc>
          <w:tcPr>
            <w:tcW w:w="178" w:type="dxa"/>
          </w:tcPr>
          <w:p w:rsidR="008509D2" w:rsidRPr="008C6D1C" w:rsidRDefault="008509D2" w:rsidP="008509D2">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47" w:type="dxa"/>
            <w:vAlign w:val="bottom"/>
          </w:tcPr>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30</w:t>
            </w:r>
          </w:p>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September</w:t>
            </w:r>
          </w:p>
        </w:tc>
        <w:tc>
          <w:tcPr>
            <w:tcW w:w="180" w:type="dxa"/>
          </w:tcPr>
          <w:p w:rsidR="008509D2" w:rsidRPr="008C6D1C" w:rsidRDefault="008509D2" w:rsidP="008509D2">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tcPr>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30</w:t>
            </w:r>
          </w:p>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September</w:t>
            </w:r>
          </w:p>
        </w:tc>
      </w:tr>
      <w:tr w:rsidR="008509D2" w:rsidRPr="008C6D1C" w:rsidTr="00963D8E">
        <w:trPr>
          <w:cantSplit/>
          <w:tblHeader/>
        </w:trPr>
        <w:tc>
          <w:tcPr>
            <w:tcW w:w="2853" w:type="dxa"/>
          </w:tcPr>
          <w:p w:rsidR="008509D2" w:rsidRPr="008C6D1C" w:rsidRDefault="008509D2" w:rsidP="008509D2">
            <w:pPr>
              <w:pStyle w:val="acctfourfigures"/>
              <w:tabs>
                <w:tab w:val="clear" w:pos="765"/>
              </w:tabs>
              <w:spacing w:line="240" w:lineRule="atLeast"/>
              <w:ind w:right="-79"/>
              <w:jc w:val="center"/>
              <w:rPr>
                <w:rFonts w:ascii="Times New Roman" w:hAnsi="Times New Roman"/>
                <w:sz w:val="18"/>
                <w:szCs w:val="18"/>
                <w:lang w:val="en-US" w:bidi="th-TH"/>
              </w:rPr>
            </w:pPr>
          </w:p>
        </w:tc>
        <w:tc>
          <w:tcPr>
            <w:tcW w:w="900" w:type="dxa"/>
            <w:vAlign w:val="bottom"/>
          </w:tcPr>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2019</w:t>
            </w:r>
          </w:p>
        </w:tc>
        <w:tc>
          <w:tcPr>
            <w:tcW w:w="828" w:type="dxa"/>
            <w:vAlign w:val="bottom"/>
          </w:tcPr>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2018</w:t>
            </w:r>
          </w:p>
        </w:tc>
        <w:tc>
          <w:tcPr>
            <w:tcW w:w="898" w:type="dxa"/>
            <w:vAlign w:val="bottom"/>
          </w:tcPr>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2019</w:t>
            </w:r>
          </w:p>
        </w:tc>
        <w:tc>
          <w:tcPr>
            <w:tcW w:w="954" w:type="dxa"/>
            <w:vAlign w:val="bottom"/>
          </w:tcPr>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2018</w:t>
            </w:r>
          </w:p>
        </w:tc>
        <w:tc>
          <w:tcPr>
            <w:tcW w:w="918" w:type="dxa"/>
            <w:vAlign w:val="bottom"/>
          </w:tcPr>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2019</w:t>
            </w:r>
          </w:p>
        </w:tc>
        <w:tc>
          <w:tcPr>
            <w:tcW w:w="180" w:type="dxa"/>
          </w:tcPr>
          <w:p w:rsidR="008509D2" w:rsidRPr="008C6D1C" w:rsidRDefault="008509D2" w:rsidP="008509D2">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891" w:type="dxa"/>
            <w:vAlign w:val="bottom"/>
          </w:tcPr>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2018</w:t>
            </w:r>
          </w:p>
        </w:tc>
        <w:tc>
          <w:tcPr>
            <w:tcW w:w="178" w:type="dxa"/>
          </w:tcPr>
          <w:p w:rsidR="008509D2" w:rsidRPr="008C6D1C" w:rsidRDefault="008509D2" w:rsidP="008509D2">
            <w:pPr>
              <w:pStyle w:val="acctfourfigures"/>
              <w:tabs>
                <w:tab w:val="clear" w:pos="765"/>
              </w:tabs>
              <w:spacing w:line="240" w:lineRule="atLeast"/>
              <w:ind w:left="-79" w:right="-79"/>
              <w:jc w:val="center"/>
              <w:rPr>
                <w:rFonts w:ascii="Times New Roman" w:hAnsi="Times New Roman"/>
                <w:sz w:val="18"/>
                <w:szCs w:val="18"/>
              </w:rPr>
            </w:pPr>
          </w:p>
        </w:tc>
        <w:tc>
          <w:tcPr>
            <w:tcW w:w="848" w:type="dxa"/>
            <w:vAlign w:val="bottom"/>
          </w:tcPr>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2019</w:t>
            </w:r>
          </w:p>
        </w:tc>
        <w:tc>
          <w:tcPr>
            <w:tcW w:w="180" w:type="dxa"/>
          </w:tcPr>
          <w:p w:rsidR="008509D2" w:rsidRPr="008C6D1C" w:rsidRDefault="008509D2" w:rsidP="008509D2">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00" w:type="dxa"/>
            <w:vAlign w:val="bottom"/>
          </w:tcPr>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2018</w:t>
            </w:r>
          </w:p>
        </w:tc>
        <w:tc>
          <w:tcPr>
            <w:tcW w:w="178" w:type="dxa"/>
          </w:tcPr>
          <w:p w:rsidR="008509D2" w:rsidRPr="008C6D1C" w:rsidRDefault="008509D2" w:rsidP="008509D2">
            <w:pPr>
              <w:pStyle w:val="acctfourfigures"/>
              <w:tabs>
                <w:tab w:val="clear" w:pos="765"/>
              </w:tabs>
              <w:spacing w:line="240" w:lineRule="atLeast"/>
              <w:ind w:left="-79" w:right="-79"/>
              <w:jc w:val="center"/>
              <w:rPr>
                <w:rFonts w:ascii="Times New Roman" w:hAnsi="Times New Roman"/>
                <w:sz w:val="18"/>
                <w:szCs w:val="18"/>
              </w:rPr>
            </w:pPr>
          </w:p>
        </w:tc>
        <w:tc>
          <w:tcPr>
            <w:tcW w:w="884" w:type="dxa"/>
            <w:vAlign w:val="bottom"/>
          </w:tcPr>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2019</w:t>
            </w:r>
          </w:p>
        </w:tc>
        <w:tc>
          <w:tcPr>
            <w:tcW w:w="178" w:type="dxa"/>
          </w:tcPr>
          <w:p w:rsidR="008509D2" w:rsidRPr="008C6D1C" w:rsidRDefault="008509D2" w:rsidP="008509D2">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76" w:type="dxa"/>
            <w:vAlign w:val="bottom"/>
          </w:tcPr>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2018</w:t>
            </w:r>
          </w:p>
        </w:tc>
        <w:tc>
          <w:tcPr>
            <w:tcW w:w="178" w:type="dxa"/>
          </w:tcPr>
          <w:p w:rsidR="008509D2" w:rsidRPr="008C6D1C" w:rsidRDefault="008509D2" w:rsidP="008509D2">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47" w:type="dxa"/>
            <w:vAlign w:val="bottom"/>
          </w:tcPr>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2019</w:t>
            </w:r>
          </w:p>
        </w:tc>
        <w:tc>
          <w:tcPr>
            <w:tcW w:w="180" w:type="dxa"/>
          </w:tcPr>
          <w:p w:rsidR="008509D2" w:rsidRPr="008C6D1C" w:rsidRDefault="008509D2" w:rsidP="008509D2">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tcPr>
          <w:p w:rsidR="008509D2" w:rsidRPr="008C6D1C" w:rsidRDefault="008509D2"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2018</w:t>
            </w:r>
          </w:p>
        </w:tc>
      </w:tr>
      <w:tr w:rsidR="008509D2" w:rsidRPr="008C6D1C" w:rsidTr="00963D8E">
        <w:trPr>
          <w:cantSplit/>
          <w:tblHeader/>
        </w:trPr>
        <w:tc>
          <w:tcPr>
            <w:tcW w:w="2853" w:type="dxa"/>
          </w:tcPr>
          <w:p w:rsidR="008509D2" w:rsidRPr="008C6D1C" w:rsidRDefault="008509D2" w:rsidP="008509D2">
            <w:pPr>
              <w:pStyle w:val="acctfourfigures"/>
              <w:tabs>
                <w:tab w:val="clear" w:pos="765"/>
              </w:tabs>
              <w:spacing w:line="240" w:lineRule="atLeast"/>
              <w:ind w:right="-79"/>
              <w:jc w:val="center"/>
              <w:rPr>
                <w:rFonts w:ascii="Times New Roman" w:hAnsi="Times New Roman"/>
                <w:sz w:val="18"/>
                <w:szCs w:val="18"/>
                <w:lang w:val="en-US" w:bidi="th-TH"/>
              </w:rPr>
            </w:pPr>
          </w:p>
        </w:tc>
        <w:tc>
          <w:tcPr>
            <w:tcW w:w="1728" w:type="dxa"/>
            <w:gridSpan w:val="2"/>
          </w:tcPr>
          <w:p w:rsidR="008509D2" w:rsidRPr="008C6D1C" w:rsidRDefault="008509D2" w:rsidP="008509D2">
            <w:pPr>
              <w:pStyle w:val="acctfourfigures"/>
              <w:tabs>
                <w:tab w:val="clear" w:pos="765"/>
              </w:tabs>
              <w:spacing w:line="240" w:lineRule="atLeast"/>
              <w:ind w:left="-79" w:right="-79"/>
              <w:jc w:val="center"/>
              <w:rPr>
                <w:rFonts w:ascii="Times New Roman" w:hAnsi="Times New Roman"/>
                <w:sz w:val="18"/>
                <w:szCs w:val="18"/>
              </w:rPr>
            </w:pPr>
            <w:r w:rsidRPr="008C6D1C">
              <w:rPr>
                <w:rFonts w:ascii="Times New Roman" w:hAnsi="Times New Roman"/>
                <w:i/>
                <w:iCs/>
                <w:sz w:val="18"/>
                <w:szCs w:val="18"/>
                <w:lang w:bidi="th-TH"/>
              </w:rPr>
              <w:t>(%)</w:t>
            </w:r>
          </w:p>
        </w:tc>
        <w:tc>
          <w:tcPr>
            <w:tcW w:w="10458" w:type="dxa"/>
            <w:gridSpan w:val="17"/>
          </w:tcPr>
          <w:p w:rsidR="008509D2" w:rsidRPr="008C6D1C" w:rsidRDefault="008509D2" w:rsidP="008509D2">
            <w:pPr>
              <w:pStyle w:val="acctfourfigures"/>
              <w:tabs>
                <w:tab w:val="clear" w:pos="765"/>
              </w:tabs>
              <w:spacing w:line="240" w:lineRule="atLeast"/>
              <w:ind w:left="-79" w:right="-79"/>
              <w:jc w:val="center"/>
              <w:rPr>
                <w:rFonts w:ascii="Times New Roman" w:hAnsi="Times New Roman"/>
                <w:i/>
                <w:iCs/>
                <w:sz w:val="18"/>
                <w:szCs w:val="18"/>
                <w:lang w:bidi="th-TH"/>
              </w:rPr>
            </w:pPr>
            <w:r w:rsidRPr="008C6D1C">
              <w:rPr>
                <w:rFonts w:ascii="Times New Roman" w:hAnsi="Times New Roman"/>
                <w:i/>
                <w:iCs/>
                <w:sz w:val="18"/>
                <w:szCs w:val="18"/>
                <w:lang w:bidi="th-TH"/>
              </w:rPr>
              <w:t>(in thousand Baht)</w:t>
            </w:r>
          </w:p>
        </w:tc>
      </w:tr>
      <w:tr w:rsidR="008509D2" w:rsidRPr="008C6D1C" w:rsidTr="00963D8E">
        <w:trPr>
          <w:cantSplit/>
        </w:trPr>
        <w:tc>
          <w:tcPr>
            <w:tcW w:w="2853" w:type="dxa"/>
          </w:tcPr>
          <w:p w:rsidR="008509D2" w:rsidRPr="008C6D1C" w:rsidRDefault="008509D2" w:rsidP="008509D2">
            <w:pPr>
              <w:rPr>
                <w:rFonts w:ascii="Times New Roman" w:hAnsi="Times New Roman" w:cs="Times New Roman"/>
                <w:b/>
                <w:bCs/>
                <w:i/>
                <w:iCs/>
                <w:cs/>
              </w:rPr>
            </w:pPr>
            <w:r w:rsidRPr="008C6D1C">
              <w:rPr>
                <w:rFonts w:ascii="Times New Roman" w:hAnsi="Times New Roman" w:cs="Times New Roman"/>
                <w:b/>
                <w:bCs/>
                <w:i/>
                <w:iCs/>
              </w:rPr>
              <w:t>Subsidiaries</w:t>
            </w:r>
          </w:p>
        </w:tc>
        <w:tc>
          <w:tcPr>
            <w:tcW w:w="900" w:type="dxa"/>
          </w:tcPr>
          <w:p w:rsidR="008509D2" w:rsidRPr="008C6D1C" w:rsidRDefault="008509D2" w:rsidP="008509D2">
            <w:pPr>
              <w:pStyle w:val="acctfourfigures"/>
              <w:tabs>
                <w:tab w:val="clear" w:pos="765"/>
                <w:tab w:val="decimal" w:pos="731"/>
              </w:tabs>
              <w:spacing w:line="240" w:lineRule="atLeast"/>
              <w:ind w:left="-79" w:right="-79"/>
              <w:rPr>
                <w:rFonts w:ascii="Times New Roman" w:hAnsi="Times New Roman"/>
                <w:sz w:val="18"/>
                <w:szCs w:val="18"/>
                <w:lang w:bidi="th-TH"/>
              </w:rPr>
            </w:pPr>
          </w:p>
        </w:tc>
        <w:tc>
          <w:tcPr>
            <w:tcW w:w="828" w:type="dxa"/>
            <w:vAlign w:val="bottom"/>
          </w:tcPr>
          <w:p w:rsidR="008509D2" w:rsidRPr="008C6D1C" w:rsidRDefault="008509D2" w:rsidP="008509D2">
            <w:pPr>
              <w:pStyle w:val="acctfourfigures"/>
              <w:tabs>
                <w:tab w:val="clear" w:pos="765"/>
                <w:tab w:val="decimal" w:pos="731"/>
              </w:tabs>
              <w:spacing w:line="240" w:lineRule="atLeast"/>
              <w:ind w:left="-79" w:right="-79"/>
              <w:rPr>
                <w:rFonts w:ascii="Times New Roman" w:hAnsi="Times New Roman"/>
                <w:sz w:val="18"/>
                <w:szCs w:val="18"/>
                <w:lang w:bidi="th-TH"/>
              </w:rPr>
            </w:pPr>
          </w:p>
        </w:tc>
        <w:tc>
          <w:tcPr>
            <w:tcW w:w="898" w:type="dxa"/>
          </w:tcPr>
          <w:p w:rsidR="008509D2" w:rsidRPr="008C6D1C" w:rsidRDefault="008509D2" w:rsidP="008509D2">
            <w:pPr>
              <w:pStyle w:val="acctfourfigures"/>
              <w:tabs>
                <w:tab w:val="clear" w:pos="765"/>
                <w:tab w:val="decimal" w:pos="911"/>
              </w:tabs>
              <w:spacing w:line="240" w:lineRule="atLeast"/>
              <w:ind w:left="-79" w:right="-79"/>
              <w:jc w:val="center"/>
              <w:rPr>
                <w:rFonts w:ascii="Times New Roman" w:hAnsi="Times New Roman"/>
                <w:sz w:val="18"/>
                <w:szCs w:val="18"/>
                <w:lang w:bidi="th-TH"/>
              </w:rPr>
            </w:pPr>
          </w:p>
        </w:tc>
        <w:tc>
          <w:tcPr>
            <w:tcW w:w="954" w:type="dxa"/>
          </w:tcPr>
          <w:p w:rsidR="008509D2" w:rsidRPr="008C6D1C" w:rsidRDefault="008509D2" w:rsidP="008509D2">
            <w:pPr>
              <w:pStyle w:val="acctfourfigures"/>
              <w:tabs>
                <w:tab w:val="clear" w:pos="765"/>
                <w:tab w:val="decimal" w:pos="911"/>
              </w:tabs>
              <w:spacing w:line="240" w:lineRule="atLeast"/>
              <w:ind w:left="-79" w:right="-79"/>
              <w:jc w:val="center"/>
              <w:rPr>
                <w:rFonts w:ascii="Times New Roman" w:hAnsi="Times New Roman"/>
                <w:sz w:val="18"/>
                <w:szCs w:val="18"/>
                <w:lang w:bidi="th-TH"/>
              </w:rPr>
            </w:pPr>
          </w:p>
        </w:tc>
        <w:tc>
          <w:tcPr>
            <w:tcW w:w="918" w:type="dxa"/>
          </w:tcPr>
          <w:p w:rsidR="008509D2" w:rsidRPr="008C6D1C" w:rsidRDefault="008509D2" w:rsidP="008509D2">
            <w:pPr>
              <w:pStyle w:val="acctfourfigures"/>
              <w:tabs>
                <w:tab w:val="clear" w:pos="765"/>
                <w:tab w:val="decimal" w:pos="349"/>
              </w:tabs>
              <w:spacing w:line="240" w:lineRule="atLeast"/>
              <w:ind w:left="-79" w:right="-79"/>
              <w:rPr>
                <w:rFonts w:ascii="Times New Roman" w:hAnsi="Times New Roman"/>
                <w:sz w:val="18"/>
                <w:szCs w:val="18"/>
              </w:rPr>
            </w:pPr>
          </w:p>
        </w:tc>
        <w:tc>
          <w:tcPr>
            <w:tcW w:w="180" w:type="dxa"/>
          </w:tcPr>
          <w:p w:rsidR="008509D2" w:rsidRPr="008C6D1C" w:rsidRDefault="008509D2" w:rsidP="008509D2">
            <w:pPr>
              <w:pStyle w:val="acctfourfigures"/>
              <w:tabs>
                <w:tab w:val="clear" w:pos="765"/>
                <w:tab w:val="decimal" w:pos="349"/>
              </w:tabs>
              <w:spacing w:line="240" w:lineRule="atLeast"/>
              <w:ind w:left="-79" w:right="-79"/>
              <w:rPr>
                <w:rFonts w:ascii="Times New Roman" w:hAnsi="Times New Roman"/>
                <w:sz w:val="18"/>
                <w:szCs w:val="18"/>
              </w:rPr>
            </w:pPr>
          </w:p>
        </w:tc>
        <w:tc>
          <w:tcPr>
            <w:tcW w:w="891" w:type="dxa"/>
            <w:vAlign w:val="bottom"/>
          </w:tcPr>
          <w:p w:rsidR="008509D2" w:rsidRPr="008C6D1C" w:rsidRDefault="008509D2" w:rsidP="008509D2">
            <w:pPr>
              <w:pStyle w:val="acctfourfigures"/>
              <w:tabs>
                <w:tab w:val="clear" w:pos="765"/>
                <w:tab w:val="decimal" w:pos="349"/>
              </w:tabs>
              <w:spacing w:line="240" w:lineRule="atLeast"/>
              <w:ind w:left="-79" w:right="-79"/>
              <w:rPr>
                <w:rFonts w:ascii="Times New Roman" w:hAnsi="Times New Roman"/>
                <w:sz w:val="18"/>
                <w:szCs w:val="18"/>
              </w:rPr>
            </w:pPr>
          </w:p>
        </w:tc>
        <w:tc>
          <w:tcPr>
            <w:tcW w:w="178" w:type="dxa"/>
            <w:vAlign w:val="bottom"/>
          </w:tcPr>
          <w:p w:rsidR="008509D2" w:rsidRPr="008C6D1C" w:rsidRDefault="008509D2" w:rsidP="008509D2">
            <w:pPr>
              <w:pStyle w:val="acctfourfigures"/>
              <w:tabs>
                <w:tab w:val="clear" w:pos="765"/>
                <w:tab w:val="decimal" w:pos="753"/>
              </w:tabs>
              <w:spacing w:line="240" w:lineRule="atLeast"/>
              <w:ind w:left="-79" w:right="-79"/>
              <w:rPr>
                <w:rFonts w:ascii="Times New Roman" w:hAnsi="Times New Roman"/>
                <w:sz w:val="18"/>
                <w:szCs w:val="18"/>
              </w:rPr>
            </w:pPr>
          </w:p>
        </w:tc>
        <w:tc>
          <w:tcPr>
            <w:tcW w:w="848" w:type="dxa"/>
          </w:tcPr>
          <w:p w:rsidR="008509D2" w:rsidRPr="008C6D1C" w:rsidRDefault="008509D2" w:rsidP="008509D2">
            <w:pPr>
              <w:pStyle w:val="acctfourfigures"/>
              <w:tabs>
                <w:tab w:val="clear" w:pos="765"/>
                <w:tab w:val="decimal" w:pos="619"/>
              </w:tabs>
              <w:spacing w:line="240" w:lineRule="atLeast"/>
              <w:ind w:left="-79" w:right="-79"/>
              <w:rPr>
                <w:rFonts w:ascii="Times New Roman" w:hAnsi="Times New Roman"/>
                <w:sz w:val="18"/>
                <w:szCs w:val="18"/>
              </w:rPr>
            </w:pPr>
          </w:p>
        </w:tc>
        <w:tc>
          <w:tcPr>
            <w:tcW w:w="180" w:type="dxa"/>
          </w:tcPr>
          <w:p w:rsidR="008509D2" w:rsidRPr="008C6D1C" w:rsidRDefault="008509D2" w:rsidP="008509D2">
            <w:pPr>
              <w:pStyle w:val="acctfourfigures"/>
              <w:tabs>
                <w:tab w:val="clear" w:pos="765"/>
                <w:tab w:val="decimal" w:pos="619"/>
              </w:tabs>
              <w:spacing w:line="240" w:lineRule="atLeast"/>
              <w:ind w:left="-79" w:right="-79"/>
              <w:rPr>
                <w:rFonts w:ascii="Times New Roman" w:hAnsi="Times New Roman"/>
                <w:sz w:val="18"/>
                <w:szCs w:val="18"/>
              </w:rPr>
            </w:pPr>
          </w:p>
        </w:tc>
        <w:tc>
          <w:tcPr>
            <w:tcW w:w="900" w:type="dxa"/>
            <w:vAlign w:val="bottom"/>
          </w:tcPr>
          <w:p w:rsidR="008509D2" w:rsidRPr="008C6D1C" w:rsidRDefault="008509D2" w:rsidP="008509D2">
            <w:pPr>
              <w:pStyle w:val="acctfourfigures"/>
              <w:tabs>
                <w:tab w:val="clear" w:pos="765"/>
                <w:tab w:val="decimal" w:pos="619"/>
              </w:tabs>
              <w:spacing w:line="240" w:lineRule="atLeast"/>
              <w:ind w:left="-79" w:right="-79"/>
              <w:rPr>
                <w:rFonts w:ascii="Times New Roman" w:hAnsi="Times New Roman"/>
                <w:sz w:val="18"/>
                <w:szCs w:val="18"/>
              </w:rPr>
            </w:pPr>
          </w:p>
        </w:tc>
        <w:tc>
          <w:tcPr>
            <w:tcW w:w="178" w:type="dxa"/>
            <w:vAlign w:val="bottom"/>
          </w:tcPr>
          <w:p w:rsidR="008509D2" w:rsidRPr="008C6D1C" w:rsidRDefault="008509D2" w:rsidP="008509D2">
            <w:pPr>
              <w:pStyle w:val="acctfourfigures"/>
              <w:tabs>
                <w:tab w:val="clear" w:pos="765"/>
                <w:tab w:val="decimal" w:pos="753"/>
              </w:tabs>
              <w:spacing w:line="240" w:lineRule="atLeast"/>
              <w:ind w:left="-79" w:right="-79"/>
              <w:rPr>
                <w:rFonts w:ascii="Times New Roman" w:hAnsi="Times New Roman"/>
                <w:sz w:val="18"/>
                <w:szCs w:val="18"/>
                <w:lang w:bidi="th-TH"/>
              </w:rPr>
            </w:pPr>
          </w:p>
        </w:tc>
        <w:tc>
          <w:tcPr>
            <w:tcW w:w="884" w:type="dxa"/>
          </w:tcPr>
          <w:p w:rsidR="008509D2" w:rsidRPr="008C6D1C" w:rsidRDefault="008509D2" w:rsidP="008509D2">
            <w:pPr>
              <w:pStyle w:val="acctfourfigures"/>
              <w:tabs>
                <w:tab w:val="clear" w:pos="765"/>
                <w:tab w:val="decimal" w:pos="704"/>
              </w:tabs>
              <w:spacing w:line="240" w:lineRule="atLeast"/>
              <w:ind w:left="-79" w:right="-79"/>
              <w:rPr>
                <w:rFonts w:ascii="Times New Roman" w:hAnsi="Times New Roman"/>
                <w:sz w:val="18"/>
                <w:szCs w:val="18"/>
              </w:rPr>
            </w:pPr>
          </w:p>
        </w:tc>
        <w:tc>
          <w:tcPr>
            <w:tcW w:w="178" w:type="dxa"/>
          </w:tcPr>
          <w:p w:rsidR="008509D2" w:rsidRPr="008C6D1C" w:rsidRDefault="008509D2" w:rsidP="008509D2">
            <w:pPr>
              <w:pStyle w:val="acctfourfigures"/>
              <w:tabs>
                <w:tab w:val="clear" w:pos="765"/>
                <w:tab w:val="decimal" w:pos="619"/>
              </w:tabs>
              <w:spacing w:line="240" w:lineRule="atLeast"/>
              <w:ind w:left="-79" w:right="-79"/>
              <w:rPr>
                <w:rFonts w:ascii="Times New Roman" w:hAnsi="Times New Roman"/>
                <w:sz w:val="18"/>
                <w:szCs w:val="18"/>
              </w:rPr>
            </w:pPr>
          </w:p>
        </w:tc>
        <w:tc>
          <w:tcPr>
            <w:tcW w:w="976" w:type="dxa"/>
            <w:vAlign w:val="bottom"/>
          </w:tcPr>
          <w:p w:rsidR="008509D2" w:rsidRPr="008C6D1C" w:rsidRDefault="008509D2" w:rsidP="008509D2">
            <w:pPr>
              <w:pStyle w:val="acctfourfigures"/>
              <w:tabs>
                <w:tab w:val="clear" w:pos="765"/>
                <w:tab w:val="decimal" w:pos="619"/>
              </w:tabs>
              <w:spacing w:line="240" w:lineRule="atLeast"/>
              <w:ind w:left="-79" w:right="-79"/>
              <w:rPr>
                <w:rFonts w:ascii="Times New Roman" w:hAnsi="Times New Roman"/>
                <w:sz w:val="18"/>
                <w:szCs w:val="18"/>
              </w:rPr>
            </w:pPr>
          </w:p>
        </w:tc>
        <w:tc>
          <w:tcPr>
            <w:tcW w:w="178" w:type="dxa"/>
            <w:vAlign w:val="bottom"/>
          </w:tcPr>
          <w:p w:rsidR="008509D2" w:rsidRPr="008C6D1C" w:rsidRDefault="008509D2" w:rsidP="008509D2">
            <w:pPr>
              <w:pStyle w:val="acctfourfigures"/>
              <w:tabs>
                <w:tab w:val="clear" w:pos="765"/>
                <w:tab w:val="decimal" w:pos="753"/>
              </w:tabs>
              <w:spacing w:line="240" w:lineRule="atLeast"/>
              <w:ind w:left="-79" w:right="-79"/>
              <w:rPr>
                <w:rFonts w:ascii="Times New Roman" w:hAnsi="Times New Roman"/>
                <w:sz w:val="18"/>
                <w:szCs w:val="18"/>
              </w:rPr>
            </w:pPr>
          </w:p>
        </w:tc>
        <w:tc>
          <w:tcPr>
            <w:tcW w:w="947" w:type="dxa"/>
          </w:tcPr>
          <w:p w:rsidR="008509D2" w:rsidRPr="008C6D1C" w:rsidRDefault="008509D2" w:rsidP="008509D2">
            <w:pPr>
              <w:pStyle w:val="acctfourfigures"/>
              <w:tabs>
                <w:tab w:val="clear" w:pos="765"/>
                <w:tab w:val="decimal" w:pos="619"/>
              </w:tabs>
              <w:spacing w:line="240" w:lineRule="atLeast"/>
              <w:ind w:left="-79" w:right="-79"/>
              <w:rPr>
                <w:rFonts w:ascii="Times New Roman" w:hAnsi="Times New Roman"/>
                <w:sz w:val="18"/>
                <w:szCs w:val="18"/>
                <w:lang w:bidi="th-TH"/>
              </w:rPr>
            </w:pPr>
          </w:p>
        </w:tc>
        <w:tc>
          <w:tcPr>
            <w:tcW w:w="180" w:type="dxa"/>
          </w:tcPr>
          <w:p w:rsidR="008509D2" w:rsidRPr="008C6D1C" w:rsidRDefault="008509D2" w:rsidP="008509D2">
            <w:pPr>
              <w:pStyle w:val="acctfourfigures"/>
              <w:tabs>
                <w:tab w:val="clear" w:pos="765"/>
                <w:tab w:val="decimal" w:pos="619"/>
              </w:tabs>
              <w:spacing w:line="240" w:lineRule="atLeast"/>
              <w:ind w:left="-79" w:right="-79"/>
              <w:rPr>
                <w:rFonts w:ascii="Times New Roman" w:hAnsi="Times New Roman"/>
                <w:sz w:val="18"/>
                <w:szCs w:val="18"/>
                <w:lang w:bidi="th-TH"/>
              </w:rPr>
            </w:pPr>
          </w:p>
        </w:tc>
        <w:tc>
          <w:tcPr>
            <w:tcW w:w="990" w:type="dxa"/>
            <w:vAlign w:val="bottom"/>
          </w:tcPr>
          <w:p w:rsidR="008509D2" w:rsidRPr="008C6D1C" w:rsidRDefault="008509D2" w:rsidP="008509D2">
            <w:pPr>
              <w:pStyle w:val="acctfourfigures"/>
              <w:tabs>
                <w:tab w:val="clear" w:pos="765"/>
                <w:tab w:val="decimal" w:pos="619"/>
              </w:tabs>
              <w:spacing w:line="240" w:lineRule="atLeast"/>
              <w:ind w:left="-79" w:right="-79"/>
              <w:rPr>
                <w:rFonts w:ascii="Times New Roman" w:hAnsi="Times New Roman"/>
                <w:sz w:val="18"/>
                <w:szCs w:val="18"/>
                <w:lang w:bidi="th-TH"/>
              </w:rPr>
            </w:pPr>
          </w:p>
        </w:tc>
      </w:tr>
      <w:tr w:rsidR="001E7119" w:rsidRPr="008C6D1C" w:rsidTr="00BB50E5">
        <w:trPr>
          <w:cantSplit/>
        </w:trPr>
        <w:tc>
          <w:tcPr>
            <w:tcW w:w="2853" w:type="dxa"/>
            <w:vAlign w:val="bottom"/>
          </w:tcPr>
          <w:p w:rsidR="001E7119" w:rsidRPr="008C6D1C" w:rsidRDefault="001E7119" w:rsidP="001E7119">
            <w:pPr>
              <w:pStyle w:val="acctfourfigures"/>
              <w:tabs>
                <w:tab w:val="clear" w:pos="765"/>
                <w:tab w:val="decimal" w:pos="731"/>
              </w:tabs>
              <w:spacing w:line="240" w:lineRule="atLeast"/>
              <w:ind w:right="-79"/>
              <w:rPr>
                <w:rFonts w:ascii="Times New Roman" w:hAnsi="Times New Roman"/>
                <w:sz w:val="18"/>
                <w:szCs w:val="18"/>
                <w:lang w:bidi="th-TH"/>
              </w:rPr>
            </w:pPr>
            <w:r w:rsidRPr="008C6D1C">
              <w:rPr>
                <w:rFonts w:ascii="Times New Roman" w:hAnsi="Times New Roman"/>
                <w:sz w:val="18"/>
                <w:szCs w:val="18"/>
              </w:rPr>
              <w:t>Bangchak Solar Energy Co., Ltd.</w:t>
            </w:r>
          </w:p>
        </w:tc>
        <w:tc>
          <w:tcPr>
            <w:tcW w:w="900" w:type="dxa"/>
          </w:tcPr>
          <w:p w:rsidR="001E7119" w:rsidRPr="008C6D1C" w:rsidRDefault="001E7119" w:rsidP="001E7119">
            <w:pPr>
              <w:pStyle w:val="acctfourfigures"/>
              <w:tabs>
                <w:tab w:val="clear" w:pos="765"/>
                <w:tab w:val="decimal" w:pos="578"/>
              </w:tabs>
              <w:spacing w:line="240" w:lineRule="atLeast"/>
              <w:ind w:right="-72"/>
              <w:rPr>
                <w:rFonts w:ascii="Times New Roman" w:hAnsi="Times New Roman"/>
                <w:sz w:val="18"/>
                <w:szCs w:val="18"/>
                <w:lang w:val="en-US" w:bidi="th-TH"/>
              </w:rPr>
            </w:pPr>
            <w:r w:rsidRPr="008C6D1C">
              <w:rPr>
                <w:rFonts w:ascii="Times New Roman" w:hAnsi="Times New Roman"/>
                <w:sz w:val="18"/>
                <w:szCs w:val="18"/>
                <w:lang w:val="en-US" w:bidi="th-TH"/>
              </w:rPr>
              <w:t>100</w:t>
            </w:r>
          </w:p>
        </w:tc>
        <w:tc>
          <w:tcPr>
            <w:tcW w:w="828" w:type="dxa"/>
          </w:tcPr>
          <w:p w:rsidR="001E7119" w:rsidRPr="008C6D1C" w:rsidRDefault="001E7119" w:rsidP="001E7119">
            <w:pPr>
              <w:pStyle w:val="acctfourfigures"/>
              <w:tabs>
                <w:tab w:val="clear" w:pos="765"/>
                <w:tab w:val="decimal" w:pos="578"/>
              </w:tabs>
              <w:spacing w:line="240" w:lineRule="atLeast"/>
              <w:ind w:right="-72"/>
              <w:rPr>
                <w:rFonts w:ascii="Times New Roman" w:hAnsi="Times New Roman"/>
                <w:sz w:val="18"/>
                <w:szCs w:val="18"/>
                <w:lang w:val="en-US" w:bidi="th-TH"/>
              </w:rPr>
            </w:pPr>
            <w:r w:rsidRPr="008C6D1C">
              <w:rPr>
                <w:rFonts w:ascii="Times New Roman" w:hAnsi="Times New Roman"/>
                <w:sz w:val="18"/>
                <w:szCs w:val="18"/>
                <w:lang w:val="en-US" w:bidi="th-TH"/>
              </w:rPr>
              <w:t>100</w:t>
            </w:r>
          </w:p>
        </w:tc>
        <w:tc>
          <w:tcPr>
            <w:tcW w:w="898" w:type="dxa"/>
            <w:vAlign w:val="bottom"/>
          </w:tcPr>
          <w:p w:rsidR="001E7119" w:rsidRPr="008C6D1C" w:rsidRDefault="001E7119" w:rsidP="001E7119">
            <w:pPr>
              <w:pStyle w:val="acctfourfigures"/>
              <w:tabs>
                <w:tab w:val="clear" w:pos="765"/>
                <w:tab w:val="decimal" w:pos="767"/>
              </w:tabs>
              <w:spacing w:line="240" w:lineRule="atLeast"/>
              <w:ind w:left="-79" w:right="-79"/>
              <w:rPr>
                <w:rFonts w:ascii="Times New Roman" w:hAnsi="Times New Roman"/>
                <w:sz w:val="18"/>
                <w:szCs w:val="18"/>
                <w:lang w:bidi="th-TH"/>
              </w:rPr>
            </w:pPr>
            <w:r w:rsidRPr="008C6D1C">
              <w:rPr>
                <w:rFonts w:ascii="Times New Roman" w:hAnsi="Times New Roman"/>
                <w:sz w:val="18"/>
                <w:szCs w:val="18"/>
                <w:lang w:bidi="th-TH"/>
              </w:rPr>
              <w:t>1,800,000</w:t>
            </w:r>
          </w:p>
        </w:tc>
        <w:tc>
          <w:tcPr>
            <w:tcW w:w="954" w:type="dxa"/>
            <w:vAlign w:val="bottom"/>
          </w:tcPr>
          <w:p w:rsidR="001E7119" w:rsidRPr="008C6D1C" w:rsidRDefault="001E7119" w:rsidP="001E7119">
            <w:pPr>
              <w:pStyle w:val="acctfourfigures"/>
              <w:tabs>
                <w:tab w:val="clear" w:pos="765"/>
                <w:tab w:val="decimal" w:pos="767"/>
              </w:tabs>
              <w:spacing w:line="240" w:lineRule="atLeast"/>
              <w:ind w:left="-79" w:right="-79"/>
              <w:rPr>
                <w:rFonts w:ascii="Times New Roman" w:hAnsi="Times New Roman"/>
                <w:sz w:val="18"/>
                <w:szCs w:val="18"/>
                <w:lang w:bidi="th-TH"/>
              </w:rPr>
            </w:pPr>
            <w:r w:rsidRPr="008C6D1C">
              <w:rPr>
                <w:rFonts w:ascii="Times New Roman" w:hAnsi="Times New Roman"/>
                <w:sz w:val="18"/>
                <w:szCs w:val="18"/>
                <w:lang w:bidi="th-TH"/>
              </w:rPr>
              <w:t>1,800,000</w:t>
            </w:r>
          </w:p>
        </w:tc>
        <w:tc>
          <w:tcPr>
            <w:tcW w:w="918" w:type="dxa"/>
            <w:vAlign w:val="bottom"/>
          </w:tcPr>
          <w:p w:rsidR="001E7119" w:rsidRPr="008C6D1C" w:rsidRDefault="001E7119" w:rsidP="001E7119">
            <w:pPr>
              <w:pStyle w:val="acctfourfigures"/>
              <w:tabs>
                <w:tab w:val="clear" w:pos="765"/>
                <w:tab w:val="decimal" w:pos="764"/>
              </w:tabs>
              <w:spacing w:line="240" w:lineRule="atLeast"/>
              <w:ind w:left="-79" w:right="-79"/>
              <w:rPr>
                <w:rFonts w:ascii="Times New Roman" w:hAnsi="Times New Roman"/>
                <w:sz w:val="18"/>
                <w:szCs w:val="18"/>
              </w:rPr>
            </w:pPr>
            <w:r w:rsidRPr="008C6D1C">
              <w:rPr>
                <w:rFonts w:ascii="Times New Roman" w:hAnsi="Times New Roman"/>
                <w:sz w:val="18"/>
                <w:szCs w:val="18"/>
              </w:rPr>
              <w:t>1,930,500</w:t>
            </w:r>
          </w:p>
        </w:tc>
        <w:tc>
          <w:tcPr>
            <w:tcW w:w="180" w:type="dxa"/>
          </w:tcPr>
          <w:p w:rsidR="001E7119" w:rsidRPr="008C6D1C" w:rsidRDefault="001E7119" w:rsidP="001E7119">
            <w:pPr>
              <w:pStyle w:val="acctfourfigures"/>
              <w:tabs>
                <w:tab w:val="clear" w:pos="765"/>
                <w:tab w:val="decimal" w:pos="1181"/>
              </w:tabs>
              <w:spacing w:line="240" w:lineRule="atLeast"/>
              <w:ind w:left="-79" w:right="-79"/>
              <w:rPr>
                <w:rFonts w:ascii="Times New Roman" w:hAnsi="Times New Roman"/>
                <w:sz w:val="18"/>
                <w:szCs w:val="18"/>
              </w:rPr>
            </w:pPr>
          </w:p>
        </w:tc>
        <w:tc>
          <w:tcPr>
            <w:tcW w:w="891" w:type="dxa"/>
            <w:vAlign w:val="bottom"/>
          </w:tcPr>
          <w:p w:rsidR="001E7119" w:rsidRPr="008C6D1C" w:rsidRDefault="001E7119" w:rsidP="001E7119">
            <w:pPr>
              <w:pStyle w:val="acctfourfigures"/>
              <w:tabs>
                <w:tab w:val="clear" w:pos="765"/>
                <w:tab w:val="decimal" w:pos="704"/>
              </w:tabs>
              <w:spacing w:line="240" w:lineRule="atLeast"/>
              <w:ind w:left="-79" w:right="-79"/>
              <w:rPr>
                <w:rFonts w:ascii="Times New Roman" w:hAnsi="Times New Roman"/>
                <w:sz w:val="18"/>
                <w:szCs w:val="18"/>
              </w:rPr>
            </w:pPr>
            <w:r w:rsidRPr="008C6D1C">
              <w:rPr>
                <w:rFonts w:ascii="Times New Roman" w:hAnsi="Times New Roman"/>
                <w:sz w:val="18"/>
                <w:szCs w:val="18"/>
              </w:rPr>
              <w:t>1,930,500</w:t>
            </w:r>
          </w:p>
        </w:tc>
        <w:tc>
          <w:tcPr>
            <w:tcW w:w="178" w:type="dxa"/>
            <w:vAlign w:val="bottom"/>
          </w:tcPr>
          <w:p w:rsidR="001E7119" w:rsidRPr="008C6D1C" w:rsidRDefault="001E7119" w:rsidP="001E7119">
            <w:pPr>
              <w:pStyle w:val="acctfourfigures"/>
              <w:tabs>
                <w:tab w:val="clear" w:pos="765"/>
                <w:tab w:val="decimal" w:pos="753"/>
              </w:tabs>
              <w:spacing w:line="240" w:lineRule="atLeast"/>
              <w:ind w:left="-79" w:right="-79"/>
              <w:rPr>
                <w:rFonts w:ascii="Times New Roman" w:hAnsi="Times New Roman"/>
                <w:sz w:val="18"/>
                <w:szCs w:val="18"/>
              </w:rPr>
            </w:pPr>
          </w:p>
        </w:tc>
        <w:tc>
          <w:tcPr>
            <w:tcW w:w="848" w:type="dxa"/>
            <w:vAlign w:val="bottom"/>
          </w:tcPr>
          <w:p w:rsidR="001E7119" w:rsidRPr="008C6D1C" w:rsidRDefault="001E7119" w:rsidP="001E7119">
            <w:pPr>
              <w:pStyle w:val="acctfourfigures"/>
              <w:tabs>
                <w:tab w:val="clear" w:pos="765"/>
                <w:tab w:val="decimal" w:pos="400"/>
              </w:tabs>
              <w:spacing w:line="240" w:lineRule="atLeast"/>
              <w:ind w:left="-79" w:right="-79"/>
              <w:rPr>
                <w:rFonts w:ascii="Times New Roman" w:hAnsi="Times New Roman"/>
                <w:sz w:val="18"/>
                <w:szCs w:val="18"/>
              </w:rPr>
            </w:pPr>
            <w:r w:rsidRPr="008C6D1C">
              <w:rPr>
                <w:rFonts w:ascii="Times New Roman" w:hAnsi="Times New Roman"/>
                <w:sz w:val="18"/>
                <w:szCs w:val="18"/>
              </w:rPr>
              <w:t>-</w:t>
            </w:r>
          </w:p>
        </w:tc>
        <w:tc>
          <w:tcPr>
            <w:tcW w:w="180" w:type="dxa"/>
          </w:tcPr>
          <w:p w:rsidR="001E7119" w:rsidRPr="008C6D1C" w:rsidRDefault="001E7119" w:rsidP="001E7119">
            <w:pPr>
              <w:pStyle w:val="acctfourfigures"/>
              <w:tabs>
                <w:tab w:val="clear" w:pos="765"/>
                <w:tab w:val="decimal" w:pos="821"/>
              </w:tabs>
              <w:spacing w:line="240" w:lineRule="atLeast"/>
              <w:ind w:left="-79" w:right="-79"/>
              <w:rPr>
                <w:rFonts w:ascii="Times New Roman" w:hAnsi="Times New Roman"/>
                <w:sz w:val="18"/>
                <w:szCs w:val="18"/>
              </w:rPr>
            </w:pPr>
          </w:p>
        </w:tc>
        <w:tc>
          <w:tcPr>
            <w:tcW w:w="900" w:type="dxa"/>
            <w:vAlign w:val="bottom"/>
          </w:tcPr>
          <w:p w:rsidR="001E7119" w:rsidRPr="008C6D1C" w:rsidRDefault="001E7119" w:rsidP="001E7119">
            <w:pPr>
              <w:pStyle w:val="acctfourfigures"/>
              <w:tabs>
                <w:tab w:val="clear" w:pos="765"/>
                <w:tab w:val="decimal" w:pos="400"/>
              </w:tabs>
              <w:spacing w:line="240" w:lineRule="atLeast"/>
              <w:ind w:left="-79" w:right="-79"/>
              <w:rPr>
                <w:rFonts w:ascii="Times New Roman" w:hAnsi="Times New Roman"/>
                <w:sz w:val="18"/>
                <w:szCs w:val="18"/>
              </w:rPr>
            </w:pPr>
            <w:r w:rsidRPr="008C6D1C">
              <w:rPr>
                <w:rFonts w:ascii="Times New Roman" w:hAnsi="Times New Roman"/>
                <w:sz w:val="18"/>
                <w:szCs w:val="18"/>
              </w:rPr>
              <w:t>-</w:t>
            </w:r>
          </w:p>
        </w:tc>
        <w:tc>
          <w:tcPr>
            <w:tcW w:w="178" w:type="dxa"/>
            <w:vAlign w:val="bottom"/>
          </w:tcPr>
          <w:p w:rsidR="001E7119" w:rsidRPr="008C6D1C" w:rsidRDefault="001E7119" w:rsidP="001E7119">
            <w:pPr>
              <w:pStyle w:val="acctfourfigures"/>
              <w:tabs>
                <w:tab w:val="clear" w:pos="765"/>
                <w:tab w:val="decimal" w:pos="753"/>
              </w:tabs>
              <w:spacing w:line="240" w:lineRule="atLeast"/>
              <w:ind w:left="-79" w:right="-79"/>
              <w:rPr>
                <w:rFonts w:ascii="Times New Roman" w:hAnsi="Times New Roman"/>
                <w:sz w:val="18"/>
                <w:szCs w:val="18"/>
                <w:lang w:bidi="th-TH"/>
              </w:rPr>
            </w:pPr>
          </w:p>
        </w:tc>
        <w:tc>
          <w:tcPr>
            <w:tcW w:w="884" w:type="dxa"/>
            <w:vAlign w:val="bottom"/>
          </w:tcPr>
          <w:p w:rsidR="001E7119" w:rsidRPr="008C6D1C" w:rsidRDefault="001E7119" w:rsidP="001E7119">
            <w:pPr>
              <w:pStyle w:val="acctfourfigures"/>
              <w:tabs>
                <w:tab w:val="clear" w:pos="765"/>
                <w:tab w:val="decimal" w:pos="704"/>
              </w:tabs>
              <w:spacing w:line="240" w:lineRule="atLeast"/>
              <w:ind w:left="-79" w:right="-79"/>
              <w:rPr>
                <w:rFonts w:ascii="Times New Roman" w:hAnsi="Times New Roman"/>
                <w:sz w:val="18"/>
                <w:szCs w:val="18"/>
              </w:rPr>
            </w:pPr>
            <w:r w:rsidRPr="008C6D1C">
              <w:rPr>
                <w:rFonts w:ascii="Times New Roman" w:hAnsi="Times New Roman"/>
                <w:sz w:val="18"/>
                <w:szCs w:val="18"/>
              </w:rPr>
              <w:t>1,930,500</w:t>
            </w:r>
          </w:p>
        </w:tc>
        <w:tc>
          <w:tcPr>
            <w:tcW w:w="178" w:type="dxa"/>
          </w:tcPr>
          <w:p w:rsidR="001E7119" w:rsidRPr="008C6D1C" w:rsidRDefault="001E7119" w:rsidP="001E7119">
            <w:pPr>
              <w:pStyle w:val="acctfourfigures"/>
              <w:tabs>
                <w:tab w:val="clear" w:pos="765"/>
                <w:tab w:val="decimal" w:pos="1181"/>
              </w:tabs>
              <w:spacing w:line="240" w:lineRule="atLeast"/>
              <w:ind w:left="-79" w:right="-79"/>
              <w:rPr>
                <w:rFonts w:ascii="Times New Roman" w:hAnsi="Times New Roman"/>
                <w:sz w:val="18"/>
                <w:szCs w:val="18"/>
              </w:rPr>
            </w:pPr>
          </w:p>
        </w:tc>
        <w:tc>
          <w:tcPr>
            <w:tcW w:w="976" w:type="dxa"/>
            <w:vAlign w:val="bottom"/>
          </w:tcPr>
          <w:p w:rsidR="001E7119" w:rsidRPr="008C6D1C" w:rsidRDefault="001E7119" w:rsidP="001E7119">
            <w:pPr>
              <w:pStyle w:val="acctfourfigures"/>
              <w:tabs>
                <w:tab w:val="clear" w:pos="765"/>
                <w:tab w:val="decimal" w:pos="704"/>
              </w:tabs>
              <w:spacing w:line="240" w:lineRule="atLeast"/>
              <w:ind w:left="-79" w:right="-79"/>
              <w:rPr>
                <w:rFonts w:ascii="Times New Roman" w:hAnsi="Times New Roman"/>
                <w:sz w:val="18"/>
                <w:szCs w:val="18"/>
              </w:rPr>
            </w:pPr>
            <w:r w:rsidRPr="008C6D1C">
              <w:rPr>
                <w:rFonts w:ascii="Times New Roman" w:hAnsi="Times New Roman"/>
                <w:sz w:val="18"/>
                <w:szCs w:val="18"/>
              </w:rPr>
              <w:t>1,930,500</w:t>
            </w:r>
          </w:p>
        </w:tc>
        <w:tc>
          <w:tcPr>
            <w:tcW w:w="178" w:type="dxa"/>
            <w:vAlign w:val="bottom"/>
          </w:tcPr>
          <w:p w:rsidR="001E7119" w:rsidRPr="008C6D1C" w:rsidRDefault="001E7119" w:rsidP="001E7119">
            <w:pPr>
              <w:pStyle w:val="acctfourfigures"/>
              <w:tabs>
                <w:tab w:val="clear" w:pos="765"/>
                <w:tab w:val="decimal" w:pos="753"/>
              </w:tabs>
              <w:spacing w:line="240" w:lineRule="atLeast"/>
              <w:ind w:left="-79" w:right="-79"/>
              <w:rPr>
                <w:rFonts w:ascii="Times New Roman" w:hAnsi="Times New Roman"/>
                <w:sz w:val="18"/>
                <w:szCs w:val="18"/>
              </w:rPr>
            </w:pPr>
          </w:p>
        </w:tc>
        <w:tc>
          <w:tcPr>
            <w:tcW w:w="947" w:type="dxa"/>
            <w:vAlign w:val="bottom"/>
          </w:tcPr>
          <w:p w:rsidR="001E7119" w:rsidRPr="008C6D1C" w:rsidRDefault="001E7119" w:rsidP="001E7119">
            <w:pPr>
              <w:pStyle w:val="acctfourfigures"/>
              <w:tabs>
                <w:tab w:val="clear" w:pos="765"/>
                <w:tab w:val="decimal" w:pos="742"/>
              </w:tabs>
              <w:spacing w:line="240" w:lineRule="atLeast"/>
              <w:ind w:left="-79" w:right="-79"/>
              <w:rPr>
                <w:rFonts w:ascii="Times New Roman" w:hAnsi="Times New Roman"/>
                <w:sz w:val="18"/>
                <w:szCs w:val="18"/>
              </w:rPr>
            </w:pPr>
            <w:r w:rsidRPr="008C6D1C">
              <w:rPr>
                <w:rFonts w:ascii="Times New Roman" w:hAnsi="Times New Roman"/>
                <w:sz w:val="18"/>
                <w:szCs w:val="18"/>
              </w:rPr>
              <w:t>454,500</w:t>
            </w:r>
          </w:p>
        </w:tc>
        <w:tc>
          <w:tcPr>
            <w:tcW w:w="180" w:type="dxa"/>
          </w:tcPr>
          <w:p w:rsidR="001E7119" w:rsidRPr="008C6D1C" w:rsidRDefault="001E7119" w:rsidP="001E7119">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990" w:type="dxa"/>
            <w:vAlign w:val="bottom"/>
          </w:tcPr>
          <w:p w:rsidR="001E7119" w:rsidRPr="008C6D1C" w:rsidRDefault="001E7119" w:rsidP="001E7119">
            <w:pPr>
              <w:pStyle w:val="acctfourfigures"/>
              <w:tabs>
                <w:tab w:val="clear" w:pos="765"/>
                <w:tab w:val="decimal" w:pos="735"/>
              </w:tabs>
              <w:spacing w:line="240" w:lineRule="atLeast"/>
              <w:ind w:left="-79" w:right="-79"/>
              <w:rPr>
                <w:rFonts w:ascii="Times New Roman" w:hAnsi="Times New Roman"/>
                <w:sz w:val="18"/>
                <w:szCs w:val="18"/>
              </w:rPr>
            </w:pPr>
            <w:r w:rsidRPr="008C6D1C">
              <w:rPr>
                <w:rFonts w:ascii="Times New Roman" w:hAnsi="Times New Roman"/>
                <w:sz w:val="18"/>
                <w:szCs w:val="18"/>
              </w:rPr>
              <w:t>477,900</w:t>
            </w:r>
          </w:p>
        </w:tc>
      </w:tr>
      <w:tr w:rsidR="001E7119" w:rsidRPr="008C6D1C" w:rsidTr="00BB50E5">
        <w:trPr>
          <w:cantSplit/>
        </w:trPr>
        <w:tc>
          <w:tcPr>
            <w:tcW w:w="2853" w:type="dxa"/>
            <w:vAlign w:val="bottom"/>
          </w:tcPr>
          <w:p w:rsidR="001E7119" w:rsidRPr="008C6D1C" w:rsidRDefault="001E7119" w:rsidP="001E7119">
            <w:pPr>
              <w:pStyle w:val="acctfourfigures"/>
              <w:tabs>
                <w:tab w:val="clear" w:pos="765"/>
                <w:tab w:val="left" w:pos="2711"/>
              </w:tabs>
              <w:spacing w:line="240" w:lineRule="atLeast"/>
              <w:ind w:left="191" w:right="-79" w:hanging="191"/>
              <w:rPr>
                <w:rFonts w:ascii="Times New Roman" w:hAnsi="Times New Roman"/>
                <w:sz w:val="18"/>
                <w:szCs w:val="18"/>
                <w:cs/>
                <w:lang w:bidi="th-TH"/>
              </w:rPr>
            </w:pPr>
            <w:r w:rsidRPr="008C6D1C">
              <w:rPr>
                <w:rFonts w:ascii="Times New Roman" w:hAnsi="Times New Roman"/>
                <w:sz w:val="18"/>
                <w:szCs w:val="18"/>
              </w:rPr>
              <w:t>Bangchak Solar Energy   (Prachinburi) Co., Ltd.</w:t>
            </w:r>
          </w:p>
        </w:tc>
        <w:tc>
          <w:tcPr>
            <w:tcW w:w="900" w:type="dxa"/>
          </w:tcPr>
          <w:p w:rsidR="001E7119" w:rsidRPr="008C6D1C" w:rsidRDefault="001E7119" w:rsidP="001E7119">
            <w:pPr>
              <w:pStyle w:val="acctfourfigures"/>
              <w:tabs>
                <w:tab w:val="clear" w:pos="765"/>
                <w:tab w:val="decimal" w:pos="578"/>
              </w:tabs>
              <w:spacing w:line="240" w:lineRule="atLeast"/>
              <w:ind w:left="-79" w:right="-72"/>
              <w:rPr>
                <w:rFonts w:ascii="Times New Roman" w:hAnsi="Times New Roman"/>
                <w:sz w:val="18"/>
                <w:szCs w:val="18"/>
                <w:lang w:val="en-US" w:bidi="th-TH"/>
              </w:rPr>
            </w:pPr>
          </w:p>
          <w:p w:rsidR="001E7119" w:rsidRPr="008C6D1C" w:rsidRDefault="001E7119" w:rsidP="001E7119">
            <w:pPr>
              <w:pStyle w:val="acctfourfigures"/>
              <w:tabs>
                <w:tab w:val="clear" w:pos="765"/>
                <w:tab w:val="decimal" w:pos="578"/>
              </w:tabs>
              <w:spacing w:line="240" w:lineRule="atLeast"/>
              <w:ind w:left="-79" w:right="-72"/>
              <w:rPr>
                <w:rFonts w:ascii="Times New Roman" w:hAnsi="Times New Roman"/>
                <w:sz w:val="18"/>
                <w:szCs w:val="18"/>
                <w:lang w:val="en-US" w:bidi="th-TH"/>
              </w:rPr>
            </w:pPr>
            <w:r w:rsidRPr="008C6D1C">
              <w:rPr>
                <w:rFonts w:ascii="Times New Roman" w:hAnsi="Times New Roman"/>
                <w:sz w:val="18"/>
                <w:szCs w:val="18"/>
                <w:lang w:val="en-US" w:bidi="th-TH"/>
              </w:rPr>
              <w:t>100</w:t>
            </w:r>
          </w:p>
        </w:tc>
        <w:tc>
          <w:tcPr>
            <w:tcW w:w="828" w:type="dxa"/>
          </w:tcPr>
          <w:p w:rsidR="001E7119" w:rsidRPr="008C6D1C" w:rsidRDefault="001E7119" w:rsidP="001E7119">
            <w:pPr>
              <w:pStyle w:val="acctfourfigures"/>
              <w:tabs>
                <w:tab w:val="clear" w:pos="765"/>
                <w:tab w:val="decimal" w:pos="578"/>
              </w:tabs>
              <w:spacing w:line="240" w:lineRule="atLeast"/>
              <w:ind w:left="-79" w:right="-72"/>
              <w:rPr>
                <w:rFonts w:ascii="Times New Roman" w:hAnsi="Times New Roman"/>
                <w:sz w:val="18"/>
                <w:szCs w:val="18"/>
                <w:lang w:val="en-US" w:bidi="th-TH"/>
              </w:rPr>
            </w:pPr>
          </w:p>
          <w:p w:rsidR="001E7119" w:rsidRPr="008C6D1C" w:rsidRDefault="001E7119" w:rsidP="001E7119">
            <w:pPr>
              <w:pStyle w:val="acctfourfigures"/>
              <w:tabs>
                <w:tab w:val="clear" w:pos="765"/>
                <w:tab w:val="decimal" w:pos="578"/>
              </w:tabs>
              <w:spacing w:line="240" w:lineRule="atLeast"/>
              <w:ind w:left="-79" w:right="-72"/>
              <w:rPr>
                <w:rFonts w:ascii="Times New Roman" w:hAnsi="Times New Roman"/>
                <w:sz w:val="18"/>
                <w:szCs w:val="18"/>
                <w:lang w:val="en-US" w:bidi="th-TH"/>
              </w:rPr>
            </w:pPr>
            <w:r w:rsidRPr="008C6D1C">
              <w:rPr>
                <w:rFonts w:ascii="Times New Roman" w:hAnsi="Times New Roman"/>
                <w:sz w:val="18"/>
                <w:szCs w:val="18"/>
                <w:lang w:val="en-US" w:bidi="th-TH"/>
              </w:rPr>
              <w:t>100</w:t>
            </w:r>
          </w:p>
        </w:tc>
        <w:tc>
          <w:tcPr>
            <w:tcW w:w="898" w:type="dxa"/>
            <w:vAlign w:val="bottom"/>
          </w:tcPr>
          <w:p w:rsidR="001E7119" w:rsidRPr="008C6D1C" w:rsidRDefault="001E7119" w:rsidP="001E7119">
            <w:pPr>
              <w:pStyle w:val="acctfourfigures"/>
              <w:tabs>
                <w:tab w:val="clear" w:pos="765"/>
                <w:tab w:val="decimal" w:pos="767"/>
              </w:tabs>
              <w:spacing w:line="240" w:lineRule="atLeast"/>
              <w:ind w:left="-79" w:right="-79"/>
              <w:rPr>
                <w:rFonts w:ascii="Times New Roman" w:hAnsi="Times New Roman"/>
                <w:sz w:val="18"/>
                <w:szCs w:val="18"/>
                <w:lang w:bidi="th-TH"/>
              </w:rPr>
            </w:pPr>
            <w:r w:rsidRPr="008C6D1C">
              <w:rPr>
                <w:rFonts w:ascii="Times New Roman" w:hAnsi="Times New Roman"/>
                <w:sz w:val="18"/>
                <w:szCs w:val="18"/>
                <w:lang w:bidi="th-TH"/>
              </w:rPr>
              <w:t>1,400,000</w:t>
            </w:r>
          </w:p>
        </w:tc>
        <w:tc>
          <w:tcPr>
            <w:tcW w:w="954" w:type="dxa"/>
            <w:vAlign w:val="bottom"/>
          </w:tcPr>
          <w:p w:rsidR="001E7119" w:rsidRPr="008C6D1C" w:rsidRDefault="001E7119" w:rsidP="001E7119">
            <w:pPr>
              <w:pStyle w:val="acctfourfigures"/>
              <w:tabs>
                <w:tab w:val="clear" w:pos="765"/>
                <w:tab w:val="decimal" w:pos="767"/>
              </w:tabs>
              <w:spacing w:line="240" w:lineRule="atLeast"/>
              <w:ind w:left="-79" w:right="-79"/>
              <w:rPr>
                <w:rFonts w:ascii="Times New Roman" w:hAnsi="Times New Roman"/>
                <w:sz w:val="18"/>
                <w:szCs w:val="18"/>
                <w:lang w:bidi="th-TH"/>
              </w:rPr>
            </w:pPr>
            <w:r w:rsidRPr="008C6D1C">
              <w:rPr>
                <w:rFonts w:ascii="Times New Roman" w:hAnsi="Times New Roman"/>
                <w:sz w:val="18"/>
                <w:szCs w:val="18"/>
                <w:lang w:bidi="th-TH"/>
              </w:rPr>
              <w:t>1,400,000</w:t>
            </w:r>
          </w:p>
        </w:tc>
        <w:tc>
          <w:tcPr>
            <w:tcW w:w="918" w:type="dxa"/>
            <w:vAlign w:val="bottom"/>
          </w:tcPr>
          <w:p w:rsidR="001E7119" w:rsidRPr="008C6D1C" w:rsidRDefault="001E7119" w:rsidP="001E7119">
            <w:pPr>
              <w:pStyle w:val="acctfourfigures"/>
              <w:tabs>
                <w:tab w:val="clear" w:pos="765"/>
                <w:tab w:val="decimal" w:pos="764"/>
              </w:tabs>
              <w:spacing w:line="240" w:lineRule="atLeast"/>
              <w:ind w:left="-79" w:right="-79"/>
              <w:rPr>
                <w:rFonts w:ascii="Times New Roman" w:hAnsi="Times New Roman"/>
                <w:sz w:val="18"/>
                <w:szCs w:val="18"/>
              </w:rPr>
            </w:pPr>
            <w:r w:rsidRPr="008C6D1C">
              <w:rPr>
                <w:rFonts w:ascii="Times New Roman" w:hAnsi="Times New Roman"/>
                <w:sz w:val="18"/>
                <w:szCs w:val="18"/>
              </w:rPr>
              <w:t>1,429,785</w:t>
            </w:r>
          </w:p>
        </w:tc>
        <w:tc>
          <w:tcPr>
            <w:tcW w:w="180" w:type="dxa"/>
          </w:tcPr>
          <w:p w:rsidR="001E7119" w:rsidRPr="008C6D1C" w:rsidRDefault="001E7119" w:rsidP="001E7119">
            <w:pPr>
              <w:pStyle w:val="acctfourfigures"/>
              <w:tabs>
                <w:tab w:val="clear" w:pos="765"/>
                <w:tab w:val="decimal" w:pos="1181"/>
              </w:tabs>
              <w:spacing w:line="240" w:lineRule="atLeast"/>
              <w:ind w:left="-79" w:right="-79"/>
              <w:rPr>
                <w:rFonts w:ascii="Times New Roman" w:hAnsi="Times New Roman"/>
                <w:sz w:val="18"/>
                <w:szCs w:val="18"/>
              </w:rPr>
            </w:pPr>
          </w:p>
        </w:tc>
        <w:tc>
          <w:tcPr>
            <w:tcW w:w="891" w:type="dxa"/>
            <w:vAlign w:val="bottom"/>
          </w:tcPr>
          <w:p w:rsidR="001E7119" w:rsidRPr="008C6D1C" w:rsidRDefault="001E7119" w:rsidP="001E7119">
            <w:pPr>
              <w:pStyle w:val="acctfourfigures"/>
              <w:tabs>
                <w:tab w:val="clear" w:pos="765"/>
                <w:tab w:val="decimal" w:pos="704"/>
              </w:tabs>
              <w:spacing w:line="240" w:lineRule="atLeast"/>
              <w:ind w:left="-79" w:right="-79"/>
              <w:rPr>
                <w:rFonts w:ascii="Times New Roman" w:hAnsi="Times New Roman"/>
                <w:sz w:val="18"/>
                <w:szCs w:val="18"/>
              </w:rPr>
            </w:pPr>
            <w:r w:rsidRPr="008C6D1C">
              <w:rPr>
                <w:rFonts w:ascii="Times New Roman" w:hAnsi="Times New Roman"/>
                <w:sz w:val="18"/>
                <w:szCs w:val="18"/>
              </w:rPr>
              <w:t>1,429,785</w:t>
            </w:r>
          </w:p>
        </w:tc>
        <w:tc>
          <w:tcPr>
            <w:tcW w:w="178" w:type="dxa"/>
            <w:vAlign w:val="bottom"/>
          </w:tcPr>
          <w:p w:rsidR="001E7119" w:rsidRPr="008C6D1C" w:rsidRDefault="001E7119" w:rsidP="001E7119">
            <w:pPr>
              <w:pStyle w:val="acctfourfigures"/>
              <w:tabs>
                <w:tab w:val="clear" w:pos="765"/>
                <w:tab w:val="decimal" w:pos="753"/>
              </w:tabs>
              <w:spacing w:line="240" w:lineRule="atLeast"/>
              <w:ind w:left="-79" w:right="-79"/>
              <w:rPr>
                <w:rFonts w:ascii="Times New Roman" w:hAnsi="Times New Roman"/>
                <w:sz w:val="18"/>
                <w:szCs w:val="18"/>
              </w:rPr>
            </w:pPr>
          </w:p>
        </w:tc>
        <w:tc>
          <w:tcPr>
            <w:tcW w:w="848" w:type="dxa"/>
            <w:vAlign w:val="bottom"/>
          </w:tcPr>
          <w:p w:rsidR="001E7119" w:rsidRPr="008C6D1C" w:rsidRDefault="001E7119" w:rsidP="001E7119">
            <w:pPr>
              <w:pStyle w:val="acctfourfigures"/>
              <w:tabs>
                <w:tab w:val="clear" w:pos="765"/>
                <w:tab w:val="decimal" w:pos="400"/>
              </w:tabs>
              <w:spacing w:line="240" w:lineRule="atLeast"/>
              <w:ind w:left="-79" w:right="-79"/>
              <w:rPr>
                <w:rFonts w:ascii="Times New Roman" w:hAnsi="Times New Roman"/>
                <w:sz w:val="18"/>
                <w:szCs w:val="18"/>
              </w:rPr>
            </w:pPr>
            <w:r w:rsidRPr="008C6D1C">
              <w:rPr>
                <w:rFonts w:ascii="Times New Roman" w:hAnsi="Times New Roman"/>
                <w:sz w:val="18"/>
                <w:szCs w:val="18"/>
              </w:rPr>
              <w:t>-</w:t>
            </w:r>
          </w:p>
        </w:tc>
        <w:tc>
          <w:tcPr>
            <w:tcW w:w="180" w:type="dxa"/>
          </w:tcPr>
          <w:p w:rsidR="001E7119" w:rsidRPr="008C6D1C" w:rsidRDefault="001E7119" w:rsidP="001E7119">
            <w:pPr>
              <w:pStyle w:val="acctfourfigures"/>
              <w:tabs>
                <w:tab w:val="clear" w:pos="765"/>
                <w:tab w:val="decimal" w:pos="821"/>
              </w:tabs>
              <w:spacing w:line="240" w:lineRule="atLeast"/>
              <w:ind w:left="-79" w:right="-79"/>
              <w:rPr>
                <w:rFonts w:ascii="Times New Roman" w:hAnsi="Times New Roman"/>
                <w:sz w:val="18"/>
                <w:szCs w:val="18"/>
              </w:rPr>
            </w:pPr>
          </w:p>
        </w:tc>
        <w:tc>
          <w:tcPr>
            <w:tcW w:w="900" w:type="dxa"/>
            <w:vAlign w:val="bottom"/>
          </w:tcPr>
          <w:p w:rsidR="001E7119" w:rsidRPr="008C6D1C" w:rsidRDefault="001E7119" w:rsidP="001E7119">
            <w:pPr>
              <w:pStyle w:val="acctfourfigures"/>
              <w:tabs>
                <w:tab w:val="clear" w:pos="765"/>
                <w:tab w:val="decimal" w:pos="400"/>
              </w:tabs>
              <w:spacing w:line="240" w:lineRule="atLeast"/>
              <w:ind w:left="-79" w:right="-79"/>
              <w:rPr>
                <w:rFonts w:ascii="Times New Roman" w:hAnsi="Times New Roman"/>
                <w:sz w:val="18"/>
                <w:szCs w:val="18"/>
              </w:rPr>
            </w:pPr>
            <w:r w:rsidRPr="008C6D1C">
              <w:rPr>
                <w:rFonts w:ascii="Times New Roman" w:hAnsi="Times New Roman"/>
                <w:sz w:val="18"/>
                <w:szCs w:val="18"/>
              </w:rPr>
              <w:t>-</w:t>
            </w:r>
          </w:p>
        </w:tc>
        <w:tc>
          <w:tcPr>
            <w:tcW w:w="178" w:type="dxa"/>
            <w:vAlign w:val="bottom"/>
          </w:tcPr>
          <w:p w:rsidR="001E7119" w:rsidRPr="008C6D1C" w:rsidRDefault="001E7119" w:rsidP="001E7119">
            <w:pPr>
              <w:pStyle w:val="acctfourfigures"/>
              <w:tabs>
                <w:tab w:val="clear" w:pos="765"/>
                <w:tab w:val="decimal" w:pos="753"/>
              </w:tabs>
              <w:spacing w:line="240" w:lineRule="atLeast"/>
              <w:ind w:left="-79" w:right="-79"/>
              <w:rPr>
                <w:rFonts w:ascii="Times New Roman" w:hAnsi="Times New Roman"/>
                <w:sz w:val="18"/>
                <w:szCs w:val="18"/>
                <w:lang w:bidi="th-TH"/>
              </w:rPr>
            </w:pPr>
          </w:p>
        </w:tc>
        <w:tc>
          <w:tcPr>
            <w:tcW w:w="884" w:type="dxa"/>
            <w:vAlign w:val="bottom"/>
          </w:tcPr>
          <w:p w:rsidR="001E7119" w:rsidRPr="008C6D1C" w:rsidRDefault="001E7119" w:rsidP="001E7119">
            <w:pPr>
              <w:pStyle w:val="acctfourfigures"/>
              <w:tabs>
                <w:tab w:val="clear" w:pos="765"/>
                <w:tab w:val="decimal" w:pos="704"/>
              </w:tabs>
              <w:spacing w:line="240" w:lineRule="atLeast"/>
              <w:ind w:left="-79" w:right="-79"/>
              <w:rPr>
                <w:rFonts w:ascii="Times New Roman" w:hAnsi="Times New Roman"/>
                <w:sz w:val="18"/>
                <w:szCs w:val="18"/>
              </w:rPr>
            </w:pPr>
            <w:r w:rsidRPr="008C6D1C">
              <w:rPr>
                <w:rFonts w:ascii="Times New Roman" w:hAnsi="Times New Roman"/>
                <w:sz w:val="18"/>
                <w:szCs w:val="18"/>
              </w:rPr>
              <w:t>1,429,785</w:t>
            </w:r>
          </w:p>
        </w:tc>
        <w:tc>
          <w:tcPr>
            <w:tcW w:w="178" w:type="dxa"/>
          </w:tcPr>
          <w:p w:rsidR="001E7119" w:rsidRPr="008C6D1C" w:rsidRDefault="001E7119" w:rsidP="001E7119">
            <w:pPr>
              <w:pStyle w:val="acctfourfigures"/>
              <w:tabs>
                <w:tab w:val="clear" w:pos="765"/>
                <w:tab w:val="decimal" w:pos="1181"/>
              </w:tabs>
              <w:spacing w:line="240" w:lineRule="atLeast"/>
              <w:ind w:left="-79" w:right="-79"/>
              <w:rPr>
                <w:rFonts w:ascii="Times New Roman" w:hAnsi="Times New Roman"/>
                <w:sz w:val="18"/>
                <w:szCs w:val="18"/>
              </w:rPr>
            </w:pPr>
          </w:p>
        </w:tc>
        <w:tc>
          <w:tcPr>
            <w:tcW w:w="976" w:type="dxa"/>
            <w:vAlign w:val="bottom"/>
          </w:tcPr>
          <w:p w:rsidR="001E7119" w:rsidRPr="008C6D1C" w:rsidRDefault="001E7119" w:rsidP="001E7119">
            <w:pPr>
              <w:pStyle w:val="acctfourfigures"/>
              <w:tabs>
                <w:tab w:val="clear" w:pos="765"/>
                <w:tab w:val="decimal" w:pos="704"/>
              </w:tabs>
              <w:spacing w:line="240" w:lineRule="atLeast"/>
              <w:ind w:left="-79" w:right="-79"/>
              <w:rPr>
                <w:rFonts w:ascii="Times New Roman" w:hAnsi="Times New Roman"/>
                <w:sz w:val="18"/>
                <w:szCs w:val="18"/>
              </w:rPr>
            </w:pPr>
            <w:r w:rsidRPr="008C6D1C">
              <w:rPr>
                <w:rFonts w:ascii="Times New Roman" w:hAnsi="Times New Roman"/>
                <w:sz w:val="18"/>
                <w:szCs w:val="18"/>
              </w:rPr>
              <w:t>1,429,785</w:t>
            </w:r>
          </w:p>
        </w:tc>
        <w:tc>
          <w:tcPr>
            <w:tcW w:w="178" w:type="dxa"/>
            <w:vAlign w:val="bottom"/>
          </w:tcPr>
          <w:p w:rsidR="001E7119" w:rsidRPr="008C6D1C" w:rsidRDefault="001E7119" w:rsidP="001E7119">
            <w:pPr>
              <w:pStyle w:val="acctfourfigures"/>
              <w:tabs>
                <w:tab w:val="clear" w:pos="765"/>
                <w:tab w:val="decimal" w:pos="753"/>
              </w:tabs>
              <w:spacing w:line="240" w:lineRule="atLeast"/>
              <w:ind w:left="-79" w:right="-79"/>
              <w:rPr>
                <w:rFonts w:ascii="Times New Roman" w:hAnsi="Times New Roman"/>
                <w:sz w:val="18"/>
                <w:szCs w:val="18"/>
              </w:rPr>
            </w:pPr>
          </w:p>
        </w:tc>
        <w:tc>
          <w:tcPr>
            <w:tcW w:w="947" w:type="dxa"/>
            <w:vAlign w:val="bottom"/>
          </w:tcPr>
          <w:p w:rsidR="001E7119" w:rsidRPr="008C6D1C" w:rsidRDefault="001E7119" w:rsidP="001E7119">
            <w:pPr>
              <w:pStyle w:val="acctfourfigures"/>
              <w:tabs>
                <w:tab w:val="clear" w:pos="765"/>
                <w:tab w:val="decimal" w:pos="742"/>
              </w:tabs>
              <w:spacing w:line="240" w:lineRule="atLeast"/>
              <w:ind w:left="-79" w:right="-79"/>
              <w:rPr>
                <w:rFonts w:ascii="Times New Roman" w:hAnsi="Times New Roman"/>
                <w:sz w:val="18"/>
                <w:szCs w:val="18"/>
              </w:rPr>
            </w:pPr>
            <w:r w:rsidRPr="008C6D1C">
              <w:rPr>
                <w:rFonts w:ascii="Times New Roman" w:hAnsi="Times New Roman"/>
                <w:sz w:val="18"/>
                <w:szCs w:val="18"/>
              </w:rPr>
              <w:t>278,600</w:t>
            </w:r>
          </w:p>
        </w:tc>
        <w:tc>
          <w:tcPr>
            <w:tcW w:w="180" w:type="dxa"/>
          </w:tcPr>
          <w:p w:rsidR="001E7119" w:rsidRPr="008C6D1C" w:rsidRDefault="001E7119" w:rsidP="001E7119">
            <w:pPr>
              <w:pStyle w:val="acctfourfigures"/>
              <w:tabs>
                <w:tab w:val="clear" w:pos="765"/>
                <w:tab w:val="decimal" w:pos="704"/>
                <w:tab w:val="decimal" w:pos="1361"/>
              </w:tabs>
              <w:spacing w:line="240" w:lineRule="atLeast"/>
              <w:ind w:left="11" w:right="-1879"/>
              <w:rPr>
                <w:rFonts w:ascii="Times New Roman" w:hAnsi="Times New Roman"/>
                <w:sz w:val="18"/>
                <w:szCs w:val="18"/>
              </w:rPr>
            </w:pPr>
          </w:p>
        </w:tc>
        <w:tc>
          <w:tcPr>
            <w:tcW w:w="990" w:type="dxa"/>
            <w:vAlign w:val="bottom"/>
          </w:tcPr>
          <w:p w:rsidR="001E7119" w:rsidRPr="008C6D1C" w:rsidRDefault="001E7119" w:rsidP="001E7119">
            <w:pPr>
              <w:pStyle w:val="acctfourfigures"/>
              <w:tabs>
                <w:tab w:val="clear" w:pos="765"/>
                <w:tab w:val="decimal" w:pos="735"/>
              </w:tabs>
              <w:spacing w:line="240" w:lineRule="atLeast"/>
              <w:ind w:left="-79" w:right="-79"/>
              <w:rPr>
                <w:rFonts w:ascii="Times New Roman" w:hAnsi="Times New Roman"/>
                <w:sz w:val="18"/>
                <w:szCs w:val="18"/>
              </w:rPr>
            </w:pPr>
            <w:r w:rsidRPr="008C6D1C">
              <w:rPr>
                <w:rFonts w:ascii="Times New Roman" w:hAnsi="Times New Roman"/>
                <w:sz w:val="18"/>
                <w:szCs w:val="18"/>
              </w:rPr>
              <w:t>262,500</w:t>
            </w:r>
          </w:p>
        </w:tc>
      </w:tr>
      <w:tr w:rsidR="00B1418D" w:rsidRPr="008C6D1C" w:rsidTr="008C6D1C">
        <w:trPr>
          <w:cantSplit/>
        </w:trPr>
        <w:tc>
          <w:tcPr>
            <w:tcW w:w="2853" w:type="dxa"/>
            <w:vAlign w:val="bottom"/>
          </w:tcPr>
          <w:p w:rsidR="00B1418D" w:rsidRPr="008C6D1C" w:rsidRDefault="00B1418D" w:rsidP="00B1418D">
            <w:pPr>
              <w:pStyle w:val="acctfourfigures"/>
              <w:tabs>
                <w:tab w:val="clear" w:pos="765"/>
                <w:tab w:val="left" w:pos="2711"/>
              </w:tabs>
              <w:spacing w:line="240" w:lineRule="atLeast"/>
              <w:ind w:left="191" w:right="-79" w:hanging="191"/>
              <w:rPr>
                <w:rFonts w:ascii="Times New Roman" w:hAnsi="Times New Roman"/>
                <w:sz w:val="18"/>
                <w:szCs w:val="18"/>
                <w:lang w:bidi="th-TH"/>
              </w:rPr>
            </w:pPr>
            <w:r w:rsidRPr="008C6D1C">
              <w:rPr>
                <w:rFonts w:ascii="Times New Roman" w:hAnsi="Times New Roman"/>
                <w:sz w:val="18"/>
                <w:szCs w:val="18"/>
              </w:rPr>
              <w:t>Bangchak Solar Energy (Chaiyaphum1) Co., Ltd.</w:t>
            </w:r>
          </w:p>
        </w:tc>
        <w:tc>
          <w:tcPr>
            <w:tcW w:w="900" w:type="dxa"/>
          </w:tcPr>
          <w:p w:rsidR="00B1418D" w:rsidRPr="008C6D1C" w:rsidRDefault="00B1418D" w:rsidP="00B1418D">
            <w:pPr>
              <w:pStyle w:val="acctfourfigures"/>
              <w:tabs>
                <w:tab w:val="clear" w:pos="765"/>
                <w:tab w:val="decimal" w:pos="578"/>
              </w:tabs>
              <w:spacing w:line="240" w:lineRule="atLeast"/>
              <w:ind w:left="-79" w:right="-72"/>
              <w:rPr>
                <w:rFonts w:ascii="Times New Roman" w:hAnsi="Times New Roman"/>
                <w:sz w:val="18"/>
                <w:szCs w:val="18"/>
                <w:lang w:val="en-US" w:bidi="th-TH"/>
              </w:rPr>
            </w:pPr>
          </w:p>
          <w:p w:rsidR="00B1418D" w:rsidRPr="008C6D1C" w:rsidRDefault="00B1418D" w:rsidP="00B1418D">
            <w:pPr>
              <w:pStyle w:val="acctfourfigures"/>
              <w:tabs>
                <w:tab w:val="clear" w:pos="765"/>
                <w:tab w:val="decimal" w:pos="578"/>
              </w:tabs>
              <w:spacing w:line="240" w:lineRule="atLeast"/>
              <w:ind w:left="-79" w:right="-72"/>
              <w:rPr>
                <w:rFonts w:ascii="Times New Roman" w:hAnsi="Times New Roman"/>
                <w:sz w:val="18"/>
                <w:szCs w:val="18"/>
                <w:lang w:val="en-US" w:bidi="th-TH"/>
              </w:rPr>
            </w:pPr>
            <w:r w:rsidRPr="008C6D1C">
              <w:rPr>
                <w:rFonts w:ascii="Times New Roman" w:hAnsi="Times New Roman"/>
                <w:sz w:val="18"/>
                <w:szCs w:val="18"/>
                <w:lang w:val="en-US" w:bidi="th-TH"/>
              </w:rPr>
              <w:t>100</w:t>
            </w:r>
          </w:p>
        </w:tc>
        <w:tc>
          <w:tcPr>
            <w:tcW w:w="828" w:type="dxa"/>
          </w:tcPr>
          <w:p w:rsidR="00B1418D" w:rsidRPr="008C6D1C" w:rsidRDefault="00B1418D" w:rsidP="00B1418D">
            <w:pPr>
              <w:pStyle w:val="acctfourfigures"/>
              <w:tabs>
                <w:tab w:val="clear" w:pos="765"/>
                <w:tab w:val="decimal" w:pos="578"/>
              </w:tabs>
              <w:spacing w:line="240" w:lineRule="atLeast"/>
              <w:ind w:left="-79" w:right="-72"/>
              <w:rPr>
                <w:rFonts w:ascii="Times New Roman" w:hAnsi="Times New Roman"/>
                <w:sz w:val="18"/>
                <w:szCs w:val="18"/>
                <w:lang w:val="en-US" w:bidi="th-TH"/>
              </w:rPr>
            </w:pPr>
          </w:p>
          <w:p w:rsidR="00B1418D" w:rsidRPr="008C6D1C" w:rsidRDefault="00B1418D" w:rsidP="00B1418D">
            <w:pPr>
              <w:pStyle w:val="acctfourfigures"/>
              <w:tabs>
                <w:tab w:val="clear" w:pos="765"/>
                <w:tab w:val="decimal" w:pos="578"/>
              </w:tabs>
              <w:spacing w:line="240" w:lineRule="atLeast"/>
              <w:ind w:left="-79" w:right="-72"/>
              <w:rPr>
                <w:rFonts w:ascii="Times New Roman" w:hAnsi="Times New Roman"/>
                <w:sz w:val="18"/>
                <w:szCs w:val="18"/>
                <w:lang w:val="en-US" w:bidi="th-TH"/>
              </w:rPr>
            </w:pPr>
            <w:r w:rsidRPr="008C6D1C">
              <w:rPr>
                <w:rFonts w:ascii="Times New Roman" w:hAnsi="Times New Roman"/>
                <w:sz w:val="18"/>
                <w:szCs w:val="18"/>
                <w:lang w:val="en-US" w:bidi="th-TH"/>
              </w:rPr>
              <w:t>100</w:t>
            </w:r>
          </w:p>
        </w:tc>
        <w:tc>
          <w:tcPr>
            <w:tcW w:w="898" w:type="dxa"/>
          </w:tcPr>
          <w:p w:rsidR="00B1418D" w:rsidRPr="008C6D1C" w:rsidRDefault="00B1418D" w:rsidP="00B1418D">
            <w:pPr>
              <w:pStyle w:val="acctfourfigures"/>
              <w:tabs>
                <w:tab w:val="clear" w:pos="765"/>
                <w:tab w:val="decimal" w:pos="767"/>
              </w:tabs>
              <w:spacing w:line="240" w:lineRule="atLeast"/>
              <w:ind w:left="-79" w:right="-79"/>
              <w:rPr>
                <w:rFonts w:ascii="Times New Roman" w:hAnsi="Times New Roman"/>
                <w:sz w:val="18"/>
                <w:szCs w:val="18"/>
                <w:lang w:bidi="th-TH"/>
              </w:rPr>
            </w:pPr>
          </w:p>
          <w:p w:rsidR="00B1418D" w:rsidRPr="008C6D1C" w:rsidRDefault="00B1418D" w:rsidP="00B1418D">
            <w:pPr>
              <w:pStyle w:val="acctfourfigures"/>
              <w:tabs>
                <w:tab w:val="clear" w:pos="765"/>
                <w:tab w:val="decimal" w:pos="767"/>
              </w:tabs>
              <w:spacing w:line="240" w:lineRule="atLeast"/>
              <w:ind w:left="-79" w:right="-79"/>
              <w:rPr>
                <w:rFonts w:ascii="Times New Roman" w:hAnsi="Times New Roman"/>
                <w:sz w:val="18"/>
                <w:szCs w:val="18"/>
                <w:lang w:bidi="th-TH"/>
              </w:rPr>
            </w:pPr>
            <w:r w:rsidRPr="008C6D1C">
              <w:rPr>
                <w:rFonts w:ascii="Times New Roman" w:hAnsi="Times New Roman"/>
                <w:sz w:val="18"/>
                <w:szCs w:val="18"/>
                <w:lang w:bidi="th-TH"/>
              </w:rPr>
              <w:t>585,000</w:t>
            </w:r>
          </w:p>
        </w:tc>
        <w:tc>
          <w:tcPr>
            <w:tcW w:w="954" w:type="dxa"/>
            <w:vAlign w:val="bottom"/>
          </w:tcPr>
          <w:p w:rsidR="00B1418D" w:rsidRPr="008C6D1C" w:rsidRDefault="00B1418D" w:rsidP="00B1418D">
            <w:pPr>
              <w:pStyle w:val="acctfourfigures"/>
              <w:tabs>
                <w:tab w:val="clear" w:pos="765"/>
                <w:tab w:val="decimal" w:pos="767"/>
              </w:tabs>
              <w:spacing w:line="240" w:lineRule="atLeast"/>
              <w:ind w:left="-79" w:right="-79"/>
              <w:rPr>
                <w:rFonts w:ascii="Times New Roman" w:hAnsi="Times New Roman"/>
                <w:sz w:val="18"/>
                <w:szCs w:val="18"/>
                <w:lang w:bidi="th-TH"/>
              </w:rPr>
            </w:pPr>
            <w:r w:rsidRPr="008C6D1C">
              <w:rPr>
                <w:rFonts w:ascii="Times New Roman" w:hAnsi="Times New Roman"/>
                <w:sz w:val="18"/>
                <w:szCs w:val="18"/>
                <w:lang w:bidi="th-TH"/>
              </w:rPr>
              <w:t>705,000</w:t>
            </w:r>
          </w:p>
        </w:tc>
        <w:tc>
          <w:tcPr>
            <w:tcW w:w="918" w:type="dxa"/>
            <w:vAlign w:val="bottom"/>
          </w:tcPr>
          <w:p w:rsidR="00B1418D" w:rsidRPr="008C6D1C" w:rsidRDefault="00B1418D" w:rsidP="00B1418D">
            <w:pPr>
              <w:pStyle w:val="acctfourfigures"/>
              <w:tabs>
                <w:tab w:val="clear" w:pos="765"/>
                <w:tab w:val="decimal" w:pos="764"/>
              </w:tabs>
              <w:spacing w:line="240" w:lineRule="atLeast"/>
              <w:ind w:left="-79" w:right="-79"/>
              <w:rPr>
                <w:rFonts w:ascii="Times New Roman" w:hAnsi="Times New Roman"/>
                <w:sz w:val="18"/>
                <w:szCs w:val="18"/>
              </w:rPr>
            </w:pPr>
            <w:r w:rsidRPr="008C6D1C">
              <w:rPr>
                <w:rFonts w:ascii="Times New Roman" w:hAnsi="Times New Roman"/>
                <w:sz w:val="18"/>
                <w:szCs w:val="18"/>
              </w:rPr>
              <w:t>600,545</w:t>
            </w:r>
          </w:p>
        </w:tc>
        <w:tc>
          <w:tcPr>
            <w:tcW w:w="180" w:type="dxa"/>
          </w:tcPr>
          <w:p w:rsidR="00B1418D" w:rsidRPr="008C6D1C" w:rsidRDefault="00B1418D" w:rsidP="00B1418D">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891" w:type="dxa"/>
            <w:vAlign w:val="bottom"/>
          </w:tcPr>
          <w:p w:rsidR="00B1418D" w:rsidRPr="008C6D1C" w:rsidRDefault="00B1418D" w:rsidP="00B1418D">
            <w:pPr>
              <w:pStyle w:val="acctfourfigures"/>
              <w:tabs>
                <w:tab w:val="clear" w:pos="765"/>
                <w:tab w:val="decimal" w:pos="704"/>
              </w:tabs>
              <w:spacing w:line="240" w:lineRule="atLeast"/>
              <w:ind w:left="-79" w:right="-79"/>
              <w:rPr>
                <w:rFonts w:ascii="Times New Roman" w:hAnsi="Times New Roman"/>
                <w:sz w:val="18"/>
                <w:szCs w:val="18"/>
              </w:rPr>
            </w:pPr>
            <w:r w:rsidRPr="008C6D1C">
              <w:rPr>
                <w:rFonts w:ascii="Times New Roman" w:hAnsi="Times New Roman"/>
                <w:sz w:val="18"/>
                <w:szCs w:val="18"/>
              </w:rPr>
              <w:t>720,545</w:t>
            </w:r>
          </w:p>
        </w:tc>
        <w:tc>
          <w:tcPr>
            <w:tcW w:w="178" w:type="dxa"/>
            <w:vAlign w:val="bottom"/>
          </w:tcPr>
          <w:p w:rsidR="00B1418D" w:rsidRPr="008C6D1C" w:rsidRDefault="00B1418D" w:rsidP="00B1418D">
            <w:pPr>
              <w:pStyle w:val="acctfourfigures"/>
              <w:tabs>
                <w:tab w:val="clear" w:pos="765"/>
                <w:tab w:val="decimal" w:pos="753"/>
              </w:tabs>
              <w:spacing w:line="240" w:lineRule="atLeast"/>
              <w:ind w:left="-79" w:right="-79"/>
              <w:rPr>
                <w:rFonts w:ascii="Times New Roman" w:hAnsi="Times New Roman"/>
                <w:sz w:val="18"/>
                <w:szCs w:val="18"/>
              </w:rPr>
            </w:pPr>
          </w:p>
        </w:tc>
        <w:tc>
          <w:tcPr>
            <w:tcW w:w="848" w:type="dxa"/>
            <w:vAlign w:val="bottom"/>
          </w:tcPr>
          <w:p w:rsidR="00B1418D" w:rsidRPr="008C6D1C" w:rsidRDefault="00B1418D" w:rsidP="00B1418D">
            <w:pPr>
              <w:pStyle w:val="acctfourfigures"/>
              <w:tabs>
                <w:tab w:val="clear" w:pos="765"/>
                <w:tab w:val="decimal" w:pos="400"/>
              </w:tabs>
              <w:spacing w:line="240" w:lineRule="atLeast"/>
              <w:ind w:left="-79" w:right="-79"/>
              <w:rPr>
                <w:rFonts w:ascii="Times New Roman" w:hAnsi="Times New Roman"/>
                <w:sz w:val="18"/>
                <w:szCs w:val="18"/>
              </w:rPr>
            </w:pPr>
            <w:r w:rsidRPr="008C6D1C">
              <w:rPr>
                <w:rFonts w:ascii="Times New Roman" w:hAnsi="Times New Roman"/>
                <w:sz w:val="18"/>
                <w:szCs w:val="18"/>
              </w:rPr>
              <w:t>-</w:t>
            </w:r>
          </w:p>
        </w:tc>
        <w:tc>
          <w:tcPr>
            <w:tcW w:w="180" w:type="dxa"/>
          </w:tcPr>
          <w:p w:rsidR="00B1418D" w:rsidRPr="008C6D1C" w:rsidRDefault="00B1418D" w:rsidP="00B1418D">
            <w:pPr>
              <w:pStyle w:val="acctfourfigures"/>
              <w:tabs>
                <w:tab w:val="clear" w:pos="765"/>
                <w:tab w:val="decimal" w:pos="821"/>
              </w:tabs>
              <w:spacing w:line="240" w:lineRule="atLeast"/>
              <w:ind w:left="-79" w:right="-79"/>
              <w:rPr>
                <w:rFonts w:ascii="Times New Roman" w:hAnsi="Times New Roman"/>
                <w:sz w:val="18"/>
                <w:szCs w:val="18"/>
              </w:rPr>
            </w:pPr>
          </w:p>
        </w:tc>
        <w:tc>
          <w:tcPr>
            <w:tcW w:w="900" w:type="dxa"/>
            <w:vAlign w:val="bottom"/>
          </w:tcPr>
          <w:p w:rsidR="00B1418D" w:rsidRPr="008C6D1C" w:rsidRDefault="00B1418D" w:rsidP="00B1418D">
            <w:pPr>
              <w:pStyle w:val="acctfourfigures"/>
              <w:tabs>
                <w:tab w:val="clear" w:pos="765"/>
                <w:tab w:val="decimal" w:pos="400"/>
              </w:tabs>
              <w:spacing w:line="240" w:lineRule="atLeast"/>
              <w:ind w:left="-79" w:right="-79"/>
              <w:rPr>
                <w:rFonts w:ascii="Times New Roman" w:hAnsi="Times New Roman"/>
                <w:sz w:val="18"/>
                <w:szCs w:val="18"/>
              </w:rPr>
            </w:pPr>
            <w:r w:rsidRPr="008C6D1C">
              <w:rPr>
                <w:rFonts w:ascii="Times New Roman" w:hAnsi="Times New Roman"/>
                <w:sz w:val="18"/>
                <w:szCs w:val="18"/>
              </w:rPr>
              <w:t>-</w:t>
            </w:r>
          </w:p>
        </w:tc>
        <w:tc>
          <w:tcPr>
            <w:tcW w:w="178" w:type="dxa"/>
            <w:vAlign w:val="bottom"/>
          </w:tcPr>
          <w:p w:rsidR="00B1418D" w:rsidRPr="008C6D1C" w:rsidRDefault="00B1418D" w:rsidP="00B1418D">
            <w:pPr>
              <w:pStyle w:val="acctfourfigures"/>
              <w:tabs>
                <w:tab w:val="clear" w:pos="765"/>
                <w:tab w:val="decimal" w:pos="753"/>
              </w:tabs>
              <w:spacing w:line="240" w:lineRule="atLeast"/>
              <w:ind w:left="-79" w:right="-79"/>
              <w:rPr>
                <w:rFonts w:ascii="Times New Roman" w:hAnsi="Times New Roman"/>
                <w:sz w:val="18"/>
                <w:szCs w:val="18"/>
                <w:lang w:bidi="th-TH"/>
              </w:rPr>
            </w:pPr>
          </w:p>
        </w:tc>
        <w:tc>
          <w:tcPr>
            <w:tcW w:w="884" w:type="dxa"/>
            <w:vAlign w:val="bottom"/>
          </w:tcPr>
          <w:p w:rsidR="00B1418D" w:rsidRPr="008C6D1C" w:rsidRDefault="00B1418D" w:rsidP="00B1418D">
            <w:pPr>
              <w:pStyle w:val="acctfourfigures"/>
              <w:tabs>
                <w:tab w:val="clear" w:pos="765"/>
                <w:tab w:val="decimal" w:pos="704"/>
              </w:tabs>
              <w:spacing w:line="240" w:lineRule="atLeast"/>
              <w:ind w:left="-79" w:right="-79"/>
              <w:rPr>
                <w:rFonts w:ascii="Times New Roman" w:hAnsi="Times New Roman"/>
                <w:sz w:val="18"/>
                <w:szCs w:val="18"/>
              </w:rPr>
            </w:pPr>
            <w:r w:rsidRPr="008C6D1C">
              <w:rPr>
                <w:rFonts w:ascii="Times New Roman" w:hAnsi="Times New Roman"/>
                <w:sz w:val="18"/>
                <w:szCs w:val="18"/>
              </w:rPr>
              <w:t>600,545</w:t>
            </w:r>
          </w:p>
        </w:tc>
        <w:tc>
          <w:tcPr>
            <w:tcW w:w="178" w:type="dxa"/>
          </w:tcPr>
          <w:p w:rsidR="00B1418D" w:rsidRPr="008C6D1C" w:rsidRDefault="00B1418D" w:rsidP="00B1418D">
            <w:pPr>
              <w:pStyle w:val="acctfourfigures"/>
              <w:tabs>
                <w:tab w:val="clear" w:pos="765"/>
                <w:tab w:val="decimal" w:pos="1181"/>
              </w:tabs>
              <w:spacing w:line="240" w:lineRule="atLeast"/>
              <w:ind w:left="-79" w:right="-79"/>
              <w:rPr>
                <w:rFonts w:ascii="Times New Roman" w:hAnsi="Times New Roman"/>
                <w:sz w:val="18"/>
                <w:szCs w:val="18"/>
              </w:rPr>
            </w:pPr>
          </w:p>
        </w:tc>
        <w:tc>
          <w:tcPr>
            <w:tcW w:w="976" w:type="dxa"/>
            <w:vAlign w:val="bottom"/>
          </w:tcPr>
          <w:p w:rsidR="00B1418D" w:rsidRPr="008C6D1C" w:rsidRDefault="00B1418D" w:rsidP="00B1418D">
            <w:pPr>
              <w:pStyle w:val="acctfourfigures"/>
              <w:tabs>
                <w:tab w:val="clear" w:pos="765"/>
                <w:tab w:val="decimal" w:pos="704"/>
              </w:tabs>
              <w:spacing w:line="240" w:lineRule="atLeast"/>
              <w:ind w:left="-79" w:right="-79"/>
              <w:rPr>
                <w:rFonts w:ascii="Times New Roman" w:hAnsi="Times New Roman"/>
                <w:sz w:val="18"/>
                <w:szCs w:val="18"/>
              </w:rPr>
            </w:pPr>
            <w:r w:rsidRPr="008C6D1C">
              <w:rPr>
                <w:rFonts w:ascii="Times New Roman" w:hAnsi="Times New Roman"/>
                <w:sz w:val="18"/>
                <w:szCs w:val="18"/>
              </w:rPr>
              <w:t>720,545</w:t>
            </w:r>
          </w:p>
        </w:tc>
        <w:tc>
          <w:tcPr>
            <w:tcW w:w="178" w:type="dxa"/>
            <w:vAlign w:val="bottom"/>
          </w:tcPr>
          <w:p w:rsidR="00B1418D" w:rsidRPr="008C6D1C" w:rsidRDefault="00B1418D" w:rsidP="00B1418D">
            <w:pPr>
              <w:pStyle w:val="acctfourfigures"/>
              <w:tabs>
                <w:tab w:val="clear" w:pos="765"/>
                <w:tab w:val="decimal" w:pos="753"/>
              </w:tabs>
              <w:spacing w:line="240" w:lineRule="atLeast"/>
              <w:ind w:left="-79" w:right="-79"/>
              <w:rPr>
                <w:rFonts w:ascii="Times New Roman" w:hAnsi="Times New Roman"/>
                <w:sz w:val="18"/>
                <w:szCs w:val="18"/>
              </w:rPr>
            </w:pPr>
          </w:p>
        </w:tc>
        <w:tc>
          <w:tcPr>
            <w:tcW w:w="947" w:type="dxa"/>
            <w:vAlign w:val="bottom"/>
          </w:tcPr>
          <w:p w:rsidR="00B1418D" w:rsidRPr="008C6D1C" w:rsidRDefault="00B1418D" w:rsidP="00B1418D">
            <w:pPr>
              <w:pStyle w:val="acctfourfigures"/>
              <w:tabs>
                <w:tab w:val="clear" w:pos="765"/>
                <w:tab w:val="decimal" w:pos="742"/>
              </w:tabs>
              <w:spacing w:line="240" w:lineRule="atLeast"/>
              <w:ind w:left="-79" w:right="-79"/>
              <w:rPr>
                <w:rFonts w:ascii="Times New Roman" w:hAnsi="Times New Roman"/>
                <w:sz w:val="18"/>
                <w:szCs w:val="18"/>
              </w:rPr>
            </w:pPr>
            <w:r w:rsidRPr="008C6D1C">
              <w:rPr>
                <w:rFonts w:ascii="Times New Roman" w:hAnsi="Times New Roman"/>
                <w:sz w:val="18"/>
                <w:szCs w:val="18"/>
              </w:rPr>
              <w:t>122,070</w:t>
            </w:r>
          </w:p>
        </w:tc>
        <w:tc>
          <w:tcPr>
            <w:tcW w:w="180" w:type="dxa"/>
          </w:tcPr>
          <w:p w:rsidR="00B1418D" w:rsidRPr="008C6D1C" w:rsidRDefault="00B1418D" w:rsidP="00B1418D">
            <w:pPr>
              <w:pStyle w:val="acctfourfigures"/>
              <w:tabs>
                <w:tab w:val="clear" w:pos="765"/>
                <w:tab w:val="decimal" w:pos="704"/>
                <w:tab w:val="decimal" w:pos="1361"/>
              </w:tabs>
              <w:spacing w:line="240" w:lineRule="atLeast"/>
              <w:ind w:left="11" w:right="-1879"/>
              <w:rPr>
                <w:rFonts w:ascii="Times New Roman" w:hAnsi="Times New Roman"/>
                <w:sz w:val="18"/>
                <w:szCs w:val="18"/>
              </w:rPr>
            </w:pPr>
          </w:p>
        </w:tc>
        <w:tc>
          <w:tcPr>
            <w:tcW w:w="990" w:type="dxa"/>
            <w:vAlign w:val="bottom"/>
          </w:tcPr>
          <w:p w:rsidR="00B1418D" w:rsidRPr="008C6D1C" w:rsidRDefault="00B1418D" w:rsidP="00B1418D">
            <w:pPr>
              <w:pStyle w:val="acctfourfigures"/>
              <w:tabs>
                <w:tab w:val="clear" w:pos="765"/>
                <w:tab w:val="decimal" w:pos="735"/>
              </w:tabs>
              <w:spacing w:line="240" w:lineRule="atLeast"/>
              <w:ind w:left="-79" w:right="-79"/>
              <w:rPr>
                <w:rFonts w:ascii="Times New Roman" w:hAnsi="Times New Roman"/>
                <w:sz w:val="18"/>
                <w:szCs w:val="18"/>
              </w:rPr>
            </w:pPr>
            <w:r w:rsidRPr="008C6D1C">
              <w:rPr>
                <w:rFonts w:ascii="Times New Roman" w:hAnsi="Times New Roman"/>
                <w:sz w:val="18"/>
                <w:szCs w:val="18"/>
              </w:rPr>
              <w:t>126,750</w:t>
            </w:r>
          </w:p>
        </w:tc>
      </w:tr>
      <w:tr w:rsidR="00B1418D" w:rsidRPr="008C6D1C" w:rsidTr="008C6D1C">
        <w:trPr>
          <w:cantSplit/>
        </w:trPr>
        <w:tc>
          <w:tcPr>
            <w:tcW w:w="2853" w:type="dxa"/>
            <w:vAlign w:val="bottom"/>
          </w:tcPr>
          <w:p w:rsidR="00B1418D" w:rsidRPr="008C6D1C" w:rsidRDefault="00B1418D" w:rsidP="00B1418D">
            <w:pPr>
              <w:pStyle w:val="acctfourfigures"/>
              <w:tabs>
                <w:tab w:val="clear" w:pos="765"/>
                <w:tab w:val="left" w:pos="2711"/>
              </w:tabs>
              <w:spacing w:line="240" w:lineRule="atLeast"/>
              <w:ind w:left="191" w:right="-79" w:hanging="191"/>
              <w:rPr>
                <w:rFonts w:ascii="Times New Roman" w:hAnsi="Times New Roman"/>
                <w:sz w:val="18"/>
                <w:szCs w:val="18"/>
                <w:lang w:bidi="th-TH"/>
              </w:rPr>
            </w:pPr>
            <w:r w:rsidRPr="008C6D1C">
              <w:rPr>
                <w:rFonts w:ascii="Times New Roman" w:hAnsi="Times New Roman"/>
                <w:sz w:val="18"/>
                <w:szCs w:val="18"/>
              </w:rPr>
              <w:t>Bangchak Solar Energy        (Buriram) Co., Ltd.</w:t>
            </w:r>
          </w:p>
        </w:tc>
        <w:tc>
          <w:tcPr>
            <w:tcW w:w="900" w:type="dxa"/>
          </w:tcPr>
          <w:p w:rsidR="00B1418D" w:rsidRPr="008C6D1C" w:rsidRDefault="00B1418D" w:rsidP="00B1418D">
            <w:pPr>
              <w:pStyle w:val="acctfourfigures"/>
              <w:tabs>
                <w:tab w:val="clear" w:pos="765"/>
                <w:tab w:val="decimal" w:pos="578"/>
              </w:tabs>
              <w:spacing w:line="240" w:lineRule="atLeast"/>
              <w:ind w:left="-79" w:right="-72"/>
              <w:rPr>
                <w:rFonts w:ascii="Times New Roman" w:hAnsi="Times New Roman"/>
                <w:sz w:val="18"/>
                <w:szCs w:val="18"/>
                <w:lang w:val="en-US" w:bidi="th-TH"/>
              </w:rPr>
            </w:pPr>
          </w:p>
          <w:p w:rsidR="00B1418D" w:rsidRPr="008C6D1C" w:rsidRDefault="00B1418D" w:rsidP="00B1418D">
            <w:pPr>
              <w:pStyle w:val="acctfourfigures"/>
              <w:tabs>
                <w:tab w:val="clear" w:pos="765"/>
                <w:tab w:val="decimal" w:pos="578"/>
              </w:tabs>
              <w:spacing w:line="240" w:lineRule="atLeast"/>
              <w:ind w:left="-79" w:right="-72"/>
              <w:rPr>
                <w:rFonts w:ascii="Times New Roman" w:hAnsi="Times New Roman"/>
                <w:sz w:val="18"/>
                <w:szCs w:val="18"/>
                <w:lang w:val="en-US" w:bidi="th-TH"/>
              </w:rPr>
            </w:pPr>
            <w:r w:rsidRPr="008C6D1C">
              <w:rPr>
                <w:rFonts w:ascii="Times New Roman" w:hAnsi="Times New Roman"/>
                <w:sz w:val="18"/>
                <w:szCs w:val="18"/>
                <w:lang w:val="en-US" w:bidi="th-TH"/>
              </w:rPr>
              <w:t>100</w:t>
            </w:r>
          </w:p>
        </w:tc>
        <w:tc>
          <w:tcPr>
            <w:tcW w:w="828" w:type="dxa"/>
          </w:tcPr>
          <w:p w:rsidR="00B1418D" w:rsidRPr="008C6D1C" w:rsidRDefault="00B1418D" w:rsidP="00B1418D">
            <w:pPr>
              <w:pStyle w:val="acctfourfigures"/>
              <w:tabs>
                <w:tab w:val="clear" w:pos="765"/>
                <w:tab w:val="decimal" w:pos="578"/>
              </w:tabs>
              <w:spacing w:line="240" w:lineRule="atLeast"/>
              <w:ind w:left="-79" w:right="-72"/>
              <w:rPr>
                <w:rFonts w:ascii="Times New Roman" w:hAnsi="Times New Roman"/>
                <w:sz w:val="18"/>
                <w:szCs w:val="18"/>
                <w:lang w:val="en-US" w:bidi="th-TH"/>
              </w:rPr>
            </w:pPr>
          </w:p>
          <w:p w:rsidR="00B1418D" w:rsidRPr="008C6D1C" w:rsidRDefault="00B1418D" w:rsidP="00B1418D">
            <w:pPr>
              <w:pStyle w:val="acctfourfigures"/>
              <w:tabs>
                <w:tab w:val="clear" w:pos="765"/>
                <w:tab w:val="decimal" w:pos="578"/>
              </w:tabs>
              <w:spacing w:line="240" w:lineRule="atLeast"/>
              <w:ind w:left="-79" w:right="-72"/>
              <w:rPr>
                <w:rFonts w:ascii="Times New Roman" w:hAnsi="Times New Roman"/>
                <w:sz w:val="18"/>
                <w:szCs w:val="18"/>
                <w:lang w:val="en-US" w:bidi="th-TH"/>
              </w:rPr>
            </w:pPr>
            <w:r w:rsidRPr="008C6D1C">
              <w:rPr>
                <w:rFonts w:ascii="Times New Roman" w:hAnsi="Times New Roman"/>
                <w:sz w:val="18"/>
                <w:szCs w:val="18"/>
                <w:lang w:val="en-US" w:bidi="th-TH"/>
              </w:rPr>
              <w:t>100</w:t>
            </w:r>
          </w:p>
        </w:tc>
        <w:tc>
          <w:tcPr>
            <w:tcW w:w="898" w:type="dxa"/>
          </w:tcPr>
          <w:p w:rsidR="00B1418D" w:rsidRPr="008C6D1C" w:rsidRDefault="00B1418D" w:rsidP="00B1418D">
            <w:pPr>
              <w:pStyle w:val="acctfourfigures"/>
              <w:tabs>
                <w:tab w:val="clear" w:pos="765"/>
                <w:tab w:val="decimal" w:pos="767"/>
              </w:tabs>
              <w:spacing w:line="240" w:lineRule="atLeast"/>
              <w:ind w:left="-79" w:right="-79"/>
              <w:rPr>
                <w:rFonts w:ascii="Times New Roman" w:hAnsi="Times New Roman"/>
                <w:sz w:val="18"/>
                <w:szCs w:val="18"/>
                <w:lang w:bidi="th-TH"/>
              </w:rPr>
            </w:pPr>
          </w:p>
          <w:p w:rsidR="00B1418D" w:rsidRPr="008C6D1C" w:rsidRDefault="00B1418D" w:rsidP="00B1418D">
            <w:pPr>
              <w:pStyle w:val="acctfourfigures"/>
              <w:tabs>
                <w:tab w:val="clear" w:pos="765"/>
                <w:tab w:val="decimal" w:pos="767"/>
              </w:tabs>
              <w:spacing w:line="240" w:lineRule="atLeast"/>
              <w:ind w:left="-79" w:right="-79"/>
              <w:rPr>
                <w:rFonts w:ascii="Times New Roman" w:hAnsi="Times New Roman"/>
                <w:sz w:val="18"/>
                <w:szCs w:val="18"/>
                <w:lang w:bidi="th-TH"/>
              </w:rPr>
            </w:pPr>
            <w:r w:rsidRPr="008C6D1C">
              <w:rPr>
                <w:rFonts w:ascii="Times New Roman" w:hAnsi="Times New Roman"/>
                <w:sz w:val="18"/>
                <w:szCs w:val="18"/>
                <w:lang w:bidi="th-TH"/>
              </w:rPr>
              <w:t>626,650</w:t>
            </w:r>
          </w:p>
        </w:tc>
        <w:tc>
          <w:tcPr>
            <w:tcW w:w="954" w:type="dxa"/>
            <w:vAlign w:val="bottom"/>
          </w:tcPr>
          <w:p w:rsidR="00B1418D" w:rsidRPr="008C6D1C" w:rsidRDefault="00B1418D" w:rsidP="00B1418D">
            <w:pPr>
              <w:pStyle w:val="acctfourfigures"/>
              <w:tabs>
                <w:tab w:val="clear" w:pos="765"/>
                <w:tab w:val="decimal" w:pos="767"/>
              </w:tabs>
              <w:spacing w:line="240" w:lineRule="atLeast"/>
              <w:ind w:left="-79" w:right="-79"/>
              <w:rPr>
                <w:rFonts w:ascii="Times New Roman" w:hAnsi="Times New Roman"/>
                <w:sz w:val="18"/>
                <w:szCs w:val="18"/>
                <w:lang w:bidi="th-TH"/>
              </w:rPr>
            </w:pPr>
            <w:r w:rsidRPr="008C6D1C">
              <w:rPr>
                <w:rFonts w:ascii="Times New Roman" w:hAnsi="Times New Roman"/>
                <w:sz w:val="18"/>
                <w:szCs w:val="18"/>
                <w:lang w:bidi="th-TH"/>
              </w:rPr>
              <w:t>755,000</w:t>
            </w:r>
          </w:p>
        </w:tc>
        <w:tc>
          <w:tcPr>
            <w:tcW w:w="918" w:type="dxa"/>
            <w:vAlign w:val="bottom"/>
          </w:tcPr>
          <w:p w:rsidR="00B1418D" w:rsidRPr="008C6D1C" w:rsidRDefault="00B1418D" w:rsidP="00B1418D">
            <w:pPr>
              <w:pStyle w:val="acctfourfigures"/>
              <w:tabs>
                <w:tab w:val="clear" w:pos="765"/>
                <w:tab w:val="decimal" w:pos="764"/>
              </w:tabs>
              <w:spacing w:line="240" w:lineRule="atLeast"/>
              <w:ind w:left="-79" w:right="-79"/>
              <w:rPr>
                <w:rFonts w:ascii="Times New Roman" w:hAnsi="Times New Roman"/>
                <w:sz w:val="18"/>
                <w:szCs w:val="18"/>
              </w:rPr>
            </w:pPr>
            <w:r w:rsidRPr="008C6D1C">
              <w:rPr>
                <w:rFonts w:ascii="Times New Roman" w:hAnsi="Times New Roman"/>
                <w:sz w:val="18"/>
                <w:szCs w:val="18"/>
              </w:rPr>
              <w:t>642,713</w:t>
            </w:r>
          </w:p>
        </w:tc>
        <w:tc>
          <w:tcPr>
            <w:tcW w:w="180" w:type="dxa"/>
          </w:tcPr>
          <w:p w:rsidR="00B1418D" w:rsidRPr="008C6D1C" w:rsidRDefault="00B1418D" w:rsidP="00B1418D">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891" w:type="dxa"/>
            <w:vAlign w:val="bottom"/>
          </w:tcPr>
          <w:p w:rsidR="00B1418D" w:rsidRPr="008C6D1C" w:rsidRDefault="00B1418D" w:rsidP="00B1418D">
            <w:pPr>
              <w:pStyle w:val="acctfourfigures"/>
              <w:tabs>
                <w:tab w:val="clear" w:pos="765"/>
                <w:tab w:val="decimal" w:pos="704"/>
              </w:tabs>
              <w:spacing w:line="240" w:lineRule="atLeast"/>
              <w:ind w:left="-79" w:right="-79"/>
              <w:rPr>
                <w:rFonts w:ascii="Times New Roman" w:hAnsi="Times New Roman"/>
                <w:sz w:val="18"/>
                <w:szCs w:val="18"/>
              </w:rPr>
            </w:pPr>
            <w:r w:rsidRPr="008C6D1C">
              <w:rPr>
                <w:rFonts w:ascii="Times New Roman" w:hAnsi="Times New Roman"/>
                <w:sz w:val="18"/>
                <w:szCs w:val="18"/>
              </w:rPr>
              <w:t>771,063</w:t>
            </w:r>
          </w:p>
        </w:tc>
        <w:tc>
          <w:tcPr>
            <w:tcW w:w="178" w:type="dxa"/>
            <w:vAlign w:val="bottom"/>
          </w:tcPr>
          <w:p w:rsidR="00B1418D" w:rsidRPr="008C6D1C" w:rsidRDefault="00B1418D" w:rsidP="00B1418D">
            <w:pPr>
              <w:pStyle w:val="acctfourfigures"/>
              <w:tabs>
                <w:tab w:val="clear" w:pos="765"/>
                <w:tab w:val="decimal" w:pos="753"/>
              </w:tabs>
              <w:spacing w:line="240" w:lineRule="atLeast"/>
              <w:ind w:left="-79" w:right="-79"/>
              <w:rPr>
                <w:rFonts w:ascii="Times New Roman" w:hAnsi="Times New Roman"/>
                <w:sz w:val="18"/>
                <w:szCs w:val="18"/>
              </w:rPr>
            </w:pPr>
          </w:p>
        </w:tc>
        <w:tc>
          <w:tcPr>
            <w:tcW w:w="848" w:type="dxa"/>
            <w:vAlign w:val="bottom"/>
          </w:tcPr>
          <w:p w:rsidR="00B1418D" w:rsidRPr="008C6D1C" w:rsidRDefault="00B1418D" w:rsidP="00B1418D">
            <w:pPr>
              <w:pStyle w:val="acctfourfigures"/>
              <w:tabs>
                <w:tab w:val="clear" w:pos="765"/>
                <w:tab w:val="decimal" w:pos="400"/>
              </w:tabs>
              <w:spacing w:line="240" w:lineRule="atLeast"/>
              <w:ind w:left="-79" w:right="-79"/>
              <w:rPr>
                <w:rFonts w:ascii="Times New Roman" w:hAnsi="Times New Roman"/>
                <w:sz w:val="18"/>
                <w:szCs w:val="18"/>
              </w:rPr>
            </w:pPr>
            <w:r w:rsidRPr="008C6D1C">
              <w:rPr>
                <w:rFonts w:ascii="Times New Roman" w:hAnsi="Times New Roman"/>
                <w:sz w:val="18"/>
                <w:szCs w:val="18"/>
              </w:rPr>
              <w:t>-</w:t>
            </w:r>
          </w:p>
        </w:tc>
        <w:tc>
          <w:tcPr>
            <w:tcW w:w="180" w:type="dxa"/>
          </w:tcPr>
          <w:p w:rsidR="00B1418D" w:rsidRPr="008C6D1C" w:rsidRDefault="00B1418D" w:rsidP="00B1418D">
            <w:pPr>
              <w:pStyle w:val="acctfourfigures"/>
              <w:tabs>
                <w:tab w:val="clear" w:pos="765"/>
                <w:tab w:val="decimal" w:pos="821"/>
              </w:tabs>
              <w:spacing w:line="240" w:lineRule="atLeast"/>
              <w:ind w:left="-79" w:right="-79"/>
              <w:rPr>
                <w:rFonts w:ascii="Times New Roman" w:hAnsi="Times New Roman"/>
                <w:sz w:val="18"/>
                <w:szCs w:val="18"/>
              </w:rPr>
            </w:pPr>
          </w:p>
        </w:tc>
        <w:tc>
          <w:tcPr>
            <w:tcW w:w="900" w:type="dxa"/>
            <w:vAlign w:val="bottom"/>
          </w:tcPr>
          <w:p w:rsidR="00B1418D" w:rsidRPr="008C6D1C" w:rsidRDefault="00B1418D" w:rsidP="00B1418D">
            <w:pPr>
              <w:pStyle w:val="acctfourfigures"/>
              <w:tabs>
                <w:tab w:val="clear" w:pos="765"/>
                <w:tab w:val="decimal" w:pos="400"/>
              </w:tabs>
              <w:spacing w:line="240" w:lineRule="atLeast"/>
              <w:ind w:left="-79" w:right="-79"/>
              <w:rPr>
                <w:rFonts w:ascii="Times New Roman" w:hAnsi="Times New Roman"/>
                <w:sz w:val="18"/>
                <w:szCs w:val="18"/>
              </w:rPr>
            </w:pPr>
            <w:r w:rsidRPr="008C6D1C">
              <w:rPr>
                <w:rFonts w:ascii="Times New Roman" w:hAnsi="Times New Roman"/>
                <w:sz w:val="18"/>
                <w:szCs w:val="18"/>
              </w:rPr>
              <w:t>-</w:t>
            </w:r>
          </w:p>
        </w:tc>
        <w:tc>
          <w:tcPr>
            <w:tcW w:w="178" w:type="dxa"/>
            <w:vAlign w:val="bottom"/>
          </w:tcPr>
          <w:p w:rsidR="00B1418D" w:rsidRPr="008C6D1C" w:rsidRDefault="00B1418D" w:rsidP="00B1418D">
            <w:pPr>
              <w:pStyle w:val="acctfourfigures"/>
              <w:tabs>
                <w:tab w:val="clear" w:pos="765"/>
                <w:tab w:val="decimal" w:pos="753"/>
              </w:tabs>
              <w:spacing w:line="240" w:lineRule="atLeast"/>
              <w:ind w:left="-79" w:right="-79"/>
              <w:rPr>
                <w:rFonts w:ascii="Times New Roman" w:hAnsi="Times New Roman"/>
                <w:sz w:val="18"/>
                <w:szCs w:val="18"/>
                <w:lang w:bidi="th-TH"/>
              </w:rPr>
            </w:pPr>
          </w:p>
        </w:tc>
        <w:tc>
          <w:tcPr>
            <w:tcW w:w="884" w:type="dxa"/>
            <w:vAlign w:val="bottom"/>
          </w:tcPr>
          <w:p w:rsidR="00B1418D" w:rsidRPr="008C6D1C" w:rsidRDefault="00B1418D" w:rsidP="00B1418D">
            <w:pPr>
              <w:pStyle w:val="acctfourfigures"/>
              <w:tabs>
                <w:tab w:val="clear" w:pos="765"/>
                <w:tab w:val="decimal" w:pos="704"/>
              </w:tabs>
              <w:spacing w:line="240" w:lineRule="atLeast"/>
              <w:ind w:left="-79" w:right="-79"/>
              <w:rPr>
                <w:rFonts w:ascii="Times New Roman" w:hAnsi="Times New Roman"/>
                <w:sz w:val="18"/>
                <w:szCs w:val="18"/>
              </w:rPr>
            </w:pPr>
            <w:r w:rsidRPr="008C6D1C">
              <w:rPr>
                <w:rFonts w:ascii="Times New Roman" w:hAnsi="Times New Roman"/>
                <w:sz w:val="18"/>
                <w:szCs w:val="18"/>
              </w:rPr>
              <w:t>642,713</w:t>
            </w:r>
          </w:p>
        </w:tc>
        <w:tc>
          <w:tcPr>
            <w:tcW w:w="178" w:type="dxa"/>
          </w:tcPr>
          <w:p w:rsidR="00B1418D" w:rsidRPr="008C6D1C" w:rsidRDefault="00B1418D" w:rsidP="00B1418D">
            <w:pPr>
              <w:pStyle w:val="acctfourfigures"/>
              <w:tabs>
                <w:tab w:val="clear" w:pos="765"/>
                <w:tab w:val="decimal" w:pos="1181"/>
              </w:tabs>
              <w:spacing w:line="240" w:lineRule="atLeast"/>
              <w:ind w:left="-79" w:right="-79"/>
              <w:rPr>
                <w:rFonts w:ascii="Times New Roman" w:hAnsi="Times New Roman"/>
                <w:sz w:val="18"/>
                <w:szCs w:val="18"/>
              </w:rPr>
            </w:pPr>
          </w:p>
        </w:tc>
        <w:tc>
          <w:tcPr>
            <w:tcW w:w="976" w:type="dxa"/>
            <w:vAlign w:val="bottom"/>
          </w:tcPr>
          <w:p w:rsidR="00B1418D" w:rsidRPr="008C6D1C" w:rsidRDefault="00B1418D" w:rsidP="00B1418D">
            <w:pPr>
              <w:pStyle w:val="acctfourfigures"/>
              <w:tabs>
                <w:tab w:val="clear" w:pos="765"/>
                <w:tab w:val="decimal" w:pos="704"/>
              </w:tabs>
              <w:spacing w:line="240" w:lineRule="atLeast"/>
              <w:ind w:left="-79" w:right="-79"/>
              <w:rPr>
                <w:rFonts w:ascii="Times New Roman" w:hAnsi="Times New Roman"/>
                <w:sz w:val="18"/>
                <w:szCs w:val="18"/>
              </w:rPr>
            </w:pPr>
            <w:r w:rsidRPr="008C6D1C">
              <w:rPr>
                <w:rFonts w:ascii="Times New Roman" w:hAnsi="Times New Roman"/>
                <w:sz w:val="18"/>
                <w:szCs w:val="18"/>
              </w:rPr>
              <w:t>771,063</w:t>
            </w:r>
          </w:p>
        </w:tc>
        <w:tc>
          <w:tcPr>
            <w:tcW w:w="178" w:type="dxa"/>
            <w:vAlign w:val="bottom"/>
          </w:tcPr>
          <w:p w:rsidR="00B1418D" w:rsidRPr="008C6D1C" w:rsidRDefault="00B1418D" w:rsidP="00B1418D">
            <w:pPr>
              <w:pStyle w:val="acctfourfigures"/>
              <w:tabs>
                <w:tab w:val="clear" w:pos="765"/>
                <w:tab w:val="decimal" w:pos="753"/>
              </w:tabs>
              <w:spacing w:line="240" w:lineRule="atLeast"/>
              <w:ind w:left="-79" w:right="-79"/>
              <w:rPr>
                <w:rFonts w:ascii="Times New Roman" w:hAnsi="Times New Roman"/>
                <w:sz w:val="18"/>
                <w:szCs w:val="18"/>
              </w:rPr>
            </w:pPr>
          </w:p>
        </w:tc>
        <w:tc>
          <w:tcPr>
            <w:tcW w:w="947" w:type="dxa"/>
            <w:vAlign w:val="bottom"/>
          </w:tcPr>
          <w:p w:rsidR="00B1418D" w:rsidRPr="008C6D1C" w:rsidRDefault="00B1418D" w:rsidP="00B1418D">
            <w:pPr>
              <w:pStyle w:val="acctfourfigures"/>
              <w:tabs>
                <w:tab w:val="clear" w:pos="765"/>
                <w:tab w:val="decimal" w:pos="742"/>
              </w:tabs>
              <w:spacing w:line="240" w:lineRule="atLeast"/>
              <w:ind w:left="-79" w:right="-79"/>
              <w:rPr>
                <w:rFonts w:ascii="Times New Roman" w:hAnsi="Times New Roman"/>
                <w:sz w:val="18"/>
                <w:szCs w:val="18"/>
              </w:rPr>
            </w:pPr>
            <w:r w:rsidRPr="008C6D1C">
              <w:rPr>
                <w:rFonts w:ascii="Times New Roman" w:hAnsi="Times New Roman"/>
                <w:sz w:val="18"/>
                <w:szCs w:val="18"/>
              </w:rPr>
              <w:t>124,198</w:t>
            </w:r>
          </w:p>
        </w:tc>
        <w:tc>
          <w:tcPr>
            <w:tcW w:w="180" w:type="dxa"/>
          </w:tcPr>
          <w:p w:rsidR="00B1418D" w:rsidRPr="008C6D1C" w:rsidRDefault="00B1418D" w:rsidP="00B1418D">
            <w:pPr>
              <w:pStyle w:val="acctfourfigures"/>
              <w:tabs>
                <w:tab w:val="clear" w:pos="765"/>
                <w:tab w:val="decimal" w:pos="704"/>
                <w:tab w:val="decimal" w:pos="1361"/>
              </w:tabs>
              <w:spacing w:line="240" w:lineRule="atLeast"/>
              <w:ind w:left="11" w:right="-1879"/>
              <w:rPr>
                <w:rFonts w:ascii="Times New Roman" w:hAnsi="Times New Roman"/>
                <w:sz w:val="18"/>
                <w:szCs w:val="18"/>
              </w:rPr>
            </w:pPr>
          </w:p>
        </w:tc>
        <w:tc>
          <w:tcPr>
            <w:tcW w:w="990" w:type="dxa"/>
            <w:vAlign w:val="bottom"/>
          </w:tcPr>
          <w:p w:rsidR="00B1418D" w:rsidRPr="008C6D1C" w:rsidRDefault="00B1418D" w:rsidP="00B1418D">
            <w:pPr>
              <w:pStyle w:val="acctfourfigures"/>
              <w:tabs>
                <w:tab w:val="clear" w:pos="765"/>
                <w:tab w:val="decimal" w:pos="735"/>
              </w:tabs>
              <w:spacing w:line="240" w:lineRule="atLeast"/>
              <w:ind w:left="-79" w:right="-79"/>
              <w:rPr>
                <w:rFonts w:ascii="Times New Roman" w:hAnsi="Times New Roman"/>
                <w:sz w:val="18"/>
                <w:szCs w:val="18"/>
              </w:rPr>
            </w:pPr>
            <w:r w:rsidRPr="008C6D1C">
              <w:rPr>
                <w:rFonts w:ascii="Times New Roman" w:hAnsi="Times New Roman"/>
                <w:sz w:val="18"/>
                <w:szCs w:val="18"/>
              </w:rPr>
              <w:t>125,708</w:t>
            </w:r>
          </w:p>
        </w:tc>
      </w:tr>
      <w:tr w:rsidR="00B1418D" w:rsidRPr="008C6D1C" w:rsidTr="008C6D1C">
        <w:trPr>
          <w:cantSplit/>
        </w:trPr>
        <w:tc>
          <w:tcPr>
            <w:tcW w:w="2853" w:type="dxa"/>
            <w:vAlign w:val="bottom"/>
          </w:tcPr>
          <w:p w:rsidR="00B1418D" w:rsidRPr="008C6D1C" w:rsidRDefault="00B1418D" w:rsidP="00B1418D">
            <w:pPr>
              <w:pStyle w:val="acctfourfigures"/>
              <w:tabs>
                <w:tab w:val="clear" w:pos="765"/>
                <w:tab w:val="left" w:pos="2711"/>
              </w:tabs>
              <w:spacing w:line="240" w:lineRule="atLeast"/>
              <w:ind w:left="191" w:right="-79" w:hanging="191"/>
              <w:rPr>
                <w:rFonts w:ascii="Times New Roman" w:hAnsi="Times New Roman"/>
                <w:sz w:val="18"/>
                <w:szCs w:val="18"/>
                <w:lang w:bidi="th-TH"/>
              </w:rPr>
            </w:pPr>
            <w:r w:rsidRPr="008C6D1C">
              <w:rPr>
                <w:rFonts w:ascii="Times New Roman" w:hAnsi="Times New Roman"/>
                <w:sz w:val="18"/>
                <w:szCs w:val="18"/>
              </w:rPr>
              <w:t>Bangchak Solar Energy       (Buriram1) Co., Ltd.</w:t>
            </w:r>
          </w:p>
        </w:tc>
        <w:tc>
          <w:tcPr>
            <w:tcW w:w="900" w:type="dxa"/>
          </w:tcPr>
          <w:p w:rsidR="00B1418D" w:rsidRPr="008C6D1C" w:rsidRDefault="00B1418D" w:rsidP="00B1418D">
            <w:pPr>
              <w:pStyle w:val="acctfourfigures"/>
              <w:tabs>
                <w:tab w:val="clear" w:pos="765"/>
                <w:tab w:val="decimal" w:pos="578"/>
              </w:tabs>
              <w:spacing w:line="240" w:lineRule="atLeast"/>
              <w:ind w:left="-79" w:right="-72"/>
              <w:rPr>
                <w:rFonts w:ascii="Times New Roman" w:hAnsi="Times New Roman"/>
                <w:sz w:val="18"/>
                <w:szCs w:val="18"/>
                <w:lang w:val="en-US" w:bidi="th-TH"/>
              </w:rPr>
            </w:pPr>
          </w:p>
          <w:p w:rsidR="00B1418D" w:rsidRPr="008C6D1C" w:rsidRDefault="00B1418D" w:rsidP="00B1418D">
            <w:pPr>
              <w:pStyle w:val="acctfourfigures"/>
              <w:tabs>
                <w:tab w:val="clear" w:pos="765"/>
                <w:tab w:val="decimal" w:pos="578"/>
              </w:tabs>
              <w:spacing w:line="240" w:lineRule="atLeast"/>
              <w:ind w:left="-79" w:right="-72"/>
              <w:rPr>
                <w:rFonts w:ascii="Times New Roman" w:hAnsi="Times New Roman"/>
                <w:sz w:val="18"/>
                <w:szCs w:val="18"/>
                <w:lang w:val="en-US" w:bidi="th-TH"/>
              </w:rPr>
            </w:pPr>
            <w:r w:rsidRPr="008C6D1C">
              <w:rPr>
                <w:rFonts w:ascii="Times New Roman" w:hAnsi="Times New Roman"/>
                <w:sz w:val="18"/>
                <w:szCs w:val="18"/>
                <w:lang w:val="en-US" w:bidi="th-TH"/>
              </w:rPr>
              <w:t>100</w:t>
            </w:r>
          </w:p>
        </w:tc>
        <w:tc>
          <w:tcPr>
            <w:tcW w:w="828" w:type="dxa"/>
          </w:tcPr>
          <w:p w:rsidR="00B1418D" w:rsidRPr="008C6D1C" w:rsidRDefault="00B1418D" w:rsidP="00B1418D">
            <w:pPr>
              <w:pStyle w:val="acctfourfigures"/>
              <w:tabs>
                <w:tab w:val="clear" w:pos="765"/>
                <w:tab w:val="decimal" w:pos="578"/>
              </w:tabs>
              <w:spacing w:line="240" w:lineRule="atLeast"/>
              <w:ind w:left="-79" w:right="-72"/>
              <w:rPr>
                <w:rFonts w:ascii="Times New Roman" w:hAnsi="Times New Roman"/>
                <w:sz w:val="18"/>
                <w:szCs w:val="18"/>
                <w:lang w:val="en-US" w:bidi="th-TH"/>
              </w:rPr>
            </w:pPr>
          </w:p>
          <w:p w:rsidR="00B1418D" w:rsidRPr="008C6D1C" w:rsidRDefault="00B1418D" w:rsidP="00B1418D">
            <w:pPr>
              <w:pStyle w:val="acctfourfigures"/>
              <w:tabs>
                <w:tab w:val="clear" w:pos="765"/>
                <w:tab w:val="decimal" w:pos="578"/>
              </w:tabs>
              <w:spacing w:line="240" w:lineRule="atLeast"/>
              <w:ind w:left="-79" w:right="-72"/>
              <w:rPr>
                <w:rFonts w:ascii="Times New Roman" w:hAnsi="Times New Roman"/>
                <w:sz w:val="18"/>
                <w:szCs w:val="18"/>
                <w:lang w:val="en-US" w:bidi="th-TH"/>
              </w:rPr>
            </w:pPr>
            <w:r w:rsidRPr="008C6D1C">
              <w:rPr>
                <w:rFonts w:ascii="Times New Roman" w:hAnsi="Times New Roman"/>
                <w:sz w:val="18"/>
                <w:szCs w:val="18"/>
                <w:lang w:val="en-US" w:bidi="th-TH"/>
              </w:rPr>
              <w:t>100</w:t>
            </w:r>
          </w:p>
        </w:tc>
        <w:tc>
          <w:tcPr>
            <w:tcW w:w="898" w:type="dxa"/>
          </w:tcPr>
          <w:p w:rsidR="00B1418D" w:rsidRPr="008C6D1C" w:rsidRDefault="00B1418D" w:rsidP="00B1418D">
            <w:pPr>
              <w:pStyle w:val="acctfourfigures"/>
              <w:tabs>
                <w:tab w:val="clear" w:pos="765"/>
                <w:tab w:val="decimal" w:pos="767"/>
              </w:tabs>
              <w:spacing w:line="240" w:lineRule="atLeast"/>
              <w:ind w:left="-79" w:right="-79"/>
              <w:rPr>
                <w:rFonts w:ascii="Times New Roman" w:hAnsi="Times New Roman"/>
                <w:sz w:val="18"/>
                <w:szCs w:val="18"/>
                <w:lang w:bidi="th-TH"/>
              </w:rPr>
            </w:pPr>
          </w:p>
          <w:p w:rsidR="00B1418D" w:rsidRPr="008C6D1C" w:rsidRDefault="00B1418D" w:rsidP="00B1418D">
            <w:pPr>
              <w:pStyle w:val="acctfourfigures"/>
              <w:tabs>
                <w:tab w:val="clear" w:pos="765"/>
                <w:tab w:val="decimal" w:pos="767"/>
              </w:tabs>
              <w:spacing w:line="240" w:lineRule="atLeast"/>
              <w:ind w:left="-79" w:right="-79"/>
              <w:rPr>
                <w:rFonts w:ascii="Times New Roman" w:hAnsi="Times New Roman"/>
                <w:sz w:val="18"/>
                <w:szCs w:val="18"/>
                <w:lang w:bidi="th-TH"/>
              </w:rPr>
            </w:pPr>
            <w:r w:rsidRPr="008C6D1C">
              <w:rPr>
                <w:rFonts w:ascii="Times New Roman" w:hAnsi="Times New Roman"/>
                <w:sz w:val="18"/>
                <w:szCs w:val="18"/>
                <w:lang w:bidi="th-TH"/>
              </w:rPr>
              <w:t>634,950</w:t>
            </w:r>
          </w:p>
        </w:tc>
        <w:tc>
          <w:tcPr>
            <w:tcW w:w="954" w:type="dxa"/>
            <w:vAlign w:val="bottom"/>
          </w:tcPr>
          <w:p w:rsidR="00B1418D" w:rsidRPr="008C6D1C" w:rsidRDefault="00B1418D" w:rsidP="00B1418D">
            <w:pPr>
              <w:pStyle w:val="acctfourfigures"/>
              <w:tabs>
                <w:tab w:val="clear" w:pos="765"/>
                <w:tab w:val="decimal" w:pos="767"/>
              </w:tabs>
              <w:spacing w:line="240" w:lineRule="atLeast"/>
              <w:ind w:left="-79" w:right="-79"/>
              <w:rPr>
                <w:rFonts w:ascii="Times New Roman" w:hAnsi="Times New Roman"/>
                <w:sz w:val="18"/>
                <w:szCs w:val="18"/>
                <w:lang w:bidi="th-TH"/>
              </w:rPr>
            </w:pPr>
            <w:r w:rsidRPr="008C6D1C">
              <w:rPr>
                <w:rFonts w:ascii="Times New Roman" w:hAnsi="Times New Roman"/>
                <w:sz w:val="18"/>
                <w:szCs w:val="18"/>
                <w:lang w:bidi="th-TH"/>
              </w:rPr>
              <w:t>765,000</w:t>
            </w:r>
          </w:p>
        </w:tc>
        <w:tc>
          <w:tcPr>
            <w:tcW w:w="918" w:type="dxa"/>
            <w:vAlign w:val="bottom"/>
          </w:tcPr>
          <w:p w:rsidR="00B1418D" w:rsidRPr="008C6D1C" w:rsidRDefault="00B1418D" w:rsidP="00B1418D">
            <w:pPr>
              <w:pStyle w:val="acctfourfigures"/>
              <w:tabs>
                <w:tab w:val="clear" w:pos="765"/>
                <w:tab w:val="decimal" w:pos="764"/>
              </w:tabs>
              <w:spacing w:line="240" w:lineRule="atLeast"/>
              <w:ind w:left="-79" w:right="-79"/>
              <w:rPr>
                <w:rFonts w:ascii="Times New Roman" w:hAnsi="Times New Roman"/>
                <w:sz w:val="18"/>
                <w:szCs w:val="18"/>
              </w:rPr>
            </w:pPr>
            <w:r w:rsidRPr="008C6D1C">
              <w:rPr>
                <w:rFonts w:ascii="Times New Roman" w:hAnsi="Times New Roman"/>
                <w:sz w:val="18"/>
                <w:szCs w:val="18"/>
              </w:rPr>
              <w:t>651,225</w:t>
            </w:r>
          </w:p>
        </w:tc>
        <w:tc>
          <w:tcPr>
            <w:tcW w:w="180" w:type="dxa"/>
          </w:tcPr>
          <w:p w:rsidR="00B1418D" w:rsidRPr="008C6D1C" w:rsidRDefault="00B1418D" w:rsidP="00B1418D">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891" w:type="dxa"/>
            <w:vAlign w:val="bottom"/>
          </w:tcPr>
          <w:p w:rsidR="00B1418D" w:rsidRPr="008C6D1C" w:rsidRDefault="00B1418D" w:rsidP="00B1418D">
            <w:pPr>
              <w:pStyle w:val="acctfourfigures"/>
              <w:tabs>
                <w:tab w:val="clear" w:pos="765"/>
                <w:tab w:val="decimal" w:pos="704"/>
              </w:tabs>
              <w:spacing w:line="240" w:lineRule="atLeast"/>
              <w:ind w:left="-79" w:right="-79"/>
              <w:rPr>
                <w:rFonts w:ascii="Times New Roman" w:hAnsi="Times New Roman"/>
                <w:sz w:val="18"/>
                <w:szCs w:val="18"/>
              </w:rPr>
            </w:pPr>
            <w:r w:rsidRPr="008C6D1C">
              <w:rPr>
                <w:rFonts w:ascii="Times New Roman" w:hAnsi="Times New Roman"/>
                <w:sz w:val="18"/>
                <w:szCs w:val="18"/>
              </w:rPr>
              <w:t>781,275</w:t>
            </w:r>
          </w:p>
        </w:tc>
        <w:tc>
          <w:tcPr>
            <w:tcW w:w="178" w:type="dxa"/>
            <w:vAlign w:val="bottom"/>
          </w:tcPr>
          <w:p w:rsidR="00B1418D" w:rsidRPr="008C6D1C" w:rsidRDefault="00B1418D" w:rsidP="00B1418D">
            <w:pPr>
              <w:pStyle w:val="acctfourfigures"/>
              <w:tabs>
                <w:tab w:val="clear" w:pos="765"/>
                <w:tab w:val="decimal" w:pos="753"/>
              </w:tabs>
              <w:spacing w:line="240" w:lineRule="atLeast"/>
              <w:ind w:left="-79" w:right="-79"/>
              <w:rPr>
                <w:rFonts w:ascii="Times New Roman" w:hAnsi="Times New Roman"/>
                <w:sz w:val="18"/>
                <w:szCs w:val="18"/>
              </w:rPr>
            </w:pPr>
          </w:p>
        </w:tc>
        <w:tc>
          <w:tcPr>
            <w:tcW w:w="848" w:type="dxa"/>
            <w:vAlign w:val="bottom"/>
          </w:tcPr>
          <w:p w:rsidR="00B1418D" w:rsidRPr="008C6D1C" w:rsidRDefault="00B1418D" w:rsidP="00B1418D">
            <w:pPr>
              <w:pStyle w:val="acctfourfigures"/>
              <w:tabs>
                <w:tab w:val="clear" w:pos="765"/>
                <w:tab w:val="decimal" w:pos="400"/>
              </w:tabs>
              <w:spacing w:line="240" w:lineRule="atLeast"/>
              <w:ind w:left="-79" w:right="-79"/>
              <w:rPr>
                <w:rFonts w:ascii="Times New Roman" w:hAnsi="Times New Roman"/>
                <w:sz w:val="18"/>
                <w:szCs w:val="18"/>
              </w:rPr>
            </w:pPr>
            <w:r w:rsidRPr="008C6D1C">
              <w:rPr>
                <w:rFonts w:ascii="Times New Roman" w:hAnsi="Times New Roman"/>
                <w:sz w:val="18"/>
                <w:szCs w:val="18"/>
              </w:rPr>
              <w:t>-</w:t>
            </w:r>
          </w:p>
        </w:tc>
        <w:tc>
          <w:tcPr>
            <w:tcW w:w="180" w:type="dxa"/>
          </w:tcPr>
          <w:p w:rsidR="00B1418D" w:rsidRPr="008C6D1C" w:rsidRDefault="00B1418D" w:rsidP="00B1418D">
            <w:pPr>
              <w:pStyle w:val="acctfourfigures"/>
              <w:tabs>
                <w:tab w:val="clear" w:pos="765"/>
                <w:tab w:val="decimal" w:pos="821"/>
              </w:tabs>
              <w:spacing w:line="240" w:lineRule="atLeast"/>
              <w:ind w:left="-79" w:right="-79"/>
              <w:rPr>
                <w:rFonts w:ascii="Times New Roman" w:hAnsi="Times New Roman"/>
                <w:sz w:val="18"/>
                <w:szCs w:val="18"/>
              </w:rPr>
            </w:pPr>
          </w:p>
        </w:tc>
        <w:tc>
          <w:tcPr>
            <w:tcW w:w="900" w:type="dxa"/>
            <w:vAlign w:val="bottom"/>
          </w:tcPr>
          <w:p w:rsidR="00B1418D" w:rsidRPr="008C6D1C" w:rsidRDefault="00B1418D" w:rsidP="00B1418D">
            <w:pPr>
              <w:pStyle w:val="acctfourfigures"/>
              <w:tabs>
                <w:tab w:val="clear" w:pos="765"/>
                <w:tab w:val="decimal" w:pos="400"/>
              </w:tabs>
              <w:spacing w:line="240" w:lineRule="atLeast"/>
              <w:ind w:left="-79" w:right="-79"/>
              <w:rPr>
                <w:rFonts w:ascii="Times New Roman" w:hAnsi="Times New Roman"/>
                <w:sz w:val="18"/>
                <w:szCs w:val="18"/>
              </w:rPr>
            </w:pPr>
            <w:r w:rsidRPr="008C6D1C">
              <w:rPr>
                <w:rFonts w:ascii="Times New Roman" w:hAnsi="Times New Roman"/>
                <w:sz w:val="18"/>
                <w:szCs w:val="18"/>
              </w:rPr>
              <w:t>-</w:t>
            </w:r>
          </w:p>
        </w:tc>
        <w:tc>
          <w:tcPr>
            <w:tcW w:w="178" w:type="dxa"/>
            <w:vAlign w:val="bottom"/>
          </w:tcPr>
          <w:p w:rsidR="00B1418D" w:rsidRPr="008C6D1C" w:rsidRDefault="00B1418D" w:rsidP="00B1418D">
            <w:pPr>
              <w:pStyle w:val="acctfourfigures"/>
              <w:tabs>
                <w:tab w:val="clear" w:pos="765"/>
                <w:tab w:val="decimal" w:pos="753"/>
              </w:tabs>
              <w:spacing w:line="240" w:lineRule="atLeast"/>
              <w:ind w:left="-79" w:right="-79"/>
              <w:rPr>
                <w:rFonts w:ascii="Times New Roman" w:hAnsi="Times New Roman"/>
                <w:sz w:val="18"/>
                <w:szCs w:val="18"/>
                <w:lang w:bidi="th-TH"/>
              </w:rPr>
            </w:pPr>
          </w:p>
        </w:tc>
        <w:tc>
          <w:tcPr>
            <w:tcW w:w="884" w:type="dxa"/>
            <w:vAlign w:val="bottom"/>
          </w:tcPr>
          <w:p w:rsidR="00B1418D" w:rsidRPr="008C6D1C" w:rsidRDefault="00B1418D" w:rsidP="00B1418D">
            <w:pPr>
              <w:pStyle w:val="acctfourfigures"/>
              <w:tabs>
                <w:tab w:val="clear" w:pos="765"/>
                <w:tab w:val="decimal" w:pos="704"/>
              </w:tabs>
              <w:spacing w:line="240" w:lineRule="atLeast"/>
              <w:ind w:left="-79" w:right="-79"/>
              <w:rPr>
                <w:rFonts w:ascii="Times New Roman" w:hAnsi="Times New Roman"/>
                <w:sz w:val="18"/>
                <w:szCs w:val="18"/>
              </w:rPr>
            </w:pPr>
            <w:r w:rsidRPr="008C6D1C">
              <w:rPr>
                <w:rFonts w:ascii="Times New Roman" w:hAnsi="Times New Roman"/>
                <w:sz w:val="18"/>
                <w:szCs w:val="18"/>
              </w:rPr>
              <w:t>651,225</w:t>
            </w:r>
          </w:p>
        </w:tc>
        <w:tc>
          <w:tcPr>
            <w:tcW w:w="178" w:type="dxa"/>
          </w:tcPr>
          <w:p w:rsidR="00B1418D" w:rsidRPr="008C6D1C" w:rsidRDefault="00B1418D" w:rsidP="00B1418D">
            <w:pPr>
              <w:pStyle w:val="acctfourfigures"/>
              <w:tabs>
                <w:tab w:val="clear" w:pos="765"/>
                <w:tab w:val="decimal" w:pos="1181"/>
              </w:tabs>
              <w:spacing w:line="240" w:lineRule="atLeast"/>
              <w:ind w:left="-79" w:right="-79"/>
              <w:rPr>
                <w:rFonts w:ascii="Times New Roman" w:hAnsi="Times New Roman"/>
                <w:sz w:val="18"/>
                <w:szCs w:val="18"/>
              </w:rPr>
            </w:pPr>
          </w:p>
        </w:tc>
        <w:tc>
          <w:tcPr>
            <w:tcW w:w="976" w:type="dxa"/>
            <w:vAlign w:val="bottom"/>
          </w:tcPr>
          <w:p w:rsidR="00B1418D" w:rsidRPr="008C6D1C" w:rsidRDefault="00B1418D" w:rsidP="00B1418D">
            <w:pPr>
              <w:pStyle w:val="acctfourfigures"/>
              <w:tabs>
                <w:tab w:val="clear" w:pos="765"/>
                <w:tab w:val="decimal" w:pos="704"/>
              </w:tabs>
              <w:spacing w:line="240" w:lineRule="atLeast"/>
              <w:ind w:left="-79" w:right="-79"/>
              <w:rPr>
                <w:rFonts w:ascii="Times New Roman" w:hAnsi="Times New Roman"/>
                <w:sz w:val="18"/>
                <w:szCs w:val="18"/>
              </w:rPr>
            </w:pPr>
            <w:r w:rsidRPr="008C6D1C">
              <w:rPr>
                <w:rFonts w:ascii="Times New Roman" w:hAnsi="Times New Roman"/>
                <w:sz w:val="18"/>
                <w:szCs w:val="18"/>
              </w:rPr>
              <w:t>781,275</w:t>
            </w:r>
          </w:p>
        </w:tc>
        <w:tc>
          <w:tcPr>
            <w:tcW w:w="178" w:type="dxa"/>
            <w:vAlign w:val="bottom"/>
          </w:tcPr>
          <w:p w:rsidR="00B1418D" w:rsidRPr="008C6D1C" w:rsidRDefault="00B1418D" w:rsidP="00B1418D">
            <w:pPr>
              <w:pStyle w:val="acctfourfigures"/>
              <w:tabs>
                <w:tab w:val="clear" w:pos="765"/>
                <w:tab w:val="decimal" w:pos="753"/>
              </w:tabs>
              <w:spacing w:line="240" w:lineRule="atLeast"/>
              <w:ind w:left="-79" w:right="-79"/>
              <w:rPr>
                <w:rFonts w:ascii="Times New Roman" w:hAnsi="Times New Roman"/>
                <w:sz w:val="18"/>
                <w:szCs w:val="18"/>
              </w:rPr>
            </w:pPr>
          </w:p>
        </w:tc>
        <w:tc>
          <w:tcPr>
            <w:tcW w:w="947" w:type="dxa"/>
            <w:vAlign w:val="bottom"/>
          </w:tcPr>
          <w:p w:rsidR="00B1418D" w:rsidRPr="008C6D1C" w:rsidRDefault="00B1418D" w:rsidP="00B1418D">
            <w:pPr>
              <w:pStyle w:val="acctfourfigures"/>
              <w:tabs>
                <w:tab w:val="clear" w:pos="765"/>
                <w:tab w:val="decimal" w:pos="742"/>
              </w:tabs>
              <w:spacing w:line="240" w:lineRule="atLeast"/>
              <w:ind w:left="-79" w:right="-79"/>
              <w:rPr>
                <w:rFonts w:ascii="Times New Roman" w:hAnsi="Times New Roman"/>
                <w:sz w:val="18"/>
                <w:szCs w:val="18"/>
              </w:rPr>
            </w:pPr>
            <w:r w:rsidRPr="008C6D1C">
              <w:rPr>
                <w:rFonts w:ascii="Times New Roman" w:hAnsi="Times New Roman"/>
                <w:sz w:val="18"/>
                <w:szCs w:val="18"/>
              </w:rPr>
              <w:t>117,810</w:t>
            </w:r>
          </w:p>
        </w:tc>
        <w:tc>
          <w:tcPr>
            <w:tcW w:w="180" w:type="dxa"/>
          </w:tcPr>
          <w:p w:rsidR="00B1418D" w:rsidRPr="008C6D1C" w:rsidRDefault="00B1418D" w:rsidP="00B1418D">
            <w:pPr>
              <w:pStyle w:val="acctfourfigures"/>
              <w:tabs>
                <w:tab w:val="clear" w:pos="765"/>
                <w:tab w:val="decimal" w:pos="704"/>
                <w:tab w:val="decimal" w:pos="1361"/>
              </w:tabs>
              <w:spacing w:line="240" w:lineRule="atLeast"/>
              <w:ind w:right="-1879"/>
              <w:rPr>
                <w:rFonts w:ascii="Times New Roman" w:hAnsi="Times New Roman"/>
                <w:sz w:val="18"/>
                <w:szCs w:val="18"/>
              </w:rPr>
            </w:pPr>
          </w:p>
        </w:tc>
        <w:tc>
          <w:tcPr>
            <w:tcW w:w="990" w:type="dxa"/>
            <w:vAlign w:val="bottom"/>
          </w:tcPr>
          <w:p w:rsidR="00B1418D" w:rsidRPr="008C6D1C" w:rsidRDefault="00B1418D" w:rsidP="00B1418D">
            <w:pPr>
              <w:pStyle w:val="acctfourfigures"/>
              <w:tabs>
                <w:tab w:val="clear" w:pos="765"/>
                <w:tab w:val="decimal" w:pos="735"/>
              </w:tabs>
              <w:spacing w:line="240" w:lineRule="atLeast"/>
              <w:ind w:left="-79" w:right="-79"/>
              <w:rPr>
                <w:rFonts w:ascii="Times New Roman" w:hAnsi="Times New Roman"/>
                <w:sz w:val="18"/>
                <w:szCs w:val="18"/>
              </w:rPr>
            </w:pPr>
            <w:r w:rsidRPr="008C6D1C">
              <w:rPr>
                <w:rFonts w:ascii="Times New Roman" w:hAnsi="Times New Roman"/>
                <w:sz w:val="18"/>
                <w:szCs w:val="18"/>
              </w:rPr>
              <w:t>121,635</w:t>
            </w:r>
          </w:p>
        </w:tc>
      </w:tr>
      <w:tr w:rsidR="00B1418D" w:rsidRPr="008C6D1C" w:rsidTr="008C6D1C">
        <w:trPr>
          <w:cantSplit/>
        </w:trPr>
        <w:tc>
          <w:tcPr>
            <w:tcW w:w="2853" w:type="dxa"/>
            <w:vAlign w:val="bottom"/>
          </w:tcPr>
          <w:p w:rsidR="00B1418D" w:rsidRPr="008C6D1C" w:rsidRDefault="00B1418D" w:rsidP="00B1418D">
            <w:pPr>
              <w:pStyle w:val="acctfourfigures"/>
              <w:tabs>
                <w:tab w:val="clear" w:pos="765"/>
                <w:tab w:val="left" w:pos="2711"/>
              </w:tabs>
              <w:spacing w:line="240" w:lineRule="atLeast"/>
              <w:ind w:left="191" w:right="11" w:hanging="191"/>
              <w:rPr>
                <w:rFonts w:ascii="Times New Roman" w:hAnsi="Times New Roman"/>
                <w:sz w:val="18"/>
                <w:szCs w:val="18"/>
                <w:lang w:bidi="th-TH"/>
              </w:rPr>
            </w:pPr>
            <w:bookmarkStart w:id="1" w:name="_Hlk553809"/>
            <w:r w:rsidRPr="008C6D1C">
              <w:rPr>
                <w:rFonts w:ascii="Times New Roman" w:hAnsi="Times New Roman"/>
                <w:sz w:val="18"/>
                <w:szCs w:val="18"/>
              </w:rPr>
              <w:t>Bangchak Solar Energy        (Nakhonratchasima) Co., Ltd.</w:t>
            </w:r>
            <w:bookmarkEnd w:id="1"/>
          </w:p>
        </w:tc>
        <w:tc>
          <w:tcPr>
            <w:tcW w:w="900" w:type="dxa"/>
          </w:tcPr>
          <w:p w:rsidR="00B1418D" w:rsidRPr="008C6D1C" w:rsidRDefault="00B1418D" w:rsidP="00B1418D">
            <w:pPr>
              <w:pStyle w:val="acctfourfigures"/>
              <w:tabs>
                <w:tab w:val="clear" w:pos="765"/>
                <w:tab w:val="decimal" w:pos="578"/>
              </w:tabs>
              <w:spacing w:line="240" w:lineRule="atLeast"/>
              <w:ind w:left="-79" w:right="-72"/>
              <w:rPr>
                <w:rFonts w:ascii="Times New Roman" w:hAnsi="Times New Roman"/>
                <w:sz w:val="18"/>
                <w:szCs w:val="18"/>
                <w:lang w:val="en-US" w:bidi="th-TH"/>
              </w:rPr>
            </w:pPr>
          </w:p>
          <w:p w:rsidR="00B1418D" w:rsidRPr="008C6D1C" w:rsidRDefault="00B1418D" w:rsidP="00B1418D">
            <w:pPr>
              <w:pStyle w:val="acctfourfigures"/>
              <w:tabs>
                <w:tab w:val="clear" w:pos="765"/>
                <w:tab w:val="decimal" w:pos="578"/>
              </w:tabs>
              <w:spacing w:line="240" w:lineRule="atLeast"/>
              <w:ind w:left="-79" w:right="-72"/>
              <w:rPr>
                <w:rFonts w:ascii="Times New Roman" w:hAnsi="Times New Roman"/>
                <w:sz w:val="18"/>
                <w:szCs w:val="18"/>
                <w:lang w:val="en-US" w:bidi="th-TH"/>
              </w:rPr>
            </w:pPr>
            <w:r w:rsidRPr="008C6D1C">
              <w:rPr>
                <w:rFonts w:ascii="Times New Roman" w:hAnsi="Times New Roman"/>
                <w:sz w:val="18"/>
                <w:szCs w:val="18"/>
                <w:lang w:val="en-US" w:bidi="th-TH"/>
              </w:rPr>
              <w:t>100</w:t>
            </w:r>
          </w:p>
        </w:tc>
        <w:tc>
          <w:tcPr>
            <w:tcW w:w="828" w:type="dxa"/>
          </w:tcPr>
          <w:p w:rsidR="00B1418D" w:rsidRPr="008C6D1C" w:rsidRDefault="00B1418D" w:rsidP="00B1418D">
            <w:pPr>
              <w:pStyle w:val="acctfourfigures"/>
              <w:tabs>
                <w:tab w:val="clear" w:pos="765"/>
                <w:tab w:val="decimal" w:pos="578"/>
              </w:tabs>
              <w:spacing w:line="240" w:lineRule="atLeast"/>
              <w:ind w:left="-79" w:right="-72"/>
              <w:rPr>
                <w:rFonts w:ascii="Times New Roman" w:hAnsi="Times New Roman"/>
                <w:sz w:val="18"/>
                <w:szCs w:val="18"/>
                <w:lang w:val="en-US" w:bidi="th-TH"/>
              </w:rPr>
            </w:pPr>
          </w:p>
          <w:p w:rsidR="00B1418D" w:rsidRPr="008C6D1C" w:rsidRDefault="00B1418D" w:rsidP="00B1418D">
            <w:pPr>
              <w:pStyle w:val="acctfourfigures"/>
              <w:tabs>
                <w:tab w:val="clear" w:pos="765"/>
                <w:tab w:val="decimal" w:pos="578"/>
              </w:tabs>
              <w:spacing w:line="240" w:lineRule="atLeast"/>
              <w:ind w:left="-79" w:right="-72"/>
              <w:rPr>
                <w:rFonts w:ascii="Times New Roman" w:hAnsi="Times New Roman"/>
                <w:sz w:val="18"/>
                <w:szCs w:val="18"/>
                <w:lang w:val="en-US" w:bidi="th-TH"/>
              </w:rPr>
            </w:pPr>
            <w:r w:rsidRPr="008C6D1C">
              <w:rPr>
                <w:rFonts w:ascii="Times New Roman" w:hAnsi="Times New Roman"/>
                <w:sz w:val="18"/>
                <w:szCs w:val="18"/>
                <w:lang w:val="en-US" w:bidi="th-TH"/>
              </w:rPr>
              <w:t>100</w:t>
            </w:r>
          </w:p>
        </w:tc>
        <w:tc>
          <w:tcPr>
            <w:tcW w:w="898" w:type="dxa"/>
          </w:tcPr>
          <w:p w:rsidR="00B1418D" w:rsidRPr="008C6D1C" w:rsidRDefault="00B1418D" w:rsidP="00B1418D">
            <w:pPr>
              <w:pStyle w:val="acctfourfigures"/>
              <w:tabs>
                <w:tab w:val="clear" w:pos="765"/>
                <w:tab w:val="decimal" w:pos="767"/>
              </w:tabs>
              <w:spacing w:line="240" w:lineRule="atLeast"/>
              <w:ind w:left="-79" w:right="-79"/>
              <w:rPr>
                <w:rFonts w:ascii="Times New Roman" w:hAnsi="Times New Roman"/>
                <w:sz w:val="18"/>
                <w:szCs w:val="18"/>
                <w:lang w:bidi="th-TH"/>
              </w:rPr>
            </w:pPr>
          </w:p>
          <w:p w:rsidR="00B1418D" w:rsidRPr="008C6D1C" w:rsidRDefault="00B1418D" w:rsidP="00B1418D">
            <w:pPr>
              <w:pStyle w:val="acctfourfigures"/>
              <w:tabs>
                <w:tab w:val="clear" w:pos="765"/>
                <w:tab w:val="decimal" w:pos="767"/>
              </w:tabs>
              <w:spacing w:line="240" w:lineRule="atLeast"/>
              <w:ind w:left="-79" w:right="-79"/>
              <w:rPr>
                <w:rFonts w:ascii="Times New Roman" w:hAnsi="Times New Roman"/>
                <w:sz w:val="18"/>
                <w:szCs w:val="18"/>
                <w:lang w:bidi="th-TH"/>
              </w:rPr>
            </w:pPr>
            <w:r w:rsidRPr="008C6D1C">
              <w:rPr>
                <w:rFonts w:ascii="Times New Roman" w:hAnsi="Times New Roman"/>
                <w:sz w:val="18"/>
                <w:szCs w:val="18"/>
                <w:lang w:bidi="th-TH"/>
              </w:rPr>
              <w:t>570,000</w:t>
            </w:r>
          </w:p>
        </w:tc>
        <w:tc>
          <w:tcPr>
            <w:tcW w:w="954" w:type="dxa"/>
            <w:vAlign w:val="bottom"/>
          </w:tcPr>
          <w:p w:rsidR="00B1418D" w:rsidRPr="008C6D1C" w:rsidRDefault="00B1418D" w:rsidP="00B1418D">
            <w:pPr>
              <w:pStyle w:val="acctfourfigures"/>
              <w:tabs>
                <w:tab w:val="clear" w:pos="765"/>
                <w:tab w:val="decimal" w:pos="767"/>
              </w:tabs>
              <w:spacing w:line="240" w:lineRule="atLeast"/>
              <w:ind w:left="-79" w:right="-79"/>
              <w:rPr>
                <w:rFonts w:ascii="Times New Roman" w:hAnsi="Times New Roman"/>
                <w:sz w:val="18"/>
                <w:szCs w:val="18"/>
                <w:lang w:bidi="th-TH"/>
              </w:rPr>
            </w:pPr>
            <w:r w:rsidRPr="008C6D1C">
              <w:rPr>
                <w:rFonts w:ascii="Times New Roman" w:hAnsi="Times New Roman"/>
                <w:sz w:val="18"/>
                <w:szCs w:val="18"/>
                <w:lang w:bidi="th-TH"/>
              </w:rPr>
              <w:t>684,100</w:t>
            </w:r>
          </w:p>
        </w:tc>
        <w:tc>
          <w:tcPr>
            <w:tcW w:w="918" w:type="dxa"/>
            <w:vAlign w:val="bottom"/>
          </w:tcPr>
          <w:p w:rsidR="00B1418D" w:rsidRPr="008C6D1C" w:rsidRDefault="00B1418D" w:rsidP="00B1418D">
            <w:pPr>
              <w:pStyle w:val="acctfourfigures"/>
              <w:tabs>
                <w:tab w:val="clear" w:pos="765"/>
                <w:tab w:val="decimal" w:pos="764"/>
              </w:tabs>
              <w:spacing w:line="240" w:lineRule="atLeast"/>
              <w:ind w:left="-79" w:right="-79"/>
              <w:rPr>
                <w:rFonts w:ascii="Times New Roman" w:hAnsi="Times New Roman"/>
                <w:sz w:val="18"/>
                <w:szCs w:val="18"/>
              </w:rPr>
            </w:pPr>
            <w:r w:rsidRPr="008C6D1C">
              <w:rPr>
                <w:rFonts w:ascii="Times New Roman" w:hAnsi="Times New Roman"/>
                <w:sz w:val="18"/>
                <w:szCs w:val="18"/>
              </w:rPr>
              <w:t>586,069</w:t>
            </w:r>
          </w:p>
        </w:tc>
        <w:tc>
          <w:tcPr>
            <w:tcW w:w="180" w:type="dxa"/>
          </w:tcPr>
          <w:p w:rsidR="00B1418D" w:rsidRPr="008C6D1C" w:rsidRDefault="00B1418D" w:rsidP="00B1418D">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891" w:type="dxa"/>
            <w:vAlign w:val="bottom"/>
          </w:tcPr>
          <w:p w:rsidR="00B1418D" w:rsidRPr="008C6D1C" w:rsidRDefault="00B1418D" w:rsidP="00B1418D">
            <w:pPr>
              <w:pStyle w:val="acctfourfigures"/>
              <w:tabs>
                <w:tab w:val="clear" w:pos="765"/>
                <w:tab w:val="decimal" w:pos="704"/>
              </w:tabs>
              <w:spacing w:line="240" w:lineRule="atLeast"/>
              <w:ind w:left="-79" w:right="-79"/>
              <w:rPr>
                <w:rFonts w:ascii="Times New Roman" w:hAnsi="Times New Roman"/>
                <w:sz w:val="18"/>
                <w:szCs w:val="18"/>
              </w:rPr>
            </w:pPr>
            <w:r w:rsidRPr="008C6D1C">
              <w:rPr>
                <w:rFonts w:ascii="Times New Roman" w:hAnsi="Times New Roman"/>
                <w:sz w:val="18"/>
                <w:szCs w:val="18"/>
              </w:rPr>
              <w:t>700,169</w:t>
            </w:r>
          </w:p>
        </w:tc>
        <w:tc>
          <w:tcPr>
            <w:tcW w:w="178" w:type="dxa"/>
            <w:vAlign w:val="bottom"/>
          </w:tcPr>
          <w:p w:rsidR="00B1418D" w:rsidRPr="008C6D1C" w:rsidRDefault="00B1418D" w:rsidP="00B1418D">
            <w:pPr>
              <w:pStyle w:val="acctfourfigures"/>
              <w:tabs>
                <w:tab w:val="clear" w:pos="765"/>
                <w:tab w:val="decimal" w:pos="753"/>
              </w:tabs>
              <w:spacing w:line="240" w:lineRule="atLeast"/>
              <w:ind w:left="-79" w:right="-79"/>
              <w:rPr>
                <w:rFonts w:ascii="Times New Roman" w:hAnsi="Times New Roman"/>
                <w:sz w:val="18"/>
                <w:szCs w:val="18"/>
              </w:rPr>
            </w:pPr>
          </w:p>
        </w:tc>
        <w:tc>
          <w:tcPr>
            <w:tcW w:w="848" w:type="dxa"/>
            <w:vAlign w:val="bottom"/>
          </w:tcPr>
          <w:p w:rsidR="00B1418D" w:rsidRPr="008C6D1C" w:rsidRDefault="00B1418D" w:rsidP="00B1418D">
            <w:pPr>
              <w:pStyle w:val="acctfourfigures"/>
              <w:tabs>
                <w:tab w:val="clear" w:pos="765"/>
                <w:tab w:val="decimal" w:pos="400"/>
              </w:tabs>
              <w:spacing w:line="240" w:lineRule="atLeast"/>
              <w:ind w:left="-79" w:right="-79"/>
              <w:rPr>
                <w:rFonts w:ascii="Times New Roman" w:hAnsi="Times New Roman"/>
                <w:sz w:val="18"/>
                <w:szCs w:val="18"/>
              </w:rPr>
            </w:pPr>
            <w:r w:rsidRPr="008C6D1C">
              <w:rPr>
                <w:rFonts w:ascii="Times New Roman" w:hAnsi="Times New Roman"/>
                <w:sz w:val="18"/>
                <w:szCs w:val="18"/>
              </w:rPr>
              <w:t>-</w:t>
            </w:r>
          </w:p>
        </w:tc>
        <w:tc>
          <w:tcPr>
            <w:tcW w:w="180" w:type="dxa"/>
          </w:tcPr>
          <w:p w:rsidR="00B1418D" w:rsidRPr="008C6D1C" w:rsidRDefault="00B1418D" w:rsidP="00B1418D">
            <w:pPr>
              <w:pStyle w:val="acctfourfigures"/>
              <w:tabs>
                <w:tab w:val="clear" w:pos="765"/>
                <w:tab w:val="decimal" w:pos="821"/>
              </w:tabs>
              <w:spacing w:line="240" w:lineRule="atLeast"/>
              <w:ind w:left="-79" w:right="-79"/>
              <w:rPr>
                <w:rFonts w:ascii="Times New Roman" w:hAnsi="Times New Roman"/>
                <w:sz w:val="18"/>
                <w:szCs w:val="18"/>
              </w:rPr>
            </w:pPr>
          </w:p>
        </w:tc>
        <w:tc>
          <w:tcPr>
            <w:tcW w:w="900" w:type="dxa"/>
            <w:vAlign w:val="bottom"/>
          </w:tcPr>
          <w:p w:rsidR="00B1418D" w:rsidRPr="008C6D1C" w:rsidRDefault="00B1418D" w:rsidP="00B1418D">
            <w:pPr>
              <w:pStyle w:val="acctfourfigures"/>
              <w:tabs>
                <w:tab w:val="clear" w:pos="765"/>
                <w:tab w:val="decimal" w:pos="400"/>
              </w:tabs>
              <w:spacing w:line="240" w:lineRule="atLeast"/>
              <w:ind w:left="-79" w:right="-79"/>
              <w:rPr>
                <w:rFonts w:ascii="Times New Roman" w:hAnsi="Times New Roman"/>
                <w:sz w:val="18"/>
                <w:szCs w:val="18"/>
              </w:rPr>
            </w:pPr>
            <w:r w:rsidRPr="008C6D1C">
              <w:rPr>
                <w:rFonts w:ascii="Times New Roman" w:hAnsi="Times New Roman"/>
                <w:sz w:val="18"/>
                <w:szCs w:val="18"/>
              </w:rPr>
              <w:t>-</w:t>
            </w:r>
          </w:p>
        </w:tc>
        <w:tc>
          <w:tcPr>
            <w:tcW w:w="178" w:type="dxa"/>
            <w:vAlign w:val="bottom"/>
          </w:tcPr>
          <w:p w:rsidR="00B1418D" w:rsidRPr="008C6D1C" w:rsidRDefault="00B1418D" w:rsidP="00B1418D">
            <w:pPr>
              <w:pStyle w:val="acctfourfigures"/>
              <w:tabs>
                <w:tab w:val="clear" w:pos="765"/>
                <w:tab w:val="decimal" w:pos="753"/>
              </w:tabs>
              <w:spacing w:line="240" w:lineRule="atLeast"/>
              <w:ind w:left="-79" w:right="-79"/>
              <w:rPr>
                <w:rFonts w:ascii="Times New Roman" w:hAnsi="Times New Roman"/>
                <w:sz w:val="18"/>
                <w:szCs w:val="18"/>
                <w:lang w:bidi="th-TH"/>
              </w:rPr>
            </w:pPr>
          </w:p>
        </w:tc>
        <w:tc>
          <w:tcPr>
            <w:tcW w:w="884" w:type="dxa"/>
            <w:vAlign w:val="bottom"/>
          </w:tcPr>
          <w:p w:rsidR="00B1418D" w:rsidRPr="008C6D1C" w:rsidRDefault="00B1418D" w:rsidP="00B1418D">
            <w:pPr>
              <w:pStyle w:val="acctfourfigures"/>
              <w:tabs>
                <w:tab w:val="clear" w:pos="765"/>
                <w:tab w:val="decimal" w:pos="704"/>
              </w:tabs>
              <w:spacing w:line="240" w:lineRule="atLeast"/>
              <w:ind w:left="-79" w:right="-79"/>
              <w:rPr>
                <w:rFonts w:ascii="Times New Roman" w:hAnsi="Times New Roman"/>
                <w:sz w:val="18"/>
                <w:szCs w:val="18"/>
              </w:rPr>
            </w:pPr>
            <w:r w:rsidRPr="008C6D1C">
              <w:rPr>
                <w:rFonts w:ascii="Times New Roman" w:hAnsi="Times New Roman"/>
                <w:sz w:val="18"/>
                <w:szCs w:val="18"/>
              </w:rPr>
              <w:t>586,069</w:t>
            </w:r>
          </w:p>
        </w:tc>
        <w:tc>
          <w:tcPr>
            <w:tcW w:w="178" w:type="dxa"/>
          </w:tcPr>
          <w:p w:rsidR="00B1418D" w:rsidRPr="008C6D1C" w:rsidRDefault="00B1418D" w:rsidP="00B1418D">
            <w:pPr>
              <w:pStyle w:val="acctfourfigures"/>
              <w:tabs>
                <w:tab w:val="clear" w:pos="765"/>
                <w:tab w:val="left" w:pos="649"/>
                <w:tab w:val="decimal" w:pos="1181"/>
              </w:tabs>
              <w:spacing w:line="240" w:lineRule="atLeast"/>
              <w:ind w:left="-79" w:right="-79"/>
              <w:jc w:val="right"/>
              <w:rPr>
                <w:rFonts w:ascii="Times New Roman" w:hAnsi="Times New Roman"/>
                <w:sz w:val="18"/>
                <w:szCs w:val="18"/>
              </w:rPr>
            </w:pPr>
          </w:p>
        </w:tc>
        <w:tc>
          <w:tcPr>
            <w:tcW w:w="976" w:type="dxa"/>
            <w:vAlign w:val="bottom"/>
          </w:tcPr>
          <w:p w:rsidR="00B1418D" w:rsidRPr="008C6D1C" w:rsidRDefault="00B1418D" w:rsidP="00B1418D">
            <w:pPr>
              <w:pStyle w:val="acctfourfigures"/>
              <w:tabs>
                <w:tab w:val="clear" w:pos="765"/>
                <w:tab w:val="decimal" w:pos="704"/>
              </w:tabs>
              <w:spacing w:line="240" w:lineRule="atLeast"/>
              <w:ind w:left="-79" w:right="-79"/>
              <w:rPr>
                <w:rFonts w:ascii="Times New Roman" w:hAnsi="Times New Roman"/>
                <w:sz w:val="18"/>
                <w:szCs w:val="18"/>
              </w:rPr>
            </w:pPr>
            <w:r w:rsidRPr="008C6D1C">
              <w:rPr>
                <w:rFonts w:ascii="Times New Roman" w:hAnsi="Times New Roman"/>
                <w:sz w:val="18"/>
                <w:szCs w:val="18"/>
              </w:rPr>
              <w:t>700,169</w:t>
            </w:r>
          </w:p>
        </w:tc>
        <w:tc>
          <w:tcPr>
            <w:tcW w:w="178" w:type="dxa"/>
            <w:vAlign w:val="bottom"/>
          </w:tcPr>
          <w:p w:rsidR="00B1418D" w:rsidRPr="008C6D1C" w:rsidRDefault="00B1418D" w:rsidP="00B1418D">
            <w:pPr>
              <w:pStyle w:val="acctfourfigures"/>
              <w:tabs>
                <w:tab w:val="clear" w:pos="765"/>
                <w:tab w:val="decimal" w:pos="753"/>
              </w:tabs>
              <w:spacing w:line="240" w:lineRule="atLeast"/>
              <w:ind w:left="-79" w:right="-79"/>
              <w:rPr>
                <w:rFonts w:ascii="Times New Roman" w:hAnsi="Times New Roman"/>
                <w:sz w:val="18"/>
                <w:szCs w:val="18"/>
              </w:rPr>
            </w:pPr>
          </w:p>
        </w:tc>
        <w:tc>
          <w:tcPr>
            <w:tcW w:w="947" w:type="dxa"/>
            <w:vAlign w:val="bottom"/>
          </w:tcPr>
          <w:p w:rsidR="00B1418D" w:rsidRPr="008C6D1C" w:rsidRDefault="00B1418D" w:rsidP="00B1418D">
            <w:pPr>
              <w:pStyle w:val="acctfourfigures"/>
              <w:tabs>
                <w:tab w:val="clear" w:pos="765"/>
                <w:tab w:val="decimal" w:pos="742"/>
              </w:tabs>
              <w:spacing w:line="240" w:lineRule="atLeast"/>
              <w:ind w:left="-79" w:right="-79"/>
              <w:rPr>
                <w:rFonts w:ascii="Times New Roman" w:hAnsi="Times New Roman"/>
                <w:sz w:val="18"/>
                <w:szCs w:val="18"/>
              </w:rPr>
            </w:pPr>
            <w:r w:rsidRPr="008C6D1C">
              <w:rPr>
                <w:rFonts w:ascii="Times New Roman" w:hAnsi="Times New Roman"/>
                <w:sz w:val="18"/>
                <w:szCs w:val="18"/>
              </w:rPr>
              <w:t>118,180</w:t>
            </w:r>
          </w:p>
        </w:tc>
        <w:tc>
          <w:tcPr>
            <w:tcW w:w="180" w:type="dxa"/>
          </w:tcPr>
          <w:p w:rsidR="00B1418D" w:rsidRPr="008C6D1C" w:rsidRDefault="00B1418D" w:rsidP="00B1418D">
            <w:pPr>
              <w:pStyle w:val="acctfourfigures"/>
              <w:tabs>
                <w:tab w:val="clear" w:pos="765"/>
                <w:tab w:val="decimal" w:pos="704"/>
                <w:tab w:val="decimal" w:pos="1361"/>
              </w:tabs>
              <w:spacing w:line="240" w:lineRule="atLeast"/>
              <w:ind w:right="-1879"/>
              <w:rPr>
                <w:rFonts w:ascii="Times New Roman" w:hAnsi="Times New Roman"/>
                <w:sz w:val="18"/>
                <w:szCs w:val="18"/>
              </w:rPr>
            </w:pPr>
          </w:p>
        </w:tc>
        <w:tc>
          <w:tcPr>
            <w:tcW w:w="990" w:type="dxa"/>
            <w:vAlign w:val="bottom"/>
          </w:tcPr>
          <w:p w:rsidR="00B1418D" w:rsidRPr="008C6D1C" w:rsidRDefault="00B1418D" w:rsidP="00B1418D">
            <w:pPr>
              <w:pStyle w:val="acctfourfigures"/>
              <w:tabs>
                <w:tab w:val="clear" w:pos="765"/>
                <w:tab w:val="decimal" w:pos="735"/>
              </w:tabs>
              <w:spacing w:line="240" w:lineRule="atLeast"/>
              <w:ind w:left="-79" w:right="-79"/>
              <w:rPr>
                <w:rFonts w:ascii="Times New Roman" w:hAnsi="Times New Roman"/>
                <w:sz w:val="18"/>
                <w:szCs w:val="18"/>
              </w:rPr>
            </w:pPr>
            <w:r w:rsidRPr="008C6D1C">
              <w:rPr>
                <w:rFonts w:ascii="Times New Roman" w:hAnsi="Times New Roman"/>
                <w:sz w:val="18"/>
                <w:szCs w:val="18"/>
              </w:rPr>
              <w:t>123,880</w:t>
            </w:r>
          </w:p>
        </w:tc>
      </w:tr>
      <w:tr w:rsidR="00BB50E5" w:rsidRPr="008C6D1C" w:rsidTr="00BB50E5">
        <w:trPr>
          <w:cantSplit/>
        </w:trPr>
        <w:tc>
          <w:tcPr>
            <w:tcW w:w="2853" w:type="dxa"/>
            <w:vAlign w:val="bottom"/>
          </w:tcPr>
          <w:p w:rsidR="00BB50E5" w:rsidRPr="008C6D1C" w:rsidRDefault="00BB50E5" w:rsidP="00BB50E5">
            <w:pPr>
              <w:pStyle w:val="acctfourfigures"/>
              <w:tabs>
                <w:tab w:val="clear" w:pos="765"/>
                <w:tab w:val="left" w:pos="2711"/>
              </w:tabs>
              <w:spacing w:line="240" w:lineRule="atLeast"/>
              <w:ind w:left="191" w:right="11" w:hanging="191"/>
              <w:rPr>
                <w:rFonts w:ascii="Times New Roman" w:hAnsi="Times New Roman"/>
                <w:sz w:val="18"/>
                <w:szCs w:val="18"/>
              </w:rPr>
            </w:pPr>
            <w:r w:rsidRPr="008C6D1C">
              <w:rPr>
                <w:rFonts w:ascii="Times New Roman" w:hAnsi="Times New Roman"/>
                <w:sz w:val="18"/>
                <w:szCs w:val="18"/>
              </w:rPr>
              <w:t>BCPG Investment Holdings Pte. Ltd.</w:t>
            </w:r>
          </w:p>
        </w:tc>
        <w:tc>
          <w:tcPr>
            <w:tcW w:w="900" w:type="dxa"/>
            <w:vAlign w:val="bottom"/>
          </w:tcPr>
          <w:p w:rsidR="00BB50E5" w:rsidRPr="008C6D1C" w:rsidRDefault="00BB50E5" w:rsidP="00BB50E5">
            <w:pPr>
              <w:pStyle w:val="acctfourfigures"/>
              <w:tabs>
                <w:tab w:val="clear" w:pos="765"/>
                <w:tab w:val="decimal" w:pos="578"/>
              </w:tabs>
              <w:spacing w:line="240" w:lineRule="atLeast"/>
              <w:ind w:left="-79" w:right="-72"/>
              <w:rPr>
                <w:rFonts w:ascii="Times New Roman" w:hAnsi="Times New Roman"/>
                <w:sz w:val="18"/>
                <w:szCs w:val="18"/>
                <w:lang w:val="en-US" w:bidi="th-TH"/>
              </w:rPr>
            </w:pPr>
            <w:r w:rsidRPr="008C6D1C">
              <w:rPr>
                <w:rFonts w:ascii="Times New Roman" w:hAnsi="Times New Roman"/>
                <w:sz w:val="18"/>
                <w:szCs w:val="18"/>
                <w:lang w:val="en-US" w:bidi="th-TH"/>
              </w:rPr>
              <w:t>100</w:t>
            </w:r>
          </w:p>
        </w:tc>
        <w:tc>
          <w:tcPr>
            <w:tcW w:w="828" w:type="dxa"/>
            <w:vAlign w:val="bottom"/>
          </w:tcPr>
          <w:p w:rsidR="00BB50E5" w:rsidRPr="008C6D1C" w:rsidRDefault="00BB50E5" w:rsidP="00BB50E5">
            <w:pPr>
              <w:pStyle w:val="acctfourfigures"/>
              <w:tabs>
                <w:tab w:val="clear" w:pos="765"/>
                <w:tab w:val="decimal" w:pos="578"/>
              </w:tabs>
              <w:spacing w:line="240" w:lineRule="atLeast"/>
              <w:ind w:left="-79" w:right="-72"/>
              <w:rPr>
                <w:rFonts w:ascii="Times New Roman" w:hAnsi="Times New Roman"/>
                <w:sz w:val="18"/>
                <w:szCs w:val="18"/>
                <w:lang w:val="en-US" w:bidi="th-TH"/>
              </w:rPr>
            </w:pPr>
            <w:r w:rsidRPr="008C6D1C">
              <w:rPr>
                <w:rFonts w:ascii="Times New Roman" w:hAnsi="Times New Roman"/>
                <w:sz w:val="18"/>
                <w:szCs w:val="18"/>
                <w:lang w:val="en-US" w:bidi="th-TH"/>
              </w:rPr>
              <w:t>100</w:t>
            </w:r>
          </w:p>
        </w:tc>
        <w:tc>
          <w:tcPr>
            <w:tcW w:w="898" w:type="dxa"/>
            <w:vAlign w:val="bottom"/>
          </w:tcPr>
          <w:p w:rsidR="00BB50E5" w:rsidRPr="008C6D1C" w:rsidRDefault="00BB50E5" w:rsidP="00BB50E5">
            <w:pPr>
              <w:pStyle w:val="acctfourfigures"/>
              <w:tabs>
                <w:tab w:val="clear" w:pos="765"/>
                <w:tab w:val="decimal" w:pos="524"/>
              </w:tabs>
              <w:spacing w:line="240" w:lineRule="atLeast"/>
              <w:ind w:left="-79" w:right="-79"/>
              <w:rPr>
                <w:rFonts w:ascii="Times New Roman" w:hAnsi="Times New Roman"/>
                <w:sz w:val="18"/>
                <w:szCs w:val="18"/>
                <w:lang w:bidi="th-TH"/>
              </w:rPr>
            </w:pPr>
            <w:r w:rsidRPr="008C6D1C">
              <w:rPr>
                <w:rFonts w:ascii="Times New Roman" w:hAnsi="Times New Roman"/>
                <w:sz w:val="18"/>
                <w:szCs w:val="18"/>
                <w:lang w:bidi="th-TH"/>
              </w:rPr>
              <w:t>-</w:t>
            </w:r>
          </w:p>
        </w:tc>
        <w:tc>
          <w:tcPr>
            <w:tcW w:w="954" w:type="dxa"/>
            <w:vAlign w:val="bottom"/>
          </w:tcPr>
          <w:p w:rsidR="00BB50E5" w:rsidRPr="008C6D1C" w:rsidRDefault="00BB50E5" w:rsidP="00BB50E5">
            <w:pPr>
              <w:pStyle w:val="acctfourfigures"/>
              <w:tabs>
                <w:tab w:val="clear" w:pos="765"/>
                <w:tab w:val="decimal" w:pos="524"/>
              </w:tabs>
              <w:spacing w:line="240" w:lineRule="atLeast"/>
              <w:ind w:left="-79" w:right="-79"/>
              <w:rPr>
                <w:rFonts w:ascii="Times New Roman" w:hAnsi="Times New Roman"/>
                <w:sz w:val="18"/>
                <w:szCs w:val="18"/>
                <w:lang w:bidi="th-TH"/>
              </w:rPr>
            </w:pPr>
            <w:r w:rsidRPr="008C6D1C">
              <w:rPr>
                <w:rFonts w:ascii="Times New Roman" w:hAnsi="Times New Roman"/>
                <w:sz w:val="18"/>
                <w:szCs w:val="18"/>
                <w:lang w:bidi="th-TH"/>
              </w:rPr>
              <w:t>-</w:t>
            </w:r>
          </w:p>
        </w:tc>
        <w:tc>
          <w:tcPr>
            <w:tcW w:w="918" w:type="dxa"/>
            <w:vAlign w:val="bottom"/>
          </w:tcPr>
          <w:p w:rsidR="00BB50E5" w:rsidRPr="008C6D1C" w:rsidRDefault="00BB50E5" w:rsidP="00BB50E5">
            <w:pPr>
              <w:pStyle w:val="acctfourfigures"/>
              <w:tabs>
                <w:tab w:val="clear" w:pos="765"/>
                <w:tab w:val="decimal" w:pos="524"/>
              </w:tabs>
              <w:spacing w:line="240" w:lineRule="atLeast"/>
              <w:ind w:left="-79" w:right="-79"/>
              <w:rPr>
                <w:rFonts w:ascii="Times New Roman" w:hAnsi="Times New Roman"/>
                <w:sz w:val="18"/>
                <w:szCs w:val="18"/>
              </w:rPr>
            </w:pPr>
            <w:r w:rsidRPr="008C6D1C">
              <w:rPr>
                <w:rFonts w:ascii="Times New Roman" w:hAnsi="Times New Roman"/>
                <w:sz w:val="18"/>
                <w:szCs w:val="18"/>
              </w:rPr>
              <w:t>-</w:t>
            </w:r>
          </w:p>
        </w:tc>
        <w:tc>
          <w:tcPr>
            <w:tcW w:w="180" w:type="dxa"/>
            <w:vAlign w:val="bottom"/>
          </w:tcPr>
          <w:p w:rsidR="00BB50E5" w:rsidRPr="008C6D1C" w:rsidRDefault="00BB50E5" w:rsidP="00BB50E5">
            <w:pPr>
              <w:pStyle w:val="1-Number"/>
              <w:tabs>
                <w:tab w:val="clear" w:pos="3735"/>
                <w:tab w:val="decimal" w:pos="1181"/>
              </w:tabs>
              <w:ind w:right="-79"/>
              <w:jc w:val="left"/>
              <w:rPr>
                <w:rFonts w:ascii="Times New Roman" w:hAnsi="Times New Roman" w:cs="Times New Roman"/>
                <w:sz w:val="18"/>
                <w:szCs w:val="18"/>
              </w:rPr>
            </w:pPr>
          </w:p>
        </w:tc>
        <w:tc>
          <w:tcPr>
            <w:tcW w:w="891" w:type="dxa"/>
            <w:vAlign w:val="bottom"/>
          </w:tcPr>
          <w:p w:rsidR="00BB50E5" w:rsidRPr="008C6D1C" w:rsidRDefault="00BB50E5" w:rsidP="00BB50E5">
            <w:pPr>
              <w:pStyle w:val="1-Number"/>
              <w:tabs>
                <w:tab w:val="clear" w:pos="3735"/>
                <w:tab w:val="decimal" w:pos="524"/>
              </w:tabs>
              <w:ind w:right="-79"/>
              <w:jc w:val="left"/>
              <w:rPr>
                <w:rFonts w:ascii="Times New Roman" w:hAnsi="Times New Roman" w:cs="Times New Roman"/>
                <w:sz w:val="18"/>
                <w:szCs w:val="18"/>
              </w:rPr>
            </w:pPr>
            <w:r w:rsidRPr="008C6D1C">
              <w:rPr>
                <w:rFonts w:ascii="Times New Roman" w:hAnsi="Times New Roman" w:cs="Times New Roman"/>
                <w:sz w:val="18"/>
                <w:szCs w:val="18"/>
              </w:rPr>
              <w:t>-</w:t>
            </w:r>
          </w:p>
        </w:tc>
        <w:tc>
          <w:tcPr>
            <w:tcW w:w="178" w:type="dxa"/>
            <w:vAlign w:val="bottom"/>
          </w:tcPr>
          <w:p w:rsidR="00BB50E5" w:rsidRPr="008C6D1C" w:rsidRDefault="00BB50E5" w:rsidP="00BB50E5">
            <w:pPr>
              <w:pStyle w:val="acctfourfigures"/>
              <w:tabs>
                <w:tab w:val="clear" w:pos="765"/>
                <w:tab w:val="decimal" w:pos="753"/>
              </w:tabs>
              <w:spacing w:line="240" w:lineRule="atLeast"/>
              <w:ind w:left="-79" w:right="-79"/>
              <w:rPr>
                <w:rFonts w:ascii="Times New Roman" w:hAnsi="Times New Roman"/>
                <w:sz w:val="18"/>
                <w:szCs w:val="18"/>
              </w:rPr>
            </w:pPr>
          </w:p>
        </w:tc>
        <w:tc>
          <w:tcPr>
            <w:tcW w:w="848" w:type="dxa"/>
            <w:vAlign w:val="bottom"/>
          </w:tcPr>
          <w:p w:rsidR="00BB50E5" w:rsidRPr="008C6D1C" w:rsidRDefault="00BB50E5" w:rsidP="00BB50E5">
            <w:pPr>
              <w:pStyle w:val="2-Dash"/>
              <w:tabs>
                <w:tab w:val="clear" w:pos="3735"/>
                <w:tab w:val="decimal" w:pos="400"/>
              </w:tabs>
              <w:ind w:right="-79"/>
              <w:jc w:val="left"/>
              <w:rPr>
                <w:rFonts w:ascii="Times New Roman" w:hAnsi="Times New Roman" w:cs="Times New Roman"/>
                <w:sz w:val="18"/>
                <w:szCs w:val="18"/>
              </w:rPr>
            </w:pPr>
            <w:r w:rsidRPr="008C6D1C">
              <w:rPr>
                <w:rFonts w:ascii="Times New Roman" w:hAnsi="Times New Roman" w:cs="Times New Roman"/>
                <w:sz w:val="18"/>
                <w:szCs w:val="18"/>
              </w:rPr>
              <w:t>-</w:t>
            </w:r>
          </w:p>
        </w:tc>
        <w:tc>
          <w:tcPr>
            <w:tcW w:w="180" w:type="dxa"/>
            <w:vAlign w:val="bottom"/>
          </w:tcPr>
          <w:p w:rsidR="00BB50E5" w:rsidRPr="008C6D1C" w:rsidRDefault="00BB50E5" w:rsidP="00BB50E5">
            <w:pPr>
              <w:pStyle w:val="2-Dash"/>
              <w:tabs>
                <w:tab w:val="clear" w:pos="3735"/>
                <w:tab w:val="decimal" w:pos="821"/>
              </w:tabs>
              <w:ind w:right="-79"/>
              <w:jc w:val="left"/>
              <w:rPr>
                <w:rFonts w:ascii="Times New Roman" w:hAnsi="Times New Roman" w:cs="Times New Roman"/>
                <w:sz w:val="18"/>
                <w:szCs w:val="18"/>
              </w:rPr>
            </w:pPr>
          </w:p>
        </w:tc>
        <w:tc>
          <w:tcPr>
            <w:tcW w:w="900" w:type="dxa"/>
            <w:vAlign w:val="bottom"/>
          </w:tcPr>
          <w:p w:rsidR="00BB50E5" w:rsidRPr="008C6D1C" w:rsidRDefault="00BB50E5" w:rsidP="00BB50E5">
            <w:pPr>
              <w:pStyle w:val="2-Dash"/>
              <w:tabs>
                <w:tab w:val="clear" w:pos="3735"/>
                <w:tab w:val="decimal" w:pos="400"/>
              </w:tabs>
              <w:ind w:right="-79"/>
              <w:jc w:val="left"/>
              <w:rPr>
                <w:rFonts w:ascii="Times New Roman" w:hAnsi="Times New Roman" w:cs="Times New Roman"/>
                <w:sz w:val="18"/>
                <w:szCs w:val="18"/>
              </w:rPr>
            </w:pPr>
            <w:r w:rsidRPr="008C6D1C">
              <w:rPr>
                <w:rFonts w:ascii="Times New Roman" w:hAnsi="Times New Roman" w:cs="Times New Roman"/>
                <w:sz w:val="18"/>
                <w:szCs w:val="18"/>
              </w:rPr>
              <w:t>-</w:t>
            </w:r>
          </w:p>
        </w:tc>
        <w:tc>
          <w:tcPr>
            <w:tcW w:w="178" w:type="dxa"/>
            <w:vAlign w:val="bottom"/>
          </w:tcPr>
          <w:p w:rsidR="00BB50E5" w:rsidRPr="008C6D1C" w:rsidRDefault="00BB50E5" w:rsidP="00BB50E5">
            <w:pPr>
              <w:pStyle w:val="acctfourfigures"/>
              <w:tabs>
                <w:tab w:val="clear" w:pos="765"/>
                <w:tab w:val="decimal" w:pos="753"/>
              </w:tabs>
              <w:spacing w:line="240" w:lineRule="atLeast"/>
              <w:ind w:left="-79" w:right="-79"/>
              <w:rPr>
                <w:rFonts w:ascii="Times New Roman" w:hAnsi="Times New Roman"/>
                <w:sz w:val="18"/>
                <w:szCs w:val="18"/>
                <w:lang w:bidi="th-TH"/>
              </w:rPr>
            </w:pPr>
          </w:p>
        </w:tc>
        <w:tc>
          <w:tcPr>
            <w:tcW w:w="884" w:type="dxa"/>
            <w:vAlign w:val="bottom"/>
          </w:tcPr>
          <w:p w:rsidR="00BB50E5" w:rsidRPr="008C6D1C" w:rsidRDefault="00BB50E5" w:rsidP="00BB50E5">
            <w:pPr>
              <w:pStyle w:val="2-Dash"/>
              <w:tabs>
                <w:tab w:val="clear" w:pos="3735"/>
                <w:tab w:val="decimal" w:pos="446"/>
              </w:tabs>
              <w:ind w:right="-79"/>
              <w:jc w:val="left"/>
              <w:rPr>
                <w:rFonts w:ascii="Times New Roman" w:hAnsi="Times New Roman" w:cs="Times New Roman"/>
                <w:sz w:val="18"/>
                <w:szCs w:val="18"/>
              </w:rPr>
            </w:pPr>
            <w:r w:rsidRPr="008C6D1C">
              <w:rPr>
                <w:rFonts w:ascii="Times New Roman" w:hAnsi="Times New Roman" w:cs="Times New Roman"/>
                <w:sz w:val="18"/>
                <w:szCs w:val="18"/>
              </w:rPr>
              <w:t>-</w:t>
            </w:r>
          </w:p>
        </w:tc>
        <w:tc>
          <w:tcPr>
            <w:tcW w:w="178" w:type="dxa"/>
            <w:vAlign w:val="bottom"/>
          </w:tcPr>
          <w:p w:rsidR="00BB50E5" w:rsidRPr="008C6D1C" w:rsidRDefault="00BB50E5" w:rsidP="00BB50E5">
            <w:pPr>
              <w:pStyle w:val="2-Dash"/>
              <w:tabs>
                <w:tab w:val="clear" w:pos="3735"/>
                <w:tab w:val="decimal" w:pos="821"/>
              </w:tabs>
              <w:ind w:right="-79"/>
              <w:jc w:val="left"/>
              <w:rPr>
                <w:rFonts w:ascii="Times New Roman" w:hAnsi="Times New Roman" w:cs="Times New Roman"/>
                <w:sz w:val="18"/>
                <w:szCs w:val="18"/>
              </w:rPr>
            </w:pPr>
          </w:p>
        </w:tc>
        <w:tc>
          <w:tcPr>
            <w:tcW w:w="976" w:type="dxa"/>
            <w:vAlign w:val="bottom"/>
          </w:tcPr>
          <w:p w:rsidR="00BB50E5" w:rsidRPr="008C6D1C" w:rsidRDefault="00BB50E5" w:rsidP="00BB50E5">
            <w:pPr>
              <w:pStyle w:val="2-Dash"/>
              <w:tabs>
                <w:tab w:val="clear" w:pos="3735"/>
                <w:tab w:val="decimal" w:pos="466"/>
              </w:tabs>
              <w:ind w:right="-79"/>
              <w:jc w:val="left"/>
              <w:rPr>
                <w:rFonts w:ascii="Times New Roman" w:hAnsi="Times New Roman" w:cs="Times New Roman"/>
                <w:sz w:val="18"/>
                <w:szCs w:val="18"/>
              </w:rPr>
            </w:pPr>
            <w:r w:rsidRPr="008C6D1C">
              <w:rPr>
                <w:rFonts w:ascii="Times New Roman" w:hAnsi="Times New Roman" w:cs="Times New Roman"/>
                <w:sz w:val="18"/>
                <w:szCs w:val="18"/>
              </w:rPr>
              <w:t>-</w:t>
            </w:r>
          </w:p>
        </w:tc>
        <w:tc>
          <w:tcPr>
            <w:tcW w:w="178" w:type="dxa"/>
            <w:vAlign w:val="bottom"/>
          </w:tcPr>
          <w:p w:rsidR="00BB50E5" w:rsidRPr="008C6D1C" w:rsidRDefault="00BB50E5" w:rsidP="00BB50E5">
            <w:pPr>
              <w:pStyle w:val="acctfourfigures"/>
              <w:tabs>
                <w:tab w:val="clear" w:pos="765"/>
                <w:tab w:val="decimal" w:pos="753"/>
              </w:tabs>
              <w:spacing w:line="240" w:lineRule="atLeast"/>
              <w:ind w:left="-79" w:right="-79"/>
              <w:rPr>
                <w:rFonts w:ascii="Times New Roman" w:hAnsi="Times New Roman"/>
                <w:sz w:val="18"/>
                <w:szCs w:val="18"/>
              </w:rPr>
            </w:pPr>
          </w:p>
        </w:tc>
        <w:tc>
          <w:tcPr>
            <w:tcW w:w="947" w:type="dxa"/>
            <w:vAlign w:val="bottom"/>
          </w:tcPr>
          <w:p w:rsidR="00BB50E5" w:rsidRPr="008C6D1C" w:rsidRDefault="00BB50E5" w:rsidP="00BB50E5">
            <w:pPr>
              <w:pStyle w:val="2-Dash"/>
              <w:tabs>
                <w:tab w:val="clear" w:pos="3735"/>
                <w:tab w:val="decimal" w:pos="498"/>
              </w:tabs>
              <w:ind w:right="-79"/>
              <w:jc w:val="left"/>
              <w:rPr>
                <w:rFonts w:ascii="Times New Roman" w:hAnsi="Times New Roman" w:cs="Times New Roman"/>
                <w:sz w:val="18"/>
                <w:szCs w:val="18"/>
              </w:rPr>
            </w:pPr>
            <w:r w:rsidRPr="008C6D1C">
              <w:rPr>
                <w:rFonts w:ascii="Times New Roman" w:hAnsi="Times New Roman" w:cs="Times New Roman"/>
                <w:sz w:val="18"/>
                <w:szCs w:val="18"/>
              </w:rPr>
              <w:t>-</w:t>
            </w:r>
          </w:p>
        </w:tc>
        <w:tc>
          <w:tcPr>
            <w:tcW w:w="180" w:type="dxa"/>
            <w:vAlign w:val="bottom"/>
          </w:tcPr>
          <w:p w:rsidR="00BB50E5" w:rsidRPr="008C6D1C" w:rsidRDefault="00BB50E5" w:rsidP="00BB50E5">
            <w:pPr>
              <w:pStyle w:val="2-Dash"/>
              <w:tabs>
                <w:tab w:val="clear" w:pos="3735"/>
                <w:tab w:val="decimal" w:pos="821"/>
              </w:tabs>
              <w:ind w:right="-79"/>
              <w:jc w:val="left"/>
              <w:rPr>
                <w:rFonts w:ascii="Times New Roman" w:hAnsi="Times New Roman" w:cs="Times New Roman"/>
                <w:sz w:val="18"/>
                <w:szCs w:val="18"/>
              </w:rPr>
            </w:pPr>
          </w:p>
        </w:tc>
        <w:tc>
          <w:tcPr>
            <w:tcW w:w="990" w:type="dxa"/>
            <w:vAlign w:val="bottom"/>
          </w:tcPr>
          <w:p w:rsidR="00BB50E5" w:rsidRPr="008C6D1C" w:rsidRDefault="00BB50E5" w:rsidP="00BB50E5">
            <w:pPr>
              <w:pStyle w:val="2-Dash"/>
              <w:tabs>
                <w:tab w:val="clear" w:pos="3735"/>
                <w:tab w:val="decimal" w:pos="505"/>
              </w:tabs>
              <w:ind w:right="-79"/>
              <w:jc w:val="left"/>
              <w:rPr>
                <w:rFonts w:ascii="Times New Roman" w:hAnsi="Times New Roman" w:cs="Times New Roman"/>
                <w:sz w:val="18"/>
                <w:szCs w:val="18"/>
              </w:rPr>
            </w:pPr>
            <w:r w:rsidRPr="008C6D1C">
              <w:rPr>
                <w:rFonts w:ascii="Times New Roman" w:hAnsi="Times New Roman" w:cs="Times New Roman"/>
                <w:sz w:val="18"/>
                <w:szCs w:val="18"/>
              </w:rPr>
              <w:t>-</w:t>
            </w:r>
          </w:p>
        </w:tc>
      </w:tr>
      <w:tr w:rsidR="00BB50E5" w:rsidRPr="008C6D1C" w:rsidTr="00BB50E5">
        <w:trPr>
          <w:cantSplit/>
          <w:trHeight w:val="198"/>
        </w:trPr>
        <w:tc>
          <w:tcPr>
            <w:tcW w:w="2853" w:type="dxa"/>
            <w:vAlign w:val="bottom"/>
          </w:tcPr>
          <w:p w:rsidR="00BB50E5" w:rsidRPr="008C6D1C" w:rsidRDefault="00BB50E5" w:rsidP="00BB50E5">
            <w:pPr>
              <w:pStyle w:val="acctfourfigures"/>
              <w:tabs>
                <w:tab w:val="clear" w:pos="765"/>
                <w:tab w:val="left" w:pos="2711"/>
              </w:tabs>
              <w:spacing w:line="240" w:lineRule="atLeast"/>
              <w:ind w:left="191" w:right="11" w:hanging="191"/>
              <w:rPr>
                <w:rFonts w:ascii="Times New Roman" w:hAnsi="Times New Roman"/>
                <w:sz w:val="18"/>
                <w:szCs w:val="18"/>
              </w:rPr>
            </w:pPr>
            <w:r w:rsidRPr="008C6D1C">
              <w:rPr>
                <w:rFonts w:ascii="Times New Roman" w:hAnsi="Times New Roman"/>
                <w:sz w:val="18"/>
                <w:szCs w:val="18"/>
              </w:rPr>
              <w:t xml:space="preserve">Thai Digital Energy Development </w:t>
            </w:r>
          </w:p>
          <w:p w:rsidR="00BB50E5" w:rsidRPr="008C6D1C" w:rsidRDefault="00BB50E5" w:rsidP="00BB50E5">
            <w:pPr>
              <w:pStyle w:val="acctfourfigures"/>
              <w:tabs>
                <w:tab w:val="clear" w:pos="765"/>
                <w:tab w:val="left" w:pos="2711"/>
              </w:tabs>
              <w:spacing w:line="240" w:lineRule="atLeast"/>
              <w:ind w:left="191" w:right="11" w:hanging="191"/>
              <w:rPr>
                <w:rFonts w:ascii="Times New Roman" w:hAnsi="Times New Roman"/>
                <w:sz w:val="18"/>
                <w:szCs w:val="18"/>
              </w:rPr>
            </w:pPr>
            <w:r w:rsidRPr="008C6D1C">
              <w:rPr>
                <w:rFonts w:ascii="Times New Roman" w:hAnsi="Times New Roman"/>
                <w:sz w:val="18"/>
                <w:szCs w:val="18"/>
              </w:rPr>
              <w:t xml:space="preserve">     Co., Ltd. (Formerly: BCPG   </w:t>
            </w:r>
          </w:p>
          <w:p w:rsidR="00BB50E5" w:rsidRPr="008C6D1C" w:rsidRDefault="00BB50E5" w:rsidP="00BB50E5">
            <w:pPr>
              <w:pStyle w:val="acctfourfigures"/>
              <w:tabs>
                <w:tab w:val="clear" w:pos="765"/>
                <w:tab w:val="left" w:pos="2711"/>
              </w:tabs>
              <w:spacing w:line="240" w:lineRule="atLeast"/>
              <w:ind w:left="191" w:right="11" w:hanging="191"/>
              <w:rPr>
                <w:rFonts w:ascii="Times New Roman" w:hAnsi="Times New Roman"/>
                <w:sz w:val="18"/>
                <w:szCs w:val="18"/>
              </w:rPr>
            </w:pPr>
            <w:r w:rsidRPr="008C6D1C">
              <w:rPr>
                <w:rFonts w:ascii="Times New Roman" w:hAnsi="Times New Roman"/>
                <w:sz w:val="18"/>
                <w:szCs w:val="18"/>
              </w:rPr>
              <w:t xml:space="preserve">     Biopower 1 Co., Ltd.)</w:t>
            </w:r>
          </w:p>
        </w:tc>
        <w:tc>
          <w:tcPr>
            <w:tcW w:w="900" w:type="dxa"/>
          </w:tcPr>
          <w:p w:rsidR="00BB50E5" w:rsidRPr="008C6D1C" w:rsidRDefault="00BB50E5" w:rsidP="00BB50E5">
            <w:pPr>
              <w:pStyle w:val="acctfourfigures"/>
              <w:tabs>
                <w:tab w:val="clear" w:pos="765"/>
                <w:tab w:val="decimal" w:pos="578"/>
              </w:tabs>
              <w:spacing w:line="240" w:lineRule="atLeast"/>
              <w:ind w:left="-79" w:right="-72"/>
              <w:rPr>
                <w:rFonts w:ascii="Times New Roman" w:hAnsi="Times New Roman"/>
                <w:sz w:val="18"/>
                <w:szCs w:val="18"/>
                <w:lang w:val="en-US" w:bidi="th-TH"/>
              </w:rPr>
            </w:pPr>
          </w:p>
          <w:p w:rsidR="00BB50E5" w:rsidRPr="008C6D1C" w:rsidRDefault="00BB50E5" w:rsidP="00BB50E5">
            <w:pPr>
              <w:pStyle w:val="acctfourfigures"/>
              <w:tabs>
                <w:tab w:val="clear" w:pos="765"/>
                <w:tab w:val="decimal" w:pos="578"/>
              </w:tabs>
              <w:spacing w:line="240" w:lineRule="atLeast"/>
              <w:ind w:left="-79" w:right="-72"/>
              <w:rPr>
                <w:rFonts w:ascii="Times New Roman" w:hAnsi="Times New Roman"/>
                <w:sz w:val="18"/>
                <w:szCs w:val="18"/>
                <w:lang w:val="en-US" w:bidi="th-TH"/>
              </w:rPr>
            </w:pPr>
          </w:p>
          <w:p w:rsidR="00BB50E5" w:rsidRPr="008C6D1C" w:rsidRDefault="00BB50E5" w:rsidP="00BB50E5">
            <w:pPr>
              <w:pStyle w:val="acctfourfigures"/>
              <w:tabs>
                <w:tab w:val="clear" w:pos="765"/>
                <w:tab w:val="decimal" w:pos="578"/>
              </w:tabs>
              <w:spacing w:line="240" w:lineRule="atLeast"/>
              <w:ind w:left="-79" w:right="-72"/>
              <w:rPr>
                <w:rFonts w:ascii="Times New Roman" w:hAnsi="Times New Roman"/>
                <w:sz w:val="18"/>
                <w:szCs w:val="18"/>
                <w:lang w:val="en-US" w:bidi="th-TH"/>
              </w:rPr>
            </w:pPr>
            <w:r w:rsidRPr="008C6D1C">
              <w:rPr>
                <w:rFonts w:ascii="Times New Roman" w:hAnsi="Times New Roman"/>
                <w:sz w:val="18"/>
                <w:szCs w:val="18"/>
                <w:lang w:val="en-US" w:bidi="th-TH"/>
              </w:rPr>
              <w:t>100</w:t>
            </w:r>
          </w:p>
        </w:tc>
        <w:tc>
          <w:tcPr>
            <w:tcW w:w="828" w:type="dxa"/>
          </w:tcPr>
          <w:p w:rsidR="00BB50E5" w:rsidRPr="008C6D1C" w:rsidRDefault="00BB50E5" w:rsidP="00BB50E5">
            <w:pPr>
              <w:pStyle w:val="acctfourfigures"/>
              <w:tabs>
                <w:tab w:val="clear" w:pos="765"/>
                <w:tab w:val="decimal" w:pos="578"/>
              </w:tabs>
              <w:spacing w:line="240" w:lineRule="atLeast"/>
              <w:ind w:left="-79" w:right="-72"/>
              <w:rPr>
                <w:rFonts w:ascii="Times New Roman" w:hAnsi="Times New Roman"/>
                <w:sz w:val="18"/>
                <w:szCs w:val="18"/>
                <w:lang w:val="en-US" w:bidi="th-TH"/>
              </w:rPr>
            </w:pPr>
          </w:p>
          <w:p w:rsidR="00BB50E5" w:rsidRPr="008C6D1C" w:rsidRDefault="00BB50E5" w:rsidP="00BB50E5">
            <w:pPr>
              <w:pStyle w:val="acctfourfigures"/>
              <w:tabs>
                <w:tab w:val="clear" w:pos="765"/>
                <w:tab w:val="decimal" w:pos="578"/>
              </w:tabs>
              <w:spacing w:line="240" w:lineRule="atLeast"/>
              <w:ind w:left="-79" w:right="-72"/>
              <w:rPr>
                <w:rFonts w:ascii="Times New Roman" w:hAnsi="Times New Roman"/>
                <w:sz w:val="18"/>
                <w:szCs w:val="18"/>
                <w:lang w:val="en-US" w:bidi="th-TH"/>
              </w:rPr>
            </w:pPr>
          </w:p>
          <w:p w:rsidR="00BB50E5" w:rsidRPr="008C6D1C" w:rsidRDefault="00BB50E5" w:rsidP="00BB50E5">
            <w:pPr>
              <w:pStyle w:val="acctfourfigures"/>
              <w:tabs>
                <w:tab w:val="clear" w:pos="765"/>
                <w:tab w:val="decimal" w:pos="578"/>
              </w:tabs>
              <w:spacing w:line="240" w:lineRule="atLeast"/>
              <w:ind w:left="-79" w:right="-72"/>
              <w:rPr>
                <w:rFonts w:ascii="Times New Roman" w:hAnsi="Times New Roman"/>
                <w:sz w:val="18"/>
                <w:szCs w:val="18"/>
                <w:lang w:val="en-US" w:bidi="th-TH"/>
              </w:rPr>
            </w:pPr>
            <w:r w:rsidRPr="008C6D1C">
              <w:rPr>
                <w:rFonts w:ascii="Times New Roman" w:hAnsi="Times New Roman"/>
                <w:sz w:val="18"/>
                <w:szCs w:val="18"/>
                <w:lang w:val="en-US" w:bidi="th-TH"/>
              </w:rPr>
              <w:t>100</w:t>
            </w:r>
          </w:p>
        </w:tc>
        <w:tc>
          <w:tcPr>
            <w:tcW w:w="898" w:type="dxa"/>
          </w:tcPr>
          <w:p w:rsidR="00BB50E5" w:rsidRPr="008C6D1C" w:rsidRDefault="00BB50E5" w:rsidP="00BB50E5">
            <w:pPr>
              <w:pStyle w:val="acctfourfigures"/>
              <w:tabs>
                <w:tab w:val="clear" w:pos="765"/>
                <w:tab w:val="decimal" w:pos="767"/>
              </w:tabs>
              <w:spacing w:line="240" w:lineRule="atLeast"/>
              <w:ind w:right="-55"/>
              <w:rPr>
                <w:rFonts w:ascii="Times New Roman" w:hAnsi="Times New Roman"/>
                <w:sz w:val="18"/>
                <w:szCs w:val="18"/>
                <w:lang w:bidi="th-TH"/>
              </w:rPr>
            </w:pPr>
          </w:p>
          <w:p w:rsidR="00BB50E5" w:rsidRPr="008C6D1C" w:rsidRDefault="00BB50E5" w:rsidP="00BB50E5">
            <w:pPr>
              <w:pStyle w:val="acctfourfigures"/>
              <w:tabs>
                <w:tab w:val="clear" w:pos="765"/>
                <w:tab w:val="decimal" w:pos="767"/>
              </w:tabs>
              <w:spacing w:line="240" w:lineRule="atLeast"/>
              <w:ind w:right="-55"/>
              <w:rPr>
                <w:rFonts w:ascii="Times New Roman" w:hAnsi="Times New Roman"/>
                <w:sz w:val="18"/>
                <w:szCs w:val="18"/>
                <w:lang w:bidi="th-TH"/>
              </w:rPr>
            </w:pPr>
          </w:p>
          <w:p w:rsidR="00BB50E5" w:rsidRPr="008C6D1C" w:rsidRDefault="00BB50E5" w:rsidP="00BB50E5">
            <w:pPr>
              <w:pStyle w:val="acctfourfigures"/>
              <w:tabs>
                <w:tab w:val="clear" w:pos="765"/>
                <w:tab w:val="decimal" w:pos="767"/>
              </w:tabs>
              <w:spacing w:line="240" w:lineRule="atLeast"/>
              <w:ind w:right="-55"/>
              <w:rPr>
                <w:rFonts w:ascii="Times New Roman" w:hAnsi="Times New Roman"/>
                <w:sz w:val="18"/>
                <w:szCs w:val="18"/>
                <w:lang w:bidi="th-TH"/>
              </w:rPr>
            </w:pPr>
            <w:r w:rsidRPr="008C6D1C">
              <w:rPr>
                <w:rFonts w:ascii="Times New Roman" w:hAnsi="Times New Roman"/>
                <w:sz w:val="18"/>
                <w:szCs w:val="18"/>
                <w:lang w:bidi="th-TH"/>
              </w:rPr>
              <w:t>15,000</w:t>
            </w:r>
          </w:p>
        </w:tc>
        <w:tc>
          <w:tcPr>
            <w:tcW w:w="954" w:type="dxa"/>
          </w:tcPr>
          <w:p w:rsidR="00BB50E5" w:rsidRPr="008C6D1C" w:rsidRDefault="00BB50E5" w:rsidP="00BB50E5">
            <w:pPr>
              <w:pStyle w:val="acctfourfigures"/>
              <w:tabs>
                <w:tab w:val="clear" w:pos="765"/>
                <w:tab w:val="decimal" w:pos="767"/>
              </w:tabs>
              <w:spacing w:line="240" w:lineRule="atLeast"/>
              <w:ind w:right="-55"/>
              <w:rPr>
                <w:rFonts w:ascii="Times New Roman" w:hAnsi="Times New Roman"/>
                <w:sz w:val="18"/>
                <w:szCs w:val="18"/>
                <w:lang w:bidi="th-TH"/>
              </w:rPr>
            </w:pPr>
          </w:p>
          <w:p w:rsidR="00BB50E5" w:rsidRPr="008C6D1C" w:rsidRDefault="00BB50E5" w:rsidP="00BB50E5">
            <w:pPr>
              <w:pStyle w:val="acctfourfigures"/>
              <w:tabs>
                <w:tab w:val="clear" w:pos="765"/>
                <w:tab w:val="decimal" w:pos="767"/>
              </w:tabs>
              <w:spacing w:line="240" w:lineRule="atLeast"/>
              <w:ind w:right="-55"/>
              <w:rPr>
                <w:rFonts w:ascii="Times New Roman" w:hAnsi="Times New Roman"/>
                <w:sz w:val="18"/>
                <w:szCs w:val="18"/>
                <w:lang w:bidi="th-TH"/>
              </w:rPr>
            </w:pPr>
          </w:p>
          <w:p w:rsidR="00BB50E5" w:rsidRPr="008C6D1C" w:rsidRDefault="00BB50E5" w:rsidP="00BB50E5">
            <w:pPr>
              <w:pStyle w:val="acctfourfigures"/>
              <w:tabs>
                <w:tab w:val="clear" w:pos="765"/>
                <w:tab w:val="decimal" w:pos="767"/>
              </w:tabs>
              <w:spacing w:line="240" w:lineRule="atLeast"/>
              <w:ind w:right="-55"/>
              <w:rPr>
                <w:rFonts w:ascii="Times New Roman" w:hAnsi="Times New Roman"/>
                <w:sz w:val="18"/>
                <w:szCs w:val="18"/>
                <w:lang w:bidi="th-TH"/>
              </w:rPr>
            </w:pPr>
            <w:r w:rsidRPr="008C6D1C">
              <w:rPr>
                <w:rFonts w:ascii="Times New Roman" w:hAnsi="Times New Roman"/>
                <w:sz w:val="18"/>
                <w:szCs w:val="18"/>
                <w:lang w:bidi="th-TH"/>
              </w:rPr>
              <w:t>15,000</w:t>
            </w:r>
          </w:p>
        </w:tc>
        <w:tc>
          <w:tcPr>
            <w:tcW w:w="918" w:type="dxa"/>
            <w:vAlign w:val="bottom"/>
          </w:tcPr>
          <w:p w:rsidR="00BB50E5" w:rsidRPr="008C6D1C" w:rsidRDefault="00BB50E5" w:rsidP="00BB50E5">
            <w:pPr>
              <w:pStyle w:val="acctfourfigures"/>
              <w:tabs>
                <w:tab w:val="clear" w:pos="765"/>
                <w:tab w:val="decimal" w:pos="764"/>
              </w:tabs>
              <w:spacing w:line="240" w:lineRule="atLeast"/>
              <w:ind w:left="-79" w:right="-79"/>
              <w:rPr>
                <w:rFonts w:ascii="Times New Roman" w:hAnsi="Times New Roman"/>
                <w:sz w:val="18"/>
                <w:szCs w:val="18"/>
              </w:rPr>
            </w:pPr>
            <w:r w:rsidRPr="008C6D1C">
              <w:rPr>
                <w:rFonts w:ascii="Times New Roman" w:hAnsi="Times New Roman"/>
                <w:sz w:val="18"/>
                <w:szCs w:val="18"/>
              </w:rPr>
              <w:t>14,999</w:t>
            </w:r>
          </w:p>
        </w:tc>
        <w:tc>
          <w:tcPr>
            <w:tcW w:w="180" w:type="dxa"/>
          </w:tcPr>
          <w:p w:rsidR="00BB50E5" w:rsidRPr="008C6D1C" w:rsidRDefault="00BB50E5" w:rsidP="00BB50E5">
            <w:pPr>
              <w:pStyle w:val="acctfourfigures"/>
              <w:tabs>
                <w:tab w:val="clear" w:pos="765"/>
                <w:tab w:val="decimal" w:pos="1181"/>
              </w:tabs>
              <w:spacing w:line="240" w:lineRule="atLeast"/>
              <w:ind w:left="-79" w:right="-79"/>
              <w:rPr>
                <w:rFonts w:ascii="Times New Roman" w:hAnsi="Times New Roman"/>
                <w:sz w:val="18"/>
                <w:szCs w:val="18"/>
              </w:rPr>
            </w:pPr>
          </w:p>
        </w:tc>
        <w:tc>
          <w:tcPr>
            <w:tcW w:w="891" w:type="dxa"/>
            <w:vAlign w:val="bottom"/>
          </w:tcPr>
          <w:p w:rsidR="00BB50E5" w:rsidRPr="008C6D1C" w:rsidRDefault="00BB50E5" w:rsidP="00BB50E5">
            <w:pPr>
              <w:pStyle w:val="acctfourfigures"/>
              <w:tabs>
                <w:tab w:val="clear" w:pos="765"/>
                <w:tab w:val="decimal" w:pos="722"/>
              </w:tabs>
              <w:spacing w:line="240" w:lineRule="atLeast"/>
              <w:ind w:left="-79" w:right="-79"/>
              <w:rPr>
                <w:rFonts w:ascii="Times New Roman" w:hAnsi="Times New Roman"/>
                <w:sz w:val="18"/>
                <w:szCs w:val="18"/>
              </w:rPr>
            </w:pPr>
            <w:r w:rsidRPr="008C6D1C">
              <w:rPr>
                <w:rFonts w:ascii="Times New Roman" w:hAnsi="Times New Roman"/>
                <w:sz w:val="18"/>
                <w:szCs w:val="18"/>
              </w:rPr>
              <w:t>14,999</w:t>
            </w:r>
          </w:p>
        </w:tc>
        <w:tc>
          <w:tcPr>
            <w:tcW w:w="178" w:type="dxa"/>
            <w:vAlign w:val="bottom"/>
          </w:tcPr>
          <w:p w:rsidR="00BB50E5" w:rsidRPr="008C6D1C" w:rsidRDefault="00BB50E5" w:rsidP="00BB50E5">
            <w:pPr>
              <w:pStyle w:val="acctfourfigures"/>
              <w:tabs>
                <w:tab w:val="clear" w:pos="765"/>
                <w:tab w:val="decimal" w:pos="753"/>
              </w:tabs>
              <w:spacing w:line="240" w:lineRule="atLeast"/>
              <w:ind w:left="-79" w:right="-79"/>
              <w:rPr>
                <w:rFonts w:ascii="Times New Roman" w:hAnsi="Times New Roman"/>
                <w:sz w:val="18"/>
                <w:szCs w:val="18"/>
              </w:rPr>
            </w:pPr>
          </w:p>
        </w:tc>
        <w:tc>
          <w:tcPr>
            <w:tcW w:w="848" w:type="dxa"/>
            <w:vAlign w:val="bottom"/>
          </w:tcPr>
          <w:p w:rsidR="00BB50E5" w:rsidRPr="008C6D1C" w:rsidRDefault="00BB50E5" w:rsidP="00BB50E5">
            <w:pPr>
              <w:pStyle w:val="acctfourfigures"/>
              <w:tabs>
                <w:tab w:val="clear" w:pos="765"/>
                <w:tab w:val="decimal" w:pos="400"/>
              </w:tabs>
              <w:spacing w:line="240" w:lineRule="atLeast"/>
              <w:ind w:left="-79" w:right="-79"/>
              <w:rPr>
                <w:rFonts w:ascii="Times New Roman" w:hAnsi="Times New Roman"/>
                <w:sz w:val="18"/>
                <w:szCs w:val="18"/>
              </w:rPr>
            </w:pPr>
            <w:r w:rsidRPr="008C6D1C">
              <w:rPr>
                <w:rFonts w:ascii="Times New Roman" w:hAnsi="Times New Roman"/>
                <w:sz w:val="18"/>
                <w:szCs w:val="18"/>
              </w:rPr>
              <w:t>-</w:t>
            </w:r>
          </w:p>
        </w:tc>
        <w:tc>
          <w:tcPr>
            <w:tcW w:w="180" w:type="dxa"/>
          </w:tcPr>
          <w:p w:rsidR="00BB50E5" w:rsidRPr="008C6D1C" w:rsidRDefault="00BB50E5" w:rsidP="00BB50E5">
            <w:pPr>
              <w:pStyle w:val="acctfourfigures"/>
              <w:tabs>
                <w:tab w:val="clear" w:pos="765"/>
                <w:tab w:val="decimal" w:pos="821"/>
              </w:tabs>
              <w:spacing w:line="240" w:lineRule="atLeast"/>
              <w:ind w:left="-79" w:right="-79"/>
              <w:rPr>
                <w:rFonts w:ascii="Times New Roman" w:hAnsi="Times New Roman"/>
                <w:sz w:val="18"/>
                <w:szCs w:val="18"/>
              </w:rPr>
            </w:pPr>
          </w:p>
        </w:tc>
        <w:tc>
          <w:tcPr>
            <w:tcW w:w="900" w:type="dxa"/>
            <w:vAlign w:val="bottom"/>
          </w:tcPr>
          <w:p w:rsidR="00BB50E5" w:rsidRPr="008C6D1C" w:rsidRDefault="00BB50E5" w:rsidP="00BB50E5">
            <w:pPr>
              <w:pStyle w:val="acctfourfigures"/>
              <w:tabs>
                <w:tab w:val="clear" w:pos="765"/>
                <w:tab w:val="decimal" w:pos="400"/>
              </w:tabs>
              <w:spacing w:line="240" w:lineRule="atLeast"/>
              <w:ind w:left="-79" w:right="-79"/>
              <w:rPr>
                <w:rFonts w:ascii="Times New Roman" w:hAnsi="Times New Roman"/>
                <w:sz w:val="18"/>
                <w:szCs w:val="18"/>
              </w:rPr>
            </w:pPr>
            <w:r w:rsidRPr="008C6D1C">
              <w:rPr>
                <w:rFonts w:ascii="Times New Roman" w:hAnsi="Times New Roman"/>
                <w:sz w:val="18"/>
                <w:szCs w:val="18"/>
              </w:rPr>
              <w:t>-</w:t>
            </w:r>
          </w:p>
        </w:tc>
        <w:tc>
          <w:tcPr>
            <w:tcW w:w="178" w:type="dxa"/>
            <w:vAlign w:val="bottom"/>
          </w:tcPr>
          <w:p w:rsidR="00BB50E5" w:rsidRPr="008C6D1C" w:rsidRDefault="00BB50E5" w:rsidP="00BB50E5">
            <w:pPr>
              <w:pStyle w:val="acctfourfigures"/>
              <w:tabs>
                <w:tab w:val="clear" w:pos="765"/>
                <w:tab w:val="decimal" w:pos="753"/>
              </w:tabs>
              <w:spacing w:line="240" w:lineRule="atLeast"/>
              <w:ind w:left="-79" w:right="-79"/>
              <w:rPr>
                <w:rFonts w:ascii="Times New Roman" w:hAnsi="Times New Roman"/>
                <w:sz w:val="18"/>
                <w:szCs w:val="18"/>
                <w:lang w:bidi="th-TH"/>
              </w:rPr>
            </w:pPr>
          </w:p>
        </w:tc>
        <w:tc>
          <w:tcPr>
            <w:tcW w:w="884" w:type="dxa"/>
            <w:vAlign w:val="bottom"/>
          </w:tcPr>
          <w:p w:rsidR="00BB50E5" w:rsidRPr="008C6D1C" w:rsidRDefault="00BB50E5" w:rsidP="00BB50E5">
            <w:pPr>
              <w:pStyle w:val="acctfourfigures"/>
              <w:tabs>
                <w:tab w:val="clear" w:pos="765"/>
                <w:tab w:val="decimal" w:pos="704"/>
              </w:tabs>
              <w:spacing w:line="240" w:lineRule="atLeast"/>
              <w:ind w:left="-79" w:right="-79"/>
              <w:rPr>
                <w:rFonts w:ascii="Times New Roman" w:hAnsi="Times New Roman"/>
                <w:sz w:val="18"/>
                <w:szCs w:val="18"/>
              </w:rPr>
            </w:pPr>
            <w:r w:rsidRPr="008C6D1C">
              <w:rPr>
                <w:rFonts w:ascii="Times New Roman" w:hAnsi="Times New Roman"/>
                <w:sz w:val="18"/>
                <w:szCs w:val="18"/>
              </w:rPr>
              <w:t>14,999</w:t>
            </w:r>
          </w:p>
        </w:tc>
        <w:tc>
          <w:tcPr>
            <w:tcW w:w="178" w:type="dxa"/>
          </w:tcPr>
          <w:p w:rsidR="00BB50E5" w:rsidRPr="008C6D1C" w:rsidRDefault="00BB50E5" w:rsidP="00BB50E5">
            <w:pPr>
              <w:pStyle w:val="acctfourfigures"/>
              <w:tabs>
                <w:tab w:val="clear" w:pos="765"/>
                <w:tab w:val="left" w:pos="649"/>
                <w:tab w:val="decimal" w:pos="1181"/>
              </w:tabs>
              <w:spacing w:line="240" w:lineRule="atLeast"/>
              <w:ind w:left="-79" w:right="-79"/>
              <w:jc w:val="right"/>
              <w:rPr>
                <w:rFonts w:ascii="Times New Roman" w:hAnsi="Times New Roman"/>
                <w:sz w:val="18"/>
                <w:szCs w:val="18"/>
              </w:rPr>
            </w:pPr>
          </w:p>
        </w:tc>
        <w:tc>
          <w:tcPr>
            <w:tcW w:w="976" w:type="dxa"/>
            <w:vAlign w:val="bottom"/>
          </w:tcPr>
          <w:p w:rsidR="00BB50E5" w:rsidRPr="008C6D1C" w:rsidRDefault="00BB50E5" w:rsidP="00BB50E5">
            <w:pPr>
              <w:pStyle w:val="acctfourfigures"/>
              <w:tabs>
                <w:tab w:val="clear" w:pos="765"/>
                <w:tab w:val="decimal" w:pos="722"/>
              </w:tabs>
              <w:spacing w:line="240" w:lineRule="atLeast"/>
              <w:ind w:left="-79" w:right="-79"/>
              <w:rPr>
                <w:rFonts w:ascii="Times New Roman" w:hAnsi="Times New Roman"/>
                <w:sz w:val="18"/>
                <w:szCs w:val="18"/>
              </w:rPr>
            </w:pPr>
            <w:r w:rsidRPr="008C6D1C">
              <w:rPr>
                <w:rFonts w:ascii="Times New Roman" w:hAnsi="Times New Roman"/>
                <w:sz w:val="18"/>
                <w:szCs w:val="18"/>
              </w:rPr>
              <w:t>14,999</w:t>
            </w:r>
          </w:p>
        </w:tc>
        <w:tc>
          <w:tcPr>
            <w:tcW w:w="178" w:type="dxa"/>
            <w:vAlign w:val="bottom"/>
          </w:tcPr>
          <w:p w:rsidR="00BB50E5" w:rsidRPr="008C6D1C" w:rsidRDefault="00BB50E5" w:rsidP="00BB50E5">
            <w:pPr>
              <w:pStyle w:val="acctfourfigures"/>
              <w:tabs>
                <w:tab w:val="clear" w:pos="765"/>
                <w:tab w:val="decimal" w:pos="753"/>
              </w:tabs>
              <w:spacing w:line="240" w:lineRule="atLeast"/>
              <w:ind w:left="-79" w:right="-79"/>
              <w:rPr>
                <w:rFonts w:ascii="Times New Roman" w:hAnsi="Times New Roman"/>
                <w:sz w:val="18"/>
                <w:szCs w:val="18"/>
              </w:rPr>
            </w:pPr>
          </w:p>
        </w:tc>
        <w:tc>
          <w:tcPr>
            <w:tcW w:w="947" w:type="dxa"/>
            <w:vAlign w:val="bottom"/>
          </w:tcPr>
          <w:p w:rsidR="00BB50E5" w:rsidRPr="008C6D1C" w:rsidRDefault="00BB50E5" w:rsidP="00BB50E5">
            <w:pPr>
              <w:pStyle w:val="2-Dash"/>
              <w:tabs>
                <w:tab w:val="clear" w:pos="3735"/>
                <w:tab w:val="decimal" w:pos="498"/>
              </w:tabs>
              <w:ind w:right="-79"/>
              <w:jc w:val="left"/>
              <w:rPr>
                <w:rFonts w:ascii="Times New Roman" w:hAnsi="Times New Roman" w:cs="Times New Roman"/>
                <w:sz w:val="18"/>
                <w:szCs w:val="18"/>
              </w:rPr>
            </w:pPr>
            <w:r w:rsidRPr="008C6D1C">
              <w:rPr>
                <w:rFonts w:ascii="Times New Roman" w:hAnsi="Times New Roman" w:cs="Times New Roman"/>
                <w:sz w:val="18"/>
                <w:szCs w:val="18"/>
              </w:rPr>
              <w:t>-</w:t>
            </w:r>
          </w:p>
        </w:tc>
        <w:tc>
          <w:tcPr>
            <w:tcW w:w="180" w:type="dxa"/>
            <w:vAlign w:val="bottom"/>
          </w:tcPr>
          <w:p w:rsidR="00BB50E5" w:rsidRPr="008C6D1C" w:rsidRDefault="00BB50E5" w:rsidP="00BB50E5">
            <w:pPr>
              <w:pStyle w:val="2-Dash"/>
              <w:tabs>
                <w:tab w:val="clear" w:pos="3735"/>
                <w:tab w:val="decimal" w:pos="821"/>
              </w:tabs>
              <w:ind w:right="-79"/>
              <w:jc w:val="left"/>
              <w:rPr>
                <w:rFonts w:ascii="Times New Roman" w:hAnsi="Times New Roman" w:cs="Times New Roman"/>
                <w:sz w:val="18"/>
                <w:szCs w:val="18"/>
              </w:rPr>
            </w:pPr>
          </w:p>
        </w:tc>
        <w:tc>
          <w:tcPr>
            <w:tcW w:w="990" w:type="dxa"/>
            <w:vAlign w:val="bottom"/>
          </w:tcPr>
          <w:p w:rsidR="00BB50E5" w:rsidRPr="008C6D1C" w:rsidRDefault="00BB50E5" w:rsidP="00BB50E5">
            <w:pPr>
              <w:pStyle w:val="2-Dash"/>
              <w:tabs>
                <w:tab w:val="clear" w:pos="3735"/>
                <w:tab w:val="decimal" w:pos="505"/>
              </w:tabs>
              <w:ind w:right="-79"/>
              <w:jc w:val="left"/>
              <w:rPr>
                <w:rFonts w:ascii="Times New Roman" w:hAnsi="Times New Roman" w:cs="Times New Roman"/>
                <w:sz w:val="18"/>
                <w:szCs w:val="18"/>
              </w:rPr>
            </w:pPr>
            <w:r w:rsidRPr="008C6D1C">
              <w:rPr>
                <w:rFonts w:ascii="Times New Roman" w:hAnsi="Times New Roman" w:cs="Times New Roman"/>
                <w:sz w:val="18"/>
                <w:szCs w:val="18"/>
              </w:rPr>
              <w:t>-</w:t>
            </w:r>
          </w:p>
        </w:tc>
      </w:tr>
      <w:tr w:rsidR="00BB50E5" w:rsidRPr="008C6D1C" w:rsidTr="00BB50E5">
        <w:trPr>
          <w:cantSplit/>
        </w:trPr>
        <w:tc>
          <w:tcPr>
            <w:tcW w:w="2853" w:type="dxa"/>
          </w:tcPr>
          <w:p w:rsidR="00BB50E5" w:rsidRPr="008C6D1C" w:rsidRDefault="00BB50E5" w:rsidP="00BB50E5">
            <w:pPr>
              <w:tabs>
                <w:tab w:val="left" w:pos="2711"/>
              </w:tabs>
              <w:ind w:left="191" w:hanging="191"/>
              <w:rPr>
                <w:rFonts w:ascii="Times New Roman" w:hAnsi="Times New Roman" w:cs="Times New Roman"/>
              </w:rPr>
            </w:pPr>
            <w:r w:rsidRPr="008C6D1C">
              <w:rPr>
                <w:rFonts w:ascii="Times New Roman" w:hAnsi="Times New Roman" w:cs="Times New Roman"/>
              </w:rPr>
              <w:t>BCPG Biopower 2 Co., Ltd.</w:t>
            </w:r>
          </w:p>
        </w:tc>
        <w:tc>
          <w:tcPr>
            <w:tcW w:w="900" w:type="dxa"/>
          </w:tcPr>
          <w:p w:rsidR="00BB50E5" w:rsidRPr="008C6D1C" w:rsidRDefault="00BB50E5" w:rsidP="00BB50E5">
            <w:pPr>
              <w:pStyle w:val="acctfourfigures"/>
              <w:tabs>
                <w:tab w:val="clear" w:pos="765"/>
                <w:tab w:val="decimal" w:pos="578"/>
              </w:tabs>
              <w:spacing w:line="240" w:lineRule="atLeast"/>
              <w:ind w:left="-79" w:right="-72"/>
              <w:rPr>
                <w:rFonts w:ascii="Times New Roman" w:hAnsi="Times New Roman"/>
                <w:sz w:val="18"/>
                <w:szCs w:val="18"/>
                <w:lang w:val="en-US" w:bidi="th-TH"/>
              </w:rPr>
            </w:pPr>
            <w:r w:rsidRPr="008C6D1C">
              <w:rPr>
                <w:rFonts w:ascii="Times New Roman" w:hAnsi="Times New Roman"/>
                <w:sz w:val="18"/>
                <w:szCs w:val="18"/>
                <w:lang w:val="en-US" w:bidi="th-TH"/>
              </w:rPr>
              <w:t>100</w:t>
            </w:r>
          </w:p>
        </w:tc>
        <w:tc>
          <w:tcPr>
            <w:tcW w:w="828" w:type="dxa"/>
          </w:tcPr>
          <w:p w:rsidR="00BB50E5" w:rsidRPr="008C6D1C" w:rsidRDefault="00BB50E5" w:rsidP="00BB50E5">
            <w:pPr>
              <w:pStyle w:val="acctfourfigures"/>
              <w:tabs>
                <w:tab w:val="clear" w:pos="765"/>
                <w:tab w:val="decimal" w:pos="578"/>
              </w:tabs>
              <w:spacing w:line="240" w:lineRule="atLeast"/>
              <w:ind w:left="-79" w:right="-72"/>
              <w:rPr>
                <w:rFonts w:ascii="Times New Roman" w:hAnsi="Times New Roman"/>
                <w:sz w:val="18"/>
                <w:szCs w:val="18"/>
                <w:lang w:val="en-US" w:bidi="th-TH"/>
              </w:rPr>
            </w:pPr>
            <w:r w:rsidRPr="008C6D1C">
              <w:rPr>
                <w:rFonts w:ascii="Times New Roman" w:hAnsi="Times New Roman"/>
                <w:sz w:val="18"/>
                <w:szCs w:val="18"/>
                <w:lang w:val="en-US" w:bidi="th-TH"/>
              </w:rPr>
              <w:t>100</w:t>
            </w:r>
          </w:p>
        </w:tc>
        <w:tc>
          <w:tcPr>
            <w:tcW w:w="898" w:type="dxa"/>
          </w:tcPr>
          <w:p w:rsidR="00BB50E5" w:rsidRPr="008C6D1C" w:rsidRDefault="00BB50E5" w:rsidP="00BB50E5">
            <w:pPr>
              <w:pStyle w:val="acctfourfigures"/>
              <w:tabs>
                <w:tab w:val="clear" w:pos="765"/>
                <w:tab w:val="decimal" w:pos="767"/>
              </w:tabs>
              <w:spacing w:line="240" w:lineRule="atLeast"/>
              <w:ind w:right="-55"/>
              <w:rPr>
                <w:rFonts w:ascii="Times New Roman" w:hAnsi="Times New Roman"/>
                <w:sz w:val="18"/>
                <w:szCs w:val="18"/>
                <w:lang w:bidi="th-TH"/>
              </w:rPr>
            </w:pPr>
            <w:r w:rsidRPr="008C6D1C">
              <w:rPr>
                <w:rFonts w:ascii="Times New Roman" w:hAnsi="Times New Roman"/>
                <w:sz w:val="18"/>
                <w:szCs w:val="18"/>
                <w:lang w:bidi="th-TH"/>
              </w:rPr>
              <w:t>5,000</w:t>
            </w:r>
          </w:p>
        </w:tc>
        <w:tc>
          <w:tcPr>
            <w:tcW w:w="954" w:type="dxa"/>
          </w:tcPr>
          <w:p w:rsidR="00BB50E5" w:rsidRPr="008C6D1C" w:rsidRDefault="00BB50E5" w:rsidP="00BB50E5">
            <w:pPr>
              <w:pStyle w:val="acctfourfigures"/>
              <w:tabs>
                <w:tab w:val="clear" w:pos="765"/>
                <w:tab w:val="decimal" w:pos="767"/>
              </w:tabs>
              <w:spacing w:line="240" w:lineRule="atLeast"/>
              <w:ind w:right="-55"/>
              <w:rPr>
                <w:rFonts w:ascii="Times New Roman" w:hAnsi="Times New Roman"/>
                <w:sz w:val="18"/>
                <w:szCs w:val="18"/>
                <w:lang w:bidi="th-TH"/>
              </w:rPr>
            </w:pPr>
            <w:r w:rsidRPr="008C6D1C">
              <w:rPr>
                <w:rFonts w:ascii="Times New Roman" w:hAnsi="Times New Roman"/>
                <w:sz w:val="18"/>
                <w:szCs w:val="18"/>
                <w:lang w:bidi="th-TH"/>
              </w:rPr>
              <w:t>5,000</w:t>
            </w:r>
          </w:p>
        </w:tc>
        <w:tc>
          <w:tcPr>
            <w:tcW w:w="918" w:type="dxa"/>
            <w:vAlign w:val="bottom"/>
          </w:tcPr>
          <w:p w:rsidR="00BB50E5" w:rsidRPr="008C6D1C" w:rsidRDefault="00BB50E5" w:rsidP="00BB50E5">
            <w:pPr>
              <w:pStyle w:val="acctfourfigures"/>
              <w:tabs>
                <w:tab w:val="clear" w:pos="765"/>
                <w:tab w:val="decimal" w:pos="764"/>
              </w:tabs>
              <w:spacing w:line="240" w:lineRule="atLeast"/>
              <w:ind w:left="-79" w:right="-79"/>
              <w:rPr>
                <w:rFonts w:ascii="Times New Roman" w:hAnsi="Times New Roman"/>
                <w:sz w:val="18"/>
                <w:szCs w:val="18"/>
              </w:rPr>
            </w:pPr>
            <w:r w:rsidRPr="008C6D1C">
              <w:rPr>
                <w:rFonts w:ascii="Times New Roman" w:hAnsi="Times New Roman"/>
                <w:sz w:val="18"/>
                <w:szCs w:val="18"/>
              </w:rPr>
              <w:t>5,000</w:t>
            </w:r>
          </w:p>
        </w:tc>
        <w:tc>
          <w:tcPr>
            <w:tcW w:w="180" w:type="dxa"/>
          </w:tcPr>
          <w:p w:rsidR="00BB50E5" w:rsidRPr="008C6D1C" w:rsidRDefault="00BB50E5" w:rsidP="00BB50E5">
            <w:pPr>
              <w:pStyle w:val="1-Number"/>
              <w:tabs>
                <w:tab w:val="clear" w:pos="3735"/>
                <w:tab w:val="decimal" w:pos="1181"/>
              </w:tabs>
              <w:ind w:right="-79"/>
              <w:jc w:val="left"/>
              <w:rPr>
                <w:rFonts w:ascii="Times New Roman" w:hAnsi="Times New Roman" w:cs="Times New Roman"/>
                <w:sz w:val="18"/>
                <w:szCs w:val="18"/>
              </w:rPr>
            </w:pPr>
          </w:p>
        </w:tc>
        <w:tc>
          <w:tcPr>
            <w:tcW w:w="891" w:type="dxa"/>
          </w:tcPr>
          <w:p w:rsidR="00BB50E5" w:rsidRPr="008C6D1C" w:rsidRDefault="00BB50E5" w:rsidP="00BB50E5">
            <w:pPr>
              <w:pStyle w:val="acctfourfigures"/>
              <w:tabs>
                <w:tab w:val="clear" w:pos="765"/>
                <w:tab w:val="decimal" w:pos="722"/>
              </w:tabs>
              <w:spacing w:line="240" w:lineRule="atLeast"/>
              <w:ind w:left="-79" w:right="-79"/>
              <w:rPr>
                <w:rFonts w:ascii="Times New Roman" w:hAnsi="Times New Roman"/>
                <w:sz w:val="18"/>
                <w:szCs w:val="18"/>
              </w:rPr>
            </w:pPr>
            <w:r w:rsidRPr="008C6D1C">
              <w:rPr>
                <w:rFonts w:ascii="Times New Roman" w:hAnsi="Times New Roman"/>
                <w:sz w:val="18"/>
                <w:szCs w:val="18"/>
              </w:rPr>
              <w:t>5,000</w:t>
            </w:r>
          </w:p>
        </w:tc>
        <w:tc>
          <w:tcPr>
            <w:tcW w:w="178" w:type="dxa"/>
          </w:tcPr>
          <w:p w:rsidR="00BB50E5" w:rsidRPr="008C6D1C" w:rsidRDefault="00BB50E5" w:rsidP="00BB50E5">
            <w:pPr>
              <w:pStyle w:val="acctfourfigures"/>
              <w:tabs>
                <w:tab w:val="clear" w:pos="765"/>
                <w:tab w:val="decimal" w:pos="753"/>
              </w:tabs>
              <w:spacing w:line="240" w:lineRule="atLeast"/>
              <w:ind w:left="-79" w:right="-79"/>
              <w:jc w:val="center"/>
              <w:rPr>
                <w:rFonts w:ascii="Times New Roman" w:hAnsi="Times New Roman"/>
                <w:sz w:val="18"/>
                <w:szCs w:val="18"/>
              </w:rPr>
            </w:pPr>
          </w:p>
        </w:tc>
        <w:tc>
          <w:tcPr>
            <w:tcW w:w="848" w:type="dxa"/>
          </w:tcPr>
          <w:p w:rsidR="00BB50E5" w:rsidRPr="008C6D1C" w:rsidRDefault="00BB50E5" w:rsidP="00BB50E5">
            <w:pPr>
              <w:pStyle w:val="2-Dash"/>
              <w:tabs>
                <w:tab w:val="clear" w:pos="3735"/>
                <w:tab w:val="decimal" w:pos="400"/>
              </w:tabs>
              <w:ind w:right="-79"/>
              <w:jc w:val="left"/>
              <w:rPr>
                <w:rFonts w:ascii="Times New Roman" w:hAnsi="Times New Roman" w:cs="Times New Roman"/>
                <w:sz w:val="18"/>
                <w:szCs w:val="18"/>
              </w:rPr>
            </w:pPr>
            <w:r w:rsidRPr="008C6D1C">
              <w:rPr>
                <w:rFonts w:ascii="Times New Roman" w:hAnsi="Times New Roman" w:cs="Times New Roman"/>
                <w:sz w:val="18"/>
                <w:szCs w:val="18"/>
              </w:rPr>
              <w:t>-</w:t>
            </w:r>
          </w:p>
        </w:tc>
        <w:tc>
          <w:tcPr>
            <w:tcW w:w="180" w:type="dxa"/>
          </w:tcPr>
          <w:p w:rsidR="00BB50E5" w:rsidRPr="008C6D1C" w:rsidRDefault="00BB50E5" w:rsidP="00BB50E5">
            <w:pPr>
              <w:pStyle w:val="2-Dash"/>
              <w:tabs>
                <w:tab w:val="clear" w:pos="3735"/>
                <w:tab w:val="decimal" w:pos="821"/>
              </w:tabs>
              <w:ind w:right="-79"/>
              <w:jc w:val="left"/>
              <w:rPr>
                <w:rFonts w:ascii="Times New Roman" w:hAnsi="Times New Roman" w:cs="Times New Roman"/>
                <w:sz w:val="18"/>
                <w:szCs w:val="18"/>
              </w:rPr>
            </w:pPr>
          </w:p>
        </w:tc>
        <w:tc>
          <w:tcPr>
            <w:tcW w:w="900" w:type="dxa"/>
          </w:tcPr>
          <w:p w:rsidR="00BB50E5" w:rsidRPr="008C6D1C" w:rsidRDefault="00BB50E5" w:rsidP="00BB50E5">
            <w:pPr>
              <w:pStyle w:val="2-Dash"/>
              <w:tabs>
                <w:tab w:val="clear" w:pos="3735"/>
                <w:tab w:val="decimal" w:pos="400"/>
              </w:tabs>
              <w:ind w:right="-79"/>
              <w:jc w:val="left"/>
              <w:rPr>
                <w:rFonts w:ascii="Times New Roman" w:hAnsi="Times New Roman" w:cs="Times New Roman"/>
                <w:sz w:val="18"/>
                <w:szCs w:val="18"/>
              </w:rPr>
            </w:pPr>
            <w:r w:rsidRPr="008C6D1C">
              <w:rPr>
                <w:rFonts w:ascii="Times New Roman" w:hAnsi="Times New Roman" w:cs="Times New Roman"/>
                <w:sz w:val="18"/>
                <w:szCs w:val="18"/>
              </w:rPr>
              <w:t>-</w:t>
            </w:r>
          </w:p>
        </w:tc>
        <w:tc>
          <w:tcPr>
            <w:tcW w:w="178" w:type="dxa"/>
          </w:tcPr>
          <w:p w:rsidR="00BB50E5" w:rsidRPr="008C6D1C" w:rsidRDefault="00BB50E5" w:rsidP="00BB50E5">
            <w:pPr>
              <w:pStyle w:val="acctfourfigures"/>
              <w:tabs>
                <w:tab w:val="clear" w:pos="765"/>
                <w:tab w:val="decimal" w:pos="753"/>
              </w:tabs>
              <w:spacing w:line="240" w:lineRule="atLeast"/>
              <w:ind w:left="-79" w:right="-79"/>
              <w:jc w:val="center"/>
              <w:rPr>
                <w:rFonts w:ascii="Times New Roman" w:hAnsi="Times New Roman"/>
                <w:sz w:val="18"/>
                <w:szCs w:val="18"/>
                <w:lang w:bidi="th-TH"/>
              </w:rPr>
            </w:pPr>
          </w:p>
        </w:tc>
        <w:tc>
          <w:tcPr>
            <w:tcW w:w="884" w:type="dxa"/>
            <w:vAlign w:val="bottom"/>
          </w:tcPr>
          <w:p w:rsidR="00BB50E5" w:rsidRPr="008C6D1C" w:rsidRDefault="00BB50E5" w:rsidP="00BB50E5">
            <w:pPr>
              <w:pStyle w:val="acctfourfigures"/>
              <w:tabs>
                <w:tab w:val="clear" w:pos="765"/>
                <w:tab w:val="decimal" w:pos="704"/>
              </w:tabs>
              <w:spacing w:line="240" w:lineRule="atLeast"/>
              <w:ind w:left="-79" w:right="-79"/>
              <w:rPr>
                <w:rFonts w:ascii="Times New Roman" w:hAnsi="Times New Roman"/>
                <w:sz w:val="18"/>
                <w:szCs w:val="18"/>
              </w:rPr>
            </w:pPr>
            <w:r w:rsidRPr="008C6D1C">
              <w:rPr>
                <w:rFonts w:ascii="Times New Roman" w:hAnsi="Times New Roman"/>
                <w:sz w:val="18"/>
                <w:szCs w:val="18"/>
              </w:rPr>
              <w:t>5,000</w:t>
            </w:r>
          </w:p>
        </w:tc>
        <w:tc>
          <w:tcPr>
            <w:tcW w:w="178" w:type="dxa"/>
          </w:tcPr>
          <w:p w:rsidR="00BB50E5" w:rsidRPr="008C6D1C" w:rsidRDefault="00BB50E5" w:rsidP="00BB50E5">
            <w:pPr>
              <w:pStyle w:val="1-Number"/>
              <w:tabs>
                <w:tab w:val="clear" w:pos="3735"/>
                <w:tab w:val="decimal" w:pos="1181"/>
              </w:tabs>
              <w:ind w:left="-79" w:right="-169"/>
              <w:jc w:val="left"/>
              <w:rPr>
                <w:rFonts w:ascii="Times New Roman" w:hAnsi="Times New Roman" w:cs="Times New Roman"/>
                <w:sz w:val="18"/>
                <w:szCs w:val="18"/>
              </w:rPr>
            </w:pPr>
          </w:p>
        </w:tc>
        <w:tc>
          <w:tcPr>
            <w:tcW w:w="976" w:type="dxa"/>
          </w:tcPr>
          <w:p w:rsidR="00BB50E5" w:rsidRPr="008C6D1C" w:rsidRDefault="00BB50E5" w:rsidP="00BB50E5">
            <w:pPr>
              <w:pStyle w:val="acctfourfigures"/>
              <w:tabs>
                <w:tab w:val="clear" w:pos="765"/>
                <w:tab w:val="decimal" w:pos="722"/>
              </w:tabs>
              <w:spacing w:line="240" w:lineRule="atLeast"/>
              <w:ind w:left="-79" w:right="-79"/>
              <w:rPr>
                <w:rFonts w:ascii="Times New Roman" w:hAnsi="Times New Roman"/>
                <w:sz w:val="18"/>
                <w:szCs w:val="18"/>
              </w:rPr>
            </w:pPr>
            <w:r w:rsidRPr="008C6D1C">
              <w:rPr>
                <w:rFonts w:ascii="Times New Roman" w:hAnsi="Times New Roman"/>
                <w:sz w:val="18"/>
                <w:szCs w:val="18"/>
              </w:rPr>
              <w:t>5,000</w:t>
            </w:r>
          </w:p>
        </w:tc>
        <w:tc>
          <w:tcPr>
            <w:tcW w:w="178" w:type="dxa"/>
          </w:tcPr>
          <w:p w:rsidR="00BB50E5" w:rsidRPr="008C6D1C" w:rsidRDefault="00BB50E5" w:rsidP="00BB50E5">
            <w:pPr>
              <w:pStyle w:val="acctfourfigures"/>
              <w:tabs>
                <w:tab w:val="clear" w:pos="765"/>
                <w:tab w:val="decimal" w:pos="753"/>
              </w:tabs>
              <w:spacing w:line="240" w:lineRule="atLeast"/>
              <w:ind w:left="-79" w:right="-79"/>
              <w:rPr>
                <w:rFonts w:ascii="Times New Roman" w:hAnsi="Times New Roman"/>
                <w:sz w:val="18"/>
                <w:szCs w:val="18"/>
              </w:rPr>
            </w:pPr>
          </w:p>
        </w:tc>
        <w:tc>
          <w:tcPr>
            <w:tcW w:w="947" w:type="dxa"/>
            <w:vAlign w:val="bottom"/>
          </w:tcPr>
          <w:p w:rsidR="00BB50E5" w:rsidRPr="008C6D1C" w:rsidRDefault="00BB50E5" w:rsidP="00BB50E5">
            <w:pPr>
              <w:pStyle w:val="2-Dash"/>
              <w:tabs>
                <w:tab w:val="clear" w:pos="3735"/>
                <w:tab w:val="decimal" w:pos="498"/>
              </w:tabs>
              <w:ind w:right="-79"/>
              <w:jc w:val="left"/>
              <w:rPr>
                <w:rFonts w:ascii="Times New Roman" w:hAnsi="Times New Roman" w:cs="Times New Roman"/>
                <w:sz w:val="18"/>
                <w:szCs w:val="18"/>
              </w:rPr>
            </w:pPr>
            <w:r w:rsidRPr="008C6D1C">
              <w:rPr>
                <w:rFonts w:ascii="Times New Roman" w:hAnsi="Times New Roman" w:cs="Times New Roman"/>
                <w:sz w:val="18"/>
                <w:szCs w:val="18"/>
              </w:rPr>
              <w:t>-</w:t>
            </w:r>
          </w:p>
        </w:tc>
        <w:tc>
          <w:tcPr>
            <w:tcW w:w="180" w:type="dxa"/>
            <w:vAlign w:val="bottom"/>
          </w:tcPr>
          <w:p w:rsidR="00BB50E5" w:rsidRPr="008C6D1C" w:rsidRDefault="00BB50E5" w:rsidP="00BB50E5">
            <w:pPr>
              <w:pStyle w:val="2-Dash"/>
              <w:tabs>
                <w:tab w:val="clear" w:pos="3735"/>
                <w:tab w:val="decimal" w:pos="821"/>
              </w:tabs>
              <w:ind w:right="-79"/>
              <w:jc w:val="left"/>
              <w:rPr>
                <w:rFonts w:ascii="Times New Roman" w:hAnsi="Times New Roman" w:cs="Times New Roman"/>
                <w:sz w:val="18"/>
                <w:szCs w:val="18"/>
              </w:rPr>
            </w:pPr>
          </w:p>
        </w:tc>
        <w:tc>
          <w:tcPr>
            <w:tcW w:w="990" w:type="dxa"/>
            <w:vAlign w:val="bottom"/>
          </w:tcPr>
          <w:p w:rsidR="00BB50E5" w:rsidRPr="008C6D1C" w:rsidRDefault="00BB50E5" w:rsidP="00BB50E5">
            <w:pPr>
              <w:pStyle w:val="2-Dash"/>
              <w:tabs>
                <w:tab w:val="clear" w:pos="3735"/>
                <w:tab w:val="decimal" w:pos="505"/>
              </w:tabs>
              <w:ind w:right="-79"/>
              <w:jc w:val="left"/>
              <w:rPr>
                <w:rFonts w:ascii="Times New Roman" w:hAnsi="Times New Roman" w:cs="Times New Roman"/>
                <w:sz w:val="18"/>
                <w:szCs w:val="18"/>
              </w:rPr>
            </w:pPr>
            <w:r w:rsidRPr="008C6D1C">
              <w:rPr>
                <w:rFonts w:ascii="Times New Roman" w:hAnsi="Times New Roman" w:cs="Times New Roman"/>
                <w:sz w:val="18"/>
                <w:szCs w:val="18"/>
              </w:rPr>
              <w:t>-</w:t>
            </w:r>
          </w:p>
        </w:tc>
      </w:tr>
      <w:tr w:rsidR="00BB50E5" w:rsidRPr="008C6D1C" w:rsidTr="00BB50E5">
        <w:trPr>
          <w:cantSplit/>
        </w:trPr>
        <w:tc>
          <w:tcPr>
            <w:tcW w:w="2853" w:type="dxa"/>
          </w:tcPr>
          <w:p w:rsidR="00BB50E5" w:rsidRPr="008C6D1C" w:rsidRDefault="00BB50E5" w:rsidP="00BB50E5">
            <w:pPr>
              <w:tabs>
                <w:tab w:val="left" w:pos="2711"/>
              </w:tabs>
              <w:ind w:left="191" w:hanging="191"/>
              <w:rPr>
                <w:rFonts w:ascii="Times New Roman" w:hAnsi="Times New Roman" w:cs="Times New Roman"/>
                <w:cs/>
              </w:rPr>
            </w:pPr>
            <w:r w:rsidRPr="008C6D1C">
              <w:rPr>
                <w:rFonts w:ascii="Times New Roman" w:hAnsi="Times New Roman" w:cs="Times New Roman"/>
              </w:rPr>
              <w:t>Lomligor Co., Ltd.</w:t>
            </w:r>
          </w:p>
        </w:tc>
        <w:tc>
          <w:tcPr>
            <w:tcW w:w="900" w:type="dxa"/>
          </w:tcPr>
          <w:p w:rsidR="00BB50E5" w:rsidRPr="008C6D1C" w:rsidRDefault="00BB50E5" w:rsidP="00BB50E5">
            <w:pPr>
              <w:pStyle w:val="acctfourfigures"/>
              <w:tabs>
                <w:tab w:val="clear" w:pos="765"/>
                <w:tab w:val="decimal" w:pos="578"/>
              </w:tabs>
              <w:spacing w:line="240" w:lineRule="atLeast"/>
              <w:ind w:left="-79" w:right="-72"/>
              <w:rPr>
                <w:rFonts w:ascii="Times New Roman" w:hAnsi="Times New Roman"/>
                <w:sz w:val="18"/>
                <w:szCs w:val="18"/>
                <w:lang w:val="en-US" w:bidi="th-TH"/>
              </w:rPr>
            </w:pPr>
            <w:r w:rsidRPr="008C6D1C">
              <w:rPr>
                <w:rFonts w:ascii="Times New Roman" w:hAnsi="Times New Roman"/>
                <w:sz w:val="18"/>
                <w:szCs w:val="18"/>
                <w:lang w:val="en-US" w:bidi="th-TH"/>
              </w:rPr>
              <w:t>100</w:t>
            </w:r>
          </w:p>
        </w:tc>
        <w:tc>
          <w:tcPr>
            <w:tcW w:w="828" w:type="dxa"/>
          </w:tcPr>
          <w:p w:rsidR="00BB50E5" w:rsidRPr="008C6D1C" w:rsidRDefault="00BB50E5" w:rsidP="00BB50E5">
            <w:pPr>
              <w:pStyle w:val="acctfourfigures"/>
              <w:tabs>
                <w:tab w:val="clear" w:pos="765"/>
                <w:tab w:val="decimal" w:pos="578"/>
              </w:tabs>
              <w:spacing w:line="240" w:lineRule="atLeast"/>
              <w:ind w:left="-79" w:right="-72"/>
              <w:rPr>
                <w:rFonts w:ascii="Times New Roman" w:hAnsi="Times New Roman"/>
                <w:sz w:val="18"/>
                <w:szCs w:val="18"/>
                <w:lang w:val="en-US" w:bidi="th-TH"/>
              </w:rPr>
            </w:pPr>
            <w:r w:rsidRPr="008C6D1C">
              <w:rPr>
                <w:rFonts w:ascii="Times New Roman" w:hAnsi="Times New Roman"/>
                <w:sz w:val="18"/>
                <w:szCs w:val="18"/>
                <w:lang w:val="en-US" w:bidi="th-TH"/>
              </w:rPr>
              <w:t>100</w:t>
            </w:r>
          </w:p>
        </w:tc>
        <w:tc>
          <w:tcPr>
            <w:tcW w:w="898" w:type="dxa"/>
          </w:tcPr>
          <w:p w:rsidR="00BB50E5" w:rsidRPr="008C6D1C" w:rsidRDefault="00BB50E5" w:rsidP="00BB50E5">
            <w:pPr>
              <w:pStyle w:val="acctfourfigures"/>
              <w:tabs>
                <w:tab w:val="clear" w:pos="765"/>
                <w:tab w:val="decimal" w:pos="767"/>
              </w:tabs>
              <w:spacing w:line="240" w:lineRule="atLeast"/>
              <w:ind w:right="-55"/>
              <w:rPr>
                <w:rFonts w:ascii="Times New Roman" w:hAnsi="Times New Roman"/>
                <w:sz w:val="18"/>
                <w:szCs w:val="18"/>
                <w:lang w:bidi="th-TH"/>
              </w:rPr>
            </w:pPr>
            <w:r w:rsidRPr="008C6D1C">
              <w:rPr>
                <w:rFonts w:ascii="Times New Roman" w:hAnsi="Times New Roman"/>
                <w:sz w:val="18"/>
                <w:szCs w:val="18"/>
                <w:lang w:bidi="th-TH"/>
              </w:rPr>
              <w:t>250,000</w:t>
            </w:r>
          </w:p>
        </w:tc>
        <w:tc>
          <w:tcPr>
            <w:tcW w:w="954" w:type="dxa"/>
          </w:tcPr>
          <w:p w:rsidR="00BB50E5" w:rsidRPr="008C6D1C" w:rsidRDefault="00BB50E5" w:rsidP="00BB50E5">
            <w:pPr>
              <w:pStyle w:val="acctfourfigures"/>
              <w:tabs>
                <w:tab w:val="clear" w:pos="765"/>
                <w:tab w:val="decimal" w:pos="767"/>
              </w:tabs>
              <w:spacing w:line="240" w:lineRule="atLeast"/>
              <w:ind w:right="-55"/>
              <w:rPr>
                <w:rFonts w:ascii="Times New Roman" w:hAnsi="Times New Roman"/>
                <w:sz w:val="18"/>
                <w:szCs w:val="18"/>
                <w:lang w:bidi="th-TH"/>
              </w:rPr>
            </w:pPr>
            <w:r w:rsidRPr="008C6D1C">
              <w:rPr>
                <w:rFonts w:ascii="Times New Roman" w:hAnsi="Times New Roman"/>
                <w:sz w:val="18"/>
                <w:szCs w:val="18"/>
                <w:lang w:bidi="th-TH"/>
              </w:rPr>
              <w:t>250,000</w:t>
            </w:r>
          </w:p>
        </w:tc>
        <w:tc>
          <w:tcPr>
            <w:tcW w:w="918" w:type="dxa"/>
            <w:tcBorders>
              <w:bottom w:val="single" w:sz="4" w:space="0" w:color="auto"/>
            </w:tcBorders>
            <w:vAlign w:val="bottom"/>
          </w:tcPr>
          <w:p w:rsidR="00BB50E5" w:rsidRPr="008C6D1C" w:rsidRDefault="00BB50E5" w:rsidP="00BB50E5">
            <w:pPr>
              <w:pStyle w:val="acctfourfigures"/>
              <w:tabs>
                <w:tab w:val="clear" w:pos="765"/>
                <w:tab w:val="decimal" w:pos="764"/>
              </w:tabs>
              <w:spacing w:line="240" w:lineRule="atLeast"/>
              <w:ind w:left="-79" w:right="-79"/>
              <w:rPr>
                <w:rFonts w:ascii="Times New Roman" w:hAnsi="Times New Roman"/>
                <w:sz w:val="18"/>
                <w:szCs w:val="18"/>
              </w:rPr>
            </w:pPr>
            <w:r w:rsidRPr="008C6D1C">
              <w:rPr>
                <w:rFonts w:ascii="Times New Roman" w:hAnsi="Times New Roman"/>
                <w:sz w:val="18"/>
                <w:szCs w:val="18"/>
              </w:rPr>
              <w:t>236,459</w:t>
            </w:r>
          </w:p>
        </w:tc>
        <w:tc>
          <w:tcPr>
            <w:tcW w:w="180" w:type="dxa"/>
          </w:tcPr>
          <w:p w:rsidR="00BB50E5" w:rsidRPr="008C6D1C" w:rsidRDefault="00BB50E5" w:rsidP="00BB50E5">
            <w:pPr>
              <w:pStyle w:val="1-Number"/>
              <w:tabs>
                <w:tab w:val="clear" w:pos="3735"/>
                <w:tab w:val="decimal" w:pos="1181"/>
              </w:tabs>
              <w:ind w:right="-79"/>
              <w:jc w:val="left"/>
              <w:rPr>
                <w:rFonts w:ascii="Times New Roman" w:hAnsi="Times New Roman" w:cs="Times New Roman"/>
                <w:sz w:val="18"/>
                <w:szCs w:val="18"/>
              </w:rPr>
            </w:pPr>
          </w:p>
        </w:tc>
        <w:tc>
          <w:tcPr>
            <w:tcW w:w="891" w:type="dxa"/>
            <w:tcBorders>
              <w:bottom w:val="single" w:sz="4" w:space="0" w:color="auto"/>
            </w:tcBorders>
          </w:tcPr>
          <w:p w:rsidR="00BB50E5" w:rsidRPr="008C6D1C" w:rsidRDefault="00BB50E5" w:rsidP="00BB50E5">
            <w:pPr>
              <w:pStyle w:val="acctfourfigures"/>
              <w:tabs>
                <w:tab w:val="clear" w:pos="765"/>
                <w:tab w:val="decimal" w:pos="722"/>
              </w:tabs>
              <w:spacing w:line="240" w:lineRule="atLeast"/>
              <w:ind w:left="-79" w:right="-79"/>
              <w:rPr>
                <w:rFonts w:ascii="Times New Roman" w:hAnsi="Times New Roman"/>
                <w:sz w:val="18"/>
                <w:szCs w:val="18"/>
              </w:rPr>
            </w:pPr>
            <w:r w:rsidRPr="008C6D1C">
              <w:rPr>
                <w:rFonts w:ascii="Times New Roman" w:hAnsi="Times New Roman"/>
                <w:sz w:val="18"/>
                <w:szCs w:val="18"/>
              </w:rPr>
              <w:t>236,459</w:t>
            </w:r>
          </w:p>
        </w:tc>
        <w:tc>
          <w:tcPr>
            <w:tcW w:w="178" w:type="dxa"/>
          </w:tcPr>
          <w:p w:rsidR="00BB50E5" w:rsidRPr="008C6D1C" w:rsidRDefault="00BB50E5" w:rsidP="00BB50E5">
            <w:pPr>
              <w:pStyle w:val="acctfourfigures"/>
              <w:tabs>
                <w:tab w:val="clear" w:pos="765"/>
                <w:tab w:val="decimal" w:pos="753"/>
              </w:tabs>
              <w:spacing w:line="240" w:lineRule="atLeast"/>
              <w:ind w:left="-79" w:right="-79"/>
              <w:jc w:val="center"/>
              <w:rPr>
                <w:rFonts w:ascii="Times New Roman" w:hAnsi="Times New Roman"/>
                <w:sz w:val="18"/>
                <w:szCs w:val="18"/>
              </w:rPr>
            </w:pPr>
          </w:p>
        </w:tc>
        <w:tc>
          <w:tcPr>
            <w:tcW w:w="848" w:type="dxa"/>
            <w:tcBorders>
              <w:bottom w:val="single" w:sz="4" w:space="0" w:color="auto"/>
            </w:tcBorders>
          </w:tcPr>
          <w:p w:rsidR="00BB50E5" w:rsidRPr="008C6D1C" w:rsidRDefault="00BB50E5" w:rsidP="00BB50E5">
            <w:pPr>
              <w:pStyle w:val="2-Dash"/>
              <w:tabs>
                <w:tab w:val="clear" w:pos="3735"/>
                <w:tab w:val="decimal" w:pos="400"/>
              </w:tabs>
              <w:ind w:right="-79"/>
              <w:jc w:val="left"/>
              <w:rPr>
                <w:rFonts w:ascii="Times New Roman" w:hAnsi="Times New Roman" w:cs="Times New Roman"/>
                <w:sz w:val="18"/>
                <w:szCs w:val="18"/>
              </w:rPr>
            </w:pPr>
            <w:r w:rsidRPr="008C6D1C">
              <w:rPr>
                <w:rFonts w:ascii="Times New Roman" w:hAnsi="Times New Roman" w:cs="Times New Roman"/>
                <w:sz w:val="18"/>
                <w:szCs w:val="18"/>
              </w:rPr>
              <w:t>-</w:t>
            </w:r>
          </w:p>
        </w:tc>
        <w:tc>
          <w:tcPr>
            <w:tcW w:w="180" w:type="dxa"/>
          </w:tcPr>
          <w:p w:rsidR="00BB50E5" w:rsidRPr="008C6D1C" w:rsidRDefault="00BB50E5" w:rsidP="00BB50E5">
            <w:pPr>
              <w:pStyle w:val="2-Dash"/>
              <w:tabs>
                <w:tab w:val="clear" w:pos="3735"/>
                <w:tab w:val="decimal" w:pos="821"/>
              </w:tabs>
              <w:ind w:right="-79"/>
              <w:jc w:val="left"/>
              <w:rPr>
                <w:rFonts w:ascii="Times New Roman" w:hAnsi="Times New Roman" w:cs="Times New Roman"/>
                <w:sz w:val="18"/>
                <w:szCs w:val="18"/>
              </w:rPr>
            </w:pPr>
          </w:p>
        </w:tc>
        <w:tc>
          <w:tcPr>
            <w:tcW w:w="900" w:type="dxa"/>
            <w:tcBorders>
              <w:bottom w:val="single" w:sz="4" w:space="0" w:color="auto"/>
            </w:tcBorders>
          </w:tcPr>
          <w:p w:rsidR="00BB50E5" w:rsidRPr="008C6D1C" w:rsidRDefault="00BB50E5" w:rsidP="00BB50E5">
            <w:pPr>
              <w:pStyle w:val="2-Dash"/>
              <w:tabs>
                <w:tab w:val="clear" w:pos="3735"/>
                <w:tab w:val="decimal" w:pos="400"/>
              </w:tabs>
              <w:ind w:right="-79"/>
              <w:jc w:val="left"/>
              <w:rPr>
                <w:rFonts w:ascii="Times New Roman" w:hAnsi="Times New Roman" w:cs="Times New Roman"/>
                <w:sz w:val="18"/>
                <w:szCs w:val="18"/>
              </w:rPr>
            </w:pPr>
            <w:r w:rsidRPr="008C6D1C">
              <w:rPr>
                <w:rFonts w:ascii="Times New Roman" w:hAnsi="Times New Roman" w:cs="Times New Roman"/>
                <w:sz w:val="18"/>
                <w:szCs w:val="18"/>
              </w:rPr>
              <w:t>-</w:t>
            </w:r>
          </w:p>
        </w:tc>
        <w:tc>
          <w:tcPr>
            <w:tcW w:w="178" w:type="dxa"/>
          </w:tcPr>
          <w:p w:rsidR="00BB50E5" w:rsidRPr="008C6D1C" w:rsidRDefault="00BB50E5" w:rsidP="00BB50E5">
            <w:pPr>
              <w:pStyle w:val="acctfourfigures"/>
              <w:tabs>
                <w:tab w:val="clear" w:pos="765"/>
                <w:tab w:val="decimal" w:pos="753"/>
              </w:tabs>
              <w:spacing w:line="240" w:lineRule="atLeast"/>
              <w:ind w:left="-79" w:right="-79"/>
              <w:jc w:val="center"/>
              <w:rPr>
                <w:rFonts w:ascii="Times New Roman" w:hAnsi="Times New Roman"/>
                <w:sz w:val="18"/>
                <w:szCs w:val="18"/>
                <w:lang w:bidi="th-TH"/>
              </w:rPr>
            </w:pPr>
          </w:p>
        </w:tc>
        <w:tc>
          <w:tcPr>
            <w:tcW w:w="884" w:type="dxa"/>
            <w:tcBorders>
              <w:bottom w:val="single" w:sz="4" w:space="0" w:color="auto"/>
            </w:tcBorders>
            <w:vAlign w:val="bottom"/>
          </w:tcPr>
          <w:p w:rsidR="00BB50E5" w:rsidRPr="008C6D1C" w:rsidRDefault="00BB50E5" w:rsidP="00BB50E5">
            <w:pPr>
              <w:pStyle w:val="acctfourfigures"/>
              <w:tabs>
                <w:tab w:val="clear" w:pos="765"/>
                <w:tab w:val="decimal" w:pos="704"/>
              </w:tabs>
              <w:spacing w:line="240" w:lineRule="atLeast"/>
              <w:ind w:left="-79" w:right="-79"/>
              <w:rPr>
                <w:rFonts w:ascii="Times New Roman" w:hAnsi="Times New Roman"/>
                <w:sz w:val="18"/>
                <w:szCs w:val="18"/>
              </w:rPr>
            </w:pPr>
            <w:r w:rsidRPr="008C6D1C">
              <w:rPr>
                <w:rFonts w:ascii="Times New Roman" w:hAnsi="Times New Roman"/>
                <w:sz w:val="18"/>
                <w:szCs w:val="18"/>
              </w:rPr>
              <w:t>236,459</w:t>
            </w:r>
          </w:p>
        </w:tc>
        <w:tc>
          <w:tcPr>
            <w:tcW w:w="178" w:type="dxa"/>
          </w:tcPr>
          <w:p w:rsidR="00BB50E5" w:rsidRPr="008C6D1C" w:rsidRDefault="00BB50E5" w:rsidP="00BB50E5">
            <w:pPr>
              <w:pStyle w:val="1-Number"/>
              <w:tabs>
                <w:tab w:val="clear" w:pos="3735"/>
                <w:tab w:val="decimal" w:pos="1181"/>
              </w:tabs>
              <w:ind w:left="-79" w:right="-169"/>
              <w:jc w:val="left"/>
              <w:rPr>
                <w:rFonts w:ascii="Times New Roman" w:hAnsi="Times New Roman" w:cs="Times New Roman"/>
                <w:sz w:val="18"/>
                <w:szCs w:val="18"/>
              </w:rPr>
            </w:pPr>
          </w:p>
        </w:tc>
        <w:tc>
          <w:tcPr>
            <w:tcW w:w="976" w:type="dxa"/>
            <w:tcBorders>
              <w:bottom w:val="single" w:sz="4" w:space="0" w:color="auto"/>
            </w:tcBorders>
          </w:tcPr>
          <w:p w:rsidR="00BB50E5" w:rsidRPr="008C6D1C" w:rsidRDefault="00BB50E5" w:rsidP="00BB50E5">
            <w:pPr>
              <w:pStyle w:val="acctfourfigures"/>
              <w:tabs>
                <w:tab w:val="clear" w:pos="765"/>
                <w:tab w:val="decimal" w:pos="722"/>
              </w:tabs>
              <w:spacing w:line="240" w:lineRule="atLeast"/>
              <w:ind w:left="-79" w:right="-79"/>
              <w:rPr>
                <w:rFonts w:ascii="Times New Roman" w:hAnsi="Times New Roman"/>
                <w:sz w:val="18"/>
                <w:szCs w:val="18"/>
              </w:rPr>
            </w:pPr>
            <w:r w:rsidRPr="008C6D1C">
              <w:rPr>
                <w:rFonts w:ascii="Times New Roman" w:hAnsi="Times New Roman"/>
                <w:sz w:val="18"/>
                <w:szCs w:val="18"/>
              </w:rPr>
              <w:t>236,459</w:t>
            </w:r>
          </w:p>
        </w:tc>
        <w:tc>
          <w:tcPr>
            <w:tcW w:w="178" w:type="dxa"/>
          </w:tcPr>
          <w:p w:rsidR="00BB50E5" w:rsidRPr="008C6D1C" w:rsidRDefault="00BB50E5" w:rsidP="00BB50E5">
            <w:pPr>
              <w:pStyle w:val="acctfourfigures"/>
              <w:tabs>
                <w:tab w:val="clear" w:pos="765"/>
                <w:tab w:val="decimal" w:pos="753"/>
              </w:tabs>
              <w:spacing w:line="240" w:lineRule="atLeast"/>
              <w:ind w:left="-79" w:right="-79"/>
              <w:rPr>
                <w:rFonts w:ascii="Times New Roman" w:hAnsi="Times New Roman"/>
                <w:sz w:val="18"/>
                <w:szCs w:val="18"/>
              </w:rPr>
            </w:pPr>
          </w:p>
        </w:tc>
        <w:tc>
          <w:tcPr>
            <w:tcW w:w="947" w:type="dxa"/>
            <w:tcBorders>
              <w:bottom w:val="single" w:sz="4" w:space="0" w:color="auto"/>
            </w:tcBorders>
            <w:vAlign w:val="bottom"/>
          </w:tcPr>
          <w:p w:rsidR="00BB50E5" w:rsidRPr="008C6D1C" w:rsidRDefault="00BB50E5" w:rsidP="00BB50E5">
            <w:pPr>
              <w:pStyle w:val="2-Dash"/>
              <w:tabs>
                <w:tab w:val="clear" w:pos="3735"/>
                <w:tab w:val="decimal" w:pos="498"/>
              </w:tabs>
              <w:ind w:right="-79"/>
              <w:jc w:val="left"/>
              <w:rPr>
                <w:rFonts w:ascii="Times New Roman" w:hAnsi="Times New Roman" w:cs="Times New Roman"/>
                <w:sz w:val="18"/>
                <w:szCs w:val="18"/>
              </w:rPr>
            </w:pPr>
            <w:r w:rsidRPr="008C6D1C">
              <w:rPr>
                <w:rFonts w:ascii="Times New Roman" w:hAnsi="Times New Roman" w:cs="Times New Roman"/>
                <w:sz w:val="18"/>
                <w:szCs w:val="18"/>
              </w:rPr>
              <w:t>-</w:t>
            </w:r>
          </w:p>
        </w:tc>
        <w:tc>
          <w:tcPr>
            <w:tcW w:w="180" w:type="dxa"/>
            <w:vAlign w:val="bottom"/>
          </w:tcPr>
          <w:p w:rsidR="00BB50E5" w:rsidRPr="008C6D1C" w:rsidRDefault="00BB50E5" w:rsidP="00BB50E5">
            <w:pPr>
              <w:pStyle w:val="2-Dash"/>
              <w:tabs>
                <w:tab w:val="clear" w:pos="3735"/>
                <w:tab w:val="decimal" w:pos="821"/>
              </w:tabs>
              <w:ind w:right="-79"/>
              <w:jc w:val="left"/>
              <w:rPr>
                <w:rFonts w:ascii="Times New Roman" w:hAnsi="Times New Roman" w:cs="Times New Roman"/>
                <w:sz w:val="18"/>
                <w:szCs w:val="18"/>
              </w:rPr>
            </w:pPr>
          </w:p>
        </w:tc>
        <w:tc>
          <w:tcPr>
            <w:tcW w:w="990" w:type="dxa"/>
            <w:tcBorders>
              <w:bottom w:val="single" w:sz="4" w:space="0" w:color="auto"/>
            </w:tcBorders>
            <w:vAlign w:val="bottom"/>
          </w:tcPr>
          <w:p w:rsidR="00BB50E5" w:rsidRPr="008C6D1C" w:rsidRDefault="00BB50E5" w:rsidP="00BB50E5">
            <w:pPr>
              <w:pStyle w:val="2-Dash"/>
              <w:tabs>
                <w:tab w:val="clear" w:pos="3735"/>
                <w:tab w:val="decimal" w:pos="505"/>
              </w:tabs>
              <w:ind w:right="-79"/>
              <w:jc w:val="left"/>
              <w:rPr>
                <w:rFonts w:ascii="Times New Roman" w:hAnsi="Times New Roman" w:cs="Times New Roman"/>
                <w:sz w:val="18"/>
                <w:szCs w:val="18"/>
              </w:rPr>
            </w:pPr>
            <w:r w:rsidRPr="008C6D1C">
              <w:rPr>
                <w:rFonts w:ascii="Times New Roman" w:hAnsi="Times New Roman" w:cs="Times New Roman"/>
                <w:sz w:val="18"/>
                <w:szCs w:val="18"/>
              </w:rPr>
              <w:t>-</w:t>
            </w:r>
          </w:p>
        </w:tc>
      </w:tr>
      <w:tr w:rsidR="00BB50E5" w:rsidRPr="008C6D1C" w:rsidTr="00BB50E5">
        <w:trPr>
          <w:cantSplit/>
        </w:trPr>
        <w:tc>
          <w:tcPr>
            <w:tcW w:w="2853" w:type="dxa"/>
          </w:tcPr>
          <w:p w:rsidR="00BB50E5" w:rsidRPr="008C6D1C" w:rsidRDefault="00BB50E5" w:rsidP="00BB50E5">
            <w:pPr>
              <w:tabs>
                <w:tab w:val="left" w:pos="2711"/>
              </w:tabs>
              <w:ind w:left="191" w:hanging="191"/>
              <w:rPr>
                <w:rFonts w:ascii="Times New Roman" w:hAnsi="Times New Roman" w:cs="Times New Roman"/>
                <w:b/>
                <w:bCs/>
                <w:cs/>
              </w:rPr>
            </w:pPr>
            <w:r w:rsidRPr="008C6D1C">
              <w:rPr>
                <w:rFonts w:ascii="Times New Roman" w:hAnsi="Times New Roman" w:cs="Times New Roman"/>
                <w:b/>
                <w:bCs/>
              </w:rPr>
              <w:t>Total</w:t>
            </w:r>
          </w:p>
        </w:tc>
        <w:tc>
          <w:tcPr>
            <w:tcW w:w="900" w:type="dxa"/>
          </w:tcPr>
          <w:p w:rsidR="00BB50E5" w:rsidRPr="008C6D1C" w:rsidRDefault="00BB50E5" w:rsidP="00BB50E5">
            <w:pPr>
              <w:pStyle w:val="acctfourfigures"/>
              <w:tabs>
                <w:tab w:val="clear" w:pos="765"/>
                <w:tab w:val="decimal" w:pos="529"/>
              </w:tabs>
              <w:spacing w:line="240" w:lineRule="atLeast"/>
              <w:ind w:left="-79" w:right="-79"/>
              <w:rPr>
                <w:rFonts w:ascii="Times New Roman" w:hAnsi="Times New Roman"/>
                <w:b/>
                <w:bCs/>
                <w:sz w:val="18"/>
                <w:szCs w:val="18"/>
                <w:lang w:bidi="th-TH"/>
              </w:rPr>
            </w:pPr>
          </w:p>
        </w:tc>
        <w:tc>
          <w:tcPr>
            <w:tcW w:w="828" w:type="dxa"/>
          </w:tcPr>
          <w:p w:rsidR="00BB50E5" w:rsidRPr="008C6D1C" w:rsidRDefault="00BB50E5" w:rsidP="00BB50E5">
            <w:pPr>
              <w:pStyle w:val="acctfourfigures"/>
              <w:tabs>
                <w:tab w:val="clear" w:pos="765"/>
                <w:tab w:val="decimal" w:pos="529"/>
              </w:tabs>
              <w:spacing w:line="240" w:lineRule="atLeast"/>
              <w:ind w:left="-79" w:right="-79"/>
              <w:rPr>
                <w:rFonts w:ascii="Times New Roman" w:hAnsi="Times New Roman"/>
                <w:b/>
                <w:bCs/>
                <w:sz w:val="18"/>
                <w:szCs w:val="18"/>
                <w:lang w:bidi="th-TH"/>
              </w:rPr>
            </w:pPr>
          </w:p>
        </w:tc>
        <w:tc>
          <w:tcPr>
            <w:tcW w:w="898" w:type="dxa"/>
          </w:tcPr>
          <w:p w:rsidR="00BB50E5" w:rsidRPr="008C6D1C" w:rsidRDefault="00BB50E5" w:rsidP="00BB50E5">
            <w:pPr>
              <w:pStyle w:val="acctfourfigures"/>
              <w:tabs>
                <w:tab w:val="clear" w:pos="765"/>
                <w:tab w:val="decimal" w:pos="641"/>
              </w:tabs>
              <w:spacing w:line="240" w:lineRule="atLeast"/>
              <w:ind w:left="-79" w:right="-79"/>
              <w:rPr>
                <w:rFonts w:ascii="Times New Roman" w:hAnsi="Times New Roman"/>
                <w:sz w:val="18"/>
                <w:szCs w:val="18"/>
                <w:lang w:bidi="th-TH"/>
              </w:rPr>
            </w:pPr>
          </w:p>
        </w:tc>
        <w:tc>
          <w:tcPr>
            <w:tcW w:w="954" w:type="dxa"/>
          </w:tcPr>
          <w:p w:rsidR="00BB50E5" w:rsidRPr="008C6D1C" w:rsidRDefault="00BB50E5" w:rsidP="00BB50E5">
            <w:pPr>
              <w:pStyle w:val="acctfourfigures"/>
              <w:tabs>
                <w:tab w:val="clear" w:pos="765"/>
                <w:tab w:val="decimal" w:pos="641"/>
              </w:tabs>
              <w:spacing w:line="240" w:lineRule="atLeast"/>
              <w:ind w:left="-79" w:right="-79"/>
              <w:rPr>
                <w:rFonts w:ascii="Times New Roman" w:hAnsi="Times New Roman"/>
                <w:sz w:val="18"/>
                <w:szCs w:val="18"/>
                <w:lang w:bidi="th-TH"/>
              </w:rPr>
            </w:pPr>
          </w:p>
        </w:tc>
        <w:tc>
          <w:tcPr>
            <w:tcW w:w="918" w:type="dxa"/>
            <w:tcBorders>
              <w:top w:val="single" w:sz="4" w:space="0" w:color="auto"/>
              <w:bottom w:val="double" w:sz="4" w:space="0" w:color="auto"/>
            </w:tcBorders>
          </w:tcPr>
          <w:p w:rsidR="00BB50E5" w:rsidRPr="008C6D1C" w:rsidRDefault="00BB50E5" w:rsidP="00BB50E5">
            <w:pPr>
              <w:pStyle w:val="acctfourfigures"/>
              <w:tabs>
                <w:tab w:val="clear" w:pos="765"/>
                <w:tab w:val="decimal" w:pos="764"/>
              </w:tabs>
              <w:spacing w:line="240" w:lineRule="atLeast"/>
              <w:ind w:left="-79" w:right="-79"/>
              <w:rPr>
                <w:rFonts w:ascii="Times New Roman" w:hAnsi="Times New Roman"/>
                <w:b/>
                <w:bCs/>
                <w:sz w:val="18"/>
                <w:szCs w:val="18"/>
              </w:rPr>
            </w:pPr>
            <w:r w:rsidRPr="008C6D1C">
              <w:rPr>
                <w:rFonts w:ascii="Times New Roman" w:hAnsi="Times New Roman"/>
                <w:b/>
                <w:bCs/>
                <w:sz w:val="18"/>
                <w:szCs w:val="18"/>
              </w:rPr>
              <w:t>6,097,295</w:t>
            </w:r>
          </w:p>
        </w:tc>
        <w:tc>
          <w:tcPr>
            <w:tcW w:w="180" w:type="dxa"/>
          </w:tcPr>
          <w:p w:rsidR="00BB50E5" w:rsidRPr="008C6D1C" w:rsidRDefault="00BB50E5" w:rsidP="00BB50E5">
            <w:pPr>
              <w:pStyle w:val="1-Number"/>
              <w:tabs>
                <w:tab w:val="clear" w:pos="3735"/>
                <w:tab w:val="decimal" w:pos="1181"/>
              </w:tabs>
              <w:ind w:right="-79"/>
              <w:jc w:val="left"/>
              <w:rPr>
                <w:rFonts w:ascii="Times New Roman" w:hAnsi="Times New Roman" w:cs="Times New Roman"/>
                <w:b/>
                <w:bCs/>
                <w:sz w:val="18"/>
                <w:szCs w:val="18"/>
              </w:rPr>
            </w:pPr>
          </w:p>
        </w:tc>
        <w:tc>
          <w:tcPr>
            <w:tcW w:w="891" w:type="dxa"/>
            <w:tcBorders>
              <w:top w:val="single" w:sz="4" w:space="0" w:color="auto"/>
              <w:bottom w:val="double" w:sz="4" w:space="0" w:color="auto"/>
            </w:tcBorders>
          </w:tcPr>
          <w:p w:rsidR="00BB50E5" w:rsidRPr="008C6D1C" w:rsidRDefault="00BB50E5" w:rsidP="00BB50E5">
            <w:pPr>
              <w:pStyle w:val="1-Number"/>
              <w:tabs>
                <w:tab w:val="clear" w:pos="3735"/>
                <w:tab w:val="decimal" w:pos="722"/>
              </w:tabs>
              <w:ind w:right="-79"/>
              <w:jc w:val="left"/>
              <w:rPr>
                <w:rFonts w:ascii="Times New Roman" w:hAnsi="Times New Roman" w:cs="Times New Roman"/>
                <w:b/>
                <w:bCs/>
                <w:sz w:val="18"/>
                <w:szCs w:val="18"/>
              </w:rPr>
            </w:pPr>
            <w:r w:rsidRPr="008C6D1C">
              <w:rPr>
                <w:rFonts w:ascii="Times New Roman" w:hAnsi="Times New Roman" w:cs="Times New Roman"/>
                <w:b/>
                <w:bCs/>
                <w:sz w:val="18"/>
                <w:szCs w:val="18"/>
              </w:rPr>
              <w:t>6,589,795</w:t>
            </w:r>
          </w:p>
        </w:tc>
        <w:tc>
          <w:tcPr>
            <w:tcW w:w="178" w:type="dxa"/>
          </w:tcPr>
          <w:p w:rsidR="00BB50E5" w:rsidRPr="008C6D1C" w:rsidRDefault="00BB50E5" w:rsidP="00BB50E5">
            <w:pPr>
              <w:pStyle w:val="acctfourfigures"/>
              <w:tabs>
                <w:tab w:val="clear" w:pos="765"/>
                <w:tab w:val="decimal" w:pos="753"/>
              </w:tabs>
              <w:spacing w:line="240" w:lineRule="atLeast"/>
              <w:ind w:left="-79" w:right="-79"/>
              <w:jc w:val="center"/>
              <w:rPr>
                <w:rFonts w:ascii="Times New Roman" w:hAnsi="Times New Roman"/>
                <w:b/>
                <w:bCs/>
                <w:sz w:val="18"/>
                <w:szCs w:val="18"/>
              </w:rPr>
            </w:pPr>
          </w:p>
        </w:tc>
        <w:tc>
          <w:tcPr>
            <w:tcW w:w="848" w:type="dxa"/>
            <w:tcBorders>
              <w:top w:val="single" w:sz="4" w:space="0" w:color="auto"/>
              <w:bottom w:val="double" w:sz="4" w:space="0" w:color="auto"/>
            </w:tcBorders>
          </w:tcPr>
          <w:p w:rsidR="00BB50E5" w:rsidRPr="008C6D1C" w:rsidRDefault="00BB50E5" w:rsidP="00BB50E5">
            <w:pPr>
              <w:pStyle w:val="2-Dash"/>
              <w:tabs>
                <w:tab w:val="clear" w:pos="3735"/>
                <w:tab w:val="decimal" w:pos="400"/>
              </w:tabs>
              <w:ind w:right="-79"/>
              <w:jc w:val="left"/>
              <w:rPr>
                <w:rFonts w:ascii="Times New Roman" w:hAnsi="Times New Roman" w:cs="Times New Roman"/>
                <w:b/>
                <w:bCs/>
                <w:sz w:val="18"/>
                <w:szCs w:val="18"/>
              </w:rPr>
            </w:pPr>
            <w:r w:rsidRPr="008C6D1C">
              <w:rPr>
                <w:rFonts w:ascii="Times New Roman" w:hAnsi="Times New Roman" w:cs="Times New Roman"/>
                <w:b/>
                <w:bCs/>
                <w:sz w:val="18"/>
                <w:szCs w:val="18"/>
              </w:rPr>
              <w:t>-</w:t>
            </w:r>
          </w:p>
        </w:tc>
        <w:tc>
          <w:tcPr>
            <w:tcW w:w="180" w:type="dxa"/>
          </w:tcPr>
          <w:p w:rsidR="00BB50E5" w:rsidRPr="008C6D1C" w:rsidRDefault="00BB50E5" w:rsidP="00BB50E5">
            <w:pPr>
              <w:pStyle w:val="2-Dash"/>
              <w:tabs>
                <w:tab w:val="clear" w:pos="3735"/>
                <w:tab w:val="decimal" w:pos="821"/>
              </w:tabs>
              <w:ind w:right="-79"/>
              <w:jc w:val="left"/>
              <w:rPr>
                <w:rFonts w:ascii="Times New Roman" w:hAnsi="Times New Roman" w:cs="Times New Roman"/>
                <w:b/>
                <w:bCs/>
                <w:sz w:val="18"/>
                <w:szCs w:val="18"/>
              </w:rPr>
            </w:pPr>
          </w:p>
        </w:tc>
        <w:tc>
          <w:tcPr>
            <w:tcW w:w="900" w:type="dxa"/>
            <w:tcBorders>
              <w:top w:val="single" w:sz="4" w:space="0" w:color="auto"/>
              <w:bottom w:val="double" w:sz="4" w:space="0" w:color="auto"/>
            </w:tcBorders>
          </w:tcPr>
          <w:p w:rsidR="00BB50E5" w:rsidRPr="008C6D1C" w:rsidRDefault="00BB50E5" w:rsidP="00BB50E5">
            <w:pPr>
              <w:pStyle w:val="2-Dash"/>
              <w:tabs>
                <w:tab w:val="clear" w:pos="3735"/>
                <w:tab w:val="decimal" w:pos="400"/>
              </w:tabs>
              <w:ind w:right="-79"/>
              <w:jc w:val="left"/>
              <w:rPr>
                <w:rFonts w:ascii="Times New Roman" w:hAnsi="Times New Roman" w:cs="Times New Roman"/>
                <w:b/>
                <w:bCs/>
                <w:sz w:val="18"/>
                <w:szCs w:val="18"/>
              </w:rPr>
            </w:pPr>
            <w:r w:rsidRPr="008C6D1C">
              <w:rPr>
                <w:rFonts w:ascii="Times New Roman" w:hAnsi="Times New Roman" w:cs="Times New Roman"/>
                <w:b/>
                <w:bCs/>
                <w:sz w:val="18"/>
                <w:szCs w:val="18"/>
              </w:rPr>
              <w:t>-</w:t>
            </w:r>
          </w:p>
        </w:tc>
        <w:tc>
          <w:tcPr>
            <w:tcW w:w="178" w:type="dxa"/>
          </w:tcPr>
          <w:p w:rsidR="00BB50E5" w:rsidRPr="008C6D1C" w:rsidRDefault="00BB50E5" w:rsidP="00BB50E5">
            <w:pPr>
              <w:pStyle w:val="acctfourfigures"/>
              <w:tabs>
                <w:tab w:val="clear" w:pos="765"/>
                <w:tab w:val="decimal" w:pos="753"/>
              </w:tabs>
              <w:spacing w:line="240" w:lineRule="atLeast"/>
              <w:ind w:left="-79" w:right="-79"/>
              <w:jc w:val="center"/>
              <w:rPr>
                <w:rFonts w:ascii="Times New Roman" w:hAnsi="Times New Roman"/>
                <w:b/>
                <w:bCs/>
                <w:sz w:val="18"/>
                <w:szCs w:val="18"/>
                <w:lang w:bidi="th-TH"/>
              </w:rPr>
            </w:pPr>
          </w:p>
        </w:tc>
        <w:tc>
          <w:tcPr>
            <w:tcW w:w="884" w:type="dxa"/>
            <w:tcBorders>
              <w:top w:val="single" w:sz="4" w:space="0" w:color="auto"/>
              <w:bottom w:val="double" w:sz="4" w:space="0" w:color="auto"/>
            </w:tcBorders>
          </w:tcPr>
          <w:p w:rsidR="00BB50E5" w:rsidRPr="008C6D1C" w:rsidRDefault="00BB50E5" w:rsidP="00BB50E5">
            <w:pPr>
              <w:pStyle w:val="acctfourfigures"/>
              <w:tabs>
                <w:tab w:val="clear" w:pos="765"/>
                <w:tab w:val="decimal" w:pos="704"/>
              </w:tabs>
              <w:spacing w:line="240" w:lineRule="atLeast"/>
              <w:ind w:left="-79" w:right="-79"/>
              <w:rPr>
                <w:rFonts w:ascii="Times New Roman" w:hAnsi="Times New Roman"/>
                <w:b/>
                <w:bCs/>
                <w:sz w:val="18"/>
                <w:szCs w:val="18"/>
              </w:rPr>
            </w:pPr>
            <w:r w:rsidRPr="008C6D1C">
              <w:rPr>
                <w:rFonts w:ascii="Times New Roman" w:hAnsi="Times New Roman"/>
                <w:b/>
                <w:bCs/>
                <w:sz w:val="18"/>
                <w:szCs w:val="18"/>
              </w:rPr>
              <w:t>6,097,295</w:t>
            </w:r>
          </w:p>
        </w:tc>
        <w:tc>
          <w:tcPr>
            <w:tcW w:w="178" w:type="dxa"/>
          </w:tcPr>
          <w:p w:rsidR="00BB50E5" w:rsidRPr="008C6D1C" w:rsidRDefault="00BB50E5" w:rsidP="00BB50E5">
            <w:pPr>
              <w:pStyle w:val="1-Number"/>
              <w:tabs>
                <w:tab w:val="clear" w:pos="3735"/>
                <w:tab w:val="decimal" w:pos="1181"/>
              </w:tabs>
              <w:ind w:left="-79" w:right="-169"/>
              <w:jc w:val="left"/>
              <w:rPr>
                <w:rFonts w:ascii="Times New Roman" w:hAnsi="Times New Roman" w:cs="Times New Roman"/>
                <w:b/>
                <w:bCs/>
                <w:sz w:val="18"/>
                <w:szCs w:val="18"/>
              </w:rPr>
            </w:pPr>
          </w:p>
        </w:tc>
        <w:tc>
          <w:tcPr>
            <w:tcW w:w="976" w:type="dxa"/>
            <w:tcBorders>
              <w:top w:val="single" w:sz="4" w:space="0" w:color="auto"/>
              <w:bottom w:val="double" w:sz="4" w:space="0" w:color="auto"/>
            </w:tcBorders>
          </w:tcPr>
          <w:p w:rsidR="00BB50E5" w:rsidRPr="008C6D1C" w:rsidRDefault="00BB50E5" w:rsidP="00BB50E5">
            <w:pPr>
              <w:pStyle w:val="1-Number"/>
              <w:tabs>
                <w:tab w:val="clear" w:pos="3735"/>
                <w:tab w:val="decimal" w:pos="722"/>
              </w:tabs>
              <w:ind w:right="-79"/>
              <w:jc w:val="left"/>
              <w:rPr>
                <w:rFonts w:ascii="Times New Roman" w:hAnsi="Times New Roman" w:cs="Times New Roman"/>
                <w:b/>
                <w:bCs/>
                <w:sz w:val="18"/>
                <w:szCs w:val="18"/>
              </w:rPr>
            </w:pPr>
            <w:r w:rsidRPr="008C6D1C">
              <w:rPr>
                <w:rFonts w:ascii="Times New Roman" w:hAnsi="Times New Roman" w:cs="Times New Roman"/>
                <w:b/>
                <w:bCs/>
                <w:sz w:val="18"/>
                <w:szCs w:val="18"/>
              </w:rPr>
              <w:t>6,589,795</w:t>
            </w:r>
          </w:p>
        </w:tc>
        <w:tc>
          <w:tcPr>
            <w:tcW w:w="178" w:type="dxa"/>
          </w:tcPr>
          <w:p w:rsidR="00BB50E5" w:rsidRPr="008C6D1C" w:rsidRDefault="00BB50E5" w:rsidP="00BB50E5">
            <w:pPr>
              <w:pStyle w:val="acctfourfigures"/>
              <w:tabs>
                <w:tab w:val="clear" w:pos="765"/>
                <w:tab w:val="decimal" w:pos="753"/>
              </w:tabs>
              <w:spacing w:line="240" w:lineRule="atLeast"/>
              <w:ind w:left="-79" w:right="-79"/>
              <w:rPr>
                <w:rFonts w:ascii="Times New Roman" w:hAnsi="Times New Roman"/>
                <w:b/>
                <w:bCs/>
                <w:sz w:val="18"/>
                <w:szCs w:val="18"/>
              </w:rPr>
            </w:pPr>
          </w:p>
        </w:tc>
        <w:tc>
          <w:tcPr>
            <w:tcW w:w="947" w:type="dxa"/>
            <w:tcBorders>
              <w:top w:val="single" w:sz="4" w:space="0" w:color="auto"/>
              <w:bottom w:val="double" w:sz="4" w:space="0" w:color="auto"/>
            </w:tcBorders>
          </w:tcPr>
          <w:p w:rsidR="00BB50E5" w:rsidRPr="008C6D1C" w:rsidRDefault="00BB50E5" w:rsidP="00BB50E5">
            <w:pPr>
              <w:pStyle w:val="acctfourfigures"/>
              <w:tabs>
                <w:tab w:val="clear" w:pos="765"/>
                <w:tab w:val="decimal" w:pos="742"/>
              </w:tabs>
              <w:spacing w:line="240" w:lineRule="atLeast"/>
              <w:ind w:left="-79" w:right="-79"/>
              <w:rPr>
                <w:rFonts w:ascii="Times New Roman" w:hAnsi="Times New Roman"/>
                <w:b/>
                <w:bCs/>
                <w:sz w:val="18"/>
                <w:szCs w:val="18"/>
              </w:rPr>
            </w:pPr>
            <w:r w:rsidRPr="008C6D1C">
              <w:rPr>
                <w:rFonts w:ascii="Times New Roman" w:hAnsi="Times New Roman"/>
                <w:b/>
                <w:bCs/>
                <w:sz w:val="18"/>
                <w:szCs w:val="18"/>
              </w:rPr>
              <w:t>1,215,358</w:t>
            </w:r>
          </w:p>
        </w:tc>
        <w:tc>
          <w:tcPr>
            <w:tcW w:w="180" w:type="dxa"/>
          </w:tcPr>
          <w:p w:rsidR="00BB50E5" w:rsidRPr="008C6D1C" w:rsidRDefault="00BB50E5" w:rsidP="00BB50E5">
            <w:pPr>
              <w:pStyle w:val="2-Dash"/>
              <w:tabs>
                <w:tab w:val="clear" w:pos="3735"/>
                <w:tab w:val="decimal" w:pos="704"/>
                <w:tab w:val="decimal" w:pos="1361"/>
              </w:tabs>
              <w:ind w:left="11" w:right="-1879"/>
              <w:jc w:val="left"/>
              <w:rPr>
                <w:rFonts w:ascii="Times New Roman" w:hAnsi="Times New Roman" w:cs="Times New Roman"/>
                <w:b/>
                <w:bCs/>
                <w:sz w:val="18"/>
                <w:szCs w:val="18"/>
                <w:lang w:val="en-GB" w:bidi="ar-SA"/>
              </w:rPr>
            </w:pPr>
          </w:p>
        </w:tc>
        <w:tc>
          <w:tcPr>
            <w:tcW w:w="990" w:type="dxa"/>
            <w:tcBorders>
              <w:top w:val="single" w:sz="4" w:space="0" w:color="auto"/>
              <w:bottom w:val="double" w:sz="4" w:space="0" w:color="auto"/>
            </w:tcBorders>
          </w:tcPr>
          <w:p w:rsidR="00BB50E5" w:rsidRPr="008C6D1C" w:rsidRDefault="001E7119" w:rsidP="00BB50E5">
            <w:pPr>
              <w:pStyle w:val="acctfourfigures"/>
              <w:tabs>
                <w:tab w:val="clear" w:pos="765"/>
                <w:tab w:val="decimal" w:pos="735"/>
              </w:tabs>
              <w:spacing w:line="240" w:lineRule="atLeast"/>
              <w:ind w:left="-79" w:right="-79"/>
              <w:rPr>
                <w:rFonts w:ascii="Times New Roman" w:hAnsi="Times New Roman"/>
                <w:b/>
                <w:bCs/>
                <w:sz w:val="18"/>
                <w:szCs w:val="18"/>
              </w:rPr>
            </w:pPr>
            <w:r w:rsidRPr="008C6D1C">
              <w:rPr>
                <w:rFonts w:ascii="Times New Roman" w:hAnsi="Times New Roman"/>
                <w:b/>
                <w:bCs/>
                <w:sz w:val="18"/>
                <w:szCs w:val="18"/>
              </w:rPr>
              <w:t>1,238,373</w:t>
            </w:r>
          </w:p>
        </w:tc>
      </w:tr>
    </w:tbl>
    <w:p w:rsidR="004206E2" w:rsidRPr="008C6D1C" w:rsidRDefault="004206E2" w:rsidP="0042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0"/>
        <w:rPr>
          <w:rFonts w:ascii="Times New Roman" w:hAnsi="Times New Roman" w:cs="Times New Roman"/>
          <w:sz w:val="22"/>
          <w:szCs w:val="22"/>
        </w:rPr>
      </w:pPr>
    </w:p>
    <w:p w:rsidR="004206E2" w:rsidRPr="008C6D1C" w:rsidRDefault="004206E2" w:rsidP="00CA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30"/>
        <w:rPr>
          <w:rFonts w:ascii="Times New Roman" w:hAnsi="Times New Roman" w:cs="Times New Roman"/>
          <w:sz w:val="22"/>
          <w:szCs w:val="22"/>
        </w:rPr>
      </w:pPr>
      <w:r w:rsidRPr="008C6D1C">
        <w:rPr>
          <w:rFonts w:ascii="Times New Roman" w:hAnsi="Times New Roman" w:cs="Times New Roman"/>
          <w:sz w:val="22"/>
          <w:szCs w:val="22"/>
        </w:rPr>
        <w:t>All subsidiaries were incorporated in Thailand except B</w:t>
      </w:r>
      <w:r w:rsidR="00312967" w:rsidRPr="008C6D1C">
        <w:rPr>
          <w:rFonts w:ascii="Times New Roman" w:hAnsi="Times New Roman" w:cs="Times New Roman"/>
          <w:sz w:val="22"/>
          <w:szCs w:val="22"/>
        </w:rPr>
        <w:t xml:space="preserve">CPG Investment Holding Pte. Ltd. </w:t>
      </w:r>
      <w:r w:rsidRPr="008C6D1C">
        <w:rPr>
          <w:rFonts w:ascii="Times New Roman" w:hAnsi="Times New Roman" w:cs="Times New Roman"/>
          <w:sz w:val="22"/>
          <w:szCs w:val="22"/>
        </w:rPr>
        <w:t>was incorporated in Singapore.</w:t>
      </w:r>
    </w:p>
    <w:p w:rsidR="00E611A6" w:rsidRPr="008C6D1C" w:rsidRDefault="00E611A6" w:rsidP="00394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cs="Times New Roman"/>
          <w:sz w:val="22"/>
          <w:szCs w:val="22"/>
        </w:rPr>
      </w:pPr>
    </w:p>
    <w:p w:rsidR="00925F9E" w:rsidRPr="008C6D1C" w:rsidRDefault="00925F9E" w:rsidP="00394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cs="Times New Roman"/>
          <w:sz w:val="22"/>
          <w:szCs w:val="22"/>
        </w:rPr>
      </w:pPr>
    </w:p>
    <w:p w:rsidR="00925F9E" w:rsidRPr="008C6D1C" w:rsidRDefault="00925F9E" w:rsidP="00925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925F9E" w:rsidRPr="008C6D1C" w:rsidRDefault="00925F9E" w:rsidP="00394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cs="Times New Roman"/>
          <w:sz w:val="22"/>
          <w:szCs w:val="22"/>
        </w:rPr>
      </w:pPr>
    </w:p>
    <w:p w:rsidR="00925F9E" w:rsidRPr="008C6D1C" w:rsidRDefault="00925F9E" w:rsidP="00394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cs="Times New Roman"/>
          <w:sz w:val="22"/>
          <w:szCs w:val="22"/>
        </w:rPr>
        <w:sectPr w:rsidR="00925F9E" w:rsidRPr="008C6D1C" w:rsidSect="00925F9E">
          <w:pgSz w:w="16839" w:h="11907" w:orient="landscape" w:code="9"/>
          <w:pgMar w:top="1152" w:right="691" w:bottom="1152" w:left="576" w:header="720" w:footer="720" w:gutter="0"/>
          <w:cols w:space="720"/>
          <w:docGrid w:linePitch="360"/>
        </w:sectPr>
      </w:pPr>
    </w:p>
    <w:p w:rsidR="00BC643E" w:rsidRPr="008C6D1C" w:rsidRDefault="00BC643E" w:rsidP="0096176B">
      <w:pPr>
        <w:tabs>
          <w:tab w:val="clear" w:pos="680"/>
          <w:tab w:val="clear" w:pos="907"/>
          <w:tab w:val="left" w:pos="540"/>
        </w:tabs>
        <w:ind w:left="540"/>
        <w:jc w:val="thaiDistribute"/>
        <w:rPr>
          <w:rFonts w:ascii="Times New Roman" w:hAnsi="Times New Roman" w:cs="Times New Roman"/>
          <w:sz w:val="22"/>
          <w:szCs w:val="22"/>
        </w:rPr>
      </w:pPr>
      <w:r w:rsidRPr="008C6D1C">
        <w:rPr>
          <w:rFonts w:ascii="Times New Roman" w:hAnsi="Times New Roman" w:cs="Times New Roman"/>
          <w:sz w:val="22"/>
          <w:szCs w:val="22"/>
        </w:rPr>
        <w:lastRenderedPageBreak/>
        <w:t xml:space="preserve">At the </w:t>
      </w:r>
      <w:r w:rsidR="00C81B41" w:rsidRPr="008C6D1C">
        <w:rPr>
          <w:rFonts w:ascii="Times New Roman" w:hAnsi="Times New Roman" w:cs="Times New Roman"/>
          <w:sz w:val="22"/>
          <w:szCs w:val="22"/>
        </w:rPr>
        <w:t>extraordinary s</w:t>
      </w:r>
      <w:r w:rsidRPr="008C6D1C">
        <w:rPr>
          <w:rFonts w:ascii="Times New Roman" w:hAnsi="Times New Roman" w:cs="Times New Roman"/>
          <w:sz w:val="22"/>
          <w:szCs w:val="22"/>
        </w:rPr>
        <w:t>hareholders</w:t>
      </w:r>
      <w:r w:rsidR="00C81B41" w:rsidRPr="008C6D1C">
        <w:rPr>
          <w:rFonts w:ascii="Times New Roman" w:hAnsi="Times New Roman" w:cs="Times New Roman"/>
          <w:sz w:val="22"/>
          <w:szCs w:val="22"/>
        </w:rPr>
        <w:t>’ meeting</w:t>
      </w:r>
      <w:r w:rsidRPr="008C6D1C">
        <w:rPr>
          <w:rFonts w:ascii="Times New Roman" w:hAnsi="Times New Roman" w:cs="Times New Roman"/>
          <w:sz w:val="22"/>
          <w:szCs w:val="22"/>
        </w:rPr>
        <w:t xml:space="preserve"> </w:t>
      </w:r>
      <w:r w:rsidR="008B312C" w:rsidRPr="008C6D1C">
        <w:rPr>
          <w:rFonts w:ascii="Times New Roman" w:hAnsi="Times New Roman" w:cs="Times New Roman"/>
          <w:sz w:val="22"/>
          <w:szCs w:val="22"/>
        </w:rPr>
        <w:t xml:space="preserve">of subsidiaries </w:t>
      </w:r>
      <w:r w:rsidRPr="008C6D1C">
        <w:rPr>
          <w:rFonts w:ascii="Times New Roman" w:hAnsi="Times New Roman" w:cs="Times New Roman"/>
          <w:sz w:val="22"/>
          <w:szCs w:val="22"/>
        </w:rPr>
        <w:t xml:space="preserve">held on </w:t>
      </w:r>
      <w:r w:rsidRPr="008C6D1C">
        <w:rPr>
          <w:rFonts w:ascii="Times New Roman" w:hAnsi="Times New Roman" w:cs="Times New Roman"/>
          <w:sz w:val="22"/>
          <w:szCs w:val="28"/>
        </w:rPr>
        <w:t>7 January</w:t>
      </w:r>
      <w:r w:rsidRPr="008C6D1C">
        <w:rPr>
          <w:rFonts w:ascii="Times New Roman" w:hAnsi="Times New Roman" w:cs="Times New Roman"/>
          <w:sz w:val="22"/>
          <w:szCs w:val="22"/>
        </w:rPr>
        <w:t xml:space="preserve"> 2019, the shareholders approved</w:t>
      </w:r>
      <w:r w:rsidR="00C126F4" w:rsidRPr="008C6D1C">
        <w:rPr>
          <w:rFonts w:ascii="Times New Roman" w:hAnsi="Times New Roman" w:cs="Times New Roman"/>
          <w:sz w:val="22"/>
          <w:szCs w:val="22"/>
        </w:rPr>
        <w:t xml:space="preserve"> </w:t>
      </w:r>
      <w:r w:rsidR="00900CED" w:rsidRPr="008C6D1C">
        <w:rPr>
          <w:rFonts w:ascii="Times New Roman" w:hAnsi="Times New Roman" w:cs="Times New Roman"/>
          <w:sz w:val="22"/>
          <w:szCs w:val="22"/>
        </w:rPr>
        <w:t>a reduction of registered share capital of 4</w:t>
      </w:r>
      <w:r w:rsidR="0096176B" w:rsidRPr="008C6D1C">
        <w:rPr>
          <w:rFonts w:ascii="Times New Roman" w:hAnsi="Times New Roman" w:cs="Times New Roman"/>
          <w:sz w:val="22"/>
          <w:szCs w:val="22"/>
        </w:rPr>
        <w:t xml:space="preserve"> </w:t>
      </w:r>
      <w:r w:rsidR="00C56F9F" w:rsidRPr="008C6D1C">
        <w:rPr>
          <w:rFonts w:ascii="Times New Roman" w:hAnsi="Times New Roman" w:cs="Times New Roman"/>
          <w:sz w:val="22"/>
          <w:szCs w:val="22"/>
        </w:rPr>
        <w:t>subsidiaries</w:t>
      </w:r>
      <w:r w:rsidR="000D5419" w:rsidRPr="008C6D1C">
        <w:rPr>
          <w:rFonts w:ascii="Times New Roman" w:hAnsi="Times New Roman" w:cs="Times New Roman"/>
          <w:sz w:val="22"/>
          <w:szCs w:val="22"/>
        </w:rPr>
        <w:t xml:space="preserve">. The </w:t>
      </w:r>
      <w:r w:rsidR="00900CED" w:rsidRPr="008C6D1C">
        <w:rPr>
          <w:rFonts w:ascii="Times New Roman" w:hAnsi="Times New Roman" w:cs="Times New Roman"/>
          <w:sz w:val="22"/>
          <w:szCs w:val="22"/>
        </w:rPr>
        <w:t>reduction</w:t>
      </w:r>
      <w:r w:rsidR="000D5419" w:rsidRPr="008C6D1C">
        <w:rPr>
          <w:rFonts w:ascii="Times New Roman" w:hAnsi="Times New Roman" w:cs="Times New Roman"/>
          <w:sz w:val="22"/>
          <w:szCs w:val="22"/>
        </w:rPr>
        <w:t xml:space="preserve"> in share capital was registered with the Ministry of Commerce on 20 March 2019</w:t>
      </w:r>
      <w:r w:rsidR="00A90800" w:rsidRPr="008C6D1C">
        <w:rPr>
          <w:rFonts w:ascii="Times New Roman" w:hAnsi="Times New Roman" w:cs="Times New Roman"/>
          <w:sz w:val="22"/>
          <w:szCs w:val="22"/>
        </w:rPr>
        <w:t xml:space="preserve"> as follow</w:t>
      </w:r>
      <w:r w:rsidR="00AE0714" w:rsidRPr="008C6D1C">
        <w:rPr>
          <w:rFonts w:ascii="Times New Roman" w:hAnsi="Times New Roman" w:cs="Times New Roman"/>
          <w:sz w:val="22"/>
          <w:szCs w:val="22"/>
        </w:rPr>
        <w:t>s</w:t>
      </w:r>
      <w:r w:rsidR="00A90800" w:rsidRPr="008C6D1C">
        <w:rPr>
          <w:rFonts w:ascii="Times New Roman" w:hAnsi="Times New Roman" w:cs="Times New Roman"/>
          <w:sz w:val="22"/>
          <w:szCs w:val="22"/>
        </w:rPr>
        <w:t>;</w:t>
      </w:r>
    </w:p>
    <w:p w:rsidR="00A90800" w:rsidRPr="008C6D1C" w:rsidRDefault="004131AB" w:rsidP="000D2AD0">
      <w:pPr>
        <w:numPr>
          <w:ilvl w:val="0"/>
          <w:numId w:val="31"/>
        </w:numPr>
        <w:tabs>
          <w:tab w:val="clear" w:pos="907"/>
        </w:tabs>
        <w:ind w:left="720" w:hanging="157"/>
        <w:jc w:val="thaiDistribute"/>
        <w:rPr>
          <w:rFonts w:ascii="Times New Roman" w:hAnsi="Times New Roman" w:cs="Times New Roman"/>
          <w:sz w:val="22"/>
          <w:szCs w:val="22"/>
        </w:rPr>
      </w:pPr>
      <w:r w:rsidRPr="008C6D1C">
        <w:rPr>
          <w:rFonts w:ascii="Times New Roman" w:hAnsi="Times New Roman" w:cs="Times New Roman"/>
          <w:sz w:val="22"/>
          <w:szCs w:val="22"/>
        </w:rPr>
        <w:t xml:space="preserve"> </w:t>
      </w:r>
      <w:r w:rsidR="002D6DAE" w:rsidRPr="008C6D1C">
        <w:rPr>
          <w:rFonts w:ascii="Times New Roman" w:hAnsi="Times New Roman" w:cs="Times New Roman"/>
          <w:sz w:val="22"/>
          <w:szCs w:val="22"/>
        </w:rPr>
        <w:t>Bangchak Solar Energy (Chaiyaphum1)</w:t>
      </w:r>
      <w:r w:rsidR="0065767D" w:rsidRPr="008C6D1C">
        <w:rPr>
          <w:rFonts w:ascii="Times New Roman" w:hAnsi="Times New Roman" w:cs="Times New Roman"/>
          <w:sz w:val="22"/>
          <w:szCs w:val="22"/>
        </w:rPr>
        <w:t xml:space="preserve"> </w:t>
      </w:r>
      <w:r w:rsidR="002D6DAE" w:rsidRPr="008C6D1C">
        <w:rPr>
          <w:rFonts w:ascii="Times New Roman" w:hAnsi="Times New Roman" w:cs="Times New Roman"/>
          <w:sz w:val="22"/>
          <w:szCs w:val="22"/>
        </w:rPr>
        <w:t>Co.,</w:t>
      </w:r>
      <w:r w:rsidR="0065767D" w:rsidRPr="008C6D1C">
        <w:rPr>
          <w:rFonts w:ascii="Times New Roman" w:hAnsi="Times New Roman" w:cs="Times New Roman"/>
          <w:sz w:val="22"/>
          <w:szCs w:val="22"/>
        </w:rPr>
        <w:t xml:space="preserve"> </w:t>
      </w:r>
      <w:r w:rsidR="002D6DAE" w:rsidRPr="008C6D1C">
        <w:rPr>
          <w:rFonts w:ascii="Times New Roman" w:hAnsi="Times New Roman" w:cs="Times New Roman"/>
          <w:sz w:val="22"/>
          <w:szCs w:val="22"/>
        </w:rPr>
        <w:t xml:space="preserve">Ltd. </w:t>
      </w:r>
      <w:r w:rsidRPr="008C6D1C">
        <w:rPr>
          <w:rFonts w:ascii="Times New Roman" w:hAnsi="Times New Roman" w:cs="Times New Roman"/>
          <w:sz w:val="22"/>
          <w:szCs w:val="22"/>
        </w:rPr>
        <w:t>reduced its</w:t>
      </w:r>
      <w:r w:rsidR="002D6DAE" w:rsidRPr="008C6D1C">
        <w:rPr>
          <w:rFonts w:ascii="Times New Roman" w:hAnsi="Times New Roman" w:cs="Times New Roman"/>
          <w:sz w:val="22"/>
          <w:szCs w:val="22"/>
        </w:rPr>
        <w:t xml:space="preserve"> paid-up share capital </w:t>
      </w:r>
      <w:r w:rsidR="003F2E54" w:rsidRPr="008C6D1C">
        <w:rPr>
          <w:rFonts w:ascii="Times New Roman" w:hAnsi="Times New Roman" w:cs="Times New Roman"/>
          <w:sz w:val="22"/>
          <w:szCs w:val="22"/>
        </w:rPr>
        <w:t>from Baht 705</w:t>
      </w:r>
      <w:r w:rsidR="000D2AD0" w:rsidRPr="008C6D1C">
        <w:rPr>
          <w:rFonts w:ascii="Times New Roman" w:hAnsi="Times New Roman" w:cs="Times New Roman"/>
          <w:sz w:val="22"/>
          <w:szCs w:val="22"/>
        </w:rPr>
        <w:t xml:space="preserve"> </w:t>
      </w:r>
      <w:r w:rsidR="003F2E54" w:rsidRPr="008C6D1C">
        <w:rPr>
          <w:rFonts w:ascii="Times New Roman" w:hAnsi="Times New Roman" w:cs="Times New Roman"/>
          <w:sz w:val="22"/>
          <w:szCs w:val="22"/>
        </w:rPr>
        <w:t>million to Baht 585 million.</w:t>
      </w:r>
    </w:p>
    <w:p w:rsidR="003F2E54" w:rsidRPr="008C6D1C" w:rsidRDefault="00ED648F" w:rsidP="00E464C7">
      <w:pPr>
        <w:numPr>
          <w:ilvl w:val="0"/>
          <w:numId w:val="31"/>
        </w:numPr>
        <w:tabs>
          <w:tab w:val="clear" w:pos="907"/>
        </w:tabs>
        <w:ind w:left="720" w:hanging="157"/>
        <w:jc w:val="thaiDistribute"/>
        <w:rPr>
          <w:rFonts w:ascii="Times New Roman" w:hAnsi="Times New Roman" w:cs="Times New Roman"/>
          <w:sz w:val="22"/>
          <w:szCs w:val="22"/>
        </w:rPr>
      </w:pPr>
      <w:r w:rsidRPr="008C6D1C">
        <w:rPr>
          <w:rFonts w:ascii="Times New Roman" w:hAnsi="Times New Roman" w:cs="Times New Roman"/>
          <w:sz w:val="22"/>
          <w:szCs w:val="22"/>
        </w:rPr>
        <w:t xml:space="preserve"> </w:t>
      </w:r>
      <w:r w:rsidR="003F2E54" w:rsidRPr="008C6D1C">
        <w:rPr>
          <w:rFonts w:ascii="Times New Roman" w:hAnsi="Times New Roman" w:cs="Times New Roman"/>
          <w:sz w:val="22"/>
          <w:szCs w:val="22"/>
        </w:rPr>
        <w:t>Bangchak Solar Energy (Buriram) Co.,</w:t>
      </w:r>
      <w:r w:rsidR="0065767D" w:rsidRPr="008C6D1C">
        <w:rPr>
          <w:rFonts w:ascii="Times New Roman" w:hAnsi="Times New Roman" w:cs="Times New Roman"/>
          <w:sz w:val="22"/>
          <w:szCs w:val="22"/>
        </w:rPr>
        <w:t xml:space="preserve"> </w:t>
      </w:r>
      <w:r w:rsidR="003F2E54" w:rsidRPr="008C6D1C">
        <w:rPr>
          <w:rFonts w:ascii="Times New Roman" w:hAnsi="Times New Roman" w:cs="Times New Roman"/>
          <w:sz w:val="22"/>
          <w:szCs w:val="22"/>
        </w:rPr>
        <w:t>Ltd.</w:t>
      </w:r>
      <w:r w:rsidRPr="008C6D1C">
        <w:rPr>
          <w:rFonts w:ascii="Times New Roman" w:hAnsi="Times New Roman" w:cs="Times New Roman"/>
          <w:sz w:val="22"/>
          <w:szCs w:val="22"/>
        </w:rPr>
        <w:t xml:space="preserve"> reduced its </w:t>
      </w:r>
      <w:r w:rsidR="003F2E54" w:rsidRPr="008C6D1C">
        <w:rPr>
          <w:rFonts w:ascii="Times New Roman" w:hAnsi="Times New Roman" w:cs="Times New Roman"/>
          <w:sz w:val="22"/>
          <w:szCs w:val="22"/>
        </w:rPr>
        <w:t>paid-up share capital from Baht 755 million to Baht 627 million.</w:t>
      </w:r>
    </w:p>
    <w:p w:rsidR="003F2E54" w:rsidRPr="008C6D1C" w:rsidRDefault="00E464C7" w:rsidP="00E464C7">
      <w:pPr>
        <w:numPr>
          <w:ilvl w:val="0"/>
          <w:numId w:val="31"/>
        </w:numPr>
        <w:tabs>
          <w:tab w:val="clear" w:pos="907"/>
        </w:tabs>
        <w:ind w:left="720" w:hanging="157"/>
        <w:jc w:val="thaiDistribute"/>
        <w:rPr>
          <w:rFonts w:ascii="Times New Roman" w:hAnsi="Times New Roman" w:cs="Times New Roman"/>
          <w:sz w:val="22"/>
          <w:szCs w:val="22"/>
        </w:rPr>
      </w:pPr>
      <w:r w:rsidRPr="008C6D1C">
        <w:rPr>
          <w:rFonts w:ascii="Times New Roman" w:hAnsi="Times New Roman" w:cs="Times New Roman"/>
          <w:sz w:val="22"/>
          <w:szCs w:val="22"/>
        </w:rPr>
        <w:t xml:space="preserve"> </w:t>
      </w:r>
      <w:r w:rsidR="003F2E54" w:rsidRPr="008C6D1C">
        <w:rPr>
          <w:rFonts w:ascii="Times New Roman" w:hAnsi="Times New Roman" w:cs="Times New Roman"/>
          <w:sz w:val="22"/>
          <w:szCs w:val="22"/>
        </w:rPr>
        <w:t>Bangchak Solar Energy (Buriram1) Co.,</w:t>
      </w:r>
      <w:r w:rsidR="0065767D" w:rsidRPr="008C6D1C">
        <w:rPr>
          <w:rFonts w:ascii="Times New Roman" w:hAnsi="Times New Roman" w:cs="Times New Roman"/>
          <w:sz w:val="22"/>
          <w:szCs w:val="22"/>
        </w:rPr>
        <w:t xml:space="preserve"> </w:t>
      </w:r>
      <w:r w:rsidR="003F2E54" w:rsidRPr="008C6D1C">
        <w:rPr>
          <w:rFonts w:ascii="Times New Roman" w:hAnsi="Times New Roman" w:cs="Times New Roman"/>
          <w:sz w:val="22"/>
          <w:szCs w:val="22"/>
        </w:rPr>
        <w:t xml:space="preserve">Ltd. </w:t>
      </w:r>
      <w:r w:rsidRPr="008C6D1C">
        <w:rPr>
          <w:rFonts w:ascii="Times New Roman" w:hAnsi="Times New Roman" w:cs="Times New Roman"/>
          <w:sz w:val="22"/>
          <w:szCs w:val="22"/>
        </w:rPr>
        <w:t>reduced its</w:t>
      </w:r>
      <w:r w:rsidR="003F2E54" w:rsidRPr="008C6D1C">
        <w:rPr>
          <w:rFonts w:ascii="Times New Roman" w:hAnsi="Times New Roman" w:cs="Times New Roman"/>
          <w:sz w:val="22"/>
          <w:szCs w:val="22"/>
        </w:rPr>
        <w:t xml:space="preserve"> paid-up share capital</w:t>
      </w:r>
      <w:r w:rsidRPr="008C6D1C">
        <w:rPr>
          <w:rFonts w:ascii="Times New Roman" w:hAnsi="Times New Roman" w:cs="Times New Roman"/>
          <w:sz w:val="22"/>
          <w:szCs w:val="22"/>
        </w:rPr>
        <w:t xml:space="preserve"> </w:t>
      </w:r>
      <w:r w:rsidR="003F2E54" w:rsidRPr="008C6D1C">
        <w:rPr>
          <w:rFonts w:ascii="Times New Roman" w:hAnsi="Times New Roman" w:cs="Times New Roman"/>
          <w:sz w:val="22"/>
          <w:szCs w:val="22"/>
        </w:rPr>
        <w:t>from Baht 765 million to Baht 635 million.</w:t>
      </w:r>
    </w:p>
    <w:p w:rsidR="003F2E54" w:rsidRPr="008C6D1C" w:rsidRDefault="00E464C7" w:rsidP="00E464C7">
      <w:pPr>
        <w:numPr>
          <w:ilvl w:val="0"/>
          <w:numId w:val="31"/>
        </w:numPr>
        <w:tabs>
          <w:tab w:val="clear" w:pos="907"/>
        </w:tabs>
        <w:ind w:left="720" w:hanging="157"/>
        <w:jc w:val="thaiDistribute"/>
        <w:rPr>
          <w:rFonts w:ascii="Times New Roman" w:hAnsi="Times New Roman" w:cs="Times New Roman"/>
          <w:sz w:val="22"/>
          <w:szCs w:val="22"/>
        </w:rPr>
      </w:pPr>
      <w:r w:rsidRPr="008C6D1C">
        <w:rPr>
          <w:rFonts w:ascii="Times New Roman" w:hAnsi="Times New Roman" w:cs="Times New Roman"/>
          <w:sz w:val="22"/>
          <w:szCs w:val="22"/>
        </w:rPr>
        <w:t xml:space="preserve"> </w:t>
      </w:r>
      <w:r w:rsidR="003F2E54" w:rsidRPr="008C6D1C">
        <w:rPr>
          <w:rFonts w:ascii="Times New Roman" w:hAnsi="Times New Roman" w:cs="Times New Roman"/>
          <w:sz w:val="22"/>
          <w:szCs w:val="22"/>
        </w:rPr>
        <w:t>Bangchak Solar Energy (Nakhonratchasima) Co.,</w:t>
      </w:r>
      <w:r w:rsidR="0065767D" w:rsidRPr="008C6D1C">
        <w:rPr>
          <w:rFonts w:ascii="Times New Roman" w:hAnsi="Times New Roman" w:cs="Times New Roman"/>
          <w:sz w:val="22"/>
          <w:szCs w:val="22"/>
        </w:rPr>
        <w:t xml:space="preserve"> </w:t>
      </w:r>
      <w:r w:rsidR="003F2E54" w:rsidRPr="008C6D1C">
        <w:rPr>
          <w:rFonts w:ascii="Times New Roman" w:hAnsi="Times New Roman" w:cs="Times New Roman"/>
          <w:sz w:val="22"/>
          <w:szCs w:val="22"/>
        </w:rPr>
        <w:t>Ltd.</w:t>
      </w:r>
      <w:r w:rsidRPr="008C6D1C">
        <w:rPr>
          <w:rFonts w:ascii="Times New Roman" w:hAnsi="Times New Roman" w:cs="Times New Roman"/>
          <w:sz w:val="22"/>
          <w:szCs w:val="22"/>
        </w:rPr>
        <w:t xml:space="preserve"> reduced its</w:t>
      </w:r>
      <w:r w:rsidR="003F2E54" w:rsidRPr="008C6D1C">
        <w:rPr>
          <w:rFonts w:ascii="Times New Roman" w:hAnsi="Times New Roman" w:cs="Times New Roman"/>
          <w:sz w:val="22"/>
          <w:szCs w:val="22"/>
        </w:rPr>
        <w:t xml:space="preserve"> paid-up share capital from Baht </w:t>
      </w:r>
      <w:r w:rsidR="0069699C" w:rsidRPr="008C6D1C">
        <w:rPr>
          <w:rFonts w:ascii="Times New Roman" w:hAnsi="Times New Roman" w:cs="Times New Roman"/>
          <w:sz w:val="22"/>
          <w:szCs w:val="22"/>
        </w:rPr>
        <w:t>684</w:t>
      </w:r>
      <w:r w:rsidR="003F2E54" w:rsidRPr="008C6D1C">
        <w:rPr>
          <w:rFonts w:ascii="Times New Roman" w:hAnsi="Times New Roman" w:cs="Times New Roman"/>
          <w:sz w:val="22"/>
          <w:szCs w:val="22"/>
        </w:rPr>
        <w:t xml:space="preserve"> million to Baht 5</w:t>
      </w:r>
      <w:r w:rsidR="0069699C" w:rsidRPr="008C6D1C">
        <w:rPr>
          <w:rFonts w:ascii="Times New Roman" w:hAnsi="Times New Roman" w:cs="Times New Roman"/>
          <w:sz w:val="22"/>
          <w:szCs w:val="22"/>
        </w:rPr>
        <w:t>70</w:t>
      </w:r>
      <w:r w:rsidR="003F2E54" w:rsidRPr="008C6D1C">
        <w:rPr>
          <w:rFonts w:ascii="Times New Roman" w:hAnsi="Times New Roman" w:cs="Times New Roman"/>
          <w:sz w:val="22"/>
          <w:szCs w:val="22"/>
        </w:rPr>
        <w:t xml:space="preserve"> million.</w:t>
      </w:r>
    </w:p>
    <w:p w:rsidR="000E7C31" w:rsidRPr="008C6D1C" w:rsidRDefault="000E7C31" w:rsidP="005C5BA5">
      <w:pPr>
        <w:ind w:left="540"/>
        <w:rPr>
          <w:rFonts w:ascii="Times New Roman" w:hAnsi="Times New Roman" w:cs="Times New Roman"/>
          <w:sz w:val="22"/>
          <w:szCs w:val="22"/>
        </w:rPr>
      </w:pPr>
    </w:p>
    <w:p w:rsidR="009E1402" w:rsidRPr="008C6D1C" w:rsidRDefault="009E1402" w:rsidP="0096176B">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C6D1C">
        <w:rPr>
          <w:rFonts w:ascii="Times New Roman" w:hAnsi="Times New Roman" w:cs="Times New Roman"/>
          <w:b/>
          <w:sz w:val="24"/>
          <w:szCs w:val="24"/>
          <w:lang w:val="en-GB" w:bidi="ar-SA"/>
        </w:rPr>
        <w:t>Investments in associates</w:t>
      </w:r>
    </w:p>
    <w:p w:rsidR="009E1402" w:rsidRPr="008C6D1C" w:rsidRDefault="009E1402" w:rsidP="009E1402">
      <w:pPr>
        <w:ind w:left="540"/>
        <w:rPr>
          <w:rFonts w:ascii="Times New Roman" w:hAnsi="Times New Roman" w:cs="Times New Roman"/>
          <w:sz w:val="22"/>
          <w:szCs w:val="22"/>
        </w:rPr>
      </w:pPr>
    </w:p>
    <w:tbl>
      <w:tblPr>
        <w:tblW w:w="9810" w:type="dxa"/>
        <w:tblInd w:w="529" w:type="dxa"/>
        <w:tblLayout w:type="fixed"/>
        <w:tblCellMar>
          <w:left w:w="79" w:type="dxa"/>
          <w:right w:w="79" w:type="dxa"/>
        </w:tblCellMar>
        <w:tblLook w:val="0000" w:firstRow="0" w:lastRow="0" w:firstColumn="0" w:lastColumn="0" w:noHBand="0" w:noVBand="0"/>
      </w:tblPr>
      <w:tblGrid>
        <w:gridCol w:w="3510"/>
        <w:gridCol w:w="630"/>
        <w:gridCol w:w="1260"/>
        <w:gridCol w:w="180"/>
        <w:gridCol w:w="1350"/>
        <w:gridCol w:w="180"/>
        <w:gridCol w:w="1260"/>
        <w:gridCol w:w="180"/>
        <w:gridCol w:w="1260"/>
      </w:tblGrid>
      <w:tr w:rsidR="00755133" w:rsidRPr="008C6D1C" w:rsidTr="00440EC7">
        <w:trPr>
          <w:cantSplit/>
          <w:tblHeader/>
        </w:trPr>
        <w:tc>
          <w:tcPr>
            <w:tcW w:w="3510" w:type="dxa"/>
            <w:shd w:val="clear" w:color="auto" w:fill="FFFFFF"/>
          </w:tcPr>
          <w:p w:rsidR="00755133" w:rsidRPr="008C6D1C" w:rsidRDefault="00755133" w:rsidP="005D66CF">
            <w:pPr>
              <w:rPr>
                <w:rFonts w:ascii="Times New Roman" w:hAnsi="Times New Roman" w:cs="Times New Roman"/>
                <w:b/>
                <w:bCs/>
                <w:sz w:val="22"/>
                <w:szCs w:val="22"/>
              </w:rPr>
            </w:pPr>
          </w:p>
        </w:tc>
        <w:tc>
          <w:tcPr>
            <w:tcW w:w="630" w:type="dxa"/>
            <w:shd w:val="clear" w:color="auto" w:fill="FFFFFF"/>
          </w:tcPr>
          <w:p w:rsidR="00755133" w:rsidRPr="008C6D1C" w:rsidRDefault="00755133" w:rsidP="005D66CF">
            <w:pPr>
              <w:jc w:val="center"/>
              <w:rPr>
                <w:rFonts w:ascii="Times New Roman" w:hAnsi="Times New Roman" w:cs="Times New Roman"/>
                <w:b/>
                <w:bCs/>
                <w:sz w:val="22"/>
                <w:szCs w:val="22"/>
              </w:rPr>
            </w:pPr>
          </w:p>
        </w:tc>
        <w:tc>
          <w:tcPr>
            <w:tcW w:w="2790" w:type="dxa"/>
            <w:gridSpan w:val="3"/>
          </w:tcPr>
          <w:p w:rsidR="00755133" w:rsidRPr="008C6D1C" w:rsidRDefault="00755133" w:rsidP="005D66CF">
            <w:pPr>
              <w:pStyle w:val="acctmergecolhdg"/>
              <w:spacing w:line="240" w:lineRule="atLeast"/>
              <w:rPr>
                <w:bCs/>
                <w:szCs w:val="22"/>
                <w:lang w:val="en-US" w:bidi="th-TH"/>
              </w:rPr>
            </w:pPr>
            <w:r w:rsidRPr="008C6D1C">
              <w:rPr>
                <w:bCs/>
                <w:szCs w:val="22"/>
                <w:lang w:val="en-US" w:bidi="th-TH"/>
              </w:rPr>
              <w:t xml:space="preserve">Consolidated </w:t>
            </w:r>
          </w:p>
        </w:tc>
        <w:tc>
          <w:tcPr>
            <w:tcW w:w="180" w:type="dxa"/>
          </w:tcPr>
          <w:p w:rsidR="00755133" w:rsidRPr="008C6D1C" w:rsidRDefault="00755133" w:rsidP="005D66CF">
            <w:pPr>
              <w:pStyle w:val="acctmergecolhdg"/>
              <w:spacing w:line="240" w:lineRule="atLeast"/>
              <w:rPr>
                <w:bCs/>
                <w:szCs w:val="22"/>
                <w:lang w:val="en-US" w:bidi="th-TH"/>
              </w:rPr>
            </w:pPr>
          </w:p>
        </w:tc>
        <w:tc>
          <w:tcPr>
            <w:tcW w:w="2700" w:type="dxa"/>
            <w:gridSpan w:val="3"/>
          </w:tcPr>
          <w:p w:rsidR="00755133" w:rsidRPr="008C6D1C" w:rsidRDefault="00755133" w:rsidP="005D66CF">
            <w:pPr>
              <w:pStyle w:val="acctmergecolhdg"/>
              <w:spacing w:line="240" w:lineRule="atLeast"/>
              <w:rPr>
                <w:bCs/>
                <w:szCs w:val="22"/>
                <w:lang w:val="en-US" w:bidi="th-TH"/>
              </w:rPr>
            </w:pPr>
            <w:r w:rsidRPr="008C6D1C">
              <w:rPr>
                <w:bCs/>
                <w:szCs w:val="22"/>
                <w:lang w:val="en-US" w:bidi="th-TH"/>
              </w:rPr>
              <w:t xml:space="preserve">Separate </w:t>
            </w:r>
          </w:p>
        </w:tc>
      </w:tr>
      <w:tr w:rsidR="00755133" w:rsidRPr="008C6D1C" w:rsidTr="00440EC7">
        <w:trPr>
          <w:cantSplit/>
          <w:tblHeader/>
        </w:trPr>
        <w:tc>
          <w:tcPr>
            <w:tcW w:w="3510" w:type="dxa"/>
            <w:shd w:val="clear" w:color="auto" w:fill="FFFFFF"/>
          </w:tcPr>
          <w:p w:rsidR="00755133" w:rsidRPr="008C6D1C" w:rsidRDefault="00755133" w:rsidP="005D66CF">
            <w:pPr>
              <w:rPr>
                <w:rFonts w:ascii="Times New Roman" w:hAnsi="Times New Roman" w:cs="Times New Roman"/>
                <w:b/>
                <w:bCs/>
                <w:sz w:val="22"/>
                <w:szCs w:val="22"/>
              </w:rPr>
            </w:pPr>
          </w:p>
        </w:tc>
        <w:tc>
          <w:tcPr>
            <w:tcW w:w="630" w:type="dxa"/>
            <w:shd w:val="clear" w:color="auto" w:fill="FFFFFF"/>
          </w:tcPr>
          <w:p w:rsidR="00755133" w:rsidRPr="008C6D1C" w:rsidRDefault="00755133" w:rsidP="005D66CF">
            <w:pPr>
              <w:tabs>
                <w:tab w:val="clear" w:pos="227"/>
              </w:tabs>
              <w:ind w:left="-169" w:right="-169"/>
              <w:jc w:val="center"/>
              <w:rPr>
                <w:rFonts w:ascii="Times New Roman" w:hAnsi="Times New Roman" w:cs="Times New Roman"/>
                <w:i/>
                <w:iCs/>
                <w:sz w:val="22"/>
                <w:szCs w:val="22"/>
              </w:rPr>
            </w:pPr>
          </w:p>
        </w:tc>
        <w:tc>
          <w:tcPr>
            <w:tcW w:w="2790" w:type="dxa"/>
            <w:gridSpan w:val="3"/>
          </w:tcPr>
          <w:p w:rsidR="00755133" w:rsidRPr="008C6D1C" w:rsidRDefault="00755133" w:rsidP="005D66CF">
            <w:pPr>
              <w:pStyle w:val="acctmergecolhdg"/>
              <w:spacing w:line="240" w:lineRule="atLeast"/>
              <w:rPr>
                <w:bCs/>
                <w:szCs w:val="22"/>
                <w:lang w:val="en-US" w:bidi="th-TH"/>
              </w:rPr>
            </w:pPr>
            <w:r w:rsidRPr="008C6D1C">
              <w:rPr>
                <w:bCs/>
                <w:szCs w:val="22"/>
                <w:lang w:val="en-US" w:bidi="th-TH"/>
              </w:rPr>
              <w:t>financial statements</w:t>
            </w:r>
          </w:p>
        </w:tc>
        <w:tc>
          <w:tcPr>
            <w:tcW w:w="180" w:type="dxa"/>
          </w:tcPr>
          <w:p w:rsidR="00755133" w:rsidRPr="008C6D1C" w:rsidRDefault="00755133" w:rsidP="005D66CF">
            <w:pPr>
              <w:pStyle w:val="acctmergecolhdg"/>
              <w:spacing w:line="240" w:lineRule="atLeast"/>
              <w:rPr>
                <w:bCs/>
                <w:szCs w:val="22"/>
                <w:lang w:val="en-US" w:bidi="th-TH"/>
              </w:rPr>
            </w:pPr>
          </w:p>
        </w:tc>
        <w:tc>
          <w:tcPr>
            <w:tcW w:w="2700" w:type="dxa"/>
            <w:gridSpan w:val="3"/>
          </w:tcPr>
          <w:p w:rsidR="00755133" w:rsidRPr="008C6D1C" w:rsidRDefault="00755133" w:rsidP="005D66CF">
            <w:pPr>
              <w:pStyle w:val="acctmergecolhdg"/>
              <w:spacing w:line="240" w:lineRule="atLeast"/>
              <w:rPr>
                <w:bCs/>
                <w:szCs w:val="22"/>
                <w:lang w:val="en-US" w:bidi="th-TH"/>
              </w:rPr>
            </w:pPr>
            <w:r w:rsidRPr="008C6D1C">
              <w:rPr>
                <w:bCs/>
                <w:szCs w:val="22"/>
                <w:lang w:val="en-US" w:bidi="th-TH"/>
              </w:rPr>
              <w:t>financial statements</w:t>
            </w:r>
          </w:p>
        </w:tc>
      </w:tr>
      <w:tr w:rsidR="00755133" w:rsidRPr="008C6D1C" w:rsidTr="00440EC7">
        <w:trPr>
          <w:cantSplit/>
          <w:tblHeader/>
        </w:trPr>
        <w:tc>
          <w:tcPr>
            <w:tcW w:w="3510" w:type="dxa"/>
          </w:tcPr>
          <w:p w:rsidR="00755133" w:rsidRPr="008C6D1C" w:rsidRDefault="00367590" w:rsidP="005D66CF">
            <w:pPr>
              <w:rPr>
                <w:rFonts w:ascii="Times New Roman" w:hAnsi="Times New Roman" w:cs="Times New Roman"/>
                <w:b/>
                <w:bCs/>
                <w:sz w:val="22"/>
                <w:szCs w:val="22"/>
              </w:rPr>
            </w:pPr>
            <w:r w:rsidRPr="008C6D1C">
              <w:rPr>
                <w:rFonts w:ascii="Times New Roman" w:hAnsi="Times New Roman"/>
                <w:b/>
                <w:bCs/>
                <w:i/>
                <w:iCs/>
                <w:sz w:val="22"/>
                <w:szCs w:val="28"/>
              </w:rPr>
              <w:t>Nine</w:t>
            </w:r>
            <w:r w:rsidR="00311746" w:rsidRPr="008C6D1C">
              <w:rPr>
                <w:rFonts w:ascii="Times New Roman" w:hAnsi="Times New Roman"/>
                <w:b/>
                <w:bCs/>
                <w:i/>
                <w:iCs/>
                <w:sz w:val="22"/>
                <w:szCs w:val="28"/>
              </w:rPr>
              <w:t xml:space="preserve">-month period ended </w:t>
            </w:r>
            <w:r w:rsidR="00AF6884" w:rsidRPr="008C6D1C">
              <w:rPr>
                <w:rFonts w:ascii="Times New Roman" w:hAnsi="Times New Roman"/>
                <w:b/>
                <w:bCs/>
                <w:i/>
                <w:iCs/>
                <w:sz w:val="22"/>
                <w:szCs w:val="28"/>
              </w:rPr>
              <w:br/>
              <w:t xml:space="preserve">   </w:t>
            </w:r>
            <w:r w:rsidR="00311746" w:rsidRPr="008C6D1C">
              <w:rPr>
                <w:rFonts w:ascii="Times New Roman" w:hAnsi="Times New Roman"/>
                <w:b/>
                <w:bCs/>
                <w:i/>
                <w:iCs/>
                <w:sz w:val="22"/>
                <w:szCs w:val="28"/>
              </w:rPr>
              <w:t xml:space="preserve">30 </w:t>
            </w:r>
            <w:r w:rsidRPr="008C6D1C">
              <w:rPr>
                <w:rFonts w:ascii="Times New Roman" w:hAnsi="Times New Roman"/>
                <w:b/>
                <w:bCs/>
                <w:i/>
                <w:iCs/>
                <w:sz w:val="22"/>
                <w:szCs w:val="28"/>
              </w:rPr>
              <w:t>September</w:t>
            </w:r>
          </w:p>
        </w:tc>
        <w:tc>
          <w:tcPr>
            <w:tcW w:w="630" w:type="dxa"/>
          </w:tcPr>
          <w:p w:rsidR="00AF6884" w:rsidRPr="008C6D1C" w:rsidRDefault="00AF6884" w:rsidP="005D66CF">
            <w:pPr>
              <w:ind w:left="-79" w:right="-79"/>
              <w:jc w:val="center"/>
              <w:rPr>
                <w:rFonts w:ascii="Times New Roman" w:hAnsi="Times New Roman" w:cs="Times New Roman"/>
                <w:i/>
                <w:iCs/>
                <w:sz w:val="22"/>
                <w:szCs w:val="22"/>
              </w:rPr>
            </w:pPr>
          </w:p>
          <w:p w:rsidR="00755133" w:rsidRPr="008C6D1C" w:rsidRDefault="00440EC7" w:rsidP="005D66CF">
            <w:pPr>
              <w:ind w:left="-79" w:right="-79"/>
              <w:jc w:val="center"/>
              <w:rPr>
                <w:rFonts w:ascii="Times New Roman" w:hAnsi="Times New Roman" w:cs="Times New Roman"/>
                <w:i/>
                <w:iCs/>
                <w:sz w:val="22"/>
                <w:szCs w:val="22"/>
              </w:rPr>
            </w:pPr>
            <w:r w:rsidRPr="008C6D1C">
              <w:rPr>
                <w:rFonts w:ascii="Times New Roman" w:hAnsi="Times New Roman" w:cs="Times New Roman"/>
                <w:i/>
                <w:iCs/>
                <w:sz w:val="22"/>
                <w:szCs w:val="22"/>
              </w:rPr>
              <w:t>Note</w:t>
            </w:r>
          </w:p>
        </w:tc>
        <w:tc>
          <w:tcPr>
            <w:tcW w:w="1260" w:type="dxa"/>
            <w:shd w:val="clear" w:color="auto" w:fill="auto"/>
            <w:vAlign w:val="bottom"/>
          </w:tcPr>
          <w:p w:rsidR="00755133" w:rsidRPr="008C6D1C" w:rsidRDefault="00755133" w:rsidP="005D66C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2019</w:t>
            </w:r>
          </w:p>
        </w:tc>
        <w:tc>
          <w:tcPr>
            <w:tcW w:w="180" w:type="dxa"/>
            <w:shd w:val="clear" w:color="auto" w:fill="auto"/>
            <w:vAlign w:val="bottom"/>
          </w:tcPr>
          <w:p w:rsidR="00755133" w:rsidRPr="008C6D1C" w:rsidRDefault="00755133" w:rsidP="005D66CF">
            <w:pPr>
              <w:pStyle w:val="acctfourfigures"/>
              <w:tabs>
                <w:tab w:val="clear" w:pos="765"/>
              </w:tabs>
              <w:spacing w:line="240" w:lineRule="atLeast"/>
              <w:ind w:left="-115" w:right="-115"/>
              <w:jc w:val="center"/>
              <w:rPr>
                <w:rFonts w:ascii="Times New Roman" w:hAnsi="Times New Roman"/>
                <w:szCs w:val="22"/>
              </w:rPr>
            </w:pPr>
          </w:p>
        </w:tc>
        <w:tc>
          <w:tcPr>
            <w:tcW w:w="1350" w:type="dxa"/>
            <w:shd w:val="clear" w:color="auto" w:fill="auto"/>
            <w:vAlign w:val="bottom"/>
          </w:tcPr>
          <w:p w:rsidR="00755133" w:rsidRPr="008C6D1C" w:rsidRDefault="00755133" w:rsidP="005D66C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2018</w:t>
            </w:r>
          </w:p>
        </w:tc>
        <w:tc>
          <w:tcPr>
            <w:tcW w:w="180" w:type="dxa"/>
            <w:shd w:val="clear" w:color="auto" w:fill="auto"/>
            <w:vAlign w:val="bottom"/>
          </w:tcPr>
          <w:p w:rsidR="00755133" w:rsidRPr="008C6D1C" w:rsidRDefault="00755133" w:rsidP="005D66CF">
            <w:pPr>
              <w:pStyle w:val="acctfourfigures"/>
              <w:tabs>
                <w:tab w:val="clear" w:pos="765"/>
              </w:tabs>
              <w:spacing w:line="240" w:lineRule="atLeast"/>
              <w:ind w:left="-115" w:right="-115"/>
              <w:jc w:val="center"/>
              <w:rPr>
                <w:rFonts w:ascii="Times New Roman" w:hAnsi="Times New Roman"/>
                <w:szCs w:val="22"/>
              </w:rPr>
            </w:pPr>
          </w:p>
        </w:tc>
        <w:tc>
          <w:tcPr>
            <w:tcW w:w="1260" w:type="dxa"/>
            <w:shd w:val="clear" w:color="auto" w:fill="auto"/>
            <w:vAlign w:val="bottom"/>
          </w:tcPr>
          <w:p w:rsidR="00755133" w:rsidRPr="008C6D1C" w:rsidRDefault="00755133" w:rsidP="005D66C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2019</w:t>
            </w:r>
          </w:p>
        </w:tc>
        <w:tc>
          <w:tcPr>
            <w:tcW w:w="180" w:type="dxa"/>
            <w:shd w:val="clear" w:color="auto" w:fill="auto"/>
            <w:vAlign w:val="bottom"/>
          </w:tcPr>
          <w:p w:rsidR="00755133" w:rsidRPr="008C6D1C" w:rsidRDefault="00755133" w:rsidP="005D66CF">
            <w:pPr>
              <w:pStyle w:val="acctfourfigures"/>
              <w:tabs>
                <w:tab w:val="clear" w:pos="765"/>
              </w:tabs>
              <w:spacing w:line="240" w:lineRule="atLeast"/>
              <w:ind w:left="-115" w:right="-115"/>
              <w:jc w:val="center"/>
              <w:rPr>
                <w:rFonts w:ascii="Times New Roman" w:hAnsi="Times New Roman"/>
                <w:szCs w:val="22"/>
              </w:rPr>
            </w:pPr>
          </w:p>
        </w:tc>
        <w:tc>
          <w:tcPr>
            <w:tcW w:w="1260" w:type="dxa"/>
            <w:shd w:val="clear" w:color="auto" w:fill="auto"/>
            <w:vAlign w:val="bottom"/>
          </w:tcPr>
          <w:p w:rsidR="00755133" w:rsidRPr="008C6D1C" w:rsidRDefault="00755133" w:rsidP="005D66CF">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2018</w:t>
            </w:r>
          </w:p>
        </w:tc>
      </w:tr>
      <w:tr w:rsidR="00755133" w:rsidRPr="008C6D1C" w:rsidTr="00440EC7">
        <w:trPr>
          <w:cantSplit/>
        </w:trPr>
        <w:tc>
          <w:tcPr>
            <w:tcW w:w="3510" w:type="dxa"/>
          </w:tcPr>
          <w:p w:rsidR="00755133" w:rsidRPr="008C6D1C" w:rsidRDefault="00755133" w:rsidP="005D66CF">
            <w:pPr>
              <w:rPr>
                <w:rFonts w:ascii="Times New Roman" w:hAnsi="Times New Roman" w:cs="Times New Roman"/>
                <w:b/>
                <w:bCs/>
                <w:sz w:val="22"/>
                <w:szCs w:val="22"/>
              </w:rPr>
            </w:pPr>
          </w:p>
        </w:tc>
        <w:tc>
          <w:tcPr>
            <w:tcW w:w="630" w:type="dxa"/>
          </w:tcPr>
          <w:p w:rsidR="00755133" w:rsidRPr="008C6D1C" w:rsidRDefault="00755133" w:rsidP="005D66CF">
            <w:pPr>
              <w:ind w:left="-79" w:right="-79"/>
              <w:jc w:val="center"/>
              <w:rPr>
                <w:rFonts w:ascii="Times New Roman" w:hAnsi="Times New Roman" w:cs="Times New Roman"/>
                <w:b/>
                <w:bCs/>
                <w:sz w:val="22"/>
                <w:szCs w:val="22"/>
              </w:rPr>
            </w:pPr>
          </w:p>
        </w:tc>
        <w:tc>
          <w:tcPr>
            <w:tcW w:w="5670" w:type="dxa"/>
            <w:gridSpan w:val="7"/>
          </w:tcPr>
          <w:p w:rsidR="00755133" w:rsidRPr="008C6D1C" w:rsidRDefault="00755133" w:rsidP="005D66CF">
            <w:pPr>
              <w:pStyle w:val="acctfourfigures"/>
              <w:spacing w:line="240" w:lineRule="atLeast"/>
              <w:jc w:val="center"/>
              <w:rPr>
                <w:rFonts w:ascii="Times New Roman" w:hAnsi="Times New Roman"/>
                <w:i/>
                <w:iCs/>
                <w:szCs w:val="22"/>
                <w:lang w:val="en-US" w:bidi="th-TH"/>
              </w:rPr>
            </w:pPr>
            <w:r w:rsidRPr="008C6D1C">
              <w:rPr>
                <w:rFonts w:ascii="Times New Roman" w:hAnsi="Times New Roman"/>
                <w:i/>
                <w:iCs/>
                <w:szCs w:val="22"/>
                <w:lang w:val="en-US" w:bidi="th-TH"/>
              </w:rPr>
              <w:t>(in thousand Baht)</w:t>
            </w:r>
          </w:p>
        </w:tc>
      </w:tr>
      <w:tr w:rsidR="00755133" w:rsidRPr="008C6D1C" w:rsidTr="00440EC7">
        <w:trPr>
          <w:cantSplit/>
          <w:trHeight w:val="80"/>
        </w:trPr>
        <w:tc>
          <w:tcPr>
            <w:tcW w:w="3510" w:type="dxa"/>
            <w:vAlign w:val="bottom"/>
          </w:tcPr>
          <w:p w:rsidR="00755133" w:rsidRPr="008C6D1C" w:rsidRDefault="002C31AC" w:rsidP="005D66CF">
            <w:pPr>
              <w:rPr>
                <w:rFonts w:ascii="Times New Roman" w:hAnsi="Times New Roman" w:cs="Times New Roman"/>
                <w:b/>
                <w:bCs/>
                <w:sz w:val="22"/>
                <w:szCs w:val="22"/>
              </w:rPr>
            </w:pPr>
            <w:r w:rsidRPr="008C6D1C">
              <w:rPr>
                <w:rFonts w:ascii="Times New Roman" w:hAnsi="Times New Roman" w:cs="Times New Roman"/>
                <w:b/>
                <w:bCs/>
                <w:sz w:val="22"/>
                <w:szCs w:val="22"/>
              </w:rPr>
              <w:t>Direct and i</w:t>
            </w:r>
            <w:r w:rsidR="00755133" w:rsidRPr="008C6D1C">
              <w:rPr>
                <w:rFonts w:ascii="Times New Roman" w:hAnsi="Times New Roman" w:cs="Times New Roman"/>
                <w:b/>
                <w:bCs/>
                <w:sz w:val="22"/>
                <w:szCs w:val="22"/>
              </w:rPr>
              <w:t>ndirect associate</w:t>
            </w:r>
            <w:r w:rsidR="002D3C47" w:rsidRPr="008C6D1C">
              <w:rPr>
                <w:rFonts w:ascii="Times New Roman" w:hAnsi="Times New Roman" w:cs="Times New Roman"/>
                <w:b/>
                <w:bCs/>
                <w:sz w:val="22"/>
                <w:szCs w:val="22"/>
              </w:rPr>
              <w:t>s</w:t>
            </w:r>
          </w:p>
        </w:tc>
        <w:tc>
          <w:tcPr>
            <w:tcW w:w="630" w:type="dxa"/>
            <w:vAlign w:val="bottom"/>
          </w:tcPr>
          <w:p w:rsidR="00755133" w:rsidRPr="008C6D1C" w:rsidRDefault="00755133" w:rsidP="005D66CF">
            <w:pPr>
              <w:ind w:left="-79" w:right="-79"/>
              <w:jc w:val="center"/>
              <w:rPr>
                <w:rFonts w:ascii="Times New Roman" w:hAnsi="Times New Roman" w:cs="Times New Roman"/>
                <w:i/>
                <w:iCs/>
                <w:sz w:val="22"/>
                <w:szCs w:val="22"/>
              </w:rPr>
            </w:pPr>
          </w:p>
        </w:tc>
        <w:tc>
          <w:tcPr>
            <w:tcW w:w="1260" w:type="dxa"/>
          </w:tcPr>
          <w:p w:rsidR="00755133" w:rsidRPr="008C6D1C" w:rsidRDefault="00755133" w:rsidP="005D66CF">
            <w:pPr>
              <w:pStyle w:val="acctfourfigures"/>
              <w:tabs>
                <w:tab w:val="clear" w:pos="765"/>
                <w:tab w:val="decimal" w:pos="1001"/>
              </w:tabs>
              <w:spacing w:line="240" w:lineRule="atLeast"/>
              <w:ind w:right="-79"/>
              <w:rPr>
                <w:rFonts w:ascii="Times New Roman" w:hAnsi="Times New Roman"/>
                <w:b/>
                <w:bCs/>
                <w:szCs w:val="22"/>
                <w:lang w:val="en-US" w:bidi="th-TH"/>
              </w:rPr>
            </w:pPr>
          </w:p>
        </w:tc>
        <w:tc>
          <w:tcPr>
            <w:tcW w:w="180" w:type="dxa"/>
          </w:tcPr>
          <w:p w:rsidR="00755133" w:rsidRPr="008C6D1C" w:rsidRDefault="00755133" w:rsidP="005D66CF">
            <w:pPr>
              <w:pStyle w:val="acctfourfigures"/>
              <w:tabs>
                <w:tab w:val="clear" w:pos="765"/>
                <w:tab w:val="decimal" w:pos="645"/>
              </w:tabs>
              <w:spacing w:line="240" w:lineRule="atLeast"/>
              <w:ind w:right="-79"/>
              <w:rPr>
                <w:rFonts w:ascii="Times New Roman" w:hAnsi="Times New Roman"/>
                <w:b/>
                <w:bCs/>
                <w:szCs w:val="22"/>
                <w:lang w:val="en-US" w:bidi="th-TH"/>
              </w:rPr>
            </w:pPr>
          </w:p>
        </w:tc>
        <w:tc>
          <w:tcPr>
            <w:tcW w:w="1350" w:type="dxa"/>
          </w:tcPr>
          <w:p w:rsidR="00755133" w:rsidRPr="008C6D1C" w:rsidRDefault="00755133" w:rsidP="005D66CF">
            <w:pPr>
              <w:pStyle w:val="acctfourfigures"/>
              <w:tabs>
                <w:tab w:val="clear" w:pos="765"/>
                <w:tab w:val="decimal" w:pos="1001"/>
              </w:tabs>
              <w:spacing w:line="240" w:lineRule="atLeast"/>
              <w:ind w:right="-79"/>
              <w:rPr>
                <w:rFonts w:ascii="Times New Roman" w:hAnsi="Times New Roman"/>
                <w:b/>
                <w:bCs/>
                <w:szCs w:val="22"/>
                <w:lang w:val="en-US" w:bidi="th-TH"/>
              </w:rPr>
            </w:pPr>
          </w:p>
        </w:tc>
        <w:tc>
          <w:tcPr>
            <w:tcW w:w="180" w:type="dxa"/>
          </w:tcPr>
          <w:p w:rsidR="00755133" w:rsidRPr="008C6D1C" w:rsidRDefault="00755133" w:rsidP="005D66CF">
            <w:pPr>
              <w:pStyle w:val="acctfourfigures"/>
              <w:tabs>
                <w:tab w:val="clear" w:pos="765"/>
                <w:tab w:val="decimal" w:pos="645"/>
              </w:tabs>
              <w:spacing w:line="240" w:lineRule="atLeast"/>
              <w:ind w:right="-79"/>
              <w:rPr>
                <w:rFonts w:ascii="Times New Roman" w:hAnsi="Times New Roman"/>
                <w:b/>
                <w:bCs/>
                <w:szCs w:val="22"/>
                <w:lang w:val="en-US" w:bidi="th-TH"/>
              </w:rPr>
            </w:pPr>
          </w:p>
        </w:tc>
        <w:tc>
          <w:tcPr>
            <w:tcW w:w="1260" w:type="dxa"/>
          </w:tcPr>
          <w:p w:rsidR="00755133" w:rsidRPr="008C6D1C" w:rsidRDefault="00755133" w:rsidP="005D66CF">
            <w:pPr>
              <w:pStyle w:val="acctfourfigures"/>
              <w:tabs>
                <w:tab w:val="clear" w:pos="765"/>
                <w:tab w:val="decimal" w:pos="1001"/>
              </w:tabs>
              <w:spacing w:line="240" w:lineRule="atLeast"/>
              <w:ind w:right="-79"/>
              <w:rPr>
                <w:rFonts w:ascii="Times New Roman" w:hAnsi="Times New Roman"/>
                <w:b/>
                <w:bCs/>
                <w:szCs w:val="22"/>
                <w:lang w:val="en-US" w:bidi="th-TH"/>
              </w:rPr>
            </w:pPr>
          </w:p>
        </w:tc>
        <w:tc>
          <w:tcPr>
            <w:tcW w:w="180" w:type="dxa"/>
          </w:tcPr>
          <w:p w:rsidR="00755133" w:rsidRPr="008C6D1C" w:rsidRDefault="00755133" w:rsidP="005D66CF">
            <w:pPr>
              <w:pStyle w:val="acctfourfigures"/>
              <w:tabs>
                <w:tab w:val="clear" w:pos="765"/>
                <w:tab w:val="decimal" w:pos="645"/>
              </w:tabs>
              <w:spacing w:line="240" w:lineRule="atLeast"/>
              <w:ind w:right="-79"/>
              <w:rPr>
                <w:rFonts w:ascii="Times New Roman" w:hAnsi="Times New Roman"/>
                <w:b/>
                <w:bCs/>
                <w:szCs w:val="22"/>
                <w:lang w:val="en-US" w:bidi="th-TH"/>
              </w:rPr>
            </w:pPr>
          </w:p>
        </w:tc>
        <w:tc>
          <w:tcPr>
            <w:tcW w:w="1260" w:type="dxa"/>
          </w:tcPr>
          <w:p w:rsidR="00755133" w:rsidRPr="008C6D1C" w:rsidRDefault="00755133" w:rsidP="005D66CF">
            <w:pPr>
              <w:pStyle w:val="acctfourfigures"/>
              <w:tabs>
                <w:tab w:val="clear" w:pos="765"/>
                <w:tab w:val="decimal" w:pos="1001"/>
              </w:tabs>
              <w:spacing w:line="240" w:lineRule="atLeast"/>
              <w:ind w:right="-79"/>
              <w:rPr>
                <w:rFonts w:ascii="Times New Roman" w:hAnsi="Times New Roman"/>
                <w:b/>
                <w:bCs/>
                <w:szCs w:val="22"/>
                <w:lang w:val="en-US" w:bidi="th-TH"/>
              </w:rPr>
            </w:pPr>
          </w:p>
        </w:tc>
      </w:tr>
      <w:tr w:rsidR="00755133" w:rsidRPr="008C6D1C" w:rsidTr="00440EC7">
        <w:trPr>
          <w:cantSplit/>
          <w:trHeight w:val="80"/>
        </w:trPr>
        <w:tc>
          <w:tcPr>
            <w:tcW w:w="3510" w:type="dxa"/>
            <w:vAlign w:val="bottom"/>
          </w:tcPr>
          <w:p w:rsidR="00755133" w:rsidRPr="008C6D1C" w:rsidRDefault="00755133" w:rsidP="00755133">
            <w:pPr>
              <w:ind w:right="-349"/>
              <w:rPr>
                <w:rFonts w:ascii="Times New Roman" w:hAnsi="Times New Roman" w:cs="Times New Roman"/>
                <w:b/>
                <w:bCs/>
                <w:sz w:val="22"/>
                <w:szCs w:val="22"/>
              </w:rPr>
            </w:pPr>
            <w:r w:rsidRPr="008C6D1C">
              <w:rPr>
                <w:rFonts w:ascii="Times New Roman" w:hAnsi="Times New Roman" w:cs="Times New Roman"/>
                <w:sz w:val="22"/>
                <w:szCs w:val="22"/>
              </w:rPr>
              <w:t>At 1 January - As previously reported</w:t>
            </w:r>
          </w:p>
        </w:tc>
        <w:tc>
          <w:tcPr>
            <w:tcW w:w="630" w:type="dxa"/>
            <w:vAlign w:val="bottom"/>
          </w:tcPr>
          <w:p w:rsidR="00755133" w:rsidRPr="008C6D1C" w:rsidRDefault="00755133" w:rsidP="00755133">
            <w:pPr>
              <w:ind w:left="-79" w:right="-79"/>
              <w:jc w:val="center"/>
              <w:rPr>
                <w:rFonts w:ascii="Times New Roman" w:hAnsi="Times New Roman" w:cs="Times New Roman"/>
                <w:i/>
                <w:iCs/>
                <w:sz w:val="22"/>
                <w:szCs w:val="22"/>
              </w:rPr>
            </w:pPr>
          </w:p>
        </w:tc>
        <w:tc>
          <w:tcPr>
            <w:tcW w:w="1260" w:type="dxa"/>
          </w:tcPr>
          <w:p w:rsidR="00755133" w:rsidRPr="008C6D1C" w:rsidRDefault="00824D4F" w:rsidP="000378FF">
            <w:pPr>
              <w:pStyle w:val="acctfourfigures"/>
              <w:tabs>
                <w:tab w:val="clear" w:pos="765"/>
                <w:tab w:val="decimal" w:pos="1083"/>
              </w:tabs>
              <w:spacing w:line="240" w:lineRule="atLeast"/>
              <w:ind w:right="-79"/>
              <w:rPr>
                <w:rFonts w:ascii="Times New Roman" w:hAnsi="Times New Roman"/>
                <w:szCs w:val="22"/>
                <w:lang w:val="en-US" w:bidi="th-TH"/>
              </w:rPr>
            </w:pPr>
            <w:r w:rsidRPr="008C6D1C">
              <w:rPr>
                <w:rFonts w:ascii="Times New Roman" w:hAnsi="Times New Roman"/>
                <w:szCs w:val="22"/>
                <w:lang w:val="en-US" w:bidi="th-TH"/>
              </w:rPr>
              <w:t>13,500,704</w:t>
            </w:r>
          </w:p>
        </w:tc>
        <w:tc>
          <w:tcPr>
            <w:tcW w:w="180" w:type="dxa"/>
          </w:tcPr>
          <w:p w:rsidR="00755133" w:rsidRPr="008C6D1C" w:rsidRDefault="00755133" w:rsidP="00755133">
            <w:pPr>
              <w:pStyle w:val="acctfourfigures"/>
              <w:tabs>
                <w:tab w:val="clear" w:pos="765"/>
                <w:tab w:val="decimal" w:pos="645"/>
              </w:tabs>
              <w:spacing w:line="240" w:lineRule="atLeast"/>
              <w:ind w:right="-79"/>
              <w:rPr>
                <w:rFonts w:ascii="Times New Roman" w:hAnsi="Times New Roman"/>
                <w:b/>
                <w:bCs/>
                <w:szCs w:val="22"/>
                <w:lang w:val="en-US" w:bidi="th-TH"/>
              </w:rPr>
            </w:pPr>
          </w:p>
        </w:tc>
        <w:tc>
          <w:tcPr>
            <w:tcW w:w="1350" w:type="dxa"/>
          </w:tcPr>
          <w:p w:rsidR="00755133" w:rsidRPr="008C6D1C" w:rsidRDefault="001E7119" w:rsidP="00755133">
            <w:pPr>
              <w:pStyle w:val="acctfourfigures"/>
              <w:tabs>
                <w:tab w:val="clear" w:pos="765"/>
                <w:tab w:val="decimal" w:pos="1091"/>
              </w:tabs>
              <w:spacing w:line="240" w:lineRule="atLeast"/>
              <w:ind w:right="-79"/>
              <w:rPr>
                <w:rFonts w:ascii="Times New Roman" w:hAnsi="Times New Roman"/>
                <w:szCs w:val="22"/>
                <w:lang w:val="en-US" w:bidi="th-TH"/>
              </w:rPr>
            </w:pPr>
            <w:r w:rsidRPr="008C6D1C">
              <w:rPr>
                <w:rFonts w:ascii="Times New Roman" w:hAnsi="Times New Roman"/>
                <w:szCs w:val="22"/>
                <w:lang w:val="en-US" w:bidi="th-TH"/>
              </w:rPr>
              <w:t>13,287,784</w:t>
            </w:r>
          </w:p>
        </w:tc>
        <w:tc>
          <w:tcPr>
            <w:tcW w:w="180" w:type="dxa"/>
          </w:tcPr>
          <w:p w:rsidR="00755133" w:rsidRPr="008C6D1C" w:rsidRDefault="00755133" w:rsidP="00755133">
            <w:pPr>
              <w:pStyle w:val="acctfourfigures"/>
              <w:tabs>
                <w:tab w:val="clear" w:pos="765"/>
                <w:tab w:val="decimal" w:pos="645"/>
              </w:tabs>
              <w:spacing w:line="240" w:lineRule="atLeast"/>
              <w:ind w:right="-79"/>
              <w:rPr>
                <w:rFonts w:ascii="Times New Roman" w:hAnsi="Times New Roman"/>
                <w:b/>
                <w:bCs/>
                <w:szCs w:val="22"/>
                <w:lang w:val="en-US" w:bidi="th-TH"/>
              </w:rPr>
            </w:pPr>
          </w:p>
        </w:tc>
        <w:tc>
          <w:tcPr>
            <w:tcW w:w="1260" w:type="dxa"/>
          </w:tcPr>
          <w:p w:rsidR="00755133" w:rsidRPr="008C6D1C" w:rsidRDefault="00824D4F" w:rsidP="00755133">
            <w:pPr>
              <w:pStyle w:val="acctfourfigures"/>
              <w:tabs>
                <w:tab w:val="clear" w:pos="765"/>
                <w:tab w:val="decimal" w:pos="1102"/>
              </w:tabs>
              <w:spacing w:line="240" w:lineRule="atLeast"/>
              <w:ind w:right="-79"/>
              <w:rPr>
                <w:rFonts w:ascii="Times New Roman" w:hAnsi="Times New Roman"/>
                <w:szCs w:val="22"/>
                <w:lang w:val="en-US" w:bidi="th-TH"/>
              </w:rPr>
            </w:pPr>
            <w:r w:rsidRPr="008C6D1C">
              <w:rPr>
                <w:rFonts w:ascii="Times New Roman" w:hAnsi="Times New Roman"/>
                <w:szCs w:val="22"/>
                <w:lang w:val="en-US" w:bidi="th-TH"/>
              </w:rPr>
              <w:t>11,956,425</w:t>
            </w:r>
          </w:p>
        </w:tc>
        <w:tc>
          <w:tcPr>
            <w:tcW w:w="180" w:type="dxa"/>
          </w:tcPr>
          <w:p w:rsidR="00755133" w:rsidRPr="008C6D1C" w:rsidRDefault="00755133" w:rsidP="00755133">
            <w:pPr>
              <w:pStyle w:val="acctfourfigures"/>
              <w:tabs>
                <w:tab w:val="clear" w:pos="765"/>
                <w:tab w:val="decimal" w:pos="645"/>
              </w:tabs>
              <w:spacing w:line="240" w:lineRule="atLeast"/>
              <w:ind w:right="-79"/>
              <w:rPr>
                <w:rFonts w:ascii="Times New Roman" w:hAnsi="Times New Roman"/>
                <w:b/>
                <w:bCs/>
                <w:szCs w:val="22"/>
                <w:lang w:val="en-US" w:bidi="th-TH"/>
              </w:rPr>
            </w:pPr>
          </w:p>
        </w:tc>
        <w:tc>
          <w:tcPr>
            <w:tcW w:w="1260" w:type="dxa"/>
          </w:tcPr>
          <w:p w:rsidR="00755133" w:rsidRPr="008C6D1C" w:rsidRDefault="00755133" w:rsidP="00755133">
            <w:pPr>
              <w:pStyle w:val="acctfourfigures"/>
              <w:tabs>
                <w:tab w:val="clear" w:pos="765"/>
                <w:tab w:val="decimal" w:pos="1102"/>
              </w:tabs>
              <w:spacing w:line="240" w:lineRule="atLeast"/>
              <w:ind w:right="-79"/>
              <w:rPr>
                <w:rFonts w:ascii="Times New Roman" w:hAnsi="Times New Roman"/>
                <w:b/>
                <w:bCs/>
                <w:szCs w:val="22"/>
                <w:lang w:val="en-US" w:bidi="th-TH"/>
              </w:rPr>
            </w:pPr>
            <w:r w:rsidRPr="008C6D1C">
              <w:rPr>
                <w:rFonts w:ascii="Times New Roman" w:hAnsi="Times New Roman"/>
                <w:szCs w:val="22"/>
              </w:rPr>
              <w:t>11,956,425</w:t>
            </w:r>
          </w:p>
        </w:tc>
      </w:tr>
      <w:tr w:rsidR="00BB50E5" w:rsidRPr="008C6D1C" w:rsidTr="00BB50E5">
        <w:trPr>
          <w:cantSplit/>
        </w:trPr>
        <w:tc>
          <w:tcPr>
            <w:tcW w:w="3510" w:type="dxa"/>
            <w:vAlign w:val="bottom"/>
          </w:tcPr>
          <w:p w:rsidR="00BB50E5" w:rsidRPr="008C6D1C" w:rsidRDefault="00BB50E5" w:rsidP="00BB50E5">
            <w:pPr>
              <w:tabs>
                <w:tab w:val="clear" w:pos="227"/>
              </w:tabs>
              <w:ind w:left="104" w:hanging="104"/>
              <w:rPr>
                <w:rFonts w:ascii="Times New Roman" w:hAnsi="Times New Roman" w:cs="Times New Roman"/>
                <w:b/>
                <w:bCs/>
                <w:sz w:val="22"/>
                <w:szCs w:val="22"/>
              </w:rPr>
            </w:pPr>
            <w:r w:rsidRPr="008C6D1C">
              <w:rPr>
                <w:rFonts w:ascii="Times New Roman" w:hAnsi="Times New Roman" w:cs="Times New Roman"/>
                <w:sz w:val="22"/>
                <w:szCs w:val="22"/>
              </w:rPr>
              <w:t>Impact of changes in accounting policies</w:t>
            </w:r>
          </w:p>
        </w:tc>
        <w:tc>
          <w:tcPr>
            <w:tcW w:w="630" w:type="dxa"/>
            <w:vAlign w:val="bottom"/>
          </w:tcPr>
          <w:p w:rsidR="00BB50E5" w:rsidRPr="008C6D1C" w:rsidRDefault="00BB50E5" w:rsidP="00BB50E5">
            <w:pPr>
              <w:tabs>
                <w:tab w:val="clear" w:pos="227"/>
                <w:tab w:val="clear" w:pos="454"/>
              </w:tabs>
              <w:ind w:right="-79"/>
              <w:jc w:val="center"/>
              <w:rPr>
                <w:rFonts w:ascii="Times New Roman" w:hAnsi="Times New Roman" w:cs="Times New Roman"/>
                <w:i/>
                <w:iCs/>
                <w:sz w:val="22"/>
                <w:szCs w:val="22"/>
              </w:rPr>
            </w:pPr>
            <w:r w:rsidRPr="008C6D1C">
              <w:rPr>
                <w:rFonts w:ascii="Times New Roman" w:hAnsi="Times New Roman" w:cs="Times New Roman"/>
                <w:i/>
                <w:iCs/>
                <w:sz w:val="22"/>
                <w:szCs w:val="22"/>
              </w:rPr>
              <w:t>3</w:t>
            </w:r>
          </w:p>
        </w:tc>
        <w:tc>
          <w:tcPr>
            <w:tcW w:w="1260" w:type="dxa"/>
            <w:tcBorders>
              <w:bottom w:val="single" w:sz="4" w:space="0" w:color="auto"/>
            </w:tcBorders>
            <w:vAlign w:val="bottom"/>
          </w:tcPr>
          <w:p w:rsidR="00BB50E5" w:rsidRPr="008C6D1C" w:rsidRDefault="00BB50E5" w:rsidP="000378FF">
            <w:pPr>
              <w:pStyle w:val="acctfourfigures"/>
              <w:tabs>
                <w:tab w:val="clear" w:pos="765"/>
                <w:tab w:val="decimal" w:pos="1083"/>
              </w:tabs>
              <w:spacing w:line="240" w:lineRule="atLeast"/>
              <w:ind w:right="-79"/>
              <w:rPr>
                <w:rFonts w:ascii="Times New Roman" w:hAnsi="Times New Roman"/>
                <w:szCs w:val="22"/>
              </w:rPr>
            </w:pPr>
            <w:r w:rsidRPr="008C6D1C">
              <w:rPr>
                <w:rFonts w:ascii="Times New Roman" w:hAnsi="Times New Roman"/>
                <w:szCs w:val="22"/>
              </w:rPr>
              <w:t>(54,131)</w:t>
            </w:r>
          </w:p>
        </w:tc>
        <w:tc>
          <w:tcPr>
            <w:tcW w:w="180" w:type="dxa"/>
            <w:vAlign w:val="bottom"/>
          </w:tcPr>
          <w:p w:rsidR="00BB50E5" w:rsidRPr="008C6D1C" w:rsidRDefault="00BB50E5" w:rsidP="00BB50E5">
            <w:pPr>
              <w:pStyle w:val="acctfourfigures"/>
              <w:tabs>
                <w:tab w:val="clear" w:pos="765"/>
                <w:tab w:val="decimal" w:pos="645"/>
              </w:tabs>
              <w:spacing w:line="240" w:lineRule="atLeast"/>
              <w:ind w:right="-79"/>
              <w:rPr>
                <w:rFonts w:ascii="Times New Roman" w:hAnsi="Times New Roman"/>
                <w:szCs w:val="22"/>
                <w:lang w:val="en-US" w:bidi="th-TH"/>
              </w:rPr>
            </w:pPr>
          </w:p>
        </w:tc>
        <w:tc>
          <w:tcPr>
            <w:tcW w:w="1350" w:type="dxa"/>
            <w:tcBorders>
              <w:bottom w:val="single" w:sz="4" w:space="0" w:color="auto"/>
            </w:tcBorders>
          </w:tcPr>
          <w:p w:rsidR="000378FF" w:rsidRPr="008C6D1C" w:rsidRDefault="000378FF" w:rsidP="000378FF">
            <w:pPr>
              <w:pStyle w:val="acctfourfigures"/>
              <w:tabs>
                <w:tab w:val="clear" w:pos="765"/>
                <w:tab w:val="decimal" w:pos="1083"/>
              </w:tabs>
              <w:spacing w:line="240" w:lineRule="atLeast"/>
              <w:ind w:right="-79"/>
              <w:rPr>
                <w:rFonts w:ascii="Times New Roman" w:hAnsi="Times New Roman"/>
                <w:szCs w:val="22"/>
                <w:lang w:val="en-US" w:bidi="th-TH"/>
              </w:rPr>
            </w:pPr>
          </w:p>
          <w:p w:rsidR="00BB50E5" w:rsidRPr="008C6D1C" w:rsidRDefault="001E7119" w:rsidP="001E7119">
            <w:pPr>
              <w:pStyle w:val="acctfourfigures"/>
              <w:tabs>
                <w:tab w:val="clear" w:pos="765"/>
                <w:tab w:val="decimal" w:pos="832"/>
              </w:tabs>
              <w:spacing w:line="240" w:lineRule="atLeast"/>
              <w:ind w:right="-79"/>
              <w:rPr>
                <w:rFonts w:ascii="Times New Roman" w:hAnsi="Times New Roman"/>
                <w:szCs w:val="22"/>
                <w:lang w:val="en-US" w:bidi="th-TH"/>
              </w:rPr>
            </w:pPr>
            <w:r w:rsidRPr="008C6D1C">
              <w:rPr>
                <w:rFonts w:ascii="Times New Roman" w:hAnsi="Times New Roman"/>
                <w:szCs w:val="22"/>
                <w:lang w:val="en-US" w:bidi="th-TH"/>
              </w:rPr>
              <w:t>-</w:t>
            </w:r>
          </w:p>
        </w:tc>
        <w:tc>
          <w:tcPr>
            <w:tcW w:w="180" w:type="dxa"/>
            <w:vAlign w:val="bottom"/>
          </w:tcPr>
          <w:p w:rsidR="00BB50E5" w:rsidRPr="008C6D1C" w:rsidRDefault="00BB50E5" w:rsidP="00BB50E5">
            <w:pPr>
              <w:pStyle w:val="acctfourfigures"/>
              <w:tabs>
                <w:tab w:val="clear" w:pos="765"/>
                <w:tab w:val="decimal" w:pos="645"/>
              </w:tabs>
              <w:spacing w:line="240" w:lineRule="atLeast"/>
              <w:ind w:right="-79"/>
              <w:rPr>
                <w:rFonts w:ascii="Times New Roman" w:hAnsi="Times New Roman"/>
                <w:szCs w:val="22"/>
                <w:lang w:val="en-US" w:bidi="th-TH"/>
              </w:rPr>
            </w:pPr>
          </w:p>
        </w:tc>
        <w:tc>
          <w:tcPr>
            <w:tcW w:w="1260" w:type="dxa"/>
            <w:tcBorders>
              <w:bottom w:val="single" w:sz="4" w:space="0" w:color="auto"/>
            </w:tcBorders>
            <w:vAlign w:val="bottom"/>
          </w:tcPr>
          <w:p w:rsidR="00BB50E5" w:rsidRPr="008C6D1C" w:rsidRDefault="00BB50E5" w:rsidP="00BB50E5">
            <w:pPr>
              <w:pStyle w:val="acctfourfigures"/>
              <w:tabs>
                <w:tab w:val="clear" w:pos="765"/>
                <w:tab w:val="decimal" w:pos="820"/>
              </w:tabs>
              <w:spacing w:line="240" w:lineRule="atLeast"/>
              <w:ind w:right="-79"/>
              <w:rPr>
                <w:rFonts w:ascii="Times New Roman" w:hAnsi="Times New Roman"/>
                <w:szCs w:val="22"/>
              </w:rPr>
            </w:pPr>
            <w:r w:rsidRPr="008C6D1C">
              <w:rPr>
                <w:rFonts w:ascii="Times New Roman" w:hAnsi="Times New Roman"/>
                <w:szCs w:val="22"/>
              </w:rPr>
              <w:t>-</w:t>
            </w:r>
          </w:p>
        </w:tc>
        <w:tc>
          <w:tcPr>
            <w:tcW w:w="180" w:type="dxa"/>
            <w:vAlign w:val="bottom"/>
          </w:tcPr>
          <w:p w:rsidR="00BB50E5" w:rsidRPr="008C6D1C" w:rsidRDefault="00BB50E5" w:rsidP="00BB50E5">
            <w:pPr>
              <w:pStyle w:val="acctfourfigures"/>
              <w:tabs>
                <w:tab w:val="clear" w:pos="765"/>
                <w:tab w:val="decimal" w:pos="645"/>
              </w:tabs>
              <w:spacing w:line="240" w:lineRule="atLeast"/>
              <w:ind w:right="-79"/>
              <w:rPr>
                <w:rFonts w:ascii="Times New Roman" w:hAnsi="Times New Roman"/>
                <w:szCs w:val="22"/>
                <w:lang w:val="en-US" w:bidi="th-TH"/>
              </w:rPr>
            </w:pPr>
          </w:p>
        </w:tc>
        <w:tc>
          <w:tcPr>
            <w:tcW w:w="1260" w:type="dxa"/>
            <w:tcBorders>
              <w:bottom w:val="single" w:sz="4" w:space="0" w:color="auto"/>
            </w:tcBorders>
            <w:vAlign w:val="bottom"/>
          </w:tcPr>
          <w:p w:rsidR="00BB50E5" w:rsidRPr="008C6D1C" w:rsidRDefault="00BB50E5" w:rsidP="00BB50E5">
            <w:pPr>
              <w:pStyle w:val="acctfourfigures"/>
              <w:tabs>
                <w:tab w:val="clear" w:pos="765"/>
                <w:tab w:val="decimal" w:pos="820"/>
              </w:tabs>
              <w:spacing w:line="240" w:lineRule="atLeast"/>
              <w:ind w:right="-79"/>
              <w:rPr>
                <w:rFonts w:ascii="Times New Roman" w:hAnsi="Times New Roman"/>
                <w:szCs w:val="22"/>
              </w:rPr>
            </w:pPr>
            <w:r w:rsidRPr="008C6D1C">
              <w:rPr>
                <w:rFonts w:ascii="Times New Roman" w:hAnsi="Times New Roman"/>
                <w:szCs w:val="22"/>
              </w:rPr>
              <w:t>-</w:t>
            </w:r>
          </w:p>
        </w:tc>
      </w:tr>
      <w:tr w:rsidR="00BB50E5" w:rsidRPr="008C6D1C" w:rsidTr="00440EC7">
        <w:trPr>
          <w:cantSplit/>
        </w:trPr>
        <w:tc>
          <w:tcPr>
            <w:tcW w:w="3510" w:type="dxa"/>
            <w:vAlign w:val="bottom"/>
          </w:tcPr>
          <w:p w:rsidR="00BB50E5" w:rsidRPr="008C6D1C" w:rsidRDefault="00BB50E5" w:rsidP="00BB50E5">
            <w:pPr>
              <w:rPr>
                <w:rFonts w:ascii="Times New Roman" w:hAnsi="Times New Roman" w:cs="Times New Roman"/>
                <w:sz w:val="22"/>
                <w:szCs w:val="22"/>
              </w:rPr>
            </w:pPr>
            <w:r w:rsidRPr="008C6D1C">
              <w:rPr>
                <w:rFonts w:ascii="Times New Roman" w:hAnsi="Times New Roman" w:cs="Times New Roman"/>
                <w:sz w:val="22"/>
                <w:szCs w:val="22"/>
              </w:rPr>
              <w:t>At 1 January - As restated</w:t>
            </w:r>
          </w:p>
        </w:tc>
        <w:tc>
          <w:tcPr>
            <w:tcW w:w="630" w:type="dxa"/>
            <w:vAlign w:val="bottom"/>
          </w:tcPr>
          <w:p w:rsidR="00BB50E5" w:rsidRPr="008C6D1C" w:rsidRDefault="00BB50E5" w:rsidP="00BB50E5">
            <w:pPr>
              <w:ind w:right="-79"/>
              <w:rPr>
                <w:rFonts w:ascii="Times New Roman" w:hAnsi="Times New Roman" w:cs="Times New Roman"/>
                <w:sz w:val="22"/>
                <w:szCs w:val="22"/>
              </w:rPr>
            </w:pPr>
          </w:p>
        </w:tc>
        <w:tc>
          <w:tcPr>
            <w:tcW w:w="1260" w:type="dxa"/>
            <w:tcBorders>
              <w:top w:val="single" w:sz="4" w:space="0" w:color="auto"/>
            </w:tcBorders>
          </w:tcPr>
          <w:p w:rsidR="00BB50E5" w:rsidRPr="008C6D1C" w:rsidRDefault="00BB50E5" w:rsidP="00BB50E5">
            <w:pPr>
              <w:pStyle w:val="acctfourfigures"/>
              <w:tabs>
                <w:tab w:val="clear" w:pos="765"/>
                <w:tab w:val="decimal" w:pos="1091"/>
              </w:tabs>
              <w:spacing w:line="240" w:lineRule="atLeast"/>
              <w:ind w:right="-79"/>
              <w:rPr>
                <w:rFonts w:ascii="Times New Roman" w:hAnsi="Times New Roman"/>
                <w:szCs w:val="22"/>
                <w:lang w:val="en-US" w:bidi="th-TH"/>
              </w:rPr>
            </w:pPr>
            <w:r w:rsidRPr="008C6D1C">
              <w:rPr>
                <w:rFonts w:ascii="Times New Roman" w:hAnsi="Times New Roman"/>
                <w:szCs w:val="22"/>
                <w:lang w:val="en-US" w:bidi="th-TH"/>
              </w:rPr>
              <w:t>13,446,573</w:t>
            </w:r>
          </w:p>
        </w:tc>
        <w:tc>
          <w:tcPr>
            <w:tcW w:w="180" w:type="dxa"/>
          </w:tcPr>
          <w:p w:rsidR="00BB50E5" w:rsidRPr="008C6D1C" w:rsidRDefault="00BB50E5" w:rsidP="00BB50E5">
            <w:pPr>
              <w:pStyle w:val="acctfourfigures"/>
              <w:tabs>
                <w:tab w:val="clear" w:pos="765"/>
                <w:tab w:val="decimal" w:pos="645"/>
              </w:tabs>
              <w:spacing w:line="240" w:lineRule="atLeast"/>
              <w:ind w:right="-79"/>
              <w:rPr>
                <w:rFonts w:ascii="Times New Roman" w:hAnsi="Times New Roman"/>
                <w:szCs w:val="22"/>
                <w:lang w:val="en-US" w:bidi="th-TH"/>
              </w:rPr>
            </w:pPr>
          </w:p>
        </w:tc>
        <w:tc>
          <w:tcPr>
            <w:tcW w:w="1350" w:type="dxa"/>
            <w:tcBorders>
              <w:top w:val="single" w:sz="4" w:space="0" w:color="auto"/>
            </w:tcBorders>
          </w:tcPr>
          <w:p w:rsidR="00BB50E5" w:rsidRPr="008C6D1C" w:rsidRDefault="00BB50E5" w:rsidP="00BB50E5">
            <w:pPr>
              <w:pStyle w:val="acctfourfigures"/>
              <w:tabs>
                <w:tab w:val="clear" w:pos="765"/>
                <w:tab w:val="decimal" w:pos="1091"/>
              </w:tabs>
              <w:spacing w:line="240" w:lineRule="atLeast"/>
              <w:ind w:right="-79"/>
              <w:rPr>
                <w:rFonts w:ascii="Times New Roman" w:hAnsi="Times New Roman"/>
                <w:szCs w:val="22"/>
                <w:lang w:val="en-US" w:bidi="th-TH"/>
              </w:rPr>
            </w:pPr>
            <w:r w:rsidRPr="008C6D1C">
              <w:rPr>
                <w:rFonts w:ascii="Times New Roman" w:hAnsi="Times New Roman"/>
                <w:szCs w:val="22"/>
              </w:rPr>
              <w:t>13,287,784</w:t>
            </w:r>
          </w:p>
        </w:tc>
        <w:tc>
          <w:tcPr>
            <w:tcW w:w="180" w:type="dxa"/>
          </w:tcPr>
          <w:p w:rsidR="00BB50E5" w:rsidRPr="008C6D1C" w:rsidRDefault="00BB50E5" w:rsidP="00BB50E5">
            <w:pPr>
              <w:pStyle w:val="acctfourfigures"/>
              <w:tabs>
                <w:tab w:val="clear" w:pos="765"/>
                <w:tab w:val="decimal" w:pos="645"/>
              </w:tabs>
              <w:spacing w:line="240" w:lineRule="atLeast"/>
              <w:ind w:right="-79"/>
              <w:rPr>
                <w:rFonts w:ascii="Times New Roman" w:hAnsi="Times New Roman"/>
                <w:szCs w:val="22"/>
                <w:lang w:val="en-US" w:bidi="th-TH"/>
              </w:rPr>
            </w:pPr>
          </w:p>
        </w:tc>
        <w:tc>
          <w:tcPr>
            <w:tcW w:w="1260" w:type="dxa"/>
            <w:tcBorders>
              <w:top w:val="single" w:sz="4" w:space="0" w:color="auto"/>
            </w:tcBorders>
          </w:tcPr>
          <w:p w:rsidR="00BB50E5" w:rsidRPr="008C6D1C" w:rsidRDefault="00BB50E5" w:rsidP="00BB50E5">
            <w:pPr>
              <w:pStyle w:val="acctfourfigures"/>
              <w:tabs>
                <w:tab w:val="clear" w:pos="765"/>
                <w:tab w:val="decimal" w:pos="1102"/>
              </w:tabs>
              <w:spacing w:line="240" w:lineRule="atLeast"/>
              <w:ind w:right="-79"/>
              <w:rPr>
                <w:rFonts w:ascii="Times New Roman" w:hAnsi="Times New Roman"/>
                <w:szCs w:val="22"/>
              </w:rPr>
            </w:pPr>
            <w:r w:rsidRPr="008C6D1C">
              <w:rPr>
                <w:rFonts w:ascii="Times New Roman" w:hAnsi="Times New Roman"/>
                <w:szCs w:val="22"/>
              </w:rPr>
              <w:t>11,956,425</w:t>
            </w:r>
          </w:p>
        </w:tc>
        <w:tc>
          <w:tcPr>
            <w:tcW w:w="180" w:type="dxa"/>
          </w:tcPr>
          <w:p w:rsidR="00BB50E5" w:rsidRPr="008C6D1C" w:rsidRDefault="00BB50E5" w:rsidP="00BB50E5">
            <w:pPr>
              <w:pStyle w:val="acctfourfigures"/>
              <w:tabs>
                <w:tab w:val="clear" w:pos="765"/>
                <w:tab w:val="decimal" w:pos="645"/>
              </w:tabs>
              <w:spacing w:line="240" w:lineRule="atLeast"/>
              <w:ind w:right="-79"/>
              <w:rPr>
                <w:rFonts w:ascii="Times New Roman" w:hAnsi="Times New Roman"/>
                <w:szCs w:val="22"/>
                <w:lang w:val="en-US" w:bidi="th-TH"/>
              </w:rPr>
            </w:pPr>
          </w:p>
        </w:tc>
        <w:tc>
          <w:tcPr>
            <w:tcW w:w="1260" w:type="dxa"/>
            <w:tcBorders>
              <w:top w:val="single" w:sz="4" w:space="0" w:color="auto"/>
            </w:tcBorders>
          </w:tcPr>
          <w:p w:rsidR="00BB50E5" w:rsidRPr="008C6D1C" w:rsidRDefault="00BB50E5" w:rsidP="00BB50E5">
            <w:pPr>
              <w:pStyle w:val="acctfourfigures"/>
              <w:tabs>
                <w:tab w:val="clear" w:pos="765"/>
                <w:tab w:val="decimal" w:pos="1102"/>
              </w:tabs>
              <w:spacing w:line="240" w:lineRule="atLeast"/>
              <w:ind w:right="-79"/>
              <w:rPr>
                <w:rFonts w:ascii="Times New Roman" w:hAnsi="Times New Roman"/>
                <w:szCs w:val="22"/>
              </w:rPr>
            </w:pPr>
            <w:r w:rsidRPr="008C6D1C">
              <w:rPr>
                <w:rFonts w:ascii="Times New Roman" w:hAnsi="Times New Roman"/>
                <w:szCs w:val="22"/>
              </w:rPr>
              <w:t>11,956,425</w:t>
            </w:r>
          </w:p>
        </w:tc>
      </w:tr>
      <w:tr w:rsidR="00BB50E5" w:rsidRPr="008C6D1C" w:rsidTr="00440EC7">
        <w:trPr>
          <w:cantSplit/>
        </w:trPr>
        <w:tc>
          <w:tcPr>
            <w:tcW w:w="3510" w:type="dxa"/>
            <w:vAlign w:val="bottom"/>
          </w:tcPr>
          <w:p w:rsidR="00BB50E5" w:rsidRPr="008C6D1C" w:rsidRDefault="00BB50E5" w:rsidP="00BB50E5">
            <w:pPr>
              <w:ind w:left="101" w:hanging="101"/>
              <w:rPr>
                <w:rFonts w:ascii="Times New Roman" w:hAnsi="Times New Roman" w:cs="Times New Roman"/>
                <w:sz w:val="22"/>
                <w:szCs w:val="22"/>
              </w:rPr>
            </w:pPr>
            <w:r w:rsidRPr="008C6D1C">
              <w:rPr>
                <w:rFonts w:ascii="Times New Roman" w:hAnsi="Times New Roman" w:cs="Times New Roman"/>
                <w:sz w:val="22"/>
                <w:szCs w:val="22"/>
              </w:rPr>
              <w:t>Increase</w:t>
            </w:r>
          </w:p>
        </w:tc>
        <w:tc>
          <w:tcPr>
            <w:tcW w:w="630" w:type="dxa"/>
            <w:vAlign w:val="bottom"/>
          </w:tcPr>
          <w:p w:rsidR="00BB50E5" w:rsidRPr="008C6D1C" w:rsidRDefault="00BB50E5" w:rsidP="00BB50E5">
            <w:pPr>
              <w:ind w:right="-79"/>
              <w:rPr>
                <w:rFonts w:ascii="Times New Roman" w:hAnsi="Times New Roman" w:cs="Times New Roman"/>
                <w:sz w:val="22"/>
                <w:szCs w:val="22"/>
              </w:rPr>
            </w:pPr>
          </w:p>
        </w:tc>
        <w:tc>
          <w:tcPr>
            <w:tcW w:w="1260" w:type="dxa"/>
            <w:vAlign w:val="bottom"/>
          </w:tcPr>
          <w:p w:rsidR="00BB50E5" w:rsidRPr="008C6D1C" w:rsidRDefault="00BB50E5" w:rsidP="00BB50E5">
            <w:pPr>
              <w:pStyle w:val="acctfourfigures"/>
              <w:tabs>
                <w:tab w:val="clear" w:pos="765"/>
                <w:tab w:val="decimal" w:pos="821"/>
              </w:tabs>
              <w:spacing w:line="240" w:lineRule="atLeast"/>
              <w:ind w:right="-79"/>
              <w:rPr>
                <w:rFonts w:ascii="Times New Roman" w:hAnsi="Times New Roman"/>
                <w:szCs w:val="22"/>
              </w:rPr>
            </w:pPr>
            <w:r w:rsidRPr="008C6D1C">
              <w:rPr>
                <w:rFonts w:ascii="Times New Roman" w:hAnsi="Times New Roman"/>
                <w:szCs w:val="22"/>
              </w:rPr>
              <w:t>-</w:t>
            </w:r>
          </w:p>
        </w:tc>
        <w:tc>
          <w:tcPr>
            <w:tcW w:w="180" w:type="dxa"/>
          </w:tcPr>
          <w:p w:rsidR="00BB50E5" w:rsidRPr="008C6D1C" w:rsidRDefault="00BB50E5" w:rsidP="00BB50E5">
            <w:pPr>
              <w:pStyle w:val="acctfourfigures"/>
              <w:tabs>
                <w:tab w:val="clear" w:pos="765"/>
                <w:tab w:val="decimal" w:pos="645"/>
              </w:tabs>
              <w:spacing w:line="240" w:lineRule="atLeast"/>
              <w:ind w:right="-79"/>
              <w:rPr>
                <w:rFonts w:ascii="Times New Roman" w:hAnsi="Times New Roman"/>
                <w:szCs w:val="22"/>
                <w:lang w:val="en-US" w:bidi="th-TH"/>
              </w:rPr>
            </w:pPr>
          </w:p>
        </w:tc>
        <w:tc>
          <w:tcPr>
            <w:tcW w:w="1350" w:type="dxa"/>
            <w:vAlign w:val="bottom"/>
          </w:tcPr>
          <w:p w:rsidR="00BB50E5" w:rsidRPr="008C6D1C" w:rsidRDefault="00BB50E5" w:rsidP="00BB50E5">
            <w:pPr>
              <w:pStyle w:val="acctfourfigures"/>
              <w:tabs>
                <w:tab w:val="clear" w:pos="765"/>
                <w:tab w:val="decimal" w:pos="821"/>
              </w:tabs>
              <w:spacing w:line="240" w:lineRule="atLeast"/>
              <w:ind w:right="-79"/>
              <w:rPr>
                <w:rFonts w:ascii="Times New Roman" w:hAnsi="Times New Roman"/>
                <w:szCs w:val="22"/>
              </w:rPr>
            </w:pPr>
            <w:r w:rsidRPr="008C6D1C">
              <w:rPr>
                <w:rFonts w:ascii="Times New Roman" w:hAnsi="Times New Roman"/>
                <w:szCs w:val="22"/>
              </w:rPr>
              <w:t>-</w:t>
            </w:r>
          </w:p>
        </w:tc>
        <w:tc>
          <w:tcPr>
            <w:tcW w:w="180" w:type="dxa"/>
          </w:tcPr>
          <w:p w:rsidR="00BB50E5" w:rsidRPr="008C6D1C" w:rsidRDefault="00BB50E5" w:rsidP="00BB50E5">
            <w:pPr>
              <w:pStyle w:val="acctfourfigures"/>
              <w:tabs>
                <w:tab w:val="clear" w:pos="765"/>
                <w:tab w:val="decimal" w:pos="645"/>
              </w:tabs>
              <w:spacing w:line="240" w:lineRule="atLeast"/>
              <w:ind w:right="-79"/>
              <w:rPr>
                <w:rFonts w:ascii="Times New Roman" w:hAnsi="Times New Roman"/>
                <w:szCs w:val="22"/>
                <w:lang w:val="en-US" w:bidi="th-TH"/>
              </w:rPr>
            </w:pPr>
          </w:p>
        </w:tc>
        <w:tc>
          <w:tcPr>
            <w:tcW w:w="1260" w:type="dxa"/>
            <w:vAlign w:val="bottom"/>
          </w:tcPr>
          <w:p w:rsidR="00BB50E5" w:rsidRPr="008C6D1C" w:rsidRDefault="00BB50E5" w:rsidP="00BB50E5">
            <w:pPr>
              <w:pStyle w:val="acctfourfigures"/>
              <w:tabs>
                <w:tab w:val="clear" w:pos="765"/>
                <w:tab w:val="decimal" w:pos="820"/>
              </w:tabs>
              <w:spacing w:line="240" w:lineRule="atLeast"/>
              <w:ind w:right="-79"/>
              <w:rPr>
                <w:rFonts w:ascii="Times New Roman" w:hAnsi="Times New Roman"/>
                <w:szCs w:val="22"/>
              </w:rPr>
            </w:pPr>
            <w:r w:rsidRPr="008C6D1C">
              <w:rPr>
                <w:rFonts w:ascii="Times New Roman" w:hAnsi="Times New Roman"/>
                <w:szCs w:val="22"/>
              </w:rPr>
              <w:t>-</w:t>
            </w:r>
          </w:p>
        </w:tc>
        <w:tc>
          <w:tcPr>
            <w:tcW w:w="180" w:type="dxa"/>
          </w:tcPr>
          <w:p w:rsidR="00BB50E5" w:rsidRPr="008C6D1C" w:rsidRDefault="00BB50E5" w:rsidP="00BB50E5">
            <w:pPr>
              <w:pStyle w:val="acctfourfigures"/>
              <w:tabs>
                <w:tab w:val="clear" w:pos="765"/>
                <w:tab w:val="decimal" w:pos="645"/>
              </w:tabs>
              <w:spacing w:line="240" w:lineRule="atLeast"/>
              <w:ind w:right="-79"/>
              <w:rPr>
                <w:rFonts w:ascii="Times New Roman" w:hAnsi="Times New Roman"/>
                <w:szCs w:val="22"/>
                <w:lang w:val="en-US" w:bidi="th-TH"/>
              </w:rPr>
            </w:pPr>
          </w:p>
        </w:tc>
        <w:tc>
          <w:tcPr>
            <w:tcW w:w="1260" w:type="dxa"/>
            <w:vAlign w:val="bottom"/>
          </w:tcPr>
          <w:p w:rsidR="00BB50E5" w:rsidRPr="008C6D1C" w:rsidRDefault="00BB50E5" w:rsidP="00BB50E5">
            <w:pPr>
              <w:pStyle w:val="acctfourfigures"/>
              <w:tabs>
                <w:tab w:val="clear" w:pos="765"/>
                <w:tab w:val="decimal" w:pos="820"/>
              </w:tabs>
              <w:spacing w:line="240" w:lineRule="atLeast"/>
              <w:ind w:right="-79"/>
              <w:rPr>
                <w:rFonts w:ascii="Times New Roman" w:hAnsi="Times New Roman"/>
                <w:szCs w:val="22"/>
              </w:rPr>
            </w:pPr>
            <w:r w:rsidRPr="008C6D1C">
              <w:rPr>
                <w:rFonts w:ascii="Times New Roman" w:hAnsi="Times New Roman"/>
                <w:szCs w:val="22"/>
              </w:rPr>
              <w:t>-</w:t>
            </w:r>
          </w:p>
        </w:tc>
      </w:tr>
      <w:tr w:rsidR="00BB50E5" w:rsidRPr="008C6D1C" w:rsidTr="00440EC7">
        <w:trPr>
          <w:cantSplit/>
        </w:trPr>
        <w:tc>
          <w:tcPr>
            <w:tcW w:w="3510" w:type="dxa"/>
            <w:vAlign w:val="bottom"/>
          </w:tcPr>
          <w:p w:rsidR="00BB50E5" w:rsidRPr="008C6D1C" w:rsidRDefault="00BB50E5" w:rsidP="00BB50E5">
            <w:pPr>
              <w:ind w:left="101" w:hanging="101"/>
              <w:rPr>
                <w:rFonts w:ascii="Times New Roman" w:hAnsi="Times New Roman" w:cs="Times New Roman"/>
                <w:sz w:val="22"/>
                <w:szCs w:val="22"/>
              </w:rPr>
            </w:pPr>
            <w:r w:rsidRPr="008C6D1C">
              <w:rPr>
                <w:rFonts w:ascii="Times New Roman" w:hAnsi="Times New Roman" w:cs="Times New Roman"/>
                <w:sz w:val="22"/>
                <w:szCs w:val="22"/>
              </w:rPr>
              <w:t>Dividend income</w:t>
            </w:r>
          </w:p>
        </w:tc>
        <w:tc>
          <w:tcPr>
            <w:tcW w:w="630" w:type="dxa"/>
            <w:vAlign w:val="bottom"/>
          </w:tcPr>
          <w:p w:rsidR="00BB50E5" w:rsidRPr="008C6D1C" w:rsidRDefault="00BB50E5" w:rsidP="00BB50E5">
            <w:pPr>
              <w:ind w:right="-79"/>
              <w:rPr>
                <w:rFonts w:ascii="Times New Roman" w:hAnsi="Times New Roman" w:cs="Times New Roman"/>
                <w:sz w:val="22"/>
                <w:szCs w:val="22"/>
              </w:rPr>
            </w:pPr>
          </w:p>
        </w:tc>
        <w:tc>
          <w:tcPr>
            <w:tcW w:w="1260" w:type="dxa"/>
            <w:vAlign w:val="bottom"/>
          </w:tcPr>
          <w:p w:rsidR="00BB50E5" w:rsidRPr="008C6D1C" w:rsidRDefault="00BB50E5" w:rsidP="000378FF">
            <w:pPr>
              <w:pStyle w:val="acctfourfigures"/>
              <w:tabs>
                <w:tab w:val="clear" w:pos="765"/>
                <w:tab w:val="decimal" w:pos="1069"/>
              </w:tabs>
              <w:spacing w:line="240" w:lineRule="atLeast"/>
              <w:ind w:right="-79"/>
              <w:rPr>
                <w:rFonts w:ascii="Times New Roman" w:hAnsi="Times New Roman"/>
                <w:szCs w:val="22"/>
                <w:lang w:val="en-US" w:bidi="th-TH"/>
              </w:rPr>
            </w:pPr>
            <w:r w:rsidRPr="008C6D1C">
              <w:rPr>
                <w:rFonts w:ascii="Times New Roman" w:hAnsi="Times New Roman"/>
                <w:szCs w:val="22"/>
                <w:lang w:val="en-US" w:bidi="th-TH"/>
              </w:rPr>
              <w:t>(24,290)</w:t>
            </w:r>
          </w:p>
        </w:tc>
        <w:tc>
          <w:tcPr>
            <w:tcW w:w="180" w:type="dxa"/>
          </w:tcPr>
          <w:p w:rsidR="00BB50E5" w:rsidRPr="008C6D1C" w:rsidRDefault="00BB50E5" w:rsidP="00BB50E5">
            <w:pPr>
              <w:pStyle w:val="acctfourfigures"/>
              <w:tabs>
                <w:tab w:val="clear" w:pos="765"/>
                <w:tab w:val="decimal" w:pos="645"/>
              </w:tabs>
              <w:spacing w:line="240" w:lineRule="atLeast"/>
              <w:ind w:right="-79"/>
              <w:rPr>
                <w:rFonts w:ascii="Times New Roman" w:hAnsi="Times New Roman"/>
                <w:szCs w:val="22"/>
                <w:lang w:val="en-US" w:bidi="th-TH"/>
              </w:rPr>
            </w:pPr>
          </w:p>
        </w:tc>
        <w:tc>
          <w:tcPr>
            <w:tcW w:w="1350" w:type="dxa"/>
            <w:vAlign w:val="bottom"/>
          </w:tcPr>
          <w:p w:rsidR="00BB50E5" w:rsidRPr="008C6D1C" w:rsidRDefault="00BB50E5" w:rsidP="000378FF">
            <w:pPr>
              <w:pStyle w:val="acctfourfigures"/>
              <w:tabs>
                <w:tab w:val="clear" w:pos="765"/>
                <w:tab w:val="decimal" w:pos="821"/>
              </w:tabs>
              <w:spacing w:line="240" w:lineRule="atLeast"/>
              <w:ind w:right="-79"/>
              <w:rPr>
                <w:rFonts w:ascii="Times New Roman" w:hAnsi="Times New Roman"/>
                <w:szCs w:val="22"/>
                <w:lang w:val="en-US" w:bidi="th-TH"/>
              </w:rPr>
            </w:pPr>
            <w:r w:rsidRPr="008C6D1C">
              <w:rPr>
                <w:rFonts w:ascii="Times New Roman" w:hAnsi="Times New Roman"/>
                <w:szCs w:val="22"/>
                <w:lang w:val="en-US" w:bidi="th-TH"/>
              </w:rPr>
              <w:t>-</w:t>
            </w:r>
          </w:p>
        </w:tc>
        <w:tc>
          <w:tcPr>
            <w:tcW w:w="180" w:type="dxa"/>
          </w:tcPr>
          <w:p w:rsidR="00BB50E5" w:rsidRPr="008C6D1C" w:rsidRDefault="00BB50E5" w:rsidP="00BB50E5">
            <w:pPr>
              <w:pStyle w:val="acctfourfigures"/>
              <w:tabs>
                <w:tab w:val="clear" w:pos="765"/>
                <w:tab w:val="decimal" w:pos="645"/>
              </w:tabs>
              <w:spacing w:line="240" w:lineRule="atLeast"/>
              <w:ind w:right="-79"/>
              <w:rPr>
                <w:rFonts w:ascii="Times New Roman" w:hAnsi="Times New Roman"/>
                <w:szCs w:val="22"/>
                <w:lang w:val="en-US" w:bidi="th-TH"/>
              </w:rPr>
            </w:pPr>
          </w:p>
        </w:tc>
        <w:tc>
          <w:tcPr>
            <w:tcW w:w="1260" w:type="dxa"/>
            <w:vAlign w:val="bottom"/>
          </w:tcPr>
          <w:p w:rsidR="00BB50E5" w:rsidRPr="008C6D1C" w:rsidRDefault="00BB50E5" w:rsidP="00BB50E5">
            <w:pPr>
              <w:pStyle w:val="acctfourfigures"/>
              <w:tabs>
                <w:tab w:val="clear" w:pos="765"/>
                <w:tab w:val="decimal" w:pos="820"/>
              </w:tabs>
              <w:spacing w:line="240" w:lineRule="atLeast"/>
              <w:ind w:right="-79"/>
              <w:rPr>
                <w:rFonts w:ascii="Times New Roman" w:hAnsi="Times New Roman"/>
                <w:szCs w:val="22"/>
              </w:rPr>
            </w:pPr>
            <w:r w:rsidRPr="008C6D1C">
              <w:rPr>
                <w:rFonts w:ascii="Times New Roman" w:hAnsi="Times New Roman"/>
                <w:szCs w:val="22"/>
              </w:rPr>
              <w:t>-</w:t>
            </w:r>
          </w:p>
        </w:tc>
        <w:tc>
          <w:tcPr>
            <w:tcW w:w="180" w:type="dxa"/>
          </w:tcPr>
          <w:p w:rsidR="00BB50E5" w:rsidRPr="008C6D1C" w:rsidRDefault="00BB50E5" w:rsidP="00BB50E5">
            <w:pPr>
              <w:pStyle w:val="acctfourfigures"/>
              <w:tabs>
                <w:tab w:val="clear" w:pos="765"/>
                <w:tab w:val="decimal" w:pos="645"/>
              </w:tabs>
              <w:spacing w:line="240" w:lineRule="atLeast"/>
              <w:ind w:right="-79"/>
              <w:rPr>
                <w:rFonts w:ascii="Times New Roman" w:hAnsi="Times New Roman"/>
                <w:szCs w:val="22"/>
                <w:lang w:val="en-US" w:bidi="th-TH"/>
              </w:rPr>
            </w:pPr>
          </w:p>
        </w:tc>
        <w:tc>
          <w:tcPr>
            <w:tcW w:w="1260" w:type="dxa"/>
            <w:vAlign w:val="bottom"/>
          </w:tcPr>
          <w:p w:rsidR="00BB50E5" w:rsidRPr="008C6D1C" w:rsidRDefault="00BB50E5" w:rsidP="00BB50E5">
            <w:pPr>
              <w:pStyle w:val="acctfourfigures"/>
              <w:tabs>
                <w:tab w:val="clear" w:pos="765"/>
                <w:tab w:val="decimal" w:pos="820"/>
              </w:tabs>
              <w:spacing w:line="240" w:lineRule="atLeast"/>
              <w:ind w:right="-79"/>
              <w:rPr>
                <w:rFonts w:ascii="Times New Roman" w:hAnsi="Times New Roman"/>
                <w:szCs w:val="22"/>
              </w:rPr>
            </w:pPr>
            <w:r w:rsidRPr="008C6D1C">
              <w:rPr>
                <w:rFonts w:ascii="Times New Roman" w:hAnsi="Times New Roman"/>
                <w:szCs w:val="22"/>
              </w:rPr>
              <w:t>-</w:t>
            </w:r>
          </w:p>
        </w:tc>
      </w:tr>
      <w:tr w:rsidR="00BB50E5" w:rsidRPr="008C6D1C" w:rsidTr="00440EC7">
        <w:trPr>
          <w:cantSplit/>
        </w:trPr>
        <w:tc>
          <w:tcPr>
            <w:tcW w:w="3510" w:type="dxa"/>
            <w:vAlign w:val="bottom"/>
          </w:tcPr>
          <w:p w:rsidR="00BB50E5" w:rsidRPr="008C6D1C" w:rsidRDefault="00BB50E5" w:rsidP="00BB50E5">
            <w:pPr>
              <w:ind w:left="101" w:hanging="101"/>
              <w:rPr>
                <w:rFonts w:ascii="Times New Roman" w:hAnsi="Times New Roman" w:cs="Times New Roman"/>
                <w:sz w:val="22"/>
                <w:szCs w:val="22"/>
              </w:rPr>
            </w:pPr>
            <w:r w:rsidRPr="008C6D1C">
              <w:rPr>
                <w:rFonts w:ascii="Times New Roman" w:hAnsi="Times New Roman" w:cs="Times New Roman"/>
                <w:sz w:val="22"/>
                <w:szCs w:val="22"/>
              </w:rPr>
              <w:t>Share of net profit of associates</w:t>
            </w:r>
          </w:p>
        </w:tc>
        <w:tc>
          <w:tcPr>
            <w:tcW w:w="630" w:type="dxa"/>
            <w:vAlign w:val="bottom"/>
          </w:tcPr>
          <w:p w:rsidR="00BB50E5" w:rsidRPr="008C6D1C" w:rsidRDefault="00BB50E5" w:rsidP="00BB50E5">
            <w:pPr>
              <w:ind w:right="-79"/>
              <w:rPr>
                <w:rFonts w:ascii="Times New Roman" w:hAnsi="Times New Roman" w:cs="Times New Roman"/>
                <w:sz w:val="22"/>
                <w:szCs w:val="22"/>
              </w:rPr>
            </w:pPr>
          </w:p>
        </w:tc>
        <w:tc>
          <w:tcPr>
            <w:tcW w:w="1260" w:type="dxa"/>
            <w:vAlign w:val="bottom"/>
          </w:tcPr>
          <w:p w:rsidR="00BB50E5" w:rsidRPr="008C6D1C" w:rsidRDefault="00BB50E5" w:rsidP="000378FF">
            <w:pPr>
              <w:pStyle w:val="acctfourfigures"/>
              <w:tabs>
                <w:tab w:val="clear" w:pos="765"/>
                <w:tab w:val="decimal" w:pos="1069"/>
              </w:tabs>
              <w:spacing w:line="240" w:lineRule="atLeast"/>
              <w:ind w:right="-79"/>
              <w:rPr>
                <w:rFonts w:ascii="Times New Roman" w:hAnsi="Times New Roman"/>
                <w:szCs w:val="22"/>
                <w:lang w:val="en-US" w:bidi="th-TH"/>
              </w:rPr>
            </w:pPr>
            <w:r w:rsidRPr="008C6D1C">
              <w:rPr>
                <w:rFonts w:ascii="Times New Roman" w:hAnsi="Times New Roman"/>
                <w:szCs w:val="22"/>
                <w:lang w:val="en-US" w:bidi="th-TH"/>
              </w:rPr>
              <w:t>307,137</w:t>
            </w:r>
          </w:p>
        </w:tc>
        <w:tc>
          <w:tcPr>
            <w:tcW w:w="180" w:type="dxa"/>
          </w:tcPr>
          <w:p w:rsidR="00BB50E5" w:rsidRPr="008C6D1C" w:rsidRDefault="00BB50E5" w:rsidP="00BB50E5">
            <w:pPr>
              <w:pStyle w:val="acctfourfigures"/>
              <w:tabs>
                <w:tab w:val="clear" w:pos="765"/>
                <w:tab w:val="decimal" w:pos="645"/>
              </w:tabs>
              <w:spacing w:line="240" w:lineRule="atLeast"/>
              <w:ind w:right="-79"/>
              <w:rPr>
                <w:rFonts w:ascii="Times New Roman" w:hAnsi="Times New Roman"/>
                <w:szCs w:val="22"/>
                <w:lang w:val="en-US" w:bidi="th-TH"/>
              </w:rPr>
            </w:pPr>
          </w:p>
        </w:tc>
        <w:tc>
          <w:tcPr>
            <w:tcW w:w="1350" w:type="dxa"/>
            <w:vAlign w:val="bottom"/>
          </w:tcPr>
          <w:p w:rsidR="00BB50E5" w:rsidRPr="008C6D1C" w:rsidRDefault="00BB50E5" w:rsidP="00BB50E5">
            <w:pPr>
              <w:pStyle w:val="acctfourfigures"/>
              <w:tabs>
                <w:tab w:val="clear" w:pos="765"/>
                <w:tab w:val="decimal" w:pos="1102"/>
              </w:tabs>
              <w:spacing w:line="240" w:lineRule="atLeast"/>
              <w:ind w:right="-79"/>
              <w:rPr>
                <w:rFonts w:ascii="Times New Roman" w:hAnsi="Times New Roman"/>
                <w:szCs w:val="22"/>
                <w:lang w:val="en-US" w:bidi="th-TH"/>
              </w:rPr>
            </w:pPr>
            <w:r w:rsidRPr="008C6D1C">
              <w:rPr>
                <w:rFonts w:ascii="Times New Roman" w:hAnsi="Times New Roman"/>
                <w:szCs w:val="22"/>
                <w:lang w:val="en-US" w:bidi="th-TH"/>
              </w:rPr>
              <w:t>201,641</w:t>
            </w:r>
          </w:p>
        </w:tc>
        <w:tc>
          <w:tcPr>
            <w:tcW w:w="180" w:type="dxa"/>
          </w:tcPr>
          <w:p w:rsidR="00BB50E5" w:rsidRPr="008C6D1C" w:rsidRDefault="00BB50E5" w:rsidP="00BB50E5">
            <w:pPr>
              <w:pStyle w:val="acctfourfigures"/>
              <w:tabs>
                <w:tab w:val="clear" w:pos="765"/>
                <w:tab w:val="decimal" w:pos="645"/>
              </w:tabs>
              <w:spacing w:line="240" w:lineRule="atLeast"/>
              <w:ind w:right="-79"/>
              <w:rPr>
                <w:rFonts w:ascii="Times New Roman" w:hAnsi="Times New Roman"/>
                <w:szCs w:val="22"/>
                <w:lang w:val="en-US" w:bidi="th-TH"/>
              </w:rPr>
            </w:pPr>
          </w:p>
        </w:tc>
        <w:tc>
          <w:tcPr>
            <w:tcW w:w="1260" w:type="dxa"/>
            <w:vAlign w:val="bottom"/>
          </w:tcPr>
          <w:p w:rsidR="00BB50E5" w:rsidRPr="008C6D1C" w:rsidRDefault="00BB50E5" w:rsidP="00BB50E5">
            <w:pPr>
              <w:pStyle w:val="acctfourfigures"/>
              <w:tabs>
                <w:tab w:val="clear" w:pos="765"/>
                <w:tab w:val="decimal" w:pos="820"/>
              </w:tabs>
              <w:spacing w:line="240" w:lineRule="atLeast"/>
              <w:ind w:right="-79"/>
              <w:rPr>
                <w:rFonts w:ascii="Times New Roman" w:hAnsi="Times New Roman"/>
                <w:szCs w:val="22"/>
              </w:rPr>
            </w:pPr>
            <w:r w:rsidRPr="008C6D1C">
              <w:rPr>
                <w:rFonts w:ascii="Times New Roman" w:hAnsi="Times New Roman"/>
                <w:szCs w:val="22"/>
              </w:rPr>
              <w:t>-</w:t>
            </w:r>
          </w:p>
        </w:tc>
        <w:tc>
          <w:tcPr>
            <w:tcW w:w="180" w:type="dxa"/>
          </w:tcPr>
          <w:p w:rsidR="00BB50E5" w:rsidRPr="008C6D1C" w:rsidRDefault="00BB50E5" w:rsidP="00BB50E5">
            <w:pPr>
              <w:pStyle w:val="acctfourfigures"/>
              <w:tabs>
                <w:tab w:val="clear" w:pos="765"/>
                <w:tab w:val="decimal" w:pos="645"/>
              </w:tabs>
              <w:spacing w:line="240" w:lineRule="atLeast"/>
              <w:ind w:right="-79"/>
              <w:rPr>
                <w:rFonts w:ascii="Times New Roman" w:hAnsi="Times New Roman"/>
                <w:szCs w:val="22"/>
                <w:lang w:val="en-US" w:bidi="th-TH"/>
              </w:rPr>
            </w:pPr>
          </w:p>
        </w:tc>
        <w:tc>
          <w:tcPr>
            <w:tcW w:w="1260" w:type="dxa"/>
            <w:vAlign w:val="bottom"/>
          </w:tcPr>
          <w:p w:rsidR="00BB50E5" w:rsidRPr="008C6D1C" w:rsidRDefault="00BB50E5" w:rsidP="00BB50E5">
            <w:pPr>
              <w:pStyle w:val="acctfourfigures"/>
              <w:tabs>
                <w:tab w:val="clear" w:pos="765"/>
                <w:tab w:val="decimal" w:pos="820"/>
              </w:tabs>
              <w:spacing w:line="240" w:lineRule="atLeast"/>
              <w:ind w:right="-79"/>
              <w:rPr>
                <w:rFonts w:ascii="Times New Roman" w:hAnsi="Times New Roman"/>
                <w:szCs w:val="22"/>
              </w:rPr>
            </w:pPr>
            <w:r w:rsidRPr="008C6D1C">
              <w:rPr>
                <w:rFonts w:ascii="Times New Roman" w:hAnsi="Times New Roman"/>
                <w:szCs w:val="22"/>
              </w:rPr>
              <w:t>-</w:t>
            </w:r>
          </w:p>
        </w:tc>
      </w:tr>
      <w:tr w:rsidR="00BB50E5" w:rsidRPr="008C6D1C" w:rsidTr="00440EC7">
        <w:trPr>
          <w:cantSplit/>
        </w:trPr>
        <w:tc>
          <w:tcPr>
            <w:tcW w:w="3510" w:type="dxa"/>
            <w:vAlign w:val="bottom"/>
          </w:tcPr>
          <w:p w:rsidR="00BB50E5" w:rsidRPr="008C6D1C" w:rsidRDefault="00BB50E5" w:rsidP="00BB50E5">
            <w:pPr>
              <w:ind w:left="101" w:hanging="101"/>
              <w:rPr>
                <w:rFonts w:ascii="Times New Roman" w:hAnsi="Times New Roman" w:cs="Times New Roman"/>
                <w:sz w:val="22"/>
                <w:szCs w:val="22"/>
              </w:rPr>
            </w:pPr>
            <w:r w:rsidRPr="008C6D1C">
              <w:rPr>
                <w:rFonts w:ascii="Times New Roman" w:hAnsi="Times New Roman" w:cs="Times New Roman"/>
                <w:sz w:val="22"/>
                <w:szCs w:val="22"/>
              </w:rPr>
              <w:t xml:space="preserve">Share of other comprehensive income </w:t>
            </w:r>
            <w:r w:rsidR="00AF6884" w:rsidRPr="008C6D1C">
              <w:rPr>
                <w:rFonts w:ascii="Times New Roman" w:hAnsi="Times New Roman" w:cs="Times New Roman"/>
                <w:sz w:val="22"/>
                <w:szCs w:val="22"/>
              </w:rPr>
              <w:t xml:space="preserve">(loss) </w:t>
            </w:r>
            <w:r w:rsidRPr="008C6D1C">
              <w:rPr>
                <w:rFonts w:ascii="Times New Roman" w:hAnsi="Times New Roman" w:cs="Times New Roman"/>
                <w:sz w:val="22"/>
                <w:szCs w:val="22"/>
              </w:rPr>
              <w:t>of associates</w:t>
            </w:r>
          </w:p>
        </w:tc>
        <w:tc>
          <w:tcPr>
            <w:tcW w:w="630" w:type="dxa"/>
            <w:vAlign w:val="bottom"/>
          </w:tcPr>
          <w:p w:rsidR="00BB50E5" w:rsidRPr="008C6D1C" w:rsidRDefault="00BB50E5" w:rsidP="00BB50E5">
            <w:pPr>
              <w:ind w:left="-79" w:right="-79"/>
              <w:rPr>
                <w:rFonts w:ascii="Times New Roman" w:hAnsi="Times New Roman" w:cs="Times New Roman"/>
                <w:sz w:val="22"/>
                <w:szCs w:val="22"/>
              </w:rPr>
            </w:pPr>
          </w:p>
        </w:tc>
        <w:tc>
          <w:tcPr>
            <w:tcW w:w="1260" w:type="dxa"/>
            <w:vAlign w:val="bottom"/>
          </w:tcPr>
          <w:p w:rsidR="00BB50E5" w:rsidRPr="008C6D1C" w:rsidRDefault="00BB50E5" w:rsidP="000378FF">
            <w:pPr>
              <w:pStyle w:val="acctfourfigures"/>
              <w:tabs>
                <w:tab w:val="clear" w:pos="765"/>
                <w:tab w:val="decimal" w:pos="1069"/>
              </w:tabs>
              <w:spacing w:line="240" w:lineRule="atLeast"/>
              <w:ind w:right="-79"/>
              <w:rPr>
                <w:rFonts w:ascii="Times New Roman" w:hAnsi="Times New Roman"/>
                <w:szCs w:val="22"/>
                <w:lang w:val="en-US" w:bidi="th-TH"/>
              </w:rPr>
            </w:pPr>
            <w:r w:rsidRPr="008C6D1C">
              <w:rPr>
                <w:rFonts w:ascii="Times New Roman" w:hAnsi="Times New Roman"/>
                <w:szCs w:val="22"/>
                <w:lang w:val="en-US" w:bidi="th-TH"/>
              </w:rPr>
              <w:t>(772)</w:t>
            </w:r>
          </w:p>
        </w:tc>
        <w:tc>
          <w:tcPr>
            <w:tcW w:w="180" w:type="dxa"/>
          </w:tcPr>
          <w:p w:rsidR="00BB50E5" w:rsidRPr="008C6D1C" w:rsidRDefault="00BB50E5" w:rsidP="00BB50E5">
            <w:pPr>
              <w:pStyle w:val="acctfourfigures"/>
              <w:tabs>
                <w:tab w:val="clear" w:pos="765"/>
                <w:tab w:val="decimal" w:pos="645"/>
              </w:tabs>
              <w:spacing w:line="240" w:lineRule="atLeast"/>
              <w:ind w:left="-79" w:right="-79"/>
              <w:rPr>
                <w:rFonts w:ascii="Times New Roman" w:hAnsi="Times New Roman"/>
                <w:szCs w:val="22"/>
                <w:lang w:val="en-US" w:bidi="th-TH"/>
              </w:rPr>
            </w:pPr>
          </w:p>
        </w:tc>
        <w:tc>
          <w:tcPr>
            <w:tcW w:w="1350" w:type="dxa"/>
            <w:vAlign w:val="bottom"/>
          </w:tcPr>
          <w:p w:rsidR="00BB50E5" w:rsidRPr="008C6D1C" w:rsidRDefault="00BB50E5" w:rsidP="00BB50E5">
            <w:pPr>
              <w:pStyle w:val="acctfourfigures"/>
              <w:tabs>
                <w:tab w:val="clear" w:pos="765"/>
                <w:tab w:val="decimal" w:pos="1102"/>
              </w:tabs>
              <w:spacing w:line="240" w:lineRule="atLeast"/>
              <w:ind w:right="-79"/>
              <w:rPr>
                <w:rFonts w:ascii="Times New Roman" w:hAnsi="Times New Roman"/>
                <w:szCs w:val="22"/>
                <w:lang w:val="en-US" w:bidi="th-TH"/>
              </w:rPr>
            </w:pPr>
            <w:r w:rsidRPr="008C6D1C">
              <w:rPr>
                <w:rFonts w:ascii="Times New Roman" w:hAnsi="Times New Roman"/>
                <w:szCs w:val="22"/>
                <w:lang w:val="en-US" w:bidi="th-TH"/>
              </w:rPr>
              <w:t>17,588</w:t>
            </w:r>
          </w:p>
        </w:tc>
        <w:tc>
          <w:tcPr>
            <w:tcW w:w="180" w:type="dxa"/>
          </w:tcPr>
          <w:p w:rsidR="00BB50E5" w:rsidRPr="008C6D1C" w:rsidRDefault="00BB50E5" w:rsidP="00BB50E5">
            <w:pPr>
              <w:pStyle w:val="acctfourfigures"/>
              <w:tabs>
                <w:tab w:val="clear" w:pos="765"/>
                <w:tab w:val="decimal" w:pos="645"/>
              </w:tabs>
              <w:spacing w:line="240" w:lineRule="atLeast"/>
              <w:ind w:left="-79" w:right="-79"/>
              <w:rPr>
                <w:rFonts w:ascii="Times New Roman" w:hAnsi="Times New Roman"/>
                <w:szCs w:val="22"/>
                <w:lang w:val="en-US" w:bidi="th-TH"/>
              </w:rPr>
            </w:pPr>
          </w:p>
        </w:tc>
        <w:tc>
          <w:tcPr>
            <w:tcW w:w="1260" w:type="dxa"/>
            <w:vAlign w:val="bottom"/>
          </w:tcPr>
          <w:p w:rsidR="00BB50E5" w:rsidRPr="008C6D1C" w:rsidRDefault="00BB50E5" w:rsidP="00BB50E5">
            <w:pPr>
              <w:pStyle w:val="acctfourfigures"/>
              <w:tabs>
                <w:tab w:val="clear" w:pos="765"/>
                <w:tab w:val="decimal" w:pos="820"/>
              </w:tabs>
              <w:spacing w:line="240" w:lineRule="atLeast"/>
              <w:ind w:right="-79"/>
              <w:rPr>
                <w:rFonts w:ascii="Times New Roman" w:hAnsi="Times New Roman"/>
                <w:szCs w:val="22"/>
              </w:rPr>
            </w:pPr>
            <w:r w:rsidRPr="008C6D1C">
              <w:rPr>
                <w:rFonts w:ascii="Times New Roman" w:hAnsi="Times New Roman"/>
                <w:szCs w:val="22"/>
              </w:rPr>
              <w:t>-</w:t>
            </w:r>
          </w:p>
        </w:tc>
        <w:tc>
          <w:tcPr>
            <w:tcW w:w="180" w:type="dxa"/>
          </w:tcPr>
          <w:p w:rsidR="00BB50E5" w:rsidRPr="008C6D1C" w:rsidRDefault="00BB50E5" w:rsidP="00BB50E5">
            <w:pPr>
              <w:pStyle w:val="acctfourfigures"/>
              <w:tabs>
                <w:tab w:val="clear" w:pos="765"/>
                <w:tab w:val="decimal" w:pos="645"/>
              </w:tabs>
              <w:spacing w:line="240" w:lineRule="atLeast"/>
              <w:ind w:left="-79" w:right="-79"/>
              <w:rPr>
                <w:rFonts w:ascii="Times New Roman" w:hAnsi="Times New Roman"/>
                <w:szCs w:val="22"/>
                <w:lang w:val="en-US" w:bidi="th-TH"/>
              </w:rPr>
            </w:pPr>
          </w:p>
        </w:tc>
        <w:tc>
          <w:tcPr>
            <w:tcW w:w="1260" w:type="dxa"/>
            <w:vAlign w:val="bottom"/>
          </w:tcPr>
          <w:p w:rsidR="00BB50E5" w:rsidRPr="008C6D1C" w:rsidRDefault="00BB50E5" w:rsidP="00BB50E5">
            <w:pPr>
              <w:pStyle w:val="acctfourfigures"/>
              <w:tabs>
                <w:tab w:val="clear" w:pos="765"/>
                <w:tab w:val="decimal" w:pos="820"/>
              </w:tabs>
              <w:spacing w:line="240" w:lineRule="atLeast"/>
              <w:ind w:right="-79"/>
              <w:rPr>
                <w:rFonts w:ascii="Times New Roman" w:hAnsi="Times New Roman"/>
                <w:szCs w:val="22"/>
              </w:rPr>
            </w:pPr>
            <w:r w:rsidRPr="008C6D1C">
              <w:rPr>
                <w:rFonts w:ascii="Times New Roman" w:hAnsi="Times New Roman"/>
                <w:szCs w:val="22"/>
              </w:rPr>
              <w:t>-</w:t>
            </w:r>
          </w:p>
        </w:tc>
      </w:tr>
      <w:tr w:rsidR="00BB50E5" w:rsidRPr="008C6D1C" w:rsidTr="00BB50E5">
        <w:trPr>
          <w:cantSplit/>
        </w:trPr>
        <w:tc>
          <w:tcPr>
            <w:tcW w:w="3510" w:type="dxa"/>
            <w:vAlign w:val="bottom"/>
          </w:tcPr>
          <w:p w:rsidR="00BB50E5" w:rsidRPr="008C6D1C" w:rsidRDefault="00BB50E5" w:rsidP="00BB50E5">
            <w:pPr>
              <w:ind w:left="101" w:hanging="101"/>
              <w:rPr>
                <w:rFonts w:ascii="Times New Roman" w:hAnsi="Times New Roman" w:cs="Times New Roman"/>
                <w:sz w:val="22"/>
                <w:szCs w:val="22"/>
              </w:rPr>
            </w:pPr>
            <w:r w:rsidRPr="008C6D1C">
              <w:rPr>
                <w:rFonts w:ascii="Times New Roman" w:hAnsi="Times New Roman" w:cs="Times New Roman"/>
                <w:sz w:val="22"/>
                <w:szCs w:val="22"/>
              </w:rPr>
              <w:t>Effect of movements in exchange rate</w:t>
            </w:r>
          </w:p>
        </w:tc>
        <w:tc>
          <w:tcPr>
            <w:tcW w:w="630" w:type="dxa"/>
            <w:vAlign w:val="bottom"/>
          </w:tcPr>
          <w:p w:rsidR="00BB50E5" w:rsidRPr="008C6D1C" w:rsidRDefault="00BB50E5" w:rsidP="00BB50E5">
            <w:pPr>
              <w:ind w:left="-79" w:right="-79"/>
              <w:rPr>
                <w:rFonts w:ascii="Times New Roman" w:hAnsi="Times New Roman" w:cs="Times New Roman"/>
                <w:sz w:val="22"/>
                <w:szCs w:val="22"/>
              </w:rPr>
            </w:pPr>
          </w:p>
        </w:tc>
        <w:tc>
          <w:tcPr>
            <w:tcW w:w="1260" w:type="dxa"/>
            <w:tcBorders>
              <w:bottom w:val="single" w:sz="4" w:space="0" w:color="auto"/>
            </w:tcBorders>
            <w:vAlign w:val="bottom"/>
          </w:tcPr>
          <w:p w:rsidR="00BB50E5" w:rsidRPr="008C6D1C" w:rsidRDefault="00BB50E5" w:rsidP="000378FF">
            <w:pPr>
              <w:pStyle w:val="acctfourfigures"/>
              <w:tabs>
                <w:tab w:val="clear" w:pos="765"/>
                <w:tab w:val="decimal" w:pos="1069"/>
              </w:tabs>
              <w:spacing w:line="240" w:lineRule="atLeast"/>
              <w:ind w:right="-79"/>
              <w:rPr>
                <w:rFonts w:ascii="Times New Roman" w:hAnsi="Times New Roman"/>
                <w:szCs w:val="22"/>
                <w:lang w:val="en-US" w:bidi="th-TH"/>
              </w:rPr>
            </w:pPr>
            <w:r w:rsidRPr="008C6D1C">
              <w:rPr>
                <w:rFonts w:ascii="Times New Roman" w:hAnsi="Times New Roman"/>
                <w:szCs w:val="22"/>
                <w:lang w:val="en-US" w:bidi="th-TH"/>
              </w:rPr>
              <w:t>(56,994)</w:t>
            </w:r>
          </w:p>
        </w:tc>
        <w:tc>
          <w:tcPr>
            <w:tcW w:w="180" w:type="dxa"/>
          </w:tcPr>
          <w:p w:rsidR="00BB50E5" w:rsidRPr="008C6D1C" w:rsidRDefault="00BB50E5" w:rsidP="00BB50E5">
            <w:pPr>
              <w:pStyle w:val="acctfourfigures"/>
              <w:tabs>
                <w:tab w:val="clear" w:pos="765"/>
                <w:tab w:val="decimal" w:pos="645"/>
              </w:tabs>
              <w:spacing w:line="240" w:lineRule="atLeast"/>
              <w:ind w:left="-79" w:right="-79"/>
              <w:rPr>
                <w:rFonts w:ascii="Times New Roman" w:hAnsi="Times New Roman"/>
                <w:szCs w:val="22"/>
                <w:lang w:val="en-US" w:bidi="th-TH"/>
              </w:rPr>
            </w:pPr>
          </w:p>
        </w:tc>
        <w:tc>
          <w:tcPr>
            <w:tcW w:w="1350" w:type="dxa"/>
            <w:tcBorders>
              <w:bottom w:val="single" w:sz="4" w:space="0" w:color="auto"/>
            </w:tcBorders>
            <w:vAlign w:val="bottom"/>
          </w:tcPr>
          <w:p w:rsidR="00BB50E5" w:rsidRPr="008C6D1C" w:rsidRDefault="00BB50E5" w:rsidP="00BB50E5">
            <w:pPr>
              <w:pStyle w:val="acctfourfigures"/>
              <w:tabs>
                <w:tab w:val="clear" w:pos="765"/>
                <w:tab w:val="decimal" w:pos="1102"/>
              </w:tabs>
              <w:spacing w:line="240" w:lineRule="atLeast"/>
              <w:ind w:right="-79"/>
              <w:rPr>
                <w:rFonts w:ascii="Times New Roman" w:hAnsi="Times New Roman"/>
                <w:szCs w:val="22"/>
                <w:lang w:val="en-US" w:bidi="th-TH"/>
              </w:rPr>
            </w:pPr>
            <w:r w:rsidRPr="008C6D1C">
              <w:rPr>
                <w:rFonts w:ascii="Times New Roman" w:hAnsi="Times New Roman"/>
                <w:szCs w:val="22"/>
                <w:lang w:val="en-US" w:bidi="th-TH"/>
              </w:rPr>
              <w:t>(10,125)</w:t>
            </w:r>
          </w:p>
        </w:tc>
        <w:tc>
          <w:tcPr>
            <w:tcW w:w="180" w:type="dxa"/>
          </w:tcPr>
          <w:p w:rsidR="00BB50E5" w:rsidRPr="008C6D1C" w:rsidRDefault="00BB50E5" w:rsidP="00BB50E5">
            <w:pPr>
              <w:pStyle w:val="acctfourfigures"/>
              <w:tabs>
                <w:tab w:val="clear" w:pos="765"/>
                <w:tab w:val="decimal" w:pos="645"/>
              </w:tabs>
              <w:spacing w:line="240" w:lineRule="atLeast"/>
              <w:ind w:left="-79" w:right="-79"/>
              <w:rPr>
                <w:rFonts w:ascii="Times New Roman" w:hAnsi="Times New Roman"/>
                <w:szCs w:val="22"/>
                <w:lang w:val="en-US" w:bidi="th-TH"/>
              </w:rPr>
            </w:pPr>
          </w:p>
        </w:tc>
        <w:tc>
          <w:tcPr>
            <w:tcW w:w="1260" w:type="dxa"/>
            <w:tcBorders>
              <w:bottom w:val="single" w:sz="4" w:space="0" w:color="auto"/>
            </w:tcBorders>
          </w:tcPr>
          <w:p w:rsidR="00BB50E5" w:rsidRPr="008C6D1C" w:rsidRDefault="00BB50E5" w:rsidP="00BB50E5">
            <w:pPr>
              <w:pStyle w:val="acctfourfigures"/>
              <w:tabs>
                <w:tab w:val="clear" w:pos="765"/>
                <w:tab w:val="decimal" w:pos="820"/>
              </w:tabs>
              <w:spacing w:line="240" w:lineRule="atLeast"/>
              <w:ind w:right="-79"/>
              <w:rPr>
                <w:rFonts w:ascii="Times New Roman" w:hAnsi="Times New Roman"/>
                <w:szCs w:val="22"/>
              </w:rPr>
            </w:pPr>
            <w:r w:rsidRPr="008C6D1C">
              <w:rPr>
                <w:rFonts w:ascii="Times New Roman" w:hAnsi="Times New Roman"/>
                <w:szCs w:val="22"/>
              </w:rPr>
              <w:t>-</w:t>
            </w:r>
          </w:p>
        </w:tc>
        <w:tc>
          <w:tcPr>
            <w:tcW w:w="180" w:type="dxa"/>
          </w:tcPr>
          <w:p w:rsidR="00BB50E5" w:rsidRPr="008C6D1C" w:rsidRDefault="00BB50E5" w:rsidP="00BB50E5">
            <w:pPr>
              <w:pStyle w:val="acctfourfigures"/>
              <w:tabs>
                <w:tab w:val="clear" w:pos="765"/>
                <w:tab w:val="decimal" w:pos="645"/>
              </w:tabs>
              <w:spacing w:line="240" w:lineRule="atLeast"/>
              <w:ind w:left="-79" w:right="-79"/>
              <w:rPr>
                <w:rFonts w:ascii="Times New Roman" w:hAnsi="Times New Roman"/>
                <w:szCs w:val="22"/>
                <w:lang w:val="en-US" w:bidi="th-TH"/>
              </w:rPr>
            </w:pPr>
          </w:p>
        </w:tc>
        <w:tc>
          <w:tcPr>
            <w:tcW w:w="1260" w:type="dxa"/>
            <w:tcBorders>
              <w:bottom w:val="single" w:sz="4" w:space="0" w:color="auto"/>
            </w:tcBorders>
          </w:tcPr>
          <w:p w:rsidR="00BB50E5" w:rsidRPr="008C6D1C" w:rsidRDefault="00BB50E5" w:rsidP="00BB50E5">
            <w:pPr>
              <w:pStyle w:val="acctfourfigures"/>
              <w:tabs>
                <w:tab w:val="clear" w:pos="765"/>
                <w:tab w:val="decimal" w:pos="820"/>
              </w:tabs>
              <w:spacing w:line="240" w:lineRule="atLeast"/>
              <w:ind w:right="-79"/>
              <w:rPr>
                <w:rFonts w:ascii="Times New Roman" w:hAnsi="Times New Roman"/>
                <w:szCs w:val="22"/>
              </w:rPr>
            </w:pPr>
            <w:r w:rsidRPr="008C6D1C">
              <w:rPr>
                <w:rFonts w:ascii="Times New Roman" w:hAnsi="Times New Roman"/>
                <w:szCs w:val="22"/>
              </w:rPr>
              <w:t>-</w:t>
            </w:r>
          </w:p>
        </w:tc>
      </w:tr>
      <w:tr w:rsidR="00BB50E5" w:rsidRPr="008C6D1C" w:rsidTr="00440EC7">
        <w:trPr>
          <w:cantSplit/>
        </w:trPr>
        <w:tc>
          <w:tcPr>
            <w:tcW w:w="3510" w:type="dxa"/>
            <w:vAlign w:val="bottom"/>
          </w:tcPr>
          <w:p w:rsidR="00BB50E5" w:rsidRPr="008C6D1C" w:rsidRDefault="00BB50E5" w:rsidP="00BB50E5">
            <w:pPr>
              <w:rPr>
                <w:rFonts w:ascii="Times New Roman" w:hAnsi="Times New Roman" w:cs="Times New Roman"/>
                <w:b/>
                <w:bCs/>
                <w:sz w:val="22"/>
                <w:szCs w:val="22"/>
              </w:rPr>
            </w:pPr>
            <w:r w:rsidRPr="008C6D1C">
              <w:rPr>
                <w:rFonts w:ascii="Times New Roman" w:hAnsi="Times New Roman" w:cs="Times New Roman"/>
                <w:b/>
                <w:bCs/>
                <w:sz w:val="22"/>
                <w:szCs w:val="22"/>
              </w:rPr>
              <w:t>At 30 September</w:t>
            </w:r>
          </w:p>
        </w:tc>
        <w:tc>
          <w:tcPr>
            <w:tcW w:w="630" w:type="dxa"/>
            <w:vAlign w:val="bottom"/>
          </w:tcPr>
          <w:p w:rsidR="00BB50E5" w:rsidRPr="008C6D1C" w:rsidRDefault="00BB50E5" w:rsidP="00BB50E5">
            <w:pPr>
              <w:ind w:left="-79" w:right="-79"/>
              <w:rPr>
                <w:rFonts w:ascii="Times New Roman" w:hAnsi="Times New Roman" w:cs="Times New Roman"/>
                <w:b/>
                <w:bCs/>
                <w:sz w:val="22"/>
                <w:szCs w:val="22"/>
              </w:rPr>
            </w:pPr>
          </w:p>
        </w:tc>
        <w:tc>
          <w:tcPr>
            <w:tcW w:w="1260" w:type="dxa"/>
            <w:tcBorders>
              <w:top w:val="single" w:sz="4" w:space="0" w:color="auto"/>
              <w:bottom w:val="double" w:sz="4" w:space="0" w:color="auto"/>
            </w:tcBorders>
          </w:tcPr>
          <w:p w:rsidR="00BB50E5" w:rsidRPr="008C6D1C" w:rsidRDefault="00BB50E5" w:rsidP="00BB50E5">
            <w:pPr>
              <w:pStyle w:val="acctfourfigures"/>
              <w:tabs>
                <w:tab w:val="clear" w:pos="765"/>
                <w:tab w:val="decimal" w:pos="1091"/>
              </w:tabs>
              <w:spacing w:line="240" w:lineRule="atLeast"/>
              <w:ind w:right="-79"/>
              <w:rPr>
                <w:rFonts w:ascii="Times New Roman" w:hAnsi="Times New Roman"/>
                <w:b/>
                <w:bCs/>
                <w:szCs w:val="22"/>
              </w:rPr>
            </w:pPr>
            <w:r w:rsidRPr="008C6D1C">
              <w:rPr>
                <w:rFonts w:ascii="Times New Roman" w:hAnsi="Times New Roman"/>
                <w:b/>
                <w:bCs/>
                <w:szCs w:val="22"/>
              </w:rPr>
              <w:t>13,671,654</w:t>
            </w:r>
          </w:p>
        </w:tc>
        <w:tc>
          <w:tcPr>
            <w:tcW w:w="180" w:type="dxa"/>
          </w:tcPr>
          <w:p w:rsidR="00BB50E5" w:rsidRPr="008C6D1C" w:rsidRDefault="00BB50E5" w:rsidP="00BB50E5">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350" w:type="dxa"/>
            <w:tcBorders>
              <w:top w:val="single" w:sz="4" w:space="0" w:color="auto"/>
              <w:bottom w:val="double" w:sz="4" w:space="0" w:color="auto"/>
            </w:tcBorders>
          </w:tcPr>
          <w:p w:rsidR="00BB50E5" w:rsidRPr="008C6D1C" w:rsidRDefault="00BB50E5" w:rsidP="00BB50E5">
            <w:pPr>
              <w:pStyle w:val="acctfourfigures"/>
              <w:tabs>
                <w:tab w:val="clear" w:pos="765"/>
                <w:tab w:val="decimal" w:pos="1091"/>
              </w:tabs>
              <w:spacing w:line="240" w:lineRule="atLeast"/>
              <w:ind w:right="-79"/>
              <w:rPr>
                <w:rFonts w:ascii="Times New Roman" w:hAnsi="Times New Roman"/>
                <w:b/>
                <w:bCs/>
                <w:szCs w:val="22"/>
              </w:rPr>
            </w:pPr>
            <w:r w:rsidRPr="008C6D1C">
              <w:rPr>
                <w:rFonts w:ascii="Times New Roman" w:hAnsi="Times New Roman"/>
                <w:b/>
                <w:bCs/>
                <w:szCs w:val="22"/>
              </w:rPr>
              <w:t>13,496,888</w:t>
            </w:r>
          </w:p>
        </w:tc>
        <w:tc>
          <w:tcPr>
            <w:tcW w:w="180" w:type="dxa"/>
          </w:tcPr>
          <w:p w:rsidR="00BB50E5" w:rsidRPr="008C6D1C" w:rsidRDefault="00BB50E5" w:rsidP="00BB50E5">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260" w:type="dxa"/>
            <w:tcBorders>
              <w:top w:val="single" w:sz="4" w:space="0" w:color="auto"/>
              <w:bottom w:val="double" w:sz="4" w:space="0" w:color="auto"/>
            </w:tcBorders>
          </w:tcPr>
          <w:p w:rsidR="00BB50E5" w:rsidRPr="008C6D1C" w:rsidRDefault="00BB50E5" w:rsidP="00BB50E5">
            <w:pPr>
              <w:pStyle w:val="acctfourfigures"/>
              <w:tabs>
                <w:tab w:val="clear" w:pos="765"/>
                <w:tab w:val="decimal" w:pos="1102"/>
              </w:tabs>
              <w:spacing w:line="240" w:lineRule="atLeast"/>
              <w:ind w:right="-79"/>
              <w:rPr>
                <w:rFonts w:ascii="Times New Roman" w:hAnsi="Times New Roman"/>
                <w:b/>
                <w:bCs/>
                <w:szCs w:val="22"/>
                <w:rtl/>
                <w:cs/>
              </w:rPr>
            </w:pPr>
            <w:r w:rsidRPr="008C6D1C">
              <w:rPr>
                <w:rFonts w:ascii="Times New Roman" w:hAnsi="Times New Roman"/>
                <w:b/>
                <w:bCs/>
                <w:szCs w:val="22"/>
              </w:rPr>
              <w:t>11,956,425</w:t>
            </w:r>
          </w:p>
        </w:tc>
        <w:tc>
          <w:tcPr>
            <w:tcW w:w="180" w:type="dxa"/>
          </w:tcPr>
          <w:p w:rsidR="00BB50E5" w:rsidRPr="008C6D1C" w:rsidRDefault="00BB50E5" w:rsidP="00BB50E5">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260" w:type="dxa"/>
            <w:tcBorders>
              <w:top w:val="single" w:sz="4" w:space="0" w:color="auto"/>
              <w:bottom w:val="double" w:sz="4" w:space="0" w:color="auto"/>
            </w:tcBorders>
          </w:tcPr>
          <w:p w:rsidR="00BB50E5" w:rsidRPr="008C6D1C" w:rsidRDefault="00BB50E5" w:rsidP="00BB50E5">
            <w:pPr>
              <w:pStyle w:val="acctfourfigures"/>
              <w:tabs>
                <w:tab w:val="clear" w:pos="765"/>
                <w:tab w:val="decimal" w:pos="1102"/>
              </w:tabs>
              <w:spacing w:line="240" w:lineRule="atLeast"/>
              <w:ind w:right="-79"/>
              <w:rPr>
                <w:rFonts w:ascii="Times New Roman" w:hAnsi="Times New Roman"/>
                <w:b/>
                <w:bCs/>
                <w:szCs w:val="22"/>
                <w:rtl/>
                <w:cs/>
              </w:rPr>
            </w:pPr>
            <w:r w:rsidRPr="008C6D1C">
              <w:rPr>
                <w:rFonts w:ascii="Times New Roman" w:hAnsi="Times New Roman"/>
                <w:b/>
                <w:bCs/>
                <w:szCs w:val="22"/>
              </w:rPr>
              <w:t>11,956,425</w:t>
            </w:r>
          </w:p>
        </w:tc>
      </w:tr>
    </w:tbl>
    <w:p w:rsidR="009E1402" w:rsidRPr="008C6D1C" w:rsidRDefault="009E1402" w:rsidP="009E1402">
      <w:pPr>
        <w:tabs>
          <w:tab w:val="clear" w:pos="227"/>
          <w:tab w:val="clear" w:pos="454"/>
          <w:tab w:val="clear" w:pos="680"/>
          <w:tab w:val="left" w:pos="720"/>
        </w:tabs>
        <w:ind w:left="567"/>
        <w:jc w:val="thaiDistribute"/>
        <w:rPr>
          <w:rFonts w:ascii="Times New Roman" w:hAnsi="Times New Roman" w:cs="Times New Roman"/>
          <w:sz w:val="22"/>
          <w:szCs w:val="22"/>
        </w:rPr>
      </w:pPr>
    </w:p>
    <w:p w:rsidR="00824D4F" w:rsidRPr="008C6D1C" w:rsidRDefault="00824D4F" w:rsidP="00824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Calibri" w:hAnsi="Times New Roman" w:cs="Times New Roman"/>
          <w:b/>
          <w:bCs/>
          <w:i/>
          <w:iCs/>
          <w:sz w:val="22"/>
          <w:szCs w:val="22"/>
          <w:lang w:bidi="ar-SA"/>
        </w:rPr>
      </w:pPr>
      <w:r w:rsidRPr="008C6D1C">
        <w:rPr>
          <w:rFonts w:ascii="Times New Roman" w:eastAsia="Calibri" w:hAnsi="Times New Roman" w:cs="Times New Roman"/>
          <w:b/>
          <w:bCs/>
          <w:i/>
          <w:iCs/>
          <w:sz w:val="22"/>
          <w:szCs w:val="22"/>
          <w:lang w:bidi="ar-SA"/>
        </w:rPr>
        <w:t>Change in investment in associate</w:t>
      </w:r>
    </w:p>
    <w:p w:rsidR="00824D4F" w:rsidRPr="008C6D1C" w:rsidRDefault="00824D4F" w:rsidP="00824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Calibri" w:hAnsi="Times New Roman" w:cs="Times New Roman"/>
          <w:sz w:val="22"/>
          <w:szCs w:val="22"/>
          <w:lang w:bidi="ar-SA"/>
        </w:rPr>
      </w:pPr>
    </w:p>
    <w:p w:rsidR="00C1111F" w:rsidRPr="008C6D1C" w:rsidRDefault="00C1111F" w:rsidP="00631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cs="Times New Roman"/>
          <w:sz w:val="22"/>
          <w:szCs w:val="22"/>
          <w:lang w:bidi="ar-SA"/>
        </w:rPr>
      </w:pPr>
      <w:r w:rsidRPr="008C6D1C">
        <w:rPr>
          <w:rFonts w:ascii="Times New Roman" w:eastAsia="Calibri" w:hAnsi="Times New Roman" w:cs="Times New Roman"/>
          <w:sz w:val="22"/>
          <w:szCs w:val="22"/>
          <w:lang w:bidi="ar-SA"/>
        </w:rPr>
        <w:t xml:space="preserve">On 8 April 2019, the Company co-established Impact Energy Asia Development Limited (“IEAD”) which registered at Hong Kong Special Administrative Region of the People's Republic of China with an initial registered capital of HKD 200 and a purpose to operate a renewable energy power plant development project in the future. The Company acquired 90 shares with HKD 1 per share, totaling HKD 90 (equivalent to Baht 369). The Company has </w:t>
      </w:r>
      <w:r w:rsidR="00DE0139" w:rsidRPr="008C6D1C">
        <w:rPr>
          <w:rFonts w:ascii="Times New Roman" w:eastAsia="Calibri" w:hAnsi="Times New Roman"/>
          <w:sz w:val="22"/>
          <w:szCs w:val="28"/>
        </w:rPr>
        <w:t xml:space="preserve">45% of </w:t>
      </w:r>
      <w:r w:rsidRPr="008C6D1C">
        <w:rPr>
          <w:rFonts w:ascii="Times New Roman" w:eastAsia="Calibri" w:hAnsi="Times New Roman" w:cs="Times New Roman"/>
          <w:sz w:val="22"/>
          <w:szCs w:val="22"/>
          <w:lang w:bidi="ar-SA"/>
        </w:rPr>
        <w:t>share</w:t>
      </w:r>
      <w:r w:rsidR="00DE0139" w:rsidRPr="008C6D1C">
        <w:rPr>
          <w:rFonts w:ascii="Times New Roman" w:eastAsia="Calibri" w:hAnsi="Times New Roman" w:cs="Times New Roman"/>
          <w:sz w:val="22"/>
          <w:szCs w:val="22"/>
          <w:lang w:bidi="ar-SA"/>
        </w:rPr>
        <w:t xml:space="preserve">holding in </w:t>
      </w:r>
      <w:r w:rsidRPr="008C6D1C">
        <w:rPr>
          <w:rFonts w:ascii="Times New Roman" w:eastAsia="Calibri" w:hAnsi="Times New Roman" w:cs="Times New Roman"/>
          <w:sz w:val="22"/>
          <w:szCs w:val="22"/>
          <w:lang w:bidi="ar-SA"/>
        </w:rPr>
        <w:t>the total issue</w:t>
      </w:r>
      <w:r w:rsidR="001F24AB" w:rsidRPr="008C6D1C">
        <w:rPr>
          <w:rFonts w:ascii="Times New Roman" w:eastAsia="Calibri" w:hAnsi="Times New Roman" w:cs="Times New Roman"/>
          <w:sz w:val="22"/>
          <w:szCs w:val="22"/>
          <w:lang w:bidi="ar-SA"/>
        </w:rPr>
        <w:t>d</w:t>
      </w:r>
      <w:r w:rsidRPr="008C6D1C">
        <w:rPr>
          <w:rFonts w:ascii="Times New Roman" w:eastAsia="Calibri" w:hAnsi="Times New Roman" w:cs="Times New Roman"/>
          <w:sz w:val="22"/>
          <w:szCs w:val="22"/>
          <w:lang w:bidi="ar-SA"/>
        </w:rPr>
        <w:t xml:space="preserve"> and paid up shares</w:t>
      </w:r>
      <w:r w:rsidR="00DE0139" w:rsidRPr="008C6D1C">
        <w:rPr>
          <w:rFonts w:ascii="Times New Roman" w:eastAsia="Calibri" w:hAnsi="Times New Roman" w:cs="Times New Roman"/>
          <w:sz w:val="22"/>
          <w:szCs w:val="22"/>
          <w:lang w:bidi="ar-SA"/>
        </w:rPr>
        <w:t xml:space="preserve"> of IEAD.</w:t>
      </w:r>
    </w:p>
    <w:p w:rsidR="00824D4F" w:rsidRPr="008C6D1C" w:rsidRDefault="00C1111F" w:rsidP="00C11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cs="Times New Roman"/>
          <w:sz w:val="22"/>
          <w:szCs w:val="22"/>
          <w:lang w:bidi="ar-SA"/>
        </w:rPr>
      </w:pPr>
      <w:r w:rsidRPr="008C6D1C" w:rsidDel="00C1111F">
        <w:rPr>
          <w:rFonts w:ascii="Times New Roman" w:eastAsia="Calibri" w:hAnsi="Times New Roman" w:cs="Times New Roman"/>
          <w:sz w:val="22"/>
          <w:szCs w:val="22"/>
          <w:lang w:bidi="ar-SA"/>
        </w:rPr>
        <w:t xml:space="preserve"> </w:t>
      </w:r>
      <w:r w:rsidR="006128D0" w:rsidRPr="008C6D1C">
        <w:rPr>
          <w:rFonts w:ascii="Times New Roman" w:eastAsia="Calibri" w:hAnsi="Times New Roman" w:cs="Times New Roman"/>
          <w:sz w:val="22"/>
          <w:szCs w:val="22"/>
          <w:lang w:bidi="ar-SA"/>
        </w:rPr>
        <w:t xml:space="preserve"> </w:t>
      </w:r>
    </w:p>
    <w:p w:rsidR="00824D4F" w:rsidRPr="008C6D1C" w:rsidRDefault="00824D4F" w:rsidP="009E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bidi="ar-SA"/>
        </w:rPr>
      </w:pPr>
    </w:p>
    <w:p w:rsidR="00824D4F" w:rsidRPr="008C6D1C" w:rsidRDefault="00824D4F" w:rsidP="009E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bidi="ar-SA"/>
        </w:rPr>
        <w:sectPr w:rsidR="00824D4F" w:rsidRPr="008C6D1C">
          <w:headerReference w:type="default" r:id="rId13"/>
          <w:pgSz w:w="11907" w:h="16840"/>
          <w:pgMar w:top="806" w:right="1152" w:bottom="576" w:left="1152" w:header="720" w:footer="720" w:gutter="0"/>
          <w:cols w:space="720"/>
        </w:sectPr>
      </w:pPr>
    </w:p>
    <w:p w:rsidR="009E1402" w:rsidRPr="008C6D1C" w:rsidRDefault="009E1402" w:rsidP="009E1402">
      <w:pPr>
        <w:pStyle w:val="block"/>
        <w:spacing w:after="0" w:line="240" w:lineRule="atLeast"/>
        <w:ind w:left="0" w:hanging="7"/>
        <w:jc w:val="thaiDistribute"/>
        <w:rPr>
          <w:rFonts w:cs="Times New Roman"/>
          <w:szCs w:val="22"/>
          <w:lang w:val="en-US"/>
        </w:rPr>
      </w:pPr>
      <w:r w:rsidRPr="008C6D1C">
        <w:rPr>
          <w:rFonts w:cs="Times New Roman"/>
          <w:szCs w:val="22"/>
          <w:lang w:val="en-US"/>
        </w:rPr>
        <w:lastRenderedPageBreak/>
        <w:t>Inve</w:t>
      </w:r>
      <w:r w:rsidR="00B2505C" w:rsidRPr="008C6D1C">
        <w:rPr>
          <w:rFonts w:cs="Times New Roman"/>
          <w:szCs w:val="22"/>
          <w:lang w:val="en-US"/>
        </w:rPr>
        <w:t>stments in associates as at 3</w:t>
      </w:r>
      <w:r w:rsidR="006107B9" w:rsidRPr="008C6D1C">
        <w:rPr>
          <w:rFonts w:cs="Times New Roman"/>
          <w:szCs w:val="22"/>
          <w:lang w:val="en-US"/>
        </w:rPr>
        <w:t xml:space="preserve">0 </w:t>
      </w:r>
      <w:r w:rsidR="008509D2" w:rsidRPr="008C6D1C">
        <w:rPr>
          <w:rFonts w:cs="Times New Roman"/>
          <w:szCs w:val="22"/>
          <w:lang w:val="en-US"/>
        </w:rPr>
        <w:t>September</w:t>
      </w:r>
      <w:r w:rsidR="006107B9" w:rsidRPr="008C6D1C">
        <w:rPr>
          <w:rFonts w:cs="Times New Roman"/>
          <w:szCs w:val="22"/>
          <w:lang w:val="en-US"/>
        </w:rPr>
        <w:t xml:space="preserve"> </w:t>
      </w:r>
      <w:r w:rsidR="00B2505C" w:rsidRPr="008C6D1C">
        <w:rPr>
          <w:rFonts w:cs="Times New Roman"/>
          <w:szCs w:val="22"/>
          <w:lang w:val="en-US"/>
        </w:rPr>
        <w:t>201</w:t>
      </w:r>
      <w:r w:rsidR="00963D8E" w:rsidRPr="008C6D1C">
        <w:rPr>
          <w:rFonts w:cs="Times New Roman"/>
          <w:szCs w:val="22"/>
          <w:lang w:val="en-US"/>
        </w:rPr>
        <w:t>9</w:t>
      </w:r>
      <w:r w:rsidRPr="008C6D1C">
        <w:rPr>
          <w:rFonts w:cs="Times New Roman"/>
          <w:szCs w:val="22"/>
          <w:lang w:val="en-US"/>
        </w:rPr>
        <w:t xml:space="preserve"> and </w:t>
      </w:r>
      <w:r w:rsidR="00B2505C" w:rsidRPr="008C6D1C">
        <w:rPr>
          <w:rFonts w:cs="Times New Roman"/>
          <w:szCs w:val="22"/>
          <w:lang w:val="en-US"/>
        </w:rPr>
        <w:t>31 December 201</w:t>
      </w:r>
      <w:r w:rsidR="00963D8E" w:rsidRPr="008C6D1C">
        <w:rPr>
          <w:rFonts w:cs="Times New Roman"/>
          <w:szCs w:val="22"/>
          <w:lang w:val="en-US"/>
        </w:rPr>
        <w:t>8</w:t>
      </w:r>
      <w:r w:rsidRPr="008C6D1C">
        <w:rPr>
          <w:rFonts w:cs="Times New Roman"/>
          <w:szCs w:val="22"/>
          <w:lang w:val="en-US"/>
        </w:rPr>
        <w:t>, and dividend income for</w:t>
      </w:r>
      <w:r w:rsidR="00C419C0" w:rsidRPr="008C6D1C">
        <w:rPr>
          <w:rFonts w:cs="Times New Roman"/>
          <w:szCs w:val="22"/>
          <w:lang w:val="en-US"/>
        </w:rPr>
        <w:t xml:space="preserve"> the </w:t>
      </w:r>
      <w:r w:rsidR="008509D2" w:rsidRPr="008C6D1C">
        <w:rPr>
          <w:rFonts w:cs="Times New Roman"/>
          <w:szCs w:val="22"/>
          <w:lang w:val="en-US"/>
        </w:rPr>
        <w:t>nine</w:t>
      </w:r>
      <w:r w:rsidR="006107B9" w:rsidRPr="008C6D1C">
        <w:rPr>
          <w:rFonts w:cs="Times New Roman"/>
          <w:szCs w:val="22"/>
          <w:lang w:val="en-US"/>
        </w:rPr>
        <w:t>-month</w:t>
      </w:r>
      <w:r w:rsidRPr="008C6D1C">
        <w:rPr>
          <w:rFonts w:cs="Times New Roman"/>
          <w:szCs w:val="22"/>
          <w:lang w:val="en-US"/>
        </w:rPr>
        <w:t xml:space="preserve"> </w:t>
      </w:r>
      <w:r w:rsidR="00C419C0" w:rsidRPr="008C6D1C">
        <w:rPr>
          <w:rFonts w:cs="Times New Roman"/>
          <w:szCs w:val="22"/>
          <w:lang w:val="en-US"/>
        </w:rPr>
        <w:t>period</w:t>
      </w:r>
      <w:r w:rsidR="00D8431C" w:rsidRPr="008C6D1C">
        <w:rPr>
          <w:rFonts w:cs="Times New Roman"/>
          <w:szCs w:val="22"/>
          <w:lang w:val="en-US"/>
        </w:rPr>
        <w:t>s</w:t>
      </w:r>
      <w:r w:rsidRPr="008C6D1C">
        <w:rPr>
          <w:rFonts w:cs="Times New Roman"/>
          <w:szCs w:val="22"/>
          <w:lang w:val="en-US"/>
        </w:rPr>
        <w:t xml:space="preserve"> ended 3</w:t>
      </w:r>
      <w:r w:rsidR="006107B9" w:rsidRPr="008C6D1C">
        <w:rPr>
          <w:szCs w:val="28"/>
          <w:lang w:val="en-US" w:bidi="th-TH"/>
        </w:rPr>
        <w:t xml:space="preserve">0 </w:t>
      </w:r>
      <w:r w:rsidR="008509D2" w:rsidRPr="008C6D1C">
        <w:rPr>
          <w:szCs w:val="28"/>
          <w:lang w:val="en-US" w:bidi="th-TH"/>
        </w:rPr>
        <w:t>September</w:t>
      </w:r>
      <w:r w:rsidR="006107B9" w:rsidRPr="008C6D1C">
        <w:rPr>
          <w:szCs w:val="28"/>
          <w:lang w:val="en-US" w:bidi="th-TH"/>
        </w:rPr>
        <w:t xml:space="preserve"> </w:t>
      </w:r>
      <w:r w:rsidR="000D7CD7" w:rsidRPr="008C6D1C">
        <w:rPr>
          <w:rFonts w:cs="Times New Roman"/>
          <w:szCs w:val="22"/>
          <w:lang w:val="en-US"/>
        </w:rPr>
        <w:t>were as follows:</w:t>
      </w:r>
    </w:p>
    <w:p w:rsidR="00963D8E" w:rsidRPr="008C6D1C" w:rsidRDefault="00963D8E" w:rsidP="00963D8E">
      <w:pPr>
        <w:pStyle w:val="block"/>
        <w:spacing w:after="0" w:line="240" w:lineRule="atLeast"/>
        <w:ind w:left="0" w:hanging="7"/>
        <w:jc w:val="thaiDistribute"/>
        <w:rPr>
          <w:rFonts w:cs="Times New Roman"/>
          <w:sz w:val="14"/>
          <w:szCs w:val="14"/>
          <w:lang w:val="en-US"/>
        </w:rPr>
      </w:pPr>
    </w:p>
    <w:tbl>
      <w:tblPr>
        <w:tblW w:w="15399" w:type="dxa"/>
        <w:tblInd w:w="-11" w:type="dxa"/>
        <w:tblLayout w:type="fixed"/>
        <w:tblCellMar>
          <w:left w:w="79" w:type="dxa"/>
          <w:right w:w="79" w:type="dxa"/>
        </w:tblCellMar>
        <w:tblLook w:val="04A0" w:firstRow="1" w:lastRow="0" w:firstColumn="1" w:lastColumn="0" w:noHBand="0" w:noVBand="1"/>
      </w:tblPr>
      <w:tblGrid>
        <w:gridCol w:w="1575"/>
        <w:gridCol w:w="855"/>
        <w:gridCol w:w="180"/>
        <w:gridCol w:w="900"/>
        <w:gridCol w:w="180"/>
        <w:gridCol w:w="810"/>
        <w:gridCol w:w="180"/>
        <w:gridCol w:w="810"/>
        <w:gridCol w:w="180"/>
        <w:gridCol w:w="810"/>
        <w:gridCol w:w="180"/>
        <w:gridCol w:w="801"/>
        <w:gridCol w:w="180"/>
        <w:gridCol w:w="813"/>
        <w:gridCol w:w="178"/>
        <w:gridCol w:w="814"/>
        <w:gridCol w:w="178"/>
        <w:gridCol w:w="814"/>
        <w:gridCol w:w="178"/>
        <w:gridCol w:w="814"/>
        <w:gridCol w:w="178"/>
        <w:gridCol w:w="815"/>
        <w:gridCol w:w="183"/>
        <w:gridCol w:w="809"/>
        <w:gridCol w:w="182"/>
        <w:gridCol w:w="803"/>
        <w:gridCol w:w="187"/>
        <w:gridCol w:w="812"/>
      </w:tblGrid>
      <w:tr w:rsidR="00455F36" w:rsidRPr="008C6D1C" w:rsidTr="008C6D1C">
        <w:trPr>
          <w:cantSplit/>
          <w:tblHeader/>
        </w:trPr>
        <w:tc>
          <w:tcPr>
            <w:tcW w:w="1575" w:type="dxa"/>
          </w:tcPr>
          <w:p w:rsidR="00455F36" w:rsidRPr="008C6D1C" w:rsidRDefault="00455F36" w:rsidP="00963D8E">
            <w:pPr>
              <w:pStyle w:val="acctmergecolhdg"/>
              <w:spacing w:line="240" w:lineRule="atLeast"/>
              <w:rPr>
                <w:b w:val="0"/>
                <w:sz w:val="16"/>
                <w:szCs w:val="16"/>
              </w:rPr>
            </w:pPr>
          </w:p>
        </w:tc>
        <w:tc>
          <w:tcPr>
            <w:tcW w:w="13824" w:type="dxa"/>
            <w:gridSpan w:val="27"/>
            <w:hideMark/>
          </w:tcPr>
          <w:p w:rsidR="00455F36" w:rsidRPr="008C6D1C" w:rsidRDefault="00455F36" w:rsidP="00963D8E">
            <w:pPr>
              <w:pStyle w:val="acctmergecolhdg"/>
              <w:spacing w:line="240" w:lineRule="atLeast"/>
              <w:rPr>
                <w:sz w:val="16"/>
                <w:szCs w:val="16"/>
              </w:rPr>
            </w:pPr>
            <w:r w:rsidRPr="008C6D1C">
              <w:rPr>
                <w:sz w:val="16"/>
                <w:szCs w:val="16"/>
              </w:rPr>
              <w:t>Consolidated financial statements</w:t>
            </w:r>
          </w:p>
        </w:tc>
      </w:tr>
      <w:tr w:rsidR="00455F36" w:rsidRPr="008C6D1C" w:rsidTr="008C6D1C">
        <w:trPr>
          <w:cantSplit/>
          <w:tblHeader/>
        </w:trPr>
        <w:tc>
          <w:tcPr>
            <w:tcW w:w="1575" w:type="dxa"/>
          </w:tcPr>
          <w:p w:rsidR="00455F36" w:rsidRPr="008C6D1C" w:rsidRDefault="00455F36" w:rsidP="00963D8E">
            <w:pPr>
              <w:rPr>
                <w:rFonts w:ascii="Times New Roman" w:hAnsi="Times New Roman" w:cs="Times New Roman"/>
                <w:sz w:val="16"/>
                <w:szCs w:val="16"/>
              </w:rPr>
            </w:pPr>
          </w:p>
        </w:tc>
        <w:tc>
          <w:tcPr>
            <w:tcW w:w="1935" w:type="dxa"/>
            <w:gridSpan w:val="3"/>
          </w:tcPr>
          <w:p w:rsidR="00455F36" w:rsidRPr="008C6D1C" w:rsidRDefault="00455F36" w:rsidP="00963D8E">
            <w:pPr>
              <w:jc w:val="center"/>
              <w:rPr>
                <w:rFonts w:ascii="Times New Roman" w:hAnsi="Times New Roman" w:cs="Times New Roman"/>
                <w:sz w:val="16"/>
                <w:szCs w:val="16"/>
              </w:rPr>
            </w:pPr>
          </w:p>
          <w:p w:rsidR="00455F36" w:rsidRPr="008C6D1C" w:rsidRDefault="00455F36" w:rsidP="00963D8E">
            <w:pPr>
              <w:jc w:val="center"/>
              <w:rPr>
                <w:rFonts w:ascii="Times New Roman" w:hAnsi="Times New Roman" w:cs="Times New Roman"/>
                <w:sz w:val="16"/>
                <w:szCs w:val="16"/>
              </w:rPr>
            </w:pPr>
          </w:p>
          <w:p w:rsidR="00455F36" w:rsidRPr="008C6D1C" w:rsidRDefault="00455F36" w:rsidP="00963D8E">
            <w:pPr>
              <w:jc w:val="center"/>
              <w:rPr>
                <w:rFonts w:ascii="Times New Roman" w:hAnsi="Times New Roman" w:cs="Times New Roman"/>
                <w:sz w:val="16"/>
                <w:szCs w:val="16"/>
              </w:rPr>
            </w:pPr>
            <w:r w:rsidRPr="008C6D1C">
              <w:rPr>
                <w:rFonts w:ascii="Times New Roman" w:hAnsi="Times New Roman" w:cs="Times New Roman"/>
                <w:sz w:val="16"/>
                <w:szCs w:val="16"/>
              </w:rPr>
              <w:t>Ownership interest</w:t>
            </w:r>
          </w:p>
        </w:tc>
        <w:tc>
          <w:tcPr>
            <w:tcW w:w="180" w:type="dxa"/>
          </w:tcPr>
          <w:p w:rsidR="00455F36" w:rsidRPr="008C6D1C" w:rsidRDefault="00455F36" w:rsidP="00963D8E">
            <w:pPr>
              <w:rPr>
                <w:rFonts w:ascii="Times New Roman" w:hAnsi="Times New Roman" w:cs="Times New Roman"/>
                <w:sz w:val="16"/>
                <w:szCs w:val="16"/>
              </w:rPr>
            </w:pPr>
          </w:p>
        </w:tc>
        <w:tc>
          <w:tcPr>
            <w:tcW w:w="1800" w:type="dxa"/>
            <w:gridSpan w:val="3"/>
          </w:tcPr>
          <w:p w:rsidR="00455F36" w:rsidRPr="008C6D1C" w:rsidRDefault="00455F36" w:rsidP="00963D8E">
            <w:pPr>
              <w:pStyle w:val="acctmergecolhdg"/>
              <w:spacing w:line="240" w:lineRule="atLeast"/>
              <w:rPr>
                <w:b w:val="0"/>
                <w:bCs/>
                <w:sz w:val="16"/>
                <w:szCs w:val="16"/>
              </w:rPr>
            </w:pPr>
          </w:p>
          <w:p w:rsidR="00455F36" w:rsidRPr="008C6D1C" w:rsidRDefault="00455F36" w:rsidP="00963D8E">
            <w:pPr>
              <w:pStyle w:val="acctmergecolhdg"/>
              <w:spacing w:line="240" w:lineRule="atLeast"/>
              <w:rPr>
                <w:b w:val="0"/>
                <w:bCs/>
                <w:sz w:val="16"/>
                <w:szCs w:val="16"/>
              </w:rPr>
            </w:pPr>
          </w:p>
          <w:p w:rsidR="00455F36" w:rsidRPr="008C6D1C" w:rsidRDefault="00455F36" w:rsidP="00963D8E">
            <w:pPr>
              <w:pStyle w:val="acctmergecolhdg"/>
              <w:spacing w:line="240" w:lineRule="atLeast"/>
              <w:rPr>
                <w:b w:val="0"/>
                <w:bCs/>
                <w:sz w:val="16"/>
                <w:szCs w:val="16"/>
              </w:rPr>
            </w:pPr>
            <w:r w:rsidRPr="008C6D1C">
              <w:rPr>
                <w:b w:val="0"/>
                <w:bCs/>
                <w:sz w:val="16"/>
                <w:szCs w:val="16"/>
              </w:rPr>
              <w:t>Paid-up capital</w:t>
            </w:r>
          </w:p>
        </w:tc>
        <w:tc>
          <w:tcPr>
            <w:tcW w:w="180" w:type="dxa"/>
          </w:tcPr>
          <w:p w:rsidR="00455F36" w:rsidRPr="008C6D1C" w:rsidRDefault="00455F36" w:rsidP="00963D8E">
            <w:pPr>
              <w:pStyle w:val="acctmergecolhdg"/>
              <w:spacing w:line="240" w:lineRule="atLeast"/>
              <w:rPr>
                <w:b w:val="0"/>
                <w:bCs/>
                <w:sz w:val="16"/>
                <w:szCs w:val="16"/>
              </w:rPr>
            </w:pPr>
          </w:p>
        </w:tc>
        <w:tc>
          <w:tcPr>
            <w:tcW w:w="1791" w:type="dxa"/>
            <w:gridSpan w:val="3"/>
          </w:tcPr>
          <w:p w:rsidR="00455F36" w:rsidRPr="008C6D1C" w:rsidRDefault="00455F36" w:rsidP="00963D8E">
            <w:pPr>
              <w:pStyle w:val="acctmergecolhdg"/>
              <w:spacing w:line="240" w:lineRule="atLeast"/>
              <w:rPr>
                <w:b w:val="0"/>
                <w:bCs/>
                <w:sz w:val="16"/>
                <w:szCs w:val="16"/>
              </w:rPr>
            </w:pPr>
          </w:p>
          <w:p w:rsidR="00455F36" w:rsidRPr="008C6D1C" w:rsidRDefault="00455F36" w:rsidP="00963D8E">
            <w:pPr>
              <w:pStyle w:val="acctmergecolhdg"/>
              <w:spacing w:line="240" w:lineRule="atLeast"/>
              <w:rPr>
                <w:b w:val="0"/>
                <w:bCs/>
                <w:sz w:val="16"/>
                <w:szCs w:val="16"/>
              </w:rPr>
            </w:pPr>
          </w:p>
          <w:p w:rsidR="00455F36" w:rsidRPr="008C6D1C" w:rsidRDefault="00455F36" w:rsidP="00963D8E">
            <w:pPr>
              <w:pStyle w:val="acctmergecolhdg"/>
              <w:spacing w:line="240" w:lineRule="atLeast"/>
              <w:rPr>
                <w:b w:val="0"/>
                <w:bCs/>
                <w:sz w:val="16"/>
                <w:szCs w:val="16"/>
              </w:rPr>
            </w:pPr>
            <w:r w:rsidRPr="008C6D1C">
              <w:rPr>
                <w:b w:val="0"/>
                <w:bCs/>
                <w:sz w:val="16"/>
                <w:szCs w:val="16"/>
              </w:rPr>
              <w:t>Cost method</w:t>
            </w:r>
          </w:p>
        </w:tc>
        <w:tc>
          <w:tcPr>
            <w:tcW w:w="180" w:type="dxa"/>
          </w:tcPr>
          <w:p w:rsidR="00455F36" w:rsidRPr="008C6D1C" w:rsidRDefault="00455F36" w:rsidP="00963D8E">
            <w:pPr>
              <w:pStyle w:val="acctmergecolhdg"/>
              <w:spacing w:line="240" w:lineRule="atLeast"/>
              <w:rPr>
                <w:b w:val="0"/>
                <w:bCs/>
                <w:sz w:val="16"/>
                <w:szCs w:val="16"/>
              </w:rPr>
            </w:pPr>
          </w:p>
        </w:tc>
        <w:tc>
          <w:tcPr>
            <w:tcW w:w="1805" w:type="dxa"/>
            <w:gridSpan w:val="3"/>
          </w:tcPr>
          <w:p w:rsidR="00455F36" w:rsidRPr="008C6D1C" w:rsidRDefault="00455F36" w:rsidP="00963D8E">
            <w:pPr>
              <w:pStyle w:val="acctmergecolhdg"/>
              <w:spacing w:line="240" w:lineRule="atLeast"/>
              <w:rPr>
                <w:b w:val="0"/>
                <w:bCs/>
                <w:sz w:val="16"/>
                <w:szCs w:val="16"/>
              </w:rPr>
            </w:pPr>
          </w:p>
          <w:p w:rsidR="00455F36" w:rsidRPr="008C6D1C" w:rsidRDefault="00455F36" w:rsidP="00963D8E">
            <w:pPr>
              <w:pStyle w:val="acctmergecolhdg"/>
              <w:spacing w:line="240" w:lineRule="atLeast"/>
              <w:rPr>
                <w:b w:val="0"/>
                <w:bCs/>
                <w:sz w:val="16"/>
                <w:szCs w:val="16"/>
              </w:rPr>
            </w:pPr>
          </w:p>
          <w:p w:rsidR="00455F36" w:rsidRPr="008C6D1C" w:rsidRDefault="00455F36" w:rsidP="00963D8E">
            <w:pPr>
              <w:pStyle w:val="acctmergecolhdg"/>
              <w:spacing w:line="240" w:lineRule="atLeast"/>
              <w:rPr>
                <w:b w:val="0"/>
                <w:bCs/>
                <w:sz w:val="16"/>
                <w:szCs w:val="16"/>
              </w:rPr>
            </w:pPr>
            <w:r w:rsidRPr="008C6D1C">
              <w:rPr>
                <w:b w:val="0"/>
                <w:bCs/>
                <w:sz w:val="16"/>
                <w:szCs w:val="16"/>
              </w:rPr>
              <w:t>Equity method</w:t>
            </w:r>
          </w:p>
        </w:tc>
        <w:tc>
          <w:tcPr>
            <w:tcW w:w="178" w:type="dxa"/>
          </w:tcPr>
          <w:p w:rsidR="00455F36" w:rsidRPr="008C6D1C" w:rsidRDefault="00455F36" w:rsidP="00963D8E">
            <w:pPr>
              <w:pStyle w:val="acctmergecolhdg"/>
              <w:spacing w:line="240" w:lineRule="atLeast"/>
              <w:rPr>
                <w:b w:val="0"/>
                <w:bCs/>
                <w:sz w:val="16"/>
                <w:szCs w:val="16"/>
              </w:rPr>
            </w:pPr>
          </w:p>
        </w:tc>
        <w:tc>
          <w:tcPr>
            <w:tcW w:w="1806" w:type="dxa"/>
            <w:gridSpan w:val="3"/>
          </w:tcPr>
          <w:p w:rsidR="00455F36" w:rsidRPr="008C6D1C" w:rsidRDefault="00455F36" w:rsidP="00963D8E">
            <w:pPr>
              <w:pStyle w:val="acctmergecolhdg"/>
              <w:spacing w:line="240" w:lineRule="atLeast"/>
              <w:rPr>
                <w:b w:val="0"/>
                <w:bCs/>
                <w:sz w:val="16"/>
                <w:szCs w:val="16"/>
              </w:rPr>
            </w:pPr>
          </w:p>
          <w:p w:rsidR="00455F36" w:rsidRPr="008C6D1C" w:rsidRDefault="00455F36" w:rsidP="00963D8E">
            <w:pPr>
              <w:pStyle w:val="acctmergecolhdg"/>
              <w:spacing w:line="240" w:lineRule="atLeast"/>
              <w:rPr>
                <w:b w:val="0"/>
                <w:bCs/>
                <w:sz w:val="16"/>
                <w:szCs w:val="16"/>
              </w:rPr>
            </w:pPr>
          </w:p>
          <w:p w:rsidR="00455F36" w:rsidRPr="008C6D1C" w:rsidRDefault="00455F36" w:rsidP="00963D8E">
            <w:pPr>
              <w:pStyle w:val="acctmergecolhdg"/>
              <w:spacing w:line="240" w:lineRule="atLeast"/>
              <w:rPr>
                <w:b w:val="0"/>
                <w:bCs/>
                <w:sz w:val="16"/>
                <w:szCs w:val="16"/>
              </w:rPr>
            </w:pPr>
            <w:r w:rsidRPr="008C6D1C">
              <w:rPr>
                <w:b w:val="0"/>
                <w:bCs/>
                <w:sz w:val="16"/>
                <w:szCs w:val="16"/>
              </w:rPr>
              <w:t>Impairment</w:t>
            </w:r>
          </w:p>
        </w:tc>
        <w:tc>
          <w:tcPr>
            <w:tcW w:w="178" w:type="dxa"/>
          </w:tcPr>
          <w:p w:rsidR="00455F36" w:rsidRPr="008C6D1C" w:rsidRDefault="00455F36" w:rsidP="00963D8E">
            <w:pPr>
              <w:pStyle w:val="acctmergecolhdg"/>
              <w:spacing w:line="240" w:lineRule="atLeast"/>
              <w:rPr>
                <w:b w:val="0"/>
                <w:bCs/>
                <w:sz w:val="16"/>
                <w:szCs w:val="16"/>
              </w:rPr>
            </w:pPr>
          </w:p>
        </w:tc>
        <w:tc>
          <w:tcPr>
            <w:tcW w:w="1807" w:type="dxa"/>
            <w:gridSpan w:val="3"/>
          </w:tcPr>
          <w:p w:rsidR="00455F36" w:rsidRPr="008C6D1C" w:rsidRDefault="00455F36" w:rsidP="00963D8E">
            <w:pPr>
              <w:pStyle w:val="acctmergecolhdg"/>
              <w:spacing w:line="240" w:lineRule="atLeast"/>
              <w:rPr>
                <w:b w:val="0"/>
                <w:bCs/>
                <w:sz w:val="16"/>
                <w:szCs w:val="16"/>
              </w:rPr>
            </w:pPr>
          </w:p>
          <w:p w:rsidR="00455F36" w:rsidRPr="008C6D1C" w:rsidRDefault="00455F36" w:rsidP="00963D8E">
            <w:pPr>
              <w:pStyle w:val="acctmergecolhdg"/>
              <w:spacing w:line="240" w:lineRule="atLeast"/>
              <w:rPr>
                <w:b w:val="0"/>
                <w:bCs/>
                <w:sz w:val="16"/>
                <w:szCs w:val="16"/>
              </w:rPr>
            </w:pPr>
          </w:p>
          <w:p w:rsidR="00455F36" w:rsidRPr="008C6D1C" w:rsidRDefault="00455F36" w:rsidP="00963D8E">
            <w:pPr>
              <w:pStyle w:val="acctmergecolhdg"/>
              <w:spacing w:line="240" w:lineRule="atLeast"/>
              <w:rPr>
                <w:b w:val="0"/>
                <w:bCs/>
                <w:sz w:val="16"/>
                <w:szCs w:val="16"/>
              </w:rPr>
            </w:pPr>
            <w:r w:rsidRPr="008C6D1C">
              <w:rPr>
                <w:b w:val="0"/>
                <w:bCs/>
                <w:sz w:val="16"/>
                <w:szCs w:val="16"/>
              </w:rPr>
              <w:t>At equity - net</w:t>
            </w:r>
          </w:p>
        </w:tc>
        <w:tc>
          <w:tcPr>
            <w:tcW w:w="182" w:type="dxa"/>
          </w:tcPr>
          <w:p w:rsidR="00455F36" w:rsidRPr="008C6D1C" w:rsidRDefault="00455F36" w:rsidP="00963D8E">
            <w:pPr>
              <w:pStyle w:val="acctmergecolhdg"/>
              <w:spacing w:line="240" w:lineRule="atLeast"/>
              <w:rPr>
                <w:b w:val="0"/>
                <w:bCs/>
                <w:sz w:val="16"/>
                <w:szCs w:val="16"/>
              </w:rPr>
            </w:pPr>
          </w:p>
        </w:tc>
        <w:tc>
          <w:tcPr>
            <w:tcW w:w="1802" w:type="dxa"/>
            <w:gridSpan w:val="3"/>
            <w:vAlign w:val="bottom"/>
            <w:hideMark/>
          </w:tcPr>
          <w:p w:rsidR="00455F36" w:rsidRPr="008C6D1C" w:rsidRDefault="00455F36" w:rsidP="006128D0">
            <w:pPr>
              <w:pStyle w:val="acctmergecolhdg"/>
              <w:rPr>
                <w:b w:val="0"/>
                <w:bCs/>
                <w:sz w:val="16"/>
                <w:szCs w:val="16"/>
              </w:rPr>
            </w:pPr>
            <w:r w:rsidRPr="008C6D1C">
              <w:rPr>
                <w:b w:val="0"/>
                <w:bCs/>
                <w:sz w:val="16"/>
                <w:szCs w:val="16"/>
              </w:rPr>
              <w:t>Dividend income for the nine-month periods ended</w:t>
            </w:r>
          </w:p>
        </w:tc>
      </w:tr>
      <w:tr w:rsidR="009C4B69" w:rsidRPr="008C6D1C" w:rsidTr="008C6D1C">
        <w:trPr>
          <w:cantSplit/>
          <w:tblHeader/>
        </w:trPr>
        <w:tc>
          <w:tcPr>
            <w:tcW w:w="1575" w:type="dxa"/>
          </w:tcPr>
          <w:p w:rsidR="00455F36" w:rsidRPr="008C6D1C" w:rsidRDefault="00455F36" w:rsidP="008509D2">
            <w:pPr>
              <w:pStyle w:val="acctfourfigures"/>
              <w:spacing w:line="240" w:lineRule="atLeast"/>
              <w:jc w:val="center"/>
              <w:rPr>
                <w:rFonts w:ascii="Times New Roman" w:hAnsi="Times New Roman"/>
                <w:sz w:val="16"/>
                <w:szCs w:val="16"/>
              </w:rPr>
            </w:pPr>
          </w:p>
        </w:tc>
        <w:tc>
          <w:tcPr>
            <w:tcW w:w="855" w:type="dxa"/>
            <w:vAlign w:val="bottom"/>
          </w:tcPr>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 xml:space="preserve">30 </w:t>
            </w:r>
          </w:p>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September</w:t>
            </w:r>
          </w:p>
        </w:tc>
        <w:tc>
          <w:tcPr>
            <w:tcW w:w="180" w:type="dxa"/>
          </w:tcPr>
          <w:p w:rsidR="00455F36" w:rsidRPr="008C6D1C" w:rsidRDefault="00455F36" w:rsidP="008509D2">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00" w:type="dxa"/>
            <w:vAlign w:val="bottom"/>
          </w:tcPr>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 xml:space="preserve">31 </w:t>
            </w:r>
          </w:p>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December</w:t>
            </w:r>
          </w:p>
        </w:tc>
        <w:tc>
          <w:tcPr>
            <w:tcW w:w="180" w:type="dxa"/>
          </w:tcPr>
          <w:p w:rsidR="00455F36" w:rsidRPr="008C6D1C" w:rsidRDefault="00455F36" w:rsidP="008509D2">
            <w:pPr>
              <w:pStyle w:val="acctmergecolhdg"/>
              <w:spacing w:line="240" w:lineRule="atLeast"/>
              <w:ind w:left="-79" w:right="-79"/>
              <w:rPr>
                <w:b w:val="0"/>
                <w:bCs/>
                <w:sz w:val="16"/>
                <w:szCs w:val="16"/>
              </w:rPr>
            </w:pPr>
          </w:p>
        </w:tc>
        <w:tc>
          <w:tcPr>
            <w:tcW w:w="810" w:type="dxa"/>
            <w:vAlign w:val="bottom"/>
          </w:tcPr>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 xml:space="preserve">30 </w:t>
            </w:r>
          </w:p>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September</w:t>
            </w:r>
          </w:p>
        </w:tc>
        <w:tc>
          <w:tcPr>
            <w:tcW w:w="180" w:type="dxa"/>
          </w:tcPr>
          <w:p w:rsidR="00455F36" w:rsidRPr="008C6D1C" w:rsidRDefault="00455F36" w:rsidP="008509D2">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810" w:type="dxa"/>
            <w:vAlign w:val="bottom"/>
          </w:tcPr>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 xml:space="preserve">31 </w:t>
            </w:r>
          </w:p>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December</w:t>
            </w:r>
          </w:p>
        </w:tc>
        <w:tc>
          <w:tcPr>
            <w:tcW w:w="180" w:type="dxa"/>
          </w:tcPr>
          <w:p w:rsidR="00455F36" w:rsidRPr="008C6D1C" w:rsidRDefault="00455F36" w:rsidP="008509D2">
            <w:pPr>
              <w:pStyle w:val="acctmergecolhdg"/>
              <w:spacing w:line="240" w:lineRule="atLeast"/>
              <w:ind w:left="-79" w:right="-79"/>
              <w:rPr>
                <w:b w:val="0"/>
                <w:bCs/>
                <w:sz w:val="16"/>
                <w:szCs w:val="16"/>
              </w:rPr>
            </w:pPr>
          </w:p>
        </w:tc>
        <w:tc>
          <w:tcPr>
            <w:tcW w:w="810" w:type="dxa"/>
            <w:vAlign w:val="bottom"/>
          </w:tcPr>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 xml:space="preserve">30 </w:t>
            </w:r>
          </w:p>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September</w:t>
            </w:r>
          </w:p>
        </w:tc>
        <w:tc>
          <w:tcPr>
            <w:tcW w:w="180" w:type="dxa"/>
          </w:tcPr>
          <w:p w:rsidR="00455F36" w:rsidRPr="008C6D1C" w:rsidRDefault="00455F36" w:rsidP="008509D2">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801" w:type="dxa"/>
            <w:vAlign w:val="bottom"/>
          </w:tcPr>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 xml:space="preserve">31 </w:t>
            </w:r>
          </w:p>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December</w:t>
            </w:r>
          </w:p>
        </w:tc>
        <w:tc>
          <w:tcPr>
            <w:tcW w:w="180" w:type="dxa"/>
          </w:tcPr>
          <w:p w:rsidR="00455F36" w:rsidRPr="008C6D1C" w:rsidRDefault="00455F36" w:rsidP="008509D2">
            <w:pPr>
              <w:pStyle w:val="acctmergecolhdg"/>
              <w:spacing w:line="240" w:lineRule="atLeast"/>
              <w:ind w:left="-79" w:right="-79"/>
              <w:rPr>
                <w:b w:val="0"/>
                <w:bCs/>
                <w:sz w:val="16"/>
                <w:szCs w:val="16"/>
              </w:rPr>
            </w:pPr>
          </w:p>
        </w:tc>
        <w:tc>
          <w:tcPr>
            <w:tcW w:w="813" w:type="dxa"/>
            <w:vAlign w:val="bottom"/>
          </w:tcPr>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 xml:space="preserve">30 </w:t>
            </w:r>
          </w:p>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September</w:t>
            </w:r>
          </w:p>
        </w:tc>
        <w:tc>
          <w:tcPr>
            <w:tcW w:w="178" w:type="dxa"/>
          </w:tcPr>
          <w:p w:rsidR="00455F36" w:rsidRPr="008C6D1C" w:rsidRDefault="00455F36" w:rsidP="008509D2">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814" w:type="dxa"/>
            <w:vAlign w:val="bottom"/>
          </w:tcPr>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 xml:space="preserve">31 </w:t>
            </w:r>
          </w:p>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December</w:t>
            </w:r>
          </w:p>
        </w:tc>
        <w:tc>
          <w:tcPr>
            <w:tcW w:w="178" w:type="dxa"/>
          </w:tcPr>
          <w:p w:rsidR="00455F36" w:rsidRPr="008C6D1C" w:rsidRDefault="00455F36" w:rsidP="008509D2">
            <w:pPr>
              <w:pStyle w:val="acctmergecolhdg"/>
              <w:spacing w:line="240" w:lineRule="atLeast"/>
              <w:ind w:left="-79" w:right="-79"/>
              <w:rPr>
                <w:b w:val="0"/>
                <w:bCs/>
                <w:sz w:val="16"/>
                <w:szCs w:val="16"/>
              </w:rPr>
            </w:pPr>
          </w:p>
        </w:tc>
        <w:tc>
          <w:tcPr>
            <w:tcW w:w="814" w:type="dxa"/>
            <w:vAlign w:val="bottom"/>
          </w:tcPr>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 xml:space="preserve">30 </w:t>
            </w:r>
          </w:p>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September</w:t>
            </w:r>
          </w:p>
        </w:tc>
        <w:tc>
          <w:tcPr>
            <w:tcW w:w="178" w:type="dxa"/>
          </w:tcPr>
          <w:p w:rsidR="00455F36" w:rsidRPr="008C6D1C" w:rsidRDefault="00455F36" w:rsidP="008509D2">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814" w:type="dxa"/>
            <w:vAlign w:val="bottom"/>
          </w:tcPr>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 xml:space="preserve">31 </w:t>
            </w:r>
          </w:p>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December</w:t>
            </w:r>
          </w:p>
        </w:tc>
        <w:tc>
          <w:tcPr>
            <w:tcW w:w="178" w:type="dxa"/>
          </w:tcPr>
          <w:p w:rsidR="00455F36" w:rsidRPr="008C6D1C" w:rsidRDefault="00455F36" w:rsidP="008509D2">
            <w:pPr>
              <w:pStyle w:val="acctmergecolhdg"/>
              <w:spacing w:line="240" w:lineRule="atLeast"/>
              <w:ind w:left="-79" w:right="-79"/>
              <w:rPr>
                <w:b w:val="0"/>
                <w:bCs/>
                <w:sz w:val="16"/>
                <w:szCs w:val="16"/>
              </w:rPr>
            </w:pPr>
          </w:p>
        </w:tc>
        <w:tc>
          <w:tcPr>
            <w:tcW w:w="815" w:type="dxa"/>
            <w:vAlign w:val="bottom"/>
          </w:tcPr>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 xml:space="preserve">30 </w:t>
            </w:r>
          </w:p>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September</w:t>
            </w:r>
          </w:p>
        </w:tc>
        <w:tc>
          <w:tcPr>
            <w:tcW w:w="183" w:type="dxa"/>
          </w:tcPr>
          <w:p w:rsidR="00455F36" w:rsidRPr="008C6D1C" w:rsidRDefault="00455F36" w:rsidP="008509D2">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809" w:type="dxa"/>
            <w:vAlign w:val="bottom"/>
          </w:tcPr>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 xml:space="preserve">31 </w:t>
            </w:r>
          </w:p>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December</w:t>
            </w:r>
          </w:p>
        </w:tc>
        <w:tc>
          <w:tcPr>
            <w:tcW w:w="182" w:type="dxa"/>
          </w:tcPr>
          <w:p w:rsidR="00455F36" w:rsidRPr="008C6D1C" w:rsidRDefault="00455F36" w:rsidP="008509D2">
            <w:pPr>
              <w:pStyle w:val="acctmergecolhdg"/>
              <w:spacing w:line="240" w:lineRule="atLeast"/>
              <w:ind w:left="-79" w:right="-79"/>
              <w:rPr>
                <w:b w:val="0"/>
                <w:bCs/>
                <w:sz w:val="16"/>
                <w:szCs w:val="16"/>
              </w:rPr>
            </w:pPr>
          </w:p>
        </w:tc>
        <w:tc>
          <w:tcPr>
            <w:tcW w:w="803" w:type="dxa"/>
            <w:vAlign w:val="bottom"/>
          </w:tcPr>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 xml:space="preserve">30 </w:t>
            </w:r>
          </w:p>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September</w:t>
            </w:r>
          </w:p>
        </w:tc>
        <w:tc>
          <w:tcPr>
            <w:tcW w:w="187" w:type="dxa"/>
          </w:tcPr>
          <w:p w:rsidR="00455F36" w:rsidRPr="008C6D1C" w:rsidRDefault="00455F36" w:rsidP="008509D2">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812" w:type="dxa"/>
            <w:vAlign w:val="bottom"/>
          </w:tcPr>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 xml:space="preserve">30 </w:t>
            </w:r>
          </w:p>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September</w:t>
            </w:r>
          </w:p>
        </w:tc>
      </w:tr>
      <w:tr w:rsidR="009C4B69" w:rsidRPr="008C6D1C" w:rsidTr="008C6D1C">
        <w:trPr>
          <w:cantSplit/>
          <w:tblHeader/>
        </w:trPr>
        <w:tc>
          <w:tcPr>
            <w:tcW w:w="1575" w:type="dxa"/>
          </w:tcPr>
          <w:p w:rsidR="00455F36" w:rsidRPr="008C6D1C" w:rsidRDefault="00455F36" w:rsidP="008509D2">
            <w:pPr>
              <w:pStyle w:val="acctfourfigures"/>
              <w:spacing w:line="240" w:lineRule="atLeast"/>
              <w:jc w:val="center"/>
              <w:rPr>
                <w:rFonts w:ascii="Times New Roman" w:hAnsi="Times New Roman"/>
                <w:sz w:val="16"/>
                <w:szCs w:val="16"/>
              </w:rPr>
            </w:pPr>
          </w:p>
        </w:tc>
        <w:tc>
          <w:tcPr>
            <w:tcW w:w="855" w:type="dxa"/>
            <w:vAlign w:val="bottom"/>
            <w:hideMark/>
          </w:tcPr>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2019</w:t>
            </w:r>
          </w:p>
        </w:tc>
        <w:tc>
          <w:tcPr>
            <w:tcW w:w="180" w:type="dxa"/>
          </w:tcPr>
          <w:p w:rsidR="00455F36" w:rsidRPr="008C6D1C" w:rsidRDefault="00455F36" w:rsidP="008509D2">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00" w:type="dxa"/>
            <w:vAlign w:val="bottom"/>
            <w:hideMark/>
          </w:tcPr>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2018</w:t>
            </w:r>
          </w:p>
        </w:tc>
        <w:tc>
          <w:tcPr>
            <w:tcW w:w="180" w:type="dxa"/>
          </w:tcPr>
          <w:p w:rsidR="00455F36" w:rsidRPr="008C6D1C" w:rsidRDefault="00455F36" w:rsidP="008509D2">
            <w:pPr>
              <w:pStyle w:val="acctmergecolhdg"/>
              <w:spacing w:line="240" w:lineRule="atLeast"/>
              <w:ind w:left="-79" w:right="-79"/>
              <w:rPr>
                <w:b w:val="0"/>
                <w:bCs/>
                <w:sz w:val="16"/>
                <w:szCs w:val="16"/>
              </w:rPr>
            </w:pPr>
          </w:p>
        </w:tc>
        <w:tc>
          <w:tcPr>
            <w:tcW w:w="810" w:type="dxa"/>
            <w:vAlign w:val="bottom"/>
            <w:hideMark/>
          </w:tcPr>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2019</w:t>
            </w:r>
          </w:p>
        </w:tc>
        <w:tc>
          <w:tcPr>
            <w:tcW w:w="180" w:type="dxa"/>
          </w:tcPr>
          <w:p w:rsidR="00455F36" w:rsidRPr="008C6D1C" w:rsidRDefault="00455F36" w:rsidP="008509D2">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810" w:type="dxa"/>
            <w:vAlign w:val="bottom"/>
            <w:hideMark/>
          </w:tcPr>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2018</w:t>
            </w:r>
          </w:p>
        </w:tc>
        <w:tc>
          <w:tcPr>
            <w:tcW w:w="180" w:type="dxa"/>
          </w:tcPr>
          <w:p w:rsidR="00455F36" w:rsidRPr="008C6D1C" w:rsidRDefault="00455F36" w:rsidP="008509D2">
            <w:pPr>
              <w:pStyle w:val="acctmergecolhdg"/>
              <w:spacing w:line="240" w:lineRule="atLeast"/>
              <w:ind w:left="-79" w:right="-79"/>
              <w:rPr>
                <w:b w:val="0"/>
                <w:bCs/>
                <w:sz w:val="16"/>
                <w:szCs w:val="16"/>
              </w:rPr>
            </w:pPr>
          </w:p>
        </w:tc>
        <w:tc>
          <w:tcPr>
            <w:tcW w:w="810" w:type="dxa"/>
            <w:vAlign w:val="bottom"/>
            <w:hideMark/>
          </w:tcPr>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2019</w:t>
            </w:r>
          </w:p>
        </w:tc>
        <w:tc>
          <w:tcPr>
            <w:tcW w:w="180" w:type="dxa"/>
          </w:tcPr>
          <w:p w:rsidR="00455F36" w:rsidRPr="008C6D1C" w:rsidRDefault="00455F36" w:rsidP="008509D2">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801" w:type="dxa"/>
            <w:vAlign w:val="bottom"/>
            <w:hideMark/>
          </w:tcPr>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2018</w:t>
            </w:r>
          </w:p>
        </w:tc>
        <w:tc>
          <w:tcPr>
            <w:tcW w:w="180" w:type="dxa"/>
          </w:tcPr>
          <w:p w:rsidR="00455F36" w:rsidRPr="008C6D1C" w:rsidRDefault="00455F36" w:rsidP="008509D2">
            <w:pPr>
              <w:pStyle w:val="acctmergecolhdg"/>
              <w:spacing w:line="240" w:lineRule="atLeast"/>
              <w:ind w:left="-79" w:right="-79"/>
              <w:rPr>
                <w:b w:val="0"/>
                <w:bCs/>
                <w:sz w:val="16"/>
                <w:szCs w:val="16"/>
              </w:rPr>
            </w:pPr>
          </w:p>
        </w:tc>
        <w:tc>
          <w:tcPr>
            <w:tcW w:w="813" w:type="dxa"/>
            <w:vAlign w:val="bottom"/>
            <w:hideMark/>
          </w:tcPr>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2019</w:t>
            </w:r>
          </w:p>
        </w:tc>
        <w:tc>
          <w:tcPr>
            <w:tcW w:w="178" w:type="dxa"/>
          </w:tcPr>
          <w:p w:rsidR="00455F36" w:rsidRPr="008C6D1C" w:rsidRDefault="00455F36" w:rsidP="008509D2">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814" w:type="dxa"/>
            <w:vAlign w:val="bottom"/>
            <w:hideMark/>
          </w:tcPr>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2018</w:t>
            </w:r>
          </w:p>
        </w:tc>
        <w:tc>
          <w:tcPr>
            <w:tcW w:w="178" w:type="dxa"/>
          </w:tcPr>
          <w:p w:rsidR="00455F36" w:rsidRPr="008C6D1C" w:rsidRDefault="00455F36" w:rsidP="008509D2">
            <w:pPr>
              <w:pStyle w:val="acctmergecolhdg"/>
              <w:spacing w:line="240" w:lineRule="atLeast"/>
              <w:ind w:left="-79" w:right="-79"/>
              <w:rPr>
                <w:b w:val="0"/>
                <w:bCs/>
                <w:sz w:val="16"/>
                <w:szCs w:val="16"/>
              </w:rPr>
            </w:pPr>
          </w:p>
        </w:tc>
        <w:tc>
          <w:tcPr>
            <w:tcW w:w="814" w:type="dxa"/>
            <w:vAlign w:val="bottom"/>
            <w:hideMark/>
          </w:tcPr>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2019</w:t>
            </w:r>
          </w:p>
        </w:tc>
        <w:tc>
          <w:tcPr>
            <w:tcW w:w="178" w:type="dxa"/>
          </w:tcPr>
          <w:p w:rsidR="00455F36" w:rsidRPr="008C6D1C" w:rsidRDefault="00455F36" w:rsidP="008509D2">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814" w:type="dxa"/>
            <w:vAlign w:val="bottom"/>
            <w:hideMark/>
          </w:tcPr>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2018</w:t>
            </w:r>
          </w:p>
        </w:tc>
        <w:tc>
          <w:tcPr>
            <w:tcW w:w="178" w:type="dxa"/>
          </w:tcPr>
          <w:p w:rsidR="00455F36" w:rsidRPr="008C6D1C" w:rsidRDefault="00455F36" w:rsidP="008509D2">
            <w:pPr>
              <w:pStyle w:val="acctmergecolhdg"/>
              <w:spacing w:line="240" w:lineRule="atLeast"/>
              <w:ind w:left="-79" w:right="-79"/>
              <w:rPr>
                <w:b w:val="0"/>
                <w:bCs/>
                <w:sz w:val="16"/>
                <w:szCs w:val="16"/>
              </w:rPr>
            </w:pPr>
          </w:p>
        </w:tc>
        <w:tc>
          <w:tcPr>
            <w:tcW w:w="815" w:type="dxa"/>
            <w:vAlign w:val="bottom"/>
            <w:hideMark/>
          </w:tcPr>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2019</w:t>
            </w:r>
          </w:p>
        </w:tc>
        <w:tc>
          <w:tcPr>
            <w:tcW w:w="183" w:type="dxa"/>
          </w:tcPr>
          <w:p w:rsidR="00455F36" w:rsidRPr="008C6D1C" w:rsidRDefault="00455F36" w:rsidP="008509D2">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809" w:type="dxa"/>
            <w:vAlign w:val="bottom"/>
            <w:hideMark/>
          </w:tcPr>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2018</w:t>
            </w:r>
          </w:p>
        </w:tc>
        <w:tc>
          <w:tcPr>
            <w:tcW w:w="182" w:type="dxa"/>
          </w:tcPr>
          <w:p w:rsidR="00455F36" w:rsidRPr="008C6D1C" w:rsidRDefault="00455F36" w:rsidP="008509D2">
            <w:pPr>
              <w:pStyle w:val="acctmergecolhdg"/>
              <w:spacing w:line="240" w:lineRule="atLeast"/>
              <w:ind w:left="-79" w:right="-79"/>
              <w:rPr>
                <w:b w:val="0"/>
                <w:bCs/>
                <w:sz w:val="16"/>
                <w:szCs w:val="16"/>
              </w:rPr>
            </w:pPr>
          </w:p>
        </w:tc>
        <w:tc>
          <w:tcPr>
            <w:tcW w:w="803" w:type="dxa"/>
            <w:vAlign w:val="bottom"/>
            <w:hideMark/>
          </w:tcPr>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2019</w:t>
            </w:r>
          </w:p>
        </w:tc>
        <w:tc>
          <w:tcPr>
            <w:tcW w:w="187" w:type="dxa"/>
          </w:tcPr>
          <w:p w:rsidR="00455F36" w:rsidRPr="008C6D1C" w:rsidRDefault="00455F36" w:rsidP="008509D2">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812" w:type="dxa"/>
            <w:vAlign w:val="bottom"/>
            <w:hideMark/>
          </w:tcPr>
          <w:p w:rsidR="00455F36" w:rsidRPr="008C6D1C" w:rsidRDefault="00455F36" w:rsidP="008509D2">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2018</w:t>
            </w:r>
          </w:p>
        </w:tc>
      </w:tr>
      <w:tr w:rsidR="00455F36" w:rsidRPr="008C6D1C" w:rsidTr="008C6D1C">
        <w:trPr>
          <w:cantSplit/>
          <w:tblHeader/>
        </w:trPr>
        <w:tc>
          <w:tcPr>
            <w:tcW w:w="1575" w:type="dxa"/>
          </w:tcPr>
          <w:p w:rsidR="00455F36" w:rsidRPr="008C6D1C" w:rsidRDefault="00455F36" w:rsidP="008509D2">
            <w:pPr>
              <w:pStyle w:val="acctfourfigures"/>
              <w:spacing w:line="240" w:lineRule="atLeast"/>
              <w:rPr>
                <w:rFonts w:ascii="Times New Roman" w:hAnsi="Times New Roman"/>
                <w:b/>
                <w:bCs/>
                <w:sz w:val="16"/>
                <w:szCs w:val="16"/>
              </w:rPr>
            </w:pPr>
          </w:p>
        </w:tc>
        <w:tc>
          <w:tcPr>
            <w:tcW w:w="1935" w:type="dxa"/>
            <w:gridSpan w:val="3"/>
            <w:hideMark/>
          </w:tcPr>
          <w:p w:rsidR="00455F36" w:rsidRPr="008C6D1C" w:rsidRDefault="00455F36" w:rsidP="008509D2">
            <w:pPr>
              <w:pStyle w:val="acctmergecolhdg"/>
              <w:spacing w:line="240" w:lineRule="atLeast"/>
              <w:rPr>
                <w:b w:val="0"/>
                <w:bCs/>
                <w:i/>
                <w:iCs/>
                <w:sz w:val="16"/>
                <w:szCs w:val="16"/>
              </w:rPr>
            </w:pPr>
            <w:r w:rsidRPr="008C6D1C">
              <w:rPr>
                <w:b w:val="0"/>
                <w:bCs/>
                <w:i/>
                <w:iCs/>
                <w:sz w:val="16"/>
                <w:szCs w:val="16"/>
              </w:rPr>
              <w:t>(%)</w:t>
            </w:r>
          </w:p>
        </w:tc>
        <w:tc>
          <w:tcPr>
            <w:tcW w:w="180" w:type="dxa"/>
          </w:tcPr>
          <w:p w:rsidR="00455F36" w:rsidRPr="008C6D1C" w:rsidRDefault="00455F36" w:rsidP="008509D2">
            <w:pPr>
              <w:pStyle w:val="acctmergecolhdg"/>
              <w:spacing w:line="240" w:lineRule="atLeast"/>
              <w:rPr>
                <w:b w:val="0"/>
                <w:bCs/>
                <w:sz w:val="16"/>
                <w:szCs w:val="16"/>
              </w:rPr>
            </w:pPr>
          </w:p>
        </w:tc>
        <w:tc>
          <w:tcPr>
            <w:tcW w:w="11709" w:type="dxa"/>
            <w:gridSpan w:val="23"/>
            <w:hideMark/>
          </w:tcPr>
          <w:p w:rsidR="00455F36" w:rsidRPr="008C6D1C" w:rsidRDefault="00455F36" w:rsidP="008509D2">
            <w:pPr>
              <w:pStyle w:val="acctmergecolhdg"/>
              <w:spacing w:line="240" w:lineRule="atLeast"/>
              <w:rPr>
                <w:b w:val="0"/>
                <w:bCs/>
                <w:sz w:val="16"/>
                <w:szCs w:val="16"/>
              </w:rPr>
            </w:pPr>
            <w:r w:rsidRPr="008C6D1C">
              <w:rPr>
                <w:b w:val="0"/>
                <w:bCs/>
                <w:i/>
                <w:iCs/>
                <w:sz w:val="16"/>
                <w:szCs w:val="16"/>
              </w:rPr>
              <w:t>(in thousand Baht)</w:t>
            </w:r>
          </w:p>
        </w:tc>
      </w:tr>
      <w:tr w:rsidR="009C4B69" w:rsidRPr="008C6D1C" w:rsidTr="008C6D1C">
        <w:trPr>
          <w:cantSplit/>
          <w:tblHeader/>
        </w:trPr>
        <w:tc>
          <w:tcPr>
            <w:tcW w:w="1575" w:type="dxa"/>
            <w:hideMark/>
          </w:tcPr>
          <w:p w:rsidR="00455F36" w:rsidRPr="008C6D1C" w:rsidRDefault="00455F36" w:rsidP="008509D2">
            <w:pPr>
              <w:pStyle w:val="acctfourfigures"/>
              <w:tabs>
                <w:tab w:val="left" w:pos="720"/>
              </w:tabs>
              <w:spacing w:line="240" w:lineRule="atLeast"/>
              <w:ind w:left="91" w:right="-79" w:hanging="91"/>
              <w:rPr>
                <w:rFonts w:ascii="Times New Roman" w:hAnsi="Times New Roman"/>
                <w:b/>
                <w:bCs/>
                <w:i/>
                <w:iCs/>
                <w:sz w:val="16"/>
                <w:szCs w:val="16"/>
              </w:rPr>
            </w:pPr>
            <w:r w:rsidRPr="008C6D1C">
              <w:rPr>
                <w:rFonts w:ascii="Times New Roman" w:hAnsi="Times New Roman"/>
                <w:b/>
                <w:bCs/>
                <w:i/>
                <w:iCs/>
                <w:sz w:val="16"/>
                <w:szCs w:val="16"/>
              </w:rPr>
              <w:t>Direct associates</w:t>
            </w:r>
          </w:p>
        </w:tc>
        <w:tc>
          <w:tcPr>
            <w:tcW w:w="855" w:type="dxa"/>
            <w:vAlign w:val="bottom"/>
          </w:tcPr>
          <w:p w:rsidR="00455F36" w:rsidRPr="008C6D1C" w:rsidRDefault="00455F36" w:rsidP="008509D2">
            <w:pPr>
              <w:pStyle w:val="acctmergecolhdg"/>
              <w:spacing w:line="240" w:lineRule="atLeast"/>
              <w:jc w:val="left"/>
              <w:rPr>
                <w:b w:val="0"/>
                <w:bCs/>
                <w:sz w:val="16"/>
                <w:szCs w:val="16"/>
              </w:rPr>
            </w:pPr>
          </w:p>
        </w:tc>
        <w:tc>
          <w:tcPr>
            <w:tcW w:w="180" w:type="dxa"/>
            <w:vAlign w:val="bottom"/>
          </w:tcPr>
          <w:p w:rsidR="00455F36" w:rsidRPr="008C6D1C" w:rsidRDefault="00455F36" w:rsidP="008509D2">
            <w:pPr>
              <w:pStyle w:val="acctmergecolhdg"/>
              <w:spacing w:line="240" w:lineRule="atLeast"/>
              <w:jc w:val="left"/>
              <w:rPr>
                <w:b w:val="0"/>
                <w:bCs/>
                <w:sz w:val="16"/>
                <w:szCs w:val="16"/>
              </w:rPr>
            </w:pPr>
          </w:p>
        </w:tc>
        <w:tc>
          <w:tcPr>
            <w:tcW w:w="900" w:type="dxa"/>
            <w:vAlign w:val="bottom"/>
          </w:tcPr>
          <w:p w:rsidR="00455F36" w:rsidRPr="008C6D1C" w:rsidRDefault="00455F36" w:rsidP="008509D2">
            <w:pPr>
              <w:pStyle w:val="acctmergecolhdg"/>
              <w:spacing w:line="240" w:lineRule="atLeast"/>
              <w:jc w:val="left"/>
              <w:rPr>
                <w:b w:val="0"/>
                <w:bCs/>
                <w:sz w:val="16"/>
                <w:szCs w:val="16"/>
              </w:rPr>
            </w:pPr>
          </w:p>
        </w:tc>
        <w:tc>
          <w:tcPr>
            <w:tcW w:w="180" w:type="dxa"/>
            <w:vAlign w:val="bottom"/>
          </w:tcPr>
          <w:p w:rsidR="00455F36" w:rsidRPr="008C6D1C" w:rsidRDefault="00455F36" w:rsidP="008509D2">
            <w:pPr>
              <w:pStyle w:val="acctmergecolhdg"/>
              <w:spacing w:line="240" w:lineRule="atLeast"/>
              <w:jc w:val="left"/>
              <w:rPr>
                <w:b w:val="0"/>
                <w:bCs/>
                <w:sz w:val="16"/>
                <w:szCs w:val="16"/>
              </w:rPr>
            </w:pPr>
          </w:p>
        </w:tc>
        <w:tc>
          <w:tcPr>
            <w:tcW w:w="810" w:type="dxa"/>
            <w:vAlign w:val="bottom"/>
          </w:tcPr>
          <w:p w:rsidR="00455F36" w:rsidRPr="008C6D1C" w:rsidRDefault="00455F36" w:rsidP="008509D2">
            <w:pPr>
              <w:pStyle w:val="acctmergecolhdg"/>
              <w:spacing w:line="240" w:lineRule="atLeast"/>
              <w:jc w:val="left"/>
              <w:rPr>
                <w:b w:val="0"/>
                <w:bCs/>
                <w:sz w:val="16"/>
                <w:szCs w:val="16"/>
              </w:rPr>
            </w:pPr>
          </w:p>
        </w:tc>
        <w:tc>
          <w:tcPr>
            <w:tcW w:w="180" w:type="dxa"/>
            <w:vAlign w:val="bottom"/>
          </w:tcPr>
          <w:p w:rsidR="00455F36" w:rsidRPr="008C6D1C" w:rsidRDefault="00455F36" w:rsidP="008509D2">
            <w:pPr>
              <w:pStyle w:val="acctmergecolhdg"/>
              <w:spacing w:line="240" w:lineRule="atLeast"/>
              <w:jc w:val="left"/>
              <w:rPr>
                <w:b w:val="0"/>
                <w:bCs/>
                <w:sz w:val="16"/>
                <w:szCs w:val="16"/>
              </w:rPr>
            </w:pPr>
          </w:p>
        </w:tc>
        <w:tc>
          <w:tcPr>
            <w:tcW w:w="810" w:type="dxa"/>
            <w:vAlign w:val="bottom"/>
          </w:tcPr>
          <w:p w:rsidR="00455F36" w:rsidRPr="008C6D1C" w:rsidRDefault="00455F36" w:rsidP="008509D2">
            <w:pPr>
              <w:pStyle w:val="acctmergecolhdg"/>
              <w:spacing w:line="240" w:lineRule="atLeast"/>
              <w:jc w:val="left"/>
              <w:rPr>
                <w:b w:val="0"/>
                <w:bCs/>
                <w:sz w:val="16"/>
                <w:szCs w:val="16"/>
              </w:rPr>
            </w:pPr>
          </w:p>
        </w:tc>
        <w:tc>
          <w:tcPr>
            <w:tcW w:w="180" w:type="dxa"/>
            <w:vAlign w:val="bottom"/>
          </w:tcPr>
          <w:p w:rsidR="00455F36" w:rsidRPr="008C6D1C" w:rsidRDefault="00455F36" w:rsidP="008509D2">
            <w:pPr>
              <w:pStyle w:val="acctmergecolhdg"/>
              <w:spacing w:line="240" w:lineRule="atLeast"/>
              <w:jc w:val="left"/>
              <w:rPr>
                <w:b w:val="0"/>
                <w:bCs/>
                <w:sz w:val="16"/>
                <w:szCs w:val="16"/>
              </w:rPr>
            </w:pPr>
          </w:p>
        </w:tc>
        <w:tc>
          <w:tcPr>
            <w:tcW w:w="810" w:type="dxa"/>
            <w:vAlign w:val="bottom"/>
          </w:tcPr>
          <w:p w:rsidR="00455F36" w:rsidRPr="008C6D1C" w:rsidRDefault="00455F36" w:rsidP="008509D2">
            <w:pPr>
              <w:pStyle w:val="acctmergecolhdg"/>
              <w:spacing w:line="240" w:lineRule="atLeast"/>
              <w:jc w:val="left"/>
              <w:rPr>
                <w:b w:val="0"/>
                <w:bCs/>
                <w:sz w:val="16"/>
                <w:szCs w:val="16"/>
              </w:rPr>
            </w:pPr>
          </w:p>
        </w:tc>
        <w:tc>
          <w:tcPr>
            <w:tcW w:w="180" w:type="dxa"/>
            <w:vAlign w:val="bottom"/>
          </w:tcPr>
          <w:p w:rsidR="00455F36" w:rsidRPr="008C6D1C" w:rsidRDefault="00455F36" w:rsidP="008509D2">
            <w:pPr>
              <w:pStyle w:val="acctmergecolhdg"/>
              <w:spacing w:line="240" w:lineRule="atLeast"/>
              <w:jc w:val="left"/>
              <w:rPr>
                <w:b w:val="0"/>
                <w:bCs/>
                <w:sz w:val="16"/>
                <w:szCs w:val="16"/>
              </w:rPr>
            </w:pPr>
          </w:p>
        </w:tc>
        <w:tc>
          <w:tcPr>
            <w:tcW w:w="801" w:type="dxa"/>
            <w:vAlign w:val="bottom"/>
          </w:tcPr>
          <w:p w:rsidR="00455F36" w:rsidRPr="008C6D1C" w:rsidRDefault="00455F36" w:rsidP="008509D2">
            <w:pPr>
              <w:pStyle w:val="acctmergecolhdg"/>
              <w:spacing w:line="240" w:lineRule="atLeast"/>
              <w:jc w:val="left"/>
              <w:rPr>
                <w:b w:val="0"/>
                <w:bCs/>
                <w:sz w:val="16"/>
                <w:szCs w:val="16"/>
              </w:rPr>
            </w:pPr>
          </w:p>
        </w:tc>
        <w:tc>
          <w:tcPr>
            <w:tcW w:w="180" w:type="dxa"/>
            <w:vAlign w:val="bottom"/>
          </w:tcPr>
          <w:p w:rsidR="00455F36" w:rsidRPr="008C6D1C" w:rsidRDefault="00455F36" w:rsidP="008509D2">
            <w:pPr>
              <w:pStyle w:val="acctmergecolhdg"/>
              <w:spacing w:line="240" w:lineRule="atLeast"/>
              <w:jc w:val="left"/>
              <w:rPr>
                <w:b w:val="0"/>
                <w:bCs/>
                <w:sz w:val="16"/>
                <w:szCs w:val="16"/>
              </w:rPr>
            </w:pPr>
          </w:p>
        </w:tc>
        <w:tc>
          <w:tcPr>
            <w:tcW w:w="813" w:type="dxa"/>
            <w:vAlign w:val="bottom"/>
          </w:tcPr>
          <w:p w:rsidR="00455F36" w:rsidRPr="008C6D1C" w:rsidRDefault="00455F36" w:rsidP="008509D2">
            <w:pPr>
              <w:pStyle w:val="acctmergecolhdg"/>
              <w:spacing w:line="240" w:lineRule="atLeast"/>
              <w:jc w:val="left"/>
              <w:rPr>
                <w:b w:val="0"/>
                <w:bCs/>
                <w:sz w:val="16"/>
                <w:szCs w:val="16"/>
              </w:rPr>
            </w:pPr>
          </w:p>
        </w:tc>
        <w:tc>
          <w:tcPr>
            <w:tcW w:w="178" w:type="dxa"/>
            <w:vAlign w:val="bottom"/>
          </w:tcPr>
          <w:p w:rsidR="00455F36" w:rsidRPr="008C6D1C" w:rsidRDefault="00455F36" w:rsidP="008509D2">
            <w:pPr>
              <w:pStyle w:val="acctmergecolhdg"/>
              <w:spacing w:line="240" w:lineRule="atLeast"/>
              <w:jc w:val="left"/>
              <w:rPr>
                <w:b w:val="0"/>
                <w:bCs/>
                <w:sz w:val="16"/>
                <w:szCs w:val="16"/>
              </w:rPr>
            </w:pPr>
          </w:p>
        </w:tc>
        <w:tc>
          <w:tcPr>
            <w:tcW w:w="814" w:type="dxa"/>
            <w:vAlign w:val="bottom"/>
          </w:tcPr>
          <w:p w:rsidR="00455F36" w:rsidRPr="008C6D1C" w:rsidRDefault="00455F36" w:rsidP="008509D2">
            <w:pPr>
              <w:pStyle w:val="acctmergecolhdg"/>
              <w:spacing w:line="240" w:lineRule="atLeast"/>
              <w:jc w:val="left"/>
              <w:rPr>
                <w:b w:val="0"/>
                <w:bCs/>
                <w:sz w:val="16"/>
                <w:szCs w:val="16"/>
              </w:rPr>
            </w:pPr>
          </w:p>
        </w:tc>
        <w:tc>
          <w:tcPr>
            <w:tcW w:w="178" w:type="dxa"/>
            <w:vAlign w:val="bottom"/>
          </w:tcPr>
          <w:p w:rsidR="00455F36" w:rsidRPr="008C6D1C" w:rsidRDefault="00455F36" w:rsidP="008509D2">
            <w:pPr>
              <w:pStyle w:val="acctmergecolhdg"/>
              <w:spacing w:line="240" w:lineRule="atLeast"/>
              <w:jc w:val="left"/>
              <w:rPr>
                <w:b w:val="0"/>
                <w:bCs/>
                <w:sz w:val="16"/>
                <w:szCs w:val="16"/>
              </w:rPr>
            </w:pPr>
          </w:p>
        </w:tc>
        <w:tc>
          <w:tcPr>
            <w:tcW w:w="814" w:type="dxa"/>
            <w:vAlign w:val="bottom"/>
          </w:tcPr>
          <w:p w:rsidR="00455F36" w:rsidRPr="008C6D1C" w:rsidRDefault="00455F36" w:rsidP="008509D2">
            <w:pPr>
              <w:pStyle w:val="acctmergecolhdg"/>
              <w:spacing w:line="240" w:lineRule="atLeast"/>
              <w:jc w:val="left"/>
              <w:rPr>
                <w:b w:val="0"/>
                <w:bCs/>
                <w:sz w:val="16"/>
                <w:szCs w:val="16"/>
              </w:rPr>
            </w:pPr>
          </w:p>
        </w:tc>
        <w:tc>
          <w:tcPr>
            <w:tcW w:w="178" w:type="dxa"/>
            <w:vAlign w:val="bottom"/>
          </w:tcPr>
          <w:p w:rsidR="00455F36" w:rsidRPr="008C6D1C" w:rsidRDefault="00455F36" w:rsidP="008509D2">
            <w:pPr>
              <w:pStyle w:val="acctmergecolhdg"/>
              <w:spacing w:line="240" w:lineRule="atLeast"/>
              <w:jc w:val="left"/>
              <w:rPr>
                <w:b w:val="0"/>
                <w:bCs/>
                <w:sz w:val="16"/>
                <w:szCs w:val="16"/>
              </w:rPr>
            </w:pPr>
          </w:p>
        </w:tc>
        <w:tc>
          <w:tcPr>
            <w:tcW w:w="814" w:type="dxa"/>
            <w:vAlign w:val="bottom"/>
          </w:tcPr>
          <w:p w:rsidR="00455F36" w:rsidRPr="008C6D1C" w:rsidRDefault="00455F36" w:rsidP="008509D2">
            <w:pPr>
              <w:pStyle w:val="acctmergecolhdg"/>
              <w:spacing w:line="240" w:lineRule="atLeast"/>
              <w:jc w:val="left"/>
              <w:rPr>
                <w:b w:val="0"/>
                <w:bCs/>
                <w:sz w:val="16"/>
                <w:szCs w:val="16"/>
              </w:rPr>
            </w:pPr>
          </w:p>
        </w:tc>
        <w:tc>
          <w:tcPr>
            <w:tcW w:w="178" w:type="dxa"/>
            <w:vAlign w:val="bottom"/>
          </w:tcPr>
          <w:p w:rsidR="00455F36" w:rsidRPr="008C6D1C" w:rsidRDefault="00455F36" w:rsidP="008509D2">
            <w:pPr>
              <w:pStyle w:val="acctmergecolhdg"/>
              <w:spacing w:line="240" w:lineRule="atLeast"/>
              <w:jc w:val="left"/>
              <w:rPr>
                <w:b w:val="0"/>
                <w:bCs/>
                <w:sz w:val="16"/>
                <w:szCs w:val="16"/>
              </w:rPr>
            </w:pPr>
          </w:p>
        </w:tc>
        <w:tc>
          <w:tcPr>
            <w:tcW w:w="815" w:type="dxa"/>
            <w:vAlign w:val="bottom"/>
          </w:tcPr>
          <w:p w:rsidR="00455F36" w:rsidRPr="008C6D1C" w:rsidRDefault="00455F36" w:rsidP="008509D2">
            <w:pPr>
              <w:pStyle w:val="acctmergecolhdg"/>
              <w:spacing w:line="240" w:lineRule="atLeast"/>
              <w:jc w:val="left"/>
              <w:rPr>
                <w:b w:val="0"/>
                <w:bCs/>
                <w:sz w:val="16"/>
                <w:szCs w:val="16"/>
              </w:rPr>
            </w:pPr>
          </w:p>
        </w:tc>
        <w:tc>
          <w:tcPr>
            <w:tcW w:w="183" w:type="dxa"/>
            <w:vAlign w:val="bottom"/>
          </w:tcPr>
          <w:p w:rsidR="00455F36" w:rsidRPr="008C6D1C" w:rsidRDefault="00455F36" w:rsidP="008509D2">
            <w:pPr>
              <w:pStyle w:val="acctmergecolhdg"/>
              <w:spacing w:line="240" w:lineRule="atLeast"/>
              <w:jc w:val="left"/>
              <w:rPr>
                <w:b w:val="0"/>
                <w:bCs/>
                <w:sz w:val="16"/>
                <w:szCs w:val="16"/>
              </w:rPr>
            </w:pPr>
          </w:p>
        </w:tc>
        <w:tc>
          <w:tcPr>
            <w:tcW w:w="809" w:type="dxa"/>
            <w:vAlign w:val="bottom"/>
          </w:tcPr>
          <w:p w:rsidR="00455F36" w:rsidRPr="008C6D1C" w:rsidRDefault="00455F36" w:rsidP="008509D2">
            <w:pPr>
              <w:pStyle w:val="acctmergecolhdg"/>
              <w:spacing w:line="240" w:lineRule="atLeast"/>
              <w:jc w:val="left"/>
              <w:rPr>
                <w:b w:val="0"/>
                <w:bCs/>
                <w:sz w:val="16"/>
                <w:szCs w:val="16"/>
              </w:rPr>
            </w:pPr>
          </w:p>
        </w:tc>
        <w:tc>
          <w:tcPr>
            <w:tcW w:w="182" w:type="dxa"/>
            <w:vAlign w:val="bottom"/>
          </w:tcPr>
          <w:p w:rsidR="00455F36" w:rsidRPr="008C6D1C" w:rsidRDefault="00455F36" w:rsidP="008509D2">
            <w:pPr>
              <w:pStyle w:val="acctmergecolhdg"/>
              <w:spacing w:line="240" w:lineRule="atLeast"/>
              <w:jc w:val="left"/>
              <w:rPr>
                <w:b w:val="0"/>
                <w:bCs/>
                <w:sz w:val="16"/>
                <w:szCs w:val="16"/>
              </w:rPr>
            </w:pPr>
          </w:p>
        </w:tc>
        <w:tc>
          <w:tcPr>
            <w:tcW w:w="803" w:type="dxa"/>
            <w:vAlign w:val="bottom"/>
          </w:tcPr>
          <w:p w:rsidR="00455F36" w:rsidRPr="008C6D1C" w:rsidRDefault="00455F36" w:rsidP="008509D2">
            <w:pPr>
              <w:pStyle w:val="acctmergecolhdg"/>
              <w:spacing w:line="240" w:lineRule="atLeast"/>
              <w:jc w:val="left"/>
              <w:rPr>
                <w:b w:val="0"/>
                <w:bCs/>
                <w:sz w:val="16"/>
                <w:szCs w:val="16"/>
              </w:rPr>
            </w:pPr>
          </w:p>
        </w:tc>
        <w:tc>
          <w:tcPr>
            <w:tcW w:w="187" w:type="dxa"/>
            <w:vAlign w:val="bottom"/>
          </w:tcPr>
          <w:p w:rsidR="00455F36" w:rsidRPr="008C6D1C" w:rsidRDefault="00455F36" w:rsidP="008509D2">
            <w:pPr>
              <w:pStyle w:val="acctmergecolhdg"/>
              <w:spacing w:line="240" w:lineRule="atLeast"/>
              <w:jc w:val="left"/>
              <w:rPr>
                <w:b w:val="0"/>
                <w:bCs/>
                <w:sz w:val="16"/>
                <w:szCs w:val="16"/>
              </w:rPr>
            </w:pPr>
          </w:p>
        </w:tc>
        <w:tc>
          <w:tcPr>
            <w:tcW w:w="812" w:type="dxa"/>
            <w:vAlign w:val="bottom"/>
          </w:tcPr>
          <w:p w:rsidR="00455F36" w:rsidRPr="008C6D1C" w:rsidRDefault="00455F36" w:rsidP="008509D2">
            <w:pPr>
              <w:pStyle w:val="acctmergecolhdg"/>
              <w:spacing w:line="240" w:lineRule="atLeast"/>
              <w:jc w:val="left"/>
              <w:rPr>
                <w:b w:val="0"/>
                <w:bCs/>
                <w:sz w:val="16"/>
                <w:szCs w:val="16"/>
              </w:rPr>
            </w:pPr>
          </w:p>
        </w:tc>
      </w:tr>
      <w:tr w:rsidR="009C4B69" w:rsidRPr="008C6D1C" w:rsidTr="008C6D1C">
        <w:trPr>
          <w:cantSplit/>
          <w:tblHeader/>
        </w:trPr>
        <w:tc>
          <w:tcPr>
            <w:tcW w:w="1575" w:type="dxa"/>
            <w:hideMark/>
          </w:tcPr>
          <w:p w:rsidR="00455F36" w:rsidRPr="008C6D1C" w:rsidRDefault="00455F36" w:rsidP="000378FF">
            <w:pPr>
              <w:pStyle w:val="acctfourfigures"/>
              <w:tabs>
                <w:tab w:val="left" w:pos="720"/>
              </w:tabs>
              <w:spacing w:line="240" w:lineRule="atLeast"/>
              <w:ind w:left="91" w:right="-79" w:hanging="91"/>
              <w:rPr>
                <w:rFonts w:ascii="Times New Roman" w:hAnsi="Times New Roman"/>
                <w:sz w:val="16"/>
                <w:szCs w:val="16"/>
              </w:rPr>
            </w:pPr>
            <w:r w:rsidRPr="008C6D1C">
              <w:rPr>
                <w:rFonts w:ascii="Times New Roman" w:hAnsi="Times New Roman"/>
                <w:sz w:val="16"/>
                <w:szCs w:val="16"/>
              </w:rPr>
              <w:t>Star Energy Group Holdings Pte. Ltd.</w:t>
            </w:r>
          </w:p>
        </w:tc>
        <w:tc>
          <w:tcPr>
            <w:tcW w:w="855" w:type="dxa"/>
            <w:vAlign w:val="bottom"/>
          </w:tcPr>
          <w:p w:rsidR="00455F36" w:rsidRPr="008C6D1C" w:rsidRDefault="00455F36" w:rsidP="000378FF">
            <w:pPr>
              <w:pStyle w:val="acctmergecolhdg"/>
              <w:tabs>
                <w:tab w:val="decimal" w:pos="443"/>
              </w:tabs>
              <w:spacing w:line="240" w:lineRule="atLeast"/>
              <w:jc w:val="left"/>
              <w:rPr>
                <w:b w:val="0"/>
                <w:sz w:val="16"/>
                <w:lang w:val="en-US" w:bidi="th-TH"/>
              </w:rPr>
            </w:pPr>
            <w:r w:rsidRPr="008C6D1C">
              <w:rPr>
                <w:b w:val="0"/>
                <w:sz w:val="16"/>
                <w:lang w:val="en-US" w:bidi="th-TH"/>
              </w:rPr>
              <w:t>33.33</w:t>
            </w:r>
          </w:p>
        </w:tc>
        <w:tc>
          <w:tcPr>
            <w:tcW w:w="180" w:type="dxa"/>
            <w:vAlign w:val="bottom"/>
          </w:tcPr>
          <w:p w:rsidR="00455F36" w:rsidRPr="008C6D1C" w:rsidRDefault="00455F36" w:rsidP="000378FF">
            <w:pPr>
              <w:pStyle w:val="acctmergecolhdg"/>
              <w:spacing w:line="240" w:lineRule="atLeast"/>
              <w:jc w:val="left"/>
              <w:rPr>
                <w:b w:val="0"/>
                <w:sz w:val="16"/>
                <w:szCs w:val="16"/>
              </w:rPr>
            </w:pPr>
          </w:p>
        </w:tc>
        <w:tc>
          <w:tcPr>
            <w:tcW w:w="900" w:type="dxa"/>
            <w:vAlign w:val="bottom"/>
            <w:hideMark/>
          </w:tcPr>
          <w:p w:rsidR="00455F36" w:rsidRPr="008C6D1C" w:rsidRDefault="00455F36" w:rsidP="000378FF">
            <w:pPr>
              <w:pStyle w:val="acctmergecolhdg"/>
              <w:tabs>
                <w:tab w:val="decimal" w:pos="443"/>
              </w:tabs>
              <w:spacing w:line="240" w:lineRule="atLeast"/>
              <w:jc w:val="left"/>
              <w:rPr>
                <w:b w:val="0"/>
                <w:sz w:val="16"/>
                <w:lang w:val="en-US" w:bidi="th-TH"/>
              </w:rPr>
            </w:pPr>
            <w:r w:rsidRPr="008C6D1C">
              <w:rPr>
                <w:b w:val="0"/>
                <w:sz w:val="16"/>
                <w:lang w:val="en-US" w:bidi="th-TH"/>
              </w:rPr>
              <w:t>33.33</w:t>
            </w:r>
          </w:p>
        </w:tc>
        <w:tc>
          <w:tcPr>
            <w:tcW w:w="180" w:type="dxa"/>
            <w:vAlign w:val="bottom"/>
          </w:tcPr>
          <w:p w:rsidR="00455F36" w:rsidRPr="008C6D1C" w:rsidRDefault="00455F36" w:rsidP="000378FF">
            <w:pPr>
              <w:pStyle w:val="acctmergecolhdg"/>
              <w:spacing w:line="240" w:lineRule="atLeast"/>
              <w:jc w:val="left"/>
              <w:rPr>
                <w:b w:val="0"/>
                <w:sz w:val="16"/>
                <w:szCs w:val="16"/>
              </w:rPr>
            </w:pPr>
          </w:p>
        </w:tc>
        <w:tc>
          <w:tcPr>
            <w:tcW w:w="810" w:type="dxa"/>
            <w:vAlign w:val="bottom"/>
          </w:tcPr>
          <w:p w:rsidR="00455F36" w:rsidRPr="008C6D1C" w:rsidRDefault="00455F36" w:rsidP="000378FF">
            <w:pPr>
              <w:pStyle w:val="acctmergecolhdg"/>
              <w:tabs>
                <w:tab w:val="decimal" w:pos="652"/>
              </w:tabs>
              <w:spacing w:line="240" w:lineRule="atLeast"/>
              <w:ind w:left="-190"/>
              <w:jc w:val="left"/>
              <w:rPr>
                <w:b w:val="0"/>
                <w:sz w:val="16"/>
                <w:szCs w:val="16"/>
              </w:rPr>
            </w:pPr>
            <w:r w:rsidRPr="008C6D1C">
              <w:rPr>
                <w:b w:val="0"/>
                <w:sz w:val="16"/>
                <w:szCs w:val="16"/>
              </w:rPr>
              <w:t>28,236,600</w:t>
            </w:r>
          </w:p>
        </w:tc>
        <w:tc>
          <w:tcPr>
            <w:tcW w:w="180" w:type="dxa"/>
            <w:vAlign w:val="bottom"/>
          </w:tcPr>
          <w:p w:rsidR="00455F36" w:rsidRPr="008C6D1C" w:rsidRDefault="00455F36" w:rsidP="000378FF">
            <w:pPr>
              <w:pStyle w:val="acctmergecolhdg"/>
              <w:spacing w:line="240" w:lineRule="atLeast"/>
              <w:jc w:val="left"/>
              <w:rPr>
                <w:b w:val="0"/>
                <w:sz w:val="16"/>
                <w:szCs w:val="16"/>
              </w:rPr>
            </w:pPr>
          </w:p>
        </w:tc>
        <w:tc>
          <w:tcPr>
            <w:tcW w:w="810" w:type="dxa"/>
            <w:vAlign w:val="bottom"/>
            <w:hideMark/>
          </w:tcPr>
          <w:p w:rsidR="00455F36" w:rsidRPr="008C6D1C" w:rsidRDefault="00455F36" w:rsidP="000378FF">
            <w:pPr>
              <w:pStyle w:val="acctmergecolhdg"/>
              <w:tabs>
                <w:tab w:val="decimal" w:pos="764"/>
              </w:tabs>
              <w:spacing w:line="240" w:lineRule="atLeast"/>
              <w:jc w:val="left"/>
              <w:rPr>
                <w:b w:val="0"/>
                <w:sz w:val="16"/>
                <w:szCs w:val="16"/>
              </w:rPr>
            </w:pPr>
            <w:r w:rsidRPr="008C6D1C">
              <w:rPr>
                <w:b w:val="0"/>
                <w:sz w:val="16"/>
                <w:szCs w:val="16"/>
              </w:rPr>
              <w:t>28,236,600</w:t>
            </w:r>
          </w:p>
        </w:tc>
        <w:tc>
          <w:tcPr>
            <w:tcW w:w="180" w:type="dxa"/>
            <w:vAlign w:val="bottom"/>
          </w:tcPr>
          <w:p w:rsidR="00455F36" w:rsidRPr="008C6D1C" w:rsidRDefault="00455F36" w:rsidP="000378FF">
            <w:pPr>
              <w:pStyle w:val="acctmergecolhdg"/>
              <w:spacing w:line="240" w:lineRule="atLeast"/>
              <w:jc w:val="left"/>
              <w:rPr>
                <w:b w:val="0"/>
                <w:sz w:val="16"/>
                <w:szCs w:val="16"/>
              </w:rPr>
            </w:pPr>
          </w:p>
        </w:tc>
        <w:tc>
          <w:tcPr>
            <w:tcW w:w="810" w:type="dxa"/>
            <w:vAlign w:val="bottom"/>
          </w:tcPr>
          <w:p w:rsidR="00455F36" w:rsidRPr="008C6D1C" w:rsidRDefault="00455F36">
            <w:pPr>
              <w:pStyle w:val="acctmergecolhdg"/>
              <w:tabs>
                <w:tab w:val="decimal" w:pos="742"/>
              </w:tabs>
              <w:spacing w:line="240" w:lineRule="atLeast"/>
              <w:jc w:val="left"/>
              <w:rPr>
                <w:b w:val="0"/>
                <w:sz w:val="16"/>
                <w:lang w:val="en-US" w:bidi="th-TH"/>
              </w:rPr>
            </w:pPr>
            <w:r w:rsidRPr="008C6D1C">
              <w:rPr>
                <w:b w:val="0"/>
                <w:sz w:val="16"/>
                <w:lang w:val="en-US" w:bidi="th-TH"/>
              </w:rPr>
              <w:t>11,956,425</w:t>
            </w:r>
          </w:p>
        </w:tc>
        <w:tc>
          <w:tcPr>
            <w:tcW w:w="180" w:type="dxa"/>
            <w:vAlign w:val="bottom"/>
          </w:tcPr>
          <w:p w:rsidR="00455F36" w:rsidRPr="008C6D1C" w:rsidRDefault="00455F36" w:rsidP="000378FF">
            <w:pPr>
              <w:pStyle w:val="acctmergecolhdg"/>
              <w:spacing w:line="240" w:lineRule="atLeast"/>
              <w:jc w:val="left"/>
              <w:rPr>
                <w:b w:val="0"/>
                <w:sz w:val="16"/>
                <w:szCs w:val="16"/>
              </w:rPr>
            </w:pPr>
          </w:p>
        </w:tc>
        <w:tc>
          <w:tcPr>
            <w:tcW w:w="801" w:type="dxa"/>
            <w:vAlign w:val="bottom"/>
            <w:hideMark/>
          </w:tcPr>
          <w:p w:rsidR="00455F36" w:rsidRPr="008C6D1C" w:rsidRDefault="00455F36" w:rsidP="000378FF">
            <w:pPr>
              <w:pStyle w:val="acctmergecolhdg"/>
              <w:tabs>
                <w:tab w:val="decimal" w:pos="742"/>
              </w:tabs>
              <w:spacing w:line="240" w:lineRule="atLeast"/>
              <w:jc w:val="left"/>
              <w:rPr>
                <w:b w:val="0"/>
                <w:sz w:val="16"/>
                <w:lang w:val="en-US" w:bidi="th-TH"/>
              </w:rPr>
            </w:pPr>
            <w:r w:rsidRPr="008C6D1C">
              <w:rPr>
                <w:b w:val="0"/>
                <w:sz w:val="16"/>
                <w:lang w:val="en-US" w:bidi="th-TH"/>
              </w:rPr>
              <w:t>11,956,425</w:t>
            </w:r>
          </w:p>
        </w:tc>
        <w:tc>
          <w:tcPr>
            <w:tcW w:w="180" w:type="dxa"/>
            <w:vAlign w:val="bottom"/>
          </w:tcPr>
          <w:p w:rsidR="00455F36" w:rsidRPr="008C6D1C" w:rsidRDefault="00455F36" w:rsidP="000378FF">
            <w:pPr>
              <w:pStyle w:val="acctmergecolhdg"/>
              <w:spacing w:line="240" w:lineRule="atLeast"/>
              <w:jc w:val="left"/>
              <w:rPr>
                <w:b w:val="0"/>
                <w:sz w:val="16"/>
                <w:szCs w:val="16"/>
              </w:rPr>
            </w:pPr>
          </w:p>
        </w:tc>
        <w:tc>
          <w:tcPr>
            <w:tcW w:w="813" w:type="dxa"/>
            <w:vAlign w:val="bottom"/>
          </w:tcPr>
          <w:p w:rsidR="00455F36" w:rsidRPr="008C6D1C" w:rsidRDefault="00455F36" w:rsidP="000378FF">
            <w:pPr>
              <w:pStyle w:val="acctfourfigures"/>
              <w:tabs>
                <w:tab w:val="clear" w:pos="765"/>
                <w:tab w:val="decimal" w:pos="702"/>
              </w:tabs>
              <w:spacing w:line="240" w:lineRule="atLeast"/>
              <w:ind w:left="-149" w:right="-192"/>
              <w:rPr>
                <w:rFonts w:ascii="Times New Roman" w:hAnsi="Times New Roman"/>
                <w:bCs/>
                <w:sz w:val="16"/>
                <w:szCs w:val="16"/>
                <w:lang w:val="en-US"/>
              </w:rPr>
            </w:pPr>
            <w:r w:rsidRPr="008C6D1C">
              <w:rPr>
                <w:rFonts w:ascii="Times New Roman" w:hAnsi="Times New Roman"/>
                <w:bCs/>
                <w:sz w:val="16"/>
                <w:szCs w:val="16"/>
                <w:lang w:val="en-US"/>
              </w:rPr>
              <w:t>12,513,899</w:t>
            </w:r>
          </w:p>
        </w:tc>
        <w:tc>
          <w:tcPr>
            <w:tcW w:w="178" w:type="dxa"/>
            <w:vAlign w:val="bottom"/>
          </w:tcPr>
          <w:p w:rsidR="00455F36" w:rsidRPr="008C6D1C" w:rsidRDefault="00455F36" w:rsidP="000378FF">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814" w:type="dxa"/>
            <w:vAlign w:val="bottom"/>
            <w:hideMark/>
          </w:tcPr>
          <w:p w:rsidR="00455F36" w:rsidRPr="008C6D1C" w:rsidRDefault="00455F36" w:rsidP="000378FF">
            <w:pPr>
              <w:pStyle w:val="acctfourfigures"/>
              <w:tabs>
                <w:tab w:val="clear" w:pos="765"/>
                <w:tab w:val="decimal" w:pos="702"/>
              </w:tabs>
              <w:spacing w:line="240" w:lineRule="atLeast"/>
              <w:ind w:left="-149" w:right="-192"/>
              <w:rPr>
                <w:rFonts w:ascii="Times New Roman" w:hAnsi="Times New Roman"/>
                <w:bCs/>
                <w:sz w:val="16"/>
                <w:szCs w:val="16"/>
                <w:lang w:val="en-US"/>
              </w:rPr>
            </w:pPr>
            <w:r w:rsidRPr="008C6D1C">
              <w:rPr>
                <w:rFonts w:ascii="Times New Roman" w:hAnsi="Times New Roman"/>
                <w:bCs/>
                <w:sz w:val="16"/>
                <w:szCs w:val="16"/>
                <w:lang w:val="en-US"/>
              </w:rPr>
              <w:t>12,295,044</w:t>
            </w:r>
          </w:p>
        </w:tc>
        <w:tc>
          <w:tcPr>
            <w:tcW w:w="178" w:type="dxa"/>
            <w:vAlign w:val="bottom"/>
          </w:tcPr>
          <w:p w:rsidR="00455F36" w:rsidRPr="008C6D1C" w:rsidRDefault="00455F36" w:rsidP="000378FF">
            <w:pPr>
              <w:pStyle w:val="acctmergecolhdg"/>
              <w:spacing w:line="240" w:lineRule="atLeast"/>
              <w:jc w:val="left"/>
              <w:rPr>
                <w:b w:val="0"/>
                <w:sz w:val="16"/>
                <w:szCs w:val="16"/>
              </w:rPr>
            </w:pPr>
          </w:p>
        </w:tc>
        <w:tc>
          <w:tcPr>
            <w:tcW w:w="814" w:type="dxa"/>
            <w:vAlign w:val="bottom"/>
          </w:tcPr>
          <w:p w:rsidR="00455F36" w:rsidRPr="008C6D1C" w:rsidRDefault="00455F36" w:rsidP="000378FF">
            <w:pPr>
              <w:pStyle w:val="acctmergecolhdg"/>
              <w:tabs>
                <w:tab w:val="decimal" w:pos="475"/>
              </w:tabs>
              <w:spacing w:line="240" w:lineRule="atLeast"/>
              <w:jc w:val="left"/>
              <w:rPr>
                <w:b w:val="0"/>
                <w:sz w:val="16"/>
                <w:szCs w:val="16"/>
              </w:rPr>
            </w:pPr>
            <w:r w:rsidRPr="008C6D1C">
              <w:rPr>
                <w:b w:val="0"/>
                <w:sz w:val="16"/>
                <w:szCs w:val="16"/>
              </w:rPr>
              <w:t>-</w:t>
            </w:r>
          </w:p>
        </w:tc>
        <w:tc>
          <w:tcPr>
            <w:tcW w:w="178" w:type="dxa"/>
            <w:vAlign w:val="bottom"/>
          </w:tcPr>
          <w:p w:rsidR="00455F36" w:rsidRPr="008C6D1C" w:rsidRDefault="00455F36" w:rsidP="000378FF">
            <w:pPr>
              <w:pStyle w:val="acctmergecolhdg"/>
              <w:spacing w:line="240" w:lineRule="atLeast"/>
              <w:jc w:val="left"/>
              <w:rPr>
                <w:b w:val="0"/>
                <w:sz w:val="16"/>
                <w:szCs w:val="16"/>
              </w:rPr>
            </w:pPr>
          </w:p>
        </w:tc>
        <w:tc>
          <w:tcPr>
            <w:tcW w:w="814" w:type="dxa"/>
            <w:vAlign w:val="bottom"/>
            <w:hideMark/>
          </w:tcPr>
          <w:p w:rsidR="00455F36" w:rsidRPr="008C6D1C" w:rsidRDefault="00455F36" w:rsidP="000378FF">
            <w:pPr>
              <w:pStyle w:val="acctmergecolhdg"/>
              <w:tabs>
                <w:tab w:val="decimal" w:pos="453"/>
              </w:tabs>
              <w:spacing w:line="240" w:lineRule="atLeast"/>
              <w:jc w:val="left"/>
              <w:rPr>
                <w:b w:val="0"/>
                <w:sz w:val="16"/>
                <w:szCs w:val="16"/>
              </w:rPr>
            </w:pPr>
            <w:r w:rsidRPr="008C6D1C">
              <w:rPr>
                <w:b w:val="0"/>
                <w:sz w:val="16"/>
                <w:szCs w:val="16"/>
              </w:rPr>
              <w:t>-</w:t>
            </w:r>
          </w:p>
        </w:tc>
        <w:tc>
          <w:tcPr>
            <w:tcW w:w="178" w:type="dxa"/>
            <w:vAlign w:val="bottom"/>
          </w:tcPr>
          <w:p w:rsidR="00455F36" w:rsidRPr="008C6D1C" w:rsidRDefault="00455F36" w:rsidP="000378FF">
            <w:pPr>
              <w:pStyle w:val="acctmergecolhdg"/>
              <w:spacing w:line="240" w:lineRule="atLeast"/>
              <w:jc w:val="left"/>
              <w:rPr>
                <w:b w:val="0"/>
                <w:sz w:val="16"/>
                <w:szCs w:val="16"/>
              </w:rPr>
            </w:pPr>
          </w:p>
        </w:tc>
        <w:tc>
          <w:tcPr>
            <w:tcW w:w="815" w:type="dxa"/>
            <w:vAlign w:val="bottom"/>
          </w:tcPr>
          <w:p w:rsidR="00455F36" w:rsidRPr="008C6D1C" w:rsidRDefault="00455F36" w:rsidP="000378FF">
            <w:pPr>
              <w:pStyle w:val="acctfourfigures"/>
              <w:tabs>
                <w:tab w:val="clear" w:pos="765"/>
                <w:tab w:val="decimal" w:pos="702"/>
              </w:tabs>
              <w:spacing w:line="240" w:lineRule="atLeast"/>
              <w:ind w:left="-149" w:right="-192"/>
              <w:rPr>
                <w:rFonts w:ascii="Times New Roman" w:hAnsi="Times New Roman"/>
                <w:bCs/>
                <w:sz w:val="16"/>
                <w:szCs w:val="16"/>
                <w:lang w:val="en-US"/>
              </w:rPr>
            </w:pPr>
            <w:r w:rsidRPr="008C6D1C">
              <w:rPr>
                <w:rFonts w:ascii="Times New Roman" w:hAnsi="Times New Roman"/>
                <w:bCs/>
                <w:sz w:val="16"/>
                <w:szCs w:val="16"/>
                <w:lang w:val="en-US"/>
              </w:rPr>
              <w:t>12,513,899</w:t>
            </w:r>
          </w:p>
        </w:tc>
        <w:tc>
          <w:tcPr>
            <w:tcW w:w="183" w:type="dxa"/>
            <w:vAlign w:val="bottom"/>
          </w:tcPr>
          <w:p w:rsidR="00455F36" w:rsidRPr="008C6D1C" w:rsidRDefault="00455F36" w:rsidP="000378FF">
            <w:pPr>
              <w:pStyle w:val="acctmergecolhdg"/>
              <w:spacing w:line="240" w:lineRule="atLeast"/>
              <w:jc w:val="left"/>
              <w:rPr>
                <w:b w:val="0"/>
                <w:sz w:val="16"/>
                <w:szCs w:val="16"/>
              </w:rPr>
            </w:pPr>
          </w:p>
        </w:tc>
        <w:tc>
          <w:tcPr>
            <w:tcW w:w="809" w:type="dxa"/>
            <w:vAlign w:val="bottom"/>
            <w:hideMark/>
          </w:tcPr>
          <w:p w:rsidR="00455F36" w:rsidRPr="008C6D1C" w:rsidRDefault="00455F36" w:rsidP="000378FF">
            <w:pPr>
              <w:pStyle w:val="acctfourfigures"/>
              <w:tabs>
                <w:tab w:val="clear" w:pos="765"/>
                <w:tab w:val="decimal" w:pos="702"/>
              </w:tabs>
              <w:spacing w:line="240" w:lineRule="atLeast"/>
              <w:ind w:left="-149" w:right="-192"/>
              <w:rPr>
                <w:rFonts w:ascii="Times New Roman" w:hAnsi="Times New Roman"/>
                <w:bCs/>
                <w:sz w:val="16"/>
                <w:szCs w:val="16"/>
                <w:lang w:val="en-US"/>
              </w:rPr>
            </w:pPr>
            <w:r w:rsidRPr="008C6D1C">
              <w:rPr>
                <w:rFonts w:ascii="Times New Roman" w:hAnsi="Times New Roman"/>
                <w:bCs/>
                <w:sz w:val="16"/>
                <w:szCs w:val="16"/>
                <w:lang w:val="en-US"/>
              </w:rPr>
              <w:t>12,295,044</w:t>
            </w:r>
          </w:p>
        </w:tc>
        <w:tc>
          <w:tcPr>
            <w:tcW w:w="182" w:type="dxa"/>
            <w:vAlign w:val="bottom"/>
          </w:tcPr>
          <w:p w:rsidR="00455F36" w:rsidRPr="008C6D1C" w:rsidRDefault="00455F36" w:rsidP="000378FF">
            <w:pPr>
              <w:pStyle w:val="acctmergecolhdg"/>
              <w:spacing w:line="240" w:lineRule="atLeast"/>
              <w:jc w:val="left"/>
              <w:rPr>
                <w:b w:val="0"/>
                <w:sz w:val="16"/>
                <w:szCs w:val="16"/>
              </w:rPr>
            </w:pPr>
          </w:p>
        </w:tc>
        <w:tc>
          <w:tcPr>
            <w:tcW w:w="803" w:type="dxa"/>
            <w:vAlign w:val="bottom"/>
          </w:tcPr>
          <w:p w:rsidR="00455F36" w:rsidRPr="008C6D1C" w:rsidRDefault="00455F36" w:rsidP="000378FF">
            <w:pPr>
              <w:pStyle w:val="acctmergecolhdg"/>
              <w:tabs>
                <w:tab w:val="decimal" w:pos="475"/>
              </w:tabs>
              <w:spacing w:line="240" w:lineRule="atLeast"/>
              <w:jc w:val="left"/>
              <w:rPr>
                <w:b w:val="0"/>
                <w:sz w:val="16"/>
                <w:szCs w:val="16"/>
              </w:rPr>
            </w:pPr>
            <w:r w:rsidRPr="008C6D1C">
              <w:rPr>
                <w:b w:val="0"/>
                <w:sz w:val="16"/>
                <w:szCs w:val="16"/>
              </w:rPr>
              <w:t>-</w:t>
            </w:r>
          </w:p>
        </w:tc>
        <w:tc>
          <w:tcPr>
            <w:tcW w:w="187" w:type="dxa"/>
            <w:vAlign w:val="bottom"/>
          </w:tcPr>
          <w:p w:rsidR="00455F36" w:rsidRPr="008C6D1C" w:rsidRDefault="00455F36" w:rsidP="000378FF">
            <w:pPr>
              <w:pStyle w:val="acctmergecolhdg"/>
              <w:spacing w:line="240" w:lineRule="atLeast"/>
              <w:jc w:val="left"/>
              <w:rPr>
                <w:b w:val="0"/>
                <w:sz w:val="16"/>
                <w:szCs w:val="16"/>
              </w:rPr>
            </w:pPr>
          </w:p>
        </w:tc>
        <w:tc>
          <w:tcPr>
            <w:tcW w:w="812" w:type="dxa"/>
            <w:vAlign w:val="bottom"/>
          </w:tcPr>
          <w:p w:rsidR="00455F36" w:rsidRPr="008C6D1C" w:rsidRDefault="00455F36" w:rsidP="000378FF">
            <w:pPr>
              <w:pStyle w:val="acctmergecolhdg"/>
              <w:tabs>
                <w:tab w:val="decimal" w:pos="453"/>
              </w:tabs>
              <w:spacing w:line="240" w:lineRule="atLeast"/>
              <w:jc w:val="left"/>
              <w:rPr>
                <w:b w:val="0"/>
                <w:sz w:val="16"/>
                <w:szCs w:val="16"/>
              </w:rPr>
            </w:pPr>
            <w:r w:rsidRPr="008C6D1C">
              <w:rPr>
                <w:b w:val="0"/>
                <w:sz w:val="16"/>
                <w:szCs w:val="16"/>
              </w:rPr>
              <w:t>-</w:t>
            </w:r>
          </w:p>
        </w:tc>
      </w:tr>
      <w:tr w:rsidR="009C4B69" w:rsidRPr="008C6D1C" w:rsidTr="008C6D1C">
        <w:trPr>
          <w:cantSplit/>
          <w:tblHeader/>
        </w:trPr>
        <w:tc>
          <w:tcPr>
            <w:tcW w:w="1575" w:type="dxa"/>
          </w:tcPr>
          <w:p w:rsidR="00455F36" w:rsidRPr="008C6D1C" w:rsidRDefault="00455F36" w:rsidP="000378FF">
            <w:pPr>
              <w:pStyle w:val="acctfourfigures"/>
              <w:tabs>
                <w:tab w:val="left" w:pos="720"/>
              </w:tabs>
              <w:spacing w:line="240" w:lineRule="atLeast"/>
              <w:ind w:left="91" w:right="-79" w:hanging="91"/>
              <w:rPr>
                <w:rFonts w:ascii="Times New Roman" w:hAnsi="Times New Roman"/>
                <w:sz w:val="16"/>
                <w:szCs w:val="16"/>
              </w:rPr>
            </w:pPr>
            <w:r w:rsidRPr="008C6D1C">
              <w:rPr>
                <w:rFonts w:ascii="Times New Roman" w:hAnsi="Times New Roman"/>
                <w:sz w:val="16"/>
                <w:szCs w:val="16"/>
              </w:rPr>
              <w:t>Impact Energy Asia Development Limited</w:t>
            </w:r>
          </w:p>
        </w:tc>
        <w:tc>
          <w:tcPr>
            <w:tcW w:w="855" w:type="dxa"/>
            <w:vAlign w:val="bottom"/>
          </w:tcPr>
          <w:p w:rsidR="00455F36" w:rsidRPr="008C6D1C" w:rsidRDefault="00455F36" w:rsidP="000378FF">
            <w:pPr>
              <w:pStyle w:val="acctmergecolhdg"/>
              <w:tabs>
                <w:tab w:val="decimal" w:pos="443"/>
              </w:tabs>
              <w:spacing w:line="240" w:lineRule="atLeast"/>
              <w:jc w:val="left"/>
              <w:rPr>
                <w:b w:val="0"/>
                <w:sz w:val="16"/>
                <w:lang w:val="en-US" w:bidi="th-TH"/>
              </w:rPr>
            </w:pPr>
            <w:r w:rsidRPr="008C6D1C">
              <w:rPr>
                <w:b w:val="0"/>
                <w:sz w:val="16"/>
                <w:lang w:val="en-US" w:bidi="th-TH"/>
              </w:rPr>
              <w:t>45.00</w:t>
            </w:r>
          </w:p>
        </w:tc>
        <w:tc>
          <w:tcPr>
            <w:tcW w:w="180" w:type="dxa"/>
            <w:vAlign w:val="bottom"/>
          </w:tcPr>
          <w:p w:rsidR="00455F36" w:rsidRPr="008C6D1C" w:rsidRDefault="00455F36" w:rsidP="000378FF">
            <w:pPr>
              <w:pStyle w:val="acctmergecolhdg"/>
              <w:spacing w:line="240" w:lineRule="atLeast"/>
              <w:jc w:val="left"/>
              <w:rPr>
                <w:b w:val="0"/>
                <w:sz w:val="16"/>
                <w:szCs w:val="16"/>
              </w:rPr>
            </w:pPr>
          </w:p>
        </w:tc>
        <w:tc>
          <w:tcPr>
            <w:tcW w:w="900" w:type="dxa"/>
            <w:vAlign w:val="bottom"/>
          </w:tcPr>
          <w:p w:rsidR="00455F36" w:rsidRPr="008C6D1C" w:rsidRDefault="00455F36" w:rsidP="000378FF">
            <w:pPr>
              <w:pStyle w:val="acctmergecolhdg"/>
              <w:tabs>
                <w:tab w:val="decimal" w:pos="443"/>
              </w:tabs>
              <w:spacing w:line="240" w:lineRule="atLeast"/>
              <w:jc w:val="left"/>
              <w:rPr>
                <w:b w:val="0"/>
                <w:sz w:val="16"/>
                <w:lang w:val="en-US" w:bidi="th-TH"/>
              </w:rPr>
            </w:pPr>
            <w:r w:rsidRPr="008C6D1C">
              <w:rPr>
                <w:b w:val="0"/>
                <w:sz w:val="16"/>
                <w:lang w:val="en-US" w:bidi="th-TH"/>
              </w:rPr>
              <w:t>-</w:t>
            </w:r>
          </w:p>
        </w:tc>
        <w:tc>
          <w:tcPr>
            <w:tcW w:w="180" w:type="dxa"/>
            <w:vAlign w:val="bottom"/>
          </w:tcPr>
          <w:p w:rsidR="00455F36" w:rsidRPr="008C6D1C" w:rsidRDefault="00455F36" w:rsidP="000378FF">
            <w:pPr>
              <w:pStyle w:val="acctmergecolhdg"/>
              <w:spacing w:line="240" w:lineRule="atLeast"/>
              <w:jc w:val="left"/>
              <w:rPr>
                <w:b w:val="0"/>
                <w:sz w:val="16"/>
                <w:szCs w:val="16"/>
              </w:rPr>
            </w:pPr>
          </w:p>
        </w:tc>
        <w:tc>
          <w:tcPr>
            <w:tcW w:w="810" w:type="dxa"/>
            <w:vAlign w:val="bottom"/>
          </w:tcPr>
          <w:p w:rsidR="00455F36" w:rsidRPr="008C6D1C" w:rsidRDefault="00455F36" w:rsidP="008C6D1C">
            <w:pPr>
              <w:pStyle w:val="acctmergecolhdg"/>
              <w:tabs>
                <w:tab w:val="decimal" w:pos="652"/>
              </w:tabs>
              <w:spacing w:line="240" w:lineRule="atLeast"/>
              <w:ind w:left="-190"/>
              <w:jc w:val="left"/>
              <w:rPr>
                <w:b w:val="0"/>
                <w:sz w:val="16"/>
                <w:szCs w:val="16"/>
              </w:rPr>
            </w:pPr>
            <w:r w:rsidRPr="008C6D1C">
              <w:rPr>
                <w:b w:val="0"/>
                <w:sz w:val="16"/>
                <w:szCs w:val="16"/>
              </w:rPr>
              <w:t>1</w:t>
            </w:r>
          </w:p>
        </w:tc>
        <w:tc>
          <w:tcPr>
            <w:tcW w:w="180" w:type="dxa"/>
            <w:vAlign w:val="bottom"/>
          </w:tcPr>
          <w:p w:rsidR="00455F36" w:rsidRPr="008C6D1C" w:rsidRDefault="00455F36" w:rsidP="000378FF">
            <w:pPr>
              <w:pStyle w:val="acctmergecolhdg"/>
              <w:spacing w:line="240" w:lineRule="atLeast"/>
              <w:jc w:val="left"/>
              <w:rPr>
                <w:b w:val="0"/>
                <w:sz w:val="16"/>
                <w:szCs w:val="16"/>
              </w:rPr>
            </w:pPr>
          </w:p>
        </w:tc>
        <w:tc>
          <w:tcPr>
            <w:tcW w:w="810" w:type="dxa"/>
            <w:vAlign w:val="bottom"/>
          </w:tcPr>
          <w:p w:rsidR="00455F36" w:rsidRPr="008C6D1C" w:rsidRDefault="00455F36" w:rsidP="000378FF">
            <w:pPr>
              <w:pStyle w:val="acctmergecolhdg"/>
              <w:tabs>
                <w:tab w:val="decimal" w:pos="467"/>
              </w:tabs>
              <w:spacing w:line="240" w:lineRule="atLeast"/>
              <w:jc w:val="left"/>
              <w:rPr>
                <w:b w:val="0"/>
                <w:sz w:val="16"/>
                <w:szCs w:val="16"/>
              </w:rPr>
            </w:pPr>
            <w:r w:rsidRPr="008C6D1C">
              <w:rPr>
                <w:b w:val="0"/>
                <w:sz w:val="16"/>
                <w:szCs w:val="16"/>
              </w:rPr>
              <w:t>-</w:t>
            </w:r>
          </w:p>
        </w:tc>
        <w:tc>
          <w:tcPr>
            <w:tcW w:w="180" w:type="dxa"/>
            <w:vAlign w:val="bottom"/>
          </w:tcPr>
          <w:p w:rsidR="00455F36" w:rsidRPr="008C6D1C" w:rsidRDefault="00455F36" w:rsidP="000378FF">
            <w:pPr>
              <w:pStyle w:val="acctmergecolhdg"/>
              <w:spacing w:line="240" w:lineRule="atLeast"/>
              <w:jc w:val="left"/>
              <w:rPr>
                <w:b w:val="0"/>
                <w:sz w:val="16"/>
                <w:szCs w:val="16"/>
              </w:rPr>
            </w:pPr>
          </w:p>
        </w:tc>
        <w:tc>
          <w:tcPr>
            <w:tcW w:w="810" w:type="dxa"/>
            <w:vAlign w:val="bottom"/>
          </w:tcPr>
          <w:p w:rsidR="00455F36" w:rsidRPr="008C6D1C" w:rsidRDefault="00455F36" w:rsidP="000378FF">
            <w:pPr>
              <w:pStyle w:val="acctmergecolhdg"/>
              <w:tabs>
                <w:tab w:val="decimal" w:pos="549"/>
              </w:tabs>
              <w:spacing w:line="240" w:lineRule="atLeast"/>
              <w:jc w:val="left"/>
              <w:rPr>
                <w:b w:val="0"/>
                <w:sz w:val="16"/>
                <w:lang w:val="en-US" w:bidi="th-TH"/>
              </w:rPr>
            </w:pPr>
            <w:r w:rsidRPr="008C6D1C">
              <w:rPr>
                <w:b w:val="0"/>
                <w:sz w:val="16"/>
                <w:lang w:val="en-US" w:bidi="th-TH"/>
              </w:rPr>
              <w:t>-</w:t>
            </w:r>
          </w:p>
        </w:tc>
        <w:tc>
          <w:tcPr>
            <w:tcW w:w="180" w:type="dxa"/>
            <w:vAlign w:val="bottom"/>
          </w:tcPr>
          <w:p w:rsidR="00455F36" w:rsidRPr="008C6D1C" w:rsidRDefault="00455F36" w:rsidP="000378FF">
            <w:pPr>
              <w:pStyle w:val="acctmergecolhdg"/>
              <w:spacing w:line="240" w:lineRule="atLeast"/>
              <w:jc w:val="left"/>
              <w:rPr>
                <w:b w:val="0"/>
                <w:sz w:val="16"/>
                <w:szCs w:val="16"/>
              </w:rPr>
            </w:pPr>
          </w:p>
        </w:tc>
        <w:tc>
          <w:tcPr>
            <w:tcW w:w="801" w:type="dxa"/>
            <w:vAlign w:val="bottom"/>
          </w:tcPr>
          <w:p w:rsidR="00455F36" w:rsidRPr="008C6D1C" w:rsidRDefault="00455F36" w:rsidP="000378FF">
            <w:pPr>
              <w:pStyle w:val="acctmergecolhdg"/>
              <w:tabs>
                <w:tab w:val="decimal" w:pos="498"/>
              </w:tabs>
              <w:spacing w:line="240" w:lineRule="atLeast"/>
              <w:jc w:val="left"/>
              <w:rPr>
                <w:b w:val="0"/>
                <w:sz w:val="16"/>
                <w:lang w:val="en-US" w:bidi="th-TH"/>
              </w:rPr>
            </w:pPr>
            <w:r w:rsidRPr="008C6D1C">
              <w:rPr>
                <w:b w:val="0"/>
                <w:sz w:val="16"/>
                <w:lang w:val="en-US" w:bidi="th-TH"/>
              </w:rPr>
              <w:t>-</w:t>
            </w:r>
          </w:p>
        </w:tc>
        <w:tc>
          <w:tcPr>
            <w:tcW w:w="180" w:type="dxa"/>
            <w:vAlign w:val="bottom"/>
          </w:tcPr>
          <w:p w:rsidR="00455F36" w:rsidRPr="008C6D1C" w:rsidRDefault="00455F36" w:rsidP="000378FF">
            <w:pPr>
              <w:pStyle w:val="acctmergecolhdg"/>
              <w:spacing w:line="240" w:lineRule="atLeast"/>
              <w:jc w:val="left"/>
              <w:rPr>
                <w:b w:val="0"/>
                <w:sz w:val="16"/>
                <w:szCs w:val="16"/>
              </w:rPr>
            </w:pPr>
          </w:p>
        </w:tc>
        <w:tc>
          <w:tcPr>
            <w:tcW w:w="813" w:type="dxa"/>
            <w:vAlign w:val="bottom"/>
          </w:tcPr>
          <w:p w:rsidR="00455F36" w:rsidRPr="008C6D1C" w:rsidRDefault="00455F36" w:rsidP="000378FF">
            <w:pPr>
              <w:pStyle w:val="acctfourfigures"/>
              <w:tabs>
                <w:tab w:val="clear" w:pos="765"/>
                <w:tab w:val="decimal" w:pos="461"/>
              </w:tabs>
              <w:spacing w:line="240" w:lineRule="atLeast"/>
              <w:ind w:left="-149" w:right="-192"/>
              <w:rPr>
                <w:rFonts w:ascii="Times New Roman" w:hAnsi="Times New Roman"/>
                <w:bCs/>
                <w:sz w:val="16"/>
                <w:szCs w:val="16"/>
                <w:lang w:val="en-US"/>
              </w:rPr>
            </w:pPr>
            <w:r w:rsidRPr="008C6D1C">
              <w:rPr>
                <w:rFonts w:ascii="Times New Roman" w:hAnsi="Times New Roman"/>
                <w:bCs/>
                <w:sz w:val="16"/>
                <w:szCs w:val="16"/>
                <w:lang w:val="en-US"/>
              </w:rPr>
              <w:t>-</w:t>
            </w:r>
          </w:p>
        </w:tc>
        <w:tc>
          <w:tcPr>
            <w:tcW w:w="178" w:type="dxa"/>
            <w:vAlign w:val="bottom"/>
          </w:tcPr>
          <w:p w:rsidR="00455F36" w:rsidRPr="008C6D1C" w:rsidRDefault="00455F36" w:rsidP="000378FF">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814" w:type="dxa"/>
            <w:vAlign w:val="bottom"/>
          </w:tcPr>
          <w:p w:rsidR="00455F36" w:rsidRPr="008C6D1C" w:rsidRDefault="00455F36" w:rsidP="000378FF">
            <w:pPr>
              <w:pStyle w:val="acctfourfigures"/>
              <w:tabs>
                <w:tab w:val="clear" w:pos="765"/>
                <w:tab w:val="decimal" w:pos="463"/>
              </w:tabs>
              <w:spacing w:line="240" w:lineRule="atLeast"/>
              <w:ind w:left="-149" w:right="-192"/>
              <w:rPr>
                <w:rFonts w:ascii="Times New Roman" w:hAnsi="Times New Roman"/>
                <w:bCs/>
                <w:sz w:val="16"/>
                <w:szCs w:val="16"/>
                <w:lang w:val="en-US"/>
              </w:rPr>
            </w:pPr>
            <w:r w:rsidRPr="008C6D1C">
              <w:rPr>
                <w:rFonts w:ascii="Times New Roman" w:hAnsi="Times New Roman"/>
                <w:bCs/>
                <w:sz w:val="16"/>
                <w:szCs w:val="16"/>
                <w:lang w:val="en-US"/>
              </w:rPr>
              <w:t>-</w:t>
            </w:r>
          </w:p>
        </w:tc>
        <w:tc>
          <w:tcPr>
            <w:tcW w:w="178" w:type="dxa"/>
            <w:vAlign w:val="bottom"/>
          </w:tcPr>
          <w:p w:rsidR="00455F36" w:rsidRPr="008C6D1C" w:rsidRDefault="00455F36" w:rsidP="000378FF">
            <w:pPr>
              <w:pStyle w:val="acctmergecolhdg"/>
              <w:spacing w:line="240" w:lineRule="atLeast"/>
              <w:jc w:val="left"/>
              <w:rPr>
                <w:b w:val="0"/>
                <w:sz w:val="16"/>
                <w:szCs w:val="16"/>
              </w:rPr>
            </w:pPr>
          </w:p>
        </w:tc>
        <w:tc>
          <w:tcPr>
            <w:tcW w:w="814" w:type="dxa"/>
            <w:vAlign w:val="bottom"/>
          </w:tcPr>
          <w:p w:rsidR="00455F36" w:rsidRPr="008C6D1C" w:rsidRDefault="00455F36" w:rsidP="000378FF">
            <w:pPr>
              <w:pStyle w:val="acctmergecolhdg"/>
              <w:tabs>
                <w:tab w:val="decimal" w:pos="475"/>
              </w:tabs>
              <w:spacing w:line="240" w:lineRule="atLeast"/>
              <w:jc w:val="left"/>
              <w:rPr>
                <w:b w:val="0"/>
                <w:sz w:val="16"/>
                <w:szCs w:val="16"/>
              </w:rPr>
            </w:pPr>
            <w:r w:rsidRPr="008C6D1C">
              <w:rPr>
                <w:b w:val="0"/>
                <w:sz w:val="16"/>
                <w:szCs w:val="16"/>
              </w:rPr>
              <w:t>-</w:t>
            </w:r>
          </w:p>
        </w:tc>
        <w:tc>
          <w:tcPr>
            <w:tcW w:w="178" w:type="dxa"/>
            <w:vAlign w:val="bottom"/>
          </w:tcPr>
          <w:p w:rsidR="00455F36" w:rsidRPr="008C6D1C" w:rsidRDefault="00455F36" w:rsidP="000378FF">
            <w:pPr>
              <w:pStyle w:val="acctmergecolhdg"/>
              <w:spacing w:line="240" w:lineRule="atLeast"/>
              <w:jc w:val="left"/>
              <w:rPr>
                <w:b w:val="0"/>
                <w:sz w:val="16"/>
                <w:szCs w:val="16"/>
              </w:rPr>
            </w:pPr>
          </w:p>
        </w:tc>
        <w:tc>
          <w:tcPr>
            <w:tcW w:w="814" w:type="dxa"/>
            <w:vAlign w:val="bottom"/>
          </w:tcPr>
          <w:p w:rsidR="00455F36" w:rsidRPr="008C6D1C" w:rsidRDefault="00455F36" w:rsidP="000378FF">
            <w:pPr>
              <w:pStyle w:val="acctmergecolhdg"/>
              <w:tabs>
                <w:tab w:val="decimal" w:pos="453"/>
              </w:tabs>
              <w:spacing w:line="240" w:lineRule="atLeast"/>
              <w:jc w:val="left"/>
              <w:rPr>
                <w:b w:val="0"/>
                <w:sz w:val="16"/>
                <w:szCs w:val="16"/>
              </w:rPr>
            </w:pPr>
            <w:r w:rsidRPr="008C6D1C">
              <w:rPr>
                <w:b w:val="0"/>
                <w:sz w:val="16"/>
                <w:szCs w:val="16"/>
              </w:rPr>
              <w:t>-</w:t>
            </w:r>
          </w:p>
        </w:tc>
        <w:tc>
          <w:tcPr>
            <w:tcW w:w="178" w:type="dxa"/>
            <w:vAlign w:val="bottom"/>
          </w:tcPr>
          <w:p w:rsidR="00455F36" w:rsidRPr="008C6D1C" w:rsidRDefault="00455F36" w:rsidP="000378FF">
            <w:pPr>
              <w:pStyle w:val="acctmergecolhdg"/>
              <w:spacing w:line="240" w:lineRule="atLeast"/>
              <w:jc w:val="left"/>
              <w:rPr>
                <w:b w:val="0"/>
                <w:sz w:val="16"/>
                <w:szCs w:val="16"/>
              </w:rPr>
            </w:pPr>
          </w:p>
        </w:tc>
        <w:tc>
          <w:tcPr>
            <w:tcW w:w="815" w:type="dxa"/>
            <w:vAlign w:val="bottom"/>
          </w:tcPr>
          <w:p w:rsidR="00455F36" w:rsidRPr="008C6D1C" w:rsidRDefault="00455F36" w:rsidP="000378FF">
            <w:pPr>
              <w:pStyle w:val="acctfourfigures"/>
              <w:tabs>
                <w:tab w:val="clear" w:pos="765"/>
                <w:tab w:val="decimal" w:pos="513"/>
              </w:tabs>
              <w:spacing w:line="240" w:lineRule="atLeast"/>
              <w:ind w:left="-149" w:right="-192"/>
              <w:rPr>
                <w:rFonts w:ascii="Times New Roman" w:hAnsi="Times New Roman"/>
                <w:bCs/>
                <w:sz w:val="16"/>
                <w:szCs w:val="16"/>
                <w:lang w:val="en-US"/>
              </w:rPr>
            </w:pPr>
            <w:r w:rsidRPr="008C6D1C">
              <w:rPr>
                <w:rFonts w:ascii="Times New Roman" w:hAnsi="Times New Roman"/>
                <w:bCs/>
                <w:sz w:val="16"/>
                <w:szCs w:val="16"/>
                <w:lang w:val="en-US"/>
              </w:rPr>
              <w:t>-</w:t>
            </w:r>
          </w:p>
        </w:tc>
        <w:tc>
          <w:tcPr>
            <w:tcW w:w="183" w:type="dxa"/>
            <w:vAlign w:val="bottom"/>
          </w:tcPr>
          <w:p w:rsidR="00455F36" w:rsidRPr="008C6D1C" w:rsidRDefault="00455F36" w:rsidP="000378FF">
            <w:pPr>
              <w:pStyle w:val="acctmergecolhdg"/>
              <w:spacing w:line="240" w:lineRule="atLeast"/>
              <w:jc w:val="left"/>
              <w:rPr>
                <w:b w:val="0"/>
                <w:sz w:val="16"/>
                <w:szCs w:val="16"/>
              </w:rPr>
            </w:pPr>
          </w:p>
        </w:tc>
        <w:tc>
          <w:tcPr>
            <w:tcW w:w="809" w:type="dxa"/>
            <w:vAlign w:val="bottom"/>
          </w:tcPr>
          <w:p w:rsidR="00455F36" w:rsidRPr="008C6D1C" w:rsidRDefault="00455F36" w:rsidP="000378FF">
            <w:pPr>
              <w:pStyle w:val="acctfourfigures"/>
              <w:tabs>
                <w:tab w:val="clear" w:pos="765"/>
                <w:tab w:val="decimal" w:pos="480"/>
              </w:tabs>
              <w:spacing w:line="240" w:lineRule="atLeast"/>
              <w:ind w:left="-149" w:right="-192"/>
              <w:rPr>
                <w:rFonts w:ascii="Times New Roman" w:hAnsi="Times New Roman"/>
                <w:bCs/>
                <w:sz w:val="16"/>
                <w:szCs w:val="16"/>
                <w:lang w:val="en-US"/>
              </w:rPr>
            </w:pPr>
            <w:r w:rsidRPr="008C6D1C">
              <w:rPr>
                <w:rFonts w:ascii="Times New Roman" w:hAnsi="Times New Roman"/>
                <w:bCs/>
                <w:sz w:val="16"/>
                <w:szCs w:val="16"/>
                <w:lang w:val="en-US"/>
              </w:rPr>
              <w:t>-</w:t>
            </w:r>
          </w:p>
        </w:tc>
        <w:tc>
          <w:tcPr>
            <w:tcW w:w="182" w:type="dxa"/>
            <w:vAlign w:val="bottom"/>
          </w:tcPr>
          <w:p w:rsidR="00455F36" w:rsidRPr="008C6D1C" w:rsidRDefault="00455F36" w:rsidP="000378FF">
            <w:pPr>
              <w:pStyle w:val="acctmergecolhdg"/>
              <w:spacing w:line="240" w:lineRule="atLeast"/>
              <w:jc w:val="left"/>
              <w:rPr>
                <w:b w:val="0"/>
                <w:sz w:val="16"/>
                <w:szCs w:val="16"/>
              </w:rPr>
            </w:pPr>
          </w:p>
        </w:tc>
        <w:tc>
          <w:tcPr>
            <w:tcW w:w="803" w:type="dxa"/>
            <w:vAlign w:val="bottom"/>
          </w:tcPr>
          <w:p w:rsidR="00455F36" w:rsidRPr="008C6D1C" w:rsidRDefault="00455F36" w:rsidP="000378FF">
            <w:pPr>
              <w:pStyle w:val="acctmergecolhdg"/>
              <w:tabs>
                <w:tab w:val="decimal" w:pos="475"/>
              </w:tabs>
              <w:spacing w:line="240" w:lineRule="atLeast"/>
              <w:jc w:val="left"/>
              <w:rPr>
                <w:b w:val="0"/>
                <w:sz w:val="16"/>
                <w:szCs w:val="16"/>
              </w:rPr>
            </w:pPr>
            <w:r w:rsidRPr="008C6D1C">
              <w:rPr>
                <w:b w:val="0"/>
                <w:sz w:val="16"/>
                <w:szCs w:val="16"/>
              </w:rPr>
              <w:t>-</w:t>
            </w:r>
          </w:p>
        </w:tc>
        <w:tc>
          <w:tcPr>
            <w:tcW w:w="187" w:type="dxa"/>
            <w:vAlign w:val="bottom"/>
          </w:tcPr>
          <w:p w:rsidR="00455F36" w:rsidRPr="008C6D1C" w:rsidRDefault="00455F36" w:rsidP="000378FF">
            <w:pPr>
              <w:pStyle w:val="acctmergecolhdg"/>
              <w:spacing w:line="240" w:lineRule="atLeast"/>
              <w:jc w:val="left"/>
              <w:rPr>
                <w:b w:val="0"/>
                <w:sz w:val="16"/>
                <w:szCs w:val="16"/>
              </w:rPr>
            </w:pPr>
          </w:p>
        </w:tc>
        <w:tc>
          <w:tcPr>
            <w:tcW w:w="812" w:type="dxa"/>
            <w:vAlign w:val="bottom"/>
          </w:tcPr>
          <w:p w:rsidR="00455F36" w:rsidRPr="008C6D1C" w:rsidRDefault="00455F36" w:rsidP="000378FF">
            <w:pPr>
              <w:pStyle w:val="acctmergecolhdg"/>
              <w:tabs>
                <w:tab w:val="decimal" w:pos="453"/>
              </w:tabs>
              <w:spacing w:line="240" w:lineRule="atLeast"/>
              <w:jc w:val="left"/>
              <w:rPr>
                <w:b w:val="0"/>
                <w:sz w:val="16"/>
                <w:szCs w:val="16"/>
              </w:rPr>
            </w:pPr>
            <w:r w:rsidRPr="008C6D1C">
              <w:rPr>
                <w:b w:val="0"/>
                <w:sz w:val="16"/>
                <w:szCs w:val="16"/>
              </w:rPr>
              <w:t>-</w:t>
            </w:r>
          </w:p>
        </w:tc>
      </w:tr>
      <w:tr w:rsidR="009C4B69" w:rsidRPr="008C6D1C" w:rsidTr="008C6D1C">
        <w:trPr>
          <w:cantSplit/>
          <w:trHeight w:val="144"/>
          <w:tblHeader/>
        </w:trPr>
        <w:tc>
          <w:tcPr>
            <w:tcW w:w="1575" w:type="dxa"/>
          </w:tcPr>
          <w:p w:rsidR="00455F36" w:rsidRPr="008C6D1C" w:rsidRDefault="00455F36" w:rsidP="000378FF">
            <w:pPr>
              <w:pStyle w:val="acctfourfigures"/>
              <w:spacing w:line="240" w:lineRule="atLeast"/>
              <w:ind w:right="-79"/>
              <w:rPr>
                <w:rFonts w:ascii="Times New Roman" w:hAnsi="Times New Roman"/>
                <w:b/>
                <w:bCs/>
                <w:i/>
                <w:iCs/>
                <w:sz w:val="10"/>
                <w:szCs w:val="10"/>
              </w:rPr>
            </w:pPr>
          </w:p>
        </w:tc>
        <w:tc>
          <w:tcPr>
            <w:tcW w:w="855" w:type="dxa"/>
            <w:vAlign w:val="bottom"/>
          </w:tcPr>
          <w:p w:rsidR="00455F36" w:rsidRPr="008C6D1C" w:rsidRDefault="00455F36" w:rsidP="000378FF">
            <w:pPr>
              <w:pStyle w:val="acctmergecolhdg"/>
              <w:tabs>
                <w:tab w:val="decimal" w:pos="443"/>
              </w:tabs>
              <w:spacing w:line="240" w:lineRule="atLeast"/>
              <w:jc w:val="left"/>
              <w:rPr>
                <w:b w:val="0"/>
                <w:bCs/>
                <w:sz w:val="10"/>
                <w:szCs w:val="10"/>
              </w:rPr>
            </w:pPr>
          </w:p>
        </w:tc>
        <w:tc>
          <w:tcPr>
            <w:tcW w:w="180" w:type="dxa"/>
            <w:vAlign w:val="bottom"/>
          </w:tcPr>
          <w:p w:rsidR="00455F36" w:rsidRPr="008C6D1C" w:rsidRDefault="00455F36" w:rsidP="000378FF">
            <w:pPr>
              <w:pStyle w:val="acctmergecolhdg"/>
              <w:spacing w:line="240" w:lineRule="atLeast"/>
              <w:jc w:val="left"/>
              <w:rPr>
                <w:b w:val="0"/>
                <w:bCs/>
                <w:sz w:val="10"/>
                <w:szCs w:val="10"/>
              </w:rPr>
            </w:pPr>
          </w:p>
        </w:tc>
        <w:tc>
          <w:tcPr>
            <w:tcW w:w="900" w:type="dxa"/>
            <w:vAlign w:val="bottom"/>
          </w:tcPr>
          <w:p w:rsidR="00455F36" w:rsidRPr="008C6D1C" w:rsidRDefault="00455F36" w:rsidP="000378FF">
            <w:pPr>
              <w:pStyle w:val="acctmergecolhdg"/>
              <w:tabs>
                <w:tab w:val="decimal" w:pos="443"/>
              </w:tabs>
              <w:spacing w:line="240" w:lineRule="atLeast"/>
              <w:jc w:val="left"/>
              <w:rPr>
                <w:b w:val="0"/>
                <w:bCs/>
                <w:sz w:val="10"/>
                <w:szCs w:val="10"/>
              </w:rPr>
            </w:pPr>
          </w:p>
        </w:tc>
        <w:tc>
          <w:tcPr>
            <w:tcW w:w="180" w:type="dxa"/>
            <w:vAlign w:val="bottom"/>
          </w:tcPr>
          <w:p w:rsidR="00455F36" w:rsidRPr="008C6D1C" w:rsidRDefault="00455F36" w:rsidP="000378FF">
            <w:pPr>
              <w:pStyle w:val="acctmergecolhdg"/>
              <w:spacing w:line="240" w:lineRule="atLeast"/>
              <w:jc w:val="left"/>
              <w:rPr>
                <w:b w:val="0"/>
                <w:bCs/>
                <w:sz w:val="10"/>
                <w:szCs w:val="10"/>
              </w:rPr>
            </w:pPr>
          </w:p>
        </w:tc>
        <w:tc>
          <w:tcPr>
            <w:tcW w:w="810" w:type="dxa"/>
            <w:vAlign w:val="bottom"/>
          </w:tcPr>
          <w:p w:rsidR="00455F36" w:rsidRPr="008C6D1C" w:rsidRDefault="00455F36" w:rsidP="000378FF">
            <w:pPr>
              <w:pStyle w:val="acctmergecolhdg"/>
              <w:tabs>
                <w:tab w:val="decimal" w:pos="660"/>
              </w:tabs>
              <w:spacing w:line="240" w:lineRule="atLeast"/>
              <w:jc w:val="left"/>
              <w:rPr>
                <w:b w:val="0"/>
                <w:bCs/>
                <w:sz w:val="10"/>
                <w:szCs w:val="10"/>
              </w:rPr>
            </w:pPr>
          </w:p>
        </w:tc>
        <w:tc>
          <w:tcPr>
            <w:tcW w:w="180" w:type="dxa"/>
            <w:vAlign w:val="bottom"/>
          </w:tcPr>
          <w:p w:rsidR="00455F36" w:rsidRPr="008C6D1C" w:rsidRDefault="00455F36" w:rsidP="000378FF">
            <w:pPr>
              <w:pStyle w:val="acctmergecolhdg"/>
              <w:spacing w:line="240" w:lineRule="atLeast"/>
              <w:jc w:val="left"/>
              <w:rPr>
                <w:b w:val="0"/>
                <w:bCs/>
                <w:sz w:val="10"/>
                <w:szCs w:val="10"/>
              </w:rPr>
            </w:pPr>
          </w:p>
        </w:tc>
        <w:tc>
          <w:tcPr>
            <w:tcW w:w="810" w:type="dxa"/>
            <w:vAlign w:val="bottom"/>
          </w:tcPr>
          <w:p w:rsidR="00455F36" w:rsidRPr="008C6D1C" w:rsidRDefault="00455F36" w:rsidP="000378FF">
            <w:pPr>
              <w:pStyle w:val="acctmergecolhdg"/>
              <w:tabs>
                <w:tab w:val="decimal" w:pos="660"/>
              </w:tabs>
              <w:spacing w:line="240" w:lineRule="atLeast"/>
              <w:jc w:val="left"/>
              <w:rPr>
                <w:b w:val="0"/>
                <w:bCs/>
                <w:sz w:val="10"/>
                <w:szCs w:val="10"/>
              </w:rPr>
            </w:pPr>
          </w:p>
        </w:tc>
        <w:tc>
          <w:tcPr>
            <w:tcW w:w="180" w:type="dxa"/>
            <w:vAlign w:val="bottom"/>
          </w:tcPr>
          <w:p w:rsidR="00455F36" w:rsidRPr="008C6D1C" w:rsidRDefault="00455F36" w:rsidP="000378FF">
            <w:pPr>
              <w:pStyle w:val="acctmergecolhdg"/>
              <w:spacing w:line="240" w:lineRule="atLeast"/>
              <w:jc w:val="left"/>
              <w:rPr>
                <w:b w:val="0"/>
                <w:bCs/>
                <w:sz w:val="10"/>
                <w:szCs w:val="10"/>
              </w:rPr>
            </w:pPr>
          </w:p>
        </w:tc>
        <w:tc>
          <w:tcPr>
            <w:tcW w:w="810" w:type="dxa"/>
            <w:vAlign w:val="bottom"/>
          </w:tcPr>
          <w:p w:rsidR="00455F36" w:rsidRPr="008C6D1C" w:rsidRDefault="00455F36" w:rsidP="000378FF">
            <w:pPr>
              <w:pStyle w:val="acctmergecolhdg"/>
              <w:spacing w:line="240" w:lineRule="atLeast"/>
              <w:jc w:val="left"/>
              <w:rPr>
                <w:b w:val="0"/>
                <w:bCs/>
                <w:sz w:val="10"/>
                <w:szCs w:val="10"/>
              </w:rPr>
            </w:pPr>
          </w:p>
        </w:tc>
        <w:tc>
          <w:tcPr>
            <w:tcW w:w="180" w:type="dxa"/>
            <w:vAlign w:val="bottom"/>
          </w:tcPr>
          <w:p w:rsidR="00455F36" w:rsidRPr="008C6D1C" w:rsidRDefault="00455F36" w:rsidP="000378FF">
            <w:pPr>
              <w:pStyle w:val="acctmergecolhdg"/>
              <w:spacing w:line="240" w:lineRule="atLeast"/>
              <w:jc w:val="left"/>
              <w:rPr>
                <w:b w:val="0"/>
                <w:bCs/>
                <w:sz w:val="10"/>
                <w:szCs w:val="10"/>
              </w:rPr>
            </w:pPr>
          </w:p>
        </w:tc>
        <w:tc>
          <w:tcPr>
            <w:tcW w:w="801" w:type="dxa"/>
            <w:vAlign w:val="bottom"/>
          </w:tcPr>
          <w:p w:rsidR="00455F36" w:rsidRPr="008C6D1C" w:rsidRDefault="00455F36" w:rsidP="000378FF">
            <w:pPr>
              <w:pStyle w:val="acctmergecolhdg"/>
              <w:spacing w:line="240" w:lineRule="atLeast"/>
              <w:jc w:val="left"/>
              <w:rPr>
                <w:b w:val="0"/>
                <w:bCs/>
                <w:sz w:val="10"/>
                <w:szCs w:val="10"/>
              </w:rPr>
            </w:pPr>
          </w:p>
        </w:tc>
        <w:tc>
          <w:tcPr>
            <w:tcW w:w="180" w:type="dxa"/>
            <w:vAlign w:val="bottom"/>
          </w:tcPr>
          <w:p w:rsidR="00455F36" w:rsidRPr="008C6D1C" w:rsidRDefault="00455F36" w:rsidP="000378FF">
            <w:pPr>
              <w:pStyle w:val="acctmergecolhdg"/>
              <w:spacing w:line="240" w:lineRule="atLeast"/>
              <w:jc w:val="left"/>
              <w:rPr>
                <w:b w:val="0"/>
                <w:bCs/>
                <w:sz w:val="10"/>
                <w:szCs w:val="10"/>
              </w:rPr>
            </w:pPr>
          </w:p>
        </w:tc>
        <w:tc>
          <w:tcPr>
            <w:tcW w:w="813" w:type="dxa"/>
            <w:vAlign w:val="bottom"/>
          </w:tcPr>
          <w:p w:rsidR="00455F36" w:rsidRPr="008C6D1C" w:rsidRDefault="00455F36" w:rsidP="000378FF">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178" w:type="dxa"/>
            <w:vAlign w:val="bottom"/>
          </w:tcPr>
          <w:p w:rsidR="00455F36" w:rsidRPr="008C6D1C" w:rsidRDefault="00455F36" w:rsidP="000378FF">
            <w:pPr>
              <w:pStyle w:val="acctmergecolhdg"/>
              <w:spacing w:line="240" w:lineRule="atLeast"/>
              <w:jc w:val="left"/>
              <w:rPr>
                <w:b w:val="0"/>
                <w:bCs/>
                <w:sz w:val="10"/>
                <w:szCs w:val="10"/>
              </w:rPr>
            </w:pPr>
          </w:p>
        </w:tc>
        <w:tc>
          <w:tcPr>
            <w:tcW w:w="814" w:type="dxa"/>
            <w:vAlign w:val="bottom"/>
          </w:tcPr>
          <w:p w:rsidR="00455F36" w:rsidRPr="008C6D1C" w:rsidRDefault="00455F36" w:rsidP="000378FF">
            <w:pPr>
              <w:pStyle w:val="acctmergecolhdg"/>
              <w:spacing w:line="240" w:lineRule="atLeast"/>
              <w:ind w:right="-192"/>
              <w:jc w:val="left"/>
              <w:rPr>
                <w:b w:val="0"/>
                <w:bCs/>
                <w:sz w:val="10"/>
                <w:szCs w:val="10"/>
              </w:rPr>
            </w:pPr>
          </w:p>
        </w:tc>
        <w:tc>
          <w:tcPr>
            <w:tcW w:w="178" w:type="dxa"/>
            <w:vAlign w:val="bottom"/>
          </w:tcPr>
          <w:p w:rsidR="00455F36" w:rsidRPr="008C6D1C" w:rsidRDefault="00455F36" w:rsidP="000378FF">
            <w:pPr>
              <w:pStyle w:val="acctmergecolhdg"/>
              <w:spacing w:line="240" w:lineRule="atLeast"/>
              <w:jc w:val="left"/>
              <w:rPr>
                <w:b w:val="0"/>
                <w:bCs/>
                <w:sz w:val="10"/>
                <w:szCs w:val="10"/>
              </w:rPr>
            </w:pPr>
          </w:p>
        </w:tc>
        <w:tc>
          <w:tcPr>
            <w:tcW w:w="814" w:type="dxa"/>
            <w:vAlign w:val="bottom"/>
          </w:tcPr>
          <w:p w:rsidR="00455F36" w:rsidRPr="008C6D1C" w:rsidRDefault="00455F36" w:rsidP="000378FF">
            <w:pPr>
              <w:pStyle w:val="acctmergecolhdg"/>
              <w:tabs>
                <w:tab w:val="decimal" w:pos="475"/>
              </w:tabs>
              <w:spacing w:line="240" w:lineRule="atLeast"/>
              <w:jc w:val="left"/>
              <w:rPr>
                <w:b w:val="0"/>
                <w:bCs/>
                <w:sz w:val="10"/>
                <w:szCs w:val="10"/>
              </w:rPr>
            </w:pPr>
          </w:p>
        </w:tc>
        <w:tc>
          <w:tcPr>
            <w:tcW w:w="178" w:type="dxa"/>
            <w:vAlign w:val="bottom"/>
          </w:tcPr>
          <w:p w:rsidR="00455F36" w:rsidRPr="008C6D1C" w:rsidRDefault="00455F36" w:rsidP="000378FF">
            <w:pPr>
              <w:pStyle w:val="acctmergecolhdg"/>
              <w:spacing w:line="240" w:lineRule="atLeast"/>
              <w:jc w:val="left"/>
              <w:rPr>
                <w:b w:val="0"/>
                <w:bCs/>
                <w:sz w:val="10"/>
                <w:szCs w:val="10"/>
              </w:rPr>
            </w:pPr>
          </w:p>
        </w:tc>
        <w:tc>
          <w:tcPr>
            <w:tcW w:w="814" w:type="dxa"/>
            <w:vAlign w:val="bottom"/>
          </w:tcPr>
          <w:p w:rsidR="00455F36" w:rsidRPr="008C6D1C" w:rsidRDefault="00455F36" w:rsidP="000378FF">
            <w:pPr>
              <w:pStyle w:val="acctmergecolhdg"/>
              <w:tabs>
                <w:tab w:val="decimal" w:pos="453"/>
              </w:tabs>
              <w:spacing w:line="240" w:lineRule="atLeast"/>
              <w:jc w:val="left"/>
              <w:rPr>
                <w:b w:val="0"/>
                <w:bCs/>
                <w:sz w:val="10"/>
                <w:szCs w:val="10"/>
              </w:rPr>
            </w:pPr>
          </w:p>
        </w:tc>
        <w:tc>
          <w:tcPr>
            <w:tcW w:w="178" w:type="dxa"/>
            <w:vAlign w:val="bottom"/>
          </w:tcPr>
          <w:p w:rsidR="00455F36" w:rsidRPr="008C6D1C" w:rsidRDefault="00455F36" w:rsidP="000378FF">
            <w:pPr>
              <w:pStyle w:val="acctmergecolhdg"/>
              <w:spacing w:line="240" w:lineRule="atLeast"/>
              <w:jc w:val="left"/>
              <w:rPr>
                <w:b w:val="0"/>
                <w:bCs/>
                <w:sz w:val="10"/>
                <w:szCs w:val="10"/>
              </w:rPr>
            </w:pPr>
          </w:p>
        </w:tc>
        <w:tc>
          <w:tcPr>
            <w:tcW w:w="815" w:type="dxa"/>
            <w:vAlign w:val="bottom"/>
          </w:tcPr>
          <w:p w:rsidR="00455F36" w:rsidRPr="008C6D1C" w:rsidRDefault="00455F36" w:rsidP="000378FF">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183" w:type="dxa"/>
            <w:vAlign w:val="bottom"/>
          </w:tcPr>
          <w:p w:rsidR="00455F36" w:rsidRPr="008C6D1C" w:rsidRDefault="00455F36" w:rsidP="000378FF">
            <w:pPr>
              <w:pStyle w:val="acctmergecolhdg"/>
              <w:spacing w:line="240" w:lineRule="atLeast"/>
              <w:jc w:val="left"/>
              <w:rPr>
                <w:b w:val="0"/>
                <w:bCs/>
                <w:sz w:val="10"/>
                <w:szCs w:val="10"/>
              </w:rPr>
            </w:pPr>
          </w:p>
        </w:tc>
        <w:tc>
          <w:tcPr>
            <w:tcW w:w="809" w:type="dxa"/>
            <w:vAlign w:val="bottom"/>
          </w:tcPr>
          <w:p w:rsidR="00455F36" w:rsidRPr="008C6D1C" w:rsidRDefault="00455F36" w:rsidP="000378FF">
            <w:pPr>
              <w:pStyle w:val="acctmergecolhdg"/>
              <w:spacing w:line="240" w:lineRule="atLeast"/>
              <w:ind w:right="-192"/>
              <w:jc w:val="left"/>
              <w:rPr>
                <w:b w:val="0"/>
                <w:bCs/>
                <w:sz w:val="10"/>
                <w:szCs w:val="10"/>
              </w:rPr>
            </w:pPr>
          </w:p>
        </w:tc>
        <w:tc>
          <w:tcPr>
            <w:tcW w:w="182" w:type="dxa"/>
            <w:vAlign w:val="bottom"/>
          </w:tcPr>
          <w:p w:rsidR="00455F36" w:rsidRPr="008C6D1C" w:rsidRDefault="00455F36" w:rsidP="000378FF">
            <w:pPr>
              <w:pStyle w:val="acctmergecolhdg"/>
              <w:spacing w:line="240" w:lineRule="atLeast"/>
              <w:jc w:val="left"/>
              <w:rPr>
                <w:b w:val="0"/>
                <w:bCs/>
                <w:sz w:val="10"/>
                <w:szCs w:val="10"/>
              </w:rPr>
            </w:pPr>
          </w:p>
        </w:tc>
        <w:tc>
          <w:tcPr>
            <w:tcW w:w="803" w:type="dxa"/>
            <w:vAlign w:val="bottom"/>
          </w:tcPr>
          <w:p w:rsidR="00455F36" w:rsidRPr="008C6D1C" w:rsidRDefault="00455F36" w:rsidP="000378FF">
            <w:pPr>
              <w:pStyle w:val="acctmergecolhdg"/>
              <w:spacing w:line="240" w:lineRule="atLeast"/>
              <w:jc w:val="left"/>
              <w:rPr>
                <w:b w:val="0"/>
                <w:bCs/>
                <w:sz w:val="10"/>
                <w:szCs w:val="10"/>
              </w:rPr>
            </w:pPr>
          </w:p>
        </w:tc>
        <w:tc>
          <w:tcPr>
            <w:tcW w:w="187" w:type="dxa"/>
            <w:vAlign w:val="bottom"/>
          </w:tcPr>
          <w:p w:rsidR="00455F36" w:rsidRPr="008C6D1C" w:rsidRDefault="00455F36" w:rsidP="000378FF">
            <w:pPr>
              <w:pStyle w:val="acctmergecolhdg"/>
              <w:spacing w:line="240" w:lineRule="atLeast"/>
              <w:jc w:val="left"/>
              <w:rPr>
                <w:b w:val="0"/>
                <w:bCs/>
                <w:sz w:val="10"/>
                <w:szCs w:val="10"/>
              </w:rPr>
            </w:pPr>
          </w:p>
        </w:tc>
        <w:tc>
          <w:tcPr>
            <w:tcW w:w="812" w:type="dxa"/>
            <w:vAlign w:val="bottom"/>
          </w:tcPr>
          <w:p w:rsidR="00455F36" w:rsidRPr="008C6D1C" w:rsidRDefault="00455F36" w:rsidP="000378FF">
            <w:pPr>
              <w:pStyle w:val="acctmergecolhdg"/>
              <w:spacing w:line="240" w:lineRule="atLeast"/>
              <w:jc w:val="left"/>
              <w:rPr>
                <w:b w:val="0"/>
                <w:bCs/>
                <w:sz w:val="10"/>
                <w:szCs w:val="10"/>
              </w:rPr>
            </w:pPr>
          </w:p>
        </w:tc>
      </w:tr>
      <w:tr w:rsidR="009C4B69" w:rsidRPr="008C6D1C" w:rsidTr="008C6D1C">
        <w:trPr>
          <w:cantSplit/>
          <w:tblHeader/>
        </w:trPr>
        <w:tc>
          <w:tcPr>
            <w:tcW w:w="1575" w:type="dxa"/>
            <w:hideMark/>
          </w:tcPr>
          <w:p w:rsidR="00455F36" w:rsidRPr="008C6D1C" w:rsidRDefault="00455F36" w:rsidP="000378FF">
            <w:pPr>
              <w:pStyle w:val="acctfourfigures"/>
              <w:tabs>
                <w:tab w:val="left" w:pos="720"/>
              </w:tabs>
              <w:spacing w:line="240" w:lineRule="atLeast"/>
              <w:ind w:left="91" w:right="-79" w:hanging="91"/>
              <w:rPr>
                <w:rFonts w:ascii="Times New Roman" w:hAnsi="Times New Roman"/>
                <w:b/>
                <w:bCs/>
                <w:i/>
                <w:iCs/>
                <w:sz w:val="16"/>
                <w:szCs w:val="16"/>
              </w:rPr>
            </w:pPr>
            <w:r w:rsidRPr="008C6D1C">
              <w:rPr>
                <w:rFonts w:ascii="Times New Roman" w:hAnsi="Times New Roman"/>
                <w:b/>
                <w:bCs/>
                <w:i/>
                <w:iCs/>
                <w:sz w:val="16"/>
                <w:szCs w:val="16"/>
              </w:rPr>
              <w:t>Indirect associate</w:t>
            </w:r>
          </w:p>
        </w:tc>
        <w:tc>
          <w:tcPr>
            <w:tcW w:w="855" w:type="dxa"/>
            <w:vAlign w:val="bottom"/>
          </w:tcPr>
          <w:p w:rsidR="00455F36" w:rsidRPr="008C6D1C" w:rsidRDefault="00455F36" w:rsidP="000378FF">
            <w:pPr>
              <w:pStyle w:val="acctmergecolhdg"/>
              <w:tabs>
                <w:tab w:val="decimal" w:pos="443"/>
              </w:tabs>
              <w:spacing w:line="240" w:lineRule="atLeast"/>
              <w:jc w:val="left"/>
              <w:rPr>
                <w:b w:val="0"/>
                <w:bCs/>
                <w:sz w:val="16"/>
                <w:szCs w:val="16"/>
              </w:rPr>
            </w:pPr>
          </w:p>
        </w:tc>
        <w:tc>
          <w:tcPr>
            <w:tcW w:w="180" w:type="dxa"/>
            <w:vAlign w:val="bottom"/>
          </w:tcPr>
          <w:p w:rsidR="00455F36" w:rsidRPr="008C6D1C" w:rsidRDefault="00455F36" w:rsidP="000378FF">
            <w:pPr>
              <w:pStyle w:val="acctmergecolhdg"/>
              <w:spacing w:line="240" w:lineRule="atLeast"/>
              <w:jc w:val="left"/>
              <w:rPr>
                <w:b w:val="0"/>
                <w:bCs/>
                <w:sz w:val="16"/>
                <w:szCs w:val="16"/>
              </w:rPr>
            </w:pPr>
          </w:p>
        </w:tc>
        <w:tc>
          <w:tcPr>
            <w:tcW w:w="900" w:type="dxa"/>
            <w:vAlign w:val="bottom"/>
          </w:tcPr>
          <w:p w:rsidR="00455F36" w:rsidRPr="008C6D1C" w:rsidRDefault="00455F36" w:rsidP="000378FF">
            <w:pPr>
              <w:pStyle w:val="acctmergecolhdg"/>
              <w:tabs>
                <w:tab w:val="decimal" w:pos="443"/>
              </w:tabs>
              <w:spacing w:line="240" w:lineRule="atLeast"/>
              <w:jc w:val="left"/>
              <w:rPr>
                <w:b w:val="0"/>
                <w:bCs/>
                <w:sz w:val="16"/>
                <w:szCs w:val="16"/>
              </w:rPr>
            </w:pPr>
          </w:p>
        </w:tc>
        <w:tc>
          <w:tcPr>
            <w:tcW w:w="180" w:type="dxa"/>
            <w:vAlign w:val="bottom"/>
          </w:tcPr>
          <w:p w:rsidR="00455F36" w:rsidRPr="008C6D1C" w:rsidRDefault="00455F36" w:rsidP="000378FF">
            <w:pPr>
              <w:pStyle w:val="acctmergecolhdg"/>
              <w:spacing w:line="240" w:lineRule="atLeast"/>
              <w:jc w:val="left"/>
              <w:rPr>
                <w:b w:val="0"/>
                <w:bCs/>
                <w:sz w:val="16"/>
                <w:szCs w:val="16"/>
              </w:rPr>
            </w:pPr>
          </w:p>
        </w:tc>
        <w:tc>
          <w:tcPr>
            <w:tcW w:w="810" w:type="dxa"/>
            <w:vAlign w:val="bottom"/>
          </w:tcPr>
          <w:p w:rsidR="00455F36" w:rsidRPr="008C6D1C" w:rsidRDefault="00455F36" w:rsidP="000378FF">
            <w:pPr>
              <w:pStyle w:val="acctmergecolhdg"/>
              <w:tabs>
                <w:tab w:val="decimal" w:pos="660"/>
              </w:tabs>
              <w:spacing w:line="240" w:lineRule="atLeast"/>
              <w:jc w:val="left"/>
              <w:rPr>
                <w:b w:val="0"/>
                <w:bCs/>
                <w:sz w:val="16"/>
                <w:szCs w:val="16"/>
              </w:rPr>
            </w:pPr>
          </w:p>
        </w:tc>
        <w:tc>
          <w:tcPr>
            <w:tcW w:w="180" w:type="dxa"/>
            <w:vAlign w:val="bottom"/>
          </w:tcPr>
          <w:p w:rsidR="00455F36" w:rsidRPr="008C6D1C" w:rsidRDefault="00455F36" w:rsidP="000378FF">
            <w:pPr>
              <w:pStyle w:val="acctmergecolhdg"/>
              <w:spacing w:line="240" w:lineRule="atLeast"/>
              <w:jc w:val="left"/>
              <w:rPr>
                <w:b w:val="0"/>
                <w:bCs/>
                <w:sz w:val="16"/>
                <w:szCs w:val="16"/>
              </w:rPr>
            </w:pPr>
          </w:p>
        </w:tc>
        <w:tc>
          <w:tcPr>
            <w:tcW w:w="810" w:type="dxa"/>
            <w:vAlign w:val="bottom"/>
          </w:tcPr>
          <w:p w:rsidR="00455F36" w:rsidRPr="008C6D1C" w:rsidRDefault="00455F36" w:rsidP="000378FF">
            <w:pPr>
              <w:pStyle w:val="acctmergecolhdg"/>
              <w:tabs>
                <w:tab w:val="decimal" w:pos="660"/>
              </w:tabs>
              <w:spacing w:line="240" w:lineRule="atLeast"/>
              <w:jc w:val="left"/>
              <w:rPr>
                <w:b w:val="0"/>
                <w:bCs/>
                <w:sz w:val="16"/>
                <w:szCs w:val="16"/>
              </w:rPr>
            </w:pPr>
          </w:p>
        </w:tc>
        <w:tc>
          <w:tcPr>
            <w:tcW w:w="180" w:type="dxa"/>
            <w:vAlign w:val="bottom"/>
          </w:tcPr>
          <w:p w:rsidR="00455F36" w:rsidRPr="008C6D1C" w:rsidRDefault="00455F36" w:rsidP="000378FF">
            <w:pPr>
              <w:pStyle w:val="acctmergecolhdg"/>
              <w:spacing w:line="240" w:lineRule="atLeast"/>
              <w:jc w:val="left"/>
              <w:rPr>
                <w:b w:val="0"/>
                <w:bCs/>
                <w:sz w:val="16"/>
                <w:szCs w:val="16"/>
              </w:rPr>
            </w:pPr>
          </w:p>
        </w:tc>
        <w:tc>
          <w:tcPr>
            <w:tcW w:w="810" w:type="dxa"/>
            <w:vAlign w:val="bottom"/>
          </w:tcPr>
          <w:p w:rsidR="00455F36" w:rsidRPr="008C6D1C" w:rsidRDefault="00455F36" w:rsidP="000378FF">
            <w:pPr>
              <w:pStyle w:val="acctmergecolhdg"/>
              <w:spacing w:line="240" w:lineRule="atLeast"/>
              <w:jc w:val="left"/>
              <w:rPr>
                <w:b w:val="0"/>
                <w:bCs/>
                <w:sz w:val="16"/>
                <w:szCs w:val="16"/>
              </w:rPr>
            </w:pPr>
          </w:p>
        </w:tc>
        <w:tc>
          <w:tcPr>
            <w:tcW w:w="180" w:type="dxa"/>
            <w:vAlign w:val="bottom"/>
          </w:tcPr>
          <w:p w:rsidR="00455F36" w:rsidRPr="008C6D1C" w:rsidRDefault="00455F36" w:rsidP="000378FF">
            <w:pPr>
              <w:pStyle w:val="acctmergecolhdg"/>
              <w:spacing w:line="240" w:lineRule="atLeast"/>
              <w:jc w:val="left"/>
              <w:rPr>
                <w:b w:val="0"/>
                <w:bCs/>
                <w:sz w:val="16"/>
                <w:szCs w:val="16"/>
              </w:rPr>
            </w:pPr>
          </w:p>
        </w:tc>
        <w:tc>
          <w:tcPr>
            <w:tcW w:w="801" w:type="dxa"/>
            <w:vAlign w:val="bottom"/>
          </w:tcPr>
          <w:p w:rsidR="00455F36" w:rsidRPr="008C6D1C" w:rsidRDefault="00455F36" w:rsidP="000378FF">
            <w:pPr>
              <w:pStyle w:val="acctmergecolhdg"/>
              <w:spacing w:line="240" w:lineRule="atLeast"/>
              <w:jc w:val="left"/>
              <w:rPr>
                <w:b w:val="0"/>
                <w:bCs/>
                <w:sz w:val="16"/>
                <w:szCs w:val="16"/>
              </w:rPr>
            </w:pPr>
          </w:p>
        </w:tc>
        <w:tc>
          <w:tcPr>
            <w:tcW w:w="180" w:type="dxa"/>
            <w:vAlign w:val="bottom"/>
          </w:tcPr>
          <w:p w:rsidR="00455F36" w:rsidRPr="008C6D1C" w:rsidRDefault="00455F36" w:rsidP="000378FF">
            <w:pPr>
              <w:pStyle w:val="acctmergecolhdg"/>
              <w:spacing w:line="240" w:lineRule="atLeast"/>
              <w:jc w:val="left"/>
              <w:rPr>
                <w:b w:val="0"/>
                <w:bCs/>
                <w:sz w:val="16"/>
                <w:szCs w:val="16"/>
              </w:rPr>
            </w:pPr>
          </w:p>
        </w:tc>
        <w:tc>
          <w:tcPr>
            <w:tcW w:w="813" w:type="dxa"/>
            <w:vAlign w:val="bottom"/>
          </w:tcPr>
          <w:p w:rsidR="00455F36" w:rsidRPr="008C6D1C" w:rsidRDefault="00455F36" w:rsidP="000378FF">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178" w:type="dxa"/>
            <w:vAlign w:val="bottom"/>
          </w:tcPr>
          <w:p w:rsidR="00455F36" w:rsidRPr="008C6D1C" w:rsidRDefault="00455F36" w:rsidP="000378FF">
            <w:pPr>
              <w:pStyle w:val="acctmergecolhdg"/>
              <w:spacing w:line="240" w:lineRule="atLeast"/>
              <w:jc w:val="left"/>
              <w:rPr>
                <w:b w:val="0"/>
                <w:bCs/>
                <w:sz w:val="16"/>
                <w:szCs w:val="16"/>
              </w:rPr>
            </w:pPr>
          </w:p>
        </w:tc>
        <w:tc>
          <w:tcPr>
            <w:tcW w:w="814" w:type="dxa"/>
            <w:vAlign w:val="bottom"/>
          </w:tcPr>
          <w:p w:rsidR="00455F36" w:rsidRPr="008C6D1C" w:rsidRDefault="00455F36" w:rsidP="000378FF">
            <w:pPr>
              <w:pStyle w:val="acctmergecolhdg"/>
              <w:spacing w:line="240" w:lineRule="atLeast"/>
              <w:ind w:right="-192"/>
              <w:jc w:val="left"/>
              <w:rPr>
                <w:b w:val="0"/>
                <w:bCs/>
                <w:sz w:val="16"/>
                <w:szCs w:val="16"/>
              </w:rPr>
            </w:pPr>
          </w:p>
        </w:tc>
        <w:tc>
          <w:tcPr>
            <w:tcW w:w="178" w:type="dxa"/>
            <w:vAlign w:val="bottom"/>
          </w:tcPr>
          <w:p w:rsidR="00455F36" w:rsidRPr="008C6D1C" w:rsidRDefault="00455F36" w:rsidP="000378FF">
            <w:pPr>
              <w:pStyle w:val="acctmergecolhdg"/>
              <w:spacing w:line="240" w:lineRule="atLeast"/>
              <w:jc w:val="left"/>
              <w:rPr>
                <w:b w:val="0"/>
                <w:bCs/>
                <w:sz w:val="16"/>
                <w:szCs w:val="16"/>
              </w:rPr>
            </w:pPr>
          </w:p>
        </w:tc>
        <w:tc>
          <w:tcPr>
            <w:tcW w:w="814" w:type="dxa"/>
            <w:vAlign w:val="bottom"/>
          </w:tcPr>
          <w:p w:rsidR="00455F36" w:rsidRPr="008C6D1C" w:rsidRDefault="00455F36" w:rsidP="000378FF">
            <w:pPr>
              <w:pStyle w:val="acctmergecolhdg"/>
              <w:tabs>
                <w:tab w:val="decimal" w:pos="475"/>
              </w:tabs>
              <w:spacing w:line="240" w:lineRule="atLeast"/>
              <w:jc w:val="left"/>
              <w:rPr>
                <w:b w:val="0"/>
                <w:bCs/>
                <w:sz w:val="16"/>
                <w:szCs w:val="16"/>
              </w:rPr>
            </w:pPr>
          </w:p>
        </w:tc>
        <w:tc>
          <w:tcPr>
            <w:tcW w:w="178" w:type="dxa"/>
            <w:vAlign w:val="bottom"/>
          </w:tcPr>
          <w:p w:rsidR="00455F36" w:rsidRPr="008C6D1C" w:rsidRDefault="00455F36" w:rsidP="000378FF">
            <w:pPr>
              <w:pStyle w:val="acctmergecolhdg"/>
              <w:spacing w:line="240" w:lineRule="atLeast"/>
              <w:jc w:val="left"/>
              <w:rPr>
                <w:b w:val="0"/>
                <w:bCs/>
                <w:sz w:val="16"/>
                <w:szCs w:val="16"/>
              </w:rPr>
            </w:pPr>
          </w:p>
        </w:tc>
        <w:tc>
          <w:tcPr>
            <w:tcW w:w="814" w:type="dxa"/>
            <w:vAlign w:val="bottom"/>
          </w:tcPr>
          <w:p w:rsidR="00455F36" w:rsidRPr="008C6D1C" w:rsidRDefault="00455F36" w:rsidP="000378FF">
            <w:pPr>
              <w:pStyle w:val="acctmergecolhdg"/>
              <w:tabs>
                <w:tab w:val="decimal" w:pos="453"/>
              </w:tabs>
              <w:spacing w:line="240" w:lineRule="atLeast"/>
              <w:jc w:val="left"/>
              <w:rPr>
                <w:b w:val="0"/>
                <w:bCs/>
                <w:sz w:val="16"/>
                <w:szCs w:val="16"/>
              </w:rPr>
            </w:pPr>
          </w:p>
        </w:tc>
        <w:tc>
          <w:tcPr>
            <w:tcW w:w="178" w:type="dxa"/>
            <w:vAlign w:val="bottom"/>
          </w:tcPr>
          <w:p w:rsidR="00455F36" w:rsidRPr="008C6D1C" w:rsidRDefault="00455F36" w:rsidP="000378FF">
            <w:pPr>
              <w:pStyle w:val="acctmergecolhdg"/>
              <w:spacing w:line="240" w:lineRule="atLeast"/>
              <w:jc w:val="left"/>
              <w:rPr>
                <w:b w:val="0"/>
                <w:bCs/>
                <w:sz w:val="16"/>
                <w:szCs w:val="16"/>
              </w:rPr>
            </w:pPr>
          </w:p>
        </w:tc>
        <w:tc>
          <w:tcPr>
            <w:tcW w:w="815" w:type="dxa"/>
            <w:vAlign w:val="bottom"/>
          </w:tcPr>
          <w:p w:rsidR="00455F36" w:rsidRPr="008C6D1C" w:rsidRDefault="00455F36" w:rsidP="000378FF">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183" w:type="dxa"/>
            <w:vAlign w:val="bottom"/>
          </w:tcPr>
          <w:p w:rsidR="00455F36" w:rsidRPr="008C6D1C" w:rsidRDefault="00455F36" w:rsidP="000378FF">
            <w:pPr>
              <w:pStyle w:val="acctmergecolhdg"/>
              <w:spacing w:line="240" w:lineRule="atLeast"/>
              <w:jc w:val="left"/>
              <w:rPr>
                <w:b w:val="0"/>
                <w:bCs/>
                <w:sz w:val="16"/>
                <w:szCs w:val="16"/>
              </w:rPr>
            </w:pPr>
          </w:p>
        </w:tc>
        <w:tc>
          <w:tcPr>
            <w:tcW w:w="809" w:type="dxa"/>
            <w:vAlign w:val="bottom"/>
          </w:tcPr>
          <w:p w:rsidR="00455F36" w:rsidRPr="008C6D1C" w:rsidRDefault="00455F36" w:rsidP="000378FF">
            <w:pPr>
              <w:pStyle w:val="acctmergecolhdg"/>
              <w:spacing w:line="240" w:lineRule="atLeast"/>
              <w:ind w:right="-192"/>
              <w:jc w:val="left"/>
              <w:rPr>
                <w:b w:val="0"/>
                <w:bCs/>
                <w:sz w:val="16"/>
                <w:szCs w:val="16"/>
              </w:rPr>
            </w:pPr>
          </w:p>
        </w:tc>
        <w:tc>
          <w:tcPr>
            <w:tcW w:w="182" w:type="dxa"/>
            <w:vAlign w:val="bottom"/>
          </w:tcPr>
          <w:p w:rsidR="00455F36" w:rsidRPr="008C6D1C" w:rsidRDefault="00455F36" w:rsidP="000378FF">
            <w:pPr>
              <w:pStyle w:val="acctmergecolhdg"/>
              <w:spacing w:line="240" w:lineRule="atLeast"/>
              <w:jc w:val="left"/>
              <w:rPr>
                <w:b w:val="0"/>
                <w:bCs/>
                <w:sz w:val="16"/>
                <w:szCs w:val="16"/>
              </w:rPr>
            </w:pPr>
          </w:p>
        </w:tc>
        <w:tc>
          <w:tcPr>
            <w:tcW w:w="803" w:type="dxa"/>
            <w:vAlign w:val="bottom"/>
          </w:tcPr>
          <w:p w:rsidR="00455F36" w:rsidRPr="008C6D1C" w:rsidRDefault="00455F36" w:rsidP="000378FF">
            <w:pPr>
              <w:pStyle w:val="acctmergecolhdg"/>
              <w:spacing w:line="240" w:lineRule="atLeast"/>
              <w:jc w:val="left"/>
              <w:rPr>
                <w:b w:val="0"/>
                <w:bCs/>
                <w:sz w:val="16"/>
                <w:szCs w:val="16"/>
              </w:rPr>
            </w:pPr>
          </w:p>
        </w:tc>
        <w:tc>
          <w:tcPr>
            <w:tcW w:w="187" w:type="dxa"/>
            <w:vAlign w:val="bottom"/>
          </w:tcPr>
          <w:p w:rsidR="00455F36" w:rsidRPr="008C6D1C" w:rsidRDefault="00455F36" w:rsidP="000378FF">
            <w:pPr>
              <w:pStyle w:val="acctmergecolhdg"/>
              <w:spacing w:line="240" w:lineRule="atLeast"/>
              <w:jc w:val="left"/>
              <w:rPr>
                <w:b w:val="0"/>
                <w:bCs/>
                <w:sz w:val="16"/>
                <w:szCs w:val="16"/>
              </w:rPr>
            </w:pPr>
          </w:p>
        </w:tc>
        <w:tc>
          <w:tcPr>
            <w:tcW w:w="812" w:type="dxa"/>
            <w:vAlign w:val="bottom"/>
          </w:tcPr>
          <w:p w:rsidR="00455F36" w:rsidRPr="008C6D1C" w:rsidRDefault="00455F36" w:rsidP="000378FF">
            <w:pPr>
              <w:pStyle w:val="acctmergecolhdg"/>
              <w:spacing w:line="240" w:lineRule="atLeast"/>
              <w:jc w:val="left"/>
              <w:rPr>
                <w:b w:val="0"/>
                <w:bCs/>
                <w:sz w:val="16"/>
                <w:szCs w:val="16"/>
              </w:rPr>
            </w:pPr>
          </w:p>
        </w:tc>
      </w:tr>
      <w:tr w:rsidR="009C4B69" w:rsidRPr="008C6D1C" w:rsidTr="008C6D1C">
        <w:trPr>
          <w:cantSplit/>
          <w:tblHeader/>
        </w:trPr>
        <w:tc>
          <w:tcPr>
            <w:tcW w:w="1575" w:type="dxa"/>
            <w:hideMark/>
          </w:tcPr>
          <w:p w:rsidR="00455F36" w:rsidRPr="008C6D1C" w:rsidRDefault="00455F36" w:rsidP="000378FF">
            <w:pPr>
              <w:pStyle w:val="acctfourfigures"/>
              <w:tabs>
                <w:tab w:val="left" w:pos="720"/>
              </w:tabs>
              <w:spacing w:line="240" w:lineRule="atLeast"/>
              <w:ind w:left="90" w:right="-124" w:hanging="90"/>
              <w:rPr>
                <w:rFonts w:ascii="Times New Roman" w:hAnsi="Times New Roman"/>
                <w:sz w:val="16"/>
                <w:szCs w:val="16"/>
              </w:rPr>
            </w:pPr>
            <w:r w:rsidRPr="008C6D1C">
              <w:rPr>
                <w:rFonts w:ascii="Times New Roman" w:hAnsi="Times New Roman"/>
                <w:sz w:val="16"/>
                <w:szCs w:val="16"/>
              </w:rPr>
              <w:t>PetroWind Energy Inc.</w:t>
            </w:r>
          </w:p>
        </w:tc>
        <w:tc>
          <w:tcPr>
            <w:tcW w:w="855" w:type="dxa"/>
            <w:vAlign w:val="bottom"/>
          </w:tcPr>
          <w:p w:rsidR="00455F36" w:rsidRPr="008C6D1C" w:rsidRDefault="00455F36" w:rsidP="000378FF">
            <w:pPr>
              <w:pStyle w:val="acctmergecolhdg"/>
              <w:tabs>
                <w:tab w:val="decimal" w:pos="443"/>
              </w:tabs>
              <w:spacing w:line="240" w:lineRule="atLeast"/>
              <w:ind w:right="11"/>
              <w:jc w:val="left"/>
              <w:rPr>
                <w:b w:val="0"/>
                <w:sz w:val="16"/>
                <w:szCs w:val="16"/>
              </w:rPr>
            </w:pPr>
            <w:r w:rsidRPr="008C6D1C">
              <w:rPr>
                <w:b w:val="0"/>
                <w:sz w:val="16"/>
                <w:szCs w:val="16"/>
              </w:rPr>
              <w:t>40.00</w:t>
            </w:r>
          </w:p>
        </w:tc>
        <w:tc>
          <w:tcPr>
            <w:tcW w:w="180" w:type="dxa"/>
            <w:vAlign w:val="bottom"/>
          </w:tcPr>
          <w:p w:rsidR="00455F36" w:rsidRPr="008C6D1C" w:rsidRDefault="00455F36" w:rsidP="000378FF">
            <w:pPr>
              <w:pStyle w:val="acctmergecolhdg"/>
              <w:tabs>
                <w:tab w:val="decimal" w:pos="551"/>
              </w:tabs>
              <w:spacing w:line="240" w:lineRule="atLeast"/>
              <w:ind w:right="11"/>
              <w:jc w:val="left"/>
              <w:rPr>
                <w:b w:val="0"/>
                <w:sz w:val="16"/>
                <w:szCs w:val="16"/>
              </w:rPr>
            </w:pPr>
          </w:p>
        </w:tc>
        <w:tc>
          <w:tcPr>
            <w:tcW w:w="900" w:type="dxa"/>
            <w:vAlign w:val="bottom"/>
            <w:hideMark/>
          </w:tcPr>
          <w:p w:rsidR="00455F36" w:rsidRPr="008C6D1C" w:rsidRDefault="00455F36" w:rsidP="000378FF">
            <w:pPr>
              <w:pStyle w:val="acctmergecolhdg"/>
              <w:tabs>
                <w:tab w:val="decimal" w:pos="443"/>
              </w:tabs>
              <w:spacing w:line="240" w:lineRule="atLeast"/>
              <w:ind w:right="11"/>
              <w:jc w:val="left"/>
              <w:rPr>
                <w:b w:val="0"/>
                <w:sz w:val="16"/>
                <w:szCs w:val="16"/>
              </w:rPr>
            </w:pPr>
            <w:r w:rsidRPr="008C6D1C">
              <w:rPr>
                <w:b w:val="0"/>
                <w:sz w:val="16"/>
                <w:szCs w:val="16"/>
              </w:rPr>
              <w:t>40.00</w:t>
            </w:r>
          </w:p>
        </w:tc>
        <w:tc>
          <w:tcPr>
            <w:tcW w:w="180" w:type="dxa"/>
            <w:vAlign w:val="bottom"/>
          </w:tcPr>
          <w:p w:rsidR="00455F36" w:rsidRPr="008C6D1C" w:rsidRDefault="00455F36" w:rsidP="000378FF">
            <w:pPr>
              <w:pStyle w:val="acctmergecolhdg"/>
              <w:tabs>
                <w:tab w:val="decimal" w:pos="551"/>
              </w:tabs>
              <w:spacing w:line="240" w:lineRule="atLeast"/>
              <w:ind w:right="11"/>
              <w:jc w:val="left"/>
              <w:rPr>
                <w:b w:val="0"/>
                <w:sz w:val="16"/>
                <w:szCs w:val="16"/>
              </w:rPr>
            </w:pPr>
          </w:p>
        </w:tc>
        <w:tc>
          <w:tcPr>
            <w:tcW w:w="810" w:type="dxa"/>
            <w:vAlign w:val="bottom"/>
          </w:tcPr>
          <w:p w:rsidR="00455F36" w:rsidRPr="008C6D1C" w:rsidRDefault="00455F36" w:rsidP="008C6D1C">
            <w:pPr>
              <w:pStyle w:val="acctmergecolhdg"/>
              <w:tabs>
                <w:tab w:val="decimal" w:pos="652"/>
              </w:tabs>
              <w:spacing w:line="240" w:lineRule="atLeast"/>
              <w:ind w:left="-190"/>
              <w:jc w:val="left"/>
              <w:rPr>
                <w:b w:val="0"/>
                <w:sz w:val="16"/>
                <w:szCs w:val="16"/>
              </w:rPr>
            </w:pPr>
            <w:r w:rsidRPr="008C6D1C">
              <w:rPr>
                <w:b w:val="0"/>
                <w:sz w:val="16"/>
                <w:szCs w:val="16"/>
              </w:rPr>
              <w:t>894,790</w:t>
            </w:r>
          </w:p>
        </w:tc>
        <w:tc>
          <w:tcPr>
            <w:tcW w:w="180" w:type="dxa"/>
            <w:vAlign w:val="bottom"/>
          </w:tcPr>
          <w:p w:rsidR="00455F36" w:rsidRPr="008C6D1C" w:rsidRDefault="00455F36" w:rsidP="000378FF">
            <w:pPr>
              <w:pStyle w:val="acctmergecolhdg"/>
              <w:tabs>
                <w:tab w:val="decimal" w:pos="551"/>
              </w:tabs>
              <w:spacing w:line="240" w:lineRule="atLeast"/>
              <w:ind w:right="11"/>
              <w:jc w:val="left"/>
              <w:rPr>
                <w:b w:val="0"/>
                <w:sz w:val="16"/>
                <w:szCs w:val="16"/>
              </w:rPr>
            </w:pPr>
          </w:p>
        </w:tc>
        <w:tc>
          <w:tcPr>
            <w:tcW w:w="810" w:type="dxa"/>
            <w:vAlign w:val="bottom"/>
            <w:hideMark/>
          </w:tcPr>
          <w:p w:rsidR="00455F36" w:rsidRPr="008C6D1C" w:rsidRDefault="00455F36" w:rsidP="000378FF">
            <w:pPr>
              <w:pStyle w:val="acctmergecolhdg"/>
              <w:tabs>
                <w:tab w:val="decimal" w:pos="750"/>
              </w:tabs>
              <w:spacing w:line="240" w:lineRule="atLeast"/>
              <w:jc w:val="left"/>
              <w:rPr>
                <w:b w:val="0"/>
                <w:sz w:val="16"/>
                <w:szCs w:val="16"/>
              </w:rPr>
            </w:pPr>
            <w:r w:rsidRPr="008C6D1C">
              <w:rPr>
                <w:b w:val="0"/>
                <w:sz w:val="16"/>
                <w:szCs w:val="16"/>
              </w:rPr>
              <w:t>894,790</w:t>
            </w:r>
          </w:p>
        </w:tc>
        <w:tc>
          <w:tcPr>
            <w:tcW w:w="180" w:type="dxa"/>
            <w:vAlign w:val="bottom"/>
          </w:tcPr>
          <w:p w:rsidR="00455F36" w:rsidRPr="008C6D1C" w:rsidRDefault="00455F36" w:rsidP="000378FF">
            <w:pPr>
              <w:pStyle w:val="acctmergecolhdg"/>
              <w:tabs>
                <w:tab w:val="decimal" w:pos="551"/>
              </w:tabs>
              <w:spacing w:line="240" w:lineRule="atLeast"/>
              <w:ind w:right="11"/>
              <w:jc w:val="left"/>
              <w:rPr>
                <w:b w:val="0"/>
                <w:sz w:val="16"/>
                <w:szCs w:val="16"/>
              </w:rPr>
            </w:pPr>
          </w:p>
        </w:tc>
        <w:tc>
          <w:tcPr>
            <w:tcW w:w="810" w:type="dxa"/>
            <w:tcBorders>
              <w:top w:val="nil"/>
              <w:left w:val="nil"/>
              <w:bottom w:val="single" w:sz="4" w:space="0" w:color="auto"/>
              <w:right w:val="nil"/>
            </w:tcBorders>
            <w:vAlign w:val="bottom"/>
          </w:tcPr>
          <w:p w:rsidR="00455F36" w:rsidRPr="008C6D1C" w:rsidRDefault="00455F36" w:rsidP="000378FF">
            <w:pPr>
              <w:pStyle w:val="acctmergecolhdg"/>
              <w:tabs>
                <w:tab w:val="decimal" w:pos="742"/>
              </w:tabs>
              <w:spacing w:line="240" w:lineRule="atLeast"/>
              <w:jc w:val="left"/>
              <w:rPr>
                <w:b w:val="0"/>
                <w:sz w:val="16"/>
                <w:szCs w:val="16"/>
              </w:rPr>
            </w:pPr>
            <w:r w:rsidRPr="008C6D1C">
              <w:rPr>
                <w:b w:val="0"/>
                <w:sz w:val="16"/>
                <w:szCs w:val="16"/>
              </w:rPr>
              <w:t>921,</w:t>
            </w:r>
            <w:r w:rsidRPr="008C6D1C">
              <w:rPr>
                <w:b w:val="0"/>
                <w:sz w:val="16"/>
                <w:lang w:val="en-US" w:bidi="th-TH"/>
              </w:rPr>
              <w:t>573</w:t>
            </w:r>
          </w:p>
        </w:tc>
        <w:tc>
          <w:tcPr>
            <w:tcW w:w="180" w:type="dxa"/>
            <w:vAlign w:val="bottom"/>
          </w:tcPr>
          <w:p w:rsidR="00455F36" w:rsidRPr="008C6D1C" w:rsidRDefault="00455F36" w:rsidP="000378FF">
            <w:pPr>
              <w:pStyle w:val="acctmergecolhdg"/>
              <w:tabs>
                <w:tab w:val="decimal" w:pos="551"/>
              </w:tabs>
              <w:spacing w:line="240" w:lineRule="atLeast"/>
              <w:ind w:right="11"/>
              <w:jc w:val="left"/>
              <w:rPr>
                <w:b w:val="0"/>
                <w:sz w:val="16"/>
                <w:szCs w:val="16"/>
              </w:rPr>
            </w:pPr>
          </w:p>
        </w:tc>
        <w:tc>
          <w:tcPr>
            <w:tcW w:w="801" w:type="dxa"/>
            <w:tcBorders>
              <w:top w:val="nil"/>
              <w:left w:val="nil"/>
              <w:bottom w:val="single" w:sz="4" w:space="0" w:color="auto"/>
              <w:right w:val="nil"/>
            </w:tcBorders>
            <w:vAlign w:val="bottom"/>
            <w:hideMark/>
          </w:tcPr>
          <w:p w:rsidR="00455F36" w:rsidRPr="008C6D1C" w:rsidRDefault="00455F36" w:rsidP="000378FF">
            <w:pPr>
              <w:pStyle w:val="acctmergecolhdg"/>
              <w:tabs>
                <w:tab w:val="decimal" w:pos="742"/>
              </w:tabs>
              <w:spacing w:line="240" w:lineRule="atLeast"/>
              <w:jc w:val="left"/>
              <w:rPr>
                <w:b w:val="0"/>
                <w:sz w:val="16"/>
                <w:szCs w:val="16"/>
              </w:rPr>
            </w:pPr>
            <w:r w:rsidRPr="008C6D1C">
              <w:rPr>
                <w:b w:val="0"/>
                <w:sz w:val="16"/>
                <w:szCs w:val="16"/>
              </w:rPr>
              <w:t>921,</w:t>
            </w:r>
            <w:r w:rsidRPr="008C6D1C">
              <w:rPr>
                <w:b w:val="0"/>
                <w:sz w:val="16"/>
                <w:lang w:val="en-US" w:bidi="th-TH"/>
              </w:rPr>
              <w:t>573</w:t>
            </w:r>
          </w:p>
        </w:tc>
        <w:tc>
          <w:tcPr>
            <w:tcW w:w="180" w:type="dxa"/>
            <w:vAlign w:val="bottom"/>
          </w:tcPr>
          <w:p w:rsidR="00455F36" w:rsidRPr="008C6D1C" w:rsidRDefault="00455F36" w:rsidP="000378FF">
            <w:pPr>
              <w:pStyle w:val="acctmergecolhdg"/>
              <w:tabs>
                <w:tab w:val="decimal" w:pos="551"/>
              </w:tabs>
              <w:spacing w:line="240" w:lineRule="atLeast"/>
              <w:ind w:right="11"/>
              <w:jc w:val="left"/>
              <w:rPr>
                <w:b w:val="0"/>
                <w:sz w:val="16"/>
                <w:szCs w:val="16"/>
              </w:rPr>
            </w:pPr>
          </w:p>
        </w:tc>
        <w:tc>
          <w:tcPr>
            <w:tcW w:w="813" w:type="dxa"/>
            <w:tcBorders>
              <w:top w:val="nil"/>
              <w:left w:val="nil"/>
              <w:bottom w:val="single" w:sz="4" w:space="0" w:color="auto"/>
              <w:right w:val="nil"/>
            </w:tcBorders>
            <w:vAlign w:val="bottom"/>
          </w:tcPr>
          <w:p w:rsidR="00455F36" w:rsidRPr="008C6D1C" w:rsidRDefault="00455F36" w:rsidP="000378FF">
            <w:pPr>
              <w:pStyle w:val="acctfourfigures"/>
              <w:tabs>
                <w:tab w:val="clear" w:pos="765"/>
                <w:tab w:val="decimal" w:pos="702"/>
              </w:tabs>
              <w:spacing w:line="240" w:lineRule="atLeast"/>
              <w:ind w:left="-149" w:right="-192"/>
              <w:rPr>
                <w:rFonts w:ascii="Times New Roman" w:hAnsi="Times New Roman"/>
                <w:bCs/>
                <w:sz w:val="16"/>
                <w:szCs w:val="16"/>
                <w:lang w:val="en-US"/>
              </w:rPr>
            </w:pPr>
            <w:r w:rsidRPr="008C6D1C">
              <w:rPr>
                <w:rFonts w:ascii="Times New Roman" w:hAnsi="Times New Roman"/>
                <w:bCs/>
                <w:sz w:val="16"/>
                <w:szCs w:val="16"/>
                <w:lang w:val="en-US"/>
              </w:rPr>
              <w:t>1,157,755</w:t>
            </w:r>
          </w:p>
        </w:tc>
        <w:tc>
          <w:tcPr>
            <w:tcW w:w="178" w:type="dxa"/>
            <w:vAlign w:val="bottom"/>
          </w:tcPr>
          <w:p w:rsidR="00455F36" w:rsidRPr="008C6D1C" w:rsidRDefault="00455F36" w:rsidP="000378FF">
            <w:pPr>
              <w:pStyle w:val="acctfourfigures"/>
              <w:tabs>
                <w:tab w:val="decimal" w:pos="551"/>
              </w:tabs>
              <w:spacing w:line="240" w:lineRule="atLeast"/>
              <w:ind w:right="11"/>
              <w:rPr>
                <w:rFonts w:ascii="Times New Roman" w:hAnsi="Times New Roman"/>
                <w:sz w:val="16"/>
                <w:szCs w:val="16"/>
              </w:rPr>
            </w:pPr>
          </w:p>
        </w:tc>
        <w:tc>
          <w:tcPr>
            <w:tcW w:w="814" w:type="dxa"/>
            <w:tcBorders>
              <w:top w:val="nil"/>
              <w:left w:val="nil"/>
              <w:bottom w:val="single" w:sz="4" w:space="0" w:color="auto"/>
              <w:right w:val="nil"/>
            </w:tcBorders>
            <w:vAlign w:val="bottom"/>
            <w:hideMark/>
          </w:tcPr>
          <w:p w:rsidR="00455F36" w:rsidRPr="008C6D1C" w:rsidRDefault="00455F36" w:rsidP="000378FF">
            <w:pPr>
              <w:pStyle w:val="acctfourfigures"/>
              <w:tabs>
                <w:tab w:val="clear" w:pos="765"/>
                <w:tab w:val="decimal" w:pos="702"/>
              </w:tabs>
              <w:spacing w:line="240" w:lineRule="atLeast"/>
              <w:ind w:left="-149" w:right="-192"/>
              <w:rPr>
                <w:rFonts w:ascii="Times New Roman" w:hAnsi="Times New Roman"/>
                <w:bCs/>
                <w:sz w:val="16"/>
                <w:cs/>
                <w:lang w:val="en-US" w:bidi="th-TH"/>
              </w:rPr>
            </w:pPr>
            <w:r w:rsidRPr="008C6D1C">
              <w:rPr>
                <w:rFonts w:ascii="Times New Roman" w:hAnsi="Times New Roman"/>
                <w:bCs/>
                <w:sz w:val="16"/>
                <w:lang w:val="en-US" w:bidi="th-TH"/>
              </w:rPr>
              <w:t>1,205,660</w:t>
            </w:r>
          </w:p>
        </w:tc>
        <w:tc>
          <w:tcPr>
            <w:tcW w:w="178" w:type="dxa"/>
            <w:vAlign w:val="bottom"/>
          </w:tcPr>
          <w:p w:rsidR="00455F36" w:rsidRPr="008C6D1C" w:rsidRDefault="00455F36" w:rsidP="000378FF">
            <w:pPr>
              <w:pStyle w:val="acctfourfigures"/>
              <w:tabs>
                <w:tab w:val="decimal" w:pos="551"/>
              </w:tabs>
              <w:spacing w:line="240" w:lineRule="atLeast"/>
              <w:ind w:right="11"/>
              <w:rPr>
                <w:rFonts w:ascii="Times New Roman" w:hAnsi="Times New Roman"/>
                <w:sz w:val="16"/>
                <w:szCs w:val="16"/>
              </w:rPr>
            </w:pPr>
          </w:p>
        </w:tc>
        <w:tc>
          <w:tcPr>
            <w:tcW w:w="814" w:type="dxa"/>
            <w:tcBorders>
              <w:top w:val="nil"/>
              <w:left w:val="nil"/>
              <w:bottom w:val="single" w:sz="4" w:space="0" w:color="auto"/>
              <w:right w:val="nil"/>
            </w:tcBorders>
            <w:vAlign w:val="bottom"/>
          </w:tcPr>
          <w:p w:rsidR="00455F36" w:rsidRPr="008C6D1C" w:rsidRDefault="00455F36" w:rsidP="000378FF">
            <w:pPr>
              <w:pStyle w:val="acctfourfigures"/>
              <w:tabs>
                <w:tab w:val="clear" w:pos="765"/>
                <w:tab w:val="decimal" w:pos="489"/>
              </w:tabs>
              <w:spacing w:line="240" w:lineRule="atLeast"/>
              <w:ind w:right="11"/>
              <w:rPr>
                <w:rFonts w:ascii="Times New Roman" w:hAnsi="Times New Roman"/>
                <w:bCs/>
                <w:sz w:val="16"/>
                <w:szCs w:val="16"/>
              </w:rPr>
            </w:pPr>
            <w:r w:rsidRPr="008C6D1C">
              <w:rPr>
                <w:rFonts w:ascii="Times New Roman" w:hAnsi="Times New Roman"/>
                <w:bCs/>
                <w:sz w:val="16"/>
                <w:szCs w:val="16"/>
              </w:rPr>
              <w:t>-</w:t>
            </w:r>
          </w:p>
        </w:tc>
        <w:tc>
          <w:tcPr>
            <w:tcW w:w="178" w:type="dxa"/>
            <w:vAlign w:val="bottom"/>
          </w:tcPr>
          <w:p w:rsidR="00455F36" w:rsidRPr="008C6D1C" w:rsidRDefault="00455F36" w:rsidP="000378FF">
            <w:pPr>
              <w:pStyle w:val="acctfourfigures"/>
              <w:tabs>
                <w:tab w:val="decimal" w:pos="551"/>
              </w:tabs>
              <w:spacing w:line="240" w:lineRule="atLeast"/>
              <w:ind w:right="11"/>
              <w:rPr>
                <w:rFonts w:ascii="Times New Roman" w:hAnsi="Times New Roman"/>
                <w:sz w:val="16"/>
                <w:szCs w:val="16"/>
              </w:rPr>
            </w:pPr>
          </w:p>
        </w:tc>
        <w:tc>
          <w:tcPr>
            <w:tcW w:w="814" w:type="dxa"/>
            <w:tcBorders>
              <w:top w:val="nil"/>
              <w:left w:val="nil"/>
              <w:bottom w:val="single" w:sz="4" w:space="0" w:color="auto"/>
              <w:right w:val="nil"/>
            </w:tcBorders>
            <w:vAlign w:val="bottom"/>
            <w:hideMark/>
          </w:tcPr>
          <w:p w:rsidR="00455F36" w:rsidRPr="008C6D1C" w:rsidRDefault="00455F36" w:rsidP="000378FF">
            <w:pPr>
              <w:pStyle w:val="acctfourfigures"/>
              <w:tabs>
                <w:tab w:val="clear" w:pos="765"/>
                <w:tab w:val="decimal" w:pos="453"/>
              </w:tabs>
              <w:spacing w:line="240" w:lineRule="atLeast"/>
              <w:ind w:right="11"/>
              <w:rPr>
                <w:rFonts w:ascii="Times New Roman" w:hAnsi="Times New Roman"/>
                <w:bCs/>
                <w:sz w:val="16"/>
                <w:szCs w:val="16"/>
              </w:rPr>
            </w:pPr>
            <w:r w:rsidRPr="008C6D1C">
              <w:rPr>
                <w:rFonts w:ascii="Times New Roman" w:hAnsi="Times New Roman"/>
                <w:bCs/>
                <w:sz w:val="16"/>
                <w:szCs w:val="16"/>
              </w:rPr>
              <w:t>-</w:t>
            </w:r>
          </w:p>
        </w:tc>
        <w:tc>
          <w:tcPr>
            <w:tcW w:w="178" w:type="dxa"/>
            <w:vAlign w:val="bottom"/>
          </w:tcPr>
          <w:p w:rsidR="00455F36" w:rsidRPr="008C6D1C" w:rsidRDefault="00455F36" w:rsidP="000378FF">
            <w:pPr>
              <w:pStyle w:val="acctfourfigures"/>
              <w:tabs>
                <w:tab w:val="decimal" w:pos="551"/>
                <w:tab w:val="decimal" w:pos="731"/>
              </w:tabs>
              <w:spacing w:line="240" w:lineRule="atLeast"/>
              <w:ind w:right="11"/>
              <w:rPr>
                <w:rFonts w:ascii="Times New Roman" w:hAnsi="Times New Roman"/>
                <w:sz w:val="16"/>
                <w:szCs w:val="16"/>
              </w:rPr>
            </w:pPr>
          </w:p>
        </w:tc>
        <w:tc>
          <w:tcPr>
            <w:tcW w:w="815" w:type="dxa"/>
            <w:tcBorders>
              <w:top w:val="nil"/>
              <w:left w:val="nil"/>
              <w:bottom w:val="single" w:sz="4" w:space="0" w:color="auto"/>
              <w:right w:val="nil"/>
            </w:tcBorders>
            <w:vAlign w:val="bottom"/>
          </w:tcPr>
          <w:p w:rsidR="00455F36" w:rsidRPr="008C6D1C" w:rsidRDefault="00455F36" w:rsidP="000378FF">
            <w:pPr>
              <w:pStyle w:val="acctfourfigures"/>
              <w:tabs>
                <w:tab w:val="clear" w:pos="765"/>
                <w:tab w:val="decimal" w:pos="702"/>
              </w:tabs>
              <w:spacing w:line="240" w:lineRule="atLeast"/>
              <w:ind w:left="-149" w:right="-192"/>
              <w:rPr>
                <w:rFonts w:ascii="Times New Roman" w:hAnsi="Times New Roman"/>
                <w:bCs/>
                <w:sz w:val="16"/>
                <w:szCs w:val="16"/>
                <w:lang w:val="en-US"/>
              </w:rPr>
            </w:pPr>
            <w:r w:rsidRPr="008C6D1C">
              <w:rPr>
                <w:rFonts w:ascii="Times New Roman" w:hAnsi="Times New Roman"/>
                <w:bCs/>
                <w:sz w:val="16"/>
                <w:szCs w:val="16"/>
                <w:lang w:val="en-US"/>
              </w:rPr>
              <w:t>1,157,755</w:t>
            </w:r>
          </w:p>
        </w:tc>
        <w:tc>
          <w:tcPr>
            <w:tcW w:w="183" w:type="dxa"/>
            <w:vAlign w:val="bottom"/>
          </w:tcPr>
          <w:p w:rsidR="00455F36" w:rsidRPr="008C6D1C" w:rsidRDefault="00455F36" w:rsidP="000378FF">
            <w:pPr>
              <w:pStyle w:val="acctfourfigures"/>
              <w:tabs>
                <w:tab w:val="decimal" w:pos="551"/>
                <w:tab w:val="decimal" w:pos="731"/>
              </w:tabs>
              <w:spacing w:line="240" w:lineRule="atLeast"/>
              <w:ind w:right="11"/>
              <w:rPr>
                <w:rFonts w:ascii="Times New Roman" w:hAnsi="Times New Roman"/>
                <w:bCs/>
                <w:sz w:val="16"/>
                <w:szCs w:val="16"/>
              </w:rPr>
            </w:pPr>
          </w:p>
        </w:tc>
        <w:tc>
          <w:tcPr>
            <w:tcW w:w="809" w:type="dxa"/>
            <w:tcBorders>
              <w:top w:val="nil"/>
              <w:left w:val="nil"/>
              <w:bottom w:val="single" w:sz="4" w:space="0" w:color="auto"/>
              <w:right w:val="nil"/>
            </w:tcBorders>
            <w:vAlign w:val="bottom"/>
            <w:hideMark/>
          </w:tcPr>
          <w:p w:rsidR="00455F36" w:rsidRPr="008C6D1C" w:rsidRDefault="00455F36" w:rsidP="000378FF">
            <w:pPr>
              <w:pStyle w:val="acctfourfigures"/>
              <w:tabs>
                <w:tab w:val="clear" w:pos="765"/>
                <w:tab w:val="decimal" w:pos="702"/>
              </w:tabs>
              <w:spacing w:line="240" w:lineRule="atLeast"/>
              <w:ind w:left="-149" w:right="-192"/>
              <w:rPr>
                <w:rFonts w:ascii="Times New Roman" w:hAnsi="Times New Roman"/>
                <w:bCs/>
                <w:sz w:val="16"/>
                <w:cs/>
                <w:lang w:val="en-US" w:bidi="th-TH"/>
              </w:rPr>
            </w:pPr>
            <w:r w:rsidRPr="008C6D1C">
              <w:rPr>
                <w:rFonts w:ascii="Times New Roman" w:hAnsi="Times New Roman"/>
                <w:bCs/>
                <w:sz w:val="16"/>
                <w:lang w:val="en-US" w:bidi="th-TH"/>
              </w:rPr>
              <w:t>1,205,660</w:t>
            </w:r>
          </w:p>
        </w:tc>
        <w:tc>
          <w:tcPr>
            <w:tcW w:w="182" w:type="dxa"/>
            <w:vAlign w:val="bottom"/>
          </w:tcPr>
          <w:p w:rsidR="00455F36" w:rsidRPr="008C6D1C" w:rsidRDefault="00455F36" w:rsidP="000378FF">
            <w:pPr>
              <w:pStyle w:val="acctfourfigures"/>
              <w:tabs>
                <w:tab w:val="decimal" w:pos="551"/>
                <w:tab w:val="decimal" w:pos="731"/>
              </w:tabs>
              <w:spacing w:line="240" w:lineRule="atLeast"/>
              <w:ind w:right="11"/>
              <w:rPr>
                <w:rFonts w:ascii="Times New Roman" w:hAnsi="Times New Roman"/>
                <w:bCs/>
                <w:sz w:val="16"/>
                <w:szCs w:val="16"/>
              </w:rPr>
            </w:pPr>
          </w:p>
        </w:tc>
        <w:tc>
          <w:tcPr>
            <w:tcW w:w="803" w:type="dxa"/>
            <w:tcBorders>
              <w:top w:val="nil"/>
              <w:left w:val="nil"/>
              <w:bottom w:val="single" w:sz="4" w:space="0" w:color="auto"/>
              <w:right w:val="nil"/>
            </w:tcBorders>
            <w:vAlign w:val="bottom"/>
          </w:tcPr>
          <w:p w:rsidR="00455F36" w:rsidRPr="008C6D1C" w:rsidRDefault="00455F36" w:rsidP="008C6D1C">
            <w:pPr>
              <w:pStyle w:val="acctfourfigures"/>
              <w:tabs>
                <w:tab w:val="clear" w:pos="765"/>
                <w:tab w:val="decimal" w:pos="702"/>
              </w:tabs>
              <w:spacing w:line="240" w:lineRule="atLeast"/>
              <w:ind w:left="-149" w:right="-192"/>
              <w:rPr>
                <w:rFonts w:ascii="Times New Roman" w:hAnsi="Times New Roman"/>
                <w:bCs/>
                <w:sz w:val="16"/>
                <w:szCs w:val="16"/>
                <w:lang w:bidi="th-TH"/>
              </w:rPr>
            </w:pPr>
            <w:r w:rsidRPr="008C6D1C">
              <w:rPr>
                <w:rFonts w:ascii="Times New Roman" w:hAnsi="Times New Roman"/>
                <w:bCs/>
                <w:sz w:val="16"/>
                <w:szCs w:val="16"/>
                <w:lang w:bidi="th-TH"/>
              </w:rPr>
              <w:t>24,</w:t>
            </w:r>
            <w:r w:rsidRPr="008C6D1C">
              <w:rPr>
                <w:rFonts w:ascii="Times New Roman" w:hAnsi="Times New Roman"/>
                <w:bCs/>
                <w:sz w:val="16"/>
                <w:lang w:val="en-US" w:bidi="th-TH"/>
              </w:rPr>
              <w:t>290</w:t>
            </w:r>
          </w:p>
        </w:tc>
        <w:tc>
          <w:tcPr>
            <w:tcW w:w="187" w:type="dxa"/>
            <w:vAlign w:val="bottom"/>
          </w:tcPr>
          <w:p w:rsidR="00455F36" w:rsidRPr="008C6D1C" w:rsidRDefault="00455F36" w:rsidP="000378FF">
            <w:pPr>
              <w:pStyle w:val="acctfourfigures"/>
              <w:tabs>
                <w:tab w:val="decimal" w:pos="551"/>
                <w:tab w:val="decimal" w:pos="731"/>
              </w:tabs>
              <w:spacing w:line="240" w:lineRule="atLeast"/>
              <w:ind w:right="11"/>
              <w:rPr>
                <w:rFonts w:ascii="Times New Roman" w:hAnsi="Times New Roman"/>
                <w:bCs/>
                <w:sz w:val="16"/>
                <w:szCs w:val="16"/>
              </w:rPr>
            </w:pPr>
          </w:p>
        </w:tc>
        <w:tc>
          <w:tcPr>
            <w:tcW w:w="812" w:type="dxa"/>
            <w:tcBorders>
              <w:top w:val="nil"/>
              <w:left w:val="nil"/>
              <w:bottom w:val="single" w:sz="4" w:space="0" w:color="auto"/>
              <w:right w:val="nil"/>
            </w:tcBorders>
            <w:vAlign w:val="bottom"/>
          </w:tcPr>
          <w:p w:rsidR="00455F36" w:rsidRPr="008C6D1C" w:rsidRDefault="00455F36" w:rsidP="000378FF">
            <w:pPr>
              <w:pStyle w:val="acctfourfigures"/>
              <w:tabs>
                <w:tab w:val="clear" w:pos="765"/>
                <w:tab w:val="decimal" w:pos="453"/>
              </w:tabs>
              <w:spacing w:line="240" w:lineRule="atLeast"/>
              <w:ind w:right="11"/>
              <w:rPr>
                <w:rFonts w:ascii="Times New Roman" w:hAnsi="Times New Roman"/>
                <w:bCs/>
                <w:sz w:val="16"/>
                <w:szCs w:val="16"/>
              </w:rPr>
            </w:pPr>
            <w:r w:rsidRPr="008C6D1C">
              <w:rPr>
                <w:rFonts w:ascii="Times New Roman" w:hAnsi="Times New Roman"/>
                <w:bCs/>
                <w:sz w:val="16"/>
                <w:szCs w:val="16"/>
              </w:rPr>
              <w:t>-</w:t>
            </w:r>
          </w:p>
        </w:tc>
      </w:tr>
      <w:tr w:rsidR="009C4B69" w:rsidRPr="008C6D1C" w:rsidTr="008C6D1C">
        <w:trPr>
          <w:cantSplit/>
          <w:trHeight w:val="70"/>
          <w:tblHeader/>
        </w:trPr>
        <w:tc>
          <w:tcPr>
            <w:tcW w:w="1575" w:type="dxa"/>
          </w:tcPr>
          <w:p w:rsidR="00455F36" w:rsidRPr="008C6D1C" w:rsidRDefault="00455F36" w:rsidP="000378FF">
            <w:pPr>
              <w:rPr>
                <w:rFonts w:ascii="Times New Roman" w:hAnsi="Times New Roman" w:cs="Times New Roman"/>
                <w:b/>
                <w:bCs/>
                <w:sz w:val="16"/>
                <w:szCs w:val="16"/>
              </w:rPr>
            </w:pPr>
          </w:p>
        </w:tc>
        <w:tc>
          <w:tcPr>
            <w:tcW w:w="855" w:type="dxa"/>
            <w:vAlign w:val="bottom"/>
          </w:tcPr>
          <w:p w:rsidR="00455F36" w:rsidRPr="008C6D1C" w:rsidRDefault="00455F36" w:rsidP="000378FF">
            <w:pPr>
              <w:pStyle w:val="acctmergecolhdg"/>
              <w:tabs>
                <w:tab w:val="decimal" w:pos="443"/>
              </w:tabs>
              <w:spacing w:line="240" w:lineRule="atLeast"/>
              <w:jc w:val="left"/>
              <w:rPr>
                <w:b w:val="0"/>
                <w:sz w:val="16"/>
                <w:szCs w:val="16"/>
              </w:rPr>
            </w:pPr>
          </w:p>
        </w:tc>
        <w:tc>
          <w:tcPr>
            <w:tcW w:w="180" w:type="dxa"/>
            <w:vAlign w:val="bottom"/>
          </w:tcPr>
          <w:p w:rsidR="00455F36" w:rsidRPr="008C6D1C" w:rsidRDefault="00455F36" w:rsidP="000378FF">
            <w:pPr>
              <w:tabs>
                <w:tab w:val="clear" w:pos="454"/>
                <w:tab w:val="decimal" w:pos="461"/>
              </w:tabs>
              <w:rPr>
                <w:rFonts w:ascii="Times New Roman" w:hAnsi="Times New Roman" w:cs="Times New Roman"/>
                <w:b/>
                <w:bCs/>
                <w:sz w:val="16"/>
                <w:szCs w:val="16"/>
              </w:rPr>
            </w:pPr>
          </w:p>
        </w:tc>
        <w:tc>
          <w:tcPr>
            <w:tcW w:w="900" w:type="dxa"/>
            <w:vAlign w:val="bottom"/>
          </w:tcPr>
          <w:p w:rsidR="00455F36" w:rsidRPr="008C6D1C" w:rsidRDefault="00455F36" w:rsidP="000378FF">
            <w:pPr>
              <w:pStyle w:val="acctmergecolhdg"/>
              <w:tabs>
                <w:tab w:val="decimal" w:pos="443"/>
              </w:tabs>
              <w:spacing w:line="240" w:lineRule="atLeast"/>
              <w:jc w:val="left"/>
              <w:rPr>
                <w:b w:val="0"/>
                <w:sz w:val="16"/>
                <w:szCs w:val="16"/>
              </w:rPr>
            </w:pPr>
          </w:p>
        </w:tc>
        <w:tc>
          <w:tcPr>
            <w:tcW w:w="180" w:type="dxa"/>
            <w:vAlign w:val="bottom"/>
          </w:tcPr>
          <w:p w:rsidR="00455F36" w:rsidRPr="008C6D1C" w:rsidRDefault="00455F36" w:rsidP="000378FF">
            <w:pPr>
              <w:tabs>
                <w:tab w:val="clear" w:pos="454"/>
                <w:tab w:val="decimal" w:pos="461"/>
              </w:tabs>
              <w:rPr>
                <w:rFonts w:ascii="Times New Roman" w:hAnsi="Times New Roman" w:cs="Times New Roman"/>
                <w:b/>
                <w:bCs/>
                <w:sz w:val="16"/>
                <w:szCs w:val="16"/>
              </w:rPr>
            </w:pPr>
          </w:p>
        </w:tc>
        <w:tc>
          <w:tcPr>
            <w:tcW w:w="810" w:type="dxa"/>
            <w:vAlign w:val="bottom"/>
          </w:tcPr>
          <w:p w:rsidR="00455F36" w:rsidRPr="008C6D1C" w:rsidRDefault="00455F36" w:rsidP="000378FF">
            <w:pPr>
              <w:pStyle w:val="acctfourfigures"/>
              <w:tabs>
                <w:tab w:val="decimal" w:pos="461"/>
              </w:tabs>
              <w:spacing w:line="240" w:lineRule="atLeast"/>
              <w:ind w:right="11"/>
              <w:rPr>
                <w:rFonts w:ascii="Times New Roman" w:hAnsi="Times New Roman"/>
                <w:b/>
                <w:bCs/>
                <w:sz w:val="16"/>
                <w:szCs w:val="16"/>
              </w:rPr>
            </w:pPr>
          </w:p>
        </w:tc>
        <w:tc>
          <w:tcPr>
            <w:tcW w:w="180" w:type="dxa"/>
            <w:vAlign w:val="bottom"/>
          </w:tcPr>
          <w:p w:rsidR="00455F36" w:rsidRPr="008C6D1C" w:rsidRDefault="00455F36" w:rsidP="000378FF">
            <w:pPr>
              <w:pStyle w:val="acctfourfigures"/>
              <w:tabs>
                <w:tab w:val="decimal" w:pos="461"/>
              </w:tabs>
              <w:spacing w:line="240" w:lineRule="atLeast"/>
              <w:rPr>
                <w:rFonts w:ascii="Times New Roman" w:hAnsi="Times New Roman"/>
                <w:b/>
                <w:bCs/>
                <w:sz w:val="16"/>
                <w:szCs w:val="16"/>
              </w:rPr>
            </w:pPr>
          </w:p>
        </w:tc>
        <w:tc>
          <w:tcPr>
            <w:tcW w:w="810" w:type="dxa"/>
            <w:vAlign w:val="bottom"/>
          </w:tcPr>
          <w:p w:rsidR="00455F36" w:rsidRPr="008C6D1C" w:rsidRDefault="00455F36" w:rsidP="000378FF">
            <w:pPr>
              <w:pStyle w:val="acctfourfigures"/>
              <w:tabs>
                <w:tab w:val="decimal" w:pos="461"/>
              </w:tabs>
              <w:spacing w:line="240" w:lineRule="atLeast"/>
              <w:ind w:right="11"/>
              <w:rPr>
                <w:rFonts w:ascii="Times New Roman" w:hAnsi="Times New Roman"/>
                <w:b/>
                <w:bCs/>
                <w:sz w:val="16"/>
                <w:szCs w:val="16"/>
              </w:rPr>
            </w:pPr>
          </w:p>
        </w:tc>
        <w:tc>
          <w:tcPr>
            <w:tcW w:w="180" w:type="dxa"/>
            <w:vAlign w:val="bottom"/>
          </w:tcPr>
          <w:p w:rsidR="00455F36" w:rsidRPr="008C6D1C" w:rsidRDefault="00455F36" w:rsidP="000378FF">
            <w:pPr>
              <w:pStyle w:val="acctfourfigures"/>
              <w:spacing w:line="240" w:lineRule="atLeast"/>
              <w:rPr>
                <w:rFonts w:ascii="Times New Roman" w:hAnsi="Times New Roman"/>
                <w:sz w:val="16"/>
                <w:szCs w:val="16"/>
              </w:rPr>
            </w:pPr>
          </w:p>
        </w:tc>
        <w:tc>
          <w:tcPr>
            <w:tcW w:w="810" w:type="dxa"/>
            <w:tcBorders>
              <w:top w:val="nil"/>
              <w:left w:val="nil"/>
              <w:bottom w:val="double" w:sz="4" w:space="0" w:color="auto"/>
              <w:right w:val="nil"/>
            </w:tcBorders>
            <w:vAlign w:val="bottom"/>
          </w:tcPr>
          <w:p w:rsidR="00455F36" w:rsidRPr="008C6D1C" w:rsidRDefault="00455F36" w:rsidP="000378FF">
            <w:pPr>
              <w:pStyle w:val="acctmergecolhdg"/>
              <w:tabs>
                <w:tab w:val="decimal" w:pos="742"/>
              </w:tabs>
              <w:spacing w:line="240" w:lineRule="atLeast"/>
              <w:jc w:val="left"/>
              <w:rPr>
                <w:bCs/>
                <w:sz w:val="16"/>
                <w:szCs w:val="16"/>
              </w:rPr>
            </w:pPr>
            <w:r w:rsidRPr="008C6D1C">
              <w:rPr>
                <w:bCs/>
                <w:sz w:val="16"/>
                <w:szCs w:val="16"/>
              </w:rPr>
              <w:t>12,877,998</w:t>
            </w:r>
          </w:p>
        </w:tc>
        <w:tc>
          <w:tcPr>
            <w:tcW w:w="180" w:type="dxa"/>
            <w:vAlign w:val="bottom"/>
          </w:tcPr>
          <w:p w:rsidR="00455F36" w:rsidRPr="008C6D1C" w:rsidRDefault="00455F36" w:rsidP="000378FF">
            <w:pPr>
              <w:pStyle w:val="acctfourfigures"/>
              <w:tabs>
                <w:tab w:val="decimal" w:pos="551"/>
              </w:tabs>
              <w:spacing w:line="240" w:lineRule="atLeast"/>
              <w:rPr>
                <w:rFonts w:ascii="Times New Roman" w:hAnsi="Times New Roman"/>
                <w:b/>
                <w:sz w:val="16"/>
                <w:szCs w:val="16"/>
              </w:rPr>
            </w:pPr>
          </w:p>
        </w:tc>
        <w:tc>
          <w:tcPr>
            <w:tcW w:w="801" w:type="dxa"/>
            <w:tcBorders>
              <w:top w:val="nil"/>
              <w:left w:val="nil"/>
              <w:bottom w:val="double" w:sz="4" w:space="0" w:color="auto"/>
              <w:right w:val="nil"/>
            </w:tcBorders>
            <w:vAlign w:val="bottom"/>
            <w:hideMark/>
          </w:tcPr>
          <w:p w:rsidR="00455F36" w:rsidRPr="008C6D1C" w:rsidRDefault="00455F36" w:rsidP="000378FF">
            <w:pPr>
              <w:pStyle w:val="acctmergecolhdg"/>
              <w:tabs>
                <w:tab w:val="decimal" w:pos="742"/>
              </w:tabs>
              <w:spacing w:line="240" w:lineRule="atLeast"/>
              <w:jc w:val="left"/>
              <w:rPr>
                <w:bCs/>
                <w:sz w:val="16"/>
                <w:szCs w:val="16"/>
              </w:rPr>
            </w:pPr>
            <w:r w:rsidRPr="008C6D1C">
              <w:rPr>
                <w:bCs/>
                <w:sz w:val="16"/>
                <w:szCs w:val="16"/>
              </w:rPr>
              <w:t>12,877,998</w:t>
            </w:r>
          </w:p>
        </w:tc>
        <w:tc>
          <w:tcPr>
            <w:tcW w:w="180" w:type="dxa"/>
            <w:vAlign w:val="bottom"/>
          </w:tcPr>
          <w:p w:rsidR="00455F36" w:rsidRPr="008C6D1C" w:rsidRDefault="00455F36" w:rsidP="000378FF">
            <w:pPr>
              <w:pStyle w:val="acctfourfigures"/>
              <w:tabs>
                <w:tab w:val="decimal" w:pos="551"/>
              </w:tabs>
              <w:spacing w:line="240" w:lineRule="atLeast"/>
              <w:rPr>
                <w:rFonts w:ascii="Times New Roman" w:hAnsi="Times New Roman"/>
                <w:b/>
                <w:sz w:val="16"/>
                <w:szCs w:val="16"/>
              </w:rPr>
            </w:pPr>
          </w:p>
        </w:tc>
        <w:tc>
          <w:tcPr>
            <w:tcW w:w="813" w:type="dxa"/>
            <w:tcBorders>
              <w:top w:val="nil"/>
              <w:left w:val="nil"/>
              <w:bottom w:val="double" w:sz="4" w:space="0" w:color="auto"/>
              <w:right w:val="nil"/>
            </w:tcBorders>
            <w:vAlign w:val="bottom"/>
          </w:tcPr>
          <w:p w:rsidR="00455F36" w:rsidRPr="008C6D1C" w:rsidRDefault="00455F36" w:rsidP="000378FF">
            <w:pPr>
              <w:pStyle w:val="acctfourfigures"/>
              <w:tabs>
                <w:tab w:val="clear" w:pos="765"/>
                <w:tab w:val="decimal" w:pos="702"/>
              </w:tabs>
              <w:spacing w:line="240" w:lineRule="atLeast"/>
              <w:ind w:left="-149" w:right="-192"/>
              <w:rPr>
                <w:rFonts w:ascii="Times New Roman" w:hAnsi="Times New Roman"/>
                <w:b/>
                <w:sz w:val="16"/>
                <w:szCs w:val="16"/>
                <w:cs/>
                <w:lang w:val="en-US" w:bidi="th-TH"/>
              </w:rPr>
            </w:pPr>
            <w:r w:rsidRPr="008C6D1C">
              <w:rPr>
                <w:rFonts w:ascii="Times New Roman" w:hAnsi="Times New Roman"/>
                <w:b/>
                <w:sz w:val="16"/>
                <w:szCs w:val="16"/>
                <w:lang w:val="en-US"/>
              </w:rPr>
              <w:t>13,671,654</w:t>
            </w:r>
          </w:p>
        </w:tc>
        <w:tc>
          <w:tcPr>
            <w:tcW w:w="178" w:type="dxa"/>
            <w:vAlign w:val="bottom"/>
          </w:tcPr>
          <w:p w:rsidR="00455F36" w:rsidRPr="008C6D1C" w:rsidRDefault="00455F36" w:rsidP="000378FF">
            <w:pPr>
              <w:pStyle w:val="acctfourfigures"/>
              <w:tabs>
                <w:tab w:val="clear" w:pos="765"/>
                <w:tab w:val="decimal" w:pos="702"/>
              </w:tabs>
              <w:spacing w:line="240" w:lineRule="atLeast"/>
              <w:ind w:left="-149" w:right="-192"/>
              <w:rPr>
                <w:rFonts w:ascii="Times New Roman" w:hAnsi="Times New Roman"/>
                <w:b/>
                <w:sz w:val="16"/>
                <w:szCs w:val="16"/>
                <w:lang w:val="en-US"/>
              </w:rPr>
            </w:pPr>
          </w:p>
        </w:tc>
        <w:tc>
          <w:tcPr>
            <w:tcW w:w="814" w:type="dxa"/>
            <w:tcBorders>
              <w:top w:val="nil"/>
              <w:left w:val="nil"/>
              <w:bottom w:val="double" w:sz="4" w:space="0" w:color="auto"/>
              <w:right w:val="nil"/>
            </w:tcBorders>
            <w:vAlign w:val="bottom"/>
            <w:hideMark/>
          </w:tcPr>
          <w:p w:rsidR="00455F36" w:rsidRPr="008C6D1C" w:rsidRDefault="00455F36" w:rsidP="000378FF">
            <w:pPr>
              <w:pStyle w:val="acctfourfigures"/>
              <w:tabs>
                <w:tab w:val="clear" w:pos="765"/>
                <w:tab w:val="decimal" w:pos="702"/>
              </w:tabs>
              <w:spacing w:line="240" w:lineRule="atLeast"/>
              <w:ind w:left="-149" w:right="-192"/>
              <w:rPr>
                <w:rFonts w:ascii="Times New Roman" w:hAnsi="Times New Roman"/>
                <w:b/>
                <w:sz w:val="16"/>
                <w:szCs w:val="16"/>
                <w:lang w:val="en-US"/>
              </w:rPr>
            </w:pPr>
            <w:r w:rsidRPr="008C6D1C">
              <w:rPr>
                <w:rFonts w:ascii="Times New Roman" w:hAnsi="Times New Roman"/>
                <w:b/>
                <w:sz w:val="16"/>
                <w:szCs w:val="16"/>
                <w:lang w:val="en-US"/>
              </w:rPr>
              <w:t>13,500,704</w:t>
            </w:r>
          </w:p>
        </w:tc>
        <w:tc>
          <w:tcPr>
            <w:tcW w:w="178" w:type="dxa"/>
            <w:vAlign w:val="bottom"/>
          </w:tcPr>
          <w:p w:rsidR="00455F36" w:rsidRPr="008C6D1C" w:rsidRDefault="00455F36" w:rsidP="000378FF">
            <w:pPr>
              <w:pStyle w:val="acctfourfigures"/>
              <w:tabs>
                <w:tab w:val="decimal" w:pos="551"/>
              </w:tabs>
              <w:spacing w:line="240" w:lineRule="atLeast"/>
              <w:rPr>
                <w:rFonts w:ascii="Times New Roman" w:hAnsi="Times New Roman"/>
                <w:b/>
                <w:sz w:val="16"/>
                <w:szCs w:val="16"/>
              </w:rPr>
            </w:pPr>
          </w:p>
        </w:tc>
        <w:tc>
          <w:tcPr>
            <w:tcW w:w="814" w:type="dxa"/>
            <w:tcBorders>
              <w:top w:val="nil"/>
              <w:left w:val="nil"/>
              <w:bottom w:val="double" w:sz="4" w:space="0" w:color="auto"/>
              <w:right w:val="nil"/>
            </w:tcBorders>
            <w:vAlign w:val="bottom"/>
          </w:tcPr>
          <w:p w:rsidR="00455F36" w:rsidRPr="008C6D1C" w:rsidRDefault="00455F36" w:rsidP="000378FF">
            <w:pPr>
              <w:pStyle w:val="acctfourfigures"/>
              <w:tabs>
                <w:tab w:val="clear" w:pos="765"/>
                <w:tab w:val="decimal" w:pos="489"/>
              </w:tabs>
              <w:spacing w:line="240" w:lineRule="atLeast"/>
              <w:ind w:right="11"/>
              <w:rPr>
                <w:rFonts w:ascii="Times New Roman" w:hAnsi="Times New Roman"/>
                <w:b/>
                <w:bCs/>
                <w:sz w:val="16"/>
                <w:szCs w:val="16"/>
              </w:rPr>
            </w:pPr>
            <w:r w:rsidRPr="008C6D1C">
              <w:rPr>
                <w:rFonts w:ascii="Times New Roman" w:hAnsi="Times New Roman"/>
                <w:b/>
                <w:bCs/>
                <w:sz w:val="16"/>
                <w:szCs w:val="16"/>
              </w:rPr>
              <w:t>-</w:t>
            </w:r>
          </w:p>
        </w:tc>
        <w:tc>
          <w:tcPr>
            <w:tcW w:w="178" w:type="dxa"/>
            <w:vAlign w:val="bottom"/>
          </w:tcPr>
          <w:p w:rsidR="00455F36" w:rsidRPr="008C6D1C" w:rsidRDefault="00455F36" w:rsidP="000378FF">
            <w:pPr>
              <w:pStyle w:val="acctfourfigures"/>
              <w:tabs>
                <w:tab w:val="decimal" w:pos="551"/>
              </w:tabs>
              <w:spacing w:line="240" w:lineRule="atLeast"/>
              <w:rPr>
                <w:rFonts w:ascii="Times New Roman" w:hAnsi="Times New Roman"/>
                <w:b/>
                <w:bCs/>
                <w:sz w:val="16"/>
                <w:szCs w:val="16"/>
              </w:rPr>
            </w:pPr>
          </w:p>
        </w:tc>
        <w:tc>
          <w:tcPr>
            <w:tcW w:w="814" w:type="dxa"/>
            <w:tcBorders>
              <w:top w:val="nil"/>
              <w:left w:val="nil"/>
              <w:bottom w:val="double" w:sz="4" w:space="0" w:color="auto"/>
              <w:right w:val="nil"/>
            </w:tcBorders>
            <w:vAlign w:val="bottom"/>
            <w:hideMark/>
          </w:tcPr>
          <w:p w:rsidR="00455F36" w:rsidRPr="008C6D1C" w:rsidRDefault="00455F36" w:rsidP="000378FF">
            <w:pPr>
              <w:pStyle w:val="acctfourfigures"/>
              <w:tabs>
                <w:tab w:val="clear" w:pos="765"/>
                <w:tab w:val="decimal" w:pos="453"/>
              </w:tabs>
              <w:spacing w:line="240" w:lineRule="atLeast"/>
              <w:ind w:right="11"/>
              <w:rPr>
                <w:rFonts w:ascii="Times New Roman" w:hAnsi="Times New Roman"/>
                <w:b/>
                <w:bCs/>
                <w:sz w:val="16"/>
                <w:szCs w:val="16"/>
              </w:rPr>
            </w:pPr>
            <w:r w:rsidRPr="008C6D1C">
              <w:rPr>
                <w:rFonts w:ascii="Times New Roman" w:hAnsi="Times New Roman"/>
                <w:b/>
                <w:bCs/>
                <w:sz w:val="16"/>
                <w:szCs w:val="16"/>
              </w:rPr>
              <w:t>-</w:t>
            </w:r>
          </w:p>
        </w:tc>
        <w:tc>
          <w:tcPr>
            <w:tcW w:w="178" w:type="dxa"/>
            <w:vAlign w:val="bottom"/>
          </w:tcPr>
          <w:p w:rsidR="00455F36" w:rsidRPr="008C6D1C" w:rsidRDefault="00455F36" w:rsidP="000378FF">
            <w:pPr>
              <w:pStyle w:val="acctfourfigures"/>
              <w:tabs>
                <w:tab w:val="decimal" w:pos="551"/>
                <w:tab w:val="decimal" w:pos="731"/>
              </w:tabs>
              <w:spacing w:line="240" w:lineRule="atLeast"/>
              <w:ind w:right="11"/>
              <w:rPr>
                <w:rFonts w:ascii="Times New Roman" w:hAnsi="Times New Roman"/>
                <w:b/>
                <w:sz w:val="16"/>
                <w:szCs w:val="16"/>
              </w:rPr>
            </w:pPr>
          </w:p>
        </w:tc>
        <w:tc>
          <w:tcPr>
            <w:tcW w:w="815" w:type="dxa"/>
            <w:tcBorders>
              <w:top w:val="nil"/>
              <w:left w:val="nil"/>
              <w:bottom w:val="double" w:sz="4" w:space="0" w:color="auto"/>
              <w:right w:val="nil"/>
            </w:tcBorders>
            <w:vAlign w:val="bottom"/>
          </w:tcPr>
          <w:p w:rsidR="00455F36" w:rsidRPr="008C6D1C" w:rsidRDefault="00455F36" w:rsidP="000378FF">
            <w:pPr>
              <w:pStyle w:val="acctfourfigures"/>
              <w:tabs>
                <w:tab w:val="clear" w:pos="765"/>
                <w:tab w:val="decimal" w:pos="702"/>
              </w:tabs>
              <w:spacing w:line="240" w:lineRule="atLeast"/>
              <w:ind w:left="-149" w:right="-192"/>
              <w:rPr>
                <w:rFonts w:ascii="Times New Roman" w:hAnsi="Times New Roman"/>
                <w:b/>
                <w:sz w:val="16"/>
                <w:szCs w:val="16"/>
                <w:cs/>
                <w:lang w:val="en-US" w:bidi="th-TH"/>
              </w:rPr>
            </w:pPr>
            <w:r w:rsidRPr="008C6D1C">
              <w:rPr>
                <w:rFonts w:ascii="Times New Roman" w:hAnsi="Times New Roman"/>
                <w:b/>
                <w:sz w:val="16"/>
                <w:szCs w:val="16"/>
                <w:lang w:val="en-US"/>
              </w:rPr>
              <w:t>13,671,654</w:t>
            </w:r>
          </w:p>
        </w:tc>
        <w:tc>
          <w:tcPr>
            <w:tcW w:w="183" w:type="dxa"/>
            <w:vAlign w:val="bottom"/>
          </w:tcPr>
          <w:p w:rsidR="00455F36" w:rsidRPr="008C6D1C" w:rsidRDefault="00455F36" w:rsidP="000378FF">
            <w:pPr>
              <w:pStyle w:val="acctfourfigures"/>
              <w:tabs>
                <w:tab w:val="decimal" w:pos="551"/>
                <w:tab w:val="decimal" w:pos="731"/>
              </w:tabs>
              <w:spacing w:line="240" w:lineRule="atLeast"/>
              <w:ind w:right="11"/>
              <w:rPr>
                <w:rFonts w:ascii="Times New Roman" w:hAnsi="Times New Roman"/>
                <w:b/>
                <w:sz w:val="16"/>
                <w:szCs w:val="16"/>
              </w:rPr>
            </w:pPr>
          </w:p>
        </w:tc>
        <w:tc>
          <w:tcPr>
            <w:tcW w:w="809" w:type="dxa"/>
            <w:tcBorders>
              <w:top w:val="nil"/>
              <w:left w:val="nil"/>
              <w:bottom w:val="double" w:sz="4" w:space="0" w:color="auto"/>
              <w:right w:val="nil"/>
            </w:tcBorders>
            <w:vAlign w:val="bottom"/>
            <w:hideMark/>
          </w:tcPr>
          <w:p w:rsidR="00455F36" w:rsidRPr="008C6D1C" w:rsidRDefault="00455F36" w:rsidP="000378FF">
            <w:pPr>
              <w:pStyle w:val="acctfourfigures"/>
              <w:tabs>
                <w:tab w:val="clear" w:pos="765"/>
                <w:tab w:val="decimal" w:pos="702"/>
              </w:tabs>
              <w:spacing w:line="240" w:lineRule="atLeast"/>
              <w:ind w:left="-149" w:right="-192"/>
              <w:rPr>
                <w:rFonts w:ascii="Times New Roman" w:hAnsi="Times New Roman"/>
                <w:b/>
                <w:sz w:val="16"/>
                <w:szCs w:val="16"/>
                <w:lang w:val="en-US"/>
              </w:rPr>
            </w:pPr>
            <w:r w:rsidRPr="008C6D1C">
              <w:rPr>
                <w:rFonts w:ascii="Times New Roman" w:hAnsi="Times New Roman"/>
                <w:b/>
                <w:sz w:val="16"/>
                <w:szCs w:val="16"/>
                <w:lang w:val="en-US"/>
              </w:rPr>
              <w:t>13,500,704</w:t>
            </w:r>
          </w:p>
        </w:tc>
        <w:tc>
          <w:tcPr>
            <w:tcW w:w="182" w:type="dxa"/>
            <w:vAlign w:val="bottom"/>
          </w:tcPr>
          <w:p w:rsidR="00455F36" w:rsidRPr="008C6D1C" w:rsidRDefault="00455F36" w:rsidP="000378FF">
            <w:pPr>
              <w:pStyle w:val="acctfourfigures"/>
              <w:tabs>
                <w:tab w:val="decimal" w:pos="551"/>
                <w:tab w:val="decimal" w:pos="731"/>
              </w:tabs>
              <w:spacing w:line="240" w:lineRule="atLeast"/>
              <w:ind w:right="11"/>
              <w:rPr>
                <w:rFonts w:ascii="Times New Roman" w:hAnsi="Times New Roman"/>
                <w:b/>
                <w:sz w:val="16"/>
                <w:szCs w:val="16"/>
              </w:rPr>
            </w:pPr>
          </w:p>
        </w:tc>
        <w:tc>
          <w:tcPr>
            <w:tcW w:w="803" w:type="dxa"/>
            <w:tcBorders>
              <w:top w:val="nil"/>
              <w:left w:val="nil"/>
              <w:bottom w:val="double" w:sz="4" w:space="0" w:color="auto"/>
              <w:right w:val="nil"/>
            </w:tcBorders>
            <w:vAlign w:val="bottom"/>
          </w:tcPr>
          <w:p w:rsidR="00455F36" w:rsidRPr="008C6D1C" w:rsidRDefault="00455F36" w:rsidP="008C6D1C">
            <w:pPr>
              <w:pStyle w:val="acctfourfigures"/>
              <w:tabs>
                <w:tab w:val="clear" w:pos="765"/>
                <w:tab w:val="decimal" w:pos="702"/>
              </w:tabs>
              <w:spacing w:line="240" w:lineRule="atLeast"/>
              <w:ind w:left="-149" w:right="-192"/>
              <w:rPr>
                <w:rFonts w:ascii="Times New Roman" w:hAnsi="Times New Roman"/>
                <w:b/>
                <w:sz w:val="16"/>
                <w:szCs w:val="16"/>
                <w:lang w:bidi="th-TH"/>
              </w:rPr>
            </w:pPr>
            <w:r w:rsidRPr="008C6D1C">
              <w:rPr>
                <w:rFonts w:ascii="Times New Roman" w:hAnsi="Times New Roman"/>
                <w:b/>
                <w:sz w:val="16"/>
                <w:szCs w:val="16"/>
                <w:lang w:bidi="th-TH"/>
              </w:rPr>
              <w:t>24,290</w:t>
            </w:r>
          </w:p>
        </w:tc>
        <w:tc>
          <w:tcPr>
            <w:tcW w:w="187" w:type="dxa"/>
            <w:vAlign w:val="bottom"/>
          </w:tcPr>
          <w:p w:rsidR="00455F36" w:rsidRPr="008C6D1C" w:rsidRDefault="00455F36" w:rsidP="000378FF">
            <w:pPr>
              <w:pStyle w:val="acctfourfigures"/>
              <w:tabs>
                <w:tab w:val="decimal" w:pos="551"/>
                <w:tab w:val="decimal" w:pos="731"/>
              </w:tabs>
              <w:spacing w:line="240" w:lineRule="atLeast"/>
              <w:ind w:right="11"/>
              <w:rPr>
                <w:rFonts w:ascii="Times New Roman" w:hAnsi="Times New Roman"/>
                <w:b/>
                <w:sz w:val="16"/>
                <w:szCs w:val="16"/>
              </w:rPr>
            </w:pPr>
          </w:p>
        </w:tc>
        <w:tc>
          <w:tcPr>
            <w:tcW w:w="812" w:type="dxa"/>
            <w:tcBorders>
              <w:top w:val="nil"/>
              <w:left w:val="nil"/>
              <w:bottom w:val="double" w:sz="4" w:space="0" w:color="auto"/>
              <w:right w:val="nil"/>
            </w:tcBorders>
            <w:vAlign w:val="bottom"/>
          </w:tcPr>
          <w:p w:rsidR="00455F36" w:rsidRPr="008C6D1C" w:rsidRDefault="00455F36" w:rsidP="000378FF">
            <w:pPr>
              <w:pStyle w:val="acctfourfigures"/>
              <w:tabs>
                <w:tab w:val="clear" w:pos="765"/>
                <w:tab w:val="decimal" w:pos="453"/>
              </w:tabs>
              <w:spacing w:line="240" w:lineRule="atLeast"/>
              <w:ind w:right="11"/>
              <w:rPr>
                <w:rFonts w:ascii="Times New Roman" w:hAnsi="Times New Roman"/>
                <w:b/>
                <w:bCs/>
                <w:sz w:val="16"/>
                <w:szCs w:val="16"/>
              </w:rPr>
            </w:pPr>
            <w:r w:rsidRPr="008C6D1C">
              <w:rPr>
                <w:rFonts w:ascii="Times New Roman" w:hAnsi="Times New Roman"/>
                <w:b/>
                <w:bCs/>
                <w:sz w:val="16"/>
                <w:szCs w:val="16"/>
              </w:rPr>
              <w:t>-</w:t>
            </w:r>
          </w:p>
        </w:tc>
      </w:tr>
    </w:tbl>
    <w:p w:rsidR="00260D98" w:rsidRPr="008C6D1C" w:rsidRDefault="00260D98" w:rsidP="00963D8E">
      <w:pPr>
        <w:tabs>
          <w:tab w:val="clear" w:pos="227"/>
          <w:tab w:val="clear" w:pos="454"/>
          <w:tab w:val="clear" w:pos="680"/>
          <w:tab w:val="left" w:pos="720"/>
        </w:tabs>
        <w:rPr>
          <w:rFonts w:ascii="Times New Roman" w:hAnsi="Times New Roman" w:cs="Times New Roman"/>
          <w:sz w:val="14"/>
          <w:szCs w:val="14"/>
          <w:lang w:val="en-GB"/>
        </w:rPr>
      </w:pPr>
    </w:p>
    <w:p w:rsidR="00963D8E" w:rsidRPr="008C6D1C" w:rsidRDefault="00963D8E" w:rsidP="00631A92">
      <w:pPr>
        <w:tabs>
          <w:tab w:val="clear" w:pos="227"/>
          <w:tab w:val="clear" w:pos="454"/>
          <w:tab w:val="clear" w:pos="680"/>
          <w:tab w:val="clear" w:pos="907"/>
        </w:tabs>
        <w:rPr>
          <w:rFonts w:ascii="Times New Roman" w:hAnsi="Times New Roman" w:cs="Times New Roman"/>
          <w:sz w:val="22"/>
          <w:szCs w:val="22"/>
          <w:lang w:val="en-GB"/>
        </w:rPr>
      </w:pPr>
      <w:r w:rsidRPr="008C6D1C">
        <w:rPr>
          <w:rFonts w:ascii="Times New Roman" w:hAnsi="Times New Roman" w:cs="Times New Roman"/>
          <w:sz w:val="22"/>
          <w:szCs w:val="22"/>
          <w:lang w:val="en-GB"/>
        </w:rPr>
        <w:t>None of the Group’s associates are publicly listed and consequently do not have published price quotations.</w:t>
      </w:r>
    </w:p>
    <w:p w:rsidR="00963D8E" w:rsidRPr="008C6D1C" w:rsidRDefault="00963D8E" w:rsidP="00963D8E">
      <w:pPr>
        <w:tabs>
          <w:tab w:val="clear" w:pos="227"/>
          <w:tab w:val="clear" w:pos="454"/>
          <w:tab w:val="clear" w:pos="680"/>
          <w:tab w:val="left" w:pos="720"/>
        </w:tabs>
        <w:rPr>
          <w:rFonts w:ascii="Times New Roman" w:hAnsi="Times New Roman" w:cs="Times New Roman"/>
          <w:sz w:val="14"/>
          <w:szCs w:val="14"/>
          <w:lang w:val="en-GB"/>
        </w:rPr>
      </w:pPr>
    </w:p>
    <w:p w:rsidR="00485A92" w:rsidRPr="008C6D1C" w:rsidRDefault="00485A92" w:rsidP="00963D8E">
      <w:pPr>
        <w:tabs>
          <w:tab w:val="clear" w:pos="227"/>
          <w:tab w:val="clear" w:pos="454"/>
          <w:tab w:val="clear" w:pos="680"/>
          <w:tab w:val="left" w:pos="720"/>
        </w:tabs>
        <w:rPr>
          <w:rFonts w:ascii="Times New Roman" w:hAnsi="Times New Roman" w:cs="Times New Roman"/>
          <w:sz w:val="14"/>
          <w:szCs w:val="14"/>
          <w:lang w:val="en-GB"/>
        </w:rPr>
      </w:pPr>
    </w:p>
    <w:p w:rsidR="00485A92" w:rsidRPr="008C6D1C" w:rsidRDefault="00485A92" w:rsidP="00963D8E">
      <w:pPr>
        <w:tabs>
          <w:tab w:val="clear" w:pos="227"/>
          <w:tab w:val="clear" w:pos="454"/>
          <w:tab w:val="clear" w:pos="680"/>
          <w:tab w:val="left" w:pos="720"/>
        </w:tabs>
        <w:rPr>
          <w:rFonts w:ascii="Times New Roman" w:hAnsi="Times New Roman" w:cs="Times New Roman"/>
          <w:sz w:val="14"/>
          <w:szCs w:val="14"/>
          <w:lang w:val="en-GB"/>
        </w:rPr>
      </w:pPr>
    </w:p>
    <w:p w:rsidR="00485A92" w:rsidRPr="008C6D1C" w:rsidRDefault="00485A92" w:rsidP="00963D8E">
      <w:pPr>
        <w:tabs>
          <w:tab w:val="clear" w:pos="227"/>
          <w:tab w:val="clear" w:pos="454"/>
          <w:tab w:val="clear" w:pos="680"/>
          <w:tab w:val="left" w:pos="720"/>
        </w:tabs>
        <w:rPr>
          <w:rFonts w:ascii="Times New Roman" w:hAnsi="Times New Roman" w:cs="Times New Roman"/>
          <w:sz w:val="14"/>
          <w:szCs w:val="14"/>
          <w:lang w:val="en-GB"/>
        </w:rPr>
      </w:pPr>
    </w:p>
    <w:p w:rsidR="00485A92" w:rsidRPr="008C6D1C" w:rsidRDefault="00485A92" w:rsidP="00963D8E">
      <w:pPr>
        <w:tabs>
          <w:tab w:val="clear" w:pos="227"/>
          <w:tab w:val="clear" w:pos="454"/>
          <w:tab w:val="clear" w:pos="680"/>
          <w:tab w:val="left" w:pos="720"/>
        </w:tabs>
        <w:rPr>
          <w:rFonts w:ascii="Times New Roman" w:hAnsi="Times New Roman" w:cs="Times New Roman"/>
          <w:sz w:val="14"/>
          <w:szCs w:val="14"/>
          <w:lang w:val="en-GB"/>
        </w:rPr>
      </w:pPr>
    </w:p>
    <w:p w:rsidR="00485A92" w:rsidRPr="008C6D1C" w:rsidRDefault="00485A92" w:rsidP="00963D8E">
      <w:pPr>
        <w:tabs>
          <w:tab w:val="clear" w:pos="227"/>
          <w:tab w:val="clear" w:pos="454"/>
          <w:tab w:val="clear" w:pos="680"/>
          <w:tab w:val="left" w:pos="720"/>
        </w:tabs>
        <w:rPr>
          <w:rFonts w:ascii="Times New Roman" w:hAnsi="Times New Roman" w:cs="Times New Roman"/>
          <w:sz w:val="14"/>
          <w:szCs w:val="14"/>
          <w:lang w:val="en-GB"/>
        </w:rPr>
      </w:pPr>
    </w:p>
    <w:p w:rsidR="00485A92" w:rsidRPr="008C6D1C" w:rsidRDefault="00485A92" w:rsidP="00963D8E">
      <w:pPr>
        <w:tabs>
          <w:tab w:val="clear" w:pos="227"/>
          <w:tab w:val="clear" w:pos="454"/>
          <w:tab w:val="clear" w:pos="680"/>
          <w:tab w:val="left" w:pos="720"/>
        </w:tabs>
        <w:rPr>
          <w:rFonts w:ascii="Times New Roman" w:hAnsi="Times New Roman" w:cs="Times New Roman"/>
          <w:sz w:val="14"/>
          <w:szCs w:val="14"/>
          <w:lang w:val="en-GB"/>
        </w:rPr>
      </w:pPr>
    </w:p>
    <w:p w:rsidR="00485A92" w:rsidRPr="008C6D1C" w:rsidRDefault="00485A92" w:rsidP="00963D8E">
      <w:pPr>
        <w:tabs>
          <w:tab w:val="clear" w:pos="227"/>
          <w:tab w:val="clear" w:pos="454"/>
          <w:tab w:val="clear" w:pos="680"/>
          <w:tab w:val="left" w:pos="720"/>
        </w:tabs>
        <w:rPr>
          <w:rFonts w:ascii="Times New Roman" w:hAnsi="Times New Roman" w:cs="Times New Roman"/>
          <w:sz w:val="14"/>
          <w:szCs w:val="14"/>
          <w:lang w:val="en-GB"/>
        </w:rPr>
      </w:pPr>
    </w:p>
    <w:p w:rsidR="00485A92" w:rsidRPr="008C6D1C" w:rsidRDefault="00485A92" w:rsidP="00963D8E">
      <w:pPr>
        <w:tabs>
          <w:tab w:val="clear" w:pos="227"/>
          <w:tab w:val="clear" w:pos="454"/>
          <w:tab w:val="clear" w:pos="680"/>
          <w:tab w:val="left" w:pos="720"/>
        </w:tabs>
        <w:rPr>
          <w:rFonts w:ascii="Times New Roman" w:hAnsi="Times New Roman" w:cs="Times New Roman"/>
          <w:sz w:val="14"/>
          <w:szCs w:val="14"/>
          <w:lang w:val="en-GB"/>
        </w:rPr>
      </w:pPr>
    </w:p>
    <w:p w:rsidR="00485A92" w:rsidRPr="008C6D1C" w:rsidRDefault="00485A92" w:rsidP="00963D8E">
      <w:pPr>
        <w:tabs>
          <w:tab w:val="clear" w:pos="227"/>
          <w:tab w:val="clear" w:pos="454"/>
          <w:tab w:val="clear" w:pos="680"/>
          <w:tab w:val="left" w:pos="720"/>
        </w:tabs>
        <w:rPr>
          <w:rFonts w:ascii="Times New Roman" w:hAnsi="Times New Roman" w:cs="Times New Roman"/>
          <w:sz w:val="14"/>
          <w:szCs w:val="14"/>
          <w:lang w:val="en-GB"/>
        </w:rPr>
      </w:pPr>
    </w:p>
    <w:p w:rsidR="00485A92" w:rsidRPr="008C6D1C" w:rsidRDefault="00485A92" w:rsidP="00963D8E">
      <w:pPr>
        <w:tabs>
          <w:tab w:val="clear" w:pos="227"/>
          <w:tab w:val="clear" w:pos="454"/>
          <w:tab w:val="clear" w:pos="680"/>
          <w:tab w:val="left" w:pos="720"/>
        </w:tabs>
        <w:rPr>
          <w:rFonts w:ascii="Times New Roman" w:hAnsi="Times New Roman" w:cs="Times New Roman"/>
          <w:sz w:val="14"/>
          <w:szCs w:val="14"/>
          <w:lang w:val="en-GB"/>
        </w:rPr>
      </w:pPr>
    </w:p>
    <w:p w:rsidR="00485A92" w:rsidRPr="008C6D1C" w:rsidRDefault="00485A92" w:rsidP="00963D8E">
      <w:pPr>
        <w:tabs>
          <w:tab w:val="clear" w:pos="227"/>
          <w:tab w:val="clear" w:pos="454"/>
          <w:tab w:val="clear" w:pos="680"/>
          <w:tab w:val="left" w:pos="720"/>
        </w:tabs>
        <w:rPr>
          <w:rFonts w:ascii="Times New Roman" w:hAnsi="Times New Roman" w:cs="Times New Roman"/>
          <w:sz w:val="14"/>
          <w:szCs w:val="14"/>
          <w:lang w:val="en-GB"/>
        </w:rPr>
      </w:pPr>
    </w:p>
    <w:p w:rsidR="00485A92" w:rsidRPr="008C6D1C" w:rsidRDefault="00485A92" w:rsidP="00963D8E">
      <w:pPr>
        <w:tabs>
          <w:tab w:val="clear" w:pos="227"/>
          <w:tab w:val="clear" w:pos="454"/>
          <w:tab w:val="clear" w:pos="680"/>
          <w:tab w:val="left" w:pos="720"/>
        </w:tabs>
        <w:rPr>
          <w:rFonts w:ascii="Times New Roman" w:hAnsi="Times New Roman" w:cs="Times New Roman"/>
          <w:sz w:val="14"/>
          <w:szCs w:val="14"/>
          <w:lang w:val="en-GB"/>
        </w:rPr>
      </w:pPr>
    </w:p>
    <w:tbl>
      <w:tblPr>
        <w:tblW w:w="15390" w:type="dxa"/>
        <w:tblInd w:w="-63" w:type="dxa"/>
        <w:tblLayout w:type="fixed"/>
        <w:tblCellMar>
          <w:left w:w="79" w:type="dxa"/>
          <w:right w:w="79" w:type="dxa"/>
        </w:tblCellMar>
        <w:tblLook w:val="04A0" w:firstRow="1" w:lastRow="0" w:firstColumn="1" w:lastColumn="0" w:noHBand="0" w:noVBand="1"/>
      </w:tblPr>
      <w:tblGrid>
        <w:gridCol w:w="2752"/>
        <w:gridCol w:w="900"/>
        <w:gridCol w:w="180"/>
        <w:gridCol w:w="758"/>
        <w:gridCol w:w="180"/>
        <w:gridCol w:w="947"/>
        <w:gridCol w:w="182"/>
        <w:gridCol w:w="965"/>
        <w:gridCol w:w="180"/>
        <w:gridCol w:w="900"/>
        <w:gridCol w:w="180"/>
        <w:gridCol w:w="900"/>
        <w:gridCol w:w="184"/>
        <w:gridCol w:w="900"/>
        <w:gridCol w:w="180"/>
        <w:gridCol w:w="900"/>
        <w:gridCol w:w="180"/>
        <w:gridCol w:w="900"/>
        <w:gridCol w:w="180"/>
        <w:gridCol w:w="900"/>
        <w:gridCol w:w="180"/>
        <w:gridCol w:w="872"/>
        <w:gridCol w:w="180"/>
        <w:gridCol w:w="810"/>
      </w:tblGrid>
      <w:tr w:rsidR="00963D8E" w:rsidRPr="008C6D1C" w:rsidTr="00631A92">
        <w:trPr>
          <w:cantSplit/>
          <w:tblHeader/>
        </w:trPr>
        <w:tc>
          <w:tcPr>
            <w:tcW w:w="2752" w:type="dxa"/>
          </w:tcPr>
          <w:p w:rsidR="00963D8E" w:rsidRPr="008C6D1C" w:rsidRDefault="00963D8E" w:rsidP="00963D8E">
            <w:pPr>
              <w:pStyle w:val="acctmergecolhdg"/>
              <w:spacing w:line="240" w:lineRule="atLeast"/>
              <w:ind w:left="63"/>
              <w:rPr>
                <w:b w:val="0"/>
                <w:sz w:val="16"/>
                <w:szCs w:val="16"/>
              </w:rPr>
            </w:pPr>
          </w:p>
        </w:tc>
        <w:tc>
          <w:tcPr>
            <w:tcW w:w="12638" w:type="dxa"/>
            <w:gridSpan w:val="23"/>
            <w:hideMark/>
          </w:tcPr>
          <w:p w:rsidR="00963D8E" w:rsidRPr="008C6D1C" w:rsidRDefault="00963D8E" w:rsidP="00963D8E">
            <w:pPr>
              <w:pStyle w:val="acctmergecolhdg"/>
              <w:spacing w:line="240" w:lineRule="atLeast"/>
              <w:rPr>
                <w:sz w:val="16"/>
                <w:szCs w:val="16"/>
              </w:rPr>
            </w:pPr>
            <w:r w:rsidRPr="008C6D1C">
              <w:rPr>
                <w:sz w:val="16"/>
                <w:szCs w:val="16"/>
              </w:rPr>
              <w:t>Separate financial statements</w:t>
            </w:r>
          </w:p>
        </w:tc>
      </w:tr>
      <w:tr w:rsidR="001D0100" w:rsidRPr="008C6D1C" w:rsidTr="00631A92">
        <w:trPr>
          <w:cantSplit/>
          <w:tblHeader/>
        </w:trPr>
        <w:tc>
          <w:tcPr>
            <w:tcW w:w="2752" w:type="dxa"/>
          </w:tcPr>
          <w:p w:rsidR="001D0100" w:rsidRPr="008C6D1C" w:rsidRDefault="001D0100" w:rsidP="00963D8E">
            <w:pPr>
              <w:rPr>
                <w:rFonts w:ascii="Times New Roman" w:hAnsi="Times New Roman" w:cs="Times New Roman"/>
                <w:sz w:val="16"/>
                <w:szCs w:val="16"/>
              </w:rPr>
            </w:pPr>
          </w:p>
        </w:tc>
        <w:tc>
          <w:tcPr>
            <w:tcW w:w="1838" w:type="dxa"/>
            <w:gridSpan w:val="3"/>
            <w:hideMark/>
          </w:tcPr>
          <w:p w:rsidR="001D0100" w:rsidRPr="008C6D1C" w:rsidRDefault="001D0100" w:rsidP="00963D8E">
            <w:pPr>
              <w:jc w:val="center"/>
              <w:rPr>
                <w:rFonts w:ascii="Times New Roman" w:hAnsi="Times New Roman" w:cs="Times New Roman"/>
                <w:sz w:val="16"/>
                <w:szCs w:val="16"/>
              </w:rPr>
            </w:pPr>
          </w:p>
          <w:p w:rsidR="001D0100" w:rsidRPr="008C6D1C" w:rsidRDefault="001D0100" w:rsidP="00963D8E">
            <w:pPr>
              <w:jc w:val="center"/>
              <w:rPr>
                <w:rFonts w:ascii="Times New Roman" w:hAnsi="Times New Roman" w:cs="Times New Roman"/>
                <w:sz w:val="16"/>
                <w:szCs w:val="16"/>
              </w:rPr>
            </w:pPr>
            <w:r w:rsidRPr="008C6D1C">
              <w:rPr>
                <w:rFonts w:ascii="Times New Roman" w:hAnsi="Times New Roman" w:cs="Times New Roman"/>
                <w:sz w:val="16"/>
                <w:szCs w:val="16"/>
              </w:rPr>
              <w:t>Ownership interest</w:t>
            </w:r>
          </w:p>
        </w:tc>
        <w:tc>
          <w:tcPr>
            <w:tcW w:w="180" w:type="dxa"/>
          </w:tcPr>
          <w:p w:rsidR="001D0100" w:rsidRPr="008C6D1C" w:rsidRDefault="001D0100" w:rsidP="00963D8E">
            <w:pPr>
              <w:rPr>
                <w:rFonts w:ascii="Times New Roman" w:hAnsi="Times New Roman" w:cs="Times New Roman"/>
                <w:sz w:val="16"/>
                <w:szCs w:val="16"/>
              </w:rPr>
            </w:pPr>
          </w:p>
        </w:tc>
        <w:tc>
          <w:tcPr>
            <w:tcW w:w="2094" w:type="dxa"/>
            <w:gridSpan w:val="3"/>
            <w:hideMark/>
          </w:tcPr>
          <w:p w:rsidR="001D0100" w:rsidRPr="008C6D1C" w:rsidRDefault="001D0100" w:rsidP="00963D8E">
            <w:pPr>
              <w:pStyle w:val="acctmergecolhdg"/>
              <w:spacing w:line="240" w:lineRule="atLeast"/>
              <w:rPr>
                <w:b w:val="0"/>
                <w:bCs/>
                <w:sz w:val="16"/>
                <w:szCs w:val="16"/>
              </w:rPr>
            </w:pPr>
          </w:p>
          <w:p w:rsidR="001D0100" w:rsidRPr="008C6D1C" w:rsidRDefault="001D0100" w:rsidP="00963D8E">
            <w:pPr>
              <w:pStyle w:val="acctmergecolhdg"/>
              <w:spacing w:line="240" w:lineRule="atLeast"/>
              <w:rPr>
                <w:b w:val="0"/>
                <w:bCs/>
                <w:sz w:val="16"/>
                <w:szCs w:val="16"/>
              </w:rPr>
            </w:pPr>
            <w:r w:rsidRPr="008C6D1C">
              <w:rPr>
                <w:b w:val="0"/>
                <w:bCs/>
                <w:sz w:val="16"/>
                <w:szCs w:val="16"/>
              </w:rPr>
              <w:t>Paid-up capital</w:t>
            </w:r>
          </w:p>
        </w:tc>
        <w:tc>
          <w:tcPr>
            <w:tcW w:w="180" w:type="dxa"/>
          </w:tcPr>
          <w:p w:rsidR="001D0100" w:rsidRPr="008C6D1C" w:rsidRDefault="001D0100" w:rsidP="00963D8E">
            <w:pPr>
              <w:pStyle w:val="acctmergecolhdg"/>
              <w:spacing w:line="240" w:lineRule="atLeast"/>
              <w:rPr>
                <w:b w:val="0"/>
                <w:bCs/>
                <w:sz w:val="16"/>
                <w:szCs w:val="16"/>
              </w:rPr>
            </w:pPr>
          </w:p>
        </w:tc>
        <w:tc>
          <w:tcPr>
            <w:tcW w:w="1980" w:type="dxa"/>
            <w:gridSpan w:val="3"/>
            <w:hideMark/>
          </w:tcPr>
          <w:p w:rsidR="001D0100" w:rsidRPr="008C6D1C" w:rsidRDefault="001D0100" w:rsidP="00963D8E">
            <w:pPr>
              <w:pStyle w:val="acctmergecolhdg"/>
              <w:spacing w:line="240" w:lineRule="atLeast"/>
              <w:rPr>
                <w:b w:val="0"/>
                <w:bCs/>
                <w:sz w:val="16"/>
                <w:szCs w:val="16"/>
              </w:rPr>
            </w:pPr>
          </w:p>
          <w:p w:rsidR="001D0100" w:rsidRPr="008C6D1C" w:rsidRDefault="001D0100" w:rsidP="00963D8E">
            <w:pPr>
              <w:pStyle w:val="acctmergecolhdg"/>
              <w:spacing w:line="240" w:lineRule="atLeast"/>
              <w:rPr>
                <w:b w:val="0"/>
                <w:bCs/>
                <w:sz w:val="16"/>
                <w:szCs w:val="16"/>
              </w:rPr>
            </w:pPr>
            <w:r w:rsidRPr="008C6D1C">
              <w:rPr>
                <w:b w:val="0"/>
                <w:bCs/>
                <w:sz w:val="16"/>
                <w:szCs w:val="16"/>
              </w:rPr>
              <w:t>Cost method</w:t>
            </w:r>
          </w:p>
        </w:tc>
        <w:tc>
          <w:tcPr>
            <w:tcW w:w="184" w:type="dxa"/>
          </w:tcPr>
          <w:p w:rsidR="001D0100" w:rsidRPr="008C6D1C" w:rsidRDefault="001D0100" w:rsidP="00963D8E">
            <w:pPr>
              <w:pStyle w:val="acctmergecolhdg"/>
              <w:spacing w:line="240" w:lineRule="atLeast"/>
              <w:rPr>
                <w:b w:val="0"/>
                <w:bCs/>
                <w:sz w:val="16"/>
                <w:szCs w:val="16"/>
              </w:rPr>
            </w:pPr>
          </w:p>
        </w:tc>
        <w:tc>
          <w:tcPr>
            <w:tcW w:w="1980" w:type="dxa"/>
            <w:gridSpan w:val="3"/>
            <w:hideMark/>
          </w:tcPr>
          <w:p w:rsidR="001D0100" w:rsidRPr="008C6D1C" w:rsidRDefault="001D0100" w:rsidP="00963D8E">
            <w:pPr>
              <w:pStyle w:val="acctmergecolhdg"/>
              <w:spacing w:line="240" w:lineRule="atLeast"/>
              <w:rPr>
                <w:b w:val="0"/>
                <w:bCs/>
                <w:sz w:val="16"/>
                <w:szCs w:val="16"/>
              </w:rPr>
            </w:pPr>
          </w:p>
          <w:p w:rsidR="001D0100" w:rsidRPr="008C6D1C" w:rsidRDefault="001D0100" w:rsidP="00963D8E">
            <w:pPr>
              <w:pStyle w:val="acctmergecolhdg"/>
              <w:spacing w:line="240" w:lineRule="atLeast"/>
              <w:rPr>
                <w:b w:val="0"/>
                <w:bCs/>
                <w:sz w:val="16"/>
                <w:szCs w:val="16"/>
              </w:rPr>
            </w:pPr>
            <w:r w:rsidRPr="008C6D1C">
              <w:rPr>
                <w:b w:val="0"/>
                <w:bCs/>
                <w:sz w:val="16"/>
                <w:szCs w:val="16"/>
              </w:rPr>
              <w:t>Impairment</w:t>
            </w:r>
          </w:p>
        </w:tc>
        <w:tc>
          <w:tcPr>
            <w:tcW w:w="180" w:type="dxa"/>
          </w:tcPr>
          <w:p w:rsidR="001D0100" w:rsidRPr="008C6D1C" w:rsidRDefault="001D0100" w:rsidP="00963D8E">
            <w:pPr>
              <w:pStyle w:val="acctmergecolhdg"/>
              <w:spacing w:line="240" w:lineRule="atLeast"/>
              <w:rPr>
                <w:b w:val="0"/>
                <w:bCs/>
                <w:sz w:val="16"/>
                <w:szCs w:val="16"/>
              </w:rPr>
            </w:pPr>
          </w:p>
        </w:tc>
        <w:tc>
          <w:tcPr>
            <w:tcW w:w="1980" w:type="dxa"/>
            <w:gridSpan w:val="3"/>
            <w:hideMark/>
          </w:tcPr>
          <w:p w:rsidR="001D0100" w:rsidRPr="008C6D1C" w:rsidRDefault="001D0100" w:rsidP="00963D8E">
            <w:pPr>
              <w:pStyle w:val="acctmergecolhdg"/>
              <w:spacing w:line="240" w:lineRule="atLeast"/>
              <w:rPr>
                <w:b w:val="0"/>
                <w:bCs/>
                <w:sz w:val="16"/>
                <w:szCs w:val="16"/>
              </w:rPr>
            </w:pPr>
          </w:p>
          <w:p w:rsidR="001D0100" w:rsidRPr="008C6D1C" w:rsidRDefault="001D0100" w:rsidP="00963D8E">
            <w:pPr>
              <w:pStyle w:val="acctmergecolhdg"/>
              <w:spacing w:line="240" w:lineRule="atLeast"/>
              <w:rPr>
                <w:b w:val="0"/>
                <w:bCs/>
                <w:sz w:val="16"/>
                <w:szCs w:val="16"/>
              </w:rPr>
            </w:pPr>
            <w:r w:rsidRPr="008C6D1C">
              <w:rPr>
                <w:b w:val="0"/>
                <w:bCs/>
                <w:sz w:val="16"/>
                <w:szCs w:val="16"/>
              </w:rPr>
              <w:t>At cost - net</w:t>
            </w:r>
          </w:p>
        </w:tc>
        <w:tc>
          <w:tcPr>
            <w:tcW w:w="180" w:type="dxa"/>
          </w:tcPr>
          <w:p w:rsidR="001D0100" w:rsidRPr="008C6D1C" w:rsidRDefault="001D0100" w:rsidP="00963D8E">
            <w:pPr>
              <w:pStyle w:val="acctmergecolhdg"/>
              <w:spacing w:line="240" w:lineRule="atLeast"/>
              <w:rPr>
                <w:b w:val="0"/>
                <w:bCs/>
                <w:sz w:val="16"/>
                <w:szCs w:val="16"/>
              </w:rPr>
            </w:pPr>
          </w:p>
        </w:tc>
        <w:tc>
          <w:tcPr>
            <w:tcW w:w="1862" w:type="dxa"/>
            <w:gridSpan w:val="3"/>
            <w:vAlign w:val="bottom"/>
            <w:hideMark/>
          </w:tcPr>
          <w:p w:rsidR="001D0100" w:rsidRPr="008C6D1C" w:rsidRDefault="001D0100" w:rsidP="00963D8E">
            <w:pPr>
              <w:pStyle w:val="acctmergecolhdg"/>
              <w:rPr>
                <w:b w:val="0"/>
                <w:bCs/>
                <w:sz w:val="16"/>
                <w:szCs w:val="16"/>
              </w:rPr>
            </w:pPr>
            <w:r w:rsidRPr="008C6D1C">
              <w:rPr>
                <w:b w:val="0"/>
                <w:bCs/>
                <w:sz w:val="16"/>
                <w:szCs w:val="16"/>
              </w:rPr>
              <w:t xml:space="preserve">Dividend income for the </w:t>
            </w:r>
            <w:r w:rsidR="00367590" w:rsidRPr="008C6D1C">
              <w:rPr>
                <w:b w:val="0"/>
                <w:bCs/>
                <w:sz w:val="16"/>
                <w:szCs w:val="16"/>
              </w:rPr>
              <w:t>nine</w:t>
            </w:r>
            <w:r w:rsidRPr="008C6D1C">
              <w:rPr>
                <w:b w:val="0"/>
                <w:bCs/>
                <w:sz w:val="16"/>
                <w:szCs w:val="16"/>
              </w:rPr>
              <w:t>-month periods ended</w:t>
            </w:r>
          </w:p>
        </w:tc>
      </w:tr>
      <w:tr w:rsidR="00111030" w:rsidRPr="008C6D1C" w:rsidTr="00111030">
        <w:trPr>
          <w:cantSplit/>
          <w:tblHeader/>
        </w:trPr>
        <w:tc>
          <w:tcPr>
            <w:tcW w:w="2752" w:type="dxa"/>
          </w:tcPr>
          <w:p w:rsidR="00111030" w:rsidRPr="008C6D1C" w:rsidRDefault="00111030" w:rsidP="00111030">
            <w:pPr>
              <w:pStyle w:val="acctfourfigures"/>
              <w:spacing w:line="240" w:lineRule="atLeast"/>
              <w:jc w:val="center"/>
              <w:rPr>
                <w:rFonts w:ascii="Times New Roman" w:hAnsi="Times New Roman"/>
                <w:sz w:val="16"/>
                <w:szCs w:val="16"/>
              </w:rPr>
            </w:pPr>
          </w:p>
        </w:tc>
        <w:tc>
          <w:tcPr>
            <w:tcW w:w="900" w:type="dxa"/>
            <w:vAlign w:val="bottom"/>
          </w:tcPr>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 xml:space="preserve">30 </w:t>
            </w:r>
          </w:p>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September</w:t>
            </w:r>
          </w:p>
        </w:tc>
        <w:tc>
          <w:tcPr>
            <w:tcW w:w="180" w:type="dxa"/>
          </w:tcPr>
          <w:p w:rsidR="00111030" w:rsidRPr="008C6D1C" w:rsidRDefault="00111030" w:rsidP="00111030">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58" w:type="dxa"/>
            <w:vAlign w:val="bottom"/>
          </w:tcPr>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 xml:space="preserve">31 </w:t>
            </w:r>
          </w:p>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December</w:t>
            </w:r>
          </w:p>
        </w:tc>
        <w:tc>
          <w:tcPr>
            <w:tcW w:w="180" w:type="dxa"/>
          </w:tcPr>
          <w:p w:rsidR="00111030" w:rsidRPr="008C6D1C" w:rsidRDefault="00111030" w:rsidP="00111030">
            <w:pPr>
              <w:pStyle w:val="acctmergecolhdg"/>
              <w:spacing w:line="240" w:lineRule="atLeast"/>
              <w:ind w:left="-79" w:right="-79"/>
              <w:rPr>
                <w:b w:val="0"/>
                <w:bCs/>
                <w:sz w:val="16"/>
                <w:szCs w:val="16"/>
              </w:rPr>
            </w:pPr>
          </w:p>
        </w:tc>
        <w:tc>
          <w:tcPr>
            <w:tcW w:w="947" w:type="dxa"/>
            <w:vAlign w:val="bottom"/>
          </w:tcPr>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 xml:space="preserve">30 </w:t>
            </w:r>
          </w:p>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September</w:t>
            </w:r>
          </w:p>
        </w:tc>
        <w:tc>
          <w:tcPr>
            <w:tcW w:w="182" w:type="dxa"/>
          </w:tcPr>
          <w:p w:rsidR="00111030" w:rsidRPr="008C6D1C" w:rsidRDefault="00111030" w:rsidP="00111030">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65" w:type="dxa"/>
            <w:vAlign w:val="bottom"/>
          </w:tcPr>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 xml:space="preserve">31 </w:t>
            </w:r>
          </w:p>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December</w:t>
            </w:r>
          </w:p>
        </w:tc>
        <w:tc>
          <w:tcPr>
            <w:tcW w:w="180" w:type="dxa"/>
          </w:tcPr>
          <w:p w:rsidR="00111030" w:rsidRPr="008C6D1C" w:rsidRDefault="00111030" w:rsidP="00111030">
            <w:pPr>
              <w:pStyle w:val="acctmergecolhdg"/>
              <w:spacing w:line="240" w:lineRule="atLeast"/>
              <w:ind w:left="-79" w:right="-79"/>
              <w:rPr>
                <w:b w:val="0"/>
                <w:bCs/>
                <w:sz w:val="16"/>
                <w:szCs w:val="16"/>
              </w:rPr>
            </w:pPr>
          </w:p>
        </w:tc>
        <w:tc>
          <w:tcPr>
            <w:tcW w:w="900" w:type="dxa"/>
            <w:vAlign w:val="bottom"/>
          </w:tcPr>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 xml:space="preserve">30 </w:t>
            </w:r>
          </w:p>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September</w:t>
            </w:r>
          </w:p>
        </w:tc>
        <w:tc>
          <w:tcPr>
            <w:tcW w:w="180" w:type="dxa"/>
          </w:tcPr>
          <w:p w:rsidR="00111030" w:rsidRPr="008C6D1C" w:rsidRDefault="00111030" w:rsidP="00111030">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00" w:type="dxa"/>
            <w:vAlign w:val="bottom"/>
          </w:tcPr>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 xml:space="preserve">31 </w:t>
            </w:r>
          </w:p>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December</w:t>
            </w:r>
          </w:p>
        </w:tc>
        <w:tc>
          <w:tcPr>
            <w:tcW w:w="184" w:type="dxa"/>
          </w:tcPr>
          <w:p w:rsidR="00111030" w:rsidRPr="008C6D1C" w:rsidRDefault="00111030" w:rsidP="00111030">
            <w:pPr>
              <w:pStyle w:val="acctmergecolhdg"/>
              <w:spacing w:line="240" w:lineRule="atLeast"/>
              <w:ind w:left="-79" w:right="-79"/>
              <w:rPr>
                <w:b w:val="0"/>
                <w:bCs/>
                <w:sz w:val="16"/>
                <w:szCs w:val="16"/>
              </w:rPr>
            </w:pPr>
          </w:p>
        </w:tc>
        <w:tc>
          <w:tcPr>
            <w:tcW w:w="900" w:type="dxa"/>
            <w:vAlign w:val="bottom"/>
          </w:tcPr>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 xml:space="preserve">30 </w:t>
            </w:r>
          </w:p>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September</w:t>
            </w:r>
          </w:p>
        </w:tc>
        <w:tc>
          <w:tcPr>
            <w:tcW w:w="180" w:type="dxa"/>
          </w:tcPr>
          <w:p w:rsidR="00111030" w:rsidRPr="008C6D1C" w:rsidRDefault="00111030" w:rsidP="00111030">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00" w:type="dxa"/>
            <w:vAlign w:val="bottom"/>
          </w:tcPr>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 xml:space="preserve">31 </w:t>
            </w:r>
          </w:p>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December</w:t>
            </w:r>
          </w:p>
        </w:tc>
        <w:tc>
          <w:tcPr>
            <w:tcW w:w="180" w:type="dxa"/>
          </w:tcPr>
          <w:p w:rsidR="00111030" w:rsidRPr="008C6D1C" w:rsidRDefault="00111030" w:rsidP="00111030">
            <w:pPr>
              <w:pStyle w:val="acctmergecolhdg"/>
              <w:spacing w:line="240" w:lineRule="atLeast"/>
              <w:ind w:left="-79" w:right="-79"/>
              <w:rPr>
                <w:b w:val="0"/>
                <w:bCs/>
                <w:sz w:val="16"/>
                <w:szCs w:val="16"/>
              </w:rPr>
            </w:pPr>
          </w:p>
        </w:tc>
        <w:tc>
          <w:tcPr>
            <w:tcW w:w="900" w:type="dxa"/>
            <w:vAlign w:val="bottom"/>
          </w:tcPr>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 xml:space="preserve">30 </w:t>
            </w:r>
          </w:p>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September</w:t>
            </w:r>
          </w:p>
        </w:tc>
        <w:tc>
          <w:tcPr>
            <w:tcW w:w="180" w:type="dxa"/>
          </w:tcPr>
          <w:p w:rsidR="00111030" w:rsidRPr="008C6D1C" w:rsidRDefault="00111030" w:rsidP="00111030">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00" w:type="dxa"/>
            <w:vAlign w:val="bottom"/>
          </w:tcPr>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 xml:space="preserve">31 </w:t>
            </w:r>
          </w:p>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December</w:t>
            </w:r>
          </w:p>
        </w:tc>
        <w:tc>
          <w:tcPr>
            <w:tcW w:w="180" w:type="dxa"/>
          </w:tcPr>
          <w:p w:rsidR="00111030" w:rsidRPr="008C6D1C" w:rsidRDefault="00111030" w:rsidP="00111030">
            <w:pPr>
              <w:pStyle w:val="acctmergecolhdg"/>
              <w:spacing w:line="240" w:lineRule="atLeast"/>
              <w:ind w:left="-79" w:right="-79"/>
              <w:rPr>
                <w:b w:val="0"/>
                <w:bCs/>
                <w:sz w:val="16"/>
                <w:szCs w:val="16"/>
              </w:rPr>
            </w:pPr>
          </w:p>
        </w:tc>
        <w:tc>
          <w:tcPr>
            <w:tcW w:w="872" w:type="dxa"/>
            <w:vAlign w:val="bottom"/>
          </w:tcPr>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 xml:space="preserve">30 </w:t>
            </w:r>
          </w:p>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September</w:t>
            </w:r>
          </w:p>
        </w:tc>
        <w:tc>
          <w:tcPr>
            <w:tcW w:w="180" w:type="dxa"/>
          </w:tcPr>
          <w:p w:rsidR="00111030" w:rsidRPr="008C6D1C" w:rsidRDefault="00111030" w:rsidP="00111030">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810" w:type="dxa"/>
            <w:vAlign w:val="bottom"/>
          </w:tcPr>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 xml:space="preserve">30 </w:t>
            </w:r>
          </w:p>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September</w:t>
            </w:r>
          </w:p>
        </w:tc>
      </w:tr>
      <w:tr w:rsidR="00111030" w:rsidRPr="008C6D1C" w:rsidTr="00111030">
        <w:trPr>
          <w:cantSplit/>
          <w:tblHeader/>
        </w:trPr>
        <w:tc>
          <w:tcPr>
            <w:tcW w:w="2752" w:type="dxa"/>
          </w:tcPr>
          <w:p w:rsidR="00111030" w:rsidRPr="008C6D1C" w:rsidRDefault="00111030" w:rsidP="00111030">
            <w:pPr>
              <w:pStyle w:val="acctfourfigures"/>
              <w:spacing w:line="240" w:lineRule="atLeast"/>
              <w:jc w:val="center"/>
              <w:rPr>
                <w:rFonts w:ascii="Times New Roman" w:hAnsi="Times New Roman"/>
                <w:sz w:val="16"/>
                <w:szCs w:val="16"/>
              </w:rPr>
            </w:pPr>
          </w:p>
        </w:tc>
        <w:tc>
          <w:tcPr>
            <w:tcW w:w="900" w:type="dxa"/>
            <w:vAlign w:val="bottom"/>
            <w:hideMark/>
          </w:tcPr>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2019</w:t>
            </w:r>
          </w:p>
        </w:tc>
        <w:tc>
          <w:tcPr>
            <w:tcW w:w="180" w:type="dxa"/>
          </w:tcPr>
          <w:p w:rsidR="00111030" w:rsidRPr="008C6D1C" w:rsidRDefault="00111030" w:rsidP="00111030">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58" w:type="dxa"/>
            <w:vAlign w:val="bottom"/>
            <w:hideMark/>
          </w:tcPr>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2018</w:t>
            </w:r>
          </w:p>
        </w:tc>
        <w:tc>
          <w:tcPr>
            <w:tcW w:w="180" w:type="dxa"/>
          </w:tcPr>
          <w:p w:rsidR="00111030" w:rsidRPr="008C6D1C" w:rsidRDefault="00111030" w:rsidP="00111030">
            <w:pPr>
              <w:pStyle w:val="acctmergecolhdg"/>
              <w:spacing w:line="240" w:lineRule="atLeast"/>
              <w:ind w:left="-79" w:right="-79"/>
              <w:rPr>
                <w:b w:val="0"/>
                <w:bCs/>
                <w:sz w:val="16"/>
                <w:szCs w:val="16"/>
              </w:rPr>
            </w:pPr>
          </w:p>
        </w:tc>
        <w:tc>
          <w:tcPr>
            <w:tcW w:w="947" w:type="dxa"/>
            <w:vAlign w:val="bottom"/>
            <w:hideMark/>
          </w:tcPr>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2019</w:t>
            </w:r>
          </w:p>
        </w:tc>
        <w:tc>
          <w:tcPr>
            <w:tcW w:w="182" w:type="dxa"/>
          </w:tcPr>
          <w:p w:rsidR="00111030" w:rsidRPr="008C6D1C" w:rsidRDefault="00111030" w:rsidP="00111030">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65" w:type="dxa"/>
            <w:vAlign w:val="bottom"/>
            <w:hideMark/>
          </w:tcPr>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2018</w:t>
            </w:r>
          </w:p>
        </w:tc>
        <w:tc>
          <w:tcPr>
            <w:tcW w:w="180" w:type="dxa"/>
          </w:tcPr>
          <w:p w:rsidR="00111030" w:rsidRPr="008C6D1C" w:rsidRDefault="00111030" w:rsidP="00111030">
            <w:pPr>
              <w:pStyle w:val="acctmergecolhdg"/>
              <w:spacing w:line="240" w:lineRule="atLeast"/>
              <w:ind w:left="-79" w:right="-79"/>
              <w:rPr>
                <w:b w:val="0"/>
                <w:bCs/>
                <w:sz w:val="16"/>
                <w:szCs w:val="16"/>
              </w:rPr>
            </w:pPr>
          </w:p>
        </w:tc>
        <w:tc>
          <w:tcPr>
            <w:tcW w:w="900" w:type="dxa"/>
            <w:vAlign w:val="bottom"/>
            <w:hideMark/>
          </w:tcPr>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2019</w:t>
            </w:r>
          </w:p>
        </w:tc>
        <w:tc>
          <w:tcPr>
            <w:tcW w:w="180" w:type="dxa"/>
          </w:tcPr>
          <w:p w:rsidR="00111030" w:rsidRPr="008C6D1C" w:rsidRDefault="00111030" w:rsidP="00111030">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00" w:type="dxa"/>
            <w:vAlign w:val="bottom"/>
            <w:hideMark/>
          </w:tcPr>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2018</w:t>
            </w:r>
          </w:p>
        </w:tc>
        <w:tc>
          <w:tcPr>
            <w:tcW w:w="184" w:type="dxa"/>
          </w:tcPr>
          <w:p w:rsidR="00111030" w:rsidRPr="008C6D1C" w:rsidRDefault="00111030" w:rsidP="00111030">
            <w:pPr>
              <w:pStyle w:val="acctmergecolhdg"/>
              <w:spacing w:line="240" w:lineRule="atLeast"/>
              <w:ind w:left="-79" w:right="-79"/>
              <w:rPr>
                <w:b w:val="0"/>
                <w:bCs/>
                <w:sz w:val="16"/>
                <w:szCs w:val="16"/>
              </w:rPr>
            </w:pPr>
          </w:p>
        </w:tc>
        <w:tc>
          <w:tcPr>
            <w:tcW w:w="900" w:type="dxa"/>
            <w:vAlign w:val="bottom"/>
            <w:hideMark/>
          </w:tcPr>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2019</w:t>
            </w:r>
          </w:p>
        </w:tc>
        <w:tc>
          <w:tcPr>
            <w:tcW w:w="180" w:type="dxa"/>
          </w:tcPr>
          <w:p w:rsidR="00111030" w:rsidRPr="008C6D1C" w:rsidRDefault="00111030" w:rsidP="00111030">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00" w:type="dxa"/>
            <w:vAlign w:val="bottom"/>
            <w:hideMark/>
          </w:tcPr>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2018</w:t>
            </w:r>
          </w:p>
        </w:tc>
        <w:tc>
          <w:tcPr>
            <w:tcW w:w="180" w:type="dxa"/>
          </w:tcPr>
          <w:p w:rsidR="00111030" w:rsidRPr="008C6D1C" w:rsidRDefault="00111030" w:rsidP="00111030">
            <w:pPr>
              <w:pStyle w:val="acctmergecolhdg"/>
              <w:spacing w:line="240" w:lineRule="atLeast"/>
              <w:ind w:left="-79" w:right="-79"/>
              <w:rPr>
                <w:b w:val="0"/>
                <w:bCs/>
                <w:sz w:val="16"/>
                <w:szCs w:val="16"/>
              </w:rPr>
            </w:pPr>
          </w:p>
        </w:tc>
        <w:tc>
          <w:tcPr>
            <w:tcW w:w="900" w:type="dxa"/>
            <w:vAlign w:val="bottom"/>
            <w:hideMark/>
          </w:tcPr>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2019</w:t>
            </w:r>
          </w:p>
        </w:tc>
        <w:tc>
          <w:tcPr>
            <w:tcW w:w="180" w:type="dxa"/>
          </w:tcPr>
          <w:p w:rsidR="00111030" w:rsidRPr="008C6D1C" w:rsidRDefault="00111030" w:rsidP="00111030">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00" w:type="dxa"/>
            <w:vAlign w:val="bottom"/>
            <w:hideMark/>
          </w:tcPr>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2018</w:t>
            </w:r>
          </w:p>
        </w:tc>
        <w:tc>
          <w:tcPr>
            <w:tcW w:w="180" w:type="dxa"/>
          </w:tcPr>
          <w:p w:rsidR="00111030" w:rsidRPr="008C6D1C" w:rsidRDefault="00111030" w:rsidP="00111030">
            <w:pPr>
              <w:pStyle w:val="acctmergecolhdg"/>
              <w:spacing w:line="240" w:lineRule="atLeast"/>
              <w:ind w:left="-79" w:right="-79"/>
              <w:rPr>
                <w:b w:val="0"/>
                <w:bCs/>
                <w:sz w:val="16"/>
                <w:szCs w:val="16"/>
              </w:rPr>
            </w:pPr>
          </w:p>
        </w:tc>
        <w:tc>
          <w:tcPr>
            <w:tcW w:w="872" w:type="dxa"/>
            <w:vAlign w:val="bottom"/>
            <w:hideMark/>
          </w:tcPr>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2019</w:t>
            </w:r>
          </w:p>
        </w:tc>
        <w:tc>
          <w:tcPr>
            <w:tcW w:w="180" w:type="dxa"/>
          </w:tcPr>
          <w:p w:rsidR="00111030" w:rsidRPr="008C6D1C" w:rsidRDefault="00111030" w:rsidP="00111030">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810" w:type="dxa"/>
            <w:vAlign w:val="bottom"/>
            <w:hideMark/>
          </w:tcPr>
          <w:p w:rsidR="00111030" w:rsidRPr="008C6D1C" w:rsidRDefault="00111030" w:rsidP="00111030">
            <w:pPr>
              <w:pStyle w:val="BodyText"/>
              <w:spacing w:after="0"/>
              <w:ind w:left="-115" w:right="-115"/>
              <w:jc w:val="center"/>
              <w:rPr>
                <w:rFonts w:ascii="Times New Roman" w:hAnsi="Times New Roman" w:cs="Times New Roman"/>
                <w:szCs w:val="18"/>
              </w:rPr>
            </w:pPr>
            <w:r w:rsidRPr="008C6D1C">
              <w:rPr>
                <w:rFonts w:ascii="Times New Roman" w:hAnsi="Times New Roman" w:cs="Times New Roman"/>
                <w:szCs w:val="18"/>
              </w:rPr>
              <w:t>201</w:t>
            </w:r>
            <w:r w:rsidR="0005551B" w:rsidRPr="008C6D1C">
              <w:rPr>
                <w:rFonts w:ascii="Times New Roman" w:hAnsi="Times New Roman" w:cs="Times New Roman"/>
                <w:szCs w:val="18"/>
              </w:rPr>
              <w:t>8</w:t>
            </w:r>
          </w:p>
        </w:tc>
      </w:tr>
      <w:tr w:rsidR="00111030" w:rsidRPr="008C6D1C" w:rsidTr="00631A92">
        <w:trPr>
          <w:cantSplit/>
          <w:trHeight w:val="155"/>
          <w:tblHeader/>
        </w:trPr>
        <w:tc>
          <w:tcPr>
            <w:tcW w:w="2752" w:type="dxa"/>
          </w:tcPr>
          <w:p w:rsidR="00111030" w:rsidRPr="008C6D1C" w:rsidRDefault="00111030" w:rsidP="00111030">
            <w:pPr>
              <w:pStyle w:val="acctfourfigures"/>
              <w:spacing w:line="240" w:lineRule="atLeast"/>
              <w:rPr>
                <w:rFonts w:ascii="Times New Roman" w:hAnsi="Times New Roman"/>
                <w:b/>
                <w:bCs/>
                <w:sz w:val="16"/>
                <w:szCs w:val="16"/>
              </w:rPr>
            </w:pPr>
          </w:p>
        </w:tc>
        <w:tc>
          <w:tcPr>
            <w:tcW w:w="1838" w:type="dxa"/>
            <w:gridSpan w:val="3"/>
            <w:hideMark/>
          </w:tcPr>
          <w:p w:rsidR="00111030" w:rsidRPr="008C6D1C" w:rsidRDefault="00111030" w:rsidP="00111030">
            <w:pPr>
              <w:pStyle w:val="acctmergecolhdg"/>
              <w:spacing w:line="240" w:lineRule="atLeast"/>
              <w:rPr>
                <w:b w:val="0"/>
                <w:bCs/>
                <w:i/>
                <w:iCs/>
                <w:sz w:val="16"/>
                <w:szCs w:val="16"/>
              </w:rPr>
            </w:pPr>
            <w:r w:rsidRPr="008C6D1C">
              <w:rPr>
                <w:b w:val="0"/>
                <w:bCs/>
                <w:i/>
                <w:iCs/>
                <w:sz w:val="16"/>
                <w:szCs w:val="16"/>
              </w:rPr>
              <w:t>(%)</w:t>
            </w:r>
          </w:p>
        </w:tc>
        <w:tc>
          <w:tcPr>
            <w:tcW w:w="180" w:type="dxa"/>
          </w:tcPr>
          <w:p w:rsidR="00111030" w:rsidRPr="008C6D1C" w:rsidRDefault="00111030" w:rsidP="00111030">
            <w:pPr>
              <w:pStyle w:val="acctmergecolhdg"/>
              <w:spacing w:line="240" w:lineRule="atLeast"/>
              <w:rPr>
                <w:b w:val="0"/>
                <w:bCs/>
                <w:sz w:val="16"/>
                <w:szCs w:val="16"/>
              </w:rPr>
            </w:pPr>
          </w:p>
        </w:tc>
        <w:tc>
          <w:tcPr>
            <w:tcW w:w="10620" w:type="dxa"/>
            <w:gridSpan w:val="19"/>
            <w:hideMark/>
          </w:tcPr>
          <w:p w:rsidR="00111030" w:rsidRPr="008C6D1C" w:rsidRDefault="00111030" w:rsidP="00111030">
            <w:pPr>
              <w:pStyle w:val="acctmergecolhdg"/>
              <w:spacing w:line="240" w:lineRule="atLeast"/>
              <w:rPr>
                <w:b w:val="0"/>
                <w:bCs/>
                <w:sz w:val="16"/>
                <w:szCs w:val="16"/>
              </w:rPr>
            </w:pPr>
            <w:r w:rsidRPr="008C6D1C">
              <w:rPr>
                <w:b w:val="0"/>
                <w:bCs/>
                <w:i/>
                <w:iCs/>
                <w:sz w:val="16"/>
                <w:szCs w:val="16"/>
              </w:rPr>
              <w:t>(in thousand Baht)</w:t>
            </w:r>
          </w:p>
        </w:tc>
      </w:tr>
      <w:tr w:rsidR="00111030" w:rsidRPr="008C6D1C" w:rsidTr="00111030">
        <w:trPr>
          <w:cantSplit/>
          <w:trHeight w:val="155"/>
          <w:tblHeader/>
        </w:trPr>
        <w:tc>
          <w:tcPr>
            <w:tcW w:w="2752" w:type="dxa"/>
            <w:hideMark/>
          </w:tcPr>
          <w:p w:rsidR="00111030" w:rsidRPr="008C6D1C" w:rsidRDefault="00111030" w:rsidP="00111030">
            <w:pPr>
              <w:pStyle w:val="acctfourfigures"/>
              <w:tabs>
                <w:tab w:val="left" w:pos="720"/>
              </w:tabs>
              <w:spacing w:line="240" w:lineRule="atLeast"/>
              <w:ind w:left="91" w:right="-79" w:hanging="91"/>
              <w:rPr>
                <w:rFonts w:ascii="Times New Roman" w:hAnsi="Times New Roman"/>
                <w:b/>
                <w:bCs/>
                <w:i/>
                <w:iCs/>
                <w:sz w:val="16"/>
                <w:szCs w:val="16"/>
              </w:rPr>
            </w:pPr>
            <w:r w:rsidRPr="008C6D1C">
              <w:rPr>
                <w:rFonts w:ascii="Times New Roman" w:hAnsi="Times New Roman"/>
                <w:b/>
                <w:bCs/>
                <w:i/>
                <w:iCs/>
                <w:sz w:val="16"/>
                <w:szCs w:val="16"/>
              </w:rPr>
              <w:t>Direct associate</w:t>
            </w:r>
          </w:p>
        </w:tc>
        <w:tc>
          <w:tcPr>
            <w:tcW w:w="900" w:type="dxa"/>
            <w:vAlign w:val="bottom"/>
          </w:tcPr>
          <w:p w:rsidR="00111030" w:rsidRPr="008C6D1C" w:rsidRDefault="00111030" w:rsidP="00111030">
            <w:pPr>
              <w:pStyle w:val="acctmergecolhdg"/>
              <w:spacing w:line="240" w:lineRule="atLeast"/>
              <w:jc w:val="left"/>
              <w:rPr>
                <w:b w:val="0"/>
                <w:bCs/>
                <w:sz w:val="16"/>
                <w:szCs w:val="16"/>
              </w:rPr>
            </w:pPr>
          </w:p>
        </w:tc>
        <w:tc>
          <w:tcPr>
            <w:tcW w:w="180" w:type="dxa"/>
            <w:vAlign w:val="bottom"/>
          </w:tcPr>
          <w:p w:rsidR="00111030" w:rsidRPr="008C6D1C" w:rsidRDefault="00111030" w:rsidP="00111030">
            <w:pPr>
              <w:pStyle w:val="acctmergecolhdg"/>
              <w:spacing w:line="240" w:lineRule="atLeast"/>
              <w:jc w:val="left"/>
              <w:rPr>
                <w:b w:val="0"/>
                <w:bCs/>
                <w:sz w:val="16"/>
                <w:szCs w:val="16"/>
              </w:rPr>
            </w:pPr>
          </w:p>
        </w:tc>
        <w:tc>
          <w:tcPr>
            <w:tcW w:w="758" w:type="dxa"/>
            <w:vAlign w:val="bottom"/>
          </w:tcPr>
          <w:p w:rsidR="00111030" w:rsidRPr="008C6D1C" w:rsidRDefault="00111030" w:rsidP="00111030">
            <w:pPr>
              <w:pStyle w:val="acctmergecolhdg"/>
              <w:spacing w:line="240" w:lineRule="atLeast"/>
              <w:jc w:val="left"/>
              <w:rPr>
                <w:b w:val="0"/>
                <w:bCs/>
                <w:sz w:val="16"/>
                <w:szCs w:val="16"/>
              </w:rPr>
            </w:pPr>
          </w:p>
        </w:tc>
        <w:tc>
          <w:tcPr>
            <w:tcW w:w="180" w:type="dxa"/>
            <w:vAlign w:val="bottom"/>
          </w:tcPr>
          <w:p w:rsidR="00111030" w:rsidRPr="008C6D1C" w:rsidRDefault="00111030" w:rsidP="00111030">
            <w:pPr>
              <w:pStyle w:val="acctmergecolhdg"/>
              <w:spacing w:line="240" w:lineRule="atLeast"/>
              <w:jc w:val="left"/>
              <w:rPr>
                <w:b w:val="0"/>
                <w:bCs/>
                <w:sz w:val="16"/>
                <w:szCs w:val="16"/>
              </w:rPr>
            </w:pPr>
          </w:p>
        </w:tc>
        <w:tc>
          <w:tcPr>
            <w:tcW w:w="947" w:type="dxa"/>
            <w:vAlign w:val="bottom"/>
          </w:tcPr>
          <w:p w:rsidR="00111030" w:rsidRPr="008C6D1C" w:rsidRDefault="00111030" w:rsidP="00111030">
            <w:pPr>
              <w:pStyle w:val="acctmergecolhdg"/>
              <w:spacing w:line="240" w:lineRule="atLeast"/>
              <w:jc w:val="left"/>
              <w:rPr>
                <w:b w:val="0"/>
                <w:bCs/>
                <w:sz w:val="16"/>
                <w:szCs w:val="16"/>
              </w:rPr>
            </w:pPr>
          </w:p>
        </w:tc>
        <w:tc>
          <w:tcPr>
            <w:tcW w:w="182" w:type="dxa"/>
            <w:vAlign w:val="bottom"/>
          </w:tcPr>
          <w:p w:rsidR="00111030" w:rsidRPr="008C6D1C" w:rsidRDefault="00111030" w:rsidP="00111030">
            <w:pPr>
              <w:pStyle w:val="acctmergecolhdg"/>
              <w:spacing w:line="240" w:lineRule="atLeast"/>
              <w:jc w:val="left"/>
              <w:rPr>
                <w:b w:val="0"/>
                <w:bCs/>
                <w:sz w:val="16"/>
                <w:szCs w:val="16"/>
              </w:rPr>
            </w:pPr>
          </w:p>
        </w:tc>
        <w:tc>
          <w:tcPr>
            <w:tcW w:w="965" w:type="dxa"/>
            <w:vAlign w:val="bottom"/>
          </w:tcPr>
          <w:p w:rsidR="00111030" w:rsidRPr="008C6D1C" w:rsidRDefault="00111030" w:rsidP="00111030">
            <w:pPr>
              <w:pStyle w:val="acctmergecolhdg"/>
              <w:spacing w:line="240" w:lineRule="atLeast"/>
              <w:jc w:val="left"/>
              <w:rPr>
                <w:b w:val="0"/>
                <w:bCs/>
                <w:sz w:val="16"/>
                <w:szCs w:val="16"/>
              </w:rPr>
            </w:pPr>
          </w:p>
        </w:tc>
        <w:tc>
          <w:tcPr>
            <w:tcW w:w="180" w:type="dxa"/>
            <w:vAlign w:val="bottom"/>
          </w:tcPr>
          <w:p w:rsidR="00111030" w:rsidRPr="008C6D1C" w:rsidRDefault="00111030" w:rsidP="00111030">
            <w:pPr>
              <w:pStyle w:val="acctmergecolhdg"/>
              <w:spacing w:line="240" w:lineRule="atLeast"/>
              <w:jc w:val="left"/>
              <w:rPr>
                <w:b w:val="0"/>
                <w:bCs/>
                <w:sz w:val="16"/>
                <w:szCs w:val="16"/>
              </w:rPr>
            </w:pPr>
          </w:p>
        </w:tc>
        <w:tc>
          <w:tcPr>
            <w:tcW w:w="900" w:type="dxa"/>
            <w:vAlign w:val="bottom"/>
          </w:tcPr>
          <w:p w:rsidR="00111030" w:rsidRPr="008C6D1C" w:rsidRDefault="00111030" w:rsidP="00111030">
            <w:pPr>
              <w:pStyle w:val="acctmergecolhdg"/>
              <w:spacing w:line="240" w:lineRule="atLeast"/>
              <w:jc w:val="left"/>
              <w:rPr>
                <w:b w:val="0"/>
                <w:bCs/>
                <w:sz w:val="16"/>
                <w:szCs w:val="16"/>
              </w:rPr>
            </w:pPr>
          </w:p>
        </w:tc>
        <w:tc>
          <w:tcPr>
            <w:tcW w:w="180" w:type="dxa"/>
            <w:vAlign w:val="bottom"/>
          </w:tcPr>
          <w:p w:rsidR="00111030" w:rsidRPr="008C6D1C" w:rsidRDefault="00111030" w:rsidP="00111030">
            <w:pPr>
              <w:pStyle w:val="acctmergecolhdg"/>
              <w:spacing w:line="240" w:lineRule="atLeast"/>
              <w:jc w:val="left"/>
              <w:rPr>
                <w:b w:val="0"/>
                <w:bCs/>
                <w:sz w:val="16"/>
                <w:szCs w:val="16"/>
              </w:rPr>
            </w:pPr>
          </w:p>
        </w:tc>
        <w:tc>
          <w:tcPr>
            <w:tcW w:w="900" w:type="dxa"/>
            <w:vAlign w:val="bottom"/>
          </w:tcPr>
          <w:p w:rsidR="00111030" w:rsidRPr="008C6D1C" w:rsidRDefault="00111030" w:rsidP="00111030">
            <w:pPr>
              <w:pStyle w:val="acctmergecolhdg"/>
              <w:spacing w:line="240" w:lineRule="atLeast"/>
              <w:jc w:val="left"/>
              <w:rPr>
                <w:b w:val="0"/>
                <w:bCs/>
                <w:sz w:val="16"/>
                <w:szCs w:val="16"/>
              </w:rPr>
            </w:pPr>
          </w:p>
        </w:tc>
        <w:tc>
          <w:tcPr>
            <w:tcW w:w="184" w:type="dxa"/>
            <w:vAlign w:val="bottom"/>
          </w:tcPr>
          <w:p w:rsidR="00111030" w:rsidRPr="008C6D1C" w:rsidRDefault="00111030" w:rsidP="00111030">
            <w:pPr>
              <w:pStyle w:val="acctmergecolhdg"/>
              <w:spacing w:line="240" w:lineRule="atLeast"/>
              <w:jc w:val="left"/>
              <w:rPr>
                <w:b w:val="0"/>
                <w:bCs/>
                <w:sz w:val="16"/>
                <w:szCs w:val="16"/>
              </w:rPr>
            </w:pPr>
          </w:p>
        </w:tc>
        <w:tc>
          <w:tcPr>
            <w:tcW w:w="900" w:type="dxa"/>
            <w:vAlign w:val="bottom"/>
          </w:tcPr>
          <w:p w:rsidR="00111030" w:rsidRPr="008C6D1C" w:rsidRDefault="00111030" w:rsidP="00111030">
            <w:pPr>
              <w:pStyle w:val="acctmergecolhdg"/>
              <w:spacing w:line="240" w:lineRule="atLeast"/>
              <w:jc w:val="left"/>
              <w:rPr>
                <w:b w:val="0"/>
                <w:bCs/>
                <w:sz w:val="16"/>
                <w:szCs w:val="16"/>
              </w:rPr>
            </w:pPr>
          </w:p>
        </w:tc>
        <w:tc>
          <w:tcPr>
            <w:tcW w:w="180" w:type="dxa"/>
            <w:vAlign w:val="bottom"/>
          </w:tcPr>
          <w:p w:rsidR="00111030" w:rsidRPr="008C6D1C" w:rsidRDefault="00111030" w:rsidP="00111030">
            <w:pPr>
              <w:pStyle w:val="acctmergecolhdg"/>
              <w:spacing w:line="240" w:lineRule="atLeast"/>
              <w:jc w:val="left"/>
              <w:rPr>
                <w:b w:val="0"/>
                <w:bCs/>
                <w:sz w:val="16"/>
                <w:szCs w:val="16"/>
              </w:rPr>
            </w:pPr>
          </w:p>
        </w:tc>
        <w:tc>
          <w:tcPr>
            <w:tcW w:w="900" w:type="dxa"/>
            <w:vAlign w:val="bottom"/>
          </w:tcPr>
          <w:p w:rsidR="00111030" w:rsidRPr="008C6D1C" w:rsidRDefault="00111030" w:rsidP="00111030">
            <w:pPr>
              <w:pStyle w:val="acctmergecolhdg"/>
              <w:spacing w:line="240" w:lineRule="atLeast"/>
              <w:jc w:val="left"/>
              <w:rPr>
                <w:b w:val="0"/>
                <w:bCs/>
                <w:sz w:val="16"/>
                <w:szCs w:val="16"/>
              </w:rPr>
            </w:pPr>
          </w:p>
        </w:tc>
        <w:tc>
          <w:tcPr>
            <w:tcW w:w="180" w:type="dxa"/>
            <w:vAlign w:val="bottom"/>
          </w:tcPr>
          <w:p w:rsidR="00111030" w:rsidRPr="008C6D1C" w:rsidRDefault="00111030" w:rsidP="00111030">
            <w:pPr>
              <w:pStyle w:val="acctmergecolhdg"/>
              <w:spacing w:line="240" w:lineRule="atLeast"/>
              <w:jc w:val="left"/>
              <w:rPr>
                <w:b w:val="0"/>
                <w:bCs/>
                <w:sz w:val="16"/>
                <w:szCs w:val="16"/>
              </w:rPr>
            </w:pPr>
          </w:p>
        </w:tc>
        <w:tc>
          <w:tcPr>
            <w:tcW w:w="900" w:type="dxa"/>
            <w:vAlign w:val="bottom"/>
          </w:tcPr>
          <w:p w:rsidR="00111030" w:rsidRPr="008C6D1C" w:rsidRDefault="00111030" w:rsidP="00111030">
            <w:pPr>
              <w:pStyle w:val="acctmergecolhdg"/>
              <w:spacing w:line="240" w:lineRule="atLeast"/>
              <w:jc w:val="left"/>
              <w:rPr>
                <w:b w:val="0"/>
                <w:bCs/>
                <w:sz w:val="16"/>
                <w:szCs w:val="16"/>
              </w:rPr>
            </w:pPr>
          </w:p>
        </w:tc>
        <w:tc>
          <w:tcPr>
            <w:tcW w:w="180" w:type="dxa"/>
            <w:vAlign w:val="bottom"/>
          </w:tcPr>
          <w:p w:rsidR="00111030" w:rsidRPr="008C6D1C" w:rsidRDefault="00111030" w:rsidP="00111030">
            <w:pPr>
              <w:pStyle w:val="acctmergecolhdg"/>
              <w:spacing w:line="240" w:lineRule="atLeast"/>
              <w:jc w:val="left"/>
              <w:rPr>
                <w:b w:val="0"/>
                <w:bCs/>
                <w:sz w:val="16"/>
                <w:szCs w:val="16"/>
              </w:rPr>
            </w:pPr>
          </w:p>
        </w:tc>
        <w:tc>
          <w:tcPr>
            <w:tcW w:w="900" w:type="dxa"/>
            <w:vAlign w:val="bottom"/>
          </w:tcPr>
          <w:p w:rsidR="00111030" w:rsidRPr="008C6D1C" w:rsidRDefault="00111030" w:rsidP="00111030">
            <w:pPr>
              <w:pStyle w:val="acctmergecolhdg"/>
              <w:spacing w:line="240" w:lineRule="atLeast"/>
              <w:jc w:val="left"/>
              <w:rPr>
                <w:b w:val="0"/>
                <w:bCs/>
                <w:sz w:val="16"/>
                <w:szCs w:val="16"/>
              </w:rPr>
            </w:pPr>
          </w:p>
        </w:tc>
        <w:tc>
          <w:tcPr>
            <w:tcW w:w="180" w:type="dxa"/>
            <w:vAlign w:val="bottom"/>
          </w:tcPr>
          <w:p w:rsidR="00111030" w:rsidRPr="008C6D1C" w:rsidRDefault="00111030" w:rsidP="00111030">
            <w:pPr>
              <w:pStyle w:val="acctmergecolhdg"/>
              <w:spacing w:line="240" w:lineRule="atLeast"/>
              <w:jc w:val="left"/>
              <w:rPr>
                <w:b w:val="0"/>
                <w:bCs/>
                <w:sz w:val="16"/>
                <w:szCs w:val="16"/>
              </w:rPr>
            </w:pPr>
          </w:p>
        </w:tc>
        <w:tc>
          <w:tcPr>
            <w:tcW w:w="872" w:type="dxa"/>
            <w:vAlign w:val="bottom"/>
          </w:tcPr>
          <w:p w:rsidR="00111030" w:rsidRPr="008C6D1C" w:rsidRDefault="00111030" w:rsidP="00111030">
            <w:pPr>
              <w:pStyle w:val="acctmergecolhdg"/>
              <w:spacing w:line="240" w:lineRule="atLeast"/>
              <w:jc w:val="left"/>
              <w:rPr>
                <w:b w:val="0"/>
                <w:bCs/>
                <w:sz w:val="16"/>
                <w:szCs w:val="16"/>
              </w:rPr>
            </w:pPr>
          </w:p>
        </w:tc>
        <w:tc>
          <w:tcPr>
            <w:tcW w:w="180" w:type="dxa"/>
            <w:vAlign w:val="bottom"/>
          </w:tcPr>
          <w:p w:rsidR="00111030" w:rsidRPr="008C6D1C" w:rsidRDefault="00111030" w:rsidP="00111030">
            <w:pPr>
              <w:pStyle w:val="acctmergecolhdg"/>
              <w:spacing w:line="240" w:lineRule="atLeast"/>
              <w:jc w:val="left"/>
              <w:rPr>
                <w:b w:val="0"/>
                <w:bCs/>
                <w:sz w:val="16"/>
                <w:szCs w:val="16"/>
              </w:rPr>
            </w:pPr>
          </w:p>
        </w:tc>
        <w:tc>
          <w:tcPr>
            <w:tcW w:w="810" w:type="dxa"/>
            <w:vAlign w:val="bottom"/>
          </w:tcPr>
          <w:p w:rsidR="00111030" w:rsidRPr="008C6D1C" w:rsidRDefault="00111030" w:rsidP="00111030">
            <w:pPr>
              <w:pStyle w:val="acctmergecolhdg"/>
              <w:spacing w:line="240" w:lineRule="atLeast"/>
              <w:jc w:val="left"/>
              <w:rPr>
                <w:b w:val="0"/>
                <w:bCs/>
                <w:sz w:val="16"/>
                <w:szCs w:val="16"/>
              </w:rPr>
            </w:pPr>
          </w:p>
        </w:tc>
      </w:tr>
      <w:tr w:rsidR="000378FF" w:rsidRPr="008C6D1C" w:rsidTr="00111030">
        <w:trPr>
          <w:cantSplit/>
          <w:trHeight w:val="155"/>
          <w:tblHeader/>
        </w:trPr>
        <w:tc>
          <w:tcPr>
            <w:tcW w:w="2752" w:type="dxa"/>
            <w:hideMark/>
          </w:tcPr>
          <w:p w:rsidR="000378FF" w:rsidRPr="008C6D1C" w:rsidRDefault="000378FF" w:rsidP="000378FF">
            <w:pPr>
              <w:pStyle w:val="acctfourfigures"/>
              <w:tabs>
                <w:tab w:val="left" w:pos="720"/>
              </w:tabs>
              <w:spacing w:line="240" w:lineRule="atLeast"/>
              <w:ind w:left="91" w:right="-79" w:hanging="91"/>
              <w:rPr>
                <w:rFonts w:ascii="Times New Roman" w:hAnsi="Times New Roman"/>
                <w:sz w:val="16"/>
                <w:szCs w:val="16"/>
              </w:rPr>
            </w:pPr>
            <w:r w:rsidRPr="008C6D1C">
              <w:rPr>
                <w:rFonts w:ascii="Times New Roman" w:hAnsi="Times New Roman"/>
                <w:sz w:val="16"/>
                <w:szCs w:val="16"/>
              </w:rPr>
              <w:t>Star Energy Group Holdings Pte. Ltd.</w:t>
            </w:r>
          </w:p>
        </w:tc>
        <w:tc>
          <w:tcPr>
            <w:tcW w:w="900" w:type="dxa"/>
            <w:vAlign w:val="bottom"/>
          </w:tcPr>
          <w:p w:rsidR="000378FF" w:rsidRPr="008C6D1C" w:rsidRDefault="000378FF" w:rsidP="000378FF">
            <w:pPr>
              <w:pStyle w:val="acctmergecolhdg"/>
              <w:tabs>
                <w:tab w:val="decimal" w:pos="346"/>
              </w:tabs>
              <w:spacing w:line="240" w:lineRule="atLeast"/>
              <w:jc w:val="left"/>
              <w:rPr>
                <w:b w:val="0"/>
                <w:sz w:val="16"/>
                <w:szCs w:val="16"/>
              </w:rPr>
            </w:pPr>
            <w:r w:rsidRPr="008C6D1C">
              <w:rPr>
                <w:b w:val="0"/>
                <w:sz w:val="16"/>
                <w:szCs w:val="16"/>
              </w:rPr>
              <w:t>33.33</w:t>
            </w:r>
          </w:p>
        </w:tc>
        <w:tc>
          <w:tcPr>
            <w:tcW w:w="180" w:type="dxa"/>
            <w:vAlign w:val="bottom"/>
          </w:tcPr>
          <w:p w:rsidR="000378FF" w:rsidRPr="008C6D1C" w:rsidRDefault="000378FF" w:rsidP="000378FF">
            <w:pPr>
              <w:pStyle w:val="acctmergecolhdg"/>
              <w:spacing w:line="240" w:lineRule="atLeast"/>
              <w:jc w:val="left"/>
              <w:rPr>
                <w:b w:val="0"/>
                <w:sz w:val="16"/>
                <w:szCs w:val="16"/>
              </w:rPr>
            </w:pPr>
          </w:p>
        </w:tc>
        <w:tc>
          <w:tcPr>
            <w:tcW w:w="758" w:type="dxa"/>
            <w:vAlign w:val="bottom"/>
            <w:hideMark/>
          </w:tcPr>
          <w:p w:rsidR="000378FF" w:rsidRPr="008C6D1C" w:rsidRDefault="000378FF" w:rsidP="000378FF">
            <w:pPr>
              <w:pStyle w:val="acctmergecolhdg"/>
              <w:tabs>
                <w:tab w:val="decimal" w:pos="346"/>
              </w:tabs>
              <w:spacing w:line="240" w:lineRule="atLeast"/>
              <w:jc w:val="left"/>
              <w:rPr>
                <w:b w:val="0"/>
                <w:sz w:val="16"/>
                <w:szCs w:val="16"/>
              </w:rPr>
            </w:pPr>
            <w:r w:rsidRPr="008C6D1C">
              <w:rPr>
                <w:b w:val="0"/>
                <w:sz w:val="16"/>
                <w:szCs w:val="16"/>
              </w:rPr>
              <w:t>33.33</w:t>
            </w:r>
          </w:p>
        </w:tc>
        <w:tc>
          <w:tcPr>
            <w:tcW w:w="180" w:type="dxa"/>
            <w:vAlign w:val="bottom"/>
          </w:tcPr>
          <w:p w:rsidR="000378FF" w:rsidRPr="008C6D1C" w:rsidRDefault="000378FF" w:rsidP="000378FF">
            <w:pPr>
              <w:pStyle w:val="acctmergecolhdg"/>
              <w:spacing w:line="240" w:lineRule="atLeast"/>
              <w:jc w:val="left"/>
              <w:rPr>
                <w:b w:val="0"/>
                <w:sz w:val="16"/>
                <w:szCs w:val="16"/>
              </w:rPr>
            </w:pPr>
          </w:p>
        </w:tc>
        <w:tc>
          <w:tcPr>
            <w:tcW w:w="947" w:type="dxa"/>
            <w:vAlign w:val="bottom"/>
          </w:tcPr>
          <w:p w:rsidR="000378FF" w:rsidRPr="008C6D1C" w:rsidRDefault="000378FF" w:rsidP="000378FF">
            <w:pPr>
              <w:pStyle w:val="acctmergecolhdg"/>
              <w:tabs>
                <w:tab w:val="decimal" w:pos="807"/>
              </w:tabs>
              <w:spacing w:line="240" w:lineRule="atLeast"/>
              <w:jc w:val="left"/>
              <w:rPr>
                <w:b w:val="0"/>
                <w:sz w:val="16"/>
                <w:szCs w:val="16"/>
              </w:rPr>
            </w:pPr>
            <w:r w:rsidRPr="008C6D1C">
              <w:rPr>
                <w:b w:val="0"/>
                <w:sz w:val="16"/>
                <w:szCs w:val="16"/>
              </w:rPr>
              <w:t>28,236,600</w:t>
            </w:r>
          </w:p>
        </w:tc>
        <w:tc>
          <w:tcPr>
            <w:tcW w:w="182" w:type="dxa"/>
            <w:vAlign w:val="bottom"/>
          </w:tcPr>
          <w:p w:rsidR="000378FF" w:rsidRPr="008C6D1C" w:rsidRDefault="000378FF" w:rsidP="000378FF">
            <w:pPr>
              <w:pStyle w:val="acctmergecolhdg"/>
              <w:spacing w:line="240" w:lineRule="atLeast"/>
              <w:jc w:val="left"/>
              <w:rPr>
                <w:b w:val="0"/>
                <w:sz w:val="16"/>
                <w:szCs w:val="16"/>
              </w:rPr>
            </w:pPr>
          </w:p>
        </w:tc>
        <w:tc>
          <w:tcPr>
            <w:tcW w:w="965" w:type="dxa"/>
            <w:vAlign w:val="bottom"/>
            <w:hideMark/>
          </w:tcPr>
          <w:p w:rsidR="000378FF" w:rsidRPr="008C6D1C" w:rsidRDefault="000378FF" w:rsidP="000378FF">
            <w:pPr>
              <w:pStyle w:val="acctmergecolhdg"/>
              <w:tabs>
                <w:tab w:val="decimal" w:pos="807"/>
              </w:tabs>
              <w:spacing w:line="240" w:lineRule="atLeast"/>
              <w:jc w:val="left"/>
              <w:rPr>
                <w:b w:val="0"/>
                <w:sz w:val="16"/>
                <w:szCs w:val="16"/>
              </w:rPr>
            </w:pPr>
            <w:r w:rsidRPr="008C6D1C">
              <w:rPr>
                <w:b w:val="0"/>
                <w:sz w:val="16"/>
                <w:szCs w:val="16"/>
              </w:rPr>
              <w:t>28,236,600</w:t>
            </w:r>
          </w:p>
        </w:tc>
        <w:tc>
          <w:tcPr>
            <w:tcW w:w="180" w:type="dxa"/>
            <w:vAlign w:val="bottom"/>
          </w:tcPr>
          <w:p w:rsidR="000378FF" w:rsidRPr="008C6D1C" w:rsidRDefault="000378FF" w:rsidP="000378FF">
            <w:pPr>
              <w:pStyle w:val="acctmergecolhdg"/>
              <w:spacing w:line="240" w:lineRule="atLeast"/>
              <w:jc w:val="left"/>
              <w:rPr>
                <w:b w:val="0"/>
                <w:sz w:val="16"/>
                <w:szCs w:val="16"/>
              </w:rPr>
            </w:pPr>
          </w:p>
        </w:tc>
        <w:tc>
          <w:tcPr>
            <w:tcW w:w="900" w:type="dxa"/>
            <w:tcBorders>
              <w:top w:val="nil"/>
              <w:left w:val="nil"/>
              <w:right w:val="nil"/>
            </w:tcBorders>
            <w:vAlign w:val="bottom"/>
          </w:tcPr>
          <w:p w:rsidR="000378FF" w:rsidRPr="008C6D1C" w:rsidRDefault="000378FF" w:rsidP="000378FF">
            <w:pPr>
              <w:pStyle w:val="acctmergecolhdg"/>
              <w:tabs>
                <w:tab w:val="decimal" w:pos="742"/>
              </w:tabs>
              <w:spacing w:line="240" w:lineRule="atLeast"/>
              <w:jc w:val="left"/>
              <w:rPr>
                <w:b w:val="0"/>
                <w:sz w:val="16"/>
                <w:lang w:val="en-US" w:bidi="th-TH"/>
              </w:rPr>
            </w:pPr>
            <w:r w:rsidRPr="008C6D1C">
              <w:rPr>
                <w:b w:val="0"/>
                <w:sz w:val="16"/>
                <w:lang w:val="en-US" w:bidi="th-TH"/>
              </w:rPr>
              <w:t>11,956,425</w:t>
            </w:r>
          </w:p>
        </w:tc>
        <w:tc>
          <w:tcPr>
            <w:tcW w:w="180" w:type="dxa"/>
            <w:vAlign w:val="bottom"/>
          </w:tcPr>
          <w:p w:rsidR="000378FF" w:rsidRPr="008C6D1C" w:rsidRDefault="000378FF" w:rsidP="000378FF">
            <w:pPr>
              <w:pStyle w:val="acctmergecolhdg"/>
              <w:spacing w:line="240" w:lineRule="atLeast"/>
              <w:jc w:val="left"/>
              <w:rPr>
                <w:b w:val="0"/>
                <w:sz w:val="16"/>
                <w:szCs w:val="16"/>
              </w:rPr>
            </w:pPr>
          </w:p>
        </w:tc>
        <w:tc>
          <w:tcPr>
            <w:tcW w:w="900" w:type="dxa"/>
            <w:tcBorders>
              <w:top w:val="nil"/>
              <w:left w:val="nil"/>
              <w:right w:val="nil"/>
            </w:tcBorders>
            <w:vAlign w:val="bottom"/>
            <w:hideMark/>
          </w:tcPr>
          <w:p w:rsidR="000378FF" w:rsidRPr="008C6D1C" w:rsidRDefault="000378FF" w:rsidP="000378FF">
            <w:pPr>
              <w:pStyle w:val="acctmergecolhdg"/>
              <w:tabs>
                <w:tab w:val="decimal" w:pos="742"/>
              </w:tabs>
              <w:spacing w:line="240" w:lineRule="atLeast"/>
              <w:jc w:val="left"/>
              <w:rPr>
                <w:b w:val="0"/>
                <w:sz w:val="16"/>
                <w:lang w:val="en-US" w:bidi="th-TH"/>
              </w:rPr>
            </w:pPr>
            <w:r w:rsidRPr="008C6D1C">
              <w:rPr>
                <w:b w:val="0"/>
                <w:sz w:val="16"/>
                <w:lang w:val="en-US" w:bidi="th-TH"/>
              </w:rPr>
              <w:t>11,956,425</w:t>
            </w:r>
          </w:p>
        </w:tc>
        <w:tc>
          <w:tcPr>
            <w:tcW w:w="184" w:type="dxa"/>
            <w:vAlign w:val="bottom"/>
          </w:tcPr>
          <w:p w:rsidR="000378FF" w:rsidRPr="008C6D1C" w:rsidRDefault="000378FF" w:rsidP="000378FF">
            <w:pPr>
              <w:pStyle w:val="acctmergecolhdg"/>
              <w:spacing w:line="240" w:lineRule="atLeast"/>
              <w:jc w:val="left"/>
              <w:rPr>
                <w:b w:val="0"/>
                <w:sz w:val="16"/>
                <w:szCs w:val="16"/>
              </w:rPr>
            </w:pPr>
          </w:p>
        </w:tc>
        <w:tc>
          <w:tcPr>
            <w:tcW w:w="900" w:type="dxa"/>
            <w:tcBorders>
              <w:top w:val="nil"/>
              <w:left w:val="nil"/>
              <w:right w:val="nil"/>
            </w:tcBorders>
            <w:vAlign w:val="bottom"/>
          </w:tcPr>
          <w:p w:rsidR="000378FF" w:rsidRPr="008C6D1C" w:rsidRDefault="000378FF" w:rsidP="000378FF">
            <w:pPr>
              <w:pStyle w:val="acctmergecolhdg"/>
              <w:tabs>
                <w:tab w:val="decimal" w:pos="488"/>
              </w:tabs>
              <w:spacing w:line="240" w:lineRule="atLeast"/>
              <w:jc w:val="left"/>
              <w:rPr>
                <w:b w:val="0"/>
                <w:sz w:val="16"/>
                <w:szCs w:val="16"/>
              </w:rPr>
            </w:pPr>
            <w:r w:rsidRPr="008C6D1C">
              <w:rPr>
                <w:b w:val="0"/>
                <w:sz w:val="16"/>
                <w:szCs w:val="16"/>
              </w:rPr>
              <w:t>-</w:t>
            </w:r>
          </w:p>
        </w:tc>
        <w:tc>
          <w:tcPr>
            <w:tcW w:w="180" w:type="dxa"/>
            <w:vAlign w:val="bottom"/>
          </w:tcPr>
          <w:p w:rsidR="000378FF" w:rsidRPr="008C6D1C" w:rsidRDefault="000378FF" w:rsidP="000378FF">
            <w:pPr>
              <w:pStyle w:val="acctmergecolhdg"/>
              <w:spacing w:line="240" w:lineRule="atLeast"/>
              <w:jc w:val="left"/>
              <w:rPr>
                <w:b w:val="0"/>
                <w:sz w:val="16"/>
                <w:szCs w:val="16"/>
              </w:rPr>
            </w:pPr>
          </w:p>
        </w:tc>
        <w:tc>
          <w:tcPr>
            <w:tcW w:w="900" w:type="dxa"/>
            <w:tcBorders>
              <w:top w:val="nil"/>
              <w:left w:val="nil"/>
              <w:right w:val="nil"/>
            </w:tcBorders>
            <w:vAlign w:val="bottom"/>
            <w:hideMark/>
          </w:tcPr>
          <w:p w:rsidR="000378FF" w:rsidRPr="008C6D1C" w:rsidRDefault="000378FF" w:rsidP="000378FF">
            <w:pPr>
              <w:pStyle w:val="acctmergecolhdg"/>
              <w:tabs>
                <w:tab w:val="decimal" w:pos="488"/>
              </w:tabs>
              <w:spacing w:line="240" w:lineRule="atLeast"/>
              <w:jc w:val="left"/>
              <w:rPr>
                <w:b w:val="0"/>
                <w:sz w:val="16"/>
                <w:szCs w:val="16"/>
              </w:rPr>
            </w:pPr>
            <w:r w:rsidRPr="008C6D1C">
              <w:rPr>
                <w:b w:val="0"/>
                <w:sz w:val="16"/>
                <w:szCs w:val="16"/>
              </w:rPr>
              <w:t>-</w:t>
            </w:r>
          </w:p>
        </w:tc>
        <w:tc>
          <w:tcPr>
            <w:tcW w:w="180" w:type="dxa"/>
            <w:vAlign w:val="bottom"/>
          </w:tcPr>
          <w:p w:rsidR="000378FF" w:rsidRPr="008C6D1C" w:rsidRDefault="000378FF" w:rsidP="000378FF">
            <w:pPr>
              <w:pStyle w:val="acctmergecolhdg"/>
              <w:spacing w:line="240" w:lineRule="atLeast"/>
              <w:jc w:val="left"/>
              <w:rPr>
                <w:b w:val="0"/>
                <w:sz w:val="16"/>
                <w:szCs w:val="16"/>
              </w:rPr>
            </w:pPr>
          </w:p>
        </w:tc>
        <w:tc>
          <w:tcPr>
            <w:tcW w:w="900" w:type="dxa"/>
            <w:tcBorders>
              <w:top w:val="nil"/>
              <w:left w:val="nil"/>
              <w:right w:val="nil"/>
            </w:tcBorders>
            <w:vAlign w:val="bottom"/>
          </w:tcPr>
          <w:p w:rsidR="000378FF" w:rsidRPr="008C6D1C" w:rsidRDefault="000378FF" w:rsidP="000378FF">
            <w:pPr>
              <w:pStyle w:val="acctmergecolhdg"/>
              <w:tabs>
                <w:tab w:val="decimal" w:pos="742"/>
              </w:tabs>
              <w:spacing w:line="240" w:lineRule="atLeast"/>
              <w:jc w:val="left"/>
              <w:rPr>
                <w:b w:val="0"/>
                <w:sz w:val="16"/>
                <w:lang w:val="en-US" w:bidi="th-TH"/>
              </w:rPr>
            </w:pPr>
            <w:r w:rsidRPr="008C6D1C">
              <w:rPr>
                <w:b w:val="0"/>
                <w:sz w:val="16"/>
                <w:lang w:val="en-US" w:bidi="th-TH"/>
              </w:rPr>
              <w:t>11,956,425</w:t>
            </w:r>
          </w:p>
        </w:tc>
        <w:tc>
          <w:tcPr>
            <w:tcW w:w="180" w:type="dxa"/>
            <w:vAlign w:val="bottom"/>
          </w:tcPr>
          <w:p w:rsidR="000378FF" w:rsidRPr="008C6D1C" w:rsidRDefault="000378FF" w:rsidP="000378FF">
            <w:pPr>
              <w:pStyle w:val="acctmergecolhdg"/>
              <w:spacing w:line="240" w:lineRule="atLeast"/>
              <w:jc w:val="left"/>
              <w:rPr>
                <w:b w:val="0"/>
                <w:sz w:val="16"/>
                <w:szCs w:val="16"/>
              </w:rPr>
            </w:pPr>
          </w:p>
        </w:tc>
        <w:tc>
          <w:tcPr>
            <w:tcW w:w="900" w:type="dxa"/>
            <w:tcBorders>
              <w:top w:val="nil"/>
              <w:left w:val="nil"/>
              <w:right w:val="nil"/>
            </w:tcBorders>
            <w:vAlign w:val="bottom"/>
            <w:hideMark/>
          </w:tcPr>
          <w:p w:rsidR="000378FF" w:rsidRPr="008C6D1C" w:rsidRDefault="000378FF" w:rsidP="000378FF">
            <w:pPr>
              <w:pStyle w:val="acctmergecolhdg"/>
              <w:tabs>
                <w:tab w:val="decimal" w:pos="742"/>
              </w:tabs>
              <w:spacing w:line="240" w:lineRule="atLeast"/>
              <w:jc w:val="left"/>
              <w:rPr>
                <w:b w:val="0"/>
                <w:sz w:val="16"/>
                <w:lang w:val="en-US" w:bidi="th-TH"/>
              </w:rPr>
            </w:pPr>
            <w:r w:rsidRPr="008C6D1C">
              <w:rPr>
                <w:b w:val="0"/>
                <w:sz w:val="16"/>
                <w:lang w:val="en-US" w:bidi="th-TH"/>
              </w:rPr>
              <w:t>11,956,425</w:t>
            </w:r>
          </w:p>
        </w:tc>
        <w:tc>
          <w:tcPr>
            <w:tcW w:w="180" w:type="dxa"/>
            <w:vAlign w:val="bottom"/>
          </w:tcPr>
          <w:p w:rsidR="000378FF" w:rsidRPr="008C6D1C" w:rsidRDefault="000378FF" w:rsidP="000378FF">
            <w:pPr>
              <w:pStyle w:val="acctmergecolhdg"/>
              <w:spacing w:line="240" w:lineRule="atLeast"/>
              <w:jc w:val="left"/>
              <w:rPr>
                <w:b w:val="0"/>
                <w:sz w:val="16"/>
                <w:szCs w:val="16"/>
              </w:rPr>
            </w:pPr>
          </w:p>
        </w:tc>
        <w:tc>
          <w:tcPr>
            <w:tcW w:w="872" w:type="dxa"/>
            <w:tcBorders>
              <w:top w:val="nil"/>
              <w:left w:val="nil"/>
              <w:right w:val="nil"/>
            </w:tcBorders>
            <w:vAlign w:val="bottom"/>
          </w:tcPr>
          <w:p w:rsidR="000378FF" w:rsidRPr="008C6D1C" w:rsidRDefault="000378FF" w:rsidP="000378FF">
            <w:pPr>
              <w:pStyle w:val="acctmergecolhdg"/>
              <w:tabs>
                <w:tab w:val="decimal" w:pos="434"/>
              </w:tabs>
              <w:spacing w:line="240" w:lineRule="atLeast"/>
              <w:jc w:val="left"/>
              <w:rPr>
                <w:b w:val="0"/>
                <w:sz w:val="16"/>
                <w:szCs w:val="16"/>
              </w:rPr>
            </w:pPr>
            <w:r w:rsidRPr="008C6D1C">
              <w:rPr>
                <w:b w:val="0"/>
                <w:sz w:val="16"/>
                <w:szCs w:val="16"/>
              </w:rPr>
              <w:t>-</w:t>
            </w:r>
          </w:p>
        </w:tc>
        <w:tc>
          <w:tcPr>
            <w:tcW w:w="180" w:type="dxa"/>
            <w:vAlign w:val="bottom"/>
          </w:tcPr>
          <w:p w:rsidR="000378FF" w:rsidRPr="008C6D1C" w:rsidRDefault="000378FF" w:rsidP="000378FF">
            <w:pPr>
              <w:pStyle w:val="acctmergecolhdg"/>
              <w:spacing w:line="240" w:lineRule="atLeast"/>
              <w:jc w:val="left"/>
              <w:rPr>
                <w:b w:val="0"/>
                <w:sz w:val="16"/>
                <w:szCs w:val="16"/>
              </w:rPr>
            </w:pPr>
          </w:p>
        </w:tc>
        <w:tc>
          <w:tcPr>
            <w:tcW w:w="810" w:type="dxa"/>
            <w:tcBorders>
              <w:top w:val="nil"/>
              <w:left w:val="nil"/>
              <w:right w:val="nil"/>
            </w:tcBorders>
            <w:vAlign w:val="bottom"/>
          </w:tcPr>
          <w:p w:rsidR="000378FF" w:rsidRPr="008C6D1C" w:rsidRDefault="000378FF" w:rsidP="000378FF">
            <w:pPr>
              <w:pStyle w:val="acctmergecolhdg"/>
              <w:tabs>
                <w:tab w:val="decimal" w:pos="434"/>
              </w:tabs>
              <w:spacing w:line="240" w:lineRule="atLeast"/>
              <w:jc w:val="left"/>
              <w:rPr>
                <w:b w:val="0"/>
                <w:sz w:val="16"/>
                <w:szCs w:val="16"/>
              </w:rPr>
            </w:pPr>
            <w:r w:rsidRPr="008C6D1C">
              <w:rPr>
                <w:b w:val="0"/>
                <w:sz w:val="16"/>
                <w:szCs w:val="16"/>
              </w:rPr>
              <w:t>-</w:t>
            </w:r>
          </w:p>
        </w:tc>
      </w:tr>
      <w:tr w:rsidR="000378FF" w:rsidRPr="008C6D1C" w:rsidTr="00111030">
        <w:trPr>
          <w:cantSplit/>
          <w:trHeight w:val="155"/>
          <w:tblHeader/>
        </w:trPr>
        <w:tc>
          <w:tcPr>
            <w:tcW w:w="2752" w:type="dxa"/>
          </w:tcPr>
          <w:p w:rsidR="000378FF" w:rsidRPr="008C6D1C" w:rsidRDefault="000378FF" w:rsidP="000378FF">
            <w:pPr>
              <w:pStyle w:val="acctfourfigures"/>
              <w:tabs>
                <w:tab w:val="left" w:pos="720"/>
              </w:tabs>
              <w:spacing w:line="240" w:lineRule="atLeast"/>
              <w:ind w:left="91" w:right="-79" w:hanging="91"/>
              <w:rPr>
                <w:rFonts w:ascii="Times New Roman" w:hAnsi="Times New Roman"/>
                <w:sz w:val="16"/>
                <w:szCs w:val="16"/>
              </w:rPr>
            </w:pPr>
            <w:r w:rsidRPr="008C6D1C">
              <w:rPr>
                <w:rFonts w:ascii="Times New Roman" w:hAnsi="Times New Roman"/>
                <w:sz w:val="16"/>
                <w:szCs w:val="16"/>
              </w:rPr>
              <w:t>Impact Energy Asia Development Limited</w:t>
            </w:r>
          </w:p>
        </w:tc>
        <w:tc>
          <w:tcPr>
            <w:tcW w:w="900" w:type="dxa"/>
            <w:vAlign w:val="bottom"/>
          </w:tcPr>
          <w:p w:rsidR="000378FF" w:rsidRPr="008C6D1C" w:rsidRDefault="000378FF" w:rsidP="000378FF">
            <w:pPr>
              <w:pStyle w:val="acctmergecolhdg"/>
              <w:tabs>
                <w:tab w:val="decimal" w:pos="346"/>
              </w:tabs>
              <w:spacing w:line="240" w:lineRule="atLeast"/>
              <w:jc w:val="left"/>
              <w:rPr>
                <w:b w:val="0"/>
                <w:sz w:val="16"/>
                <w:szCs w:val="16"/>
              </w:rPr>
            </w:pPr>
            <w:r w:rsidRPr="008C6D1C">
              <w:rPr>
                <w:b w:val="0"/>
                <w:sz w:val="16"/>
                <w:szCs w:val="16"/>
              </w:rPr>
              <w:t>45.00</w:t>
            </w:r>
          </w:p>
        </w:tc>
        <w:tc>
          <w:tcPr>
            <w:tcW w:w="180" w:type="dxa"/>
            <w:vAlign w:val="bottom"/>
          </w:tcPr>
          <w:p w:rsidR="000378FF" w:rsidRPr="008C6D1C" w:rsidRDefault="000378FF" w:rsidP="000378FF">
            <w:pPr>
              <w:pStyle w:val="acctmergecolhdg"/>
              <w:spacing w:line="240" w:lineRule="atLeast"/>
              <w:jc w:val="left"/>
              <w:rPr>
                <w:b w:val="0"/>
                <w:sz w:val="16"/>
                <w:szCs w:val="16"/>
              </w:rPr>
            </w:pPr>
          </w:p>
        </w:tc>
        <w:tc>
          <w:tcPr>
            <w:tcW w:w="758" w:type="dxa"/>
            <w:vAlign w:val="bottom"/>
          </w:tcPr>
          <w:p w:rsidR="000378FF" w:rsidRPr="008C6D1C" w:rsidRDefault="000378FF" w:rsidP="000378FF">
            <w:pPr>
              <w:pStyle w:val="acctmergecolhdg"/>
              <w:tabs>
                <w:tab w:val="decimal" w:pos="346"/>
              </w:tabs>
              <w:spacing w:line="240" w:lineRule="atLeast"/>
              <w:jc w:val="left"/>
              <w:rPr>
                <w:b w:val="0"/>
                <w:sz w:val="16"/>
                <w:szCs w:val="16"/>
              </w:rPr>
            </w:pPr>
            <w:r w:rsidRPr="008C6D1C">
              <w:rPr>
                <w:b w:val="0"/>
                <w:sz w:val="16"/>
                <w:szCs w:val="16"/>
              </w:rPr>
              <w:t>-</w:t>
            </w:r>
          </w:p>
        </w:tc>
        <w:tc>
          <w:tcPr>
            <w:tcW w:w="180" w:type="dxa"/>
            <w:vAlign w:val="bottom"/>
          </w:tcPr>
          <w:p w:rsidR="000378FF" w:rsidRPr="008C6D1C" w:rsidRDefault="000378FF" w:rsidP="000378FF">
            <w:pPr>
              <w:pStyle w:val="acctmergecolhdg"/>
              <w:spacing w:line="240" w:lineRule="atLeast"/>
              <w:jc w:val="left"/>
              <w:rPr>
                <w:b w:val="0"/>
                <w:sz w:val="16"/>
                <w:szCs w:val="16"/>
              </w:rPr>
            </w:pPr>
          </w:p>
        </w:tc>
        <w:tc>
          <w:tcPr>
            <w:tcW w:w="947" w:type="dxa"/>
            <w:vAlign w:val="bottom"/>
          </w:tcPr>
          <w:p w:rsidR="000378FF" w:rsidRPr="008C6D1C" w:rsidRDefault="000378FF" w:rsidP="000378FF">
            <w:pPr>
              <w:pStyle w:val="acctmergecolhdg"/>
              <w:tabs>
                <w:tab w:val="decimal" w:pos="807"/>
              </w:tabs>
              <w:spacing w:line="240" w:lineRule="atLeast"/>
              <w:jc w:val="left"/>
              <w:rPr>
                <w:b w:val="0"/>
                <w:sz w:val="16"/>
                <w:szCs w:val="16"/>
              </w:rPr>
            </w:pPr>
            <w:r w:rsidRPr="008C6D1C">
              <w:rPr>
                <w:b w:val="0"/>
                <w:sz w:val="16"/>
                <w:szCs w:val="16"/>
              </w:rPr>
              <w:t>1</w:t>
            </w:r>
          </w:p>
        </w:tc>
        <w:tc>
          <w:tcPr>
            <w:tcW w:w="182" w:type="dxa"/>
            <w:vAlign w:val="bottom"/>
          </w:tcPr>
          <w:p w:rsidR="000378FF" w:rsidRPr="008C6D1C" w:rsidRDefault="000378FF" w:rsidP="000378FF">
            <w:pPr>
              <w:pStyle w:val="acctmergecolhdg"/>
              <w:spacing w:line="240" w:lineRule="atLeast"/>
              <w:jc w:val="left"/>
              <w:rPr>
                <w:b w:val="0"/>
                <w:sz w:val="16"/>
                <w:szCs w:val="16"/>
              </w:rPr>
            </w:pPr>
          </w:p>
        </w:tc>
        <w:tc>
          <w:tcPr>
            <w:tcW w:w="965" w:type="dxa"/>
            <w:vAlign w:val="bottom"/>
          </w:tcPr>
          <w:p w:rsidR="000378FF" w:rsidRPr="008C6D1C" w:rsidRDefault="000378FF" w:rsidP="000378FF">
            <w:pPr>
              <w:pStyle w:val="acctmergecolhdg"/>
              <w:tabs>
                <w:tab w:val="decimal" w:pos="500"/>
              </w:tabs>
              <w:spacing w:line="240" w:lineRule="atLeast"/>
              <w:jc w:val="left"/>
              <w:rPr>
                <w:b w:val="0"/>
                <w:sz w:val="16"/>
                <w:szCs w:val="16"/>
              </w:rPr>
            </w:pPr>
            <w:r w:rsidRPr="008C6D1C">
              <w:rPr>
                <w:b w:val="0"/>
                <w:sz w:val="16"/>
                <w:szCs w:val="16"/>
              </w:rPr>
              <w:t>-</w:t>
            </w:r>
          </w:p>
        </w:tc>
        <w:tc>
          <w:tcPr>
            <w:tcW w:w="180" w:type="dxa"/>
            <w:vAlign w:val="bottom"/>
          </w:tcPr>
          <w:p w:rsidR="000378FF" w:rsidRPr="008C6D1C" w:rsidRDefault="000378FF" w:rsidP="000378FF">
            <w:pPr>
              <w:pStyle w:val="acctmergecolhdg"/>
              <w:spacing w:line="240" w:lineRule="atLeast"/>
              <w:jc w:val="left"/>
              <w:rPr>
                <w:b w:val="0"/>
                <w:sz w:val="16"/>
                <w:szCs w:val="16"/>
              </w:rPr>
            </w:pPr>
          </w:p>
        </w:tc>
        <w:tc>
          <w:tcPr>
            <w:tcW w:w="900" w:type="dxa"/>
            <w:tcBorders>
              <w:left w:val="nil"/>
              <w:bottom w:val="single" w:sz="4" w:space="0" w:color="auto"/>
              <w:right w:val="nil"/>
            </w:tcBorders>
            <w:vAlign w:val="bottom"/>
          </w:tcPr>
          <w:p w:rsidR="000378FF" w:rsidRPr="008C6D1C" w:rsidRDefault="000378FF" w:rsidP="000378FF">
            <w:pPr>
              <w:pStyle w:val="acctmergecolhdg"/>
              <w:tabs>
                <w:tab w:val="decimal" w:pos="440"/>
              </w:tabs>
              <w:spacing w:line="240" w:lineRule="atLeast"/>
              <w:jc w:val="left"/>
              <w:rPr>
                <w:b w:val="0"/>
                <w:sz w:val="16"/>
                <w:lang w:val="en-US" w:bidi="th-TH"/>
              </w:rPr>
            </w:pPr>
            <w:r w:rsidRPr="008C6D1C">
              <w:rPr>
                <w:b w:val="0"/>
                <w:sz w:val="16"/>
                <w:lang w:val="en-US" w:bidi="th-TH"/>
              </w:rPr>
              <w:t>-</w:t>
            </w:r>
          </w:p>
        </w:tc>
        <w:tc>
          <w:tcPr>
            <w:tcW w:w="180" w:type="dxa"/>
            <w:vAlign w:val="bottom"/>
          </w:tcPr>
          <w:p w:rsidR="000378FF" w:rsidRPr="008C6D1C" w:rsidRDefault="000378FF" w:rsidP="000378FF">
            <w:pPr>
              <w:pStyle w:val="acctmergecolhdg"/>
              <w:spacing w:line="240" w:lineRule="atLeast"/>
              <w:jc w:val="left"/>
              <w:rPr>
                <w:b w:val="0"/>
                <w:sz w:val="16"/>
                <w:szCs w:val="16"/>
              </w:rPr>
            </w:pPr>
          </w:p>
        </w:tc>
        <w:tc>
          <w:tcPr>
            <w:tcW w:w="900" w:type="dxa"/>
            <w:tcBorders>
              <w:left w:val="nil"/>
              <w:bottom w:val="single" w:sz="4" w:space="0" w:color="auto"/>
              <w:right w:val="nil"/>
            </w:tcBorders>
            <w:vAlign w:val="bottom"/>
          </w:tcPr>
          <w:p w:rsidR="000378FF" w:rsidRPr="008C6D1C" w:rsidRDefault="000378FF" w:rsidP="000378FF">
            <w:pPr>
              <w:pStyle w:val="acctmergecolhdg"/>
              <w:tabs>
                <w:tab w:val="decimal" w:pos="440"/>
              </w:tabs>
              <w:spacing w:line="240" w:lineRule="atLeast"/>
              <w:jc w:val="left"/>
              <w:rPr>
                <w:b w:val="0"/>
                <w:sz w:val="16"/>
                <w:lang w:val="en-US" w:bidi="th-TH"/>
              </w:rPr>
            </w:pPr>
            <w:r w:rsidRPr="008C6D1C">
              <w:rPr>
                <w:b w:val="0"/>
                <w:sz w:val="16"/>
                <w:lang w:val="en-US" w:bidi="th-TH"/>
              </w:rPr>
              <w:t>-</w:t>
            </w:r>
          </w:p>
        </w:tc>
        <w:tc>
          <w:tcPr>
            <w:tcW w:w="184" w:type="dxa"/>
            <w:vAlign w:val="bottom"/>
          </w:tcPr>
          <w:p w:rsidR="000378FF" w:rsidRPr="008C6D1C" w:rsidRDefault="000378FF" w:rsidP="000378FF">
            <w:pPr>
              <w:pStyle w:val="acctmergecolhdg"/>
              <w:spacing w:line="240" w:lineRule="atLeast"/>
              <w:jc w:val="left"/>
              <w:rPr>
                <w:b w:val="0"/>
                <w:sz w:val="16"/>
                <w:szCs w:val="16"/>
              </w:rPr>
            </w:pPr>
          </w:p>
        </w:tc>
        <w:tc>
          <w:tcPr>
            <w:tcW w:w="900" w:type="dxa"/>
            <w:tcBorders>
              <w:left w:val="nil"/>
              <w:bottom w:val="single" w:sz="4" w:space="0" w:color="auto"/>
              <w:right w:val="nil"/>
            </w:tcBorders>
            <w:vAlign w:val="bottom"/>
          </w:tcPr>
          <w:p w:rsidR="000378FF" w:rsidRPr="008C6D1C" w:rsidRDefault="000378FF" w:rsidP="000378FF">
            <w:pPr>
              <w:pStyle w:val="acctmergecolhdg"/>
              <w:tabs>
                <w:tab w:val="decimal" w:pos="488"/>
              </w:tabs>
              <w:spacing w:line="240" w:lineRule="atLeast"/>
              <w:jc w:val="left"/>
              <w:rPr>
                <w:b w:val="0"/>
                <w:sz w:val="16"/>
                <w:szCs w:val="16"/>
              </w:rPr>
            </w:pPr>
            <w:r w:rsidRPr="008C6D1C">
              <w:rPr>
                <w:b w:val="0"/>
                <w:sz w:val="16"/>
                <w:szCs w:val="16"/>
              </w:rPr>
              <w:t>-</w:t>
            </w:r>
          </w:p>
        </w:tc>
        <w:tc>
          <w:tcPr>
            <w:tcW w:w="180" w:type="dxa"/>
            <w:vAlign w:val="bottom"/>
          </w:tcPr>
          <w:p w:rsidR="000378FF" w:rsidRPr="008C6D1C" w:rsidRDefault="000378FF" w:rsidP="000378FF">
            <w:pPr>
              <w:pStyle w:val="acctmergecolhdg"/>
              <w:spacing w:line="240" w:lineRule="atLeast"/>
              <w:jc w:val="left"/>
              <w:rPr>
                <w:b w:val="0"/>
                <w:sz w:val="16"/>
                <w:szCs w:val="16"/>
              </w:rPr>
            </w:pPr>
          </w:p>
        </w:tc>
        <w:tc>
          <w:tcPr>
            <w:tcW w:w="900" w:type="dxa"/>
            <w:tcBorders>
              <w:left w:val="nil"/>
              <w:bottom w:val="single" w:sz="4" w:space="0" w:color="auto"/>
              <w:right w:val="nil"/>
            </w:tcBorders>
            <w:vAlign w:val="bottom"/>
          </w:tcPr>
          <w:p w:rsidR="000378FF" w:rsidRPr="008C6D1C" w:rsidRDefault="000378FF" w:rsidP="000378FF">
            <w:pPr>
              <w:pStyle w:val="acctmergecolhdg"/>
              <w:tabs>
                <w:tab w:val="decimal" w:pos="488"/>
              </w:tabs>
              <w:spacing w:line="240" w:lineRule="atLeast"/>
              <w:jc w:val="left"/>
              <w:rPr>
                <w:b w:val="0"/>
                <w:sz w:val="16"/>
                <w:szCs w:val="16"/>
              </w:rPr>
            </w:pPr>
            <w:r w:rsidRPr="008C6D1C">
              <w:rPr>
                <w:b w:val="0"/>
                <w:sz w:val="16"/>
                <w:szCs w:val="16"/>
              </w:rPr>
              <w:t>-</w:t>
            </w:r>
          </w:p>
        </w:tc>
        <w:tc>
          <w:tcPr>
            <w:tcW w:w="180" w:type="dxa"/>
            <w:vAlign w:val="bottom"/>
          </w:tcPr>
          <w:p w:rsidR="000378FF" w:rsidRPr="008C6D1C" w:rsidRDefault="000378FF" w:rsidP="000378FF">
            <w:pPr>
              <w:pStyle w:val="acctmergecolhdg"/>
              <w:spacing w:line="240" w:lineRule="atLeast"/>
              <w:jc w:val="left"/>
              <w:rPr>
                <w:b w:val="0"/>
                <w:sz w:val="16"/>
                <w:szCs w:val="16"/>
              </w:rPr>
            </w:pPr>
          </w:p>
        </w:tc>
        <w:tc>
          <w:tcPr>
            <w:tcW w:w="900" w:type="dxa"/>
            <w:tcBorders>
              <w:left w:val="nil"/>
              <w:bottom w:val="single" w:sz="4" w:space="0" w:color="auto"/>
              <w:right w:val="nil"/>
            </w:tcBorders>
            <w:vAlign w:val="bottom"/>
          </w:tcPr>
          <w:p w:rsidR="000378FF" w:rsidRPr="008C6D1C" w:rsidRDefault="000378FF" w:rsidP="000378FF">
            <w:pPr>
              <w:pStyle w:val="acctmergecolhdg"/>
              <w:tabs>
                <w:tab w:val="decimal" w:pos="440"/>
              </w:tabs>
              <w:spacing w:line="240" w:lineRule="atLeast"/>
              <w:jc w:val="left"/>
              <w:rPr>
                <w:b w:val="0"/>
                <w:sz w:val="16"/>
                <w:lang w:val="en-US" w:bidi="th-TH"/>
              </w:rPr>
            </w:pPr>
            <w:r w:rsidRPr="008C6D1C">
              <w:rPr>
                <w:b w:val="0"/>
                <w:sz w:val="16"/>
                <w:lang w:val="en-US" w:bidi="th-TH"/>
              </w:rPr>
              <w:t>-</w:t>
            </w:r>
          </w:p>
        </w:tc>
        <w:tc>
          <w:tcPr>
            <w:tcW w:w="180" w:type="dxa"/>
            <w:vAlign w:val="bottom"/>
          </w:tcPr>
          <w:p w:rsidR="000378FF" w:rsidRPr="008C6D1C" w:rsidRDefault="000378FF" w:rsidP="000378FF">
            <w:pPr>
              <w:pStyle w:val="acctmergecolhdg"/>
              <w:spacing w:line="240" w:lineRule="atLeast"/>
              <w:jc w:val="left"/>
              <w:rPr>
                <w:b w:val="0"/>
                <w:sz w:val="16"/>
                <w:szCs w:val="16"/>
              </w:rPr>
            </w:pPr>
          </w:p>
        </w:tc>
        <w:tc>
          <w:tcPr>
            <w:tcW w:w="900" w:type="dxa"/>
            <w:tcBorders>
              <w:left w:val="nil"/>
              <w:bottom w:val="single" w:sz="4" w:space="0" w:color="auto"/>
              <w:right w:val="nil"/>
            </w:tcBorders>
            <w:vAlign w:val="bottom"/>
          </w:tcPr>
          <w:p w:rsidR="000378FF" w:rsidRPr="008C6D1C" w:rsidRDefault="000378FF" w:rsidP="000378FF">
            <w:pPr>
              <w:pStyle w:val="acctmergecolhdg"/>
              <w:tabs>
                <w:tab w:val="decimal" w:pos="440"/>
              </w:tabs>
              <w:spacing w:line="240" w:lineRule="atLeast"/>
              <w:jc w:val="left"/>
              <w:rPr>
                <w:b w:val="0"/>
                <w:sz w:val="16"/>
                <w:lang w:val="en-US" w:bidi="th-TH"/>
              </w:rPr>
            </w:pPr>
            <w:r w:rsidRPr="008C6D1C">
              <w:rPr>
                <w:b w:val="0"/>
                <w:sz w:val="16"/>
                <w:lang w:val="en-US" w:bidi="th-TH"/>
              </w:rPr>
              <w:t>-</w:t>
            </w:r>
          </w:p>
        </w:tc>
        <w:tc>
          <w:tcPr>
            <w:tcW w:w="180" w:type="dxa"/>
            <w:vAlign w:val="bottom"/>
          </w:tcPr>
          <w:p w:rsidR="000378FF" w:rsidRPr="008C6D1C" w:rsidRDefault="000378FF" w:rsidP="000378FF">
            <w:pPr>
              <w:pStyle w:val="acctmergecolhdg"/>
              <w:spacing w:line="240" w:lineRule="atLeast"/>
              <w:jc w:val="left"/>
              <w:rPr>
                <w:b w:val="0"/>
                <w:sz w:val="16"/>
                <w:szCs w:val="16"/>
              </w:rPr>
            </w:pPr>
          </w:p>
        </w:tc>
        <w:tc>
          <w:tcPr>
            <w:tcW w:w="872" w:type="dxa"/>
            <w:tcBorders>
              <w:left w:val="nil"/>
              <w:bottom w:val="single" w:sz="4" w:space="0" w:color="auto"/>
              <w:right w:val="nil"/>
            </w:tcBorders>
            <w:vAlign w:val="bottom"/>
          </w:tcPr>
          <w:p w:rsidR="000378FF" w:rsidRPr="008C6D1C" w:rsidRDefault="000378FF" w:rsidP="000378FF">
            <w:pPr>
              <w:pStyle w:val="acctmergecolhdg"/>
              <w:tabs>
                <w:tab w:val="decimal" w:pos="434"/>
              </w:tabs>
              <w:spacing w:line="240" w:lineRule="atLeast"/>
              <w:jc w:val="left"/>
              <w:rPr>
                <w:b w:val="0"/>
                <w:sz w:val="16"/>
                <w:szCs w:val="16"/>
              </w:rPr>
            </w:pPr>
            <w:r w:rsidRPr="008C6D1C">
              <w:rPr>
                <w:b w:val="0"/>
                <w:sz w:val="16"/>
                <w:szCs w:val="16"/>
              </w:rPr>
              <w:t>-</w:t>
            </w:r>
          </w:p>
        </w:tc>
        <w:tc>
          <w:tcPr>
            <w:tcW w:w="180" w:type="dxa"/>
            <w:vAlign w:val="bottom"/>
          </w:tcPr>
          <w:p w:rsidR="000378FF" w:rsidRPr="008C6D1C" w:rsidRDefault="000378FF" w:rsidP="000378FF">
            <w:pPr>
              <w:pStyle w:val="acctmergecolhdg"/>
              <w:spacing w:line="240" w:lineRule="atLeast"/>
              <w:jc w:val="left"/>
              <w:rPr>
                <w:b w:val="0"/>
                <w:sz w:val="16"/>
                <w:szCs w:val="16"/>
              </w:rPr>
            </w:pPr>
          </w:p>
        </w:tc>
        <w:tc>
          <w:tcPr>
            <w:tcW w:w="810" w:type="dxa"/>
            <w:tcBorders>
              <w:left w:val="nil"/>
              <w:bottom w:val="single" w:sz="4" w:space="0" w:color="auto"/>
              <w:right w:val="nil"/>
            </w:tcBorders>
            <w:vAlign w:val="bottom"/>
          </w:tcPr>
          <w:p w:rsidR="000378FF" w:rsidRPr="008C6D1C" w:rsidRDefault="000378FF" w:rsidP="000378FF">
            <w:pPr>
              <w:pStyle w:val="acctmergecolhdg"/>
              <w:tabs>
                <w:tab w:val="decimal" w:pos="434"/>
              </w:tabs>
              <w:spacing w:line="240" w:lineRule="atLeast"/>
              <w:jc w:val="left"/>
              <w:rPr>
                <w:b w:val="0"/>
                <w:sz w:val="16"/>
                <w:szCs w:val="16"/>
              </w:rPr>
            </w:pPr>
            <w:r w:rsidRPr="008C6D1C">
              <w:rPr>
                <w:b w:val="0"/>
                <w:sz w:val="16"/>
                <w:szCs w:val="16"/>
              </w:rPr>
              <w:t>-</w:t>
            </w:r>
          </w:p>
        </w:tc>
      </w:tr>
      <w:tr w:rsidR="000378FF" w:rsidRPr="008C6D1C" w:rsidTr="00111030">
        <w:trPr>
          <w:cantSplit/>
          <w:tblHeader/>
        </w:trPr>
        <w:tc>
          <w:tcPr>
            <w:tcW w:w="2752" w:type="dxa"/>
          </w:tcPr>
          <w:p w:rsidR="000378FF" w:rsidRPr="008C6D1C" w:rsidRDefault="000378FF" w:rsidP="000378FF">
            <w:pPr>
              <w:rPr>
                <w:rFonts w:ascii="Times New Roman" w:hAnsi="Times New Roman" w:cs="Times New Roman"/>
                <w:b/>
                <w:bCs/>
                <w:sz w:val="16"/>
                <w:szCs w:val="16"/>
              </w:rPr>
            </w:pPr>
          </w:p>
        </w:tc>
        <w:tc>
          <w:tcPr>
            <w:tcW w:w="900" w:type="dxa"/>
            <w:vAlign w:val="bottom"/>
          </w:tcPr>
          <w:p w:rsidR="000378FF" w:rsidRPr="008C6D1C" w:rsidRDefault="000378FF" w:rsidP="000378FF">
            <w:pPr>
              <w:tabs>
                <w:tab w:val="clear" w:pos="454"/>
                <w:tab w:val="decimal" w:pos="461"/>
              </w:tabs>
              <w:rPr>
                <w:rFonts w:ascii="Times New Roman" w:hAnsi="Times New Roman" w:cs="Times New Roman"/>
                <w:b/>
                <w:bCs/>
                <w:sz w:val="16"/>
                <w:szCs w:val="16"/>
              </w:rPr>
            </w:pPr>
          </w:p>
        </w:tc>
        <w:tc>
          <w:tcPr>
            <w:tcW w:w="180" w:type="dxa"/>
            <w:vAlign w:val="bottom"/>
          </w:tcPr>
          <w:p w:rsidR="000378FF" w:rsidRPr="008C6D1C" w:rsidRDefault="000378FF" w:rsidP="000378FF">
            <w:pPr>
              <w:tabs>
                <w:tab w:val="clear" w:pos="454"/>
                <w:tab w:val="decimal" w:pos="461"/>
              </w:tabs>
              <w:rPr>
                <w:rFonts w:ascii="Times New Roman" w:hAnsi="Times New Roman" w:cs="Times New Roman"/>
                <w:b/>
                <w:bCs/>
                <w:sz w:val="16"/>
                <w:szCs w:val="16"/>
              </w:rPr>
            </w:pPr>
          </w:p>
        </w:tc>
        <w:tc>
          <w:tcPr>
            <w:tcW w:w="758" w:type="dxa"/>
            <w:vAlign w:val="bottom"/>
          </w:tcPr>
          <w:p w:rsidR="000378FF" w:rsidRPr="008C6D1C" w:rsidRDefault="000378FF" w:rsidP="000378FF">
            <w:pPr>
              <w:tabs>
                <w:tab w:val="clear" w:pos="454"/>
                <w:tab w:val="decimal" w:pos="461"/>
              </w:tabs>
              <w:rPr>
                <w:rFonts w:ascii="Times New Roman" w:hAnsi="Times New Roman" w:cs="Times New Roman"/>
                <w:b/>
                <w:bCs/>
                <w:sz w:val="16"/>
                <w:szCs w:val="16"/>
              </w:rPr>
            </w:pPr>
          </w:p>
        </w:tc>
        <w:tc>
          <w:tcPr>
            <w:tcW w:w="180" w:type="dxa"/>
            <w:vAlign w:val="bottom"/>
          </w:tcPr>
          <w:p w:rsidR="000378FF" w:rsidRPr="008C6D1C" w:rsidRDefault="000378FF" w:rsidP="000378FF">
            <w:pPr>
              <w:tabs>
                <w:tab w:val="clear" w:pos="454"/>
                <w:tab w:val="decimal" w:pos="461"/>
              </w:tabs>
              <w:rPr>
                <w:rFonts w:ascii="Times New Roman" w:hAnsi="Times New Roman" w:cs="Times New Roman"/>
                <w:b/>
                <w:bCs/>
                <w:sz w:val="16"/>
                <w:szCs w:val="16"/>
              </w:rPr>
            </w:pPr>
          </w:p>
        </w:tc>
        <w:tc>
          <w:tcPr>
            <w:tcW w:w="947" w:type="dxa"/>
            <w:vAlign w:val="bottom"/>
          </w:tcPr>
          <w:p w:rsidR="000378FF" w:rsidRPr="008C6D1C" w:rsidRDefault="000378FF" w:rsidP="000378FF">
            <w:pPr>
              <w:pStyle w:val="acctfourfigures"/>
              <w:tabs>
                <w:tab w:val="decimal" w:pos="461"/>
              </w:tabs>
              <w:spacing w:line="240" w:lineRule="atLeast"/>
              <w:ind w:right="11"/>
              <w:rPr>
                <w:rFonts w:ascii="Times New Roman" w:hAnsi="Times New Roman"/>
                <w:b/>
                <w:bCs/>
                <w:sz w:val="16"/>
                <w:szCs w:val="16"/>
              </w:rPr>
            </w:pPr>
          </w:p>
        </w:tc>
        <w:tc>
          <w:tcPr>
            <w:tcW w:w="182" w:type="dxa"/>
            <w:vAlign w:val="bottom"/>
          </w:tcPr>
          <w:p w:rsidR="000378FF" w:rsidRPr="008C6D1C" w:rsidRDefault="000378FF" w:rsidP="000378FF">
            <w:pPr>
              <w:pStyle w:val="acctfourfigures"/>
              <w:tabs>
                <w:tab w:val="decimal" w:pos="461"/>
              </w:tabs>
              <w:spacing w:line="240" w:lineRule="atLeast"/>
              <w:rPr>
                <w:rFonts w:ascii="Times New Roman" w:hAnsi="Times New Roman"/>
                <w:b/>
                <w:bCs/>
                <w:sz w:val="16"/>
                <w:szCs w:val="16"/>
              </w:rPr>
            </w:pPr>
          </w:p>
        </w:tc>
        <w:tc>
          <w:tcPr>
            <w:tcW w:w="965" w:type="dxa"/>
            <w:vAlign w:val="bottom"/>
          </w:tcPr>
          <w:p w:rsidR="000378FF" w:rsidRPr="008C6D1C" w:rsidRDefault="000378FF" w:rsidP="000378FF">
            <w:pPr>
              <w:pStyle w:val="acctfourfigures"/>
              <w:tabs>
                <w:tab w:val="decimal" w:pos="461"/>
              </w:tabs>
              <w:spacing w:line="240" w:lineRule="atLeast"/>
              <w:ind w:right="11"/>
              <w:rPr>
                <w:rFonts w:ascii="Times New Roman" w:hAnsi="Times New Roman"/>
                <w:b/>
                <w:bCs/>
                <w:sz w:val="16"/>
                <w:szCs w:val="16"/>
              </w:rPr>
            </w:pPr>
          </w:p>
        </w:tc>
        <w:tc>
          <w:tcPr>
            <w:tcW w:w="180" w:type="dxa"/>
            <w:vAlign w:val="bottom"/>
          </w:tcPr>
          <w:p w:rsidR="000378FF" w:rsidRPr="008C6D1C" w:rsidRDefault="000378FF" w:rsidP="000378FF">
            <w:pPr>
              <w:pStyle w:val="acctfourfigures"/>
              <w:spacing w:line="240" w:lineRule="atLeast"/>
              <w:rPr>
                <w:rFonts w:ascii="Times New Roman" w:hAnsi="Times New Roman"/>
                <w:sz w:val="16"/>
                <w:szCs w:val="16"/>
              </w:rPr>
            </w:pPr>
          </w:p>
        </w:tc>
        <w:tc>
          <w:tcPr>
            <w:tcW w:w="900" w:type="dxa"/>
            <w:tcBorders>
              <w:top w:val="single" w:sz="4" w:space="0" w:color="auto"/>
              <w:left w:val="nil"/>
              <w:bottom w:val="double" w:sz="4" w:space="0" w:color="auto"/>
              <w:right w:val="nil"/>
            </w:tcBorders>
            <w:vAlign w:val="bottom"/>
          </w:tcPr>
          <w:p w:rsidR="000378FF" w:rsidRPr="008C6D1C" w:rsidRDefault="000378FF" w:rsidP="000378FF">
            <w:pPr>
              <w:pStyle w:val="acctmergecolhdg"/>
              <w:tabs>
                <w:tab w:val="decimal" w:pos="742"/>
              </w:tabs>
              <w:spacing w:line="240" w:lineRule="atLeast"/>
              <w:jc w:val="left"/>
              <w:rPr>
                <w:bCs/>
                <w:sz w:val="16"/>
                <w:lang w:val="en-US" w:bidi="th-TH"/>
              </w:rPr>
            </w:pPr>
            <w:r w:rsidRPr="008C6D1C">
              <w:rPr>
                <w:bCs/>
                <w:sz w:val="16"/>
                <w:lang w:val="en-US" w:bidi="th-TH"/>
              </w:rPr>
              <w:t>11,956,425</w:t>
            </w:r>
          </w:p>
        </w:tc>
        <w:tc>
          <w:tcPr>
            <w:tcW w:w="180" w:type="dxa"/>
            <w:vAlign w:val="bottom"/>
          </w:tcPr>
          <w:p w:rsidR="000378FF" w:rsidRPr="008C6D1C" w:rsidRDefault="000378FF" w:rsidP="000378FF">
            <w:pPr>
              <w:pStyle w:val="acctfourfigures"/>
              <w:tabs>
                <w:tab w:val="decimal" w:pos="551"/>
              </w:tabs>
              <w:spacing w:line="240" w:lineRule="atLeast"/>
              <w:rPr>
                <w:rFonts w:ascii="Times New Roman" w:hAnsi="Times New Roman"/>
                <w:b/>
                <w:sz w:val="16"/>
                <w:szCs w:val="16"/>
              </w:rPr>
            </w:pPr>
          </w:p>
        </w:tc>
        <w:tc>
          <w:tcPr>
            <w:tcW w:w="900" w:type="dxa"/>
            <w:tcBorders>
              <w:top w:val="single" w:sz="4" w:space="0" w:color="auto"/>
              <w:left w:val="nil"/>
              <w:bottom w:val="double" w:sz="4" w:space="0" w:color="auto"/>
              <w:right w:val="nil"/>
            </w:tcBorders>
            <w:vAlign w:val="bottom"/>
            <w:hideMark/>
          </w:tcPr>
          <w:p w:rsidR="000378FF" w:rsidRPr="008C6D1C" w:rsidRDefault="000378FF" w:rsidP="000378FF">
            <w:pPr>
              <w:pStyle w:val="acctmergecolhdg"/>
              <w:tabs>
                <w:tab w:val="decimal" w:pos="742"/>
              </w:tabs>
              <w:spacing w:line="240" w:lineRule="atLeast"/>
              <w:jc w:val="left"/>
              <w:rPr>
                <w:bCs/>
                <w:sz w:val="16"/>
                <w:lang w:val="en-US" w:bidi="th-TH"/>
              </w:rPr>
            </w:pPr>
            <w:r w:rsidRPr="008C6D1C">
              <w:rPr>
                <w:bCs/>
                <w:sz w:val="16"/>
                <w:lang w:val="en-US" w:bidi="th-TH"/>
              </w:rPr>
              <w:t>11,956,425</w:t>
            </w:r>
          </w:p>
        </w:tc>
        <w:tc>
          <w:tcPr>
            <w:tcW w:w="184" w:type="dxa"/>
            <w:vAlign w:val="bottom"/>
          </w:tcPr>
          <w:p w:rsidR="000378FF" w:rsidRPr="008C6D1C" w:rsidRDefault="000378FF" w:rsidP="000378FF">
            <w:pPr>
              <w:pStyle w:val="acctfourfigures"/>
              <w:tabs>
                <w:tab w:val="decimal" w:pos="551"/>
              </w:tabs>
              <w:spacing w:line="240" w:lineRule="atLeast"/>
              <w:rPr>
                <w:rFonts w:ascii="Times New Roman" w:hAnsi="Times New Roman"/>
                <w:b/>
                <w:sz w:val="16"/>
                <w:szCs w:val="16"/>
              </w:rPr>
            </w:pPr>
          </w:p>
        </w:tc>
        <w:tc>
          <w:tcPr>
            <w:tcW w:w="900" w:type="dxa"/>
            <w:tcBorders>
              <w:top w:val="single" w:sz="4" w:space="0" w:color="auto"/>
              <w:left w:val="nil"/>
              <w:bottom w:val="double" w:sz="4" w:space="0" w:color="auto"/>
              <w:right w:val="nil"/>
            </w:tcBorders>
            <w:vAlign w:val="bottom"/>
          </w:tcPr>
          <w:p w:rsidR="000378FF" w:rsidRPr="008C6D1C" w:rsidRDefault="000378FF" w:rsidP="000378FF">
            <w:pPr>
              <w:pStyle w:val="acctmergecolhdg"/>
              <w:tabs>
                <w:tab w:val="decimal" w:pos="488"/>
              </w:tabs>
              <w:spacing w:line="240" w:lineRule="atLeast"/>
              <w:jc w:val="left"/>
              <w:rPr>
                <w:bCs/>
                <w:sz w:val="16"/>
                <w:szCs w:val="16"/>
              </w:rPr>
            </w:pPr>
            <w:r w:rsidRPr="008C6D1C">
              <w:rPr>
                <w:bCs/>
                <w:sz w:val="16"/>
                <w:szCs w:val="16"/>
              </w:rPr>
              <w:t>-</w:t>
            </w:r>
          </w:p>
        </w:tc>
        <w:tc>
          <w:tcPr>
            <w:tcW w:w="180" w:type="dxa"/>
            <w:vAlign w:val="bottom"/>
          </w:tcPr>
          <w:p w:rsidR="000378FF" w:rsidRPr="008C6D1C" w:rsidRDefault="000378FF" w:rsidP="000378FF">
            <w:pPr>
              <w:pStyle w:val="acctfourfigures"/>
              <w:tabs>
                <w:tab w:val="decimal" w:pos="551"/>
              </w:tabs>
              <w:spacing w:line="240" w:lineRule="atLeast"/>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bottom"/>
            <w:hideMark/>
          </w:tcPr>
          <w:p w:rsidR="000378FF" w:rsidRPr="008C6D1C" w:rsidRDefault="000378FF" w:rsidP="000378FF">
            <w:pPr>
              <w:pStyle w:val="acctmergecolhdg"/>
              <w:tabs>
                <w:tab w:val="decimal" w:pos="488"/>
              </w:tabs>
              <w:spacing w:line="240" w:lineRule="atLeast"/>
              <w:jc w:val="left"/>
              <w:rPr>
                <w:bCs/>
                <w:sz w:val="16"/>
                <w:szCs w:val="16"/>
              </w:rPr>
            </w:pPr>
            <w:r w:rsidRPr="008C6D1C">
              <w:rPr>
                <w:bCs/>
                <w:sz w:val="16"/>
                <w:szCs w:val="16"/>
              </w:rPr>
              <w:t>-</w:t>
            </w:r>
          </w:p>
        </w:tc>
        <w:tc>
          <w:tcPr>
            <w:tcW w:w="180" w:type="dxa"/>
            <w:vAlign w:val="bottom"/>
          </w:tcPr>
          <w:p w:rsidR="000378FF" w:rsidRPr="008C6D1C" w:rsidRDefault="000378FF" w:rsidP="000378FF">
            <w:pPr>
              <w:pStyle w:val="acctfourfigures"/>
              <w:tabs>
                <w:tab w:val="decimal" w:pos="551"/>
                <w:tab w:val="decimal" w:pos="731"/>
              </w:tabs>
              <w:spacing w:line="240" w:lineRule="atLeast"/>
              <w:ind w:right="11"/>
              <w:rPr>
                <w:rFonts w:ascii="Times New Roman" w:hAnsi="Times New Roman"/>
                <w:b/>
                <w:sz w:val="16"/>
                <w:szCs w:val="16"/>
              </w:rPr>
            </w:pPr>
          </w:p>
        </w:tc>
        <w:tc>
          <w:tcPr>
            <w:tcW w:w="900" w:type="dxa"/>
            <w:tcBorders>
              <w:top w:val="single" w:sz="4" w:space="0" w:color="auto"/>
              <w:left w:val="nil"/>
              <w:bottom w:val="double" w:sz="4" w:space="0" w:color="auto"/>
              <w:right w:val="nil"/>
            </w:tcBorders>
            <w:vAlign w:val="bottom"/>
          </w:tcPr>
          <w:p w:rsidR="000378FF" w:rsidRPr="008C6D1C" w:rsidRDefault="000378FF" w:rsidP="000378FF">
            <w:pPr>
              <w:pStyle w:val="acctfourfigures"/>
              <w:tabs>
                <w:tab w:val="decimal" w:pos="731"/>
              </w:tabs>
              <w:spacing w:line="240" w:lineRule="atLeast"/>
              <w:ind w:right="11"/>
              <w:rPr>
                <w:rFonts w:ascii="Times New Roman" w:hAnsi="Times New Roman"/>
                <w:b/>
                <w:sz w:val="16"/>
                <w:szCs w:val="16"/>
                <w:lang w:val="en-US"/>
              </w:rPr>
            </w:pPr>
            <w:r w:rsidRPr="008C6D1C">
              <w:rPr>
                <w:rFonts w:ascii="Times New Roman" w:hAnsi="Times New Roman"/>
                <w:b/>
                <w:sz w:val="16"/>
                <w:szCs w:val="16"/>
                <w:lang w:val="en-US"/>
              </w:rPr>
              <w:t>11,956,425</w:t>
            </w:r>
          </w:p>
        </w:tc>
        <w:tc>
          <w:tcPr>
            <w:tcW w:w="180" w:type="dxa"/>
            <w:vAlign w:val="bottom"/>
          </w:tcPr>
          <w:p w:rsidR="000378FF" w:rsidRPr="008C6D1C" w:rsidRDefault="000378FF" w:rsidP="000378FF">
            <w:pPr>
              <w:pStyle w:val="acctfourfigures"/>
              <w:tabs>
                <w:tab w:val="decimal" w:pos="551"/>
                <w:tab w:val="decimal" w:pos="731"/>
              </w:tabs>
              <w:spacing w:line="240" w:lineRule="atLeast"/>
              <w:ind w:right="11"/>
              <w:rPr>
                <w:rFonts w:ascii="Times New Roman" w:hAnsi="Times New Roman"/>
                <w:b/>
                <w:sz w:val="16"/>
                <w:szCs w:val="16"/>
              </w:rPr>
            </w:pPr>
          </w:p>
        </w:tc>
        <w:tc>
          <w:tcPr>
            <w:tcW w:w="900" w:type="dxa"/>
            <w:tcBorders>
              <w:top w:val="single" w:sz="4" w:space="0" w:color="auto"/>
              <w:left w:val="nil"/>
              <w:bottom w:val="double" w:sz="4" w:space="0" w:color="auto"/>
              <w:right w:val="nil"/>
            </w:tcBorders>
            <w:vAlign w:val="bottom"/>
            <w:hideMark/>
          </w:tcPr>
          <w:p w:rsidR="000378FF" w:rsidRPr="008C6D1C" w:rsidRDefault="000378FF" w:rsidP="000378FF">
            <w:pPr>
              <w:pStyle w:val="acctfourfigures"/>
              <w:tabs>
                <w:tab w:val="decimal" w:pos="731"/>
              </w:tabs>
              <w:spacing w:line="240" w:lineRule="atLeast"/>
              <w:ind w:right="11"/>
              <w:rPr>
                <w:rFonts w:ascii="Times New Roman" w:hAnsi="Times New Roman"/>
                <w:b/>
                <w:sz w:val="16"/>
                <w:szCs w:val="16"/>
                <w:lang w:val="en-US"/>
              </w:rPr>
            </w:pPr>
            <w:r w:rsidRPr="008C6D1C">
              <w:rPr>
                <w:rFonts w:ascii="Times New Roman" w:hAnsi="Times New Roman"/>
                <w:b/>
                <w:sz w:val="16"/>
                <w:szCs w:val="16"/>
                <w:lang w:val="en-US"/>
              </w:rPr>
              <w:t>11,956,425</w:t>
            </w:r>
          </w:p>
        </w:tc>
        <w:tc>
          <w:tcPr>
            <w:tcW w:w="180" w:type="dxa"/>
            <w:vAlign w:val="bottom"/>
          </w:tcPr>
          <w:p w:rsidR="000378FF" w:rsidRPr="008C6D1C" w:rsidRDefault="000378FF" w:rsidP="000378FF">
            <w:pPr>
              <w:pStyle w:val="acctfourfigures"/>
              <w:tabs>
                <w:tab w:val="decimal" w:pos="551"/>
                <w:tab w:val="decimal" w:pos="731"/>
              </w:tabs>
              <w:spacing w:line="240" w:lineRule="atLeast"/>
              <w:ind w:right="11"/>
              <w:rPr>
                <w:rFonts w:ascii="Times New Roman" w:hAnsi="Times New Roman"/>
                <w:b/>
                <w:sz w:val="16"/>
                <w:szCs w:val="16"/>
              </w:rPr>
            </w:pPr>
          </w:p>
        </w:tc>
        <w:tc>
          <w:tcPr>
            <w:tcW w:w="872" w:type="dxa"/>
            <w:tcBorders>
              <w:top w:val="single" w:sz="4" w:space="0" w:color="auto"/>
              <w:left w:val="nil"/>
              <w:bottom w:val="double" w:sz="4" w:space="0" w:color="auto"/>
              <w:right w:val="nil"/>
            </w:tcBorders>
            <w:vAlign w:val="bottom"/>
          </w:tcPr>
          <w:p w:rsidR="000378FF" w:rsidRPr="008C6D1C" w:rsidRDefault="000378FF" w:rsidP="000378FF">
            <w:pPr>
              <w:pStyle w:val="acctmergecolhdg"/>
              <w:tabs>
                <w:tab w:val="decimal" w:pos="434"/>
              </w:tabs>
              <w:spacing w:line="240" w:lineRule="atLeast"/>
              <w:jc w:val="left"/>
              <w:rPr>
                <w:bCs/>
                <w:sz w:val="16"/>
                <w:szCs w:val="16"/>
              </w:rPr>
            </w:pPr>
            <w:r w:rsidRPr="008C6D1C">
              <w:rPr>
                <w:bCs/>
                <w:sz w:val="16"/>
                <w:szCs w:val="16"/>
              </w:rPr>
              <w:t>-</w:t>
            </w:r>
          </w:p>
        </w:tc>
        <w:tc>
          <w:tcPr>
            <w:tcW w:w="180" w:type="dxa"/>
            <w:vAlign w:val="bottom"/>
          </w:tcPr>
          <w:p w:rsidR="000378FF" w:rsidRPr="008C6D1C" w:rsidRDefault="000378FF" w:rsidP="000378FF">
            <w:pPr>
              <w:pStyle w:val="acctfourfigures"/>
              <w:tabs>
                <w:tab w:val="decimal" w:pos="551"/>
                <w:tab w:val="decimal" w:pos="731"/>
              </w:tabs>
              <w:spacing w:line="240" w:lineRule="atLeast"/>
              <w:ind w:right="11"/>
              <w:rPr>
                <w:rFonts w:ascii="Times New Roman" w:hAnsi="Times New Roman"/>
                <w:b/>
                <w:sz w:val="16"/>
                <w:szCs w:val="16"/>
              </w:rPr>
            </w:pPr>
          </w:p>
        </w:tc>
        <w:tc>
          <w:tcPr>
            <w:tcW w:w="810" w:type="dxa"/>
            <w:tcBorders>
              <w:top w:val="single" w:sz="4" w:space="0" w:color="auto"/>
              <w:left w:val="nil"/>
              <w:bottom w:val="double" w:sz="4" w:space="0" w:color="auto"/>
              <w:right w:val="nil"/>
            </w:tcBorders>
            <w:vAlign w:val="bottom"/>
          </w:tcPr>
          <w:p w:rsidR="000378FF" w:rsidRPr="008C6D1C" w:rsidRDefault="000378FF" w:rsidP="000378FF">
            <w:pPr>
              <w:pStyle w:val="acctmergecolhdg"/>
              <w:tabs>
                <w:tab w:val="decimal" w:pos="434"/>
              </w:tabs>
              <w:spacing w:line="240" w:lineRule="atLeast"/>
              <w:jc w:val="left"/>
              <w:rPr>
                <w:bCs/>
                <w:sz w:val="16"/>
                <w:szCs w:val="16"/>
              </w:rPr>
            </w:pPr>
            <w:r w:rsidRPr="008C6D1C">
              <w:rPr>
                <w:bCs/>
                <w:sz w:val="16"/>
                <w:szCs w:val="16"/>
              </w:rPr>
              <w:t>-</w:t>
            </w:r>
          </w:p>
        </w:tc>
      </w:tr>
      <w:tr w:rsidR="000378FF" w:rsidRPr="008C6D1C" w:rsidTr="00111030">
        <w:trPr>
          <w:cantSplit/>
          <w:tblHeader/>
        </w:trPr>
        <w:tc>
          <w:tcPr>
            <w:tcW w:w="2752" w:type="dxa"/>
          </w:tcPr>
          <w:p w:rsidR="000378FF" w:rsidRPr="008C6D1C" w:rsidRDefault="000378FF" w:rsidP="000378FF">
            <w:pPr>
              <w:rPr>
                <w:rFonts w:ascii="Times New Roman" w:hAnsi="Times New Roman" w:cs="Times New Roman"/>
                <w:b/>
                <w:bCs/>
                <w:sz w:val="16"/>
                <w:szCs w:val="16"/>
              </w:rPr>
            </w:pPr>
          </w:p>
        </w:tc>
        <w:tc>
          <w:tcPr>
            <w:tcW w:w="900" w:type="dxa"/>
            <w:vAlign w:val="bottom"/>
          </w:tcPr>
          <w:p w:rsidR="000378FF" w:rsidRPr="008C6D1C" w:rsidRDefault="000378FF" w:rsidP="000378FF">
            <w:pPr>
              <w:tabs>
                <w:tab w:val="clear" w:pos="454"/>
                <w:tab w:val="decimal" w:pos="461"/>
              </w:tabs>
              <w:rPr>
                <w:rFonts w:ascii="Times New Roman" w:hAnsi="Times New Roman" w:cs="Times New Roman"/>
                <w:b/>
                <w:bCs/>
                <w:sz w:val="16"/>
                <w:szCs w:val="16"/>
              </w:rPr>
            </w:pPr>
          </w:p>
        </w:tc>
        <w:tc>
          <w:tcPr>
            <w:tcW w:w="180" w:type="dxa"/>
            <w:vAlign w:val="bottom"/>
          </w:tcPr>
          <w:p w:rsidR="000378FF" w:rsidRPr="008C6D1C" w:rsidRDefault="000378FF" w:rsidP="000378FF">
            <w:pPr>
              <w:tabs>
                <w:tab w:val="clear" w:pos="454"/>
                <w:tab w:val="decimal" w:pos="461"/>
              </w:tabs>
              <w:rPr>
                <w:rFonts w:ascii="Times New Roman" w:hAnsi="Times New Roman" w:cs="Times New Roman"/>
                <w:b/>
                <w:bCs/>
                <w:sz w:val="16"/>
                <w:szCs w:val="16"/>
              </w:rPr>
            </w:pPr>
          </w:p>
        </w:tc>
        <w:tc>
          <w:tcPr>
            <w:tcW w:w="758" w:type="dxa"/>
            <w:vAlign w:val="bottom"/>
          </w:tcPr>
          <w:p w:rsidR="000378FF" w:rsidRPr="008C6D1C" w:rsidRDefault="000378FF" w:rsidP="000378FF">
            <w:pPr>
              <w:tabs>
                <w:tab w:val="clear" w:pos="454"/>
                <w:tab w:val="decimal" w:pos="461"/>
              </w:tabs>
              <w:rPr>
                <w:rFonts w:ascii="Times New Roman" w:hAnsi="Times New Roman" w:cs="Times New Roman"/>
                <w:b/>
                <w:bCs/>
                <w:sz w:val="16"/>
                <w:szCs w:val="16"/>
              </w:rPr>
            </w:pPr>
          </w:p>
        </w:tc>
        <w:tc>
          <w:tcPr>
            <w:tcW w:w="180" w:type="dxa"/>
            <w:vAlign w:val="bottom"/>
          </w:tcPr>
          <w:p w:rsidR="000378FF" w:rsidRPr="008C6D1C" w:rsidRDefault="000378FF" w:rsidP="000378FF">
            <w:pPr>
              <w:tabs>
                <w:tab w:val="clear" w:pos="454"/>
                <w:tab w:val="decimal" w:pos="461"/>
              </w:tabs>
              <w:rPr>
                <w:rFonts w:ascii="Times New Roman" w:hAnsi="Times New Roman" w:cs="Times New Roman"/>
                <w:b/>
                <w:bCs/>
                <w:sz w:val="16"/>
                <w:szCs w:val="16"/>
              </w:rPr>
            </w:pPr>
          </w:p>
        </w:tc>
        <w:tc>
          <w:tcPr>
            <w:tcW w:w="947" w:type="dxa"/>
            <w:vAlign w:val="bottom"/>
          </w:tcPr>
          <w:p w:rsidR="000378FF" w:rsidRPr="008C6D1C" w:rsidRDefault="000378FF" w:rsidP="000378FF">
            <w:pPr>
              <w:pStyle w:val="acctfourfigures"/>
              <w:tabs>
                <w:tab w:val="decimal" w:pos="461"/>
              </w:tabs>
              <w:spacing w:line="240" w:lineRule="atLeast"/>
              <w:ind w:right="11"/>
              <w:rPr>
                <w:rFonts w:ascii="Times New Roman" w:hAnsi="Times New Roman"/>
                <w:b/>
                <w:bCs/>
                <w:sz w:val="16"/>
                <w:szCs w:val="16"/>
              </w:rPr>
            </w:pPr>
          </w:p>
        </w:tc>
        <w:tc>
          <w:tcPr>
            <w:tcW w:w="182" w:type="dxa"/>
            <w:vAlign w:val="bottom"/>
          </w:tcPr>
          <w:p w:rsidR="000378FF" w:rsidRPr="008C6D1C" w:rsidRDefault="000378FF" w:rsidP="000378FF">
            <w:pPr>
              <w:pStyle w:val="acctfourfigures"/>
              <w:tabs>
                <w:tab w:val="decimal" w:pos="461"/>
              </w:tabs>
              <w:spacing w:line="240" w:lineRule="atLeast"/>
              <w:rPr>
                <w:rFonts w:ascii="Times New Roman" w:hAnsi="Times New Roman"/>
                <w:b/>
                <w:bCs/>
                <w:sz w:val="16"/>
                <w:szCs w:val="16"/>
              </w:rPr>
            </w:pPr>
          </w:p>
        </w:tc>
        <w:tc>
          <w:tcPr>
            <w:tcW w:w="965" w:type="dxa"/>
            <w:vAlign w:val="bottom"/>
          </w:tcPr>
          <w:p w:rsidR="000378FF" w:rsidRPr="008C6D1C" w:rsidRDefault="000378FF" w:rsidP="000378FF">
            <w:pPr>
              <w:pStyle w:val="acctfourfigures"/>
              <w:tabs>
                <w:tab w:val="decimal" w:pos="461"/>
              </w:tabs>
              <w:spacing w:line="240" w:lineRule="atLeast"/>
              <w:ind w:right="11"/>
              <w:rPr>
                <w:rFonts w:ascii="Times New Roman" w:hAnsi="Times New Roman"/>
                <w:b/>
                <w:bCs/>
                <w:sz w:val="16"/>
                <w:szCs w:val="16"/>
              </w:rPr>
            </w:pPr>
          </w:p>
        </w:tc>
        <w:tc>
          <w:tcPr>
            <w:tcW w:w="180" w:type="dxa"/>
            <w:vAlign w:val="bottom"/>
          </w:tcPr>
          <w:p w:rsidR="000378FF" w:rsidRPr="008C6D1C" w:rsidRDefault="000378FF" w:rsidP="000378FF">
            <w:pPr>
              <w:pStyle w:val="acctfourfigures"/>
              <w:spacing w:line="240" w:lineRule="atLeast"/>
              <w:rPr>
                <w:rFonts w:ascii="Times New Roman" w:hAnsi="Times New Roman"/>
                <w:sz w:val="16"/>
                <w:szCs w:val="16"/>
              </w:rPr>
            </w:pPr>
          </w:p>
        </w:tc>
        <w:tc>
          <w:tcPr>
            <w:tcW w:w="900" w:type="dxa"/>
            <w:tcBorders>
              <w:top w:val="double" w:sz="4" w:space="0" w:color="auto"/>
              <w:left w:val="nil"/>
              <w:right w:val="nil"/>
            </w:tcBorders>
            <w:vAlign w:val="bottom"/>
          </w:tcPr>
          <w:p w:rsidR="000378FF" w:rsidRPr="008C6D1C" w:rsidRDefault="000378FF" w:rsidP="000378FF">
            <w:pPr>
              <w:pStyle w:val="acctmergecolhdg"/>
              <w:tabs>
                <w:tab w:val="decimal" w:pos="742"/>
              </w:tabs>
              <w:spacing w:line="240" w:lineRule="atLeast"/>
              <w:jc w:val="left"/>
              <w:rPr>
                <w:bCs/>
                <w:sz w:val="16"/>
                <w:lang w:val="en-US" w:bidi="th-TH"/>
              </w:rPr>
            </w:pPr>
          </w:p>
        </w:tc>
        <w:tc>
          <w:tcPr>
            <w:tcW w:w="180" w:type="dxa"/>
            <w:vAlign w:val="bottom"/>
          </w:tcPr>
          <w:p w:rsidR="000378FF" w:rsidRPr="008C6D1C" w:rsidRDefault="000378FF" w:rsidP="000378FF">
            <w:pPr>
              <w:pStyle w:val="acctfourfigures"/>
              <w:tabs>
                <w:tab w:val="decimal" w:pos="551"/>
              </w:tabs>
              <w:spacing w:line="240" w:lineRule="atLeast"/>
              <w:rPr>
                <w:rFonts w:ascii="Times New Roman" w:hAnsi="Times New Roman"/>
                <w:b/>
                <w:sz w:val="16"/>
                <w:szCs w:val="16"/>
              </w:rPr>
            </w:pPr>
          </w:p>
        </w:tc>
        <w:tc>
          <w:tcPr>
            <w:tcW w:w="900" w:type="dxa"/>
            <w:tcBorders>
              <w:top w:val="double" w:sz="4" w:space="0" w:color="auto"/>
              <w:left w:val="nil"/>
              <w:right w:val="nil"/>
            </w:tcBorders>
            <w:vAlign w:val="bottom"/>
          </w:tcPr>
          <w:p w:rsidR="000378FF" w:rsidRPr="008C6D1C" w:rsidRDefault="000378FF" w:rsidP="000378FF">
            <w:pPr>
              <w:pStyle w:val="acctmergecolhdg"/>
              <w:tabs>
                <w:tab w:val="decimal" w:pos="742"/>
              </w:tabs>
              <w:spacing w:line="240" w:lineRule="atLeast"/>
              <w:jc w:val="left"/>
              <w:rPr>
                <w:bCs/>
                <w:sz w:val="16"/>
                <w:lang w:val="en-US" w:bidi="th-TH"/>
              </w:rPr>
            </w:pPr>
          </w:p>
        </w:tc>
        <w:tc>
          <w:tcPr>
            <w:tcW w:w="184" w:type="dxa"/>
            <w:vAlign w:val="bottom"/>
          </w:tcPr>
          <w:p w:rsidR="000378FF" w:rsidRPr="008C6D1C" w:rsidRDefault="000378FF" w:rsidP="000378FF">
            <w:pPr>
              <w:pStyle w:val="acctfourfigures"/>
              <w:tabs>
                <w:tab w:val="decimal" w:pos="551"/>
              </w:tabs>
              <w:spacing w:line="240" w:lineRule="atLeast"/>
              <w:rPr>
                <w:rFonts w:ascii="Times New Roman" w:hAnsi="Times New Roman"/>
                <w:b/>
                <w:sz w:val="16"/>
                <w:szCs w:val="16"/>
              </w:rPr>
            </w:pPr>
          </w:p>
        </w:tc>
        <w:tc>
          <w:tcPr>
            <w:tcW w:w="900" w:type="dxa"/>
            <w:tcBorders>
              <w:top w:val="double" w:sz="4" w:space="0" w:color="auto"/>
              <w:left w:val="nil"/>
              <w:right w:val="nil"/>
            </w:tcBorders>
            <w:vAlign w:val="bottom"/>
          </w:tcPr>
          <w:p w:rsidR="000378FF" w:rsidRPr="008C6D1C" w:rsidRDefault="000378FF" w:rsidP="000378FF">
            <w:pPr>
              <w:pStyle w:val="acctmergecolhdg"/>
              <w:tabs>
                <w:tab w:val="decimal" w:pos="488"/>
              </w:tabs>
              <w:spacing w:line="240" w:lineRule="atLeast"/>
              <w:jc w:val="left"/>
              <w:rPr>
                <w:bCs/>
                <w:sz w:val="16"/>
                <w:szCs w:val="16"/>
              </w:rPr>
            </w:pPr>
          </w:p>
        </w:tc>
        <w:tc>
          <w:tcPr>
            <w:tcW w:w="180" w:type="dxa"/>
            <w:vAlign w:val="bottom"/>
          </w:tcPr>
          <w:p w:rsidR="000378FF" w:rsidRPr="008C6D1C" w:rsidRDefault="000378FF" w:rsidP="000378FF">
            <w:pPr>
              <w:pStyle w:val="acctfourfigures"/>
              <w:tabs>
                <w:tab w:val="decimal" w:pos="551"/>
              </w:tabs>
              <w:spacing w:line="240" w:lineRule="atLeast"/>
              <w:rPr>
                <w:rFonts w:ascii="Times New Roman" w:hAnsi="Times New Roman"/>
                <w:b/>
                <w:bCs/>
                <w:sz w:val="16"/>
                <w:szCs w:val="16"/>
              </w:rPr>
            </w:pPr>
          </w:p>
        </w:tc>
        <w:tc>
          <w:tcPr>
            <w:tcW w:w="900" w:type="dxa"/>
            <w:tcBorders>
              <w:top w:val="double" w:sz="4" w:space="0" w:color="auto"/>
              <w:left w:val="nil"/>
              <w:right w:val="nil"/>
            </w:tcBorders>
            <w:vAlign w:val="bottom"/>
          </w:tcPr>
          <w:p w:rsidR="000378FF" w:rsidRPr="008C6D1C" w:rsidRDefault="000378FF" w:rsidP="000378FF">
            <w:pPr>
              <w:pStyle w:val="acctmergecolhdg"/>
              <w:tabs>
                <w:tab w:val="decimal" w:pos="488"/>
              </w:tabs>
              <w:spacing w:line="240" w:lineRule="atLeast"/>
              <w:jc w:val="left"/>
              <w:rPr>
                <w:bCs/>
                <w:sz w:val="16"/>
                <w:szCs w:val="16"/>
              </w:rPr>
            </w:pPr>
          </w:p>
        </w:tc>
        <w:tc>
          <w:tcPr>
            <w:tcW w:w="180" w:type="dxa"/>
            <w:vAlign w:val="bottom"/>
          </w:tcPr>
          <w:p w:rsidR="000378FF" w:rsidRPr="008C6D1C" w:rsidRDefault="000378FF" w:rsidP="000378FF">
            <w:pPr>
              <w:pStyle w:val="acctfourfigures"/>
              <w:tabs>
                <w:tab w:val="decimal" w:pos="551"/>
                <w:tab w:val="decimal" w:pos="731"/>
              </w:tabs>
              <w:spacing w:line="240" w:lineRule="atLeast"/>
              <w:ind w:right="11"/>
              <w:rPr>
                <w:rFonts w:ascii="Times New Roman" w:hAnsi="Times New Roman"/>
                <w:b/>
                <w:sz w:val="16"/>
                <w:szCs w:val="16"/>
              </w:rPr>
            </w:pPr>
          </w:p>
        </w:tc>
        <w:tc>
          <w:tcPr>
            <w:tcW w:w="900" w:type="dxa"/>
            <w:tcBorders>
              <w:top w:val="double" w:sz="4" w:space="0" w:color="auto"/>
              <w:left w:val="nil"/>
              <w:right w:val="nil"/>
            </w:tcBorders>
            <w:vAlign w:val="bottom"/>
          </w:tcPr>
          <w:p w:rsidR="000378FF" w:rsidRPr="008C6D1C" w:rsidRDefault="000378FF" w:rsidP="000378FF">
            <w:pPr>
              <w:pStyle w:val="acctfourfigures"/>
              <w:tabs>
                <w:tab w:val="decimal" w:pos="731"/>
              </w:tabs>
              <w:spacing w:line="240" w:lineRule="atLeast"/>
              <w:ind w:right="11"/>
              <w:rPr>
                <w:rFonts w:ascii="Times New Roman" w:hAnsi="Times New Roman"/>
                <w:b/>
                <w:sz w:val="16"/>
                <w:szCs w:val="16"/>
                <w:lang w:val="en-US"/>
              </w:rPr>
            </w:pPr>
          </w:p>
        </w:tc>
        <w:tc>
          <w:tcPr>
            <w:tcW w:w="180" w:type="dxa"/>
            <w:vAlign w:val="bottom"/>
          </w:tcPr>
          <w:p w:rsidR="000378FF" w:rsidRPr="008C6D1C" w:rsidRDefault="000378FF" w:rsidP="000378FF">
            <w:pPr>
              <w:pStyle w:val="acctfourfigures"/>
              <w:tabs>
                <w:tab w:val="decimal" w:pos="551"/>
                <w:tab w:val="decimal" w:pos="731"/>
              </w:tabs>
              <w:spacing w:line="240" w:lineRule="atLeast"/>
              <w:ind w:right="11"/>
              <w:rPr>
                <w:rFonts w:ascii="Times New Roman" w:hAnsi="Times New Roman"/>
                <w:b/>
                <w:sz w:val="16"/>
                <w:szCs w:val="16"/>
              </w:rPr>
            </w:pPr>
          </w:p>
        </w:tc>
        <w:tc>
          <w:tcPr>
            <w:tcW w:w="900" w:type="dxa"/>
            <w:tcBorders>
              <w:top w:val="double" w:sz="4" w:space="0" w:color="auto"/>
              <w:left w:val="nil"/>
              <w:right w:val="nil"/>
            </w:tcBorders>
            <w:vAlign w:val="bottom"/>
          </w:tcPr>
          <w:p w:rsidR="000378FF" w:rsidRPr="008C6D1C" w:rsidRDefault="000378FF" w:rsidP="000378FF">
            <w:pPr>
              <w:pStyle w:val="acctfourfigures"/>
              <w:tabs>
                <w:tab w:val="decimal" w:pos="731"/>
              </w:tabs>
              <w:spacing w:line="240" w:lineRule="atLeast"/>
              <w:ind w:right="11"/>
              <w:rPr>
                <w:rFonts w:ascii="Times New Roman" w:hAnsi="Times New Roman"/>
                <w:b/>
                <w:sz w:val="16"/>
                <w:szCs w:val="16"/>
                <w:lang w:val="en-US"/>
              </w:rPr>
            </w:pPr>
          </w:p>
        </w:tc>
        <w:tc>
          <w:tcPr>
            <w:tcW w:w="180" w:type="dxa"/>
            <w:vAlign w:val="bottom"/>
          </w:tcPr>
          <w:p w:rsidR="000378FF" w:rsidRPr="008C6D1C" w:rsidRDefault="000378FF" w:rsidP="000378FF">
            <w:pPr>
              <w:pStyle w:val="acctfourfigures"/>
              <w:tabs>
                <w:tab w:val="decimal" w:pos="551"/>
                <w:tab w:val="decimal" w:pos="731"/>
              </w:tabs>
              <w:spacing w:line="240" w:lineRule="atLeast"/>
              <w:ind w:right="11"/>
              <w:rPr>
                <w:rFonts w:ascii="Times New Roman" w:hAnsi="Times New Roman"/>
                <w:b/>
                <w:sz w:val="16"/>
                <w:szCs w:val="16"/>
              </w:rPr>
            </w:pPr>
          </w:p>
        </w:tc>
        <w:tc>
          <w:tcPr>
            <w:tcW w:w="872" w:type="dxa"/>
            <w:tcBorders>
              <w:top w:val="double" w:sz="4" w:space="0" w:color="auto"/>
              <w:left w:val="nil"/>
              <w:right w:val="nil"/>
            </w:tcBorders>
            <w:vAlign w:val="bottom"/>
          </w:tcPr>
          <w:p w:rsidR="000378FF" w:rsidRPr="008C6D1C" w:rsidRDefault="000378FF" w:rsidP="000378FF">
            <w:pPr>
              <w:pStyle w:val="acctmergecolhdg"/>
              <w:tabs>
                <w:tab w:val="decimal" w:pos="434"/>
              </w:tabs>
              <w:spacing w:line="240" w:lineRule="atLeast"/>
              <w:jc w:val="left"/>
              <w:rPr>
                <w:bCs/>
                <w:sz w:val="16"/>
                <w:szCs w:val="16"/>
              </w:rPr>
            </w:pPr>
          </w:p>
        </w:tc>
        <w:tc>
          <w:tcPr>
            <w:tcW w:w="180" w:type="dxa"/>
            <w:vAlign w:val="bottom"/>
          </w:tcPr>
          <w:p w:rsidR="000378FF" w:rsidRPr="008C6D1C" w:rsidRDefault="000378FF" w:rsidP="000378FF">
            <w:pPr>
              <w:pStyle w:val="acctfourfigures"/>
              <w:tabs>
                <w:tab w:val="decimal" w:pos="551"/>
                <w:tab w:val="decimal" w:pos="731"/>
              </w:tabs>
              <w:spacing w:line="240" w:lineRule="atLeast"/>
              <w:ind w:right="11"/>
              <w:rPr>
                <w:rFonts w:ascii="Times New Roman" w:hAnsi="Times New Roman"/>
                <w:b/>
                <w:sz w:val="16"/>
                <w:szCs w:val="16"/>
              </w:rPr>
            </w:pPr>
          </w:p>
        </w:tc>
        <w:tc>
          <w:tcPr>
            <w:tcW w:w="810" w:type="dxa"/>
            <w:tcBorders>
              <w:top w:val="double" w:sz="4" w:space="0" w:color="auto"/>
              <w:left w:val="nil"/>
              <w:right w:val="nil"/>
            </w:tcBorders>
            <w:vAlign w:val="bottom"/>
          </w:tcPr>
          <w:p w:rsidR="000378FF" w:rsidRPr="008C6D1C" w:rsidRDefault="000378FF" w:rsidP="000378FF">
            <w:pPr>
              <w:pStyle w:val="acctmergecolhdg"/>
              <w:tabs>
                <w:tab w:val="decimal" w:pos="488"/>
              </w:tabs>
              <w:spacing w:line="240" w:lineRule="atLeast"/>
              <w:jc w:val="left"/>
              <w:rPr>
                <w:bCs/>
                <w:sz w:val="16"/>
                <w:szCs w:val="16"/>
              </w:rPr>
            </w:pPr>
          </w:p>
        </w:tc>
      </w:tr>
    </w:tbl>
    <w:p w:rsidR="009E1402" w:rsidRPr="008C6D1C" w:rsidRDefault="009E1402" w:rsidP="00631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8C6D1C">
        <w:rPr>
          <w:rFonts w:ascii="Times New Roman" w:hAnsi="Times New Roman" w:cs="Times New Roman"/>
          <w:sz w:val="22"/>
          <w:szCs w:val="22"/>
          <w:lang w:val="en-GB"/>
        </w:rPr>
        <w:t>None of the Company’s equity-accounted investee is publicly listed and consequently does not have published price quotations.</w:t>
      </w:r>
    </w:p>
    <w:p w:rsidR="006B2979" w:rsidRPr="008C6D1C" w:rsidRDefault="006B2979" w:rsidP="00612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sectPr w:rsidR="006B2979" w:rsidRPr="008C6D1C">
          <w:pgSz w:w="16839" w:h="11907" w:orient="landscape"/>
          <w:pgMar w:top="1152" w:right="691" w:bottom="1152" w:left="1134" w:header="720" w:footer="720" w:gutter="0"/>
          <w:cols w:space="720"/>
        </w:sectPr>
      </w:pPr>
    </w:p>
    <w:p w:rsidR="007861E8" w:rsidRPr="008C6D1C" w:rsidRDefault="00C05842" w:rsidP="008617DF">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C6D1C">
        <w:rPr>
          <w:rFonts w:ascii="Times New Roman" w:hAnsi="Times New Roman" w:cs="Times New Roman"/>
          <w:b/>
          <w:sz w:val="24"/>
          <w:szCs w:val="24"/>
          <w:lang w:val="en-GB" w:bidi="ar-SA"/>
        </w:rPr>
        <w:lastRenderedPageBreak/>
        <w:t>Property, plant and equipment</w:t>
      </w:r>
    </w:p>
    <w:p w:rsidR="00111030" w:rsidRPr="008C6D1C" w:rsidRDefault="00111030"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15"/>
        <w:jc w:val="both"/>
        <w:rPr>
          <w:rFonts w:ascii="Times New Roman" w:hAnsi="Times New Roman" w:cs="Times New Roman"/>
          <w:color w:val="000000"/>
          <w:sz w:val="20"/>
          <w:szCs w:val="20"/>
        </w:rPr>
      </w:pPr>
    </w:p>
    <w:p w:rsidR="00111030" w:rsidRPr="008C6D1C" w:rsidRDefault="00111030"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8C6D1C">
        <w:rPr>
          <w:rFonts w:ascii="Times New Roman" w:hAnsi="Times New Roman" w:cs="Times New Roman"/>
          <w:color w:val="000000"/>
          <w:sz w:val="22"/>
          <w:szCs w:val="22"/>
        </w:rPr>
        <w:t>Acquisitions, disposals and transfers of property, plant and equipment during the nine-month periods ended 30 September were as follows:</w:t>
      </w:r>
    </w:p>
    <w:p w:rsidR="00111030" w:rsidRPr="008C6D1C" w:rsidRDefault="00111030"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15"/>
        <w:jc w:val="both"/>
        <w:rPr>
          <w:rFonts w:ascii="Times New Roman" w:hAnsi="Times New Roman" w:cs="Times New Roman"/>
          <w:color w:val="000000"/>
          <w:sz w:val="20"/>
          <w:szCs w:val="20"/>
        </w:rPr>
      </w:pPr>
    </w:p>
    <w:tbl>
      <w:tblPr>
        <w:tblW w:w="9810" w:type="dxa"/>
        <w:tblInd w:w="558" w:type="dxa"/>
        <w:tblLayout w:type="fixed"/>
        <w:tblLook w:val="04A0" w:firstRow="1" w:lastRow="0" w:firstColumn="1" w:lastColumn="0" w:noHBand="0" w:noVBand="1"/>
      </w:tblPr>
      <w:tblGrid>
        <w:gridCol w:w="2526"/>
        <w:gridCol w:w="1252"/>
        <w:gridCol w:w="281"/>
        <w:gridCol w:w="1277"/>
        <w:gridCol w:w="273"/>
        <w:gridCol w:w="1177"/>
        <w:gridCol w:w="273"/>
        <w:gridCol w:w="1342"/>
        <w:gridCol w:w="263"/>
        <w:gridCol w:w="1146"/>
      </w:tblGrid>
      <w:tr w:rsidR="00CF722B" w:rsidRPr="008C6D1C" w:rsidTr="008C6D1C">
        <w:trPr>
          <w:trHeight w:val="254"/>
        </w:trPr>
        <w:tc>
          <w:tcPr>
            <w:tcW w:w="1288" w:type="pct"/>
          </w:tcPr>
          <w:p w:rsidR="00CF722B" w:rsidRPr="008C6D1C" w:rsidRDefault="00CF722B" w:rsidP="00AF73BB">
            <w:pPr>
              <w:rPr>
                <w:sz w:val="22"/>
                <w:szCs w:val="22"/>
              </w:rPr>
            </w:pPr>
          </w:p>
        </w:tc>
        <w:tc>
          <w:tcPr>
            <w:tcW w:w="3712" w:type="pct"/>
            <w:gridSpan w:val="9"/>
          </w:tcPr>
          <w:p w:rsidR="00CF722B" w:rsidRPr="008C6D1C" w:rsidRDefault="00CF722B" w:rsidP="00AF73BB">
            <w:pPr>
              <w:pStyle w:val="acctfourfigures"/>
              <w:shd w:val="clear" w:color="auto" w:fill="FFFFFF"/>
              <w:tabs>
                <w:tab w:val="clear" w:pos="765"/>
              </w:tabs>
              <w:spacing w:line="240" w:lineRule="atLeast"/>
              <w:jc w:val="center"/>
              <w:rPr>
                <w:rFonts w:ascii="Times New Roman" w:hAnsi="Times New Roman"/>
                <w:szCs w:val="22"/>
              </w:rPr>
            </w:pPr>
            <w:r w:rsidRPr="008C6D1C">
              <w:rPr>
                <w:rFonts w:ascii="Times New Roman" w:hAnsi="Times New Roman"/>
                <w:b/>
                <w:bCs/>
              </w:rPr>
              <w:t>Consolidated financial statements</w:t>
            </w:r>
          </w:p>
        </w:tc>
      </w:tr>
      <w:tr w:rsidR="00CF722B" w:rsidRPr="008C6D1C" w:rsidTr="008C6D1C">
        <w:trPr>
          <w:trHeight w:val="254"/>
        </w:trPr>
        <w:tc>
          <w:tcPr>
            <w:tcW w:w="1288" w:type="pct"/>
          </w:tcPr>
          <w:p w:rsidR="00CF722B" w:rsidRPr="008C6D1C" w:rsidRDefault="00CF722B" w:rsidP="00AF73BB">
            <w:pPr>
              <w:rPr>
                <w:sz w:val="22"/>
                <w:szCs w:val="22"/>
              </w:rPr>
            </w:pPr>
          </w:p>
        </w:tc>
        <w:tc>
          <w:tcPr>
            <w:tcW w:w="2171" w:type="pct"/>
            <w:gridSpan w:val="5"/>
          </w:tcPr>
          <w:p w:rsidR="00CF722B" w:rsidRPr="008C6D1C" w:rsidRDefault="00CF722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8C6D1C">
              <w:rPr>
                <w:rFonts w:ascii="Times New Roman" w:hAnsi="Times New Roman" w:cs="Times New Roman"/>
                <w:sz w:val="22"/>
              </w:rPr>
              <w:t>2019</w:t>
            </w:r>
          </w:p>
        </w:tc>
        <w:tc>
          <w:tcPr>
            <w:tcW w:w="139" w:type="pct"/>
          </w:tcPr>
          <w:p w:rsidR="00CF722B" w:rsidRPr="008C6D1C" w:rsidRDefault="00CF722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c>
          <w:tcPr>
            <w:tcW w:w="1402" w:type="pct"/>
            <w:gridSpan w:val="3"/>
          </w:tcPr>
          <w:p w:rsidR="00CF722B" w:rsidRPr="008C6D1C" w:rsidRDefault="00CF722B" w:rsidP="00AF73BB">
            <w:pPr>
              <w:pStyle w:val="acctfourfigures"/>
              <w:shd w:val="clear" w:color="auto" w:fill="FFFFFF"/>
              <w:tabs>
                <w:tab w:val="clear" w:pos="765"/>
              </w:tabs>
              <w:spacing w:line="240" w:lineRule="atLeast"/>
              <w:jc w:val="center"/>
              <w:rPr>
                <w:rFonts w:ascii="Times New Roman" w:hAnsi="Times New Roman"/>
                <w:szCs w:val="22"/>
              </w:rPr>
            </w:pPr>
            <w:r w:rsidRPr="008C6D1C">
              <w:rPr>
                <w:rFonts w:ascii="Times New Roman" w:hAnsi="Times New Roman"/>
              </w:rPr>
              <w:t>2018</w:t>
            </w:r>
          </w:p>
        </w:tc>
      </w:tr>
      <w:tr w:rsidR="00CF722B" w:rsidRPr="008C6D1C" w:rsidTr="008C6D1C">
        <w:trPr>
          <w:trHeight w:val="920"/>
        </w:trPr>
        <w:tc>
          <w:tcPr>
            <w:tcW w:w="1288" w:type="pct"/>
          </w:tcPr>
          <w:p w:rsidR="00CF722B" w:rsidRPr="008C6D1C" w:rsidRDefault="00CF722B" w:rsidP="00AF73BB">
            <w:pPr>
              <w:rPr>
                <w:sz w:val="22"/>
                <w:szCs w:val="22"/>
              </w:rPr>
            </w:pPr>
          </w:p>
        </w:tc>
        <w:tc>
          <w:tcPr>
            <w:tcW w:w="638" w:type="pct"/>
          </w:tcPr>
          <w:p w:rsidR="00CF722B" w:rsidRPr="008C6D1C" w:rsidRDefault="00CF722B" w:rsidP="00CF722B">
            <w:pPr>
              <w:pStyle w:val="acctfourfigures"/>
              <w:shd w:val="clear" w:color="auto" w:fill="FFFFFF"/>
              <w:tabs>
                <w:tab w:val="clear" w:pos="765"/>
                <w:tab w:val="left" w:pos="1035"/>
              </w:tabs>
              <w:spacing w:line="240" w:lineRule="atLeast"/>
              <w:ind w:left="-113"/>
              <w:jc w:val="center"/>
              <w:rPr>
                <w:rFonts w:ascii="Times New Roman" w:hAnsi="Times New Roman"/>
                <w:szCs w:val="22"/>
              </w:rPr>
            </w:pPr>
            <w:r w:rsidRPr="008C6D1C">
              <w:rPr>
                <w:rFonts w:ascii="Times New Roman" w:hAnsi="Times New Roman"/>
                <w:szCs w:val="22"/>
              </w:rPr>
              <w:t>Acquisitions</w:t>
            </w:r>
          </w:p>
          <w:p w:rsidR="00CF722B" w:rsidRPr="008C6D1C" w:rsidRDefault="00CF722B" w:rsidP="00CF722B">
            <w:pPr>
              <w:pStyle w:val="acctfourfigures"/>
              <w:shd w:val="clear" w:color="auto" w:fill="FFFFFF"/>
              <w:tabs>
                <w:tab w:val="clear" w:pos="765"/>
                <w:tab w:val="left" w:pos="1050"/>
              </w:tabs>
              <w:spacing w:line="240" w:lineRule="atLeast"/>
              <w:jc w:val="center"/>
              <w:rPr>
                <w:rFonts w:ascii="Times New Roman" w:hAnsi="Times New Roman"/>
                <w:szCs w:val="22"/>
              </w:rPr>
            </w:pPr>
            <w:r w:rsidRPr="008C6D1C">
              <w:rPr>
                <w:rFonts w:ascii="Times New Roman" w:hAnsi="Times New Roman"/>
                <w:szCs w:val="22"/>
              </w:rPr>
              <w:t>and</w:t>
            </w:r>
          </w:p>
          <w:p w:rsidR="00CF722B" w:rsidRPr="008C6D1C" w:rsidRDefault="00CF722B" w:rsidP="00CF722B">
            <w:pPr>
              <w:pStyle w:val="acctfourfigures"/>
              <w:shd w:val="clear" w:color="auto" w:fill="FFFFFF"/>
              <w:tabs>
                <w:tab w:val="clear" w:pos="765"/>
                <w:tab w:val="left" w:pos="1050"/>
              </w:tabs>
              <w:spacing w:line="240" w:lineRule="atLeast"/>
              <w:ind w:left="-80" w:right="-102"/>
              <w:jc w:val="center"/>
              <w:rPr>
                <w:rFonts w:ascii="Times New Roman" w:hAnsi="Times New Roman"/>
                <w:szCs w:val="22"/>
              </w:rPr>
            </w:pPr>
            <w:r w:rsidRPr="008C6D1C">
              <w:rPr>
                <w:rFonts w:ascii="Times New Roman" w:hAnsi="Times New Roman"/>
                <w:szCs w:val="22"/>
              </w:rPr>
              <w:t>transfers in</w:t>
            </w:r>
          </w:p>
          <w:p w:rsidR="00CF722B" w:rsidRPr="008C6D1C" w:rsidRDefault="00CF722B" w:rsidP="00CF722B">
            <w:pPr>
              <w:pStyle w:val="acctfourfigures"/>
              <w:shd w:val="clear" w:color="auto" w:fill="FFFFFF"/>
              <w:tabs>
                <w:tab w:val="clear" w:pos="765"/>
                <w:tab w:val="left" w:pos="1050"/>
              </w:tabs>
              <w:spacing w:line="240" w:lineRule="atLeast"/>
              <w:jc w:val="center"/>
              <w:rPr>
                <w:rFonts w:ascii="Times New Roman" w:hAnsi="Times New Roman"/>
                <w:szCs w:val="22"/>
              </w:rPr>
            </w:pPr>
            <w:r w:rsidRPr="008C6D1C">
              <w:rPr>
                <w:rFonts w:ascii="Times New Roman" w:hAnsi="Times New Roman"/>
              </w:rPr>
              <w:t>- at cost</w:t>
            </w:r>
          </w:p>
        </w:tc>
        <w:tc>
          <w:tcPr>
            <w:tcW w:w="143" w:type="pct"/>
          </w:tcPr>
          <w:p w:rsidR="00CF722B" w:rsidRPr="008C6D1C" w:rsidRDefault="00CF722B" w:rsidP="00CF722B">
            <w:pPr>
              <w:pStyle w:val="acctfourfigures"/>
              <w:shd w:val="clear" w:color="auto" w:fill="FFFFFF"/>
              <w:tabs>
                <w:tab w:val="clear" w:pos="765"/>
              </w:tabs>
              <w:spacing w:line="240" w:lineRule="atLeast"/>
              <w:jc w:val="center"/>
              <w:rPr>
                <w:rFonts w:ascii="Times New Roman" w:hAnsi="Times New Roman"/>
                <w:szCs w:val="22"/>
              </w:rPr>
            </w:pPr>
          </w:p>
        </w:tc>
        <w:tc>
          <w:tcPr>
            <w:tcW w:w="651" w:type="pct"/>
          </w:tcPr>
          <w:p w:rsidR="00CF722B" w:rsidRPr="008C6D1C" w:rsidRDefault="00CF722B" w:rsidP="00CF722B">
            <w:pPr>
              <w:pStyle w:val="acctfourfigures"/>
              <w:shd w:val="clear" w:color="auto" w:fill="FFFFFF"/>
              <w:tabs>
                <w:tab w:val="clear" w:pos="765"/>
              </w:tabs>
              <w:spacing w:line="240" w:lineRule="atLeast"/>
              <w:jc w:val="center"/>
              <w:rPr>
                <w:rFonts w:ascii="Times New Roman" w:hAnsi="Times New Roman"/>
                <w:szCs w:val="22"/>
              </w:rPr>
            </w:pPr>
            <w:r w:rsidRPr="008C6D1C">
              <w:rPr>
                <w:rFonts w:ascii="Times New Roman" w:hAnsi="Times New Roman"/>
                <w:szCs w:val="22"/>
              </w:rPr>
              <w:t>Acquired through business</w:t>
            </w:r>
          </w:p>
          <w:p w:rsidR="00CF722B" w:rsidRPr="008C6D1C" w:rsidRDefault="00CF722B" w:rsidP="00CF722B">
            <w:pPr>
              <w:pStyle w:val="acctfourfigures"/>
              <w:shd w:val="clear" w:color="auto" w:fill="FFFFFF"/>
              <w:tabs>
                <w:tab w:val="clear" w:pos="765"/>
              </w:tabs>
              <w:spacing w:line="240" w:lineRule="atLeast"/>
              <w:jc w:val="center"/>
              <w:rPr>
                <w:rFonts w:ascii="Times New Roman" w:hAnsi="Times New Roman"/>
              </w:rPr>
            </w:pPr>
            <w:r w:rsidRPr="008C6D1C">
              <w:rPr>
                <w:rFonts w:ascii="Times New Roman" w:hAnsi="Times New Roman"/>
                <w:szCs w:val="22"/>
              </w:rPr>
              <w:t>acquisition</w:t>
            </w:r>
          </w:p>
          <w:p w:rsidR="00CF722B" w:rsidRPr="008C6D1C" w:rsidRDefault="00CF722B" w:rsidP="00CF722B">
            <w:pPr>
              <w:pStyle w:val="acctfourfigures"/>
              <w:shd w:val="clear" w:color="auto" w:fill="FFFFFF"/>
              <w:tabs>
                <w:tab w:val="clear" w:pos="765"/>
              </w:tabs>
              <w:spacing w:line="240" w:lineRule="atLeast"/>
              <w:jc w:val="center"/>
              <w:rPr>
                <w:rFonts w:ascii="Times New Roman" w:hAnsi="Times New Roman"/>
                <w:i/>
                <w:iCs/>
              </w:rPr>
            </w:pPr>
            <w:r w:rsidRPr="008C6D1C">
              <w:rPr>
                <w:rFonts w:ascii="Times New Roman" w:hAnsi="Times New Roman"/>
                <w:i/>
                <w:iCs/>
              </w:rPr>
              <w:t>(Note 4)</w:t>
            </w:r>
          </w:p>
        </w:tc>
        <w:tc>
          <w:tcPr>
            <w:tcW w:w="139" w:type="pct"/>
          </w:tcPr>
          <w:p w:rsidR="00CF722B" w:rsidRPr="008C6D1C" w:rsidRDefault="00CF722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99" w:type="pct"/>
          </w:tcPr>
          <w:p w:rsidR="00CF722B" w:rsidRPr="008C6D1C" w:rsidRDefault="00CF722B" w:rsidP="00AF73BB">
            <w:pPr>
              <w:pStyle w:val="acctfourfigures"/>
              <w:shd w:val="clear" w:color="auto" w:fill="FFFFFF"/>
              <w:tabs>
                <w:tab w:val="clear" w:pos="765"/>
              </w:tabs>
              <w:spacing w:line="240" w:lineRule="atLeast"/>
              <w:jc w:val="center"/>
              <w:rPr>
                <w:rFonts w:ascii="Times New Roman" w:hAnsi="Times New Roman"/>
                <w:szCs w:val="22"/>
              </w:rPr>
            </w:pPr>
            <w:r w:rsidRPr="008C6D1C">
              <w:rPr>
                <w:rFonts w:ascii="Times New Roman" w:hAnsi="Times New Roman"/>
                <w:szCs w:val="22"/>
              </w:rPr>
              <w:t>Disposals</w:t>
            </w:r>
          </w:p>
          <w:p w:rsidR="00CF722B" w:rsidRPr="008C6D1C" w:rsidRDefault="00CF722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r w:rsidRPr="008C6D1C">
              <w:rPr>
                <w:rFonts w:ascii="Times New Roman" w:hAnsi="Times New Roman" w:cs="Times New Roman"/>
                <w:sz w:val="22"/>
              </w:rPr>
              <w:t>and transfers out - net book value</w:t>
            </w:r>
          </w:p>
        </w:tc>
        <w:tc>
          <w:tcPr>
            <w:tcW w:w="139" w:type="pct"/>
          </w:tcPr>
          <w:p w:rsidR="00CF722B" w:rsidRPr="008C6D1C" w:rsidRDefault="00CF722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c>
          <w:tcPr>
            <w:tcW w:w="684" w:type="pct"/>
          </w:tcPr>
          <w:p w:rsidR="00CF722B" w:rsidRPr="008C6D1C" w:rsidRDefault="00CF722B" w:rsidP="00AF73BB">
            <w:pPr>
              <w:pStyle w:val="acctfourfigures"/>
              <w:shd w:val="clear" w:color="auto" w:fill="FFFFFF"/>
              <w:tabs>
                <w:tab w:val="clear" w:pos="765"/>
              </w:tabs>
              <w:spacing w:line="240" w:lineRule="atLeast"/>
              <w:jc w:val="center"/>
              <w:rPr>
                <w:rFonts w:ascii="Times New Roman" w:hAnsi="Times New Roman"/>
                <w:szCs w:val="22"/>
              </w:rPr>
            </w:pPr>
            <w:r w:rsidRPr="008C6D1C">
              <w:rPr>
                <w:rFonts w:ascii="Times New Roman" w:hAnsi="Times New Roman"/>
                <w:szCs w:val="22"/>
              </w:rPr>
              <w:t>Acquisitions</w:t>
            </w:r>
          </w:p>
          <w:p w:rsidR="00CF722B" w:rsidRPr="008C6D1C" w:rsidRDefault="00CF722B" w:rsidP="00AF73BB">
            <w:pPr>
              <w:pStyle w:val="acctfourfigures"/>
              <w:shd w:val="clear" w:color="auto" w:fill="FFFFFF"/>
              <w:tabs>
                <w:tab w:val="clear" w:pos="765"/>
              </w:tabs>
              <w:spacing w:line="240" w:lineRule="atLeast"/>
              <w:jc w:val="center"/>
              <w:rPr>
                <w:rFonts w:ascii="Times New Roman" w:hAnsi="Times New Roman"/>
                <w:szCs w:val="22"/>
              </w:rPr>
            </w:pPr>
            <w:r w:rsidRPr="008C6D1C">
              <w:rPr>
                <w:rFonts w:ascii="Times New Roman" w:hAnsi="Times New Roman"/>
                <w:szCs w:val="22"/>
              </w:rPr>
              <w:t>and</w:t>
            </w:r>
          </w:p>
          <w:p w:rsidR="00CF722B" w:rsidRPr="008C6D1C" w:rsidRDefault="00CF722B" w:rsidP="00AF73BB">
            <w:pPr>
              <w:pStyle w:val="acctfourfigures"/>
              <w:shd w:val="clear" w:color="auto" w:fill="FFFFFF"/>
              <w:tabs>
                <w:tab w:val="clear" w:pos="765"/>
              </w:tabs>
              <w:spacing w:line="240" w:lineRule="atLeast"/>
              <w:jc w:val="center"/>
              <w:rPr>
                <w:rFonts w:ascii="Times New Roman" w:hAnsi="Times New Roman"/>
                <w:szCs w:val="22"/>
              </w:rPr>
            </w:pPr>
            <w:r w:rsidRPr="008C6D1C">
              <w:rPr>
                <w:rFonts w:ascii="Times New Roman" w:hAnsi="Times New Roman"/>
                <w:szCs w:val="22"/>
              </w:rPr>
              <w:t>transfers in</w:t>
            </w:r>
          </w:p>
          <w:p w:rsidR="00CF722B" w:rsidRPr="008C6D1C" w:rsidRDefault="00CF722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8C6D1C">
              <w:rPr>
                <w:rFonts w:ascii="Times New Roman" w:hAnsi="Times New Roman" w:cs="Times New Roman"/>
                <w:sz w:val="22"/>
              </w:rPr>
              <w:t>- at cost</w:t>
            </w:r>
          </w:p>
        </w:tc>
        <w:tc>
          <w:tcPr>
            <w:tcW w:w="134" w:type="pct"/>
          </w:tcPr>
          <w:p w:rsidR="00CF722B" w:rsidRPr="008C6D1C" w:rsidRDefault="00CF722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84" w:type="pct"/>
          </w:tcPr>
          <w:p w:rsidR="00CF722B" w:rsidRPr="008C6D1C" w:rsidRDefault="00CF722B" w:rsidP="00AF73BB">
            <w:pPr>
              <w:pStyle w:val="acctfourfigures"/>
              <w:shd w:val="clear" w:color="auto" w:fill="FFFFFF"/>
              <w:tabs>
                <w:tab w:val="clear" w:pos="765"/>
              </w:tabs>
              <w:spacing w:line="240" w:lineRule="atLeast"/>
              <w:jc w:val="center"/>
              <w:rPr>
                <w:rFonts w:ascii="Times New Roman" w:hAnsi="Times New Roman"/>
                <w:szCs w:val="22"/>
              </w:rPr>
            </w:pPr>
            <w:r w:rsidRPr="008C6D1C">
              <w:rPr>
                <w:rFonts w:ascii="Times New Roman" w:hAnsi="Times New Roman"/>
                <w:szCs w:val="22"/>
              </w:rPr>
              <w:t>Disposals</w:t>
            </w:r>
          </w:p>
          <w:p w:rsidR="00CF722B" w:rsidRPr="008C6D1C" w:rsidRDefault="00CF722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8C6D1C">
              <w:rPr>
                <w:rFonts w:ascii="Times New Roman" w:hAnsi="Times New Roman" w:cs="Times New Roman"/>
                <w:sz w:val="22"/>
              </w:rPr>
              <w:t>and transfers out - net book value</w:t>
            </w:r>
          </w:p>
        </w:tc>
      </w:tr>
      <w:tr w:rsidR="000B22A2" w:rsidRPr="008C6D1C" w:rsidTr="008C6D1C">
        <w:tc>
          <w:tcPr>
            <w:tcW w:w="1288" w:type="pct"/>
          </w:tcPr>
          <w:p w:rsidR="000B22A2" w:rsidRPr="008C6D1C" w:rsidRDefault="000B22A2"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2"/>
              </w:rPr>
            </w:pPr>
          </w:p>
        </w:tc>
        <w:tc>
          <w:tcPr>
            <w:tcW w:w="3712" w:type="pct"/>
            <w:gridSpan w:val="9"/>
          </w:tcPr>
          <w:p w:rsidR="000B22A2" w:rsidRPr="008C6D1C" w:rsidRDefault="000B22A2" w:rsidP="00AF73BB">
            <w:pPr>
              <w:pStyle w:val="BodyText"/>
              <w:spacing w:after="0"/>
              <w:ind w:left="-108" w:right="-110"/>
              <w:jc w:val="center"/>
              <w:rPr>
                <w:rFonts w:ascii="Angsana New" w:hAnsi="Angsana New"/>
                <w:i/>
                <w:iCs/>
                <w:sz w:val="22"/>
              </w:rPr>
            </w:pPr>
            <w:r w:rsidRPr="008C6D1C">
              <w:rPr>
                <w:rFonts w:ascii="Times New Roman" w:hAnsi="Times New Roman"/>
                <w:i/>
                <w:iCs/>
                <w:sz w:val="22"/>
              </w:rPr>
              <w:t>(in thousand baht)</w:t>
            </w:r>
          </w:p>
        </w:tc>
      </w:tr>
      <w:tr w:rsidR="00F12E66" w:rsidRPr="008C6D1C" w:rsidTr="008C6D1C">
        <w:tc>
          <w:tcPr>
            <w:tcW w:w="1288"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firstLine="122"/>
              <w:rPr>
                <w:rFonts w:ascii="Times New Roman" w:hAnsi="Times New Roman" w:cs="Times New Roman"/>
                <w:sz w:val="22"/>
              </w:rPr>
            </w:pPr>
            <w:r w:rsidRPr="008C6D1C">
              <w:rPr>
                <w:rFonts w:ascii="Times New Roman" w:hAnsi="Times New Roman" w:cs="Times New Roman"/>
                <w:sz w:val="22"/>
              </w:rPr>
              <w:t>Land</w:t>
            </w:r>
          </w:p>
        </w:tc>
        <w:tc>
          <w:tcPr>
            <w:tcW w:w="638"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sz w:val="22"/>
              </w:rPr>
            </w:pPr>
            <w:r w:rsidRPr="008C6D1C">
              <w:rPr>
                <w:rFonts w:ascii="Times New Roman" w:hAnsi="Times New Roman" w:cs="Cordia New"/>
                <w:sz w:val="22"/>
              </w:rPr>
              <w:t>12,734</w:t>
            </w:r>
          </w:p>
        </w:tc>
        <w:tc>
          <w:tcPr>
            <w:tcW w:w="143"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397" w:right="-131"/>
              <w:rPr>
                <w:rFonts w:ascii="Times New Roman" w:hAnsi="Times New Roman" w:cs="Cordia New"/>
                <w:sz w:val="22"/>
              </w:rPr>
            </w:pPr>
          </w:p>
        </w:tc>
        <w:tc>
          <w:tcPr>
            <w:tcW w:w="651"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131"/>
              <w:rPr>
                <w:rFonts w:ascii="Times New Roman" w:hAnsi="Times New Roman" w:cs="Cordia New"/>
                <w:sz w:val="22"/>
              </w:rPr>
            </w:pPr>
            <w:r w:rsidRPr="008C6D1C">
              <w:rPr>
                <w:rFonts w:ascii="Times New Roman" w:hAnsi="Times New Roman" w:cs="Cordia New"/>
                <w:sz w:val="22"/>
              </w:rPr>
              <w:t>-</w:t>
            </w:r>
          </w:p>
        </w:tc>
        <w:tc>
          <w:tcPr>
            <w:tcW w:w="139" w:type="pct"/>
            <w:vAlign w:val="bottom"/>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599"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131"/>
              <w:rPr>
                <w:rFonts w:ascii="Times New Roman" w:hAnsi="Times New Roman" w:cs="Cordia New"/>
                <w:sz w:val="22"/>
              </w:rPr>
            </w:pPr>
            <w:r w:rsidRPr="008C6D1C">
              <w:rPr>
                <w:rFonts w:ascii="Times New Roman" w:hAnsi="Times New Roman" w:cs="Cordia New"/>
                <w:sz w:val="22"/>
              </w:rPr>
              <w:t>-</w:t>
            </w:r>
          </w:p>
        </w:tc>
        <w:tc>
          <w:tcPr>
            <w:tcW w:w="139"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131"/>
              <w:jc w:val="both"/>
              <w:rPr>
                <w:rFonts w:ascii="Times New Roman" w:hAnsi="Times New Roman" w:cs="Times New Roman"/>
                <w:sz w:val="22"/>
              </w:rPr>
            </w:pPr>
          </w:p>
        </w:tc>
        <w:tc>
          <w:tcPr>
            <w:tcW w:w="684" w:type="pct"/>
            <w:vAlign w:val="bottom"/>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sz w:val="22"/>
              </w:rPr>
            </w:pPr>
            <w:r w:rsidRPr="008C6D1C">
              <w:rPr>
                <w:rFonts w:ascii="Times New Roman" w:hAnsi="Times New Roman" w:cs="Cordia New"/>
                <w:sz w:val="22"/>
              </w:rPr>
              <w:t>101,309</w:t>
            </w:r>
          </w:p>
        </w:tc>
        <w:tc>
          <w:tcPr>
            <w:tcW w:w="134" w:type="pct"/>
            <w:vAlign w:val="bottom"/>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584" w:type="pct"/>
            <w:vAlign w:val="bottom"/>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ind w:right="-131"/>
              <w:rPr>
                <w:rFonts w:ascii="Times New Roman" w:hAnsi="Times New Roman" w:cs="Times New Roman"/>
                <w:sz w:val="22"/>
              </w:rPr>
            </w:pPr>
            <w:r w:rsidRPr="008C6D1C">
              <w:rPr>
                <w:rFonts w:ascii="Times New Roman" w:hAnsi="Times New Roman" w:cs="Times New Roman"/>
                <w:sz w:val="22"/>
              </w:rPr>
              <w:t>-</w:t>
            </w:r>
          </w:p>
        </w:tc>
      </w:tr>
      <w:tr w:rsidR="00F12E66" w:rsidRPr="008C6D1C" w:rsidTr="008C6D1C">
        <w:tc>
          <w:tcPr>
            <w:tcW w:w="1288"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firstLine="122"/>
              <w:rPr>
                <w:rFonts w:ascii="Times New Roman" w:hAnsi="Times New Roman" w:cs="Times New Roman"/>
                <w:i/>
                <w:iCs/>
                <w:sz w:val="22"/>
              </w:rPr>
            </w:pPr>
            <w:r w:rsidRPr="008C6D1C">
              <w:rPr>
                <w:rFonts w:ascii="Times New Roman" w:hAnsi="Times New Roman" w:cs="Times New Roman"/>
                <w:sz w:val="22"/>
              </w:rPr>
              <w:t>Buildings</w:t>
            </w:r>
          </w:p>
        </w:tc>
        <w:tc>
          <w:tcPr>
            <w:tcW w:w="638"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sz w:val="22"/>
              </w:rPr>
            </w:pPr>
            <w:r w:rsidRPr="008C6D1C">
              <w:rPr>
                <w:rFonts w:ascii="Times New Roman" w:hAnsi="Times New Roman" w:cs="Cordia New"/>
                <w:sz w:val="22"/>
              </w:rPr>
              <w:t>38,705</w:t>
            </w:r>
          </w:p>
        </w:tc>
        <w:tc>
          <w:tcPr>
            <w:tcW w:w="143"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sz w:val="22"/>
              </w:rPr>
            </w:pPr>
          </w:p>
        </w:tc>
        <w:tc>
          <w:tcPr>
            <w:tcW w:w="651"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sz w:val="22"/>
                <w:cs/>
              </w:rPr>
            </w:pPr>
            <w:r w:rsidRPr="008C6D1C">
              <w:rPr>
                <w:rFonts w:ascii="Times New Roman" w:hAnsi="Times New Roman" w:cs="Cordia New"/>
                <w:sz w:val="22"/>
              </w:rPr>
              <w:t>3,198</w:t>
            </w:r>
          </w:p>
        </w:tc>
        <w:tc>
          <w:tcPr>
            <w:tcW w:w="139" w:type="pct"/>
            <w:vAlign w:val="bottom"/>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599" w:type="pct"/>
          </w:tcPr>
          <w:p w:rsidR="00F12E66" w:rsidRPr="008C6D1C" w:rsidRDefault="006A403A" w:rsidP="006A4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108" w:right="-131"/>
              <w:rPr>
                <w:rFonts w:ascii="Times New Roman" w:hAnsi="Times New Roman" w:cs="Cordia New"/>
                <w:sz w:val="22"/>
                <w:cs/>
              </w:rPr>
            </w:pPr>
            <w:r w:rsidRPr="008C6D1C">
              <w:rPr>
                <w:rFonts w:ascii="Times New Roman" w:hAnsi="Times New Roman" w:cs="Cordia New"/>
                <w:sz w:val="22"/>
              </w:rPr>
              <w:t>-</w:t>
            </w:r>
          </w:p>
        </w:tc>
        <w:tc>
          <w:tcPr>
            <w:tcW w:w="139"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131"/>
              <w:jc w:val="both"/>
              <w:rPr>
                <w:rFonts w:ascii="Times New Roman" w:hAnsi="Times New Roman" w:cs="Times New Roman"/>
                <w:sz w:val="22"/>
              </w:rPr>
            </w:pPr>
          </w:p>
        </w:tc>
        <w:tc>
          <w:tcPr>
            <w:tcW w:w="684" w:type="pct"/>
            <w:vAlign w:val="bottom"/>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Times New Roman"/>
                <w:sz w:val="22"/>
              </w:rPr>
            </w:pPr>
            <w:r w:rsidRPr="008C6D1C">
              <w:rPr>
                <w:rFonts w:ascii="Times New Roman" w:hAnsi="Times New Roman" w:cs="Times New Roman"/>
                <w:sz w:val="22"/>
              </w:rPr>
              <w:t>17,231</w:t>
            </w:r>
          </w:p>
        </w:tc>
        <w:tc>
          <w:tcPr>
            <w:tcW w:w="134" w:type="pct"/>
            <w:vAlign w:val="bottom"/>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584" w:type="pct"/>
            <w:vAlign w:val="bottom"/>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ind w:left="-108"/>
              <w:rPr>
                <w:rFonts w:ascii="Times New Roman" w:hAnsi="Times New Roman" w:cs="Times New Roman"/>
                <w:sz w:val="22"/>
              </w:rPr>
            </w:pPr>
            <w:r w:rsidRPr="008C6D1C">
              <w:rPr>
                <w:rFonts w:ascii="Times New Roman" w:hAnsi="Times New Roman" w:cs="Times New Roman"/>
                <w:sz w:val="22"/>
              </w:rPr>
              <w:t>(3,376)</w:t>
            </w:r>
          </w:p>
        </w:tc>
      </w:tr>
      <w:tr w:rsidR="00F12E66" w:rsidRPr="008C6D1C" w:rsidTr="008C6D1C">
        <w:tc>
          <w:tcPr>
            <w:tcW w:w="1288"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131" w:hanging="252"/>
              <w:rPr>
                <w:rFonts w:ascii="Times New Roman" w:hAnsi="Times New Roman" w:cs="Times New Roman"/>
                <w:sz w:val="22"/>
              </w:rPr>
            </w:pPr>
            <w:r w:rsidRPr="008C6D1C">
              <w:rPr>
                <w:rFonts w:ascii="Times New Roman" w:hAnsi="Times New Roman" w:cs="Times New Roman"/>
                <w:sz w:val="22"/>
              </w:rPr>
              <w:t>Land improvement</w:t>
            </w:r>
          </w:p>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31" w:hanging="162"/>
              <w:rPr>
                <w:rFonts w:ascii="Times New Roman" w:hAnsi="Times New Roman" w:cs="Times New Roman"/>
                <w:sz w:val="22"/>
              </w:rPr>
            </w:pPr>
            <w:r w:rsidRPr="008C6D1C">
              <w:rPr>
                <w:rFonts w:ascii="Times New Roman" w:hAnsi="Times New Roman" w:cs="Times New Roman"/>
                <w:sz w:val="22"/>
              </w:rPr>
              <w:t xml:space="preserve">   and infrastructure</w:t>
            </w:r>
          </w:p>
        </w:tc>
        <w:tc>
          <w:tcPr>
            <w:tcW w:w="638" w:type="pct"/>
            <w:vAlign w:val="bottom"/>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sz w:val="22"/>
              </w:rPr>
            </w:pPr>
            <w:r w:rsidRPr="008C6D1C">
              <w:rPr>
                <w:rFonts w:ascii="Times New Roman" w:hAnsi="Times New Roman" w:cs="Cordia New"/>
                <w:sz w:val="22"/>
              </w:rPr>
              <w:t>4,323</w:t>
            </w:r>
          </w:p>
        </w:tc>
        <w:tc>
          <w:tcPr>
            <w:tcW w:w="143"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sz w:val="22"/>
              </w:rPr>
            </w:pPr>
          </w:p>
        </w:tc>
        <w:tc>
          <w:tcPr>
            <w:tcW w:w="651"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sz w:val="22"/>
              </w:rPr>
            </w:pPr>
          </w:p>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ind w:left="-108" w:right="-131"/>
              <w:rPr>
                <w:rFonts w:ascii="Times New Roman" w:hAnsi="Times New Roman" w:cs="Cordia New"/>
                <w:sz w:val="22"/>
              </w:rPr>
            </w:pPr>
            <w:r w:rsidRPr="008C6D1C">
              <w:rPr>
                <w:rFonts w:ascii="Times New Roman" w:hAnsi="Times New Roman" w:cs="Cordia New"/>
                <w:sz w:val="22"/>
              </w:rPr>
              <w:t>-</w:t>
            </w:r>
          </w:p>
        </w:tc>
        <w:tc>
          <w:tcPr>
            <w:tcW w:w="139" w:type="pct"/>
            <w:vAlign w:val="bottom"/>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rPr>
                <w:rFonts w:ascii="Times New Roman" w:hAnsi="Times New Roman" w:cs="Times New Roman"/>
                <w:sz w:val="22"/>
              </w:rPr>
            </w:pPr>
          </w:p>
        </w:tc>
        <w:tc>
          <w:tcPr>
            <w:tcW w:w="599"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sz w:val="22"/>
              </w:rPr>
            </w:pPr>
          </w:p>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ind w:left="-108" w:right="-131"/>
              <w:rPr>
                <w:rFonts w:ascii="Times New Roman" w:hAnsi="Times New Roman" w:cs="Cordia New"/>
                <w:sz w:val="22"/>
              </w:rPr>
            </w:pPr>
            <w:r w:rsidRPr="008C6D1C">
              <w:rPr>
                <w:rFonts w:ascii="Times New Roman" w:hAnsi="Times New Roman" w:cs="Cordia New"/>
                <w:sz w:val="22"/>
              </w:rPr>
              <w:t>-</w:t>
            </w:r>
          </w:p>
        </w:tc>
        <w:tc>
          <w:tcPr>
            <w:tcW w:w="139"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131"/>
              <w:jc w:val="both"/>
              <w:rPr>
                <w:rFonts w:ascii="Times New Roman" w:hAnsi="Times New Roman" w:cs="Times New Roman"/>
                <w:sz w:val="22"/>
              </w:rPr>
            </w:pPr>
          </w:p>
        </w:tc>
        <w:tc>
          <w:tcPr>
            <w:tcW w:w="684" w:type="pct"/>
            <w:vAlign w:val="bottom"/>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Times New Roman"/>
                <w:sz w:val="22"/>
              </w:rPr>
            </w:pPr>
            <w:r w:rsidRPr="008C6D1C">
              <w:rPr>
                <w:rFonts w:ascii="Times New Roman" w:hAnsi="Times New Roman" w:cs="Times New Roman"/>
                <w:sz w:val="22"/>
              </w:rPr>
              <w:t>28,112</w:t>
            </w:r>
          </w:p>
        </w:tc>
        <w:tc>
          <w:tcPr>
            <w:tcW w:w="134" w:type="pct"/>
            <w:vAlign w:val="bottom"/>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rPr>
                <w:rFonts w:ascii="Times New Roman" w:hAnsi="Times New Roman" w:cs="Times New Roman"/>
                <w:sz w:val="22"/>
              </w:rPr>
            </w:pPr>
          </w:p>
        </w:tc>
        <w:tc>
          <w:tcPr>
            <w:tcW w:w="584" w:type="pct"/>
            <w:vAlign w:val="bottom"/>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ind w:left="-108"/>
              <w:rPr>
                <w:rFonts w:ascii="Times New Roman" w:hAnsi="Times New Roman" w:cs="Times New Roman"/>
                <w:sz w:val="22"/>
              </w:rPr>
            </w:pPr>
            <w:r w:rsidRPr="008C6D1C">
              <w:rPr>
                <w:rFonts w:ascii="Times New Roman" w:hAnsi="Times New Roman" w:cs="Times New Roman"/>
                <w:sz w:val="22"/>
              </w:rPr>
              <w:t>(32,090)</w:t>
            </w:r>
          </w:p>
        </w:tc>
      </w:tr>
      <w:tr w:rsidR="00F12E66" w:rsidRPr="008C6D1C" w:rsidTr="008C6D1C">
        <w:tc>
          <w:tcPr>
            <w:tcW w:w="1288"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31" w:hanging="180"/>
              <w:rPr>
                <w:rFonts w:ascii="Times New Roman" w:hAnsi="Times New Roman" w:cs="Times New Roman"/>
                <w:i/>
                <w:iCs/>
                <w:sz w:val="22"/>
              </w:rPr>
            </w:pPr>
            <w:r w:rsidRPr="008C6D1C">
              <w:rPr>
                <w:rFonts w:ascii="Times New Roman" w:hAnsi="Times New Roman" w:cs="Times New Roman"/>
                <w:sz w:val="22"/>
              </w:rPr>
              <w:t>Machinery and equipment</w:t>
            </w:r>
          </w:p>
        </w:tc>
        <w:tc>
          <w:tcPr>
            <w:tcW w:w="638"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sz w:val="22"/>
              </w:rPr>
            </w:pPr>
            <w:r w:rsidRPr="008C6D1C">
              <w:rPr>
                <w:rFonts w:ascii="Times New Roman" w:hAnsi="Times New Roman" w:cs="Cordia New"/>
                <w:sz w:val="22"/>
              </w:rPr>
              <w:t>606,932</w:t>
            </w:r>
          </w:p>
        </w:tc>
        <w:tc>
          <w:tcPr>
            <w:tcW w:w="143"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sz w:val="22"/>
              </w:rPr>
            </w:pPr>
          </w:p>
        </w:tc>
        <w:tc>
          <w:tcPr>
            <w:tcW w:w="651"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sz w:val="22"/>
              </w:rPr>
            </w:pPr>
            <w:r w:rsidRPr="008C6D1C">
              <w:rPr>
                <w:rFonts w:ascii="Times New Roman" w:hAnsi="Times New Roman" w:cs="Cordia New"/>
                <w:sz w:val="22"/>
              </w:rPr>
              <w:t xml:space="preserve">5,450  </w:t>
            </w:r>
          </w:p>
        </w:tc>
        <w:tc>
          <w:tcPr>
            <w:tcW w:w="139" w:type="pct"/>
            <w:vAlign w:val="bottom"/>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599" w:type="pct"/>
          </w:tcPr>
          <w:p w:rsidR="00F12E66" w:rsidRPr="008C6D1C" w:rsidRDefault="006A403A" w:rsidP="008B6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1"/>
              <w:rPr>
                <w:rFonts w:ascii="Times New Roman" w:hAnsi="Times New Roman" w:cs="Cordia New"/>
                <w:sz w:val="22"/>
              </w:rPr>
            </w:pPr>
            <w:r w:rsidRPr="008C6D1C">
              <w:rPr>
                <w:rFonts w:ascii="Times New Roman" w:hAnsi="Times New Roman" w:cs="Cordia New"/>
                <w:sz w:val="22"/>
              </w:rPr>
              <w:t>(1,749)</w:t>
            </w:r>
            <w:r w:rsidR="00F12E66" w:rsidRPr="008C6D1C">
              <w:rPr>
                <w:rFonts w:ascii="Times New Roman" w:hAnsi="Times New Roman" w:cs="Cordia New"/>
                <w:sz w:val="22"/>
              </w:rPr>
              <w:t xml:space="preserve">  </w:t>
            </w:r>
          </w:p>
        </w:tc>
        <w:tc>
          <w:tcPr>
            <w:tcW w:w="139"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131"/>
              <w:jc w:val="both"/>
              <w:rPr>
                <w:rFonts w:ascii="Times New Roman" w:hAnsi="Times New Roman" w:cs="Times New Roman"/>
                <w:sz w:val="22"/>
              </w:rPr>
            </w:pPr>
          </w:p>
        </w:tc>
        <w:tc>
          <w:tcPr>
            <w:tcW w:w="684" w:type="pct"/>
            <w:vAlign w:val="bottom"/>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Times New Roman"/>
                <w:sz w:val="22"/>
              </w:rPr>
            </w:pPr>
            <w:r w:rsidRPr="008C6D1C">
              <w:rPr>
                <w:rFonts w:ascii="Times New Roman" w:hAnsi="Times New Roman" w:cs="Times New Roman"/>
                <w:sz w:val="22"/>
              </w:rPr>
              <w:t>554,499</w:t>
            </w:r>
          </w:p>
        </w:tc>
        <w:tc>
          <w:tcPr>
            <w:tcW w:w="134" w:type="pct"/>
            <w:vAlign w:val="bottom"/>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584" w:type="pct"/>
            <w:vAlign w:val="bottom"/>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ind w:left="-108"/>
              <w:rPr>
                <w:rFonts w:ascii="Times New Roman" w:hAnsi="Times New Roman" w:cs="Times New Roman"/>
                <w:sz w:val="22"/>
              </w:rPr>
            </w:pPr>
            <w:r w:rsidRPr="008C6D1C">
              <w:rPr>
                <w:rFonts w:ascii="Times New Roman" w:hAnsi="Times New Roman" w:cs="Times New Roman"/>
                <w:sz w:val="22"/>
              </w:rPr>
              <w:t>(2,103,452)</w:t>
            </w:r>
          </w:p>
        </w:tc>
      </w:tr>
      <w:tr w:rsidR="00F12E66" w:rsidRPr="008C6D1C" w:rsidTr="008C6D1C">
        <w:tc>
          <w:tcPr>
            <w:tcW w:w="1288"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after="0"/>
              <w:ind w:left="-18" w:right="-131"/>
              <w:rPr>
                <w:rFonts w:ascii="Times New Roman" w:hAnsi="Times New Roman" w:cs="Times New Roman"/>
                <w:sz w:val="22"/>
              </w:rPr>
            </w:pPr>
            <w:r w:rsidRPr="008C6D1C">
              <w:rPr>
                <w:rFonts w:ascii="Times New Roman" w:hAnsi="Times New Roman" w:cs="Times New Roman"/>
                <w:sz w:val="22"/>
              </w:rPr>
              <w:t>Office equipment</w:t>
            </w:r>
          </w:p>
        </w:tc>
        <w:tc>
          <w:tcPr>
            <w:tcW w:w="638"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sz w:val="22"/>
              </w:rPr>
            </w:pPr>
            <w:r w:rsidRPr="008C6D1C">
              <w:rPr>
                <w:rFonts w:ascii="Times New Roman" w:hAnsi="Times New Roman" w:cs="Cordia New"/>
                <w:sz w:val="22"/>
              </w:rPr>
              <w:t>6,004</w:t>
            </w:r>
          </w:p>
        </w:tc>
        <w:tc>
          <w:tcPr>
            <w:tcW w:w="143"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sz w:val="22"/>
              </w:rPr>
            </w:pPr>
          </w:p>
        </w:tc>
        <w:tc>
          <w:tcPr>
            <w:tcW w:w="651"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sz w:val="22"/>
                <w:cs/>
              </w:rPr>
            </w:pPr>
            <w:r w:rsidRPr="008C6D1C">
              <w:rPr>
                <w:rFonts w:ascii="Times New Roman" w:hAnsi="Times New Roman" w:cs="Cordia New"/>
                <w:sz w:val="22"/>
              </w:rPr>
              <w:t>122</w:t>
            </w:r>
          </w:p>
        </w:tc>
        <w:tc>
          <w:tcPr>
            <w:tcW w:w="139" w:type="pct"/>
            <w:vAlign w:val="bottom"/>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599" w:type="pct"/>
          </w:tcPr>
          <w:p w:rsidR="00F12E66" w:rsidRPr="008C6D1C" w:rsidRDefault="008B66A4" w:rsidP="008B6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108" w:right="-131"/>
              <w:rPr>
                <w:rFonts w:ascii="Times New Roman" w:hAnsi="Times New Roman" w:cs="Cordia New"/>
                <w:sz w:val="22"/>
                <w:cs/>
              </w:rPr>
            </w:pPr>
            <w:r w:rsidRPr="008C6D1C">
              <w:rPr>
                <w:rFonts w:ascii="Times New Roman" w:hAnsi="Times New Roman" w:cs="Cordia New"/>
                <w:sz w:val="22"/>
              </w:rPr>
              <w:t>-</w:t>
            </w:r>
          </w:p>
        </w:tc>
        <w:tc>
          <w:tcPr>
            <w:tcW w:w="139"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131"/>
              <w:jc w:val="both"/>
              <w:rPr>
                <w:rFonts w:ascii="Times New Roman" w:hAnsi="Times New Roman" w:cs="Times New Roman"/>
                <w:sz w:val="22"/>
              </w:rPr>
            </w:pPr>
          </w:p>
        </w:tc>
        <w:tc>
          <w:tcPr>
            <w:tcW w:w="684" w:type="pct"/>
            <w:vAlign w:val="bottom"/>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Times New Roman"/>
                <w:sz w:val="22"/>
              </w:rPr>
            </w:pPr>
            <w:r w:rsidRPr="008C6D1C">
              <w:rPr>
                <w:rFonts w:ascii="Times New Roman" w:hAnsi="Times New Roman" w:cs="Times New Roman"/>
                <w:sz w:val="22"/>
              </w:rPr>
              <w:t>6,764</w:t>
            </w:r>
          </w:p>
        </w:tc>
        <w:tc>
          <w:tcPr>
            <w:tcW w:w="134" w:type="pct"/>
            <w:vAlign w:val="bottom"/>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584" w:type="pct"/>
            <w:vAlign w:val="bottom"/>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ind w:left="-108" w:right="-131"/>
              <w:rPr>
                <w:rFonts w:ascii="Times New Roman" w:hAnsi="Times New Roman" w:cs="Times New Roman"/>
                <w:sz w:val="22"/>
              </w:rPr>
            </w:pPr>
            <w:r w:rsidRPr="008C6D1C">
              <w:rPr>
                <w:rFonts w:ascii="Times New Roman" w:hAnsi="Times New Roman" w:cs="Times New Roman"/>
                <w:sz w:val="22"/>
              </w:rPr>
              <w:t>(138)</w:t>
            </w:r>
          </w:p>
        </w:tc>
      </w:tr>
      <w:tr w:rsidR="00F12E66" w:rsidRPr="008C6D1C" w:rsidTr="008C6D1C">
        <w:tc>
          <w:tcPr>
            <w:tcW w:w="1288"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cs/>
              </w:rPr>
            </w:pPr>
            <w:r w:rsidRPr="008C6D1C">
              <w:rPr>
                <w:rFonts w:ascii="Times New Roman" w:hAnsi="Times New Roman" w:cs="Times New Roman"/>
                <w:sz w:val="22"/>
              </w:rPr>
              <w:t>Vehicles</w:t>
            </w:r>
          </w:p>
        </w:tc>
        <w:tc>
          <w:tcPr>
            <w:tcW w:w="638"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sz w:val="22"/>
              </w:rPr>
            </w:pPr>
            <w:r w:rsidRPr="008C6D1C">
              <w:rPr>
                <w:rFonts w:ascii="Times New Roman" w:hAnsi="Times New Roman" w:cs="Cordia New"/>
                <w:sz w:val="22"/>
              </w:rPr>
              <w:t>4,010</w:t>
            </w:r>
          </w:p>
        </w:tc>
        <w:tc>
          <w:tcPr>
            <w:tcW w:w="143"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sz w:val="22"/>
              </w:rPr>
            </w:pPr>
          </w:p>
        </w:tc>
        <w:tc>
          <w:tcPr>
            <w:tcW w:w="651"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ind w:left="-108" w:right="-131"/>
              <w:rPr>
                <w:rFonts w:ascii="Times New Roman" w:hAnsi="Times New Roman" w:cs="Cordia New"/>
                <w:sz w:val="22"/>
              </w:rPr>
            </w:pPr>
            <w:r w:rsidRPr="008C6D1C">
              <w:rPr>
                <w:rFonts w:ascii="Times New Roman" w:hAnsi="Times New Roman" w:cs="Cordia New"/>
                <w:sz w:val="22"/>
              </w:rPr>
              <w:t>-</w:t>
            </w:r>
          </w:p>
        </w:tc>
        <w:tc>
          <w:tcPr>
            <w:tcW w:w="139" w:type="pct"/>
            <w:vAlign w:val="bottom"/>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599"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ind w:left="-108" w:right="-131"/>
              <w:rPr>
                <w:rFonts w:ascii="Times New Roman" w:hAnsi="Times New Roman" w:cs="Cordia New"/>
                <w:sz w:val="22"/>
              </w:rPr>
            </w:pPr>
            <w:r w:rsidRPr="008C6D1C">
              <w:rPr>
                <w:rFonts w:ascii="Times New Roman" w:hAnsi="Times New Roman" w:cs="Cordia New"/>
                <w:sz w:val="22"/>
              </w:rPr>
              <w:t>-</w:t>
            </w:r>
          </w:p>
        </w:tc>
        <w:tc>
          <w:tcPr>
            <w:tcW w:w="139"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131"/>
              <w:jc w:val="both"/>
              <w:rPr>
                <w:rFonts w:ascii="Times New Roman" w:hAnsi="Times New Roman" w:cs="Times New Roman"/>
                <w:sz w:val="22"/>
              </w:rPr>
            </w:pPr>
          </w:p>
        </w:tc>
        <w:tc>
          <w:tcPr>
            <w:tcW w:w="684" w:type="pct"/>
            <w:vAlign w:val="bottom"/>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Times New Roman"/>
                <w:sz w:val="22"/>
              </w:rPr>
            </w:pPr>
            <w:r w:rsidRPr="008C6D1C">
              <w:rPr>
                <w:rFonts w:ascii="Times New Roman" w:hAnsi="Times New Roman" w:cs="Times New Roman"/>
                <w:sz w:val="22"/>
              </w:rPr>
              <w:t>3,587</w:t>
            </w:r>
          </w:p>
        </w:tc>
        <w:tc>
          <w:tcPr>
            <w:tcW w:w="134" w:type="pct"/>
            <w:vAlign w:val="bottom"/>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584" w:type="pct"/>
            <w:vAlign w:val="bottom"/>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after="0"/>
              <w:ind w:left="-108" w:right="151"/>
              <w:rPr>
                <w:rFonts w:ascii="Times New Roman" w:hAnsi="Times New Roman" w:cs="Times New Roman"/>
                <w:sz w:val="22"/>
              </w:rPr>
            </w:pPr>
            <w:r w:rsidRPr="008C6D1C">
              <w:rPr>
                <w:rFonts w:ascii="Times New Roman" w:hAnsi="Times New Roman" w:cs="Times New Roman"/>
                <w:sz w:val="22"/>
              </w:rPr>
              <w:t>-</w:t>
            </w:r>
          </w:p>
        </w:tc>
      </w:tr>
      <w:tr w:rsidR="00F12E66" w:rsidRPr="008C6D1C" w:rsidTr="008C6D1C">
        <w:tc>
          <w:tcPr>
            <w:tcW w:w="1288"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31" w:hanging="180"/>
              <w:rPr>
                <w:rFonts w:ascii="Times New Roman" w:hAnsi="Times New Roman" w:cs="Times New Roman"/>
                <w:sz w:val="22"/>
              </w:rPr>
            </w:pPr>
            <w:r w:rsidRPr="008C6D1C">
              <w:rPr>
                <w:rFonts w:ascii="Times New Roman" w:hAnsi="Times New Roman" w:cs="Times New Roman"/>
                <w:sz w:val="22"/>
              </w:rPr>
              <w:t>Assets under construction</w:t>
            </w:r>
          </w:p>
        </w:tc>
        <w:tc>
          <w:tcPr>
            <w:tcW w:w="638" w:type="pct"/>
            <w:tcBorders>
              <w:bottom w:val="single" w:sz="4" w:space="0" w:color="auto"/>
            </w:tcBorders>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sz w:val="22"/>
              </w:rPr>
            </w:pPr>
            <w:r w:rsidRPr="008C6D1C">
              <w:rPr>
                <w:rFonts w:ascii="Times New Roman" w:hAnsi="Times New Roman" w:cs="Cordia New"/>
                <w:sz w:val="22"/>
              </w:rPr>
              <w:t>1,160,896</w:t>
            </w:r>
          </w:p>
        </w:tc>
        <w:tc>
          <w:tcPr>
            <w:tcW w:w="143"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sz w:val="22"/>
              </w:rPr>
            </w:pPr>
          </w:p>
        </w:tc>
        <w:tc>
          <w:tcPr>
            <w:tcW w:w="651" w:type="pct"/>
            <w:tcBorders>
              <w:bottom w:val="single" w:sz="4" w:space="0" w:color="auto"/>
            </w:tcBorders>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ind w:left="-108" w:right="-131"/>
              <w:rPr>
                <w:rFonts w:ascii="Times New Roman" w:hAnsi="Times New Roman" w:cs="Cordia New"/>
                <w:sz w:val="22"/>
              </w:rPr>
            </w:pPr>
            <w:r w:rsidRPr="008C6D1C">
              <w:rPr>
                <w:rFonts w:ascii="Times New Roman" w:hAnsi="Times New Roman" w:cs="Cordia New"/>
                <w:sz w:val="22"/>
              </w:rPr>
              <w:t>-</w:t>
            </w:r>
          </w:p>
        </w:tc>
        <w:tc>
          <w:tcPr>
            <w:tcW w:w="139" w:type="pct"/>
            <w:vAlign w:val="bottom"/>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335"/>
              <w:rPr>
                <w:rFonts w:ascii="Times New Roman" w:hAnsi="Times New Roman" w:cs="Times New Roman"/>
                <w:sz w:val="22"/>
              </w:rPr>
            </w:pPr>
          </w:p>
        </w:tc>
        <w:tc>
          <w:tcPr>
            <w:tcW w:w="599" w:type="pct"/>
            <w:tcBorders>
              <w:bottom w:val="single" w:sz="4" w:space="0" w:color="auto"/>
            </w:tcBorders>
          </w:tcPr>
          <w:p w:rsidR="00F12E66" w:rsidRPr="008C6D1C" w:rsidRDefault="008B66A4" w:rsidP="008B6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08" w:right="-131"/>
              <w:rPr>
                <w:rFonts w:ascii="Times New Roman" w:hAnsi="Times New Roman" w:cs="Cordia New"/>
                <w:sz w:val="22"/>
              </w:rPr>
            </w:pPr>
            <w:r w:rsidRPr="008C6D1C">
              <w:rPr>
                <w:rFonts w:ascii="Times New Roman" w:hAnsi="Times New Roman" w:cs="Cordia New"/>
                <w:sz w:val="22"/>
              </w:rPr>
              <w:t xml:space="preserve">(510,827)  </w:t>
            </w:r>
          </w:p>
        </w:tc>
        <w:tc>
          <w:tcPr>
            <w:tcW w:w="139"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335"/>
              <w:jc w:val="right"/>
              <w:rPr>
                <w:rFonts w:ascii="Times New Roman" w:hAnsi="Times New Roman" w:cs="Times New Roman"/>
                <w:sz w:val="22"/>
              </w:rPr>
            </w:pPr>
          </w:p>
        </w:tc>
        <w:tc>
          <w:tcPr>
            <w:tcW w:w="684" w:type="pct"/>
            <w:tcBorders>
              <w:bottom w:val="single" w:sz="4" w:space="0" w:color="auto"/>
            </w:tcBorders>
            <w:vAlign w:val="bottom"/>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right="-27"/>
              <w:rPr>
                <w:rFonts w:ascii="Times New Roman" w:hAnsi="Times New Roman" w:cs="Times New Roman"/>
                <w:sz w:val="22"/>
              </w:rPr>
            </w:pPr>
            <w:r w:rsidRPr="008C6D1C">
              <w:rPr>
                <w:rFonts w:ascii="Times New Roman" w:hAnsi="Times New Roman" w:cs="Times New Roman"/>
                <w:sz w:val="22"/>
              </w:rPr>
              <w:t>1,233,189</w:t>
            </w:r>
          </w:p>
        </w:tc>
        <w:tc>
          <w:tcPr>
            <w:tcW w:w="134" w:type="pct"/>
            <w:vAlign w:val="bottom"/>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335"/>
              <w:rPr>
                <w:rFonts w:ascii="Times New Roman" w:hAnsi="Times New Roman" w:cs="Times New Roman"/>
                <w:sz w:val="22"/>
              </w:rPr>
            </w:pPr>
          </w:p>
        </w:tc>
        <w:tc>
          <w:tcPr>
            <w:tcW w:w="584" w:type="pct"/>
            <w:tcBorders>
              <w:bottom w:val="single" w:sz="4" w:space="0" w:color="auto"/>
            </w:tcBorders>
            <w:vAlign w:val="bottom"/>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5"/>
              <w:rPr>
                <w:rFonts w:ascii="Times New Roman" w:hAnsi="Times New Roman" w:cs="Times New Roman"/>
                <w:sz w:val="22"/>
              </w:rPr>
            </w:pPr>
            <w:r w:rsidRPr="008C6D1C">
              <w:rPr>
                <w:rFonts w:ascii="Times New Roman" w:hAnsi="Times New Roman" w:cs="Times New Roman"/>
                <w:sz w:val="22"/>
              </w:rPr>
              <w:t>(603,939)</w:t>
            </w:r>
          </w:p>
        </w:tc>
      </w:tr>
      <w:tr w:rsidR="00CF722B" w:rsidRPr="008C6D1C" w:rsidTr="008C6D1C">
        <w:tc>
          <w:tcPr>
            <w:tcW w:w="1288" w:type="pct"/>
          </w:tcPr>
          <w:p w:rsidR="00CF722B" w:rsidRPr="008C6D1C" w:rsidRDefault="00CF722B" w:rsidP="00CF7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b/>
                <w:bCs/>
                <w:sz w:val="22"/>
              </w:rPr>
            </w:pPr>
            <w:r w:rsidRPr="008C6D1C">
              <w:rPr>
                <w:rFonts w:ascii="Times New Roman" w:hAnsi="Times New Roman" w:cs="Times New Roman"/>
                <w:b/>
                <w:bCs/>
                <w:sz w:val="22"/>
              </w:rPr>
              <w:t>Total</w:t>
            </w:r>
          </w:p>
        </w:tc>
        <w:tc>
          <w:tcPr>
            <w:tcW w:w="638" w:type="pct"/>
            <w:tcBorders>
              <w:top w:val="single" w:sz="4" w:space="0" w:color="auto"/>
              <w:bottom w:val="double" w:sz="4" w:space="0" w:color="auto"/>
            </w:tcBorders>
          </w:tcPr>
          <w:p w:rsidR="00CF722B" w:rsidRPr="008C6D1C" w:rsidRDefault="00CF722B" w:rsidP="00CF7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b/>
                <w:bCs/>
                <w:sz w:val="22"/>
                <w:cs/>
              </w:rPr>
            </w:pPr>
            <w:r w:rsidRPr="008C6D1C">
              <w:rPr>
                <w:rFonts w:ascii="Times New Roman" w:hAnsi="Times New Roman" w:cs="Cordia New"/>
                <w:b/>
                <w:bCs/>
                <w:sz w:val="22"/>
              </w:rPr>
              <w:t>1,833,604</w:t>
            </w:r>
          </w:p>
        </w:tc>
        <w:tc>
          <w:tcPr>
            <w:tcW w:w="143" w:type="pct"/>
          </w:tcPr>
          <w:p w:rsidR="00CF722B" w:rsidRPr="008C6D1C" w:rsidRDefault="00CF722B" w:rsidP="00CF7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sz w:val="22"/>
              </w:rPr>
            </w:pPr>
          </w:p>
        </w:tc>
        <w:tc>
          <w:tcPr>
            <w:tcW w:w="651" w:type="pct"/>
            <w:tcBorders>
              <w:top w:val="single" w:sz="4" w:space="0" w:color="auto"/>
              <w:bottom w:val="double" w:sz="4" w:space="0" w:color="auto"/>
            </w:tcBorders>
          </w:tcPr>
          <w:p w:rsidR="00CF722B" w:rsidRPr="008C6D1C" w:rsidRDefault="00CF722B" w:rsidP="00CF7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b/>
                <w:bCs/>
                <w:sz w:val="22"/>
              </w:rPr>
            </w:pPr>
            <w:r w:rsidRPr="008C6D1C">
              <w:rPr>
                <w:rFonts w:ascii="Times New Roman" w:hAnsi="Times New Roman" w:cs="Cordia New"/>
                <w:b/>
                <w:bCs/>
                <w:sz w:val="22"/>
              </w:rPr>
              <w:t>8,770</w:t>
            </w:r>
          </w:p>
        </w:tc>
        <w:tc>
          <w:tcPr>
            <w:tcW w:w="139" w:type="pct"/>
            <w:vAlign w:val="bottom"/>
          </w:tcPr>
          <w:p w:rsidR="00CF722B" w:rsidRPr="008C6D1C" w:rsidRDefault="00CF722B" w:rsidP="00CF7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b/>
                <w:bCs/>
                <w:sz w:val="22"/>
              </w:rPr>
            </w:pPr>
          </w:p>
        </w:tc>
        <w:tc>
          <w:tcPr>
            <w:tcW w:w="599" w:type="pct"/>
            <w:tcBorders>
              <w:top w:val="single" w:sz="4" w:space="0" w:color="auto"/>
              <w:bottom w:val="double" w:sz="4" w:space="0" w:color="auto"/>
            </w:tcBorders>
          </w:tcPr>
          <w:p w:rsidR="00CF722B" w:rsidRPr="008C6D1C" w:rsidRDefault="00CF722B" w:rsidP="008B6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31"/>
              <w:rPr>
                <w:rFonts w:ascii="Times New Roman" w:hAnsi="Times New Roman" w:cs="Cordia New"/>
                <w:b/>
                <w:bCs/>
                <w:sz w:val="22"/>
              </w:rPr>
            </w:pPr>
            <w:r w:rsidRPr="008C6D1C">
              <w:rPr>
                <w:rFonts w:ascii="Times New Roman" w:hAnsi="Times New Roman" w:cs="Cordia New"/>
                <w:b/>
                <w:bCs/>
                <w:sz w:val="22"/>
              </w:rPr>
              <w:t>(512,576)</w:t>
            </w:r>
          </w:p>
        </w:tc>
        <w:tc>
          <w:tcPr>
            <w:tcW w:w="139" w:type="pct"/>
          </w:tcPr>
          <w:p w:rsidR="00CF722B" w:rsidRPr="008C6D1C" w:rsidRDefault="00CF722B" w:rsidP="00CF7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131"/>
              <w:jc w:val="both"/>
              <w:rPr>
                <w:rFonts w:ascii="Times New Roman" w:hAnsi="Times New Roman" w:cs="Times New Roman"/>
                <w:b/>
                <w:bCs/>
                <w:sz w:val="22"/>
              </w:rPr>
            </w:pPr>
          </w:p>
        </w:tc>
        <w:tc>
          <w:tcPr>
            <w:tcW w:w="684" w:type="pct"/>
            <w:tcBorders>
              <w:top w:val="single" w:sz="4" w:space="0" w:color="auto"/>
              <w:bottom w:val="double" w:sz="4" w:space="0" w:color="auto"/>
            </w:tcBorders>
            <w:vAlign w:val="bottom"/>
          </w:tcPr>
          <w:p w:rsidR="00CF722B" w:rsidRPr="008C6D1C" w:rsidRDefault="00CF722B" w:rsidP="00CF7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Times New Roman"/>
                <w:b/>
                <w:bCs/>
                <w:sz w:val="22"/>
              </w:rPr>
            </w:pPr>
            <w:r w:rsidRPr="008C6D1C">
              <w:rPr>
                <w:rFonts w:ascii="Times New Roman" w:hAnsi="Times New Roman" w:cs="Times New Roman"/>
                <w:b/>
                <w:bCs/>
                <w:sz w:val="22"/>
              </w:rPr>
              <w:t>1,944,691</w:t>
            </w:r>
          </w:p>
        </w:tc>
        <w:tc>
          <w:tcPr>
            <w:tcW w:w="134" w:type="pct"/>
            <w:vAlign w:val="bottom"/>
          </w:tcPr>
          <w:p w:rsidR="00CF722B" w:rsidRPr="008C6D1C" w:rsidRDefault="00CF722B" w:rsidP="00CF7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b/>
                <w:bCs/>
                <w:sz w:val="22"/>
              </w:rPr>
            </w:pPr>
          </w:p>
        </w:tc>
        <w:tc>
          <w:tcPr>
            <w:tcW w:w="584" w:type="pct"/>
            <w:tcBorders>
              <w:top w:val="single" w:sz="4" w:space="0" w:color="auto"/>
              <w:bottom w:val="double" w:sz="4" w:space="0" w:color="auto"/>
            </w:tcBorders>
            <w:vAlign w:val="bottom"/>
          </w:tcPr>
          <w:p w:rsidR="00CF722B" w:rsidRPr="008C6D1C" w:rsidRDefault="00CF722B"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08" w:right="-131"/>
              <w:rPr>
                <w:rFonts w:ascii="Times New Roman" w:hAnsi="Times New Roman" w:cs="Times New Roman"/>
                <w:b/>
                <w:bCs/>
                <w:sz w:val="22"/>
              </w:rPr>
            </w:pPr>
            <w:r w:rsidRPr="008C6D1C">
              <w:rPr>
                <w:rFonts w:ascii="Times New Roman" w:hAnsi="Times New Roman" w:cs="Times New Roman"/>
                <w:b/>
                <w:bCs/>
                <w:sz w:val="22"/>
              </w:rPr>
              <w:t>(2,742,995)</w:t>
            </w:r>
          </w:p>
        </w:tc>
      </w:tr>
    </w:tbl>
    <w:p w:rsidR="005C06D2" w:rsidRPr="008C6D1C" w:rsidRDefault="005C06D2" w:rsidP="006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rPr>
      </w:pPr>
    </w:p>
    <w:p w:rsidR="00584D11" w:rsidRPr="008C6D1C" w:rsidRDefault="00584D11" w:rsidP="00960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color w:val="000000"/>
          <w:sz w:val="22"/>
          <w:szCs w:val="22"/>
        </w:rPr>
      </w:pPr>
      <w:r w:rsidRPr="008C6D1C">
        <w:rPr>
          <w:rFonts w:ascii="Times New Roman" w:hAnsi="Times New Roman" w:cs="Times New Roman"/>
          <w:b/>
          <w:bCs/>
          <w:i/>
          <w:iCs/>
          <w:color w:val="000000"/>
          <w:sz w:val="22"/>
          <w:szCs w:val="22"/>
        </w:rPr>
        <w:t>Security</w:t>
      </w:r>
    </w:p>
    <w:p w:rsidR="00584D11" w:rsidRPr="008C6D1C" w:rsidRDefault="00584D11" w:rsidP="00960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color w:val="000000"/>
          <w:sz w:val="22"/>
          <w:szCs w:val="22"/>
        </w:rPr>
      </w:pPr>
    </w:p>
    <w:p w:rsidR="00287A75" w:rsidRPr="008C6D1C" w:rsidRDefault="00287A75" w:rsidP="00960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color w:val="000000"/>
          <w:sz w:val="22"/>
          <w:szCs w:val="22"/>
        </w:rPr>
      </w:pPr>
      <w:r w:rsidRPr="008C6D1C">
        <w:rPr>
          <w:rFonts w:ascii="Times New Roman" w:hAnsi="Times New Roman" w:cs="Times New Roman"/>
          <w:color w:val="000000"/>
          <w:sz w:val="22"/>
          <w:szCs w:val="22"/>
        </w:rPr>
        <w:t>At 3</w:t>
      </w:r>
      <w:r w:rsidR="001D0100" w:rsidRPr="008C6D1C">
        <w:rPr>
          <w:rFonts w:ascii="Times New Roman" w:hAnsi="Times New Roman" w:cs="Times New Roman"/>
          <w:color w:val="000000"/>
          <w:sz w:val="22"/>
          <w:szCs w:val="22"/>
        </w:rPr>
        <w:t xml:space="preserve">0 </w:t>
      </w:r>
      <w:r w:rsidR="00AF73BB" w:rsidRPr="008C6D1C">
        <w:rPr>
          <w:rFonts w:ascii="Times New Roman" w:hAnsi="Times New Roman" w:cs="Times New Roman"/>
          <w:color w:val="000000"/>
          <w:sz w:val="22"/>
          <w:szCs w:val="22"/>
        </w:rPr>
        <w:t>September</w:t>
      </w:r>
      <w:r w:rsidR="001D0100" w:rsidRPr="008C6D1C">
        <w:rPr>
          <w:rFonts w:ascii="Times New Roman" w:hAnsi="Times New Roman" w:cs="Times New Roman"/>
          <w:color w:val="000000"/>
          <w:sz w:val="22"/>
          <w:szCs w:val="22"/>
        </w:rPr>
        <w:t xml:space="preserve"> </w:t>
      </w:r>
      <w:r w:rsidRPr="008C6D1C">
        <w:rPr>
          <w:rFonts w:ascii="Times New Roman" w:hAnsi="Times New Roman" w:cs="Times New Roman"/>
          <w:color w:val="000000"/>
          <w:sz w:val="22"/>
          <w:szCs w:val="22"/>
        </w:rPr>
        <w:t>201</w:t>
      </w:r>
      <w:r w:rsidR="00963D8E" w:rsidRPr="008C6D1C">
        <w:rPr>
          <w:rFonts w:ascii="Times New Roman" w:hAnsi="Times New Roman" w:cs="Times New Roman"/>
          <w:color w:val="000000"/>
          <w:sz w:val="22"/>
          <w:szCs w:val="22"/>
        </w:rPr>
        <w:t>9</w:t>
      </w:r>
      <w:r w:rsidR="00B91F3A" w:rsidRPr="008C6D1C">
        <w:rPr>
          <w:rFonts w:ascii="Times New Roman" w:hAnsi="Times New Roman" w:cs="Times New Roman"/>
          <w:color w:val="000000"/>
          <w:sz w:val="22"/>
          <w:szCs w:val="22"/>
        </w:rPr>
        <w:t>,</w:t>
      </w:r>
      <w:r w:rsidRPr="008C6D1C">
        <w:rPr>
          <w:rFonts w:ascii="Times New Roman" w:hAnsi="Times New Roman" w:cs="Times New Roman"/>
          <w:color w:val="000000"/>
          <w:sz w:val="22"/>
          <w:szCs w:val="22"/>
        </w:rPr>
        <w:t xml:space="preserve"> the Group</w:t>
      </w:r>
      <w:r w:rsidR="006C2EDA" w:rsidRPr="008C6D1C">
        <w:rPr>
          <w:rFonts w:ascii="Times New Roman" w:hAnsi="Times New Roman" w:cs="Times New Roman"/>
          <w:color w:val="000000"/>
          <w:sz w:val="22"/>
          <w:szCs w:val="22"/>
        </w:rPr>
        <w:t>’s</w:t>
      </w:r>
      <w:r w:rsidR="00AD0B21" w:rsidRPr="008C6D1C">
        <w:rPr>
          <w:rFonts w:ascii="Times New Roman" w:hAnsi="Times New Roman" w:cs="Times New Roman"/>
          <w:color w:val="000000"/>
          <w:sz w:val="22"/>
          <w:szCs w:val="22"/>
        </w:rPr>
        <w:t xml:space="preserve"> land, buildings,</w:t>
      </w:r>
      <w:r w:rsidRPr="008C6D1C">
        <w:rPr>
          <w:rFonts w:ascii="Times New Roman" w:hAnsi="Times New Roman" w:cs="Times New Roman"/>
          <w:color w:val="000000"/>
          <w:sz w:val="22"/>
          <w:szCs w:val="22"/>
        </w:rPr>
        <w:t xml:space="preserve"> machinery and equipment w</w:t>
      </w:r>
      <w:r w:rsidR="003534C1" w:rsidRPr="008C6D1C">
        <w:rPr>
          <w:rFonts w:ascii="Times New Roman" w:hAnsi="Times New Roman" w:cs="Times New Roman"/>
          <w:color w:val="000000"/>
          <w:sz w:val="22"/>
          <w:szCs w:val="22"/>
        </w:rPr>
        <w:t xml:space="preserve">ith a </w:t>
      </w:r>
      <w:r w:rsidR="00584D11" w:rsidRPr="008C6D1C">
        <w:rPr>
          <w:rFonts w:ascii="Times New Roman" w:hAnsi="Times New Roman" w:cs="Times New Roman"/>
          <w:color w:val="000000"/>
          <w:sz w:val="22"/>
          <w:szCs w:val="22"/>
        </w:rPr>
        <w:t>net book value of Bah</w:t>
      </w:r>
      <w:r w:rsidR="00F12E66" w:rsidRPr="008C6D1C">
        <w:rPr>
          <w:rFonts w:ascii="Times New Roman" w:hAnsi="Times New Roman" w:cs="Times New Roman"/>
          <w:color w:val="000000"/>
          <w:sz w:val="22"/>
          <w:szCs w:val="22"/>
        </w:rPr>
        <w:t xml:space="preserve">t </w:t>
      </w:r>
      <w:r w:rsidR="000B22A2" w:rsidRPr="008C6D1C">
        <w:rPr>
          <w:rFonts w:ascii="Times New Roman" w:hAnsi="Times New Roman" w:cs="Times New Roman"/>
          <w:color w:val="000000"/>
          <w:sz w:val="22"/>
          <w:szCs w:val="22"/>
        </w:rPr>
        <w:t>9</w:t>
      </w:r>
      <w:r w:rsidR="00F12E66" w:rsidRPr="008C6D1C">
        <w:rPr>
          <w:rFonts w:ascii="Times New Roman" w:hAnsi="Times New Roman" w:cs="Times New Roman"/>
          <w:color w:val="000000"/>
          <w:sz w:val="22"/>
          <w:szCs w:val="22"/>
        </w:rPr>
        <w:t>,</w:t>
      </w:r>
      <w:r w:rsidR="000B22A2" w:rsidRPr="008C6D1C">
        <w:rPr>
          <w:rFonts w:ascii="Times New Roman" w:hAnsi="Times New Roman" w:cs="Times New Roman"/>
          <w:color w:val="000000"/>
          <w:sz w:val="22"/>
          <w:szCs w:val="22"/>
        </w:rPr>
        <w:t>109</w:t>
      </w:r>
      <w:r w:rsidR="00F12E66" w:rsidRPr="008C6D1C">
        <w:rPr>
          <w:rFonts w:ascii="Times New Roman" w:hAnsi="Times New Roman" w:cs="Times New Roman"/>
          <w:color w:val="000000"/>
          <w:sz w:val="22"/>
          <w:szCs w:val="22"/>
        </w:rPr>
        <w:t>.</w:t>
      </w:r>
      <w:r w:rsidR="000B22A2" w:rsidRPr="008C6D1C">
        <w:rPr>
          <w:rFonts w:ascii="Times New Roman" w:hAnsi="Times New Roman" w:cs="Times New Roman"/>
          <w:color w:val="000000"/>
          <w:sz w:val="22"/>
          <w:szCs w:val="22"/>
        </w:rPr>
        <w:t>2</w:t>
      </w:r>
      <w:r w:rsidR="00F12E66" w:rsidRPr="008C6D1C">
        <w:rPr>
          <w:rFonts w:ascii="Times New Roman" w:hAnsi="Times New Roman" w:cs="Times New Roman"/>
          <w:color w:val="000000"/>
          <w:sz w:val="22"/>
          <w:szCs w:val="22"/>
        </w:rPr>
        <w:t>1</w:t>
      </w:r>
      <w:r w:rsidR="005D66CF" w:rsidRPr="008C6D1C">
        <w:rPr>
          <w:rFonts w:ascii="Times New Roman" w:hAnsi="Times New Roman" w:cs="Times New Roman"/>
          <w:color w:val="000000"/>
          <w:sz w:val="22"/>
          <w:szCs w:val="22"/>
        </w:rPr>
        <w:t xml:space="preserve"> </w:t>
      </w:r>
      <w:r w:rsidRPr="008C6D1C">
        <w:rPr>
          <w:rFonts w:ascii="Times New Roman" w:hAnsi="Times New Roman" w:cs="Times New Roman"/>
          <w:color w:val="000000"/>
          <w:sz w:val="22"/>
          <w:szCs w:val="22"/>
        </w:rPr>
        <w:t xml:space="preserve">million </w:t>
      </w:r>
      <w:r w:rsidRPr="008C6D1C">
        <w:rPr>
          <w:rFonts w:ascii="Times New Roman" w:hAnsi="Times New Roman" w:cs="Times New Roman"/>
          <w:i/>
          <w:iCs/>
          <w:color w:val="000000"/>
          <w:sz w:val="22"/>
          <w:szCs w:val="22"/>
        </w:rPr>
        <w:t>(31 December 201</w:t>
      </w:r>
      <w:r w:rsidR="00963D8E" w:rsidRPr="008C6D1C">
        <w:rPr>
          <w:rFonts w:ascii="Times New Roman" w:hAnsi="Times New Roman" w:cs="Times New Roman"/>
          <w:i/>
          <w:iCs/>
          <w:color w:val="000000"/>
          <w:sz w:val="22"/>
          <w:szCs w:val="22"/>
        </w:rPr>
        <w:t>8</w:t>
      </w:r>
      <w:r w:rsidR="00F71296" w:rsidRPr="008C6D1C">
        <w:rPr>
          <w:rFonts w:ascii="Times New Roman" w:hAnsi="Times New Roman" w:cs="Times New Roman"/>
          <w:i/>
          <w:iCs/>
          <w:color w:val="000000"/>
          <w:sz w:val="22"/>
          <w:szCs w:val="22"/>
        </w:rPr>
        <w:t xml:space="preserve">: Baht </w:t>
      </w:r>
      <w:r w:rsidR="001E246E" w:rsidRPr="008C6D1C">
        <w:rPr>
          <w:rFonts w:ascii="Times New Roman" w:hAnsi="Times New Roman" w:cs="Times New Roman"/>
          <w:i/>
          <w:iCs/>
          <w:color w:val="000000"/>
          <w:sz w:val="22"/>
          <w:szCs w:val="22"/>
        </w:rPr>
        <w:t>10,457.15</w:t>
      </w:r>
      <w:r w:rsidRPr="008C6D1C">
        <w:rPr>
          <w:rFonts w:ascii="Times New Roman" w:hAnsi="Times New Roman" w:cs="Times New Roman"/>
          <w:i/>
          <w:iCs/>
          <w:color w:val="000000"/>
          <w:sz w:val="22"/>
          <w:szCs w:val="22"/>
        </w:rPr>
        <w:t xml:space="preserve"> million)</w:t>
      </w:r>
      <w:r w:rsidRPr="008C6D1C">
        <w:rPr>
          <w:rFonts w:ascii="Times New Roman" w:hAnsi="Times New Roman" w:cs="Times New Roman"/>
          <w:color w:val="000000"/>
          <w:sz w:val="22"/>
          <w:szCs w:val="22"/>
        </w:rPr>
        <w:t xml:space="preserve"> </w:t>
      </w:r>
      <w:r w:rsidR="003534C1" w:rsidRPr="008C6D1C">
        <w:rPr>
          <w:rFonts w:ascii="Times New Roman" w:hAnsi="Times New Roman" w:cs="Times New Roman"/>
          <w:color w:val="000000"/>
          <w:sz w:val="22"/>
          <w:szCs w:val="22"/>
        </w:rPr>
        <w:t>were used as collateral to secure loans from financial institutions</w:t>
      </w:r>
      <w:r w:rsidRPr="008C6D1C">
        <w:rPr>
          <w:rFonts w:ascii="Times New Roman" w:hAnsi="Times New Roman" w:cs="Times New Roman"/>
          <w:color w:val="000000"/>
          <w:sz w:val="22"/>
          <w:szCs w:val="22"/>
        </w:rPr>
        <w:t>.</w:t>
      </w:r>
    </w:p>
    <w:p w:rsidR="00400525" w:rsidRPr="008C6D1C" w:rsidRDefault="00400525" w:rsidP="0058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7"/>
        <w:jc w:val="thaiDistribute"/>
        <w:rPr>
          <w:rFonts w:ascii="Times New Roman" w:hAnsi="Times New Roman" w:cs="Times New Roman"/>
          <w:i/>
          <w:iCs/>
          <w:color w:val="000000"/>
          <w:sz w:val="22"/>
          <w:szCs w:val="22"/>
        </w:rPr>
      </w:pPr>
    </w:p>
    <w:tbl>
      <w:tblPr>
        <w:tblW w:w="9720" w:type="dxa"/>
        <w:tblInd w:w="558" w:type="dxa"/>
        <w:tblLayout w:type="fixed"/>
        <w:tblLook w:val="0000" w:firstRow="0" w:lastRow="0" w:firstColumn="0" w:lastColumn="0" w:noHBand="0" w:noVBand="0"/>
      </w:tblPr>
      <w:tblGrid>
        <w:gridCol w:w="3521"/>
        <w:gridCol w:w="1277"/>
        <w:gridCol w:w="286"/>
        <w:gridCol w:w="1417"/>
        <w:gridCol w:w="284"/>
        <w:gridCol w:w="1275"/>
        <w:gridCol w:w="284"/>
        <w:gridCol w:w="1376"/>
      </w:tblGrid>
      <w:tr w:rsidR="00F12E66" w:rsidRPr="008C6D1C" w:rsidTr="008C6D1C">
        <w:trPr>
          <w:tblHeader/>
        </w:trPr>
        <w:tc>
          <w:tcPr>
            <w:tcW w:w="1811" w:type="pct"/>
          </w:tcPr>
          <w:p w:rsidR="00F12E66" w:rsidRPr="008C6D1C" w:rsidRDefault="00F12E66" w:rsidP="000D7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189" w:type="pct"/>
            <w:gridSpan w:val="7"/>
          </w:tcPr>
          <w:p w:rsidR="00F12E66" w:rsidRPr="008C6D1C" w:rsidRDefault="00F12E66" w:rsidP="000D7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center"/>
              <w:rPr>
                <w:rFonts w:ascii="Times New Roman" w:hAnsi="Times New Roman" w:cs="Times New Roman"/>
                <w:b/>
                <w:bCs/>
                <w:sz w:val="22"/>
              </w:rPr>
            </w:pPr>
            <w:r w:rsidRPr="008C6D1C">
              <w:rPr>
                <w:rFonts w:ascii="Times New Roman" w:hAnsi="Times New Roman" w:cs="Times New Roman"/>
                <w:b/>
                <w:bCs/>
                <w:sz w:val="22"/>
              </w:rPr>
              <w:t>Separate financial statements</w:t>
            </w:r>
          </w:p>
        </w:tc>
      </w:tr>
      <w:tr w:rsidR="00F12E66" w:rsidRPr="008C6D1C" w:rsidTr="008C6D1C">
        <w:trPr>
          <w:tblHeader/>
        </w:trPr>
        <w:tc>
          <w:tcPr>
            <w:tcW w:w="1811" w:type="pct"/>
          </w:tcPr>
          <w:p w:rsidR="00F12E66" w:rsidRPr="008C6D1C" w:rsidRDefault="00F12E66" w:rsidP="000D7CD7">
            <w:pPr>
              <w:ind w:left="162" w:firstLine="90"/>
              <w:rPr>
                <w:rFonts w:ascii="Times New Roman" w:hAnsi="Times New Roman" w:cs="Times New Roman"/>
                <w:i/>
                <w:iCs/>
                <w:sz w:val="22"/>
                <w:szCs w:val="22"/>
              </w:rPr>
            </w:pPr>
          </w:p>
        </w:tc>
        <w:tc>
          <w:tcPr>
            <w:tcW w:w="1532" w:type="pct"/>
            <w:gridSpan w:val="3"/>
          </w:tcPr>
          <w:p w:rsidR="00F12E66" w:rsidRPr="008C6D1C" w:rsidRDefault="00F12E66" w:rsidP="000D7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center"/>
              <w:rPr>
                <w:rFonts w:ascii="Times New Roman" w:hAnsi="Times New Roman" w:cs="Times New Roman"/>
                <w:sz w:val="22"/>
              </w:rPr>
            </w:pPr>
            <w:r w:rsidRPr="008C6D1C">
              <w:rPr>
                <w:rFonts w:ascii="Times New Roman" w:hAnsi="Times New Roman" w:cs="Times New Roman"/>
                <w:sz w:val="22"/>
              </w:rPr>
              <w:t>2019</w:t>
            </w:r>
          </w:p>
        </w:tc>
        <w:tc>
          <w:tcPr>
            <w:tcW w:w="146" w:type="pct"/>
          </w:tcPr>
          <w:p w:rsidR="00F12E66" w:rsidRPr="008C6D1C" w:rsidRDefault="00F12E66" w:rsidP="000D7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center"/>
              <w:rPr>
                <w:rFonts w:ascii="Times New Roman" w:hAnsi="Times New Roman" w:cs="Times New Roman"/>
                <w:sz w:val="22"/>
              </w:rPr>
            </w:pPr>
          </w:p>
        </w:tc>
        <w:tc>
          <w:tcPr>
            <w:tcW w:w="1511" w:type="pct"/>
            <w:gridSpan w:val="3"/>
          </w:tcPr>
          <w:p w:rsidR="00F12E66" w:rsidRPr="008C6D1C" w:rsidRDefault="00F12E66" w:rsidP="000D7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center"/>
              <w:rPr>
                <w:rFonts w:ascii="Times New Roman" w:hAnsi="Times New Roman" w:cs="Times New Roman"/>
                <w:sz w:val="22"/>
              </w:rPr>
            </w:pPr>
            <w:r w:rsidRPr="008C6D1C">
              <w:rPr>
                <w:rFonts w:ascii="Times New Roman" w:hAnsi="Times New Roman" w:cs="Times New Roman"/>
                <w:sz w:val="22"/>
              </w:rPr>
              <w:t>2018</w:t>
            </w:r>
          </w:p>
        </w:tc>
      </w:tr>
      <w:tr w:rsidR="00F12E66" w:rsidRPr="008C6D1C" w:rsidTr="008C6D1C">
        <w:trPr>
          <w:trHeight w:val="695"/>
          <w:tblHeader/>
        </w:trPr>
        <w:tc>
          <w:tcPr>
            <w:tcW w:w="1811" w:type="pct"/>
          </w:tcPr>
          <w:p w:rsidR="00F12E66" w:rsidRPr="008C6D1C" w:rsidRDefault="00F12E66" w:rsidP="000D7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sz w:val="22"/>
                <w:szCs w:val="22"/>
              </w:rPr>
            </w:pPr>
          </w:p>
        </w:tc>
        <w:tc>
          <w:tcPr>
            <w:tcW w:w="657" w:type="pct"/>
            <w:vAlign w:val="bottom"/>
          </w:tcPr>
          <w:p w:rsidR="00F12E66" w:rsidRPr="008C6D1C" w:rsidRDefault="00F12E66" w:rsidP="000D7CD7">
            <w:pPr>
              <w:pStyle w:val="acctfourfigures"/>
              <w:shd w:val="clear" w:color="auto" w:fill="FFFFFF"/>
              <w:tabs>
                <w:tab w:val="clear" w:pos="765"/>
              </w:tabs>
              <w:spacing w:line="240" w:lineRule="atLeast"/>
              <w:ind w:left="-108" w:right="-109"/>
              <w:jc w:val="center"/>
              <w:rPr>
                <w:rFonts w:ascii="Times New Roman" w:hAnsi="Times New Roman"/>
                <w:szCs w:val="22"/>
              </w:rPr>
            </w:pPr>
            <w:r w:rsidRPr="008C6D1C">
              <w:rPr>
                <w:rFonts w:ascii="Times New Roman" w:hAnsi="Times New Roman"/>
                <w:szCs w:val="22"/>
              </w:rPr>
              <w:t>Acquisitions</w:t>
            </w:r>
          </w:p>
          <w:p w:rsidR="00F12E66" w:rsidRPr="008C6D1C" w:rsidRDefault="00F12E66" w:rsidP="000D7CD7">
            <w:pPr>
              <w:pStyle w:val="acctfourfigures"/>
              <w:shd w:val="clear" w:color="auto" w:fill="FFFFFF"/>
              <w:tabs>
                <w:tab w:val="clear" w:pos="765"/>
              </w:tabs>
              <w:spacing w:line="240" w:lineRule="atLeast"/>
              <w:jc w:val="center"/>
              <w:rPr>
                <w:rFonts w:ascii="Times New Roman" w:hAnsi="Times New Roman"/>
                <w:szCs w:val="22"/>
              </w:rPr>
            </w:pPr>
            <w:r w:rsidRPr="008C6D1C">
              <w:rPr>
                <w:rFonts w:ascii="Times New Roman" w:hAnsi="Times New Roman"/>
                <w:szCs w:val="22"/>
              </w:rPr>
              <w:t>and</w:t>
            </w:r>
          </w:p>
          <w:p w:rsidR="00F12E66" w:rsidRPr="008C6D1C" w:rsidRDefault="00F12E66" w:rsidP="000D7CD7">
            <w:pPr>
              <w:pStyle w:val="acctfourfigures"/>
              <w:shd w:val="clear" w:color="auto" w:fill="FFFFFF"/>
              <w:tabs>
                <w:tab w:val="clear" w:pos="765"/>
              </w:tabs>
              <w:spacing w:line="240" w:lineRule="atLeast"/>
              <w:jc w:val="center"/>
              <w:rPr>
                <w:rFonts w:ascii="Times New Roman" w:hAnsi="Times New Roman"/>
                <w:szCs w:val="22"/>
              </w:rPr>
            </w:pPr>
            <w:r w:rsidRPr="008C6D1C">
              <w:rPr>
                <w:rFonts w:ascii="Times New Roman" w:hAnsi="Times New Roman"/>
                <w:szCs w:val="22"/>
              </w:rPr>
              <w:t>transfers in</w:t>
            </w:r>
          </w:p>
          <w:p w:rsidR="00F12E66" w:rsidRPr="008C6D1C" w:rsidRDefault="00F12E66" w:rsidP="000D7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8C6D1C">
              <w:rPr>
                <w:rFonts w:ascii="Times New Roman" w:hAnsi="Times New Roman" w:cs="Times New Roman"/>
                <w:sz w:val="22"/>
              </w:rPr>
              <w:t>- at cost</w:t>
            </w:r>
          </w:p>
        </w:tc>
        <w:tc>
          <w:tcPr>
            <w:tcW w:w="147" w:type="pct"/>
          </w:tcPr>
          <w:p w:rsidR="00F12E66" w:rsidRPr="008C6D1C" w:rsidRDefault="00F12E66" w:rsidP="000D7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c>
          <w:tcPr>
            <w:tcW w:w="729" w:type="pct"/>
          </w:tcPr>
          <w:p w:rsidR="00F12E66" w:rsidRPr="008C6D1C" w:rsidRDefault="00F12E66" w:rsidP="000D7CD7">
            <w:pPr>
              <w:pStyle w:val="acctfourfigures"/>
              <w:shd w:val="clear" w:color="auto" w:fill="FFFFFF"/>
              <w:tabs>
                <w:tab w:val="clear" w:pos="765"/>
              </w:tabs>
              <w:spacing w:line="240" w:lineRule="atLeast"/>
              <w:jc w:val="center"/>
              <w:rPr>
                <w:rFonts w:ascii="Times New Roman" w:hAnsi="Times New Roman"/>
                <w:szCs w:val="22"/>
              </w:rPr>
            </w:pPr>
            <w:r w:rsidRPr="008C6D1C">
              <w:rPr>
                <w:rFonts w:ascii="Times New Roman" w:hAnsi="Times New Roman"/>
                <w:szCs w:val="22"/>
              </w:rPr>
              <w:t>Disposals</w:t>
            </w:r>
          </w:p>
          <w:p w:rsidR="00F12E66" w:rsidRPr="008C6D1C" w:rsidRDefault="00F12E66" w:rsidP="000D7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r w:rsidRPr="008C6D1C">
              <w:rPr>
                <w:rFonts w:ascii="Times New Roman" w:hAnsi="Times New Roman" w:cs="Times New Roman"/>
                <w:sz w:val="22"/>
              </w:rPr>
              <w:t>and transfers out - net book value</w:t>
            </w:r>
          </w:p>
        </w:tc>
        <w:tc>
          <w:tcPr>
            <w:tcW w:w="146" w:type="pct"/>
          </w:tcPr>
          <w:p w:rsidR="00F12E66" w:rsidRPr="008C6D1C" w:rsidRDefault="00F12E66" w:rsidP="000D7CD7">
            <w:pPr>
              <w:pStyle w:val="acctfourfigures"/>
              <w:shd w:val="clear" w:color="auto" w:fill="FFFFFF"/>
              <w:tabs>
                <w:tab w:val="clear" w:pos="765"/>
              </w:tabs>
              <w:spacing w:line="240" w:lineRule="atLeast"/>
              <w:jc w:val="center"/>
              <w:rPr>
                <w:rFonts w:ascii="Times New Roman" w:hAnsi="Times New Roman"/>
                <w:szCs w:val="22"/>
              </w:rPr>
            </w:pPr>
          </w:p>
        </w:tc>
        <w:tc>
          <w:tcPr>
            <w:tcW w:w="656" w:type="pct"/>
            <w:vAlign w:val="bottom"/>
          </w:tcPr>
          <w:p w:rsidR="00F12E66" w:rsidRPr="008C6D1C" w:rsidRDefault="00F12E66" w:rsidP="000D7CD7">
            <w:pPr>
              <w:pStyle w:val="acctfourfigures"/>
              <w:shd w:val="clear" w:color="auto" w:fill="FFFFFF"/>
              <w:tabs>
                <w:tab w:val="clear" w:pos="765"/>
              </w:tabs>
              <w:spacing w:line="240" w:lineRule="atLeast"/>
              <w:ind w:left="-108" w:right="-109"/>
              <w:jc w:val="center"/>
              <w:rPr>
                <w:rFonts w:ascii="Times New Roman" w:hAnsi="Times New Roman"/>
                <w:szCs w:val="22"/>
              </w:rPr>
            </w:pPr>
            <w:r w:rsidRPr="008C6D1C">
              <w:rPr>
                <w:rFonts w:ascii="Times New Roman" w:hAnsi="Times New Roman"/>
                <w:szCs w:val="22"/>
              </w:rPr>
              <w:t>Acquisitions</w:t>
            </w:r>
          </w:p>
          <w:p w:rsidR="00F12E66" w:rsidRPr="008C6D1C" w:rsidRDefault="00F12E66" w:rsidP="000D7CD7">
            <w:pPr>
              <w:pStyle w:val="acctfourfigures"/>
              <w:shd w:val="clear" w:color="auto" w:fill="FFFFFF"/>
              <w:tabs>
                <w:tab w:val="clear" w:pos="765"/>
              </w:tabs>
              <w:spacing w:line="240" w:lineRule="atLeast"/>
              <w:jc w:val="center"/>
              <w:rPr>
                <w:rFonts w:ascii="Times New Roman" w:hAnsi="Times New Roman"/>
                <w:szCs w:val="22"/>
              </w:rPr>
            </w:pPr>
            <w:r w:rsidRPr="008C6D1C">
              <w:rPr>
                <w:rFonts w:ascii="Times New Roman" w:hAnsi="Times New Roman"/>
                <w:szCs w:val="22"/>
              </w:rPr>
              <w:t>and</w:t>
            </w:r>
          </w:p>
          <w:p w:rsidR="00F12E66" w:rsidRPr="008C6D1C" w:rsidRDefault="00F12E66" w:rsidP="000D7CD7">
            <w:pPr>
              <w:pStyle w:val="acctfourfigures"/>
              <w:shd w:val="clear" w:color="auto" w:fill="FFFFFF"/>
              <w:tabs>
                <w:tab w:val="clear" w:pos="765"/>
              </w:tabs>
              <w:spacing w:line="240" w:lineRule="atLeast"/>
              <w:jc w:val="center"/>
              <w:rPr>
                <w:rFonts w:ascii="Times New Roman" w:hAnsi="Times New Roman"/>
                <w:szCs w:val="22"/>
              </w:rPr>
            </w:pPr>
            <w:r w:rsidRPr="008C6D1C">
              <w:rPr>
                <w:rFonts w:ascii="Times New Roman" w:hAnsi="Times New Roman"/>
                <w:szCs w:val="22"/>
              </w:rPr>
              <w:t>transfers in</w:t>
            </w:r>
          </w:p>
          <w:p w:rsidR="00F12E66" w:rsidRPr="008C6D1C" w:rsidRDefault="00F12E66" w:rsidP="000D7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8C6D1C">
              <w:rPr>
                <w:rFonts w:ascii="Times New Roman" w:hAnsi="Times New Roman" w:cs="Times New Roman"/>
                <w:sz w:val="22"/>
              </w:rPr>
              <w:t>- at cost</w:t>
            </w:r>
          </w:p>
        </w:tc>
        <w:tc>
          <w:tcPr>
            <w:tcW w:w="146" w:type="pct"/>
          </w:tcPr>
          <w:p w:rsidR="00F12E66" w:rsidRPr="008C6D1C" w:rsidRDefault="00F12E66" w:rsidP="000D7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c>
          <w:tcPr>
            <w:tcW w:w="710" w:type="pct"/>
          </w:tcPr>
          <w:p w:rsidR="00F12E66" w:rsidRPr="008C6D1C" w:rsidRDefault="00F12E66" w:rsidP="000D7CD7">
            <w:pPr>
              <w:pStyle w:val="acctfourfigures"/>
              <w:shd w:val="clear" w:color="auto" w:fill="FFFFFF"/>
              <w:tabs>
                <w:tab w:val="clear" w:pos="765"/>
              </w:tabs>
              <w:spacing w:line="240" w:lineRule="atLeast"/>
              <w:jc w:val="center"/>
              <w:rPr>
                <w:rFonts w:ascii="Times New Roman" w:hAnsi="Times New Roman"/>
                <w:szCs w:val="22"/>
              </w:rPr>
            </w:pPr>
            <w:r w:rsidRPr="008C6D1C">
              <w:rPr>
                <w:rFonts w:ascii="Times New Roman" w:hAnsi="Times New Roman"/>
                <w:szCs w:val="22"/>
              </w:rPr>
              <w:t>Disposals</w:t>
            </w:r>
          </w:p>
          <w:p w:rsidR="00F12E66" w:rsidRPr="008C6D1C" w:rsidRDefault="00F12E66" w:rsidP="000D7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r w:rsidRPr="008C6D1C">
              <w:rPr>
                <w:rFonts w:ascii="Times New Roman" w:hAnsi="Times New Roman" w:cs="Times New Roman"/>
                <w:sz w:val="22"/>
              </w:rPr>
              <w:t>and transfers out - net book value</w:t>
            </w:r>
          </w:p>
        </w:tc>
      </w:tr>
      <w:tr w:rsidR="00F12E66" w:rsidRPr="008C6D1C" w:rsidTr="008C6D1C">
        <w:trPr>
          <w:trHeight w:val="245"/>
          <w:tblHeader/>
        </w:trPr>
        <w:tc>
          <w:tcPr>
            <w:tcW w:w="1811" w:type="pct"/>
          </w:tcPr>
          <w:p w:rsidR="00F12E66" w:rsidRPr="008C6D1C" w:rsidRDefault="00F12E66" w:rsidP="000D7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189" w:type="pct"/>
            <w:gridSpan w:val="7"/>
            <w:vAlign w:val="bottom"/>
          </w:tcPr>
          <w:p w:rsidR="00F12E66" w:rsidRPr="008C6D1C" w:rsidRDefault="00F12E66" w:rsidP="000D7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rPr>
            </w:pPr>
            <w:r w:rsidRPr="008C6D1C">
              <w:rPr>
                <w:rFonts w:ascii="Times New Roman" w:hAnsi="Times New Roman" w:cs="Times New Roman"/>
                <w:i/>
                <w:iCs/>
                <w:sz w:val="22"/>
              </w:rPr>
              <w:t>(in thousand Baht)</w:t>
            </w:r>
          </w:p>
        </w:tc>
      </w:tr>
      <w:tr w:rsidR="00F12E66" w:rsidRPr="008C6D1C" w:rsidTr="008C6D1C">
        <w:trPr>
          <w:tblHeader/>
        </w:trPr>
        <w:tc>
          <w:tcPr>
            <w:tcW w:w="1811"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firstLine="122"/>
              <w:rPr>
                <w:rFonts w:ascii="Times New Roman" w:hAnsi="Times New Roman" w:cs="Times New Roman"/>
                <w:sz w:val="22"/>
              </w:rPr>
            </w:pPr>
            <w:r w:rsidRPr="008C6D1C">
              <w:rPr>
                <w:rFonts w:ascii="Times New Roman" w:hAnsi="Times New Roman" w:cs="Times New Roman"/>
                <w:sz w:val="22"/>
              </w:rPr>
              <w:t>Building</w:t>
            </w:r>
          </w:p>
        </w:tc>
        <w:tc>
          <w:tcPr>
            <w:tcW w:w="657" w:type="pct"/>
          </w:tcPr>
          <w:p w:rsidR="00F12E66" w:rsidRPr="008C6D1C" w:rsidRDefault="00F12E66" w:rsidP="00432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6" w:right="60"/>
              <w:rPr>
                <w:rFonts w:ascii="Times New Roman" w:hAnsi="Times New Roman" w:cs="Times New Roman"/>
                <w:sz w:val="22"/>
              </w:rPr>
            </w:pPr>
            <w:r w:rsidRPr="008C6D1C">
              <w:rPr>
                <w:rFonts w:ascii="Times New Roman" w:hAnsi="Times New Roman" w:cs="Times New Roman"/>
                <w:sz w:val="22"/>
              </w:rPr>
              <w:t>38,705</w:t>
            </w:r>
          </w:p>
        </w:tc>
        <w:tc>
          <w:tcPr>
            <w:tcW w:w="147"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2"/>
              </w:tabs>
              <w:spacing w:after="0"/>
              <w:ind w:left="-108" w:right="-131"/>
              <w:jc w:val="both"/>
              <w:rPr>
                <w:rFonts w:ascii="Times New Roman" w:hAnsi="Times New Roman" w:cs="Times New Roman"/>
                <w:sz w:val="22"/>
              </w:rPr>
            </w:pPr>
          </w:p>
        </w:tc>
        <w:tc>
          <w:tcPr>
            <w:tcW w:w="729" w:type="pct"/>
          </w:tcPr>
          <w:p w:rsidR="00F12E66" w:rsidRPr="008C6D1C" w:rsidRDefault="00F12E66" w:rsidP="00432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ind w:left="-106" w:right="60"/>
              <w:rPr>
                <w:rFonts w:ascii="Times New Roman" w:hAnsi="Times New Roman" w:cs="Times New Roman"/>
                <w:sz w:val="22"/>
              </w:rPr>
            </w:pPr>
            <w:r w:rsidRPr="008C6D1C">
              <w:rPr>
                <w:rFonts w:ascii="Times New Roman" w:hAnsi="Times New Roman" w:cs="Times New Roman"/>
                <w:sz w:val="22"/>
              </w:rPr>
              <w:t>-</w:t>
            </w:r>
          </w:p>
        </w:tc>
        <w:tc>
          <w:tcPr>
            <w:tcW w:w="146"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after="0"/>
              <w:ind w:left="-108" w:right="-131"/>
              <w:jc w:val="both"/>
              <w:rPr>
                <w:rFonts w:ascii="Times New Roman" w:hAnsi="Times New Roman" w:cs="Times New Roman"/>
                <w:sz w:val="22"/>
              </w:rPr>
            </w:pPr>
          </w:p>
        </w:tc>
        <w:tc>
          <w:tcPr>
            <w:tcW w:w="656"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6" w:right="60"/>
              <w:rPr>
                <w:rFonts w:ascii="Times New Roman" w:hAnsi="Times New Roman" w:cs="Times New Roman"/>
                <w:sz w:val="22"/>
              </w:rPr>
            </w:pPr>
            <w:r w:rsidRPr="008C6D1C">
              <w:rPr>
                <w:rFonts w:ascii="Times New Roman" w:hAnsi="Times New Roman" w:cs="Times New Roman"/>
                <w:sz w:val="22"/>
              </w:rPr>
              <w:t>14,468</w:t>
            </w:r>
          </w:p>
        </w:tc>
        <w:tc>
          <w:tcPr>
            <w:tcW w:w="146"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2"/>
              </w:tabs>
              <w:spacing w:after="0"/>
              <w:ind w:left="-108" w:right="-131"/>
              <w:jc w:val="both"/>
              <w:rPr>
                <w:rFonts w:ascii="Times New Roman" w:hAnsi="Times New Roman" w:cs="Times New Roman"/>
                <w:sz w:val="22"/>
              </w:rPr>
            </w:pPr>
          </w:p>
        </w:tc>
        <w:tc>
          <w:tcPr>
            <w:tcW w:w="710" w:type="pct"/>
          </w:tcPr>
          <w:p w:rsidR="00F12E66" w:rsidRPr="008C6D1C" w:rsidRDefault="00F12E66" w:rsidP="00432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ind w:left="-108" w:right="-131"/>
              <w:jc w:val="both"/>
              <w:rPr>
                <w:rFonts w:ascii="Times New Roman" w:hAnsi="Times New Roman" w:cs="Cordia New"/>
                <w:sz w:val="22"/>
              </w:rPr>
            </w:pPr>
            <w:r w:rsidRPr="008C6D1C">
              <w:rPr>
                <w:rFonts w:ascii="Times New Roman" w:hAnsi="Times New Roman" w:cs="Cordia New"/>
                <w:sz w:val="22"/>
              </w:rPr>
              <w:t>-</w:t>
            </w:r>
          </w:p>
        </w:tc>
      </w:tr>
      <w:tr w:rsidR="00F12E66" w:rsidRPr="008C6D1C" w:rsidTr="008C6D1C">
        <w:trPr>
          <w:tblHeader/>
        </w:trPr>
        <w:tc>
          <w:tcPr>
            <w:tcW w:w="1811"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firstLine="122"/>
              <w:rPr>
                <w:rFonts w:ascii="Times New Roman" w:hAnsi="Times New Roman" w:cs="Times New Roman"/>
                <w:sz w:val="22"/>
              </w:rPr>
            </w:pPr>
            <w:r w:rsidRPr="008C6D1C">
              <w:rPr>
                <w:rFonts w:ascii="Times New Roman" w:hAnsi="Times New Roman" w:cs="Times New Roman"/>
                <w:sz w:val="22"/>
              </w:rPr>
              <w:t>Land improvement and infrastructure</w:t>
            </w:r>
          </w:p>
        </w:tc>
        <w:tc>
          <w:tcPr>
            <w:tcW w:w="657" w:type="pct"/>
          </w:tcPr>
          <w:p w:rsidR="00F12E66" w:rsidRPr="008C6D1C" w:rsidRDefault="00F12E66" w:rsidP="00432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6" w:right="60"/>
              <w:rPr>
                <w:rFonts w:ascii="Times New Roman" w:hAnsi="Times New Roman" w:cs="Times New Roman"/>
                <w:sz w:val="22"/>
              </w:rPr>
            </w:pPr>
            <w:r w:rsidRPr="008C6D1C">
              <w:rPr>
                <w:rFonts w:ascii="Times New Roman" w:hAnsi="Times New Roman" w:cs="Times New Roman"/>
                <w:sz w:val="22"/>
              </w:rPr>
              <w:t>2,464</w:t>
            </w:r>
          </w:p>
        </w:tc>
        <w:tc>
          <w:tcPr>
            <w:tcW w:w="147"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2"/>
              </w:tabs>
              <w:spacing w:after="0"/>
              <w:ind w:left="-108" w:right="-131"/>
              <w:jc w:val="both"/>
              <w:rPr>
                <w:rFonts w:ascii="Times New Roman" w:hAnsi="Times New Roman" w:cs="Times New Roman"/>
                <w:sz w:val="22"/>
              </w:rPr>
            </w:pPr>
          </w:p>
        </w:tc>
        <w:tc>
          <w:tcPr>
            <w:tcW w:w="729" w:type="pct"/>
          </w:tcPr>
          <w:p w:rsidR="00F12E66" w:rsidRPr="008C6D1C" w:rsidRDefault="00F12E66" w:rsidP="00432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ind w:left="-106" w:right="60"/>
              <w:rPr>
                <w:rFonts w:ascii="Times New Roman" w:hAnsi="Times New Roman" w:cs="Times New Roman"/>
                <w:sz w:val="22"/>
              </w:rPr>
            </w:pPr>
            <w:r w:rsidRPr="008C6D1C">
              <w:rPr>
                <w:rFonts w:ascii="Times New Roman" w:hAnsi="Times New Roman" w:cs="Times New Roman"/>
                <w:sz w:val="22"/>
              </w:rPr>
              <w:t>-</w:t>
            </w:r>
          </w:p>
        </w:tc>
        <w:tc>
          <w:tcPr>
            <w:tcW w:w="146"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after="0"/>
              <w:ind w:left="-108" w:right="-131"/>
              <w:jc w:val="both"/>
              <w:rPr>
                <w:rFonts w:ascii="Times New Roman" w:hAnsi="Times New Roman" w:cs="Times New Roman"/>
                <w:sz w:val="22"/>
              </w:rPr>
            </w:pPr>
          </w:p>
        </w:tc>
        <w:tc>
          <w:tcPr>
            <w:tcW w:w="656"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6" w:right="60"/>
              <w:rPr>
                <w:rFonts w:ascii="Times New Roman" w:hAnsi="Times New Roman" w:cs="Times New Roman"/>
                <w:sz w:val="22"/>
              </w:rPr>
            </w:pPr>
            <w:r w:rsidRPr="008C6D1C">
              <w:rPr>
                <w:rFonts w:ascii="Times New Roman" w:hAnsi="Times New Roman" w:cs="Times New Roman"/>
                <w:sz w:val="22"/>
              </w:rPr>
              <w:t>24,440</w:t>
            </w:r>
          </w:p>
        </w:tc>
        <w:tc>
          <w:tcPr>
            <w:tcW w:w="146"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2"/>
              </w:tabs>
              <w:spacing w:after="0"/>
              <w:ind w:left="-108" w:right="-131"/>
              <w:jc w:val="both"/>
              <w:rPr>
                <w:rFonts w:ascii="Times New Roman" w:hAnsi="Times New Roman" w:cs="Times New Roman"/>
                <w:sz w:val="22"/>
              </w:rPr>
            </w:pPr>
          </w:p>
        </w:tc>
        <w:tc>
          <w:tcPr>
            <w:tcW w:w="710" w:type="pct"/>
          </w:tcPr>
          <w:p w:rsidR="00F12E66" w:rsidRPr="008C6D1C" w:rsidRDefault="00F12E66" w:rsidP="00432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ind w:left="-108" w:right="-131"/>
              <w:jc w:val="both"/>
              <w:rPr>
                <w:rFonts w:ascii="Times New Roman" w:hAnsi="Times New Roman"/>
                <w:sz w:val="22"/>
                <w:szCs w:val="28"/>
              </w:rPr>
            </w:pPr>
            <w:r w:rsidRPr="008C6D1C">
              <w:rPr>
                <w:rFonts w:ascii="Times New Roman" w:hAnsi="Times New Roman"/>
                <w:sz w:val="22"/>
                <w:szCs w:val="28"/>
              </w:rPr>
              <w:t>-</w:t>
            </w:r>
          </w:p>
        </w:tc>
      </w:tr>
      <w:tr w:rsidR="00F12E66" w:rsidRPr="008C6D1C" w:rsidTr="008C6D1C">
        <w:trPr>
          <w:tblHeader/>
        </w:trPr>
        <w:tc>
          <w:tcPr>
            <w:tcW w:w="1811"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after="0"/>
              <w:ind w:left="-18" w:right="-131"/>
              <w:rPr>
                <w:rFonts w:ascii="Times New Roman" w:hAnsi="Times New Roman" w:cs="Times New Roman"/>
                <w:sz w:val="22"/>
              </w:rPr>
            </w:pPr>
            <w:r w:rsidRPr="008C6D1C">
              <w:rPr>
                <w:rFonts w:ascii="Times New Roman" w:hAnsi="Times New Roman" w:cs="Times New Roman"/>
                <w:sz w:val="22"/>
              </w:rPr>
              <w:t>Machinery and equipment</w:t>
            </w:r>
          </w:p>
        </w:tc>
        <w:tc>
          <w:tcPr>
            <w:tcW w:w="657" w:type="pct"/>
          </w:tcPr>
          <w:p w:rsidR="00F12E66" w:rsidRPr="008C6D1C" w:rsidRDefault="00F12E66" w:rsidP="00432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6" w:right="60"/>
              <w:rPr>
                <w:rFonts w:ascii="Times New Roman" w:hAnsi="Times New Roman" w:cs="Times New Roman"/>
                <w:sz w:val="22"/>
              </w:rPr>
            </w:pPr>
            <w:r w:rsidRPr="008C6D1C">
              <w:rPr>
                <w:rFonts w:ascii="Times New Roman" w:hAnsi="Times New Roman" w:cs="Times New Roman"/>
                <w:sz w:val="22"/>
              </w:rPr>
              <w:t>21,632</w:t>
            </w:r>
          </w:p>
        </w:tc>
        <w:tc>
          <w:tcPr>
            <w:tcW w:w="147"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2"/>
              </w:tabs>
              <w:spacing w:after="0"/>
              <w:ind w:left="-108" w:right="-131"/>
              <w:jc w:val="both"/>
              <w:rPr>
                <w:rFonts w:ascii="Times New Roman" w:hAnsi="Times New Roman" w:cs="Times New Roman"/>
                <w:sz w:val="22"/>
              </w:rPr>
            </w:pPr>
          </w:p>
        </w:tc>
        <w:tc>
          <w:tcPr>
            <w:tcW w:w="729" w:type="pct"/>
          </w:tcPr>
          <w:p w:rsidR="00F12E66" w:rsidRPr="008C6D1C" w:rsidRDefault="00F12E66" w:rsidP="00432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ind w:left="-106" w:right="60"/>
              <w:rPr>
                <w:rFonts w:ascii="Times New Roman" w:hAnsi="Times New Roman" w:cs="Times New Roman"/>
                <w:sz w:val="22"/>
              </w:rPr>
            </w:pPr>
            <w:r w:rsidRPr="008C6D1C">
              <w:rPr>
                <w:rFonts w:ascii="Times New Roman" w:hAnsi="Times New Roman" w:cs="Times New Roman"/>
                <w:sz w:val="22"/>
              </w:rPr>
              <w:t>-</w:t>
            </w:r>
          </w:p>
        </w:tc>
        <w:tc>
          <w:tcPr>
            <w:tcW w:w="146"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after="0"/>
              <w:ind w:left="-108" w:right="-131"/>
              <w:jc w:val="both"/>
              <w:rPr>
                <w:rFonts w:ascii="Times New Roman" w:hAnsi="Times New Roman" w:cs="Times New Roman"/>
                <w:sz w:val="22"/>
              </w:rPr>
            </w:pPr>
          </w:p>
        </w:tc>
        <w:tc>
          <w:tcPr>
            <w:tcW w:w="656"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6" w:right="60"/>
              <w:rPr>
                <w:rFonts w:ascii="Times New Roman" w:hAnsi="Times New Roman" w:cs="Times New Roman"/>
                <w:sz w:val="22"/>
              </w:rPr>
            </w:pPr>
            <w:r w:rsidRPr="008C6D1C">
              <w:rPr>
                <w:rFonts w:ascii="Times New Roman" w:hAnsi="Times New Roman" w:cs="Times New Roman"/>
                <w:sz w:val="22"/>
              </w:rPr>
              <w:t>301,987</w:t>
            </w:r>
          </w:p>
        </w:tc>
        <w:tc>
          <w:tcPr>
            <w:tcW w:w="146"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2"/>
              </w:tabs>
              <w:spacing w:after="0"/>
              <w:ind w:left="-108" w:right="-131"/>
              <w:jc w:val="both"/>
              <w:rPr>
                <w:rFonts w:ascii="Times New Roman" w:hAnsi="Times New Roman" w:cs="Times New Roman"/>
                <w:sz w:val="22"/>
              </w:rPr>
            </w:pPr>
          </w:p>
        </w:tc>
        <w:tc>
          <w:tcPr>
            <w:tcW w:w="710" w:type="pct"/>
          </w:tcPr>
          <w:p w:rsidR="00F12E66" w:rsidRPr="008C6D1C" w:rsidRDefault="00F12E66" w:rsidP="00432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ind w:left="-108" w:right="-131"/>
              <w:jc w:val="both"/>
              <w:rPr>
                <w:rFonts w:ascii="Times New Roman" w:hAnsi="Times New Roman" w:cs="Cordia New"/>
                <w:sz w:val="22"/>
              </w:rPr>
            </w:pPr>
            <w:r w:rsidRPr="008C6D1C">
              <w:rPr>
                <w:rFonts w:ascii="Times New Roman" w:hAnsi="Times New Roman" w:cs="Cordia New"/>
                <w:sz w:val="22"/>
              </w:rPr>
              <w:t>-</w:t>
            </w:r>
          </w:p>
        </w:tc>
      </w:tr>
      <w:tr w:rsidR="00F12E66" w:rsidRPr="008C6D1C" w:rsidTr="008C6D1C">
        <w:trPr>
          <w:tblHeader/>
        </w:trPr>
        <w:tc>
          <w:tcPr>
            <w:tcW w:w="1811"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after="0"/>
              <w:ind w:left="-18" w:right="-131"/>
              <w:rPr>
                <w:rFonts w:ascii="Times New Roman" w:hAnsi="Times New Roman" w:cs="Times New Roman"/>
                <w:sz w:val="22"/>
              </w:rPr>
            </w:pPr>
            <w:r w:rsidRPr="008C6D1C">
              <w:rPr>
                <w:rFonts w:ascii="Times New Roman" w:hAnsi="Times New Roman" w:cs="Times New Roman"/>
                <w:sz w:val="22"/>
              </w:rPr>
              <w:t>Office equipment</w:t>
            </w:r>
          </w:p>
        </w:tc>
        <w:tc>
          <w:tcPr>
            <w:tcW w:w="657" w:type="pct"/>
          </w:tcPr>
          <w:p w:rsidR="00F12E66" w:rsidRPr="008C6D1C" w:rsidRDefault="00F12E66" w:rsidP="00432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6" w:right="60"/>
              <w:rPr>
                <w:rFonts w:ascii="Times New Roman" w:hAnsi="Times New Roman" w:cs="Times New Roman"/>
                <w:sz w:val="22"/>
              </w:rPr>
            </w:pPr>
            <w:r w:rsidRPr="008C6D1C">
              <w:rPr>
                <w:rFonts w:ascii="Times New Roman" w:hAnsi="Times New Roman" w:cs="Times New Roman"/>
                <w:sz w:val="22"/>
              </w:rPr>
              <w:t>3,902</w:t>
            </w:r>
          </w:p>
        </w:tc>
        <w:tc>
          <w:tcPr>
            <w:tcW w:w="147"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2"/>
              </w:tabs>
              <w:spacing w:after="0"/>
              <w:ind w:left="-108" w:right="-131"/>
              <w:jc w:val="both"/>
              <w:rPr>
                <w:rFonts w:ascii="Times New Roman" w:hAnsi="Times New Roman" w:cs="Times New Roman"/>
                <w:sz w:val="22"/>
              </w:rPr>
            </w:pPr>
          </w:p>
        </w:tc>
        <w:tc>
          <w:tcPr>
            <w:tcW w:w="729" w:type="pct"/>
          </w:tcPr>
          <w:p w:rsidR="00F12E66" w:rsidRPr="008C6D1C" w:rsidRDefault="00F12E66" w:rsidP="00432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ind w:left="-106" w:right="60"/>
              <w:rPr>
                <w:rFonts w:ascii="Times New Roman" w:hAnsi="Times New Roman" w:cs="Times New Roman"/>
                <w:sz w:val="22"/>
              </w:rPr>
            </w:pPr>
            <w:r w:rsidRPr="008C6D1C">
              <w:rPr>
                <w:rFonts w:ascii="Times New Roman" w:hAnsi="Times New Roman" w:cs="Times New Roman"/>
                <w:sz w:val="22"/>
              </w:rPr>
              <w:t>-</w:t>
            </w:r>
          </w:p>
        </w:tc>
        <w:tc>
          <w:tcPr>
            <w:tcW w:w="146"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after="0"/>
              <w:ind w:left="-108" w:right="-131"/>
              <w:jc w:val="both"/>
              <w:rPr>
                <w:rFonts w:ascii="Times New Roman" w:hAnsi="Times New Roman" w:cs="Times New Roman"/>
                <w:sz w:val="22"/>
              </w:rPr>
            </w:pPr>
          </w:p>
        </w:tc>
        <w:tc>
          <w:tcPr>
            <w:tcW w:w="656"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6" w:right="60"/>
              <w:rPr>
                <w:rFonts w:ascii="Times New Roman" w:hAnsi="Times New Roman" w:cs="Times New Roman"/>
                <w:sz w:val="22"/>
              </w:rPr>
            </w:pPr>
            <w:r w:rsidRPr="008C6D1C">
              <w:rPr>
                <w:rFonts w:ascii="Times New Roman" w:hAnsi="Times New Roman" w:cs="Times New Roman"/>
                <w:sz w:val="22"/>
              </w:rPr>
              <w:t>6,547</w:t>
            </w:r>
          </w:p>
        </w:tc>
        <w:tc>
          <w:tcPr>
            <w:tcW w:w="146"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2"/>
              </w:tabs>
              <w:spacing w:after="0"/>
              <w:ind w:left="-108" w:right="-131"/>
              <w:jc w:val="both"/>
              <w:rPr>
                <w:rFonts w:ascii="Times New Roman" w:hAnsi="Times New Roman" w:cs="Times New Roman"/>
                <w:sz w:val="22"/>
              </w:rPr>
            </w:pPr>
          </w:p>
        </w:tc>
        <w:tc>
          <w:tcPr>
            <w:tcW w:w="710" w:type="pct"/>
          </w:tcPr>
          <w:p w:rsidR="00F12E66" w:rsidRPr="008C6D1C" w:rsidRDefault="00F12E66" w:rsidP="00432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after="0"/>
              <w:ind w:left="-108" w:right="-131"/>
              <w:jc w:val="both"/>
              <w:rPr>
                <w:rFonts w:ascii="Times New Roman" w:hAnsi="Times New Roman"/>
                <w:sz w:val="22"/>
                <w:szCs w:val="28"/>
              </w:rPr>
            </w:pPr>
            <w:r w:rsidRPr="008C6D1C">
              <w:rPr>
                <w:rFonts w:ascii="Times New Roman" w:hAnsi="Times New Roman"/>
                <w:sz w:val="22"/>
                <w:szCs w:val="28"/>
              </w:rPr>
              <w:t>(138)</w:t>
            </w:r>
          </w:p>
        </w:tc>
      </w:tr>
      <w:tr w:rsidR="00F12E66" w:rsidRPr="008C6D1C" w:rsidTr="008C6D1C">
        <w:trPr>
          <w:tblHeader/>
        </w:trPr>
        <w:tc>
          <w:tcPr>
            <w:tcW w:w="1811"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cs/>
              </w:rPr>
            </w:pPr>
            <w:r w:rsidRPr="008C6D1C">
              <w:rPr>
                <w:rFonts w:ascii="Times New Roman" w:hAnsi="Times New Roman" w:cs="Times New Roman"/>
                <w:sz w:val="22"/>
              </w:rPr>
              <w:t>Vehicles</w:t>
            </w:r>
          </w:p>
        </w:tc>
        <w:tc>
          <w:tcPr>
            <w:tcW w:w="657" w:type="pct"/>
          </w:tcPr>
          <w:p w:rsidR="00F12E66" w:rsidRPr="008C6D1C" w:rsidRDefault="00F12E66" w:rsidP="00432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6" w:right="60"/>
              <w:rPr>
                <w:rFonts w:ascii="Times New Roman" w:hAnsi="Times New Roman" w:cs="Times New Roman"/>
                <w:sz w:val="22"/>
              </w:rPr>
            </w:pPr>
            <w:r w:rsidRPr="008C6D1C">
              <w:rPr>
                <w:rFonts w:ascii="Times New Roman" w:hAnsi="Times New Roman" w:cs="Times New Roman"/>
                <w:sz w:val="22"/>
              </w:rPr>
              <w:t>-</w:t>
            </w:r>
          </w:p>
        </w:tc>
        <w:tc>
          <w:tcPr>
            <w:tcW w:w="147"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2"/>
              </w:tabs>
              <w:spacing w:after="0"/>
              <w:ind w:left="-108" w:right="-131"/>
              <w:jc w:val="both"/>
              <w:rPr>
                <w:rFonts w:ascii="Times New Roman" w:hAnsi="Times New Roman" w:cs="Times New Roman"/>
                <w:sz w:val="22"/>
              </w:rPr>
            </w:pPr>
          </w:p>
        </w:tc>
        <w:tc>
          <w:tcPr>
            <w:tcW w:w="729" w:type="pct"/>
          </w:tcPr>
          <w:p w:rsidR="00F12E66" w:rsidRPr="008C6D1C" w:rsidRDefault="00F12E66" w:rsidP="00432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ind w:left="-106" w:right="60"/>
              <w:rPr>
                <w:rFonts w:ascii="Times New Roman" w:hAnsi="Times New Roman" w:cs="Times New Roman"/>
                <w:sz w:val="22"/>
              </w:rPr>
            </w:pPr>
            <w:r w:rsidRPr="008C6D1C">
              <w:rPr>
                <w:rFonts w:ascii="Times New Roman" w:hAnsi="Times New Roman" w:cs="Times New Roman"/>
                <w:sz w:val="22"/>
              </w:rPr>
              <w:t>-</w:t>
            </w:r>
          </w:p>
        </w:tc>
        <w:tc>
          <w:tcPr>
            <w:tcW w:w="146"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after="0"/>
              <w:ind w:left="-108" w:right="-131"/>
              <w:jc w:val="both"/>
              <w:rPr>
                <w:rFonts w:ascii="Times New Roman" w:hAnsi="Times New Roman" w:cs="Times New Roman"/>
                <w:sz w:val="22"/>
              </w:rPr>
            </w:pPr>
          </w:p>
        </w:tc>
        <w:tc>
          <w:tcPr>
            <w:tcW w:w="656"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6" w:right="60"/>
              <w:rPr>
                <w:rFonts w:ascii="Times New Roman" w:hAnsi="Times New Roman" w:cs="Times New Roman"/>
                <w:sz w:val="22"/>
              </w:rPr>
            </w:pPr>
            <w:r w:rsidRPr="008C6D1C">
              <w:rPr>
                <w:rFonts w:ascii="Times New Roman" w:hAnsi="Times New Roman" w:cs="Times New Roman"/>
                <w:sz w:val="22"/>
              </w:rPr>
              <w:t>818</w:t>
            </w:r>
          </w:p>
        </w:tc>
        <w:tc>
          <w:tcPr>
            <w:tcW w:w="146"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2"/>
              </w:tabs>
              <w:spacing w:after="0"/>
              <w:ind w:left="-108" w:right="-131"/>
              <w:jc w:val="both"/>
              <w:rPr>
                <w:rFonts w:ascii="Times New Roman" w:hAnsi="Times New Roman" w:cs="Times New Roman"/>
                <w:sz w:val="22"/>
              </w:rPr>
            </w:pPr>
          </w:p>
        </w:tc>
        <w:tc>
          <w:tcPr>
            <w:tcW w:w="710" w:type="pct"/>
          </w:tcPr>
          <w:p w:rsidR="00F12E66" w:rsidRPr="008C6D1C" w:rsidRDefault="004323A4" w:rsidP="00432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31"/>
              <w:jc w:val="both"/>
              <w:rPr>
                <w:rFonts w:ascii="Times New Roman" w:hAnsi="Times New Roman" w:cs="Times New Roman"/>
                <w:sz w:val="22"/>
              </w:rPr>
            </w:pPr>
            <w:r w:rsidRPr="008C6D1C">
              <w:rPr>
                <w:rFonts w:ascii="Times New Roman" w:hAnsi="Times New Roman" w:cs="Cordia New"/>
                <w:sz w:val="22"/>
              </w:rPr>
              <w:t>-</w:t>
            </w:r>
          </w:p>
        </w:tc>
      </w:tr>
      <w:tr w:rsidR="00F12E66" w:rsidRPr="008C6D1C" w:rsidTr="008C6D1C">
        <w:trPr>
          <w:tblHeader/>
        </w:trPr>
        <w:tc>
          <w:tcPr>
            <w:tcW w:w="1811"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rPr>
            </w:pPr>
            <w:r w:rsidRPr="008C6D1C">
              <w:rPr>
                <w:rFonts w:ascii="Times New Roman" w:hAnsi="Times New Roman" w:cs="Times New Roman"/>
                <w:sz w:val="22"/>
              </w:rPr>
              <w:t xml:space="preserve">Assets under construction </w:t>
            </w:r>
          </w:p>
        </w:tc>
        <w:tc>
          <w:tcPr>
            <w:tcW w:w="657" w:type="pct"/>
            <w:tcBorders>
              <w:bottom w:val="single" w:sz="4" w:space="0" w:color="auto"/>
            </w:tcBorders>
          </w:tcPr>
          <w:p w:rsidR="00F12E66" w:rsidRPr="008C6D1C" w:rsidRDefault="00F12E66" w:rsidP="00432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6" w:right="60"/>
              <w:rPr>
                <w:rFonts w:ascii="Times New Roman" w:hAnsi="Times New Roman" w:cs="Times New Roman"/>
                <w:sz w:val="22"/>
              </w:rPr>
            </w:pPr>
            <w:r w:rsidRPr="008C6D1C">
              <w:rPr>
                <w:rFonts w:ascii="Times New Roman" w:hAnsi="Times New Roman" w:cs="Times New Roman"/>
                <w:sz w:val="22"/>
              </w:rPr>
              <w:t>42,073</w:t>
            </w:r>
          </w:p>
        </w:tc>
        <w:tc>
          <w:tcPr>
            <w:tcW w:w="147"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2"/>
              </w:tabs>
              <w:spacing w:after="0"/>
              <w:ind w:left="-108" w:right="-131"/>
              <w:jc w:val="both"/>
              <w:rPr>
                <w:rFonts w:ascii="Times New Roman" w:hAnsi="Times New Roman" w:cs="Times New Roman"/>
                <w:sz w:val="22"/>
              </w:rPr>
            </w:pPr>
          </w:p>
        </w:tc>
        <w:tc>
          <w:tcPr>
            <w:tcW w:w="729" w:type="pct"/>
            <w:tcBorders>
              <w:bottom w:val="single" w:sz="4" w:space="0" w:color="auto"/>
            </w:tcBorders>
          </w:tcPr>
          <w:p w:rsidR="00F12E66" w:rsidRPr="008C6D1C" w:rsidRDefault="00F12E66" w:rsidP="00432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6" w:right="60"/>
              <w:rPr>
                <w:rFonts w:ascii="Times New Roman" w:hAnsi="Times New Roman" w:cs="Times New Roman"/>
                <w:sz w:val="22"/>
              </w:rPr>
            </w:pPr>
            <w:r w:rsidRPr="008C6D1C">
              <w:rPr>
                <w:rFonts w:ascii="Times New Roman" w:hAnsi="Times New Roman" w:cs="Times New Roman"/>
                <w:sz w:val="22"/>
              </w:rPr>
              <w:t>(24,099)</w:t>
            </w:r>
          </w:p>
        </w:tc>
        <w:tc>
          <w:tcPr>
            <w:tcW w:w="146"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after="0"/>
              <w:ind w:left="-108" w:right="-131"/>
              <w:jc w:val="both"/>
              <w:rPr>
                <w:rFonts w:ascii="Times New Roman" w:hAnsi="Times New Roman" w:cs="Times New Roman"/>
                <w:sz w:val="22"/>
              </w:rPr>
            </w:pPr>
          </w:p>
        </w:tc>
        <w:tc>
          <w:tcPr>
            <w:tcW w:w="656" w:type="pct"/>
            <w:tcBorders>
              <w:bottom w:val="single" w:sz="4" w:space="0" w:color="auto"/>
            </w:tcBorders>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6" w:right="60"/>
              <w:rPr>
                <w:rFonts w:ascii="Times New Roman" w:hAnsi="Times New Roman" w:cs="Times New Roman"/>
                <w:sz w:val="22"/>
              </w:rPr>
            </w:pPr>
            <w:r w:rsidRPr="008C6D1C">
              <w:rPr>
                <w:rFonts w:ascii="Times New Roman" w:hAnsi="Times New Roman" w:cs="Times New Roman"/>
                <w:sz w:val="22"/>
              </w:rPr>
              <w:t>338,484</w:t>
            </w:r>
          </w:p>
        </w:tc>
        <w:tc>
          <w:tcPr>
            <w:tcW w:w="146"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2"/>
              </w:tabs>
              <w:spacing w:after="0"/>
              <w:ind w:left="-108" w:right="-131"/>
              <w:jc w:val="both"/>
              <w:rPr>
                <w:rFonts w:ascii="Times New Roman" w:hAnsi="Times New Roman" w:cs="Times New Roman"/>
                <w:sz w:val="22"/>
              </w:rPr>
            </w:pPr>
          </w:p>
        </w:tc>
        <w:tc>
          <w:tcPr>
            <w:tcW w:w="710" w:type="pct"/>
            <w:tcBorders>
              <w:bottom w:val="single" w:sz="4" w:space="0" w:color="auto"/>
            </w:tcBorders>
          </w:tcPr>
          <w:p w:rsidR="00F12E66" w:rsidRPr="008C6D1C" w:rsidRDefault="00F12E66" w:rsidP="00432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131"/>
              <w:jc w:val="both"/>
              <w:rPr>
                <w:rFonts w:ascii="Times New Roman" w:hAnsi="Times New Roman" w:cs="Times New Roman"/>
                <w:sz w:val="22"/>
              </w:rPr>
            </w:pPr>
            <w:r w:rsidRPr="008C6D1C">
              <w:rPr>
                <w:rFonts w:ascii="Times New Roman" w:hAnsi="Times New Roman" w:cs="Times New Roman"/>
                <w:sz w:val="22"/>
              </w:rPr>
              <w:t>(374,310)</w:t>
            </w:r>
          </w:p>
        </w:tc>
      </w:tr>
      <w:tr w:rsidR="00F12E66" w:rsidRPr="008C6D1C" w:rsidTr="008C6D1C">
        <w:trPr>
          <w:trHeight w:val="253"/>
          <w:tblHeader/>
        </w:trPr>
        <w:tc>
          <w:tcPr>
            <w:tcW w:w="1811" w:type="pct"/>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b/>
                <w:bCs/>
                <w:sz w:val="22"/>
              </w:rPr>
            </w:pPr>
            <w:r w:rsidRPr="008C6D1C">
              <w:rPr>
                <w:rFonts w:ascii="Times New Roman" w:hAnsi="Times New Roman" w:cs="Times New Roman"/>
                <w:b/>
                <w:bCs/>
                <w:sz w:val="22"/>
              </w:rPr>
              <w:t>Total</w:t>
            </w:r>
          </w:p>
        </w:tc>
        <w:tc>
          <w:tcPr>
            <w:tcW w:w="657" w:type="pct"/>
            <w:tcBorders>
              <w:top w:val="single" w:sz="4" w:space="0" w:color="auto"/>
              <w:bottom w:val="double" w:sz="4" w:space="0" w:color="auto"/>
            </w:tcBorders>
          </w:tcPr>
          <w:p w:rsidR="00F12E66" w:rsidRPr="008C6D1C" w:rsidRDefault="00F12E66" w:rsidP="00432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6" w:right="60"/>
              <w:rPr>
                <w:rFonts w:ascii="Times New Roman" w:hAnsi="Times New Roman" w:cs="Times New Roman"/>
                <w:b/>
                <w:bCs/>
                <w:sz w:val="22"/>
              </w:rPr>
            </w:pPr>
            <w:r w:rsidRPr="008C6D1C">
              <w:rPr>
                <w:rFonts w:ascii="Times New Roman" w:hAnsi="Times New Roman" w:cs="Times New Roman"/>
                <w:b/>
                <w:bCs/>
                <w:sz w:val="22"/>
              </w:rPr>
              <w:t>108,776</w:t>
            </w:r>
          </w:p>
        </w:tc>
        <w:tc>
          <w:tcPr>
            <w:tcW w:w="147" w:type="pct"/>
            <w:tcBorders>
              <w:bottom w:val="nil"/>
            </w:tcBorders>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2"/>
              </w:tabs>
              <w:spacing w:after="0"/>
              <w:ind w:left="-108" w:right="-131"/>
              <w:jc w:val="both"/>
              <w:rPr>
                <w:rFonts w:ascii="Times New Roman" w:hAnsi="Times New Roman" w:cs="Times New Roman"/>
                <w:b/>
                <w:bCs/>
                <w:sz w:val="22"/>
              </w:rPr>
            </w:pPr>
          </w:p>
        </w:tc>
        <w:tc>
          <w:tcPr>
            <w:tcW w:w="729" w:type="pct"/>
            <w:tcBorders>
              <w:top w:val="single" w:sz="4" w:space="0" w:color="auto"/>
              <w:bottom w:val="double" w:sz="4" w:space="0" w:color="auto"/>
            </w:tcBorders>
          </w:tcPr>
          <w:p w:rsidR="00F12E66" w:rsidRPr="008C6D1C" w:rsidRDefault="00F12E66" w:rsidP="00432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6" w:right="60"/>
              <w:rPr>
                <w:rFonts w:ascii="Times New Roman" w:hAnsi="Times New Roman" w:cs="Times New Roman"/>
                <w:b/>
                <w:bCs/>
                <w:sz w:val="22"/>
              </w:rPr>
            </w:pPr>
            <w:r w:rsidRPr="008C6D1C">
              <w:rPr>
                <w:rFonts w:ascii="Times New Roman" w:hAnsi="Times New Roman" w:cs="Times New Roman"/>
                <w:b/>
                <w:bCs/>
                <w:sz w:val="22"/>
              </w:rPr>
              <w:t>(24,099)</w:t>
            </w:r>
          </w:p>
        </w:tc>
        <w:tc>
          <w:tcPr>
            <w:tcW w:w="146" w:type="pct"/>
            <w:tcBorders>
              <w:bottom w:val="nil"/>
            </w:tcBorders>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after="0"/>
              <w:ind w:left="-108" w:right="-131"/>
              <w:jc w:val="both"/>
              <w:rPr>
                <w:rFonts w:ascii="Times New Roman" w:hAnsi="Times New Roman" w:cs="Times New Roman"/>
                <w:b/>
                <w:bCs/>
                <w:sz w:val="22"/>
              </w:rPr>
            </w:pPr>
          </w:p>
        </w:tc>
        <w:tc>
          <w:tcPr>
            <w:tcW w:w="656" w:type="pct"/>
            <w:tcBorders>
              <w:top w:val="single" w:sz="4" w:space="0" w:color="auto"/>
              <w:bottom w:val="double" w:sz="4" w:space="0" w:color="auto"/>
            </w:tcBorders>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6" w:right="60"/>
              <w:rPr>
                <w:rFonts w:ascii="Times New Roman" w:hAnsi="Times New Roman" w:cs="Times New Roman"/>
                <w:b/>
                <w:bCs/>
                <w:sz w:val="22"/>
              </w:rPr>
            </w:pPr>
            <w:r w:rsidRPr="008C6D1C">
              <w:rPr>
                <w:rFonts w:ascii="Times New Roman" w:hAnsi="Times New Roman" w:cs="Times New Roman"/>
                <w:b/>
                <w:bCs/>
                <w:sz w:val="22"/>
              </w:rPr>
              <w:t>686,744</w:t>
            </w:r>
          </w:p>
        </w:tc>
        <w:tc>
          <w:tcPr>
            <w:tcW w:w="146" w:type="pct"/>
            <w:tcBorders>
              <w:bottom w:val="nil"/>
            </w:tcBorders>
          </w:tcPr>
          <w:p w:rsidR="00F12E66" w:rsidRPr="008C6D1C" w:rsidRDefault="00F12E66" w:rsidP="00F12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2"/>
              </w:tabs>
              <w:spacing w:after="0"/>
              <w:ind w:left="-108" w:right="-131"/>
              <w:jc w:val="both"/>
              <w:rPr>
                <w:rFonts w:ascii="Times New Roman" w:hAnsi="Times New Roman" w:cs="Times New Roman"/>
                <w:b/>
                <w:bCs/>
                <w:sz w:val="22"/>
              </w:rPr>
            </w:pPr>
          </w:p>
        </w:tc>
        <w:tc>
          <w:tcPr>
            <w:tcW w:w="710" w:type="pct"/>
            <w:tcBorders>
              <w:top w:val="single" w:sz="4" w:space="0" w:color="auto"/>
              <w:bottom w:val="double" w:sz="4" w:space="0" w:color="auto"/>
            </w:tcBorders>
          </w:tcPr>
          <w:p w:rsidR="00F12E66" w:rsidRPr="008C6D1C" w:rsidRDefault="00F12E66" w:rsidP="00432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131"/>
              <w:jc w:val="both"/>
              <w:rPr>
                <w:rFonts w:ascii="Times New Roman" w:hAnsi="Times New Roman" w:cs="Times New Roman"/>
                <w:b/>
                <w:bCs/>
                <w:sz w:val="22"/>
              </w:rPr>
            </w:pPr>
            <w:r w:rsidRPr="008C6D1C">
              <w:rPr>
                <w:rFonts w:ascii="Times New Roman" w:hAnsi="Times New Roman" w:cs="Times New Roman"/>
                <w:b/>
                <w:bCs/>
                <w:sz w:val="22"/>
              </w:rPr>
              <w:t>(347,448)</w:t>
            </w:r>
          </w:p>
        </w:tc>
      </w:tr>
    </w:tbl>
    <w:p w:rsidR="00FB21E5" w:rsidRPr="008C6D1C" w:rsidRDefault="00FB21E5" w:rsidP="0093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b/>
          <w:bCs/>
          <w:i/>
          <w:iCs/>
          <w:color w:val="000000"/>
          <w:sz w:val="22"/>
          <w:szCs w:val="22"/>
        </w:rPr>
      </w:pPr>
    </w:p>
    <w:p w:rsidR="00FB21E5" w:rsidRPr="008C6D1C" w:rsidRDefault="00FB21E5" w:rsidP="00FD5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b/>
          <w:bCs/>
          <w:i/>
          <w:iCs/>
          <w:color w:val="000000"/>
          <w:sz w:val="22"/>
          <w:szCs w:val="22"/>
        </w:rPr>
      </w:pPr>
      <w:r w:rsidRPr="008C6D1C">
        <w:rPr>
          <w:rFonts w:ascii="Times New Roman" w:hAnsi="Times New Roman" w:cs="Times New Roman"/>
          <w:b/>
          <w:bCs/>
          <w:i/>
          <w:iCs/>
          <w:color w:val="000000"/>
          <w:sz w:val="22"/>
          <w:szCs w:val="22"/>
        </w:rPr>
        <w:t xml:space="preserve">Security </w:t>
      </w:r>
    </w:p>
    <w:p w:rsidR="00FB21E5" w:rsidRPr="008C6D1C" w:rsidRDefault="00FB21E5" w:rsidP="00FD5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b/>
          <w:bCs/>
          <w:i/>
          <w:iCs/>
          <w:color w:val="000000"/>
          <w:sz w:val="22"/>
          <w:szCs w:val="22"/>
        </w:rPr>
      </w:pPr>
    </w:p>
    <w:p w:rsidR="00287A75" w:rsidRPr="008C6D1C" w:rsidRDefault="00287A75" w:rsidP="00FD5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color w:val="000000"/>
          <w:sz w:val="22"/>
          <w:szCs w:val="22"/>
        </w:rPr>
      </w:pPr>
      <w:r w:rsidRPr="008C6D1C">
        <w:rPr>
          <w:rFonts w:ascii="Times New Roman" w:hAnsi="Times New Roman" w:cs="Times New Roman"/>
          <w:color w:val="000000"/>
          <w:sz w:val="22"/>
          <w:szCs w:val="22"/>
        </w:rPr>
        <w:t>At 3</w:t>
      </w:r>
      <w:r w:rsidR="005D66CF" w:rsidRPr="008C6D1C">
        <w:rPr>
          <w:rFonts w:ascii="Times New Roman" w:hAnsi="Times New Roman" w:cs="Times New Roman"/>
          <w:color w:val="000000"/>
          <w:sz w:val="22"/>
          <w:szCs w:val="22"/>
        </w:rPr>
        <w:t xml:space="preserve">0 </w:t>
      </w:r>
      <w:r w:rsidR="00AF73BB" w:rsidRPr="008C6D1C">
        <w:rPr>
          <w:rFonts w:ascii="Times New Roman" w:hAnsi="Times New Roman" w:cs="Times New Roman"/>
          <w:color w:val="000000"/>
          <w:sz w:val="22"/>
          <w:szCs w:val="22"/>
        </w:rPr>
        <w:t>September</w:t>
      </w:r>
      <w:r w:rsidR="005D66CF" w:rsidRPr="008C6D1C">
        <w:rPr>
          <w:rFonts w:ascii="Times New Roman" w:hAnsi="Times New Roman" w:cs="Times New Roman"/>
          <w:color w:val="000000"/>
          <w:sz w:val="22"/>
          <w:szCs w:val="22"/>
        </w:rPr>
        <w:t xml:space="preserve"> </w:t>
      </w:r>
      <w:r w:rsidRPr="008C6D1C">
        <w:rPr>
          <w:rFonts w:ascii="Times New Roman" w:hAnsi="Times New Roman" w:cs="Times New Roman"/>
          <w:color w:val="000000"/>
          <w:sz w:val="22"/>
          <w:szCs w:val="22"/>
        </w:rPr>
        <w:t>201</w:t>
      </w:r>
      <w:r w:rsidR="00963D8E" w:rsidRPr="008C6D1C">
        <w:rPr>
          <w:rFonts w:ascii="Times New Roman" w:hAnsi="Times New Roman" w:cs="Times New Roman"/>
          <w:color w:val="000000"/>
          <w:sz w:val="22"/>
          <w:szCs w:val="22"/>
        </w:rPr>
        <w:t>9</w:t>
      </w:r>
      <w:r w:rsidR="00B91F3A" w:rsidRPr="008C6D1C">
        <w:rPr>
          <w:rFonts w:ascii="Times New Roman" w:hAnsi="Times New Roman" w:cs="Times New Roman"/>
          <w:color w:val="000000"/>
          <w:sz w:val="22"/>
          <w:szCs w:val="22"/>
        </w:rPr>
        <w:t>,</w:t>
      </w:r>
      <w:r w:rsidRPr="008C6D1C">
        <w:rPr>
          <w:rFonts w:ascii="Times New Roman" w:hAnsi="Times New Roman" w:cs="Times New Roman"/>
          <w:color w:val="000000"/>
          <w:sz w:val="22"/>
          <w:szCs w:val="22"/>
        </w:rPr>
        <w:t xml:space="preserve"> the Company</w:t>
      </w:r>
      <w:r w:rsidR="006C2EDA" w:rsidRPr="008C6D1C">
        <w:rPr>
          <w:rFonts w:ascii="Times New Roman" w:hAnsi="Times New Roman" w:cs="Times New Roman"/>
          <w:color w:val="000000"/>
          <w:sz w:val="22"/>
          <w:szCs w:val="22"/>
        </w:rPr>
        <w:t>’s</w:t>
      </w:r>
      <w:r w:rsidRPr="008C6D1C">
        <w:rPr>
          <w:rFonts w:ascii="Times New Roman" w:hAnsi="Times New Roman" w:cs="Times New Roman"/>
          <w:color w:val="000000"/>
          <w:sz w:val="22"/>
          <w:szCs w:val="22"/>
        </w:rPr>
        <w:t xml:space="preserve"> buildings, machinery and equipment with a net book value of </w:t>
      </w:r>
      <w:r w:rsidRPr="008C6D1C">
        <w:rPr>
          <w:rFonts w:ascii="Times New Roman" w:hAnsi="Times New Roman" w:cs="Times New Roman"/>
          <w:color w:val="000000"/>
          <w:sz w:val="22"/>
          <w:szCs w:val="22"/>
        </w:rPr>
        <w:br/>
        <w:t>Baht</w:t>
      </w:r>
      <w:r w:rsidR="00D920BB" w:rsidRPr="008C6D1C">
        <w:rPr>
          <w:rFonts w:ascii="Times New Roman" w:hAnsi="Times New Roman" w:cs="Times New Roman"/>
          <w:color w:val="000000"/>
          <w:sz w:val="22"/>
          <w:szCs w:val="22"/>
        </w:rPr>
        <w:t xml:space="preserve"> </w:t>
      </w:r>
      <w:r w:rsidR="004323A4" w:rsidRPr="008C6D1C">
        <w:rPr>
          <w:rFonts w:ascii="Times New Roman" w:hAnsi="Times New Roman" w:cs="Times New Roman"/>
          <w:color w:val="000000"/>
          <w:sz w:val="22"/>
          <w:szCs w:val="22"/>
        </w:rPr>
        <w:t>2,757.31</w:t>
      </w:r>
      <w:r w:rsidRPr="008C6D1C">
        <w:rPr>
          <w:rFonts w:ascii="Times New Roman" w:hAnsi="Times New Roman" w:cs="Times New Roman"/>
          <w:color w:val="000000"/>
          <w:sz w:val="22"/>
          <w:szCs w:val="22"/>
        </w:rPr>
        <w:t xml:space="preserve"> million </w:t>
      </w:r>
      <w:r w:rsidRPr="008C6D1C">
        <w:rPr>
          <w:rFonts w:ascii="Times New Roman" w:hAnsi="Times New Roman" w:cs="Times New Roman"/>
          <w:i/>
          <w:iCs/>
          <w:color w:val="000000"/>
          <w:sz w:val="22"/>
          <w:szCs w:val="22"/>
        </w:rPr>
        <w:t>(31 December 201</w:t>
      </w:r>
      <w:r w:rsidR="00963D8E" w:rsidRPr="008C6D1C">
        <w:rPr>
          <w:rFonts w:ascii="Times New Roman" w:hAnsi="Times New Roman" w:cs="Times New Roman"/>
          <w:i/>
          <w:iCs/>
          <w:color w:val="000000"/>
          <w:sz w:val="22"/>
          <w:szCs w:val="22"/>
        </w:rPr>
        <w:t>8</w:t>
      </w:r>
      <w:r w:rsidR="00846392" w:rsidRPr="008C6D1C">
        <w:rPr>
          <w:rFonts w:ascii="Times New Roman" w:hAnsi="Times New Roman" w:cs="Times New Roman"/>
          <w:i/>
          <w:iCs/>
          <w:color w:val="000000"/>
          <w:sz w:val="22"/>
          <w:szCs w:val="22"/>
        </w:rPr>
        <w:t xml:space="preserve">: Baht </w:t>
      </w:r>
      <w:r w:rsidR="00963D8E" w:rsidRPr="008C6D1C">
        <w:rPr>
          <w:rFonts w:ascii="Times New Roman" w:hAnsi="Times New Roman" w:cs="Times New Roman"/>
          <w:i/>
          <w:iCs/>
          <w:color w:val="000000"/>
          <w:sz w:val="22"/>
          <w:szCs w:val="22"/>
        </w:rPr>
        <w:t>2,</w:t>
      </w:r>
      <w:r w:rsidR="001E246E" w:rsidRPr="008C6D1C">
        <w:rPr>
          <w:rFonts w:ascii="Times New Roman" w:hAnsi="Times New Roman" w:cs="Times New Roman"/>
          <w:i/>
          <w:iCs/>
          <w:color w:val="000000"/>
          <w:sz w:val="22"/>
          <w:szCs w:val="22"/>
        </w:rPr>
        <w:t>823.15</w:t>
      </w:r>
      <w:r w:rsidR="00846392" w:rsidRPr="008C6D1C">
        <w:rPr>
          <w:rFonts w:ascii="Times New Roman" w:hAnsi="Times New Roman" w:cs="Times New Roman"/>
          <w:color w:val="000000"/>
          <w:sz w:val="22"/>
          <w:szCs w:val="22"/>
        </w:rPr>
        <w:t xml:space="preserve"> </w:t>
      </w:r>
      <w:r w:rsidRPr="008C6D1C">
        <w:rPr>
          <w:rFonts w:ascii="Times New Roman" w:hAnsi="Times New Roman" w:cs="Times New Roman"/>
          <w:i/>
          <w:iCs/>
          <w:color w:val="000000"/>
          <w:sz w:val="22"/>
          <w:szCs w:val="22"/>
        </w:rPr>
        <w:t>million)</w:t>
      </w:r>
      <w:r w:rsidRPr="008C6D1C">
        <w:rPr>
          <w:rFonts w:ascii="Times New Roman" w:hAnsi="Times New Roman" w:cs="Times New Roman"/>
          <w:color w:val="000000"/>
          <w:sz w:val="22"/>
          <w:szCs w:val="22"/>
        </w:rPr>
        <w:t xml:space="preserve"> </w:t>
      </w:r>
      <w:r w:rsidR="003534C1" w:rsidRPr="008C6D1C">
        <w:rPr>
          <w:rFonts w:ascii="Times New Roman" w:hAnsi="Times New Roman" w:cs="Times New Roman"/>
          <w:color w:val="000000"/>
          <w:sz w:val="22"/>
          <w:szCs w:val="22"/>
        </w:rPr>
        <w:t>were used as collateral to secure loans from financial institutions</w:t>
      </w:r>
      <w:r w:rsidRPr="008C6D1C">
        <w:rPr>
          <w:rFonts w:ascii="Times New Roman" w:hAnsi="Times New Roman" w:cs="Times New Roman"/>
          <w:color w:val="000000"/>
          <w:sz w:val="22"/>
          <w:szCs w:val="22"/>
        </w:rPr>
        <w:t>.</w:t>
      </w:r>
    </w:p>
    <w:p w:rsidR="001E246E" w:rsidRPr="008C6D1C" w:rsidRDefault="001E246E" w:rsidP="00FD5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color w:val="000000"/>
          <w:sz w:val="22"/>
          <w:szCs w:val="22"/>
        </w:rPr>
      </w:pPr>
    </w:p>
    <w:p w:rsidR="001E7119" w:rsidRPr="008C6D1C" w:rsidRDefault="006B2979" w:rsidP="001E7119">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C6D1C">
        <w:rPr>
          <w:rFonts w:ascii="Times New Roman" w:hAnsi="Times New Roman" w:cs="Times New Roman"/>
          <w:b/>
          <w:sz w:val="24"/>
          <w:szCs w:val="24"/>
          <w:lang w:val="en-GB" w:bidi="ar-SA"/>
        </w:rPr>
        <w:br w:type="page"/>
      </w:r>
      <w:r w:rsidR="001E7119" w:rsidRPr="008C6D1C">
        <w:rPr>
          <w:rFonts w:ascii="Times New Roman" w:hAnsi="Times New Roman" w:cs="Times New Roman"/>
          <w:b/>
          <w:sz w:val="24"/>
          <w:szCs w:val="24"/>
          <w:lang w:val="en-GB" w:bidi="ar-SA"/>
        </w:rPr>
        <w:lastRenderedPageBreak/>
        <w:t>Intangible</w:t>
      </w:r>
      <w:r w:rsidR="00981729" w:rsidRPr="008C6D1C">
        <w:rPr>
          <w:rFonts w:ascii="Times New Roman" w:hAnsi="Times New Roman" w:cs="Times New Roman"/>
          <w:b/>
          <w:sz w:val="24"/>
          <w:szCs w:val="24"/>
          <w:lang w:val="en-GB" w:bidi="ar-SA"/>
        </w:rPr>
        <w:t xml:space="preserve"> asset</w:t>
      </w:r>
      <w:r w:rsidR="006B10B0" w:rsidRPr="008C6D1C">
        <w:rPr>
          <w:rFonts w:ascii="Times New Roman" w:hAnsi="Times New Roman" w:cs="Times New Roman"/>
          <w:b/>
          <w:sz w:val="24"/>
          <w:szCs w:val="24"/>
          <w:lang w:val="en-GB" w:bidi="ar-SA"/>
        </w:rPr>
        <w:t>s</w:t>
      </w:r>
    </w:p>
    <w:p w:rsidR="001E7119" w:rsidRPr="008C6D1C" w:rsidRDefault="001E7119" w:rsidP="001E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15"/>
        <w:jc w:val="both"/>
        <w:rPr>
          <w:rFonts w:ascii="Times New Roman" w:hAnsi="Times New Roman" w:cs="Times New Roman"/>
          <w:color w:val="000000"/>
          <w:sz w:val="20"/>
          <w:szCs w:val="20"/>
        </w:rPr>
      </w:pPr>
    </w:p>
    <w:p w:rsidR="001E7119" w:rsidRPr="008C6D1C" w:rsidRDefault="001E7119"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48"/>
        <w:jc w:val="both"/>
        <w:rPr>
          <w:rFonts w:ascii="Times New Roman" w:hAnsi="Times New Roman" w:cs="Times New Roman"/>
          <w:color w:val="000000"/>
          <w:sz w:val="22"/>
          <w:szCs w:val="22"/>
        </w:rPr>
      </w:pPr>
      <w:r w:rsidRPr="008C6D1C">
        <w:rPr>
          <w:rFonts w:ascii="Times New Roman" w:hAnsi="Times New Roman" w:cs="Times New Roman"/>
          <w:color w:val="000000"/>
          <w:sz w:val="22"/>
          <w:szCs w:val="22"/>
        </w:rPr>
        <w:t xml:space="preserve">Acquisitions, disposals and transfers of </w:t>
      </w:r>
      <w:r w:rsidR="00981729" w:rsidRPr="008C6D1C">
        <w:rPr>
          <w:rFonts w:ascii="Times New Roman" w:hAnsi="Times New Roman" w:cs="Times New Roman"/>
          <w:color w:val="000000"/>
          <w:sz w:val="22"/>
          <w:szCs w:val="22"/>
        </w:rPr>
        <w:t>intangible assets</w:t>
      </w:r>
      <w:r w:rsidRPr="008C6D1C">
        <w:rPr>
          <w:rFonts w:ascii="Times New Roman" w:hAnsi="Times New Roman" w:cs="Times New Roman"/>
          <w:color w:val="000000"/>
          <w:sz w:val="22"/>
          <w:szCs w:val="22"/>
        </w:rPr>
        <w:t xml:space="preserve"> during the nine-month periods ended </w:t>
      </w:r>
      <w:r w:rsidR="00C91EBB" w:rsidRPr="008C6D1C">
        <w:rPr>
          <w:rFonts w:ascii="Times New Roman" w:hAnsi="Times New Roman" w:cs="Cordia New"/>
          <w:color w:val="000000"/>
          <w:sz w:val="22"/>
          <w:szCs w:val="22"/>
          <w:cs/>
        </w:rPr>
        <w:br/>
      </w:r>
      <w:r w:rsidRPr="008C6D1C">
        <w:rPr>
          <w:rFonts w:ascii="Times New Roman" w:hAnsi="Times New Roman" w:cs="Times New Roman"/>
          <w:color w:val="000000"/>
          <w:sz w:val="22"/>
          <w:szCs w:val="22"/>
        </w:rPr>
        <w:t>30 September were as follows:</w:t>
      </w:r>
    </w:p>
    <w:p w:rsidR="001E7119" w:rsidRPr="008C6D1C" w:rsidRDefault="001E7119" w:rsidP="001E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15"/>
        <w:jc w:val="both"/>
        <w:rPr>
          <w:rFonts w:ascii="Times New Roman" w:hAnsi="Times New Roman" w:cs="Times New Roman"/>
          <w:color w:val="000000"/>
          <w:sz w:val="20"/>
          <w:szCs w:val="20"/>
        </w:rPr>
      </w:pPr>
    </w:p>
    <w:tbl>
      <w:tblPr>
        <w:tblW w:w="9540" w:type="dxa"/>
        <w:tblInd w:w="558" w:type="dxa"/>
        <w:tblLayout w:type="fixed"/>
        <w:tblLook w:val="04A0" w:firstRow="1" w:lastRow="0" w:firstColumn="1" w:lastColumn="0" w:noHBand="0" w:noVBand="1"/>
      </w:tblPr>
      <w:tblGrid>
        <w:gridCol w:w="2431"/>
        <w:gridCol w:w="1259"/>
        <w:gridCol w:w="271"/>
        <w:gridCol w:w="1259"/>
        <w:gridCol w:w="267"/>
        <w:gridCol w:w="1082"/>
        <w:gridCol w:w="267"/>
        <w:gridCol w:w="1351"/>
        <w:gridCol w:w="267"/>
        <w:gridCol w:w="1086"/>
      </w:tblGrid>
      <w:tr w:rsidR="001E7119" w:rsidRPr="008C6D1C" w:rsidTr="008C6D1C">
        <w:trPr>
          <w:trHeight w:val="254"/>
        </w:trPr>
        <w:tc>
          <w:tcPr>
            <w:tcW w:w="1274" w:type="pct"/>
          </w:tcPr>
          <w:p w:rsidR="001E7119" w:rsidRPr="008C6D1C" w:rsidRDefault="001E7119" w:rsidP="002A027B">
            <w:pPr>
              <w:rPr>
                <w:sz w:val="22"/>
                <w:szCs w:val="22"/>
              </w:rPr>
            </w:pPr>
          </w:p>
        </w:tc>
        <w:tc>
          <w:tcPr>
            <w:tcW w:w="3726" w:type="pct"/>
            <w:gridSpan w:val="9"/>
          </w:tcPr>
          <w:p w:rsidR="001E7119" w:rsidRPr="008C6D1C" w:rsidRDefault="001E7119" w:rsidP="002A027B">
            <w:pPr>
              <w:pStyle w:val="acctfourfigures"/>
              <w:shd w:val="clear" w:color="auto" w:fill="FFFFFF"/>
              <w:tabs>
                <w:tab w:val="clear" w:pos="765"/>
              </w:tabs>
              <w:spacing w:line="240" w:lineRule="atLeast"/>
              <w:jc w:val="center"/>
              <w:rPr>
                <w:rFonts w:ascii="Times New Roman" w:hAnsi="Times New Roman"/>
                <w:szCs w:val="22"/>
              </w:rPr>
            </w:pPr>
            <w:r w:rsidRPr="008C6D1C">
              <w:rPr>
                <w:rFonts w:ascii="Times New Roman" w:hAnsi="Times New Roman"/>
                <w:b/>
                <w:bCs/>
              </w:rPr>
              <w:t>Consolidated financial statements</w:t>
            </w:r>
          </w:p>
        </w:tc>
      </w:tr>
      <w:tr w:rsidR="005A2A7F" w:rsidRPr="008C6D1C" w:rsidTr="008C6D1C">
        <w:trPr>
          <w:trHeight w:val="254"/>
        </w:trPr>
        <w:tc>
          <w:tcPr>
            <w:tcW w:w="1274" w:type="pct"/>
          </w:tcPr>
          <w:p w:rsidR="001E7119" w:rsidRPr="008C6D1C" w:rsidRDefault="001E7119" w:rsidP="002A027B">
            <w:pPr>
              <w:rPr>
                <w:sz w:val="22"/>
                <w:szCs w:val="22"/>
              </w:rPr>
            </w:pPr>
          </w:p>
        </w:tc>
        <w:tc>
          <w:tcPr>
            <w:tcW w:w="2169" w:type="pct"/>
            <w:gridSpan w:val="5"/>
          </w:tcPr>
          <w:p w:rsidR="001E7119" w:rsidRPr="008C6D1C" w:rsidRDefault="001E7119" w:rsidP="002A0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8C6D1C">
              <w:rPr>
                <w:rFonts w:ascii="Times New Roman" w:hAnsi="Times New Roman" w:cs="Times New Roman"/>
                <w:sz w:val="22"/>
              </w:rPr>
              <w:t>2019</w:t>
            </w:r>
          </w:p>
        </w:tc>
        <w:tc>
          <w:tcPr>
            <w:tcW w:w="140" w:type="pct"/>
          </w:tcPr>
          <w:p w:rsidR="001E7119" w:rsidRPr="008C6D1C" w:rsidRDefault="001E7119" w:rsidP="002A0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c>
          <w:tcPr>
            <w:tcW w:w="1417" w:type="pct"/>
            <w:gridSpan w:val="3"/>
          </w:tcPr>
          <w:p w:rsidR="001E7119" w:rsidRPr="008C6D1C" w:rsidRDefault="001E7119" w:rsidP="002A027B">
            <w:pPr>
              <w:pStyle w:val="acctfourfigures"/>
              <w:shd w:val="clear" w:color="auto" w:fill="FFFFFF"/>
              <w:tabs>
                <w:tab w:val="clear" w:pos="765"/>
              </w:tabs>
              <w:spacing w:line="240" w:lineRule="atLeast"/>
              <w:jc w:val="center"/>
              <w:rPr>
                <w:rFonts w:ascii="Times New Roman" w:hAnsi="Times New Roman"/>
                <w:szCs w:val="22"/>
              </w:rPr>
            </w:pPr>
            <w:r w:rsidRPr="008C6D1C">
              <w:rPr>
                <w:rFonts w:ascii="Times New Roman" w:hAnsi="Times New Roman"/>
              </w:rPr>
              <w:t>2018</w:t>
            </w:r>
          </w:p>
        </w:tc>
      </w:tr>
      <w:tr w:rsidR="005A2A7F" w:rsidRPr="008C6D1C" w:rsidTr="008C6D1C">
        <w:trPr>
          <w:trHeight w:val="920"/>
        </w:trPr>
        <w:tc>
          <w:tcPr>
            <w:tcW w:w="1274" w:type="pct"/>
          </w:tcPr>
          <w:p w:rsidR="001E7119" w:rsidRPr="008C6D1C" w:rsidRDefault="001E7119" w:rsidP="002A027B">
            <w:pPr>
              <w:rPr>
                <w:sz w:val="22"/>
                <w:szCs w:val="22"/>
              </w:rPr>
            </w:pPr>
          </w:p>
        </w:tc>
        <w:tc>
          <w:tcPr>
            <w:tcW w:w="660" w:type="pct"/>
          </w:tcPr>
          <w:p w:rsidR="001E7119" w:rsidRPr="008C6D1C" w:rsidRDefault="001E7119" w:rsidP="002A027B">
            <w:pPr>
              <w:pStyle w:val="acctfourfigures"/>
              <w:shd w:val="clear" w:color="auto" w:fill="FFFFFF"/>
              <w:tabs>
                <w:tab w:val="clear" w:pos="765"/>
                <w:tab w:val="left" w:pos="1035"/>
              </w:tabs>
              <w:spacing w:line="240" w:lineRule="atLeast"/>
              <w:ind w:left="-113"/>
              <w:jc w:val="center"/>
              <w:rPr>
                <w:rFonts w:ascii="Times New Roman" w:hAnsi="Times New Roman"/>
                <w:szCs w:val="22"/>
              </w:rPr>
            </w:pPr>
            <w:r w:rsidRPr="008C6D1C">
              <w:rPr>
                <w:rFonts w:ascii="Times New Roman" w:hAnsi="Times New Roman"/>
                <w:szCs w:val="22"/>
              </w:rPr>
              <w:t>Acquisitions</w:t>
            </w:r>
          </w:p>
          <w:p w:rsidR="001E7119" w:rsidRPr="008C6D1C" w:rsidRDefault="001E7119" w:rsidP="002A027B">
            <w:pPr>
              <w:pStyle w:val="acctfourfigures"/>
              <w:shd w:val="clear" w:color="auto" w:fill="FFFFFF"/>
              <w:tabs>
                <w:tab w:val="clear" w:pos="765"/>
                <w:tab w:val="left" w:pos="1050"/>
              </w:tabs>
              <w:spacing w:line="240" w:lineRule="atLeast"/>
              <w:jc w:val="center"/>
              <w:rPr>
                <w:rFonts w:ascii="Times New Roman" w:hAnsi="Times New Roman"/>
                <w:szCs w:val="22"/>
              </w:rPr>
            </w:pPr>
            <w:r w:rsidRPr="008C6D1C">
              <w:rPr>
                <w:rFonts w:ascii="Times New Roman" w:hAnsi="Times New Roman"/>
                <w:szCs w:val="22"/>
              </w:rPr>
              <w:t>and</w:t>
            </w:r>
          </w:p>
          <w:p w:rsidR="001E7119" w:rsidRPr="008C6D1C" w:rsidRDefault="001E7119" w:rsidP="002A027B">
            <w:pPr>
              <w:pStyle w:val="acctfourfigures"/>
              <w:shd w:val="clear" w:color="auto" w:fill="FFFFFF"/>
              <w:tabs>
                <w:tab w:val="clear" w:pos="765"/>
                <w:tab w:val="left" w:pos="1050"/>
              </w:tabs>
              <w:spacing w:line="240" w:lineRule="atLeast"/>
              <w:ind w:left="-80" w:right="-102"/>
              <w:jc w:val="center"/>
              <w:rPr>
                <w:rFonts w:ascii="Times New Roman" w:hAnsi="Times New Roman"/>
                <w:szCs w:val="22"/>
              </w:rPr>
            </w:pPr>
            <w:r w:rsidRPr="008C6D1C">
              <w:rPr>
                <w:rFonts w:ascii="Times New Roman" w:hAnsi="Times New Roman"/>
                <w:szCs w:val="22"/>
              </w:rPr>
              <w:t>transfers in</w:t>
            </w:r>
          </w:p>
          <w:p w:rsidR="001E7119" w:rsidRPr="008C6D1C" w:rsidRDefault="001E7119" w:rsidP="002A027B">
            <w:pPr>
              <w:pStyle w:val="acctfourfigures"/>
              <w:shd w:val="clear" w:color="auto" w:fill="FFFFFF"/>
              <w:tabs>
                <w:tab w:val="clear" w:pos="765"/>
                <w:tab w:val="left" w:pos="1050"/>
              </w:tabs>
              <w:spacing w:line="240" w:lineRule="atLeast"/>
              <w:jc w:val="center"/>
              <w:rPr>
                <w:rFonts w:ascii="Times New Roman" w:hAnsi="Times New Roman"/>
                <w:szCs w:val="22"/>
              </w:rPr>
            </w:pPr>
            <w:r w:rsidRPr="008C6D1C">
              <w:rPr>
                <w:rFonts w:ascii="Times New Roman" w:hAnsi="Times New Roman"/>
              </w:rPr>
              <w:t>- at cost</w:t>
            </w:r>
          </w:p>
        </w:tc>
        <w:tc>
          <w:tcPr>
            <w:tcW w:w="142" w:type="pct"/>
          </w:tcPr>
          <w:p w:rsidR="001E7119" w:rsidRPr="008C6D1C" w:rsidRDefault="001E7119" w:rsidP="002A027B">
            <w:pPr>
              <w:pStyle w:val="acctfourfigures"/>
              <w:shd w:val="clear" w:color="auto" w:fill="FFFFFF"/>
              <w:tabs>
                <w:tab w:val="clear" w:pos="765"/>
              </w:tabs>
              <w:spacing w:line="240" w:lineRule="atLeast"/>
              <w:jc w:val="center"/>
              <w:rPr>
                <w:rFonts w:ascii="Times New Roman" w:hAnsi="Times New Roman"/>
                <w:szCs w:val="22"/>
              </w:rPr>
            </w:pPr>
          </w:p>
        </w:tc>
        <w:tc>
          <w:tcPr>
            <w:tcW w:w="660" w:type="pct"/>
          </w:tcPr>
          <w:p w:rsidR="001E7119" w:rsidRPr="008C6D1C" w:rsidRDefault="001E7119" w:rsidP="002A027B">
            <w:pPr>
              <w:pStyle w:val="acctfourfigures"/>
              <w:shd w:val="clear" w:color="auto" w:fill="FFFFFF"/>
              <w:tabs>
                <w:tab w:val="clear" w:pos="765"/>
              </w:tabs>
              <w:spacing w:line="240" w:lineRule="atLeast"/>
              <w:jc w:val="center"/>
              <w:rPr>
                <w:rFonts w:ascii="Times New Roman" w:hAnsi="Times New Roman"/>
                <w:szCs w:val="22"/>
              </w:rPr>
            </w:pPr>
            <w:r w:rsidRPr="008C6D1C">
              <w:rPr>
                <w:rFonts w:ascii="Times New Roman" w:hAnsi="Times New Roman"/>
                <w:szCs w:val="22"/>
              </w:rPr>
              <w:t>Acquired through business</w:t>
            </w:r>
          </w:p>
          <w:p w:rsidR="001E7119" w:rsidRPr="008C6D1C" w:rsidRDefault="001E7119" w:rsidP="002A027B">
            <w:pPr>
              <w:pStyle w:val="acctfourfigures"/>
              <w:shd w:val="clear" w:color="auto" w:fill="FFFFFF"/>
              <w:tabs>
                <w:tab w:val="clear" w:pos="765"/>
              </w:tabs>
              <w:spacing w:line="240" w:lineRule="atLeast"/>
              <w:jc w:val="center"/>
              <w:rPr>
                <w:rFonts w:ascii="Times New Roman" w:hAnsi="Times New Roman"/>
              </w:rPr>
            </w:pPr>
            <w:r w:rsidRPr="008C6D1C">
              <w:rPr>
                <w:rFonts w:ascii="Times New Roman" w:hAnsi="Times New Roman"/>
                <w:szCs w:val="22"/>
              </w:rPr>
              <w:t>acquisition</w:t>
            </w:r>
          </w:p>
          <w:p w:rsidR="001E7119" w:rsidRPr="008C6D1C" w:rsidRDefault="001E7119" w:rsidP="002A027B">
            <w:pPr>
              <w:pStyle w:val="acctfourfigures"/>
              <w:shd w:val="clear" w:color="auto" w:fill="FFFFFF"/>
              <w:tabs>
                <w:tab w:val="clear" w:pos="765"/>
              </w:tabs>
              <w:spacing w:line="240" w:lineRule="atLeast"/>
              <w:jc w:val="center"/>
              <w:rPr>
                <w:rFonts w:ascii="Times New Roman" w:hAnsi="Times New Roman"/>
                <w:i/>
                <w:iCs/>
              </w:rPr>
            </w:pPr>
            <w:r w:rsidRPr="008C6D1C">
              <w:rPr>
                <w:rFonts w:ascii="Times New Roman" w:hAnsi="Times New Roman"/>
                <w:i/>
                <w:iCs/>
              </w:rPr>
              <w:t>(Note 4)</w:t>
            </w:r>
          </w:p>
        </w:tc>
        <w:tc>
          <w:tcPr>
            <w:tcW w:w="140" w:type="pct"/>
          </w:tcPr>
          <w:p w:rsidR="001E7119" w:rsidRPr="008C6D1C" w:rsidRDefault="001E7119" w:rsidP="002A0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67" w:type="pct"/>
          </w:tcPr>
          <w:p w:rsidR="001E7119" w:rsidRPr="008C6D1C" w:rsidRDefault="001E7119" w:rsidP="002A027B">
            <w:pPr>
              <w:pStyle w:val="acctfourfigures"/>
              <w:shd w:val="clear" w:color="auto" w:fill="FFFFFF"/>
              <w:tabs>
                <w:tab w:val="clear" w:pos="765"/>
              </w:tabs>
              <w:spacing w:line="240" w:lineRule="atLeast"/>
              <w:jc w:val="center"/>
              <w:rPr>
                <w:rFonts w:ascii="Times New Roman" w:hAnsi="Times New Roman"/>
                <w:szCs w:val="22"/>
              </w:rPr>
            </w:pPr>
            <w:r w:rsidRPr="008C6D1C">
              <w:rPr>
                <w:rFonts w:ascii="Times New Roman" w:hAnsi="Times New Roman"/>
                <w:szCs w:val="22"/>
              </w:rPr>
              <w:t>Disposals</w:t>
            </w:r>
          </w:p>
          <w:p w:rsidR="001E7119" w:rsidRPr="008C6D1C" w:rsidRDefault="001E7119" w:rsidP="002A0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r w:rsidRPr="008C6D1C">
              <w:rPr>
                <w:rFonts w:ascii="Times New Roman" w:hAnsi="Times New Roman" w:cs="Times New Roman"/>
                <w:sz w:val="22"/>
              </w:rPr>
              <w:t>and transfers out - net book value</w:t>
            </w:r>
          </w:p>
        </w:tc>
        <w:tc>
          <w:tcPr>
            <w:tcW w:w="140" w:type="pct"/>
          </w:tcPr>
          <w:p w:rsidR="001E7119" w:rsidRPr="008C6D1C" w:rsidRDefault="001E7119" w:rsidP="002A0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c>
          <w:tcPr>
            <w:tcW w:w="708" w:type="pct"/>
          </w:tcPr>
          <w:p w:rsidR="001E7119" w:rsidRPr="008C6D1C" w:rsidRDefault="001E7119" w:rsidP="002A027B">
            <w:pPr>
              <w:pStyle w:val="acctfourfigures"/>
              <w:shd w:val="clear" w:color="auto" w:fill="FFFFFF"/>
              <w:tabs>
                <w:tab w:val="clear" w:pos="765"/>
              </w:tabs>
              <w:spacing w:line="240" w:lineRule="atLeast"/>
              <w:jc w:val="center"/>
              <w:rPr>
                <w:rFonts w:ascii="Times New Roman" w:hAnsi="Times New Roman"/>
                <w:szCs w:val="22"/>
              </w:rPr>
            </w:pPr>
            <w:r w:rsidRPr="008C6D1C">
              <w:rPr>
                <w:rFonts w:ascii="Times New Roman" w:hAnsi="Times New Roman"/>
                <w:szCs w:val="22"/>
              </w:rPr>
              <w:t>Acquisitions</w:t>
            </w:r>
          </w:p>
          <w:p w:rsidR="001E7119" w:rsidRPr="008C6D1C" w:rsidRDefault="001E7119" w:rsidP="002A027B">
            <w:pPr>
              <w:pStyle w:val="acctfourfigures"/>
              <w:shd w:val="clear" w:color="auto" w:fill="FFFFFF"/>
              <w:tabs>
                <w:tab w:val="clear" w:pos="765"/>
              </w:tabs>
              <w:spacing w:line="240" w:lineRule="atLeast"/>
              <w:jc w:val="center"/>
              <w:rPr>
                <w:rFonts w:ascii="Times New Roman" w:hAnsi="Times New Roman"/>
                <w:szCs w:val="22"/>
              </w:rPr>
            </w:pPr>
            <w:r w:rsidRPr="008C6D1C">
              <w:rPr>
                <w:rFonts w:ascii="Times New Roman" w:hAnsi="Times New Roman"/>
                <w:szCs w:val="22"/>
              </w:rPr>
              <w:t>and</w:t>
            </w:r>
          </w:p>
          <w:p w:rsidR="001E7119" w:rsidRPr="008C6D1C" w:rsidRDefault="001E7119" w:rsidP="002A027B">
            <w:pPr>
              <w:pStyle w:val="acctfourfigures"/>
              <w:shd w:val="clear" w:color="auto" w:fill="FFFFFF"/>
              <w:tabs>
                <w:tab w:val="clear" w:pos="765"/>
              </w:tabs>
              <w:spacing w:line="240" w:lineRule="atLeast"/>
              <w:jc w:val="center"/>
              <w:rPr>
                <w:rFonts w:ascii="Times New Roman" w:hAnsi="Times New Roman"/>
                <w:szCs w:val="22"/>
              </w:rPr>
            </w:pPr>
            <w:r w:rsidRPr="008C6D1C">
              <w:rPr>
                <w:rFonts w:ascii="Times New Roman" w:hAnsi="Times New Roman"/>
                <w:szCs w:val="22"/>
              </w:rPr>
              <w:t>transfers in</w:t>
            </w:r>
          </w:p>
          <w:p w:rsidR="001E7119" w:rsidRPr="008C6D1C" w:rsidRDefault="001E7119" w:rsidP="002A0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8C6D1C">
              <w:rPr>
                <w:rFonts w:ascii="Times New Roman" w:hAnsi="Times New Roman" w:cs="Times New Roman"/>
                <w:sz w:val="22"/>
              </w:rPr>
              <w:t>- at cost</w:t>
            </w:r>
          </w:p>
        </w:tc>
        <w:tc>
          <w:tcPr>
            <w:tcW w:w="140" w:type="pct"/>
          </w:tcPr>
          <w:p w:rsidR="001E7119" w:rsidRPr="008C6D1C" w:rsidRDefault="001E7119" w:rsidP="002A0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69" w:type="pct"/>
          </w:tcPr>
          <w:p w:rsidR="001E7119" w:rsidRPr="008C6D1C" w:rsidRDefault="001E7119" w:rsidP="002A027B">
            <w:pPr>
              <w:pStyle w:val="acctfourfigures"/>
              <w:shd w:val="clear" w:color="auto" w:fill="FFFFFF"/>
              <w:tabs>
                <w:tab w:val="clear" w:pos="765"/>
              </w:tabs>
              <w:spacing w:line="240" w:lineRule="atLeast"/>
              <w:jc w:val="center"/>
              <w:rPr>
                <w:rFonts w:ascii="Times New Roman" w:hAnsi="Times New Roman"/>
                <w:szCs w:val="22"/>
              </w:rPr>
            </w:pPr>
            <w:r w:rsidRPr="008C6D1C">
              <w:rPr>
                <w:rFonts w:ascii="Times New Roman" w:hAnsi="Times New Roman"/>
                <w:szCs w:val="22"/>
              </w:rPr>
              <w:t>Disposals</w:t>
            </w:r>
          </w:p>
          <w:p w:rsidR="001E7119" w:rsidRPr="008C6D1C" w:rsidRDefault="001E7119" w:rsidP="002A0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8C6D1C">
              <w:rPr>
                <w:rFonts w:ascii="Times New Roman" w:hAnsi="Times New Roman" w:cs="Times New Roman"/>
                <w:sz w:val="22"/>
              </w:rPr>
              <w:t>and transfers out - net book value</w:t>
            </w:r>
          </w:p>
        </w:tc>
      </w:tr>
      <w:tr w:rsidR="00CA40CC" w:rsidRPr="008C6D1C" w:rsidTr="008C6D1C">
        <w:tc>
          <w:tcPr>
            <w:tcW w:w="1274" w:type="pct"/>
          </w:tcPr>
          <w:p w:rsidR="001E7119" w:rsidRPr="008C6D1C" w:rsidRDefault="001E7119" w:rsidP="002A0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2"/>
              </w:rPr>
            </w:pPr>
          </w:p>
        </w:tc>
        <w:tc>
          <w:tcPr>
            <w:tcW w:w="660" w:type="pct"/>
          </w:tcPr>
          <w:p w:rsidR="001E7119" w:rsidRPr="008C6D1C" w:rsidRDefault="001E7119" w:rsidP="002A027B">
            <w:pPr>
              <w:pStyle w:val="BodyText"/>
              <w:spacing w:after="0"/>
              <w:ind w:left="-108" w:right="-110"/>
              <w:jc w:val="center"/>
              <w:rPr>
                <w:rFonts w:ascii="Times New Roman" w:hAnsi="Times New Roman"/>
                <w:i/>
                <w:iCs/>
                <w:sz w:val="22"/>
              </w:rPr>
            </w:pPr>
          </w:p>
        </w:tc>
        <w:tc>
          <w:tcPr>
            <w:tcW w:w="142" w:type="pct"/>
          </w:tcPr>
          <w:p w:rsidR="001E7119" w:rsidRPr="008C6D1C" w:rsidRDefault="001E7119" w:rsidP="002A027B">
            <w:pPr>
              <w:pStyle w:val="BodyText"/>
              <w:spacing w:after="0"/>
              <w:ind w:left="-108" w:right="-110"/>
              <w:jc w:val="center"/>
              <w:rPr>
                <w:rFonts w:ascii="Times New Roman" w:hAnsi="Times New Roman"/>
                <w:i/>
                <w:iCs/>
                <w:sz w:val="22"/>
              </w:rPr>
            </w:pPr>
          </w:p>
        </w:tc>
        <w:tc>
          <w:tcPr>
            <w:tcW w:w="2925" w:type="pct"/>
            <w:gridSpan w:val="7"/>
          </w:tcPr>
          <w:p w:rsidR="001E7119" w:rsidRPr="008C6D1C" w:rsidRDefault="001E7119" w:rsidP="002A027B">
            <w:pPr>
              <w:pStyle w:val="BodyText"/>
              <w:spacing w:after="0"/>
              <w:ind w:left="-108" w:right="-110"/>
              <w:jc w:val="center"/>
              <w:rPr>
                <w:rFonts w:ascii="Angsana New" w:hAnsi="Angsana New"/>
                <w:i/>
                <w:iCs/>
                <w:sz w:val="22"/>
              </w:rPr>
            </w:pPr>
            <w:r w:rsidRPr="008C6D1C">
              <w:rPr>
                <w:rFonts w:ascii="Times New Roman" w:hAnsi="Times New Roman"/>
                <w:i/>
                <w:iCs/>
                <w:sz w:val="22"/>
              </w:rPr>
              <w:t>(in thousand baht)</w:t>
            </w:r>
          </w:p>
        </w:tc>
      </w:tr>
      <w:tr w:rsidR="005A2A7F" w:rsidRPr="008C6D1C" w:rsidTr="008C6D1C">
        <w:tc>
          <w:tcPr>
            <w:tcW w:w="1274"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31" w:hanging="162"/>
              <w:rPr>
                <w:rFonts w:ascii="Times New Roman" w:hAnsi="Times New Roman" w:cs="Times New Roman"/>
                <w:sz w:val="22"/>
              </w:rPr>
            </w:pPr>
            <w:r w:rsidRPr="008C6D1C">
              <w:rPr>
                <w:rFonts w:ascii="Times New Roman" w:hAnsi="Times New Roman" w:cs="Times New Roman"/>
                <w:sz w:val="22"/>
              </w:rPr>
              <w:t>Right to use and cost of development of computer software</w:t>
            </w:r>
          </w:p>
        </w:tc>
        <w:tc>
          <w:tcPr>
            <w:tcW w:w="660"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sz w:val="22"/>
              </w:rPr>
            </w:pPr>
          </w:p>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sz w:val="22"/>
              </w:rPr>
            </w:pPr>
          </w:p>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sz w:val="22"/>
              </w:rPr>
            </w:pPr>
            <w:r w:rsidRPr="008C6D1C">
              <w:rPr>
                <w:rFonts w:ascii="Times New Roman" w:hAnsi="Times New Roman" w:cs="Cordia New"/>
                <w:sz w:val="22"/>
              </w:rPr>
              <w:t>60</w:t>
            </w:r>
          </w:p>
        </w:tc>
        <w:tc>
          <w:tcPr>
            <w:tcW w:w="142"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397" w:right="-131"/>
              <w:rPr>
                <w:rFonts w:ascii="Times New Roman" w:hAnsi="Times New Roman" w:cs="Cordia New"/>
                <w:sz w:val="22"/>
              </w:rPr>
            </w:pPr>
          </w:p>
        </w:tc>
        <w:tc>
          <w:tcPr>
            <w:tcW w:w="660" w:type="pct"/>
            <w:vAlign w:val="bottom"/>
          </w:tcPr>
          <w:p w:rsidR="00C56834" w:rsidRPr="008C6D1C" w:rsidRDefault="00C56834"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rPr>
                <w:rFonts w:ascii="Times New Roman" w:hAnsi="Times New Roman" w:cs="Cordia New"/>
                <w:sz w:val="22"/>
              </w:rPr>
            </w:pPr>
            <w:r w:rsidRPr="008C6D1C">
              <w:rPr>
                <w:rFonts w:ascii="Times New Roman" w:hAnsi="Times New Roman" w:cs="Cordia New"/>
                <w:sz w:val="22"/>
              </w:rPr>
              <w:t>-</w:t>
            </w:r>
          </w:p>
        </w:tc>
        <w:tc>
          <w:tcPr>
            <w:tcW w:w="140" w:type="pct"/>
            <w:vAlign w:val="bottom"/>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567"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131"/>
              <w:rPr>
                <w:rFonts w:ascii="Times New Roman" w:hAnsi="Times New Roman" w:cs="Cordia New"/>
                <w:sz w:val="22"/>
              </w:rPr>
            </w:pPr>
          </w:p>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131"/>
              <w:rPr>
                <w:rFonts w:ascii="Times New Roman" w:hAnsi="Times New Roman" w:cs="Cordia New"/>
                <w:sz w:val="22"/>
              </w:rPr>
            </w:pPr>
          </w:p>
          <w:p w:rsidR="00C56834" w:rsidRPr="008C6D1C" w:rsidRDefault="00C56834"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Cordia New"/>
                <w:sz w:val="22"/>
              </w:rPr>
            </w:pPr>
            <w:r w:rsidRPr="008C6D1C">
              <w:rPr>
                <w:rFonts w:ascii="Times New Roman" w:hAnsi="Times New Roman" w:cs="Cordia New"/>
                <w:sz w:val="22"/>
              </w:rPr>
              <w:t>(266)</w:t>
            </w:r>
          </w:p>
        </w:tc>
        <w:tc>
          <w:tcPr>
            <w:tcW w:w="140"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131"/>
              <w:jc w:val="both"/>
              <w:rPr>
                <w:rFonts w:ascii="Times New Roman" w:hAnsi="Times New Roman" w:cs="Times New Roman"/>
                <w:sz w:val="22"/>
              </w:rPr>
            </w:pPr>
          </w:p>
        </w:tc>
        <w:tc>
          <w:tcPr>
            <w:tcW w:w="708" w:type="pct"/>
            <w:vAlign w:val="bottom"/>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sz w:val="22"/>
              </w:rPr>
            </w:pPr>
            <w:r w:rsidRPr="008C6D1C">
              <w:rPr>
                <w:rFonts w:ascii="Times New Roman" w:hAnsi="Times New Roman" w:cs="Cordia New"/>
                <w:sz w:val="22"/>
              </w:rPr>
              <w:t>17,485</w:t>
            </w:r>
          </w:p>
        </w:tc>
        <w:tc>
          <w:tcPr>
            <w:tcW w:w="140" w:type="pct"/>
            <w:vAlign w:val="bottom"/>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569" w:type="pct"/>
            <w:vAlign w:val="bottom"/>
          </w:tcPr>
          <w:p w:rsidR="00C56834" w:rsidRPr="008C6D1C" w:rsidRDefault="00C56834"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131"/>
              <w:rPr>
                <w:rFonts w:ascii="Times New Roman" w:hAnsi="Times New Roman" w:cs="Times New Roman"/>
                <w:sz w:val="22"/>
              </w:rPr>
            </w:pPr>
            <w:r w:rsidRPr="008C6D1C">
              <w:rPr>
                <w:rFonts w:ascii="Times New Roman" w:hAnsi="Times New Roman" w:cs="Times New Roman"/>
                <w:sz w:val="22"/>
              </w:rPr>
              <w:t>-</w:t>
            </w:r>
          </w:p>
        </w:tc>
      </w:tr>
      <w:tr w:rsidR="005A2A7F" w:rsidRPr="008C6D1C" w:rsidTr="008C6D1C">
        <w:tc>
          <w:tcPr>
            <w:tcW w:w="1274"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31" w:hanging="162"/>
              <w:rPr>
                <w:rFonts w:ascii="Times New Roman" w:hAnsi="Times New Roman" w:cs="Cordia New"/>
                <w:i/>
                <w:iCs/>
                <w:sz w:val="22"/>
                <w:cs/>
              </w:rPr>
            </w:pPr>
            <w:r w:rsidRPr="008C6D1C">
              <w:rPr>
                <w:rFonts w:ascii="Times New Roman" w:hAnsi="Times New Roman" w:cs="Times New Roman"/>
                <w:sz w:val="22"/>
              </w:rPr>
              <w:t>The right to connect power distribution system</w:t>
            </w:r>
          </w:p>
        </w:tc>
        <w:tc>
          <w:tcPr>
            <w:tcW w:w="660"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sz w:val="22"/>
              </w:rPr>
            </w:pPr>
          </w:p>
          <w:p w:rsidR="00196E43" w:rsidRPr="008C6D1C" w:rsidRDefault="00196E43"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sz w:val="22"/>
              </w:rPr>
            </w:pPr>
          </w:p>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sz w:val="22"/>
              </w:rPr>
            </w:pPr>
            <w:r w:rsidRPr="008C6D1C">
              <w:rPr>
                <w:rFonts w:ascii="Times New Roman" w:hAnsi="Times New Roman" w:cs="Cordia New"/>
                <w:sz w:val="22"/>
              </w:rPr>
              <w:t>8,098</w:t>
            </w:r>
          </w:p>
        </w:tc>
        <w:tc>
          <w:tcPr>
            <w:tcW w:w="142"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sz w:val="22"/>
              </w:rPr>
            </w:pPr>
          </w:p>
        </w:tc>
        <w:tc>
          <w:tcPr>
            <w:tcW w:w="660" w:type="pct"/>
          </w:tcPr>
          <w:p w:rsidR="00C56834" w:rsidRPr="008C6D1C" w:rsidRDefault="00C56834"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rPr>
                <w:rFonts w:ascii="Times New Roman" w:hAnsi="Times New Roman" w:cs="Cordia New"/>
                <w:sz w:val="22"/>
              </w:rPr>
            </w:pPr>
          </w:p>
          <w:p w:rsidR="00196E43" w:rsidRPr="008C6D1C" w:rsidRDefault="00196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rPr>
                <w:rFonts w:ascii="Times New Roman" w:hAnsi="Times New Roman" w:cs="Cordia New"/>
                <w:sz w:val="22"/>
              </w:rPr>
            </w:pPr>
          </w:p>
          <w:p w:rsidR="00C56834" w:rsidRPr="008C6D1C" w:rsidRDefault="00C56834"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rPr>
                <w:rFonts w:ascii="Times New Roman" w:hAnsi="Times New Roman" w:cs="Cordia New"/>
                <w:sz w:val="22"/>
              </w:rPr>
            </w:pPr>
            <w:r w:rsidRPr="008C6D1C">
              <w:rPr>
                <w:rFonts w:ascii="Times New Roman" w:hAnsi="Times New Roman" w:cs="Cordia New"/>
                <w:sz w:val="22"/>
              </w:rPr>
              <w:t>-</w:t>
            </w:r>
          </w:p>
        </w:tc>
        <w:tc>
          <w:tcPr>
            <w:tcW w:w="140" w:type="pct"/>
            <w:vAlign w:val="bottom"/>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567" w:type="pct"/>
            <w:vAlign w:val="bottom"/>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after="0"/>
              <w:ind w:left="-108" w:right="-131"/>
              <w:rPr>
                <w:rFonts w:ascii="Times New Roman" w:hAnsi="Times New Roman" w:cs="Cordia New"/>
                <w:sz w:val="22"/>
              </w:rPr>
            </w:pPr>
            <w:r w:rsidRPr="008C6D1C">
              <w:rPr>
                <w:rFonts w:ascii="Times New Roman" w:hAnsi="Times New Roman" w:cs="Cordia New"/>
                <w:sz w:val="22"/>
              </w:rPr>
              <w:t>-</w:t>
            </w:r>
          </w:p>
        </w:tc>
        <w:tc>
          <w:tcPr>
            <w:tcW w:w="140"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131"/>
              <w:jc w:val="both"/>
              <w:rPr>
                <w:rFonts w:ascii="Times New Roman" w:hAnsi="Times New Roman" w:cs="Times New Roman"/>
                <w:sz w:val="22"/>
              </w:rPr>
            </w:pPr>
          </w:p>
        </w:tc>
        <w:tc>
          <w:tcPr>
            <w:tcW w:w="708" w:type="pct"/>
            <w:vAlign w:val="bottom"/>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Times New Roman"/>
                <w:sz w:val="22"/>
              </w:rPr>
            </w:pPr>
            <w:r w:rsidRPr="008C6D1C">
              <w:rPr>
                <w:rFonts w:ascii="Times New Roman" w:hAnsi="Times New Roman" w:cs="Times New Roman"/>
                <w:sz w:val="22"/>
              </w:rPr>
              <w:t>7,995</w:t>
            </w:r>
          </w:p>
        </w:tc>
        <w:tc>
          <w:tcPr>
            <w:tcW w:w="140" w:type="pct"/>
            <w:vAlign w:val="bottom"/>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569" w:type="pct"/>
            <w:vAlign w:val="bottom"/>
          </w:tcPr>
          <w:p w:rsidR="00C56834" w:rsidRPr="008C6D1C" w:rsidRDefault="00C56834"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Pr>
                <w:rFonts w:ascii="Times New Roman" w:hAnsi="Times New Roman" w:cs="Times New Roman"/>
                <w:sz w:val="22"/>
              </w:rPr>
            </w:pPr>
            <w:r w:rsidRPr="008C6D1C">
              <w:rPr>
                <w:rFonts w:ascii="Times New Roman" w:hAnsi="Times New Roman" w:cs="Times New Roman"/>
                <w:sz w:val="22"/>
              </w:rPr>
              <w:t>(38,906)</w:t>
            </w:r>
          </w:p>
        </w:tc>
      </w:tr>
      <w:tr w:rsidR="005A2A7F" w:rsidRPr="008C6D1C" w:rsidTr="008C6D1C">
        <w:tc>
          <w:tcPr>
            <w:tcW w:w="1274"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31" w:hanging="162"/>
              <w:rPr>
                <w:rFonts w:ascii="Times New Roman" w:hAnsi="Times New Roman" w:cs="Times New Roman"/>
                <w:sz w:val="22"/>
              </w:rPr>
            </w:pPr>
            <w:r w:rsidRPr="008C6D1C">
              <w:rPr>
                <w:rFonts w:ascii="Times New Roman" w:hAnsi="Times New Roman" w:cs="Times New Roman"/>
                <w:sz w:val="22"/>
              </w:rPr>
              <w:t>Feed-in Tariff power purchase agreement</w:t>
            </w:r>
          </w:p>
        </w:tc>
        <w:tc>
          <w:tcPr>
            <w:tcW w:w="660" w:type="pct"/>
            <w:vAlign w:val="bottom"/>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8" w:right="-131"/>
              <w:rPr>
                <w:rFonts w:ascii="Times New Roman" w:hAnsi="Times New Roman" w:cs="Cordia New"/>
                <w:sz w:val="22"/>
              </w:rPr>
            </w:pPr>
            <w:r w:rsidRPr="008C6D1C">
              <w:rPr>
                <w:rFonts w:ascii="Times New Roman" w:hAnsi="Times New Roman" w:cs="Cordia New"/>
                <w:sz w:val="22"/>
              </w:rPr>
              <w:t>-</w:t>
            </w:r>
          </w:p>
        </w:tc>
        <w:tc>
          <w:tcPr>
            <w:tcW w:w="142"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sz w:val="22"/>
              </w:rPr>
            </w:pPr>
          </w:p>
        </w:tc>
        <w:tc>
          <w:tcPr>
            <w:tcW w:w="660" w:type="pct"/>
          </w:tcPr>
          <w:p w:rsidR="00C56834" w:rsidRPr="008C6D1C" w:rsidRDefault="00C56834"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rPr>
                <w:rFonts w:ascii="Times New Roman" w:hAnsi="Times New Roman" w:cs="Cordia New"/>
                <w:sz w:val="22"/>
              </w:rPr>
            </w:pPr>
          </w:p>
          <w:p w:rsidR="00C56834" w:rsidRPr="008C6D1C" w:rsidRDefault="00C56834"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rPr>
                <w:rFonts w:ascii="Times New Roman" w:hAnsi="Times New Roman" w:cs="Cordia New"/>
                <w:sz w:val="22"/>
              </w:rPr>
            </w:pPr>
            <w:r w:rsidRPr="008C6D1C">
              <w:rPr>
                <w:rFonts w:ascii="Times New Roman" w:hAnsi="Times New Roman" w:cs="Cordia New"/>
                <w:sz w:val="22"/>
              </w:rPr>
              <w:t>-</w:t>
            </w:r>
          </w:p>
        </w:tc>
        <w:tc>
          <w:tcPr>
            <w:tcW w:w="140" w:type="pct"/>
            <w:vAlign w:val="bottom"/>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rPr>
                <w:rFonts w:ascii="Times New Roman" w:hAnsi="Times New Roman" w:cs="Times New Roman"/>
                <w:sz w:val="22"/>
              </w:rPr>
            </w:pPr>
          </w:p>
        </w:tc>
        <w:tc>
          <w:tcPr>
            <w:tcW w:w="567"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after="0"/>
              <w:ind w:left="-108" w:right="-131"/>
              <w:rPr>
                <w:rFonts w:ascii="Times New Roman" w:hAnsi="Times New Roman" w:cs="Cordia New"/>
                <w:sz w:val="22"/>
              </w:rPr>
            </w:pPr>
          </w:p>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after="0"/>
              <w:ind w:left="-108" w:right="-131"/>
              <w:rPr>
                <w:rFonts w:ascii="Times New Roman" w:hAnsi="Times New Roman" w:cs="Cordia New"/>
                <w:sz w:val="22"/>
              </w:rPr>
            </w:pPr>
            <w:r w:rsidRPr="008C6D1C">
              <w:rPr>
                <w:rFonts w:ascii="Times New Roman" w:hAnsi="Times New Roman" w:cs="Cordia New"/>
                <w:sz w:val="22"/>
              </w:rPr>
              <w:t>-</w:t>
            </w:r>
          </w:p>
        </w:tc>
        <w:tc>
          <w:tcPr>
            <w:tcW w:w="140"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131"/>
              <w:jc w:val="both"/>
              <w:rPr>
                <w:rFonts w:ascii="Times New Roman" w:hAnsi="Times New Roman" w:cs="Times New Roman"/>
                <w:sz w:val="22"/>
              </w:rPr>
            </w:pPr>
          </w:p>
        </w:tc>
        <w:tc>
          <w:tcPr>
            <w:tcW w:w="708" w:type="pct"/>
            <w:vAlign w:val="bottom"/>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ind w:left="-108" w:right="-131"/>
              <w:rPr>
                <w:rFonts w:ascii="Times New Roman" w:hAnsi="Times New Roman" w:cs="Times New Roman"/>
                <w:sz w:val="22"/>
              </w:rPr>
            </w:pPr>
            <w:r w:rsidRPr="008C6D1C">
              <w:rPr>
                <w:rFonts w:ascii="Times New Roman" w:hAnsi="Times New Roman" w:cs="Cordia New"/>
                <w:sz w:val="22"/>
              </w:rPr>
              <w:t>-</w:t>
            </w:r>
          </w:p>
        </w:tc>
        <w:tc>
          <w:tcPr>
            <w:tcW w:w="140" w:type="pct"/>
            <w:vAlign w:val="bottom"/>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rPr>
                <w:rFonts w:ascii="Times New Roman" w:hAnsi="Times New Roman" w:cs="Times New Roman"/>
                <w:sz w:val="22"/>
              </w:rPr>
            </w:pPr>
          </w:p>
        </w:tc>
        <w:tc>
          <w:tcPr>
            <w:tcW w:w="569" w:type="pct"/>
            <w:vAlign w:val="bottom"/>
          </w:tcPr>
          <w:p w:rsidR="00C56834" w:rsidRPr="008C6D1C" w:rsidRDefault="00C56834"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Pr>
                <w:rFonts w:ascii="Times New Roman" w:hAnsi="Times New Roman" w:cs="Times New Roman"/>
                <w:sz w:val="22"/>
              </w:rPr>
            </w:pPr>
            <w:r w:rsidRPr="008C6D1C">
              <w:rPr>
                <w:rFonts w:ascii="Times New Roman" w:hAnsi="Times New Roman" w:cs="Times New Roman"/>
                <w:sz w:val="22"/>
              </w:rPr>
              <w:t>(175,930)</w:t>
            </w:r>
          </w:p>
        </w:tc>
      </w:tr>
      <w:tr w:rsidR="005A2A7F" w:rsidRPr="008C6D1C" w:rsidTr="008C6D1C">
        <w:tc>
          <w:tcPr>
            <w:tcW w:w="1274"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31" w:hanging="180"/>
              <w:rPr>
                <w:rFonts w:ascii="Times New Roman" w:hAnsi="Times New Roman" w:cs="Cordia New"/>
                <w:i/>
                <w:iCs/>
                <w:sz w:val="22"/>
                <w:cs/>
              </w:rPr>
            </w:pPr>
            <w:r w:rsidRPr="008C6D1C">
              <w:rPr>
                <w:rFonts w:ascii="Times New Roman" w:hAnsi="Times New Roman" w:cs="Times New Roman"/>
                <w:sz w:val="22"/>
              </w:rPr>
              <w:t>Intangible assets under development</w:t>
            </w:r>
          </w:p>
        </w:tc>
        <w:tc>
          <w:tcPr>
            <w:tcW w:w="660"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8" w:right="-131"/>
              <w:rPr>
                <w:rFonts w:ascii="Times New Roman" w:hAnsi="Times New Roman" w:cs="Cordia New"/>
                <w:sz w:val="22"/>
              </w:rPr>
            </w:pPr>
          </w:p>
          <w:p w:rsidR="00C56834" w:rsidRPr="008C6D1C" w:rsidRDefault="00800513" w:rsidP="008005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ind w:left="-108" w:right="-131"/>
              <w:rPr>
                <w:rFonts w:ascii="Times New Roman" w:hAnsi="Times New Roman" w:cs="Cordia New"/>
                <w:sz w:val="22"/>
              </w:rPr>
            </w:pPr>
            <w:r w:rsidRPr="008C6D1C">
              <w:rPr>
                <w:rFonts w:ascii="Times New Roman" w:hAnsi="Times New Roman" w:cs="Cordia New"/>
                <w:sz w:val="22"/>
              </w:rPr>
              <w:t>60</w:t>
            </w:r>
          </w:p>
        </w:tc>
        <w:tc>
          <w:tcPr>
            <w:tcW w:w="142"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sz w:val="22"/>
              </w:rPr>
            </w:pPr>
          </w:p>
        </w:tc>
        <w:tc>
          <w:tcPr>
            <w:tcW w:w="660" w:type="pct"/>
            <w:vAlign w:val="bottom"/>
          </w:tcPr>
          <w:p w:rsidR="00C56834" w:rsidRPr="008C6D1C" w:rsidRDefault="00C56834"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rPr>
                <w:rFonts w:ascii="Times New Roman" w:hAnsi="Times New Roman" w:cs="Cordia New"/>
                <w:sz w:val="22"/>
              </w:rPr>
            </w:pPr>
            <w:r w:rsidRPr="008C6D1C">
              <w:rPr>
                <w:rFonts w:ascii="Times New Roman" w:hAnsi="Times New Roman" w:cs="Cordia New"/>
                <w:sz w:val="22"/>
              </w:rPr>
              <w:t>-</w:t>
            </w:r>
          </w:p>
        </w:tc>
        <w:tc>
          <w:tcPr>
            <w:tcW w:w="140" w:type="pct"/>
            <w:vAlign w:val="bottom"/>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567"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after="0"/>
              <w:ind w:right="-131"/>
              <w:rPr>
                <w:rFonts w:ascii="Times New Roman" w:hAnsi="Times New Roman" w:cs="Cordia New"/>
                <w:sz w:val="22"/>
              </w:rPr>
            </w:pPr>
          </w:p>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after="0"/>
              <w:ind w:right="-131"/>
              <w:rPr>
                <w:rFonts w:ascii="Times New Roman" w:hAnsi="Times New Roman" w:cs="Cordia New"/>
                <w:sz w:val="22"/>
              </w:rPr>
            </w:pPr>
            <w:r w:rsidRPr="008C6D1C">
              <w:rPr>
                <w:rFonts w:ascii="Times New Roman" w:hAnsi="Times New Roman" w:cs="Cordia New"/>
                <w:sz w:val="22"/>
              </w:rPr>
              <w:t>-</w:t>
            </w:r>
          </w:p>
        </w:tc>
        <w:tc>
          <w:tcPr>
            <w:tcW w:w="140"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131"/>
              <w:jc w:val="both"/>
              <w:rPr>
                <w:rFonts w:ascii="Times New Roman" w:hAnsi="Times New Roman" w:cs="Times New Roman"/>
                <w:sz w:val="22"/>
              </w:rPr>
            </w:pPr>
          </w:p>
        </w:tc>
        <w:tc>
          <w:tcPr>
            <w:tcW w:w="708" w:type="pct"/>
            <w:vAlign w:val="bottom"/>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Times New Roman"/>
                <w:sz w:val="22"/>
              </w:rPr>
            </w:pPr>
            <w:r w:rsidRPr="008C6D1C">
              <w:rPr>
                <w:rFonts w:ascii="Times New Roman" w:hAnsi="Times New Roman" w:cs="Times New Roman"/>
                <w:sz w:val="22"/>
              </w:rPr>
              <w:t>23,349</w:t>
            </w:r>
          </w:p>
        </w:tc>
        <w:tc>
          <w:tcPr>
            <w:tcW w:w="140" w:type="pct"/>
            <w:vAlign w:val="bottom"/>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569" w:type="pct"/>
            <w:vAlign w:val="bottom"/>
          </w:tcPr>
          <w:p w:rsidR="00C56834" w:rsidRPr="008C6D1C" w:rsidRDefault="00C56834"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Pr>
                <w:rFonts w:ascii="Times New Roman" w:hAnsi="Times New Roman" w:cs="Times New Roman"/>
                <w:sz w:val="22"/>
              </w:rPr>
            </w:pPr>
            <w:r w:rsidRPr="008C6D1C">
              <w:rPr>
                <w:rFonts w:ascii="Times New Roman" w:hAnsi="Times New Roman" w:cs="Times New Roman"/>
                <w:sz w:val="22"/>
              </w:rPr>
              <w:t>(23,128)</w:t>
            </w:r>
          </w:p>
        </w:tc>
      </w:tr>
      <w:tr w:rsidR="005D6936" w:rsidRPr="008C6D1C" w:rsidTr="005D6936">
        <w:tc>
          <w:tcPr>
            <w:tcW w:w="1274" w:type="pct"/>
            <w:shd w:val="clear" w:color="auto" w:fill="auto"/>
          </w:tcPr>
          <w:p w:rsidR="00C56834" w:rsidRPr="008C6D1C" w:rsidRDefault="00FC647C"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31" w:hanging="180"/>
              <w:rPr>
                <w:rFonts w:ascii="Times New Roman" w:hAnsi="Times New Roman"/>
                <w:sz w:val="22"/>
                <w:szCs w:val="28"/>
              </w:rPr>
            </w:pPr>
            <w:r w:rsidRPr="008C6D1C">
              <w:rPr>
                <w:rFonts w:ascii="Times New Roman" w:hAnsi="Times New Roman" w:cs="Times New Roman"/>
                <w:sz w:val="22"/>
              </w:rPr>
              <w:t>P</w:t>
            </w:r>
            <w:r w:rsidR="00D46591" w:rsidRPr="008C6D1C">
              <w:rPr>
                <w:rFonts w:ascii="Times New Roman" w:hAnsi="Times New Roman" w:cs="Times New Roman"/>
                <w:sz w:val="22"/>
              </w:rPr>
              <w:t xml:space="preserve">ower purchase </w:t>
            </w:r>
            <w:r w:rsidRPr="008C6D1C">
              <w:rPr>
                <w:rFonts w:ascii="Times New Roman" w:hAnsi="Times New Roman" w:cs="Times New Roman"/>
                <w:sz w:val="22"/>
              </w:rPr>
              <w:t xml:space="preserve">agreement under </w:t>
            </w:r>
            <w:r w:rsidR="00C56834" w:rsidRPr="008C6D1C">
              <w:rPr>
                <w:rFonts w:ascii="Times New Roman" w:hAnsi="Times New Roman" w:cs="Times New Roman"/>
                <w:sz w:val="22"/>
              </w:rPr>
              <w:t>con</w:t>
            </w:r>
            <w:r w:rsidR="000E3FAA" w:rsidRPr="008C6D1C">
              <w:rPr>
                <w:rFonts w:ascii="Times New Roman" w:hAnsi="Times New Roman" w:cs="Times New Roman"/>
                <w:sz w:val="22"/>
              </w:rPr>
              <w:t>c</w:t>
            </w:r>
            <w:r w:rsidR="00C56834" w:rsidRPr="008C6D1C">
              <w:rPr>
                <w:rFonts w:ascii="Times New Roman" w:hAnsi="Times New Roman" w:cs="Times New Roman"/>
                <w:sz w:val="22"/>
              </w:rPr>
              <w:t>ession a</w:t>
            </w:r>
            <w:r w:rsidR="00742462" w:rsidRPr="008C6D1C">
              <w:rPr>
                <w:rFonts w:ascii="Times New Roman" w:hAnsi="Times New Roman" w:cs="Times New Roman"/>
                <w:sz w:val="22"/>
              </w:rPr>
              <w:t>gree</w:t>
            </w:r>
            <w:r w:rsidR="00A41B11" w:rsidRPr="008C6D1C">
              <w:rPr>
                <w:rFonts w:ascii="Times New Roman" w:hAnsi="Times New Roman" w:cs="Times New Roman"/>
                <w:sz w:val="22"/>
              </w:rPr>
              <w:t>ment</w:t>
            </w:r>
          </w:p>
        </w:tc>
        <w:tc>
          <w:tcPr>
            <w:tcW w:w="660"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right="-131"/>
              <w:rPr>
                <w:rFonts w:ascii="Times New Roman" w:hAnsi="Times New Roman" w:cs="Cordia New"/>
                <w:sz w:val="22"/>
              </w:rPr>
            </w:pPr>
          </w:p>
          <w:p w:rsidR="00FC647C" w:rsidRPr="008C6D1C" w:rsidRDefault="00FC647C"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right="-131"/>
              <w:rPr>
                <w:rFonts w:ascii="Times New Roman" w:hAnsi="Times New Roman" w:cs="Cordia New"/>
                <w:sz w:val="22"/>
              </w:rPr>
            </w:pPr>
          </w:p>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right="-131"/>
              <w:rPr>
                <w:rFonts w:ascii="Times New Roman" w:hAnsi="Times New Roman" w:cs="Cordia New"/>
                <w:sz w:val="22"/>
              </w:rPr>
            </w:pPr>
            <w:r w:rsidRPr="008C6D1C">
              <w:rPr>
                <w:rFonts w:ascii="Times New Roman" w:hAnsi="Times New Roman" w:cs="Cordia New"/>
                <w:sz w:val="22"/>
              </w:rPr>
              <w:t>-</w:t>
            </w:r>
          </w:p>
        </w:tc>
        <w:tc>
          <w:tcPr>
            <w:tcW w:w="142"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sz w:val="22"/>
              </w:rPr>
            </w:pPr>
          </w:p>
        </w:tc>
        <w:tc>
          <w:tcPr>
            <w:tcW w:w="660"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sz w:val="22"/>
              </w:rPr>
            </w:pPr>
          </w:p>
          <w:p w:rsidR="00FC647C" w:rsidRPr="008C6D1C" w:rsidRDefault="00FC647C"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sz w:val="22"/>
              </w:rPr>
            </w:pPr>
          </w:p>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08" w:right="-131"/>
              <w:rPr>
                <w:rFonts w:ascii="Times New Roman" w:hAnsi="Times New Roman" w:cs="Cordia New"/>
                <w:sz w:val="22"/>
                <w:cs/>
              </w:rPr>
            </w:pPr>
            <w:r w:rsidRPr="008C6D1C">
              <w:rPr>
                <w:rFonts w:ascii="Times New Roman" w:hAnsi="Times New Roman" w:cs="Cordia New"/>
                <w:sz w:val="22"/>
              </w:rPr>
              <w:t>4,35</w:t>
            </w:r>
            <w:r w:rsidR="00A50837" w:rsidRPr="008C6D1C">
              <w:rPr>
                <w:rFonts w:ascii="Times New Roman" w:hAnsi="Times New Roman" w:cs="Cordia New"/>
                <w:sz w:val="22"/>
              </w:rPr>
              <w:t>5,963</w:t>
            </w:r>
          </w:p>
        </w:tc>
        <w:tc>
          <w:tcPr>
            <w:tcW w:w="140" w:type="pct"/>
            <w:vAlign w:val="bottom"/>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567" w:type="pct"/>
            <w:vAlign w:val="bottom"/>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after="0"/>
              <w:ind w:left="-108" w:right="-131"/>
              <w:rPr>
                <w:rFonts w:ascii="Times New Roman" w:hAnsi="Times New Roman" w:cs="Cordia New"/>
                <w:sz w:val="22"/>
              </w:rPr>
            </w:pPr>
            <w:r w:rsidRPr="008C6D1C">
              <w:rPr>
                <w:rFonts w:ascii="Times New Roman" w:hAnsi="Times New Roman" w:cs="Cordia New"/>
                <w:sz w:val="22"/>
              </w:rPr>
              <w:t>-</w:t>
            </w:r>
          </w:p>
        </w:tc>
        <w:tc>
          <w:tcPr>
            <w:tcW w:w="140"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131"/>
              <w:jc w:val="both"/>
              <w:rPr>
                <w:rFonts w:ascii="Times New Roman" w:hAnsi="Times New Roman" w:cs="Times New Roman"/>
                <w:sz w:val="22"/>
              </w:rPr>
            </w:pPr>
          </w:p>
        </w:tc>
        <w:tc>
          <w:tcPr>
            <w:tcW w:w="708" w:type="pct"/>
            <w:vAlign w:val="bottom"/>
          </w:tcPr>
          <w:p w:rsidR="00C56834" w:rsidRPr="008C6D1C" w:rsidRDefault="00800513" w:rsidP="008005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ind w:left="-108" w:right="-131"/>
              <w:rPr>
                <w:rFonts w:ascii="Times New Roman" w:hAnsi="Times New Roman" w:cs="Times New Roman"/>
                <w:sz w:val="22"/>
              </w:rPr>
            </w:pPr>
            <w:r w:rsidRPr="008C6D1C">
              <w:rPr>
                <w:rFonts w:ascii="Times New Roman" w:hAnsi="Times New Roman" w:cs="Times New Roman"/>
                <w:sz w:val="22"/>
              </w:rPr>
              <w:t>-</w:t>
            </w:r>
          </w:p>
        </w:tc>
        <w:tc>
          <w:tcPr>
            <w:tcW w:w="140" w:type="pct"/>
            <w:vAlign w:val="bottom"/>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569" w:type="pct"/>
            <w:vAlign w:val="bottom"/>
          </w:tcPr>
          <w:p w:rsidR="00C56834" w:rsidRPr="008C6D1C" w:rsidRDefault="00C56834"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131"/>
              <w:rPr>
                <w:rFonts w:ascii="Times New Roman" w:hAnsi="Times New Roman" w:cs="Times New Roman"/>
                <w:sz w:val="22"/>
              </w:rPr>
            </w:pPr>
            <w:r w:rsidRPr="008C6D1C">
              <w:rPr>
                <w:rFonts w:ascii="Times New Roman" w:hAnsi="Times New Roman" w:cs="Times New Roman"/>
                <w:sz w:val="22"/>
              </w:rPr>
              <w:t>-</w:t>
            </w:r>
          </w:p>
        </w:tc>
      </w:tr>
      <w:tr w:rsidR="005D6936" w:rsidRPr="008C6D1C" w:rsidTr="005D6936">
        <w:tc>
          <w:tcPr>
            <w:tcW w:w="1274"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b/>
                <w:bCs/>
                <w:sz w:val="22"/>
              </w:rPr>
            </w:pPr>
            <w:r w:rsidRPr="008C6D1C">
              <w:rPr>
                <w:rFonts w:ascii="Times New Roman" w:hAnsi="Times New Roman" w:cs="Times New Roman"/>
                <w:b/>
                <w:bCs/>
                <w:sz w:val="22"/>
              </w:rPr>
              <w:t>Total</w:t>
            </w:r>
          </w:p>
        </w:tc>
        <w:tc>
          <w:tcPr>
            <w:tcW w:w="660" w:type="pct"/>
            <w:tcBorders>
              <w:top w:val="single" w:sz="4" w:space="0" w:color="auto"/>
              <w:bottom w:val="double" w:sz="4" w:space="0" w:color="auto"/>
            </w:tcBorders>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b/>
                <w:bCs/>
                <w:sz w:val="22"/>
                <w:cs/>
              </w:rPr>
            </w:pPr>
            <w:r w:rsidRPr="008C6D1C">
              <w:rPr>
                <w:rFonts w:ascii="Times New Roman" w:hAnsi="Times New Roman" w:cs="Cordia New"/>
                <w:b/>
                <w:bCs/>
                <w:sz w:val="22"/>
              </w:rPr>
              <w:t>8,</w:t>
            </w:r>
            <w:r w:rsidR="00950041" w:rsidRPr="008C6D1C">
              <w:rPr>
                <w:rFonts w:ascii="Times New Roman" w:hAnsi="Times New Roman" w:cs="Cordia New"/>
                <w:b/>
                <w:bCs/>
                <w:sz w:val="22"/>
              </w:rPr>
              <w:t>218</w:t>
            </w:r>
          </w:p>
        </w:tc>
        <w:tc>
          <w:tcPr>
            <w:tcW w:w="142"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sz w:val="22"/>
              </w:rPr>
            </w:pPr>
          </w:p>
        </w:tc>
        <w:tc>
          <w:tcPr>
            <w:tcW w:w="660" w:type="pct"/>
            <w:tcBorders>
              <w:top w:val="single" w:sz="4" w:space="0" w:color="auto"/>
              <w:bottom w:val="double" w:sz="4" w:space="0" w:color="auto"/>
            </w:tcBorders>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Cordia New"/>
                <w:b/>
                <w:bCs/>
                <w:sz w:val="22"/>
              </w:rPr>
            </w:pPr>
            <w:r w:rsidRPr="008C6D1C">
              <w:rPr>
                <w:rFonts w:ascii="Times New Roman" w:hAnsi="Times New Roman" w:cs="Cordia New"/>
                <w:b/>
                <w:bCs/>
                <w:sz w:val="22"/>
              </w:rPr>
              <w:t>4,35</w:t>
            </w:r>
            <w:r w:rsidR="00A50837" w:rsidRPr="008C6D1C">
              <w:rPr>
                <w:rFonts w:ascii="Times New Roman" w:hAnsi="Times New Roman" w:cs="Cordia New"/>
                <w:b/>
                <w:bCs/>
                <w:sz w:val="22"/>
              </w:rPr>
              <w:t>5,963</w:t>
            </w:r>
          </w:p>
        </w:tc>
        <w:tc>
          <w:tcPr>
            <w:tcW w:w="140" w:type="pct"/>
            <w:vAlign w:val="bottom"/>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b/>
                <w:bCs/>
                <w:sz w:val="22"/>
              </w:rPr>
            </w:pPr>
          </w:p>
        </w:tc>
        <w:tc>
          <w:tcPr>
            <w:tcW w:w="567" w:type="pct"/>
            <w:tcBorders>
              <w:top w:val="single" w:sz="4" w:space="0" w:color="auto"/>
              <w:bottom w:val="double" w:sz="4" w:space="0" w:color="auto"/>
            </w:tcBorders>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131"/>
              <w:rPr>
                <w:rFonts w:ascii="Times New Roman" w:hAnsi="Times New Roman" w:cs="Cordia New"/>
                <w:b/>
                <w:bCs/>
                <w:sz w:val="22"/>
              </w:rPr>
            </w:pPr>
            <w:r w:rsidRPr="008C6D1C">
              <w:rPr>
                <w:rFonts w:ascii="Times New Roman" w:hAnsi="Times New Roman" w:cs="Cordia New"/>
                <w:b/>
                <w:bCs/>
                <w:sz w:val="22"/>
              </w:rPr>
              <w:t>(266)</w:t>
            </w:r>
          </w:p>
        </w:tc>
        <w:tc>
          <w:tcPr>
            <w:tcW w:w="140"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131"/>
              <w:jc w:val="both"/>
              <w:rPr>
                <w:rFonts w:ascii="Times New Roman" w:hAnsi="Times New Roman" w:cs="Times New Roman"/>
                <w:b/>
                <w:bCs/>
                <w:sz w:val="22"/>
              </w:rPr>
            </w:pPr>
          </w:p>
        </w:tc>
        <w:tc>
          <w:tcPr>
            <w:tcW w:w="708" w:type="pct"/>
            <w:tcBorders>
              <w:top w:val="single" w:sz="4" w:space="0" w:color="auto"/>
              <w:bottom w:val="double" w:sz="4" w:space="0" w:color="auto"/>
            </w:tcBorders>
            <w:vAlign w:val="bottom"/>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rPr>
                <w:rFonts w:ascii="Times New Roman" w:hAnsi="Times New Roman" w:cs="Times New Roman"/>
                <w:b/>
                <w:bCs/>
                <w:sz w:val="22"/>
              </w:rPr>
            </w:pPr>
            <w:r w:rsidRPr="008C6D1C">
              <w:rPr>
                <w:rFonts w:ascii="Times New Roman" w:hAnsi="Times New Roman" w:cs="Times New Roman"/>
                <w:b/>
                <w:bCs/>
                <w:sz w:val="22"/>
              </w:rPr>
              <w:t>48,829</w:t>
            </w:r>
          </w:p>
        </w:tc>
        <w:tc>
          <w:tcPr>
            <w:tcW w:w="140" w:type="pct"/>
            <w:vAlign w:val="bottom"/>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b/>
                <w:bCs/>
                <w:sz w:val="22"/>
              </w:rPr>
            </w:pPr>
          </w:p>
        </w:tc>
        <w:tc>
          <w:tcPr>
            <w:tcW w:w="569" w:type="pct"/>
            <w:tcBorders>
              <w:top w:val="single" w:sz="4" w:space="0" w:color="auto"/>
              <w:bottom w:val="double" w:sz="4" w:space="0" w:color="auto"/>
            </w:tcBorders>
            <w:vAlign w:val="bottom"/>
          </w:tcPr>
          <w:p w:rsidR="00C56834" w:rsidRPr="008C6D1C" w:rsidRDefault="00C56834"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left="-108"/>
              <w:rPr>
                <w:rFonts w:ascii="Times New Roman" w:hAnsi="Times New Roman" w:cs="Times New Roman"/>
                <w:b/>
                <w:bCs/>
                <w:sz w:val="22"/>
              </w:rPr>
            </w:pPr>
            <w:r w:rsidRPr="008C6D1C">
              <w:rPr>
                <w:rFonts w:ascii="Times New Roman" w:hAnsi="Times New Roman" w:cs="Times New Roman"/>
                <w:b/>
                <w:bCs/>
                <w:sz w:val="22"/>
              </w:rPr>
              <w:t>(237,964)</w:t>
            </w:r>
          </w:p>
        </w:tc>
      </w:tr>
    </w:tbl>
    <w:p w:rsidR="001E7119" w:rsidRPr="008C6D1C" w:rsidRDefault="001E7119" w:rsidP="001E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rPr>
      </w:pPr>
    </w:p>
    <w:p w:rsidR="001E7119" w:rsidRPr="008C6D1C" w:rsidRDefault="001E7119" w:rsidP="001E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7"/>
        <w:jc w:val="thaiDistribute"/>
        <w:rPr>
          <w:rFonts w:ascii="Times New Roman" w:hAnsi="Times New Roman" w:cs="Times New Roman"/>
          <w:i/>
          <w:iCs/>
          <w:color w:val="000000"/>
          <w:sz w:val="22"/>
          <w:szCs w:val="22"/>
        </w:rPr>
      </w:pPr>
    </w:p>
    <w:tbl>
      <w:tblPr>
        <w:tblW w:w="9539" w:type="dxa"/>
        <w:tblInd w:w="558" w:type="dxa"/>
        <w:tblLayout w:type="fixed"/>
        <w:tblLook w:val="0000" w:firstRow="0" w:lastRow="0" w:firstColumn="0" w:lastColumn="0" w:noHBand="0" w:noVBand="0"/>
      </w:tblPr>
      <w:tblGrid>
        <w:gridCol w:w="3420"/>
        <w:gridCol w:w="1349"/>
        <w:gridCol w:w="267"/>
        <w:gridCol w:w="1355"/>
        <w:gridCol w:w="267"/>
        <w:gridCol w:w="1349"/>
        <w:gridCol w:w="271"/>
        <w:gridCol w:w="1261"/>
      </w:tblGrid>
      <w:tr w:rsidR="001E7119" w:rsidRPr="008C6D1C" w:rsidTr="008C6D1C">
        <w:trPr>
          <w:tblHeader/>
        </w:trPr>
        <w:tc>
          <w:tcPr>
            <w:tcW w:w="1793" w:type="pct"/>
          </w:tcPr>
          <w:p w:rsidR="001E7119" w:rsidRPr="008C6D1C" w:rsidRDefault="001E7119" w:rsidP="002A0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207" w:type="pct"/>
            <w:gridSpan w:val="7"/>
          </w:tcPr>
          <w:p w:rsidR="001E7119" w:rsidRPr="008C6D1C" w:rsidRDefault="001E7119" w:rsidP="002A0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center"/>
              <w:rPr>
                <w:rFonts w:ascii="Times New Roman" w:hAnsi="Times New Roman" w:cs="Times New Roman"/>
                <w:b/>
                <w:bCs/>
                <w:sz w:val="22"/>
              </w:rPr>
            </w:pPr>
            <w:r w:rsidRPr="008C6D1C">
              <w:rPr>
                <w:rFonts w:ascii="Times New Roman" w:hAnsi="Times New Roman" w:cs="Times New Roman"/>
                <w:b/>
                <w:bCs/>
                <w:sz w:val="22"/>
              </w:rPr>
              <w:t>Separate financial statements</w:t>
            </w:r>
          </w:p>
        </w:tc>
      </w:tr>
      <w:tr w:rsidR="001E7119" w:rsidRPr="008C6D1C" w:rsidTr="008C6D1C">
        <w:trPr>
          <w:tblHeader/>
        </w:trPr>
        <w:tc>
          <w:tcPr>
            <w:tcW w:w="1793" w:type="pct"/>
          </w:tcPr>
          <w:p w:rsidR="001E7119" w:rsidRPr="008C6D1C" w:rsidRDefault="001E7119" w:rsidP="002A027B">
            <w:pPr>
              <w:ind w:left="162" w:firstLine="90"/>
              <w:rPr>
                <w:rFonts w:ascii="Times New Roman" w:hAnsi="Times New Roman" w:cs="Times New Roman"/>
                <w:i/>
                <w:iCs/>
                <w:sz w:val="22"/>
                <w:szCs w:val="22"/>
              </w:rPr>
            </w:pPr>
          </w:p>
        </w:tc>
        <w:tc>
          <w:tcPr>
            <w:tcW w:w="1557" w:type="pct"/>
            <w:gridSpan w:val="3"/>
          </w:tcPr>
          <w:p w:rsidR="001E7119" w:rsidRPr="008C6D1C" w:rsidRDefault="001E7119" w:rsidP="002A0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center"/>
              <w:rPr>
                <w:rFonts w:ascii="Times New Roman" w:hAnsi="Times New Roman" w:cs="Times New Roman"/>
                <w:sz w:val="22"/>
              </w:rPr>
            </w:pPr>
            <w:r w:rsidRPr="008C6D1C">
              <w:rPr>
                <w:rFonts w:ascii="Times New Roman" w:hAnsi="Times New Roman" w:cs="Times New Roman"/>
                <w:sz w:val="22"/>
              </w:rPr>
              <w:t>2019</w:t>
            </w:r>
          </w:p>
        </w:tc>
        <w:tc>
          <w:tcPr>
            <w:tcW w:w="140" w:type="pct"/>
          </w:tcPr>
          <w:p w:rsidR="001E7119" w:rsidRPr="008C6D1C" w:rsidRDefault="001E7119" w:rsidP="002A0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center"/>
              <w:rPr>
                <w:rFonts w:ascii="Times New Roman" w:hAnsi="Times New Roman" w:cs="Times New Roman"/>
                <w:sz w:val="22"/>
              </w:rPr>
            </w:pPr>
          </w:p>
        </w:tc>
        <w:tc>
          <w:tcPr>
            <w:tcW w:w="1510" w:type="pct"/>
            <w:gridSpan w:val="3"/>
          </w:tcPr>
          <w:p w:rsidR="001E7119" w:rsidRPr="008C6D1C" w:rsidRDefault="001E7119" w:rsidP="002A0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center"/>
              <w:rPr>
                <w:rFonts w:ascii="Times New Roman" w:hAnsi="Times New Roman" w:cs="Times New Roman"/>
                <w:sz w:val="22"/>
              </w:rPr>
            </w:pPr>
            <w:r w:rsidRPr="008C6D1C">
              <w:rPr>
                <w:rFonts w:ascii="Times New Roman" w:hAnsi="Times New Roman" w:cs="Times New Roman"/>
                <w:sz w:val="22"/>
              </w:rPr>
              <w:t>2018</w:t>
            </w:r>
          </w:p>
        </w:tc>
      </w:tr>
      <w:tr w:rsidR="00784033" w:rsidRPr="008C6D1C" w:rsidTr="008C6D1C">
        <w:trPr>
          <w:trHeight w:val="695"/>
          <w:tblHeader/>
        </w:trPr>
        <w:tc>
          <w:tcPr>
            <w:tcW w:w="1793" w:type="pct"/>
          </w:tcPr>
          <w:p w:rsidR="001E7119" w:rsidRPr="008C6D1C" w:rsidRDefault="001E7119" w:rsidP="002A0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sz w:val="22"/>
                <w:szCs w:val="22"/>
              </w:rPr>
            </w:pPr>
          </w:p>
        </w:tc>
        <w:tc>
          <w:tcPr>
            <w:tcW w:w="707" w:type="pct"/>
            <w:vAlign w:val="bottom"/>
          </w:tcPr>
          <w:p w:rsidR="001E7119" w:rsidRPr="008C6D1C" w:rsidRDefault="001E7119" w:rsidP="002A027B">
            <w:pPr>
              <w:pStyle w:val="acctfourfigures"/>
              <w:shd w:val="clear" w:color="auto" w:fill="FFFFFF"/>
              <w:tabs>
                <w:tab w:val="clear" w:pos="765"/>
              </w:tabs>
              <w:spacing w:line="240" w:lineRule="atLeast"/>
              <w:ind w:left="-108" w:right="-109"/>
              <w:jc w:val="center"/>
              <w:rPr>
                <w:rFonts w:ascii="Times New Roman" w:hAnsi="Times New Roman"/>
                <w:szCs w:val="22"/>
              </w:rPr>
            </w:pPr>
            <w:r w:rsidRPr="008C6D1C">
              <w:rPr>
                <w:rFonts w:ascii="Times New Roman" w:hAnsi="Times New Roman"/>
                <w:szCs w:val="22"/>
              </w:rPr>
              <w:t>Acquisitions</w:t>
            </w:r>
          </w:p>
          <w:p w:rsidR="001E7119" w:rsidRPr="008C6D1C" w:rsidRDefault="001E7119" w:rsidP="002A027B">
            <w:pPr>
              <w:pStyle w:val="acctfourfigures"/>
              <w:shd w:val="clear" w:color="auto" w:fill="FFFFFF"/>
              <w:tabs>
                <w:tab w:val="clear" w:pos="765"/>
              </w:tabs>
              <w:spacing w:line="240" w:lineRule="atLeast"/>
              <w:jc w:val="center"/>
              <w:rPr>
                <w:rFonts w:ascii="Times New Roman" w:hAnsi="Times New Roman"/>
                <w:szCs w:val="22"/>
              </w:rPr>
            </w:pPr>
            <w:r w:rsidRPr="008C6D1C">
              <w:rPr>
                <w:rFonts w:ascii="Times New Roman" w:hAnsi="Times New Roman"/>
                <w:szCs w:val="22"/>
              </w:rPr>
              <w:t>and</w:t>
            </w:r>
          </w:p>
          <w:p w:rsidR="001E7119" w:rsidRPr="008C6D1C" w:rsidRDefault="001E7119" w:rsidP="002A027B">
            <w:pPr>
              <w:pStyle w:val="acctfourfigures"/>
              <w:shd w:val="clear" w:color="auto" w:fill="FFFFFF"/>
              <w:tabs>
                <w:tab w:val="clear" w:pos="765"/>
              </w:tabs>
              <w:spacing w:line="240" w:lineRule="atLeast"/>
              <w:jc w:val="center"/>
              <w:rPr>
                <w:rFonts w:ascii="Times New Roman" w:hAnsi="Times New Roman"/>
                <w:szCs w:val="22"/>
              </w:rPr>
            </w:pPr>
            <w:r w:rsidRPr="008C6D1C">
              <w:rPr>
                <w:rFonts w:ascii="Times New Roman" w:hAnsi="Times New Roman"/>
                <w:szCs w:val="22"/>
              </w:rPr>
              <w:t>transfers in</w:t>
            </w:r>
          </w:p>
          <w:p w:rsidR="001E7119" w:rsidRPr="008C6D1C" w:rsidRDefault="001E7119" w:rsidP="002A0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8C6D1C">
              <w:rPr>
                <w:rFonts w:ascii="Times New Roman" w:hAnsi="Times New Roman" w:cs="Times New Roman"/>
                <w:sz w:val="22"/>
              </w:rPr>
              <w:t>- at cost</w:t>
            </w:r>
          </w:p>
        </w:tc>
        <w:tc>
          <w:tcPr>
            <w:tcW w:w="140" w:type="pct"/>
          </w:tcPr>
          <w:p w:rsidR="001E7119" w:rsidRPr="008C6D1C" w:rsidRDefault="001E7119" w:rsidP="002A0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c>
          <w:tcPr>
            <w:tcW w:w="709" w:type="pct"/>
          </w:tcPr>
          <w:p w:rsidR="001E7119" w:rsidRPr="008C6D1C" w:rsidRDefault="001E7119" w:rsidP="002A027B">
            <w:pPr>
              <w:pStyle w:val="acctfourfigures"/>
              <w:shd w:val="clear" w:color="auto" w:fill="FFFFFF"/>
              <w:tabs>
                <w:tab w:val="clear" w:pos="765"/>
              </w:tabs>
              <w:spacing w:line="240" w:lineRule="atLeast"/>
              <w:jc w:val="center"/>
              <w:rPr>
                <w:rFonts w:ascii="Times New Roman" w:hAnsi="Times New Roman"/>
                <w:szCs w:val="22"/>
              </w:rPr>
            </w:pPr>
            <w:r w:rsidRPr="008C6D1C">
              <w:rPr>
                <w:rFonts w:ascii="Times New Roman" w:hAnsi="Times New Roman"/>
                <w:szCs w:val="22"/>
              </w:rPr>
              <w:t>Disposals</w:t>
            </w:r>
          </w:p>
          <w:p w:rsidR="001E7119" w:rsidRPr="008C6D1C" w:rsidRDefault="001E7119" w:rsidP="002A0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r w:rsidRPr="008C6D1C">
              <w:rPr>
                <w:rFonts w:ascii="Times New Roman" w:hAnsi="Times New Roman" w:cs="Times New Roman"/>
                <w:sz w:val="22"/>
              </w:rPr>
              <w:t>and transfers out - net book value</w:t>
            </w:r>
          </w:p>
        </w:tc>
        <w:tc>
          <w:tcPr>
            <w:tcW w:w="140" w:type="pct"/>
          </w:tcPr>
          <w:p w:rsidR="001E7119" w:rsidRPr="008C6D1C" w:rsidRDefault="001E7119" w:rsidP="002A027B">
            <w:pPr>
              <w:pStyle w:val="acctfourfigures"/>
              <w:shd w:val="clear" w:color="auto" w:fill="FFFFFF"/>
              <w:tabs>
                <w:tab w:val="clear" w:pos="765"/>
              </w:tabs>
              <w:spacing w:line="240" w:lineRule="atLeast"/>
              <w:jc w:val="center"/>
              <w:rPr>
                <w:rFonts w:ascii="Times New Roman" w:hAnsi="Times New Roman"/>
                <w:szCs w:val="22"/>
              </w:rPr>
            </w:pPr>
          </w:p>
        </w:tc>
        <w:tc>
          <w:tcPr>
            <w:tcW w:w="707" w:type="pct"/>
            <w:vAlign w:val="bottom"/>
          </w:tcPr>
          <w:p w:rsidR="001E7119" w:rsidRPr="008C6D1C" w:rsidRDefault="001E7119" w:rsidP="002A027B">
            <w:pPr>
              <w:pStyle w:val="acctfourfigures"/>
              <w:shd w:val="clear" w:color="auto" w:fill="FFFFFF"/>
              <w:tabs>
                <w:tab w:val="clear" w:pos="765"/>
              </w:tabs>
              <w:spacing w:line="240" w:lineRule="atLeast"/>
              <w:ind w:left="-108" w:right="-109"/>
              <w:jc w:val="center"/>
              <w:rPr>
                <w:rFonts w:ascii="Times New Roman" w:hAnsi="Times New Roman"/>
                <w:szCs w:val="22"/>
              </w:rPr>
            </w:pPr>
            <w:r w:rsidRPr="008C6D1C">
              <w:rPr>
                <w:rFonts w:ascii="Times New Roman" w:hAnsi="Times New Roman"/>
                <w:szCs w:val="22"/>
              </w:rPr>
              <w:t>Acquisitions</w:t>
            </w:r>
          </w:p>
          <w:p w:rsidR="001E7119" w:rsidRPr="008C6D1C" w:rsidRDefault="001E7119" w:rsidP="002A027B">
            <w:pPr>
              <w:pStyle w:val="acctfourfigures"/>
              <w:shd w:val="clear" w:color="auto" w:fill="FFFFFF"/>
              <w:tabs>
                <w:tab w:val="clear" w:pos="765"/>
              </w:tabs>
              <w:spacing w:line="240" w:lineRule="atLeast"/>
              <w:jc w:val="center"/>
              <w:rPr>
                <w:rFonts w:ascii="Times New Roman" w:hAnsi="Times New Roman"/>
                <w:szCs w:val="22"/>
              </w:rPr>
            </w:pPr>
            <w:r w:rsidRPr="008C6D1C">
              <w:rPr>
                <w:rFonts w:ascii="Times New Roman" w:hAnsi="Times New Roman"/>
                <w:szCs w:val="22"/>
              </w:rPr>
              <w:t>and</w:t>
            </w:r>
          </w:p>
          <w:p w:rsidR="001E7119" w:rsidRPr="008C6D1C" w:rsidRDefault="001E7119" w:rsidP="002A027B">
            <w:pPr>
              <w:pStyle w:val="acctfourfigures"/>
              <w:shd w:val="clear" w:color="auto" w:fill="FFFFFF"/>
              <w:tabs>
                <w:tab w:val="clear" w:pos="765"/>
              </w:tabs>
              <w:spacing w:line="240" w:lineRule="atLeast"/>
              <w:jc w:val="center"/>
              <w:rPr>
                <w:rFonts w:ascii="Times New Roman" w:hAnsi="Times New Roman"/>
                <w:szCs w:val="22"/>
              </w:rPr>
            </w:pPr>
            <w:r w:rsidRPr="008C6D1C">
              <w:rPr>
                <w:rFonts w:ascii="Times New Roman" w:hAnsi="Times New Roman"/>
                <w:szCs w:val="22"/>
              </w:rPr>
              <w:t>transfers in</w:t>
            </w:r>
          </w:p>
          <w:p w:rsidR="001E7119" w:rsidRPr="008C6D1C" w:rsidRDefault="001E7119" w:rsidP="002A0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8C6D1C">
              <w:rPr>
                <w:rFonts w:ascii="Times New Roman" w:hAnsi="Times New Roman" w:cs="Times New Roman"/>
                <w:sz w:val="22"/>
              </w:rPr>
              <w:t>- at cost</w:t>
            </w:r>
          </w:p>
        </w:tc>
        <w:tc>
          <w:tcPr>
            <w:tcW w:w="142" w:type="pct"/>
          </w:tcPr>
          <w:p w:rsidR="001E7119" w:rsidRPr="008C6D1C" w:rsidRDefault="001E7119" w:rsidP="002A0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c>
          <w:tcPr>
            <w:tcW w:w="661" w:type="pct"/>
          </w:tcPr>
          <w:p w:rsidR="001E7119" w:rsidRPr="008C6D1C" w:rsidRDefault="001E7119" w:rsidP="002A027B">
            <w:pPr>
              <w:pStyle w:val="acctfourfigures"/>
              <w:shd w:val="clear" w:color="auto" w:fill="FFFFFF"/>
              <w:tabs>
                <w:tab w:val="clear" w:pos="765"/>
              </w:tabs>
              <w:spacing w:line="240" w:lineRule="atLeast"/>
              <w:jc w:val="center"/>
              <w:rPr>
                <w:rFonts w:ascii="Times New Roman" w:hAnsi="Times New Roman"/>
                <w:szCs w:val="22"/>
              </w:rPr>
            </w:pPr>
            <w:r w:rsidRPr="008C6D1C">
              <w:rPr>
                <w:rFonts w:ascii="Times New Roman" w:hAnsi="Times New Roman"/>
                <w:szCs w:val="22"/>
              </w:rPr>
              <w:t>Disposals</w:t>
            </w:r>
          </w:p>
          <w:p w:rsidR="001E7119" w:rsidRPr="008C6D1C" w:rsidRDefault="001E7119" w:rsidP="002A0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r w:rsidRPr="008C6D1C">
              <w:rPr>
                <w:rFonts w:ascii="Times New Roman" w:hAnsi="Times New Roman" w:cs="Times New Roman"/>
                <w:sz w:val="22"/>
              </w:rPr>
              <w:t>and transfers out - net book value</w:t>
            </w:r>
          </w:p>
        </w:tc>
      </w:tr>
      <w:tr w:rsidR="001E7119" w:rsidRPr="008C6D1C" w:rsidTr="008C6D1C">
        <w:trPr>
          <w:trHeight w:val="245"/>
          <w:tblHeader/>
        </w:trPr>
        <w:tc>
          <w:tcPr>
            <w:tcW w:w="1793" w:type="pct"/>
          </w:tcPr>
          <w:p w:rsidR="001E7119" w:rsidRPr="008C6D1C" w:rsidRDefault="001E7119" w:rsidP="002A0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207" w:type="pct"/>
            <w:gridSpan w:val="7"/>
            <w:vAlign w:val="bottom"/>
          </w:tcPr>
          <w:p w:rsidR="001E7119" w:rsidRPr="008C6D1C" w:rsidRDefault="001E7119" w:rsidP="002A0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rPr>
            </w:pPr>
            <w:r w:rsidRPr="008C6D1C">
              <w:rPr>
                <w:rFonts w:ascii="Times New Roman" w:hAnsi="Times New Roman" w:cs="Times New Roman"/>
                <w:i/>
                <w:iCs/>
                <w:sz w:val="22"/>
              </w:rPr>
              <w:t>(in thousand Baht)</w:t>
            </w:r>
          </w:p>
        </w:tc>
      </w:tr>
      <w:tr w:rsidR="00784033" w:rsidRPr="008C6D1C" w:rsidTr="008C6D1C">
        <w:trPr>
          <w:tblHeader/>
        </w:trPr>
        <w:tc>
          <w:tcPr>
            <w:tcW w:w="1793" w:type="pct"/>
          </w:tcPr>
          <w:p w:rsidR="0012167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31" w:hanging="162"/>
              <w:rPr>
                <w:rFonts w:ascii="Times New Roman" w:hAnsi="Times New Roman" w:cs="Cordia New"/>
                <w:sz w:val="22"/>
              </w:rPr>
            </w:pPr>
            <w:r w:rsidRPr="008C6D1C">
              <w:rPr>
                <w:rFonts w:ascii="Times New Roman" w:hAnsi="Times New Roman" w:cs="Times New Roman"/>
                <w:sz w:val="22"/>
              </w:rPr>
              <w:t xml:space="preserve">Right to use and cost of development </w:t>
            </w:r>
          </w:p>
          <w:p w:rsidR="00C56834" w:rsidRPr="008C6D1C" w:rsidRDefault="0012167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31" w:hanging="162"/>
              <w:rPr>
                <w:rFonts w:ascii="Times New Roman" w:hAnsi="Times New Roman" w:cs="Times New Roman"/>
                <w:sz w:val="22"/>
              </w:rPr>
            </w:pPr>
            <w:r w:rsidRPr="008C6D1C">
              <w:rPr>
                <w:rFonts w:ascii="Times New Roman" w:hAnsi="Times New Roman" w:cs="Cordia New" w:hint="cs"/>
                <w:sz w:val="22"/>
                <w:cs/>
              </w:rPr>
              <w:t xml:space="preserve">    </w:t>
            </w:r>
            <w:r w:rsidR="00C56834" w:rsidRPr="008C6D1C">
              <w:rPr>
                <w:rFonts w:ascii="Times New Roman" w:hAnsi="Times New Roman" w:cs="Times New Roman"/>
                <w:sz w:val="22"/>
              </w:rPr>
              <w:t>of computer software</w:t>
            </w:r>
          </w:p>
        </w:tc>
        <w:tc>
          <w:tcPr>
            <w:tcW w:w="707"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6" w:right="60"/>
              <w:rPr>
                <w:rFonts w:ascii="Times New Roman" w:hAnsi="Times New Roman" w:cs="Times New Roman"/>
                <w:sz w:val="22"/>
              </w:rPr>
            </w:pPr>
          </w:p>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6" w:right="60"/>
              <w:rPr>
                <w:rFonts w:ascii="Times New Roman" w:hAnsi="Times New Roman" w:cs="Times New Roman"/>
                <w:sz w:val="22"/>
              </w:rPr>
            </w:pPr>
            <w:r w:rsidRPr="008C6D1C">
              <w:rPr>
                <w:rFonts w:ascii="Times New Roman" w:hAnsi="Times New Roman" w:cs="Times New Roman"/>
                <w:sz w:val="22"/>
              </w:rPr>
              <w:t>60</w:t>
            </w:r>
          </w:p>
        </w:tc>
        <w:tc>
          <w:tcPr>
            <w:tcW w:w="140"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2"/>
              </w:tabs>
              <w:spacing w:after="0"/>
              <w:ind w:left="-108" w:right="-131"/>
              <w:jc w:val="both"/>
              <w:rPr>
                <w:rFonts w:ascii="Times New Roman" w:hAnsi="Times New Roman" w:cs="Times New Roman"/>
                <w:sz w:val="22"/>
              </w:rPr>
            </w:pPr>
          </w:p>
        </w:tc>
        <w:tc>
          <w:tcPr>
            <w:tcW w:w="709"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ind w:left="-106" w:right="60"/>
              <w:rPr>
                <w:rFonts w:ascii="Times New Roman" w:hAnsi="Times New Roman" w:cs="Times New Roman"/>
                <w:sz w:val="22"/>
              </w:rPr>
            </w:pPr>
          </w:p>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ind w:left="-106" w:right="60"/>
              <w:rPr>
                <w:rFonts w:ascii="Times New Roman" w:hAnsi="Times New Roman" w:cs="Times New Roman"/>
                <w:sz w:val="22"/>
              </w:rPr>
            </w:pPr>
            <w:r w:rsidRPr="008C6D1C">
              <w:rPr>
                <w:rFonts w:ascii="Times New Roman" w:hAnsi="Times New Roman" w:cs="Times New Roman"/>
                <w:sz w:val="22"/>
              </w:rPr>
              <w:t>-</w:t>
            </w:r>
          </w:p>
        </w:tc>
        <w:tc>
          <w:tcPr>
            <w:tcW w:w="140"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after="0"/>
              <w:ind w:left="-108" w:right="-131"/>
              <w:jc w:val="both"/>
              <w:rPr>
                <w:rFonts w:ascii="Times New Roman" w:hAnsi="Times New Roman" w:cs="Times New Roman"/>
                <w:sz w:val="22"/>
              </w:rPr>
            </w:pPr>
          </w:p>
        </w:tc>
        <w:tc>
          <w:tcPr>
            <w:tcW w:w="707"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6" w:right="60"/>
              <w:rPr>
                <w:rFonts w:ascii="Times New Roman" w:hAnsi="Times New Roman" w:cs="Times New Roman"/>
                <w:sz w:val="22"/>
              </w:rPr>
            </w:pPr>
          </w:p>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6" w:right="60"/>
              <w:rPr>
                <w:rFonts w:ascii="Times New Roman" w:hAnsi="Times New Roman" w:cs="Times New Roman"/>
                <w:sz w:val="22"/>
              </w:rPr>
            </w:pPr>
            <w:r w:rsidRPr="008C6D1C">
              <w:rPr>
                <w:rFonts w:ascii="Times New Roman" w:hAnsi="Times New Roman" w:cs="Times New Roman"/>
                <w:sz w:val="22"/>
              </w:rPr>
              <w:t>17,485</w:t>
            </w:r>
          </w:p>
        </w:tc>
        <w:tc>
          <w:tcPr>
            <w:tcW w:w="142"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2"/>
              </w:tabs>
              <w:spacing w:after="0"/>
              <w:ind w:left="-108" w:right="-131"/>
              <w:jc w:val="both"/>
              <w:rPr>
                <w:rFonts w:ascii="Times New Roman" w:hAnsi="Times New Roman" w:cs="Times New Roman"/>
                <w:sz w:val="22"/>
              </w:rPr>
            </w:pPr>
          </w:p>
        </w:tc>
        <w:tc>
          <w:tcPr>
            <w:tcW w:w="661" w:type="pct"/>
          </w:tcPr>
          <w:p w:rsidR="00C56834" w:rsidRPr="008C6D1C" w:rsidRDefault="00C56834"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ight="-131"/>
              <w:rPr>
                <w:rFonts w:ascii="Times New Roman" w:hAnsi="Times New Roman" w:cs="Times New Roman"/>
                <w:sz w:val="22"/>
              </w:rPr>
            </w:pPr>
          </w:p>
          <w:p w:rsidR="00C56834" w:rsidRPr="008C6D1C" w:rsidRDefault="00C56834"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ight="-131"/>
              <w:rPr>
                <w:rFonts w:ascii="Times New Roman" w:hAnsi="Times New Roman" w:cs="Times New Roman"/>
                <w:sz w:val="22"/>
              </w:rPr>
            </w:pPr>
            <w:r w:rsidRPr="008C6D1C">
              <w:rPr>
                <w:rFonts w:ascii="Times New Roman" w:hAnsi="Times New Roman" w:cs="Times New Roman"/>
                <w:sz w:val="22"/>
              </w:rPr>
              <w:t>-</w:t>
            </w:r>
          </w:p>
        </w:tc>
      </w:tr>
      <w:tr w:rsidR="00784033" w:rsidRPr="008C6D1C" w:rsidTr="008C6D1C">
        <w:trPr>
          <w:tblHeader/>
        </w:trPr>
        <w:tc>
          <w:tcPr>
            <w:tcW w:w="1793"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31" w:hanging="162"/>
              <w:rPr>
                <w:rFonts w:ascii="Times New Roman" w:hAnsi="Times New Roman" w:cs="Cordia New"/>
                <w:i/>
                <w:iCs/>
                <w:sz w:val="22"/>
                <w:cs/>
              </w:rPr>
            </w:pPr>
            <w:r w:rsidRPr="008C6D1C">
              <w:rPr>
                <w:rFonts w:ascii="Times New Roman" w:hAnsi="Times New Roman" w:cs="Times New Roman"/>
                <w:sz w:val="22"/>
              </w:rPr>
              <w:t>The right to connect power distribution system</w:t>
            </w:r>
          </w:p>
        </w:tc>
        <w:tc>
          <w:tcPr>
            <w:tcW w:w="707"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after="0"/>
              <w:ind w:right="60"/>
              <w:rPr>
                <w:rFonts w:ascii="Times New Roman" w:hAnsi="Times New Roman" w:cs="Times New Roman"/>
                <w:sz w:val="22"/>
              </w:rPr>
            </w:pPr>
          </w:p>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after="0"/>
              <w:ind w:left="-106" w:right="60"/>
              <w:rPr>
                <w:rFonts w:ascii="Times New Roman" w:hAnsi="Times New Roman" w:cs="Times New Roman"/>
                <w:sz w:val="22"/>
              </w:rPr>
            </w:pPr>
            <w:r w:rsidRPr="008C6D1C">
              <w:rPr>
                <w:rFonts w:ascii="Times New Roman" w:hAnsi="Times New Roman" w:cs="Times New Roman"/>
                <w:sz w:val="22"/>
              </w:rPr>
              <w:t>-</w:t>
            </w:r>
          </w:p>
        </w:tc>
        <w:tc>
          <w:tcPr>
            <w:tcW w:w="140"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2"/>
              </w:tabs>
              <w:spacing w:after="0"/>
              <w:ind w:left="-108" w:right="-131"/>
              <w:jc w:val="both"/>
              <w:rPr>
                <w:rFonts w:ascii="Times New Roman" w:hAnsi="Times New Roman" w:cs="Times New Roman"/>
                <w:sz w:val="22"/>
              </w:rPr>
            </w:pPr>
          </w:p>
        </w:tc>
        <w:tc>
          <w:tcPr>
            <w:tcW w:w="709"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ind w:left="-106" w:right="60"/>
              <w:rPr>
                <w:rFonts w:ascii="Times New Roman" w:hAnsi="Times New Roman" w:cs="Times New Roman"/>
                <w:sz w:val="22"/>
              </w:rPr>
            </w:pPr>
          </w:p>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ind w:left="-106" w:right="60"/>
              <w:rPr>
                <w:rFonts w:ascii="Times New Roman" w:hAnsi="Times New Roman" w:cs="Times New Roman"/>
                <w:sz w:val="22"/>
              </w:rPr>
            </w:pPr>
            <w:r w:rsidRPr="008C6D1C">
              <w:rPr>
                <w:rFonts w:ascii="Times New Roman" w:hAnsi="Times New Roman" w:cs="Times New Roman"/>
                <w:sz w:val="22"/>
              </w:rPr>
              <w:t>-</w:t>
            </w:r>
          </w:p>
        </w:tc>
        <w:tc>
          <w:tcPr>
            <w:tcW w:w="140"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after="0"/>
              <w:ind w:left="-108" w:right="-131"/>
              <w:jc w:val="both"/>
              <w:rPr>
                <w:rFonts w:ascii="Times New Roman" w:hAnsi="Times New Roman" w:cs="Times New Roman"/>
                <w:sz w:val="22"/>
              </w:rPr>
            </w:pPr>
          </w:p>
        </w:tc>
        <w:tc>
          <w:tcPr>
            <w:tcW w:w="707"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6" w:right="60"/>
              <w:rPr>
                <w:rFonts w:ascii="Times New Roman" w:hAnsi="Times New Roman" w:cs="Times New Roman"/>
                <w:sz w:val="22"/>
              </w:rPr>
            </w:pPr>
          </w:p>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6" w:right="60"/>
              <w:rPr>
                <w:rFonts w:ascii="Times New Roman" w:hAnsi="Times New Roman" w:cs="Times New Roman"/>
                <w:sz w:val="22"/>
              </w:rPr>
            </w:pPr>
            <w:r w:rsidRPr="008C6D1C">
              <w:rPr>
                <w:rFonts w:ascii="Times New Roman" w:hAnsi="Times New Roman" w:cs="Times New Roman"/>
                <w:sz w:val="22"/>
              </w:rPr>
              <w:t>5,637</w:t>
            </w:r>
          </w:p>
        </w:tc>
        <w:tc>
          <w:tcPr>
            <w:tcW w:w="142"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2"/>
              </w:tabs>
              <w:spacing w:after="0"/>
              <w:ind w:left="-108" w:right="-131"/>
              <w:jc w:val="both"/>
              <w:rPr>
                <w:rFonts w:ascii="Times New Roman" w:hAnsi="Times New Roman" w:cs="Times New Roman"/>
                <w:sz w:val="22"/>
              </w:rPr>
            </w:pPr>
          </w:p>
        </w:tc>
        <w:tc>
          <w:tcPr>
            <w:tcW w:w="661" w:type="pct"/>
          </w:tcPr>
          <w:p w:rsidR="00C56834" w:rsidRPr="008C6D1C" w:rsidRDefault="00C56834"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ight="-131"/>
              <w:rPr>
                <w:rFonts w:ascii="Times New Roman" w:hAnsi="Times New Roman" w:cs="Times New Roman"/>
                <w:sz w:val="22"/>
              </w:rPr>
            </w:pPr>
          </w:p>
          <w:p w:rsidR="00C56834" w:rsidRPr="008C6D1C" w:rsidRDefault="00C56834"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ight="-131"/>
              <w:rPr>
                <w:rFonts w:ascii="Times New Roman" w:hAnsi="Times New Roman" w:cs="Times New Roman"/>
                <w:sz w:val="22"/>
              </w:rPr>
            </w:pPr>
            <w:r w:rsidRPr="008C6D1C">
              <w:rPr>
                <w:rFonts w:ascii="Times New Roman" w:hAnsi="Times New Roman" w:cs="Times New Roman"/>
                <w:sz w:val="22"/>
              </w:rPr>
              <w:t>-</w:t>
            </w:r>
          </w:p>
        </w:tc>
      </w:tr>
      <w:tr w:rsidR="00784033" w:rsidRPr="008C6D1C" w:rsidTr="008C6D1C">
        <w:trPr>
          <w:tblHeader/>
        </w:trPr>
        <w:tc>
          <w:tcPr>
            <w:tcW w:w="1793"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31" w:hanging="180"/>
              <w:rPr>
                <w:rFonts w:ascii="Times New Roman" w:hAnsi="Times New Roman" w:cs="Cordia New"/>
                <w:i/>
                <w:iCs/>
                <w:sz w:val="22"/>
                <w:cs/>
              </w:rPr>
            </w:pPr>
            <w:r w:rsidRPr="008C6D1C">
              <w:rPr>
                <w:rFonts w:ascii="Times New Roman" w:hAnsi="Times New Roman" w:cs="Times New Roman"/>
                <w:sz w:val="22"/>
              </w:rPr>
              <w:t>Intangible assets under development</w:t>
            </w:r>
          </w:p>
        </w:tc>
        <w:tc>
          <w:tcPr>
            <w:tcW w:w="707"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ind w:left="-106" w:right="60"/>
              <w:rPr>
                <w:rFonts w:ascii="Times New Roman" w:hAnsi="Times New Roman" w:cs="Times New Roman"/>
                <w:sz w:val="22"/>
              </w:rPr>
            </w:pPr>
            <w:r w:rsidRPr="008C6D1C">
              <w:rPr>
                <w:rFonts w:ascii="Times New Roman" w:hAnsi="Times New Roman" w:cs="Times New Roman"/>
                <w:sz w:val="22"/>
              </w:rPr>
              <w:t>60</w:t>
            </w:r>
          </w:p>
        </w:tc>
        <w:tc>
          <w:tcPr>
            <w:tcW w:w="140"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2"/>
              </w:tabs>
              <w:spacing w:after="0"/>
              <w:ind w:left="-108" w:right="-131"/>
              <w:jc w:val="both"/>
              <w:rPr>
                <w:rFonts w:ascii="Times New Roman" w:hAnsi="Times New Roman" w:cs="Times New Roman"/>
                <w:sz w:val="22"/>
              </w:rPr>
            </w:pPr>
          </w:p>
        </w:tc>
        <w:tc>
          <w:tcPr>
            <w:tcW w:w="709"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ind w:left="-106" w:right="60"/>
              <w:rPr>
                <w:rFonts w:ascii="Times New Roman" w:hAnsi="Times New Roman" w:cs="Times New Roman"/>
                <w:sz w:val="22"/>
              </w:rPr>
            </w:pPr>
            <w:r w:rsidRPr="008C6D1C">
              <w:rPr>
                <w:rFonts w:ascii="Times New Roman" w:hAnsi="Times New Roman" w:cs="Times New Roman"/>
                <w:sz w:val="22"/>
              </w:rPr>
              <w:t>-</w:t>
            </w:r>
          </w:p>
        </w:tc>
        <w:tc>
          <w:tcPr>
            <w:tcW w:w="140"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after="0"/>
              <w:ind w:left="-108" w:right="-131"/>
              <w:jc w:val="both"/>
              <w:rPr>
                <w:rFonts w:ascii="Times New Roman" w:hAnsi="Times New Roman" w:cs="Times New Roman"/>
                <w:sz w:val="22"/>
              </w:rPr>
            </w:pPr>
          </w:p>
        </w:tc>
        <w:tc>
          <w:tcPr>
            <w:tcW w:w="707"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6" w:right="60"/>
              <w:rPr>
                <w:rFonts w:ascii="Times New Roman" w:hAnsi="Times New Roman" w:cs="Times New Roman"/>
                <w:sz w:val="22"/>
              </w:rPr>
            </w:pPr>
            <w:r w:rsidRPr="008C6D1C">
              <w:rPr>
                <w:rFonts w:ascii="Times New Roman" w:hAnsi="Times New Roman" w:cs="Times New Roman"/>
                <w:sz w:val="22"/>
              </w:rPr>
              <w:t>22,557</w:t>
            </w:r>
          </w:p>
        </w:tc>
        <w:tc>
          <w:tcPr>
            <w:tcW w:w="142" w:type="pct"/>
          </w:tcPr>
          <w:p w:rsidR="00C56834" w:rsidRPr="008C6D1C" w:rsidRDefault="00C56834"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2"/>
              </w:tabs>
              <w:spacing w:after="0"/>
              <w:ind w:left="-108" w:right="-131"/>
              <w:jc w:val="both"/>
              <w:rPr>
                <w:rFonts w:ascii="Times New Roman" w:hAnsi="Times New Roman" w:cs="Times New Roman"/>
                <w:sz w:val="22"/>
              </w:rPr>
            </w:pPr>
          </w:p>
        </w:tc>
        <w:tc>
          <w:tcPr>
            <w:tcW w:w="661" w:type="pct"/>
          </w:tcPr>
          <w:p w:rsidR="00C56834" w:rsidRPr="008C6D1C" w:rsidRDefault="00C56834"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ind w:left="-108"/>
              <w:rPr>
                <w:rFonts w:ascii="Times New Roman" w:hAnsi="Times New Roman" w:cs="Times New Roman"/>
                <w:sz w:val="22"/>
              </w:rPr>
            </w:pPr>
            <w:r w:rsidRPr="008C6D1C">
              <w:rPr>
                <w:rFonts w:ascii="Times New Roman" w:hAnsi="Times New Roman" w:cs="Times New Roman"/>
                <w:sz w:val="22"/>
              </w:rPr>
              <w:t>(23,122)</w:t>
            </w:r>
          </w:p>
        </w:tc>
      </w:tr>
      <w:tr w:rsidR="00784033" w:rsidRPr="008C6D1C" w:rsidTr="008C6D1C">
        <w:trPr>
          <w:trHeight w:val="253"/>
          <w:tblHeader/>
        </w:trPr>
        <w:tc>
          <w:tcPr>
            <w:tcW w:w="1793" w:type="pct"/>
          </w:tcPr>
          <w:p w:rsidR="001E7119" w:rsidRPr="008C6D1C" w:rsidRDefault="001E7119" w:rsidP="002A0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b/>
                <w:bCs/>
                <w:sz w:val="22"/>
              </w:rPr>
            </w:pPr>
            <w:r w:rsidRPr="008C6D1C">
              <w:rPr>
                <w:rFonts w:ascii="Times New Roman" w:hAnsi="Times New Roman" w:cs="Times New Roman"/>
                <w:b/>
                <w:bCs/>
                <w:sz w:val="22"/>
              </w:rPr>
              <w:t>Total</w:t>
            </w:r>
          </w:p>
        </w:tc>
        <w:tc>
          <w:tcPr>
            <w:tcW w:w="707" w:type="pct"/>
            <w:tcBorders>
              <w:top w:val="single" w:sz="4" w:space="0" w:color="auto"/>
              <w:bottom w:val="double" w:sz="4" w:space="0" w:color="auto"/>
            </w:tcBorders>
          </w:tcPr>
          <w:p w:rsidR="001E7119" w:rsidRPr="008C6D1C" w:rsidRDefault="00D46591" w:rsidP="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ind w:left="-106" w:right="60"/>
              <w:rPr>
                <w:rFonts w:ascii="Times New Roman" w:hAnsi="Times New Roman" w:cs="Times New Roman"/>
                <w:b/>
                <w:bCs/>
                <w:sz w:val="22"/>
              </w:rPr>
            </w:pPr>
            <w:r w:rsidRPr="008C6D1C">
              <w:rPr>
                <w:rFonts w:ascii="Times New Roman" w:hAnsi="Times New Roman" w:cs="Times New Roman"/>
                <w:b/>
                <w:bCs/>
                <w:sz w:val="22"/>
              </w:rPr>
              <w:t>12</w:t>
            </w:r>
            <w:r w:rsidR="00C56834" w:rsidRPr="008C6D1C">
              <w:rPr>
                <w:rFonts w:ascii="Times New Roman" w:hAnsi="Times New Roman" w:cs="Times New Roman"/>
                <w:b/>
                <w:bCs/>
                <w:sz w:val="22"/>
              </w:rPr>
              <w:t>0</w:t>
            </w:r>
          </w:p>
        </w:tc>
        <w:tc>
          <w:tcPr>
            <w:tcW w:w="140" w:type="pct"/>
            <w:tcBorders>
              <w:bottom w:val="nil"/>
            </w:tcBorders>
          </w:tcPr>
          <w:p w:rsidR="001E7119" w:rsidRPr="008C6D1C" w:rsidRDefault="001E7119" w:rsidP="002A0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2"/>
              </w:tabs>
              <w:spacing w:after="0"/>
              <w:ind w:left="-108" w:right="-131"/>
              <w:jc w:val="both"/>
              <w:rPr>
                <w:rFonts w:ascii="Times New Roman" w:hAnsi="Times New Roman" w:cs="Times New Roman"/>
                <w:b/>
                <w:bCs/>
                <w:sz w:val="22"/>
              </w:rPr>
            </w:pPr>
          </w:p>
        </w:tc>
        <w:tc>
          <w:tcPr>
            <w:tcW w:w="709" w:type="pct"/>
            <w:tcBorders>
              <w:top w:val="single" w:sz="4" w:space="0" w:color="auto"/>
              <w:bottom w:val="double" w:sz="4" w:space="0" w:color="auto"/>
            </w:tcBorders>
          </w:tcPr>
          <w:p w:rsidR="001E7119" w:rsidRPr="008C6D1C" w:rsidRDefault="00C5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after="0"/>
              <w:ind w:left="-106" w:right="60"/>
              <w:rPr>
                <w:rFonts w:ascii="Times New Roman" w:hAnsi="Times New Roman" w:cs="Times New Roman"/>
                <w:b/>
                <w:bCs/>
                <w:sz w:val="22"/>
              </w:rPr>
            </w:pPr>
            <w:r w:rsidRPr="008C6D1C">
              <w:rPr>
                <w:rFonts w:ascii="Times New Roman" w:hAnsi="Times New Roman" w:cs="Times New Roman"/>
                <w:b/>
                <w:bCs/>
                <w:sz w:val="22"/>
              </w:rPr>
              <w:t>-</w:t>
            </w:r>
          </w:p>
        </w:tc>
        <w:tc>
          <w:tcPr>
            <w:tcW w:w="140" w:type="pct"/>
            <w:tcBorders>
              <w:bottom w:val="nil"/>
            </w:tcBorders>
          </w:tcPr>
          <w:p w:rsidR="001E7119" w:rsidRPr="008C6D1C" w:rsidRDefault="001E7119" w:rsidP="002A0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after="0"/>
              <w:ind w:left="-108" w:right="-131"/>
              <w:jc w:val="both"/>
              <w:rPr>
                <w:rFonts w:ascii="Times New Roman" w:hAnsi="Times New Roman" w:cs="Times New Roman"/>
                <w:b/>
                <w:bCs/>
                <w:sz w:val="22"/>
              </w:rPr>
            </w:pPr>
          </w:p>
        </w:tc>
        <w:tc>
          <w:tcPr>
            <w:tcW w:w="707" w:type="pct"/>
            <w:tcBorders>
              <w:top w:val="single" w:sz="4" w:space="0" w:color="auto"/>
              <w:bottom w:val="double" w:sz="4" w:space="0" w:color="auto"/>
            </w:tcBorders>
          </w:tcPr>
          <w:p w:rsidR="001E7119" w:rsidRPr="008C6D1C" w:rsidRDefault="00C56834" w:rsidP="002A0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6" w:right="60"/>
              <w:rPr>
                <w:rFonts w:ascii="Times New Roman" w:hAnsi="Times New Roman" w:cs="Times New Roman"/>
                <w:b/>
                <w:bCs/>
                <w:sz w:val="22"/>
              </w:rPr>
            </w:pPr>
            <w:r w:rsidRPr="008C6D1C">
              <w:rPr>
                <w:rFonts w:ascii="Times New Roman" w:hAnsi="Times New Roman" w:cs="Times New Roman"/>
                <w:b/>
                <w:bCs/>
                <w:sz w:val="22"/>
              </w:rPr>
              <w:t>45,679</w:t>
            </w:r>
          </w:p>
        </w:tc>
        <w:tc>
          <w:tcPr>
            <w:tcW w:w="142" w:type="pct"/>
            <w:tcBorders>
              <w:bottom w:val="nil"/>
            </w:tcBorders>
          </w:tcPr>
          <w:p w:rsidR="001E7119" w:rsidRPr="008C6D1C" w:rsidRDefault="001E7119" w:rsidP="002A02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2"/>
              </w:tabs>
              <w:spacing w:after="0"/>
              <w:ind w:left="-108" w:right="-131"/>
              <w:jc w:val="both"/>
              <w:rPr>
                <w:rFonts w:ascii="Times New Roman" w:hAnsi="Times New Roman" w:cs="Times New Roman"/>
                <w:b/>
                <w:bCs/>
                <w:sz w:val="22"/>
              </w:rPr>
            </w:pPr>
          </w:p>
        </w:tc>
        <w:tc>
          <w:tcPr>
            <w:tcW w:w="661" w:type="pct"/>
            <w:tcBorders>
              <w:top w:val="single" w:sz="4" w:space="0" w:color="auto"/>
              <w:bottom w:val="double" w:sz="4" w:space="0" w:color="auto"/>
            </w:tcBorders>
          </w:tcPr>
          <w:p w:rsidR="001E7119" w:rsidRPr="008C6D1C" w:rsidRDefault="001E7119"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ind w:left="-108"/>
              <w:rPr>
                <w:rFonts w:ascii="Times New Roman" w:hAnsi="Times New Roman" w:cs="Times New Roman"/>
                <w:b/>
                <w:bCs/>
                <w:sz w:val="22"/>
              </w:rPr>
            </w:pPr>
            <w:r w:rsidRPr="008C6D1C">
              <w:rPr>
                <w:rFonts w:ascii="Times New Roman" w:hAnsi="Times New Roman" w:cs="Times New Roman"/>
                <w:b/>
                <w:bCs/>
                <w:sz w:val="22"/>
              </w:rPr>
              <w:t>(</w:t>
            </w:r>
            <w:r w:rsidR="00C56834" w:rsidRPr="008C6D1C">
              <w:rPr>
                <w:rFonts w:ascii="Times New Roman" w:hAnsi="Times New Roman" w:cs="Times New Roman"/>
                <w:b/>
                <w:bCs/>
                <w:sz w:val="22"/>
              </w:rPr>
              <w:t>23</w:t>
            </w:r>
            <w:r w:rsidRPr="008C6D1C">
              <w:rPr>
                <w:rFonts w:ascii="Times New Roman" w:hAnsi="Times New Roman" w:cs="Times New Roman"/>
                <w:b/>
                <w:bCs/>
                <w:sz w:val="22"/>
              </w:rPr>
              <w:t>,</w:t>
            </w:r>
            <w:r w:rsidR="00C56834" w:rsidRPr="008C6D1C">
              <w:rPr>
                <w:rFonts w:ascii="Times New Roman" w:hAnsi="Times New Roman" w:cs="Times New Roman"/>
                <w:b/>
                <w:bCs/>
                <w:sz w:val="22"/>
              </w:rPr>
              <w:t>122)</w:t>
            </w:r>
          </w:p>
        </w:tc>
      </w:tr>
    </w:tbl>
    <w:p w:rsidR="001E7119" w:rsidRPr="008C6D1C" w:rsidRDefault="001E7119" w:rsidP="001E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b/>
          <w:bCs/>
          <w:i/>
          <w:iCs/>
          <w:color w:val="000000"/>
          <w:sz w:val="22"/>
          <w:szCs w:val="22"/>
        </w:rPr>
      </w:pPr>
    </w:p>
    <w:p w:rsidR="00C56834" w:rsidRPr="008C6D1C" w:rsidRDefault="00C56834" w:rsidP="001E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b/>
          <w:bCs/>
          <w:i/>
          <w:iCs/>
          <w:color w:val="000000"/>
          <w:sz w:val="22"/>
          <w:szCs w:val="22"/>
        </w:rPr>
      </w:pPr>
    </w:p>
    <w:p w:rsidR="00C56834" w:rsidRPr="008C6D1C" w:rsidRDefault="00C56834" w:rsidP="001E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b/>
          <w:bCs/>
          <w:i/>
          <w:iCs/>
          <w:color w:val="000000"/>
          <w:sz w:val="22"/>
          <w:szCs w:val="22"/>
        </w:rPr>
      </w:pPr>
    </w:p>
    <w:p w:rsidR="00C56834" w:rsidRPr="008C6D1C" w:rsidRDefault="00C56834" w:rsidP="001E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b/>
          <w:bCs/>
          <w:i/>
          <w:iCs/>
          <w:color w:val="000000"/>
          <w:sz w:val="22"/>
          <w:szCs w:val="22"/>
        </w:rPr>
      </w:pPr>
    </w:p>
    <w:p w:rsidR="00C56834" w:rsidRPr="008C6D1C" w:rsidRDefault="00C56834" w:rsidP="001E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b/>
          <w:bCs/>
          <w:i/>
          <w:iCs/>
          <w:color w:val="000000"/>
          <w:sz w:val="22"/>
          <w:szCs w:val="22"/>
        </w:rPr>
      </w:pPr>
    </w:p>
    <w:p w:rsidR="00800513" w:rsidRPr="008C6D1C" w:rsidRDefault="00800513" w:rsidP="001E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b/>
          <w:bCs/>
          <w:i/>
          <w:iCs/>
          <w:color w:val="000000"/>
          <w:sz w:val="22"/>
          <w:szCs w:val="22"/>
        </w:rPr>
      </w:pPr>
    </w:p>
    <w:p w:rsidR="00800513" w:rsidRPr="008C6D1C" w:rsidRDefault="00800513" w:rsidP="001E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b/>
          <w:bCs/>
          <w:i/>
          <w:iCs/>
          <w:color w:val="000000"/>
          <w:sz w:val="22"/>
          <w:szCs w:val="22"/>
        </w:rPr>
      </w:pPr>
    </w:p>
    <w:p w:rsidR="00800513" w:rsidRPr="008C6D1C" w:rsidRDefault="00800513" w:rsidP="001E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b/>
          <w:bCs/>
          <w:i/>
          <w:iCs/>
          <w:color w:val="000000"/>
          <w:sz w:val="22"/>
          <w:szCs w:val="22"/>
        </w:rPr>
      </w:pPr>
    </w:p>
    <w:p w:rsidR="00800513" w:rsidRPr="008C6D1C" w:rsidRDefault="00800513" w:rsidP="001E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b/>
          <w:bCs/>
          <w:i/>
          <w:iCs/>
          <w:color w:val="000000"/>
          <w:sz w:val="22"/>
          <w:szCs w:val="22"/>
        </w:rPr>
      </w:pPr>
    </w:p>
    <w:p w:rsidR="00800513" w:rsidRPr="008C6D1C" w:rsidRDefault="00800513" w:rsidP="001E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b/>
          <w:bCs/>
          <w:i/>
          <w:iCs/>
          <w:color w:val="000000"/>
          <w:sz w:val="22"/>
          <w:szCs w:val="22"/>
        </w:rPr>
      </w:pPr>
    </w:p>
    <w:p w:rsidR="00800513" w:rsidRPr="008C6D1C" w:rsidRDefault="00800513" w:rsidP="001E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b/>
          <w:bCs/>
          <w:i/>
          <w:iCs/>
          <w:color w:val="000000"/>
          <w:sz w:val="22"/>
          <w:szCs w:val="22"/>
        </w:rPr>
      </w:pPr>
    </w:p>
    <w:p w:rsidR="005A7B5E" w:rsidRPr="008C6D1C" w:rsidRDefault="00C56834" w:rsidP="00C56834">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C6D1C">
        <w:rPr>
          <w:rFonts w:ascii="Times New Roman" w:hAnsi="Times New Roman" w:cs="Times New Roman"/>
          <w:b/>
          <w:sz w:val="24"/>
          <w:szCs w:val="24"/>
          <w:lang w:val="en-GB" w:bidi="ar-SA"/>
        </w:rPr>
        <w:lastRenderedPageBreak/>
        <w:t>O</w:t>
      </w:r>
      <w:r w:rsidR="005A7B5E" w:rsidRPr="008C6D1C">
        <w:rPr>
          <w:rFonts w:ascii="Times New Roman" w:hAnsi="Times New Roman" w:cs="Times New Roman"/>
          <w:b/>
          <w:sz w:val="24"/>
          <w:szCs w:val="24"/>
          <w:lang w:val="en-GB" w:bidi="ar-SA"/>
        </w:rPr>
        <w:t>ther payables</w:t>
      </w:r>
    </w:p>
    <w:p w:rsidR="005A7B5E" w:rsidRPr="008C6D1C" w:rsidRDefault="005A7B5E" w:rsidP="00F7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tbl>
      <w:tblPr>
        <w:tblW w:w="9450" w:type="dxa"/>
        <w:tblInd w:w="558" w:type="dxa"/>
        <w:tblLayout w:type="fixed"/>
        <w:tblLook w:val="0000" w:firstRow="0" w:lastRow="0" w:firstColumn="0" w:lastColumn="0" w:noHBand="0" w:noVBand="0"/>
      </w:tblPr>
      <w:tblGrid>
        <w:gridCol w:w="2970"/>
        <w:gridCol w:w="630"/>
        <w:gridCol w:w="1260"/>
        <w:gridCol w:w="270"/>
        <w:gridCol w:w="1260"/>
        <w:gridCol w:w="270"/>
        <w:gridCol w:w="1260"/>
        <w:gridCol w:w="270"/>
        <w:gridCol w:w="1260"/>
      </w:tblGrid>
      <w:tr w:rsidR="00846392" w:rsidRPr="008C6D1C" w:rsidTr="008C6D1C">
        <w:tc>
          <w:tcPr>
            <w:tcW w:w="2970" w:type="dxa"/>
            <w:vAlign w:val="bottom"/>
          </w:tcPr>
          <w:p w:rsidR="00846392" w:rsidRPr="008C6D1C" w:rsidRDefault="00846392" w:rsidP="00665BD6">
            <w:pPr>
              <w:pStyle w:val="BodyText"/>
              <w:tabs>
                <w:tab w:val="right" w:pos="9180"/>
              </w:tabs>
              <w:spacing w:after="0"/>
              <w:ind w:right="144"/>
              <w:rPr>
                <w:rFonts w:ascii="Times New Roman" w:hAnsi="Times New Roman" w:cs="Times New Roman"/>
                <w:sz w:val="22"/>
              </w:rPr>
            </w:pPr>
          </w:p>
        </w:tc>
        <w:tc>
          <w:tcPr>
            <w:tcW w:w="630" w:type="dxa"/>
          </w:tcPr>
          <w:p w:rsidR="00846392" w:rsidRPr="008C6D1C" w:rsidRDefault="00846392" w:rsidP="00665BD6">
            <w:pPr>
              <w:pStyle w:val="acctcolumnheading"/>
              <w:spacing w:after="0" w:line="240" w:lineRule="atLeast"/>
              <w:ind w:left="-115" w:right="-115"/>
              <w:rPr>
                <w:b/>
                <w:bCs/>
              </w:rPr>
            </w:pPr>
          </w:p>
        </w:tc>
        <w:tc>
          <w:tcPr>
            <w:tcW w:w="2790" w:type="dxa"/>
            <w:gridSpan w:val="3"/>
            <w:vAlign w:val="bottom"/>
          </w:tcPr>
          <w:p w:rsidR="00846392" w:rsidRPr="008C6D1C" w:rsidRDefault="00846392" w:rsidP="00665BD6">
            <w:pPr>
              <w:pStyle w:val="acctcolumnheading"/>
              <w:spacing w:after="0" w:line="240" w:lineRule="atLeast"/>
              <w:ind w:left="-115" w:right="-115"/>
              <w:rPr>
                <w:b/>
                <w:bCs/>
              </w:rPr>
            </w:pPr>
            <w:r w:rsidRPr="008C6D1C">
              <w:rPr>
                <w:b/>
                <w:bCs/>
              </w:rPr>
              <w:t>Consolidated</w:t>
            </w:r>
          </w:p>
          <w:p w:rsidR="00846392" w:rsidRPr="008C6D1C" w:rsidRDefault="00846392" w:rsidP="00665BD6">
            <w:pPr>
              <w:pStyle w:val="BodyText"/>
              <w:spacing w:after="0"/>
              <w:ind w:left="-115" w:right="-115"/>
              <w:jc w:val="center"/>
              <w:rPr>
                <w:rFonts w:ascii="Times New Roman" w:hAnsi="Times New Roman" w:cs="Times New Roman"/>
                <w:b/>
                <w:bCs/>
                <w:sz w:val="22"/>
              </w:rPr>
            </w:pPr>
            <w:r w:rsidRPr="008C6D1C">
              <w:rPr>
                <w:rFonts w:ascii="Times New Roman" w:hAnsi="Times New Roman" w:cs="Times New Roman"/>
                <w:b/>
                <w:bCs/>
                <w:sz w:val="22"/>
              </w:rPr>
              <w:t>financial statements</w:t>
            </w:r>
          </w:p>
        </w:tc>
        <w:tc>
          <w:tcPr>
            <w:tcW w:w="270" w:type="dxa"/>
            <w:vAlign w:val="bottom"/>
          </w:tcPr>
          <w:p w:rsidR="00846392" w:rsidRPr="008C6D1C" w:rsidRDefault="00846392" w:rsidP="00665BD6">
            <w:pPr>
              <w:pStyle w:val="acctfourfigures"/>
              <w:tabs>
                <w:tab w:val="clear" w:pos="765"/>
              </w:tabs>
              <w:spacing w:line="240" w:lineRule="atLeast"/>
              <w:ind w:left="-115" w:right="-115"/>
              <w:jc w:val="center"/>
              <w:rPr>
                <w:rFonts w:ascii="Times New Roman" w:hAnsi="Times New Roman"/>
                <w:szCs w:val="22"/>
              </w:rPr>
            </w:pPr>
          </w:p>
        </w:tc>
        <w:tc>
          <w:tcPr>
            <w:tcW w:w="2790" w:type="dxa"/>
            <w:gridSpan w:val="3"/>
            <w:vAlign w:val="bottom"/>
          </w:tcPr>
          <w:p w:rsidR="00846392" w:rsidRPr="008C6D1C" w:rsidRDefault="00846392" w:rsidP="00665BD6">
            <w:pPr>
              <w:pStyle w:val="acctcolumnheading"/>
              <w:spacing w:after="0" w:line="240" w:lineRule="atLeast"/>
              <w:ind w:left="-115" w:right="-115"/>
              <w:rPr>
                <w:b/>
                <w:bCs/>
              </w:rPr>
            </w:pPr>
            <w:r w:rsidRPr="008C6D1C">
              <w:rPr>
                <w:b/>
                <w:bCs/>
              </w:rPr>
              <w:t>Separate</w:t>
            </w:r>
          </w:p>
          <w:p w:rsidR="00846392" w:rsidRPr="008C6D1C" w:rsidRDefault="00846392" w:rsidP="00665BD6">
            <w:pPr>
              <w:pStyle w:val="acctfourfigures"/>
              <w:tabs>
                <w:tab w:val="clear" w:pos="765"/>
              </w:tabs>
              <w:spacing w:line="240" w:lineRule="atLeast"/>
              <w:ind w:left="-115" w:right="-115"/>
              <w:jc w:val="center"/>
              <w:rPr>
                <w:rFonts w:ascii="Times New Roman" w:hAnsi="Times New Roman"/>
                <w:b/>
                <w:bCs/>
                <w:szCs w:val="22"/>
                <w:lang w:val="en-US"/>
              </w:rPr>
            </w:pPr>
            <w:r w:rsidRPr="008C6D1C">
              <w:rPr>
                <w:rFonts w:ascii="Times New Roman" w:hAnsi="Times New Roman"/>
                <w:b/>
                <w:bCs/>
                <w:szCs w:val="22"/>
              </w:rPr>
              <w:t>financial statements</w:t>
            </w:r>
          </w:p>
        </w:tc>
      </w:tr>
      <w:tr w:rsidR="00AF73BB" w:rsidRPr="008C6D1C" w:rsidTr="008C6D1C">
        <w:tc>
          <w:tcPr>
            <w:tcW w:w="2970" w:type="dxa"/>
            <w:vAlign w:val="bottom"/>
          </w:tcPr>
          <w:p w:rsidR="00AF73BB" w:rsidRPr="008C6D1C" w:rsidRDefault="00AF73BB" w:rsidP="00AF73BB">
            <w:pPr>
              <w:pStyle w:val="BodyText"/>
              <w:tabs>
                <w:tab w:val="right" w:pos="9180"/>
              </w:tabs>
              <w:spacing w:after="0"/>
              <w:ind w:right="144"/>
              <w:rPr>
                <w:rFonts w:ascii="Times New Roman" w:hAnsi="Times New Roman" w:cs="Times New Roman"/>
                <w:sz w:val="22"/>
              </w:rPr>
            </w:pPr>
          </w:p>
        </w:tc>
        <w:tc>
          <w:tcPr>
            <w:tcW w:w="630" w:type="dxa"/>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rPr>
            </w:pPr>
          </w:p>
        </w:tc>
        <w:tc>
          <w:tcPr>
            <w:tcW w:w="1260" w:type="dxa"/>
            <w:vAlign w:val="bottom"/>
          </w:tcPr>
          <w:p w:rsidR="00AF73BB" w:rsidRPr="008C6D1C" w:rsidRDefault="00AF73BB" w:rsidP="00AF73BB">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30 September</w:t>
            </w:r>
          </w:p>
        </w:tc>
        <w:tc>
          <w:tcPr>
            <w:tcW w:w="270" w:type="dxa"/>
            <w:vAlign w:val="bottom"/>
          </w:tcPr>
          <w:p w:rsidR="00AF73BB" w:rsidRPr="008C6D1C"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260" w:type="dxa"/>
            <w:vAlign w:val="bottom"/>
          </w:tcPr>
          <w:p w:rsidR="00AF73BB" w:rsidRPr="008C6D1C" w:rsidRDefault="00AF73BB" w:rsidP="00AF73BB">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31 December</w:t>
            </w:r>
          </w:p>
        </w:tc>
        <w:tc>
          <w:tcPr>
            <w:tcW w:w="270" w:type="dxa"/>
            <w:vAlign w:val="bottom"/>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260" w:type="dxa"/>
            <w:vAlign w:val="bottom"/>
          </w:tcPr>
          <w:p w:rsidR="00AF73BB" w:rsidRPr="008C6D1C" w:rsidRDefault="00AF73BB" w:rsidP="00AF73BB">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30 September</w:t>
            </w:r>
          </w:p>
        </w:tc>
        <w:tc>
          <w:tcPr>
            <w:tcW w:w="270" w:type="dxa"/>
            <w:vAlign w:val="bottom"/>
          </w:tcPr>
          <w:p w:rsidR="00AF73BB" w:rsidRPr="008C6D1C"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260" w:type="dxa"/>
            <w:vAlign w:val="bottom"/>
          </w:tcPr>
          <w:p w:rsidR="00AF73BB" w:rsidRPr="008C6D1C" w:rsidRDefault="00AF73BB" w:rsidP="00AF73BB">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31 December</w:t>
            </w:r>
          </w:p>
        </w:tc>
      </w:tr>
      <w:tr w:rsidR="00AF73BB" w:rsidRPr="008C6D1C" w:rsidTr="008C6D1C">
        <w:tc>
          <w:tcPr>
            <w:tcW w:w="2970" w:type="dxa"/>
            <w:vAlign w:val="bottom"/>
          </w:tcPr>
          <w:p w:rsidR="00AF73BB" w:rsidRPr="008C6D1C" w:rsidRDefault="00AF73BB" w:rsidP="00AF73BB">
            <w:pPr>
              <w:pStyle w:val="BodyText"/>
              <w:tabs>
                <w:tab w:val="right" w:pos="9180"/>
              </w:tabs>
              <w:spacing w:after="0"/>
              <w:ind w:right="144"/>
              <w:rPr>
                <w:rFonts w:ascii="Times New Roman" w:hAnsi="Times New Roman" w:cs="Times New Roman"/>
                <w:sz w:val="22"/>
              </w:rPr>
            </w:pPr>
          </w:p>
        </w:tc>
        <w:tc>
          <w:tcPr>
            <w:tcW w:w="630" w:type="dxa"/>
          </w:tcPr>
          <w:p w:rsidR="00AF73BB" w:rsidRPr="008C6D1C" w:rsidRDefault="006B10B0"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rPr>
            </w:pPr>
            <w:r w:rsidRPr="008C6D1C">
              <w:rPr>
                <w:rFonts w:ascii="Times New Roman" w:hAnsi="Times New Roman" w:cs="Times New Roman"/>
                <w:i/>
                <w:iCs/>
                <w:sz w:val="22"/>
              </w:rPr>
              <w:t>Note</w:t>
            </w:r>
          </w:p>
        </w:tc>
        <w:tc>
          <w:tcPr>
            <w:tcW w:w="1260" w:type="dxa"/>
            <w:vAlign w:val="bottom"/>
          </w:tcPr>
          <w:p w:rsidR="00AF73BB" w:rsidRPr="008C6D1C" w:rsidRDefault="00AF73BB" w:rsidP="008C6D1C">
            <w:pPr>
              <w:pStyle w:val="BodyText"/>
              <w:spacing w:after="0"/>
              <w:ind w:left="-110" w:right="-115"/>
              <w:jc w:val="center"/>
              <w:rPr>
                <w:rFonts w:ascii="Times New Roman" w:hAnsi="Times New Roman" w:cs="Times New Roman"/>
                <w:sz w:val="22"/>
              </w:rPr>
            </w:pPr>
            <w:r w:rsidRPr="008C6D1C">
              <w:rPr>
                <w:rFonts w:ascii="Times New Roman" w:hAnsi="Times New Roman" w:cs="Times New Roman"/>
                <w:sz w:val="22"/>
              </w:rPr>
              <w:t>2019</w:t>
            </w:r>
          </w:p>
        </w:tc>
        <w:tc>
          <w:tcPr>
            <w:tcW w:w="270" w:type="dxa"/>
            <w:vAlign w:val="bottom"/>
          </w:tcPr>
          <w:p w:rsidR="00AF73BB" w:rsidRPr="008C6D1C"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260" w:type="dxa"/>
            <w:vAlign w:val="bottom"/>
          </w:tcPr>
          <w:p w:rsidR="00AF73BB" w:rsidRPr="008C6D1C" w:rsidRDefault="00AF73BB" w:rsidP="00AF73BB">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2018</w:t>
            </w:r>
          </w:p>
        </w:tc>
        <w:tc>
          <w:tcPr>
            <w:tcW w:w="270" w:type="dxa"/>
            <w:vAlign w:val="bottom"/>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260" w:type="dxa"/>
            <w:vAlign w:val="bottom"/>
          </w:tcPr>
          <w:p w:rsidR="00AF73BB" w:rsidRPr="008C6D1C" w:rsidRDefault="00AF73BB" w:rsidP="00AF73BB">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2019</w:t>
            </w:r>
          </w:p>
        </w:tc>
        <w:tc>
          <w:tcPr>
            <w:tcW w:w="270" w:type="dxa"/>
            <w:vAlign w:val="bottom"/>
          </w:tcPr>
          <w:p w:rsidR="00AF73BB" w:rsidRPr="008C6D1C"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260" w:type="dxa"/>
            <w:vAlign w:val="bottom"/>
          </w:tcPr>
          <w:p w:rsidR="00AF73BB" w:rsidRPr="008C6D1C" w:rsidRDefault="00AF73BB" w:rsidP="00AF73BB">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2018</w:t>
            </w:r>
          </w:p>
        </w:tc>
      </w:tr>
      <w:tr w:rsidR="00AF73BB" w:rsidRPr="008C6D1C" w:rsidTr="008C6D1C">
        <w:tc>
          <w:tcPr>
            <w:tcW w:w="2970" w:type="dxa"/>
            <w:vAlign w:val="bottom"/>
          </w:tcPr>
          <w:p w:rsidR="00AF73BB" w:rsidRPr="008C6D1C" w:rsidRDefault="00AF73BB" w:rsidP="00AF73BB">
            <w:pPr>
              <w:pStyle w:val="BodyText"/>
              <w:tabs>
                <w:tab w:val="right" w:pos="9180"/>
              </w:tabs>
              <w:spacing w:after="0"/>
              <w:ind w:right="144"/>
              <w:rPr>
                <w:rFonts w:ascii="Times New Roman" w:hAnsi="Times New Roman" w:cs="Times New Roman"/>
                <w:sz w:val="22"/>
              </w:rPr>
            </w:pPr>
          </w:p>
        </w:tc>
        <w:tc>
          <w:tcPr>
            <w:tcW w:w="630" w:type="dxa"/>
          </w:tcPr>
          <w:p w:rsidR="00AF73BB" w:rsidRPr="008C6D1C" w:rsidRDefault="00AF73BB" w:rsidP="00AF73BB">
            <w:pPr>
              <w:pStyle w:val="acctfourfigures"/>
              <w:tabs>
                <w:tab w:val="clear" w:pos="765"/>
              </w:tabs>
              <w:spacing w:line="240" w:lineRule="atLeast"/>
              <w:ind w:left="-115" w:right="-115"/>
              <w:jc w:val="center"/>
              <w:rPr>
                <w:rFonts w:ascii="Times New Roman" w:hAnsi="Times New Roman"/>
                <w:i/>
                <w:iCs/>
                <w:szCs w:val="22"/>
              </w:rPr>
            </w:pPr>
          </w:p>
        </w:tc>
        <w:tc>
          <w:tcPr>
            <w:tcW w:w="5850" w:type="dxa"/>
            <w:gridSpan w:val="7"/>
            <w:vAlign w:val="bottom"/>
          </w:tcPr>
          <w:p w:rsidR="00AF73BB" w:rsidRPr="008C6D1C" w:rsidRDefault="00AF73BB" w:rsidP="00AF73BB">
            <w:pPr>
              <w:pStyle w:val="acctfourfigures"/>
              <w:tabs>
                <w:tab w:val="clear" w:pos="765"/>
              </w:tabs>
              <w:spacing w:line="240" w:lineRule="atLeast"/>
              <w:ind w:left="-115" w:right="-115"/>
              <w:jc w:val="center"/>
              <w:rPr>
                <w:rFonts w:ascii="Times New Roman" w:hAnsi="Times New Roman"/>
                <w:i/>
                <w:iCs/>
                <w:szCs w:val="22"/>
                <w:lang w:val="en-US"/>
              </w:rPr>
            </w:pPr>
            <w:r w:rsidRPr="008C6D1C">
              <w:rPr>
                <w:rFonts w:ascii="Times New Roman" w:hAnsi="Times New Roman"/>
                <w:i/>
                <w:iCs/>
                <w:szCs w:val="22"/>
              </w:rPr>
              <w:t>(in thousand Baht)</w:t>
            </w:r>
          </w:p>
        </w:tc>
      </w:tr>
      <w:tr w:rsidR="00AF73BB" w:rsidRPr="008C6D1C" w:rsidTr="008C6D1C">
        <w:tc>
          <w:tcPr>
            <w:tcW w:w="2970" w:type="dxa"/>
          </w:tcPr>
          <w:p w:rsidR="00AF73BB" w:rsidRPr="008C6D1C" w:rsidRDefault="00AF73BB" w:rsidP="00AF73BB">
            <w:pPr>
              <w:shd w:val="clear" w:color="auto" w:fill="FFFFFF"/>
              <w:rPr>
                <w:rFonts w:ascii="Times New Roman" w:hAnsi="Times New Roman" w:cs="Times New Roman"/>
                <w:sz w:val="22"/>
                <w:szCs w:val="22"/>
              </w:rPr>
            </w:pPr>
            <w:r w:rsidRPr="008C6D1C">
              <w:rPr>
                <w:rFonts w:ascii="Times New Roman" w:hAnsi="Times New Roman" w:cs="Times New Roman"/>
                <w:b/>
                <w:bCs/>
                <w:sz w:val="22"/>
                <w:szCs w:val="22"/>
              </w:rPr>
              <w:t>Related parties</w:t>
            </w:r>
          </w:p>
        </w:tc>
        <w:tc>
          <w:tcPr>
            <w:tcW w:w="630" w:type="dxa"/>
          </w:tcPr>
          <w:p w:rsidR="00AF73BB" w:rsidRPr="008C6D1C"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8C6D1C">
              <w:rPr>
                <w:rFonts w:ascii="Times New Roman" w:hAnsi="Times New Roman" w:cs="Times New Roman"/>
                <w:i/>
                <w:iCs/>
                <w:sz w:val="22"/>
                <w:szCs w:val="22"/>
              </w:rPr>
              <w:t>5</w:t>
            </w:r>
          </w:p>
        </w:tc>
        <w:tc>
          <w:tcPr>
            <w:tcW w:w="1260" w:type="dxa"/>
            <w:vAlign w:val="bottom"/>
          </w:tcPr>
          <w:p w:rsidR="00AF73BB" w:rsidRPr="008C6D1C" w:rsidRDefault="00C30DCA"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b/>
                <w:bCs/>
                <w:sz w:val="22"/>
                <w:cs/>
              </w:rPr>
            </w:pPr>
            <w:r w:rsidRPr="008C6D1C">
              <w:rPr>
                <w:rFonts w:ascii="Times New Roman" w:hAnsi="Times New Roman" w:cs="Times New Roman"/>
                <w:b/>
                <w:bCs/>
                <w:sz w:val="22"/>
              </w:rPr>
              <w:t>3,364</w:t>
            </w:r>
          </w:p>
        </w:tc>
        <w:tc>
          <w:tcPr>
            <w:tcW w:w="270" w:type="dxa"/>
            <w:vAlign w:val="bottom"/>
          </w:tcPr>
          <w:p w:rsidR="00AF73BB" w:rsidRPr="008C6D1C" w:rsidRDefault="00AF73BB" w:rsidP="00AF73BB">
            <w:pPr>
              <w:pStyle w:val="acctfourfigures"/>
              <w:tabs>
                <w:tab w:val="clear" w:pos="765"/>
              </w:tabs>
              <w:spacing w:line="240" w:lineRule="atLeast"/>
              <w:ind w:left="-115" w:right="-115"/>
              <w:jc w:val="center"/>
              <w:rPr>
                <w:rFonts w:ascii="Times New Roman" w:hAnsi="Times New Roman"/>
                <w:b/>
                <w:bCs/>
                <w:szCs w:val="22"/>
              </w:rPr>
            </w:pPr>
          </w:p>
        </w:tc>
        <w:tc>
          <w:tcPr>
            <w:tcW w:w="1260" w:type="dxa"/>
            <w:vAlign w:val="bottom"/>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b/>
                <w:bCs/>
                <w:sz w:val="22"/>
                <w:cs/>
              </w:rPr>
            </w:pPr>
            <w:r w:rsidRPr="008C6D1C">
              <w:rPr>
                <w:rFonts w:ascii="Times New Roman" w:hAnsi="Times New Roman" w:cs="Times New Roman"/>
                <w:b/>
                <w:bCs/>
                <w:sz w:val="22"/>
              </w:rPr>
              <w:t>3,501</w:t>
            </w:r>
          </w:p>
        </w:tc>
        <w:tc>
          <w:tcPr>
            <w:tcW w:w="270" w:type="dxa"/>
          </w:tcPr>
          <w:p w:rsidR="00AF73BB" w:rsidRPr="008C6D1C"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260" w:type="dxa"/>
          </w:tcPr>
          <w:p w:rsidR="00AF73BB" w:rsidRPr="008C6D1C" w:rsidRDefault="00C30DCA"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b/>
                <w:bCs/>
                <w:sz w:val="22"/>
                <w:szCs w:val="22"/>
              </w:rPr>
            </w:pPr>
            <w:r w:rsidRPr="008C6D1C">
              <w:rPr>
                <w:rFonts w:ascii="Times New Roman" w:hAnsi="Times New Roman" w:cs="Times New Roman"/>
                <w:b/>
                <w:bCs/>
                <w:sz w:val="22"/>
                <w:szCs w:val="22"/>
              </w:rPr>
              <w:t>5,428</w:t>
            </w:r>
          </w:p>
        </w:tc>
        <w:tc>
          <w:tcPr>
            <w:tcW w:w="270" w:type="dxa"/>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b/>
                <w:bCs/>
                <w:sz w:val="22"/>
              </w:rPr>
            </w:pPr>
          </w:p>
        </w:tc>
        <w:tc>
          <w:tcPr>
            <w:tcW w:w="1260" w:type="dxa"/>
          </w:tcPr>
          <w:p w:rsidR="00AF73BB" w:rsidRPr="008C6D1C"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b/>
                <w:bCs/>
                <w:sz w:val="22"/>
                <w:szCs w:val="22"/>
              </w:rPr>
            </w:pPr>
            <w:r w:rsidRPr="008C6D1C">
              <w:rPr>
                <w:rFonts w:ascii="Times New Roman" w:hAnsi="Times New Roman" w:cs="Times New Roman"/>
                <w:b/>
                <w:bCs/>
                <w:sz w:val="22"/>
                <w:szCs w:val="22"/>
              </w:rPr>
              <w:t>3,742</w:t>
            </w:r>
          </w:p>
        </w:tc>
      </w:tr>
      <w:tr w:rsidR="00AF73BB" w:rsidRPr="008C6D1C" w:rsidTr="008C6D1C">
        <w:tc>
          <w:tcPr>
            <w:tcW w:w="2970" w:type="dxa"/>
          </w:tcPr>
          <w:p w:rsidR="00AF73BB" w:rsidRPr="008C6D1C" w:rsidRDefault="00AF73BB" w:rsidP="00AF73BB">
            <w:pPr>
              <w:shd w:val="clear" w:color="auto" w:fill="FFFFFF"/>
              <w:rPr>
                <w:rFonts w:ascii="Times New Roman" w:hAnsi="Times New Roman" w:cs="Times New Roman"/>
                <w:sz w:val="22"/>
                <w:szCs w:val="22"/>
              </w:rPr>
            </w:pPr>
          </w:p>
        </w:tc>
        <w:tc>
          <w:tcPr>
            <w:tcW w:w="630" w:type="dxa"/>
          </w:tcPr>
          <w:p w:rsidR="00AF73BB" w:rsidRPr="008C6D1C"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260" w:type="dxa"/>
            <w:vAlign w:val="bottom"/>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5"/>
              <w:rPr>
                <w:rFonts w:ascii="Times New Roman" w:hAnsi="Times New Roman" w:cs="Times New Roman"/>
                <w:sz w:val="22"/>
              </w:rPr>
            </w:pPr>
          </w:p>
        </w:tc>
        <w:tc>
          <w:tcPr>
            <w:tcW w:w="270" w:type="dxa"/>
            <w:vAlign w:val="bottom"/>
          </w:tcPr>
          <w:p w:rsidR="00AF73BB" w:rsidRPr="008C6D1C"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260" w:type="dxa"/>
            <w:vAlign w:val="bottom"/>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5"/>
              <w:rPr>
                <w:rFonts w:ascii="Times New Roman" w:hAnsi="Times New Roman" w:cs="Times New Roman"/>
                <w:sz w:val="22"/>
              </w:rPr>
            </w:pPr>
          </w:p>
        </w:tc>
        <w:tc>
          <w:tcPr>
            <w:tcW w:w="270" w:type="dxa"/>
          </w:tcPr>
          <w:p w:rsidR="00AF73BB" w:rsidRPr="008C6D1C"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260" w:type="dxa"/>
          </w:tcPr>
          <w:p w:rsidR="00AF73BB" w:rsidRPr="008C6D1C"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rPr>
                <w:rFonts w:ascii="Times New Roman" w:hAnsi="Times New Roman" w:cs="Times New Roman"/>
                <w:sz w:val="22"/>
                <w:szCs w:val="22"/>
              </w:rPr>
            </w:pPr>
          </w:p>
        </w:tc>
        <w:tc>
          <w:tcPr>
            <w:tcW w:w="270" w:type="dxa"/>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1260" w:type="dxa"/>
          </w:tcPr>
          <w:p w:rsidR="00AF73BB" w:rsidRPr="008C6D1C"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rPr>
                <w:rFonts w:ascii="Times New Roman" w:hAnsi="Times New Roman" w:cs="Times New Roman"/>
                <w:sz w:val="22"/>
                <w:szCs w:val="22"/>
              </w:rPr>
            </w:pPr>
          </w:p>
        </w:tc>
      </w:tr>
      <w:tr w:rsidR="00AF73BB" w:rsidRPr="008C6D1C" w:rsidTr="008C6D1C">
        <w:tc>
          <w:tcPr>
            <w:tcW w:w="2970" w:type="dxa"/>
          </w:tcPr>
          <w:p w:rsidR="00AF73BB" w:rsidRPr="008C6D1C" w:rsidRDefault="00AF73BB" w:rsidP="00AF73BB">
            <w:pPr>
              <w:shd w:val="clear" w:color="auto" w:fill="FFFFFF"/>
              <w:rPr>
                <w:rFonts w:ascii="Times New Roman" w:hAnsi="Times New Roman" w:cs="Times New Roman"/>
                <w:i/>
                <w:iCs/>
                <w:sz w:val="22"/>
                <w:szCs w:val="22"/>
              </w:rPr>
            </w:pPr>
            <w:r w:rsidRPr="008C6D1C">
              <w:rPr>
                <w:rFonts w:ascii="Times New Roman" w:hAnsi="Times New Roman" w:cs="Times New Roman"/>
                <w:b/>
                <w:bCs/>
                <w:i/>
                <w:iCs/>
                <w:sz w:val="22"/>
                <w:szCs w:val="22"/>
              </w:rPr>
              <w:t>Other parties</w:t>
            </w:r>
          </w:p>
        </w:tc>
        <w:tc>
          <w:tcPr>
            <w:tcW w:w="630" w:type="dxa"/>
          </w:tcPr>
          <w:p w:rsidR="00AF73BB" w:rsidRPr="008C6D1C"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260" w:type="dxa"/>
            <w:vAlign w:val="bottom"/>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5"/>
              <w:rPr>
                <w:rFonts w:ascii="Times New Roman" w:hAnsi="Times New Roman" w:cs="Times New Roman"/>
                <w:sz w:val="22"/>
              </w:rPr>
            </w:pPr>
          </w:p>
        </w:tc>
        <w:tc>
          <w:tcPr>
            <w:tcW w:w="270" w:type="dxa"/>
            <w:vAlign w:val="bottom"/>
          </w:tcPr>
          <w:p w:rsidR="00AF73BB" w:rsidRPr="008C6D1C"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260" w:type="dxa"/>
            <w:vAlign w:val="bottom"/>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5"/>
              <w:rPr>
                <w:rFonts w:ascii="Times New Roman" w:hAnsi="Times New Roman" w:cs="Times New Roman"/>
                <w:sz w:val="22"/>
              </w:rPr>
            </w:pPr>
          </w:p>
        </w:tc>
        <w:tc>
          <w:tcPr>
            <w:tcW w:w="270" w:type="dxa"/>
          </w:tcPr>
          <w:p w:rsidR="00AF73BB" w:rsidRPr="008C6D1C"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260" w:type="dxa"/>
          </w:tcPr>
          <w:p w:rsidR="00AF73BB" w:rsidRPr="008C6D1C"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rPr>
                <w:rFonts w:ascii="Times New Roman" w:hAnsi="Times New Roman" w:cs="Times New Roman"/>
                <w:sz w:val="22"/>
                <w:szCs w:val="22"/>
              </w:rPr>
            </w:pPr>
          </w:p>
        </w:tc>
        <w:tc>
          <w:tcPr>
            <w:tcW w:w="270" w:type="dxa"/>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1260" w:type="dxa"/>
          </w:tcPr>
          <w:p w:rsidR="00AF73BB" w:rsidRPr="008C6D1C"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rPr>
                <w:rFonts w:ascii="Times New Roman" w:hAnsi="Times New Roman" w:cs="Times New Roman"/>
                <w:sz w:val="22"/>
                <w:szCs w:val="22"/>
              </w:rPr>
            </w:pPr>
          </w:p>
        </w:tc>
      </w:tr>
      <w:tr w:rsidR="00C30DCA" w:rsidRPr="008C6D1C" w:rsidTr="008C6D1C">
        <w:tc>
          <w:tcPr>
            <w:tcW w:w="2970" w:type="dxa"/>
          </w:tcPr>
          <w:p w:rsidR="00C30DCA" w:rsidRPr="008C6D1C" w:rsidRDefault="00C30DCA" w:rsidP="00C30DCA">
            <w:pPr>
              <w:shd w:val="clear" w:color="auto" w:fill="FFFFFF"/>
              <w:rPr>
                <w:rFonts w:ascii="Times New Roman" w:hAnsi="Times New Roman" w:cs="Times New Roman"/>
                <w:sz w:val="22"/>
                <w:szCs w:val="22"/>
              </w:rPr>
            </w:pPr>
            <w:r w:rsidRPr="008C6D1C">
              <w:rPr>
                <w:rFonts w:ascii="Times New Roman" w:hAnsi="Times New Roman" w:cs="Times New Roman"/>
                <w:sz w:val="22"/>
                <w:szCs w:val="22"/>
              </w:rPr>
              <w:t>Other account payable</w:t>
            </w:r>
          </w:p>
        </w:tc>
        <w:tc>
          <w:tcPr>
            <w:tcW w:w="630" w:type="dxa"/>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260" w:type="dxa"/>
            <w:vAlign w:val="bottom"/>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15" w:right="-115"/>
              <w:rPr>
                <w:rFonts w:ascii="Times New Roman" w:hAnsi="Times New Roman" w:cs="Cordia New"/>
                <w:sz w:val="22"/>
              </w:rPr>
            </w:pPr>
            <w:r w:rsidRPr="008C6D1C">
              <w:rPr>
                <w:rFonts w:ascii="Times New Roman" w:hAnsi="Times New Roman" w:cs="Times New Roman"/>
                <w:sz w:val="22"/>
              </w:rPr>
              <w:t>67,95</w:t>
            </w:r>
            <w:r w:rsidR="00FE5FDD" w:rsidRPr="008C6D1C">
              <w:rPr>
                <w:rFonts w:ascii="Times New Roman" w:hAnsi="Times New Roman" w:cs="Cordia New"/>
                <w:sz w:val="22"/>
              </w:rPr>
              <w:t>1</w:t>
            </w:r>
          </w:p>
        </w:tc>
        <w:tc>
          <w:tcPr>
            <w:tcW w:w="270" w:type="dxa"/>
            <w:vAlign w:val="bottom"/>
          </w:tcPr>
          <w:p w:rsidR="00C30DCA" w:rsidRPr="008C6D1C" w:rsidRDefault="00C30DCA" w:rsidP="00C30DCA">
            <w:pPr>
              <w:pStyle w:val="acctfourfigures"/>
              <w:tabs>
                <w:tab w:val="clear" w:pos="765"/>
              </w:tabs>
              <w:spacing w:line="240" w:lineRule="atLeast"/>
              <w:ind w:left="-115" w:right="-115"/>
              <w:jc w:val="center"/>
              <w:rPr>
                <w:rFonts w:ascii="Times New Roman" w:hAnsi="Times New Roman"/>
                <w:szCs w:val="22"/>
              </w:rPr>
            </w:pPr>
          </w:p>
        </w:tc>
        <w:tc>
          <w:tcPr>
            <w:tcW w:w="1260" w:type="dxa"/>
            <w:vAlign w:val="bottom"/>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15" w:right="-115"/>
              <w:rPr>
                <w:rFonts w:ascii="Times New Roman" w:hAnsi="Times New Roman" w:cs="Times New Roman"/>
                <w:sz w:val="22"/>
              </w:rPr>
            </w:pPr>
            <w:r w:rsidRPr="008C6D1C">
              <w:rPr>
                <w:rFonts w:ascii="Times New Roman" w:hAnsi="Times New Roman" w:cs="Times New Roman"/>
                <w:sz w:val="22"/>
              </w:rPr>
              <w:t>137,927</w:t>
            </w:r>
          </w:p>
        </w:tc>
        <w:tc>
          <w:tcPr>
            <w:tcW w:w="270" w:type="dxa"/>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260" w:type="dxa"/>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15" w:right="-115"/>
              <w:rPr>
                <w:rFonts w:ascii="Times New Roman" w:hAnsi="Times New Roman" w:cs="Times New Roman"/>
                <w:sz w:val="22"/>
              </w:rPr>
            </w:pPr>
            <w:r w:rsidRPr="008C6D1C">
              <w:rPr>
                <w:rFonts w:ascii="Times New Roman" w:hAnsi="Times New Roman" w:cs="Times New Roman"/>
                <w:sz w:val="22"/>
              </w:rPr>
              <w:t>28,673</w:t>
            </w:r>
          </w:p>
        </w:tc>
        <w:tc>
          <w:tcPr>
            <w:tcW w:w="270" w:type="dxa"/>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1260" w:type="dxa"/>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r w:rsidRPr="008C6D1C">
              <w:rPr>
                <w:rFonts w:ascii="Times New Roman" w:hAnsi="Times New Roman" w:cs="Times New Roman"/>
                <w:sz w:val="22"/>
                <w:szCs w:val="22"/>
              </w:rPr>
              <w:t>22,802</w:t>
            </w:r>
          </w:p>
        </w:tc>
      </w:tr>
      <w:tr w:rsidR="00C30DCA" w:rsidRPr="008C6D1C" w:rsidTr="008C6D1C">
        <w:tc>
          <w:tcPr>
            <w:tcW w:w="2970" w:type="dxa"/>
          </w:tcPr>
          <w:p w:rsidR="00C30DCA" w:rsidRPr="008C6D1C" w:rsidRDefault="00C30DCA" w:rsidP="00C30DCA">
            <w:pPr>
              <w:shd w:val="clear" w:color="auto" w:fill="FFFFFF"/>
              <w:rPr>
                <w:rFonts w:ascii="Times New Roman" w:hAnsi="Times New Roman" w:cs="Times New Roman"/>
                <w:sz w:val="22"/>
                <w:szCs w:val="22"/>
              </w:rPr>
            </w:pPr>
            <w:r w:rsidRPr="008C6D1C">
              <w:rPr>
                <w:rFonts w:ascii="Times New Roman" w:hAnsi="Times New Roman" w:cs="Times New Roman"/>
                <w:sz w:val="22"/>
                <w:szCs w:val="22"/>
              </w:rPr>
              <w:t>Interest payable</w:t>
            </w:r>
          </w:p>
        </w:tc>
        <w:tc>
          <w:tcPr>
            <w:tcW w:w="630" w:type="dxa"/>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260" w:type="dxa"/>
            <w:vAlign w:val="bottom"/>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8C6D1C">
              <w:rPr>
                <w:rFonts w:ascii="Times New Roman" w:hAnsi="Times New Roman" w:cs="Times New Roman"/>
                <w:sz w:val="22"/>
              </w:rPr>
              <w:t>120,335</w:t>
            </w:r>
          </w:p>
        </w:tc>
        <w:tc>
          <w:tcPr>
            <w:tcW w:w="270" w:type="dxa"/>
          </w:tcPr>
          <w:p w:rsidR="00C30DCA" w:rsidRPr="008C6D1C" w:rsidRDefault="00C30DCA" w:rsidP="00C30DCA">
            <w:pPr>
              <w:rPr>
                <w:rFonts w:ascii="Times New Roman" w:hAnsi="Times New Roman" w:cs="Times New Roman"/>
              </w:rPr>
            </w:pPr>
          </w:p>
        </w:tc>
        <w:tc>
          <w:tcPr>
            <w:tcW w:w="1260" w:type="dxa"/>
            <w:vAlign w:val="bottom"/>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8C6D1C">
              <w:rPr>
                <w:rFonts w:ascii="Times New Roman" w:hAnsi="Times New Roman" w:cs="Times New Roman"/>
                <w:sz w:val="22"/>
              </w:rPr>
              <w:t>23,156</w:t>
            </w:r>
          </w:p>
        </w:tc>
        <w:tc>
          <w:tcPr>
            <w:tcW w:w="270" w:type="dxa"/>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p>
        </w:tc>
        <w:tc>
          <w:tcPr>
            <w:tcW w:w="1260" w:type="dxa"/>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15" w:right="-115"/>
              <w:rPr>
                <w:rFonts w:ascii="Times New Roman" w:hAnsi="Times New Roman" w:cs="Times New Roman"/>
                <w:sz w:val="22"/>
              </w:rPr>
            </w:pPr>
            <w:r w:rsidRPr="008C6D1C">
              <w:rPr>
                <w:rFonts w:ascii="Times New Roman" w:hAnsi="Times New Roman" w:cs="Times New Roman"/>
                <w:sz w:val="22"/>
              </w:rPr>
              <w:t>112,853</w:t>
            </w:r>
          </w:p>
        </w:tc>
        <w:tc>
          <w:tcPr>
            <w:tcW w:w="270" w:type="dxa"/>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p>
        </w:tc>
        <w:tc>
          <w:tcPr>
            <w:tcW w:w="1260" w:type="dxa"/>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r w:rsidRPr="008C6D1C">
              <w:rPr>
                <w:rFonts w:ascii="Times New Roman" w:hAnsi="Times New Roman" w:cs="Times New Roman"/>
                <w:sz w:val="22"/>
                <w:szCs w:val="22"/>
              </w:rPr>
              <w:t>4,676</w:t>
            </w:r>
          </w:p>
        </w:tc>
      </w:tr>
      <w:tr w:rsidR="00C30DCA" w:rsidRPr="008C6D1C" w:rsidTr="008C6D1C">
        <w:tc>
          <w:tcPr>
            <w:tcW w:w="2970" w:type="dxa"/>
          </w:tcPr>
          <w:p w:rsidR="00C30DCA" w:rsidRPr="008C6D1C" w:rsidRDefault="00C30DCA" w:rsidP="00C30DCA">
            <w:pPr>
              <w:shd w:val="clear" w:color="auto" w:fill="FFFFFF"/>
              <w:rPr>
                <w:rFonts w:ascii="Times New Roman" w:hAnsi="Times New Roman" w:cs="Times New Roman"/>
                <w:sz w:val="22"/>
                <w:szCs w:val="22"/>
              </w:rPr>
            </w:pPr>
            <w:r w:rsidRPr="008C6D1C">
              <w:rPr>
                <w:rFonts w:ascii="Times New Roman" w:hAnsi="Times New Roman" w:cs="Times New Roman"/>
                <w:sz w:val="22"/>
                <w:szCs w:val="22"/>
              </w:rPr>
              <w:t>Accrued expenses</w:t>
            </w:r>
          </w:p>
        </w:tc>
        <w:tc>
          <w:tcPr>
            <w:tcW w:w="630" w:type="dxa"/>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260" w:type="dxa"/>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8C6D1C">
              <w:rPr>
                <w:rFonts w:ascii="Times New Roman" w:hAnsi="Times New Roman" w:cs="Times New Roman"/>
                <w:sz w:val="22"/>
              </w:rPr>
              <w:t>110,514</w:t>
            </w:r>
          </w:p>
        </w:tc>
        <w:tc>
          <w:tcPr>
            <w:tcW w:w="270" w:type="dxa"/>
          </w:tcPr>
          <w:p w:rsidR="00C30DCA" w:rsidRPr="008C6D1C" w:rsidRDefault="00C30DCA" w:rsidP="00C30DCA">
            <w:pPr>
              <w:rPr>
                <w:rFonts w:ascii="Times New Roman" w:hAnsi="Times New Roman" w:cs="Times New Roman"/>
              </w:rPr>
            </w:pPr>
          </w:p>
        </w:tc>
        <w:tc>
          <w:tcPr>
            <w:tcW w:w="1260" w:type="dxa"/>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8C6D1C">
              <w:rPr>
                <w:rFonts w:ascii="Times New Roman" w:hAnsi="Times New Roman" w:cs="Times New Roman"/>
                <w:sz w:val="22"/>
              </w:rPr>
              <w:t>100,989</w:t>
            </w:r>
          </w:p>
        </w:tc>
        <w:tc>
          <w:tcPr>
            <w:tcW w:w="270" w:type="dxa"/>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p>
        </w:tc>
        <w:tc>
          <w:tcPr>
            <w:tcW w:w="1260" w:type="dxa"/>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15" w:right="-115"/>
              <w:rPr>
                <w:rFonts w:ascii="Times New Roman" w:hAnsi="Times New Roman" w:cs="Times New Roman"/>
                <w:sz w:val="22"/>
              </w:rPr>
            </w:pPr>
            <w:r w:rsidRPr="008C6D1C">
              <w:rPr>
                <w:rFonts w:ascii="Times New Roman" w:hAnsi="Times New Roman" w:cs="Times New Roman"/>
                <w:sz w:val="22"/>
              </w:rPr>
              <w:t>39,596</w:t>
            </w:r>
          </w:p>
        </w:tc>
        <w:tc>
          <w:tcPr>
            <w:tcW w:w="270" w:type="dxa"/>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p>
        </w:tc>
        <w:tc>
          <w:tcPr>
            <w:tcW w:w="1260" w:type="dxa"/>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r w:rsidRPr="008C6D1C">
              <w:rPr>
                <w:rFonts w:ascii="Times New Roman" w:hAnsi="Times New Roman" w:cs="Times New Roman"/>
                <w:sz w:val="22"/>
                <w:szCs w:val="22"/>
              </w:rPr>
              <w:t>48,541</w:t>
            </w:r>
          </w:p>
        </w:tc>
      </w:tr>
      <w:tr w:rsidR="00C30DCA" w:rsidRPr="008C6D1C" w:rsidTr="008C6D1C">
        <w:tc>
          <w:tcPr>
            <w:tcW w:w="2970" w:type="dxa"/>
          </w:tcPr>
          <w:p w:rsidR="00C30DCA" w:rsidRPr="008C6D1C" w:rsidRDefault="00C30DCA" w:rsidP="00C30DCA">
            <w:pPr>
              <w:shd w:val="clear" w:color="auto" w:fill="FFFFFF"/>
              <w:tabs>
                <w:tab w:val="clear" w:pos="2580"/>
              </w:tabs>
              <w:ind w:right="-270"/>
              <w:rPr>
                <w:rFonts w:ascii="Times New Roman" w:hAnsi="Times New Roman" w:cs="Times New Roman"/>
                <w:sz w:val="22"/>
                <w:szCs w:val="22"/>
              </w:rPr>
            </w:pPr>
            <w:r w:rsidRPr="008C6D1C">
              <w:rPr>
                <w:rFonts w:ascii="Times New Roman" w:hAnsi="Times New Roman" w:cs="Times New Roman"/>
                <w:sz w:val="22"/>
                <w:szCs w:val="22"/>
              </w:rPr>
              <w:t>Payable to revenue department</w:t>
            </w:r>
          </w:p>
        </w:tc>
        <w:tc>
          <w:tcPr>
            <w:tcW w:w="630" w:type="dxa"/>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260" w:type="dxa"/>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8C6D1C">
              <w:rPr>
                <w:rFonts w:ascii="Times New Roman" w:hAnsi="Times New Roman" w:cs="Times New Roman"/>
                <w:sz w:val="22"/>
              </w:rPr>
              <w:t>22,414</w:t>
            </w:r>
          </w:p>
        </w:tc>
        <w:tc>
          <w:tcPr>
            <w:tcW w:w="270" w:type="dxa"/>
            <w:vAlign w:val="bottom"/>
          </w:tcPr>
          <w:p w:rsidR="00C30DCA" w:rsidRPr="008C6D1C" w:rsidRDefault="00C30DCA" w:rsidP="00C30DCA">
            <w:pPr>
              <w:pStyle w:val="acctfourfigures"/>
              <w:tabs>
                <w:tab w:val="clear" w:pos="765"/>
              </w:tabs>
              <w:spacing w:line="240" w:lineRule="atLeast"/>
              <w:ind w:left="-115" w:right="-115"/>
              <w:jc w:val="center"/>
              <w:rPr>
                <w:rFonts w:ascii="Times New Roman" w:hAnsi="Times New Roman"/>
                <w:szCs w:val="22"/>
              </w:rPr>
            </w:pPr>
          </w:p>
        </w:tc>
        <w:tc>
          <w:tcPr>
            <w:tcW w:w="1260" w:type="dxa"/>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8C6D1C">
              <w:rPr>
                <w:rFonts w:ascii="Times New Roman" w:hAnsi="Times New Roman" w:cs="Times New Roman"/>
                <w:sz w:val="22"/>
              </w:rPr>
              <w:t>69,144</w:t>
            </w:r>
          </w:p>
        </w:tc>
        <w:tc>
          <w:tcPr>
            <w:tcW w:w="270" w:type="dxa"/>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260" w:type="dxa"/>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15" w:right="-115"/>
              <w:rPr>
                <w:rFonts w:ascii="Times New Roman" w:hAnsi="Times New Roman" w:cs="Times New Roman"/>
                <w:sz w:val="22"/>
              </w:rPr>
            </w:pPr>
            <w:r w:rsidRPr="008C6D1C">
              <w:rPr>
                <w:rFonts w:ascii="Times New Roman" w:hAnsi="Times New Roman" w:cs="Times New Roman"/>
                <w:sz w:val="22"/>
              </w:rPr>
              <w:t>2,943</w:t>
            </w:r>
          </w:p>
        </w:tc>
        <w:tc>
          <w:tcPr>
            <w:tcW w:w="270" w:type="dxa"/>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1260" w:type="dxa"/>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r w:rsidRPr="008C6D1C">
              <w:rPr>
                <w:rFonts w:ascii="Times New Roman" w:hAnsi="Times New Roman" w:cs="Times New Roman"/>
                <w:sz w:val="22"/>
                <w:szCs w:val="22"/>
              </w:rPr>
              <w:t>9,153</w:t>
            </w:r>
          </w:p>
        </w:tc>
      </w:tr>
      <w:tr w:rsidR="00C30DCA" w:rsidRPr="008C6D1C" w:rsidTr="008C6D1C">
        <w:tc>
          <w:tcPr>
            <w:tcW w:w="2970" w:type="dxa"/>
          </w:tcPr>
          <w:p w:rsidR="00C30DCA" w:rsidRPr="008C6D1C" w:rsidRDefault="00C30DCA" w:rsidP="00C30DCA">
            <w:pPr>
              <w:shd w:val="clear" w:color="auto" w:fill="FFFFFF"/>
              <w:tabs>
                <w:tab w:val="clear" w:pos="2580"/>
              </w:tabs>
              <w:ind w:right="-270"/>
              <w:rPr>
                <w:rFonts w:ascii="Times New Roman" w:hAnsi="Times New Roman" w:cs="Times New Roman"/>
                <w:sz w:val="22"/>
                <w:szCs w:val="22"/>
              </w:rPr>
            </w:pPr>
            <w:r w:rsidRPr="008C6D1C">
              <w:rPr>
                <w:rFonts w:ascii="Times New Roman" w:hAnsi="Times New Roman" w:cs="Times New Roman"/>
                <w:sz w:val="22"/>
                <w:szCs w:val="22"/>
              </w:rPr>
              <w:t>Retention payable</w:t>
            </w:r>
          </w:p>
        </w:tc>
        <w:tc>
          <w:tcPr>
            <w:tcW w:w="630" w:type="dxa"/>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260" w:type="dxa"/>
            <w:vAlign w:val="bottom"/>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8C6D1C">
              <w:rPr>
                <w:rFonts w:ascii="Times New Roman" w:hAnsi="Times New Roman" w:cs="Times New Roman"/>
                <w:sz w:val="22"/>
              </w:rPr>
              <w:t>4,019</w:t>
            </w:r>
          </w:p>
        </w:tc>
        <w:tc>
          <w:tcPr>
            <w:tcW w:w="270" w:type="dxa"/>
            <w:vAlign w:val="bottom"/>
          </w:tcPr>
          <w:p w:rsidR="00C30DCA" w:rsidRPr="008C6D1C" w:rsidRDefault="00C30DCA" w:rsidP="00C30DCA">
            <w:pPr>
              <w:pStyle w:val="acctfourfigures"/>
              <w:tabs>
                <w:tab w:val="clear" w:pos="765"/>
              </w:tabs>
              <w:spacing w:line="240" w:lineRule="atLeast"/>
              <w:ind w:left="-115" w:right="-115"/>
              <w:jc w:val="center"/>
              <w:rPr>
                <w:rFonts w:ascii="Times New Roman" w:hAnsi="Times New Roman"/>
                <w:szCs w:val="22"/>
              </w:rPr>
            </w:pPr>
          </w:p>
        </w:tc>
        <w:tc>
          <w:tcPr>
            <w:tcW w:w="1260" w:type="dxa"/>
            <w:vAlign w:val="bottom"/>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8C6D1C">
              <w:rPr>
                <w:rFonts w:ascii="Times New Roman" w:hAnsi="Times New Roman" w:cs="Times New Roman"/>
                <w:sz w:val="22"/>
              </w:rPr>
              <w:t>3,136</w:t>
            </w:r>
          </w:p>
        </w:tc>
        <w:tc>
          <w:tcPr>
            <w:tcW w:w="270" w:type="dxa"/>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260" w:type="dxa"/>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15" w:right="-115"/>
              <w:rPr>
                <w:rFonts w:ascii="Times New Roman" w:hAnsi="Times New Roman" w:cs="Times New Roman"/>
                <w:sz w:val="22"/>
              </w:rPr>
            </w:pPr>
            <w:r w:rsidRPr="008C6D1C">
              <w:rPr>
                <w:rFonts w:ascii="Times New Roman" w:hAnsi="Times New Roman" w:cs="Times New Roman"/>
                <w:sz w:val="22"/>
              </w:rPr>
              <w:t>716</w:t>
            </w:r>
          </w:p>
        </w:tc>
        <w:tc>
          <w:tcPr>
            <w:tcW w:w="270" w:type="dxa"/>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1260" w:type="dxa"/>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r w:rsidRPr="008C6D1C">
              <w:rPr>
                <w:rFonts w:ascii="Times New Roman" w:hAnsi="Times New Roman" w:cs="Times New Roman"/>
                <w:sz w:val="22"/>
                <w:szCs w:val="22"/>
              </w:rPr>
              <w:t>500</w:t>
            </w:r>
          </w:p>
        </w:tc>
      </w:tr>
      <w:tr w:rsidR="00C30DCA" w:rsidRPr="008C6D1C" w:rsidTr="008C6D1C">
        <w:tc>
          <w:tcPr>
            <w:tcW w:w="2970" w:type="dxa"/>
          </w:tcPr>
          <w:p w:rsidR="00C30DCA" w:rsidRPr="008C6D1C" w:rsidRDefault="00DA5C39" w:rsidP="00C30DCA">
            <w:pPr>
              <w:shd w:val="clear" w:color="auto" w:fill="FFFFFF"/>
              <w:tabs>
                <w:tab w:val="clear" w:pos="2580"/>
              </w:tabs>
              <w:ind w:right="-270"/>
              <w:rPr>
                <w:rFonts w:ascii="Times New Roman" w:hAnsi="Times New Roman" w:cs="Times New Roman"/>
                <w:sz w:val="22"/>
                <w:szCs w:val="22"/>
              </w:rPr>
            </w:pPr>
            <w:r w:rsidRPr="008C6D1C">
              <w:rPr>
                <w:rFonts w:ascii="Times New Roman" w:hAnsi="Times New Roman" w:cs="Times New Roman"/>
                <w:sz w:val="22"/>
                <w:szCs w:val="22"/>
              </w:rPr>
              <w:t xml:space="preserve">Payable for </w:t>
            </w:r>
            <w:r w:rsidRPr="008C6D1C">
              <w:rPr>
                <w:rFonts w:ascii="Times New Roman" w:hAnsi="Times New Roman"/>
                <w:sz w:val="22"/>
                <w:szCs w:val="28"/>
              </w:rPr>
              <w:t>i</w:t>
            </w:r>
            <w:r w:rsidR="00C30DCA" w:rsidRPr="008C6D1C">
              <w:rPr>
                <w:rFonts w:ascii="Times New Roman" w:hAnsi="Times New Roman" w:cs="Times New Roman"/>
                <w:sz w:val="22"/>
                <w:szCs w:val="22"/>
              </w:rPr>
              <w:t xml:space="preserve">nvestment </w:t>
            </w:r>
          </w:p>
        </w:tc>
        <w:tc>
          <w:tcPr>
            <w:tcW w:w="630" w:type="dxa"/>
          </w:tcPr>
          <w:p w:rsidR="00C30DCA" w:rsidRPr="008C6D1C" w:rsidRDefault="00E279A0"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8C6D1C">
              <w:rPr>
                <w:rFonts w:ascii="Times New Roman" w:hAnsi="Times New Roman" w:cs="Times New Roman"/>
                <w:i/>
                <w:iCs/>
                <w:sz w:val="22"/>
                <w:szCs w:val="22"/>
              </w:rPr>
              <w:t>4</w:t>
            </w:r>
          </w:p>
        </w:tc>
        <w:tc>
          <w:tcPr>
            <w:tcW w:w="1260" w:type="dxa"/>
            <w:tcBorders>
              <w:bottom w:val="single" w:sz="4" w:space="0" w:color="auto"/>
            </w:tcBorders>
            <w:vAlign w:val="bottom"/>
          </w:tcPr>
          <w:p w:rsidR="00C30DCA" w:rsidRPr="008C6D1C" w:rsidRDefault="001E7119"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8C6D1C">
              <w:rPr>
                <w:rFonts w:ascii="Times New Roman" w:hAnsi="Times New Roman" w:cs="Times New Roman"/>
                <w:sz w:val="22"/>
              </w:rPr>
              <w:t>1,236,485</w:t>
            </w:r>
          </w:p>
        </w:tc>
        <w:tc>
          <w:tcPr>
            <w:tcW w:w="270" w:type="dxa"/>
            <w:vAlign w:val="bottom"/>
          </w:tcPr>
          <w:p w:rsidR="00C30DCA" w:rsidRPr="008C6D1C" w:rsidRDefault="00C30DCA" w:rsidP="00C30DCA">
            <w:pPr>
              <w:pStyle w:val="acctfourfigures"/>
              <w:tabs>
                <w:tab w:val="clear" w:pos="765"/>
              </w:tabs>
              <w:spacing w:line="240" w:lineRule="atLeast"/>
              <w:ind w:left="-115" w:right="-115"/>
              <w:jc w:val="center"/>
              <w:rPr>
                <w:rFonts w:ascii="Times New Roman" w:hAnsi="Times New Roman"/>
                <w:szCs w:val="22"/>
              </w:rPr>
            </w:pPr>
          </w:p>
        </w:tc>
        <w:tc>
          <w:tcPr>
            <w:tcW w:w="1260" w:type="dxa"/>
            <w:tcBorders>
              <w:bottom w:val="single" w:sz="4" w:space="0" w:color="auto"/>
            </w:tcBorders>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after="0"/>
              <w:ind w:left="-115" w:right="-115"/>
              <w:rPr>
                <w:rFonts w:ascii="Times New Roman" w:hAnsi="Times New Roman" w:cs="Times New Roman"/>
                <w:sz w:val="22"/>
              </w:rPr>
            </w:pPr>
            <w:r w:rsidRPr="008C6D1C">
              <w:rPr>
                <w:rFonts w:ascii="Times New Roman" w:hAnsi="Times New Roman" w:cs="Times New Roman"/>
                <w:sz w:val="22"/>
              </w:rPr>
              <w:t>-</w:t>
            </w:r>
          </w:p>
        </w:tc>
        <w:tc>
          <w:tcPr>
            <w:tcW w:w="270" w:type="dxa"/>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260" w:type="dxa"/>
            <w:tcBorders>
              <w:bottom w:val="single" w:sz="4" w:space="0" w:color="auto"/>
            </w:tcBorders>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after="0"/>
              <w:ind w:left="-115" w:right="-115"/>
              <w:rPr>
                <w:rFonts w:ascii="Times New Roman" w:hAnsi="Times New Roman" w:cs="Times New Roman"/>
                <w:sz w:val="22"/>
              </w:rPr>
            </w:pPr>
            <w:r w:rsidRPr="008C6D1C">
              <w:rPr>
                <w:rFonts w:ascii="Times New Roman" w:hAnsi="Times New Roman" w:cs="Times New Roman"/>
                <w:sz w:val="22"/>
              </w:rPr>
              <w:t>-</w:t>
            </w:r>
          </w:p>
        </w:tc>
        <w:tc>
          <w:tcPr>
            <w:tcW w:w="270" w:type="dxa"/>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1260" w:type="dxa"/>
            <w:tcBorders>
              <w:bottom w:val="single" w:sz="4" w:space="0" w:color="auto"/>
            </w:tcBorders>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after="0"/>
              <w:ind w:left="-115" w:right="-115"/>
              <w:rPr>
                <w:rFonts w:ascii="Times New Roman" w:hAnsi="Times New Roman" w:cs="Times New Roman"/>
                <w:sz w:val="22"/>
              </w:rPr>
            </w:pPr>
            <w:r w:rsidRPr="008C6D1C">
              <w:rPr>
                <w:rFonts w:ascii="Times New Roman" w:hAnsi="Times New Roman" w:cs="Times New Roman"/>
                <w:sz w:val="22"/>
              </w:rPr>
              <w:t>-</w:t>
            </w:r>
          </w:p>
        </w:tc>
      </w:tr>
      <w:tr w:rsidR="00C30DCA" w:rsidRPr="008C6D1C" w:rsidTr="008C6D1C">
        <w:tc>
          <w:tcPr>
            <w:tcW w:w="2970" w:type="dxa"/>
          </w:tcPr>
          <w:p w:rsidR="00C30DCA" w:rsidRPr="008C6D1C" w:rsidRDefault="00C30DCA" w:rsidP="00C30DCA">
            <w:pPr>
              <w:shd w:val="clear" w:color="auto" w:fill="FFFFFF"/>
              <w:rPr>
                <w:rFonts w:ascii="Times New Roman" w:hAnsi="Times New Roman" w:cs="Times New Roman"/>
                <w:b/>
                <w:bCs/>
                <w:sz w:val="22"/>
                <w:szCs w:val="22"/>
              </w:rPr>
            </w:pPr>
            <w:r w:rsidRPr="008C6D1C">
              <w:rPr>
                <w:rFonts w:ascii="Times New Roman" w:hAnsi="Times New Roman" w:cs="Times New Roman"/>
                <w:b/>
                <w:bCs/>
                <w:sz w:val="22"/>
                <w:szCs w:val="22"/>
              </w:rPr>
              <w:t>Total</w:t>
            </w:r>
          </w:p>
        </w:tc>
        <w:tc>
          <w:tcPr>
            <w:tcW w:w="630" w:type="dxa"/>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C30DCA" w:rsidRPr="008C6D1C" w:rsidRDefault="001E7119"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b/>
                <w:bCs/>
                <w:sz w:val="22"/>
              </w:rPr>
            </w:pPr>
            <w:r w:rsidRPr="008C6D1C">
              <w:rPr>
                <w:rFonts w:ascii="Times New Roman" w:hAnsi="Times New Roman" w:cs="Times New Roman"/>
                <w:b/>
                <w:bCs/>
                <w:sz w:val="22"/>
              </w:rPr>
              <w:t>1,565,08</w:t>
            </w:r>
            <w:r w:rsidR="00FE5FDD" w:rsidRPr="008C6D1C">
              <w:rPr>
                <w:rFonts w:ascii="Times New Roman" w:hAnsi="Times New Roman" w:cs="Times New Roman"/>
                <w:b/>
                <w:bCs/>
                <w:sz w:val="22"/>
              </w:rPr>
              <w:t>2</w:t>
            </w:r>
          </w:p>
        </w:tc>
        <w:tc>
          <w:tcPr>
            <w:tcW w:w="270" w:type="dxa"/>
            <w:vAlign w:val="bottom"/>
          </w:tcPr>
          <w:p w:rsidR="00C30DCA" w:rsidRPr="008C6D1C" w:rsidRDefault="00C30DCA" w:rsidP="00C30DCA">
            <w:pPr>
              <w:pStyle w:val="acctfourfigures"/>
              <w:tabs>
                <w:tab w:val="clear" w:pos="765"/>
              </w:tabs>
              <w:spacing w:line="240" w:lineRule="atLeast"/>
              <w:ind w:left="-115" w:right="-115"/>
              <w:jc w:val="center"/>
              <w:rPr>
                <w:rFonts w:ascii="Times New Roman" w:hAnsi="Times New Roman"/>
                <w:b/>
                <w:bCs/>
                <w:szCs w:val="22"/>
              </w:rPr>
            </w:pPr>
          </w:p>
        </w:tc>
        <w:tc>
          <w:tcPr>
            <w:tcW w:w="1260" w:type="dxa"/>
            <w:tcBorders>
              <w:top w:val="single" w:sz="4" w:space="0" w:color="auto"/>
              <w:bottom w:val="double" w:sz="4" w:space="0" w:color="auto"/>
            </w:tcBorders>
            <w:vAlign w:val="bottom"/>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b/>
                <w:bCs/>
                <w:sz w:val="22"/>
              </w:rPr>
            </w:pPr>
            <w:r w:rsidRPr="008C6D1C">
              <w:rPr>
                <w:rFonts w:ascii="Times New Roman" w:hAnsi="Times New Roman" w:cs="Times New Roman"/>
                <w:b/>
                <w:bCs/>
                <w:sz w:val="22"/>
              </w:rPr>
              <w:t>337,853</w:t>
            </w:r>
          </w:p>
        </w:tc>
        <w:tc>
          <w:tcPr>
            <w:tcW w:w="270" w:type="dxa"/>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rPr>
            </w:pPr>
          </w:p>
        </w:tc>
        <w:tc>
          <w:tcPr>
            <w:tcW w:w="1260" w:type="dxa"/>
            <w:tcBorders>
              <w:top w:val="single" w:sz="4" w:space="0" w:color="auto"/>
              <w:bottom w:val="double" w:sz="4" w:space="0" w:color="auto"/>
            </w:tcBorders>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15" w:right="-115"/>
              <w:rPr>
                <w:rFonts w:ascii="Times New Roman" w:hAnsi="Times New Roman" w:cs="Times New Roman"/>
                <w:b/>
                <w:bCs/>
                <w:sz w:val="22"/>
              </w:rPr>
            </w:pPr>
            <w:r w:rsidRPr="008C6D1C">
              <w:rPr>
                <w:rFonts w:ascii="Times New Roman" w:hAnsi="Times New Roman" w:cs="Times New Roman"/>
                <w:b/>
                <w:bCs/>
                <w:sz w:val="22"/>
              </w:rPr>
              <w:t>190,209</w:t>
            </w:r>
          </w:p>
        </w:tc>
        <w:tc>
          <w:tcPr>
            <w:tcW w:w="270" w:type="dxa"/>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1260" w:type="dxa"/>
            <w:tcBorders>
              <w:top w:val="single" w:sz="4" w:space="0" w:color="auto"/>
              <w:bottom w:val="double" w:sz="4" w:space="0" w:color="auto"/>
            </w:tcBorders>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b/>
                <w:bCs/>
                <w:sz w:val="22"/>
                <w:szCs w:val="22"/>
              </w:rPr>
            </w:pPr>
            <w:r w:rsidRPr="008C6D1C">
              <w:rPr>
                <w:rFonts w:ascii="Times New Roman" w:hAnsi="Times New Roman" w:cs="Times New Roman"/>
                <w:b/>
                <w:bCs/>
                <w:sz w:val="22"/>
                <w:szCs w:val="22"/>
              </w:rPr>
              <w:t>89,414</w:t>
            </w:r>
          </w:p>
        </w:tc>
      </w:tr>
    </w:tbl>
    <w:p w:rsidR="00FB21E5" w:rsidRPr="008C6D1C" w:rsidRDefault="00FB21E5" w:rsidP="00C4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rsidR="004E2511" w:rsidRPr="008C6D1C" w:rsidRDefault="00000D9B" w:rsidP="00220031">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C6D1C">
        <w:rPr>
          <w:rFonts w:ascii="Times New Roman" w:hAnsi="Times New Roman" w:cs="Times New Roman"/>
          <w:b/>
          <w:sz w:val="24"/>
          <w:szCs w:val="24"/>
          <w:lang w:val="en-GB" w:bidi="ar-SA"/>
        </w:rPr>
        <w:t>Share capital</w:t>
      </w:r>
    </w:p>
    <w:p w:rsidR="00AF73BB" w:rsidRPr="008C6D1C" w:rsidRDefault="00AF73BB" w:rsidP="00AF73BB">
      <w:pPr>
        <w:shd w:val="clear" w:color="auto" w:fill="FFFFFF"/>
        <w:tabs>
          <w:tab w:val="clear" w:pos="907"/>
          <w:tab w:val="left" w:pos="9717"/>
        </w:tabs>
        <w:spacing w:line="240" w:lineRule="auto"/>
        <w:ind w:left="900" w:right="101"/>
        <w:jc w:val="thaiDistribute"/>
        <w:rPr>
          <w:rFonts w:ascii="Times New Roman" w:hAnsi="Times New Roman" w:cs="Times New Roman"/>
          <w:sz w:val="20"/>
          <w:szCs w:val="20"/>
          <w:shd w:val="clear" w:color="auto" w:fill="FFFFFF"/>
          <w:lang w:val="en-GB"/>
        </w:rPr>
      </w:pPr>
    </w:p>
    <w:tbl>
      <w:tblPr>
        <w:tblW w:w="9484" w:type="dxa"/>
        <w:tblInd w:w="558" w:type="dxa"/>
        <w:tblLayout w:type="fixed"/>
        <w:tblLook w:val="0000" w:firstRow="0" w:lastRow="0" w:firstColumn="0" w:lastColumn="0" w:noHBand="0" w:noVBand="0"/>
      </w:tblPr>
      <w:tblGrid>
        <w:gridCol w:w="2612"/>
        <w:gridCol w:w="1079"/>
        <w:gridCol w:w="1167"/>
        <w:gridCol w:w="267"/>
        <w:gridCol w:w="1284"/>
        <w:gridCol w:w="341"/>
        <w:gridCol w:w="1184"/>
        <w:gridCol w:w="283"/>
        <w:gridCol w:w="1261"/>
        <w:gridCol w:w="6"/>
      </w:tblGrid>
      <w:tr w:rsidR="00AF73BB" w:rsidRPr="008C6D1C" w:rsidTr="008C6D1C">
        <w:trPr>
          <w:gridAfter w:val="1"/>
          <w:wAfter w:w="3" w:type="pct"/>
          <w:trHeight w:val="80"/>
          <w:tblHeader/>
        </w:trPr>
        <w:tc>
          <w:tcPr>
            <w:tcW w:w="1377" w:type="pct"/>
          </w:tcPr>
          <w:p w:rsidR="00AF73BB" w:rsidRPr="008C6D1C" w:rsidRDefault="00AF73BB" w:rsidP="00AF73BB">
            <w:pPr>
              <w:rPr>
                <w:sz w:val="22"/>
                <w:szCs w:val="22"/>
              </w:rPr>
            </w:pPr>
          </w:p>
        </w:tc>
        <w:tc>
          <w:tcPr>
            <w:tcW w:w="569" w:type="pct"/>
            <w:shd w:val="clear" w:color="auto" w:fill="auto"/>
          </w:tcPr>
          <w:p w:rsidR="00AF73BB" w:rsidRPr="008C6D1C" w:rsidRDefault="00AF73BB" w:rsidP="00AF73BB">
            <w:pPr>
              <w:pStyle w:val="BodyText"/>
              <w:spacing w:after="0" w:line="240" w:lineRule="auto"/>
              <w:ind w:left="-122" w:right="-131"/>
              <w:jc w:val="center"/>
              <w:rPr>
                <w:rFonts w:ascii="Times New Roman" w:hAnsi="Times New Roman" w:cs="Times New Roman"/>
                <w:sz w:val="22"/>
              </w:rPr>
            </w:pPr>
            <w:r w:rsidRPr="008C6D1C">
              <w:rPr>
                <w:rFonts w:ascii="Times New Roman" w:hAnsi="Times New Roman" w:cs="Times New Roman"/>
                <w:sz w:val="22"/>
              </w:rPr>
              <w:t>Par value</w:t>
            </w:r>
          </w:p>
        </w:tc>
        <w:tc>
          <w:tcPr>
            <w:tcW w:w="1433" w:type="pct"/>
            <w:gridSpan w:val="3"/>
            <w:tcBorders>
              <w:bottom w:val="single" w:sz="4" w:space="0" w:color="auto"/>
            </w:tcBorders>
          </w:tcPr>
          <w:p w:rsidR="00AF73BB" w:rsidRPr="008C6D1C" w:rsidRDefault="00AF73BB" w:rsidP="00AF73BB">
            <w:pPr>
              <w:pStyle w:val="BodyText"/>
              <w:spacing w:after="0" w:line="240" w:lineRule="auto"/>
              <w:ind w:right="-131"/>
              <w:jc w:val="center"/>
              <w:rPr>
                <w:rFonts w:ascii="Times New Roman" w:hAnsi="Times New Roman" w:cs="Times New Roman"/>
                <w:sz w:val="22"/>
              </w:rPr>
            </w:pPr>
            <w:r w:rsidRPr="008C6D1C">
              <w:rPr>
                <w:rFonts w:ascii="Times New Roman" w:hAnsi="Times New Roman" w:cs="Times New Roman"/>
                <w:sz w:val="22"/>
              </w:rPr>
              <w:t>2019</w:t>
            </w:r>
          </w:p>
        </w:tc>
        <w:tc>
          <w:tcPr>
            <w:tcW w:w="180" w:type="pct"/>
          </w:tcPr>
          <w:p w:rsidR="00AF73BB" w:rsidRPr="008C6D1C" w:rsidRDefault="00AF73BB" w:rsidP="00AF73BB">
            <w:pPr>
              <w:pStyle w:val="BodyText"/>
              <w:spacing w:after="0" w:line="240" w:lineRule="auto"/>
              <w:ind w:left="-126" w:right="-131"/>
              <w:jc w:val="center"/>
              <w:rPr>
                <w:rFonts w:ascii="Times New Roman" w:hAnsi="Times New Roman" w:cs="Times New Roman"/>
                <w:sz w:val="22"/>
              </w:rPr>
            </w:pPr>
          </w:p>
        </w:tc>
        <w:tc>
          <w:tcPr>
            <w:tcW w:w="1438" w:type="pct"/>
            <w:gridSpan w:val="3"/>
            <w:tcBorders>
              <w:bottom w:val="single" w:sz="4" w:space="0" w:color="auto"/>
            </w:tcBorders>
          </w:tcPr>
          <w:p w:rsidR="00AF73BB" w:rsidRPr="008C6D1C" w:rsidRDefault="00AF73BB" w:rsidP="00AF73BB">
            <w:pPr>
              <w:pStyle w:val="BodyText"/>
              <w:spacing w:after="0" w:line="240" w:lineRule="auto"/>
              <w:ind w:left="-108" w:right="-131"/>
              <w:jc w:val="center"/>
              <w:rPr>
                <w:rFonts w:ascii="Times New Roman" w:hAnsi="Times New Roman" w:cs="Times New Roman"/>
                <w:sz w:val="22"/>
                <w:cs/>
              </w:rPr>
            </w:pPr>
            <w:r w:rsidRPr="008C6D1C">
              <w:rPr>
                <w:rFonts w:ascii="Times New Roman" w:hAnsi="Times New Roman" w:cs="Times New Roman"/>
                <w:sz w:val="22"/>
              </w:rPr>
              <w:t>2018</w:t>
            </w:r>
          </w:p>
        </w:tc>
      </w:tr>
      <w:tr w:rsidR="00FC647C" w:rsidRPr="008C6D1C" w:rsidTr="008C6D1C">
        <w:trPr>
          <w:tblHeader/>
        </w:trPr>
        <w:tc>
          <w:tcPr>
            <w:tcW w:w="1377" w:type="pct"/>
          </w:tcPr>
          <w:p w:rsidR="00AF73BB" w:rsidRPr="008C6D1C"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sz w:val="22"/>
                <w:szCs w:val="22"/>
              </w:rPr>
            </w:pPr>
          </w:p>
        </w:tc>
        <w:tc>
          <w:tcPr>
            <w:tcW w:w="569" w:type="pct"/>
            <w:shd w:val="clear" w:color="auto" w:fill="auto"/>
          </w:tcPr>
          <w:p w:rsidR="00AF73BB" w:rsidRPr="008C6D1C" w:rsidRDefault="00AF73BB" w:rsidP="00AF73BB">
            <w:pPr>
              <w:jc w:val="center"/>
              <w:rPr>
                <w:rFonts w:ascii="Times New Roman" w:hAnsi="Times New Roman" w:cs="Times New Roman"/>
                <w:sz w:val="22"/>
                <w:szCs w:val="22"/>
              </w:rPr>
            </w:pPr>
            <w:r w:rsidRPr="008C6D1C">
              <w:rPr>
                <w:rFonts w:ascii="Times New Roman" w:hAnsi="Times New Roman" w:cs="Times New Roman"/>
                <w:sz w:val="22"/>
                <w:szCs w:val="22"/>
              </w:rPr>
              <w:t>per share</w:t>
            </w:r>
          </w:p>
        </w:tc>
        <w:tc>
          <w:tcPr>
            <w:tcW w:w="615" w:type="pct"/>
            <w:tcBorders>
              <w:top w:val="single" w:sz="4" w:space="0" w:color="auto"/>
            </w:tcBorders>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r w:rsidRPr="008C6D1C">
              <w:rPr>
                <w:rFonts w:ascii="Times New Roman" w:hAnsi="Times New Roman" w:cs="Times New Roman"/>
                <w:sz w:val="22"/>
              </w:rPr>
              <w:t>Number</w:t>
            </w:r>
          </w:p>
        </w:tc>
        <w:tc>
          <w:tcPr>
            <w:tcW w:w="141" w:type="pct"/>
            <w:tcBorders>
              <w:top w:val="single" w:sz="4" w:space="0" w:color="auto"/>
            </w:tcBorders>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p>
        </w:tc>
        <w:tc>
          <w:tcPr>
            <w:tcW w:w="677" w:type="pct"/>
            <w:tcBorders>
              <w:top w:val="single" w:sz="4" w:space="0" w:color="auto"/>
            </w:tcBorders>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C6D1C">
              <w:rPr>
                <w:rFonts w:ascii="Times New Roman" w:hAnsi="Times New Roman" w:cs="Times New Roman"/>
                <w:sz w:val="22"/>
              </w:rPr>
              <w:t>Baht</w:t>
            </w:r>
          </w:p>
        </w:tc>
        <w:tc>
          <w:tcPr>
            <w:tcW w:w="180" w:type="pct"/>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 w:right="-131"/>
              <w:jc w:val="center"/>
              <w:rPr>
                <w:rFonts w:ascii="Times New Roman" w:hAnsi="Times New Roman" w:cs="Times New Roman"/>
                <w:sz w:val="22"/>
              </w:rPr>
            </w:pPr>
          </w:p>
        </w:tc>
        <w:tc>
          <w:tcPr>
            <w:tcW w:w="624" w:type="pct"/>
            <w:tcBorders>
              <w:top w:val="single" w:sz="4" w:space="0" w:color="auto"/>
            </w:tcBorders>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C6D1C">
              <w:rPr>
                <w:rFonts w:ascii="Times New Roman" w:hAnsi="Times New Roman" w:cs="Times New Roman"/>
                <w:sz w:val="22"/>
              </w:rPr>
              <w:t>Number</w:t>
            </w:r>
          </w:p>
        </w:tc>
        <w:tc>
          <w:tcPr>
            <w:tcW w:w="149" w:type="pct"/>
            <w:tcBorders>
              <w:top w:val="single" w:sz="4" w:space="0" w:color="auto"/>
            </w:tcBorders>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p>
        </w:tc>
        <w:tc>
          <w:tcPr>
            <w:tcW w:w="667" w:type="pct"/>
            <w:gridSpan w:val="2"/>
            <w:tcBorders>
              <w:top w:val="single" w:sz="4" w:space="0" w:color="auto"/>
            </w:tcBorders>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8C6D1C">
              <w:rPr>
                <w:rFonts w:ascii="Times New Roman" w:hAnsi="Times New Roman" w:cs="Times New Roman"/>
                <w:sz w:val="22"/>
              </w:rPr>
              <w:t>Baht</w:t>
            </w:r>
          </w:p>
        </w:tc>
      </w:tr>
      <w:tr w:rsidR="00AF73BB" w:rsidRPr="008C6D1C" w:rsidTr="008C6D1C">
        <w:trPr>
          <w:gridAfter w:val="1"/>
          <w:wAfter w:w="3" w:type="pct"/>
        </w:trPr>
        <w:tc>
          <w:tcPr>
            <w:tcW w:w="1377" w:type="pct"/>
          </w:tcPr>
          <w:p w:rsidR="00AF73BB" w:rsidRPr="008C6D1C"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p>
        </w:tc>
        <w:tc>
          <w:tcPr>
            <w:tcW w:w="569" w:type="pct"/>
            <w:shd w:val="clear" w:color="auto" w:fill="auto"/>
          </w:tcPr>
          <w:p w:rsidR="00AF73BB" w:rsidRPr="008C6D1C" w:rsidRDefault="00AF73BB" w:rsidP="00AF73BB">
            <w:pPr>
              <w:pStyle w:val="BodyText"/>
              <w:spacing w:after="0" w:line="240" w:lineRule="auto"/>
              <w:ind w:left="-122" w:right="-131"/>
              <w:jc w:val="center"/>
              <w:rPr>
                <w:rFonts w:ascii="Times New Roman" w:hAnsi="Times New Roman" w:cs="Times New Roman"/>
                <w:i/>
                <w:iCs/>
                <w:sz w:val="22"/>
              </w:rPr>
            </w:pPr>
            <w:r w:rsidRPr="008C6D1C">
              <w:rPr>
                <w:rFonts w:ascii="Times New Roman" w:hAnsi="Times New Roman" w:cs="Times New Roman"/>
                <w:i/>
                <w:iCs/>
                <w:sz w:val="22"/>
              </w:rPr>
              <w:t>(in Baht)</w:t>
            </w:r>
          </w:p>
        </w:tc>
        <w:tc>
          <w:tcPr>
            <w:tcW w:w="3051" w:type="pct"/>
            <w:gridSpan w:val="7"/>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r w:rsidRPr="008C6D1C">
              <w:rPr>
                <w:rFonts w:ascii="Times New Roman" w:hAnsi="Times New Roman" w:cs="Times New Roman"/>
                <w:i/>
                <w:iCs/>
                <w:sz w:val="20"/>
                <w:szCs w:val="20"/>
              </w:rPr>
              <w:t>(in thousand shares/thousand Baht)</w:t>
            </w:r>
          </w:p>
        </w:tc>
      </w:tr>
      <w:tr w:rsidR="00FC647C" w:rsidRPr="008C6D1C" w:rsidTr="008C6D1C">
        <w:tc>
          <w:tcPr>
            <w:tcW w:w="1377" w:type="pct"/>
          </w:tcPr>
          <w:p w:rsidR="00AF73BB" w:rsidRPr="008C6D1C"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8C6D1C">
              <w:rPr>
                <w:rFonts w:ascii="Times New Roman" w:hAnsi="Times New Roman" w:cs="Times New Roman"/>
                <w:b/>
                <w:bCs/>
                <w:i/>
                <w:iCs/>
                <w:sz w:val="22"/>
                <w:szCs w:val="22"/>
              </w:rPr>
              <w:t>Authorised</w:t>
            </w:r>
          </w:p>
        </w:tc>
        <w:tc>
          <w:tcPr>
            <w:tcW w:w="569" w:type="pct"/>
            <w:shd w:val="clear" w:color="auto" w:fill="auto"/>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15" w:type="pct"/>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7"/>
              <w:jc w:val="right"/>
              <w:rPr>
                <w:rFonts w:ascii="Times New Roman" w:hAnsi="Times New Roman" w:cs="Times New Roman"/>
                <w:sz w:val="22"/>
                <w:cs/>
              </w:rPr>
            </w:pPr>
          </w:p>
        </w:tc>
        <w:tc>
          <w:tcPr>
            <w:tcW w:w="141" w:type="pct"/>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sz w:val="22"/>
              </w:rPr>
            </w:pPr>
          </w:p>
        </w:tc>
        <w:tc>
          <w:tcPr>
            <w:tcW w:w="677" w:type="pct"/>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after="0" w:line="240" w:lineRule="auto"/>
              <w:ind w:left="-108" w:right="30"/>
              <w:rPr>
                <w:rFonts w:ascii="Times New Roman" w:hAnsi="Times New Roman" w:cs="Times New Roman"/>
                <w:sz w:val="22"/>
              </w:rPr>
            </w:pPr>
          </w:p>
        </w:tc>
        <w:tc>
          <w:tcPr>
            <w:tcW w:w="180" w:type="pct"/>
          </w:tcPr>
          <w:p w:rsidR="00AF73BB" w:rsidRPr="008C6D1C" w:rsidRDefault="00AF73BB" w:rsidP="00AF73BB">
            <w:pPr>
              <w:pStyle w:val="BodyText"/>
              <w:tabs>
                <w:tab w:val="decimal" w:pos="873"/>
              </w:tabs>
              <w:spacing w:after="0" w:line="240" w:lineRule="auto"/>
              <w:ind w:left="-126" w:right="-131"/>
              <w:jc w:val="both"/>
              <w:rPr>
                <w:rFonts w:ascii="Times New Roman" w:hAnsi="Times New Roman" w:cs="Times New Roman"/>
                <w:sz w:val="22"/>
              </w:rPr>
            </w:pPr>
          </w:p>
        </w:tc>
        <w:tc>
          <w:tcPr>
            <w:tcW w:w="624" w:type="pct"/>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7"/>
              <w:jc w:val="right"/>
              <w:rPr>
                <w:rFonts w:ascii="Times New Roman" w:hAnsi="Times New Roman" w:cs="Times New Roman"/>
                <w:sz w:val="22"/>
                <w:cs/>
              </w:rPr>
            </w:pPr>
          </w:p>
        </w:tc>
        <w:tc>
          <w:tcPr>
            <w:tcW w:w="149" w:type="pct"/>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sz w:val="22"/>
              </w:rPr>
            </w:pPr>
          </w:p>
        </w:tc>
        <w:tc>
          <w:tcPr>
            <w:tcW w:w="667" w:type="pct"/>
            <w:gridSpan w:val="2"/>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after="0" w:line="240" w:lineRule="auto"/>
              <w:ind w:left="-108" w:right="30"/>
              <w:rPr>
                <w:rFonts w:ascii="Times New Roman" w:hAnsi="Times New Roman" w:cs="Times New Roman"/>
                <w:sz w:val="22"/>
                <w:cs/>
              </w:rPr>
            </w:pPr>
          </w:p>
        </w:tc>
      </w:tr>
      <w:tr w:rsidR="00FC647C" w:rsidRPr="008C6D1C" w:rsidTr="008C6D1C">
        <w:tc>
          <w:tcPr>
            <w:tcW w:w="1377" w:type="pct"/>
          </w:tcPr>
          <w:p w:rsidR="00AF73BB" w:rsidRPr="008C6D1C"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8C6D1C">
              <w:rPr>
                <w:rFonts w:ascii="Times New Roman" w:hAnsi="Times New Roman" w:cs="Times New Roman"/>
                <w:sz w:val="22"/>
                <w:szCs w:val="22"/>
              </w:rPr>
              <w:t xml:space="preserve">At 1 January </w:t>
            </w:r>
          </w:p>
        </w:tc>
        <w:tc>
          <w:tcPr>
            <w:tcW w:w="569" w:type="pct"/>
            <w:shd w:val="clear" w:color="auto" w:fill="auto"/>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15" w:type="pct"/>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7"/>
              <w:jc w:val="right"/>
              <w:rPr>
                <w:rFonts w:ascii="Times New Roman" w:hAnsi="Times New Roman" w:cs="Times New Roman"/>
                <w:sz w:val="22"/>
                <w:cs/>
              </w:rPr>
            </w:pPr>
          </w:p>
        </w:tc>
        <w:tc>
          <w:tcPr>
            <w:tcW w:w="141" w:type="pct"/>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sz w:val="22"/>
              </w:rPr>
            </w:pPr>
          </w:p>
        </w:tc>
        <w:tc>
          <w:tcPr>
            <w:tcW w:w="677" w:type="pct"/>
          </w:tcPr>
          <w:p w:rsidR="00AF73BB" w:rsidRPr="008C6D1C" w:rsidRDefault="00AF73BB"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after="0" w:line="240" w:lineRule="auto"/>
              <w:ind w:left="-108" w:right="30"/>
              <w:rPr>
                <w:rFonts w:ascii="Times New Roman" w:hAnsi="Times New Roman" w:cs="Times New Roman"/>
                <w:sz w:val="22"/>
              </w:rPr>
            </w:pPr>
          </w:p>
        </w:tc>
        <w:tc>
          <w:tcPr>
            <w:tcW w:w="180" w:type="pct"/>
          </w:tcPr>
          <w:p w:rsidR="00AF73BB" w:rsidRPr="008C6D1C" w:rsidRDefault="00AF73BB" w:rsidP="00AF73BB">
            <w:pPr>
              <w:pStyle w:val="BodyText"/>
              <w:tabs>
                <w:tab w:val="decimal" w:pos="873"/>
              </w:tabs>
              <w:spacing w:after="0" w:line="240" w:lineRule="auto"/>
              <w:ind w:left="-126" w:right="-131"/>
              <w:jc w:val="both"/>
              <w:rPr>
                <w:rFonts w:ascii="Times New Roman" w:hAnsi="Times New Roman" w:cs="Times New Roman"/>
                <w:sz w:val="22"/>
              </w:rPr>
            </w:pPr>
          </w:p>
        </w:tc>
        <w:tc>
          <w:tcPr>
            <w:tcW w:w="624" w:type="pct"/>
          </w:tcPr>
          <w:p w:rsidR="00AF73BB" w:rsidRPr="008C6D1C" w:rsidRDefault="00AF73BB"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ind w:right="-131"/>
              <w:jc w:val="both"/>
              <w:rPr>
                <w:rFonts w:ascii="Times New Roman" w:hAnsi="Times New Roman" w:cs="Times New Roman"/>
                <w:sz w:val="22"/>
                <w:cs/>
              </w:rPr>
            </w:pPr>
          </w:p>
        </w:tc>
        <w:tc>
          <w:tcPr>
            <w:tcW w:w="149" w:type="pct"/>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sz w:val="22"/>
              </w:rPr>
            </w:pPr>
          </w:p>
        </w:tc>
        <w:tc>
          <w:tcPr>
            <w:tcW w:w="667" w:type="pct"/>
            <w:gridSpan w:val="2"/>
          </w:tcPr>
          <w:p w:rsidR="00AF73BB" w:rsidRPr="008C6D1C" w:rsidRDefault="00AF73BB"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after="0"/>
              <w:ind w:left="-108" w:right="-371"/>
              <w:jc w:val="both"/>
              <w:rPr>
                <w:rFonts w:ascii="Times New Roman" w:hAnsi="Times New Roman" w:cs="Times New Roman"/>
                <w:sz w:val="22"/>
                <w:cs/>
              </w:rPr>
            </w:pPr>
          </w:p>
        </w:tc>
      </w:tr>
      <w:tr w:rsidR="00FC647C" w:rsidRPr="008C6D1C" w:rsidTr="008C6D1C">
        <w:tc>
          <w:tcPr>
            <w:tcW w:w="1377" w:type="pct"/>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8C6D1C">
              <w:rPr>
                <w:rFonts w:ascii="Times New Roman" w:hAnsi="Times New Roman" w:cs="Times New Roman"/>
                <w:sz w:val="22"/>
                <w:szCs w:val="22"/>
              </w:rPr>
              <w:t>- Ordinary shares</w:t>
            </w:r>
          </w:p>
        </w:tc>
        <w:tc>
          <w:tcPr>
            <w:tcW w:w="569" w:type="pct"/>
            <w:shd w:val="clear" w:color="auto" w:fill="auto"/>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cs/>
              </w:rPr>
            </w:pPr>
            <w:r w:rsidRPr="008C6D1C">
              <w:rPr>
                <w:rFonts w:ascii="Times New Roman" w:hAnsi="Times New Roman" w:cs="Times New Roman"/>
                <w:sz w:val="22"/>
              </w:rPr>
              <w:t>5</w:t>
            </w:r>
          </w:p>
        </w:tc>
        <w:tc>
          <w:tcPr>
            <w:tcW w:w="615" w:type="pct"/>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7"/>
              <w:jc w:val="right"/>
              <w:rPr>
                <w:rFonts w:ascii="Times New Roman" w:hAnsi="Times New Roman" w:cs="Times New Roman"/>
                <w:sz w:val="22"/>
              </w:rPr>
            </w:pPr>
            <w:r w:rsidRPr="008C6D1C">
              <w:rPr>
                <w:rFonts w:ascii="Times New Roman" w:hAnsi="Times New Roman" w:cs="Times New Roman"/>
                <w:sz w:val="22"/>
              </w:rPr>
              <w:t>2,000,000</w:t>
            </w:r>
          </w:p>
        </w:tc>
        <w:tc>
          <w:tcPr>
            <w:tcW w:w="141" w:type="pct"/>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sz w:val="22"/>
              </w:rPr>
            </w:pPr>
          </w:p>
        </w:tc>
        <w:tc>
          <w:tcPr>
            <w:tcW w:w="677" w:type="pct"/>
          </w:tcPr>
          <w:p w:rsidR="00C30DCA" w:rsidRPr="008C6D1C" w:rsidRDefault="00C30DCA"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after="0" w:line="240" w:lineRule="auto"/>
              <w:ind w:left="-108" w:right="-108"/>
              <w:rPr>
                <w:rFonts w:ascii="Times New Roman" w:hAnsi="Times New Roman" w:cs="Times New Roman"/>
                <w:sz w:val="22"/>
              </w:rPr>
            </w:pPr>
            <w:r w:rsidRPr="008C6D1C">
              <w:rPr>
                <w:rFonts w:ascii="Times New Roman" w:hAnsi="Times New Roman" w:cs="Times New Roman"/>
                <w:sz w:val="22"/>
              </w:rPr>
              <w:t>10,000,000</w:t>
            </w:r>
          </w:p>
        </w:tc>
        <w:tc>
          <w:tcPr>
            <w:tcW w:w="180" w:type="pct"/>
          </w:tcPr>
          <w:p w:rsidR="00C30DCA" w:rsidRPr="008C6D1C" w:rsidRDefault="00C30DCA" w:rsidP="00C30DCA">
            <w:pPr>
              <w:pStyle w:val="BodyText"/>
              <w:tabs>
                <w:tab w:val="decimal" w:pos="873"/>
              </w:tabs>
              <w:spacing w:after="0" w:line="240" w:lineRule="auto"/>
              <w:ind w:left="-126" w:right="-131"/>
              <w:jc w:val="both"/>
              <w:rPr>
                <w:rFonts w:ascii="Times New Roman" w:hAnsi="Times New Roman" w:cs="Times New Roman"/>
                <w:sz w:val="22"/>
              </w:rPr>
            </w:pPr>
          </w:p>
        </w:tc>
        <w:tc>
          <w:tcPr>
            <w:tcW w:w="624" w:type="pct"/>
          </w:tcPr>
          <w:p w:rsidR="00C30DCA" w:rsidRPr="008C6D1C" w:rsidRDefault="00C30DCA"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line="240" w:lineRule="auto"/>
              <w:ind w:left="-108" w:right="47"/>
              <w:jc w:val="right"/>
              <w:rPr>
                <w:rFonts w:ascii="Times New Roman" w:hAnsi="Times New Roman" w:cs="Times New Roman"/>
                <w:sz w:val="22"/>
              </w:rPr>
            </w:pPr>
            <w:r w:rsidRPr="008C6D1C">
              <w:rPr>
                <w:rFonts w:ascii="Times New Roman" w:hAnsi="Times New Roman" w:cs="Times New Roman"/>
                <w:sz w:val="22"/>
              </w:rPr>
              <w:t>2,000,000</w:t>
            </w:r>
          </w:p>
        </w:tc>
        <w:tc>
          <w:tcPr>
            <w:tcW w:w="149" w:type="pct"/>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sz w:val="22"/>
              </w:rPr>
            </w:pPr>
          </w:p>
        </w:tc>
        <w:tc>
          <w:tcPr>
            <w:tcW w:w="667" w:type="pct"/>
            <w:gridSpan w:val="2"/>
          </w:tcPr>
          <w:p w:rsidR="00C30DCA" w:rsidRPr="008C6D1C" w:rsidRDefault="00C30DCA"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after="0" w:line="240" w:lineRule="auto"/>
              <w:ind w:left="-108" w:right="-108"/>
              <w:rPr>
                <w:rFonts w:ascii="Times New Roman" w:hAnsi="Times New Roman" w:cs="Times New Roman"/>
                <w:sz w:val="22"/>
              </w:rPr>
            </w:pPr>
            <w:r w:rsidRPr="008C6D1C">
              <w:rPr>
                <w:rFonts w:ascii="Times New Roman" w:hAnsi="Times New Roman" w:cs="Times New Roman"/>
                <w:sz w:val="22"/>
              </w:rPr>
              <w:t>10,000,000</w:t>
            </w:r>
          </w:p>
        </w:tc>
      </w:tr>
      <w:tr w:rsidR="00FC647C" w:rsidRPr="008C6D1C" w:rsidTr="008C6D1C">
        <w:tc>
          <w:tcPr>
            <w:tcW w:w="1377" w:type="pct"/>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r w:rsidRPr="008C6D1C">
              <w:rPr>
                <w:rFonts w:ascii="Times New Roman" w:hAnsi="Times New Roman" w:cs="Times New Roman"/>
                <w:b/>
                <w:bCs/>
                <w:sz w:val="22"/>
                <w:szCs w:val="22"/>
              </w:rPr>
              <w:t xml:space="preserve">At 30 September </w:t>
            </w:r>
          </w:p>
        </w:tc>
        <w:tc>
          <w:tcPr>
            <w:tcW w:w="569" w:type="pct"/>
            <w:shd w:val="clear" w:color="auto" w:fill="auto"/>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15" w:type="pct"/>
            <w:tcBorders>
              <w:top w:val="single" w:sz="4" w:space="0" w:color="auto"/>
            </w:tcBorders>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45"/>
              <w:jc w:val="right"/>
              <w:rPr>
                <w:rFonts w:ascii="Times New Roman" w:hAnsi="Times New Roman" w:cs="Times New Roman"/>
                <w:sz w:val="22"/>
                <w:cs/>
              </w:rPr>
            </w:pPr>
          </w:p>
        </w:tc>
        <w:tc>
          <w:tcPr>
            <w:tcW w:w="141" w:type="pct"/>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08"/>
              <w:rPr>
                <w:rFonts w:ascii="Times New Roman" w:hAnsi="Times New Roman" w:cs="Times New Roman"/>
                <w:sz w:val="22"/>
              </w:rPr>
            </w:pPr>
          </w:p>
        </w:tc>
        <w:tc>
          <w:tcPr>
            <w:tcW w:w="677" w:type="pct"/>
            <w:tcBorders>
              <w:top w:val="single" w:sz="4" w:space="0" w:color="auto"/>
            </w:tcBorders>
          </w:tcPr>
          <w:p w:rsidR="00C30DCA" w:rsidRPr="008C6D1C" w:rsidRDefault="00C30DCA"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16"/>
              </w:tabs>
              <w:spacing w:after="0" w:line="240" w:lineRule="auto"/>
              <w:ind w:left="-104" w:right="-108"/>
              <w:rPr>
                <w:rFonts w:ascii="Times New Roman" w:hAnsi="Times New Roman" w:cs="Times New Roman"/>
                <w:sz w:val="22"/>
                <w:cs/>
              </w:rPr>
            </w:pPr>
          </w:p>
        </w:tc>
        <w:tc>
          <w:tcPr>
            <w:tcW w:w="180" w:type="pct"/>
          </w:tcPr>
          <w:p w:rsidR="00C30DCA" w:rsidRPr="008C6D1C" w:rsidRDefault="00C30DCA" w:rsidP="00C30DCA">
            <w:pPr>
              <w:pStyle w:val="BodyText"/>
              <w:tabs>
                <w:tab w:val="decimal" w:pos="796"/>
              </w:tabs>
              <w:spacing w:after="0" w:line="240" w:lineRule="auto"/>
              <w:ind w:left="-104" w:right="-108"/>
              <w:rPr>
                <w:rFonts w:ascii="Times New Roman" w:hAnsi="Times New Roman" w:cs="Times New Roman"/>
                <w:sz w:val="22"/>
              </w:rPr>
            </w:pPr>
          </w:p>
        </w:tc>
        <w:tc>
          <w:tcPr>
            <w:tcW w:w="624" w:type="pct"/>
            <w:tcBorders>
              <w:top w:val="single" w:sz="4" w:space="0" w:color="auto"/>
            </w:tcBorders>
          </w:tcPr>
          <w:p w:rsidR="00C30DCA" w:rsidRPr="008C6D1C" w:rsidRDefault="00C30DCA"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line="240" w:lineRule="auto"/>
              <w:ind w:left="-104" w:right="45"/>
              <w:jc w:val="right"/>
              <w:rPr>
                <w:rFonts w:ascii="Times New Roman" w:hAnsi="Times New Roman" w:cs="Times New Roman"/>
                <w:sz w:val="22"/>
                <w:cs/>
              </w:rPr>
            </w:pPr>
          </w:p>
        </w:tc>
        <w:tc>
          <w:tcPr>
            <w:tcW w:w="149" w:type="pct"/>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08"/>
              <w:rPr>
                <w:rFonts w:ascii="Times New Roman" w:hAnsi="Times New Roman" w:cs="Times New Roman"/>
                <w:sz w:val="22"/>
              </w:rPr>
            </w:pPr>
          </w:p>
        </w:tc>
        <w:tc>
          <w:tcPr>
            <w:tcW w:w="667" w:type="pct"/>
            <w:gridSpan w:val="2"/>
            <w:tcBorders>
              <w:top w:val="single" w:sz="4" w:space="0" w:color="auto"/>
            </w:tcBorders>
          </w:tcPr>
          <w:p w:rsidR="00C30DCA" w:rsidRPr="008C6D1C" w:rsidRDefault="00C30DCA"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45"/>
              </w:tabs>
              <w:spacing w:after="0" w:line="240" w:lineRule="auto"/>
              <w:ind w:left="-104" w:right="-108"/>
              <w:rPr>
                <w:rFonts w:ascii="Times New Roman" w:hAnsi="Times New Roman" w:cs="Times New Roman"/>
                <w:sz w:val="22"/>
                <w:cs/>
              </w:rPr>
            </w:pPr>
          </w:p>
        </w:tc>
      </w:tr>
      <w:tr w:rsidR="00FC647C" w:rsidRPr="008C6D1C" w:rsidTr="008C6D1C">
        <w:tc>
          <w:tcPr>
            <w:tcW w:w="1377" w:type="pct"/>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cs/>
              </w:rPr>
            </w:pPr>
            <w:r w:rsidRPr="008C6D1C">
              <w:rPr>
                <w:rFonts w:ascii="Times New Roman" w:hAnsi="Times New Roman" w:cs="Times New Roman"/>
                <w:b/>
                <w:bCs/>
                <w:sz w:val="22"/>
                <w:szCs w:val="22"/>
              </w:rPr>
              <w:t>- Ordinary shares</w:t>
            </w:r>
          </w:p>
        </w:tc>
        <w:tc>
          <w:tcPr>
            <w:tcW w:w="569" w:type="pct"/>
            <w:shd w:val="clear" w:color="auto" w:fill="auto"/>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8C6D1C">
              <w:rPr>
                <w:rFonts w:ascii="Times New Roman" w:hAnsi="Times New Roman" w:cs="Times New Roman"/>
                <w:sz w:val="22"/>
              </w:rPr>
              <w:t>5</w:t>
            </w:r>
          </w:p>
        </w:tc>
        <w:tc>
          <w:tcPr>
            <w:tcW w:w="615" w:type="pct"/>
            <w:tcBorders>
              <w:bottom w:val="double" w:sz="4" w:space="0" w:color="auto"/>
            </w:tcBorders>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45"/>
              <w:jc w:val="right"/>
              <w:rPr>
                <w:rFonts w:ascii="Times New Roman" w:hAnsi="Times New Roman" w:cs="Cordia New"/>
                <w:b/>
                <w:bCs/>
                <w:sz w:val="22"/>
              </w:rPr>
            </w:pPr>
            <w:r w:rsidRPr="008C6D1C">
              <w:rPr>
                <w:rFonts w:ascii="Times New Roman" w:hAnsi="Times New Roman" w:cs="Cordia New"/>
                <w:b/>
                <w:bCs/>
                <w:sz w:val="22"/>
              </w:rPr>
              <w:t>2,000,000</w:t>
            </w:r>
          </w:p>
        </w:tc>
        <w:tc>
          <w:tcPr>
            <w:tcW w:w="141" w:type="pct"/>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08"/>
              <w:rPr>
                <w:rFonts w:ascii="Times New Roman" w:hAnsi="Times New Roman" w:cs="Times New Roman"/>
                <w:b/>
                <w:bCs/>
                <w:sz w:val="22"/>
              </w:rPr>
            </w:pPr>
          </w:p>
        </w:tc>
        <w:tc>
          <w:tcPr>
            <w:tcW w:w="677" w:type="pct"/>
            <w:tcBorders>
              <w:bottom w:val="double" w:sz="4" w:space="0" w:color="auto"/>
            </w:tcBorders>
          </w:tcPr>
          <w:p w:rsidR="00C30DCA" w:rsidRPr="008C6D1C" w:rsidRDefault="00C30DCA"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after="0" w:line="240" w:lineRule="auto"/>
              <w:ind w:left="-104" w:right="-108"/>
              <w:rPr>
                <w:rFonts w:ascii="Times New Roman" w:hAnsi="Times New Roman" w:cs="Times New Roman"/>
                <w:b/>
                <w:bCs/>
                <w:sz w:val="22"/>
                <w:cs/>
              </w:rPr>
            </w:pPr>
            <w:r w:rsidRPr="008C6D1C">
              <w:rPr>
                <w:rFonts w:ascii="Times New Roman" w:hAnsi="Times New Roman" w:cs="Times New Roman"/>
                <w:b/>
                <w:bCs/>
                <w:sz w:val="22"/>
              </w:rPr>
              <w:t>10,000,000</w:t>
            </w:r>
          </w:p>
        </w:tc>
        <w:tc>
          <w:tcPr>
            <w:tcW w:w="180" w:type="pct"/>
          </w:tcPr>
          <w:p w:rsidR="00C30DCA" w:rsidRPr="008C6D1C" w:rsidRDefault="00C30DCA" w:rsidP="00C30DCA">
            <w:pPr>
              <w:pStyle w:val="BodyText"/>
              <w:tabs>
                <w:tab w:val="decimal" w:pos="796"/>
              </w:tabs>
              <w:spacing w:after="0" w:line="240" w:lineRule="auto"/>
              <w:ind w:left="-104" w:right="-108"/>
              <w:rPr>
                <w:rFonts w:ascii="Times New Roman" w:hAnsi="Times New Roman" w:cs="Times New Roman"/>
                <w:sz w:val="22"/>
              </w:rPr>
            </w:pPr>
          </w:p>
        </w:tc>
        <w:tc>
          <w:tcPr>
            <w:tcW w:w="624" w:type="pct"/>
            <w:tcBorders>
              <w:bottom w:val="double" w:sz="4" w:space="0" w:color="auto"/>
            </w:tcBorders>
          </w:tcPr>
          <w:p w:rsidR="00C30DCA" w:rsidRPr="008C6D1C" w:rsidRDefault="00C30DCA"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line="240" w:lineRule="auto"/>
              <w:ind w:left="-104" w:right="45"/>
              <w:jc w:val="right"/>
              <w:rPr>
                <w:rFonts w:ascii="Times New Roman" w:hAnsi="Times New Roman" w:cs="Cordia New"/>
                <w:b/>
                <w:bCs/>
                <w:sz w:val="22"/>
              </w:rPr>
            </w:pPr>
            <w:r w:rsidRPr="008C6D1C">
              <w:rPr>
                <w:rFonts w:ascii="Times New Roman" w:hAnsi="Times New Roman" w:cs="Cordia New"/>
                <w:b/>
                <w:bCs/>
                <w:sz w:val="22"/>
              </w:rPr>
              <w:t>2,000,000</w:t>
            </w:r>
          </w:p>
        </w:tc>
        <w:tc>
          <w:tcPr>
            <w:tcW w:w="149" w:type="pct"/>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08"/>
              <w:rPr>
                <w:rFonts w:ascii="Times New Roman" w:hAnsi="Times New Roman" w:cs="Times New Roman"/>
                <w:b/>
                <w:bCs/>
                <w:sz w:val="22"/>
              </w:rPr>
            </w:pPr>
          </w:p>
        </w:tc>
        <w:tc>
          <w:tcPr>
            <w:tcW w:w="667" w:type="pct"/>
            <w:gridSpan w:val="2"/>
            <w:tcBorders>
              <w:bottom w:val="double" w:sz="4" w:space="0" w:color="auto"/>
            </w:tcBorders>
          </w:tcPr>
          <w:p w:rsidR="00C30DCA" w:rsidRPr="008C6D1C" w:rsidRDefault="00C30DCA"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after="0" w:line="240" w:lineRule="auto"/>
              <w:ind w:left="-104" w:right="-108"/>
              <w:rPr>
                <w:rFonts w:ascii="Times New Roman" w:hAnsi="Times New Roman" w:cs="Times New Roman"/>
                <w:b/>
                <w:bCs/>
                <w:sz w:val="22"/>
                <w:cs/>
              </w:rPr>
            </w:pPr>
            <w:r w:rsidRPr="008C6D1C">
              <w:rPr>
                <w:rFonts w:ascii="Times New Roman" w:hAnsi="Times New Roman" w:cs="Times New Roman"/>
                <w:b/>
                <w:bCs/>
                <w:sz w:val="22"/>
              </w:rPr>
              <w:t>10,000,000</w:t>
            </w:r>
          </w:p>
        </w:tc>
      </w:tr>
      <w:tr w:rsidR="00FC647C" w:rsidRPr="008C6D1C" w:rsidTr="008C6D1C">
        <w:trPr>
          <w:trHeight w:val="107"/>
        </w:trPr>
        <w:tc>
          <w:tcPr>
            <w:tcW w:w="1377" w:type="pct"/>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p>
        </w:tc>
        <w:tc>
          <w:tcPr>
            <w:tcW w:w="569" w:type="pct"/>
            <w:shd w:val="clear" w:color="auto" w:fill="auto"/>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15" w:type="pct"/>
            <w:tcBorders>
              <w:top w:val="double" w:sz="4" w:space="0" w:color="auto"/>
            </w:tcBorders>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45"/>
              <w:jc w:val="right"/>
              <w:rPr>
                <w:rFonts w:ascii="Times New Roman" w:hAnsi="Times New Roman" w:cs="Times New Roman"/>
                <w:sz w:val="22"/>
              </w:rPr>
            </w:pPr>
          </w:p>
        </w:tc>
        <w:tc>
          <w:tcPr>
            <w:tcW w:w="141" w:type="pct"/>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08"/>
              <w:rPr>
                <w:rFonts w:ascii="Times New Roman" w:hAnsi="Times New Roman" w:cs="Times New Roman"/>
                <w:sz w:val="22"/>
              </w:rPr>
            </w:pPr>
          </w:p>
        </w:tc>
        <w:tc>
          <w:tcPr>
            <w:tcW w:w="677" w:type="pct"/>
            <w:tcBorders>
              <w:top w:val="double" w:sz="4" w:space="0" w:color="auto"/>
            </w:tcBorders>
          </w:tcPr>
          <w:p w:rsidR="00C30DCA" w:rsidRPr="008C6D1C" w:rsidRDefault="00C30DCA"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16"/>
              </w:tabs>
              <w:spacing w:after="0" w:line="240" w:lineRule="auto"/>
              <w:ind w:left="-104" w:right="-108"/>
              <w:rPr>
                <w:rFonts w:ascii="Times New Roman" w:hAnsi="Times New Roman" w:cs="Times New Roman"/>
                <w:sz w:val="22"/>
              </w:rPr>
            </w:pPr>
          </w:p>
        </w:tc>
        <w:tc>
          <w:tcPr>
            <w:tcW w:w="180" w:type="pct"/>
          </w:tcPr>
          <w:p w:rsidR="00C30DCA" w:rsidRPr="008C6D1C" w:rsidRDefault="00C30DCA" w:rsidP="00C30DCA">
            <w:pPr>
              <w:pStyle w:val="BodyText"/>
              <w:tabs>
                <w:tab w:val="decimal" w:pos="796"/>
              </w:tabs>
              <w:spacing w:after="0" w:line="240" w:lineRule="auto"/>
              <w:ind w:left="-104" w:right="-108"/>
              <w:rPr>
                <w:rFonts w:ascii="Times New Roman" w:hAnsi="Times New Roman" w:cs="Times New Roman"/>
                <w:sz w:val="22"/>
              </w:rPr>
            </w:pPr>
          </w:p>
        </w:tc>
        <w:tc>
          <w:tcPr>
            <w:tcW w:w="624" w:type="pct"/>
          </w:tcPr>
          <w:p w:rsidR="00C30DCA" w:rsidRPr="008C6D1C" w:rsidRDefault="00C30DCA"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line="240" w:lineRule="auto"/>
              <w:ind w:left="-104" w:right="45"/>
              <w:jc w:val="right"/>
              <w:rPr>
                <w:rFonts w:ascii="Times New Roman" w:hAnsi="Times New Roman" w:cs="Times New Roman"/>
                <w:sz w:val="22"/>
              </w:rPr>
            </w:pPr>
          </w:p>
        </w:tc>
        <w:tc>
          <w:tcPr>
            <w:tcW w:w="149" w:type="pct"/>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08"/>
              <w:rPr>
                <w:rFonts w:ascii="Times New Roman" w:hAnsi="Times New Roman" w:cs="Times New Roman"/>
                <w:sz w:val="22"/>
              </w:rPr>
            </w:pPr>
          </w:p>
        </w:tc>
        <w:tc>
          <w:tcPr>
            <w:tcW w:w="667" w:type="pct"/>
            <w:gridSpan w:val="2"/>
          </w:tcPr>
          <w:p w:rsidR="00C30DCA" w:rsidRPr="008C6D1C" w:rsidRDefault="00C30DCA"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45"/>
              </w:tabs>
              <w:spacing w:after="0" w:line="240" w:lineRule="auto"/>
              <w:ind w:left="-104" w:right="-108"/>
              <w:rPr>
                <w:rFonts w:ascii="Times New Roman" w:hAnsi="Times New Roman" w:cs="Times New Roman"/>
                <w:sz w:val="22"/>
              </w:rPr>
            </w:pPr>
          </w:p>
        </w:tc>
      </w:tr>
      <w:tr w:rsidR="00FC647C" w:rsidRPr="008C6D1C" w:rsidTr="008C6D1C">
        <w:trPr>
          <w:trHeight w:val="299"/>
        </w:trPr>
        <w:tc>
          <w:tcPr>
            <w:tcW w:w="1377" w:type="pct"/>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r w:rsidRPr="008C6D1C">
              <w:rPr>
                <w:rFonts w:ascii="Times New Roman" w:hAnsi="Times New Roman" w:cs="Times New Roman"/>
                <w:b/>
                <w:bCs/>
                <w:i/>
                <w:iCs/>
                <w:sz w:val="22"/>
                <w:szCs w:val="22"/>
              </w:rPr>
              <w:t>Issued and paid-up</w:t>
            </w:r>
          </w:p>
        </w:tc>
        <w:tc>
          <w:tcPr>
            <w:tcW w:w="569" w:type="pct"/>
            <w:shd w:val="clear" w:color="auto" w:fill="auto"/>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15" w:type="pct"/>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45"/>
              <w:jc w:val="right"/>
              <w:rPr>
                <w:rFonts w:ascii="Times New Roman" w:hAnsi="Times New Roman" w:cs="Times New Roman"/>
                <w:sz w:val="22"/>
              </w:rPr>
            </w:pPr>
          </w:p>
        </w:tc>
        <w:tc>
          <w:tcPr>
            <w:tcW w:w="141" w:type="pct"/>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08"/>
              <w:rPr>
                <w:rFonts w:ascii="Times New Roman" w:hAnsi="Times New Roman" w:cs="Times New Roman"/>
                <w:sz w:val="22"/>
              </w:rPr>
            </w:pPr>
          </w:p>
        </w:tc>
        <w:tc>
          <w:tcPr>
            <w:tcW w:w="677" w:type="pct"/>
          </w:tcPr>
          <w:p w:rsidR="00C30DCA" w:rsidRPr="008C6D1C" w:rsidRDefault="00C30DCA"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16"/>
              </w:tabs>
              <w:spacing w:after="0" w:line="240" w:lineRule="auto"/>
              <w:ind w:left="-104" w:right="-108"/>
              <w:rPr>
                <w:rFonts w:ascii="Times New Roman" w:hAnsi="Times New Roman" w:cs="Times New Roman"/>
                <w:sz w:val="22"/>
              </w:rPr>
            </w:pPr>
          </w:p>
        </w:tc>
        <w:tc>
          <w:tcPr>
            <w:tcW w:w="180" w:type="pct"/>
          </w:tcPr>
          <w:p w:rsidR="00C30DCA" w:rsidRPr="008C6D1C" w:rsidRDefault="00C30DCA" w:rsidP="00C30DCA">
            <w:pPr>
              <w:pStyle w:val="BodyText"/>
              <w:tabs>
                <w:tab w:val="decimal" w:pos="796"/>
              </w:tabs>
              <w:spacing w:after="0" w:line="240" w:lineRule="auto"/>
              <w:ind w:left="-104" w:right="-108"/>
              <w:rPr>
                <w:rFonts w:ascii="Times New Roman" w:hAnsi="Times New Roman" w:cs="Times New Roman"/>
                <w:sz w:val="22"/>
              </w:rPr>
            </w:pPr>
          </w:p>
        </w:tc>
        <w:tc>
          <w:tcPr>
            <w:tcW w:w="624" w:type="pct"/>
          </w:tcPr>
          <w:p w:rsidR="00C30DCA" w:rsidRPr="008C6D1C" w:rsidRDefault="00C30DCA"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line="240" w:lineRule="auto"/>
              <w:ind w:left="-104" w:right="45"/>
              <w:jc w:val="right"/>
              <w:rPr>
                <w:rFonts w:ascii="Times New Roman" w:hAnsi="Times New Roman" w:cs="Times New Roman"/>
                <w:sz w:val="22"/>
              </w:rPr>
            </w:pPr>
          </w:p>
        </w:tc>
        <w:tc>
          <w:tcPr>
            <w:tcW w:w="149" w:type="pct"/>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08"/>
              <w:rPr>
                <w:rFonts w:ascii="Times New Roman" w:hAnsi="Times New Roman" w:cs="Times New Roman"/>
                <w:sz w:val="22"/>
              </w:rPr>
            </w:pPr>
          </w:p>
        </w:tc>
        <w:tc>
          <w:tcPr>
            <w:tcW w:w="667" w:type="pct"/>
            <w:gridSpan w:val="2"/>
          </w:tcPr>
          <w:p w:rsidR="00C30DCA" w:rsidRPr="008C6D1C" w:rsidRDefault="00C30DCA"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45"/>
              </w:tabs>
              <w:spacing w:after="0" w:line="240" w:lineRule="auto"/>
              <w:ind w:left="-104" w:right="-108"/>
              <w:rPr>
                <w:rFonts w:ascii="Times New Roman" w:hAnsi="Times New Roman" w:cs="Times New Roman"/>
                <w:sz w:val="22"/>
              </w:rPr>
            </w:pPr>
          </w:p>
        </w:tc>
      </w:tr>
      <w:tr w:rsidR="00FC647C" w:rsidRPr="008C6D1C" w:rsidTr="008C6D1C">
        <w:tc>
          <w:tcPr>
            <w:tcW w:w="1377" w:type="pct"/>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8C6D1C">
              <w:rPr>
                <w:rFonts w:ascii="Times New Roman" w:hAnsi="Times New Roman" w:cs="Times New Roman"/>
                <w:sz w:val="22"/>
                <w:szCs w:val="22"/>
              </w:rPr>
              <w:t>At 1 January</w:t>
            </w:r>
          </w:p>
        </w:tc>
        <w:tc>
          <w:tcPr>
            <w:tcW w:w="569" w:type="pct"/>
            <w:shd w:val="clear" w:color="auto" w:fill="auto"/>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15" w:type="pct"/>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7"/>
              <w:jc w:val="right"/>
              <w:rPr>
                <w:rFonts w:ascii="Times New Roman" w:hAnsi="Times New Roman" w:cs="Times New Roman"/>
                <w:sz w:val="22"/>
                <w:cs/>
              </w:rPr>
            </w:pPr>
          </w:p>
        </w:tc>
        <w:tc>
          <w:tcPr>
            <w:tcW w:w="141" w:type="pct"/>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sz w:val="22"/>
              </w:rPr>
            </w:pPr>
          </w:p>
        </w:tc>
        <w:tc>
          <w:tcPr>
            <w:tcW w:w="677" w:type="pct"/>
          </w:tcPr>
          <w:p w:rsidR="00C30DCA" w:rsidRPr="008C6D1C" w:rsidRDefault="00C30DCA"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16"/>
              </w:tabs>
              <w:spacing w:after="0" w:line="240" w:lineRule="auto"/>
              <w:ind w:left="-108" w:right="-108"/>
              <w:rPr>
                <w:rFonts w:ascii="Times New Roman" w:hAnsi="Times New Roman" w:cs="Times New Roman"/>
                <w:sz w:val="22"/>
                <w:cs/>
              </w:rPr>
            </w:pPr>
          </w:p>
        </w:tc>
        <w:tc>
          <w:tcPr>
            <w:tcW w:w="180" w:type="pct"/>
          </w:tcPr>
          <w:p w:rsidR="00C30DCA" w:rsidRPr="008C6D1C" w:rsidRDefault="00C30DCA" w:rsidP="00C30DCA">
            <w:pPr>
              <w:pStyle w:val="BodyText"/>
              <w:tabs>
                <w:tab w:val="decimal" w:pos="873"/>
              </w:tabs>
              <w:spacing w:after="0" w:line="240" w:lineRule="auto"/>
              <w:ind w:left="-126" w:right="-131"/>
              <w:jc w:val="both"/>
              <w:rPr>
                <w:rFonts w:ascii="Times New Roman" w:hAnsi="Times New Roman" w:cs="Times New Roman"/>
                <w:sz w:val="22"/>
              </w:rPr>
            </w:pPr>
          </w:p>
        </w:tc>
        <w:tc>
          <w:tcPr>
            <w:tcW w:w="624" w:type="pct"/>
          </w:tcPr>
          <w:p w:rsidR="00C30DCA" w:rsidRPr="008C6D1C" w:rsidRDefault="00C30DCA"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line="240" w:lineRule="auto"/>
              <w:ind w:left="-108" w:right="47"/>
              <w:jc w:val="right"/>
              <w:rPr>
                <w:rFonts w:ascii="Times New Roman" w:hAnsi="Times New Roman" w:cs="Times New Roman"/>
                <w:sz w:val="22"/>
                <w:cs/>
              </w:rPr>
            </w:pPr>
          </w:p>
        </w:tc>
        <w:tc>
          <w:tcPr>
            <w:tcW w:w="149" w:type="pct"/>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sz w:val="22"/>
              </w:rPr>
            </w:pPr>
          </w:p>
        </w:tc>
        <w:tc>
          <w:tcPr>
            <w:tcW w:w="667" w:type="pct"/>
            <w:gridSpan w:val="2"/>
          </w:tcPr>
          <w:p w:rsidR="00C30DCA" w:rsidRPr="008C6D1C" w:rsidRDefault="00C30DCA"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45"/>
              </w:tabs>
              <w:spacing w:after="0" w:line="240" w:lineRule="auto"/>
              <w:ind w:left="-108" w:right="-108"/>
              <w:rPr>
                <w:rFonts w:ascii="Times New Roman" w:hAnsi="Times New Roman" w:cs="Times New Roman"/>
                <w:sz w:val="22"/>
                <w:cs/>
              </w:rPr>
            </w:pPr>
          </w:p>
        </w:tc>
      </w:tr>
      <w:tr w:rsidR="00FC647C" w:rsidRPr="008C6D1C" w:rsidTr="008C6D1C">
        <w:tc>
          <w:tcPr>
            <w:tcW w:w="1377" w:type="pct"/>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8C6D1C">
              <w:rPr>
                <w:rFonts w:ascii="Times New Roman" w:hAnsi="Times New Roman" w:cs="Times New Roman"/>
                <w:sz w:val="22"/>
                <w:szCs w:val="22"/>
              </w:rPr>
              <w:t>- Ordinary shares</w:t>
            </w:r>
          </w:p>
        </w:tc>
        <w:tc>
          <w:tcPr>
            <w:tcW w:w="569" w:type="pct"/>
            <w:shd w:val="clear" w:color="auto" w:fill="auto"/>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8C6D1C">
              <w:rPr>
                <w:rFonts w:ascii="Times New Roman" w:hAnsi="Times New Roman" w:cs="Times New Roman"/>
                <w:sz w:val="22"/>
              </w:rPr>
              <w:t>5</w:t>
            </w:r>
          </w:p>
        </w:tc>
        <w:tc>
          <w:tcPr>
            <w:tcW w:w="615" w:type="pct"/>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7"/>
              <w:jc w:val="right"/>
              <w:rPr>
                <w:rFonts w:ascii="Times New Roman" w:hAnsi="Times New Roman" w:cs="Cordia New"/>
                <w:sz w:val="22"/>
              </w:rPr>
            </w:pPr>
            <w:r w:rsidRPr="008C6D1C">
              <w:rPr>
                <w:rFonts w:ascii="Times New Roman" w:hAnsi="Times New Roman" w:cs="Cordia New"/>
                <w:sz w:val="22"/>
              </w:rPr>
              <w:t>1,996,827</w:t>
            </w:r>
          </w:p>
        </w:tc>
        <w:tc>
          <w:tcPr>
            <w:tcW w:w="141" w:type="pct"/>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sz w:val="22"/>
              </w:rPr>
            </w:pPr>
          </w:p>
        </w:tc>
        <w:tc>
          <w:tcPr>
            <w:tcW w:w="677" w:type="pct"/>
          </w:tcPr>
          <w:p w:rsidR="00C30DCA" w:rsidRPr="008C6D1C" w:rsidRDefault="00C30DCA"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after="0" w:line="240" w:lineRule="auto"/>
              <w:ind w:left="-108" w:right="-108"/>
              <w:rPr>
                <w:rFonts w:ascii="Times New Roman" w:hAnsi="Times New Roman" w:cs="Times New Roman"/>
                <w:sz w:val="22"/>
              </w:rPr>
            </w:pPr>
            <w:r w:rsidRPr="008C6D1C">
              <w:rPr>
                <w:rFonts w:ascii="Times New Roman" w:hAnsi="Times New Roman" w:cs="Times New Roman"/>
                <w:sz w:val="22"/>
              </w:rPr>
              <w:t>9,984,137</w:t>
            </w:r>
          </w:p>
        </w:tc>
        <w:tc>
          <w:tcPr>
            <w:tcW w:w="180" w:type="pct"/>
          </w:tcPr>
          <w:p w:rsidR="00C30DCA" w:rsidRPr="008C6D1C" w:rsidRDefault="00C30DCA" w:rsidP="00C30DCA">
            <w:pPr>
              <w:pStyle w:val="BodyText"/>
              <w:tabs>
                <w:tab w:val="decimal" w:pos="873"/>
              </w:tabs>
              <w:spacing w:after="0" w:line="240" w:lineRule="auto"/>
              <w:ind w:left="-126" w:right="-131"/>
              <w:jc w:val="both"/>
              <w:rPr>
                <w:rFonts w:ascii="Times New Roman" w:hAnsi="Times New Roman" w:cs="Times New Roman"/>
                <w:sz w:val="22"/>
              </w:rPr>
            </w:pPr>
          </w:p>
        </w:tc>
        <w:tc>
          <w:tcPr>
            <w:tcW w:w="624" w:type="pct"/>
          </w:tcPr>
          <w:p w:rsidR="00C30DCA" w:rsidRPr="008C6D1C" w:rsidRDefault="00C30DCA"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line="240" w:lineRule="auto"/>
              <w:ind w:left="-108" w:right="47"/>
              <w:jc w:val="right"/>
              <w:rPr>
                <w:rFonts w:ascii="Times New Roman" w:hAnsi="Times New Roman" w:cs="Cordia New"/>
                <w:sz w:val="22"/>
              </w:rPr>
            </w:pPr>
            <w:r w:rsidRPr="008C6D1C">
              <w:rPr>
                <w:rFonts w:ascii="Times New Roman" w:hAnsi="Times New Roman" w:cs="Times New Roman"/>
                <w:sz w:val="22"/>
              </w:rPr>
              <w:t>1,992,</w:t>
            </w:r>
            <w:r w:rsidRPr="008C6D1C">
              <w:rPr>
                <w:rFonts w:ascii="Times New Roman" w:hAnsi="Times New Roman" w:cs="Cordia New"/>
                <w:sz w:val="22"/>
              </w:rPr>
              <w:t>304</w:t>
            </w:r>
          </w:p>
        </w:tc>
        <w:tc>
          <w:tcPr>
            <w:tcW w:w="149" w:type="pct"/>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sz w:val="22"/>
              </w:rPr>
            </w:pPr>
          </w:p>
        </w:tc>
        <w:tc>
          <w:tcPr>
            <w:tcW w:w="667" w:type="pct"/>
            <w:gridSpan w:val="2"/>
          </w:tcPr>
          <w:p w:rsidR="00C30DCA" w:rsidRPr="008C6D1C" w:rsidRDefault="00C30DCA"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after="0" w:line="240" w:lineRule="auto"/>
              <w:ind w:left="-108" w:right="-108"/>
              <w:rPr>
                <w:rFonts w:ascii="Times New Roman" w:hAnsi="Times New Roman" w:cs="Times New Roman"/>
                <w:sz w:val="22"/>
              </w:rPr>
            </w:pPr>
            <w:r w:rsidRPr="008C6D1C">
              <w:rPr>
                <w:rFonts w:ascii="Times New Roman" w:hAnsi="Times New Roman" w:cs="Times New Roman"/>
                <w:sz w:val="22"/>
              </w:rPr>
              <w:t>9,961,521</w:t>
            </w:r>
          </w:p>
        </w:tc>
      </w:tr>
      <w:tr w:rsidR="00FC647C" w:rsidRPr="008C6D1C" w:rsidTr="008C6D1C">
        <w:tc>
          <w:tcPr>
            <w:tcW w:w="1377" w:type="pct"/>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8C6D1C">
              <w:rPr>
                <w:rFonts w:ascii="Times New Roman" w:hAnsi="Times New Roman" w:cs="Times New Roman"/>
                <w:sz w:val="22"/>
                <w:szCs w:val="22"/>
              </w:rPr>
              <w:t>Issued of new shares</w:t>
            </w:r>
          </w:p>
        </w:tc>
        <w:tc>
          <w:tcPr>
            <w:tcW w:w="569" w:type="pct"/>
            <w:shd w:val="clear" w:color="auto" w:fill="auto"/>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8C6D1C">
              <w:rPr>
                <w:rFonts w:ascii="Times New Roman" w:hAnsi="Times New Roman" w:cs="Times New Roman"/>
                <w:sz w:val="22"/>
              </w:rPr>
              <w:t>5</w:t>
            </w:r>
          </w:p>
        </w:tc>
        <w:tc>
          <w:tcPr>
            <w:tcW w:w="615" w:type="pct"/>
            <w:tcBorders>
              <w:bottom w:val="single" w:sz="4" w:space="0" w:color="auto"/>
            </w:tcBorders>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45"/>
              <w:jc w:val="right"/>
              <w:rPr>
                <w:rFonts w:ascii="Times New Roman" w:hAnsi="Times New Roman" w:cs="Times New Roman"/>
                <w:sz w:val="22"/>
              </w:rPr>
            </w:pPr>
            <w:r w:rsidRPr="008C6D1C">
              <w:rPr>
                <w:rFonts w:ascii="Times New Roman" w:hAnsi="Times New Roman" w:cs="Times New Roman"/>
                <w:sz w:val="22"/>
              </w:rPr>
              <w:t>2,021</w:t>
            </w:r>
          </w:p>
        </w:tc>
        <w:tc>
          <w:tcPr>
            <w:tcW w:w="141" w:type="pct"/>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08"/>
              <w:rPr>
                <w:rFonts w:ascii="Times New Roman" w:hAnsi="Times New Roman" w:cs="Times New Roman"/>
                <w:sz w:val="22"/>
              </w:rPr>
            </w:pPr>
          </w:p>
        </w:tc>
        <w:tc>
          <w:tcPr>
            <w:tcW w:w="677" w:type="pct"/>
            <w:tcBorders>
              <w:bottom w:val="single" w:sz="4" w:space="0" w:color="auto"/>
            </w:tcBorders>
          </w:tcPr>
          <w:p w:rsidR="00C30DCA" w:rsidRPr="008C6D1C" w:rsidRDefault="00C30DCA"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after="0" w:line="240" w:lineRule="auto"/>
              <w:ind w:left="-104" w:right="-108"/>
              <w:rPr>
                <w:rFonts w:ascii="Times New Roman" w:hAnsi="Times New Roman" w:cs="Times New Roman"/>
                <w:sz w:val="22"/>
              </w:rPr>
            </w:pPr>
            <w:r w:rsidRPr="008C6D1C">
              <w:rPr>
                <w:rFonts w:ascii="Times New Roman" w:hAnsi="Times New Roman" w:cs="Times New Roman"/>
                <w:sz w:val="22"/>
              </w:rPr>
              <w:t>10,102</w:t>
            </w:r>
          </w:p>
        </w:tc>
        <w:tc>
          <w:tcPr>
            <w:tcW w:w="180" w:type="pct"/>
          </w:tcPr>
          <w:p w:rsidR="00C30DCA" w:rsidRPr="008C6D1C" w:rsidRDefault="00C30DCA" w:rsidP="00C30DCA">
            <w:pPr>
              <w:pStyle w:val="BodyText"/>
              <w:tabs>
                <w:tab w:val="decimal" w:pos="796"/>
              </w:tabs>
              <w:spacing w:after="0" w:line="240" w:lineRule="auto"/>
              <w:ind w:left="-104" w:right="-108"/>
              <w:rPr>
                <w:rFonts w:ascii="Times New Roman" w:hAnsi="Times New Roman" w:cs="Times New Roman"/>
                <w:sz w:val="22"/>
              </w:rPr>
            </w:pPr>
          </w:p>
        </w:tc>
        <w:tc>
          <w:tcPr>
            <w:tcW w:w="624" w:type="pct"/>
            <w:tcBorders>
              <w:bottom w:val="single" w:sz="4" w:space="0" w:color="auto"/>
            </w:tcBorders>
          </w:tcPr>
          <w:p w:rsidR="00C30DCA" w:rsidRPr="008C6D1C" w:rsidRDefault="00C30DCA"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line="240" w:lineRule="auto"/>
              <w:ind w:left="-104" w:right="45"/>
              <w:jc w:val="right"/>
              <w:rPr>
                <w:rFonts w:ascii="Times New Roman" w:hAnsi="Times New Roman" w:cs="Times New Roman"/>
                <w:sz w:val="22"/>
              </w:rPr>
            </w:pPr>
            <w:r w:rsidRPr="008C6D1C">
              <w:rPr>
                <w:rFonts w:ascii="Times New Roman" w:hAnsi="Times New Roman" w:cs="Times New Roman"/>
                <w:sz w:val="22"/>
              </w:rPr>
              <w:t>4,445</w:t>
            </w:r>
          </w:p>
        </w:tc>
        <w:tc>
          <w:tcPr>
            <w:tcW w:w="149" w:type="pct"/>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08"/>
              <w:rPr>
                <w:rFonts w:ascii="Times New Roman" w:hAnsi="Times New Roman" w:cs="Times New Roman"/>
                <w:sz w:val="22"/>
              </w:rPr>
            </w:pPr>
          </w:p>
        </w:tc>
        <w:tc>
          <w:tcPr>
            <w:tcW w:w="667" w:type="pct"/>
            <w:gridSpan w:val="2"/>
            <w:tcBorders>
              <w:bottom w:val="single" w:sz="4" w:space="0" w:color="auto"/>
            </w:tcBorders>
          </w:tcPr>
          <w:p w:rsidR="00C30DCA" w:rsidRPr="008C6D1C" w:rsidRDefault="00C30DCA"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after="0" w:line="240" w:lineRule="auto"/>
              <w:ind w:left="-104" w:right="-108"/>
              <w:rPr>
                <w:rFonts w:ascii="Times New Roman" w:hAnsi="Times New Roman" w:cs="Times New Roman"/>
                <w:sz w:val="22"/>
              </w:rPr>
            </w:pPr>
            <w:r w:rsidRPr="008C6D1C">
              <w:rPr>
                <w:rFonts w:ascii="Times New Roman" w:hAnsi="Times New Roman" w:cs="Times New Roman"/>
                <w:sz w:val="22"/>
              </w:rPr>
              <w:t>22,225</w:t>
            </w:r>
          </w:p>
        </w:tc>
      </w:tr>
      <w:tr w:rsidR="00FC647C" w:rsidRPr="008C6D1C" w:rsidTr="008C6D1C">
        <w:tc>
          <w:tcPr>
            <w:tcW w:w="1377" w:type="pct"/>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r w:rsidRPr="008C6D1C">
              <w:rPr>
                <w:rFonts w:ascii="Times New Roman" w:hAnsi="Times New Roman" w:cs="Times New Roman"/>
                <w:b/>
                <w:bCs/>
                <w:sz w:val="22"/>
                <w:szCs w:val="22"/>
              </w:rPr>
              <w:t xml:space="preserve">At 30 September </w:t>
            </w:r>
          </w:p>
        </w:tc>
        <w:tc>
          <w:tcPr>
            <w:tcW w:w="569" w:type="pct"/>
            <w:shd w:val="clear" w:color="auto" w:fill="auto"/>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15" w:type="pct"/>
            <w:tcBorders>
              <w:top w:val="single" w:sz="4" w:space="0" w:color="auto"/>
            </w:tcBorders>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45"/>
              <w:jc w:val="right"/>
              <w:rPr>
                <w:rFonts w:ascii="Times New Roman" w:hAnsi="Times New Roman" w:cs="Times New Roman"/>
                <w:sz w:val="22"/>
                <w:cs/>
              </w:rPr>
            </w:pPr>
          </w:p>
        </w:tc>
        <w:tc>
          <w:tcPr>
            <w:tcW w:w="141" w:type="pct"/>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08"/>
              <w:rPr>
                <w:rFonts w:ascii="Times New Roman" w:hAnsi="Times New Roman" w:cs="Times New Roman"/>
                <w:b/>
                <w:bCs/>
                <w:sz w:val="22"/>
              </w:rPr>
            </w:pPr>
          </w:p>
        </w:tc>
        <w:tc>
          <w:tcPr>
            <w:tcW w:w="677" w:type="pct"/>
            <w:tcBorders>
              <w:top w:val="single" w:sz="4" w:space="0" w:color="auto"/>
            </w:tcBorders>
          </w:tcPr>
          <w:p w:rsidR="00C30DCA" w:rsidRPr="008C6D1C" w:rsidRDefault="00C30DCA"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16"/>
              </w:tabs>
              <w:spacing w:after="0" w:line="240" w:lineRule="auto"/>
              <w:ind w:left="-104" w:right="-108"/>
              <w:rPr>
                <w:rFonts w:ascii="Times New Roman" w:hAnsi="Times New Roman" w:cs="Times New Roman"/>
                <w:sz w:val="22"/>
                <w:cs/>
              </w:rPr>
            </w:pPr>
          </w:p>
        </w:tc>
        <w:tc>
          <w:tcPr>
            <w:tcW w:w="180" w:type="pct"/>
          </w:tcPr>
          <w:p w:rsidR="00C30DCA" w:rsidRPr="008C6D1C" w:rsidRDefault="00C30DCA" w:rsidP="00C30DCA">
            <w:pPr>
              <w:pStyle w:val="BodyText"/>
              <w:tabs>
                <w:tab w:val="decimal" w:pos="796"/>
              </w:tabs>
              <w:spacing w:after="0" w:line="240" w:lineRule="auto"/>
              <w:ind w:left="-104" w:right="-108"/>
              <w:rPr>
                <w:rFonts w:ascii="Times New Roman" w:hAnsi="Times New Roman" w:cs="Times New Roman"/>
                <w:b/>
                <w:bCs/>
                <w:sz w:val="22"/>
              </w:rPr>
            </w:pPr>
          </w:p>
        </w:tc>
        <w:tc>
          <w:tcPr>
            <w:tcW w:w="624" w:type="pct"/>
            <w:tcBorders>
              <w:top w:val="single" w:sz="4" w:space="0" w:color="auto"/>
            </w:tcBorders>
          </w:tcPr>
          <w:p w:rsidR="00C30DCA" w:rsidRPr="008C6D1C" w:rsidRDefault="00C30DCA"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line="240" w:lineRule="auto"/>
              <w:ind w:left="-104" w:right="45"/>
              <w:jc w:val="right"/>
              <w:rPr>
                <w:rFonts w:ascii="Times New Roman" w:hAnsi="Times New Roman" w:cs="Times New Roman"/>
                <w:sz w:val="22"/>
                <w:cs/>
              </w:rPr>
            </w:pPr>
          </w:p>
        </w:tc>
        <w:tc>
          <w:tcPr>
            <w:tcW w:w="149" w:type="pct"/>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08"/>
              <w:rPr>
                <w:rFonts w:ascii="Times New Roman" w:hAnsi="Times New Roman" w:cs="Times New Roman"/>
                <w:b/>
                <w:bCs/>
                <w:sz w:val="22"/>
              </w:rPr>
            </w:pPr>
          </w:p>
        </w:tc>
        <w:tc>
          <w:tcPr>
            <w:tcW w:w="667" w:type="pct"/>
            <w:gridSpan w:val="2"/>
            <w:tcBorders>
              <w:top w:val="single" w:sz="4" w:space="0" w:color="auto"/>
            </w:tcBorders>
          </w:tcPr>
          <w:p w:rsidR="00C30DCA" w:rsidRPr="008C6D1C" w:rsidRDefault="00C30DCA"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45"/>
              </w:tabs>
              <w:spacing w:after="0" w:line="240" w:lineRule="auto"/>
              <w:ind w:left="-104" w:right="-108"/>
              <w:rPr>
                <w:rFonts w:ascii="Times New Roman" w:hAnsi="Times New Roman" w:cs="Times New Roman"/>
                <w:sz w:val="22"/>
                <w:cs/>
              </w:rPr>
            </w:pPr>
          </w:p>
        </w:tc>
      </w:tr>
      <w:tr w:rsidR="00FC647C" w:rsidRPr="008C6D1C" w:rsidTr="008C6D1C">
        <w:tc>
          <w:tcPr>
            <w:tcW w:w="1377" w:type="pct"/>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cs/>
              </w:rPr>
            </w:pPr>
            <w:r w:rsidRPr="008C6D1C">
              <w:rPr>
                <w:rFonts w:ascii="Times New Roman" w:hAnsi="Times New Roman" w:cs="Times New Roman"/>
                <w:b/>
                <w:bCs/>
                <w:sz w:val="22"/>
                <w:szCs w:val="22"/>
              </w:rPr>
              <w:t>- Ordinary shares</w:t>
            </w:r>
          </w:p>
        </w:tc>
        <w:tc>
          <w:tcPr>
            <w:tcW w:w="569" w:type="pct"/>
            <w:shd w:val="clear" w:color="auto" w:fill="auto"/>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8C6D1C">
              <w:rPr>
                <w:rFonts w:ascii="Times New Roman" w:hAnsi="Times New Roman" w:cs="Times New Roman"/>
                <w:sz w:val="22"/>
              </w:rPr>
              <w:t>5</w:t>
            </w:r>
          </w:p>
        </w:tc>
        <w:tc>
          <w:tcPr>
            <w:tcW w:w="615" w:type="pct"/>
            <w:tcBorders>
              <w:bottom w:val="double" w:sz="4" w:space="0" w:color="auto"/>
            </w:tcBorders>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45"/>
              <w:jc w:val="right"/>
              <w:rPr>
                <w:rFonts w:ascii="Times New Roman" w:hAnsi="Times New Roman" w:cs="Times New Roman"/>
                <w:b/>
                <w:bCs/>
                <w:sz w:val="22"/>
              </w:rPr>
            </w:pPr>
            <w:r w:rsidRPr="008C6D1C">
              <w:rPr>
                <w:rFonts w:ascii="Times New Roman" w:hAnsi="Times New Roman" w:cs="Times New Roman"/>
                <w:b/>
                <w:bCs/>
                <w:sz w:val="22"/>
              </w:rPr>
              <w:t>1,998,848</w:t>
            </w:r>
          </w:p>
        </w:tc>
        <w:tc>
          <w:tcPr>
            <w:tcW w:w="141" w:type="pct"/>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08"/>
              <w:rPr>
                <w:rFonts w:ascii="Times New Roman" w:hAnsi="Times New Roman" w:cs="Times New Roman"/>
                <w:b/>
                <w:bCs/>
                <w:sz w:val="22"/>
              </w:rPr>
            </w:pPr>
          </w:p>
        </w:tc>
        <w:tc>
          <w:tcPr>
            <w:tcW w:w="677" w:type="pct"/>
            <w:tcBorders>
              <w:bottom w:val="double" w:sz="4" w:space="0" w:color="auto"/>
            </w:tcBorders>
          </w:tcPr>
          <w:p w:rsidR="00C30DCA" w:rsidRPr="008C6D1C" w:rsidRDefault="00C30DCA"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after="0" w:line="240" w:lineRule="auto"/>
              <w:ind w:left="-104" w:right="-108"/>
              <w:rPr>
                <w:rFonts w:ascii="Times New Roman" w:hAnsi="Times New Roman" w:cs="Times New Roman"/>
                <w:b/>
                <w:bCs/>
                <w:sz w:val="22"/>
                <w:cs/>
              </w:rPr>
            </w:pPr>
            <w:r w:rsidRPr="008C6D1C">
              <w:rPr>
                <w:rFonts w:ascii="Times New Roman" w:hAnsi="Times New Roman" w:cs="Times New Roman"/>
                <w:b/>
                <w:bCs/>
                <w:sz w:val="22"/>
              </w:rPr>
              <w:t>9,</w:t>
            </w:r>
            <w:r w:rsidR="000F76BD" w:rsidRPr="008C6D1C">
              <w:rPr>
                <w:rFonts w:ascii="Times New Roman" w:hAnsi="Times New Roman" w:cs="Times New Roman"/>
                <w:b/>
                <w:bCs/>
                <w:sz w:val="22"/>
              </w:rPr>
              <w:t>9</w:t>
            </w:r>
            <w:r w:rsidRPr="008C6D1C">
              <w:rPr>
                <w:rFonts w:ascii="Times New Roman" w:hAnsi="Times New Roman" w:cs="Times New Roman"/>
                <w:b/>
                <w:bCs/>
                <w:sz w:val="22"/>
              </w:rPr>
              <w:t>94,239</w:t>
            </w:r>
          </w:p>
        </w:tc>
        <w:tc>
          <w:tcPr>
            <w:tcW w:w="180" w:type="pct"/>
          </w:tcPr>
          <w:p w:rsidR="00C30DCA" w:rsidRPr="008C6D1C" w:rsidRDefault="00C30DCA" w:rsidP="00C30DCA">
            <w:pPr>
              <w:pStyle w:val="BodyText"/>
              <w:tabs>
                <w:tab w:val="decimal" w:pos="796"/>
              </w:tabs>
              <w:spacing w:after="0" w:line="240" w:lineRule="auto"/>
              <w:ind w:left="-104" w:right="-108"/>
              <w:rPr>
                <w:rFonts w:ascii="Times New Roman" w:hAnsi="Times New Roman" w:cs="Times New Roman"/>
                <w:b/>
                <w:bCs/>
                <w:sz w:val="22"/>
              </w:rPr>
            </w:pPr>
          </w:p>
        </w:tc>
        <w:tc>
          <w:tcPr>
            <w:tcW w:w="624" w:type="pct"/>
            <w:tcBorders>
              <w:bottom w:val="double" w:sz="4" w:space="0" w:color="auto"/>
            </w:tcBorders>
          </w:tcPr>
          <w:p w:rsidR="00C30DCA" w:rsidRPr="008C6D1C" w:rsidRDefault="00C30DCA"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line="240" w:lineRule="auto"/>
              <w:ind w:left="-104" w:right="45"/>
              <w:jc w:val="right"/>
              <w:rPr>
                <w:rFonts w:ascii="Times New Roman" w:hAnsi="Times New Roman" w:cs="Times New Roman"/>
                <w:b/>
                <w:bCs/>
                <w:sz w:val="22"/>
              </w:rPr>
            </w:pPr>
            <w:r w:rsidRPr="008C6D1C">
              <w:rPr>
                <w:rFonts w:ascii="Times New Roman" w:hAnsi="Times New Roman" w:cs="Times New Roman"/>
                <w:b/>
                <w:bCs/>
                <w:sz w:val="22"/>
              </w:rPr>
              <w:t>1,996,749</w:t>
            </w:r>
          </w:p>
        </w:tc>
        <w:tc>
          <w:tcPr>
            <w:tcW w:w="149" w:type="pct"/>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08"/>
              <w:rPr>
                <w:rFonts w:ascii="Times New Roman" w:hAnsi="Times New Roman" w:cs="Times New Roman"/>
                <w:b/>
                <w:bCs/>
                <w:sz w:val="22"/>
              </w:rPr>
            </w:pPr>
          </w:p>
        </w:tc>
        <w:tc>
          <w:tcPr>
            <w:tcW w:w="667" w:type="pct"/>
            <w:gridSpan w:val="2"/>
            <w:tcBorders>
              <w:bottom w:val="double" w:sz="4" w:space="0" w:color="auto"/>
            </w:tcBorders>
          </w:tcPr>
          <w:p w:rsidR="00C30DCA" w:rsidRPr="008C6D1C" w:rsidRDefault="00C30DCA"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after="0" w:line="240" w:lineRule="auto"/>
              <w:ind w:left="-104" w:right="-108"/>
              <w:rPr>
                <w:rFonts w:ascii="Times New Roman" w:hAnsi="Times New Roman" w:cs="Times New Roman"/>
                <w:b/>
                <w:bCs/>
                <w:sz w:val="22"/>
                <w:cs/>
              </w:rPr>
            </w:pPr>
            <w:r w:rsidRPr="008C6D1C">
              <w:rPr>
                <w:rFonts w:ascii="Times New Roman" w:hAnsi="Times New Roman" w:cs="Times New Roman"/>
                <w:b/>
                <w:bCs/>
                <w:sz w:val="22"/>
              </w:rPr>
              <w:t>9,983,746</w:t>
            </w:r>
          </w:p>
        </w:tc>
      </w:tr>
    </w:tbl>
    <w:p w:rsidR="00D86D7A" w:rsidRPr="008C6D1C" w:rsidRDefault="00D86D7A" w:rsidP="00502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502D09" w:rsidRPr="008C6D1C" w:rsidRDefault="00502D09" w:rsidP="00502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i/>
          <w:iCs/>
          <w:sz w:val="22"/>
          <w:szCs w:val="22"/>
        </w:rPr>
      </w:pPr>
      <w:r w:rsidRPr="008C6D1C">
        <w:rPr>
          <w:rFonts w:ascii="Times New Roman" w:hAnsi="Times New Roman" w:cs="Times New Roman"/>
          <w:b/>
          <w:i/>
          <w:iCs/>
          <w:sz w:val="22"/>
          <w:szCs w:val="22"/>
        </w:rPr>
        <w:t>Warrants</w:t>
      </w:r>
    </w:p>
    <w:p w:rsidR="00502D09" w:rsidRPr="008C6D1C" w:rsidRDefault="00502D09" w:rsidP="00502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502D09" w:rsidRPr="008C6D1C" w:rsidRDefault="00502D09"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07"/>
        <w:jc w:val="thaiDistribute"/>
        <w:rPr>
          <w:rFonts w:ascii="Times New Roman" w:hAnsi="Times New Roman" w:cs="Times New Roman"/>
          <w:sz w:val="22"/>
          <w:szCs w:val="22"/>
        </w:rPr>
      </w:pPr>
      <w:r w:rsidRPr="008C6D1C">
        <w:rPr>
          <w:rFonts w:ascii="Times New Roman" w:hAnsi="Times New Roman" w:cs="Times New Roman"/>
          <w:sz w:val="22"/>
          <w:szCs w:val="22"/>
        </w:rPr>
        <w:t xml:space="preserve">At the Annual General Meeting of the Shareholders of the Company, held on 4 April 2017, the shareholders approved the issuance and offering of the warrants of the Company to directors, executives and employees of Company and its subsidiaries (BCPG ESOP Warrant Scheme) of not exceeding 10 million units equivalent to the ordinary shares allocated to accommodate to the exercise of rights not exceeding 10 million shares (approximately 0.50% of the total issued shares of the Company) within 5 years term and can be exercised to purchase the Company’s shares in accordance with the specified terms and conditions. </w:t>
      </w:r>
      <w:r w:rsidR="00191CD9" w:rsidRPr="008C6D1C">
        <w:rPr>
          <w:rFonts w:ascii="Times New Roman" w:hAnsi="Times New Roman" w:cs="Times New Roman"/>
          <w:sz w:val="22"/>
          <w:szCs w:val="22"/>
        </w:rPr>
        <w:t>Fo</w:t>
      </w:r>
      <w:r w:rsidR="001E246E" w:rsidRPr="008C6D1C">
        <w:rPr>
          <w:rFonts w:ascii="Times New Roman" w:hAnsi="Times New Roman" w:cs="Times New Roman"/>
          <w:sz w:val="22"/>
          <w:szCs w:val="22"/>
        </w:rPr>
        <w:t>r the</w:t>
      </w:r>
      <w:r w:rsidR="009849BC" w:rsidRPr="008C6D1C">
        <w:rPr>
          <w:rFonts w:ascii="Times New Roman" w:hAnsi="Times New Roman" w:cs="Times New Roman"/>
          <w:sz w:val="22"/>
          <w:szCs w:val="22"/>
        </w:rPr>
        <w:t xml:space="preserve"> </w:t>
      </w:r>
      <w:r w:rsidR="00367590" w:rsidRPr="008C6D1C">
        <w:rPr>
          <w:rFonts w:ascii="Times New Roman" w:hAnsi="Times New Roman" w:cs="Cordia New"/>
          <w:sz w:val="22"/>
          <w:szCs w:val="22"/>
        </w:rPr>
        <w:t>nine</w:t>
      </w:r>
      <w:r w:rsidR="009849BC" w:rsidRPr="008C6D1C">
        <w:rPr>
          <w:rFonts w:ascii="Times New Roman" w:hAnsi="Times New Roman" w:cs="Times New Roman"/>
          <w:sz w:val="22"/>
          <w:szCs w:val="22"/>
        </w:rPr>
        <w:t xml:space="preserve">-month </w:t>
      </w:r>
      <w:r w:rsidR="001E246E" w:rsidRPr="008C6D1C">
        <w:rPr>
          <w:rFonts w:ascii="Times New Roman" w:hAnsi="Times New Roman" w:cs="Times New Roman"/>
          <w:sz w:val="22"/>
          <w:szCs w:val="22"/>
        </w:rPr>
        <w:t>period ended 3</w:t>
      </w:r>
      <w:r w:rsidR="00C021E9" w:rsidRPr="008C6D1C">
        <w:rPr>
          <w:rFonts w:ascii="Times New Roman" w:hAnsi="Times New Roman" w:cs="Times New Roman"/>
          <w:sz w:val="22"/>
          <w:szCs w:val="22"/>
        </w:rPr>
        <w:t>0</w:t>
      </w:r>
      <w:r w:rsidR="001E246E" w:rsidRPr="008C6D1C">
        <w:rPr>
          <w:rFonts w:ascii="Times New Roman" w:hAnsi="Times New Roman" w:cs="Times New Roman"/>
          <w:sz w:val="22"/>
          <w:szCs w:val="22"/>
        </w:rPr>
        <w:t xml:space="preserve"> </w:t>
      </w:r>
      <w:r w:rsidR="00367590" w:rsidRPr="008C6D1C">
        <w:rPr>
          <w:rFonts w:ascii="Times New Roman" w:hAnsi="Times New Roman" w:cs="Times New Roman"/>
          <w:sz w:val="22"/>
          <w:szCs w:val="22"/>
        </w:rPr>
        <w:t>September</w:t>
      </w:r>
      <w:r w:rsidR="001E246E" w:rsidRPr="008C6D1C">
        <w:rPr>
          <w:rFonts w:ascii="Times New Roman" w:hAnsi="Times New Roman" w:cs="Times New Roman"/>
          <w:sz w:val="22"/>
          <w:szCs w:val="22"/>
        </w:rPr>
        <w:t xml:space="preserve"> 2019</w:t>
      </w:r>
      <w:r w:rsidR="00191CD9" w:rsidRPr="008C6D1C">
        <w:rPr>
          <w:rFonts w:ascii="Times New Roman" w:hAnsi="Times New Roman" w:cs="Times New Roman"/>
          <w:sz w:val="22"/>
          <w:szCs w:val="22"/>
        </w:rPr>
        <w:t xml:space="preserve">, the </w:t>
      </w:r>
      <w:r w:rsidR="00EE1895" w:rsidRPr="008C6D1C">
        <w:rPr>
          <w:rFonts w:ascii="Times New Roman" w:hAnsi="Times New Roman" w:cs="Times New Roman"/>
          <w:sz w:val="22"/>
          <w:szCs w:val="22"/>
        </w:rPr>
        <w:t>2</w:t>
      </w:r>
      <w:r w:rsidR="005D0D4F" w:rsidRPr="008C6D1C">
        <w:rPr>
          <w:rFonts w:ascii="Times New Roman" w:hAnsi="Times New Roman" w:cs="Times New Roman"/>
          <w:sz w:val="22"/>
          <w:szCs w:val="22"/>
        </w:rPr>
        <w:t>.</w:t>
      </w:r>
      <w:r w:rsidR="00EE1895" w:rsidRPr="008C6D1C">
        <w:rPr>
          <w:rFonts w:ascii="Times New Roman" w:hAnsi="Times New Roman" w:cs="Times New Roman"/>
          <w:sz w:val="22"/>
          <w:szCs w:val="22"/>
        </w:rPr>
        <w:t>0</w:t>
      </w:r>
      <w:r w:rsidRPr="008C6D1C">
        <w:rPr>
          <w:rFonts w:ascii="Times New Roman" w:hAnsi="Times New Roman" w:cs="Times New Roman"/>
          <w:sz w:val="22"/>
          <w:szCs w:val="22"/>
        </w:rPr>
        <w:t xml:space="preserve"> million unit of</w:t>
      </w:r>
      <w:r w:rsidR="00191CD9" w:rsidRPr="008C6D1C">
        <w:rPr>
          <w:rFonts w:ascii="Times New Roman" w:hAnsi="Times New Roman" w:cs="Times New Roman"/>
          <w:sz w:val="22"/>
          <w:szCs w:val="22"/>
        </w:rPr>
        <w:t xml:space="preserve"> warrants were exercised to </w:t>
      </w:r>
      <w:r w:rsidR="00EE1895" w:rsidRPr="008C6D1C">
        <w:rPr>
          <w:rFonts w:ascii="Times New Roman" w:hAnsi="Times New Roman" w:cs="Times New Roman"/>
          <w:sz w:val="22"/>
          <w:szCs w:val="22"/>
        </w:rPr>
        <w:t>2</w:t>
      </w:r>
      <w:r w:rsidR="005D0D4F" w:rsidRPr="008C6D1C">
        <w:rPr>
          <w:rFonts w:ascii="Times New Roman" w:hAnsi="Times New Roman" w:cs="Times New Roman"/>
          <w:sz w:val="22"/>
          <w:szCs w:val="22"/>
        </w:rPr>
        <w:t>.</w:t>
      </w:r>
      <w:r w:rsidR="00EE1895" w:rsidRPr="008C6D1C">
        <w:rPr>
          <w:rFonts w:ascii="Times New Roman" w:hAnsi="Times New Roman" w:cs="Times New Roman"/>
          <w:sz w:val="22"/>
          <w:szCs w:val="22"/>
        </w:rPr>
        <w:t>0</w:t>
      </w:r>
      <w:r w:rsidRPr="008C6D1C">
        <w:rPr>
          <w:rFonts w:ascii="Times New Roman" w:hAnsi="Times New Roman" w:cs="Times New Roman"/>
          <w:sz w:val="22"/>
          <w:szCs w:val="22"/>
        </w:rPr>
        <w:t xml:space="preserve"> million ordinary shares.</w:t>
      </w:r>
    </w:p>
    <w:p w:rsidR="00BB5C93" w:rsidRPr="008C6D1C" w:rsidRDefault="00BB5C93" w:rsidP="00191CD9">
      <w:pPr>
        <w:jc w:val="both"/>
        <w:rPr>
          <w:rFonts w:ascii="Times New Roman" w:hAnsi="Times New Roman" w:cs="Times New Roman"/>
          <w:bCs/>
          <w:sz w:val="22"/>
          <w:szCs w:val="22"/>
          <w:lang w:val="en-GB" w:bidi="ar-SA"/>
        </w:rPr>
      </w:pPr>
    </w:p>
    <w:p w:rsidR="00B66918" w:rsidRPr="008C6D1C" w:rsidRDefault="006B2979" w:rsidP="00220031">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C6D1C">
        <w:rPr>
          <w:rFonts w:ascii="Times New Roman" w:hAnsi="Times New Roman" w:cs="Times New Roman"/>
          <w:b/>
          <w:sz w:val="24"/>
          <w:szCs w:val="24"/>
          <w:lang w:val="en-GB" w:bidi="ar-SA"/>
        </w:rPr>
        <w:br w:type="page"/>
      </w:r>
      <w:r w:rsidR="00CA4246" w:rsidRPr="008C6D1C">
        <w:rPr>
          <w:rFonts w:ascii="Times New Roman" w:hAnsi="Times New Roman" w:cs="Times New Roman"/>
          <w:b/>
          <w:sz w:val="24"/>
          <w:szCs w:val="24"/>
          <w:lang w:val="en-GB" w:bidi="ar-SA"/>
        </w:rPr>
        <w:lastRenderedPageBreak/>
        <w:t>Segment information</w:t>
      </w:r>
    </w:p>
    <w:p w:rsidR="00CA4246" w:rsidRPr="008C6D1C" w:rsidRDefault="00CA4246" w:rsidP="0091763A">
      <w:pPr>
        <w:ind w:left="540"/>
        <w:jc w:val="both"/>
        <w:rPr>
          <w:rFonts w:ascii="Times New Roman" w:hAnsi="Times New Roman" w:cs="Times New Roman"/>
          <w:sz w:val="22"/>
          <w:szCs w:val="22"/>
        </w:rPr>
      </w:pPr>
    </w:p>
    <w:p w:rsidR="000265E7" w:rsidRPr="008C6D1C" w:rsidRDefault="000265E7" w:rsidP="00026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i/>
          <w:iCs/>
          <w:sz w:val="22"/>
          <w:szCs w:val="22"/>
        </w:rPr>
      </w:pPr>
      <w:r w:rsidRPr="008C6D1C">
        <w:rPr>
          <w:rFonts w:ascii="Times New Roman" w:hAnsi="Times New Roman" w:cs="Times New Roman"/>
          <w:b/>
          <w:i/>
          <w:iCs/>
          <w:sz w:val="22"/>
          <w:szCs w:val="22"/>
        </w:rPr>
        <w:t>Business segment</w:t>
      </w:r>
    </w:p>
    <w:p w:rsidR="000265E7" w:rsidRPr="008C6D1C" w:rsidRDefault="000265E7" w:rsidP="00026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0265E7" w:rsidRPr="008C6D1C" w:rsidRDefault="000265E7"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627"/>
        <w:jc w:val="thaiDistribute"/>
        <w:rPr>
          <w:rFonts w:ascii="Times New Roman" w:hAnsi="Times New Roman" w:cs="Times New Roman"/>
          <w:sz w:val="22"/>
          <w:szCs w:val="22"/>
        </w:rPr>
      </w:pPr>
      <w:r w:rsidRPr="008C6D1C">
        <w:rPr>
          <w:rFonts w:ascii="Times New Roman" w:hAnsi="Times New Roman" w:cs="Times New Roman"/>
          <w:sz w:val="22"/>
          <w:szCs w:val="22"/>
        </w:rPr>
        <w:t>Management considers that the Group operates in a single line of business,</w:t>
      </w:r>
      <w:r w:rsidRPr="008C6D1C">
        <w:rPr>
          <w:rFonts w:ascii="Times New Roman" w:hAnsi="Times New Roman" w:cs="Times New Roman"/>
          <w:sz w:val="22"/>
          <w:szCs w:val="20"/>
          <w:shd w:val="clear" w:color="auto" w:fill="FFFFFF"/>
          <w:lang w:bidi="ar-SA"/>
        </w:rPr>
        <w:t xml:space="preserve"> </w:t>
      </w:r>
      <w:r w:rsidRPr="008C6D1C">
        <w:rPr>
          <w:rFonts w:ascii="Times New Roman" w:hAnsi="Times New Roman" w:cs="Times New Roman"/>
          <w:sz w:val="22"/>
          <w:szCs w:val="22"/>
          <w:lang w:val="en-GB" w:bidi="ar-SA"/>
        </w:rPr>
        <w:t>production and distributio</w:t>
      </w:r>
      <w:r w:rsidR="003A11CB" w:rsidRPr="008C6D1C">
        <w:rPr>
          <w:rFonts w:ascii="Times New Roman" w:hAnsi="Times New Roman" w:cs="Times New Roman"/>
          <w:sz w:val="22"/>
          <w:szCs w:val="22"/>
          <w:lang w:val="en-GB" w:bidi="ar-SA"/>
        </w:rPr>
        <w:t>n of electricity</w:t>
      </w:r>
      <w:r w:rsidRPr="008C6D1C">
        <w:rPr>
          <w:rFonts w:ascii="Times New Roman" w:hAnsi="Times New Roman" w:cs="Times New Roman"/>
          <w:sz w:val="22"/>
          <w:szCs w:val="22"/>
        </w:rPr>
        <w:t xml:space="preserve">. Therefore, the group has only one reportable segment. </w:t>
      </w:r>
    </w:p>
    <w:p w:rsidR="000265E7" w:rsidRPr="008C6D1C" w:rsidRDefault="000265E7" w:rsidP="003A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7"/>
        <w:jc w:val="thaiDistribute"/>
        <w:rPr>
          <w:rFonts w:ascii="Times New Roman" w:hAnsi="Times New Roman" w:cs="Times New Roman"/>
          <w:bCs/>
          <w:sz w:val="22"/>
          <w:szCs w:val="22"/>
        </w:rPr>
      </w:pPr>
    </w:p>
    <w:p w:rsidR="00B8586A" w:rsidRPr="008C6D1C" w:rsidRDefault="00B8586A" w:rsidP="00220031">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C6D1C">
        <w:rPr>
          <w:rFonts w:ascii="Times New Roman" w:hAnsi="Times New Roman" w:cs="Times New Roman"/>
          <w:b/>
          <w:sz w:val="24"/>
          <w:szCs w:val="24"/>
          <w:lang w:val="en-GB" w:bidi="ar-SA"/>
        </w:rPr>
        <w:t>Revenue from sale and rendering of services</w:t>
      </w:r>
    </w:p>
    <w:p w:rsidR="00AF73BB" w:rsidRPr="008C6D1C"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0" w:right="-7"/>
        <w:jc w:val="thaiDistribute"/>
        <w:rPr>
          <w:rFonts w:ascii="Times New Roman" w:hAnsi="Times New Roman" w:cs="Times New Roman"/>
          <w:sz w:val="20"/>
          <w:szCs w:val="20"/>
        </w:rPr>
      </w:pPr>
    </w:p>
    <w:tbl>
      <w:tblPr>
        <w:tblW w:w="9090" w:type="dxa"/>
        <w:tblInd w:w="558" w:type="dxa"/>
        <w:tblLayout w:type="fixed"/>
        <w:tblLook w:val="0000" w:firstRow="0" w:lastRow="0" w:firstColumn="0" w:lastColumn="0" w:noHBand="0" w:noVBand="0"/>
      </w:tblPr>
      <w:tblGrid>
        <w:gridCol w:w="2522"/>
        <w:gridCol w:w="889"/>
        <w:gridCol w:w="1167"/>
        <w:gridCol w:w="236"/>
        <w:gridCol w:w="1238"/>
        <w:gridCol w:w="236"/>
        <w:gridCol w:w="1293"/>
        <w:gridCol w:w="236"/>
        <w:gridCol w:w="1273"/>
      </w:tblGrid>
      <w:tr w:rsidR="00AF73BB" w:rsidRPr="008C6D1C" w:rsidTr="00AF73BB">
        <w:trPr>
          <w:tblHeader/>
        </w:trPr>
        <w:tc>
          <w:tcPr>
            <w:tcW w:w="1387" w:type="pct"/>
          </w:tcPr>
          <w:p w:rsidR="00AF73BB" w:rsidRPr="008C6D1C"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b/>
                <w:bCs/>
                <w:sz w:val="22"/>
                <w:szCs w:val="22"/>
                <w:cs/>
              </w:rPr>
            </w:pPr>
            <w:r w:rsidRPr="008C6D1C">
              <w:rPr>
                <w:rFonts w:ascii="Times New Roman" w:hAnsi="Times New Roman" w:cs="Times New Roman"/>
                <w:sz w:val="22"/>
                <w:szCs w:val="22"/>
                <w:cs/>
              </w:rPr>
              <w:tab/>
            </w:r>
            <w:r w:rsidRPr="008C6D1C">
              <w:rPr>
                <w:rFonts w:ascii="Times New Roman" w:hAnsi="Times New Roman" w:cs="Times New Roman"/>
                <w:sz w:val="22"/>
                <w:szCs w:val="22"/>
                <w:cs/>
              </w:rPr>
              <w:tab/>
            </w:r>
          </w:p>
        </w:tc>
        <w:tc>
          <w:tcPr>
            <w:tcW w:w="489" w:type="pct"/>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rPr>
                <w:rFonts w:ascii="Times New Roman" w:hAnsi="Times New Roman" w:cs="Times New Roman"/>
                <w:b/>
                <w:bCs/>
                <w:sz w:val="22"/>
                <w:cs/>
              </w:rPr>
            </w:pPr>
          </w:p>
        </w:tc>
        <w:tc>
          <w:tcPr>
            <w:tcW w:w="1453" w:type="pct"/>
            <w:gridSpan w:val="3"/>
            <w:vAlign w:val="center"/>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8C6D1C">
              <w:rPr>
                <w:rFonts w:ascii="Times New Roman" w:hAnsi="Times New Roman" w:cs="Times New Roman"/>
                <w:b/>
                <w:bCs/>
                <w:sz w:val="22"/>
              </w:rPr>
              <w:t>Consolidated</w:t>
            </w:r>
          </w:p>
        </w:tc>
        <w:tc>
          <w:tcPr>
            <w:tcW w:w="130" w:type="pct"/>
            <w:vAlign w:val="center"/>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cs/>
              </w:rPr>
            </w:pPr>
          </w:p>
        </w:tc>
        <w:tc>
          <w:tcPr>
            <w:tcW w:w="1541" w:type="pct"/>
            <w:gridSpan w:val="3"/>
            <w:vAlign w:val="center"/>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8C6D1C">
              <w:rPr>
                <w:rFonts w:ascii="Times New Roman" w:hAnsi="Times New Roman" w:cs="Times New Roman"/>
                <w:b/>
                <w:bCs/>
                <w:sz w:val="22"/>
              </w:rPr>
              <w:t>Separate</w:t>
            </w:r>
          </w:p>
        </w:tc>
      </w:tr>
      <w:tr w:rsidR="00AF73BB" w:rsidRPr="008C6D1C" w:rsidTr="00AF73BB">
        <w:trPr>
          <w:tblHeader/>
        </w:trPr>
        <w:tc>
          <w:tcPr>
            <w:tcW w:w="1387" w:type="pct"/>
          </w:tcPr>
          <w:p w:rsidR="00AF73BB" w:rsidRPr="008C6D1C"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8C6D1C">
              <w:rPr>
                <w:rFonts w:ascii="Times New Roman" w:hAnsi="Times New Roman" w:cs="Times New Roman"/>
                <w:b/>
                <w:bCs/>
                <w:i/>
                <w:iCs/>
                <w:sz w:val="22"/>
              </w:rPr>
              <w:t>Three-month period</w:t>
            </w:r>
          </w:p>
        </w:tc>
        <w:tc>
          <w:tcPr>
            <w:tcW w:w="489" w:type="pct"/>
          </w:tcPr>
          <w:p w:rsidR="00AF73BB" w:rsidRPr="008C6D1C"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97"/>
              <w:rPr>
                <w:rFonts w:ascii="Times New Roman" w:hAnsi="Times New Roman" w:cs="Times New Roman"/>
                <w:sz w:val="22"/>
                <w:szCs w:val="22"/>
                <w:cs/>
              </w:rPr>
            </w:pPr>
          </w:p>
        </w:tc>
        <w:tc>
          <w:tcPr>
            <w:tcW w:w="1453" w:type="pct"/>
            <w:gridSpan w:val="3"/>
            <w:vAlign w:val="center"/>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8C6D1C">
              <w:rPr>
                <w:rFonts w:ascii="Times New Roman" w:hAnsi="Times New Roman" w:cs="Times New Roman"/>
                <w:b/>
                <w:bCs/>
                <w:sz w:val="22"/>
              </w:rPr>
              <w:t>financial statements</w:t>
            </w:r>
          </w:p>
        </w:tc>
        <w:tc>
          <w:tcPr>
            <w:tcW w:w="130" w:type="pct"/>
            <w:vAlign w:val="center"/>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p>
        </w:tc>
        <w:tc>
          <w:tcPr>
            <w:tcW w:w="1541" w:type="pct"/>
            <w:gridSpan w:val="3"/>
            <w:vAlign w:val="center"/>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r w:rsidRPr="008C6D1C">
              <w:rPr>
                <w:rFonts w:ascii="Times New Roman" w:hAnsi="Times New Roman" w:cs="Times New Roman"/>
                <w:b/>
                <w:bCs/>
                <w:sz w:val="22"/>
              </w:rPr>
              <w:t>financial statements</w:t>
            </w:r>
          </w:p>
        </w:tc>
      </w:tr>
      <w:tr w:rsidR="00AF73BB" w:rsidRPr="008C6D1C" w:rsidTr="00AF73BB">
        <w:trPr>
          <w:tblHeader/>
        </w:trPr>
        <w:tc>
          <w:tcPr>
            <w:tcW w:w="1387" w:type="pct"/>
            <w:vAlign w:val="center"/>
          </w:tcPr>
          <w:p w:rsidR="00AF73BB" w:rsidRPr="008C6D1C"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0"/>
              <w:rPr>
                <w:rFonts w:ascii="Times New Roman" w:hAnsi="Times New Roman" w:cs="Times New Roman"/>
                <w:b/>
                <w:bCs/>
                <w:sz w:val="22"/>
                <w:szCs w:val="22"/>
                <w:cs/>
              </w:rPr>
            </w:pPr>
            <w:r w:rsidRPr="008C6D1C">
              <w:rPr>
                <w:rFonts w:ascii="Times New Roman" w:hAnsi="Times New Roman" w:cs="Times New Roman"/>
                <w:b/>
                <w:bCs/>
                <w:i/>
                <w:iCs/>
                <w:sz w:val="22"/>
              </w:rPr>
              <w:t>ended 30 September</w:t>
            </w:r>
          </w:p>
        </w:tc>
        <w:tc>
          <w:tcPr>
            <w:tcW w:w="489" w:type="pct"/>
            <w:vAlign w:val="center"/>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rPr>
            </w:pPr>
            <w:r w:rsidRPr="008C6D1C">
              <w:rPr>
                <w:rFonts w:ascii="Times New Roman" w:hAnsi="Times New Roman" w:cs="Times New Roman"/>
                <w:i/>
                <w:iCs/>
                <w:sz w:val="22"/>
              </w:rPr>
              <w:t>Note</w:t>
            </w:r>
          </w:p>
        </w:tc>
        <w:tc>
          <w:tcPr>
            <w:tcW w:w="642" w:type="pct"/>
            <w:vAlign w:val="bottom"/>
          </w:tcPr>
          <w:p w:rsidR="00AF73BB" w:rsidRPr="008C6D1C" w:rsidRDefault="00AF73BB" w:rsidP="00AF73BB">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2019</w:t>
            </w:r>
          </w:p>
        </w:tc>
        <w:tc>
          <w:tcPr>
            <w:tcW w:w="130" w:type="pct"/>
            <w:vAlign w:val="bottom"/>
          </w:tcPr>
          <w:p w:rsidR="00AF73BB" w:rsidRPr="008C6D1C"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681" w:type="pct"/>
            <w:vAlign w:val="bottom"/>
          </w:tcPr>
          <w:p w:rsidR="00AF73BB" w:rsidRPr="008C6D1C" w:rsidRDefault="00AF73BB" w:rsidP="00AF73BB">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2018</w:t>
            </w:r>
          </w:p>
        </w:tc>
        <w:tc>
          <w:tcPr>
            <w:tcW w:w="130" w:type="pct"/>
            <w:vAlign w:val="center"/>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711" w:type="pct"/>
            <w:vAlign w:val="bottom"/>
          </w:tcPr>
          <w:p w:rsidR="00AF73BB" w:rsidRPr="008C6D1C" w:rsidRDefault="00AF73BB" w:rsidP="00AF73BB">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2019</w:t>
            </w:r>
          </w:p>
        </w:tc>
        <w:tc>
          <w:tcPr>
            <w:tcW w:w="130" w:type="pct"/>
            <w:vAlign w:val="bottom"/>
          </w:tcPr>
          <w:p w:rsidR="00AF73BB" w:rsidRPr="008C6D1C"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700" w:type="pct"/>
            <w:vAlign w:val="bottom"/>
          </w:tcPr>
          <w:p w:rsidR="00AF73BB" w:rsidRPr="008C6D1C" w:rsidRDefault="00AF73BB" w:rsidP="00AF73BB">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2018</w:t>
            </w:r>
          </w:p>
        </w:tc>
      </w:tr>
      <w:tr w:rsidR="00AF73BB" w:rsidRPr="008C6D1C" w:rsidTr="00AF73BB">
        <w:trPr>
          <w:tblHeader/>
        </w:trPr>
        <w:tc>
          <w:tcPr>
            <w:tcW w:w="1387" w:type="pct"/>
          </w:tcPr>
          <w:p w:rsidR="00AF73BB" w:rsidRPr="008C6D1C"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jc w:val="thaiDistribute"/>
              <w:rPr>
                <w:rFonts w:ascii="Times New Roman" w:hAnsi="Times New Roman" w:cs="Times New Roman"/>
                <w:b/>
                <w:bCs/>
                <w:sz w:val="22"/>
                <w:szCs w:val="22"/>
                <w:cs/>
              </w:rPr>
            </w:pPr>
          </w:p>
        </w:tc>
        <w:tc>
          <w:tcPr>
            <w:tcW w:w="489" w:type="pct"/>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3124" w:type="pct"/>
            <w:gridSpan w:val="7"/>
            <w:vAlign w:val="center"/>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rPr>
            </w:pPr>
            <w:r w:rsidRPr="008C6D1C">
              <w:rPr>
                <w:rFonts w:ascii="Times New Roman" w:hAnsi="Times New Roman" w:cs="Times New Roman"/>
                <w:i/>
                <w:iCs/>
                <w:sz w:val="22"/>
              </w:rPr>
              <w:t>(in thousand Baht)</w:t>
            </w:r>
          </w:p>
        </w:tc>
      </w:tr>
      <w:tr w:rsidR="00C30DCA" w:rsidRPr="008C6D1C" w:rsidTr="00D27DBD">
        <w:tc>
          <w:tcPr>
            <w:tcW w:w="1387" w:type="pct"/>
            <w:vAlign w:val="bottom"/>
          </w:tcPr>
          <w:p w:rsidR="00C30DCA" w:rsidRPr="008C6D1C" w:rsidRDefault="00C30DCA" w:rsidP="00C30DC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cs/>
              </w:rPr>
            </w:pPr>
            <w:r w:rsidRPr="008C6D1C">
              <w:rPr>
                <w:rFonts w:ascii="Times New Roman" w:hAnsi="Times New Roman" w:cs="Times New Roman"/>
                <w:sz w:val="22"/>
                <w:szCs w:val="22"/>
              </w:rPr>
              <w:t>Revenue from sale of electricity</w:t>
            </w:r>
          </w:p>
        </w:tc>
        <w:tc>
          <w:tcPr>
            <w:tcW w:w="489"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42"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Cordia New"/>
                <w:bCs/>
                <w:sz w:val="22"/>
                <w:szCs w:val="22"/>
              </w:rPr>
            </w:pPr>
            <w:r w:rsidRPr="008C6D1C">
              <w:rPr>
                <w:rFonts w:ascii="Times New Roman" w:hAnsi="Times New Roman" w:cs="Cordia New"/>
                <w:bCs/>
                <w:sz w:val="22"/>
                <w:szCs w:val="22"/>
              </w:rPr>
              <w:t>310,213</w:t>
            </w:r>
          </w:p>
        </w:tc>
        <w:tc>
          <w:tcPr>
            <w:tcW w:w="130"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81"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Cordia New"/>
                <w:bCs/>
                <w:sz w:val="22"/>
                <w:szCs w:val="22"/>
              </w:rPr>
            </w:pPr>
            <w:r w:rsidRPr="008C6D1C">
              <w:rPr>
                <w:rFonts w:ascii="Times New Roman" w:hAnsi="Times New Roman" w:cs="Cordia New"/>
                <w:bCs/>
                <w:sz w:val="22"/>
                <w:szCs w:val="22"/>
              </w:rPr>
              <w:t>375,191</w:t>
            </w:r>
          </w:p>
        </w:tc>
        <w:tc>
          <w:tcPr>
            <w:tcW w:w="130" w:type="pct"/>
            <w:vAlign w:val="bottom"/>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711" w:type="pct"/>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03" w:right="-114"/>
              <w:jc w:val="thaiDistribute"/>
              <w:rPr>
                <w:rFonts w:ascii="Times New Roman" w:hAnsi="Times New Roman" w:cs="Times New Roman"/>
                <w:bCs/>
                <w:sz w:val="22"/>
                <w:szCs w:val="22"/>
              </w:rPr>
            </w:pPr>
          </w:p>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03" w:right="-114"/>
              <w:jc w:val="thaiDistribute"/>
              <w:rPr>
                <w:rFonts w:ascii="Times New Roman" w:hAnsi="Times New Roman" w:cs="Times New Roman"/>
                <w:bCs/>
                <w:sz w:val="22"/>
                <w:szCs w:val="22"/>
              </w:rPr>
            </w:pPr>
            <w:r w:rsidRPr="008C6D1C">
              <w:rPr>
                <w:rFonts w:ascii="Times New Roman" w:hAnsi="Times New Roman" w:cs="Times New Roman"/>
                <w:bCs/>
                <w:sz w:val="22"/>
                <w:szCs w:val="22"/>
              </w:rPr>
              <w:t>63,655</w:t>
            </w:r>
          </w:p>
        </w:tc>
        <w:tc>
          <w:tcPr>
            <w:tcW w:w="130" w:type="pct"/>
            <w:vAlign w:val="bottom"/>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700"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03" w:right="-114"/>
              <w:jc w:val="thaiDistribute"/>
              <w:rPr>
                <w:rFonts w:ascii="Times New Roman" w:hAnsi="Times New Roman" w:cs="Times New Roman"/>
                <w:bCs/>
                <w:sz w:val="22"/>
                <w:szCs w:val="22"/>
              </w:rPr>
            </w:pPr>
            <w:r w:rsidRPr="008C6D1C">
              <w:rPr>
                <w:rFonts w:ascii="Times New Roman" w:hAnsi="Times New Roman" w:cs="Times New Roman"/>
                <w:bCs/>
                <w:sz w:val="22"/>
                <w:szCs w:val="22"/>
              </w:rPr>
              <w:t>59,627</w:t>
            </w:r>
          </w:p>
        </w:tc>
      </w:tr>
      <w:tr w:rsidR="00C30DCA" w:rsidRPr="008C6D1C" w:rsidTr="00D27DBD">
        <w:tc>
          <w:tcPr>
            <w:tcW w:w="1387" w:type="pct"/>
            <w:vAlign w:val="bottom"/>
          </w:tcPr>
          <w:p w:rsidR="00C30DCA" w:rsidRPr="008C6D1C" w:rsidRDefault="00C30DCA" w:rsidP="00C30DC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8C6D1C">
              <w:rPr>
                <w:rFonts w:ascii="Times New Roman" w:hAnsi="Times New Roman" w:cs="Times New Roman"/>
                <w:sz w:val="22"/>
                <w:szCs w:val="22"/>
              </w:rPr>
              <w:t>Revenue from adder</w:t>
            </w:r>
          </w:p>
        </w:tc>
        <w:tc>
          <w:tcPr>
            <w:tcW w:w="489"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42"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8C6D1C">
              <w:rPr>
                <w:rFonts w:ascii="Times New Roman" w:hAnsi="Times New Roman" w:cs="Times New Roman"/>
                <w:bCs/>
                <w:sz w:val="22"/>
                <w:szCs w:val="22"/>
              </w:rPr>
              <w:t>473,464</w:t>
            </w:r>
          </w:p>
        </w:tc>
        <w:tc>
          <w:tcPr>
            <w:tcW w:w="130"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81"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8C6D1C">
              <w:rPr>
                <w:rFonts w:ascii="Times New Roman" w:hAnsi="Times New Roman" w:cs="Times New Roman"/>
                <w:bCs/>
                <w:sz w:val="22"/>
                <w:szCs w:val="22"/>
              </w:rPr>
              <w:t>454,484</w:t>
            </w:r>
          </w:p>
        </w:tc>
        <w:tc>
          <w:tcPr>
            <w:tcW w:w="130"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711" w:type="pct"/>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03" w:right="-114"/>
              <w:jc w:val="thaiDistribute"/>
              <w:rPr>
                <w:rFonts w:ascii="Times New Roman" w:hAnsi="Times New Roman" w:cs="Times New Roman"/>
                <w:bCs/>
                <w:sz w:val="22"/>
                <w:szCs w:val="22"/>
              </w:rPr>
            </w:pPr>
            <w:r w:rsidRPr="008C6D1C">
              <w:rPr>
                <w:rFonts w:ascii="Times New Roman" w:hAnsi="Times New Roman" w:cs="Times New Roman"/>
                <w:bCs/>
                <w:sz w:val="22"/>
                <w:szCs w:val="22"/>
              </w:rPr>
              <w:t>119,255</w:t>
            </w:r>
          </w:p>
        </w:tc>
        <w:tc>
          <w:tcPr>
            <w:tcW w:w="130"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700"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03" w:right="-114"/>
              <w:jc w:val="thaiDistribute"/>
              <w:rPr>
                <w:rFonts w:ascii="Times New Roman" w:hAnsi="Times New Roman" w:cs="Times New Roman"/>
                <w:bCs/>
                <w:sz w:val="22"/>
                <w:szCs w:val="22"/>
              </w:rPr>
            </w:pPr>
            <w:r w:rsidRPr="008C6D1C">
              <w:rPr>
                <w:rFonts w:ascii="Times New Roman" w:hAnsi="Times New Roman" w:cs="Times New Roman"/>
                <w:bCs/>
                <w:sz w:val="22"/>
                <w:szCs w:val="22"/>
              </w:rPr>
              <w:t>119,968</w:t>
            </w:r>
          </w:p>
        </w:tc>
      </w:tr>
      <w:tr w:rsidR="00C30DCA" w:rsidRPr="008C6D1C" w:rsidTr="00D27DBD">
        <w:tc>
          <w:tcPr>
            <w:tcW w:w="1387" w:type="pct"/>
            <w:vAlign w:val="bottom"/>
          </w:tcPr>
          <w:p w:rsidR="00C30DCA" w:rsidRPr="008C6D1C" w:rsidRDefault="00C30DCA" w:rsidP="00C30DC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C6D1C">
              <w:rPr>
                <w:rFonts w:ascii="Times New Roman" w:hAnsi="Times New Roman" w:cs="Times New Roman"/>
                <w:sz w:val="22"/>
                <w:szCs w:val="22"/>
              </w:rPr>
              <w:t>Rendering of services</w:t>
            </w:r>
          </w:p>
        </w:tc>
        <w:tc>
          <w:tcPr>
            <w:tcW w:w="489"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8C6D1C">
              <w:rPr>
                <w:rFonts w:ascii="Times New Roman" w:hAnsi="Times New Roman" w:cs="Times New Roman"/>
                <w:i/>
                <w:iCs/>
                <w:sz w:val="22"/>
                <w:szCs w:val="22"/>
              </w:rPr>
              <w:t>5</w:t>
            </w:r>
          </w:p>
        </w:tc>
        <w:tc>
          <w:tcPr>
            <w:tcW w:w="642" w:type="pct"/>
            <w:tcBorders>
              <w:bottom w:val="single" w:sz="4" w:space="0" w:color="auto"/>
            </w:tcBorders>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Cs/>
                <w:sz w:val="22"/>
                <w:szCs w:val="22"/>
              </w:rPr>
            </w:pPr>
            <w:r w:rsidRPr="008C6D1C">
              <w:rPr>
                <w:rFonts w:ascii="Times New Roman" w:hAnsi="Times New Roman" w:cs="Times New Roman"/>
                <w:bCs/>
                <w:sz w:val="22"/>
                <w:szCs w:val="22"/>
              </w:rPr>
              <w:t>6,366</w:t>
            </w:r>
          </w:p>
        </w:tc>
        <w:tc>
          <w:tcPr>
            <w:tcW w:w="130"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81" w:type="pct"/>
            <w:tcBorders>
              <w:bottom w:val="single" w:sz="4" w:space="0" w:color="auto"/>
            </w:tcBorders>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3" w:right="-114"/>
              <w:jc w:val="thaiDistribute"/>
              <w:rPr>
                <w:rFonts w:ascii="Times New Roman" w:hAnsi="Times New Roman" w:cs="Times New Roman"/>
                <w:bCs/>
                <w:sz w:val="22"/>
                <w:szCs w:val="22"/>
              </w:rPr>
            </w:pPr>
            <w:r w:rsidRPr="008C6D1C">
              <w:rPr>
                <w:rFonts w:ascii="Times New Roman" w:hAnsi="Times New Roman" w:cs="Times New Roman"/>
                <w:bCs/>
                <w:sz w:val="22"/>
                <w:szCs w:val="22"/>
              </w:rPr>
              <w:t>-</w:t>
            </w:r>
          </w:p>
        </w:tc>
        <w:tc>
          <w:tcPr>
            <w:tcW w:w="130"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711" w:type="pct"/>
            <w:tcBorders>
              <w:bottom w:val="single" w:sz="4" w:space="0" w:color="auto"/>
            </w:tcBorders>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03" w:right="-114"/>
              <w:jc w:val="thaiDistribute"/>
              <w:rPr>
                <w:rFonts w:ascii="Times New Roman" w:hAnsi="Times New Roman" w:cs="Times New Roman"/>
                <w:bCs/>
                <w:sz w:val="22"/>
                <w:szCs w:val="22"/>
              </w:rPr>
            </w:pPr>
            <w:r w:rsidRPr="008C6D1C">
              <w:rPr>
                <w:rFonts w:ascii="Times New Roman" w:hAnsi="Times New Roman" w:cs="Times New Roman"/>
                <w:bCs/>
                <w:sz w:val="22"/>
                <w:szCs w:val="22"/>
              </w:rPr>
              <w:t>10,500</w:t>
            </w:r>
          </w:p>
        </w:tc>
        <w:tc>
          <w:tcPr>
            <w:tcW w:w="130"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700" w:type="pct"/>
            <w:tcBorders>
              <w:bottom w:val="single" w:sz="4" w:space="0" w:color="auto"/>
            </w:tcBorders>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03" w:right="-114"/>
              <w:jc w:val="thaiDistribute"/>
              <w:rPr>
                <w:rFonts w:ascii="Times New Roman" w:hAnsi="Times New Roman" w:cs="Times New Roman"/>
                <w:bCs/>
                <w:sz w:val="22"/>
                <w:szCs w:val="22"/>
              </w:rPr>
            </w:pPr>
            <w:r w:rsidRPr="008C6D1C">
              <w:rPr>
                <w:rFonts w:ascii="Times New Roman" w:hAnsi="Times New Roman" w:cs="Times New Roman"/>
                <w:bCs/>
                <w:sz w:val="22"/>
                <w:szCs w:val="22"/>
              </w:rPr>
              <w:t>10,500</w:t>
            </w:r>
          </w:p>
        </w:tc>
      </w:tr>
      <w:tr w:rsidR="00C30DCA" w:rsidRPr="008C6D1C" w:rsidTr="00D27DBD">
        <w:tc>
          <w:tcPr>
            <w:tcW w:w="1387" w:type="pct"/>
            <w:vAlign w:val="bottom"/>
          </w:tcPr>
          <w:p w:rsidR="00C30DCA" w:rsidRPr="008C6D1C" w:rsidRDefault="00C30DCA" w:rsidP="00C30DC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8C6D1C">
              <w:rPr>
                <w:rFonts w:ascii="Times New Roman" w:hAnsi="Times New Roman" w:cs="Times New Roman"/>
                <w:b/>
                <w:bCs/>
                <w:sz w:val="22"/>
                <w:szCs w:val="22"/>
              </w:rPr>
              <w:t>Total</w:t>
            </w:r>
          </w:p>
        </w:tc>
        <w:tc>
          <w:tcPr>
            <w:tcW w:w="489"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42" w:type="pct"/>
            <w:tcBorders>
              <w:top w:val="single" w:sz="4" w:space="0" w:color="auto"/>
              <w:bottom w:val="double" w:sz="4" w:space="0" w:color="auto"/>
            </w:tcBorders>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rPr>
            </w:pPr>
            <w:r w:rsidRPr="008C6D1C">
              <w:rPr>
                <w:rFonts w:ascii="Times New Roman" w:hAnsi="Times New Roman" w:cs="Times New Roman"/>
                <w:b/>
                <w:sz w:val="22"/>
                <w:szCs w:val="22"/>
              </w:rPr>
              <w:t>790,043</w:t>
            </w:r>
          </w:p>
        </w:tc>
        <w:tc>
          <w:tcPr>
            <w:tcW w:w="130"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sz w:val="22"/>
                <w:szCs w:val="22"/>
              </w:rPr>
            </w:pPr>
          </w:p>
        </w:tc>
        <w:tc>
          <w:tcPr>
            <w:tcW w:w="681" w:type="pct"/>
            <w:tcBorders>
              <w:top w:val="single" w:sz="4" w:space="0" w:color="auto"/>
              <w:bottom w:val="double" w:sz="4" w:space="0" w:color="auto"/>
            </w:tcBorders>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rPr>
            </w:pPr>
            <w:r w:rsidRPr="008C6D1C">
              <w:rPr>
                <w:rFonts w:ascii="Times New Roman" w:hAnsi="Times New Roman" w:cs="Times New Roman"/>
                <w:b/>
                <w:sz w:val="22"/>
                <w:szCs w:val="22"/>
              </w:rPr>
              <w:t>829,675</w:t>
            </w:r>
          </w:p>
        </w:tc>
        <w:tc>
          <w:tcPr>
            <w:tcW w:w="130"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4"/>
              <w:jc w:val="thaiDistribute"/>
              <w:rPr>
                <w:rFonts w:ascii="Times New Roman" w:hAnsi="Times New Roman" w:cs="Times New Roman"/>
                <w:b/>
                <w:sz w:val="22"/>
                <w:szCs w:val="22"/>
              </w:rPr>
            </w:pPr>
          </w:p>
        </w:tc>
        <w:tc>
          <w:tcPr>
            <w:tcW w:w="711" w:type="pct"/>
            <w:tcBorders>
              <w:top w:val="single" w:sz="4" w:space="0" w:color="auto"/>
              <w:bottom w:val="double" w:sz="4" w:space="0" w:color="auto"/>
            </w:tcBorders>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03" w:right="-114"/>
              <w:jc w:val="thaiDistribute"/>
              <w:rPr>
                <w:rFonts w:ascii="Times New Roman" w:hAnsi="Times New Roman" w:cs="Times New Roman"/>
                <w:b/>
                <w:sz w:val="22"/>
                <w:szCs w:val="22"/>
              </w:rPr>
            </w:pPr>
            <w:r w:rsidRPr="008C6D1C">
              <w:rPr>
                <w:rFonts w:ascii="Times New Roman" w:hAnsi="Times New Roman" w:cs="Times New Roman"/>
                <w:b/>
                <w:sz w:val="22"/>
                <w:szCs w:val="22"/>
              </w:rPr>
              <w:t>193,410</w:t>
            </w:r>
          </w:p>
        </w:tc>
        <w:tc>
          <w:tcPr>
            <w:tcW w:w="130"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sz w:val="22"/>
                <w:szCs w:val="22"/>
              </w:rPr>
            </w:pPr>
          </w:p>
        </w:tc>
        <w:tc>
          <w:tcPr>
            <w:tcW w:w="700" w:type="pct"/>
            <w:tcBorders>
              <w:top w:val="single" w:sz="4" w:space="0" w:color="auto"/>
              <w:bottom w:val="double" w:sz="4" w:space="0" w:color="auto"/>
            </w:tcBorders>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03" w:right="-114"/>
              <w:jc w:val="thaiDistribute"/>
              <w:rPr>
                <w:rFonts w:ascii="Times New Roman" w:hAnsi="Times New Roman" w:cs="Times New Roman"/>
                <w:b/>
                <w:sz w:val="22"/>
                <w:szCs w:val="22"/>
              </w:rPr>
            </w:pPr>
            <w:r w:rsidRPr="008C6D1C">
              <w:rPr>
                <w:rFonts w:ascii="Times New Roman" w:hAnsi="Times New Roman" w:cs="Times New Roman"/>
                <w:b/>
                <w:sz w:val="22"/>
                <w:szCs w:val="22"/>
              </w:rPr>
              <w:t>190,095</w:t>
            </w:r>
          </w:p>
        </w:tc>
      </w:tr>
    </w:tbl>
    <w:p w:rsidR="00AF73BB" w:rsidRPr="008C6D1C"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rPr>
          <w:rFonts w:ascii="Times New Roman" w:hAnsi="Times New Roman" w:cs="Times New Roman"/>
          <w:sz w:val="20"/>
          <w:szCs w:val="20"/>
        </w:rPr>
      </w:pPr>
    </w:p>
    <w:tbl>
      <w:tblPr>
        <w:tblW w:w="9090" w:type="dxa"/>
        <w:tblInd w:w="558" w:type="dxa"/>
        <w:tblLayout w:type="fixed"/>
        <w:tblLook w:val="0000" w:firstRow="0" w:lastRow="0" w:firstColumn="0" w:lastColumn="0" w:noHBand="0" w:noVBand="0"/>
      </w:tblPr>
      <w:tblGrid>
        <w:gridCol w:w="2522"/>
        <w:gridCol w:w="889"/>
        <w:gridCol w:w="1167"/>
        <w:gridCol w:w="236"/>
        <w:gridCol w:w="1238"/>
        <w:gridCol w:w="236"/>
        <w:gridCol w:w="1293"/>
        <w:gridCol w:w="236"/>
        <w:gridCol w:w="1273"/>
      </w:tblGrid>
      <w:tr w:rsidR="00AF73BB" w:rsidRPr="008C6D1C" w:rsidTr="00AF73BB">
        <w:trPr>
          <w:tblHeader/>
        </w:trPr>
        <w:tc>
          <w:tcPr>
            <w:tcW w:w="1387" w:type="pct"/>
          </w:tcPr>
          <w:p w:rsidR="00AF73BB" w:rsidRPr="008C6D1C"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8C6D1C">
              <w:rPr>
                <w:rFonts w:ascii="Times New Roman" w:hAnsi="Times New Roman" w:cs="Times New Roman"/>
                <w:sz w:val="22"/>
                <w:szCs w:val="22"/>
                <w:cs/>
              </w:rPr>
              <w:tab/>
            </w:r>
            <w:r w:rsidRPr="008C6D1C">
              <w:rPr>
                <w:rFonts w:ascii="Times New Roman" w:hAnsi="Times New Roman" w:cs="Times New Roman"/>
                <w:sz w:val="22"/>
                <w:szCs w:val="22"/>
                <w:cs/>
              </w:rPr>
              <w:tab/>
            </w:r>
          </w:p>
        </w:tc>
        <w:tc>
          <w:tcPr>
            <w:tcW w:w="489" w:type="pct"/>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rPr>
                <w:rFonts w:ascii="Times New Roman" w:hAnsi="Times New Roman" w:cs="Times New Roman"/>
                <w:b/>
                <w:bCs/>
                <w:sz w:val="22"/>
                <w:cs/>
              </w:rPr>
            </w:pPr>
          </w:p>
        </w:tc>
        <w:tc>
          <w:tcPr>
            <w:tcW w:w="1453" w:type="pct"/>
            <w:gridSpan w:val="3"/>
            <w:vAlign w:val="center"/>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8C6D1C">
              <w:rPr>
                <w:rFonts w:ascii="Times New Roman" w:hAnsi="Times New Roman" w:cs="Times New Roman"/>
                <w:b/>
                <w:bCs/>
                <w:sz w:val="22"/>
              </w:rPr>
              <w:t>Consolidated</w:t>
            </w:r>
          </w:p>
        </w:tc>
        <w:tc>
          <w:tcPr>
            <w:tcW w:w="130" w:type="pct"/>
            <w:vAlign w:val="center"/>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cs/>
              </w:rPr>
            </w:pPr>
          </w:p>
        </w:tc>
        <w:tc>
          <w:tcPr>
            <w:tcW w:w="1541" w:type="pct"/>
            <w:gridSpan w:val="3"/>
            <w:vAlign w:val="center"/>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8C6D1C">
              <w:rPr>
                <w:rFonts w:ascii="Times New Roman" w:hAnsi="Times New Roman" w:cs="Times New Roman"/>
                <w:b/>
                <w:bCs/>
                <w:sz w:val="22"/>
              </w:rPr>
              <w:t>Separate</w:t>
            </w:r>
          </w:p>
        </w:tc>
      </w:tr>
      <w:tr w:rsidR="00AF73BB" w:rsidRPr="008C6D1C" w:rsidTr="00AF73BB">
        <w:trPr>
          <w:tblHeader/>
        </w:trPr>
        <w:tc>
          <w:tcPr>
            <w:tcW w:w="1387" w:type="pct"/>
          </w:tcPr>
          <w:p w:rsidR="00AF73BB" w:rsidRPr="008C6D1C"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8C6D1C">
              <w:rPr>
                <w:rFonts w:ascii="Times New Roman" w:hAnsi="Times New Roman" w:cs="Times New Roman"/>
                <w:b/>
                <w:bCs/>
                <w:i/>
                <w:iCs/>
                <w:sz w:val="22"/>
              </w:rPr>
              <w:t>Nine-month period</w:t>
            </w:r>
          </w:p>
        </w:tc>
        <w:tc>
          <w:tcPr>
            <w:tcW w:w="489" w:type="pct"/>
          </w:tcPr>
          <w:p w:rsidR="00AF73BB" w:rsidRPr="008C6D1C"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97"/>
              <w:rPr>
                <w:rFonts w:ascii="Times New Roman" w:hAnsi="Times New Roman" w:cs="Times New Roman"/>
                <w:sz w:val="22"/>
                <w:szCs w:val="22"/>
                <w:cs/>
              </w:rPr>
            </w:pPr>
          </w:p>
        </w:tc>
        <w:tc>
          <w:tcPr>
            <w:tcW w:w="1453" w:type="pct"/>
            <w:gridSpan w:val="3"/>
            <w:vAlign w:val="center"/>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8C6D1C">
              <w:rPr>
                <w:rFonts w:ascii="Times New Roman" w:hAnsi="Times New Roman" w:cs="Times New Roman"/>
                <w:b/>
                <w:bCs/>
                <w:sz w:val="22"/>
              </w:rPr>
              <w:t>financial statements</w:t>
            </w:r>
          </w:p>
        </w:tc>
        <w:tc>
          <w:tcPr>
            <w:tcW w:w="130" w:type="pct"/>
            <w:vAlign w:val="center"/>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p>
        </w:tc>
        <w:tc>
          <w:tcPr>
            <w:tcW w:w="1541" w:type="pct"/>
            <w:gridSpan w:val="3"/>
            <w:vAlign w:val="center"/>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r w:rsidRPr="008C6D1C">
              <w:rPr>
                <w:rFonts w:ascii="Times New Roman" w:hAnsi="Times New Roman" w:cs="Times New Roman"/>
                <w:b/>
                <w:bCs/>
                <w:sz w:val="22"/>
              </w:rPr>
              <w:t>financial statements</w:t>
            </w:r>
          </w:p>
        </w:tc>
      </w:tr>
      <w:tr w:rsidR="00AF73BB" w:rsidRPr="008C6D1C" w:rsidTr="00AF73BB">
        <w:trPr>
          <w:tblHeader/>
        </w:trPr>
        <w:tc>
          <w:tcPr>
            <w:tcW w:w="1387" w:type="pct"/>
            <w:vAlign w:val="center"/>
          </w:tcPr>
          <w:p w:rsidR="00AF73BB" w:rsidRPr="008C6D1C"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0"/>
              <w:rPr>
                <w:rFonts w:ascii="Times New Roman" w:hAnsi="Times New Roman" w:cs="Times New Roman"/>
                <w:b/>
                <w:bCs/>
                <w:sz w:val="22"/>
                <w:szCs w:val="22"/>
                <w:cs/>
              </w:rPr>
            </w:pPr>
            <w:r w:rsidRPr="008C6D1C">
              <w:rPr>
                <w:rFonts w:ascii="Times New Roman" w:hAnsi="Times New Roman" w:cs="Times New Roman"/>
                <w:b/>
                <w:bCs/>
                <w:i/>
                <w:iCs/>
                <w:sz w:val="22"/>
              </w:rPr>
              <w:t>ended 30 September</w:t>
            </w:r>
          </w:p>
        </w:tc>
        <w:tc>
          <w:tcPr>
            <w:tcW w:w="489" w:type="pct"/>
            <w:vAlign w:val="center"/>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rPr>
            </w:pPr>
            <w:r w:rsidRPr="008C6D1C">
              <w:rPr>
                <w:rFonts w:ascii="Times New Roman" w:hAnsi="Times New Roman" w:cs="Times New Roman"/>
                <w:i/>
                <w:iCs/>
                <w:sz w:val="22"/>
              </w:rPr>
              <w:t>Note</w:t>
            </w:r>
          </w:p>
        </w:tc>
        <w:tc>
          <w:tcPr>
            <w:tcW w:w="642" w:type="pct"/>
            <w:vAlign w:val="bottom"/>
          </w:tcPr>
          <w:p w:rsidR="00AF73BB" w:rsidRPr="008C6D1C" w:rsidRDefault="00AF73BB" w:rsidP="00AF73BB">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2019</w:t>
            </w:r>
          </w:p>
        </w:tc>
        <w:tc>
          <w:tcPr>
            <w:tcW w:w="130" w:type="pct"/>
            <w:vAlign w:val="bottom"/>
          </w:tcPr>
          <w:p w:rsidR="00AF73BB" w:rsidRPr="008C6D1C"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681" w:type="pct"/>
            <w:vAlign w:val="bottom"/>
          </w:tcPr>
          <w:p w:rsidR="00AF73BB" w:rsidRPr="008C6D1C" w:rsidRDefault="00AF73BB" w:rsidP="00AF73BB">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2018</w:t>
            </w:r>
          </w:p>
        </w:tc>
        <w:tc>
          <w:tcPr>
            <w:tcW w:w="130" w:type="pct"/>
            <w:vAlign w:val="center"/>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711" w:type="pct"/>
            <w:vAlign w:val="bottom"/>
          </w:tcPr>
          <w:p w:rsidR="00AF73BB" w:rsidRPr="008C6D1C" w:rsidRDefault="00AF73BB" w:rsidP="00AF73BB">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2019</w:t>
            </w:r>
          </w:p>
        </w:tc>
        <w:tc>
          <w:tcPr>
            <w:tcW w:w="130" w:type="pct"/>
            <w:vAlign w:val="bottom"/>
          </w:tcPr>
          <w:p w:rsidR="00AF73BB" w:rsidRPr="008C6D1C"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700" w:type="pct"/>
            <w:vAlign w:val="bottom"/>
          </w:tcPr>
          <w:p w:rsidR="00AF73BB" w:rsidRPr="008C6D1C" w:rsidRDefault="00AF73BB" w:rsidP="00AF73BB">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2018</w:t>
            </w:r>
          </w:p>
        </w:tc>
      </w:tr>
      <w:tr w:rsidR="00AF73BB" w:rsidRPr="008C6D1C" w:rsidTr="00AF73BB">
        <w:trPr>
          <w:tblHeader/>
        </w:trPr>
        <w:tc>
          <w:tcPr>
            <w:tcW w:w="1387" w:type="pct"/>
          </w:tcPr>
          <w:p w:rsidR="00AF73BB" w:rsidRPr="008C6D1C"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jc w:val="thaiDistribute"/>
              <w:rPr>
                <w:rFonts w:ascii="Times New Roman" w:hAnsi="Times New Roman" w:cs="Times New Roman"/>
                <w:b/>
                <w:bCs/>
                <w:sz w:val="22"/>
                <w:szCs w:val="22"/>
                <w:cs/>
              </w:rPr>
            </w:pPr>
          </w:p>
        </w:tc>
        <w:tc>
          <w:tcPr>
            <w:tcW w:w="489" w:type="pct"/>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3124" w:type="pct"/>
            <w:gridSpan w:val="7"/>
            <w:vAlign w:val="center"/>
          </w:tcPr>
          <w:p w:rsidR="00AF73BB" w:rsidRPr="008C6D1C" w:rsidRDefault="00AF73BB" w:rsidP="00AF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rPr>
            </w:pPr>
            <w:r w:rsidRPr="008C6D1C">
              <w:rPr>
                <w:rFonts w:ascii="Times New Roman" w:hAnsi="Times New Roman" w:cs="Times New Roman"/>
                <w:i/>
                <w:iCs/>
                <w:sz w:val="22"/>
              </w:rPr>
              <w:t>(in thousand Baht)</w:t>
            </w:r>
          </w:p>
        </w:tc>
      </w:tr>
      <w:tr w:rsidR="00C30DCA" w:rsidRPr="008C6D1C" w:rsidTr="00D27DBD">
        <w:tc>
          <w:tcPr>
            <w:tcW w:w="1387" w:type="pct"/>
            <w:vAlign w:val="bottom"/>
          </w:tcPr>
          <w:p w:rsidR="00C30DCA" w:rsidRPr="008C6D1C" w:rsidRDefault="00C30DCA" w:rsidP="00C30DC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cs/>
              </w:rPr>
            </w:pPr>
            <w:r w:rsidRPr="008C6D1C">
              <w:rPr>
                <w:rFonts w:ascii="Times New Roman" w:hAnsi="Times New Roman" w:cs="Times New Roman"/>
                <w:sz w:val="22"/>
                <w:szCs w:val="22"/>
              </w:rPr>
              <w:t>Revenue from sale of electricity</w:t>
            </w:r>
          </w:p>
        </w:tc>
        <w:tc>
          <w:tcPr>
            <w:tcW w:w="489"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42"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8C6D1C">
              <w:rPr>
                <w:rFonts w:ascii="Times New Roman" w:hAnsi="Times New Roman" w:cs="Times New Roman"/>
                <w:bCs/>
                <w:sz w:val="22"/>
                <w:szCs w:val="22"/>
              </w:rPr>
              <w:t>925,413</w:t>
            </w:r>
          </w:p>
        </w:tc>
        <w:tc>
          <w:tcPr>
            <w:tcW w:w="130"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81"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8C6D1C">
              <w:rPr>
                <w:rFonts w:ascii="Times New Roman" w:hAnsi="Times New Roman" w:cs="Times New Roman"/>
                <w:bCs/>
                <w:sz w:val="22"/>
                <w:szCs w:val="22"/>
              </w:rPr>
              <w:t>1,068,488</w:t>
            </w:r>
          </w:p>
        </w:tc>
        <w:tc>
          <w:tcPr>
            <w:tcW w:w="130" w:type="pct"/>
            <w:vAlign w:val="bottom"/>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711" w:type="pct"/>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8C6D1C">
              <w:rPr>
                <w:rFonts w:ascii="Times New Roman" w:hAnsi="Times New Roman" w:cs="Times New Roman"/>
                <w:bCs/>
                <w:sz w:val="22"/>
                <w:szCs w:val="22"/>
              </w:rPr>
              <w:t>202,469</w:t>
            </w:r>
          </w:p>
        </w:tc>
        <w:tc>
          <w:tcPr>
            <w:tcW w:w="130" w:type="pct"/>
            <w:vAlign w:val="bottom"/>
          </w:tcPr>
          <w:p w:rsidR="00C30DCA" w:rsidRPr="008C6D1C" w:rsidRDefault="00C30DCA" w:rsidP="00C3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700"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03" w:right="-114"/>
              <w:jc w:val="thaiDistribute"/>
              <w:rPr>
                <w:rFonts w:ascii="Times New Roman" w:hAnsi="Times New Roman" w:cs="Times New Roman"/>
                <w:bCs/>
                <w:sz w:val="22"/>
                <w:szCs w:val="22"/>
              </w:rPr>
            </w:pPr>
            <w:r w:rsidRPr="008C6D1C">
              <w:rPr>
                <w:rFonts w:ascii="Times New Roman" w:hAnsi="Times New Roman" w:cs="Times New Roman"/>
                <w:bCs/>
                <w:sz w:val="22"/>
                <w:szCs w:val="22"/>
              </w:rPr>
              <w:t>156,727</w:t>
            </w:r>
          </w:p>
        </w:tc>
      </w:tr>
      <w:tr w:rsidR="00C30DCA" w:rsidRPr="008C6D1C" w:rsidTr="00D27DBD">
        <w:tc>
          <w:tcPr>
            <w:tcW w:w="1387" w:type="pct"/>
            <w:vAlign w:val="bottom"/>
          </w:tcPr>
          <w:p w:rsidR="00C30DCA" w:rsidRPr="008C6D1C" w:rsidRDefault="00C30DCA" w:rsidP="00C30DC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8C6D1C">
              <w:rPr>
                <w:rFonts w:ascii="Times New Roman" w:hAnsi="Times New Roman" w:cs="Times New Roman"/>
                <w:sz w:val="22"/>
                <w:szCs w:val="22"/>
              </w:rPr>
              <w:t>Revenue from adder</w:t>
            </w:r>
          </w:p>
        </w:tc>
        <w:tc>
          <w:tcPr>
            <w:tcW w:w="489"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42"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8C6D1C">
              <w:rPr>
                <w:rFonts w:ascii="Times New Roman" w:hAnsi="Times New Roman" w:cs="Times New Roman"/>
                <w:bCs/>
                <w:sz w:val="22"/>
                <w:szCs w:val="22"/>
              </w:rPr>
              <w:t>1,500,657</w:t>
            </w:r>
          </w:p>
        </w:tc>
        <w:tc>
          <w:tcPr>
            <w:tcW w:w="130"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81"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8C6D1C">
              <w:rPr>
                <w:rFonts w:ascii="Times New Roman" w:hAnsi="Times New Roman" w:cs="Times New Roman"/>
                <w:bCs/>
                <w:sz w:val="22"/>
                <w:szCs w:val="22"/>
              </w:rPr>
              <w:t>1,436,519</w:t>
            </w:r>
          </w:p>
        </w:tc>
        <w:tc>
          <w:tcPr>
            <w:tcW w:w="130"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711" w:type="pct"/>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8C6D1C">
              <w:rPr>
                <w:rFonts w:ascii="Times New Roman" w:hAnsi="Times New Roman" w:cs="Times New Roman"/>
                <w:bCs/>
                <w:sz w:val="22"/>
                <w:szCs w:val="22"/>
              </w:rPr>
              <w:t>379,169</w:t>
            </w:r>
          </w:p>
        </w:tc>
        <w:tc>
          <w:tcPr>
            <w:tcW w:w="130"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700"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03" w:right="-114"/>
              <w:jc w:val="thaiDistribute"/>
              <w:rPr>
                <w:rFonts w:ascii="Times New Roman" w:hAnsi="Times New Roman" w:cs="Times New Roman"/>
                <w:bCs/>
                <w:sz w:val="22"/>
                <w:szCs w:val="22"/>
              </w:rPr>
            </w:pPr>
            <w:r w:rsidRPr="008C6D1C">
              <w:rPr>
                <w:rFonts w:ascii="Times New Roman" w:hAnsi="Times New Roman" w:cs="Times New Roman"/>
                <w:bCs/>
                <w:sz w:val="22"/>
                <w:szCs w:val="22"/>
              </w:rPr>
              <w:t>363,145</w:t>
            </w:r>
          </w:p>
        </w:tc>
      </w:tr>
      <w:tr w:rsidR="00C30DCA" w:rsidRPr="008C6D1C" w:rsidTr="00D27DBD">
        <w:tc>
          <w:tcPr>
            <w:tcW w:w="1387" w:type="pct"/>
            <w:vAlign w:val="bottom"/>
          </w:tcPr>
          <w:p w:rsidR="00C30DCA" w:rsidRPr="008C6D1C" w:rsidRDefault="00C30DCA" w:rsidP="00C30DC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C6D1C">
              <w:rPr>
                <w:rFonts w:ascii="Times New Roman" w:hAnsi="Times New Roman" w:cs="Times New Roman"/>
                <w:sz w:val="22"/>
                <w:szCs w:val="22"/>
              </w:rPr>
              <w:t>Rendering of services</w:t>
            </w:r>
          </w:p>
        </w:tc>
        <w:tc>
          <w:tcPr>
            <w:tcW w:w="489"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8C6D1C">
              <w:rPr>
                <w:rFonts w:ascii="Times New Roman" w:hAnsi="Times New Roman" w:cs="Times New Roman"/>
                <w:i/>
                <w:iCs/>
                <w:sz w:val="22"/>
                <w:szCs w:val="22"/>
              </w:rPr>
              <w:t>5</w:t>
            </w:r>
          </w:p>
        </w:tc>
        <w:tc>
          <w:tcPr>
            <w:tcW w:w="642" w:type="pct"/>
            <w:tcBorders>
              <w:bottom w:val="single" w:sz="4" w:space="0" w:color="auto"/>
            </w:tcBorders>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8C6D1C">
              <w:rPr>
                <w:rFonts w:ascii="Times New Roman" w:hAnsi="Times New Roman" w:cs="Times New Roman"/>
                <w:bCs/>
                <w:sz w:val="22"/>
                <w:szCs w:val="22"/>
              </w:rPr>
              <w:t>19,368</w:t>
            </w:r>
          </w:p>
        </w:tc>
        <w:tc>
          <w:tcPr>
            <w:tcW w:w="130"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81" w:type="pct"/>
            <w:tcBorders>
              <w:bottom w:val="single" w:sz="4" w:space="0" w:color="auto"/>
            </w:tcBorders>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3" w:right="-114"/>
              <w:jc w:val="thaiDistribute"/>
              <w:rPr>
                <w:rFonts w:ascii="Times New Roman" w:hAnsi="Times New Roman" w:cs="Times New Roman"/>
                <w:bCs/>
                <w:sz w:val="22"/>
                <w:szCs w:val="22"/>
              </w:rPr>
            </w:pPr>
            <w:r w:rsidRPr="008C6D1C">
              <w:rPr>
                <w:rFonts w:ascii="Times New Roman" w:hAnsi="Times New Roman" w:cs="Times New Roman"/>
                <w:bCs/>
                <w:sz w:val="22"/>
                <w:szCs w:val="22"/>
              </w:rPr>
              <w:t>-</w:t>
            </w:r>
          </w:p>
        </w:tc>
        <w:tc>
          <w:tcPr>
            <w:tcW w:w="130"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711" w:type="pct"/>
            <w:tcBorders>
              <w:bottom w:val="single" w:sz="4" w:space="0" w:color="auto"/>
            </w:tcBorders>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3" w:right="-114"/>
              <w:jc w:val="thaiDistribute"/>
              <w:rPr>
                <w:rFonts w:ascii="Times New Roman" w:hAnsi="Times New Roman" w:cs="Times New Roman"/>
                <w:bCs/>
                <w:sz w:val="22"/>
                <w:szCs w:val="22"/>
              </w:rPr>
            </w:pPr>
            <w:r w:rsidRPr="008C6D1C">
              <w:rPr>
                <w:rFonts w:ascii="Times New Roman" w:hAnsi="Times New Roman" w:cs="Times New Roman"/>
                <w:bCs/>
                <w:sz w:val="22"/>
                <w:szCs w:val="22"/>
              </w:rPr>
              <w:t>31,500</w:t>
            </w:r>
          </w:p>
        </w:tc>
        <w:tc>
          <w:tcPr>
            <w:tcW w:w="130"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700" w:type="pct"/>
            <w:tcBorders>
              <w:bottom w:val="single" w:sz="4" w:space="0" w:color="auto"/>
            </w:tcBorders>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03" w:right="-114"/>
              <w:jc w:val="thaiDistribute"/>
              <w:rPr>
                <w:rFonts w:ascii="Times New Roman" w:hAnsi="Times New Roman" w:cs="Times New Roman"/>
                <w:bCs/>
                <w:sz w:val="22"/>
                <w:szCs w:val="22"/>
              </w:rPr>
            </w:pPr>
            <w:r w:rsidRPr="008C6D1C">
              <w:rPr>
                <w:rFonts w:ascii="Times New Roman" w:hAnsi="Times New Roman" w:cs="Times New Roman"/>
                <w:bCs/>
                <w:sz w:val="22"/>
                <w:szCs w:val="22"/>
              </w:rPr>
              <w:t>31,500</w:t>
            </w:r>
          </w:p>
        </w:tc>
      </w:tr>
      <w:tr w:rsidR="00C30DCA" w:rsidRPr="008C6D1C" w:rsidTr="00D27DBD">
        <w:tc>
          <w:tcPr>
            <w:tcW w:w="1387" w:type="pct"/>
            <w:vAlign w:val="bottom"/>
          </w:tcPr>
          <w:p w:rsidR="00C30DCA" w:rsidRPr="008C6D1C" w:rsidRDefault="00C30DCA" w:rsidP="00C30DC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8C6D1C">
              <w:rPr>
                <w:rFonts w:ascii="Times New Roman" w:hAnsi="Times New Roman" w:cs="Times New Roman"/>
                <w:b/>
                <w:bCs/>
                <w:sz w:val="22"/>
                <w:szCs w:val="22"/>
              </w:rPr>
              <w:t>Total</w:t>
            </w:r>
          </w:p>
        </w:tc>
        <w:tc>
          <w:tcPr>
            <w:tcW w:w="489"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42" w:type="pct"/>
            <w:tcBorders>
              <w:top w:val="single" w:sz="4" w:space="0" w:color="auto"/>
              <w:bottom w:val="double" w:sz="4" w:space="0" w:color="auto"/>
            </w:tcBorders>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rPr>
            </w:pPr>
            <w:r w:rsidRPr="008C6D1C">
              <w:rPr>
                <w:rFonts w:ascii="Times New Roman" w:hAnsi="Times New Roman" w:cs="Times New Roman"/>
                <w:b/>
                <w:sz w:val="22"/>
                <w:szCs w:val="22"/>
              </w:rPr>
              <w:t>2,445,438</w:t>
            </w:r>
          </w:p>
        </w:tc>
        <w:tc>
          <w:tcPr>
            <w:tcW w:w="130"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sz w:val="22"/>
                <w:szCs w:val="22"/>
              </w:rPr>
            </w:pPr>
          </w:p>
        </w:tc>
        <w:tc>
          <w:tcPr>
            <w:tcW w:w="681" w:type="pct"/>
            <w:tcBorders>
              <w:top w:val="single" w:sz="4" w:space="0" w:color="auto"/>
              <w:bottom w:val="double" w:sz="4" w:space="0" w:color="auto"/>
            </w:tcBorders>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rPr>
            </w:pPr>
            <w:r w:rsidRPr="008C6D1C">
              <w:rPr>
                <w:rFonts w:ascii="Times New Roman" w:hAnsi="Times New Roman" w:cs="Times New Roman"/>
                <w:b/>
                <w:sz w:val="22"/>
                <w:szCs w:val="22"/>
              </w:rPr>
              <w:t>2,505,007</w:t>
            </w:r>
          </w:p>
        </w:tc>
        <w:tc>
          <w:tcPr>
            <w:tcW w:w="130"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4"/>
              <w:jc w:val="thaiDistribute"/>
              <w:rPr>
                <w:rFonts w:ascii="Times New Roman" w:hAnsi="Times New Roman" w:cs="Times New Roman"/>
                <w:b/>
                <w:sz w:val="22"/>
                <w:szCs w:val="22"/>
              </w:rPr>
            </w:pPr>
          </w:p>
        </w:tc>
        <w:tc>
          <w:tcPr>
            <w:tcW w:w="711" w:type="pct"/>
            <w:tcBorders>
              <w:top w:val="single" w:sz="4" w:space="0" w:color="auto"/>
              <w:bottom w:val="double" w:sz="4" w:space="0" w:color="auto"/>
            </w:tcBorders>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rPr>
            </w:pPr>
            <w:r w:rsidRPr="008C6D1C">
              <w:rPr>
                <w:rFonts w:ascii="Times New Roman" w:hAnsi="Times New Roman" w:cs="Times New Roman"/>
                <w:b/>
                <w:sz w:val="22"/>
                <w:szCs w:val="22"/>
              </w:rPr>
              <w:t>613,138</w:t>
            </w:r>
          </w:p>
        </w:tc>
        <w:tc>
          <w:tcPr>
            <w:tcW w:w="130" w:type="pct"/>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sz w:val="22"/>
                <w:szCs w:val="22"/>
              </w:rPr>
            </w:pPr>
          </w:p>
        </w:tc>
        <w:tc>
          <w:tcPr>
            <w:tcW w:w="700" w:type="pct"/>
            <w:tcBorders>
              <w:top w:val="single" w:sz="4" w:space="0" w:color="auto"/>
              <w:bottom w:val="double" w:sz="4" w:space="0" w:color="auto"/>
            </w:tcBorders>
            <w:vAlign w:val="bottom"/>
          </w:tcPr>
          <w:p w:rsidR="00C30DCA" w:rsidRPr="008C6D1C" w:rsidRDefault="00C30DCA" w:rsidP="00C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03" w:right="-114"/>
              <w:jc w:val="thaiDistribute"/>
              <w:rPr>
                <w:rFonts w:ascii="Times New Roman" w:hAnsi="Times New Roman" w:cs="Times New Roman"/>
                <w:b/>
                <w:sz w:val="22"/>
                <w:szCs w:val="22"/>
              </w:rPr>
            </w:pPr>
            <w:r w:rsidRPr="008C6D1C">
              <w:rPr>
                <w:rFonts w:ascii="Times New Roman" w:hAnsi="Times New Roman" w:cs="Times New Roman"/>
                <w:b/>
                <w:sz w:val="22"/>
                <w:szCs w:val="22"/>
              </w:rPr>
              <w:t>551,372</w:t>
            </w:r>
          </w:p>
        </w:tc>
      </w:tr>
    </w:tbl>
    <w:p w:rsidR="000B0E09" w:rsidRPr="008C6D1C" w:rsidRDefault="000B0E09" w:rsidP="0000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794BC4" w:rsidRPr="008C6D1C" w:rsidRDefault="00794BC4" w:rsidP="00220031">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C6D1C">
        <w:rPr>
          <w:rFonts w:ascii="Times New Roman" w:hAnsi="Times New Roman" w:cs="Times New Roman"/>
          <w:b/>
          <w:sz w:val="24"/>
          <w:szCs w:val="24"/>
          <w:lang w:val="en-GB" w:bidi="ar-SA"/>
        </w:rPr>
        <w:t xml:space="preserve">Income tax </w:t>
      </w:r>
    </w:p>
    <w:p w:rsidR="00794BC4" w:rsidRPr="008C6D1C" w:rsidRDefault="00794BC4" w:rsidP="0091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11"/>
        <w:rPr>
          <w:rFonts w:ascii="Times New Roman" w:hAnsi="Times New Roman" w:cs="Times New Roman"/>
          <w:sz w:val="22"/>
          <w:szCs w:val="22"/>
        </w:rPr>
      </w:pPr>
    </w:p>
    <w:p w:rsidR="00BB6186" w:rsidRPr="008C6D1C" w:rsidRDefault="008414FD"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641"/>
        <w:jc w:val="both"/>
        <w:rPr>
          <w:rFonts w:ascii="Times New Roman" w:hAnsi="Times New Roman" w:cs="Times New Roman"/>
          <w:sz w:val="22"/>
          <w:szCs w:val="22"/>
        </w:rPr>
      </w:pPr>
      <w:r w:rsidRPr="008C6D1C">
        <w:rPr>
          <w:rFonts w:ascii="Times New Roman" w:hAnsi="Times New Roman" w:cs="Times New Roman"/>
          <w:iCs/>
          <w:sz w:val="22"/>
          <w:szCs w:val="22"/>
        </w:rPr>
        <w:t>Income tax expense is recognis</w:t>
      </w:r>
      <w:r w:rsidR="0076407E" w:rsidRPr="008C6D1C">
        <w:rPr>
          <w:rFonts w:ascii="Times New Roman" w:hAnsi="Times New Roman" w:cs="Times New Roman"/>
          <w:iCs/>
          <w:sz w:val="22"/>
          <w:szCs w:val="22"/>
        </w:rPr>
        <w:t>ed based on management’s best estimate of the weighted average annual income tax rate expected for the full financial year applied to the pre-tax income of the interim period.</w:t>
      </w:r>
      <w:r w:rsidR="007B7D28" w:rsidRPr="008C6D1C">
        <w:rPr>
          <w:rFonts w:ascii="Times New Roman" w:hAnsi="Times New Roman" w:cs="Times New Roman"/>
          <w:iCs/>
          <w:sz w:val="22"/>
          <w:szCs w:val="22"/>
        </w:rPr>
        <w:t xml:space="preserve"> </w:t>
      </w:r>
      <w:r w:rsidR="0076407E" w:rsidRPr="008C6D1C">
        <w:rPr>
          <w:rFonts w:ascii="Times New Roman" w:hAnsi="Times New Roman" w:cs="Times New Roman"/>
          <w:sz w:val="22"/>
        </w:rPr>
        <w:t>The different between effective tax rate and the amount</w:t>
      </w:r>
      <w:r w:rsidR="00A26A09" w:rsidRPr="008C6D1C">
        <w:rPr>
          <w:rFonts w:ascii="Times New Roman" w:hAnsi="Times New Roman" w:cs="Times New Roman"/>
          <w:sz w:val="22"/>
        </w:rPr>
        <w:t xml:space="preserve"> determined by applying the Thai</w:t>
      </w:r>
      <w:r w:rsidR="0060097C" w:rsidRPr="008C6D1C">
        <w:rPr>
          <w:rFonts w:ascii="Times New Roman" w:hAnsi="Times New Roman" w:cs="Times New Roman"/>
          <w:sz w:val="22"/>
        </w:rPr>
        <w:t xml:space="preserve"> corporation tax rate </w:t>
      </w:r>
      <w:r w:rsidR="0076407E" w:rsidRPr="008C6D1C">
        <w:rPr>
          <w:rFonts w:ascii="Times New Roman" w:hAnsi="Times New Roman" w:cs="Times New Roman"/>
          <w:sz w:val="22"/>
        </w:rPr>
        <w:t>the accounting profit for the peri</w:t>
      </w:r>
      <w:r w:rsidR="00691E77" w:rsidRPr="008C6D1C">
        <w:rPr>
          <w:rFonts w:ascii="Times New Roman" w:hAnsi="Times New Roman" w:cs="Times New Roman"/>
          <w:sz w:val="22"/>
        </w:rPr>
        <w:t>od principally was caused</w:t>
      </w:r>
      <w:r w:rsidR="0076407E" w:rsidRPr="008C6D1C">
        <w:rPr>
          <w:rFonts w:ascii="Times New Roman" w:hAnsi="Times New Roman" w:cs="Times New Roman"/>
          <w:sz w:val="22"/>
        </w:rPr>
        <w:t xml:space="preserve"> by a significant portion of the Group’s profit was derived from promoted activities </w:t>
      </w:r>
      <w:r w:rsidR="00A26A09" w:rsidRPr="008C6D1C">
        <w:rPr>
          <w:rFonts w:ascii="Times New Roman" w:hAnsi="Times New Roman" w:cs="Times New Roman"/>
          <w:sz w:val="22"/>
        </w:rPr>
        <w:t>for which concessionary tax rates apply / which are not subject to tax.</w:t>
      </w:r>
      <w:r w:rsidR="00691E77" w:rsidRPr="008C6D1C">
        <w:rPr>
          <w:rFonts w:ascii="Times New Roman" w:hAnsi="Times New Roman" w:cs="Times New Roman"/>
          <w:sz w:val="22"/>
        </w:rPr>
        <w:t xml:space="preserve"> </w:t>
      </w:r>
    </w:p>
    <w:p w:rsidR="00FB21E5" w:rsidRPr="008C6D1C" w:rsidRDefault="00FB21E5" w:rsidP="00BB6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p w:rsidR="004C7BD1" w:rsidRPr="008C6D1C" w:rsidRDefault="004C7BD1" w:rsidP="00BB6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p w:rsidR="004C7BD1" w:rsidRPr="008C6D1C" w:rsidRDefault="004C7BD1" w:rsidP="00BB6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p w:rsidR="004C7BD1" w:rsidRPr="008C6D1C" w:rsidRDefault="004C7BD1" w:rsidP="00BB6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p w:rsidR="004C7BD1" w:rsidRPr="008C6D1C" w:rsidRDefault="004C7BD1" w:rsidP="00BB6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p w:rsidR="004C7BD1" w:rsidRPr="008C6D1C" w:rsidRDefault="004C7BD1" w:rsidP="00BB6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p w:rsidR="004C7BD1" w:rsidRPr="008C6D1C" w:rsidRDefault="004C7BD1" w:rsidP="00BB6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p w:rsidR="004C7BD1" w:rsidRPr="008C6D1C" w:rsidRDefault="004C7BD1" w:rsidP="00BB6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p w:rsidR="004C7BD1" w:rsidRPr="008C6D1C" w:rsidRDefault="004C7BD1" w:rsidP="00BB6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p w:rsidR="004C7BD1" w:rsidRPr="008C6D1C" w:rsidRDefault="004C7BD1" w:rsidP="00BB6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p w:rsidR="004C7BD1" w:rsidRPr="008C6D1C" w:rsidRDefault="004C7BD1" w:rsidP="00BB6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p w:rsidR="004C7BD1" w:rsidRPr="008C6D1C" w:rsidRDefault="004C7BD1" w:rsidP="00BB6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p w:rsidR="004C7BD1" w:rsidRPr="008C6D1C" w:rsidRDefault="004C7BD1" w:rsidP="00BB6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p w:rsidR="004C7BD1" w:rsidRPr="008C6D1C" w:rsidRDefault="004C7BD1" w:rsidP="00BB6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p w:rsidR="004C7BD1" w:rsidRPr="008C6D1C" w:rsidRDefault="004C7BD1" w:rsidP="00BB6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p w:rsidR="004C7BD1" w:rsidRPr="008C6D1C" w:rsidRDefault="004C7BD1" w:rsidP="00BB6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p w:rsidR="007C4581" w:rsidRPr="008C6D1C" w:rsidRDefault="00191CD9" w:rsidP="00220031">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C6D1C">
        <w:rPr>
          <w:rFonts w:ascii="Times New Roman" w:hAnsi="Times New Roman" w:cs="Times New Roman"/>
          <w:b/>
          <w:sz w:val="24"/>
          <w:szCs w:val="24"/>
          <w:lang w:val="en-GB" w:bidi="ar-SA"/>
        </w:rPr>
        <w:lastRenderedPageBreak/>
        <w:t>Earnings per share</w:t>
      </w:r>
    </w:p>
    <w:p w:rsidR="00351052" w:rsidRPr="008C6D1C" w:rsidRDefault="00351052" w:rsidP="00502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rsidR="00191CD9" w:rsidRPr="008C6D1C" w:rsidRDefault="00191CD9" w:rsidP="0019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8C6D1C">
        <w:rPr>
          <w:rFonts w:ascii="Times New Roman" w:hAnsi="Times New Roman" w:cs="Times New Roman"/>
          <w:b/>
          <w:bCs/>
          <w:i/>
          <w:iCs/>
          <w:sz w:val="22"/>
          <w:szCs w:val="22"/>
        </w:rPr>
        <w:t>Basic earnings per share</w:t>
      </w:r>
    </w:p>
    <w:p w:rsidR="00191CD9" w:rsidRPr="008C6D1C" w:rsidRDefault="00191CD9" w:rsidP="0019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rsidR="004C7BD1" w:rsidRPr="008C6D1C" w:rsidRDefault="00191CD9"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25" w:hanging="27"/>
        <w:jc w:val="both"/>
      </w:pPr>
      <w:r w:rsidRPr="008C6D1C">
        <w:rPr>
          <w:rFonts w:ascii="Times New Roman" w:hAnsi="Times New Roman" w:cs="Times New Roman"/>
          <w:sz w:val="22"/>
        </w:rPr>
        <w:t>The calculations of basic earnings per share for the</w:t>
      </w:r>
      <w:r w:rsidR="00C4509F" w:rsidRPr="008C6D1C">
        <w:rPr>
          <w:rFonts w:ascii="Times New Roman" w:hAnsi="Times New Roman" w:cs="Times New Roman"/>
          <w:sz w:val="22"/>
        </w:rPr>
        <w:t xml:space="preserve"> </w:t>
      </w:r>
      <w:r w:rsidR="00711DEE" w:rsidRPr="008C6D1C">
        <w:rPr>
          <w:rFonts w:ascii="Times New Roman" w:hAnsi="Times New Roman" w:cs="Times New Roman"/>
          <w:sz w:val="22"/>
        </w:rPr>
        <w:t xml:space="preserve">three-month and </w:t>
      </w:r>
      <w:r w:rsidR="00367590" w:rsidRPr="008C6D1C">
        <w:rPr>
          <w:rFonts w:ascii="Times New Roman" w:hAnsi="Times New Roman" w:cs="Times New Roman"/>
          <w:sz w:val="22"/>
        </w:rPr>
        <w:t>nine</w:t>
      </w:r>
      <w:r w:rsidR="00C4509F" w:rsidRPr="008C6D1C">
        <w:rPr>
          <w:rFonts w:ascii="Times New Roman" w:hAnsi="Times New Roman" w:cs="Times New Roman"/>
          <w:sz w:val="22"/>
        </w:rPr>
        <w:t>-month</w:t>
      </w:r>
      <w:r w:rsidRPr="008C6D1C">
        <w:rPr>
          <w:rFonts w:ascii="Times New Roman" w:hAnsi="Times New Roman" w:cs="Times New Roman"/>
          <w:sz w:val="22"/>
        </w:rPr>
        <w:t xml:space="preserve"> period</w:t>
      </w:r>
      <w:r w:rsidR="008B385E" w:rsidRPr="008C6D1C">
        <w:rPr>
          <w:rFonts w:ascii="Times New Roman" w:hAnsi="Times New Roman" w:cs="Times New Roman"/>
          <w:sz w:val="22"/>
        </w:rPr>
        <w:t>s</w:t>
      </w:r>
      <w:r w:rsidRPr="008C6D1C">
        <w:rPr>
          <w:rFonts w:ascii="Times New Roman" w:hAnsi="Times New Roman" w:cs="Times New Roman"/>
          <w:sz w:val="22"/>
        </w:rPr>
        <w:t xml:space="preserve"> ended </w:t>
      </w:r>
      <w:r w:rsidR="000B0E09" w:rsidRPr="008C6D1C">
        <w:rPr>
          <w:rFonts w:ascii="Times New Roman" w:hAnsi="Times New Roman" w:cs="Times New Roman"/>
          <w:sz w:val="22"/>
        </w:rPr>
        <w:t xml:space="preserve">30 </w:t>
      </w:r>
      <w:r w:rsidR="00367590" w:rsidRPr="008C6D1C">
        <w:rPr>
          <w:rFonts w:ascii="Times New Roman" w:hAnsi="Times New Roman" w:cs="Times New Roman"/>
          <w:sz w:val="22"/>
        </w:rPr>
        <w:t>September</w:t>
      </w:r>
      <w:r w:rsidR="000B0E09" w:rsidRPr="008C6D1C">
        <w:rPr>
          <w:rFonts w:ascii="Times New Roman" w:hAnsi="Times New Roman" w:cs="Times New Roman"/>
          <w:sz w:val="22"/>
        </w:rPr>
        <w:t xml:space="preserve"> </w:t>
      </w:r>
      <w:r w:rsidR="002E5092" w:rsidRPr="008C6D1C">
        <w:rPr>
          <w:rFonts w:ascii="Times New Roman" w:hAnsi="Times New Roman" w:cs="Times New Roman"/>
          <w:sz w:val="22"/>
        </w:rPr>
        <w:t>2019</w:t>
      </w:r>
      <w:r w:rsidRPr="008C6D1C">
        <w:rPr>
          <w:rFonts w:ascii="Times New Roman" w:hAnsi="Times New Roman" w:cs="Times New Roman"/>
          <w:sz w:val="22"/>
        </w:rPr>
        <w:t xml:space="preserve"> and 201</w:t>
      </w:r>
      <w:r w:rsidR="002E5092" w:rsidRPr="008C6D1C">
        <w:rPr>
          <w:rFonts w:ascii="Times New Roman" w:hAnsi="Times New Roman" w:cs="Times New Roman"/>
          <w:sz w:val="22"/>
        </w:rPr>
        <w:t>8</w:t>
      </w:r>
      <w:r w:rsidRPr="008C6D1C">
        <w:rPr>
          <w:rFonts w:ascii="Times New Roman" w:hAnsi="Times New Roman" w:cs="Times New Roman"/>
          <w:sz w:val="22"/>
        </w:rPr>
        <w:t xml:space="preserve"> were </w:t>
      </w:r>
      <w:r w:rsidR="00862F5A" w:rsidRPr="008C6D1C">
        <w:rPr>
          <w:rFonts w:ascii="Times New Roman" w:hAnsi="Times New Roman" w:cs="Times New Roman"/>
          <w:sz w:val="22"/>
        </w:rPr>
        <w:t xml:space="preserve">based </w:t>
      </w:r>
      <w:r w:rsidR="000F6805" w:rsidRPr="008C6D1C">
        <w:rPr>
          <w:rFonts w:ascii="Times New Roman" w:hAnsi="Times New Roman" w:cs="Times New Roman"/>
          <w:sz w:val="22"/>
        </w:rPr>
        <w:t>o</w:t>
      </w:r>
      <w:r w:rsidR="00862F5A" w:rsidRPr="008C6D1C">
        <w:rPr>
          <w:rFonts w:ascii="Times New Roman" w:hAnsi="Times New Roman" w:cs="Times New Roman"/>
          <w:sz w:val="22"/>
        </w:rPr>
        <w:t>n the profit for the period</w:t>
      </w:r>
      <w:r w:rsidR="0058621B" w:rsidRPr="008C6D1C">
        <w:rPr>
          <w:rFonts w:ascii="Times New Roman" w:hAnsi="Times New Roman" w:cs="Times New Roman"/>
          <w:sz w:val="22"/>
        </w:rPr>
        <w:t>s</w:t>
      </w:r>
      <w:r w:rsidRPr="008C6D1C">
        <w:rPr>
          <w:rFonts w:ascii="Times New Roman" w:hAnsi="Times New Roman" w:cs="Times New Roman"/>
          <w:sz w:val="22"/>
        </w:rPr>
        <w:t xml:space="preserve"> attributable to ordinary shareholders of the Company and the weighted average number of ordinary shares outstanding during the period as follows;</w:t>
      </w:r>
    </w:p>
    <w:tbl>
      <w:tblPr>
        <w:tblpPr w:leftFromText="180" w:rightFromText="180" w:vertAnchor="text" w:horzAnchor="margin" w:tblpX="558" w:tblpY="172"/>
        <w:tblOverlap w:val="never"/>
        <w:tblW w:w="9305" w:type="dxa"/>
        <w:tblLayout w:type="fixed"/>
        <w:tblLook w:val="0000" w:firstRow="0" w:lastRow="0" w:firstColumn="0" w:lastColumn="0" w:noHBand="0" w:noVBand="0"/>
      </w:tblPr>
      <w:tblGrid>
        <w:gridCol w:w="3933"/>
        <w:gridCol w:w="1135"/>
        <w:gridCol w:w="285"/>
        <w:gridCol w:w="1137"/>
        <w:gridCol w:w="287"/>
        <w:gridCol w:w="1130"/>
        <w:gridCol w:w="242"/>
        <w:gridCol w:w="1156"/>
      </w:tblGrid>
      <w:tr w:rsidR="00FC647C" w:rsidRPr="008C6D1C" w:rsidTr="008C6D1C">
        <w:trPr>
          <w:tblHeader/>
        </w:trPr>
        <w:tc>
          <w:tcPr>
            <w:tcW w:w="2114" w:type="pct"/>
          </w:tcPr>
          <w:p w:rsidR="004C7BD1" w:rsidRPr="008C6D1C" w:rsidRDefault="004C7BD1" w:rsidP="004C7BD1">
            <w:pPr>
              <w:pStyle w:val="CoverTitle"/>
              <w:spacing w:line="240" w:lineRule="atLeast"/>
              <w:jc w:val="left"/>
              <w:rPr>
                <w:sz w:val="22"/>
                <w:szCs w:val="22"/>
                <w:cs/>
              </w:rPr>
            </w:pPr>
          </w:p>
        </w:tc>
        <w:tc>
          <w:tcPr>
            <w:tcW w:w="1373" w:type="pct"/>
            <w:gridSpan w:val="3"/>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8C6D1C">
              <w:rPr>
                <w:rFonts w:ascii="Times New Roman" w:hAnsi="Times New Roman" w:cs="Times New Roman"/>
                <w:b/>
                <w:bCs/>
                <w:sz w:val="22"/>
              </w:rPr>
              <w:t>Consolidated</w:t>
            </w:r>
          </w:p>
        </w:tc>
        <w:tc>
          <w:tcPr>
            <w:tcW w:w="154"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58" w:type="pct"/>
            <w:gridSpan w:val="3"/>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C6D1C">
              <w:rPr>
                <w:rFonts w:ascii="Times New Roman" w:hAnsi="Times New Roman" w:cs="Times New Roman"/>
                <w:b/>
                <w:bCs/>
                <w:sz w:val="22"/>
              </w:rPr>
              <w:t>Separate</w:t>
            </w:r>
          </w:p>
        </w:tc>
      </w:tr>
      <w:tr w:rsidR="00FC647C" w:rsidRPr="008C6D1C" w:rsidTr="008C6D1C">
        <w:trPr>
          <w:tblHeader/>
        </w:trPr>
        <w:tc>
          <w:tcPr>
            <w:tcW w:w="2114" w:type="pct"/>
          </w:tcPr>
          <w:p w:rsidR="004C7BD1" w:rsidRPr="008C6D1C" w:rsidRDefault="004C7BD1" w:rsidP="004C7BD1">
            <w:pPr>
              <w:pStyle w:val="CoverTitle"/>
              <w:spacing w:line="240" w:lineRule="atLeast"/>
              <w:jc w:val="left"/>
              <w:rPr>
                <w:sz w:val="22"/>
                <w:szCs w:val="22"/>
                <w:cs/>
              </w:rPr>
            </w:pPr>
          </w:p>
        </w:tc>
        <w:tc>
          <w:tcPr>
            <w:tcW w:w="1373" w:type="pct"/>
            <w:gridSpan w:val="3"/>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C6D1C">
              <w:rPr>
                <w:rFonts w:ascii="Times New Roman" w:hAnsi="Times New Roman" w:cs="Times New Roman"/>
                <w:b/>
                <w:bCs/>
                <w:sz w:val="22"/>
              </w:rPr>
              <w:t>financial statements</w:t>
            </w:r>
          </w:p>
        </w:tc>
        <w:tc>
          <w:tcPr>
            <w:tcW w:w="154"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58" w:type="pct"/>
            <w:gridSpan w:val="3"/>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C6D1C">
              <w:rPr>
                <w:rFonts w:ascii="Times New Roman" w:hAnsi="Times New Roman" w:cs="Times New Roman"/>
                <w:b/>
                <w:bCs/>
                <w:sz w:val="22"/>
              </w:rPr>
              <w:t>financial statements</w:t>
            </w:r>
          </w:p>
        </w:tc>
      </w:tr>
      <w:tr w:rsidR="00FC647C" w:rsidRPr="008C6D1C" w:rsidTr="008C6D1C">
        <w:trPr>
          <w:tblHeader/>
        </w:trPr>
        <w:tc>
          <w:tcPr>
            <w:tcW w:w="2114" w:type="pct"/>
          </w:tcPr>
          <w:p w:rsidR="004C7BD1" w:rsidRPr="008C6D1C" w:rsidRDefault="004C7BD1" w:rsidP="004C7BD1">
            <w:pPr>
              <w:pStyle w:val="CoverTitle"/>
              <w:spacing w:line="240" w:lineRule="atLeast"/>
              <w:jc w:val="left"/>
              <w:rPr>
                <w:b/>
                <w:bCs/>
                <w:i/>
                <w:iCs/>
                <w:sz w:val="22"/>
                <w:szCs w:val="22"/>
                <w:cs/>
              </w:rPr>
            </w:pPr>
            <w:r w:rsidRPr="008C6D1C">
              <w:rPr>
                <w:b/>
                <w:bCs/>
                <w:i/>
                <w:iCs/>
                <w:sz w:val="22"/>
                <w:szCs w:val="22"/>
              </w:rPr>
              <w:t>Three-month period ended 30 September</w:t>
            </w:r>
          </w:p>
        </w:tc>
        <w:tc>
          <w:tcPr>
            <w:tcW w:w="610"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C6D1C">
              <w:rPr>
                <w:rFonts w:ascii="Times New Roman" w:hAnsi="Times New Roman" w:cs="Times New Roman"/>
                <w:sz w:val="22"/>
              </w:rPr>
              <w:t>2019</w:t>
            </w:r>
          </w:p>
        </w:tc>
        <w:tc>
          <w:tcPr>
            <w:tcW w:w="153"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1"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C6D1C">
              <w:rPr>
                <w:rFonts w:ascii="Times New Roman" w:hAnsi="Times New Roman" w:cs="Times New Roman"/>
                <w:sz w:val="22"/>
              </w:rPr>
              <w:t>2018</w:t>
            </w:r>
          </w:p>
        </w:tc>
        <w:tc>
          <w:tcPr>
            <w:tcW w:w="154"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7"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C6D1C">
              <w:rPr>
                <w:rFonts w:ascii="Times New Roman" w:hAnsi="Times New Roman" w:cs="Times New Roman"/>
                <w:sz w:val="22"/>
              </w:rPr>
              <w:t>2019</w:t>
            </w:r>
          </w:p>
        </w:tc>
        <w:tc>
          <w:tcPr>
            <w:tcW w:w="130"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2"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C6D1C">
              <w:rPr>
                <w:rFonts w:ascii="Times New Roman" w:hAnsi="Times New Roman" w:cs="Times New Roman"/>
                <w:sz w:val="22"/>
              </w:rPr>
              <w:t>2018</w:t>
            </w:r>
          </w:p>
        </w:tc>
      </w:tr>
      <w:tr w:rsidR="00FC647C" w:rsidRPr="008C6D1C" w:rsidTr="00FC647C">
        <w:trPr>
          <w:tblHeader/>
        </w:trPr>
        <w:tc>
          <w:tcPr>
            <w:tcW w:w="2114" w:type="pct"/>
          </w:tcPr>
          <w:p w:rsidR="004C7BD1" w:rsidRPr="008C6D1C" w:rsidRDefault="004C7BD1" w:rsidP="004C7BD1">
            <w:pPr>
              <w:pStyle w:val="CoverTitle"/>
              <w:spacing w:line="240" w:lineRule="atLeast"/>
              <w:jc w:val="left"/>
              <w:rPr>
                <w:sz w:val="22"/>
                <w:szCs w:val="22"/>
                <w:cs/>
              </w:rPr>
            </w:pPr>
          </w:p>
        </w:tc>
        <w:tc>
          <w:tcPr>
            <w:tcW w:w="2886" w:type="pct"/>
            <w:gridSpan w:val="7"/>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8C6D1C">
              <w:rPr>
                <w:rFonts w:ascii="Times New Roman" w:hAnsi="Times New Roman" w:cs="Times New Roman"/>
                <w:i/>
                <w:iCs/>
                <w:sz w:val="22"/>
              </w:rPr>
              <w:t>(in thousand Baht/thousand shares)</w:t>
            </w:r>
          </w:p>
        </w:tc>
      </w:tr>
      <w:tr w:rsidR="00FC647C" w:rsidRPr="008C6D1C" w:rsidTr="008C6D1C">
        <w:tc>
          <w:tcPr>
            <w:tcW w:w="2114"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8C6D1C">
              <w:rPr>
                <w:rFonts w:ascii="Times New Roman" w:hAnsi="Times New Roman" w:cs="Times New Roman"/>
                <w:b/>
                <w:bCs/>
                <w:sz w:val="22"/>
              </w:rPr>
              <w:t>Profit for the period attributable to ordinary shareholders of the Company</w:t>
            </w:r>
          </w:p>
        </w:tc>
        <w:tc>
          <w:tcPr>
            <w:tcW w:w="610" w:type="pct"/>
            <w:tcBorders>
              <w:bottom w:val="double" w:sz="4" w:space="0" w:color="auto"/>
            </w:tcBorders>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C6D1C">
              <w:rPr>
                <w:rFonts w:ascii="Times New Roman" w:hAnsi="Times New Roman" w:cs="Times New Roman"/>
                <w:b/>
                <w:bCs/>
                <w:sz w:val="22"/>
                <w:szCs w:val="22"/>
              </w:rPr>
              <w:t>401,1</w:t>
            </w:r>
            <w:r w:rsidR="00A50837" w:rsidRPr="008C6D1C">
              <w:rPr>
                <w:rFonts w:ascii="Times New Roman" w:hAnsi="Times New Roman" w:cs="Times New Roman"/>
                <w:b/>
                <w:bCs/>
                <w:sz w:val="22"/>
                <w:szCs w:val="22"/>
              </w:rPr>
              <w:t>90</w:t>
            </w:r>
          </w:p>
        </w:tc>
        <w:tc>
          <w:tcPr>
            <w:tcW w:w="153" w:type="pct"/>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C6D1C">
              <w:rPr>
                <w:rFonts w:ascii="Times New Roman" w:hAnsi="Times New Roman" w:cs="Times New Roman"/>
                <w:b/>
                <w:bCs/>
                <w:sz w:val="22"/>
                <w:szCs w:val="22"/>
              </w:rPr>
              <w:t>1,139,273</w:t>
            </w:r>
          </w:p>
        </w:tc>
        <w:tc>
          <w:tcPr>
            <w:tcW w:w="154"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C6D1C">
              <w:rPr>
                <w:rFonts w:ascii="Times New Roman" w:hAnsi="Times New Roman" w:cs="Times New Roman"/>
                <w:b/>
                <w:bCs/>
                <w:sz w:val="22"/>
                <w:szCs w:val="22"/>
              </w:rPr>
              <w:t>324,320</w:t>
            </w:r>
          </w:p>
        </w:tc>
        <w:tc>
          <w:tcPr>
            <w:tcW w:w="130"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2" w:type="pct"/>
            <w:tcBorders>
              <w:bottom w:val="double" w:sz="4" w:space="0" w:color="auto"/>
            </w:tcBorders>
            <w:shd w:val="clear" w:color="auto" w:fill="auto"/>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8C6D1C">
              <w:rPr>
                <w:rFonts w:ascii="Times New Roman" w:hAnsi="Times New Roman" w:cs="Times New Roman"/>
                <w:b/>
                <w:bCs/>
                <w:sz w:val="22"/>
              </w:rPr>
              <w:t>383,182</w:t>
            </w:r>
          </w:p>
        </w:tc>
      </w:tr>
      <w:tr w:rsidR="00FC647C" w:rsidRPr="008C6D1C" w:rsidTr="008C6D1C">
        <w:tc>
          <w:tcPr>
            <w:tcW w:w="2114"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8C6D1C">
              <w:rPr>
                <w:rFonts w:ascii="Times New Roman" w:hAnsi="Times New Roman" w:cs="Times New Roman"/>
                <w:sz w:val="22"/>
              </w:rPr>
              <w:t xml:space="preserve">Number of ordinary shares issued at </w:t>
            </w:r>
            <w:r w:rsidRPr="008C6D1C">
              <w:rPr>
                <w:rFonts w:ascii="Times New Roman" w:hAnsi="Times New Roman" w:cs="Times New Roman"/>
                <w:sz w:val="22"/>
              </w:rPr>
              <w:br/>
              <w:t>1 July</w:t>
            </w:r>
          </w:p>
        </w:tc>
        <w:tc>
          <w:tcPr>
            <w:tcW w:w="610" w:type="pct"/>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C6D1C">
              <w:rPr>
                <w:rFonts w:ascii="Times New Roman" w:hAnsi="Times New Roman" w:cs="Times New Roman"/>
                <w:sz w:val="22"/>
                <w:szCs w:val="22"/>
              </w:rPr>
              <w:t>1,998,567</w:t>
            </w:r>
          </w:p>
        </w:tc>
        <w:tc>
          <w:tcPr>
            <w:tcW w:w="153" w:type="pct"/>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C6D1C">
              <w:rPr>
                <w:rFonts w:ascii="Times New Roman" w:hAnsi="Times New Roman" w:cs="Times New Roman"/>
                <w:sz w:val="22"/>
                <w:szCs w:val="22"/>
              </w:rPr>
              <w:t>1,996,524</w:t>
            </w:r>
          </w:p>
        </w:tc>
        <w:tc>
          <w:tcPr>
            <w:tcW w:w="154"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C6D1C">
              <w:rPr>
                <w:rFonts w:ascii="Times New Roman" w:hAnsi="Times New Roman" w:cs="Times New Roman"/>
                <w:sz w:val="22"/>
                <w:szCs w:val="22"/>
              </w:rPr>
              <w:t>1,998,567</w:t>
            </w:r>
          </w:p>
        </w:tc>
        <w:tc>
          <w:tcPr>
            <w:tcW w:w="130"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2" w:type="pct"/>
            <w:shd w:val="clear" w:color="auto" w:fill="auto"/>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1,996,524</w:t>
            </w:r>
          </w:p>
        </w:tc>
      </w:tr>
      <w:tr w:rsidR="00FC647C" w:rsidRPr="008C6D1C" w:rsidTr="008C6D1C">
        <w:tc>
          <w:tcPr>
            <w:tcW w:w="2114"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8C6D1C">
              <w:rPr>
                <w:rFonts w:ascii="Times New Roman" w:hAnsi="Times New Roman" w:cs="Times New Roman"/>
                <w:sz w:val="22"/>
              </w:rPr>
              <w:t>Effect of warrants exercised</w:t>
            </w:r>
          </w:p>
        </w:tc>
        <w:tc>
          <w:tcPr>
            <w:tcW w:w="610" w:type="pct"/>
            <w:tcBorders>
              <w:bottom w:val="single" w:sz="4" w:space="0" w:color="auto"/>
            </w:tcBorders>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C6D1C">
              <w:rPr>
                <w:rFonts w:ascii="Times New Roman" w:hAnsi="Times New Roman" w:cs="Times New Roman"/>
                <w:sz w:val="22"/>
                <w:szCs w:val="22"/>
              </w:rPr>
              <w:t>107</w:t>
            </w:r>
          </w:p>
        </w:tc>
        <w:tc>
          <w:tcPr>
            <w:tcW w:w="153" w:type="pct"/>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single" w:sz="4" w:space="0" w:color="auto"/>
            </w:tcBorders>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C6D1C">
              <w:rPr>
                <w:rFonts w:ascii="Times New Roman" w:hAnsi="Times New Roman" w:cs="Times New Roman"/>
                <w:sz w:val="22"/>
                <w:szCs w:val="22"/>
              </w:rPr>
              <w:t>76</w:t>
            </w:r>
          </w:p>
        </w:tc>
        <w:tc>
          <w:tcPr>
            <w:tcW w:w="154"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Borders>
              <w:bottom w:val="single" w:sz="4" w:space="0" w:color="auto"/>
            </w:tcBorders>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C6D1C">
              <w:rPr>
                <w:rFonts w:ascii="Times New Roman" w:hAnsi="Times New Roman" w:cs="Times New Roman"/>
                <w:sz w:val="22"/>
                <w:szCs w:val="22"/>
              </w:rPr>
              <w:t>107</w:t>
            </w:r>
          </w:p>
        </w:tc>
        <w:tc>
          <w:tcPr>
            <w:tcW w:w="130"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2" w:type="pct"/>
            <w:tcBorders>
              <w:bottom w:val="single" w:sz="4" w:space="0" w:color="auto"/>
            </w:tcBorders>
            <w:shd w:val="clear" w:color="auto" w:fill="auto"/>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76</w:t>
            </w:r>
          </w:p>
        </w:tc>
      </w:tr>
      <w:tr w:rsidR="00FC647C" w:rsidRPr="008C6D1C" w:rsidTr="008C6D1C">
        <w:tc>
          <w:tcPr>
            <w:tcW w:w="2114"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8C6D1C">
              <w:rPr>
                <w:rFonts w:ascii="Times New Roman" w:hAnsi="Times New Roman" w:cs="Times New Roman"/>
                <w:b/>
                <w:bCs/>
                <w:sz w:val="22"/>
              </w:rPr>
              <w:t>Weighted average number of ordinary shares outstanding (basic)</w:t>
            </w:r>
          </w:p>
        </w:tc>
        <w:tc>
          <w:tcPr>
            <w:tcW w:w="610" w:type="pct"/>
            <w:tcBorders>
              <w:top w:val="single" w:sz="4" w:space="0" w:color="auto"/>
              <w:bottom w:val="double" w:sz="4" w:space="0" w:color="auto"/>
            </w:tcBorders>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C6D1C">
              <w:rPr>
                <w:rFonts w:ascii="Times New Roman" w:hAnsi="Times New Roman" w:cs="Times New Roman"/>
                <w:b/>
                <w:bCs/>
                <w:sz w:val="22"/>
                <w:szCs w:val="22"/>
              </w:rPr>
              <w:t>1,998,674</w:t>
            </w:r>
          </w:p>
        </w:tc>
        <w:tc>
          <w:tcPr>
            <w:tcW w:w="153" w:type="pct"/>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bottom w:val="double" w:sz="4" w:space="0" w:color="auto"/>
            </w:tcBorders>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C6D1C">
              <w:rPr>
                <w:rFonts w:ascii="Times New Roman" w:hAnsi="Times New Roman" w:cs="Times New Roman"/>
                <w:b/>
                <w:bCs/>
                <w:sz w:val="22"/>
                <w:szCs w:val="22"/>
              </w:rPr>
              <w:t>1,996,600</w:t>
            </w:r>
          </w:p>
        </w:tc>
        <w:tc>
          <w:tcPr>
            <w:tcW w:w="154"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bottom w:val="double" w:sz="4" w:space="0" w:color="auto"/>
            </w:tcBorders>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C6D1C">
              <w:rPr>
                <w:rFonts w:ascii="Times New Roman" w:hAnsi="Times New Roman" w:cs="Times New Roman"/>
                <w:b/>
                <w:bCs/>
                <w:sz w:val="22"/>
                <w:szCs w:val="22"/>
              </w:rPr>
              <w:t>1,998,674</w:t>
            </w:r>
          </w:p>
        </w:tc>
        <w:tc>
          <w:tcPr>
            <w:tcW w:w="130"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2" w:type="pct"/>
            <w:tcBorders>
              <w:top w:val="single" w:sz="4" w:space="0" w:color="auto"/>
              <w:bottom w:val="double" w:sz="4" w:space="0" w:color="auto"/>
            </w:tcBorders>
            <w:shd w:val="clear" w:color="auto" w:fill="auto"/>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8C6D1C">
              <w:rPr>
                <w:rFonts w:ascii="Times New Roman" w:hAnsi="Times New Roman" w:cs="Times New Roman"/>
                <w:b/>
                <w:bCs/>
                <w:sz w:val="22"/>
              </w:rPr>
              <w:t>1,996,600</w:t>
            </w:r>
          </w:p>
        </w:tc>
      </w:tr>
      <w:tr w:rsidR="00FC647C" w:rsidRPr="008C6D1C" w:rsidTr="008C6D1C">
        <w:tc>
          <w:tcPr>
            <w:tcW w:w="2114"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610" w:type="pct"/>
            <w:tcBorders>
              <w:top w:val="single" w:sz="4" w:space="0" w:color="auto"/>
            </w:tcBorders>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tcBorders>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tcBorders>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2" w:type="pct"/>
            <w:tcBorders>
              <w:top w:val="single" w:sz="4" w:space="0" w:color="auto"/>
            </w:tcBorders>
            <w:shd w:val="clear" w:color="auto" w:fill="auto"/>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FC647C" w:rsidRPr="008C6D1C" w:rsidTr="008C6D1C">
        <w:tc>
          <w:tcPr>
            <w:tcW w:w="2114"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8C6D1C">
              <w:rPr>
                <w:rFonts w:ascii="Times New Roman" w:hAnsi="Times New Roman" w:cs="Times New Roman"/>
                <w:b/>
                <w:bCs/>
                <w:sz w:val="22"/>
              </w:rPr>
              <w:t>Earnings per share (basic)</w:t>
            </w:r>
            <w:r w:rsidRPr="008C6D1C">
              <w:rPr>
                <w:rFonts w:ascii="Times New Roman" w:hAnsi="Times New Roman" w:cs="Times New Roman"/>
                <w:b/>
                <w:bCs/>
                <w:i/>
                <w:iCs/>
                <w:sz w:val="22"/>
              </w:rPr>
              <w:t xml:space="preserve"> (in Baht)</w:t>
            </w:r>
          </w:p>
        </w:tc>
        <w:tc>
          <w:tcPr>
            <w:tcW w:w="610" w:type="pct"/>
            <w:tcBorders>
              <w:bottom w:val="double" w:sz="4" w:space="0" w:color="auto"/>
            </w:tcBorders>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3" w:right="-114"/>
              <w:rPr>
                <w:rFonts w:ascii="Times New Roman" w:hAnsi="Times New Roman" w:cs="Times New Roman"/>
                <w:b/>
                <w:bCs/>
                <w:sz w:val="22"/>
                <w:szCs w:val="22"/>
              </w:rPr>
            </w:pPr>
            <w:r w:rsidRPr="008C6D1C">
              <w:rPr>
                <w:rFonts w:ascii="Times New Roman" w:hAnsi="Times New Roman" w:cs="Times New Roman"/>
                <w:b/>
                <w:bCs/>
                <w:sz w:val="22"/>
                <w:szCs w:val="22"/>
              </w:rPr>
              <w:t>0.20</w:t>
            </w:r>
          </w:p>
        </w:tc>
        <w:tc>
          <w:tcPr>
            <w:tcW w:w="153" w:type="pct"/>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3"/>
              <w:rPr>
                <w:rFonts w:ascii="Times New Roman" w:hAnsi="Times New Roman" w:cs="Times New Roman"/>
                <w:b/>
                <w:bCs/>
                <w:sz w:val="22"/>
                <w:szCs w:val="22"/>
              </w:rPr>
            </w:pPr>
            <w:r w:rsidRPr="008C6D1C">
              <w:rPr>
                <w:rFonts w:ascii="Times New Roman" w:hAnsi="Times New Roman" w:cs="Times New Roman"/>
                <w:b/>
                <w:bCs/>
                <w:sz w:val="22"/>
                <w:szCs w:val="22"/>
              </w:rPr>
              <w:t>0.57</w:t>
            </w:r>
          </w:p>
        </w:tc>
        <w:tc>
          <w:tcPr>
            <w:tcW w:w="154"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3" w:right="-114"/>
              <w:rPr>
                <w:rFonts w:ascii="Times New Roman" w:hAnsi="Times New Roman" w:cs="Times New Roman"/>
                <w:b/>
                <w:bCs/>
                <w:sz w:val="22"/>
                <w:szCs w:val="22"/>
              </w:rPr>
            </w:pPr>
            <w:r w:rsidRPr="008C6D1C">
              <w:rPr>
                <w:rFonts w:ascii="Times New Roman" w:hAnsi="Times New Roman" w:cs="Times New Roman"/>
                <w:b/>
                <w:bCs/>
                <w:sz w:val="22"/>
                <w:szCs w:val="22"/>
              </w:rPr>
              <w:t>0.16</w:t>
            </w:r>
          </w:p>
        </w:tc>
        <w:tc>
          <w:tcPr>
            <w:tcW w:w="130"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2" w:type="pct"/>
            <w:tcBorders>
              <w:bottom w:val="double" w:sz="4" w:space="0" w:color="auto"/>
            </w:tcBorders>
            <w:shd w:val="clear" w:color="auto" w:fill="auto"/>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line="240" w:lineRule="auto"/>
              <w:ind w:left="-108" w:right="-270"/>
              <w:rPr>
                <w:rFonts w:ascii="Times New Roman" w:hAnsi="Times New Roman" w:cs="Times New Roman"/>
                <w:b/>
                <w:bCs/>
                <w:sz w:val="22"/>
              </w:rPr>
            </w:pPr>
            <w:r w:rsidRPr="008C6D1C">
              <w:rPr>
                <w:rFonts w:ascii="Times New Roman" w:hAnsi="Times New Roman" w:cs="Times New Roman"/>
                <w:b/>
                <w:bCs/>
                <w:sz w:val="22"/>
              </w:rPr>
              <w:t>0.19</w:t>
            </w:r>
          </w:p>
        </w:tc>
      </w:tr>
    </w:tbl>
    <w:p w:rsidR="000036C5" w:rsidRPr="008C6D1C" w:rsidRDefault="000036C5" w:rsidP="000036C5">
      <w:pPr>
        <w:rPr>
          <w:vanish/>
          <w:szCs w:val="22"/>
        </w:rPr>
      </w:pPr>
    </w:p>
    <w:tbl>
      <w:tblPr>
        <w:tblpPr w:leftFromText="180" w:rightFromText="180" w:vertAnchor="text" w:horzAnchor="page" w:tblpX="1691" w:tblpY="-2327"/>
        <w:tblOverlap w:val="never"/>
        <w:tblW w:w="9322" w:type="dxa"/>
        <w:tblLayout w:type="fixed"/>
        <w:tblLook w:val="0000" w:firstRow="0" w:lastRow="0" w:firstColumn="0" w:lastColumn="0" w:noHBand="0" w:noVBand="0"/>
      </w:tblPr>
      <w:tblGrid>
        <w:gridCol w:w="3954"/>
        <w:gridCol w:w="1111"/>
        <w:gridCol w:w="283"/>
        <w:gridCol w:w="1167"/>
        <w:gridCol w:w="296"/>
        <w:gridCol w:w="1148"/>
        <w:gridCol w:w="241"/>
        <w:gridCol w:w="1122"/>
      </w:tblGrid>
      <w:tr w:rsidR="004C7BD1" w:rsidRPr="008C6D1C" w:rsidTr="008C6D1C">
        <w:trPr>
          <w:tblHeader/>
        </w:trPr>
        <w:tc>
          <w:tcPr>
            <w:tcW w:w="2120" w:type="pct"/>
          </w:tcPr>
          <w:p w:rsidR="004C7BD1" w:rsidRPr="008C6D1C" w:rsidRDefault="004C7BD1" w:rsidP="004C7BD1">
            <w:pPr>
              <w:pStyle w:val="CoverTitle"/>
              <w:spacing w:line="240" w:lineRule="atLeast"/>
              <w:jc w:val="left"/>
              <w:rPr>
                <w:sz w:val="22"/>
                <w:szCs w:val="22"/>
                <w:cs/>
              </w:rPr>
            </w:pPr>
          </w:p>
        </w:tc>
        <w:tc>
          <w:tcPr>
            <w:tcW w:w="1374" w:type="pct"/>
            <w:gridSpan w:val="3"/>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p>
        </w:tc>
        <w:tc>
          <w:tcPr>
            <w:tcW w:w="159"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47" w:type="pct"/>
            <w:gridSpan w:val="3"/>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p>
        </w:tc>
      </w:tr>
      <w:tr w:rsidR="004C7BD1" w:rsidRPr="008C6D1C" w:rsidTr="008C6D1C">
        <w:trPr>
          <w:tblHeader/>
        </w:trPr>
        <w:tc>
          <w:tcPr>
            <w:tcW w:w="2120" w:type="pct"/>
          </w:tcPr>
          <w:p w:rsidR="004C7BD1" w:rsidRPr="008C6D1C" w:rsidRDefault="004C7BD1" w:rsidP="004C7BD1">
            <w:pPr>
              <w:pStyle w:val="CoverTitle"/>
              <w:spacing w:line="240" w:lineRule="atLeast"/>
              <w:jc w:val="left"/>
              <w:rPr>
                <w:sz w:val="22"/>
                <w:szCs w:val="22"/>
                <w:cs/>
              </w:rPr>
            </w:pPr>
          </w:p>
        </w:tc>
        <w:tc>
          <w:tcPr>
            <w:tcW w:w="1374" w:type="pct"/>
            <w:gridSpan w:val="3"/>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8C6D1C">
              <w:rPr>
                <w:rFonts w:ascii="Times New Roman" w:hAnsi="Times New Roman" w:cs="Times New Roman"/>
                <w:b/>
                <w:bCs/>
                <w:sz w:val="22"/>
              </w:rPr>
              <w:t>Consolidated</w:t>
            </w:r>
          </w:p>
        </w:tc>
        <w:tc>
          <w:tcPr>
            <w:tcW w:w="159"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47" w:type="pct"/>
            <w:gridSpan w:val="3"/>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C6D1C">
              <w:rPr>
                <w:rFonts w:ascii="Times New Roman" w:hAnsi="Times New Roman" w:cs="Times New Roman"/>
                <w:b/>
                <w:bCs/>
                <w:sz w:val="22"/>
              </w:rPr>
              <w:t>Separate</w:t>
            </w:r>
          </w:p>
        </w:tc>
      </w:tr>
      <w:tr w:rsidR="004C7BD1" w:rsidRPr="008C6D1C" w:rsidTr="008C6D1C">
        <w:trPr>
          <w:tblHeader/>
        </w:trPr>
        <w:tc>
          <w:tcPr>
            <w:tcW w:w="2120" w:type="pct"/>
          </w:tcPr>
          <w:p w:rsidR="004C7BD1" w:rsidRPr="008C6D1C" w:rsidRDefault="004C7BD1" w:rsidP="004C7BD1">
            <w:pPr>
              <w:pStyle w:val="CoverTitle"/>
              <w:spacing w:line="240" w:lineRule="atLeast"/>
              <w:jc w:val="left"/>
              <w:rPr>
                <w:sz w:val="22"/>
                <w:szCs w:val="22"/>
                <w:cs/>
              </w:rPr>
            </w:pPr>
          </w:p>
        </w:tc>
        <w:tc>
          <w:tcPr>
            <w:tcW w:w="1374" w:type="pct"/>
            <w:gridSpan w:val="3"/>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C6D1C">
              <w:rPr>
                <w:rFonts w:ascii="Times New Roman" w:hAnsi="Times New Roman" w:cs="Times New Roman"/>
                <w:b/>
                <w:bCs/>
                <w:sz w:val="22"/>
              </w:rPr>
              <w:t>financial statements</w:t>
            </w:r>
          </w:p>
        </w:tc>
        <w:tc>
          <w:tcPr>
            <w:tcW w:w="159"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47" w:type="pct"/>
            <w:gridSpan w:val="3"/>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C6D1C">
              <w:rPr>
                <w:rFonts w:ascii="Times New Roman" w:hAnsi="Times New Roman" w:cs="Times New Roman"/>
                <w:b/>
                <w:bCs/>
                <w:sz w:val="22"/>
              </w:rPr>
              <w:t>financial statements</w:t>
            </w:r>
          </w:p>
        </w:tc>
      </w:tr>
      <w:tr w:rsidR="00FC647C" w:rsidRPr="008C6D1C" w:rsidTr="008C6D1C">
        <w:trPr>
          <w:tblHeader/>
        </w:trPr>
        <w:tc>
          <w:tcPr>
            <w:tcW w:w="2120" w:type="pct"/>
          </w:tcPr>
          <w:p w:rsidR="004C7BD1" w:rsidRPr="008C6D1C" w:rsidRDefault="004C7BD1" w:rsidP="004C7BD1">
            <w:pPr>
              <w:pStyle w:val="CoverTitle"/>
              <w:spacing w:line="240" w:lineRule="atLeast"/>
              <w:jc w:val="left"/>
              <w:rPr>
                <w:b/>
                <w:bCs/>
                <w:i/>
                <w:iCs/>
                <w:sz w:val="22"/>
                <w:szCs w:val="22"/>
                <w:cs/>
              </w:rPr>
            </w:pPr>
            <w:r w:rsidRPr="008C6D1C">
              <w:rPr>
                <w:b/>
                <w:bCs/>
                <w:i/>
                <w:iCs/>
                <w:sz w:val="22"/>
                <w:szCs w:val="22"/>
              </w:rPr>
              <w:t>Nine-month period ended 30 September</w:t>
            </w:r>
          </w:p>
        </w:tc>
        <w:tc>
          <w:tcPr>
            <w:tcW w:w="596"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C6D1C">
              <w:rPr>
                <w:rFonts w:ascii="Times New Roman" w:hAnsi="Times New Roman" w:cs="Times New Roman"/>
                <w:sz w:val="22"/>
              </w:rPr>
              <w:t>2019</w:t>
            </w:r>
          </w:p>
        </w:tc>
        <w:tc>
          <w:tcPr>
            <w:tcW w:w="152"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6"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C6D1C">
              <w:rPr>
                <w:rFonts w:ascii="Times New Roman" w:hAnsi="Times New Roman" w:cs="Times New Roman"/>
                <w:sz w:val="22"/>
              </w:rPr>
              <w:t>2018</w:t>
            </w:r>
          </w:p>
        </w:tc>
        <w:tc>
          <w:tcPr>
            <w:tcW w:w="159"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6"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C6D1C">
              <w:rPr>
                <w:rFonts w:ascii="Times New Roman" w:hAnsi="Times New Roman" w:cs="Times New Roman"/>
                <w:sz w:val="22"/>
              </w:rPr>
              <w:t>2019</w:t>
            </w:r>
          </w:p>
        </w:tc>
        <w:tc>
          <w:tcPr>
            <w:tcW w:w="129"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2"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C6D1C">
              <w:rPr>
                <w:rFonts w:ascii="Times New Roman" w:hAnsi="Times New Roman" w:cs="Times New Roman"/>
                <w:sz w:val="22"/>
              </w:rPr>
              <w:t>2018</w:t>
            </w:r>
          </w:p>
        </w:tc>
      </w:tr>
      <w:tr w:rsidR="004C7BD1" w:rsidRPr="008C6D1C" w:rsidTr="008C6D1C">
        <w:trPr>
          <w:tblHeader/>
        </w:trPr>
        <w:tc>
          <w:tcPr>
            <w:tcW w:w="2120" w:type="pct"/>
          </w:tcPr>
          <w:p w:rsidR="004C7BD1" w:rsidRPr="008C6D1C" w:rsidRDefault="004C7BD1" w:rsidP="004C7BD1">
            <w:pPr>
              <w:pStyle w:val="CoverTitle"/>
              <w:spacing w:line="240" w:lineRule="atLeast"/>
              <w:jc w:val="left"/>
              <w:rPr>
                <w:sz w:val="22"/>
                <w:szCs w:val="22"/>
                <w:cs/>
              </w:rPr>
            </w:pPr>
          </w:p>
        </w:tc>
        <w:tc>
          <w:tcPr>
            <w:tcW w:w="2880" w:type="pct"/>
            <w:gridSpan w:val="7"/>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8C6D1C">
              <w:rPr>
                <w:rFonts w:ascii="Times New Roman" w:hAnsi="Times New Roman" w:cs="Times New Roman"/>
                <w:i/>
                <w:iCs/>
                <w:sz w:val="22"/>
              </w:rPr>
              <w:t>(in thousand Baht/thousand shares)</w:t>
            </w:r>
          </w:p>
        </w:tc>
      </w:tr>
      <w:tr w:rsidR="00FC647C" w:rsidRPr="008C6D1C" w:rsidTr="008C6D1C">
        <w:tc>
          <w:tcPr>
            <w:tcW w:w="2120"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8C6D1C">
              <w:rPr>
                <w:rFonts w:ascii="Times New Roman" w:hAnsi="Times New Roman" w:cs="Times New Roman"/>
                <w:b/>
                <w:bCs/>
                <w:sz w:val="22"/>
              </w:rPr>
              <w:t>Profit for the period attributable to ordinary shareholders of the Company</w:t>
            </w:r>
          </w:p>
        </w:tc>
        <w:tc>
          <w:tcPr>
            <w:tcW w:w="596" w:type="pct"/>
            <w:tcBorders>
              <w:bottom w:val="double" w:sz="4" w:space="0" w:color="auto"/>
            </w:tcBorders>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C6D1C">
              <w:rPr>
                <w:rFonts w:ascii="Times New Roman" w:hAnsi="Times New Roman" w:cs="Times New Roman"/>
                <w:b/>
                <w:bCs/>
                <w:sz w:val="22"/>
                <w:szCs w:val="22"/>
              </w:rPr>
              <w:t>1,356,58</w:t>
            </w:r>
            <w:r w:rsidR="00A50837" w:rsidRPr="008C6D1C">
              <w:rPr>
                <w:rFonts w:ascii="Times New Roman" w:hAnsi="Times New Roman" w:cs="Times New Roman"/>
                <w:b/>
                <w:bCs/>
                <w:sz w:val="22"/>
                <w:szCs w:val="22"/>
              </w:rPr>
              <w:t>9</w:t>
            </w:r>
          </w:p>
        </w:tc>
        <w:tc>
          <w:tcPr>
            <w:tcW w:w="152" w:type="pct"/>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26" w:type="pct"/>
            <w:tcBorders>
              <w:bottom w:val="double" w:sz="4" w:space="0" w:color="auto"/>
            </w:tcBorders>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C6D1C">
              <w:rPr>
                <w:rFonts w:ascii="Times New Roman" w:hAnsi="Times New Roman" w:cs="Times New Roman"/>
                <w:b/>
                <w:bCs/>
                <w:sz w:val="22"/>
                <w:szCs w:val="22"/>
              </w:rPr>
              <w:t>1,909,411</w:t>
            </w:r>
          </w:p>
        </w:tc>
        <w:tc>
          <w:tcPr>
            <w:tcW w:w="159"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16" w:type="pct"/>
            <w:tcBorders>
              <w:bottom w:val="double" w:sz="4" w:space="0" w:color="auto"/>
            </w:tcBorders>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8C6D1C">
              <w:rPr>
                <w:rFonts w:ascii="Times New Roman" w:hAnsi="Times New Roman" w:cs="Times New Roman"/>
                <w:b/>
                <w:bCs/>
                <w:sz w:val="22"/>
              </w:rPr>
              <w:t>1,169,357</w:t>
            </w:r>
          </w:p>
        </w:tc>
        <w:tc>
          <w:tcPr>
            <w:tcW w:w="129"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02" w:type="pct"/>
            <w:tcBorders>
              <w:bottom w:val="double" w:sz="4" w:space="0" w:color="auto"/>
            </w:tcBorders>
            <w:shd w:val="clear" w:color="auto" w:fill="auto"/>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8C6D1C">
              <w:rPr>
                <w:rFonts w:ascii="Times New Roman" w:hAnsi="Times New Roman" w:cs="Times New Roman"/>
                <w:b/>
                <w:bCs/>
                <w:sz w:val="22"/>
              </w:rPr>
              <w:t>1,149,304</w:t>
            </w:r>
          </w:p>
        </w:tc>
      </w:tr>
      <w:tr w:rsidR="00FC647C" w:rsidRPr="008C6D1C" w:rsidTr="008C6D1C">
        <w:tc>
          <w:tcPr>
            <w:tcW w:w="2120"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8C6D1C">
              <w:rPr>
                <w:rFonts w:ascii="Times New Roman" w:hAnsi="Times New Roman" w:cs="Times New Roman"/>
                <w:sz w:val="22"/>
              </w:rPr>
              <w:t xml:space="preserve">Number of ordinary shares issued at </w:t>
            </w:r>
            <w:r w:rsidRPr="008C6D1C">
              <w:rPr>
                <w:rFonts w:ascii="Times New Roman" w:hAnsi="Times New Roman" w:cs="Times New Roman"/>
                <w:sz w:val="22"/>
              </w:rPr>
              <w:br/>
              <w:t>1 January</w:t>
            </w:r>
          </w:p>
        </w:tc>
        <w:tc>
          <w:tcPr>
            <w:tcW w:w="596" w:type="pct"/>
            <w:tcBorders>
              <w:top w:val="double" w:sz="4" w:space="0" w:color="auto"/>
            </w:tcBorders>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C6D1C">
              <w:rPr>
                <w:rFonts w:ascii="Times New Roman" w:hAnsi="Times New Roman" w:cs="Times New Roman"/>
                <w:sz w:val="22"/>
                <w:szCs w:val="22"/>
              </w:rPr>
              <w:t>1,996,827</w:t>
            </w:r>
          </w:p>
        </w:tc>
        <w:tc>
          <w:tcPr>
            <w:tcW w:w="152" w:type="pct"/>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26" w:type="pct"/>
            <w:tcBorders>
              <w:top w:val="double" w:sz="4" w:space="0" w:color="auto"/>
            </w:tcBorders>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C6D1C">
              <w:rPr>
                <w:rFonts w:ascii="Times New Roman" w:hAnsi="Times New Roman" w:cs="Times New Roman"/>
                <w:sz w:val="22"/>
                <w:szCs w:val="22"/>
              </w:rPr>
              <w:t>1,992,304</w:t>
            </w:r>
          </w:p>
        </w:tc>
        <w:tc>
          <w:tcPr>
            <w:tcW w:w="159"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16" w:type="pct"/>
            <w:tcBorders>
              <w:top w:val="double" w:sz="4" w:space="0" w:color="auto"/>
            </w:tcBorders>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C6D1C">
              <w:rPr>
                <w:rFonts w:ascii="Times New Roman" w:hAnsi="Times New Roman" w:cs="Times New Roman"/>
                <w:sz w:val="22"/>
                <w:szCs w:val="22"/>
              </w:rPr>
              <w:t>1,996,827</w:t>
            </w:r>
          </w:p>
        </w:tc>
        <w:tc>
          <w:tcPr>
            <w:tcW w:w="129"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02" w:type="pct"/>
            <w:tcBorders>
              <w:top w:val="double" w:sz="4" w:space="0" w:color="auto"/>
            </w:tcBorders>
            <w:shd w:val="clear" w:color="auto" w:fill="auto"/>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1,992,304</w:t>
            </w:r>
          </w:p>
        </w:tc>
      </w:tr>
      <w:tr w:rsidR="00FC647C" w:rsidRPr="008C6D1C" w:rsidTr="008C6D1C">
        <w:tc>
          <w:tcPr>
            <w:tcW w:w="2120"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8C6D1C">
              <w:rPr>
                <w:rFonts w:ascii="Times New Roman" w:hAnsi="Times New Roman" w:cs="Times New Roman"/>
                <w:sz w:val="22"/>
              </w:rPr>
              <w:t xml:space="preserve">Effect of warrants exercised </w:t>
            </w:r>
          </w:p>
        </w:tc>
        <w:tc>
          <w:tcPr>
            <w:tcW w:w="596" w:type="pct"/>
            <w:tcBorders>
              <w:bottom w:val="single" w:sz="4" w:space="0" w:color="auto"/>
            </w:tcBorders>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C6D1C">
              <w:rPr>
                <w:rFonts w:ascii="Times New Roman" w:hAnsi="Times New Roman" w:cs="Times New Roman"/>
                <w:sz w:val="22"/>
                <w:szCs w:val="22"/>
              </w:rPr>
              <w:t>895</w:t>
            </w:r>
          </w:p>
        </w:tc>
        <w:tc>
          <w:tcPr>
            <w:tcW w:w="152" w:type="pct"/>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26" w:type="pct"/>
            <w:tcBorders>
              <w:bottom w:val="single" w:sz="4" w:space="0" w:color="auto"/>
            </w:tcBorders>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C6D1C">
              <w:rPr>
                <w:rFonts w:ascii="Times New Roman" w:hAnsi="Times New Roman" w:cs="Times New Roman"/>
                <w:sz w:val="22"/>
                <w:szCs w:val="22"/>
              </w:rPr>
              <w:t>2,634</w:t>
            </w:r>
          </w:p>
        </w:tc>
        <w:tc>
          <w:tcPr>
            <w:tcW w:w="159"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16" w:type="pct"/>
            <w:tcBorders>
              <w:bottom w:val="single" w:sz="4" w:space="0" w:color="auto"/>
            </w:tcBorders>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C6D1C">
              <w:rPr>
                <w:rFonts w:ascii="Times New Roman" w:hAnsi="Times New Roman" w:cs="Times New Roman"/>
                <w:sz w:val="22"/>
                <w:szCs w:val="22"/>
              </w:rPr>
              <w:t>895</w:t>
            </w:r>
          </w:p>
        </w:tc>
        <w:tc>
          <w:tcPr>
            <w:tcW w:w="129"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02" w:type="pct"/>
            <w:tcBorders>
              <w:bottom w:val="single" w:sz="4" w:space="0" w:color="auto"/>
            </w:tcBorders>
            <w:shd w:val="clear" w:color="auto" w:fill="auto"/>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2,634</w:t>
            </w:r>
          </w:p>
        </w:tc>
      </w:tr>
      <w:tr w:rsidR="00FC647C" w:rsidRPr="008C6D1C" w:rsidTr="008C6D1C">
        <w:tc>
          <w:tcPr>
            <w:tcW w:w="2120"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8C6D1C">
              <w:rPr>
                <w:rFonts w:ascii="Times New Roman" w:hAnsi="Times New Roman" w:cs="Times New Roman"/>
                <w:b/>
                <w:bCs/>
                <w:sz w:val="22"/>
              </w:rPr>
              <w:t>Weighted average number of ordinary shares outstanding (basic)</w:t>
            </w:r>
          </w:p>
        </w:tc>
        <w:tc>
          <w:tcPr>
            <w:tcW w:w="596" w:type="pct"/>
            <w:tcBorders>
              <w:top w:val="single" w:sz="4" w:space="0" w:color="auto"/>
              <w:bottom w:val="double" w:sz="4" w:space="0" w:color="auto"/>
            </w:tcBorders>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C6D1C">
              <w:rPr>
                <w:rFonts w:ascii="Times New Roman" w:hAnsi="Times New Roman" w:cs="Times New Roman"/>
                <w:b/>
                <w:bCs/>
                <w:sz w:val="22"/>
                <w:szCs w:val="22"/>
              </w:rPr>
              <w:t>1,997,722</w:t>
            </w:r>
          </w:p>
        </w:tc>
        <w:tc>
          <w:tcPr>
            <w:tcW w:w="152" w:type="pct"/>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26" w:type="pct"/>
            <w:tcBorders>
              <w:top w:val="single" w:sz="4" w:space="0" w:color="auto"/>
              <w:bottom w:val="double" w:sz="4" w:space="0" w:color="auto"/>
            </w:tcBorders>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C6D1C">
              <w:rPr>
                <w:rFonts w:ascii="Times New Roman" w:hAnsi="Times New Roman" w:cs="Times New Roman"/>
                <w:b/>
                <w:bCs/>
                <w:sz w:val="22"/>
                <w:szCs w:val="22"/>
              </w:rPr>
              <w:t>1,994,938</w:t>
            </w:r>
          </w:p>
        </w:tc>
        <w:tc>
          <w:tcPr>
            <w:tcW w:w="159"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616" w:type="pct"/>
            <w:tcBorders>
              <w:top w:val="single" w:sz="4" w:space="0" w:color="auto"/>
              <w:bottom w:val="double" w:sz="4" w:space="0" w:color="auto"/>
            </w:tcBorders>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C6D1C">
              <w:rPr>
                <w:rFonts w:ascii="Times New Roman" w:hAnsi="Times New Roman" w:cs="Times New Roman"/>
                <w:b/>
                <w:bCs/>
                <w:sz w:val="22"/>
                <w:szCs w:val="22"/>
              </w:rPr>
              <w:t>1,997,722</w:t>
            </w:r>
          </w:p>
        </w:tc>
        <w:tc>
          <w:tcPr>
            <w:tcW w:w="129"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02" w:type="pct"/>
            <w:tcBorders>
              <w:top w:val="single" w:sz="4" w:space="0" w:color="auto"/>
              <w:bottom w:val="double" w:sz="4" w:space="0" w:color="auto"/>
            </w:tcBorders>
            <w:shd w:val="clear" w:color="auto" w:fill="auto"/>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8C6D1C">
              <w:rPr>
                <w:rFonts w:ascii="Times New Roman" w:hAnsi="Times New Roman" w:cs="Times New Roman"/>
                <w:b/>
                <w:bCs/>
                <w:sz w:val="22"/>
              </w:rPr>
              <w:t>1,994,938</w:t>
            </w:r>
          </w:p>
        </w:tc>
      </w:tr>
      <w:tr w:rsidR="00FC647C" w:rsidRPr="008C6D1C" w:rsidTr="008C6D1C">
        <w:tc>
          <w:tcPr>
            <w:tcW w:w="2120"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96" w:type="pct"/>
            <w:tcBorders>
              <w:top w:val="single" w:sz="4" w:space="0" w:color="auto"/>
            </w:tcBorders>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tc>
        <w:tc>
          <w:tcPr>
            <w:tcW w:w="152" w:type="pct"/>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26" w:type="pct"/>
            <w:tcBorders>
              <w:top w:val="single" w:sz="4" w:space="0" w:color="auto"/>
            </w:tcBorders>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9"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616" w:type="pct"/>
            <w:tcBorders>
              <w:top w:val="single" w:sz="4" w:space="0" w:color="auto"/>
            </w:tcBorders>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left="-103" w:right="-114"/>
              <w:rPr>
                <w:rFonts w:ascii="Times New Roman" w:hAnsi="Times New Roman" w:cs="Times New Roman"/>
                <w:sz w:val="22"/>
                <w:szCs w:val="22"/>
              </w:rPr>
            </w:pPr>
          </w:p>
        </w:tc>
        <w:tc>
          <w:tcPr>
            <w:tcW w:w="129"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02" w:type="pct"/>
            <w:tcBorders>
              <w:top w:val="single" w:sz="4" w:space="0" w:color="auto"/>
            </w:tcBorders>
            <w:shd w:val="clear" w:color="auto" w:fill="auto"/>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FC647C" w:rsidRPr="008C6D1C" w:rsidTr="008C6D1C">
        <w:tc>
          <w:tcPr>
            <w:tcW w:w="2120"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8C6D1C">
              <w:rPr>
                <w:rFonts w:ascii="Times New Roman" w:hAnsi="Times New Roman" w:cs="Times New Roman"/>
                <w:b/>
                <w:bCs/>
                <w:sz w:val="22"/>
              </w:rPr>
              <w:t>Earnings per share (basic)</w:t>
            </w:r>
            <w:r w:rsidRPr="008C6D1C">
              <w:rPr>
                <w:rFonts w:ascii="Times New Roman" w:hAnsi="Times New Roman" w:cs="Times New Roman"/>
                <w:b/>
                <w:bCs/>
                <w:i/>
                <w:iCs/>
                <w:sz w:val="22"/>
              </w:rPr>
              <w:t xml:space="preserve"> (in Baht)</w:t>
            </w:r>
          </w:p>
        </w:tc>
        <w:tc>
          <w:tcPr>
            <w:tcW w:w="596" w:type="pct"/>
            <w:tcBorders>
              <w:bottom w:val="double" w:sz="4" w:space="0" w:color="auto"/>
            </w:tcBorders>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3" w:right="-114"/>
              <w:rPr>
                <w:rFonts w:ascii="Times New Roman" w:hAnsi="Times New Roman" w:cs="Times New Roman"/>
                <w:b/>
                <w:bCs/>
                <w:sz w:val="22"/>
                <w:szCs w:val="22"/>
              </w:rPr>
            </w:pPr>
            <w:r w:rsidRPr="008C6D1C">
              <w:rPr>
                <w:rFonts w:ascii="Times New Roman" w:hAnsi="Times New Roman" w:cs="Times New Roman"/>
                <w:b/>
                <w:bCs/>
                <w:sz w:val="22"/>
                <w:szCs w:val="22"/>
              </w:rPr>
              <w:t>0.68</w:t>
            </w:r>
          </w:p>
        </w:tc>
        <w:tc>
          <w:tcPr>
            <w:tcW w:w="152" w:type="pct"/>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26" w:type="pct"/>
            <w:tcBorders>
              <w:bottom w:val="double" w:sz="4" w:space="0" w:color="auto"/>
            </w:tcBorders>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3" w:right="41"/>
              <w:rPr>
                <w:rFonts w:ascii="Times New Roman" w:hAnsi="Times New Roman" w:cs="Times New Roman"/>
                <w:b/>
                <w:bCs/>
                <w:sz w:val="22"/>
                <w:szCs w:val="22"/>
              </w:rPr>
            </w:pPr>
            <w:r w:rsidRPr="008C6D1C">
              <w:rPr>
                <w:rFonts w:ascii="Times New Roman" w:hAnsi="Times New Roman" w:cs="Times New Roman"/>
                <w:b/>
                <w:bCs/>
                <w:sz w:val="22"/>
                <w:szCs w:val="22"/>
              </w:rPr>
              <w:t>0.96</w:t>
            </w:r>
          </w:p>
        </w:tc>
        <w:tc>
          <w:tcPr>
            <w:tcW w:w="159"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16" w:type="pct"/>
            <w:tcBorders>
              <w:bottom w:val="double" w:sz="4" w:space="0" w:color="auto"/>
            </w:tcBorders>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3" w:right="-114"/>
              <w:rPr>
                <w:rFonts w:ascii="Times New Roman" w:hAnsi="Times New Roman" w:cs="Times New Roman"/>
                <w:b/>
                <w:bCs/>
                <w:sz w:val="22"/>
                <w:szCs w:val="22"/>
              </w:rPr>
            </w:pPr>
            <w:r w:rsidRPr="008C6D1C">
              <w:rPr>
                <w:rFonts w:ascii="Times New Roman" w:hAnsi="Times New Roman" w:cs="Times New Roman"/>
                <w:b/>
                <w:bCs/>
                <w:sz w:val="22"/>
                <w:szCs w:val="22"/>
              </w:rPr>
              <w:t>0.59</w:t>
            </w:r>
          </w:p>
        </w:tc>
        <w:tc>
          <w:tcPr>
            <w:tcW w:w="129"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02" w:type="pct"/>
            <w:tcBorders>
              <w:bottom w:val="double" w:sz="4" w:space="0" w:color="auto"/>
            </w:tcBorders>
            <w:shd w:val="clear" w:color="auto" w:fill="auto"/>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line="240" w:lineRule="auto"/>
              <w:ind w:left="-108" w:right="-270"/>
              <w:rPr>
                <w:rFonts w:ascii="Times New Roman" w:hAnsi="Times New Roman" w:cs="Times New Roman"/>
                <w:b/>
                <w:bCs/>
                <w:sz w:val="22"/>
              </w:rPr>
            </w:pPr>
            <w:r w:rsidRPr="008C6D1C">
              <w:rPr>
                <w:rFonts w:ascii="Times New Roman" w:hAnsi="Times New Roman" w:cs="Times New Roman"/>
                <w:b/>
                <w:bCs/>
                <w:sz w:val="22"/>
              </w:rPr>
              <w:t>0.58</w:t>
            </w:r>
          </w:p>
        </w:tc>
      </w:tr>
    </w:tbl>
    <w:p w:rsidR="004C7BD1" w:rsidRPr="008C6D1C" w:rsidRDefault="004C7BD1" w:rsidP="00191C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rPr>
      </w:pPr>
    </w:p>
    <w:p w:rsidR="004C7BD1" w:rsidRPr="008C6D1C" w:rsidRDefault="004C7BD1" w:rsidP="00191C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rPr>
      </w:pPr>
    </w:p>
    <w:p w:rsidR="004C7BD1" w:rsidRPr="008C6D1C" w:rsidRDefault="004C7BD1" w:rsidP="00191C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rPr>
      </w:pPr>
    </w:p>
    <w:p w:rsidR="004C7BD1" w:rsidRPr="008C6D1C" w:rsidRDefault="004C7BD1" w:rsidP="00191C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rPr>
      </w:pPr>
    </w:p>
    <w:p w:rsidR="004C7BD1" w:rsidRPr="008C6D1C" w:rsidRDefault="004C7BD1" w:rsidP="00191C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rPr>
      </w:pPr>
    </w:p>
    <w:p w:rsidR="004C7BD1" w:rsidRPr="008C6D1C" w:rsidRDefault="004C7BD1" w:rsidP="00191C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rPr>
      </w:pPr>
    </w:p>
    <w:p w:rsidR="004C7BD1" w:rsidRPr="008C6D1C" w:rsidRDefault="004C7BD1" w:rsidP="00191C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rPr>
      </w:pPr>
    </w:p>
    <w:p w:rsidR="004C7BD1" w:rsidRPr="008C6D1C" w:rsidRDefault="004C7BD1" w:rsidP="00191C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rPr>
      </w:pPr>
    </w:p>
    <w:p w:rsidR="004C7BD1" w:rsidRPr="008C6D1C" w:rsidRDefault="004C7BD1" w:rsidP="00191C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rPr>
      </w:pPr>
    </w:p>
    <w:p w:rsidR="004C7BD1" w:rsidRPr="008C6D1C" w:rsidRDefault="004C7BD1" w:rsidP="00191C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rPr>
      </w:pPr>
    </w:p>
    <w:p w:rsidR="004C7BD1" w:rsidRPr="008C6D1C" w:rsidRDefault="004C7BD1" w:rsidP="00191C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rPr>
      </w:pPr>
    </w:p>
    <w:p w:rsidR="004C7BD1" w:rsidRPr="008C6D1C" w:rsidRDefault="004C7BD1" w:rsidP="00191C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rPr>
      </w:pPr>
    </w:p>
    <w:p w:rsidR="004C7BD1" w:rsidRPr="008C6D1C" w:rsidRDefault="004C7BD1" w:rsidP="00191C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rPr>
      </w:pPr>
    </w:p>
    <w:p w:rsidR="004C7BD1" w:rsidRPr="008C6D1C" w:rsidRDefault="004C7BD1" w:rsidP="00191C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rPr>
      </w:pPr>
    </w:p>
    <w:p w:rsidR="004C7BD1" w:rsidRPr="008C6D1C" w:rsidRDefault="004C7BD1" w:rsidP="00191C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rPr>
      </w:pPr>
    </w:p>
    <w:p w:rsidR="004C7BD1" w:rsidRPr="008C6D1C" w:rsidRDefault="004C7BD1" w:rsidP="00191C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rPr>
      </w:pPr>
    </w:p>
    <w:p w:rsidR="004C7BD1" w:rsidRPr="008C6D1C" w:rsidRDefault="004C7BD1" w:rsidP="00191C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rPr>
      </w:pPr>
    </w:p>
    <w:p w:rsidR="00191CD9" w:rsidRPr="008C6D1C" w:rsidRDefault="00191CD9"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b/>
          <w:bCs/>
          <w:i/>
          <w:iCs/>
          <w:sz w:val="22"/>
          <w:szCs w:val="22"/>
        </w:rPr>
      </w:pPr>
      <w:r w:rsidRPr="008C6D1C">
        <w:rPr>
          <w:rFonts w:ascii="Times New Roman" w:hAnsi="Times New Roman" w:cs="Times New Roman"/>
          <w:b/>
          <w:bCs/>
          <w:i/>
          <w:iCs/>
          <w:sz w:val="22"/>
          <w:szCs w:val="22"/>
        </w:rPr>
        <w:t>Diluted earnings per share</w:t>
      </w:r>
    </w:p>
    <w:p w:rsidR="00191CD9" w:rsidRPr="008C6D1C" w:rsidRDefault="00191CD9" w:rsidP="0019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3"/>
        <w:jc w:val="thaiDistribute"/>
        <w:rPr>
          <w:rFonts w:ascii="Times New Roman" w:hAnsi="Times New Roman" w:cs="Times New Roman"/>
          <w:sz w:val="22"/>
          <w:szCs w:val="22"/>
        </w:rPr>
      </w:pPr>
    </w:p>
    <w:p w:rsidR="00191CD9" w:rsidRPr="008C6D1C" w:rsidRDefault="00191CD9"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90"/>
        <w:jc w:val="both"/>
        <w:rPr>
          <w:rFonts w:ascii="Times New Roman" w:hAnsi="Times New Roman" w:cs="Times New Roman"/>
          <w:sz w:val="22"/>
          <w:szCs w:val="22"/>
        </w:rPr>
      </w:pPr>
      <w:r w:rsidRPr="008C6D1C">
        <w:rPr>
          <w:rFonts w:ascii="Times New Roman" w:hAnsi="Times New Roman" w:cs="Times New Roman"/>
          <w:sz w:val="22"/>
          <w:szCs w:val="22"/>
        </w:rPr>
        <w:t xml:space="preserve">The calculations of diluted earnings per share for the </w:t>
      </w:r>
      <w:r w:rsidR="00711DEE" w:rsidRPr="008C6D1C">
        <w:rPr>
          <w:rFonts w:ascii="Times New Roman" w:hAnsi="Times New Roman" w:cs="Times New Roman"/>
          <w:sz w:val="22"/>
          <w:szCs w:val="22"/>
        </w:rPr>
        <w:t xml:space="preserve">three-month and </w:t>
      </w:r>
      <w:r w:rsidR="00367590" w:rsidRPr="008C6D1C">
        <w:rPr>
          <w:rFonts w:ascii="Times New Roman" w:hAnsi="Times New Roman" w:cs="Times New Roman"/>
          <w:sz w:val="22"/>
          <w:szCs w:val="22"/>
        </w:rPr>
        <w:t>nine</w:t>
      </w:r>
      <w:r w:rsidR="00711DEE" w:rsidRPr="008C6D1C">
        <w:rPr>
          <w:rFonts w:ascii="Times New Roman" w:hAnsi="Times New Roman" w:cs="Times New Roman"/>
          <w:sz w:val="22"/>
          <w:szCs w:val="22"/>
        </w:rPr>
        <w:t xml:space="preserve">-month </w:t>
      </w:r>
      <w:r w:rsidRPr="008C6D1C">
        <w:rPr>
          <w:rFonts w:ascii="Times New Roman" w:hAnsi="Times New Roman" w:cs="Times New Roman"/>
          <w:sz w:val="22"/>
          <w:szCs w:val="22"/>
        </w:rPr>
        <w:t>period</w:t>
      </w:r>
      <w:r w:rsidR="008B385E" w:rsidRPr="008C6D1C">
        <w:rPr>
          <w:rFonts w:ascii="Times New Roman" w:hAnsi="Times New Roman" w:cs="Times New Roman"/>
          <w:sz w:val="22"/>
          <w:szCs w:val="22"/>
        </w:rPr>
        <w:t>s</w:t>
      </w:r>
      <w:r w:rsidRPr="008C6D1C">
        <w:rPr>
          <w:rFonts w:ascii="Times New Roman" w:hAnsi="Times New Roman" w:cs="Times New Roman"/>
          <w:sz w:val="22"/>
          <w:szCs w:val="22"/>
        </w:rPr>
        <w:t xml:space="preserve"> ended 3</w:t>
      </w:r>
      <w:r w:rsidR="000978CE" w:rsidRPr="008C6D1C">
        <w:rPr>
          <w:rFonts w:ascii="Times New Roman" w:hAnsi="Times New Roman" w:cs="Times New Roman"/>
          <w:sz w:val="22"/>
          <w:szCs w:val="22"/>
        </w:rPr>
        <w:t xml:space="preserve">0 </w:t>
      </w:r>
      <w:r w:rsidR="00AF73BB" w:rsidRPr="008C6D1C">
        <w:rPr>
          <w:rFonts w:ascii="Times New Roman" w:hAnsi="Times New Roman" w:cs="Times New Roman"/>
          <w:sz w:val="22"/>
          <w:szCs w:val="22"/>
        </w:rPr>
        <w:t>September</w:t>
      </w:r>
      <w:r w:rsidR="000978CE" w:rsidRPr="008C6D1C">
        <w:rPr>
          <w:rFonts w:ascii="Times New Roman" w:hAnsi="Times New Roman" w:cs="Times New Roman"/>
          <w:sz w:val="22"/>
          <w:szCs w:val="22"/>
        </w:rPr>
        <w:t xml:space="preserve"> </w:t>
      </w:r>
      <w:r w:rsidRPr="008C6D1C">
        <w:rPr>
          <w:rFonts w:ascii="Times New Roman" w:hAnsi="Times New Roman" w:cs="Times New Roman"/>
          <w:sz w:val="22"/>
          <w:szCs w:val="22"/>
        </w:rPr>
        <w:t>201</w:t>
      </w:r>
      <w:r w:rsidR="00963D8E" w:rsidRPr="008C6D1C">
        <w:rPr>
          <w:rFonts w:ascii="Times New Roman" w:hAnsi="Times New Roman" w:cs="Times New Roman"/>
          <w:sz w:val="22"/>
          <w:szCs w:val="22"/>
        </w:rPr>
        <w:t>9</w:t>
      </w:r>
      <w:r w:rsidRPr="008C6D1C">
        <w:rPr>
          <w:rFonts w:ascii="Times New Roman" w:hAnsi="Times New Roman" w:cs="Times New Roman"/>
          <w:sz w:val="22"/>
          <w:szCs w:val="22"/>
        </w:rPr>
        <w:t xml:space="preserve"> and 201</w:t>
      </w:r>
      <w:r w:rsidR="00963D8E" w:rsidRPr="008C6D1C">
        <w:rPr>
          <w:rFonts w:ascii="Times New Roman" w:hAnsi="Times New Roman" w:cs="Times New Roman"/>
          <w:sz w:val="22"/>
          <w:szCs w:val="22"/>
        </w:rPr>
        <w:t xml:space="preserve">8 </w:t>
      </w:r>
      <w:r w:rsidRPr="008C6D1C">
        <w:rPr>
          <w:rFonts w:ascii="Times New Roman" w:hAnsi="Times New Roman" w:cs="Times New Roman"/>
          <w:sz w:val="22"/>
          <w:szCs w:val="22"/>
        </w:rPr>
        <w:t xml:space="preserve">were </w:t>
      </w:r>
      <w:r w:rsidR="00862F5A" w:rsidRPr="008C6D1C">
        <w:rPr>
          <w:rFonts w:ascii="Times New Roman" w:hAnsi="Times New Roman" w:cs="Times New Roman"/>
          <w:sz w:val="22"/>
          <w:szCs w:val="22"/>
        </w:rPr>
        <w:t>based on the profit for the period</w:t>
      </w:r>
      <w:r w:rsidRPr="008C6D1C">
        <w:rPr>
          <w:rFonts w:ascii="Times New Roman" w:hAnsi="Times New Roman" w:cs="Times New Roman"/>
          <w:sz w:val="22"/>
          <w:szCs w:val="22"/>
        </w:rPr>
        <w:t>s attributable to ordinary shareholders of the Company and the weighted average number of ordinary shares outstanding during the periods after adjusting for the effects of all dilutive potential ordinary shares as follows:</w:t>
      </w:r>
    </w:p>
    <w:p w:rsidR="004C7BD1" w:rsidRPr="008C6D1C" w:rsidRDefault="004C7BD1" w:rsidP="0019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imes New Roman"/>
          <w:sz w:val="22"/>
          <w:szCs w:val="22"/>
        </w:rPr>
      </w:pPr>
    </w:p>
    <w:tbl>
      <w:tblPr>
        <w:tblpPr w:leftFromText="180" w:rightFromText="180" w:vertAnchor="text" w:horzAnchor="page" w:tblpX="1691" w:tblpY="16"/>
        <w:tblOverlap w:val="never"/>
        <w:tblW w:w="9288" w:type="dxa"/>
        <w:tblLayout w:type="fixed"/>
        <w:tblLook w:val="0000" w:firstRow="0" w:lastRow="0" w:firstColumn="0" w:lastColumn="0" w:noHBand="0" w:noVBand="0"/>
      </w:tblPr>
      <w:tblGrid>
        <w:gridCol w:w="3978"/>
        <w:gridCol w:w="1081"/>
        <w:gridCol w:w="269"/>
        <w:gridCol w:w="1174"/>
        <w:gridCol w:w="266"/>
        <w:gridCol w:w="1170"/>
        <w:gridCol w:w="267"/>
        <w:gridCol w:w="1083"/>
      </w:tblGrid>
      <w:tr w:rsidR="00580BCE" w:rsidRPr="008C6D1C" w:rsidTr="008C6D1C">
        <w:trPr>
          <w:tblHeader/>
        </w:trPr>
        <w:tc>
          <w:tcPr>
            <w:tcW w:w="2141" w:type="pct"/>
          </w:tcPr>
          <w:p w:rsidR="004C7BD1" w:rsidRPr="008C6D1C" w:rsidRDefault="004C7BD1" w:rsidP="004C7BD1">
            <w:pPr>
              <w:pStyle w:val="CoverTitle"/>
              <w:spacing w:line="240" w:lineRule="atLeast"/>
              <w:jc w:val="left"/>
              <w:rPr>
                <w:sz w:val="22"/>
                <w:szCs w:val="22"/>
                <w:cs/>
              </w:rPr>
            </w:pPr>
          </w:p>
        </w:tc>
        <w:tc>
          <w:tcPr>
            <w:tcW w:w="1359" w:type="pct"/>
            <w:gridSpan w:val="3"/>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8C6D1C">
              <w:rPr>
                <w:rFonts w:ascii="Times New Roman" w:hAnsi="Times New Roman" w:cs="Times New Roman"/>
                <w:b/>
                <w:bCs/>
                <w:sz w:val="22"/>
              </w:rPr>
              <w:t>Consolidated</w:t>
            </w:r>
          </w:p>
        </w:tc>
        <w:tc>
          <w:tcPr>
            <w:tcW w:w="143"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57" w:type="pct"/>
            <w:gridSpan w:val="3"/>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C6D1C">
              <w:rPr>
                <w:rFonts w:ascii="Times New Roman" w:hAnsi="Times New Roman" w:cs="Times New Roman"/>
                <w:b/>
                <w:bCs/>
                <w:sz w:val="22"/>
              </w:rPr>
              <w:t>Separate</w:t>
            </w:r>
          </w:p>
        </w:tc>
      </w:tr>
      <w:tr w:rsidR="00580BCE" w:rsidRPr="008C6D1C" w:rsidTr="008C6D1C">
        <w:trPr>
          <w:tblHeader/>
        </w:trPr>
        <w:tc>
          <w:tcPr>
            <w:tcW w:w="2141" w:type="pct"/>
          </w:tcPr>
          <w:p w:rsidR="004C7BD1" w:rsidRPr="008C6D1C" w:rsidRDefault="004C7BD1" w:rsidP="004C7BD1">
            <w:pPr>
              <w:pStyle w:val="CoverTitle"/>
              <w:spacing w:line="240" w:lineRule="atLeast"/>
              <w:jc w:val="left"/>
              <w:rPr>
                <w:sz w:val="22"/>
                <w:szCs w:val="22"/>
                <w:cs/>
              </w:rPr>
            </w:pPr>
          </w:p>
        </w:tc>
        <w:tc>
          <w:tcPr>
            <w:tcW w:w="1359" w:type="pct"/>
            <w:gridSpan w:val="3"/>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C6D1C">
              <w:rPr>
                <w:rFonts w:ascii="Times New Roman" w:hAnsi="Times New Roman" w:cs="Times New Roman"/>
                <w:b/>
                <w:bCs/>
                <w:sz w:val="22"/>
              </w:rPr>
              <w:t>financial statements</w:t>
            </w:r>
          </w:p>
        </w:tc>
        <w:tc>
          <w:tcPr>
            <w:tcW w:w="143"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57" w:type="pct"/>
            <w:gridSpan w:val="3"/>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C6D1C">
              <w:rPr>
                <w:rFonts w:ascii="Times New Roman" w:hAnsi="Times New Roman" w:cs="Times New Roman"/>
                <w:b/>
                <w:bCs/>
                <w:sz w:val="22"/>
              </w:rPr>
              <w:t>financial statements</w:t>
            </w:r>
          </w:p>
        </w:tc>
      </w:tr>
      <w:tr w:rsidR="00580BCE" w:rsidRPr="008C6D1C" w:rsidTr="008C6D1C">
        <w:trPr>
          <w:tblHeader/>
        </w:trPr>
        <w:tc>
          <w:tcPr>
            <w:tcW w:w="2141" w:type="pct"/>
          </w:tcPr>
          <w:p w:rsidR="004C7BD1" w:rsidRPr="008C6D1C" w:rsidRDefault="004C7BD1" w:rsidP="004C7BD1">
            <w:pPr>
              <w:pStyle w:val="CoverTitle"/>
              <w:spacing w:line="240" w:lineRule="atLeast"/>
              <w:jc w:val="left"/>
              <w:rPr>
                <w:b/>
                <w:bCs/>
                <w:i/>
                <w:iCs/>
                <w:sz w:val="22"/>
                <w:szCs w:val="22"/>
                <w:cs/>
              </w:rPr>
            </w:pPr>
            <w:r w:rsidRPr="008C6D1C">
              <w:rPr>
                <w:b/>
                <w:bCs/>
                <w:i/>
                <w:iCs/>
                <w:sz w:val="22"/>
                <w:szCs w:val="22"/>
              </w:rPr>
              <w:t xml:space="preserve">Three-month period ended 30 </w:t>
            </w:r>
            <w:r w:rsidR="009A12F0" w:rsidRPr="008C6D1C">
              <w:rPr>
                <w:b/>
                <w:bCs/>
                <w:i/>
                <w:iCs/>
                <w:sz w:val="22"/>
                <w:szCs w:val="22"/>
              </w:rPr>
              <w:t>September</w:t>
            </w:r>
            <w:r w:rsidR="00280825" w:rsidRPr="008C6D1C">
              <w:rPr>
                <w:b/>
                <w:bCs/>
                <w:i/>
                <w:iCs/>
                <w:sz w:val="22"/>
                <w:szCs w:val="22"/>
              </w:rPr>
              <w:t xml:space="preserve">   </w:t>
            </w:r>
          </w:p>
        </w:tc>
        <w:tc>
          <w:tcPr>
            <w:tcW w:w="582" w:type="pct"/>
          </w:tcPr>
          <w:p w:rsidR="004C7BD1" w:rsidRPr="008C6D1C" w:rsidRDefault="009A12F0"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C6D1C">
              <w:rPr>
                <w:rFonts w:ascii="Times New Roman" w:hAnsi="Times New Roman" w:cs="Times New Roman"/>
                <w:sz w:val="22"/>
              </w:rPr>
              <w:t>2019</w:t>
            </w:r>
            <w:r w:rsidR="004C7BD1" w:rsidRPr="008C6D1C">
              <w:rPr>
                <w:rFonts w:ascii="Times New Roman" w:hAnsi="Times New Roman" w:cs="Times New Roman"/>
                <w:sz w:val="22"/>
              </w:rPr>
              <w:t>2019</w:t>
            </w:r>
          </w:p>
        </w:tc>
        <w:tc>
          <w:tcPr>
            <w:tcW w:w="145"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32"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C6D1C">
              <w:rPr>
                <w:rFonts w:ascii="Times New Roman" w:hAnsi="Times New Roman" w:cs="Times New Roman"/>
                <w:sz w:val="22"/>
              </w:rPr>
              <w:t>2018</w:t>
            </w:r>
          </w:p>
        </w:tc>
        <w:tc>
          <w:tcPr>
            <w:tcW w:w="143"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30"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C6D1C">
              <w:rPr>
                <w:rFonts w:ascii="Times New Roman" w:hAnsi="Times New Roman" w:cs="Times New Roman"/>
                <w:sz w:val="22"/>
              </w:rPr>
              <w:t>2019</w:t>
            </w:r>
          </w:p>
        </w:tc>
        <w:tc>
          <w:tcPr>
            <w:tcW w:w="144"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83"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C6D1C">
              <w:rPr>
                <w:rFonts w:ascii="Times New Roman" w:hAnsi="Times New Roman" w:cs="Times New Roman"/>
                <w:sz w:val="22"/>
              </w:rPr>
              <w:t>2018</w:t>
            </w:r>
          </w:p>
        </w:tc>
      </w:tr>
      <w:tr w:rsidR="004C7BD1" w:rsidRPr="008C6D1C" w:rsidTr="008C6D1C">
        <w:trPr>
          <w:tblHeader/>
        </w:trPr>
        <w:tc>
          <w:tcPr>
            <w:tcW w:w="2141" w:type="pct"/>
          </w:tcPr>
          <w:p w:rsidR="004C7BD1" w:rsidRPr="008C6D1C" w:rsidRDefault="004C7BD1" w:rsidP="004C7BD1">
            <w:pPr>
              <w:pStyle w:val="CoverTitle"/>
              <w:spacing w:line="240" w:lineRule="atLeast"/>
              <w:jc w:val="left"/>
              <w:rPr>
                <w:sz w:val="22"/>
                <w:szCs w:val="22"/>
                <w:cs/>
              </w:rPr>
            </w:pPr>
          </w:p>
        </w:tc>
        <w:tc>
          <w:tcPr>
            <w:tcW w:w="2859" w:type="pct"/>
            <w:gridSpan w:val="7"/>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8C6D1C">
              <w:rPr>
                <w:rFonts w:ascii="Times New Roman" w:hAnsi="Times New Roman" w:cs="Times New Roman"/>
                <w:i/>
                <w:iCs/>
                <w:sz w:val="22"/>
              </w:rPr>
              <w:t>(in thousand Baht/thousand shares)</w:t>
            </w:r>
          </w:p>
        </w:tc>
      </w:tr>
      <w:tr w:rsidR="00580BCE" w:rsidRPr="008C6D1C" w:rsidTr="008C6D1C">
        <w:tc>
          <w:tcPr>
            <w:tcW w:w="2141"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8C6D1C">
              <w:rPr>
                <w:rFonts w:ascii="Times New Roman" w:hAnsi="Times New Roman" w:cs="Times New Roman"/>
                <w:b/>
                <w:bCs/>
                <w:sz w:val="22"/>
              </w:rPr>
              <w:t>Profit for the period attributable to ordinary shareholders of the Company (basic)</w:t>
            </w:r>
          </w:p>
        </w:tc>
        <w:tc>
          <w:tcPr>
            <w:tcW w:w="582" w:type="pct"/>
            <w:tcBorders>
              <w:bottom w:val="double" w:sz="4" w:space="0" w:color="auto"/>
            </w:tcBorders>
            <w:vAlign w:val="bottom"/>
          </w:tcPr>
          <w:p w:rsidR="004C7BD1" w:rsidRPr="008C6D1C" w:rsidRDefault="004C7BD1"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b/>
                <w:bCs/>
                <w:sz w:val="22"/>
                <w:szCs w:val="22"/>
              </w:rPr>
            </w:pPr>
            <w:r w:rsidRPr="008C6D1C">
              <w:rPr>
                <w:rFonts w:ascii="Times New Roman" w:hAnsi="Times New Roman" w:cs="Times New Roman"/>
                <w:b/>
                <w:bCs/>
                <w:sz w:val="22"/>
                <w:szCs w:val="22"/>
              </w:rPr>
              <w:t>401,189</w:t>
            </w:r>
          </w:p>
        </w:tc>
        <w:tc>
          <w:tcPr>
            <w:tcW w:w="145" w:type="pct"/>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32" w:type="pct"/>
            <w:tcBorders>
              <w:bottom w:val="double" w:sz="4" w:space="0" w:color="auto"/>
            </w:tcBorders>
            <w:vAlign w:val="bottom"/>
          </w:tcPr>
          <w:p w:rsidR="004C7BD1" w:rsidRPr="008C6D1C" w:rsidRDefault="004C7BD1" w:rsidP="0050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C6D1C">
              <w:rPr>
                <w:rFonts w:ascii="Times New Roman" w:hAnsi="Times New Roman" w:cs="Times New Roman"/>
                <w:b/>
                <w:bCs/>
                <w:sz w:val="22"/>
                <w:szCs w:val="22"/>
              </w:rPr>
              <w:t>1,139,273</w:t>
            </w:r>
          </w:p>
        </w:tc>
        <w:tc>
          <w:tcPr>
            <w:tcW w:w="143"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30" w:type="pct"/>
            <w:tcBorders>
              <w:bottom w:val="double" w:sz="4" w:space="0" w:color="auto"/>
            </w:tcBorders>
            <w:vAlign w:val="bottom"/>
          </w:tcPr>
          <w:p w:rsidR="004C7BD1" w:rsidRPr="008C6D1C" w:rsidRDefault="004C7BD1"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8C6D1C">
              <w:rPr>
                <w:rFonts w:ascii="Times New Roman" w:hAnsi="Times New Roman" w:cs="Times New Roman"/>
                <w:b/>
                <w:bCs/>
                <w:sz w:val="22"/>
              </w:rPr>
              <w:t>324,320</w:t>
            </w:r>
          </w:p>
        </w:tc>
        <w:tc>
          <w:tcPr>
            <w:tcW w:w="144"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583" w:type="pct"/>
            <w:tcBorders>
              <w:bottom w:val="double" w:sz="4" w:space="0" w:color="auto"/>
            </w:tcBorders>
            <w:shd w:val="clear" w:color="auto" w:fill="auto"/>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8C6D1C">
              <w:rPr>
                <w:rFonts w:ascii="Times New Roman" w:hAnsi="Times New Roman" w:cs="Times New Roman"/>
                <w:b/>
                <w:bCs/>
                <w:sz w:val="22"/>
              </w:rPr>
              <w:t>383,182</w:t>
            </w:r>
          </w:p>
        </w:tc>
      </w:tr>
      <w:tr w:rsidR="00580BCE" w:rsidRPr="008C6D1C" w:rsidTr="008C6D1C">
        <w:tc>
          <w:tcPr>
            <w:tcW w:w="2141"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8C6D1C">
              <w:rPr>
                <w:rFonts w:ascii="Times New Roman" w:hAnsi="Times New Roman" w:cs="Times New Roman"/>
                <w:sz w:val="22"/>
              </w:rPr>
              <w:t>Weighted average number of ordinary shares outstanding (basic)</w:t>
            </w:r>
          </w:p>
        </w:tc>
        <w:tc>
          <w:tcPr>
            <w:tcW w:w="582" w:type="pct"/>
            <w:vAlign w:val="bottom"/>
          </w:tcPr>
          <w:p w:rsidR="004C7BD1" w:rsidRPr="008C6D1C" w:rsidRDefault="004C7BD1"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szCs w:val="22"/>
              </w:rPr>
            </w:pPr>
            <w:r w:rsidRPr="008C6D1C">
              <w:rPr>
                <w:rFonts w:ascii="Times New Roman" w:hAnsi="Times New Roman" w:cs="Times New Roman"/>
                <w:sz w:val="22"/>
                <w:szCs w:val="22"/>
              </w:rPr>
              <w:t>1,998,674</w:t>
            </w:r>
          </w:p>
        </w:tc>
        <w:tc>
          <w:tcPr>
            <w:tcW w:w="145" w:type="pct"/>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32" w:type="pct"/>
            <w:vAlign w:val="bottom"/>
          </w:tcPr>
          <w:p w:rsidR="004C7BD1" w:rsidRPr="008C6D1C" w:rsidRDefault="004C7BD1" w:rsidP="0050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C6D1C">
              <w:rPr>
                <w:rFonts w:ascii="Times New Roman" w:hAnsi="Times New Roman" w:cs="Times New Roman"/>
                <w:sz w:val="22"/>
                <w:szCs w:val="22"/>
              </w:rPr>
              <w:t>1,996,600</w:t>
            </w:r>
          </w:p>
        </w:tc>
        <w:tc>
          <w:tcPr>
            <w:tcW w:w="143"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30" w:type="pct"/>
            <w:vAlign w:val="bottom"/>
          </w:tcPr>
          <w:p w:rsidR="004C7BD1" w:rsidRPr="008C6D1C" w:rsidRDefault="004C7BD1"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1,998,674</w:t>
            </w:r>
          </w:p>
        </w:tc>
        <w:tc>
          <w:tcPr>
            <w:tcW w:w="144"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583" w:type="pct"/>
            <w:shd w:val="clear" w:color="auto" w:fill="auto"/>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1,996,600</w:t>
            </w:r>
          </w:p>
        </w:tc>
      </w:tr>
      <w:tr w:rsidR="00580BCE" w:rsidRPr="008C6D1C" w:rsidTr="008C6D1C">
        <w:tc>
          <w:tcPr>
            <w:tcW w:w="2141"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8C6D1C">
              <w:rPr>
                <w:rFonts w:ascii="Times New Roman" w:hAnsi="Times New Roman" w:cs="Times New Roman"/>
                <w:sz w:val="22"/>
              </w:rPr>
              <w:t>Effect of issuance of shares option</w:t>
            </w:r>
          </w:p>
        </w:tc>
        <w:tc>
          <w:tcPr>
            <w:tcW w:w="582" w:type="pct"/>
            <w:tcBorders>
              <w:bottom w:val="single" w:sz="4" w:space="0" w:color="auto"/>
            </w:tcBorders>
          </w:tcPr>
          <w:p w:rsidR="004C7BD1" w:rsidRPr="008C6D1C" w:rsidRDefault="004C7BD1"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szCs w:val="22"/>
              </w:rPr>
            </w:pPr>
            <w:r w:rsidRPr="008C6D1C">
              <w:rPr>
                <w:rFonts w:ascii="Times New Roman" w:hAnsi="Times New Roman" w:cs="Times New Roman"/>
                <w:sz w:val="22"/>
                <w:szCs w:val="22"/>
              </w:rPr>
              <w:t>111</w:t>
            </w:r>
          </w:p>
        </w:tc>
        <w:tc>
          <w:tcPr>
            <w:tcW w:w="145" w:type="pct"/>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32" w:type="pct"/>
            <w:tcBorders>
              <w:bottom w:val="single" w:sz="4" w:space="0" w:color="auto"/>
            </w:tcBorders>
            <w:vAlign w:val="bottom"/>
          </w:tcPr>
          <w:p w:rsidR="004C7BD1" w:rsidRPr="008C6D1C" w:rsidRDefault="004C7BD1" w:rsidP="0050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C6D1C">
              <w:rPr>
                <w:rFonts w:ascii="Times New Roman" w:hAnsi="Times New Roman" w:cs="Times New Roman"/>
                <w:sz w:val="22"/>
                <w:szCs w:val="22"/>
              </w:rPr>
              <w:t>306</w:t>
            </w:r>
          </w:p>
        </w:tc>
        <w:tc>
          <w:tcPr>
            <w:tcW w:w="143"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30" w:type="pct"/>
            <w:tcBorders>
              <w:bottom w:val="single" w:sz="4" w:space="0" w:color="auto"/>
            </w:tcBorders>
          </w:tcPr>
          <w:p w:rsidR="004C7BD1" w:rsidRPr="008C6D1C" w:rsidRDefault="004C7BD1"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111</w:t>
            </w:r>
          </w:p>
        </w:tc>
        <w:tc>
          <w:tcPr>
            <w:tcW w:w="144"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583" w:type="pct"/>
            <w:tcBorders>
              <w:bottom w:val="single" w:sz="4" w:space="0" w:color="auto"/>
            </w:tcBorders>
            <w:shd w:val="clear" w:color="auto" w:fill="auto"/>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306</w:t>
            </w:r>
          </w:p>
        </w:tc>
      </w:tr>
      <w:tr w:rsidR="00580BCE" w:rsidRPr="008C6D1C" w:rsidTr="008C6D1C">
        <w:tc>
          <w:tcPr>
            <w:tcW w:w="2141"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8C6D1C">
              <w:rPr>
                <w:rFonts w:ascii="Times New Roman" w:hAnsi="Times New Roman" w:cs="Times New Roman"/>
                <w:b/>
                <w:bCs/>
                <w:sz w:val="22"/>
              </w:rPr>
              <w:t>Weighted average number of ordinary shares outstanding (diluted)</w:t>
            </w:r>
          </w:p>
        </w:tc>
        <w:tc>
          <w:tcPr>
            <w:tcW w:w="582" w:type="pct"/>
            <w:tcBorders>
              <w:top w:val="single" w:sz="4" w:space="0" w:color="auto"/>
              <w:bottom w:val="double" w:sz="4" w:space="0" w:color="auto"/>
            </w:tcBorders>
            <w:vAlign w:val="bottom"/>
          </w:tcPr>
          <w:p w:rsidR="004C7BD1" w:rsidRPr="008C6D1C" w:rsidRDefault="004C7BD1"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b/>
                <w:bCs/>
                <w:sz w:val="22"/>
                <w:szCs w:val="22"/>
              </w:rPr>
            </w:pPr>
            <w:r w:rsidRPr="008C6D1C">
              <w:rPr>
                <w:rFonts w:ascii="Times New Roman" w:hAnsi="Times New Roman" w:cs="Times New Roman"/>
                <w:b/>
                <w:bCs/>
                <w:sz w:val="22"/>
                <w:szCs w:val="22"/>
              </w:rPr>
              <w:t>1,998,785</w:t>
            </w:r>
          </w:p>
        </w:tc>
        <w:tc>
          <w:tcPr>
            <w:tcW w:w="145" w:type="pct"/>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32" w:type="pct"/>
            <w:tcBorders>
              <w:top w:val="single" w:sz="4" w:space="0" w:color="auto"/>
              <w:bottom w:val="double" w:sz="4" w:space="0" w:color="auto"/>
            </w:tcBorders>
            <w:vAlign w:val="bottom"/>
          </w:tcPr>
          <w:p w:rsidR="004C7BD1" w:rsidRPr="008C6D1C" w:rsidRDefault="004C7BD1" w:rsidP="0050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C6D1C">
              <w:rPr>
                <w:rFonts w:ascii="Times New Roman" w:hAnsi="Times New Roman" w:cs="Times New Roman"/>
                <w:b/>
                <w:bCs/>
                <w:sz w:val="22"/>
                <w:szCs w:val="22"/>
              </w:rPr>
              <w:t>1,996,906</w:t>
            </w:r>
          </w:p>
        </w:tc>
        <w:tc>
          <w:tcPr>
            <w:tcW w:w="143"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630" w:type="pct"/>
            <w:tcBorders>
              <w:top w:val="single" w:sz="4" w:space="0" w:color="auto"/>
              <w:bottom w:val="double" w:sz="4" w:space="0" w:color="auto"/>
            </w:tcBorders>
            <w:vAlign w:val="bottom"/>
          </w:tcPr>
          <w:p w:rsidR="004C7BD1" w:rsidRPr="008C6D1C" w:rsidRDefault="004C7BD1"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8C6D1C">
              <w:rPr>
                <w:rFonts w:ascii="Times New Roman" w:hAnsi="Times New Roman" w:cs="Times New Roman"/>
                <w:b/>
                <w:bCs/>
                <w:sz w:val="22"/>
              </w:rPr>
              <w:t>1,998,785</w:t>
            </w:r>
          </w:p>
        </w:tc>
        <w:tc>
          <w:tcPr>
            <w:tcW w:w="144"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583" w:type="pct"/>
            <w:tcBorders>
              <w:top w:val="single" w:sz="4" w:space="0" w:color="auto"/>
              <w:bottom w:val="double" w:sz="4" w:space="0" w:color="auto"/>
            </w:tcBorders>
            <w:shd w:val="clear" w:color="auto" w:fill="auto"/>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8C6D1C">
              <w:rPr>
                <w:rFonts w:ascii="Times New Roman" w:hAnsi="Times New Roman" w:cs="Times New Roman"/>
                <w:b/>
                <w:bCs/>
                <w:sz w:val="22"/>
              </w:rPr>
              <w:t>1,996,906</w:t>
            </w:r>
          </w:p>
        </w:tc>
      </w:tr>
      <w:tr w:rsidR="00580BCE" w:rsidRPr="008C6D1C" w:rsidTr="008C6D1C">
        <w:tc>
          <w:tcPr>
            <w:tcW w:w="2141"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2" w:type="pct"/>
            <w:tcBorders>
              <w:top w:val="single" w:sz="4" w:space="0" w:color="auto"/>
            </w:tcBorders>
            <w:vAlign w:val="bottom"/>
          </w:tcPr>
          <w:p w:rsidR="004C7BD1" w:rsidRPr="008C6D1C" w:rsidRDefault="004C7BD1"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b/>
                <w:bCs/>
                <w:sz w:val="22"/>
                <w:szCs w:val="22"/>
              </w:rPr>
            </w:pPr>
          </w:p>
        </w:tc>
        <w:tc>
          <w:tcPr>
            <w:tcW w:w="145" w:type="pct"/>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32" w:type="pct"/>
            <w:tcBorders>
              <w:top w:val="single" w:sz="4" w:space="0" w:color="auto"/>
            </w:tcBorders>
            <w:vAlign w:val="bottom"/>
          </w:tcPr>
          <w:p w:rsidR="004C7BD1" w:rsidRPr="008C6D1C" w:rsidRDefault="004C7BD1" w:rsidP="0050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43"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630" w:type="pct"/>
            <w:tcBorders>
              <w:top w:val="single" w:sz="4" w:space="0" w:color="auto"/>
            </w:tcBorders>
            <w:vAlign w:val="bottom"/>
          </w:tcPr>
          <w:p w:rsidR="004C7BD1" w:rsidRPr="008C6D1C" w:rsidRDefault="004C7BD1"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c>
          <w:tcPr>
            <w:tcW w:w="144"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583" w:type="pct"/>
            <w:tcBorders>
              <w:top w:val="single" w:sz="4" w:space="0" w:color="auto"/>
            </w:tcBorders>
            <w:shd w:val="clear" w:color="auto" w:fill="auto"/>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580BCE" w:rsidRPr="008C6D1C" w:rsidTr="008C6D1C">
        <w:tc>
          <w:tcPr>
            <w:tcW w:w="2141"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8C6D1C">
              <w:rPr>
                <w:rFonts w:ascii="Times New Roman" w:hAnsi="Times New Roman" w:cs="Times New Roman"/>
                <w:b/>
                <w:bCs/>
                <w:sz w:val="22"/>
              </w:rPr>
              <w:t>Earnings per share (diluted)</w:t>
            </w:r>
            <w:r w:rsidRPr="008C6D1C">
              <w:rPr>
                <w:rFonts w:ascii="Times New Roman" w:hAnsi="Times New Roman" w:cs="Times New Roman"/>
                <w:b/>
                <w:bCs/>
                <w:i/>
                <w:iCs/>
                <w:sz w:val="22"/>
              </w:rPr>
              <w:t xml:space="preserve"> (in Baht)</w:t>
            </w:r>
          </w:p>
        </w:tc>
        <w:tc>
          <w:tcPr>
            <w:tcW w:w="582" w:type="pct"/>
            <w:tcBorders>
              <w:bottom w:val="double" w:sz="4" w:space="0" w:color="auto"/>
            </w:tcBorders>
            <w:vAlign w:val="bottom"/>
          </w:tcPr>
          <w:p w:rsidR="004C7BD1" w:rsidRPr="008C6D1C" w:rsidRDefault="004C7BD1"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3" w:right="-20"/>
              <w:rPr>
                <w:rFonts w:ascii="Times New Roman" w:hAnsi="Times New Roman" w:cs="Times New Roman"/>
                <w:b/>
                <w:bCs/>
                <w:sz w:val="22"/>
                <w:szCs w:val="22"/>
              </w:rPr>
            </w:pPr>
            <w:r w:rsidRPr="008C6D1C">
              <w:rPr>
                <w:rFonts w:ascii="Times New Roman" w:hAnsi="Times New Roman" w:cs="Times New Roman"/>
                <w:b/>
                <w:bCs/>
                <w:sz w:val="22"/>
                <w:szCs w:val="22"/>
              </w:rPr>
              <w:t>0.20</w:t>
            </w:r>
          </w:p>
        </w:tc>
        <w:tc>
          <w:tcPr>
            <w:tcW w:w="145" w:type="pct"/>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32" w:type="pct"/>
            <w:tcBorders>
              <w:bottom w:val="double" w:sz="4" w:space="0" w:color="auto"/>
            </w:tcBorders>
            <w:vAlign w:val="bottom"/>
          </w:tcPr>
          <w:p w:rsidR="004C7BD1" w:rsidRPr="008C6D1C" w:rsidRDefault="004C7BD1"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70"/>
              <w:rPr>
                <w:rFonts w:ascii="Times New Roman" w:hAnsi="Times New Roman" w:cs="Times New Roman"/>
                <w:b/>
                <w:bCs/>
                <w:sz w:val="22"/>
                <w:szCs w:val="22"/>
              </w:rPr>
            </w:pPr>
            <w:r w:rsidRPr="008C6D1C">
              <w:rPr>
                <w:rFonts w:ascii="Times New Roman" w:hAnsi="Times New Roman" w:cs="Times New Roman"/>
                <w:b/>
                <w:bCs/>
                <w:sz w:val="22"/>
                <w:szCs w:val="22"/>
              </w:rPr>
              <w:t>0.57</w:t>
            </w:r>
          </w:p>
        </w:tc>
        <w:tc>
          <w:tcPr>
            <w:tcW w:w="143"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30" w:type="pct"/>
            <w:tcBorders>
              <w:bottom w:val="double" w:sz="4" w:space="0" w:color="auto"/>
            </w:tcBorders>
            <w:vAlign w:val="bottom"/>
          </w:tcPr>
          <w:p w:rsidR="004C7BD1" w:rsidRPr="008C6D1C" w:rsidRDefault="004C7BD1"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Pr>
                <w:rFonts w:ascii="Times New Roman" w:hAnsi="Times New Roman" w:cs="Times New Roman"/>
                <w:b/>
                <w:bCs/>
                <w:sz w:val="22"/>
              </w:rPr>
            </w:pPr>
            <w:r w:rsidRPr="008C6D1C">
              <w:rPr>
                <w:rFonts w:ascii="Times New Roman" w:hAnsi="Times New Roman" w:cs="Times New Roman"/>
                <w:b/>
                <w:bCs/>
                <w:sz w:val="22"/>
              </w:rPr>
              <w:t>0.16</w:t>
            </w:r>
          </w:p>
        </w:tc>
        <w:tc>
          <w:tcPr>
            <w:tcW w:w="144"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583" w:type="pct"/>
            <w:tcBorders>
              <w:bottom w:val="double" w:sz="4" w:space="0" w:color="auto"/>
            </w:tcBorders>
            <w:shd w:val="clear" w:color="auto" w:fill="auto"/>
            <w:vAlign w:val="bottom"/>
          </w:tcPr>
          <w:p w:rsidR="004C7BD1" w:rsidRPr="008C6D1C" w:rsidRDefault="004C7BD1" w:rsidP="005048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after="0" w:line="240" w:lineRule="auto"/>
              <w:ind w:left="-108" w:right="-270"/>
              <w:rPr>
                <w:rFonts w:ascii="Times New Roman" w:hAnsi="Times New Roman" w:cs="Times New Roman"/>
                <w:b/>
                <w:bCs/>
                <w:sz w:val="22"/>
              </w:rPr>
            </w:pPr>
            <w:r w:rsidRPr="008C6D1C">
              <w:rPr>
                <w:rFonts w:ascii="Times New Roman" w:hAnsi="Times New Roman" w:cs="Times New Roman"/>
                <w:b/>
                <w:bCs/>
                <w:sz w:val="22"/>
              </w:rPr>
              <w:t>0.19</w:t>
            </w:r>
          </w:p>
        </w:tc>
      </w:tr>
    </w:tbl>
    <w:p w:rsidR="00AF73BB" w:rsidRPr="008C6D1C"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rPr>
          <w:rFonts w:ascii="Times New Roman" w:hAnsi="Times New Roman" w:cs="Times New Roman"/>
          <w:sz w:val="20"/>
          <w:szCs w:val="20"/>
        </w:rPr>
      </w:pPr>
    </w:p>
    <w:p w:rsidR="000036C5" w:rsidRPr="008C6D1C" w:rsidRDefault="000036C5" w:rsidP="000036C5">
      <w:pPr>
        <w:rPr>
          <w:vanish/>
          <w:szCs w:val="22"/>
        </w:rPr>
      </w:pPr>
    </w:p>
    <w:tbl>
      <w:tblPr>
        <w:tblpPr w:leftFromText="180" w:rightFromText="180" w:vertAnchor="text" w:horzAnchor="margin" w:tblpX="558" w:tblpY="140"/>
        <w:tblOverlap w:val="never"/>
        <w:tblW w:w="9288" w:type="dxa"/>
        <w:tblLayout w:type="fixed"/>
        <w:tblLook w:val="0000" w:firstRow="0" w:lastRow="0" w:firstColumn="0" w:lastColumn="0" w:noHBand="0" w:noVBand="0"/>
      </w:tblPr>
      <w:tblGrid>
        <w:gridCol w:w="3978"/>
        <w:gridCol w:w="1081"/>
        <w:gridCol w:w="269"/>
        <w:gridCol w:w="1176"/>
        <w:gridCol w:w="269"/>
        <w:gridCol w:w="1167"/>
        <w:gridCol w:w="267"/>
        <w:gridCol w:w="1081"/>
      </w:tblGrid>
      <w:tr w:rsidR="004C7BD1" w:rsidRPr="008C6D1C" w:rsidTr="008C6D1C">
        <w:trPr>
          <w:tblHeader/>
        </w:trPr>
        <w:tc>
          <w:tcPr>
            <w:tcW w:w="2141" w:type="pct"/>
          </w:tcPr>
          <w:p w:rsidR="004C7BD1" w:rsidRPr="008C6D1C" w:rsidRDefault="004C7BD1" w:rsidP="004C7BD1">
            <w:pPr>
              <w:pStyle w:val="CoverTitle"/>
              <w:spacing w:line="240" w:lineRule="atLeast"/>
              <w:jc w:val="left"/>
              <w:rPr>
                <w:sz w:val="22"/>
                <w:szCs w:val="22"/>
                <w:cs/>
              </w:rPr>
            </w:pPr>
          </w:p>
        </w:tc>
        <w:tc>
          <w:tcPr>
            <w:tcW w:w="1360" w:type="pct"/>
            <w:gridSpan w:val="3"/>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8C6D1C">
              <w:rPr>
                <w:rFonts w:ascii="Times New Roman" w:hAnsi="Times New Roman" w:cs="Times New Roman"/>
                <w:b/>
                <w:bCs/>
                <w:sz w:val="22"/>
              </w:rPr>
              <w:t>Consolidated</w:t>
            </w:r>
          </w:p>
        </w:tc>
        <w:tc>
          <w:tcPr>
            <w:tcW w:w="145"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54" w:type="pct"/>
            <w:gridSpan w:val="3"/>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C6D1C">
              <w:rPr>
                <w:rFonts w:ascii="Times New Roman" w:hAnsi="Times New Roman" w:cs="Times New Roman"/>
                <w:b/>
                <w:bCs/>
                <w:sz w:val="22"/>
              </w:rPr>
              <w:t>Separate</w:t>
            </w:r>
          </w:p>
        </w:tc>
      </w:tr>
      <w:tr w:rsidR="004C7BD1" w:rsidRPr="008C6D1C" w:rsidTr="008C6D1C">
        <w:trPr>
          <w:tblHeader/>
        </w:trPr>
        <w:tc>
          <w:tcPr>
            <w:tcW w:w="2141" w:type="pct"/>
          </w:tcPr>
          <w:p w:rsidR="004C7BD1" w:rsidRPr="008C6D1C" w:rsidRDefault="004C7BD1" w:rsidP="004C7BD1">
            <w:pPr>
              <w:pStyle w:val="CoverTitle"/>
              <w:spacing w:line="240" w:lineRule="atLeast"/>
              <w:jc w:val="left"/>
              <w:rPr>
                <w:sz w:val="22"/>
                <w:szCs w:val="22"/>
                <w:cs/>
              </w:rPr>
            </w:pPr>
          </w:p>
        </w:tc>
        <w:tc>
          <w:tcPr>
            <w:tcW w:w="1360" w:type="pct"/>
            <w:gridSpan w:val="3"/>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C6D1C">
              <w:rPr>
                <w:rFonts w:ascii="Times New Roman" w:hAnsi="Times New Roman" w:cs="Times New Roman"/>
                <w:b/>
                <w:bCs/>
                <w:sz w:val="22"/>
              </w:rPr>
              <w:t>financial statements</w:t>
            </w:r>
          </w:p>
        </w:tc>
        <w:tc>
          <w:tcPr>
            <w:tcW w:w="145"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54" w:type="pct"/>
            <w:gridSpan w:val="3"/>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8C6D1C">
              <w:rPr>
                <w:rFonts w:ascii="Times New Roman" w:hAnsi="Times New Roman" w:cs="Times New Roman"/>
                <w:b/>
                <w:bCs/>
                <w:sz w:val="22"/>
              </w:rPr>
              <w:t>financial statements</w:t>
            </w:r>
          </w:p>
        </w:tc>
      </w:tr>
      <w:tr w:rsidR="00F45AB5" w:rsidRPr="008C6D1C" w:rsidTr="00F45AB5">
        <w:trPr>
          <w:tblHeader/>
        </w:trPr>
        <w:tc>
          <w:tcPr>
            <w:tcW w:w="2141" w:type="pct"/>
          </w:tcPr>
          <w:p w:rsidR="004C7BD1" w:rsidRPr="008C6D1C" w:rsidRDefault="004C7BD1" w:rsidP="004C7BD1">
            <w:pPr>
              <w:pStyle w:val="CoverTitle"/>
              <w:spacing w:line="240" w:lineRule="atLeast"/>
              <w:jc w:val="left"/>
              <w:rPr>
                <w:b/>
                <w:bCs/>
                <w:i/>
                <w:iCs/>
                <w:sz w:val="22"/>
                <w:szCs w:val="22"/>
                <w:cs/>
              </w:rPr>
            </w:pPr>
            <w:r w:rsidRPr="008C6D1C">
              <w:rPr>
                <w:b/>
                <w:bCs/>
                <w:i/>
                <w:iCs/>
                <w:sz w:val="22"/>
                <w:szCs w:val="22"/>
              </w:rPr>
              <w:t xml:space="preserve">Nine-month period ended 30 </w:t>
            </w:r>
            <w:r w:rsidR="000B683B" w:rsidRPr="008C6D1C">
              <w:rPr>
                <w:b/>
                <w:bCs/>
                <w:i/>
                <w:iCs/>
                <w:sz w:val="22"/>
                <w:szCs w:val="22"/>
              </w:rPr>
              <w:t xml:space="preserve"> September</w:t>
            </w:r>
          </w:p>
        </w:tc>
        <w:tc>
          <w:tcPr>
            <w:tcW w:w="582" w:type="pct"/>
          </w:tcPr>
          <w:p w:rsidR="004C7BD1" w:rsidRPr="008C6D1C" w:rsidRDefault="000D53D1"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
                <w:tab w:val="center" w:pos="433"/>
              </w:tabs>
              <w:spacing w:after="0" w:line="240" w:lineRule="auto"/>
              <w:ind w:left="-108" w:right="-110"/>
              <w:rPr>
                <w:rFonts w:ascii="Times New Roman" w:hAnsi="Times New Roman" w:cs="Times New Roman"/>
                <w:sz w:val="22"/>
              </w:rPr>
            </w:pPr>
            <w:r w:rsidRPr="008C6D1C">
              <w:rPr>
                <w:rFonts w:ascii="Times New Roman" w:hAnsi="Times New Roman" w:cs="Times New Roman"/>
                <w:sz w:val="22"/>
              </w:rPr>
              <w:tab/>
            </w:r>
            <w:r w:rsidRPr="008C6D1C">
              <w:rPr>
                <w:rFonts w:ascii="Times New Roman" w:hAnsi="Times New Roman" w:cs="Times New Roman"/>
                <w:sz w:val="22"/>
              </w:rPr>
              <w:tab/>
            </w:r>
            <w:r w:rsidR="004C7BD1" w:rsidRPr="008C6D1C">
              <w:rPr>
                <w:rFonts w:ascii="Times New Roman" w:hAnsi="Times New Roman" w:cs="Times New Roman"/>
                <w:sz w:val="22"/>
              </w:rPr>
              <w:t>2019</w:t>
            </w:r>
          </w:p>
        </w:tc>
        <w:tc>
          <w:tcPr>
            <w:tcW w:w="145"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33" w:type="pct"/>
            <w:vAlign w:val="bottom"/>
          </w:tcPr>
          <w:p w:rsidR="004C7BD1" w:rsidRPr="008C6D1C" w:rsidRDefault="004C7BD1" w:rsidP="005048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C6D1C">
              <w:rPr>
                <w:rFonts w:ascii="Times New Roman" w:hAnsi="Times New Roman" w:cs="Times New Roman"/>
                <w:sz w:val="22"/>
              </w:rPr>
              <w:t>2018</w:t>
            </w:r>
          </w:p>
        </w:tc>
        <w:tc>
          <w:tcPr>
            <w:tcW w:w="145"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8"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C6D1C">
              <w:rPr>
                <w:rFonts w:ascii="Times New Roman" w:hAnsi="Times New Roman" w:cs="Times New Roman"/>
                <w:sz w:val="22"/>
              </w:rPr>
              <w:t>2019</w:t>
            </w:r>
          </w:p>
        </w:tc>
        <w:tc>
          <w:tcPr>
            <w:tcW w:w="144"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82" w:type="pct"/>
            <w:vAlign w:val="bottom"/>
          </w:tcPr>
          <w:p w:rsidR="004C7BD1" w:rsidRPr="008C6D1C" w:rsidRDefault="000B683B" w:rsidP="005048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8C6D1C">
              <w:rPr>
                <w:rFonts w:ascii="Times New Roman" w:hAnsi="Times New Roman" w:cs="Times New Roman"/>
                <w:sz w:val="22"/>
              </w:rPr>
              <w:t>2</w:t>
            </w:r>
            <w:r w:rsidR="004C7BD1" w:rsidRPr="008C6D1C">
              <w:rPr>
                <w:rFonts w:ascii="Times New Roman" w:hAnsi="Times New Roman" w:cs="Times New Roman"/>
                <w:sz w:val="22"/>
              </w:rPr>
              <w:t>018</w:t>
            </w:r>
          </w:p>
        </w:tc>
      </w:tr>
      <w:tr w:rsidR="004C7BD1" w:rsidRPr="008C6D1C" w:rsidTr="008C6D1C">
        <w:trPr>
          <w:tblHeader/>
        </w:trPr>
        <w:tc>
          <w:tcPr>
            <w:tcW w:w="2141" w:type="pct"/>
          </w:tcPr>
          <w:p w:rsidR="004C7BD1" w:rsidRPr="008C6D1C" w:rsidRDefault="004C7BD1" w:rsidP="004C7BD1">
            <w:pPr>
              <w:pStyle w:val="CoverTitle"/>
              <w:spacing w:line="240" w:lineRule="atLeast"/>
              <w:jc w:val="left"/>
              <w:rPr>
                <w:sz w:val="22"/>
                <w:szCs w:val="22"/>
                <w:cs/>
              </w:rPr>
            </w:pPr>
          </w:p>
        </w:tc>
        <w:tc>
          <w:tcPr>
            <w:tcW w:w="2859" w:type="pct"/>
            <w:gridSpan w:val="7"/>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8C6D1C">
              <w:rPr>
                <w:rFonts w:ascii="Times New Roman" w:hAnsi="Times New Roman" w:cs="Times New Roman"/>
                <w:i/>
                <w:iCs/>
                <w:sz w:val="22"/>
              </w:rPr>
              <w:t>(in thousand Baht/thousand shares)</w:t>
            </w:r>
          </w:p>
        </w:tc>
      </w:tr>
      <w:tr w:rsidR="00F45AB5" w:rsidRPr="008C6D1C" w:rsidTr="00F45AB5">
        <w:tc>
          <w:tcPr>
            <w:tcW w:w="2141"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8C6D1C">
              <w:rPr>
                <w:rFonts w:ascii="Times New Roman" w:hAnsi="Times New Roman" w:cs="Times New Roman"/>
                <w:b/>
                <w:bCs/>
                <w:sz w:val="22"/>
              </w:rPr>
              <w:t>Profit for the period attributable to ordinary shareholders of the Company (basic)</w:t>
            </w:r>
          </w:p>
        </w:tc>
        <w:tc>
          <w:tcPr>
            <w:tcW w:w="582" w:type="pct"/>
            <w:tcBorders>
              <w:bottom w:val="double" w:sz="4" w:space="0" w:color="auto"/>
            </w:tcBorders>
            <w:vAlign w:val="bottom"/>
          </w:tcPr>
          <w:p w:rsidR="004C7BD1" w:rsidRPr="008C6D1C" w:rsidRDefault="004C7BD1"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b/>
                <w:bCs/>
                <w:sz w:val="22"/>
                <w:szCs w:val="22"/>
              </w:rPr>
            </w:pPr>
            <w:r w:rsidRPr="008C6D1C">
              <w:rPr>
                <w:rFonts w:ascii="Times New Roman" w:hAnsi="Times New Roman" w:cs="Times New Roman"/>
                <w:b/>
                <w:bCs/>
                <w:sz w:val="22"/>
                <w:szCs w:val="22"/>
              </w:rPr>
              <w:t>1,356,588</w:t>
            </w:r>
          </w:p>
        </w:tc>
        <w:tc>
          <w:tcPr>
            <w:tcW w:w="145" w:type="pct"/>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33" w:type="pct"/>
            <w:tcBorders>
              <w:bottom w:val="double" w:sz="4" w:space="0" w:color="auto"/>
            </w:tcBorders>
            <w:vAlign w:val="bottom"/>
          </w:tcPr>
          <w:p w:rsidR="004C7BD1" w:rsidRPr="008C6D1C" w:rsidRDefault="004C7BD1" w:rsidP="0050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C6D1C">
              <w:rPr>
                <w:rFonts w:ascii="Times New Roman" w:hAnsi="Times New Roman" w:cs="Times New Roman"/>
                <w:b/>
                <w:bCs/>
                <w:sz w:val="22"/>
                <w:szCs w:val="22"/>
              </w:rPr>
              <w:t>1,909,411</w:t>
            </w:r>
          </w:p>
        </w:tc>
        <w:tc>
          <w:tcPr>
            <w:tcW w:w="145"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28" w:type="pct"/>
            <w:tcBorders>
              <w:bottom w:val="double" w:sz="4" w:space="0" w:color="auto"/>
            </w:tcBorders>
            <w:vAlign w:val="bottom"/>
          </w:tcPr>
          <w:p w:rsidR="004C7BD1" w:rsidRPr="008C6D1C" w:rsidRDefault="004C7BD1"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cs/>
              </w:rPr>
            </w:pPr>
            <w:r w:rsidRPr="008C6D1C">
              <w:rPr>
                <w:rFonts w:ascii="Times New Roman" w:hAnsi="Times New Roman" w:cs="Times New Roman"/>
                <w:b/>
                <w:bCs/>
                <w:sz w:val="22"/>
              </w:rPr>
              <w:t>1,169,357</w:t>
            </w:r>
          </w:p>
        </w:tc>
        <w:tc>
          <w:tcPr>
            <w:tcW w:w="144"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582" w:type="pct"/>
            <w:tcBorders>
              <w:bottom w:val="double" w:sz="4" w:space="0" w:color="auto"/>
            </w:tcBorders>
            <w:shd w:val="clear" w:color="auto" w:fill="auto"/>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Cordia New"/>
                <w:b/>
                <w:bCs/>
                <w:sz w:val="22"/>
              </w:rPr>
            </w:pPr>
            <w:r w:rsidRPr="008C6D1C">
              <w:rPr>
                <w:rFonts w:ascii="Times New Roman" w:hAnsi="Times New Roman" w:cs="Cordia New"/>
                <w:b/>
                <w:bCs/>
                <w:sz w:val="22"/>
              </w:rPr>
              <w:t>1,149,304</w:t>
            </w:r>
          </w:p>
        </w:tc>
      </w:tr>
      <w:tr w:rsidR="00F45AB5" w:rsidRPr="008C6D1C" w:rsidTr="00F45AB5">
        <w:tc>
          <w:tcPr>
            <w:tcW w:w="2141"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8C6D1C">
              <w:rPr>
                <w:rFonts w:ascii="Times New Roman" w:hAnsi="Times New Roman" w:cs="Times New Roman"/>
                <w:sz w:val="22"/>
              </w:rPr>
              <w:t>Weighted average number of ordinary shares outstanding (basic)</w:t>
            </w:r>
          </w:p>
        </w:tc>
        <w:tc>
          <w:tcPr>
            <w:tcW w:w="582" w:type="pct"/>
            <w:tcBorders>
              <w:top w:val="double" w:sz="4" w:space="0" w:color="auto"/>
            </w:tcBorders>
            <w:vAlign w:val="bottom"/>
          </w:tcPr>
          <w:p w:rsidR="004C7BD1" w:rsidRPr="008C6D1C" w:rsidRDefault="004C7BD1"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szCs w:val="22"/>
              </w:rPr>
            </w:pPr>
            <w:r w:rsidRPr="008C6D1C">
              <w:rPr>
                <w:rFonts w:ascii="Times New Roman" w:hAnsi="Times New Roman" w:cs="Times New Roman"/>
                <w:sz w:val="22"/>
                <w:szCs w:val="22"/>
              </w:rPr>
              <w:t>1,997,722</w:t>
            </w:r>
          </w:p>
        </w:tc>
        <w:tc>
          <w:tcPr>
            <w:tcW w:w="145" w:type="pct"/>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33" w:type="pct"/>
            <w:tcBorders>
              <w:top w:val="double" w:sz="4" w:space="0" w:color="auto"/>
            </w:tcBorders>
            <w:vAlign w:val="bottom"/>
          </w:tcPr>
          <w:p w:rsidR="004C7BD1" w:rsidRPr="008C6D1C" w:rsidRDefault="004C7BD1" w:rsidP="0050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cs/>
              </w:rPr>
            </w:pPr>
            <w:r w:rsidRPr="008C6D1C">
              <w:rPr>
                <w:rFonts w:ascii="Times New Roman" w:hAnsi="Times New Roman" w:cs="Times New Roman"/>
                <w:sz w:val="22"/>
                <w:szCs w:val="22"/>
              </w:rPr>
              <w:t>1,994,938</w:t>
            </w:r>
          </w:p>
        </w:tc>
        <w:tc>
          <w:tcPr>
            <w:tcW w:w="145"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28" w:type="pct"/>
            <w:tcBorders>
              <w:top w:val="double" w:sz="4" w:space="0" w:color="auto"/>
            </w:tcBorders>
            <w:vAlign w:val="bottom"/>
          </w:tcPr>
          <w:p w:rsidR="004C7BD1" w:rsidRPr="008C6D1C" w:rsidRDefault="004C7BD1"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1,997,722</w:t>
            </w:r>
          </w:p>
        </w:tc>
        <w:tc>
          <w:tcPr>
            <w:tcW w:w="144"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582" w:type="pct"/>
            <w:tcBorders>
              <w:top w:val="double" w:sz="4" w:space="0" w:color="auto"/>
            </w:tcBorders>
            <w:shd w:val="clear" w:color="auto" w:fill="auto"/>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1,994,938</w:t>
            </w:r>
          </w:p>
        </w:tc>
      </w:tr>
      <w:tr w:rsidR="00F45AB5" w:rsidRPr="008C6D1C" w:rsidTr="00F45AB5">
        <w:tc>
          <w:tcPr>
            <w:tcW w:w="2141"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8C6D1C">
              <w:rPr>
                <w:rFonts w:ascii="Times New Roman" w:hAnsi="Times New Roman" w:cs="Times New Roman"/>
                <w:sz w:val="22"/>
              </w:rPr>
              <w:t>Effect of issuance of shares option</w:t>
            </w:r>
          </w:p>
        </w:tc>
        <w:tc>
          <w:tcPr>
            <w:tcW w:w="582" w:type="pct"/>
            <w:tcBorders>
              <w:bottom w:val="single" w:sz="4" w:space="0" w:color="auto"/>
            </w:tcBorders>
            <w:vAlign w:val="bottom"/>
          </w:tcPr>
          <w:p w:rsidR="004C7BD1" w:rsidRPr="008C6D1C" w:rsidRDefault="004C7BD1"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szCs w:val="22"/>
              </w:rPr>
            </w:pPr>
            <w:r w:rsidRPr="008C6D1C">
              <w:rPr>
                <w:rFonts w:ascii="Times New Roman" w:hAnsi="Times New Roman" w:cs="Times New Roman"/>
                <w:sz w:val="22"/>
                <w:szCs w:val="22"/>
              </w:rPr>
              <w:t>328</w:t>
            </w:r>
          </w:p>
        </w:tc>
        <w:tc>
          <w:tcPr>
            <w:tcW w:w="145" w:type="pct"/>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33" w:type="pct"/>
            <w:tcBorders>
              <w:bottom w:val="single" w:sz="4" w:space="0" w:color="auto"/>
            </w:tcBorders>
            <w:vAlign w:val="bottom"/>
          </w:tcPr>
          <w:p w:rsidR="004C7BD1" w:rsidRPr="008C6D1C" w:rsidRDefault="004C7BD1" w:rsidP="0050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8C6D1C">
              <w:rPr>
                <w:rFonts w:ascii="Times New Roman" w:hAnsi="Times New Roman" w:cs="Times New Roman"/>
                <w:sz w:val="22"/>
                <w:szCs w:val="22"/>
              </w:rPr>
              <w:t>1,410</w:t>
            </w:r>
          </w:p>
        </w:tc>
        <w:tc>
          <w:tcPr>
            <w:tcW w:w="145" w:type="pct"/>
          </w:tcPr>
          <w:p w:rsidR="004C7BD1" w:rsidRPr="008C6D1C" w:rsidRDefault="004C7BD1" w:rsidP="004C7BD1"/>
        </w:tc>
        <w:tc>
          <w:tcPr>
            <w:tcW w:w="628" w:type="pct"/>
            <w:tcBorders>
              <w:bottom w:val="single" w:sz="4" w:space="0" w:color="auto"/>
            </w:tcBorders>
            <w:vAlign w:val="bottom"/>
          </w:tcPr>
          <w:p w:rsidR="004C7BD1" w:rsidRPr="008C6D1C" w:rsidRDefault="004C7BD1"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328</w:t>
            </w:r>
          </w:p>
        </w:tc>
        <w:tc>
          <w:tcPr>
            <w:tcW w:w="144"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582" w:type="pct"/>
            <w:tcBorders>
              <w:bottom w:val="single" w:sz="4" w:space="0" w:color="auto"/>
            </w:tcBorders>
            <w:shd w:val="clear" w:color="auto" w:fill="auto"/>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left="-108" w:right="-131"/>
              <w:rPr>
                <w:rFonts w:ascii="Times New Roman" w:hAnsi="Times New Roman" w:cs="Times New Roman"/>
                <w:sz w:val="22"/>
              </w:rPr>
            </w:pPr>
            <w:r w:rsidRPr="008C6D1C">
              <w:rPr>
                <w:rFonts w:ascii="Times New Roman" w:hAnsi="Times New Roman" w:cs="Times New Roman"/>
                <w:sz w:val="22"/>
              </w:rPr>
              <w:t>1,410</w:t>
            </w:r>
          </w:p>
        </w:tc>
      </w:tr>
      <w:tr w:rsidR="00F45AB5" w:rsidRPr="008C6D1C" w:rsidTr="00F45AB5">
        <w:tc>
          <w:tcPr>
            <w:tcW w:w="2141"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8C6D1C">
              <w:rPr>
                <w:rFonts w:ascii="Times New Roman" w:hAnsi="Times New Roman" w:cs="Times New Roman"/>
                <w:b/>
                <w:bCs/>
                <w:sz w:val="22"/>
              </w:rPr>
              <w:t>Weighted average number of ordinary shares outstanding (diluted)</w:t>
            </w:r>
          </w:p>
        </w:tc>
        <w:tc>
          <w:tcPr>
            <w:tcW w:w="582" w:type="pct"/>
            <w:tcBorders>
              <w:top w:val="single" w:sz="4" w:space="0" w:color="auto"/>
              <w:bottom w:val="double" w:sz="4" w:space="0" w:color="auto"/>
            </w:tcBorders>
            <w:vAlign w:val="bottom"/>
          </w:tcPr>
          <w:p w:rsidR="004C7BD1" w:rsidRPr="008C6D1C" w:rsidRDefault="004C7BD1"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b/>
                <w:bCs/>
                <w:sz w:val="22"/>
                <w:szCs w:val="22"/>
              </w:rPr>
            </w:pPr>
            <w:r w:rsidRPr="008C6D1C">
              <w:rPr>
                <w:rFonts w:ascii="Times New Roman" w:hAnsi="Times New Roman" w:cs="Times New Roman"/>
                <w:b/>
                <w:bCs/>
                <w:sz w:val="22"/>
                <w:szCs w:val="22"/>
              </w:rPr>
              <w:t>1,998,050</w:t>
            </w:r>
          </w:p>
        </w:tc>
        <w:tc>
          <w:tcPr>
            <w:tcW w:w="145" w:type="pct"/>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33" w:type="pct"/>
            <w:tcBorders>
              <w:top w:val="single" w:sz="4" w:space="0" w:color="auto"/>
              <w:bottom w:val="double" w:sz="4" w:space="0" w:color="auto"/>
            </w:tcBorders>
            <w:vAlign w:val="bottom"/>
          </w:tcPr>
          <w:p w:rsidR="004C7BD1" w:rsidRPr="008C6D1C" w:rsidRDefault="004C7BD1" w:rsidP="0050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8C6D1C">
              <w:rPr>
                <w:rFonts w:ascii="Times New Roman" w:hAnsi="Times New Roman" w:cs="Times New Roman"/>
                <w:b/>
                <w:bCs/>
                <w:sz w:val="22"/>
                <w:szCs w:val="22"/>
              </w:rPr>
              <w:t>1,996,348</w:t>
            </w:r>
          </w:p>
        </w:tc>
        <w:tc>
          <w:tcPr>
            <w:tcW w:w="145"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628" w:type="pct"/>
            <w:tcBorders>
              <w:top w:val="single" w:sz="4" w:space="0" w:color="auto"/>
              <w:bottom w:val="double" w:sz="4" w:space="0" w:color="auto"/>
            </w:tcBorders>
            <w:vAlign w:val="bottom"/>
          </w:tcPr>
          <w:p w:rsidR="004C7BD1" w:rsidRPr="008C6D1C" w:rsidRDefault="004C7BD1"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8C6D1C">
              <w:rPr>
                <w:rFonts w:ascii="Times New Roman" w:hAnsi="Times New Roman" w:cs="Times New Roman"/>
                <w:b/>
                <w:bCs/>
                <w:sz w:val="22"/>
              </w:rPr>
              <w:t>1,998,050</w:t>
            </w:r>
          </w:p>
        </w:tc>
        <w:tc>
          <w:tcPr>
            <w:tcW w:w="144"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582" w:type="pct"/>
            <w:tcBorders>
              <w:top w:val="single" w:sz="4" w:space="0" w:color="auto"/>
              <w:bottom w:val="double" w:sz="4" w:space="0" w:color="auto"/>
            </w:tcBorders>
            <w:shd w:val="clear" w:color="auto" w:fill="auto"/>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8C6D1C">
              <w:rPr>
                <w:rFonts w:ascii="Times New Roman" w:hAnsi="Times New Roman" w:cs="Times New Roman"/>
                <w:b/>
                <w:bCs/>
                <w:sz w:val="22"/>
              </w:rPr>
              <w:t>1,996,348</w:t>
            </w:r>
          </w:p>
        </w:tc>
      </w:tr>
      <w:tr w:rsidR="00F45AB5" w:rsidRPr="008C6D1C" w:rsidTr="00F45AB5">
        <w:tc>
          <w:tcPr>
            <w:tcW w:w="2141"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2" w:type="pct"/>
            <w:tcBorders>
              <w:top w:val="single" w:sz="4" w:space="0" w:color="auto"/>
            </w:tcBorders>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45" w:type="pct"/>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33" w:type="pct"/>
            <w:tcBorders>
              <w:top w:val="single" w:sz="4" w:space="0" w:color="auto"/>
            </w:tcBorders>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45"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628" w:type="pct"/>
            <w:tcBorders>
              <w:top w:val="single" w:sz="4" w:space="0" w:color="auto"/>
            </w:tcBorders>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44"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582" w:type="pct"/>
            <w:tcBorders>
              <w:top w:val="single" w:sz="4" w:space="0" w:color="auto"/>
            </w:tcBorders>
            <w:shd w:val="clear" w:color="auto" w:fill="auto"/>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F45AB5" w:rsidRPr="008C6D1C" w:rsidTr="00F45AB5">
        <w:tc>
          <w:tcPr>
            <w:tcW w:w="2141" w:type="pct"/>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8C6D1C">
              <w:rPr>
                <w:rFonts w:ascii="Times New Roman" w:hAnsi="Times New Roman" w:cs="Times New Roman"/>
                <w:b/>
                <w:bCs/>
                <w:sz w:val="22"/>
              </w:rPr>
              <w:t>Earnings per share (diluted)</w:t>
            </w:r>
            <w:r w:rsidRPr="008C6D1C">
              <w:rPr>
                <w:rFonts w:ascii="Times New Roman" w:hAnsi="Times New Roman" w:cs="Times New Roman"/>
                <w:b/>
                <w:bCs/>
                <w:i/>
                <w:iCs/>
                <w:sz w:val="22"/>
              </w:rPr>
              <w:t xml:space="preserve"> (in Baht)</w:t>
            </w:r>
          </w:p>
        </w:tc>
        <w:tc>
          <w:tcPr>
            <w:tcW w:w="582" w:type="pct"/>
            <w:tcBorders>
              <w:bottom w:val="double" w:sz="4" w:space="0" w:color="auto"/>
            </w:tcBorders>
            <w:vAlign w:val="bottom"/>
          </w:tcPr>
          <w:p w:rsidR="004C7BD1" w:rsidRPr="008C6D1C" w:rsidRDefault="004C7BD1"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3" w:right="-20"/>
              <w:rPr>
                <w:rFonts w:ascii="Times New Roman" w:hAnsi="Times New Roman" w:cs="Times New Roman"/>
                <w:b/>
                <w:bCs/>
                <w:sz w:val="22"/>
                <w:szCs w:val="22"/>
              </w:rPr>
            </w:pPr>
            <w:r w:rsidRPr="008C6D1C">
              <w:rPr>
                <w:rFonts w:ascii="Times New Roman" w:hAnsi="Times New Roman" w:cs="Times New Roman"/>
                <w:b/>
                <w:bCs/>
                <w:sz w:val="22"/>
                <w:szCs w:val="22"/>
              </w:rPr>
              <w:t>0.68</w:t>
            </w:r>
          </w:p>
        </w:tc>
        <w:tc>
          <w:tcPr>
            <w:tcW w:w="145" w:type="pct"/>
            <w:vAlign w:val="bottom"/>
          </w:tcPr>
          <w:p w:rsidR="004C7BD1" w:rsidRPr="008C6D1C" w:rsidRDefault="004C7BD1" w:rsidP="004C7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33" w:type="pct"/>
            <w:tcBorders>
              <w:bottom w:val="double" w:sz="4" w:space="0" w:color="auto"/>
            </w:tcBorders>
            <w:vAlign w:val="bottom"/>
          </w:tcPr>
          <w:p w:rsidR="004C7BD1" w:rsidRPr="008C6D1C" w:rsidRDefault="004C7BD1"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3" w:right="80"/>
              <w:rPr>
                <w:rFonts w:ascii="Times New Roman" w:hAnsi="Times New Roman" w:cs="Times New Roman"/>
                <w:b/>
                <w:bCs/>
                <w:sz w:val="22"/>
                <w:szCs w:val="22"/>
              </w:rPr>
            </w:pPr>
            <w:r w:rsidRPr="008C6D1C">
              <w:rPr>
                <w:rFonts w:ascii="Times New Roman" w:hAnsi="Times New Roman" w:cs="Times New Roman"/>
                <w:b/>
                <w:bCs/>
                <w:sz w:val="22"/>
                <w:szCs w:val="22"/>
              </w:rPr>
              <w:t>0.96</w:t>
            </w:r>
          </w:p>
        </w:tc>
        <w:tc>
          <w:tcPr>
            <w:tcW w:w="145"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28" w:type="pct"/>
            <w:tcBorders>
              <w:bottom w:val="double" w:sz="4" w:space="0" w:color="auto"/>
            </w:tcBorders>
            <w:vAlign w:val="bottom"/>
          </w:tcPr>
          <w:p w:rsidR="004C7BD1" w:rsidRPr="008C6D1C" w:rsidRDefault="004C7BD1"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3"/>
              <w:rPr>
                <w:rFonts w:ascii="Times New Roman" w:hAnsi="Times New Roman" w:cs="Times New Roman"/>
                <w:b/>
                <w:bCs/>
                <w:sz w:val="22"/>
                <w:szCs w:val="22"/>
              </w:rPr>
            </w:pPr>
            <w:r w:rsidRPr="008C6D1C">
              <w:rPr>
                <w:rFonts w:ascii="Times New Roman" w:hAnsi="Times New Roman" w:cs="Times New Roman"/>
                <w:b/>
                <w:bCs/>
                <w:sz w:val="22"/>
                <w:szCs w:val="22"/>
              </w:rPr>
              <w:t>0.59</w:t>
            </w:r>
          </w:p>
        </w:tc>
        <w:tc>
          <w:tcPr>
            <w:tcW w:w="144" w:type="pct"/>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582" w:type="pct"/>
            <w:tcBorders>
              <w:bottom w:val="double" w:sz="4" w:space="0" w:color="auto"/>
            </w:tcBorders>
            <w:shd w:val="clear" w:color="auto" w:fill="auto"/>
            <w:vAlign w:val="bottom"/>
          </w:tcPr>
          <w:p w:rsidR="004C7BD1" w:rsidRPr="008C6D1C" w:rsidRDefault="004C7BD1" w:rsidP="004C7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after="0" w:line="240" w:lineRule="auto"/>
              <w:ind w:left="-108" w:right="-270"/>
              <w:rPr>
                <w:rFonts w:ascii="Times New Roman" w:hAnsi="Times New Roman" w:cs="Times New Roman"/>
                <w:b/>
                <w:bCs/>
                <w:sz w:val="22"/>
              </w:rPr>
            </w:pPr>
            <w:r w:rsidRPr="008C6D1C">
              <w:rPr>
                <w:rFonts w:ascii="Times New Roman" w:hAnsi="Times New Roman" w:cs="Times New Roman"/>
                <w:b/>
                <w:bCs/>
                <w:sz w:val="22"/>
              </w:rPr>
              <w:t>0.58</w:t>
            </w:r>
          </w:p>
        </w:tc>
      </w:tr>
    </w:tbl>
    <w:p w:rsidR="00AF73BB" w:rsidRPr="008C6D1C"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0"/>
          <w:szCs w:val="20"/>
        </w:rPr>
      </w:pPr>
    </w:p>
    <w:p w:rsidR="000B33C3" w:rsidRPr="008C6D1C" w:rsidRDefault="00AF73BB">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bCs/>
          <w:i/>
          <w:iCs/>
          <w:sz w:val="22"/>
          <w:szCs w:val="22"/>
        </w:rPr>
      </w:pPr>
      <w:r w:rsidRPr="008C6D1C">
        <w:br w:type="page"/>
      </w:r>
      <w:r w:rsidR="000B33C3" w:rsidRPr="008C6D1C">
        <w:rPr>
          <w:rFonts w:ascii="Times New Roman" w:hAnsi="Times New Roman" w:cs="Times New Roman"/>
          <w:b/>
          <w:sz w:val="24"/>
          <w:szCs w:val="24"/>
          <w:lang w:val="en-GB" w:bidi="ar-SA"/>
        </w:rPr>
        <w:lastRenderedPageBreak/>
        <w:t>Dividends</w:t>
      </w:r>
    </w:p>
    <w:p w:rsidR="000B33C3" w:rsidRPr="008C6D1C" w:rsidRDefault="000B33C3" w:rsidP="000B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7"/>
        <w:jc w:val="both"/>
        <w:rPr>
          <w:rFonts w:ascii="Times New Roman" w:hAnsi="Times New Roman" w:cs="Times New Roman"/>
          <w:bCs/>
          <w:sz w:val="22"/>
          <w:szCs w:val="22"/>
          <w:lang w:val="en-GB" w:bidi="ar-SA"/>
        </w:rPr>
      </w:pPr>
    </w:p>
    <w:p w:rsidR="00235964" w:rsidRPr="008C6D1C" w:rsidRDefault="00235964" w:rsidP="005D0D4F">
      <w:pPr>
        <w:pStyle w:val="block"/>
        <w:spacing w:after="0" w:line="240" w:lineRule="atLeast"/>
        <w:jc w:val="both"/>
      </w:pPr>
      <w:r w:rsidRPr="008C6D1C">
        <w:t>The dividends paid by the Group to the shareholders are as follows:</w:t>
      </w:r>
    </w:p>
    <w:p w:rsidR="00341B20" w:rsidRPr="008C6D1C" w:rsidRDefault="00341B20" w:rsidP="005D0D4F">
      <w:pPr>
        <w:pStyle w:val="block"/>
        <w:spacing w:after="0" w:line="240" w:lineRule="atLeast"/>
        <w:jc w:val="both"/>
      </w:pPr>
    </w:p>
    <w:tbl>
      <w:tblPr>
        <w:tblW w:w="9207" w:type="dxa"/>
        <w:tblInd w:w="540" w:type="dxa"/>
        <w:tblLook w:val="04A0" w:firstRow="1" w:lastRow="0" w:firstColumn="1" w:lastColumn="0" w:noHBand="0" w:noVBand="1"/>
      </w:tblPr>
      <w:tblGrid>
        <w:gridCol w:w="2898"/>
        <w:gridCol w:w="1859"/>
        <w:gridCol w:w="1837"/>
        <w:gridCol w:w="1287"/>
        <w:gridCol w:w="286"/>
        <w:gridCol w:w="1040"/>
      </w:tblGrid>
      <w:tr w:rsidR="00235964" w:rsidRPr="008C6D1C" w:rsidTr="008C6D1C">
        <w:tc>
          <w:tcPr>
            <w:tcW w:w="2898" w:type="dxa"/>
            <w:shd w:val="clear" w:color="auto" w:fill="auto"/>
          </w:tcPr>
          <w:p w:rsidR="00235964" w:rsidRPr="008C6D1C" w:rsidRDefault="00235964" w:rsidP="005D0D4F">
            <w:pPr>
              <w:pStyle w:val="block"/>
              <w:spacing w:after="0" w:line="240" w:lineRule="atLeast"/>
              <w:ind w:left="0"/>
              <w:jc w:val="center"/>
            </w:pPr>
          </w:p>
        </w:tc>
        <w:tc>
          <w:tcPr>
            <w:tcW w:w="1859" w:type="dxa"/>
            <w:shd w:val="clear" w:color="auto" w:fill="auto"/>
            <w:vAlign w:val="bottom"/>
          </w:tcPr>
          <w:p w:rsidR="00235964" w:rsidRPr="008C6D1C" w:rsidRDefault="00235964" w:rsidP="005D0D4F">
            <w:pPr>
              <w:pStyle w:val="block"/>
              <w:spacing w:after="0" w:line="240" w:lineRule="atLeast"/>
              <w:ind w:left="0"/>
              <w:jc w:val="center"/>
            </w:pPr>
            <w:r w:rsidRPr="008C6D1C">
              <w:t>Approval date</w:t>
            </w:r>
          </w:p>
        </w:tc>
        <w:tc>
          <w:tcPr>
            <w:tcW w:w="1837" w:type="dxa"/>
            <w:shd w:val="clear" w:color="auto" w:fill="auto"/>
            <w:vAlign w:val="bottom"/>
          </w:tcPr>
          <w:p w:rsidR="00235964" w:rsidRPr="008C6D1C" w:rsidRDefault="00235964" w:rsidP="005D0D4F">
            <w:pPr>
              <w:pStyle w:val="block"/>
              <w:spacing w:after="0" w:line="240" w:lineRule="atLeast"/>
              <w:ind w:left="0"/>
              <w:jc w:val="center"/>
            </w:pPr>
            <w:r w:rsidRPr="008C6D1C">
              <w:t>Payment schedule</w:t>
            </w:r>
          </w:p>
        </w:tc>
        <w:tc>
          <w:tcPr>
            <w:tcW w:w="1287" w:type="dxa"/>
            <w:shd w:val="clear" w:color="auto" w:fill="auto"/>
            <w:vAlign w:val="bottom"/>
          </w:tcPr>
          <w:p w:rsidR="00235964" w:rsidRPr="008C6D1C" w:rsidRDefault="00235964" w:rsidP="005D0D4F">
            <w:pPr>
              <w:pStyle w:val="block"/>
              <w:spacing w:after="0" w:line="240" w:lineRule="atLeast"/>
              <w:ind w:left="-83" w:right="-108"/>
              <w:jc w:val="center"/>
              <w:rPr>
                <w:i/>
                <w:iCs/>
              </w:rPr>
            </w:pPr>
            <w:r w:rsidRPr="008C6D1C">
              <w:t>Dividend rate per share</w:t>
            </w:r>
            <w:r w:rsidRPr="008C6D1C">
              <w:rPr>
                <w:i/>
                <w:iCs/>
              </w:rPr>
              <w:t xml:space="preserve"> </w:t>
            </w:r>
          </w:p>
        </w:tc>
        <w:tc>
          <w:tcPr>
            <w:tcW w:w="286" w:type="dxa"/>
            <w:shd w:val="clear" w:color="auto" w:fill="auto"/>
            <w:vAlign w:val="bottom"/>
          </w:tcPr>
          <w:p w:rsidR="00235964" w:rsidRPr="008C6D1C" w:rsidRDefault="00235964" w:rsidP="005D0D4F">
            <w:pPr>
              <w:pStyle w:val="block"/>
              <w:spacing w:after="0" w:line="240" w:lineRule="atLeast"/>
              <w:ind w:left="0"/>
              <w:jc w:val="center"/>
              <w:rPr>
                <w:i/>
                <w:iCs/>
              </w:rPr>
            </w:pPr>
          </w:p>
        </w:tc>
        <w:tc>
          <w:tcPr>
            <w:tcW w:w="1040" w:type="dxa"/>
            <w:shd w:val="clear" w:color="auto" w:fill="auto"/>
            <w:vAlign w:val="bottom"/>
          </w:tcPr>
          <w:p w:rsidR="00235964" w:rsidRPr="008C6D1C" w:rsidRDefault="00235964" w:rsidP="005D0D4F">
            <w:pPr>
              <w:pStyle w:val="block"/>
              <w:spacing w:after="0" w:line="240" w:lineRule="atLeast"/>
              <w:ind w:left="-96" w:right="-83"/>
              <w:jc w:val="center"/>
              <w:rPr>
                <w:rFonts w:cs="Angsana New"/>
                <w:i/>
                <w:iCs/>
                <w:lang w:val="en-US" w:bidi="th-TH"/>
              </w:rPr>
            </w:pPr>
            <w:r w:rsidRPr="008C6D1C">
              <w:rPr>
                <w:rFonts w:cs="Angsana New"/>
                <w:lang w:val="en-US" w:bidi="th-TH"/>
              </w:rPr>
              <w:t>Amount</w:t>
            </w:r>
          </w:p>
        </w:tc>
      </w:tr>
      <w:tr w:rsidR="00235964" w:rsidRPr="008C6D1C" w:rsidTr="008C6D1C">
        <w:tc>
          <w:tcPr>
            <w:tcW w:w="2898" w:type="dxa"/>
            <w:shd w:val="clear" w:color="auto" w:fill="auto"/>
          </w:tcPr>
          <w:p w:rsidR="00235964" w:rsidRPr="008C6D1C" w:rsidRDefault="00235964" w:rsidP="005D0D4F">
            <w:pPr>
              <w:pStyle w:val="block"/>
              <w:spacing w:after="0" w:line="240" w:lineRule="atLeast"/>
              <w:ind w:left="-135" w:right="-146"/>
              <w:jc w:val="center"/>
            </w:pPr>
          </w:p>
        </w:tc>
        <w:tc>
          <w:tcPr>
            <w:tcW w:w="1859" w:type="dxa"/>
            <w:shd w:val="clear" w:color="auto" w:fill="auto"/>
            <w:vAlign w:val="bottom"/>
          </w:tcPr>
          <w:p w:rsidR="00235964" w:rsidRPr="008C6D1C" w:rsidRDefault="00235964" w:rsidP="005D0D4F">
            <w:pPr>
              <w:pStyle w:val="block"/>
              <w:spacing w:after="0" w:line="240" w:lineRule="atLeast"/>
              <w:ind w:left="-135" w:right="-146"/>
              <w:jc w:val="center"/>
            </w:pPr>
          </w:p>
        </w:tc>
        <w:tc>
          <w:tcPr>
            <w:tcW w:w="1837" w:type="dxa"/>
            <w:shd w:val="clear" w:color="auto" w:fill="auto"/>
            <w:vAlign w:val="bottom"/>
          </w:tcPr>
          <w:p w:rsidR="00235964" w:rsidRPr="008C6D1C" w:rsidRDefault="00235964" w:rsidP="005D0D4F">
            <w:pPr>
              <w:pStyle w:val="block"/>
              <w:spacing w:after="0" w:line="240" w:lineRule="atLeast"/>
              <w:ind w:left="-70" w:right="-146"/>
              <w:jc w:val="center"/>
            </w:pPr>
          </w:p>
        </w:tc>
        <w:tc>
          <w:tcPr>
            <w:tcW w:w="1287" w:type="dxa"/>
            <w:shd w:val="clear" w:color="auto" w:fill="auto"/>
            <w:vAlign w:val="bottom"/>
          </w:tcPr>
          <w:p w:rsidR="00235964" w:rsidRPr="008C6D1C" w:rsidRDefault="00235964" w:rsidP="005D0D4F">
            <w:pPr>
              <w:pStyle w:val="block"/>
              <w:spacing w:after="0" w:line="240" w:lineRule="atLeast"/>
              <w:ind w:left="0"/>
              <w:jc w:val="center"/>
            </w:pPr>
            <w:r w:rsidRPr="008C6D1C">
              <w:rPr>
                <w:i/>
                <w:iCs/>
              </w:rPr>
              <w:t>(Baht)</w:t>
            </w:r>
          </w:p>
        </w:tc>
        <w:tc>
          <w:tcPr>
            <w:tcW w:w="286" w:type="dxa"/>
            <w:shd w:val="clear" w:color="auto" w:fill="auto"/>
            <w:vAlign w:val="bottom"/>
          </w:tcPr>
          <w:p w:rsidR="00235964" w:rsidRPr="008C6D1C" w:rsidRDefault="00235964" w:rsidP="005D0D4F">
            <w:pPr>
              <w:pStyle w:val="block"/>
              <w:spacing w:after="0" w:line="240" w:lineRule="atLeast"/>
              <w:ind w:left="0"/>
              <w:jc w:val="center"/>
            </w:pPr>
          </w:p>
        </w:tc>
        <w:tc>
          <w:tcPr>
            <w:tcW w:w="1040" w:type="dxa"/>
            <w:shd w:val="clear" w:color="auto" w:fill="auto"/>
            <w:vAlign w:val="bottom"/>
          </w:tcPr>
          <w:p w:rsidR="00235964" w:rsidRPr="008C6D1C" w:rsidRDefault="00235964" w:rsidP="005D0D4F">
            <w:pPr>
              <w:pStyle w:val="block"/>
              <w:spacing w:after="0" w:line="240" w:lineRule="atLeast"/>
              <w:ind w:left="-96" w:right="-83"/>
              <w:jc w:val="center"/>
            </w:pPr>
            <w:r w:rsidRPr="008C6D1C">
              <w:rPr>
                <w:i/>
                <w:iCs/>
              </w:rPr>
              <w:t>(in million Baht)</w:t>
            </w:r>
          </w:p>
        </w:tc>
      </w:tr>
      <w:tr w:rsidR="00235964" w:rsidRPr="008C6D1C" w:rsidTr="008C6D1C">
        <w:tc>
          <w:tcPr>
            <w:tcW w:w="2898" w:type="dxa"/>
            <w:shd w:val="clear" w:color="auto" w:fill="auto"/>
          </w:tcPr>
          <w:p w:rsidR="00D8434B" w:rsidRPr="008C6D1C" w:rsidRDefault="00235964" w:rsidP="005D0D4F">
            <w:pPr>
              <w:pStyle w:val="block"/>
              <w:spacing w:after="0" w:line="240" w:lineRule="atLeast"/>
              <w:ind w:left="-18" w:right="-146"/>
            </w:pPr>
            <w:r w:rsidRPr="008C6D1C">
              <w:t>Interim dividend</w:t>
            </w:r>
            <w:r w:rsidR="001728D2" w:rsidRPr="008C6D1C">
              <w:t xml:space="preserve"> 2019</w:t>
            </w:r>
            <w:r w:rsidR="008F5CDC" w:rsidRPr="008C6D1C">
              <w:t xml:space="preserve"> </w:t>
            </w:r>
            <w:r w:rsidR="007777F0" w:rsidRPr="008C6D1C">
              <w:t xml:space="preserve">for the </w:t>
            </w:r>
            <w:r w:rsidR="00D8434B" w:rsidRPr="008C6D1C">
              <w:t xml:space="preserve">  </w:t>
            </w:r>
          </w:p>
          <w:p w:rsidR="00235964" w:rsidRPr="008C6D1C" w:rsidRDefault="00D8434B" w:rsidP="005D0D4F">
            <w:pPr>
              <w:pStyle w:val="block"/>
              <w:spacing w:after="0" w:line="240" w:lineRule="atLeast"/>
              <w:ind w:left="-18" w:right="-146"/>
            </w:pPr>
            <w:r w:rsidRPr="008C6D1C">
              <w:t xml:space="preserve">   </w:t>
            </w:r>
            <w:r w:rsidR="00264286" w:rsidRPr="008C6D1C">
              <w:t>second</w:t>
            </w:r>
            <w:r w:rsidRPr="008C6D1C">
              <w:t xml:space="preserve"> </w:t>
            </w:r>
            <w:r w:rsidR="007777F0" w:rsidRPr="008C6D1C">
              <w:t>quarter performance</w:t>
            </w:r>
          </w:p>
        </w:tc>
        <w:tc>
          <w:tcPr>
            <w:tcW w:w="1859" w:type="dxa"/>
            <w:shd w:val="clear" w:color="auto" w:fill="auto"/>
            <w:vAlign w:val="bottom"/>
          </w:tcPr>
          <w:p w:rsidR="00235964" w:rsidRPr="008C6D1C" w:rsidRDefault="00D8434B" w:rsidP="005D0D4F">
            <w:pPr>
              <w:pStyle w:val="block"/>
              <w:spacing w:after="0" w:line="240" w:lineRule="atLeast"/>
              <w:ind w:left="-135" w:right="-146"/>
              <w:jc w:val="center"/>
            </w:pPr>
            <w:r w:rsidRPr="008C6D1C">
              <w:t>20 August 2019</w:t>
            </w:r>
          </w:p>
        </w:tc>
        <w:tc>
          <w:tcPr>
            <w:tcW w:w="1837" w:type="dxa"/>
            <w:shd w:val="clear" w:color="auto" w:fill="auto"/>
            <w:vAlign w:val="bottom"/>
          </w:tcPr>
          <w:p w:rsidR="00235964" w:rsidRPr="008C6D1C" w:rsidRDefault="00D8434B" w:rsidP="005D0D4F">
            <w:pPr>
              <w:pStyle w:val="block"/>
              <w:spacing w:after="0" w:line="240" w:lineRule="atLeast"/>
              <w:ind w:left="-70" w:right="-146"/>
              <w:jc w:val="center"/>
            </w:pPr>
            <w:r w:rsidRPr="008C6D1C">
              <w:t>13 September 2019</w:t>
            </w:r>
          </w:p>
        </w:tc>
        <w:tc>
          <w:tcPr>
            <w:tcW w:w="1287" w:type="dxa"/>
            <w:shd w:val="clear" w:color="auto" w:fill="auto"/>
            <w:vAlign w:val="bottom"/>
          </w:tcPr>
          <w:p w:rsidR="00235964" w:rsidRPr="008C6D1C" w:rsidRDefault="001728D2" w:rsidP="005D0D4F">
            <w:pPr>
              <w:pStyle w:val="block"/>
              <w:spacing w:after="0" w:line="240" w:lineRule="atLeast"/>
              <w:ind w:left="0"/>
              <w:jc w:val="center"/>
            </w:pPr>
            <w:r w:rsidRPr="008C6D1C">
              <w:t>0.16</w:t>
            </w:r>
          </w:p>
        </w:tc>
        <w:tc>
          <w:tcPr>
            <w:tcW w:w="286" w:type="dxa"/>
            <w:shd w:val="clear" w:color="auto" w:fill="auto"/>
            <w:vAlign w:val="bottom"/>
          </w:tcPr>
          <w:p w:rsidR="00235964" w:rsidRPr="008C6D1C" w:rsidRDefault="00235964" w:rsidP="005D0D4F">
            <w:pPr>
              <w:pStyle w:val="block"/>
              <w:spacing w:after="0" w:line="240" w:lineRule="atLeast"/>
              <w:ind w:left="0"/>
              <w:jc w:val="center"/>
            </w:pPr>
          </w:p>
        </w:tc>
        <w:tc>
          <w:tcPr>
            <w:tcW w:w="1040" w:type="dxa"/>
            <w:shd w:val="clear" w:color="auto" w:fill="auto"/>
            <w:vAlign w:val="bottom"/>
          </w:tcPr>
          <w:p w:rsidR="00235964" w:rsidRPr="008C6D1C" w:rsidRDefault="001728D2" w:rsidP="005D0D4F">
            <w:pPr>
              <w:pStyle w:val="block"/>
              <w:spacing w:after="0" w:line="240" w:lineRule="atLeast"/>
              <w:ind w:left="-96" w:right="-83"/>
              <w:jc w:val="center"/>
            </w:pPr>
            <w:r w:rsidRPr="008C6D1C">
              <w:t>319.</w:t>
            </w:r>
            <w:r w:rsidR="00D8434B" w:rsidRPr="008C6D1C">
              <w:t>81</w:t>
            </w:r>
          </w:p>
        </w:tc>
      </w:tr>
      <w:tr w:rsidR="00D8434B" w:rsidRPr="008C6D1C" w:rsidTr="008C6D1C">
        <w:tc>
          <w:tcPr>
            <w:tcW w:w="2898" w:type="dxa"/>
            <w:shd w:val="clear" w:color="auto" w:fill="auto"/>
          </w:tcPr>
          <w:p w:rsidR="00D8434B" w:rsidRPr="008C6D1C" w:rsidRDefault="005227CF" w:rsidP="00D8434B">
            <w:pPr>
              <w:pStyle w:val="block"/>
              <w:spacing w:after="0" w:line="240" w:lineRule="atLeast"/>
              <w:ind w:left="-18" w:right="-146"/>
            </w:pPr>
            <w:r w:rsidRPr="008C6D1C">
              <w:t>I</w:t>
            </w:r>
            <w:r w:rsidR="00717CD1" w:rsidRPr="008C6D1C">
              <w:t>nterim</w:t>
            </w:r>
            <w:r w:rsidR="00D8434B" w:rsidRPr="008C6D1C">
              <w:t xml:space="preserve"> dividend 2019 for the  </w:t>
            </w:r>
          </w:p>
          <w:p w:rsidR="00D8434B" w:rsidRPr="008C6D1C" w:rsidRDefault="00D8434B" w:rsidP="00D8434B">
            <w:pPr>
              <w:pStyle w:val="block"/>
              <w:spacing w:after="0" w:line="240" w:lineRule="atLeast"/>
              <w:ind w:left="-18" w:right="-146"/>
            </w:pPr>
            <w:r w:rsidRPr="008C6D1C">
              <w:t xml:space="preserve">   </w:t>
            </w:r>
            <w:r w:rsidR="00264286" w:rsidRPr="008C6D1C">
              <w:t>first</w:t>
            </w:r>
            <w:r w:rsidRPr="008C6D1C">
              <w:t xml:space="preserve"> quarter performance</w:t>
            </w:r>
          </w:p>
        </w:tc>
        <w:tc>
          <w:tcPr>
            <w:tcW w:w="1859" w:type="dxa"/>
            <w:shd w:val="clear" w:color="auto" w:fill="auto"/>
            <w:vAlign w:val="bottom"/>
          </w:tcPr>
          <w:p w:rsidR="00D8434B" w:rsidRPr="008C6D1C" w:rsidRDefault="00D8434B" w:rsidP="00D8434B">
            <w:pPr>
              <w:pStyle w:val="block"/>
              <w:spacing w:after="0" w:line="240" w:lineRule="atLeast"/>
              <w:ind w:left="-135" w:right="-146"/>
              <w:jc w:val="center"/>
            </w:pPr>
            <w:r w:rsidRPr="008C6D1C">
              <w:t>21 May 2019</w:t>
            </w:r>
          </w:p>
        </w:tc>
        <w:tc>
          <w:tcPr>
            <w:tcW w:w="1837" w:type="dxa"/>
            <w:shd w:val="clear" w:color="auto" w:fill="auto"/>
            <w:vAlign w:val="bottom"/>
          </w:tcPr>
          <w:p w:rsidR="00D8434B" w:rsidRPr="008C6D1C" w:rsidRDefault="00D8434B" w:rsidP="00D8434B">
            <w:pPr>
              <w:pStyle w:val="block"/>
              <w:spacing w:after="0" w:line="240" w:lineRule="atLeast"/>
              <w:ind w:left="-70" w:right="-146"/>
              <w:jc w:val="center"/>
            </w:pPr>
            <w:r w:rsidRPr="008C6D1C">
              <w:t>14 June 2019</w:t>
            </w:r>
          </w:p>
        </w:tc>
        <w:tc>
          <w:tcPr>
            <w:tcW w:w="1287" w:type="dxa"/>
            <w:shd w:val="clear" w:color="auto" w:fill="auto"/>
            <w:vAlign w:val="bottom"/>
          </w:tcPr>
          <w:p w:rsidR="00D8434B" w:rsidRPr="008C6D1C" w:rsidRDefault="00D8434B" w:rsidP="00D8434B">
            <w:pPr>
              <w:pStyle w:val="block"/>
              <w:spacing w:after="0" w:line="240" w:lineRule="atLeast"/>
              <w:ind w:left="0"/>
              <w:jc w:val="center"/>
            </w:pPr>
            <w:r w:rsidRPr="008C6D1C">
              <w:t>0.16</w:t>
            </w:r>
          </w:p>
        </w:tc>
        <w:tc>
          <w:tcPr>
            <w:tcW w:w="286" w:type="dxa"/>
            <w:shd w:val="clear" w:color="auto" w:fill="auto"/>
            <w:vAlign w:val="bottom"/>
          </w:tcPr>
          <w:p w:rsidR="00D8434B" w:rsidRPr="008C6D1C" w:rsidRDefault="00D8434B" w:rsidP="00D8434B">
            <w:pPr>
              <w:pStyle w:val="block"/>
              <w:spacing w:after="0" w:line="240" w:lineRule="atLeast"/>
              <w:ind w:left="0"/>
              <w:jc w:val="center"/>
            </w:pPr>
          </w:p>
        </w:tc>
        <w:tc>
          <w:tcPr>
            <w:tcW w:w="1040" w:type="dxa"/>
            <w:shd w:val="clear" w:color="auto" w:fill="auto"/>
            <w:vAlign w:val="bottom"/>
          </w:tcPr>
          <w:p w:rsidR="00D8434B" w:rsidRPr="008C6D1C" w:rsidRDefault="00D8434B" w:rsidP="00D8434B">
            <w:pPr>
              <w:pStyle w:val="block"/>
              <w:spacing w:after="0" w:line="240" w:lineRule="atLeast"/>
              <w:ind w:left="-96" w:right="-83"/>
              <w:jc w:val="center"/>
            </w:pPr>
            <w:r w:rsidRPr="008C6D1C">
              <w:t>319.52</w:t>
            </w:r>
          </w:p>
        </w:tc>
      </w:tr>
      <w:tr w:rsidR="00D8434B" w:rsidRPr="008C6D1C" w:rsidTr="008C6D1C">
        <w:tc>
          <w:tcPr>
            <w:tcW w:w="2898" w:type="dxa"/>
            <w:shd w:val="clear" w:color="auto" w:fill="auto"/>
          </w:tcPr>
          <w:p w:rsidR="00D8434B" w:rsidRPr="008C6D1C" w:rsidRDefault="00D8434B" w:rsidP="00D8434B">
            <w:pPr>
              <w:pStyle w:val="block"/>
              <w:spacing w:after="0" w:line="240" w:lineRule="atLeast"/>
              <w:ind w:left="-18" w:right="-146"/>
            </w:pPr>
            <w:r w:rsidRPr="008C6D1C">
              <w:t xml:space="preserve">Annual dividend 2018 - net   </w:t>
            </w:r>
          </w:p>
          <w:p w:rsidR="00D8434B" w:rsidRPr="008C6D1C" w:rsidRDefault="00D8434B" w:rsidP="00D8434B">
            <w:pPr>
              <w:pStyle w:val="block"/>
              <w:spacing w:after="0" w:line="240" w:lineRule="atLeast"/>
              <w:ind w:left="-18" w:right="-146"/>
            </w:pPr>
            <w:r w:rsidRPr="008C6D1C">
              <w:t xml:space="preserve">   from interim dividend</w:t>
            </w:r>
          </w:p>
        </w:tc>
        <w:tc>
          <w:tcPr>
            <w:tcW w:w="1859" w:type="dxa"/>
            <w:shd w:val="clear" w:color="auto" w:fill="auto"/>
            <w:vAlign w:val="bottom"/>
          </w:tcPr>
          <w:p w:rsidR="00D8434B" w:rsidRPr="008C6D1C" w:rsidRDefault="00D8434B" w:rsidP="00D8434B">
            <w:pPr>
              <w:pStyle w:val="block"/>
              <w:spacing w:after="0" w:line="240" w:lineRule="atLeast"/>
              <w:ind w:left="-135" w:right="-146"/>
              <w:jc w:val="center"/>
            </w:pPr>
            <w:r w:rsidRPr="008C6D1C">
              <w:t>9 April 2019</w:t>
            </w:r>
          </w:p>
        </w:tc>
        <w:tc>
          <w:tcPr>
            <w:tcW w:w="1837" w:type="dxa"/>
            <w:shd w:val="clear" w:color="auto" w:fill="auto"/>
            <w:vAlign w:val="bottom"/>
          </w:tcPr>
          <w:p w:rsidR="00D8434B" w:rsidRPr="008C6D1C" w:rsidRDefault="00D8434B" w:rsidP="00D8434B">
            <w:pPr>
              <w:pStyle w:val="block"/>
              <w:spacing w:after="0" w:line="240" w:lineRule="atLeast"/>
              <w:ind w:left="-70" w:right="-146"/>
              <w:jc w:val="center"/>
            </w:pPr>
            <w:r w:rsidRPr="008C6D1C">
              <w:t>22 April 2019</w:t>
            </w:r>
          </w:p>
        </w:tc>
        <w:tc>
          <w:tcPr>
            <w:tcW w:w="1287" w:type="dxa"/>
            <w:tcBorders>
              <w:bottom w:val="single" w:sz="4" w:space="0" w:color="auto"/>
            </w:tcBorders>
            <w:shd w:val="clear" w:color="auto" w:fill="auto"/>
            <w:vAlign w:val="bottom"/>
          </w:tcPr>
          <w:p w:rsidR="00D8434B" w:rsidRPr="008C6D1C" w:rsidRDefault="00D8434B" w:rsidP="00D8434B">
            <w:pPr>
              <w:pStyle w:val="block"/>
              <w:spacing w:after="0" w:line="240" w:lineRule="atLeast"/>
              <w:ind w:left="0"/>
              <w:jc w:val="center"/>
            </w:pPr>
            <w:r w:rsidRPr="008C6D1C">
              <w:t>0.16</w:t>
            </w:r>
          </w:p>
        </w:tc>
        <w:tc>
          <w:tcPr>
            <w:tcW w:w="286" w:type="dxa"/>
            <w:shd w:val="clear" w:color="auto" w:fill="auto"/>
            <w:vAlign w:val="bottom"/>
          </w:tcPr>
          <w:p w:rsidR="00D8434B" w:rsidRPr="008C6D1C" w:rsidRDefault="00D8434B" w:rsidP="00D8434B">
            <w:pPr>
              <w:pStyle w:val="block"/>
              <w:spacing w:after="0" w:line="240" w:lineRule="atLeast"/>
              <w:ind w:left="0"/>
              <w:jc w:val="center"/>
              <w:rPr>
                <w:b/>
                <w:bCs/>
              </w:rPr>
            </w:pPr>
          </w:p>
        </w:tc>
        <w:tc>
          <w:tcPr>
            <w:tcW w:w="1040" w:type="dxa"/>
            <w:tcBorders>
              <w:bottom w:val="single" w:sz="4" w:space="0" w:color="auto"/>
            </w:tcBorders>
            <w:shd w:val="clear" w:color="auto" w:fill="auto"/>
            <w:vAlign w:val="bottom"/>
          </w:tcPr>
          <w:p w:rsidR="00D8434B" w:rsidRPr="008C6D1C" w:rsidRDefault="00D8434B" w:rsidP="00D8434B">
            <w:pPr>
              <w:pStyle w:val="block"/>
              <w:spacing w:after="0" w:line="240" w:lineRule="atLeast"/>
              <w:ind w:left="-96" w:right="-83"/>
              <w:jc w:val="center"/>
            </w:pPr>
            <w:r w:rsidRPr="008C6D1C">
              <w:t>319.77</w:t>
            </w:r>
          </w:p>
        </w:tc>
      </w:tr>
      <w:tr w:rsidR="005D0D4F" w:rsidRPr="008C6D1C" w:rsidTr="008C6D1C">
        <w:tc>
          <w:tcPr>
            <w:tcW w:w="2898" w:type="dxa"/>
            <w:shd w:val="clear" w:color="auto" w:fill="auto"/>
          </w:tcPr>
          <w:p w:rsidR="005D0D4F" w:rsidRPr="008C6D1C" w:rsidRDefault="001728D2" w:rsidP="001728D2">
            <w:pPr>
              <w:pStyle w:val="block"/>
              <w:spacing w:after="0" w:line="240" w:lineRule="atLeast"/>
              <w:ind w:left="-70" w:right="-146"/>
              <w:rPr>
                <w:b/>
                <w:bCs/>
              </w:rPr>
            </w:pPr>
            <w:r w:rsidRPr="008C6D1C">
              <w:rPr>
                <w:b/>
                <w:bCs/>
              </w:rPr>
              <w:t>Additional dividend</w:t>
            </w:r>
          </w:p>
        </w:tc>
        <w:tc>
          <w:tcPr>
            <w:tcW w:w="1859" w:type="dxa"/>
            <w:shd w:val="clear" w:color="auto" w:fill="auto"/>
            <w:vAlign w:val="bottom"/>
          </w:tcPr>
          <w:p w:rsidR="005D0D4F" w:rsidRPr="008C6D1C" w:rsidRDefault="005D0D4F" w:rsidP="005D0D4F">
            <w:pPr>
              <w:pStyle w:val="block"/>
              <w:spacing w:after="0" w:line="240" w:lineRule="atLeast"/>
              <w:ind w:left="-135" w:right="-146"/>
              <w:jc w:val="center"/>
            </w:pPr>
          </w:p>
        </w:tc>
        <w:tc>
          <w:tcPr>
            <w:tcW w:w="1837" w:type="dxa"/>
            <w:shd w:val="clear" w:color="auto" w:fill="auto"/>
            <w:vAlign w:val="bottom"/>
          </w:tcPr>
          <w:p w:rsidR="005D0D4F" w:rsidRPr="008C6D1C" w:rsidRDefault="005D0D4F" w:rsidP="005D0D4F">
            <w:pPr>
              <w:pStyle w:val="block"/>
              <w:spacing w:after="0" w:line="240" w:lineRule="atLeast"/>
              <w:ind w:left="-70" w:right="-146"/>
              <w:jc w:val="center"/>
            </w:pPr>
          </w:p>
        </w:tc>
        <w:tc>
          <w:tcPr>
            <w:tcW w:w="1287" w:type="dxa"/>
            <w:tcBorders>
              <w:top w:val="single" w:sz="4" w:space="0" w:color="auto"/>
              <w:bottom w:val="double" w:sz="4" w:space="0" w:color="auto"/>
            </w:tcBorders>
            <w:shd w:val="clear" w:color="auto" w:fill="auto"/>
            <w:vAlign w:val="bottom"/>
          </w:tcPr>
          <w:p w:rsidR="005D0D4F" w:rsidRPr="008C6D1C" w:rsidRDefault="001728D2" w:rsidP="005D0D4F">
            <w:pPr>
              <w:pStyle w:val="block"/>
              <w:spacing w:after="0" w:line="240" w:lineRule="atLeast"/>
              <w:ind w:left="0"/>
              <w:jc w:val="center"/>
              <w:rPr>
                <w:b/>
                <w:bCs/>
              </w:rPr>
            </w:pPr>
            <w:r w:rsidRPr="008C6D1C">
              <w:rPr>
                <w:b/>
                <w:bCs/>
              </w:rPr>
              <w:t>0.</w:t>
            </w:r>
            <w:r w:rsidR="00D8434B" w:rsidRPr="008C6D1C">
              <w:rPr>
                <w:b/>
                <w:bCs/>
              </w:rPr>
              <w:t>48</w:t>
            </w:r>
          </w:p>
        </w:tc>
        <w:tc>
          <w:tcPr>
            <w:tcW w:w="286" w:type="dxa"/>
            <w:shd w:val="clear" w:color="auto" w:fill="auto"/>
            <w:vAlign w:val="bottom"/>
          </w:tcPr>
          <w:p w:rsidR="005D0D4F" w:rsidRPr="008C6D1C" w:rsidRDefault="005D0D4F" w:rsidP="005D0D4F">
            <w:pPr>
              <w:pStyle w:val="block"/>
              <w:spacing w:after="0" w:line="240" w:lineRule="atLeast"/>
              <w:ind w:left="0"/>
              <w:jc w:val="center"/>
              <w:rPr>
                <w:b/>
                <w:bCs/>
              </w:rPr>
            </w:pPr>
          </w:p>
        </w:tc>
        <w:tc>
          <w:tcPr>
            <w:tcW w:w="1040" w:type="dxa"/>
            <w:tcBorders>
              <w:top w:val="single" w:sz="4" w:space="0" w:color="auto"/>
              <w:bottom w:val="double" w:sz="4" w:space="0" w:color="auto"/>
            </w:tcBorders>
            <w:shd w:val="clear" w:color="auto" w:fill="auto"/>
            <w:vAlign w:val="bottom"/>
          </w:tcPr>
          <w:p w:rsidR="005D0D4F" w:rsidRPr="008C6D1C" w:rsidRDefault="00D8434B" w:rsidP="005D0D4F">
            <w:pPr>
              <w:pStyle w:val="block"/>
              <w:spacing w:after="0" w:line="240" w:lineRule="atLeast"/>
              <w:ind w:left="-96" w:right="-83"/>
              <w:jc w:val="center"/>
              <w:rPr>
                <w:b/>
                <w:bCs/>
              </w:rPr>
            </w:pPr>
            <w:r w:rsidRPr="008C6D1C">
              <w:rPr>
                <w:b/>
                <w:bCs/>
              </w:rPr>
              <w:t>959.10</w:t>
            </w:r>
          </w:p>
        </w:tc>
      </w:tr>
      <w:tr w:rsidR="00235964" w:rsidRPr="008C6D1C" w:rsidTr="008C6D1C">
        <w:tc>
          <w:tcPr>
            <w:tcW w:w="2898" w:type="dxa"/>
            <w:shd w:val="clear" w:color="auto" w:fill="auto"/>
          </w:tcPr>
          <w:p w:rsidR="00235964" w:rsidRPr="008C6D1C" w:rsidRDefault="00235964" w:rsidP="005D0D4F">
            <w:pPr>
              <w:pStyle w:val="block"/>
              <w:spacing w:after="0" w:line="240" w:lineRule="atLeast"/>
              <w:ind w:left="-18" w:right="-146"/>
            </w:pPr>
          </w:p>
        </w:tc>
        <w:tc>
          <w:tcPr>
            <w:tcW w:w="1859" w:type="dxa"/>
            <w:shd w:val="clear" w:color="auto" w:fill="auto"/>
            <w:vAlign w:val="bottom"/>
          </w:tcPr>
          <w:p w:rsidR="00235964" w:rsidRPr="008C6D1C" w:rsidRDefault="00235964" w:rsidP="005D0D4F">
            <w:pPr>
              <w:pStyle w:val="block"/>
              <w:spacing w:after="0" w:line="240" w:lineRule="atLeast"/>
              <w:ind w:left="-135" w:right="-146"/>
              <w:jc w:val="center"/>
            </w:pPr>
          </w:p>
        </w:tc>
        <w:tc>
          <w:tcPr>
            <w:tcW w:w="1837" w:type="dxa"/>
            <w:shd w:val="clear" w:color="auto" w:fill="auto"/>
            <w:vAlign w:val="bottom"/>
          </w:tcPr>
          <w:p w:rsidR="00235964" w:rsidRPr="008C6D1C" w:rsidRDefault="00235964" w:rsidP="005D0D4F">
            <w:pPr>
              <w:pStyle w:val="block"/>
              <w:spacing w:after="0" w:line="240" w:lineRule="atLeast"/>
              <w:ind w:left="-70" w:right="-146"/>
              <w:jc w:val="center"/>
            </w:pPr>
          </w:p>
        </w:tc>
        <w:tc>
          <w:tcPr>
            <w:tcW w:w="1287" w:type="dxa"/>
            <w:tcBorders>
              <w:top w:val="double" w:sz="4" w:space="0" w:color="auto"/>
            </w:tcBorders>
            <w:shd w:val="clear" w:color="auto" w:fill="auto"/>
            <w:vAlign w:val="bottom"/>
          </w:tcPr>
          <w:p w:rsidR="00235964" w:rsidRPr="008C6D1C" w:rsidRDefault="00235964" w:rsidP="005D0D4F">
            <w:pPr>
              <w:pStyle w:val="block"/>
              <w:spacing w:after="0" w:line="240" w:lineRule="atLeast"/>
              <w:ind w:left="0"/>
              <w:jc w:val="center"/>
            </w:pPr>
          </w:p>
        </w:tc>
        <w:tc>
          <w:tcPr>
            <w:tcW w:w="286" w:type="dxa"/>
            <w:shd w:val="clear" w:color="auto" w:fill="auto"/>
            <w:vAlign w:val="bottom"/>
          </w:tcPr>
          <w:p w:rsidR="00235964" w:rsidRPr="008C6D1C" w:rsidRDefault="00235964" w:rsidP="005D0D4F">
            <w:pPr>
              <w:pStyle w:val="block"/>
              <w:spacing w:after="0" w:line="240" w:lineRule="atLeast"/>
              <w:ind w:left="0"/>
              <w:jc w:val="center"/>
            </w:pPr>
          </w:p>
        </w:tc>
        <w:tc>
          <w:tcPr>
            <w:tcW w:w="1040" w:type="dxa"/>
            <w:tcBorders>
              <w:top w:val="double" w:sz="4" w:space="0" w:color="auto"/>
            </w:tcBorders>
            <w:shd w:val="clear" w:color="auto" w:fill="auto"/>
            <w:vAlign w:val="bottom"/>
          </w:tcPr>
          <w:p w:rsidR="00235964" w:rsidRPr="008C6D1C" w:rsidRDefault="00235964" w:rsidP="005D0D4F">
            <w:pPr>
              <w:pStyle w:val="block"/>
              <w:spacing w:after="0" w:line="240" w:lineRule="atLeast"/>
              <w:ind w:left="-96" w:right="-83"/>
              <w:jc w:val="center"/>
            </w:pPr>
          </w:p>
        </w:tc>
      </w:tr>
      <w:tr w:rsidR="00D8434B" w:rsidRPr="008C6D1C" w:rsidTr="008C6D1C">
        <w:tc>
          <w:tcPr>
            <w:tcW w:w="2898" w:type="dxa"/>
            <w:shd w:val="clear" w:color="auto" w:fill="auto"/>
          </w:tcPr>
          <w:p w:rsidR="00D8434B" w:rsidRPr="008C6D1C" w:rsidRDefault="00D8434B" w:rsidP="00D8434B">
            <w:pPr>
              <w:pStyle w:val="block"/>
              <w:spacing w:after="0" w:line="240" w:lineRule="atLeast"/>
              <w:ind w:left="-18" w:right="-146"/>
            </w:pPr>
            <w:r w:rsidRPr="008C6D1C">
              <w:t xml:space="preserve">Interim dividend 2018 for the   </w:t>
            </w:r>
          </w:p>
          <w:p w:rsidR="00D8434B" w:rsidRPr="008C6D1C" w:rsidRDefault="00D8434B" w:rsidP="00D8434B">
            <w:pPr>
              <w:pStyle w:val="block"/>
              <w:spacing w:after="0" w:line="240" w:lineRule="atLeast"/>
              <w:ind w:left="-18" w:right="-146"/>
            </w:pPr>
            <w:r w:rsidRPr="008C6D1C">
              <w:t xml:space="preserve">   </w:t>
            </w:r>
            <w:r w:rsidR="00264286" w:rsidRPr="008C6D1C">
              <w:t>second</w:t>
            </w:r>
            <w:r w:rsidRPr="008C6D1C">
              <w:t xml:space="preserve"> quarter performance</w:t>
            </w:r>
          </w:p>
        </w:tc>
        <w:tc>
          <w:tcPr>
            <w:tcW w:w="1859" w:type="dxa"/>
            <w:shd w:val="clear" w:color="auto" w:fill="auto"/>
            <w:vAlign w:val="bottom"/>
          </w:tcPr>
          <w:p w:rsidR="00D8434B" w:rsidRPr="008C6D1C" w:rsidRDefault="00D8434B" w:rsidP="00D8434B">
            <w:pPr>
              <w:pStyle w:val="block"/>
              <w:spacing w:after="0" w:line="240" w:lineRule="atLeast"/>
              <w:ind w:left="-135" w:right="-146"/>
              <w:jc w:val="center"/>
            </w:pPr>
            <w:r w:rsidRPr="008C6D1C">
              <w:t>21 August 2018</w:t>
            </w:r>
          </w:p>
        </w:tc>
        <w:tc>
          <w:tcPr>
            <w:tcW w:w="1837" w:type="dxa"/>
            <w:shd w:val="clear" w:color="auto" w:fill="auto"/>
            <w:vAlign w:val="bottom"/>
          </w:tcPr>
          <w:p w:rsidR="00D8434B" w:rsidRPr="008C6D1C" w:rsidRDefault="00D8434B" w:rsidP="00D8434B">
            <w:pPr>
              <w:pStyle w:val="block"/>
              <w:spacing w:after="0" w:line="240" w:lineRule="atLeast"/>
              <w:ind w:left="-70" w:right="-146"/>
              <w:jc w:val="center"/>
            </w:pPr>
            <w:r w:rsidRPr="008C6D1C">
              <w:t>13 September 2018</w:t>
            </w:r>
          </w:p>
        </w:tc>
        <w:tc>
          <w:tcPr>
            <w:tcW w:w="1287" w:type="dxa"/>
            <w:shd w:val="clear" w:color="auto" w:fill="auto"/>
            <w:vAlign w:val="bottom"/>
          </w:tcPr>
          <w:p w:rsidR="00D8434B" w:rsidRPr="008C6D1C" w:rsidRDefault="00D8434B" w:rsidP="00D8434B">
            <w:pPr>
              <w:pStyle w:val="block"/>
              <w:spacing w:after="0" w:line="240" w:lineRule="atLeast"/>
              <w:ind w:left="0"/>
              <w:jc w:val="center"/>
            </w:pPr>
            <w:r w:rsidRPr="008C6D1C">
              <w:t>0.16</w:t>
            </w:r>
          </w:p>
        </w:tc>
        <w:tc>
          <w:tcPr>
            <w:tcW w:w="286" w:type="dxa"/>
            <w:shd w:val="clear" w:color="auto" w:fill="auto"/>
            <w:vAlign w:val="bottom"/>
          </w:tcPr>
          <w:p w:rsidR="00D8434B" w:rsidRPr="008C6D1C" w:rsidRDefault="00D8434B" w:rsidP="00D8434B">
            <w:pPr>
              <w:pStyle w:val="block"/>
              <w:spacing w:after="0" w:line="240" w:lineRule="atLeast"/>
              <w:ind w:left="0"/>
              <w:jc w:val="center"/>
            </w:pPr>
          </w:p>
        </w:tc>
        <w:tc>
          <w:tcPr>
            <w:tcW w:w="1040" w:type="dxa"/>
            <w:shd w:val="clear" w:color="auto" w:fill="auto"/>
            <w:vAlign w:val="bottom"/>
          </w:tcPr>
          <w:p w:rsidR="00D8434B" w:rsidRPr="008C6D1C" w:rsidRDefault="00D8434B" w:rsidP="00D8434B">
            <w:pPr>
              <w:pStyle w:val="block"/>
              <w:spacing w:after="0" w:line="240" w:lineRule="atLeast"/>
              <w:ind w:left="-96" w:right="-83"/>
              <w:jc w:val="center"/>
            </w:pPr>
            <w:r w:rsidRPr="008C6D1C">
              <w:t>319.48</w:t>
            </w:r>
          </w:p>
        </w:tc>
      </w:tr>
      <w:tr w:rsidR="00D8434B" w:rsidRPr="008C6D1C" w:rsidTr="008C6D1C">
        <w:tc>
          <w:tcPr>
            <w:tcW w:w="2898" w:type="dxa"/>
            <w:shd w:val="clear" w:color="auto" w:fill="auto"/>
          </w:tcPr>
          <w:p w:rsidR="00D8434B" w:rsidRPr="008C6D1C" w:rsidRDefault="00CC4AFF" w:rsidP="00D8434B">
            <w:pPr>
              <w:pStyle w:val="block"/>
              <w:spacing w:after="0" w:line="240" w:lineRule="atLeast"/>
              <w:ind w:left="92" w:right="-146" w:hanging="110"/>
            </w:pPr>
            <w:r w:rsidRPr="008C6D1C">
              <w:t>Interim</w:t>
            </w:r>
            <w:r w:rsidR="00D8434B" w:rsidRPr="008C6D1C">
              <w:t xml:space="preserve"> dividend 2018 for the  </w:t>
            </w:r>
          </w:p>
          <w:p w:rsidR="00D8434B" w:rsidRPr="008C6D1C" w:rsidRDefault="00D8434B" w:rsidP="00D8434B">
            <w:pPr>
              <w:pStyle w:val="block"/>
              <w:spacing w:after="0" w:line="240" w:lineRule="atLeast"/>
              <w:ind w:left="92" w:right="-146" w:hanging="110"/>
            </w:pPr>
            <w:r w:rsidRPr="008C6D1C">
              <w:t xml:space="preserve">   </w:t>
            </w:r>
            <w:r w:rsidR="00264286" w:rsidRPr="008C6D1C">
              <w:t xml:space="preserve">first </w:t>
            </w:r>
            <w:r w:rsidRPr="008C6D1C">
              <w:t>quarter performance</w:t>
            </w:r>
          </w:p>
        </w:tc>
        <w:tc>
          <w:tcPr>
            <w:tcW w:w="1859" w:type="dxa"/>
            <w:shd w:val="clear" w:color="auto" w:fill="auto"/>
            <w:vAlign w:val="bottom"/>
          </w:tcPr>
          <w:p w:rsidR="00D8434B" w:rsidRPr="008C6D1C" w:rsidRDefault="00D8434B" w:rsidP="00D8434B">
            <w:pPr>
              <w:pStyle w:val="block"/>
              <w:spacing w:after="0" w:line="240" w:lineRule="atLeast"/>
              <w:ind w:left="-135" w:right="-146"/>
              <w:jc w:val="center"/>
            </w:pPr>
            <w:r w:rsidRPr="008C6D1C">
              <w:t>22 May 2018</w:t>
            </w:r>
          </w:p>
        </w:tc>
        <w:tc>
          <w:tcPr>
            <w:tcW w:w="1837" w:type="dxa"/>
            <w:shd w:val="clear" w:color="auto" w:fill="auto"/>
            <w:vAlign w:val="bottom"/>
          </w:tcPr>
          <w:p w:rsidR="00D8434B" w:rsidRPr="008C6D1C" w:rsidRDefault="00D8434B" w:rsidP="00D8434B">
            <w:pPr>
              <w:pStyle w:val="block"/>
              <w:spacing w:after="0" w:line="240" w:lineRule="atLeast"/>
              <w:ind w:left="-70" w:right="-146"/>
              <w:jc w:val="center"/>
            </w:pPr>
            <w:r w:rsidRPr="008C6D1C">
              <w:t>15 June 2018</w:t>
            </w:r>
          </w:p>
        </w:tc>
        <w:tc>
          <w:tcPr>
            <w:tcW w:w="1287" w:type="dxa"/>
            <w:shd w:val="clear" w:color="auto" w:fill="auto"/>
            <w:vAlign w:val="bottom"/>
          </w:tcPr>
          <w:p w:rsidR="00D8434B" w:rsidRPr="008C6D1C" w:rsidRDefault="00D8434B" w:rsidP="00D8434B">
            <w:pPr>
              <w:pStyle w:val="block"/>
              <w:spacing w:after="0" w:line="240" w:lineRule="atLeast"/>
              <w:ind w:left="0"/>
              <w:jc w:val="center"/>
            </w:pPr>
            <w:r w:rsidRPr="008C6D1C">
              <w:t>0.16</w:t>
            </w:r>
          </w:p>
        </w:tc>
        <w:tc>
          <w:tcPr>
            <w:tcW w:w="286" w:type="dxa"/>
            <w:shd w:val="clear" w:color="auto" w:fill="auto"/>
            <w:vAlign w:val="bottom"/>
          </w:tcPr>
          <w:p w:rsidR="00D8434B" w:rsidRPr="008C6D1C" w:rsidRDefault="00D8434B" w:rsidP="00D8434B">
            <w:pPr>
              <w:pStyle w:val="block"/>
              <w:spacing w:after="0" w:line="240" w:lineRule="atLeast"/>
              <w:ind w:left="0"/>
              <w:jc w:val="center"/>
            </w:pPr>
          </w:p>
        </w:tc>
        <w:tc>
          <w:tcPr>
            <w:tcW w:w="1040" w:type="dxa"/>
            <w:shd w:val="clear" w:color="auto" w:fill="auto"/>
            <w:vAlign w:val="bottom"/>
          </w:tcPr>
          <w:p w:rsidR="00D8434B" w:rsidRPr="008C6D1C" w:rsidRDefault="00D8434B" w:rsidP="00D8434B">
            <w:pPr>
              <w:pStyle w:val="block"/>
              <w:spacing w:after="0" w:line="240" w:lineRule="atLeast"/>
              <w:ind w:left="-96" w:right="-83"/>
              <w:jc w:val="center"/>
            </w:pPr>
            <w:r w:rsidRPr="008C6D1C">
              <w:t>319.44</w:t>
            </w:r>
          </w:p>
        </w:tc>
      </w:tr>
      <w:tr w:rsidR="001728D2" w:rsidRPr="008C6D1C" w:rsidTr="008C6D1C">
        <w:tc>
          <w:tcPr>
            <w:tcW w:w="2898" w:type="dxa"/>
            <w:shd w:val="clear" w:color="auto" w:fill="auto"/>
          </w:tcPr>
          <w:p w:rsidR="001728D2" w:rsidRPr="008C6D1C" w:rsidRDefault="001728D2" w:rsidP="001728D2">
            <w:pPr>
              <w:pStyle w:val="block"/>
              <w:spacing w:after="0" w:line="240" w:lineRule="atLeast"/>
              <w:ind w:left="92" w:right="-146" w:hanging="110"/>
            </w:pPr>
            <w:r w:rsidRPr="008C6D1C">
              <w:t>Annual dividend 201</w:t>
            </w:r>
            <w:r w:rsidR="00D8434B" w:rsidRPr="008C6D1C">
              <w:t>7</w:t>
            </w:r>
            <w:r w:rsidRPr="008C6D1C">
              <w:t xml:space="preserve"> </w:t>
            </w:r>
            <w:r w:rsidR="00561774" w:rsidRPr="008C6D1C">
              <w:t xml:space="preserve">- </w:t>
            </w:r>
            <w:r w:rsidRPr="008C6D1C">
              <w:t xml:space="preserve">net </w:t>
            </w:r>
            <w:r w:rsidR="00341B20" w:rsidRPr="008C6D1C">
              <w:t xml:space="preserve">from </w:t>
            </w:r>
            <w:r w:rsidRPr="008C6D1C">
              <w:t>interim dividend</w:t>
            </w:r>
          </w:p>
        </w:tc>
        <w:tc>
          <w:tcPr>
            <w:tcW w:w="1859" w:type="dxa"/>
            <w:shd w:val="clear" w:color="auto" w:fill="auto"/>
            <w:vAlign w:val="bottom"/>
          </w:tcPr>
          <w:p w:rsidR="001728D2" w:rsidRPr="008C6D1C" w:rsidRDefault="001728D2" w:rsidP="001728D2">
            <w:pPr>
              <w:pStyle w:val="block"/>
              <w:spacing w:after="0" w:line="240" w:lineRule="atLeast"/>
              <w:ind w:left="-135" w:right="-146"/>
              <w:jc w:val="center"/>
            </w:pPr>
            <w:r w:rsidRPr="008C6D1C">
              <w:t>27 April 2018</w:t>
            </w:r>
          </w:p>
        </w:tc>
        <w:tc>
          <w:tcPr>
            <w:tcW w:w="1837" w:type="dxa"/>
            <w:shd w:val="clear" w:color="auto" w:fill="auto"/>
            <w:vAlign w:val="bottom"/>
          </w:tcPr>
          <w:p w:rsidR="001728D2" w:rsidRPr="008C6D1C" w:rsidRDefault="001728D2" w:rsidP="001728D2">
            <w:pPr>
              <w:pStyle w:val="block"/>
              <w:spacing w:after="0" w:line="240" w:lineRule="atLeast"/>
              <w:ind w:left="-70" w:right="-146"/>
              <w:jc w:val="center"/>
            </w:pPr>
            <w:r w:rsidRPr="008C6D1C">
              <w:t>8 May 2018</w:t>
            </w:r>
          </w:p>
        </w:tc>
        <w:tc>
          <w:tcPr>
            <w:tcW w:w="1287" w:type="dxa"/>
            <w:tcBorders>
              <w:bottom w:val="single" w:sz="4" w:space="0" w:color="auto"/>
            </w:tcBorders>
            <w:shd w:val="clear" w:color="auto" w:fill="auto"/>
            <w:vAlign w:val="bottom"/>
          </w:tcPr>
          <w:p w:rsidR="001728D2" w:rsidRPr="008C6D1C" w:rsidRDefault="001728D2" w:rsidP="001728D2">
            <w:pPr>
              <w:pStyle w:val="block"/>
              <w:spacing w:after="0" w:line="240" w:lineRule="atLeast"/>
              <w:ind w:left="0"/>
              <w:jc w:val="center"/>
            </w:pPr>
            <w:r w:rsidRPr="008C6D1C">
              <w:t>0.16</w:t>
            </w:r>
          </w:p>
        </w:tc>
        <w:tc>
          <w:tcPr>
            <w:tcW w:w="286" w:type="dxa"/>
            <w:shd w:val="clear" w:color="auto" w:fill="auto"/>
            <w:vAlign w:val="bottom"/>
          </w:tcPr>
          <w:p w:rsidR="001728D2" w:rsidRPr="008C6D1C" w:rsidRDefault="001728D2" w:rsidP="001728D2">
            <w:pPr>
              <w:pStyle w:val="block"/>
              <w:spacing w:after="0" w:line="240" w:lineRule="atLeast"/>
              <w:ind w:left="0"/>
              <w:jc w:val="center"/>
            </w:pPr>
          </w:p>
        </w:tc>
        <w:tc>
          <w:tcPr>
            <w:tcW w:w="1040" w:type="dxa"/>
            <w:shd w:val="clear" w:color="auto" w:fill="auto"/>
            <w:vAlign w:val="bottom"/>
          </w:tcPr>
          <w:p w:rsidR="001728D2" w:rsidRPr="008C6D1C" w:rsidRDefault="001728D2" w:rsidP="00E14E52">
            <w:pPr>
              <w:pStyle w:val="block"/>
              <w:spacing w:after="0" w:line="240" w:lineRule="atLeast"/>
              <w:ind w:left="-96" w:right="-83"/>
              <w:jc w:val="center"/>
            </w:pPr>
            <w:r w:rsidRPr="008C6D1C">
              <w:t>319.09</w:t>
            </w:r>
          </w:p>
        </w:tc>
      </w:tr>
      <w:tr w:rsidR="00235964" w:rsidRPr="008C6D1C" w:rsidTr="008C6D1C">
        <w:tc>
          <w:tcPr>
            <w:tcW w:w="4757" w:type="dxa"/>
            <w:gridSpan w:val="2"/>
            <w:shd w:val="clear" w:color="auto" w:fill="auto"/>
          </w:tcPr>
          <w:p w:rsidR="00235964" w:rsidRPr="008C6D1C" w:rsidRDefault="00235964" w:rsidP="005D0D4F">
            <w:pPr>
              <w:pStyle w:val="block"/>
              <w:spacing w:after="0" w:line="240" w:lineRule="atLeast"/>
              <w:ind w:left="-70" w:right="-146"/>
            </w:pPr>
            <w:r w:rsidRPr="008C6D1C">
              <w:rPr>
                <w:b/>
                <w:bCs/>
              </w:rPr>
              <w:t>Additional dividend</w:t>
            </w:r>
          </w:p>
        </w:tc>
        <w:tc>
          <w:tcPr>
            <w:tcW w:w="1837" w:type="dxa"/>
            <w:shd w:val="clear" w:color="auto" w:fill="auto"/>
            <w:vAlign w:val="bottom"/>
          </w:tcPr>
          <w:p w:rsidR="00235964" w:rsidRPr="008C6D1C" w:rsidRDefault="00235964" w:rsidP="005D0D4F">
            <w:pPr>
              <w:pStyle w:val="block"/>
              <w:spacing w:after="0" w:line="240" w:lineRule="atLeast"/>
              <w:ind w:left="0"/>
              <w:jc w:val="center"/>
              <w:rPr>
                <w:b/>
                <w:bCs/>
              </w:rPr>
            </w:pPr>
          </w:p>
        </w:tc>
        <w:tc>
          <w:tcPr>
            <w:tcW w:w="1287" w:type="dxa"/>
            <w:tcBorders>
              <w:top w:val="single" w:sz="4" w:space="0" w:color="auto"/>
              <w:bottom w:val="double" w:sz="4" w:space="0" w:color="auto"/>
            </w:tcBorders>
            <w:shd w:val="clear" w:color="auto" w:fill="auto"/>
            <w:vAlign w:val="bottom"/>
          </w:tcPr>
          <w:p w:rsidR="00235964" w:rsidRPr="008C6D1C" w:rsidRDefault="006B7576" w:rsidP="005D0D4F">
            <w:pPr>
              <w:pStyle w:val="block"/>
              <w:spacing w:after="0" w:line="240" w:lineRule="atLeast"/>
              <w:ind w:left="0"/>
              <w:jc w:val="center"/>
              <w:rPr>
                <w:b/>
                <w:bCs/>
              </w:rPr>
            </w:pPr>
            <w:r w:rsidRPr="008C6D1C">
              <w:rPr>
                <w:b/>
                <w:bCs/>
              </w:rPr>
              <w:t>0.48</w:t>
            </w:r>
          </w:p>
        </w:tc>
        <w:tc>
          <w:tcPr>
            <w:tcW w:w="286" w:type="dxa"/>
            <w:shd w:val="clear" w:color="auto" w:fill="auto"/>
            <w:vAlign w:val="bottom"/>
          </w:tcPr>
          <w:p w:rsidR="00235964" w:rsidRPr="008C6D1C" w:rsidRDefault="00235964" w:rsidP="005D0D4F">
            <w:pPr>
              <w:pStyle w:val="block"/>
              <w:tabs>
                <w:tab w:val="decimal" w:pos="874"/>
              </w:tabs>
              <w:spacing w:after="0" w:line="240" w:lineRule="atLeast"/>
              <w:ind w:left="-96" w:right="-83"/>
              <w:rPr>
                <w:b/>
                <w:bCs/>
              </w:rPr>
            </w:pPr>
          </w:p>
        </w:tc>
        <w:tc>
          <w:tcPr>
            <w:tcW w:w="1040" w:type="dxa"/>
            <w:tcBorders>
              <w:top w:val="single" w:sz="4" w:space="0" w:color="auto"/>
              <w:bottom w:val="double" w:sz="4" w:space="0" w:color="auto"/>
            </w:tcBorders>
            <w:shd w:val="clear" w:color="auto" w:fill="auto"/>
            <w:vAlign w:val="bottom"/>
          </w:tcPr>
          <w:p w:rsidR="00235964" w:rsidRPr="008C6D1C" w:rsidRDefault="00D8434B" w:rsidP="00E14E52">
            <w:pPr>
              <w:pStyle w:val="block"/>
              <w:spacing w:after="0" w:line="240" w:lineRule="atLeast"/>
              <w:ind w:left="-96" w:right="-83"/>
              <w:jc w:val="center"/>
              <w:rPr>
                <w:b/>
                <w:bCs/>
              </w:rPr>
            </w:pPr>
            <w:r w:rsidRPr="008C6D1C">
              <w:rPr>
                <w:b/>
                <w:bCs/>
              </w:rPr>
              <w:t>95</w:t>
            </w:r>
            <w:r w:rsidR="001728D2" w:rsidRPr="008C6D1C">
              <w:rPr>
                <w:b/>
                <w:bCs/>
              </w:rPr>
              <w:t>8.</w:t>
            </w:r>
            <w:r w:rsidRPr="008C6D1C">
              <w:rPr>
                <w:b/>
                <w:bCs/>
              </w:rPr>
              <w:t>01</w:t>
            </w:r>
          </w:p>
        </w:tc>
      </w:tr>
    </w:tbl>
    <w:p w:rsidR="005028DD" w:rsidRPr="008C6D1C" w:rsidRDefault="005028DD" w:rsidP="00D843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Cs/>
          <w:sz w:val="22"/>
          <w:lang w:val="en-GB" w:bidi="ar-SA"/>
        </w:rPr>
      </w:pPr>
    </w:p>
    <w:p w:rsidR="006A6F9F" w:rsidRPr="008C6D1C" w:rsidRDefault="00611E62" w:rsidP="000B33C3">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8C6D1C">
        <w:rPr>
          <w:rFonts w:ascii="Times New Roman" w:hAnsi="Times New Roman" w:cs="Times New Roman"/>
          <w:b/>
          <w:sz w:val="24"/>
          <w:szCs w:val="24"/>
          <w:lang w:val="en-GB" w:bidi="ar-SA"/>
        </w:rPr>
        <w:t>Commitments with non-related parties</w:t>
      </w:r>
    </w:p>
    <w:p w:rsidR="00963D8E" w:rsidRPr="008C6D1C" w:rsidRDefault="00963D8E" w:rsidP="00963D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bCs/>
          <w:sz w:val="22"/>
          <w:lang w:bidi="ar-SA"/>
        </w:rPr>
      </w:pPr>
    </w:p>
    <w:tbl>
      <w:tblPr>
        <w:tblW w:w="9223" w:type="dxa"/>
        <w:tblInd w:w="558" w:type="dxa"/>
        <w:tblLayout w:type="fixed"/>
        <w:tblLook w:val="0000" w:firstRow="0" w:lastRow="0" w:firstColumn="0" w:lastColumn="0" w:noHBand="0" w:noVBand="0"/>
      </w:tblPr>
      <w:tblGrid>
        <w:gridCol w:w="3378"/>
        <w:gridCol w:w="1275"/>
        <w:gridCol w:w="284"/>
        <w:gridCol w:w="1276"/>
        <w:gridCol w:w="283"/>
        <w:gridCol w:w="1276"/>
        <w:gridCol w:w="283"/>
        <w:gridCol w:w="1168"/>
      </w:tblGrid>
      <w:tr w:rsidR="00963D8E" w:rsidRPr="008C6D1C" w:rsidTr="008C6D1C">
        <w:trPr>
          <w:tblHeader/>
        </w:trPr>
        <w:tc>
          <w:tcPr>
            <w:tcW w:w="3378" w:type="dxa"/>
            <w:vAlign w:val="bottom"/>
          </w:tcPr>
          <w:p w:rsidR="00963D8E" w:rsidRPr="008C6D1C" w:rsidRDefault="00963D8E" w:rsidP="00963D8E">
            <w:pPr>
              <w:pStyle w:val="BodyText"/>
              <w:tabs>
                <w:tab w:val="right" w:pos="9180"/>
              </w:tabs>
              <w:spacing w:after="0"/>
              <w:ind w:right="144"/>
              <w:rPr>
                <w:rFonts w:ascii="Times New Roman" w:hAnsi="Times New Roman" w:cs="Times New Roman"/>
                <w:sz w:val="22"/>
              </w:rPr>
            </w:pPr>
          </w:p>
        </w:tc>
        <w:tc>
          <w:tcPr>
            <w:tcW w:w="2835" w:type="dxa"/>
            <w:gridSpan w:val="3"/>
            <w:vAlign w:val="bottom"/>
          </w:tcPr>
          <w:p w:rsidR="00963D8E" w:rsidRPr="008C6D1C" w:rsidRDefault="00963D8E" w:rsidP="00963D8E">
            <w:pPr>
              <w:pStyle w:val="acctcolumnheading"/>
              <w:spacing w:after="0" w:line="240" w:lineRule="atLeast"/>
              <w:ind w:left="-115" w:right="-115"/>
              <w:rPr>
                <w:b/>
                <w:bCs/>
              </w:rPr>
            </w:pPr>
            <w:r w:rsidRPr="008C6D1C">
              <w:rPr>
                <w:b/>
                <w:bCs/>
              </w:rPr>
              <w:t>Consolidated</w:t>
            </w:r>
          </w:p>
          <w:p w:rsidR="00963D8E" w:rsidRPr="008C6D1C" w:rsidRDefault="00963D8E" w:rsidP="00963D8E">
            <w:pPr>
              <w:pStyle w:val="BodyText"/>
              <w:spacing w:after="0"/>
              <w:ind w:left="-115" w:right="-115"/>
              <w:jc w:val="center"/>
              <w:rPr>
                <w:rFonts w:ascii="Times New Roman" w:hAnsi="Times New Roman" w:cs="Times New Roman"/>
                <w:b/>
                <w:bCs/>
                <w:sz w:val="22"/>
              </w:rPr>
            </w:pPr>
            <w:r w:rsidRPr="008C6D1C">
              <w:rPr>
                <w:rFonts w:ascii="Times New Roman" w:hAnsi="Times New Roman" w:cs="Times New Roman"/>
                <w:b/>
                <w:bCs/>
                <w:sz w:val="22"/>
              </w:rPr>
              <w:t>financial statements</w:t>
            </w:r>
          </w:p>
        </w:tc>
        <w:tc>
          <w:tcPr>
            <w:tcW w:w="283" w:type="dxa"/>
            <w:vAlign w:val="bottom"/>
          </w:tcPr>
          <w:p w:rsidR="00963D8E" w:rsidRPr="008C6D1C" w:rsidRDefault="00963D8E" w:rsidP="00963D8E">
            <w:pPr>
              <w:pStyle w:val="acctfourfigures"/>
              <w:tabs>
                <w:tab w:val="clear" w:pos="765"/>
              </w:tabs>
              <w:spacing w:line="240" w:lineRule="atLeast"/>
              <w:ind w:left="-115" w:right="-115"/>
              <w:jc w:val="center"/>
              <w:rPr>
                <w:rFonts w:ascii="Times New Roman" w:hAnsi="Times New Roman"/>
                <w:szCs w:val="22"/>
              </w:rPr>
            </w:pPr>
          </w:p>
        </w:tc>
        <w:tc>
          <w:tcPr>
            <w:tcW w:w="2727" w:type="dxa"/>
            <w:gridSpan w:val="3"/>
            <w:vAlign w:val="bottom"/>
          </w:tcPr>
          <w:p w:rsidR="00963D8E" w:rsidRPr="008C6D1C" w:rsidRDefault="00963D8E" w:rsidP="00963D8E">
            <w:pPr>
              <w:pStyle w:val="acctcolumnheading"/>
              <w:spacing w:after="0" w:line="240" w:lineRule="atLeast"/>
              <w:ind w:left="-115" w:right="-115"/>
              <w:rPr>
                <w:b/>
                <w:bCs/>
              </w:rPr>
            </w:pPr>
            <w:r w:rsidRPr="008C6D1C">
              <w:rPr>
                <w:b/>
                <w:bCs/>
              </w:rPr>
              <w:t>Separate</w:t>
            </w:r>
          </w:p>
          <w:p w:rsidR="00963D8E" w:rsidRPr="008C6D1C" w:rsidRDefault="00963D8E" w:rsidP="00963D8E">
            <w:pPr>
              <w:pStyle w:val="acctfourfigures"/>
              <w:tabs>
                <w:tab w:val="clear" w:pos="765"/>
              </w:tabs>
              <w:spacing w:line="240" w:lineRule="atLeast"/>
              <w:ind w:left="-115" w:right="-115"/>
              <w:jc w:val="center"/>
              <w:rPr>
                <w:rFonts w:ascii="Times New Roman" w:hAnsi="Times New Roman"/>
                <w:b/>
                <w:bCs/>
                <w:szCs w:val="22"/>
                <w:lang w:val="en-US"/>
              </w:rPr>
            </w:pPr>
            <w:r w:rsidRPr="008C6D1C">
              <w:rPr>
                <w:rFonts w:ascii="Times New Roman" w:hAnsi="Times New Roman"/>
                <w:b/>
                <w:bCs/>
                <w:szCs w:val="22"/>
              </w:rPr>
              <w:t>financial statements</w:t>
            </w:r>
          </w:p>
        </w:tc>
      </w:tr>
      <w:tr w:rsidR="00AF73BB" w:rsidRPr="008C6D1C" w:rsidTr="008C6D1C">
        <w:trPr>
          <w:tblHeader/>
        </w:trPr>
        <w:tc>
          <w:tcPr>
            <w:tcW w:w="3378" w:type="dxa"/>
            <w:vAlign w:val="bottom"/>
          </w:tcPr>
          <w:p w:rsidR="00AF73BB" w:rsidRPr="008C6D1C" w:rsidRDefault="00AF73BB" w:rsidP="00AF73BB">
            <w:pPr>
              <w:pStyle w:val="BodyText"/>
              <w:tabs>
                <w:tab w:val="right" w:pos="9180"/>
              </w:tabs>
              <w:spacing w:after="0"/>
              <w:ind w:right="144"/>
              <w:rPr>
                <w:rFonts w:ascii="Times New Roman" w:hAnsi="Times New Roman" w:cs="Times New Roman"/>
                <w:sz w:val="22"/>
              </w:rPr>
            </w:pPr>
          </w:p>
        </w:tc>
        <w:tc>
          <w:tcPr>
            <w:tcW w:w="1275" w:type="dxa"/>
            <w:vAlign w:val="bottom"/>
          </w:tcPr>
          <w:p w:rsidR="00AF73BB" w:rsidRPr="008C6D1C" w:rsidRDefault="00AF73BB" w:rsidP="00AF73BB">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30 September</w:t>
            </w:r>
          </w:p>
        </w:tc>
        <w:tc>
          <w:tcPr>
            <w:tcW w:w="284" w:type="dxa"/>
            <w:vAlign w:val="bottom"/>
          </w:tcPr>
          <w:p w:rsidR="00AF73BB" w:rsidRPr="008C6D1C"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276" w:type="dxa"/>
            <w:vAlign w:val="bottom"/>
          </w:tcPr>
          <w:p w:rsidR="00AF73BB" w:rsidRPr="008C6D1C" w:rsidRDefault="00AF73BB" w:rsidP="00AF73BB">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31 December</w:t>
            </w:r>
          </w:p>
        </w:tc>
        <w:tc>
          <w:tcPr>
            <w:tcW w:w="283" w:type="dxa"/>
            <w:vAlign w:val="bottom"/>
          </w:tcPr>
          <w:p w:rsidR="00AF73BB" w:rsidRPr="008C6D1C"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276" w:type="dxa"/>
            <w:vAlign w:val="bottom"/>
          </w:tcPr>
          <w:p w:rsidR="00AF73BB" w:rsidRPr="008C6D1C" w:rsidRDefault="00AF73BB" w:rsidP="00AF73BB">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30 September</w:t>
            </w:r>
          </w:p>
        </w:tc>
        <w:tc>
          <w:tcPr>
            <w:tcW w:w="283" w:type="dxa"/>
            <w:vAlign w:val="bottom"/>
          </w:tcPr>
          <w:p w:rsidR="00AF73BB" w:rsidRPr="008C6D1C"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168" w:type="dxa"/>
            <w:vAlign w:val="bottom"/>
          </w:tcPr>
          <w:p w:rsidR="00AF73BB" w:rsidRPr="008C6D1C" w:rsidRDefault="00AF73BB" w:rsidP="00AF73BB">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31 December</w:t>
            </w:r>
          </w:p>
        </w:tc>
      </w:tr>
      <w:tr w:rsidR="00AF73BB" w:rsidRPr="008C6D1C" w:rsidTr="008C6D1C">
        <w:trPr>
          <w:tblHeader/>
        </w:trPr>
        <w:tc>
          <w:tcPr>
            <w:tcW w:w="3378" w:type="dxa"/>
            <w:vAlign w:val="bottom"/>
          </w:tcPr>
          <w:p w:rsidR="00AF73BB" w:rsidRPr="008C6D1C" w:rsidRDefault="00AF73BB" w:rsidP="00AF73BB">
            <w:pPr>
              <w:pStyle w:val="BodyText"/>
              <w:tabs>
                <w:tab w:val="right" w:pos="9180"/>
              </w:tabs>
              <w:spacing w:after="0"/>
              <w:ind w:right="144"/>
              <w:rPr>
                <w:rFonts w:ascii="Times New Roman" w:hAnsi="Times New Roman" w:cs="Times New Roman"/>
                <w:sz w:val="22"/>
              </w:rPr>
            </w:pPr>
          </w:p>
        </w:tc>
        <w:tc>
          <w:tcPr>
            <w:tcW w:w="1275" w:type="dxa"/>
            <w:vAlign w:val="bottom"/>
          </w:tcPr>
          <w:p w:rsidR="00AF73BB" w:rsidRPr="008C6D1C" w:rsidRDefault="00AF73BB" w:rsidP="00AF73BB">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2019</w:t>
            </w:r>
          </w:p>
        </w:tc>
        <w:tc>
          <w:tcPr>
            <w:tcW w:w="284" w:type="dxa"/>
            <w:vAlign w:val="bottom"/>
          </w:tcPr>
          <w:p w:rsidR="00AF73BB" w:rsidRPr="008C6D1C"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276" w:type="dxa"/>
            <w:vAlign w:val="bottom"/>
          </w:tcPr>
          <w:p w:rsidR="00AF73BB" w:rsidRPr="008C6D1C" w:rsidRDefault="00AF73BB" w:rsidP="00AF73BB">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2018</w:t>
            </w:r>
          </w:p>
        </w:tc>
        <w:tc>
          <w:tcPr>
            <w:tcW w:w="283" w:type="dxa"/>
            <w:vAlign w:val="bottom"/>
          </w:tcPr>
          <w:p w:rsidR="00AF73BB" w:rsidRPr="008C6D1C"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276" w:type="dxa"/>
            <w:vAlign w:val="bottom"/>
          </w:tcPr>
          <w:p w:rsidR="00AF73BB" w:rsidRPr="008C6D1C" w:rsidRDefault="00AF73BB" w:rsidP="008C6D1C">
            <w:pPr>
              <w:pStyle w:val="BodyText"/>
              <w:tabs>
                <w:tab w:val="clear" w:pos="2580"/>
                <w:tab w:val="left" w:pos="1168"/>
              </w:tabs>
              <w:spacing w:after="0"/>
              <w:ind w:left="-115" w:right="-115"/>
              <w:jc w:val="center"/>
              <w:rPr>
                <w:rFonts w:ascii="Times New Roman" w:hAnsi="Times New Roman" w:cs="Times New Roman"/>
                <w:sz w:val="22"/>
              </w:rPr>
            </w:pPr>
            <w:r w:rsidRPr="008C6D1C">
              <w:rPr>
                <w:rFonts w:ascii="Times New Roman" w:hAnsi="Times New Roman" w:cs="Times New Roman"/>
                <w:sz w:val="22"/>
              </w:rPr>
              <w:t>2019</w:t>
            </w:r>
          </w:p>
        </w:tc>
        <w:tc>
          <w:tcPr>
            <w:tcW w:w="283" w:type="dxa"/>
            <w:vAlign w:val="bottom"/>
          </w:tcPr>
          <w:p w:rsidR="00AF73BB" w:rsidRPr="008C6D1C"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168" w:type="dxa"/>
            <w:vAlign w:val="bottom"/>
          </w:tcPr>
          <w:p w:rsidR="00AF73BB" w:rsidRPr="008C6D1C" w:rsidRDefault="00AF73BB" w:rsidP="00AF73BB">
            <w:pPr>
              <w:pStyle w:val="BodyText"/>
              <w:spacing w:after="0"/>
              <w:ind w:left="-115" w:right="-115"/>
              <w:jc w:val="center"/>
              <w:rPr>
                <w:rFonts w:ascii="Times New Roman" w:hAnsi="Times New Roman" w:cs="Times New Roman"/>
                <w:sz w:val="22"/>
              </w:rPr>
            </w:pPr>
            <w:r w:rsidRPr="008C6D1C">
              <w:rPr>
                <w:rFonts w:ascii="Times New Roman" w:hAnsi="Times New Roman" w:cs="Times New Roman"/>
                <w:sz w:val="22"/>
              </w:rPr>
              <w:t>2018</w:t>
            </w:r>
          </w:p>
        </w:tc>
      </w:tr>
      <w:tr w:rsidR="00AF73BB" w:rsidRPr="008C6D1C" w:rsidTr="008C6D1C">
        <w:trPr>
          <w:tblHeader/>
        </w:trPr>
        <w:tc>
          <w:tcPr>
            <w:tcW w:w="3378" w:type="dxa"/>
            <w:vAlign w:val="bottom"/>
          </w:tcPr>
          <w:p w:rsidR="00AF73BB" w:rsidRPr="008C6D1C" w:rsidRDefault="00AF73BB" w:rsidP="00AF73BB">
            <w:pPr>
              <w:pStyle w:val="BodyText"/>
              <w:tabs>
                <w:tab w:val="right" w:pos="9180"/>
              </w:tabs>
              <w:spacing w:after="0"/>
              <w:ind w:right="144"/>
              <w:rPr>
                <w:rFonts w:ascii="Times New Roman" w:hAnsi="Times New Roman" w:cs="Times New Roman"/>
                <w:sz w:val="22"/>
              </w:rPr>
            </w:pPr>
          </w:p>
        </w:tc>
        <w:tc>
          <w:tcPr>
            <w:tcW w:w="5845" w:type="dxa"/>
            <w:gridSpan w:val="7"/>
            <w:vAlign w:val="bottom"/>
          </w:tcPr>
          <w:p w:rsidR="00AF73BB" w:rsidRPr="008C6D1C" w:rsidRDefault="00AF73BB" w:rsidP="00AF73BB">
            <w:pPr>
              <w:pStyle w:val="acctfourfigures"/>
              <w:tabs>
                <w:tab w:val="clear" w:pos="765"/>
              </w:tabs>
              <w:spacing w:line="240" w:lineRule="atLeast"/>
              <w:ind w:left="-115" w:right="-115"/>
              <w:jc w:val="center"/>
              <w:rPr>
                <w:rFonts w:ascii="Times New Roman" w:hAnsi="Times New Roman"/>
                <w:i/>
                <w:iCs/>
                <w:szCs w:val="22"/>
                <w:lang w:val="en-US"/>
              </w:rPr>
            </w:pPr>
            <w:r w:rsidRPr="008C6D1C">
              <w:rPr>
                <w:rFonts w:ascii="Times New Roman" w:hAnsi="Times New Roman"/>
                <w:i/>
                <w:iCs/>
                <w:szCs w:val="22"/>
              </w:rPr>
              <w:t>(in thousand Baht)</w:t>
            </w:r>
          </w:p>
        </w:tc>
      </w:tr>
      <w:tr w:rsidR="00AF73BB" w:rsidRPr="008C6D1C" w:rsidTr="008C6D1C">
        <w:tc>
          <w:tcPr>
            <w:tcW w:w="3378" w:type="dxa"/>
          </w:tcPr>
          <w:p w:rsidR="00AF73BB" w:rsidRPr="008C6D1C"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C6D1C">
              <w:rPr>
                <w:rFonts w:ascii="Times New Roman" w:hAnsi="Times New Roman" w:cs="Times New Roman"/>
                <w:b/>
                <w:bCs/>
                <w:i/>
                <w:iCs/>
                <w:sz w:val="22"/>
                <w:szCs w:val="22"/>
              </w:rPr>
              <w:t>Capital commitment</w:t>
            </w:r>
          </w:p>
        </w:tc>
        <w:tc>
          <w:tcPr>
            <w:tcW w:w="1275" w:type="dxa"/>
            <w:vAlign w:val="bottom"/>
          </w:tcPr>
          <w:p w:rsidR="00AF73BB" w:rsidRPr="008C6D1C" w:rsidRDefault="00AF73BB" w:rsidP="00AF73BB">
            <w:pPr>
              <w:pStyle w:val="BodyText"/>
              <w:spacing w:after="0"/>
              <w:ind w:left="-115" w:right="-115"/>
              <w:jc w:val="center"/>
              <w:rPr>
                <w:rFonts w:ascii="Times New Roman" w:hAnsi="Times New Roman" w:cs="Times New Roman"/>
                <w:sz w:val="22"/>
              </w:rPr>
            </w:pPr>
          </w:p>
        </w:tc>
        <w:tc>
          <w:tcPr>
            <w:tcW w:w="284" w:type="dxa"/>
            <w:vAlign w:val="bottom"/>
          </w:tcPr>
          <w:p w:rsidR="00AF73BB" w:rsidRPr="008C6D1C"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276" w:type="dxa"/>
            <w:vAlign w:val="bottom"/>
          </w:tcPr>
          <w:p w:rsidR="00AF73BB" w:rsidRPr="008C6D1C" w:rsidRDefault="00AF73BB" w:rsidP="00AF73BB">
            <w:pPr>
              <w:pStyle w:val="BodyText"/>
              <w:spacing w:after="0"/>
              <w:ind w:left="-115" w:right="-115"/>
              <w:jc w:val="center"/>
              <w:rPr>
                <w:rFonts w:ascii="Times New Roman" w:hAnsi="Times New Roman" w:cs="Times New Roman"/>
                <w:sz w:val="22"/>
              </w:rPr>
            </w:pPr>
          </w:p>
        </w:tc>
        <w:tc>
          <w:tcPr>
            <w:tcW w:w="283" w:type="dxa"/>
            <w:vAlign w:val="bottom"/>
          </w:tcPr>
          <w:p w:rsidR="00AF73BB" w:rsidRPr="008C6D1C"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276" w:type="dxa"/>
            <w:vAlign w:val="bottom"/>
          </w:tcPr>
          <w:p w:rsidR="00AF73BB" w:rsidRPr="008C6D1C" w:rsidRDefault="00AF73BB" w:rsidP="00AF73BB">
            <w:pPr>
              <w:pStyle w:val="acctfourfigures"/>
              <w:tabs>
                <w:tab w:val="clear" w:pos="765"/>
              </w:tabs>
              <w:spacing w:line="240" w:lineRule="atLeast"/>
              <w:ind w:left="-115" w:right="-115"/>
              <w:jc w:val="center"/>
              <w:rPr>
                <w:rFonts w:ascii="Times New Roman" w:hAnsi="Times New Roman"/>
                <w:szCs w:val="22"/>
                <w:lang w:val="en-US"/>
              </w:rPr>
            </w:pPr>
          </w:p>
        </w:tc>
        <w:tc>
          <w:tcPr>
            <w:tcW w:w="283" w:type="dxa"/>
            <w:vAlign w:val="bottom"/>
          </w:tcPr>
          <w:p w:rsidR="00AF73BB" w:rsidRPr="008C6D1C"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168" w:type="dxa"/>
            <w:vAlign w:val="bottom"/>
          </w:tcPr>
          <w:p w:rsidR="00AF73BB" w:rsidRPr="008C6D1C" w:rsidRDefault="00AF73BB" w:rsidP="00AF73BB">
            <w:pPr>
              <w:pStyle w:val="acctfourfigures"/>
              <w:tabs>
                <w:tab w:val="clear" w:pos="765"/>
              </w:tabs>
              <w:spacing w:line="240" w:lineRule="atLeast"/>
              <w:ind w:left="-115" w:right="-115"/>
              <w:jc w:val="center"/>
              <w:rPr>
                <w:rFonts w:ascii="Times New Roman" w:hAnsi="Times New Roman"/>
                <w:szCs w:val="22"/>
                <w:lang w:val="en-US"/>
              </w:rPr>
            </w:pPr>
          </w:p>
        </w:tc>
      </w:tr>
      <w:tr w:rsidR="004C681B" w:rsidRPr="008C6D1C" w:rsidTr="008C6D1C">
        <w:tc>
          <w:tcPr>
            <w:tcW w:w="3378" w:type="dxa"/>
          </w:tcPr>
          <w:p w:rsidR="004C681B" w:rsidRPr="008C6D1C" w:rsidRDefault="004C681B" w:rsidP="004C6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8C6D1C">
              <w:rPr>
                <w:rFonts w:ascii="Times New Roman" w:hAnsi="Times New Roman" w:cs="Times New Roman"/>
                <w:sz w:val="22"/>
                <w:szCs w:val="22"/>
              </w:rPr>
              <w:t>Project management fee</w:t>
            </w:r>
          </w:p>
        </w:tc>
        <w:tc>
          <w:tcPr>
            <w:tcW w:w="1275" w:type="dxa"/>
            <w:vAlign w:val="bottom"/>
          </w:tcPr>
          <w:p w:rsidR="004C681B" w:rsidRPr="008C6D1C" w:rsidRDefault="00FE5FDD"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r w:rsidRPr="008C6D1C">
              <w:rPr>
                <w:rFonts w:ascii="Times New Roman" w:hAnsi="Times New Roman" w:cs="Times New Roman"/>
                <w:sz w:val="22"/>
                <w:cs/>
              </w:rPr>
              <w:t>62</w:t>
            </w:r>
            <w:r w:rsidRPr="008C6D1C">
              <w:rPr>
                <w:rFonts w:ascii="Times New Roman" w:hAnsi="Times New Roman" w:cs="Times New Roman"/>
                <w:sz w:val="22"/>
              </w:rPr>
              <w:t>,</w:t>
            </w:r>
            <w:r w:rsidRPr="008C6D1C">
              <w:rPr>
                <w:rFonts w:ascii="Times New Roman" w:hAnsi="Times New Roman" w:cs="Times New Roman"/>
                <w:sz w:val="22"/>
                <w:cs/>
              </w:rPr>
              <w:t>880</w:t>
            </w:r>
          </w:p>
        </w:tc>
        <w:tc>
          <w:tcPr>
            <w:tcW w:w="284"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276" w:type="dxa"/>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r w:rsidRPr="008C6D1C">
              <w:rPr>
                <w:rFonts w:ascii="Times New Roman" w:hAnsi="Times New Roman" w:cs="Times New Roman"/>
                <w:sz w:val="22"/>
              </w:rPr>
              <w:t>169,995</w:t>
            </w:r>
          </w:p>
        </w:tc>
        <w:tc>
          <w:tcPr>
            <w:tcW w:w="283"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276" w:type="dxa"/>
            <w:vAlign w:val="bottom"/>
          </w:tcPr>
          <w:p w:rsidR="004C681B" w:rsidRPr="008C6D1C" w:rsidRDefault="004C681B"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left="-115" w:right="-115"/>
              <w:rPr>
                <w:rFonts w:ascii="Times New Roman" w:hAnsi="Times New Roman" w:cs="Times New Roman"/>
                <w:sz w:val="22"/>
              </w:rPr>
            </w:pPr>
            <w:r w:rsidRPr="008C6D1C">
              <w:rPr>
                <w:rFonts w:ascii="Times New Roman" w:hAnsi="Times New Roman" w:cs="Times New Roman"/>
                <w:sz w:val="22"/>
              </w:rPr>
              <w:t>-</w:t>
            </w:r>
          </w:p>
        </w:tc>
        <w:tc>
          <w:tcPr>
            <w:tcW w:w="283"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168" w:type="dxa"/>
            <w:vAlign w:val="bottom"/>
          </w:tcPr>
          <w:p w:rsidR="004C681B" w:rsidRPr="008C6D1C" w:rsidRDefault="004C681B" w:rsidP="004C681B">
            <w:pPr>
              <w:pStyle w:val="acctfourfigures"/>
              <w:tabs>
                <w:tab w:val="clear" w:pos="765"/>
                <w:tab w:val="decimal" w:pos="574"/>
              </w:tabs>
              <w:spacing w:line="240" w:lineRule="atLeast"/>
              <w:ind w:left="-115" w:right="-115"/>
              <w:rPr>
                <w:rFonts w:ascii="Times New Roman" w:hAnsi="Times New Roman"/>
                <w:szCs w:val="22"/>
                <w:lang w:val="en-US"/>
              </w:rPr>
            </w:pPr>
            <w:r w:rsidRPr="008C6D1C">
              <w:rPr>
                <w:rFonts w:ascii="Times New Roman" w:hAnsi="Times New Roman"/>
                <w:szCs w:val="22"/>
                <w:lang w:val="en-US"/>
              </w:rPr>
              <w:t>-</w:t>
            </w:r>
          </w:p>
        </w:tc>
      </w:tr>
      <w:tr w:rsidR="004C681B" w:rsidRPr="008C6D1C" w:rsidTr="008C6D1C">
        <w:tc>
          <w:tcPr>
            <w:tcW w:w="3378" w:type="dxa"/>
          </w:tcPr>
          <w:p w:rsidR="004C681B" w:rsidRPr="008C6D1C" w:rsidRDefault="004C681B" w:rsidP="004C6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8C6D1C">
              <w:rPr>
                <w:rFonts w:ascii="Times New Roman" w:hAnsi="Times New Roman" w:cs="Times New Roman"/>
                <w:sz w:val="22"/>
                <w:szCs w:val="22"/>
              </w:rPr>
              <w:t>Buildings, equipment, machinery and other constructions</w:t>
            </w:r>
          </w:p>
        </w:tc>
        <w:tc>
          <w:tcPr>
            <w:tcW w:w="1275" w:type="dxa"/>
            <w:vAlign w:val="bottom"/>
          </w:tcPr>
          <w:p w:rsidR="004C681B" w:rsidRPr="008C6D1C" w:rsidRDefault="00FE5FDD"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r w:rsidRPr="008C6D1C">
              <w:rPr>
                <w:rFonts w:ascii="Times New Roman" w:hAnsi="Times New Roman" w:cs="Times New Roman"/>
                <w:sz w:val="22"/>
                <w:cs/>
              </w:rPr>
              <w:t>712</w:t>
            </w:r>
            <w:r w:rsidRPr="008C6D1C">
              <w:rPr>
                <w:rFonts w:ascii="Times New Roman" w:hAnsi="Times New Roman" w:cs="Times New Roman"/>
                <w:sz w:val="22"/>
              </w:rPr>
              <w:t>,</w:t>
            </w:r>
            <w:r w:rsidRPr="008C6D1C">
              <w:rPr>
                <w:rFonts w:ascii="Times New Roman" w:hAnsi="Times New Roman" w:cs="Times New Roman"/>
                <w:sz w:val="22"/>
                <w:cs/>
              </w:rPr>
              <w:t>163</w:t>
            </w:r>
          </w:p>
        </w:tc>
        <w:tc>
          <w:tcPr>
            <w:tcW w:w="284"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276" w:type="dxa"/>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r w:rsidRPr="008C6D1C">
              <w:rPr>
                <w:rFonts w:ascii="Times New Roman" w:hAnsi="Times New Roman" w:cs="Times New Roman"/>
                <w:sz w:val="22"/>
              </w:rPr>
              <w:t>1,480,875</w:t>
            </w:r>
          </w:p>
        </w:tc>
        <w:tc>
          <w:tcPr>
            <w:tcW w:w="283"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276" w:type="dxa"/>
            <w:vAlign w:val="bottom"/>
          </w:tcPr>
          <w:p w:rsidR="004C681B" w:rsidRPr="008C6D1C" w:rsidRDefault="004C681B" w:rsidP="008C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left="-115" w:right="-115"/>
              <w:rPr>
                <w:rFonts w:ascii="Times New Roman" w:hAnsi="Times New Roman" w:cs="Times New Roman"/>
                <w:sz w:val="22"/>
              </w:rPr>
            </w:pPr>
            <w:r w:rsidRPr="008C6D1C">
              <w:rPr>
                <w:rFonts w:ascii="Times New Roman" w:hAnsi="Times New Roman" w:cs="Times New Roman"/>
                <w:sz w:val="22"/>
              </w:rPr>
              <w:t>-</w:t>
            </w:r>
          </w:p>
        </w:tc>
        <w:tc>
          <w:tcPr>
            <w:tcW w:w="283"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168" w:type="dxa"/>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after="0"/>
              <w:ind w:left="-115" w:right="-115"/>
              <w:rPr>
                <w:rFonts w:ascii="Times New Roman" w:hAnsi="Times New Roman"/>
              </w:rPr>
            </w:pPr>
            <w:r w:rsidRPr="008C6D1C">
              <w:rPr>
                <w:rFonts w:ascii="Times New Roman" w:hAnsi="Times New Roman"/>
              </w:rPr>
              <w:t>-</w:t>
            </w:r>
          </w:p>
        </w:tc>
      </w:tr>
      <w:tr w:rsidR="004C681B" w:rsidRPr="008C6D1C" w:rsidTr="008C6D1C">
        <w:tc>
          <w:tcPr>
            <w:tcW w:w="3378" w:type="dxa"/>
          </w:tcPr>
          <w:p w:rsidR="004C681B" w:rsidRPr="008C6D1C" w:rsidRDefault="004C681B" w:rsidP="004C6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8C6D1C">
              <w:rPr>
                <w:rFonts w:ascii="Times New Roman" w:hAnsi="Times New Roman" w:cs="Times New Roman"/>
                <w:sz w:val="22"/>
                <w:szCs w:val="22"/>
              </w:rPr>
              <w:t>Others</w:t>
            </w:r>
          </w:p>
        </w:tc>
        <w:tc>
          <w:tcPr>
            <w:tcW w:w="1275" w:type="dxa"/>
            <w:tcBorders>
              <w:bottom w:val="single" w:sz="4" w:space="0" w:color="auto"/>
            </w:tcBorders>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r w:rsidRPr="008C6D1C">
              <w:rPr>
                <w:rFonts w:ascii="Times New Roman" w:hAnsi="Times New Roman" w:cs="Times New Roman" w:hint="cs"/>
                <w:sz w:val="22"/>
                <w:cs/>
              </w:rPr>
              <w:t>9,799</w:t>
            </w:r>
          </w:p>
        </w:tc>
        <w:tc>
          <w:tcPr>
            <w:tcW w:w="284"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276" w:type="dxa"/>
            <w:tcBorders>
              <w:bottom w:val="single" w:sz="4" w:space="0" w:color="auto"/>
            </w:tcBorders>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r w:rsidRPr="008C6D1C">
              <w:rPr>
                <w:rFonts w:ascii="Times New Roman" w:hAnsi="Times New Roman" w:cs="Times New Roman"/>
                <w:sz w:val="22"/>
              </w:rPr>
              <w:t>10,567</w:t>
            </w:r>
          </w:p>
        </w:tc>
        <w:tc>
          <w:tcPr>
            <w:tcW w:w="283"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276" w:type="dxa"/>
            <w:tcBorders>
              <w:bottom w:val="single" w:sz="4" w:space="0" w:color="auto"/>
            </w:tcBorders>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r w:rsidRPr="008C6D1C">
              <w:rPr>
                <w:rFonts w:ascii="Times New Roman" w:hAnsi="Times New Roman" w:cs="Times New Roman"/>
                <w:sz w:val="22"/>
              </w:rPr>
              <w:t>5,961</w:t>
            </w:r>
          </w:p>
        </w:tc>
        <w:tc>
          <w:tcPr>
            <w:tcW w:w="283"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168" w:type="dxa"/>
            <w:tcBorders>
              <w:bottom w:val="single" w:sz="4" w:space="0" w:color="auto"/>
            </w:tcBorders>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lang w:val="en-US"/>
              </w:rPr>
            </w:pPr>
            <w:r w:rsidRPr="008C6D1C">
              <w:rPr>
                <w:rFonts w:ascii="Times New Roman" w:hAnsi="Times New Roman"/>
                <w:szCs w:val="22"/>
                <w:lang w:val="en-US"/>
              </w:rPr>
              <w:t>10,567</w:t>
            </w:r>
          </w:p>
        </w:tc>
      </w:tr>
      <w:tr w:rsidR="004C681B" w:rsidRPr="008C6D1C" w:rsidTr="008C6D1C">
        <w:tc>
          <w:tcPr>
            <w:tcW w:w="3378" w:type="dxa"/>
          </w:tcPr>
          <w:p w:rsidR="004C681B" w:rsidRPr="008C6D1C" w:rsidRDefault="004C681B" w:rsidP="004C6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C6D1C">
              <w:rPr>
                <w:rFonts w:ascii="Times New Roman" w:hAnsi="Times New Roman" w:cs="Times New Roman"/>
                <w:b/>
                <w:bCs/>
                <w:sz w:val="22"/>
                <w:szCs w:val="22"/>
              </w:rPr>
              <w:t>Total</w:t>
            </w:r>
          </w:p>
        </w:tc>
        <w:tc>
          <w:tcPr>
            <w:tcW w:w="1275" w:type="dxa"/>
            <w:tcBorders>
              <w:top w:val="single" w:sz="4" w:space="0" w:color="auto"/>
              <w:bottom w:val="double" w:sz="4" w:space="0" w:color="auto"/>
            </w:tcBorders>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b/>
                <w:bCs/>
                <w:sz w:val="22"/>
              </w:rPr>
            </w:pPr>
            <w:r w:rsidRPr="008C6D1C">
              <w:rPr>
                <w:rFonts w:ascii="Times New Roman" w:hAnsi="Times New Roman" w:cs="Times New Roman"/>
                <w:b/>
                <w:bCs/>
                <w:sz w:val="22"/>
              </w:rPr>
              <w:t>784,842</w:t>
            </w:r>
          </w:p>
        </w:tc>
        <w:tc>
          <w:tcPr>
            <w:tcW w:w="284"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b/>
                <w:bCs/>
                <w:szCs w:val="22"/>
              </w:rPr>
            </w:pPr>
          </w:p>
        </w:tc>
        <w:tc>
          <w:tcPr>
            <w:tcW w:w="1276" w:type="dxa"/>
            <w:tcBorders>
              <w:top w:val="single" w:sz="4" w:space="0" w:color="auto"/>
              <w:bottom w:val="double" w:sz="4" w:space="0" w:color="auto"/>
            </w:tcBorders>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b/>
                <w:bCs/>
                <w:sz w:val="22"/>
              </w:rPr>
            </w:pPr>
            <w:r w:rsidRPr="008C6D1C">
              <w:rPr>
                <w:rFonts w:ascii="Times New Roman" w:hAnsi="Times New Roman" w:cs="Times New Roman"/>
                <w:b/>
                <w:bCs/>
                <w:sz w:val="22"/>
              </w:rPr>
              <w:t>1,661,437</w:t>
            </w:r>
          </w:p>
        </w:tc>
        <w:tc>
          <w:tcPr>
            <w:tcW w:w="283"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b/>
                <w:bCs/>
                <w:szCs w:val="22"/>
              </w:rPr>
            </w:pPr>
          </w:p>
        </w:tc>
        <w:tc>
          <w:tcPr>
            <w:tcW w:w="1276" w:type="dxa"/>
            <w:tcBorders>
              <w:top w:val="single" w:sz="4" w:space="0" w:color="auto"/>
              <w:bottom w:val="double" w:sz="4" w:space="0" w:color="auto"/>
            </w:tcBorders>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b/>
                <w:bCs/>
                <w:sz w:val="22"/>
              </w:rPr>
            </w:pPr>
            <w:r w:rsidRPr="008C6D1C">
              <w:rPr>
                <w:rFonts w:ascii="Times New Roman" w:hAnsi="Times New Roman" w:cs="Times New Roman"/>
                <w:b/>
                <w:bCs/>
                <w:sz w:val="22"/>
              </w:rPr>
              <w:t>5,961</w:t>
            </w:r>
          </w:p>
        </w:tc>
        <w:tc>
          <w:tcPr>
            <w:tcW w:w="283"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b/>
                <w:bCs/>
                <w:szCs w:val="22"/>
              </w:rPr>
            </w:pPr>
          </w:p>
        </w:tc>
        <w:tc>
          <w:tcPr>
            <w:tcW w:w="1168" w:type="dxa"/>
            <w:tcBorders>
              <w:top w:val="single" w:sz="4" w:space="0" w:color="auto"/>
              <w:bottom w:val="double" w:sz="4" w:space="0" w:color="auto"/>
            </w:tcBorders>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b/>
                <w:bCs/>
                <w:szCs w:val="22"/>
                <w:lang w:val="en-US"/>
              </w:rPr>
            </w:pPr>
            <w:r w:rsidRPr="008C6D1C">
              <w:rPr>
                <w:rFonts w:ascii="Times New Roman" w:hAnsi="Times New Roman"/>
                <w:b/>
                <w:bCs/>
                <w:szCs w:val="22"/>
                <w:lang w:val="en-US"/>
              </w:rPr>
              <w:t>10,567</w:t>
            </w:r>
          </w:p>
        </w:tc>
      </w:tr>
      <w:tr w:rsidR="004C681B" w:rsidRPr="008C6D1C" w:rsidTr="008C6D1C">
        <w:tc>
          <w:tcPr>
            <w:tcW w:w="3378" w:type="dxa"/>
          </w:tcPr>
          <w:p w:rsidR="004C681B" w:rsidRPr="008C6D1C" w:rsidRDefault="004C681B" w:rsidP="004C6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275" w:type="dxa"/>
            <w:tcBorders>
              <w:top w:val="double" w:sz="4" w:space="0" w:color="auto"/>
            </w:tcBorders>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0"/>
                <w:szCs w:val="20"/>
              </w:rPr>
            </w:pPr>
          </w:p>
        </w:tc>
        <w:tc>
          <w:tcPr>
            <w:tcW w:w="284"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 w:val="20"/>
              </w:rPr>
            </w:pPr>
          </w:p>
        </w:tc>
        <w:tc>
          <w:tcPr>
            <w:tcW w:w="1276" w:type="dxa"/>
            <w:tcBorders>
              <w:top w:val="double" w:sz="4" w:space="0" w:color="auto"/>
            </w:tcBorders>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0"/>
                <w:szCs w:val="20"/>
              </w:rPr>
            </w:pPr>
          </w:p>
        </w:tc>
        <w:tc>
          <w:tcPr>
            <w:tcW w:w="283"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 w:val="20"/>
              </w:rPr>
            </w:pPr>
          </w:p>
        </w:tc>
        <w:tc>
          <w:tcPr>
            <w:tcW w:w="1276" w:type="dxa"/>
            <w:tcBorders>
              <w:top w:val="double" w:sz="4" w:space="0" w:color="auto"/>
            </w:tcBorders>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 w:val="20"/>
                <w:lang w:val="en-US"/>
              </w:rPr>
            </w:pPr>
          </w:p>
        </w:tc>
        <w:tc>
          <w:tcPr>
            <w:tcW w:w="283"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 w:val="20"/>
              </w:rPr>
            </w:pPr>
          </w:p>
        </w:tc>
        <w:tc>
          <w:tcPr>
            <w:tcW w:w="1168" w:type="dxa"/>
            <w:tcBorders>
              <w:top w:val="double" w:sz="4" w:space="0" w:color="auto"/>
            </w:tcBorders>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 w:val="20"/>
                <w:lang w:val="en-US"/>
              </w:rPr>
            </w:pPr>
          </w:p>
        </w:tc>
      </w:tr>
      <w:tr w:rsidR="004C681B" w:rsidRPr="008C6D1C" w:rsidTr="008C6D1C">
        <w:tc>
          <w:tcPr>
            <w:tcW w:w="3378" w:type="dxa"/>
          </w:tcPr>
          <w:p w:rsidR="004C681B" w:rsidRPr="008C6D1C" w:rsidRDefault="004C681B" w:rsidP="004C6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rPr>
            </w:pPr>
            <w:r w:rsidRPr="008C6D1C">
              <w:rPr>
                <w:rFonts w:ascii="Times New Roman" w:hAnsi="Times New Roman" w:cs="Times New Roman"/>
                <w:b/>
                <w:bCs/>
                <w:i/>
                <w:iCs/>
                <w:sz w:val="22"/>
                <w:szCs w:val="22"/>
              </w:rPr>
              <w:t>Future minimum lease payments under non-cancellable operating leases</w:t>
            </w:r>
          </w:p>
        </w:tc>
        <w:tc>
          <w:tcPr>
            <w:tcW w:w="1275" w:type="dxa"/>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p>
        </w:tc>
        <w:tc>
          <w:tcPr>
            <w:tcW w:w="284"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276" w:type="dxa"/>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p>
        </w:tc>
        <w:tc>
          <w:tcPr>
            <w:tcW w:w="283"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276"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lang w:val="en-US"/>
              </w:rPr>
            </w:pPr>
          </w:p>
        </w:tc>
        <w:tc>
          <w:tcPr>
            <w:tcW w:w="283"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168"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lang w:val="en-US"/>
              </w:rPr>
            </w:pPr>
          </w:p>
        </w:tc>
      </w:tr>
      <w:tr w:rsidR="004C681B" w:rsidRPr="008C6D1C" w:rsidTr="008C6D1C">
        <w:tc>
          <w:tcPr>
            <w:tcW w:w="3378" w:type="dxa"/>
          </w:tcPr>
          <w:p w:rsidR="004C681B" w:rsidRPr="008C6D1C" w:rsidRDefault="004C681B" w:rsidP="004C6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8C6D1C">
              <w:rPr>
                <w:rFonts w:ascii="Times New Roman" w:hAnsi="Times New Roman" w:cs="Times New Roman"/>
                <w:sz w:val="22"/>
                <w:szCs w:val="22"/>
              </w:rPr>
              <w:t>Within one year</w:t>
            </w:r>
          </w:p>
        </w:tc>
        <w:tc>
          <w:tcPr>
            <w:tcW w:w="1275" w:type="dxa"/>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r w:rsidRPr="008C6D1C">
              <w:rPr>
                <w:rFonts w:ascii="Times New Roman" w:hAnsi="Times New Roman" w:cs="Times New Roman" w:hint="cs"/>
                <w:sz w:val="22"/>
                <w:cs/>
              </w:rPr>
              <w:t>6,744</w:t>
            </w:r>
          </w:p>
        </w:tc>
        <w:tc>
          <w:tcPr>
            <w:tcW w:w="284"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276" w:type="dxa"/>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r w:rsidRPr="008C6D1C">
              <w:rPr>
                <w:rFonts w:ascii="Times New Roman" w:hAnsi="Times New Roman" w:cs="Times New Roman"/>
                <w:sz w:val="22"/>
              </w:rPr>
              <w:t>5,898</w:t>
            </w:r>
          </w:p>
        </w:tc>
        <w:tc>
          <w:tcPr>
            <w:tcW w:w="283"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276" w:type="dxa"/>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cs/>
              </w:rPr>
            </w:pPr>
            <w:r w:rsidRPr="008C6D1C">
              <w:rPr>
                <w:rFonts w:ascii="Times New Roman" w:hAnsi="Times New Roman" w:cs="Times New Roman" w:hint="cs"/>
                <w:sz w:val="22"/>
                <w:cs/>
              </w:rPr>
              <w:t>4,503</w:t>
            </w:r>
          </w:p>
        </w:tc>
        <w:tc>
          <w:tcPr>
            <w:tcW w:w="283"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168"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lang w:val="en-US"/>
              </w:rPr>
            </w:pPr>
            <w:r w:rsidRPr="008C6D1C">
              <w:rPr>
                <w:rFonts w:ascii="Times New Roman" w:hAnsi="Times New Roman"/>
                <w:szCs w:val="22"/>
                <w:lang w:val="en-US"/>
              </w:rPr>
              <w:t>4,539</w:t>
            </w:r>
          </w:p>
        </w:tc>
      </w:tr>
      <w:tr w:rsidR="004C681B" w:rsidRPr="008C6D1C" w:rsidTr="008C6D1C">
        <w:tc>
          <w:tcPr>
            <w:tcW w:w="3378" w:type="dxa"/>
          </w:tcPr>
          <w:p w:rsidR="004C681B" w:rsidRPr="008C6D1C" w:rsidRDefault="004C681B" w:rsidP="004C6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C6D1C">
              <w:rPr>
                <w:rFonts w:ascii="Times New Roman" w:hAnsi="Times New Roman" w:cs="Times New Roman"/>
                <w:sz w:val="22"/>
                <w:szCs w:val="22"/>
              </w:rPr>
              <w:t>After one year but within five years</w:t>
            </w:r>
          </w:p>
        </w:tc>
        <w:tc>
          <w:tcPr>
            <w:tcW w:w="1275" w:type="dxa"/>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r w:rsidRPr="008C6D1C">
              <w:rPr>
                <w:rFonts w:ascii="Times New Roman" w:hAnsi="Times New Roman" w:cs="Times New Roman" w:hint="cs"/>
                <w:sz w:val="22"/>
                <w:cs/>
              </w:rPr>
              <w:t>25,579</w:t>
            </w:r>
          </w:p>
        </w:tc>
        <w:tc>
          <w:tcPr>
            <w:tcW w:w="284"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276" w:type="dxa"/>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r w:rsidRPr="008C6D1C">
              <w:rPr>
                <w:rFonts w:ascii="Times New Roman" w:hAnsi="Times New Roman" w:cs="Times New Roman"/>
                <w:sz w:val="22"/>
              </w:rPr>
              <w:t>25,322</w:t>
            </w:r>
          </w:p>
        </w:tc>
        <w:tc>
          <w:tcPr>
            <w:tcW w:w="283"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276" w:type="dxa"/>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r w:rsidRPr="008C6D1C">
              <w:rPr>
                <w:rFonts w:ascii="Times New Roman" w:hAnsi="Times New Roman" w:cs="Times New Roman" w:hint="cs"/>
                <w:sz w:val="22"/>
                <w:cs/>
              </w:rPr>
              <w:t>16,617</w:t>
            </w:r>
          </w:p>
        </w:tc>
        <w:tc>
          <w:tcPr>
            <w:tcW w:w="283"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168"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lang w:val="en-US"/>
              </w:rPr>
            </w:pPr>
            <w:r w:rsidRPr="008C6D1C">
              <w:rPr>
                <w:rFonts w:ascii="Times New Roman" w:hAnsi="Times New Roman"/>
                <w:szCs w:val="22"/>
                <w:lang w:val="en-US"/>
              </w:rPr>
              <w:t>16,184</w:t>
            </w:r>
          </w:p>
        </w:tc>
      </w:tr>
      <w:tr w:rsidR="004C681B" w:rsidRPr="008C6D1C" w:rsidTr="008C6D1C">
        <w:tc>
          <w:tcPr>
            <w:tcW w:w="3378" w:type="dxa"/>
          </w:tcPr>
          <w:p w:rsidR="004C681B" w:rsidRPr="008C6D1C" w:rsidRDefault="004C681B" w:rsidP="004C6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C6D1C">
              <w:rPr>
                <w:rFonts w:ascii="Times New Roman" w:hAnsi="Times New Roman" w:cs="Times New Roman"/>
                <w:sz w:val="22"/>
                <w:szCs w:val="22"/>
              </w:rPr>
              <w:t>After five years</w:t>
            </w:r>
          </w:p>
        </w:tc>
        <w:tc>
          <w:tcPr>
            <w:tcW w:w="1275" w:type="dxa"/>
            <w:tcBorders>
              <w:bottom w:val="single" w:sz="4" w:space="0" w:color="auto"/>
            </w:tcBorders>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r w:rsidRPr="008C6D1C">
              <w:rPr>
                <w:rFonts w:ascii="Times New Roman" w:hAnsi="Times New Roman" w:cs="Times New Roman" w:hint="cs"/>
                <w:sz w:val="22"/>
                <w:cs/>
              </w:rPr>
              <w:t>45,420</w:t>
            </w:r>
          </w:p>
        </w:tc>
        <w:tc>
          <w:tcPr>
            <w:tcW w:w="284"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276" w:type="dxa"/>
            <w:tcBorders>
              <w:bottom w:val="single" w:sz="4" w:space="0" w:color="auto"/>
            </w:tcBorders>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r w:rsidRPr="008C6D1C">
              <w:rPr>
                <w:rFonts w:ascii="Times New Roman" w:hAnsi="Times New Roman" w:cs="Times New Roman"/>
                <w:sz w:val="22"/>
              </w:rPr>
              <w:t>50,828</w:t>
            </w:r>
          </w:p>
        </w:tc>
        <w:tc>
          <w:tcPr>
            <w:tcW w:w="283"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276" w:type="dxa"/>
            <w:tcBorders>
              <w:bottom w:val="single" w:sz="4" w:space="0" w:color="auto"/>
            </w:tcBorders>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r w:rsidRPr="008C6D1C">
              <w:rPr>
                <w:rFonts w:ascii="Times New Roman" w:hAnsi="Times New Roman" w:cs="Times New Roman" w:hint="cs"/>
                <w:sz w:val="22"/>
                <w:cs/>
              </w:rPr>
              <w:t>13,166</w:t>
            </w:r>
          </w:p>
        </w:tc>
        <w:tc>
          <w:tcPr>
            <w:tcW w:w="283"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168" w:type="dxa"/>
            <w:tcBorders>
              <w:bottom w:val="single" w:sz="4" w:space="0" w:color="auto"/>
            </w:tcBorders>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rPr>
            </w:pPr>
            <w:r w:rsidRPr="008C6D1C">
              <w:rPr>
                <w:rFonts w:ascii="Times New Roman" w:hAnsi="Times New Roman"/>
                <w:szCs w:val="22"/>
              </w:rPr>
              <w:t>15,656</w:t>
            </w:r>
          </w:p>
        </w:tc>
      </w:tr>
      <w:tr w:rsidR="004C681B" w:rsidRPr="008C6D1C" w:rsidTr="008C6D1C">
        <w:tc>
          <w:tcPr>
            <w:tcW w:w="3378" w:type="dxa"/>
          </w:tcPr>
          <w:p w:rsidR="004C681B" w:rsidRPr="008C6D1C" w:rsidRDefault="004C681B" w:rsidP="004C6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C6D1C">
              <w:rPr>
                <w:rFonts w:ascii="Times New Roman" w:hAnsi="Times New Roman" w:cs="Times New Roman"/>
                <w:b/>
                <w:bCs/>
                <w:sz w:val="22"/>
                <w:szCs w:val="22"/>
              </w:rPr>
              <w:t>Total</w:t>
            </w:r>
          </w:p>
        </w:tc>
        <w:tc>
          <w:tcPr>
            <w:tcW w:w="1275" w:type="dxa"/>
            <w:tcBorders>
              <w:top w:val="single" w:sz="4" w:space="0" w:color="auto"/>
              <w:bottom w:val="double" w:sz="4" w:space="0" w:color="auto"/>
            </w:tcBorders>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b/>
                <w:bCs/>
                <w:sz w:val="22"/>
              </w:rPr>
            </w:pPr>
            <w:r w:rsidRPr="008C6D1C">
              <w:rPr>
                <w:rFonts w:ascii="Times New Roman" w:hAnsi="Times New Roman" w:cs="Times New Roman" w:hint="cs"/>
                <w:b/>
                <w:bCs/>
                <w:sz w:val="22"/>
                <w:cs/>
              </w:rPr>
              <w:t>77,743</w:t>
            </w:r>
          </w:p>
        </w:tc>
        <w:tc>
          <w:tcPr>
            <w:tcW w:w="284"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b/>
                <w:bCs/>
                <w:szCs w:val="22"/>
              </w:rPr>
            </w:pPr>
          </w:p>
        </w:tc>
        <w:tc>
          <w:tcPr>
            <w:tcW w:w="1276" w:type="dxa"/>
            <w:tcBorders>
              <w:top w:val="single" w:sz="4" w:space="0" w:color="auto"/>
              <w:bottom w:val="double" w:sz="4" w:space="0" w:color="auto"/>
            </w:tcBorders>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b/>
                <w:bCs/>
                <w:sz w:val="22"/>
              </w:rPr>
            </w:pPr>
            <w:r w:rsidRPr="008C6D1C">
              <w:rPr>
                <w:rFonts w:ascii="Times New Roman" w:hAnsi="Times New Roman" w:cs="Times New Roman"/>
                <w:b/>
                <w:bCs/>
                <w:sz w:val="22"/>
              </w:rPr>
              <w:t>82,048</w:t>
            </w:r>
          </w:p>
        </w:tc>
        <w:tc>
          <w:tcPr>
            <w:tcW w:w="283"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b/>
                <w:bCs/>
                <w:szCs w:val="22"/>
              </w:rPr>
            </w:pPr>
          </w:p>
        </w:tc>
        <w:tc>
          <w:tcPr>
            <w:tcW w:w="1276" w:type="dxa"/>
            <w:tcBorders>
              <w:top w:val="single" w:sz="4" w:space="0" w:color="auto"/>
              <w:bottom w:val="double" w:sz="4" w:space="0" w:color="auto"/>
            </w:tcBorders>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b/>
                <w:bCs/>
                <w:sz w:val="22"/>
              </w:rPr>
            </w:pPr>
            <w:r w:rsidRPr="008C6D1C">
              <w:rPr>
                <w:rFonts w:ascii="Times New Roman" w:hAnsi="Times New Roman" w:cs="Times New Roman" w:hint="cs"/>
                <w:b/>
                <w:bCs/>
                <w:sz w:val="22"/>
                <w:cs/>
              </w:rPr>
              <w:t>34,286</w:t>
            </w:r>
          </w:p>
        </w:tc>
        <w:tc>
          <w:tcPr>
            <w:tcW w:w="283"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b/>
                <w:bCs/>
                <w:szCs w:val="22"/>
              </w:rPr>
            </w:pPr>
          </w:p>
        </w:tc>
        <w:tc>
          <w:tcPr>
            <w:tcW w:w="1168" w:type="dxa"/>
            <w:tcBorders>
              <w:top w:val="single" w:sz="4" w:space="0" w:color="auto"/>
              <w:bottom w:val="double" w:sz="4" w:space="0" w:color="auto"/>
            </w:tcBorders>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b/>
                <w:bCs/>
                <w:szCs w:val="22"/>
                <w:lang w:val="en-US"/>
              </w:rPr>
            </w:pPr>
            <w:r w:rsidRPr="008C6D1C">
              <w:rPr>
                <w:rFonts w:ascii="Times New Roman" w:hAnsi="Times New Roman"/>
                <w:b/>
                <w:bCs/>
                <w:szCs w:val="22"/>
                <w:lang w:val="en-US"/>
              </w:rPr>
              <w:t>36,379</w:t>
            </w:r>
          </w:p>
        </w:tc>
      </w:tr>
      <w:tr w:rsidR="004C681B" w:rsidRPr="008C6D1C" w:rsidTr="008C6D1C">
        <w:tc>
          <w:tcPr>
            <w:tcW w:w="3378" w:type="dxa"/>
          </w:tcPr>
          <w:p w:rsidR="004C681B" w:rsidRPr="008C6D1C" w:rsidRDefault="004C681B" w:rsidP="004C6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275" w:type="dxa"/>
            <w:tcBorders>
              <w:top w:val="double" w:sz="4" w:space="0" w:color="auto"/>
            </w:tcBorders>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0"/>
                <w:szCs w:val="20"/>
              </w:rPr>
            </w:pPr>
          </w:p>
        </w:tc>
        <w:tc>
          <w:tcPr>
            <w:tcW w:w="284"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 w:val="20"/>
              </w:rPr>
            </w:pPr>
          </w:p>
        </w:tc>
        <w:tc>
          <w:tcPr>
            <w:tcW w:w="1276" w:type="dxa"/>
            <w:tcBorders>
              <w:top w:val="double" w:sz="4" w:space="0" w:color="auto"/>
            </w:tcBorders>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0"/>
                <w:szCs w:val="20"/>
              </w:rPr>
            </w:pPr>
          </w:p>
        </w:tc>
        <w:tc>
          <w:tcPr>
            <w:tcW w:w="283"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 w:val="20"/>
              </w:rPr>
            </w:pPr>
          </w:p>
        </w:tc>
        <w:tc>
          <w:tcPr>
            <w:tcW w:w="1276" w:type="dxa"/>
            <w:tcBorders>
              <w:top w:val="double" w:sz="4" w:space="0" w:color="auto"/>
            </w:tcBorders>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 w:val="20"/>
                <w:lang w:val="en-US"/>
              </w:rPr>
            </w:pPr>
          </w:p>
        </w:tc>
        <w:tc>
          <w:tcPr>
            <w:tcW w:w="283"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 w:val="20"/>
              </w:rPr>
            </w:pPr>
          </w:p>
        </w:tc>
        <w:tc>
          <w:tcPr>
            <w:tcW w:w="1168" w:type="dxa"/>
            <w:tcBorders>
              <w:top w:val="double" w:sz="4" w:space="0" w:color="auto"/>
            </w:tcBorders>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 w:val="20"/>
                <w:lang w:val="en-US"/>
              </w:rPr>
            </w:pPr>
          </w:p>
        </w:tc>
      </w:tr>
      <w:tr w:rsidR="004C681B" w:rsidRPr="008C6D1C" w:rsidTr="008C6D1C">
        <w:tc>
          <w:tcPr>
            <w:tcW w:w="3378" w:type="dxa"/>
          </w:tcPr>
          <w:p w:rsidR="004C681B" w:rsidRPr="008C6D1C" w:rsidRDefault="004C681B" w:rsidP="004C6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8C6D1C">
              <w:rPr>
                <w:rFonts w:ascii="Times New Roman" w:hAnsi="Times New Roman" w:cs="Times New Roman"/>
                <w:b/>
                <w:bCs/>
                <w:i/>
                <w:iCs/>
                <w:sz w:val="22"/>
                <w:szCs w:val="22"/>
              </w:rPr>
              <w:t>Other</w:t>
            </w:r>
            <w:r w:rsidRPr="008C6D1C">
              <w:rPr>
                <w:rFonts w:ascii="Times New Roman" w:hAnsi="Times New Roman" w:cs="Times New Roman"/>
                <w:i/>
                <w:iCs/>
                <w:sz w:val="22"/>
                <w:szCs w:val="22"/>
              </w:rPr>
              <w:t xml:space="preserve"> </w:t>
            </w:r>
            <w:r w:rsidRPr="008C6D1C">
              <w:rPr>
                <w:rFonts w:ascii="Times New Roman" w:hAnsi="Times New Roman" w:cs="Times New Roman"/>
                <w:b/>
                <w:bCs/>
                <w:i/>
                <w:iCs/>
                <w:sz w:val="22"/>
                <w:szCs w:val="22"/>
              </w:rPr>
              <w:t>commitment</w:t>
            </w:r>
          </w:p>
        </w:tc>
        <w:tc>
          <w:tcPr>
            <w:tcW w:w="1275" w:type="dxa"/>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p>
        </w:tc>
        <w:tc>
          <w:tcPr>
            <w:tcW w:w="284"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276" w:type="dxa"/>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p>
        </w:tc>
        <w:tc>
          <w:tcPr>
            <w:tcW w:w="283"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276"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lang w:val="en-US"/>
              </w:rPr>
            </w:pPr>
          </w:p>
        </w:tc>
        <w:tc>
          <w:tcPr>
            <w:tcW w:w="283"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168"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lang w:val="en-US"/>
              </w:rPr>
            </w:pPr>
          </w:p>
        </w:tc>
      </w:tr>
      <w:tr w:rsidR="004C681B" w:rsidRPr="008C6D1C" w:rsidTr="008C6D1C">
        <w:tc>
          <w:tcPr>
            <w:tcW w:w="3378" w:type="dxa"/>
          </w:tcPr>
          <w:p w:rsidR="004C681B" w:rsidRPr="008C6D1C" w:rsidRDefault="004C681B" w:rsidP="004C6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C6D1C">
              <w:rPr>
                <w:rFonts w:ascii="Times New Roman" w:hAnsi="Times New Roman" w:cs="Times New Roman"/>
                <w:sz w:val="22"/>
                <w:szCs w:val="22"/>
                <w:lang w:val="en"/>
              </w:rPr>
              <w:t>Bank guarantee</w:t>
            </w:r>
          </w:p>
        </w:tc>
        <w:tc>
          <w:tcPr>
            <w:tcW w:w="1275" w:type="dxa"/>
            <w:tcBorders>
              <w:bottom w:val="single" w:sz="4" w:space="0" w:color="auto"/>
            </w:tcBorders>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r w:rsidRPr="008C6D1C">
              <w:rPr>
                <w:rFonts w:ascii="Times New Roman" w:hAnsi="Times New Roman" w:cs="Times New Roman"/>
                <w:sz w:val="22"/>
                <w:cs/>
              </w:rPr>
              <w:t>68</w:t>
            </w:r>
            <w:r w:rsidRPr="008C6D1C">
              <w:rPr>
                <w:rFonts w:ascii="Times New Roman" w:hAnsi="Times New Roman" w:cs="Times New Roman"/>
                <w:sz w:val="22"/>
              </w:rPr>
              <w:t>,</w:t>
            </w:r>
            <w:r w:rsidRPr="008C6D1C">
              <w:rPr>
                <w:rFonts w:ascii="Times New Roman" w:hAnsi="Times New Roman" w:cs="Times New Roman"/>
                <w:sz w:val="22"/>
                <w:cs/>
              </w:rPr>
              <w:t>570</w:t>
            </w:r>
          </w:p>
        </w:tc>
        <w:tc>
          <w:tcPr>
            <w:tcW w:w="284"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276" w:type="dxa"/>
            <w:tcBorders>
              <w:bottom w:val="single" w:sz="4" w:space="0" w:color="auto"/>
            </w:tcBorders>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r w:rsidRPr="008C6D1C">
              <w:rPr>
                <w:rFonts w:ascii="Times New Roman" w:hAnsi="Times New Roman" w:cs="Times New Roman"/>
                <w:sz w:val="22"/>
              </w:rPr>
              <w:t>61,097</w:t>
            </w:r>
          </w:p>
        </w:tc>
        <w:tc>
          <w:tcPr>
            <w:tcW w:w="283"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276" w:type="dxa"/>
            <w:tcBorders>
              <w:bottom w:val="single" w:sz="4" w:space="0" w:color="auto"/>
            </w:tcBorders>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r w:rsidRPr="008C6D1C">
              <w:rPr>
                <w:rFonts w:ascii="Times New Roman" w:hAnsi="Times New Roman" w:cs="Times New Roman" w:hint="cs"/>
                <w:sz w:val="22"/>
                <w:cs/>
              </w:rPr>
              <w:t>68,570</w:t>
            </w:r>
          </w:p>
        </w:tc>
        <w:tc>
          <w:tcPr>
            <w:tcW w:w="283"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rPr>
            </w:pPr>
          </w:p>
        </w:tc>
        <w:tc>
          <w:tcPr>
            <w:tcW w:w="1168" w:type="dxa"/>
            <w:tcBorders>
              <w:bottom w:val="single" w:sz="4" w:space="0" w:color="auto"/>
            </w:tcBorders>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szCs w:val="22"/>
                <w:lang w:val="en-US"/>
              </w:rPr>
            </w:pPr>
            <w:r w:rsidRPr="008C6D1C">
              <w:rPr>
                <w:rFonts w:ascii="Times New Roman" w:hAnsi="Times New Roman"/>
                <w:szCs w:val="22"/>
                <w:lang w:val="en-US"/>
              </w:rPr>
              <w:t>61,097</w:t>
            </w:r>
          </w:p>
        </w:tc>
      </w:tr>
      <w:tr w:rsidR="004C681B" w:rsidRPr="008C6D1C" w:rsidTr="008C6D1C">
        <w:tc>
          <w:tcPr>
            <w:tcW w:w="3378" w:type="dxa"/>
          </w:tcPr>
          <w:p w:rsidR="004C681B" w:rsidRPr="008C6D1C" w:rsidRDefault="004C681B" w:rsidP="004C6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C6D1C">
              <w:rPr>
                <w:rFonts w:ascii="Times New Roman" w:hAnsi="Times New Roman" w:cs="Times New Roman"/>
                <w:b/>
                <w:bCs/>
                <w:sz w:val="22"/>
                <w:szCs w:val="22"/>
              </w:rPr>
              <w:t>Total</w:t>
            </w:r>
          </w:p>
        </w:tc>
        <w:tc>
          <w:tcPr>
            <w:tcW w:w="1275" w:type="dxa"/>
            <w:tcBorders>
              <w:top w:val="single" w:sz="4" w:space="0" w:color="auto"/>
              <w:bottom w:val="double" w:sz="4" w:space="0" w:color="auto"/>
            </w:tcBorders>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b/>
                <w:bCs/>
                <w:sz w:val="22"/>
              </w:rPr>
            </w:pPr>
            <w:r w:rsidRPr="008C6D1C">
              <w:rPr>
                <w:rFonts w:ascii="Times New Roman" w:hAnsi="Times New Roman" w:cs="Times New Roman" w:hint="cs"/>
                <w:b/>
                <w:bCs/>
                <w:sz w:val="22"/>
                <w:cs/>
              </w:rPr>
              <w:t>68,570</w:t>
            </w:r>
          </w:p>
        </w:tc>
        <w:tc>
          <w:tcPr>
            <w:tcW w:w="284"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b/>
                <w:bCs/>
                <w:szCs w:val="22"/>
              </w:rPr>
            </w:pPr>
          </w:p>
        </w:tc>
        <w:tc>
          <w:tcPr>
            <w:tcW w:w="1276" w:type="dxa"/>
            <w:tcBorders>
              <w:top w:val="single" w:sz="4" w:space="0" w:color="auto"/>
              <w:bottom w:val="double" w:sz="4" w:space="0" w:color="auto"/>
            </w:tcBorders>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b/>
                <w:bCs/>
                <w:sz w:val="22"/>
              </w:rPr>
            </w:pPr>
            <w:r w:rsidRPr="008C6D1C">
              <w:rPr>
                <w:rFonts w:ascii="Times New Roman" w:hAnsi="Times New Roman" w:cs="Times New Roman"/>
                <w:b/>
                <w:bCs/>
                <w:sz w:val="22"/>
              </w:rPr>
              <w:t>61,097</w:t>
            </w:r>
          </w:p>
        </w:tc>
        <w:tc>
          <w:tcPr>
            <w:tcW w:w="283"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b/>
                <w:bCs/>
                <w:szCs w:val="22"/>
              </w:rPr>
            </w:pPr>
          </w:p>
        </w:tc>
        <w:tc>
          <w:tcPr>
            <w:tcW w:w="1276" w:type="dxa"/>
            <w:tcBorders>
              <w:top w:val="single" w:sz="4" w:space="0" w:color="auto"/>
              <w:bottom w:val="double" w:sz="4" w:space="0" w:color="auto"/>
            </w:tcBorders>
            <w:vAlign w:val="bottom"/>
          </w:tcPr>
          <w:p w:rsidR="004C681B" w:rsidRPr="008C6D1C" w:rsidRDefault="004C681B" w:rsidP="004C6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b/>
                <w:bCs/>
                <w:sz w:val="22"/>
              </w:rPr>
            </w:pPr>
            <w:r w:rsidRPr="008C6D1C">
              <w:rPr>
                <w:rFonts w:ascii="Times New Roman" w:hAnsi="Times New Roman" w:cs="Times New Roman" w:hint="cs"/>
                <w:b/>
                <w:bCs/>
                <w:sz w:val="22"/>
                <w:cs/>
              </w:rPr>
              <w:t>68,570</w:t>
            </w:r>
          </w:p>
        </w:tc>
        <w:tc>
          <w:tcPr>
            <w:tcW w:w="283" w:type="dxa"/>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b/>
                <w:bCs/>
                <w:szCs w:val="22"/>
              </w:rPr>
            </w:pPr>
          </w:p>
        </w:tc>
        <w:tc>
          <w:tcPr>
            <w:tcW w:w="1168" w:type="dxa"/>
            <w:tcBorders>
              <w:top w:val="single" w:sz="4" w:space="0" w:color="auto"/>
              <w:bottom w:val="double" w:sz="4" w:space="0" w:color="auto"/>
            </w:tcBorders>
            <w:vAlign w:val="bottom"/>
          </w:tcPr>
          <w:p w:rsidR="004C681B" w:rsidRPr="008C6D1C" w:rsidRDefault="004C681B" w:rsidP="004C681B">
            <w:pPr>
              <w:pStyle w:val="acctfourfigures"/>
              <w:tabs>
                <w:tab w:val="clear" w:pos="765"/>
                <w:tab w:val="decimal" w:pos="837"/>
              </w:tabs>
              <w:spacing w:line="240" w:lineRule="atLeast"/>
              <w:ind w:left="-115" w:right="-115"/>
              <w:rPr>
                <w:rFonts w:ascii="Times New Roman" w:hAnsi="Times New Roman"/>
                <w:b/>
                <w:bCs/>
                <w:szCs w:val="22"/>
                <w:cs/>
                <w:lang w:val="en-US" w:bidi="th-TH"/>
              </w:rPr>
            </w:pPr>
            <w:r w:rsidRPr="008C6D1C">
              <w:rPr>
                <w:rFonts w:ascii="Times New Roman" w:hAnsi="Times New Roman"/>
                <w:b/>
                <w:bCs/>
                <w:szCs w:val="22"/>
                <w:lang w:val="en-US" w:bidi="th-TH"/>
              </w:rPr>
              <w:t>61,097</w:t>
            </w:r>
          </w:p>
        </w:tc>
      </w:tr>
    </w:tbl>
    <w:p w:rsidR="00D559E0" w:rsidRPr="008C6D1C" w:rsidRDefault="00D559E0" w:rsidP="00DB0E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Cs/>
          <w:sz w:val="22"/>
          <w:lang w:val="en-GB" w:bidi="ar-SA"/>
        </w:rPr>
      </w:pPr>
    </w:p>
    <w:p w:rsidR="00562B22" w:rsidRPr="008C6D1C" w:rsidRDefault="00562B22" w:rsidP="00DB0E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Cs/>
          <w:sz w:val="22"/>
          <w:lang w:val="en-GB" w:bidi="ar-SA"/>
        </w:rPr>
      </w:pPr>
    </w:p>
    <w:p w:rsidR="00562B22" w:rsidRPr="008C6D1C" w:rsidRDefault="00562B22" w:rsidP="00DB0E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Cs/>
          <w:sz w:val="22"/>
          <w:lang w:val="en-GB" w:bidi="ar-SA"/>
        </w:rPr>
      </w:pPr>
    </w:p>
    <w:p w:rsidR="00D559E0" w:rsidRPr="008C6D1C" w:rsidRDefault="00D559E0" w:rsidP="008C6D1C">
      <w:pPr>
        <w:tabs>
          <w:tab w:val="clear" w:pos="227"/>
          <w:tab w:val="clear" w:pos="454"/>
          <w:tab w:val="clear" w:pos="680"/>
          <w:tab w:val="left" w:pos="720"/>
        </w:tabs>
        <w:ind w:left="540" w:right="690"/>
        <w:jc w:val="thaiDistribute"/>
        <w:rPr>
          <w:rFonts w:ascii="Times New Roman" w:hAnsi="Times New Roman" w:cs="Times New Roman"/>
          <w:b/>
          <w:bCs/>
          <w:i/>
          <w:iCs/>
          <w:sz w:val="22"/>
          <w:szCs w:val="22"/>
        </w:rPr>
      </w:pPr>
      <w:r w:rsidRPr="008C6D1C">
        <w:rPr>
          <w:rFonts w:ascii="Times New Roman" w:hAnsi="Times New Roman" w:cs="Times New Roman"/>
          <w:b/>
          <w:bCs/>
          <w:i/>
          <w:iCs/>
          <w:sz w:val="22"/>
          <w:szCs w:val="22"/>
        </w:rPr>
        <w:lastRenderedPageBreak/>
        <w:t>Cross currency swap contracts</w:t>
      </w:r>
    </w:p>
    <w:p w:rsidR="00D559E0" w:rsidRPr="008C6D1C" w:rsidRDefault="00D559E0" w:rsidP="008C6D1C">
      <w:pPr>
        <w:tabs>
          <w:tab w:val="clear" w:pos="227"/>
          <w:tab w:val="clear" w:pos="454"/>
          <w:tab w:val="clear" w:pos="680"/>
          <w:tab w:val="left" w:pos="720"/>
        </w:tabs>
        <w:ind w:left="540" w:right="690"/>
        <w:jc w:val="thaiDistribute"/>
        <w:rPr>
          <w:rFonts w:ascii="Times New Roman" w:hAnsi="Times New Roman" w:cs="Times New Roman"/>
          <w:b/>
          <w:bCs/>
          <w:i/>
          <w:iCs/>
          <w:sz w:val="22"/>
          <w:szCs w:val="22"/>
        </w:rPr>
      </w:pPr>
    </w:p>
    <w:p w:rsidR="00D559E0" w:rsidRPr="008C6D1C" w:rsidRDefault="00D559E0" w:rsidP="008C6D1C">
      <w:pPr>
        <w:tabs>
          <w:tab w:val="clear" w:pos="227"/>
          <w:tab w:val="clear" w:pos="454"/>
          <w:tab w:val="clear" w:pos="680"/>
          <w:tab w:val="left" w:pos="720"/>
        </w:tabs>
        <w:ind w:left="540" w:right="690"/>
        <w:jc w:val="thaiDistribute"/>
        <w:rPr>
          <w:rFonts w:ascii="Times New Roman" w:hAnsi="Times New Roman" w:cs="Times New Roman"/>
          <w:sz w:val="22"/>
          <w:szCs w:val="22"/>
        </w:rPr>
      </w:pPr>
      <w:r w:rsidRPr="008C6D1C">
        <w:rPr>
          <w:rFonts w:ascii="Times New Roman" w:hAnsi="Times New Roman" w:cs="Times New Roman"/>
          <w:sz w:val="22"/>
          <w:szCs w:val="22"/>
        </w:rPr>
        <w:t>The Group entered into cross currency swap contracts to buy U.S. Dollars currency of U.S. Dollars 11.60 million and sell Thai Baht currency of Baht 334.02 million. The contract expires in 2030. All counterparties agree to pay the interest and the notional amount in accordance with the terms and conditions specified in the contract.</w:t>
      </w:r>
    </w:p>
    <w:p w:rsidR="00D559E0" w:rsidRPr="008C6D1C" w:rsidRDefault="00D559E0" w:rsidP="008C6D1C">
      <w:pPr>
        <w:tabs>
          <w:tab w:val="clear" w:pos="227"/>
          <w:tab w:val="clear" w:pos="454"/>
          <w:tab w:val="clear" w:pos="680"/>
          <w:tab w:val="left" w:pos="720"/>
        </w:tabs>
        <w:ind w:left="540" w:right="690"/>
        <w:jc w:val="thaiDistribute"/>
        <w:rPr>
          <w:rFonts w:ascii="Times New Roman" w:hAnsi="Times New Roman" w:cs="Times New Roman"/>
          <w:b/>
          <w:bCs/>
          <w:i/>
          <w:iCs/>
          <w:sz w:val="22"/>
          <w:szCs w:val="22"/>
        </w:rPr>
      </w:pPr>
    </w:p>
    <w:p w:rsidR="00D559E0" w:rsidRPr="008C6D1C" w:rsidRDefault="00D559E0" w:rsidP="008C6D1C">
      <w:pPr>
        <w:tabs>
          <w:tab w:val="clear" w:pos="227"/>
          <w:tab w:val="clear" w:pos="454"/>
          <w:tab w:val="clear" w:pos="680"/>
          <w:tab w:val="left" w:pos="720"/>
        </w:tabs>
        <w:ind w:left="540" w:right="690"/>
        <w:jc w:val="thaiDistribute"/>
        <w:rPr>
          <w:rFonts w:ascii="Times New Roman" w:hAnsi="Times New Roman" w:cs="Times New Roman"/>
          <w:b/>
          <w:bCs/>
          <w:i/>
          <w:iCs/>
          <w:sz w:val="22"/>
          <w:szCs w:val="22"/>
        </w:rPr>
      </w:pPr>
      <w:r w:rsidRPr="008C6D1C">
        <w:rPr>
          <w:rFonts w:ascii="Times New Roman" w:hAnsi="Times New Roman" w:cs="Times New Roman"/>
          <w:b/>
          <w:bCs/>
          <w:i/>
          <w:iCs/>
          <w:sz w:val="22"/>
          <w:szCs w:val="22"/>
        </w:rPr>
        <w:t>Interest Rate Swap Agreements</w:t>
      </w:r>
    </w:p>
    <w:p w:rsidR="00D559E0" w:rsidRPr="008C6D1C" w:rsidRDefault="00D559E0" w:rsidP="008C6D1C">
      <w:pPr>
        <w:tabs>
          <w:tab w:val="clear" w:pos="227"/>
          <w:tab w:val="clear" w:pos="454"/>
          <w:tab w:val="clear" w:pos="680"/>
          <w:tab w:val="left" w:pos="720"/>
        </w:tabs>
        <w:ind w:left="540" w:right="690"/>
        <w:jc w:val="thaiDistribute"/>
        <w:rPr>
          <w:rFonts w:ascii="Times New Roman" w:hAnsi="Times New Roman" w:cs="Times New Roman"/>
          <w:sz w:val="22"/>
          <w:szCs w:val="22"/>
          <w:lang w:val="en-GB"/>
        </w:rPr>
      </w:pPr>
    </w:p>
    <w:p w:rsidR="00C96F9A" w:rsidRPr="008C6D1C" w:rsidRDefault="00D559E0" w:rsidP="008C6D1C">
      <w:pPr>
        <w:tabs>
          <w:tab w:val="clear" w:pos="227"/>
          <w:tab w:val="clear" w:pos="454"/>
          <w:tab w:val="clear" w:pos="680"/>
          <w:tab w:val="left" w:pos="720"/>
        </w:tabs>
        <w:ind w:left="540" w:right="690"/>
        <w:jc w:val="thaiDistribute"/>
        <w:rPr>
          <w:rFonts w:ascii="Times New Roman" w:hAnsi="Times New Roman" w:cs="Times New Roman"/>
          <w:sz w:val="22"/>
          <w:szCs w:val="22"/>
        </w:rPr>
      </w:pPr>
      <w:r w:rsidRPr="008C6D1C">
        <w:rPr>
          <w:rFonts w:ascii="Times New Roman" w:hAnsi="Times New Roman" w:cs="Times New Roman"/>
          <w:sz w:val="22"/>
          <w:szCs w:val="22"/>
        </w:rPr>
        <w:t>The Group entered into interest rate swap agreements for loans from bank with a floating interest rate of 3M TIBOR+180BPS per annum, to a fixed rate of 2.94% per annum</w:t>
      </w:r>
      <w:r w:rsidR="00C96F9A" w:rsidRPr="008C6D1C">
        <w:rPr>
          <w:rFonts w:ascii="Times New Roman" w:hAnsi="Times New Roman" w:cs="Times New Roman"/>
          <w:sz w:val="22"/>
          <w:szCs w:val="22"/>
        </w:rPr>
        <w:t xml:space="preserve">. The total principal amount is JPY 2,577.42 million with interest payments due every three months and the contracts end in 2022. </w:t>
      </w:r>
    </w:p>
    <w:p w:rsidR="00D559E0" w:rsidRPr="008C6D1C" w:rsidRDefault="00D559E0" w:rsidP="008C6D1C">
      <w:pPr>
        <w:tabs>
          <w:tab w:val="clear" w:pos="227"/>
          <w:tab w:val="clear" w:pos="454"/>
          <w:tab w:val="clear" w:pos="680"/>
          <w:tab w:val="left" w:pos="720"/>
        </w:tabs>
        <w:ind w:left="540" w:right="690"/>
        <w:jc w:val="thaiDistribute"/>
        <w:rPr>
          <w:rFonts w:ascii="Times New Roman" w:hAnsi="Times New Roman" w:cs="Times New Roman"/>
          <w:sz w:val="22"/>
          <w:szCs w:val="28"/>
        </w:rPr>
      </w:pPr>
    </w:p>
    <w:p w:rsidR="002062E4" w:rsidRPr="008C6D1C" w:rsidRDefault="002062E4" w:rsidP="008C6D1C">
      <w:pPr>
        <w:tabs>
          <w:tab w:val="clear" w:pos="227"/>
          <w:tab w:val="clear" w:pos="454"/>
          <w:tab w:val="clear" w:pos="680"/>
          <w:tab w:val="left" w:pos="720"/>
        </w:tabs>
        <w:ind w:left="540" w:right="690"/>
        <w:jc w:val="thaiDistribute"/>
        <w:rPr>
          <w:rFonts w:ascii="Times New Roman" w:hAnsi="Times New Roman" w:cs="Times New Roman"/>
          <w:sz w:val="22"/>
          <w:szCs w:val="22"/>
        </w:rPr>
      </w:pPr>
      <w:r w:rsidRPr="008C6D1C">
        <w:rPr>
          <w:rFonts w:ascii="Times New Roman" w:hAnsi="Times New Roman" w:cs="Times New Roman"/>
          <w:sz w:val="22"/>
          <w:szCs w:val="22"/>
        </w:rPr>
        <w:t xml:space="preserve">The </w:t>
      </w:r>
      <w:r w:rsidR="0045322D" w:rsidRPr="008C6D1C">
        <w:rPr>
          <w:rFonts w:ascii="Times New Roman" w:hAnsi="Times New Roman" w:cs="Times New Roman"/>
          <w:sz w:val="22"/>
          <w:szCs w:val="22"/>
        </w:rPr>
        <w:t>Company</w:t>
      </w:r>
      <w:r w:rsidRPr="008C6D1C">
        <w:rPr>
          <w:rFonts w:ascii="Times New Roman" w:hAnsi="Times New Roman" w:cs="Times New Roman"/>
          <w:sz w:val="22"/>
          <w:szCs w:val="22"/>
        </w:rPr>
        <w:t xml:space="preserve"> entered into interest rate swap agreement for loans from bank with a floating interest rate of </w:t>
      </w:r>
      <w:r w:rsidR="0050478E" w:rsidRPr="008C6D1C">
        <w:rPr>
          <w:rFonts w:ascii="Times New Roman" w:hAnsi="Times New Roman" w:cs="Times New Roman"/>
          <w:sz w:val="22"/>
          <w:szCs w:val="22"/>
        </w:rPr>
        <w:t>6</w:t>
      </w:r>
      <w:r w:rsidRPr="008C6D1C">
        <w:rPr>
          <w:rFonts w:ascii="Times New Roman" w:hAnsi="Times New Roman" w:cs="Times New Roman"/>
          <w:sz w:val="22"/>
          <w:szCs w:val="22"/>
        </w:rPr>
        <w:t xml:space="preserve">M </w:t>
      </w:r>
      <w:r w:rsidR="008F3C27" w:rsidRPr="008C6D1C">
        <w:rPr>
          <w:rFonts w:ascii="Times New Roman" w:hAnsi="Times New Roman" w:cs="Times New Roman"/>
          <w:sz w:val="22"/>
          <w:szCs w:val="22"/>
        </w:rPr>
        <w:t>USD</w:t>
      </w:r>
      <w:r w:rsidR="0050478E" w:rsidRPr="008C6D1C">
        <w:rPr>
          <w:rFonts w:ascii="Times New Roman" w:hAnsi="Times New Roman" w:cs="Times New Roman"/>
          <w:sz w:val="22"/>
          <w:szCs w:val="22"/>
        </w:rPr>
        <w:t>L</w:t>
      </w:r>
      <w:r w:rsidRPr="008C6D1C">
        <w:rPr>
          <w:rFonts w:ascii="Times New Roman" w:hAnsi="Times New Roman" w:cs="Times New Roman"/>
          <w:sz w:val="22"/>
          <w:szCs w:val="22"/>
        </w:rPr>
        <w:t>IBOR</w:t>
      </w:r>
      <w:r w:rsidR="008F3C27" w:rsidRPr="008C6D1C">
        <w:rPr>
          <w:rFonts w:ascii="Times New Roman" w:hAnsi="Times New Roman" w:cs="Times New Roman"/>
          <w:sz w:val="22"/>
          <w:szCs w:val="22"/>
        </w:rPr>
        <w:t xml:space="preserve"> plus margin, the swap portion is only 6M USDLIBOR </w:t>
      </w:r>
      <w:r w:rsidRPr="008C6D1C">
        <w:rPr>
          <w:rFonts w:ascii="Times New Roman" w:hAnsi="Times New Roman" w:cs="Times New Roman"/>
          <w:sz w:val="22"/>
          <w:szCs w:val="22"/>
        </w:rPr>
        <w:t xml:space="preserve">to a fixed rate of </w:t>
      </w:r>
      <w:r w:rsidR="0050478E" w:rsidRPr="008C6D1C">
        <w:rPr>
          <w:rFonts w:ascii="Times New Roman" w:hAnsi="Times New Roman" w:cs="Times New Roman"/>
          <w:sz w:val="22"/>
          <w:szCs w:val="22"/>
        </w:rPr>
        <w:t>2.60</w:t>
      </w:r>
      <w:r w:rsidRPr="008C6D1C">
        <w:rPr>
          <w:rFonts w:ascii="Times New Roman" w:hAnsi="Times New Roman" w:cs="Times New Roman"/>
          <w:sz w:val="22"/>
          <w:szCs w:val="22"/>
        </w:rPr>
        <w:t>% per annum</w:t>
      </w:r>
      <w:r w:rsidR="00DA351B" w:rsidRPr="008C6D1C">
        <w:rPr>
          <w:rFonts w:ascii="Times New Roman" w:hAnsi="Times New Roman" w:cs="Times New Roman"/>
          <w:sz w:val="22"/>
          <w:szCs w:val="22"/>
        </w:rPr>
        <w:t>. The total principal amount is USD 28</w:t>
      </w:r>
      <w:r w:rsidR="00D72A8A" w:rsidRPr="008C6D1C">
        <w:rPr>
          <w:rFonts w:ascii="Times New Roman" w:hAnsi="Times New Roman" w:cs="Times New Roman"/>
          <w:sz w:val="22"/>
          <w:szCs w:val="22"/>
        </w:rPr>
        <w:t>.00</w:t>
      </w:r>
      <w:r w:rsidR="00DA351B" w:rsidRPr="008C6D1C">
        <w:rPr>
          <w:rFonts w:ascii="Times New Roman" w:hAnsi="Times New Roman" w:cs="Times New Roman"/>
          <w:sz w:val="22"/>
          <w:szCs w:val="22"/>
        </w:rPr>
        <w:t xml:space="preserve"> million with interest payments due every </w:t>
      </w:r>
      <w:r w:rsidR="00367590" w:rsidRPr="008C6D1C">
        <w:rPr>
          <w:rFonts w:ascii="Times New Roman" w:hAnsi="Times New Roman" w:cs="Times New Roman"/>
          <w:sz w:val="22"/>
          <w:szCs w:val="22"/>
        </w:rPr>
        <w:t>nine</w:t>
      </w:r>
      <w:r w:rsidR="00DA351B" w:rsidRPr="008C6D1C">
        <w:rPr>
          <w:rFonts w:ascii="Times New Roman" w:hAnsi="Times New Roman" w:cs="Times New Roman"/>
          <w:sz w:val="22"/>
          <w:szCs w:val="22"/>
        </w:rPr>
        <w:t xml:space="preserve"> months and the contract ends in 2023.</w:t>
      </w:r>
    </w:p>
    <w:p w:rsidR="004C681B" w:rsidRPr="008C6D1C" w:rsidRDefault="004C681B" w:rsidP="008C6D1C">
      <w:pPr>
        <w:tabs>
          <w:tab w:val="clear" w:pos="227"/>
          <w:tab w:val="clear" w:pos="454"/>
          <w:tab w:val="clear" w:pos="680"/>
          <w:tab w:val="left" w:pos="720"/>
        </w:tabs>
        <w:ind w:right="690"/>
        <w:jc w:val="thaiDistribute"/>
        <w:rPr>
          <w:rFonts w:ascii="Times New Roman" w:hAnsi="Times New Roman" w:cs="Times New Roman"/>
          <w:sz w:val="22"/>
          <w:szCs w:val="22"/>
        </w:rPr>
      </w:pPr>
    </w:p>
    <w:p w:rsidR="000305FB" w:rsidRPr="008C6D1C" w:rsidRDefault="000305FB" w:rsidP="008C6D1C">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690" w:hanging="900"/>
        <w:outlineLvl w:val="0"/>
        <w:rPr>
          <w:rFonts w:ascii="Times New Roman" w:hAnsi="Times New Roman" w:cs="Times New Roman"/>
          <w:b/>
          <w:sz w:val="24"/>
          <w:szCs w:val="24"/>
          <w:lang w:val="en-GB" w:bidi="ar-SA"/>
        </w:rPr>
      </w:pPr>
      <w:r w:rsidRPr="008C6D1C">
        <w:rPr>
          <w:rFonts w:ascii="Times New Roman" w:hAnsi="Times New Roman" w:cs="Times New Roman"/>
          <w:b/>
          <w:sz w:val="24"/>
          <w:szCs w:val="24"/>
          <w:lang w:val="en-GB" w:bidi="ar-SA"/>
        </w:rPr>
        <w:t>Thai Financial Reporting Standards (TFRS) not yet adopted</w:t>
      </w:r>
    </w:p>
    <w:p w:rsidR="00F51B1A" w:rsidRPr="008C6D1C" w:rsidRDefault="00F51B1A"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90"/>
        <w:jc w:val="thaiDistribute"/>
        <w:rPr>
          <w:rFonts w:ascii="Times New Roman" w:hAnsi="Times New Roman" w:cs="Times New Roman"/>
          <w:sz w:val="22"/>
          <w:szCs w:val="22"/>
          <w:lang w:val="en-GB"/>
        </w:rPr>
      </w:pPr>
    </w:p>
    <w:p w:rsidR="00C4424D" w:rsidRPr="008C6D1C" w:rsidRDefault="00C4424D" w:rsidP="008C6D1C">
      <w:pPr>
        <w:tabs>
          <w:tab w:val="clear" w:pos="907"/>
          <w:tab w:val="num" w:pos="630"/>
          <w:tab w:val="left" w:pos="1710"/>
        </w:tabs>
        <w:spacing w:line="240" w:lineRule="auto"/>
        <w:ind w:left="540" w:right="690"/>
        <w:jc w:val="both"/>
        <w:rPr>
          <w:rFonts w:ascii="Times New Roman" w:hAnsi="Times New Roman" w:cs="Times New Roman"/>
          <w:sz w:val="22"/>
          <w:szCs w:val="22"/>
          <w:lang w:val="en-GB"/>
        </w:rPr>
      </w:pPr>
      <w:r w:rsidRPr="008C6D1C">
        <w:rPr>
          <w:rFonts w:ascii="Times New Roman" w:hAnsi="Times New Roman" w:cs="Times New Roman"/>
          <w:sz w:val="22"/>
          <w:szCs w:val="22"/>
          <w:lang w:val="en-GB"/>
        </w:rPr>
        <w:t>A number of new and revised TFRS which are relevant to the Group’s operations are expected to have significant impact on the consolidated and separate financial statements on the date of initial application. Those TFRS which become effective for annual financial reporting periods beginning on or after 1 January 2020</w:t>
      </w:r>
      <w:r w:rsidRPr="008C6D1C">
        <w:rPr>
          <w:rFonts w:ascii="Times New Roman" w:hAnsi="Times New Roman" w:cs="Times New Roman"/>
          <w:sz w:val="22"/>
          <w:szCs w:val="22"/>
          <w:cs/>
          <w:lang w:val="en-GB"/>
        </w:rPr>
        <w:t xml:space="preserve"> </w:t>
      </w:r>
      <w:r w:rsidRPr="008C6D1C">
        <w:rPr>
          <w:rFonts w:ascii="Times New Roman" w:hAnsi="Times New Roman" w:cs="Times New Roman"/>
          <w:sz w:val="22"/>
          <w:szCs w:val="22"/>
          <w:lang w:val="en-GB"/>
        </w:rPr>
        <w:t xml:space="preserve">are as follows:  </w:t>
      </w:r>
    </w:p>
    <w:p w:rsidR="000305FB" w:rsidRPr="008C6D1C" w:rsidRDefault="000305FB"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90"/>
        <w:jc w:val="thaiDistribute"/>
        <w:rPr>
          <w:rFonts w:ascii="Times New Roman" w:hAnsi="Times New Roman" w:cs="Times New Roman"/>
          <w:sz w:val="22"/>
          <w:szCs w:val="22"/>
          <w:lang w:val="en-GB"/>
        </w:rPr>
      </w:pPr>
    </w:p>
    <w:tbl>
      <w:tblPr>
        <w:tblW w:w="0" w:type="auto"/>
        <w:tblInd w:w="558" w:type="dxa"/>
        <w:tblLook w:val="04A0" w:firstRow="1" w:lastRow="0" w:firstColumn="1" w:lastColumn="0" w:noHBand="0" w:noVBand="1"/>
      </w:tblPr>
      <w:tblGrid>
        <w:gridCol w:w="2340"/>
        <w:gridCol w:w="6210"/>
      </w:tblGrid>
      <w:tr w:rsidR="000305FB" w:rsidRPr="008C6D1C" w:rsidTr="008C6D1C">
        <w:trPr>
          <w:tblHeader/>
        </w:trPr>
        <w:tc>
          <w:tcPr>
            <w:tcW w:w="2340" w:type="dxa"/>
            <w:shd w:val="clear" w:color="auto" w:fill="auto"/>
            <w:vAlign w:val="bottom"/>
          </w:tcPr>
          <w:p w:rsidR="000305FB" w:rsidRPr="008C6D1C" w:rsidRDefault="000305FB" w:rsidP="008C6D1C">
            <w:pPr>
              <w:spacing w:line="240" w:lineRule="auto"/>
              <w:ind w:right="690"/>
              <w:jc w:val="center"/>
              <w:rPr>
                <w:rFonts w:ascii="Times New Roman" w:hAnsi="Times New Roman" w:cs="Times New Roman"/>
                <w:b/>
                <w:bCs/>
                <w:sz w:val="22"/>
                <w:szCs w:val="22"/>
                <w:shd w:val="clear" w:color="auto" w:fill="D9D9D9"/>
                <w:rtl/>
                <w:cs/>
              </w:rPr>
            </w:pPr>
            <w:r w:rsidRPr="008C6D1C">
              <w:rPr>
                <w:rFonts w:ascii="Times New Roman" w:eastAsia="Calibri" w:hAnsi="Times New Roman" w:cs="Times New Roman"/>
                <w:b/>
                <w:bCs/>
                <w:sz w:val="22"/>
                <w:szCs w:val="22"/>
              </w:rPr>
              <w:t>TFRS</w:t>
            </w:r>
          </w:p>
        </w:tc>
        <w:tc>
          <w:tcPr>
            <w:tcW w:w="6210" w:type="dxa"/>
            <w:shd w:val="clear" w:color="auto" w:fill="auto"/>
            <w:vAlign w:val="bottom"/>
          </w:tcPr>
          <w:p w:rsidR="000305FB" w:rsidRPr="008C6D1C" w:rsidRDefault="000305FB" w:rsidP="008C6D1C">
            <w:pPr>
              <w:spacing w:line="240" w:lineRule="auto"/>
              <w:ind w:right="690"/>
              <w:jc w:val="center"/>
              <w:rPr>
                <w:rFonts w:ascii="Times New Roman" w:eastAsia="Calibri" w:hAnsi="Times New Roman" w:cs="Times New Roman"/>
                <w:b/>
                <w:bCs/>
                <w:sz w:val="22"/>
                <w:szCs w:val="22"/>
              </w:rPr>
            </w:pPr>
            <w:r w:rsidRPr="008C6D1C">
              <w:rPr>
                <w:rFonts w:ascii="Times New Roman" w:hAnsi="Times New Roman" w:cs="Times New Roman"/>
                <w:b/>
                <w:bCs/>
                <w:sz w:val="22"/>
                <w:szCs w:val="22"/>
              </w:rPr>
              <w:t>Topic</w:t>
            </w:r>
          </w:p>
        </w:tc>
      </w:tr>
      <w:tr w:rsidR="000305FB" w:rsidRPr="008C6D1C" w:rsidTr="008C6D1C">
        <w:tc>
          <w:tcPr>
            <w:tcW w:w="2340" w:type="dxa"/>
            <w:shd w:val="clear" w:color="auto" w:fill="auto"/>
          </w:tcPr>
          <w:p w:rsidR="000305FB" w:rsidRPr="008C6D1C" w:rsidRDefault="000305FB" w:rsidP="008C6D1C">
            <w:pPr>
              <w:spacing w:line="240" w:lineRule="auto"/>
              <w:ind w:left="162" w:right="690" w:hanging="162"/>
              <w:rPr>
                <w:rFonts w:ascii="Times New Roman" w:eastAsia="Calibri" w:hAnsi="Times New Roman" w:cs="Times New Roman"/>
                <w:sz w:val="22"/>
                <w:szCs w:val="22"/>
                <w:rtl/>
                <w:cs/>
              </w:rPr>
            </w:pPr>
            <w:r w:rsidRPr="008C6D1C">
              <w:rPr>
                <w:rFonts w:ascii="Times New Roman" w:eastAsia="Calibri" w:hAnsi="Times New Roman" w:cs="Times New Roman"/>
                <w:sz w:val="22"/>
                <w:szCs w:val="22"/>
              </w:rPr>
              <w:t>TFRS 7*</w:t>
            </w:r>
          </w:p>
        </w:tc>
        <w:tc>
          <w:tcPr>
            <w:tcW w:w="6210" w:type="dxa"/>
            <w:shd w:val="clear" w:color="auto" w:fill="auto"/>
          </w:tcPr>
          <w:p w:rsidR="000305FB" w:rsidRPr="008C6D1C" w:rsidRDefault="000305FB" w:rsidP="008C6D1C">
            <w:pPr>
              <w:spacing w:line="240" w:lineRule="auto"/>
              <w:ind w:left="162" w:right="690" w:hanging="162"/>
              <w:rPr>
                <w:rFonts w:ascii="Times New Roman" w:eastAsia="Calibri" w:hAnsi="Times New Roman" w:cs="Times New Roman"/>
                <w:sz w:val="22"/>
                <w:szCs w:val="22"/>
                <w:rtl/>
                <w:cs/>
              </w:rPr>
            </w:pPr>
            <w:r w:rsidRPr="008C6D1C">
              <w:rPr>
                <w:rFonts w:ascii="Times New Roman" w:eastAsia="Calibri" w:hAnsi="Times New Roman" w:cs="Times New Roman"/>
                <w:sz w:val="22"/>
                <w:szCs w:val="22"/>
              </w:rPr>
              <w:t>Financial Instruments: Disclosures</w:t>
            </w:r>
          </w:p>
        </w:tc>
      </w:tr>
      <w:tr w:rsidR="000305FB" w:rsidRPr="008C6D1C" w:rsidTr="008C6D1C">
        <w:tc>
          <w:tcPr>
            <w:tcW w:w="2340" w:type="dxa"/>
            <w:shd w:val="clear" w:color="auto" w:fill="auto"/>
          </w:tcPr>
          <w:p w:rsidR="000305FB" w:rsidRPr="008C6D1C" w:rsidRDefault="000305FB" w:rsidP="008C6D1C">
            <w:pPr>
              <w:spacing w:line="240" w:lineRule="auto"/>
              <w:ind w:left="162" w:right="690" w:hanging="162"/>
              <w:rPr>
                <w:rFonts w:ascii="Times New Roman" w:eastAsia="Calibri" w:hAnsi="Times New Roman" w:cs="Times New Roman"/>
                <w:sz w:val="22"/>
                <w:szCs w:val="22"/>
                <w:rtl/>
                <w:cs/>
              </w:rPr>
            </w:pPr>
            <w:r w:rsidRPr="008C6D1C">
              <w:rPr>
                <w:rFonts w:ascii="Times New Roman" w:eastAsia="Calibri" w:hAnsi="Times New Roman" w:cs="Times New Roman"/>
                <w:sz w:val="22"/>
                <w:szCs w:val="22"/>
              </w:rPr>
              <w:t>TFRS 9*</w:t>
            </w:r>
          </w:p>
        </w:tc>
        <w:tc>
          <w:tcPr>
            <w:tcW w:w="6210" w:type="dxa"/>
            <w:shd w:val="clear" w:color="auto" w:fill="auto"/>
          </w:tcPr>
          <w:p w:rsidR="000305FB" w:rsidRPr="008C6D1C" w:rsidRDefault="000305FB" w:rsidP="008C6D1C">
            <w:pPr>
              <w:spacing w:line="240" w:lineRule="auto"/>
              <w:ind w:left="162" w:right="690" w:hanging="162"/>
              <w:rPr>
                <w:rFonts w:ascii="Times New Roman" w:eastAsia="Calibri" w:hAnsi="Times New Roman" w:cs="Times New Roman"/>
                <w:sz w:val="22"/>
                <w:szCs w:val="22"/>
                <w:rtl/>
                <w:cs/>
              </w:rPr>
            </w:pPr>
            <w:r w:rsidRPr="008C6D1C">
              <w:rPr>
                <w:rFonts w:ascii="Times New Roman" w:eastAsia="Calibri" w:hAnsi="Times New Roman" w:cs="Times New Roman"/>
                <w:sz w:val="22"/>
                <w:szCs w:val="22"/>
              </w:rPr>
              <w:t>Financial Instruments</w:t>
            </w:r>
          </w:p>
        </w:tc>
      </w:tr>
      <w:tr w:rsidR="000305FB" w:rsidRPr="008C6D1C" w:rsidTr="008C6D1C">
        <w:tc>
          <w:tcPr>
            <w:tcW w:w="2340" w:type="dxa"/>
            <w:shd w:val="clear" w:color="auto" w:fill="auto"/>
          </w:tcPr>
          <w:p w:rsidR="000305FB" w:rsidRPr="008C6D1C" w:rsidRDefault="000305FB" w:rsidP="008C6D1C">
            <w:pPr>
              <w:spacing w:line="240" w:lineRule="auto"/>
              <w:ind w:left="162" w:right="690" w:hanging="162"/>
              <w:rPr>
                <w:rFonts w:ascii="Times New Roman" w:eastAsia="Calibri" w:hAnsi="Times New Roman" w:cs="Times New Roman"/>
                <w:sz w:val="22"/>
                <w:szCs w:val="22"/>
              </w:rPr>
            </w:pPr>
            <w:r w:rsidRPr="008C6D1C">
              <w:rPr>
                <w:rFonts w:ascii="Times New Roman" w:eastAsia="Calibri" w:hAnsi="Times New Roman" w:cs="Times New Roman"/>
                <w:sz w:val="22"/>
                <w:szCs w:val="22"/>
              </w:rPr>
              <w:t>TFRS 16</w:t>
            </w:r>
          </w:p>
        </w:tc>
        <w:tc>
          <w:tcPr>
            <w:tcW w:w="6210" w:type="dxa"/>
            <w:shd w:val="clear" w:color="auto" w:fill="auto"/>
          </w:tcPr>
          <w:p w:rsidR="000305FB" w:rsidRPr="008C6D1C" w:rsidRDefault="000305FB" w:rsidP="008C6D1C">
            <w:pPr>
              <w:spacing w:line="240" w:lineRule="auto"/>
              <w:ind w:left="162" w:right="690" w:hanging="162"/>
              <w:rPr>
                <w:rFonts w:ascii="Times New Roman" w:eastAsia="Calibri" w:hAnsi="Times New Roman" w:cs="Times New Roman"/>
                <w:sz w:val="22"/>
                <w:szCs w:val="22"/>
                <w:rtl/>
                <w:cs/>
              </w:rPr>
            </w:pPr>
            <w:r w:rsidRPr="008C6D1C">
              <w:rPr>
                <w:rFonts w:ascii="Times New Roman" w:eastAsia="Calibri" w:hAnsi="Times New Roman" w:cs="Times New Roman"/>
                <w:sz w:val="22"/>
                <w:szCs w:val="22"/>
              </w:rPr>
              <w:t>Leases</w:t>
            </w:r>
          </w:p>
        </w:tc>
      </w:tr>
      <w:tr w:rsidR="000305FB" w:rsidRPr="008C6D1C" w:rsidTr="008C6D1C">
        <w:tc>
          <w:tcPr>
            <w:tcW w:w="2340" w:type="dxa"/>
            <w:shd w:val="clear" w:color="auto" w:fill="auto"/>
          </w:tcPr>
          <w:p w:rsidR="000305FB" w:rsidRPr="008C6D1C" w:rsidRDefault="000305FB" w:rsidP="008C6D1C">
            <w:pPr>
              <w:spacing w:line="240" w:lineRule="auto"/>
              <w:ind w:left="162" w:right="690" w:hanging="162"/>
              <w:rPr>
                <w:rFonts w:ascii="Times New Roman" w:eastAsia="Calibri" w:hAnsi="Times New Roman" w:cs="Times New Roman"/>
                <w:sz w:val="22"/>
                <w:szCs w:val="22"/>
                <w:rtl/>
                <w:cs/>
              </w:rPr>
            </w:pPr>
            <w:r w:rsidRPr="008C6D1C">
              <w:rPr>
                <w:rFonts w:ascii="Times New Roman" w:eastAsia="Calibri" w:hAnsi="Times New Roman" w:cs="Times New Roman"/>
                <w:sz w:val="22"/>
                <w:szCs w:val="22"/>
              </w:rPr>
              <w:t>TAS 32*</w:t>
            </w:r>
          </w:p>
        </w:tc>
        <w:tc>
          <w:tcPr>
            <w:tcW w:w="6210" w:type="dxa"/>
            <w:shd w:val="clear" w:color="auto" w:fill="auto"/>
          </w:tcPr>
          <w:p w:rsidR="000305FB" w:rsidRPr="008C6D1C" w:rsidRDefault="000305FB" w:rsidP="008C6D1C">
            <w:pPr>
              <w:spacing w:line="240" w:lineRule="auto"/>
              <w:ind w:left="162" w:right="690" w:hanging="162"/>
              <w:rPr>
                <w:rFonts w:ascii="Times New Roman" w:eastAsia="Calibri" w:hAnsi="Times New Roman" w:cs="Times New Roman"/>
                <w:sz w:val="22"/>
                <w:szCs w:val="22"/>
                <w:rtl/>
                <w:cs/>
              </w:rPr>
            </w:pPr>
            <w:r w:rsidRPr="008C6D1C">
              <w:rPr>
                <w:rFonts w:ascii="Times New Roman" w:eastAsia="Calibri" w:hAnsi="Times New Roman" w:cs="Times New Roman"/>
                <w:sz w:val="22"/>
                <w:szCs w:val="22"/>
              </w:rPr>
              <w:t>Financial Instruments: Presentation</w:t>
            </w:r>
          </w:p>
        </w:tc>
      </w:tr>
      <w:tr w:rsidR="000305FB" w:rsidRPr="008C6D1C" w:rsidTr="008C6D1C">
        <w:trPr>
          <w:trHeight w:val="80"/>
        </w:trPr>
        <w:tc>
          <w:tcPr>
            <w:tcW w:w="2340" w:type="dxa"/>
            <w:shd w:val="clear" w:color="auto" w:fill="auto"/>
          </w:tcPr>
          <w:p w:rsidR="000305FB" w:rsidRPr="008C6D1C" w:rsidRDefault="000305FB" w:rsidP="008C6D1C">
            <w:pPr>
              <w:spacing w:line="240" w:lineRule="auto"/>
              <w:ind w:left="162" w:right="690" w:hanging="162"/>
              <w:rPr>
                <w:rFonts w:ascii="Times New Roman" w:eastAsia="Calibri" w:hAnsi="Times New Roman" w:cs="Times New Roman"/>
                <w:sz w:val="22"/>
                <w:szCs w:val="22"/>
                <w:rtl/>
                <w:cs/>
              </w:rPr>
            </w:pPr>
            <w:r w:rsidRPr="008C6D1C">
              <w:rPr>
                <w:rFonts w:ascii="Times New Roman" w:eastAsia="Calibri" w:hAnsi="Times New Roman" w:cs="Times New Roman"/>
                <w:sz w:val="22"/>
                <w:szCs w:val="22"/>
              </w:rPr>
              <w:t>TFRIC 16*</w:t>
            </w:r>
          </w:p>
        </w:tc>
        <w:tc>
          <w:tcPr>
            <w:tcW w:w="6210" w:type="dxa"/>
            <w:shd w:val="clear" w:color="auto" w:fill="auto"/>
          </w:tcPr>
          <w:p w:rsidR="000305FB" w:rsidRPr="008C6D1C" w:rsidRDefault="000305FB" w:rsidP="008C6D1C">
            <w:pPr>
              <w:spacing w:line="240" w:lineRule="auto"/>
              <w:ind w:left="162" w:right="690" w:hanging="162"/>
              <w:rPr>
                <w:rFonts w:ascii="Times New Roman" w:eastAsia="Calibri" w:hAnsi="Times New Roman" w:cs="Times New Roman"/>
                <w:sz w:val="22"/>
                <w:szCs w:val="22"/>
                <w:rtl/>
                <w:cs/>
              </w:rPr>
            </w:pPr>
            <w:r w:rsidRPr="008C6D1C">
              <w:rPr>
                <w:rFonts w:ascii="Times New Roman" w:eastAsia="Calibri" w:hAnsi="Times New Roman" w:cs="Times New Roman"/>
                <w:sz w:val="22"/>
                <w:szCs w:val="22"/>
              </w:rPr>
              <w:t>Hedges of a Net Investment in a Foreign Operation</w:t>
            </w:r>
          </w:p>
        </w:tc>
      </w:tr>
      <w:tr w:rsidR="000305FB" w:rsidRPr="008C6D1C" w:rsidTr="008C6D1C">
        <w:tc>
          <w:tcPr>
            <w:tcW w:w="2340" w:type="dxa"/>
            <w:shd w:val="clear" w:color="auto" w:fill="auto"/>
          </w:tcPr>
          <w:p w:rsidR="000305FB" w:rsidRPr="008C6D1C" w:rsidRDefault="000305FB" w:rsidP="008C6D1C">
            <w:pPr>
              <w:spacing w:line="240" w:lineRule="auto"/>
              <w:ind w:left="162" w:right="690" w:hanging="162"/>
              <w:rPr>
                <w:rFonts w:ascii="Times New Roman" w:eastAsia="Calibri" w:hAnsi="Times New Roman" w:cs="Times New Roman"/>
                <w:sz w:val="22"/>
                <w:szCs w:val="22"/>
                <w:rtl/>
                <w:cs/>
              </w:rPr>
            </w:pPr>
            <w:r w:rsidRPr="008C6D1C">
              <w:rPr>
                <w:rFonts w:ascii="Times New Roman" w:eastAsia="Calibri" w:hAnsi="Times New Roman" w:cs="Times New Roman"/>
                <w:sz w:val="22"/>
                <w:szCs w:val="22"/>
              </w:rPr>
              <w:t>TFRIC 19*</w:t>
            </w:r>
          </w:p>
        </w:tc>
        <w:tc>
          <w:tcPr>
            <w:tcW w:w="6210" w:type="dxa"/>
            <w:shd w:val="clear" w:color="auto" w:fill="auto"/>
          </w:tcPr>
          <w:p w:rsidR="000305FB" w:rsidRPr="008C6D1C" w:rsidRDefault="000305FB" w:rsidP="008C6D1C">
            <w:pPr>
              <w:spacing w:line="240" w:lineRule="auto"/>
              <w:ind w:left="162" w:right="690" w:hanging="162"/>
              <w:rPr>
                <w:rFonts w:ascii="Times New Roman" w:eastAsia="Calibri" w:hAnsi="Times New Roman" w:cs="Times New Roman"/>
                <w:sz w:val="22"/>
                <w:szCs w:val="22"/>
                <w:rtl/>
                <w:cs/>
              </w:rPr>
            </w:pPr>
            <w:r w:rsidRPr="008C6D1C">
              <w:rPr>
                <w:rFonts w:ascii="Times New Roman" w:eastAsia="Calibri" w:hAnsi="Times New Roman" w:cs="Times New Roman"/>
                <w:sz w:val="22"/>
                <w:szCs w:val="22"/>
              </w:rPr>
              <w:t>Extinguishing Financial Liabilities with Equity</w:t>
            </w:r>
            <w:r w:rsidR="00B07459" w:rsidRPr="008C6D1C">
              <w:rPr>
                <w:rFonts w:ascii="Times New Roman" w:eastAsia="Calibri" w:hAnsi="Times New Roman" w:cs="Times New Roman"/>
                <w:sz w:val="22"/>
                <w:szCs w:val="22"/>
              </w:rPr>
              <w:t xml:space="preserve">  Instruments</w:t>
            </w:r>
          </w:p>
        </w:tc>
      </w:tr>
    </w:tbl>
    <w:p w:rsidR="000305FB" w:rsidRPr="008C6D1C" w:rsidRDefault="000305FB" w:rsidP="008C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90"/>
        <w:jc w:val="thaiDistribute"/>
        <w:rPr>
          <w:rFonts w:ascii="Times New Roman" w:hAnsi="Times New Roman" w:cs="Times New Roman"/>
          <w:sz w:val="22"/>
          <w:szCs w:val="22"/>
        </w:rPr>
      </w:pPr>
    </w:p>
    <w:p w:rsidR="000305FB" w:rsidRPr="008C6D1C" w:rsidRDefault="000305FB" w:rsidP="008C6D1C">
      <w:pPr>
        <w:ind w:left="540" w:right="690"/>
        <w:jc w:val="both"/>
        <w:rPr>
          <w:rFonts w:ascii="Times New Roman" w:hAnsi="Times New Roman" w:cs="Times New Roman"/>
          <w:i/>
          <w:iCs/>
          <w:sz w:val="22"/>
          <w:szCs w:val="22"/>
        </w:rPr>
      </w:pPr>
      <w:r w:rsidRPr="008C6D1C">
        <w:rPr>
          <w:rFonts w:ascii="Times New Roman" w:hAnsi="Times New Roman" w:cs="Times New Roman"/>
          <w:i/>
          <w:iCs/>
          <w:sz w:val="22"/>
          <w:szCs w:val="22"/>
        </w:rPr>
        <w:t>* TFRS - Financial instruments standards</w:t>
      </w:r>
    </w:p>
    <w:p w:rsidR="006B0D63" w:rsidRPr="008C6D1C" w:rsidRDefault="006B0D63" w:rsidP="008C6D1C">
      <w:pPr>
        <w:ind w:left="540" w:right="690"/>
        <w:jc w:val="both"/>
        <w:rPr>
          <w:rFonts w:ascii="Times New Roman" w:hAnsi="Times New Roman" w:cs="Times New Roman"/>
          <w:i/>
          <w:iCs/>
          <w:sz w:val="22"/>
          <w:szCs w:val="22"/>
        </w:rPr>
      </w:pPr>
    </w:p>
    <w:p w:rsidR="006B0D63" w:rsidRPr="008C6D1C" w:rsidRDefault="006B0D63" w:rsidP="008C6D1C">
      <w:pPr>
        <w:pStyle w:val="ListParagraph"/>
        <w:numPr>
          <w:ilvl w:val="1"/>
          <w:numId w:val="28"/>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right="690" w:hanging="360"/>
        <w:jc w:val="thaiDistribute"/>
        <w:rPr>
          <w:rFonts w:ascii="Times New Roman" w:hAnsi="Times New Roman" w:cs="Times New Roman"/>
          <w:b/>
          <w:bCs/>
          <w:i/>
          <w:iCs/>
          <w:color w:val="000000"/>
          <w:sz w:val="22"/>
        </w:rPr>
      </w:pPr>
      <w:r w:rsidRPr="008C6D1C">
        <w:rPr>
          <w:rFonts w:ascii="Times New Roman" w:hAnsi="Times New Roman" w:cs="Times New Roman"/>
          <w:b/>
          <w:bCs/>
          <w:i/>
          <w:iCs/>
          <w:color w:val="000000"/>
          <w:sz w:val="22"/>
        </w:rPr>
        <w:t>TFRS - Financial instruments standards</w:t>
      </w:r>
    </w:p>
    <w:p w:rsidR="006B0D63" w:rsidRPr="008C6D1C" w:rsidRDefault="006B0D63" w:rsidP="008C6D1C">
      <w:pPr>
        <w:pStyle w:val="ListParagraph"/>
        <w:spacing w:line="240" w:lineRule="auto"/>
        <w:ind w:left="540" w:right="690"/>
        <w:jc w:val="thaiDistribute"/>
        <w:rPr>
          <w:rFonts w:ascii="Times New Roman" w:hAnsi="Times New Roman" w:cs="Times New Roman"/>
          <w:i/>
          <w:iCs/>
          <w:sz w:val="22"/>
        </w:rPr>
      </w:pPr>
    </w:p>
    <w:p w:rsidR="006B0D63" w:rsidRPr="008C6D1C" w:rsidRDefault="006B0D63" w:rsidP="008C6D1C">
      <w:pPr>
        <w:pStyle w:val="ListParagraph"/>
        <w:spacing w:line="240" w:lineRule="auto"/>
        <w:ind w:left="900" w:right="690"/>
        <w:jc w:val="thaiDistribute"/>
        <w:rPr>
          <w:rFonts w:ascii="Times New Roman" w:eastAsia="Calibri" w:hAnsi="Times New Roman" w:cs="Times New Roman"/>
          <w:sz w:val="22"/>
          <w:lang w:eastAsia="en-GB"/>
        </w:rPr>
      </w:pPr>
      <w:r w:rsidRPr="008C6D1C">
        <w:rPr>
          <w:rFonts w:ascii="Times New Roman" w:hAnsi="Times New Roman" w:cs="Times New Roman"/>
          <w:sz w:val="22"/>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6B0D63" w:rsidRPr="008C6D1C" w:rsidRDefault="006B0D63" w:rsidP="008C6D1C">
      <w:pPr>
        <w:pStyle w:val="ListParagraph"/>
        <w:spacing w:line="240" w:lineRule="auto"/>
        <w:ind w:left="540" w:right="690"/>
        <w:jc w:val="thaiDistribute"/>
        <w:rPr>
          <w:rFonts w:ascii="Times New Roman" w:hAnsi="Times New Roman" w:cs="Times New Roman"/>
          <w:sz w:val="22"/>
        </w:rPr>
      </w:pPr>
    </w:p>
    <w:p w:rsidR="006B0D63" w:rsidRPr="008C6D1C" w:rsidRDefault="006B0D63" w:rsidP="008C6D1C">
      <w:pPr>
        <w:pStyle w:val="ListParagraph"/>
        <w:numPr>
          <w:ilvl w:val="1"/>
          <w:numId w:val="28"/>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right="690" w:hanging="360"/>
        <w:jc w:val="thaiDistribute"/>
        <w:rPr>
          <w:rFonts w:ascii="Times New Roman" w:hAnsi="Times New Roman" w:cs="Times New Roman"/>
          <w:b/>
          <w:bCs/>
          <w:i/>
          <w:iCs/>
          <w:color w:val="000000"/>
          <w:sz w:val="22"/>
        </w:rPr>
      </w:pPr>
      <w:r w:rsidRPr="008C6D1C">
        <w:rPr>
          <w:rFonts w:ascii="Times New Roman" w:eastAsia="Calibri" w:hAnsi="Times New Roman" w:cs="Times New Roman"/>
          <w:b/>
          <w:bCs/>
          <w:i/>
          <w:iCs/>
          <w:sz w:val="22"/>
        </w:rPr>
        <w:t>TFRS 16 Leases</w:t>
      </w:r>
    </w:p>
    <w:p w:rsidR="006B0D63" w:rsidRPr="008C6D1C" w:rsidRDefault="006B0D63" w:rsidP="008C6D1C">
      <w:pPr>
        <w:pStyle w:val="ListParagraph"/>
        <w:spacing w:line="240" w:lineRule="auto"/>
        <w:ind w:left="562" w:right="690"/>
        <w:jc w:val="thaiDistribute"/>
        <w:rPr>
          <w:rFonts w:ascii="Times New Roman" w:eastAsia="Calibri" w:hAnsi="Times New Roman" w:cs="Times New Roman"/>
          <w:b/>
          <w:bCs/>
          <w:i/>
          <w:iCs/>
          <w:sz w:val="22"/>
        </w:rPr>
      </w:pPr>
    </w:p>
    <w:p w:rsidR="006B0D63" w:rsidRPr="008C6D1C" w:rsidRDefault="006B0D63" w:rsidP="008C6D1C">
      <w:pPr>
        <w:spacing w:line="240" w:lineRule="auto"/>
        <w:ind w:left="900" w:right="690"/>
        <w:jc w:val="both"/>
        <w:rPr>
          <w:rFonts w:ascii="Times New Roman" w:hAnsi="Times New Roman" w:cs="Times New Roman"/>
          <w:i/>
          <w:iCs/>
          <w:color w:val="0000FF"/>
          <w:sz w:val="22"/>
          <w:szCs w:val="22"/>
          <w:shd w:val="clear" w:color="auto" w:fill="D9D9D9"/>
        </w:rPr>
      </w:pPr>
      <w:r w:rsidRPr="008C6D1C">
        <w:rPr>
          <w:rFonts w:ascii="Times New Roman" w:hAnsi="Times New Roman" w:cs="Times New Roman"/>
          <w:sz w:val="22"/>
          <w:szCs w:val="22"/>
        </w:rPr>
        <w:t>TFRS 16 introduces a single lessee accounting model for lessees. A lessee recognises a right-of-use asset and a lease liability. There are recognition exemptions for short-term leases and leases of low-value items.</w:t>
      </w:r>
      <w:r w:rsidR="00FD2515" w:rsidRPr="008C6D1C">
        <w:rPr>
          <w:rFonts w:ascii="Times New Roman" w:hAnsi="Times New Roman" w:cs="Times New Roman"/>
          <w:sz w:val="22"/>
          <w:szCs w:val="22"/>
        </w:rPr>
        <w:t xml:space="preserve"> </w:t>
      </w:r>
      <w:r w:rsidRPr="008C6D1C">
        <w:rPr>
          <w:rFonts w:ascii="Times New Roman" w:hAnsi="Times New Roman" w:cs="Times New Roman"/>
          <w:sz w:val="22"/>
          <w:szCs w:val="22"/>
        </w:rPr>
        <w:t>When this TFRS is effective, some accounting standards and interpretations which are currently effective will be cancelled.</w:t>
      </w:r>
      <w:r w:rsidRPr="008C6D1C">
        <w:rPr>
          <w:rFonts w:ascii="Times New Roman" w:hAnsi="Times New Roman" w:cs="Times New Roman"/>
          <w:i/>
          <w:iCs/>
          <w:color w:val="0000FF"/>
          <w:sz w:val="22"/>
          <w:szCs w:val="22"/>
          <w:shd w:val="clear" w:color="auto" w:fill="D9D9D9"/>
        </w:rPr>
        <w:t xml:space="preserve"> </w:t>
      </w:r>
    </w:p>
    <w:p w:rsidR="00CF201A" w:rsidRPr="008C6D1C" w:rsidRDefault="00CF201A" w:rsidP="008C6D1C">
      <w:pPr>
        <w:spacing w:line="240" w:lineRule="auto"/>
        <w:ind w:left="900" w:right="690"/>
        <w:jc w:val="both"/>
        <w:rPr>
          <w:rFonts w:ascii="Times New Roman" w:hAnsi="Times New Roman" w:cs="Times New Roman"/>
          <w:i/>
          <w:iCs/>
          <w:color w:val="0000FF"/>
          <w:sz w:val="22"/>
          <w:szCs w:val="22"/>
          <w:shd w:val="clear" w:color="auto" w:fill="D9D9D9"/>
        </w:rPr>
      </w:pPr>
    </w:p>
    <w:p w:rsidR="008A704B" w:rsidRPr="008A704B" w:rsidRDefault="00CF201A" w:rsidP="008C6D1C">
      <w:pPr>
        <w:tabs>
          <w:tab w:val="clear" w:pos="907"/>
          <w:tab w:val="num" w:pos="630"/>
          <w:tab w:val="left" w:pos="1710"/>
        </w:tabs>
        <w:spacing w:line="240" w:lineRule="auto"/>
        <w:ind w:left="540" w:right="690"/>
        <w:jc w:val="both"/>
        <w:rPr>
          <w:rFonts w:ascii="Times New Roman" w:hAnsi="Times New Roman" w:cs="Times New Roman"/>
          <w:i/>
          <w:iCs/>
          <w:sz w:val="22"/>
          <w:szCs w:val="22"/>
        </w:rPr>
      </w:pPr>
      <w:r w:rsidRPr="008C6D1C">
        <w:rPr>
          <w:rFonts w:ascii="Times New Roman" w:hAnsi="Times New Roman" w:cs="Times New Roman"/>
          <w:sz w:val="22"/>
          <w:szCs w:val="22"/>
          <w:lang w:val="en-GB"/>
        </w:rPr>
        <w:t>Management is presently considering the potential impact of adopting and initially applying those TFRSs on the financial statements.</w:t>
      </w:r>
    </w:p>
    <w:sectPr w:rsidR="008A704B" w:rsidRPr="008A704B" w:rsidSect="008C6D1C">
      <w:headerReference w:type="default" r:id="rId14"/>
      <w:footerReference w:type="default" r:id="rId15"/>
      <w:pgSz w:w="11907" w:h="16839" w:code="9"/>
      <w:pgMar w:top="691" w:right="56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277B" w:rsidRDefault="00D7277B" w:rsidP="00AB49A7">
      <w:pPr>
        <w:spacing w:line="240" w:lineRule="auto"/>
      </w:pPr>
      <w:r>
        <w:separator/>
      </w:r>
    </w:p>
  </w:endnote>
  <w:endnote w:type="continuationSeparator" w:id="0">
    <w:p w:rsidR="00D7277B" w:rsidRDefault="00D7277B" w:rsidP="00AB49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DE"/>
    <w:family w:val="roman"/>
    <w:pitch w:val="variable"/>
    <w:sig w:usb0="01000001" w:usb1="00000000" w:usb2="00000000" w:usb3="00000000" w:csb0="00010000"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Univers LT Std 45 Light"/>
    <w:panose1 w:val="00000000000000000000"/>
    <w:charset w:val="00"/>
    <w:family w:val="swiss"/>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7B2" w:rsidRPr="00500375" w:rsidRDefault="009137B2">
    <w:pPr>
      <w:pStyle w:val="Footer"/>
      <w:jc w:val="center"/>
      <w:rPr>
        <w:rFonts w:ascii="Angsana New" w:hAnsi="Angsana New"/>
        <w:sz w:val="30"/>
        <w:szCs w:val="30"/>
      </w:rPr>
    </w:pPr>
    <w:r w:rsidRPr="00500375">
      <w:rPr>
        <w:rFonts w:ascii="Angsana New" w:hAnsi="Angsana New"/>
        <w:sz w:val="30"/>
        <w:szCs w:val="30"/>
      </w:rPr>
      <w:fldChar w:fldCharType="begin"/>
    </w:r>
    <w:r w:rsidRPr="00500375">
      <w:rPr>
        <w:rFonts w:ascii="Angsana New" w:hAnsi="Angsana New"/>
        <w:sz w:val="30"/>
        <w:szCs w:val="30"/>
      </w:rPr>
      <w:instrText xml:space="preserve"> PAGE   \* MERGEFORMAT </w:instrText>
    </w:r>
    <w:r w:rsidRPr="00500375">
      <w:rPr>
        <w:rFonts w:ascii="Angsana New" w:hAnsi="Angsana New"/>
        <w:sz w:val="30"/>
        <w:szCs w:val="30"/>
      </w:rPr>
      <w:fldChar w:fldCharType="separate"/>
    </w:r>
    <w:r w:rsidRPr="00500375">
      <w:rPr>
        <w:rFonts w:ascii="Angsana New" w:hAnsi="Angsana New"/>
        <w:noProof/>
        <w:sz w:val="30"/>
        <w:szCs w:val="30"/>
      </w:rPr>
      <w:t>2</w:t>
    </w:r>
    <w:r w:rsidRPr="00500375">
      <w:rPr>
        <w:rFonts w:ascii="Angsana New" w:hAnsi="Angsana New"/>
        <w:noProof/>
        <w:sz w:val="30"/>
        <w:szCs w:val="3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ngsana New" w:hAnsi="Angsana New"/>
        <w:noProof/>
        <w:sz w:val="30"/>
        <w:szCs w:val="30"/>
      </w:rPr>
      <w:id w:val="1654638913"/>
      <w:docPartObj>
        <w:docPartGallery w:val="Page Numbers (Bottom of Page)"/>
        <w:docPartUnique/>
      </w:docPartObj>
    </w:sdtPr>
    <w:sdtEndPr/>
    <w:sdtContent>
      <w:p w:rsidR="00DF1439" w:rsidRPr="00CB4104" w:rsidRDefault="00DF1439" w:rsidP="00CB4104">
        <w:pPr>
          <w:pStyle w:val="Footer"/>
          <w:jc w:val="center"/>
          <w:rPr>
            <w:rFonts w:ascii="Angsana New" w:hAnsi="Angsana New"/>
            <w:noProof/>
            <w:sz w:val="30"/>
            <w:szCs w:val="30"/>
          </w:rPr>
        </w:pPr>
        <w:r w:rsidRPr="00CB4104">
          <w:rPr>
            <w:rFonts w:ascii="Angsana New" w:hAnsi="Angsana New"/>
            <w:noProof/>
            <w:sz w:val="30"/>
            <w:szCs w:val="30"/>
          </w:rPr>
          <w:fldChar w:fldCharType="begin"/>
        </w:r>
        <w:r w:rsidRPr="00CB4104">
          <w:rPr>
            <w:rFonts w:ascii="Angsana New" w:hAnsi="Angsana New"/>
            <w:noProof/>
            <w:sz w:val="30"/>
            <w:szCs w:val="30"/>
          </w:rPr>
          <w:instrText xml:space="preserve"> PAGE   \* MERGEFORMAT </w:instrText>
        </w:r>
        <w:r w:rsidRPr="00CB4104">
          <w:rPr>
            <w:rFonts w:ascii="Angsana New" w:hAnsi="Angsana New"/>
            <w:noProof/>
            <w:sz w:val="30"/>
            <w:szCs w:val="30"/>
          </w:rPr>
          <w:fldChar w:fldCharType="separate"/>
        </w:r>
        <w:r w:rsidRPr="00CB4104">
          <w:rPr>
            <w:rFonts w:ascii="Angsana New" w:hAnsi="Angsana New"/>
            <w:noProof/>
            <w:sz w:val="30"/>
            <w:szCs w:val="30"/>
          </w:rPr>
          <w:t>2</w:t>
        </w:r>
        <w:r w:rsidRPr="00CB4104">
          <w:rPr>
            <w:rFonts w:ascii="Angsana New" w:hAnsi="Angsana New"/>
            <w:noProof/>
            <w:sz w:val="30"/>
            <w:szCs w:val="3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A52" w:rsidRPr="00FE3E63" w:rsidRDefault="00775A52" w:rsidP="001E4E0E">
    <w:pPr>
      <w:pStyle w:val="Footer"/>
      <w:tabs>
        <w:tab w:val="left" w:pos="285"/>
        <w:tab w:val="center" w:pos="4801"/>
      </w:tabs>
      <w:jc w:val="center"/>
      <w:rPr>
        <w:rFonts w:ascii="Angsana New" w:hAnsi="Angsana New"/>
        <w:sz w:val="30"/>
        <w:szCs w:val="30"/>
      </w:rPr>
    </w:pPr>
    <w:r w:rsidRPr="00FE3E63">
      <w:rPr>
        <w:rFonts w:ascii="Angsana New" w:hAnsi="Angsana New"/>
        <w:sz w:val="30"/>
        <w:szCs w:val="30"/>
      </w:rPr>
      <w:fldChar w:fldCharType="begin"/>
    </w:r>
    <w:r w:rsidRPr="00FE3E63">
      <w:rPr>
        <w:rFonts w:ascii="Angsana New" w:hAnsi="Angsana New"/>
        <w:sz w:val="30"/>
        <w:szCs w:val="30"/>
      </w:rPr>
      <w:instrText xml:space="preserve"> PAGE   \* MERGEFORMAT </w:instrText>
    </w:r>
    <w:r w:rsidRPr="00FE3E63">
      <w:rPr>
        <w:rFonts w:ascii="Angsana New" w:hAnsi="Angsana New"/>
        <w:sz w:val="30"/>
        <w:szCs w:val="30"/>
      </w:rPr>
      <w:fldChar w:fldCharType="separate"/>
    </w:r>
    <w:r>
      <w:rPr>
        <w:rFonts w:ascii="Angsana New" w:hAnsi="Angsana New"/>
        <w:noProof/>
        <w:sz w:val="30"/>
        <w:szCs w:val="30"/>
      </w:rPr>
      <w:t>34</w:t>
    </w:r>
    <w:r w:rsidRPr="00FE3E63">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277B" w:rsidRDefault="00D7277B" w:rsidP="00AB49A7">
      <w:pPr>
        <w:spacing w:line="240" w:lineRule="auto"/>
      </w:pPr>
      <w:r>
        <w:separator/>
      </w:r>
    </w:p>
  </w:footnote>
  <w:footnote w:type="continuationSeparator" w:id="0">
    <w:p w:rsidR="00D7277B" w:rsidRDefault="00D7277B" w:rsidP="00AB49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7B2" w:rsidRDefault="009137B2" w:rsidP="00680DE9">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rsidR="009137B2" w:rsidRDefault="009137B2" w:rsidP="00680DE9">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 xml:space="preserve">tes to the </w:t>
    </w:r>
    <w:r w:rsidRPr="00235964">
      <w:rPr>
        <w:rFonts w:ascii="Times New Roman" w:hAnsi="Times New Roman"/>
        <w:sz w:val="24"/>
        <w:szCs w:val="24"/>
      </w:rPr>
      <w:t>condensed</w:t>
    </w:r>
    <w:r>
      <w:rPr>
        <w:rFonts w:ascii="Times New Roman" w:hAnsi="Times New Roman"/>
        <w:sz w:val="24"/>
        <w:szCs w:val="24"/>
      </w:rPr>
      <w:t xml:space="preserve"> interim financial statements</w:t>
    </w:r>
  </w:p>
  <w:p w:rsidR="009137B2" w:rsidRPr="004F3B5C" w:rsidRDefault="009137B2" w:rsidP="007A230F">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three-month and nine-month periods ended 30 September 2019 (Unaudited)</w:t>
    </w:r>
  </w:p>
  <w:p w:rsidR="009137B2" w:rsidRDefault="009137B2" w:rsidP="00680DE9">
    <w:pPr>
      <w:pStyle w:val="acctmainheading"/>
      <w:spacing w:after="0" w:line="240" w:lineRule="atLeast"/>
      <w:ind w:right="-747"/>
      <w:rPr>
        <w:rFonts w:ascii="Times New Roman" w:hAnsi="Times New Roman"/>
        <w:sz w:val="24"/>
        <w:szCs w:val="24"/>
      </w:rPr>
    </w:pPr>
  </w:p>
  <w:p w:rsidR="009137B2" w:rsidRDefault="009137B2" w:rsidP="00680DE9">
    <w:pPr>
      <w:pStyle w:val="acctmainheading"/>
      <w:spacing w:after="0" w:line="240" w:lineRule="atLeast"/>
      <w:ind w:right="-747"/>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A52" w:rsidRDefault="00775A52" w:rsidP="004F3B5C">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rsidR="00775A52" w:rsidRDefault="00775A52" w:rsidP="004F3B5C">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 xml:space="preserve">tes to the </w:t>
    </w:r>
    <w:r w:rsidRPr="00235964">
      <w:rPr>
        <w:rFonts w:ascii="Times New Roman" w:hAnsi="Times New Roman"/>
        <w:sz w:val="24"/>
        <w:szCs w:val="24"/>
      </w:rPr>
      <w:t>condensed</w:t>
    </w:r>
    <w:r>
      <w:rPr>
        <w:rFonts w:ascii="Times New Roman" w:hAnsi="Times New Roman"/>
        <w:sz w:val="24"/>
        <w:szCs w:val="24"/>
      </w:rPr>
      <w:t xml:space="preserve"> interim financial statements</w:t>
    </w:r>
  </w:p>
  <w:p w:rsidR="00775A52" w:rsidRPr="004F3B5C" w:rsidRDefault="00775A52" w:rsidP="00576E51">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three-month and nine-month periods ended 30 September 2019 (Unaudited)</w:t>
    </w:r>
  </w:p>
  <w:p w:rsidR="00775A52" w:rsidRDefault="00775A52" w:rsidP="004F3B5C">
    <w:pPr>
      <w:pStyle w:val="acctmainheading"/>
      <w:spacing w:after="0" w:line="240" w:lineRule="atLeast"/>
      <w:ind w:right="-747"/>
      <w:rPr>
        <w:rFonts w:ascii="Times New Roman" w:hAnsi="Times New Roman"/>
        <w:sz w:val="24"/>
        <w:szCs w:val="24"/>
      </w:rPr>
    </w:pPr>
  </w:p>
  <w:p w:rsidR="00775A52" w:rsidRPr="004F3B5C" w:rsidRDefault="00775A52" w:rsidP="004F3B5C">
    <w:pPr>
      <w:pStyle w:val="acctmainheading"/>
      <w:spacing w:after="0" w:line="240" w:lineRule="atLeast"/>
      <w:ind w:right="-747"/>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A52" w:rsidRDefault="00775A52" w:rsidP="00680DE9">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rsidR="00775A52" w:rsidRDefault="00775A52" w:rsidP="00680DE9">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 xml:space="preserve">tes to the </w:t>
    </w:r>
    <w:r w:rsidRPr="00235964">
      <w:rPr>
        <w:rFonts w:ascii="Times New Roman" w:hAnsi="Times New Roman"/>
        <w:sz w:val="24"/>
        <w:szCs w:val="24"/>
      </w:rPr>
      <w:t>condensed</w:t>
    </w:r>
    <w:r>
      <w:rPr>
        <w:rFonts w:ascii="Times New Roman" w:hAnsi="Times New Roman"/>
        <w:sz w:val="24"/>
        <w:szCs w:val="24"/>
      </w:rPr>
      <w:t xml:space="preserve"> interim financial statements</w:t>
    </w:r>
  </w:p>
  <w:p w:rsidR="00775A52" w:rsidRPr="004F3B5C" w:rsidRDefault="00775A52" w:rsidP="007A230F">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three-month and nine-month periods ended 30 September 2019 (Unaudited)</w:t>
    </w:r>
  </w:p>
  <w:p w:rsidR="00775A52" w:rsidRDefault="00775A52" w:rsidP="00680DE9">
    <w:pPr>
      <w:pStyle w:val="acctmainheading"/>
      <w:spacing w:after="0" w:line="240" w:lineRule="atLeast"/>
      <w:ind w:right="-747"/>
      <w:rPr>
        <w:rFonts w:ascii="Times New Roman" w:hAnsi="Times New Roman"/>
        <w:sz w:val="24"/>
        <w:szCs w:val="24"/>
      </w:rPr>
    </w:pPr>
  </w:p>
  <w:p w:rsidR="00775A52" w:rsidRDefault="00775A52" w:rsidP="00680DE9">
    <w:pPr>
      <w:pStyle w:val="acctmainheading"/>
      <w:spacing w:after="0" w:line="240" w:lineRule="atLeast"/>
      <w:ind w:right="-747"/>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A52" w:rsidRDefault="00775A52" w:rsidP="008C6D1C">
    <w:pPr>
      <w:pStyle w:val="acctmainheading"/>
      <w:spacing w:after="0" w:line="240" w:lineRule="atLeast"/>
      <w:ind w:hanging="540"/>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rsidR="00775A52" w:rsidRDefault="00775A52" w:rsidP="008C6D1C">
    <w:pPr>
      <w:pStyle w:val="acctmainheading"/>
      <w:spacing w:after="0" w:line="240" w:lineRule="atLeast"/>
      <w:ind w:right="-747" w:hanging="540"/>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 xml:space="preserve">tes to the </w:t>
    </w:r>
    <w:r w:rsidRPr="00235964">
      <w:rPr>
        <w:rFonts w:ascii="Times New Roman" w:hAnsi="Times New Roman"/>
        <w:sz w:val="24"/>
        <w:szCs w:val="24"/>
      </w:rPr>
      <w:t>condensed</w:t>
    </w:r>
    <w:r>
      <w:rPr>
        <w:rFonts w:ascii="Times New Roman" w:hAnsi="Times New Roman"/>
        <w:sz w:val="24"/>
        <w:szCs w:val="24"/>
      </w:rPr>
      <w:t xml:space="preserve"> interim financial statements</w:t>
    </w:r>
  </w:p>
  <w:p w:rsidR="00775A52" w:rsidRPr="004F3B5C" w:rsidRDefault="00775A52" w:rsidP="008C6D1C">
    <w:pPr>
      <w:pStyle w:val="acctmainheading"/>
      <w:spacing w:after="0" w:line="240" w:lineRule="atLeast"/>
      <w:ind w:right="-747" w:hanging="540"/>
      <w:rPr>
        <w:rFonts w:ascii="Times New Roman" w:hAnsi="Times New Roman"/>
        <w:sz w:val="24"/>
        <w:szCs w:val="24"/>
      </w:rPr>
    </w:pPr>
    <w:r>
      <w:rPr>
        <w:rFonts w:ascii="Times New Roman" w:hAnsi="Times New Roman"/>
        <w:sz w:val="24"/>
        <w:szCs w:val="24"/>
      </w:rPr>
      <w:t>For the three-month and nine-month periods ended 30 September 2019 (Unaudited)</w:t>
    </w:r>
  </w:p>
  <w:p w:rsidR="00775A52" w:rsidRDefault="00775A52" w:rsidP="00680DE9">
    <w:pPr>
      <w:pStyle w:val="acctmainheading"/>
      <w:spacing w:after="0" w:line="240" w:lineRule="atLeast"/>
      <w:ind w:right="-747"/>
      <w:rPr>
        <w:rFonts w:ascii="Times New Roman" w:hAnsi="Times New Roman"/>
        <w:sz w:val="24"/>
        <w:szCs w:val="24"/>
      </w:rPr>
    </w:pPr>
  </w:p>
  <w:p w:rsidR="00775A52" w:rsidRDefault="00775A52" w:rsidP="00680DE9">
    <w:pPr>
      <w:pStyle w:val="acctmainheading"/>
      <w:spacing w:after="0" w:line="240" w:lineRule="atLeast"/>
      <w:ind w:right="-747"/>
      <w:rPr>
        <w:rFonts w:ascii="Times New Roman" w:hAnsi="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A52" w:rsidRDefault="00775A52" w:rsidP="009062A5">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rsidR="00775A52" w:rsidRDefault="00775A52" w:rsidP="009062A5">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 xml:space="preserve">tes to the </w:t>
    </w:r>
    <w:r w:rsidRPr="00235964">
      <w:rPr>
        <w:rFonts w:ascii="Times New Roman" w:hAnsi="Times New Roman"/>
        <w:sz w:val="24"/>
        <w:szCs w:val="24"/>
      </w:rPr>
      <w:t>condensed</w:t>
    </w:r>
    <w:r>
      <w:rPr>
        <w:rFonts w:ascii="Times New Roman" w:hAnsi="Times New Roman"/>
        <w:sz w:val="24"/>
        <w:szCs w:val="24"/>
      </w:rPr>
      <w:t xml:space="preserve"> interim financial statements</w:t>
    </w:r>
  </w:p>
  <w:p w:rsidR="00775A52" w:rsidRPr="004F3B5C" w:rsidRDefault="00775A52" w:rsidP="00544456">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three-month and nine-month periods ended 30 September 2019 (Unaudited)</w:t>
    </w:r>
  </w:p>
  <w:p w:rsidR="00775A52" w:rsidRDefault="00775A52" w:rsidP="009062A5">
    <w:pPr>
      <w:pStyle w:val="acctmainheading"/>
      <w:spacing w:after="0" w:line="240" w:lineRule="atLeast"/>
      <w:ind w:right="-747"/>
      <w:rPr>
        <w:rFonts w:ascii="Times New Roman" w:hAnsi="Times New Roman"/>
        <w:sz w:val="24"/>
        <w:szCs w:val="24"/>
      </w:rPr>
    </w:pPr>
  </w:p>
  <w:p w:rsidR="00775A52" w:rsidRDefault="00775A52" w:rsidP="009062A5">
    <w:pPr>
      <w:pStyle w:val="acctmainheading"/>
      <w:spacing w:after="0" w:line="240" w:lineRule="atLeast"/>
      <w:ind w:right="-747"/>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04706A73"/>
    <w:multiLevelType w:val="hybridMultilevel"/>
    <w:tmpl w:val="C302AEFC"/>
    <w:lvl w:ilvl="0" w:tplc="451A7374">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A342DD7"/>
    <w:multiLevelType w:val="singleLevel"/>
    <w:tmpl w:val="D12628BC"/>
    <w:lvl w:ilvl="0">
      <w:start w:val="1"/>
      <w:numFmt w:val="bullet"/>
      <w:lvlText w:val=""/>
      <w:lvlJc w:val="left"/>
      <w:pPr>
        <w:tabs>
          <w:tab w:val="num" w:pos="340"/>
        </w:tabs>
        <w:ind w:left="340" w:hanging="340"/>
      </w:pPr>
      <w:rPr>
        <w:rFonts w:ascii="Symbol" w:hAnsi="Symbol" w:hint="default"/>
        <w:color w:val="auto"/>
        <w:sz w:val="22"/>
      </w:rPr>
    </w:lvl>
  </w:abstractNum>
  <w:abstractNum w:abstractNumId="3" w15:restartNumberingAfterBreak="0">
    <w:nsid w:val="0F1D774D"/>
    <w:multiLevelType w:val="singleLevel"/>
    <w:tmpl w:val="9D4AC6B2"/>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6E05E8"/>
    <w:multiLevelType w:val="singleLevel"/>
    <w:tmpl w:val="CC1254E4"/>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69B6B0B"/>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9" w15:restartNumberingAfterBreak="0">
    <w:nsid w:val="18301AD9"/>
    <w:multiLevelType w:val="hybridMultilevel"/>
    <w:tmpl w:val="BEA45158"/>
    <w:lvl w:ilvl="0" w:tplc="4D3EBF56">
      <w:start w:val="1"/>
      <w:numFmt w:val="decimal"/>
      <w:lvlText w:val="%1"/>
      <w:lvlJc w:val="left"/>
      <w:pPr>
        <w:ind w:left="900" w:hanging="540"/>
      </w:pPr>
      <w:rPr>
        <w:rFonts w:hint="default"/>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0"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BB108E6"/>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2"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25811214"/>
    <w:multiLevelType w:val="multilevel"/>
    <w:tmpl w:val="62CEF39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6" w15:restartNumberingAfterBreak="0">
    <w:nsid w:val="34D5074C"/>
    <w:multiLevelType w:val="hybridMultilevel"/>
    <w:tmpl w:val="21644928"/>
    <w:lvl w:ilvl="0" w:tplc="3AF8C466">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8" w15:restartNumberingAfterBreak="0">
    <w:nsid w:val="425734F1"/>
    <w:multiLevelType w:val="hybridMultilevel"/>
    <w:tmpl w:val="AF7A4AF0"/>
    <w:lvl w:ilvl="0" w:tplc="F320AB1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2806B79"/>
    <w:multiLevelType w:val="hybridMultilevel"/>
    <w:tmpl w:val="AE8A4EC4"/>
    <w:lvl w:ilvl="0" w:tplc="E988A7CC">
      <w:start w:val="2"/>
      <w:numFmt w:val="lowerRoman"/>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0" w15:restartNumberingAfterBreak="0">
    <w:nsid w:val="496D1691"/>
    <w:multiLevelType w:val="hybridMultilevel"/>
    <w:tmpl w:val="F8C43308"/>
    <w:lvl w:ilvl="0" w:tplc="C4FC995A">
      <w:start w:val="1"/>
      <w:numFmt w:val="lowerLetter"/>
      <w:lvlText w:val="(%1)"/>
      <w:lvlJc w:val="left"/>
      <w:pPr>
        <w:ind w:left="720" w:hanging="360"/>
      </w:pPr>
      <w:rPr>
        <w:rFonts w:ascii="Times New Roman" w:hAnsi="Times New Roman" w:cs="Times New Roman"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544335"/>
    <w:multiLevelType w:val="hybridMultilevel"/>
    <w:tmpl w:val="13BC5604"/>
    <w:lvl w:ilvl="0" w:tplc="50BEF832">
      <w:start w:val="1"/>
      <w:numFmt w:val="lowerLetter"/>
      <w:pStyle w:val="Heading9"/>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4F536184"/>
    <w:multiLevelType w:val="hybridMultilevel"/>
    <w:tmpl w:val="B1F4946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4FCD1FB2"/>
    <w:multiLevelType w:val="multilevel"/>
    <w:tmpl w:val="17F8D4E2"/>
    <w:lvl w:ilvl="0">
      <w:start w:val="3"/>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4" w15:restartNumberingAfterBreak="0">
    <w:nsid w:val="53396946"/>
    <w:multiLevelType w:val="hybridMultilevel"/>
    <w:tmpl w:val="ED708C88"/>
    <w:lvl w:ilvl="0" w:tplc="7846B148">
      <w:start w:val="1"/>
      <w:numFmt w:val="bullet"/>
      <w:lvlText w:val=""/>
      <w:lvlJc w:val="left"/>
      <w:pPr>
        <w:ind w:left="720" w:hanging="360"/>
      </w:pPr>
      <w:rPr>
        <w:rFonts w:ascii="Symbol" w:hAnsi="Symbol" w:hint="default"/>
        <w:color w:val="auto"/>
        <w:sz w:val="22"/>
      </w:rPr>
    </w:lvl>
    <w:lvl w:ilvl="1" w:tplc="7BA4BFD4">
      <w:start w:val="1"/>
      <w:numFmt w:val="lowerLetter"/>
      <w:lvlText w:val="%2."/>
      <w:lvlJc w:val="left"/>
      <w:pPr>
        <w:ind w:left="1440" w:hanging="360"/>
      </w:pPr>
      <w:rPr>
        <w:rFonts w:cs="Times New Roman"/>
      </w:rPr>
    </w:lvl>
    <w:lvl w:ilvl="2" w:tplc="C48A8520">
      <w:start w:val="1"/>
      <w:numFmt w:val="lowerRoman"/>
      <w:lvlText w:val="%3."/>
      <w:lvlJc w:val="right"/>
      <w:pPr>
        <w:ind w:left="2160" w:hanging="180"/>
      </w:pPr>
      <w:rPr>
        <w:rFonts w:cs="Times New Roman"/>
      </w:rPr>
    </w:lvl>
    <w:lvl w:ilvl="3" w:tplc="8B78F6C8">
      <w:start w:val="1"/>
      <w:numFmt w:val="decimal"/>
      <w:lvlText w:val="%4."/>
      <w:lvlJc w:val="left"/>
      <w:pPr>
        <w:ind w:left="2880" w:hanging="360"/>
      </w:pPr>
      <w:rPr>
        <w:rFonts w:cs="Times New Roman"/>
      </w:rPr>
    </w:lvl>
    <w:lvl w:ilvl="4" w:tplc="ED32568A">
      <w:start w:val="1"/>
      <w:numFmt w:val="lowerLetter"/>
      <w:lvlText w:val="%5."/>
      <w:lvlJc w:val="left"/>
      <w:pPr>
        <w:ind w:left="3600" w:hanging="360"/>
      </w:pPr>
      <w:rPr>
        <w:rFonts w:cs="Times New Roman"/>
      </w:rPr>
    </w:lvl>
    <w:lvl w:ilvl="5" w:tplc="58FAEB56">
      <w:start w:val="1"/>
      <w:numFmt w:val="lowerRoman"/>
      <w:lvlText w:val="%6."/>
      <w:lvlJc w:val="right"/>
      <w:pPr>
        <w:ind w:left="4320" w:hanging="180"/>
      </w:pPr>
      <w:rPr>
        <w:rFonts w:cs="Times New Roman"/>
      </w:rPr>
    </w:lvl>
    <w:lvl w:ilvl="6" w:tplc="E9D8C2CA">
      <w:start w:val="1"/>
      <w:numFmt w:val="decimal"/>
      <w:lvlText w:val="%7."/>
      <w:lvlJc w:val="left"/>
      <w:pPr>
        <w:ind w:left="5040" w:hanging="360"/>
      </w:pPr>
      <w:rPr>
        <w:rFonts w:cs="Times New Roman"/>
      </w:rPr>
    </w:lvl>
    <w:lvl w:ilvl="7" w:tplc="69CEA2A0">
      <w:start w:val="1"/>
      <w:numFmt w:val="lowerLetter"/>
      <w:lvlText w:val="%8."/>
      <w:lvlJc w:val="left"/>
      <w:pPr>
        <w:ind w:left="5760" w:hanging="360"/>
      </w:pPr>
      <w:rPr>
        <w:rFonts w:cs="Times New Roman"/>
      </w:rPr>
    </w:lvl>
    <w:lvl w:ilvl="8" w:tplc="637C19D0">
      <w:start w:val="1"/>
      <w:numFmt w:val="lowerRoman"/>
      <w:lvlText w:val="%9."/>
      <w:lvlJc w:val="right"/>
      <w:pPr>
        <w:ind w:left="6480" w:hanging="180"/>
      </w:pPr>
      <w:rPr>
        <w:rFonts w:cs="Times New Roman"/>
      </w:rPr>
    </w:lvl>
  </w:abstractNum>
  <w:abstractNum w:abstractNumId="25"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53B737F"/>
    <w:multiLevelType w:val="hybridMultilevel"/>
    <w:tmpl w:val="3D320B28"/>
    <w:lvl w:ilvl="0" w:tplc="9C6AF88A">
      <w:start w:val="1"/>
      <w:numFmt w:val="bullet"/>
      <w:lvlText w:val="-"/>
      <w:lvlJc w:val="left"/>
      <w:pPr>
        <w:ind w:left="923" w:hanging="360"/>
      </w:pPr>
      <w:rPr>
        <w:rFonts w:ascii="Arial" w:hAnsi="Arial" w:hint="default"/>
        <w:color w:val="auto"/>
        <w:sz w:val="24"/>
      </w:rPr>
    </w:lvl>
    <w:lvl w:ilvl="1" w:tplc="04090003">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27" w15:restartNumberingAfterBreak="0">
    <w:nsid w:val="56D604DE"/>
    <w:multiLevelType w:val="hybridMultilevel"/>
    <w:tmpl w:val="3578876A"/>
    <w:lvl w:ilvl="0" w:tplc="7A0CC3FC">
      <w:start w:val="1"/>
      <w:numFmt w:val="decimal"/>
      <w:lvlText w:val="%1"/>
      <w:lvlJc w:val="left"/>
      <w:pPr>
        <w:ind w:left="900" w:hanging="540"/>
      </w:pPr>
      <w:rPr>
        <w:rFonts w:ascii="Angsana New" w:hAnsi="Angsana New" w:cs="Angsana New" w:hint="default"/>
        <w:sz w:val="30"/>
        <w:szCs w:val="3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8" w15:restartNumberingAfterBreak="0">
    <w:nsid w:val="69193BD7"/>
    <w:multiLevelType w:val="singleLevel"/>
    <w:tmpl w:val="37147E62"/>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693ED2"/>
    <w:multiLevelType w:val="hybridMultilevel"/>
    <w:tmpl w:val="4886BBE0"/>
    <w:lvl w:ilvl="0" w:tplc="8D881AB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9F4793"/>
    <w:multiLevelType w:val="hybridMultilevel"/>
    <w:tmpl w:val="1E1A4A76"/>
    <w:lvl w:ilvl="0" w:tplc="921CA0EC">
      <w:start w:val="1"/>
      <w:numFmt w:val="lowerLetter"/>
      <w:lvlText w:val="(%1)"/>
      <w:lvlJc w:val="left"/>
      <w:pPr>
        <w:ind w:left="1260" w:hanging="360"/>
      </w:pPr>
      <w:rPr>
        <w:rFonts w:ascii="Times New Roman" w:hAnsi="Times New Roman" w:cs="Times New Roman" w:hint="default"/>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7B912AEB"/>
    <w:multiLevelType w:val="hybridMultilevel"/>
    <w:tmpl w:val="54781B6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6"/>
  </w:num>
  <w:num w:numId="2">
    <w:abstractNumId w:val="17"/>
  </w:num>
  <w:num w:numId="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6"/>
  </w:num>
  <w:num w:numId="6">
    <w:abstractNumId w:val="20"/>
  </w:num>
  <w:num w:numId="7">
    <w:abstractNumId w:val="21"/>
  </w:num>
  <w:num w:numId="8">
    <w:abstractNumId w:val="10"/>
  </w:num>
  <w:num w:numId="9">
    <w:abstractNumId w:val="30"/>
  </w:num>
  <w:num w:numId="10">
    <w:abstractNumId w:val="25"/>
  </w:num>
  <w:num w:numId="11">
    <w:abstractNumId w:val="28"/>
  </w:num>
  <w:num w:numId="12">
    <w:abstractNumId w:val="21"/>
  </w:num>
  <w:num w:numId="13">
    <w:abstractNumId w:val="12"/>
  </w:num>
  <w:num w:numId="14">
    <w:abstractNumId w:val="2"/>
  </w:num>
  <w:num w:numId="15">
    <w:abstractNumId w:val="21"/>
  </w:num>
  <w:num w:numId="16">
    <w:abstractNumId w:val="3"/>
  </w:num>
  <w:num w:numId="17">
    <w:abstractNumId w:val="5"/>
  </w:num>
  <w:num w:numId="18">
    <w:abstractNumId w:val="9"/>
  </w:num>
  <w:num w:numId="19">
    <w:abstractNumId w:val="0"/>
  </w:num>
  <w:num w:numId="20">
    <w:abstractNumId w:val="14"/>
  </w:num>
  <w:num w:numId="21">
    <w:abstractNumId w:val="4"/>
  </w:num>
  <w:num w:numId="22">
    <w:abstractNumId w:val="29"/>
  </w:num>
  <w:num w:numId="23">
    <w:abstractNumId w:val="27"/>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3"/>
  </w:num>
  <w:num w:numId="27">
    <w:abstractNumId w:val="33"/>
  </w:num>
  <w:num w:numId="28">
    <w:abstractNumId w:val="7"/>
  </w:num>
  <w:num w:numId="29">
    <w:abstractNumId w:val="22"/>
  </w:num>
  <w:num w:numId="30">
    <w:abstractNumId w:val="32"/>
  </w:num>
  <w:num w:numId="31">
    <w:abstractNumId w:val="26"/>
  </w:num>
  <w:num w:numId="32">
    <w:abstractNumId w:val="11"/>
  </w:num>
  <w:num w:numId="33">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1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hideGrammaticalErrors/>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3A5"/>
    <w:rsid w:val="0000087F"/>
    <w:rsid w:val="00000D9B"/>
    <w:rsid w:val="0000164A"/>
    <w:rsid w:val="00001C2B"/>
    <w:rsid w:val="00001F15"/>
    <w:rsid w:val="00002446"/>
    <w:rsid w:val="0000277B"/>
    <w:rsid w:val="0000359D"/>
    <w:rsid w:val="000036C5"/>
    <w:rsid w:val="00003E32"/>
    <w:rsid w:val="000061A6"/>
    <w:rsid w:val="000064BD"/>
    <w:rsid w:val="00006DF0"/>
    <w:rsid w:val="00007978"/>
    <w:rsid w:val="00010DEE"/>
    <w:rsid w:val="00012366"/>
    <w:rsid w:val="00012D01"/>
    <w:rsid w:val="00012F08"/>
    <w:rsid w:val="00012F59"/>
    <w:rsid w:val="00012FED"/>
    <w:rsid w:val="000135C8"/>
    <w:rsid w:val="000136A4"/>
    <w:rsid w:val="0001387C"/>
    <w:rsid w:val="00013F58"/>
    <w:rsid w:val="00014BEE"/>
    <w:rsid w:val="00015AB8"/>
    <w:rsid w:val="00017F04"/>
    <w:rsid w:val="000205ED"/>
    <w:rsid w:val="0002180B"/>
    <w:rsid w:val="000221B6"/>
    <w:rsid w:val="00022AE9"/>
    <w:rsid w:val="00024186"/>
    <w:rsid w:val="000248EB"/>
    <w:rsid w:val="00024A14"/>
    <w:rsid w:val="00024BD7"/>
    <w:rsid w:val="00025440"/>
    <w:rsid w:val="000257C6"/>
    <w:rsid w:val="00025C9B"/>
    <w:rsid w:val="00026286"/>
    <w:rsid w:val="000265E7"/>
    <w:rsid w:val="000269DD"/>
    <w:rsid w:val="000276B8"/>
    <w:rsid w:val="000276B9"/>
    <w:rsid w:val="00030083"/>
    <w:rsid w:val="000305FB"/>
    <w:rsid w:val="00030EBD"/>
    <w:rsid w:val="00031060"/>
    <w:rsid w:val="0003113E"/>
    <w:rsid w:val="00032D11"/>
    <w:rsid w:val="000335EB"/>
    <w:rsid w:val="00033715"/>
    <w:rsid w:val="00033F44"/>
    <w:rsid w:val="00034E3C"/>
    <w:rsid w:val="0003515E"/>
    <w:rsid w:val="000375E3"/>
    <w:rsid w:val="000378FF"/>
    <w:rsid w:val="0004026F"/>
    <w:rsid w:val="00040803"/>
    <w:rsid w:val="00040913"/>
    <w:rsid w:val="0004226F"/>
    <w:rsid w:val="000424E7"/>
    <w:rsid w:val="00042500"/>
    <w:rsid w:val="000428FF"/>
    <w:rsid w:val="00042C02"/>
    <w:rsid w:val="00043773"/>
    <w:rsid w:val="000437D0"/>
    <w:rsid w:val="0004388E"/>
    <w:rsid w:val="00043E27"/>
    <w:rsid w:val="000441A8"/>
    <w:rsid w:val="00044C5D"/>
    <w:rsid w:val="000454D4"/>
    <w:rsid w:val="00046998"/>
    <w:rsid w:val="00047539"/>
    <w:rsid w:val="00047642"/>
    <w:rsid w:val="00050177"/>
    <w:rsid w:val="000501F9"/>
    <w:rsid w:val="00050690"/>
    <w:rsid w:val="00050EF3"/>
    <w:rsid w:val="000514B7"/>
    <w:rsid w:val="00051C00"/>
    <w:rsid w:val="000521F5"/>
    <w:rsid w:val="00052C40"/>
    <w:rsid w:val="00053CA4"/>
    <w:rsid w:val="000541FB"/>
    <w:rsid w:val="00054231"/>
    <w:rsid w:val="000542DD"/>
    <w:rsid w:val="000542FC"/>
    <w:rsid w:val="00054E6B"/>
    <w:rsid w:val="0005551B"/>
    <w:rsid w:val="00055611"/>
    <w:rsid w:val="00055A2F"/>
    <w:rsid w:val="00055AFE"/>
    <w:rsid w:val="00055B2A"/>
    <w:rsid w:val="00055E12"/>
    <w:rsid w:val="00055E2B"/>
    <w:rsid w:val="00056577"/>
    <w:rsid w:val="000569BC"/>
    <w:rsid w:val="00057491"/>
    <w:rsid w:val="00057555"/>
    <w:rsid w:val="00057CA3"/>
    <w:rsid w:val="0006031E"/>
    <w:rsid w:val="00060FB5"/>
    <w:rsid w:val="000619B7"/>
    <w:rsid w:val="00061B3D"/>
    <w:rsid w:val="00061DCB"/>
    <w:rsid w:val="0006209C"/>
    <w:rsid w:val="000624C3"/>
    <w:rsid w:val="00062553"/>
    <w:rsid w:val="00062A9C"/>
    <w:rsid w:val="00063463"/>
    <w:rsid w:val="000644E5"/>
    <w:rsid w:val="0006473A"/>
    <w:rsid w:val="00064B64"/>
    <w:rsid w:val="00064C0B"/>
    <w:rsid w:val="000661B9"/>
    <w:rsid w:val="000673A4"/>
    <w:rsid w:val="00067E03"/>
    <w:rsid w:val="00067EF2"/>
    <w:rsid w:val="00070429"/>
    <w:rsid w:val="000713CD"/>
    <w:rsid w:val="0007258C"/>
    <w:rsid w:val="0007298C"/>
    <w:rsid w:val="000737FD"/>
    <w:rsid w:val="0007383C"/>
    <w:rsid w:val="000745C4"/>
    <w:rsid w:val="0007467E"/>
    <w:rsid w:val="00075458"/>
    <w:rsid w:val="00075766"/>
    <w:rsid w:val="00075B38"/>
    <w:rsid w:val="00075E10"/>
    <w:rsid w:val="00075F14"/>
    <w:rsid w:val="00077BF9"/>
    <w:rsid w:val="00077C9D"/>
    <w:rsid w:val="00080D4C"/>
    <w:rsid w:val="00080DD5"/>
    <w:rsid w:val="00083989"/>
    <w:rsid w:val="00083D4E"/>
    <w:rsid w:val="000847C1"/>
    <w:rsid w:val="00085D5E"/>
    <w:rsid w:val="00085DFB"/>
    <w:rsid w:val="00085FF5"/>
    <w:rsid w:val="00086017"/>
    <w:rsid w:val="000877D5"/>
    <w:rsid w:val="00087E3E"/>
    <w:rsid w:val="00090676"/>
    <w:rsid w:val="00090EAE"/>
    <w:rsid w:val="00091C29"/>
    <w:rsid w:val="000926CD"/>
    <w:rsid w:val="00093EB3"/>
    <w:rsid w:val="00094E87"/>
    <w:rsid w:val="000952DF"/>
    <w:rsid w:val="00096715"/>
    <w:rsid w:val="0009775E"/>
    <w:rsid w:val="000978CE"/>
    <w:rsid w:val="00097D9F"/>
    <w:rsid w:val="000A06FE"/>
    <w:rsid w:val="000A2366"/>
    <w:rsid w:val="000A2E71"/>
    <w:rsid w:val="000A2FE5"/>
    <w:rsid w:val="000A38F4"/>
    <w:rsid w:val="000A3AE5"/>
    <w:rsid w:val="000A3C2F"/>
    <w:rsid w:val="000A4398"/>
    <w:rsid w:val="000A4ADF"/>
    <w:rsid w:val="000A5407"/>
    <w:rsid w:val="000A563A"/>
    <w:rsid w:val="000A5C64"/>
    <w:rsid w:val="000A5F29"/>
    <w:rsid w:val="000A642A"/>
    <w:rsid w:val="000A64F3"/>
    <w:rsid w:val="000A70C4"/>
    <w:rsid w:val="000B0E09"/>
    <w:rsid w:val="000B17D7"/>
    <w:rsid w:val="000B1832"/>
    <w:rsid w:val="000B1F8C"/>
    <w:rsid w:val="000B22A2"/>
    <w:rsid w:val="000B2976"/>
    <w:rsid w:val="000B33C3"/>
    <w:rsid w:val="000B3DEA"/>
    <w:rsid w:val="000B4E47"/>
    <w:rsid w:val="000B5581"/>
    <w:rsid w:val="000B6122"/>
    <w:rsid w:val="000B65B7"/>
    <w:rsid w:val="000B65BF"/>
    <w:rsid w:val="000B683B"/>
    <w:rsid w:val="000B6B12"/>
    <w:rsid w:val="000B6DF8"/>
    <w:rsid w:val="000B6E38"/>
    <w:rsid w:val="000C0627"/>
    <w:rsid w:val="000C0CA1"/>
    <w:rsid w:val="000C1B4D"/>
    <w:rsid w:val="000C258E"/>
    <w:rsid w:val="000C2D22"/>
    <w:rsid w:val="000C35B3"/>
    <w:rsid w:val="000C3B33"/>
    <w:rsid w:val="000C5208"/>
    <w:rsid w:val="000C5435"/>
    <w:rsid w:val="000C5BDE"/>
    <w:rsid w:val="000C6EA9"/>
    <w:rsid w:val="000C7E67"/>
    <w:rsid w:val="000D053B"/>
    <w:rsid w:val="000D0D00"/>
    <w:rsid w:val="000D1056"/>
    <w:rsid w:val="000D14D4"/>
    <w:rsid w:val="000D18D2"/>
    <w:rsid w:val="000D19BC"/>
    <w:rsid w:val="000D2AD0"/>
    <w:rsid w:val="000D37DE"/>
    <w:rsid w:val="000D3FDC"/>
    <w:rsid w:val="000D40EF"/>
    <w:rsid w:val="000D4A3E"/>
    <w:rsid w:val="000D53D1"/>
    <w:rsid w:val="000D5419"/>
    <w:rsid w:val="000D5AC2"/>
    <w:rsid w:val="000D63B5"/>
    <w:rsid w:val="000D6BE6"/>
    <w:rsid w:val="000D7379"/>
    <w:rsid w:val="000D7891"/>
    <w:rsid w:val="000D7CD7"/>
    <w:rsid w:val="000D7DF9"/>
    <w:rsid w:val="000E076C"/>
    <w:rsid w:val="000E0F81"/>
    <w:rsid w:val="000E1ED8"/>
    <w:rsid w:val="000E3FAA"/>
    <w:rsid w:val="000E44FB"/>
    <w:rsid w:val="000E48D7"/>
    <w:rsid w:val="000E56B5"/>
    <w:rsid w:val="000E6C60"/>
    <w:rsid w:val="000E78E1"/>
    <w:rsid w:val="000E7C31"/>
    <w:rsid w:val="000F1472"/>
    <w:rsid w:val="000F1DB4"/>
    <w:rsid w:val="000F23D4"/>
    <w:rsid w:val="000F2421"/>
    <w:rsid w:val="000F27A4"/>
    <w:rsid w:val="000F3AC9"/>
    <w:rsid w:val="000F3B57"/>
    <w:rsid w:val="000F3E80"/>
    <w:rsid w:val="000F3F9B"/>
    <w:rsid w:val="000F4613"/>
    <w:rsid w:val="000F4A1B"/>
    <w:rsid w:val="000F55AA"/>
    <w:rsid w:val="000F57A8"/>
    <w:rsid w:val="000F60AE"/>
    <w:rsid w:val="000F6805"/>
    <w:rsid w:val="000F6B52"/>
    <w:rsid w:val="000F6D6D"/>
    <w:rsid w:val="000F76BD"/>
    <w:rsid w:val="000F7B82"/>
    <w:rsid w:val="000F7DDC"/>
    <w:rsid w:val="00100899"/>
    <w:rsid w:val="00101072"/>
    <w:rsid w:val="001026B5"/>
    <w:rsid w:val="00103BE0"/>
    <w:rsid w:val="00104795"/>
    <w:rsid w:val="00105214"/>
    <w:rsid w:val="00106463"/>
    <w:rsid w:val="0010747D"/>
    <w:rsid w:val="001101BA"/>
    <w:rsid w:val="00110998"/>
    <w:rsid w:val="00111030"/>
    <w:rsid w:val="00111249"/>
    <w:rsid w:val="001116FB"/>
    <w:rsid w:val="00111D0C"/>
    <w:rsid w:val="001127BD"/>
    <w:rsid w:val="00112DBC"/>
    <w:rsid w:val="00115213"/>
    <w:rsid w:val="00115E65"/>
    <w:rsid w:val="00116110"/>
    <w:rsid w:val="00117424"/>
    <w:rsid w:val="00117B1B"/>
    <w:rsid w:val="00120ADB"/>
    <w:rsid w:val="00120D62"/>
    <w:rsid w:val="00121674"/>
    <w:rsid w:val="00121C89"/>
    <w:rsid w:val="00121F16"/>
    <w:rsid w:val="001238B8"/>
    <w:rsid w:val="00123EAC"/>
    <w:rsid w:val="00125E4E"/>
    <w:rsid w:val="00126489"/>
    <w:rsid w:val="00126B5D"/>
    <w:rsid w:val="001272C4"/>
    <w:rsid w:val="001278A4"/>
    <w:rsid w:val="00127B0A"/>
    <w:rsid w:val="00131B3B"/>
    <w:rsid w:val="00131D67"/>
    <w:rsid w:val="00132CAF"/>
    <w:rsid w:val="00133239"/>
    <w:rsid w:val="00133A10"/>
    <w:rsid w:val="001345F4"/>
    <w:rsid w:val="00134AC2"/>
    <w:rsid w:val="00140036"/>
    <w:rsid w:val="001402F5"/>
    <w:rsid w:val="0014080A"/>
    <w:rsid w:val="001419DE"/>
    <w:rsid w:val="001422C6"/>
    <w:rsid w:val="00142975"/>
    <w:rsid w:val="00142AD0"/>
    <w:rsid w:val="00142E00"/>
    <w:rsid w:val="001447B6"/>
    <w:rsid w:val="00144888"/>
    <w:rsid w:val="001453A6"/>
    <w:rsid w:val="00145A7A"/>
    <w:rsid w:val="00147270"/>
    <w:rsid w:val="001479F9"/>
    <w:rsid w:val="00150689"/>
    <w:rsid w:val="001508CB"/>
    <w:rsid w:val="001523DE"/>
    <w:rsid w:val="00152F53"/>
    <w:rsid w:val="00154B74"/>
    <w:rsid w:val="00154C23"/>
    <w:rsid w:val="00156FF2"/>
    <w:rsid w:val="0016039B"/>
    <w:rsid w:val="001603C1"/>
    <w:rsid w:val="001606BE"/>
    <w:rsid w:val="001607E9"/>
    <w:rsid w:val="00160FAF"/>
    <w:rsid w:val="001620B4"/>
    <w:rsid w:val="00162866"/>
    <w:rsid w:val="0016348B"/>
    <w:rsid w:val="00163767"/>
    <w:rsid w:val="00163F5B"/>
    <w:rsid w:val="00164D7C"/>
    <w:rsid w:val="00165C6E"/>
    <w:rsid w:val="00165CFB"/>
    <w:rsid w:val="00165EAF"/>
    <w:rsid w:val="00167919"/>
    <w:rsid w:val="00167CDA"/>
    <w:rsid w:val="00170381"/>
    <w:rsid w:val="001705E3"/>
    <w:rsid w:val="001708C6"/>
    <w:rsid w:val="00170AF2"/>
    <w:rsid w:val="00170CE5"/>
    <w:rsid w:val="00170FAD"/>
    <w:rsid w:val="00171868"/>
    <w:rsid w:val="00171E61"/>
    <w:rsid w:val="00171F78"/>
    <w:rsid w:val="001728D2"/>
    <w:rsid w:val="00173389"/>
    <w:rsid w:val="001741F3"/>
    <w:rsid w:val="00174433"/>
    <w:rsid w:val="001767A0"/>
    <w:rsid w:val="001775D0"/>
    <w:rsid w:val="00177C6C"/>
    <w:rsid w:val="00180DCD"/>
    <w:rsid w:val="00181147"/>
    <w:rsid w:val="00181F7B"/>
    <w:rsid w:val="00184F20"/>
    <w:rsid w:val="0018519A"/>
    <w:rsid w:val="00186040"/>
    <w:rsid w:val="00186454"/>
    <w:rsid w:val="00186D9A"/>
    <w:rsid w:val="001876ED"/>
    <w:rsid w:val="00187F61"/>
    <w:rsid w:val="00190E38"/>
    <w:rsid w:val="00190FCF"/>
    <w:rsid w:val="00191CD9"/>
    <w:rsid w:val="001920FF"/>
    <w:rsid w:val="001929F6"/>
    <w:rsid w:val="00192CDF"/>
    <w:rsid w:val="00192F04"/>
    <w:rsid w:val="00193CE3"/>
    <w:rsid w:val="00194DAD"/>
    <w:rsid w:val="0019560B"/>
    <w:rsid w:val="001958D0"/>
    <w:rsid w:val="00195956"/>
    <w:rsid w:val="00195DEB"/>
    <w:rsid w:val="00196E43"/>
    <w:rsid w:val="001970C5"/>
    <w:rsid w:val="00197223"/>
    <w:rsid w:val="00197389"/>
    <w:rsid w:val="0019742C"/>
    <w:rsid w:val="00197EF6"/>
    <w:rsid w:val="00197FAE"/>
    <w:rsid w:val="001A01E8"/>
    <w:rsid w:val="001A05FE"/>
    <w:rsid w:val="001A0B92"/>
    <w:rsid w:val="001A0F5A"/>
    <w:rsid w:val="001A1D35"/>
    <w:rsid w:val="001A1D50"/>
    <w:rsid w:val="001A22C3"/>
    <w:rsid w:val="001A26CE"/>
    <w:rsid w:val="001A2977"/>
    <w:rsid w:val="001A3B83"/>
    <w:rsid w:val="001A424C"/>
    <w:rsid w:val="001A4ABA"/>
    <w:rsid w:val="001A4F76"/>
    <w:rsid w:val="001A58B3"/>
    <w:rsid w:val="001A5EEB"/>
    <w:rsid w:val="001A6207"/>
    <w:rsid w:val="001A665C"/>
    <w:rsid w:val="001A704F"/>
    <w:rsid w:val="001A7C5D"/>
    <w:rsid w:val="001A7D60"/>
    <w:rsid w:val="001B069B"/>
    <w:rsid w:val="001B08F2"/>
    <w:rsid w:val="001B0D98"/>
    <w:rsid w:val="001B0E4D"/>
    <w:rsid w:val="001B224D"/>
    <w:rsid w:val="001B2457"/>
    <w:rsid w:val="001B28D4"/>
    <w:rsid w:val="001B31F9"/>
    <w:rsid w:val="001B3B07"/>
    <w:rsid w:val="001B453C"/>
    <w:rsid w:val="001B520E"/>
    <w:rsid w:val="001B5BCC"/>
    <w:rsid w:val="001B5EB8"/>
    <w:rsid w:val="001B5EE3"/>
    <w:rsid w:val="001B60DC"/>
    <w:rsid w:val="001B6173"/>
    <w:rsid w:val="001B70EF"/>
    <w:rsid w:val="001B7260"/>
    <w:rsid w:val="001B7894"/>
    <w:rsid w:val="001B7932"/>
    <w:rsid w:val="001B79D1"/>
    <w:rsid w:val="001C0B51"/>
    <w:rsid w:val="001C11DB"/>
    <w:rsid w:val="001C15D4"/>
    <w:rsid w:val="001C17C1"/>
    <w:rsid w:val="001C1E7A"/>
    <w:rsid w:val="001C2EA2"/>
    <w:rsid w:val="001C33E8"/>
    <w:rsid w:val="001C3B8E"/>
    <w:rsid w:val="001C3D94"/>
    <w:rsid w:val="001C4ADD"/>
    <w:rsid w:val="001C4CC8"/>
    <w:rsid w:val="001C57D9"/>
    <w:rsid w:val="001C6C34"/>
    <w:rsid w:val="001C6C4F"/>
    <w:rsid w:val="001C7857"/>
    <w:rsid w:val="001C79E1"/>
    <w:rsid w:val="001C7A30"/>
    <w:rsid w:val="001D0100"/>
    <w:rsid w:val="001D0671"/>
    <w:rsid w:val="001D0877"/>
    <w:rsid w:val="001D1D05"/>
    <w:rsid w:val="001D1E8A"/>
    <w:rsid w:val="001D2566"/>
    <w:rsid w:val="001D2A1B"/>
    <w:rsid w:val="001D2C0C"/>
    <w:rsid w:val="001D322C"/>
    <w:rsid w:val="001D44EA"/>
    <w:rsid w:val="001D4845"/>
    <w:rsid w:val="001D4EEF"/>
    <w:rsid w:val="001D6D3B"/>
    <w:rsid w:val="001D7449"/>
    <w:rsid w:val="001D7AE3"/>
    <w:rsid w:val="001E0C67"/>
    <w:rsid w:val="001E1DF2"/>
    <w:rsid w:val="001E246E"/>
    <w:rsid w:val="001E2AE9"/>
    <w:rsid w:val="001E38F3"/>
    <w:rsid w:val="001E4B89"/>
    <w:rsid w:val="001E4E0E"/>
    <w:rsid w:val="001E567D"/>
    <w:rsid w:val="001E65B5"/>
    <w:rsid w:val="001E7119"/>
    <w:rsid w:val="001E7FA2"/>
    <w:rsid w:val="001F0466"/>
    <w:rsid w:val="001F0607"/>
    <w:rsid w:val="001F0FCF"/>
    <w:rsid w:val="001F17C6"/>
    <w:rsid w:val="001F1C64"/>
    <w:rsid w:val="001F24AB"/>
    <w:rsid w:val="001F3593"/>
    <w:rsid w:val="001F359E"/>
    <w:rsid w:val="001F41E1"/>
    <w:rsid w:val="001F443E"/>
    <w:rsid w:val="001F4ACC"/>
    <w:rsid w:val="001F6512"/>
    <w:rsid w:val="001F7178"/>
    <w:rsid w:val="001F76E6"/>
    <w:rsid w:val="001F7C62"/>
    <w:rsid w:val="002011B5"/>
    <w:rsid w:val="00201595"/>
    <w:rsid w:val="00203089"/>
    <w:rsid w:val="002042BF"/>
    <w:rsid w:val="002044F0"/>
    <w:rsid w:val="002062E4"/>
    <w:rsid w:val="0020713E"/>
    <w:rsid w:val="002072E7"/>
    <w:rsid w:val="002073F5"/>
    <w:rsid w:val="002077CE"/>
    <w:rsid w:val="00207A1E"/>
    <w:rsid w:val="00211A42"/>
    <w:rsid w:val="00211B5D"/>
    <w:rsid w:val="00211CC3"/>
    <w:rsid w:val="002123BD"/>
    <w:rsid w:val="00212523"/>
    <w:rsid w:val="002127B2"/>
    <w:rsid w:val="00212CD8"/>
    <w:rsid w:val="002130A4"/>
    <w:rsid w:val="00213A69"/>
    <w:rsid w:val="00213E54"/>
    <w:rsid w:val="0021484A"/>
    <w:rsid w:val="00214855"/>
    <w:rsid w:val="002148F1"/>
    <w:rsid w:val="00215688"/>
    <w:rsid w:val="00215D97"/>
    <w:rsid w:val="00215D9C"/>
    <w:rsid w:val="00216817"/>
    <w:rsid w:val="00216982"/>
    <w:rsid w:val="00216A37"/>
    <w:rsid w:val="00216D60"/>
    <w:rsid w:val="00217A5C"/>
    <w:rsid w:val="00220031"/>
    <w:rsid w:val="00220B3D"/>
    <w:rsid w:val="00220DB8"/>
    <w:rsid w:val="00223E22"/>
    <w:rsid w:val="00225AFD"/>
    <w:rsid w:val="002264E0"/>
    <w:rsid w:val="002266F1"/>
    <w:rsid w:val="002304D6"/>
    <w:rsid w:val="00232A11"/>
    <w:rsid w:val="00232FC1"/>
    <w:rsid w:val="002335E0"/>
    <w:rsid w:val="002337E8"/>
    <w:rsid w:val="0023390A"/>
    <w:rsid w:val="00233FD4"/>
    <w:rsid w:val="002340C7"/>
    <w:rsid w:val="0023588A"/>
    <w:rsid w:val="00235964"/>
    <w:rsid w:val="00236620"/>
    <w:rsid w:val="00237986"/>
    <w:rsid w:val="00240239"/>
    <w:rsid w:val="002429B3"/>
    <w:rsid w:val="00242F23"/>
    <w:rsid w:val="00243D2A"/>
    <w:rsid w:val="002440A4"/>
    <w:rsid w:val="00244CDD"/>
    <w:rsid w:val="00245221"/>
    <w:rsid w:val="00246573"/>
    <w:rsid w:val="0024686D"/>
    <w:rsid w:val="00246E9E"/>
    <w:rsid w:val="00246F93"/>
    <w:rsid w:val="00250671"/>
    <w:rsid w:val="002508E1"/>
    <w:rsid w:val="00250935"/>
    <w:rsid w:val="002516D5"/>
    <w:rsid w:val="00251B26"/>
    <w:rsid w:val="002529B4"/>
    <w:rsid w:val="00252EB5"/>
    <w:rsid w:val="002538DE"/>
    <w:rsid w:val="002562F8"/>
    <w:rsid w:val="0025701A"/>
    <w:rsid w:val="0025716C"/>
    <w:rsid w:val="002575B9"/>
    <w:rsid w:val="00257C8F"/>
    <w:rsid w:val="00260780"/>
    <w:rsid w:val="00260996"/>
    <w:rsid w:val="00260D98"/>
    <w:rsid w:val="002610BD"/>
    <w:rsid w:val="002610E2"/>
    <w:rsid w:val="00261A4B"/>
    <w:rsid w:val="0026269F"/>
    <w:rsid w:val="00263E2A"/>
    <w:rsid w:val="00264286"/>
    <w:rsid w:val="00264368"/>
    <w:rsid w:val="002659F9"/>
    <w:rsid w:val="0026615E"/>
    <w:rsid w:val="0026689F"/>
    <w:rsid w:val="002668E2"/>
    <w:rsid w:val="00266F35"/>
    <w:rsid w:val="00267C9C"/>
    <w:rsid w:val="002702D2"/>
    <w:rsid w:val="00273785"/>
    <w:rsid w:val="002737AC"/>
    <w:rsid w:val="002740D2"/>
    <w:rsid w:val="00274BAD"/>
    <w:rsid w:val="00275235"/>
    <w:rsid w:val="00275990"/>
    <w:rsid w:val="00275D48"/>
    <w:rsid w:val="002762D4"/>
    <w:rsid w:val="00276648"/>
    <w:rsid w:val="00277020"/>
    <w:rsid w:val="00280825"/>
    <w:rsid w:val="00280B1C"/>
    <w:rsid w:val="00281540"/>
    <w:rsid w:val="002819EB"/>
    <w:rsid w:val="00281A42"/>
    <w:rsid w:val="00281B2E"/>
    <w:rsid w:val="0028315A"/>
    <w:rsid w:val="00283967"/>
    <w:rsid w:val="00283EAE"/>
    <w:rsid w:val="00284065"/>
    <w:rsid w:val="00284595"/>
    <w:rsid w:val="002845ED"/>
    <w:rsid w:val="00285305"/>
    <w:rsid w:val="002856A0"/>
    <w:rsid w:val="00286BE7"/>
    <w:rsid w:val="002877B6"/>
    <w:rsid w:val="00287A75"/>
    <w:rsid w:val="00287BF3"/>
    <w:rsid w:val="00290355"/>
    <w:rsid w:val="00290D74"/>
    <w:rsid w:val="00291F72"/>
    <w:rsid w:val="0029229D"/>
    <w:rsid w:val="00292FF3"/>
    <w:rsid w:val="00293200"/>
    <w:rsid w:val="002936E7"/>
    <w:rsid w:val="002943D2"/>
    <w:rsid w:val="0029448A"/>
    <w:rsid w:val="002947FF"/>
    <w:rsid w:val="002948D1"/>
    <w:rsid w:val="00294AE5"/>
    <w:rsid w:val="00296CA9"/>
    <w:rsid w:val="00296CE8"/>
    <w:rsid w:val="002A027B"/>
    <w:rsid w:val="002A075B"/>
    <w:rsid w:val="002A0844"/>
    <w:rsid w:val="002A15FA"/>
    <w:rsid w:val="002A2667"/>
    <w:rsid w:val="002A293C"/>
    <w:rsid w:val="002A34B6"/>
    <w:rsid w:val="002A38F0"/>
    <w:rsid w:val="002A3DBA"/>
    <w:rsid w:val="002A414B"/>
    <w:rsid w:val="002A491C"/>
    <w:rsid w:val="002A4DC2"/>
    <w:rsid w:val="002A4FF2"/>
    <w:rsid w:val="002A6969"/>
    <w:rsid w:val="002A69A1"/>
    <w:rsid w:val="002A702B"/>
    <w:rsid w:val="002A749C"/>
    <w:rsid w:val="002B0C09"/>
    <w:rsid w:val="002B0DD8"/>
    <w:rsid w:val="002B166F"/>
    <w:rsid w:val="002B2864"/>
    <w:rsid w:val="002B3647"/>
    <w:rsid w:val="002B3659"/>
    <w:rsid w:val="002B3AED"/>
    <w:rsid w:val="002B4281"/>
    <w:rsid w:val="002B433B"/>
    <w:rsid w:val="002B4730"/>
    <w:rsid w:val="002B580A"/>
    <w:rsid w:val="002B7617"/>
    <w:rsid w:val="002B797F"/>
    <w:rsid w:val="002C059E"/>
    <w:rsid w:val="002C18A8"/>
    <w:rsid w:val="002C1C6C"/>
    <w:rsid w:val="002C31AC"/>
    <w:rsid w:val="002C323F"/>
    <w:rsid w:val="002C34CF"/>
    <w:rsid w:val="002C355C"/>
    <w:rsid w:val="002C3629"/>
    <w:rsid w:val="002C504B"/>
    <w:rsid w:val="002C57D9"/>
    <w:rsid w:val="002C7908"/>
    <w:rsid w:val="002C7B0C"/>
    <w:rsid w:val="002C7C80"/>
    <w:rsid w:val="002D05DC"/>
    <w:rsid w:val="002D0849"/>
    <w:rsid w:val="002D0EC8"/>
    <w:rsid w:val="002D194F"/>
    <w:rsid w:val="002D1D29"/>
    <w:rsid w:val="002D2A86"/>
    <w:rsid w:val="002D30A0"/>
    <w:rsid w:val="002D34CF"/>
    <w:rsid w:val="002D3608"/>
    <w:rsid w:val="002D3C47"/>
    <w:rsid w:val="002D5F6C"/>
    <w:rsid w:val="002D67EA"/>
    <w:rsid w:val="002D6D00"/>
    <w:rsid w:val="002D6DAE"/>
    <w:rsid w:val="002D797D"/>
    <w:rsid w:val="002D7FF0"/>
    <w:rsid w:val="002E260F"/>
    <w:rsid w:val="002E2A60"/>
    <w:rsid w:val="002E2F67"/>
    <w:rsid w:val="002E33A6"/>
    <w:rsid w:val="002E3BD7"/>
    <w:rsid w:val="002E4276"/>
    <w:rsid w:val="002E4601"/>
    <w:rsid w:val="002E5092"/>
    <w:rsid w:val="002E5609"/>
    <w:rsid w:val="002E597C"/>
    <w:rsid w:val="002E5C66"/>
    <w:rsid w:val="002E6A60"/>
    <w:rsid w:val="002F0847"/>
    <w:rsid w:val="002F0A34"/>
    <w:rsid w:val="002F2087"/>
    <w:rsid w:val="002F2695"/>
    <w:rsid w:val="002F2757"/>
    <w:rsid w:val="002F27A8"/>
    <w:rsid w:val="002F34F4"/>
    <w:rsid w:val="002F35E8"/>
    <w:rsid w:val="002F3850"/>
    <w:rsid w:val="002F450A"/>
    <w:rsid w:val="002F4B33"/>
    <w:rsid w:val="002F4EC0"/>
    <w:rsid w:val="002F51CB"/>
    <w:rsid w:val="002F5323"/>
    <w:rsid w:val="002F5BD7"/>
    <w:rsid w:val="002F735F"/>
    <w:rsid w:val="002F799F"/>
    <w:rsid w:val="002F7AD4"/>
    <w:rsid w:val="002F7B38"/>
    <w:rsid w:val="002F7D20"/>
    <w:rsid w:val="003018D2"/>
    <w:rsid w:val="00301CC0"/>
    <w:rsid w:val="00302DD8"/>
    <w:rsid w:val="0030414C"/>
    <w:rsid w:val="0030451F"/>
    <w:rsid w:val="00304C33"/>
    <w:rsid w:val="00305745"/>
    <w:rsid w:val="0030631D"/>
    <w:rsid w:val="00306CE9"/>
    <w:rsid w:val="00310F5B"/>
    <w:rsid w:val="0031113C"/>
    <w:rsid w:val="00311746"/>
    <w:rsid w:val="00311A08"/>
    <w:rsid w:val="00312967"/>
    <w:rsid w:val="00312E12"/>
    <w:rsid w:val="00313064"/>
    <w:rsid w:val="0031394E"/>
    <w:rsid w:val="00314F6A"/>
    <w:rsid w:val="00314F73"/>
    <w:rsid w:val="00314FC9"/>
    <w:rsid w:val="00315224"/>
    <w:rsid w:val="003164F9"/>
    <w:rsid w:val="003216BA"/>
    <w:rsid w:val="00321A7B"/>
    <w:rsid w:val="00321AB5"/>
    <w:rsid w:val="003225EA"/>
    <w:rsid w:val="003227A5"/>
    <w:rsid w:val="0032415C"/>
    <w:rsid w:val="0032450D"/>
    <w:rsid w:val="003246D6"/>
    <w:rsid w:val="00324B5B"/>
    <w:rsid w:val="00326829"/>
    <w:rsid w:val="00326FF4"/>
    <w:rsid w:val="00327BD6"/>
    <w:rsid w:val="00330302"/>
    <w:rsid w:val="00330904"/>
    <w:rsid w:val="00330F8D"/>
    <w:rsid w:val="00331263"/>
    <w:rsid w:val="00332E5A"/>
    <w:rsid w:val="003334CE"/>
    <w:rsid w:val="003335A1"/>
    <w:rsid w:val="003339B0"/>
    <w:rsid w:val="00333A1E"/>
    <w:rsid w:val="00334046"/>
    <w:rsid w:val="0033652D"/>
    <w:rsid w:val="00336803"/>
    <w:rsid w:val="00340606"/>
    <w:rsid w:val="003418C6"/>
    <w:rsid w:val="00341B20"/>
    <w:rsid w:val="00342EED"/>
    <w:rsid w:val="0034322A"/>
    <w:rsid w:val="00344FE2"/>
    <w:rsid w:val="00345DA5"/>
    <w:rsid w:val="00345DC2"/>
    <w:rsid w:val="003461D2"/>
    <w:rsid w:val="003469A9"/>
    <w:rsid w:val="00346A15"/>
    <w:rsid w:val="00347C80"/>
    <w:rsid w:val="00351052"/>
    <w:rsid w:val="00351B4A"/>
    <w:rsid w:val="00351CC0"/>
    <w:rsid w:val="00352202"/>
    <w:rsid w:val="003524E4"/>
    <w:rsid w:val="00352D17"/>
    <w:rsid w:val="003534C1"/>
    <w:rsid w:val="00354031"/>
    <w:rsid w:val="0035530F"/>
    <w:rsid w:val="00355B6D"/>
    <w:rsid w:val="00355FEE"/>
    <w:rsid w:val="00356783"/>
    <w:rsid w:val="00357105"/>
    <w:rsid w:val="00357AFC"/>
    <w:rsid w:val="00360DED"/>
    <w:rsid w:val="003611E4"/>
    <w:rsid w:val="00361792"/>
    <w:rsid w:val="003619A7"/>
    <w:rsid w:val="0036219C"/>
    <w:rsid w:val="00362207"/>
    <w:rsid w:val="00363002"/>
    <w:rsid w:val="00363E61"/>
    <w:rsid w:val="00363FBB"/>
    <w:rsid w:val="00364588"/>
    <w:rsid w:val="003649BC"/>
    <w:rsid w:val="0036661A"/>
    <w:rsid w:val="0036676D"/>
    <w:rsid w:val="00367590"/>
    <w:rsid w:val="00367B93"/>
    <w:rsid w:val="0037000B"/>
    <w:rsid w:val="0037189C"/>
    <w:rsid w:val="00372EF7"/>
    <w:rsid w:val="00373338"/>
    <w:rsid w:val="0037423E"/>
    <w:rsid w:val="0037465D"/>
    <w:rsid w:val="003748A0"/>
    <w:rsid w:val="003749BF"/>
    <w:rsid w:val="00375301"/>
    <w:rsid w:val="00377001"/>
    <w:rsid w:val="003771AC"/>
    <w:rsid w:val="003774EB"/>
    <w:rsid w:val="003775B3"/>
    <w:rsid w:val="0037785A"/>
    <w:rsid w:val="00381459"/>
    <w:rsid w:val="00381735"/>
    <w:rsid w:val="00381A3A"/>
    <w:rsid w:val="003823B4"/>
    <w:rsid w:val="003826D9"/>
    <w:rsid w:val="00382737"/>
    <w:rsid w:val="00383160"/>
    <w:rsid w:val="0038435E"/>
    <w:rsid w:val="0038487F"/>
    <w:rsid w:val="00384F2B"/>
    <w:rsid w:val="00385438"/>
    <w:rsid w:val="003869BA"/>
    <w:rsid w:val="00390496"/>
    <w:rsid w:val="003913DF"/>
    <w:rsid w:val="00392489"/>
    <w:rsid w:val="003931D9"/>
    <w:rsid w:val="00393557"/>
    <w:rsid w:val="0039386C"/>
    <w:rsid w:val="00393AE3"/>
    <w:rsid w:val="00393F1A"/>
    <w:rsid w:val="0039401C"/>
    <w:rsid w:val="0039439C"/>
    <w:rsid w:val="00394532"/>
    <w:rsid w:val="0039504C"/>
    <w:rsid w:val="00395293"/>
    <w:rsid w:val="0039662F"/>
    <w:rsid w:val="003967F2"/>
    <w:rsid w:val="00396BAE"/>
    <w:rsid w:val="00397058"/>
    <w:rsid w:val="00397755"/>
    <w:rsid w:val="00397A69"/>
    <w:rsid w:val="003A03CE"/>
    <w:rsid w:val="003A0543"/>
    <w:rsid w:val="003A11CB"/>
    <w:rsid w:val="003A1A1B"/>
    <w:rsid w:val="003A3388"/>
    <w:rsid w:val="003A526A"/>
    <w:rsid w:val="003A63EB"/>
    <w:rsid w:val="003A66C4"/>
    <w:rsid w:val="003A6906"/>
    <w:rsid w:val="003A75B5"/>
    <w:rsid w:val="003A7FA3"/>
    <w:rsid w:val="003B0809"/>
    <w:rsid w:val="003B0AB0"/>
    <w:rsid w:val="003B248D"/>
    <w:rsid w:val="003B25E3"/>
    <w:rsid w:val="003B27C5"/>
    <w:rsid w:val="003B32CD"/>
    <w:rsid w:val="003B35B2"/>
    <w:rsid w:val="003B519C"/>
    <w:rsid w:val="003B57B7"/>
    <w:rsid w:val="003B6387"/>
    <w:rsid w:val="003B7D46"/>
    <w:rsid w:val="003C01CC"/>
    <w:rsid w:val="003C05C6"/>
    <w:rsid w:val="003C0670"/>
    <w:rsid w:val="003C1192"/>
    <w:rsid w:val="003C13A6"/>
    <w:rsid w:val="003C4791"/>
    <w:rsid w:val="003C4A87"/>
    <w:rsid w:val="003C4F02"/>
    <w:rsid w:val="003C5387"/>
    <w:rsid w:val="003C641B"/>
    <w:rsid w:val="003C6CAE"/>
    <w:rsid w:val="003C708B"/>
    <w:rsid w:val="003C7441"/>
    <w:rsid w:val="003C7C95"/>
    <w:rsid w:val="003D160C"/>
    <w:rsid w:val="003D3493"/>
    <w:rsid w:val="003D38F5"/>
    <w:rsid w:val="003D394E"/>
    <w:rsid w:val="003D45AE"/>
    <w:rsid w:val="003D5A0D"/>
    <w:rsid w:val="003D5A70"/>
    <w:rsid w:val="003D5EFB"/>
    <w:rsid w:val="003D6435"/>
    <w:rsid w:val="003D6441"/>
    <w:rsid w:val="003D6503"/>
    <w:rsid w:val="003D68C4"/>
    <w:rsid w:val="003D76A8"/>
    <w:rsid w:val="003D7B88"/>
    <w:rsid w:val="003E0109"/>
    <w:rsid w:val="003E055D"/>
    <w:rsid w:val="003E0C53"/>
    <w:rsid w:val="003E0D0E"/>
    <w:rsid w:val="003E1030"/>
    <w:rsid w:val="003E2123"/>
    <w:rsid w:val="003E2EAB"/>
    <w:rsid w:val="003E3411"/>
    <w:rsid w:val="003E4135"/>
    <w:rsid w:val="003E4A5B"/>
    <w:rsid w:val="003E4DF2"/>
    <w:rsid w:val="003E4FE8"/>
    <w:rsid w:val="003E54D0"/>
    <w:rsid w:val="003E6FA9"/>
    <w:rsid w:val="003E7216"/>
    <w:rsid w:val="003E7C9D"/>
    <w:rsid w:val="003E7DA5"/>
    <w:rsid w:val="003F00E4"/>
    <w:rsid w:val="003F16FE"/>
    <w:rsid w:val="003F27F7"/>
    <w:rsid w:val="003F2E54"/>
    <w:rsid w:val="003F3A37"/>
    <w:rsid w:val="003F3D91"/>
    <w:rsid w:val="003F5F9B"/>
    <w:rsid w:val="003F71DA"/>
    <w:rsid w:val="003F73CB"/>
    <w:rsid w:val="003F7B2A"/>
    <w:rsid w:val="004004E8"/>
    <w:rsid w:val="00400525"/>
    <w:rsid w:val="00400540"/>
    <w:rsid w:val="00400B1D"/>
    <w:rsid w:val="00400BF7"/>
    <w:rsid w:val="00400EA2"/>
    <w:rsid w:val="00401739"/>
    <w:rsid w:val="00401C0A"/>
    <w:rsid w:val="0040405E"/>
    <w:rsid w:val="004049EC"/>
    <w:rsid w:val="00404A01"/>
    <w:rsid w:val="00407140"/>
    <w:rsid w:val="00410373"/>
    <w:rsid w:val="004105E2"/>
    <w:rsid w:val="004109E0"/>
    <w:rsid w:val="00411819"/>
    <w:rsid w:val="00412316"/>
    <w:rsid w:val="004124E0"/>
    <w:rsid w:val="00412886"/>
    <w:rsid w:val="00412C4F"/>
    <w:rsid w:val="004131AB"/>
    <w:rsid w:val="004131DC"/>
    <w:rsid w:val="0041397B"/>
    <w:rsid w:val="00413A8E"/>
    <w:rsid w:val="00414609"/>
    <w:rsid w:val="0041464E"/>
    <w:rsid w:val="00414E04"/>
    <w:rsid w:val="0041557C"/>
    <w:rsid w:val="00415BDF"/>
    <w:rsid w:val="00415C64"/>
    <w:rsid w:val="00415D68"/>
    <w:rsid w:val="00416B0B"/>
    <w:rsid w:val="00416E1E"/>
    <w:rsid w:val="00417253"/>
    <w:rsid w:val="00417BAA"/>
    <w:rsid w:val="004206E2"/>
    <w:rsid w:val="00420F8F"/>
    <w:rsid w:val="0042176D"/>
    <w:rsid w:val="00421A14"/>
    <w:rsid w:val="0042244B"/>
    <w:rsid w:val="00423207"/>
    <w:rsid w:val="00423EAD"/>
    <w:rsid w:val="00423F47"/>
    <w:rsid w:val="00424584"/>
    <w:rsid w:val="00424F2B"/>
    <w:rsid w:val="004251FE"/>
    <w:rsid w:val="00425393"/>
    <w:rsid w:val="00425C90"/>
    <w:rsid w:val="00427352"/>
    <w:rsid w:val="00427F97"/>
    <w:rsid w:val="004301D5"/>
    <w:rsid w:val="00431559"/>
    <w:rsid w:val="00432288"/>
    <w:rsid w:val="004323A4"/>
    <w:rsid w:val="00432829"/>
    <w:rsid w:val="00433218"/>
    <w:rsid w:val="004335AE"/>
    <w:rsid w:val="00433D29"/>
    <w:rsid w:val="00434315"/>
    <w:rsid w:val="00434E88"/>
    <w:rsid w:val="00435B73"/>
    <w:rsid w:val="00436219"/>
    <w:rsid w:val="00437985"/>
    <w:rsid w:val="004379A6"/>
    <w:rsid w:val="00437C0E"/>
    <w:rsid w:val="00437F82"/>
    <w:rsid w:val="00440B99"/>
    <w:rsid w:val="00440EB4"/>
    <w:rsid w:val="00440EC7"/>
    <w:rsid w:val="00443132"/>
    <w:rsid w:val="00443144"/>
    <w:rsid w:val="00443AA6"/>
    <w:rsid w:val="00445F07"/>
    <w:rsid w:val="004472AA"/>
    <w:rsid w:val="004509E7"/>
    <w:rsid w:val="00451209"/>
    <w:rsid w:val="004519B5"/>
    <w:rsid w:val="0045221D"/>
    <w:rsid w:val="0045322D"/>
    <w:rsid w:val="00453713"/>
    <w:rsid w:val="0045433D"/>
    <w:rsid w:val="004544DA"/>
    <w:rsid w:val="004549DE"/>
    <w:rsid w:val="004552D9"/>
    <w:rsid w:val="00455995"/>
    <w:rsid w:val="00455A17"/>
    <w:rsid w:val="00455F36"/>
    <w:rsid w:val="00456C84"/>
    <w:rsid w:val="00456EDE"/>
    <w:rsid w:val="004570FF"/>
    <w:rsid w:val="0046030B"/>
    <w:rsid w:val="00460ADC"/>
    <w:rsid w:val="00460FD1"/>
    <w:rsid w:val="004618C0"/>
    <w:rsid w:val="004625B9"/>
    <w:rsid w:val="00462E9F"/>
    <w:rsid w:val="00463879"/>
    <w:rsid w:val="00463FC4"/>
    <w:rsid w:val="0046475B"/>
    <w:rsid w:val="00465791"/>
    <w:rsid w:val="004659A5"/>
    <w:rsid w:val="00466549"/>
    <w:rsid w:val="00466802"/>
    <w:rsid w:val="004669FC"/>
    <w:rsid w:val="00466C7C"/>
    <w:rsid w:val="004672C9"/>
    <w:rsid w:val="004674D5"/>
    <w:rsid w:val="0047111D"/>
    <w:rsid w:val="00471718"/>
    <w:rsid w:val="004717BC"/>
    <w:rsid w:val="004733B2"/>
    <w:rsid w:val="004736E5"/>
    <w:rsid w:val="00474247"/>
    <w:rsid w:val="004748B4"/>
    <w:rsid w:val="00475267"/>
    <w:rsid w:val="0047628E"/>
    <w:rsid w:val="00476334"/>
    <w:rsid w:val="004767BA"/>
    <w:rsid w:val="00477C5A"/>
    <w:rsid w:val="00477F86"/>
    <w:rsid w:val="004810F3"/>
    <w:rsid w:val="00481AC3"/>
    <w:rsid w:val="004824AD"/>
    <w:rsid w:val="004830C2"/>
    <w:rsid w:val="00483338"/>
    <w:rsid w:val="00483BC8"/>
    <w:rsid w:val="00483C78"/>
    <w:rsid w:val="0048442A"/>
    <w:rsid w:val="00484E9D"/>
    <w:rsid w:val="00485040"/>
    <w:rsid w:val="004851B2"/>
    <w:rsid w:val="004854CF"/>
    <w:rsid w:val="00485A92"/>
    <w:rsid w:val="00486365"/>
    <w:rsid w:val="0048639F"/>
    <w:rsid w:val="00486774"/>
    <w:rsid w:val="00487B4B"/>
    <w:rsid w:val="00487CA5"/>
    <w:rsid w:val="00487F1C"/>
    <w:rsid w:val="00490686"/>
    <w:rsid w:val="004918AB"/>
    <w:rsid w:val="00491E48"/>
    <w:rsid w:val="004928D4"/>
    <w:rsid w:val="004929F3"/>
    <w:rsid w:val="00492AFA"/>
    <w:rsid w:val="00494814"/>
    <w:rsid w:val="0049614A"/>
    <w:rsid w:val="00496502"/>
    <w:rsid w:val="00497119"/>
    <w:rsid w:val="004979DE"/>
    <w:rsid w:val="00497B33"/>
    <w:rsid w:val="00497C36"/>
    <w:rsid w:val="00497F93"/>
    <w:rsid w:val="004A077E"/>
    <w:rsid w:val="004A0E2C"/>
    <w:rsid w:val="004A0EA3"/>
    <w:rsid w:val="004A180B"/>
    <w:rsid w:val="004A184B"/>
    <w:rsid w:val="004A2663"/>
    <w:rsid w:val="004A3293"/>
    <w:rsid w:val="004A3A61"/>
    <w:rsid w:val="004A427B"/>
    <w:rsid w:val="004A5CCF"/>
    <w:rsid w:val="004A5E07"/>
    <w:rsid w:val="004A64BC"/>
    <w:rsid w:val="004A653A"/>
    <w:rsid w:val="004A73DA"/>
    <w:rsid w:val="004A74CB"/>
    <w:rsid w:val="004A74EB"/>
    <w:rsid w:val="004A7ED0"/>
    <w:rsid w:val="004B0DF9"/>
    <w:rsid w:val="004B1259"/>
    <w:rsid w:val="004B2557"/>
    <w:rsid w:val="004B2D23"/>
    <w:rsid w:val="004B5F87"/>
    <w:rsid w:val="004B6567"/>
    <w:rsid w:val="004B66EF"/>
    <w:rsid w:val="004B6707"/>
    <w:rsid w:val="004B6C7B"/>
    <w:rsid w:val="004B7339"/>
    <w:rsid w:val="004B73FF"/>
    <w:rsid w:val="004B78BE"/>
    <w:rsid w:val="004C0E56"/>
    <w:rsid w:val="004C217F"/>
    <w:rsid w:val="004C2578"/>
    <w:rsid w:val="004C2D34"/>
    <w:rsid w:val="004C326B"/>
    <w:rsid w:val="004C3988"/>
    <w:rsid w:val="004C5134"/>
    <w:rsid w:val="004C612A"/>
    <w:rsid w:val="004C681B"/>
    <w:rsid w:val="004C74AE"/>
    <w:rsid w:val="004C773E"/>
    <w:rsid w:val="004C7BD1"/>
    <w:rsid w:val="004C7DC0"/>
    <w:rsid w:val="004D039D"/>
    <w:rsid w:val="004D1209"/>
    <w:rsid w:val="004D1625"/>
    <w:rsid w:val="004D329A"/>
    <w:rsid w:val="004D37C6"/>
    <w:rsid w:val="004D42FB"/>
    <w:rsid w:val="004D5381"/>
    <w:rsid w:val="004D5C53"/>
    <w:rsid w:val="004D6601"/>
    <w:rsid w:val="004D67AD"/>
    <w:rsid w:val="004D7410"/>
    <w:rsid w:val="004D77D1"/>
    <w:rsid w:val="004E04D7"/>
    <w:rsid w:val="004E0F32"/>
    <w:rsid w:val="004E1173"/>
    <w:rsid w:val="004E1602"/>
    <w:rsid w:val="004E21DC"/>
    <w:rsid w:val="004E2511"/>
    <w:rsid w:val="004E32CB"/>
    <w:rsid w:val="004E37AA"/>
    <w:rsid w:val="004E4112"/>
    <w:rsid w:val="004E4356"/>
    <w:rsid w:val="004E4E7E"/>
    <w:rsid w:val="004E4EEA"/>
    <w:rsid w:val="004E56A1"/>
    <w:rsid w:val="004E5997"/>
    <w:rsid w:val="004E5A77"/>
    <w:rsid w:val="004E5D0F"/>
    <w:rsid w:val="004E5D4F"/>
    <w:rsid w:val="004E6133"/>
    <w:rsid w:val="004E65DE"/>
    <w:rsid w:val="004E6B33"/>
    <w:rsid w:val="004E7138"/>
    <w:rsid w:val="004F09DA"/>
    <w:rsid w:val="004F0B89"/>
    <w:rsid w:val="004F12CE"/>
    <w:rsid w:val="004F2735"/>
    <w:rsid w:val="004F37C3"/>
    <w:rsid w:val="004F3B5C"/>
    <w:rsid w:val="004F40C7"/>
    <w:rsid w:val="004F4FEB"/>
    <w:rsid w:val="004F56C9"/>
    <w:rsid w:val="004F6031"/>
    <w:rsid w:val="004F6715"/>
    <w:rsid w:val="004F6BB0"/>
    <w:rsid w:val="004F7170"/>
    <w:rsid w:val="00500201"/>
    <w:rsid w:val="00500375"/>
    <w:rsid w:val="0050054E"/>
    <w:rsid w:val="00500676"/>
    <w:rsid w:val="00500925"/>
    <w:rsid w:val="005015FD"/>
    <w:rsid w:val="00501642"/>
    <w:rsid w:val="0050173E"/>
    <w:rsid w:val="00501D20"/>
    <w:rsid w:val="00501EB1"/>
    <w:rsid w:val="005028DD"/>
    <w:rsid w:val="00502D09"/>
    <w:rsid w:val="0050339D"/>
    <w:rsid w:val="00503E0F"/>
    <w:rsid w:val="0050478E"/>
    <w:rsid w:val="00504892"/>
    <w:rsid w:val="0050646C"/>
    <w:rsid w:val="00507E39"/>
    <w:rsid w:val="005109F5"/>
    <w:rsid w:val="00510C51"/>
    <w:rsid w:val="00510F6A"/>
    <w:rsid w:val="00511839"/>
    <w:rsid w:val="00511ACF"/>
    <w:rsid w:val="00511D54"/>
    <w:rsid w:val="00511D9A"/>
    <w:rsid w:val="00512D01"/>
    <w:rsid w:val="005134C2"/>
    <w:rsid w:val="00513A9C"/>
    <w:rsid w:val="00514345"/>
    <w:rsid w:val="005143B3"/>
    <w:rsid w:val="005149F6"/>
    <w:rsid w:val="00515E40"/>
    <w:rsid w:val="00515F0B"/>
    <w:rsid w:val="005163A5"/>
    <w:rsid w:val="00516CFD"/>
    <w:rsid w:val="00516DED"/>
    <w:rsid w:val="00517184"/>
    <w:rsid w:val="00517A4E"/>
    <w:rsid w:val="005211FD"/>
    <w:rsid w:val="00521586"/>
    <w:rsid w:val="00521815"/>
    <w:rsid w:val="00521FDA"/>
    <w:rsid w:val="005223A3"/>
    <w:rsid w:val="005227CF"/>
    <w:rsid w:val="00522A45"/>
    <w:rsid w:val="00522F93"/>
    <w:rsid w:val="0052351F"/>
    <w:rsid w:val="00523CB1"/>
    <w:rsid w:val="00523EB0"/>
    <w:rsid w:val="0052480A"/>
    <w:rsid w:val="00524DE3"/>
    <w:rsid w:val="00526921"/>
    <w:rsid w:val="005278E7"/>
    <w:rsid w:val="00527E8A"/>
    <w:rsid w:val="005303F2"/>
    <w:rsid w:val="005307EB"/>
    <w:rsid w:val="0053163E"/>
    <w:rsid w:val="00531D7F"/>
    <w:rsid w:val="00532589"/>
    <w:rsid w:val="00532780"/>
    <w:rsid w:val="0053595B"/>
    <w:rsid w:val="00536748"/>
    <w:rsid w:val="005379BB"/>
    <w:rsid w:val="00537A17"/>
    <w:rsid w:val="00540053"/>
    <w:rsid w:val="005400CE"/>
    <w:rsid w:val="00540BED"/>
    <w:rsid w:val="005421BC"/>
    <w:rsid w:val="005424D4"/>
    <w:rsid w:val="00542A7E"/>
    <w:rsid w:val="005430C4"/>
    <w:rsid w:val="0054318D"/>
    <w:rsid w:val="0054423D"/>
    <w:rsid w:val="00544456"/>
    <w:rsid w:val="0054490F"/>
    <w:rsid w:val="00544997"/>
    <w:rsid w:val="00545D31"/>
    <w:rsid w:val="005461D9"/>
    <w:rsid w:val="00547592"/>
    <w:rsid w:val="00547745"/>
    <w:rsid w:val="00547A21"/>
    <w:rsid w:val="00547BB0"/>
    <w:rsid w:val="0055072F"/>
    <w:rsid w:val="005520A6"/>
    <w:rsid w:val="00553023"/>
    <w:rsid w:val="00553BD9"/>
    <w:rsid w:val="00554138"/>
    <w:rsid w:val="0055466D"/>
    <w:rsid w:val="00554D3D"/>
    <w:rsid w:val="00555D86"/>
    <w:rsid w:val="00556F73"/>
    <w:rsid w:val="00557098"/>
    <w:rsid w:val="00560647"/>
    <w:rsid w:val="00561774"/>
    <w:rsid w:val="00562429"/>
    <w:rsid w:val="00562B22"/>
    <w:rsid w:val="00563733"/>
    <w:rsid w:val="00563EF1"/>
    <w:rsid w:val="005641D1"/>
    <w:rsid w:val="0056497E"/>
    <w:rsid w:val="00564A4E"/>
    <w:rsid w:val="00564A65"/>
    <w:rsid w:val="00564E98"/>
    <w:rsid w:val="00565EF5"/>
    <w:rsid w:val="00570F78"/>
    <w:rsid w:val="00571592"/>
    <w:rsid w:val="00571AA7"/>
    <w:rsid w:val="00571EFE"/>
    <w:rsid w:val="00572905"/>
    <w:rsid w:val="0057295F"/>
    <w:rsid w:val="00572C69"/>
    <w:rsid w:val="00572CDC"/>
    <w:rsid w:val="0057379D"/>
    <w:rsid w:val="005750D8"/>
    <w:rsid w:val="00576940"/>
    <w:rsid w:val="00576E51"/>
    <w:rsid w:val="00577D98"/>
    <w:rsid w:val="005806FA"/>
    <w:rsid w:val="00580BCE"/>
    <w:rsid w:val="0058165F"/>
    <w:rsid w:val="00582FAF"/>
    <w:rsid w:val="00583EE8"/>
    <w:rsid w:val="00584827"/>
    <w:rsid w:val="00584D11"/>
    <w:rsid w:val="00584D99"/>
    <w:rsid w:val="00584DE0"/>
    <w:rsid w:val="00585659"/>
    <w:rsid w:val="00585F05"/>
    <w:rsid w:val="0058621B"/>
    <w:rsid w:val="005872EA"/>
    <w:rsid w:val="0058732C"/>
    <w:rsid w:val="0059040F"/>
    <w:rsid w:val="00590770"/>
    <w:rsid w:val="005909C1"/>
    <w:rsid w:val="005916B9"/>
    <w:rsid w:val="0059200C"/>
    <w:rsid w:val="0059214D"/>
    <w:rsid w:val="00592446"/>
    <w:rsid w:val="00592477"/>
    <w:rsid w:val="0059252D"/>
    <w:rsid w:val="00593103"/>
    <w:rsid w:val="00593F0A"/>
    <w:rsid w:val="00594050"/>
    <w:rsid w:val="00595B9B"/>
    <w:rsid w:val="00595D1A"/>
    <w:rsid w:val="00595F2B"/>
    <w:rsid w:val="00596237"/>
    <w:rsid w:val="00596D76"/>
    <w:rsid w:val="0059748C"/>
    <w:rsid w:val="00597721"/>
    <w:rsid w:val="005A08EC"/>
    <w:rsid w:val="005A0A20"/>
    <w:rsid w:val="005A0F5F"/>
    <w:rsid w:val="005A1798"/>
    <w:rsid w:val="005A2A7F"/>
    <w:rsid w:val="005A2C15"/>
    <w:rsid w:val="005A2E35"/>
    <w:rsid w:val="005A35E8"/>
    <w:rsid w:val="005A3665"/>
    <w:rsid w:val="005A4954"/>
    <w:rsid w:val="005A4B62"/>
    <w:rsid w:val="005A5856"/>
    <w:rsid w:val="005A6177"/>
    <w:rsid w:val="005A6401"/>
    <w:rsid w:val="005A66EC"/>
    <w:rsid w:val="005A7908"/>
    <w:rsid w:val="005A7B5E"/>
    <w:rsid w:val="005B1482"/>
    <w:rsid w:val="005B2126"/>
    <w:rsid w:val="005B2A18"/>
    <w:rsid w:val="005B2DDA"/>
    <w:rsid w:val="005B3AD3"/>
    <w:rsid w:val="005B413C"/>
    <w:rsid w:val="005B42DB"/>
    <w:rsid w:val="005B5D87"/>
    <w:rsid w:val="005B6040"/>
    <w:rsid w:val="005B75B6"/>
    <w:rsid w:val="005B7BBF"/>
    <w:rsid w:val="005C06D2"/>
    <w:rsid w:val="005C0ECF"/>
    <w:rsid w:val="005C2059"/>
    <w:rsid w:val="005C2601"/>
    <w:rsid w:val="005C282A"/>
    <w:rsid w:val="005C382B"/>
    <w:rsid w:val="005C3CC8"/>
    <w:rsid w:val="005C3ED8"/>
    <w:rsid w:val="005C3F7D"/>
    <w:rsid w:val="005C5A04"/>
    <w:rsid w:val="005C5BA5"/>
    <w:rsid w:val="005C5BF1"/>
    <w:rsid w:val="005C677D"/>
    <w:rsid w:val="005C6C46"/>
    <w:rsid w:val="005C736E"/>
    <w:rsid w:val="005D00C2"/>
    <w:rsid w:val="005D03D2"/>
    <w:rsid w:val="005D0D4F"/>
    <w:rsid w:val="005D25E5"/>
    <w:rsid w:val="005D3989"/>
    <w:rsid w:val="005D456D"/>
    <w:rsid w:val="005D48AD"/>
    <w:rsid w:val="005D5AEB"/>
    <w:rsid w:val="005D5DD9"/>
    <w:rsid w:val="005D66CF"/>
    <w:rsid w:val="005D678F"/>
    <w:rsid w:val="005D6936"/>
    <w:rsid w:val="005D7448"/>
    <w:rsid w:val="005E143C"/>
    <w:rsid w:val="005E1B52"/>
    <w:rsid w:val="005E30F7"/>
    <w:rsid w:val="005E3282"/>
    <w:rsid w:val="005E3A5E"/>
    <w:rsid w:val="005E3EA7"/>
    <w:rsid w:val="005E439C"/>
    <w:rsid w:val="005E45D8"/>
    <w:rsid w:val="005E58BB"/>
    <w:rsid w:val="005E5B2C"/>
    <w:rsid w:val="005E5C2C"/>
    <w:rsid w:val="005E6534"/>
    <w:rsid w:val="005E769D"/>
    <w:rsid w:val="005E7A14"/>
    <w:rsid w:val="005F02DC"/>
    <w:rsid w:val="005F0312"/>
    <w:rsid w:val="005F081C"/>
    <w:rsid w:val="005F0BE6"/>
    <w:rsid w:val="005F15BF"/>
    <w:rsid w:val="005F2508"/>
    <w:rsid w:val="005F36B2"/>
    <w:rsid w:val="005F38C9"/>
    <w:rsid w:val="005F3CCB"/>
    <w:rsid w:val="005F4B56"/>
    <w:rsid w:val="005F543D"/>
    <w:rsid w:val="005F6103"/>
    <w:rsid w:val="005F7233"/>
    <w:rsid w:val="005F7E64"/>
    <w:rsid w:val="00600128"/>
    <w:rsid w:val="00600767"/>
    <w:rsid w:val="0060097C"/>
    <w:rsid w:val="00601BF1"/>
    <w:rsid w:val="006026B1"/>
    <w:rsid w:val="0060335C"/>
    <w:rsid w:val="00603FBF"/>
    <w:rsid w:val="006054B5"/>
    <w:rsid w:val="00605784"/>
    <w:rsid w:val="00605C24"/>
    <w:rsid w:val="00606B54"/>
    <w:rsid w:val="00606E2D"/>
    <w:rsid w:val="0060740E"/>
    <w:rsid w:val="0060740F"/>
    <w:rsid w:val="00607E67"/>
    <w:rsid w:val="00607EC1"/>
    <w:rsid w:val="006104F8"/>
    <w:rsid w:val="006107B9"/>
    <w:rsid w:val="00610CD3"/>
    <w:rsid w:val="00610FFA"/>
    <w:rsid w:val="006115F7"/>
    <w:rsid w:val="00611E62"/>
    <w:rsid w:val="006128D0"/>
    <w:rsid w:val="00612E7B"/>
    <w:rsid w:val="0061356E"/>
    <w:rsid w:val="006136C7"/>
    <w:rsid w:val="00613EC0"/>
    <w:rsid w:val="0061422D"/>
    <w:rsid w:val="00614907"/>
    <w:rsid w:val="00614AC7"/>
    <w:rsid w:val="00614D65"/>
    <w:rsid w:val="00614E9F"/>
    <w:rsid w:val="0061503E"/>
    <w:rsid w:val="00615581"/>
    <w:rsid w:val="006176D8"/>
    <w:rsid w:val="00617C5F"/>
    <w:rsid w:val="00617E41"/>
    <w:rsid w:val="00620186"/>
    <w:rsid w:val="0062158F"/>
    <w:rsid w:val="00621633"/>
    <w:rsid w:val="00621F59"/>
    <w:rsid w:val="00622767"/>
    <w:rsid w:val="00622A2D"/>
    <w:rsid w:val="00622D70"/>
    <w:rsid w:val="00622F99"/>
    <w:rsid w:val="0062422E"/>
    <w:rsid w:val="00625F40"/>
    <w:rsid w:val="00626899"/>
    <w:rsid w:val="00626AD9"/>
    <w:rsid w:val="00626B95"/>
    <w:rsid w:val="00630A3C"/>
    <w:rsid w:val="00630C60"/>
    <w:rsid w:val="00630CA6"/>
    <w:rsid w:val="00631A92"/>
    <w:rsid w:val="006321EE"/>
    <w:rsid w:val="00632292"/>
    <w:rsid w:val="006329D6"/>
    <w:rsid w:val="00633F4D"/>
    <w:rsid w:val="0063460B"/>
    <w:rsid w:val="0063488C"/>
    <w:rsid w:val="00635580"/>
    <w:rsid w:val="00636443"/>
    <w:rsid w:val="00636569"/>
    <w:rsid w:val="00640BDA"/>
    <w:rsid w:val="006414E8"/>
    <w:rsid w:val="00641640"/>
    <w:rsid w:val="0064197E"/>
    <w:rsid w:val="00641A7A"/>
    <w:rsid w:val="00641BBD"/>
    <w:rsid w:val="0064237E"/>
    <w:rsid w:val="00642552"/>
    <w:rsid w:val="006429B5"/>
    <w:rsid w:val="006432A3"/>
    <w:rsid w:val="00643F4D"/>
    <w:rsid w:val="0064449E"/>
    <w:rsid w:val="006459FB"/>
    <w:rsid w:val="006463FE"/>
    <w:rsid w:val="00646E94"/>
    <w:rsid w:val="00647112"/>
    <w:rsid w:val="00647258"/>
    <w:rsid w:val="00651337"/>
    <w:rsid w:val="00651391"/>
    <w:rsid w:val="006516D5"/>
    <w:rsid w:val="00651919"/>
    <w:rsid w:val="006521F3"/>
    <w:rsid w:val="006527E9"/>
    <w:rsid w:val="00652F32"/>
    <w:rsid w:val="00653F40"/>
    <w:rsid w:val="00654CBF"/>
    <w:rsid w:val="00655325"/>
    <w:rsid w:val="00655411"/>
    <w:rsid w:val="00655931"/>
    <w:rsid w:val="0065594A"/>
    <w:rsid w:val="00655F56"/>
    <w:rsid w:val="006568DE"/>
    <w:rsid w:val="0065767D"/>
    <w:rsid w:val="00657A1F"/>
    <w:rsid w:val="00657B4F"/>
    <w:rsid w:val="00657BC4"/>
    <w:rsid w:val="006604F4"/>
    <w:rsid w:val="00660669"/>
    <w:rsid w:val="00661C93"/>
    <w:rsid w:val="00661FEF"/>
    <w:rsid w:val="006626B7"/>
    <w:rsid w:val="006628B6"/>
    <w:rsid w:val="00663521"/>
    <w:rsid w:val="00664A13"/>
    <w:rsid w:val="00665130"/>
    <w:rsid w:val="00665136"/>
    <w:rsid w:val="00665B30"/>
    <w:rsid w:val="00665BD6"/>
    <w:rsid w:val="00666680"/>
    <w:rsid w:val="00666B43"/>
    <w:rsid w:val="0066705E"/>
    <w:rsid w:val="006675EA"/>
    <w:rsid w:val="0067024E"/>
    <w:rsid w:val="0067046D"/>
    <w:rsid w:val="00670819"/>
    <w:rsid w:val="00670B39"/>
    <w:rsid w:val="00670F2A"/>
    <w:rsid w:val="006713B0"/>
    <w:rsid w:val="00671BFC"/>
    <w:rsid w:val="0067296A"/>
    <w:rsid w:val="00673D0B"/>
    <w:rsid w:val="00674FD1"/>
    <w:rsid w:val="006752BD"/>
    <w:rsid w:val="0067611D"/>
    <w:rsid w:val="00676891"/>
    <w:rsid w:val="00677538"/>
    <w:rsid w:val="006776DF"/>
    <w:rsid w:val="00677740"/>
    <w:rsid w:val="00680142"/>
    <w:rsid w:val="00680880"/>
    <w:rsid w:val="006808B6"/>
    <w:rsid w:val="00680CB9"/>
    <w:rsid w:val="00680DE9"/>
    <w:rsid w:val="0068146F"/>
    <w:rsid w:val="00683257"/>
    <w:rsid w:val="00683639"/>
    <w:rsid w:val="00684398"/>
    <w:rsid w:val="006850CA"/>
    <w:rsid w:val="006852BD"/>
    <w:rsid w:val="00685CCB"/>
    <w:rsid w:val="00685F18"/>
    <w:rsid w:val="00686193"/>
    <w:rsid w:val="00690A2F"/>
    <w:rsid w:val="00691E77"/>
    <w:rsid w:val="006929C7"/>
    <w:rsid w:val="006929E6"/>
    <w:rsid w:val="00693A09"/>
    <w:rsid w:val="00693A17"/>
    <w:rsid w:val="00693A3F"/>
    <w:rsid w:val="00694A3D"/>
    <w:rsid w:val="00694FC2"/>
    <w:rsid w:val="006952AD"/>
    <w:rsid w:val="00696352"/>
    <w:rsid w:val="00696753"/>
    <w:rsid w:val="0069699C"/>
    <w:rsid w:val="00696DD3"/>
    <w:rsid w:val="00697BE0"/>
    <w:rsid w:val="006A0FF3"/>
    <w:rsid w:val="006A28F8"/>
    <w:rsid w:val="006A2FAF"/>
    <w:rsid w:val="006A403A"/>
    <w:rsid w:val="006A4066"/>
    <w:rsid w:val="006A51AC"/>
    <w:rsid w:val="006A6AB1"/>
    <w:rsid w:val="006A6F9F"/>
    <w:rsid w:val="006B0AB6"/>
    <w:rsid w:val="006B0D63"/>
    <w:rsid w:val="006B10B0"/>
    <w:rsid w:val="006B16A1"/>
    <w:rsid w:val="006B2979"/>
    <w:rsid w:val="006B381B"/>
    <w:rsid w:val="006B39AD"/>
    <w:rsid w:val="006B3EF5"/>
    <w:rsid w:val="006B4567"/>
    <w:rsid w:val="006B4830"/>
    <w:rsid w:val="006B513E"/>
    <w:rsid w:val="006B545C"/>
    <w:rsid w:val="006B5827"/>
    <w:rsid w:val="006B5CC5"/>
    <w:rsid w:val="006B6365"/>
    <w:rsid w:val="006B693F"/>
    <w:rsid w:val="006B7246"/>
    <w:rsid w:val="006B73E4"/>
    <w:rsid w:val="006B7576"/>
    <w:rsid w:val="006B7D95"/>
    <w:rsid w:val="006C0022"/>
    <w:rsid w:val="006C1011"/>
    <w:rsid w:val="006C19BF"/>
    <w:rsid w:val="006C1BFE"/>
    <w:rsid w:val="006C1EDE"/>
    <w:rsid w:val="006C2409"/>
    <w:rsid w:val="006C260C"/>
    <w:rsid w:val="006C2EDA"/>
    <w:rsid w:val="006C347B"/>
    <w:rsid w:val="006C3DC2"/>
    <w:rsid w:val="006C3F5F"/>
    <w:rsid w:val="006C3FD1"/>
    <w:rsid w:val="006C450E"/>
    <w:rsid w:val="006C4EE1"/>
    <w:rsid w:val="006C7563"/>
    <w:rsid w:val="006D15C8"/>
    <w:rsid w:val="006D2687"/>
    <w:rsid w:val="006D3815"/>
    <w:rsid w:val="006D48CE"/>
    <w:rsid w:val="006D51A5"/>
    <w:rsid w:val="006D53CE"/>
    <w:rsid w:val="006D5641"/>
    <w:rsid w:val="006D647C"/>
    <w:rsid w:val="006D7CEF"/>
    <w:rsid w:val="006E0954"/>
    <w:rsid w:val="006E11D8"/>
    <w:rsid w:val="006E18AF"/>
    <w:rsid w:val="006E1A62"/>
    <w:rsid w:val="006E33AA"/>
    <w:rsid w:val="006E3D96"/>
    <w:rsid w:val="006E5043"/>
    <w:rsid w:val="006E633D"/>
    <w:rsid w:val="006F00B6"/>
    <w:rsid w:val="006F1730"/>
    <w:rsid w:val="006F1B03"/>
    <w:rsid w:val="006F21AA"/>
    <w:rsid w:val="006F2915"/>
    <w:rsid w:val="006F2F7A"/>
    <w:rsid w:val="006F3A38"/>
    <w:rsid w:val="006F3A73"/>
    <w:rsid w:val="006F432B"/>
    <w:rsid w:val="006F4673"/>
    <w:rsid w:val="006F6698"/>
    <w:rsid w:val="006F6B52"/>
    <w:rsid w:val="006F79AA"/>
    <w:rsid w:val="006F7C4A"/>
    <w:rsid w:val="007006D1"/>
    <w:rsid w:val="0070074A"/>
    <w:rsid w:val="00702325"/>
    <w:rsid w:val="007025B6"/>
    <w:rsid w:val="00703709"/>
    <w:rsid w:val="00703F1E"/>
    <w:rsid w:val="00704238"/>
    <w:rsid w:val="00704588"/>
    <w:rsid w:val="007048A0"/>
    <w:rsid w:val="007054E8"/>
    <w:rsid w:val="007058C8"/>
    <w:rsid w:val="007060B1"/>
    <w:rsid w:val="0070620C"/>
    <w:rsid w:val="007064ED"/>
    <w:rsid w:val="00707354"/>
    <w:rsid w:val="00710B03"/>
    <w:rsid w:val="00711205"/>
    <w:rsid w:val="00711DEE"/>
    <w:rsid w:val="00711F54"/>
    <w:rsid w:val="00711FF6"/>
    <w:rsid w:val="007120DA"/>
    <w:rsid w:val="00712F8A"/>
    <w:rsid w:val="00713B50"/>
    <w:rsid w:val="00714F42"/>
    <w:rsid w:val="0071527C"/>
    <w:rsid w:val="007158A3"/>
    <w:rsid w:val="00716592"/>
    <w:rsid w:val="00717B01"/>
    <w:rsid w:val="00717B59"/>
    <w:rsid w:val="00717C91"/>
    <w:rsid w:val="00717CD1"/>
    <w:rsid w:val="007211D3"/>
    <w:rsid w:val="00721494"/>
    <w:rsid w:val="007246D2"/>
    <w:rsid w:val="00725308"/>
    <w:rsid w:val="007265E6"/>
    <w:rsid w:val="007266B2"/>
    <w:rsid w:val="00726B0D"/>
    <w:rsid w:val="0072719B"/>
    <w:rsid w:val="0072779F"/>
    <w:rsid w:val="0073020C"/>
    <w:rsid w:val="00730CCA"/>
    <w:rsid w:val="007310B8"/>
    <w:rsid w:val="00731C90"/>
    <w:rsid w:val="00732A74"/>
    <w:rsid w:val="00734833"/>
    <w:rsid w:val="0073500E"/>
    <w:rsid w:val="007362D3"/>
    <w:rsid w:val="007371B3"/>
    <w:rsid w:val="00737617"/>
    <w:rsid w:val="00737683"/>
    <w:rsid w:val="007376E4"/>
    <w:rsid w:val="00740648"/>
    <w:rsid w:val="00741F07"/>
    <w:rsid w:val="00742462"/>
    <w:rsid w:val="00742F58"/>
    <w:rsid w:val="007431F8"/>
    <w:rsid w:val="0074334F"/>
    <w:rsid w:val="00743587"/>
    <w:rsid w:val="00743832"/>
    <w:rsid w:val="00744146"/>
    <w:rsid w:val="00744FE1"/>
    <w:rsid w:val="0074518D"/>
    <w:rsid w:val="00745C8D"/>
    <w:rsid w:val="007463DD"/>
    <w:rsid w:val="007466F5"/>
    <w:rsid w:val="00747980"/>
    <w:rsid w:val="007504D1"/>
    <w:rsid w:val="007515A9"/>
    <w:rsid w:val="0075281D"/>
    <w:rsid w:val="0075289C"/>
    <w:rsid w:val="00752AC2"/>
    <w:rsid w:val="00752DE9"/>
    <w:rsid w:val="007533B7"/>
    <w:rsid w:val="00753D93"/>
    <w:rsid w:val="0075429C"/>
    <w:rsid w:val="00755133"/>
    <w:rsid w:val="007552D4"/>
    <w:rsid w:val="00755361"/>
    <w:rsid w:val="00756C08"/>
    <w:rsid w:val="00756F0D"/>
    <w:rsid w:val="00757124"/>
    <w:rsid w:val="00757CCD"/>
    <w:rsid w:val="007618B2"/>
    <w:rsid w:val="00761D54"/>
    <w:rsid w:val="00761E07"/>
    <w:rsid w:val="00762A13"/>
    <w:rsid w:val="0076407E"/>
    <w:rsid w:val="0076488E"/>
    <w:rsid w:val="007654DF"/>
    <w:rsid w:val="007663E1"/>
    <w:rsid w:val="00766671"/>
    <w:rsid w:val="00766A59"/>
    <w:rsid w:val="00766C1B"/>
    <w:rsid w:val="007670F3"/>
    <w:rsid w:val="00770D7E"/>
    <w:rsid w:val="00771220"/>
    <w:rsid w:val="00771D93"/>
    <w:rsid w:val="00772D7D"/>
    <w:rsid w:val="007732C5"/>
    <w:rsid w:val="00773BFC"/>
    <w:rsid w:val="007747B0"/>
    <w:rsid w:val="007747B5"/>
    <w:rsid w:val="007748D5"/>
    <w:rsid w:val="00774DEC"/>
    <w:rsid w:val="00774E7B"/>
    <w:rsid w:val="00775575"/>
    <w:rsid w:val="007757FB"/>
    <w:rsid w:val="00775A52"/>
    <w:rsid w:val="007762CC"/>
    <w:rsid w:val="007764CB"/>
    <w:rsid w:val="0077701A"/>
    <w:rsid w:val="007777F0"/>
    <w:rsid w:val="00777E47"/>
    <w:rsid w:val="007802E1"/>
    <w:rsid w:val="00780E60"/>
    <w:rsid w:val="00784033"/>
    <w:rsid w:val="007846BA"/>
    <w:rsid w:val="0078493B"/>
    <w:rsid w:val="00784CC1"/>
    <w:rsid w:val="0078531D"/>
    <w:rsid w:val="007858B2"/>
    <w:rsid w:val="007858BC"/>
    <w:rsid w:val="007861E8"/>
    <w:rsid w:val="00786DC5"/>
    <w:rsid w:val="00791AE9"/>
    <w:rsid w:val="00791ED8"/>
    <w:rsid w:val="00791F70"/>
    <w:rsid w:val="0079269F"/>
    <w:rsid w:val="00792D8C"/>
    <w:rsid w:val="00793F90"/>
    <w:rsid w:val="007947D3"/>
    <w:rsid w:val="00794871"/>
    <w:rsid w:val="007948EE"/>
    <w:rsid w:val="00794927"/>
    <w:rsid w:val="00794BC4"/>
    <w:rsid w:val="00795026"/>
    <w:rsid w:val="00795151"/>
    <w:rsid w:val="0079533B"/>
    <w:rsid w:val="00795FE1"/>
    <w:rsid w:val="007968CD"/>
    <w:rsid w:val="00796B4B"/>
    <w:rsid w:val="00796C06"/>
    <w:rsid w:val="00796CC8"/>
    <w:rsid w:val="007A0965"/>
    <w:rsid w:val="007A0EB8"/>
    <w:rsid w:val="007A230F"/>
    <w:rsid w:val="007A2A8D"/>
    <w:rsid w:val="007A2ECC"/>
    <w:rsid w:val="007A2F3B"/>
    <w:rsid w:val="007A3578"/>
    <w:rsid w:val="007A3DEE"/>
    <w:rsid w:val="007A4919"/>
    <w:rsid w:val="007A4B2A"/>
    <w:rsid w:val="007A5200"/>
    <w:rsid w:val="007A56A9"/>
    <w:rsid w:val="007A603C"/>
    <w:rsid w:val="007A6420"/>
    <w:rsid w:val="007A7624"/>
    <w:rsid w:val="007A7626"/>
    <w:rsid w:val="007A7E0E"/>
    <w:rsid w:val="007B07A4"/>
    <w:rsid w:val="007B0AE4"/>
    <w:rsid w:val="007B1296"/>
    <w:rsid w:val="007B1457"/>
    <w:rsid w:val="007B1AF0"/>
    <w:rsid w:val="007B1E88"/>
    <w:rsid w:val="007B203D"/>
    <w:rsid w:val="007B28B1"/>
    <w:rsid w:val="007B2E4D"/>
    <w:rsid w:val="007B3A2E"/>
    <w:rsid w:val="007B481C"/>
    <w:rsid w:val="007B52E7"/>
    <w:rsid w:val="007B5BE4"/>
    <w:rsid w:val="007B5F67"/>
    <w:rsid w:val="007B648C"/>
    <w:rsid w:val="007B6629"/>
    <w:rsid w:val="007B7065"/>
    <w:rsid w:val="007B7AF9"/>
    <w:rsid w:val="007B7D28"/>
    <w:rsid w:val="007C05EE"/>
    <w:rsid w:val="007C10B9"/>
    <w:rsid w:val="007C15EE"/>
    <w:rsid w:val="007C1704"/>
    <w:rsid w:val="007C25ED"/>
    <w:rsid w:val="007C29AF"/>
    <w:rsid w:val="007C2C13"/>
    <w:rsid w:val="007C3A9C"/>
    <w:rsid w:val="007C41DD"/>
    <w:rsid w:val="007C4258"/>
    <w:rsid w:val="007C4581"/>
    <w:rsid w:val="007C4D00"/>
    <w:rsid w:val="007C5070"/>
    <w:rsid w:val="007C5E0A"/>
    <w:rsid w:val="007C6297"/>
    <w:rsid w:val="007C69DF"/>
    <w:rsid w:val="007C78E1"/>
    <w:rsid w:val="007D0023"/>
    <w:rsid w:val="007D00CB"/>
    <w:rsid w:val="007D0531"/>
    <w:rsid w:val="007D084E"/>
    <w:rsid w:val="007D08F3"/>
    <w:rsid w:val="007D0DE4"/>
    <w:rsid w:val="007D1FA2"/>
    <w:rsid w:val="007D1FC3"/>
    <w:rsid w:val="007D341A"/>
    <w:rsid w:val="007D4DA2"/>
    <w:rsid w:val="007D57BB"/>
    <w:rsid w:val="007D5BC7"/>
    <w:rsid w:val="007D5BEB"/>
    <w:rsid w:val="007D5DAF"/>
    <w:rsid w:val="007D64D6"/>
    <w:rsid w:val="007D6834"/>
    <w:rsid w:val="007D733F"/>
    <w:rsid w:val="007E022A"/>
    <w:rsid w:val="007E0ED9"/>
    <w:rsid w:val="007E16BE"/>
    <w:rsid w:val="007E248C"/>
    <w:rsid w:val="007E24D9"/>
    <w:rsid w:val="007E24F7"/>
    <w:rsid w:val="007E2EF7"/>
    <w:rsid w:val="007E3010"/>
    <w:rsid w:val="007E4E72"/>
    <w:rsid w:val="007E5AC5"/>
    <w:rsid w:val="007E68DF"/>
    <w:rsid w:val="007E7316"/>
    <w:rsid w:val="007F0156"/>
    <w:rsid w:val="007F0478"/>
    <w:rsid w:val="007F0E2B"/>
    <w:rsid w:val="007F143D"/>
    <w:rsid w:val="007F1ABB"/>
    <w:rsid w:val="007F2F24"/>
    <w:rsid w:val="007F33D4"/>
    <w:rsid w:val="007F36D0"/>
    <w:rsid w:val="007F491A"/>
    <w:rsid w:val="007F5B44"/>
    <w:rsid w:val="007F6914"/>
    <w:rsid w:val="007F738B"/>
    <w:rsid w:val="007F7554"/>
    <w:rsid w:val="007F7707"/>
    <w:rsid w:val="00800513"/>
    <w:rsid w:val="008006AA"/>
    <w:rsid w:val="00800898"/>
    <w:rsid w:val="008010F3"/>
    <w:rsid w:val="00801616"/>
    <w:rsid w:val="00801BE5"/>
    <w:rsid w:val="008025AE"/>
    <w:rsid w:val="0080284A"/>
    <w:rsid w:val="00802E82"/>
    <w:rsid w:val="00804164"/>
    <w:rsid w:val="008055F9"/>
    <w:rsid w:val="008057BB"/>
    <w:rsid w:val="00805893"/>
    <w:rsid w:val="008066F8"/>
    <w:rsid w:val="00807364"/>
    <w:rsid w:val="00807D27"/>
    <w:rsid w:val="008105D5"/>
    <w:rsid w:val="00810F60"/>
    <w:rsid w:val="00811509"/>
    <w:rsid w:val="0081153B"/>
    <w:rsid w:val="008129F6"/>
    <w:rsid w:val="00812DF4"/>
    <w:rsid w:val="00812FD2"/>
    <w:rsid w:val="008138BC"/>
    <w:rsid w:val="00813D76"/>
    <w:rsid w:val="00815294"/>
    <w:rsid w:val="0081565B"/>
    <w:rsid w:val="0081610A"/>
    <w:rsid w:val="008165A9"/>
    <w:rsid w:val="00817A67"/>
    <w:rsid w:val="00820E9D"/>
    <w:rsid w:val="00820F75"/>
    <w:rsid w:val="008223F9"/>
    <w:rsid w:val="008228C7"/>
    <w:rsid w:val="00823F60"/>
    <w:rsid w:val="008245F6"/>
    <w:rsid w:val="00824D4F"/>
    <w:rsid w:val="00825085"/>
    <w:rsid w:val="00825726"/>
    <w:rsid w:val="00825BD0"/>
    <w:rsid w:val="00826372"/>
    <w:rsid w:val="0082763A"/>
    <w:rsid w:val="00830272"/>
    <w:rsid w:val="008302EC"/>
    <w:rsid w:val="008313BE"/>
    <w:rsid w:val="00831B81"/>
    <w:rsid w:val="00832358"/>
    <w:rsid w:val="008329E6"/>
    <w:rsid w:val="008335A0"/>
    <w:rsid w:val="00834394"/>
    <w:rsid w:val="00834721"/>
    <w:rsid w:val="00835092"/>
    <w:rsid w:val="00835593"/>
    <w:rsid w:val="00836440"/>
    <w:rsid w:val="00836AD5"/>
    <w:rsid w:val="008374F3"/>
    <w:rsid w:val="008404A8"/>
    <w:rsid w:val="008413C5"/>
    <w:rsid w:val="008414FD"/>
    <w:rsid w:val="00841826"/>
    <w:rsid w:val="00841909"/>
    <w:rsid w:val="0084212F"/>
    <w:rsid w:val="00843C38"/>
    <w:rsid w:val="00844854"/>
    <w:rsid w:val="00844B85"/>
    <w:rsid w:val="00845796"/>
    <w:rsid w:val="00845A08"/>
    <w:rsid w:val="00846275"/>
    <w:rsid w:val="00846392"/>
    <w:rsid w:val="008466FB"/>
    <w:rsid w:val="0084719F"/>
    <w:rsid w:val="0084769F"/>
    <w:rsid w:val="008509D2"/>
    <w:rsid w:val="00850C70"/>
    <w:rsid w:val="008523DF"/>
    <w:rsid w:val="00852A97"/>
    <w:rsid w:val="008570F6"/>
    <w:rsid w:val="008604F4"/>
    <w:rsid w:val="00860861"/>
    <w:rsid w:val="00861000"/>
    <w:rsid w:val="00861157"/>
    <w:rsid w:val="008613C2"/>
    <w:rsid w:val="00861455"/>
    <w:rsid w:val="008617DF"/>
    <w:rsid w:val="00861B49"/>
    <w:rsid w:val="00862597"/>
    <w:rsid w:val="00862D4B"/>
    <w:rsid w:val="00862DF5"/>
    <w:rsid w:val="00862F5A"/>
    <w:rsid w:val="00863821"/>
    <w:rsid w:val="00863DB4"/>
    <w:rsid w:val="00863EEF"/>
    <w:rsid w:val="00864D3C"/>
    <w:rsid w:val="00865BA2"/>
    <w:rsid w:val="00865CD1"/>
    <w:rsid w:val="00866366"/>
    <w:rsid w:val="0086708B"/>
    <w:rsid w:val="00867D91"/>
    <w:rsid w:val="00871071"/>
    <w:rsid w:val="00871BF3"/>
    <w:rsid w:val="00872702"/>
    <w:rsid w:val="00872729"/>
    <w:rsid w:val="00872A87"/>
    <w:rsid w:val="00872CDD"/>
    <w:rsid w:val="00872F91"/>
    <w:rsid w:val="008735FC"/>
    <w:rsid w:val="00873664"/>
    <w:rsid w:val="008737E4"/>
    <w:rsid w:val="00873B5A"/>
    <w:rsid w:val="00873C48"/>
    <w:rsid w:val="0087573B"/>
    <w:rsid w:val="008758AC"/>
    <w:rsid w:val="00875A16"/>
    <w:rsid w:val="008760BE"/>
    <w:rsid w:val="00876197"/>
    <w:rsid w:val="00876202"/>
    <w:rsid w:val="0087771F"/>
    <w:rsid w:val="008777F0"/>
    <w:rsid w:val="008778FE"/>
    <w:rsid w:val="0088114B"/>
    <w:rsid w:val="00881D2C"/>
    <w:rsid w:val="00883630"/>
    <w:rsid w:val="0088535A"/>
    <w:rsid w:val="008855B1"/>
    <w:rsid w:val="00885784"/>
    <w:rsid w:val="008859AA"/>
    <w:rsid w:val="008874FB"/>
    <w:rsid w:val="00887F67"/>
    <w:rsid w:val="00890064"/>
    <w:rsid w:val="00890805"/>
    <w:rsid w:val="00890817"/>
    <w:rsid w:val="0089157C"/>
    <w:rsid w:val="00891EE3"/>
    <w:rsid w:val="00892F45"/>
    <w:rsid w:val="00893C7B"/>
    <w:rsid w:val="00894A43"/>
    <w:rsid w:val="00895776"/>
    <w:rsid w:val="00895EA8"/>
    <w:rsid w:val="008965C3"/>
    <w:rsid w:val="00896ABB"/>
    <w:rsid w:val="00897024"/>
    <w:rsid w:val="00897236"/>
    <w:rsid w:val="008A0534"/>
    <w:rsid w:val="008A10CF"/>
    <w:rsid w:val="008A15AA"/>
    <w:rsid w:val="008A259F"/>
    <w:rsid w:val="008A3710"/>
    <w:rsid w:val="008A3AA3"/>
    <w:rsid w:val="008A3D71"/>
    <w:rsid w:val="008A4958"/>
    <w:rsid w:val="008A4FBF"/>
    <w:rsid w:val="008A5AA8"/>
    <w:rsid w:val="008A704B"/>
    <w:rsid w:val="008A79BC"/>
    <w:rsid w:val="008B0483"/>
    <w:rsid w:val="008B11E9"/>
    <w:rsid w:val="008B1329"/>
    <w:rsid w:val="008B187E"/>
    <w:rsid w:val="008B2D3F"/>
    <w:rsid w:val="008B2DD7"/>
    <w:rsid w:val="008B312C"/>
    <w:rsid w:val="008B385E"/>
    <w:rsid w:val="008B3DE6"/>
    <w:rsid w:val="008B3F6A"/>
    <w:rsid w:val="008B4A84"/>
    <w:rsid w:val="008B512F"/>
    <w:rsid w:val="008B53A6"/>
    <w:rsid w:val="008B56ED"/>
    <w:rsid w:val="008B5CF3"/>
    <w:rsid w:val="008B635F"/>
    <w:rsid w:val="008B66A4"/>
    <w:rsid w:val="008B67CC"/>
    <w:rsid w:val="008C174A"/>
    <w:rsid w:val="008C209A"/>
    <w:rsid w:val="008C2C8E"/>
    <w:rsid w:val="008C3CAF"/>
    <w:rsid w:val="008C3DD5"/>
    <w:rsid w:val="008C4C80"/>
    <w:rsid w:val="008C591E"/>
    <w:rsid w:val="008C68AA"/>
    <w:rsid w:val="008C6D1C"/>
    <w:rsid w:val="008C6E17"/>
    <w:rsid w:val="008C706C"/>
    <w:rsid w:val="008C7287"/>
    <w:rsid w:val="008C75C8"/>
    <w:rsid w:val="008C791C"/>
    <w:rsid w:val="008C7CAF"/>
    <w:rsid w:val="008D08D9"/>
    <w:rsid w:val="008D210E"/>
    <w:rsid w:val="008D2922"/>
    <w:rsid w:val="008D2F44"/>
    <w:rsid w:val="008D35D4"/>
    <w:rsid w:val="008D4243"/>
    <w:rsid w:val="008D4BBA"/>
    <w:rsid w:val="008D55C0"/>
    <w:rsid w:val="008D5CD5"/>
    <w:rsid w:val="008D60ED"/>
    <w:rsid w:val="008D7875"/>
    <w:rsid w:val="008D7AAD"/>
    <w:rsid w:val="008D7F0D"/>
    <w:rsid w:val="008E038D"/>
    <w:rsid w:val="008E03F5"/>
    <w:rsid w:val="008E07D7"/>
    <w:rsid w:val="008E09AA"/>
    <w:rsid w:val="008E0CED"/>
    <w:rsid w:val="008E1923"/>
    <w:rsid w:val="008E4014"/>
    <w:rsid w:val="008E478A"/>
    <w:rsid w:val="008E4973"/>
    <w:rsid w:val="008E4E2E"/>
    <w:rsid w:val="008E5240"/>
    <w:rsid w:val="008E5663"/>
    <w:rsid w:val="008E7819"/>
    <w:rsid w:val="008E795C"/>
    <w:rsid w:val="008F0450"/>
    <w:rsid w:val="008F049F"/>
    <w:rsid w:val="008F05D0"/>
    <w:rsid w:val="008F1940"/>
    <w:rsid w:val="008F25C5"/>
    <w:rsid w:val="008F366B"/>
    <w:rsid w:val="008F3C27"/>
    <w:rsid w:val="008F3C52"/>
    <w:rsid w:val="008F4C81"/>
    <w:rsid w:val="008F512D"/>
    <w:rsid w:val="008F5CDC"/>
    <w:rsid w:val="008F6123"/>
    <w:rsid w:val="008F6CE2"/>
    <w:rsid w:val="008F7DA0"/>
    <w:rsid w:val="00900959"/>
    <w:rsid w:val="00900CED"/>
    <w:rsid w:val="00902913"/>
    <w:rsid w:val="00902D89"/>
    <w:rsid w:val="00903185"/>
    <w:rsid w:val="00904FB2"/>
    <w:rsid w:val="0090508B"/>
    <w:rsid w:val="00905727"/>
    <w:rsid w:val="009062A5"/>
    <w:rsid w:val="00906395"/>
    <w:rsid w:val="00906AA1"/>
    <w:rsid w:val="00906DA2"/>
    <w:rsid w:val="00907A1A"/>
    <w:rsid w:val="00911168"/>
    <w:rsid w:val="0091132E"/>
    <w:rsid w:val="009116FB"/>
    <w:rsid w:val="00911B95"/>
    <w:rsid w:val="0091278C"/>
    <w:rsid w:val="00912D24"/>
    <w:rsid w:val="009134E2"/>
    <w:rsid w:val="009137B2"/>
    <w:rsid w:val="00913C3E"/>
    <w:rsid w:val="00914848"/>
    <w:rsid w:val="00914F9E"/>
    <w:rsid w:val="00915323"/>
    <w:rsid w:val="0091585F"/>
    <w:rsid w:val="00916C7C"/>
    <w:rsid w:val="0091763A"/>
    <w:rsid w:val="009178E1"/>
    <w:rsid w:val="00917A69"/>
    <w:rsid w:val="00920106"/>
    <w:rsid w:val="00922D28"/>
    <w:rsid w:val="00923168"/>
    <w:rsid w:val="0092353B"/>
    <w:rsid w:val="0092401A"/>
    <w:rsid w:val="0092436D"/>
    <w:rsid w:val="00925F9E"/>
    <w:rsid w:val="009264D4"/>
    <w:rsid w:val="0092658A"/>
    <w:rsid w:val="009266EC"/>
    <w:rsid w:val="009269E2"/>
    <w:rsid w:val="00927541"/>
    <w:rsid w:val="0093006B"/>
    <w:rsid w:val="00930566"/>
    <w:rsid w:val="009314EA"/>
    <w:rsid w:val="00933404"/>
    <w:rsid w:val="00934F7F"/>
    <w:rsid w:val="0093587D"/>
    <w:rsid w:val="0093670E"/>
    <w:rsid w:val="00936CD3"/>
    <w:rsid w:val="00941052"/>
    <w:rsid w:val="0094192F"/>
    <w:rsid w:val="0094233A"/>
    <w:rsid w:val="00942BBE"/>
    <w:rsid w:val="009431BC"/>
    <w:rsid w:val="0094401A"/>
    <w:rsid w:val="00944B1E"/>
    <w:rsid w:val="009455D7"/>
    <w:rsid w:val="009458C7"/>
    <w:rsid w:val="00946FEA"/>
    <w:rsid w:val="009475D6"/>
    <w:rsid w:val="009478D1"/>
    <w:rsid w:val="00950041"/>
    <w:rsid w:val="0095024F"/>
    <w:rsid w:val="009511B6"/>
    <w:rsid w:val="00951EA3"/>
    <w:rsid w:val="00952617"/>
    <w:rsid w:val="00952881"/>
    <w:rsid w:val="00954218"/>
    <w:rsid w:val="00955266"/>
    <w:rsid w:val="00956364"/>
    <w:rsid w:val="0095758A"/>
    <w:rsid w:val="0095778F"/>
    <w:rsid w:val="009602CC"/>
    <w:rsid w:val="009603E2"/>
    <w:rsid w:val="009605A5"/>
    <w:rsid w:val="00960B40"/>
    <w:rsid w:val="00961258"/>
    <w:rsid w:val="0096176B"/>
    <w:rsid w:val="00961D1C"/>
    <w:rsid w:val="00962649"/>
    <w:rsid w:val="00962751"/>
    <w:rsid w:val="00962DCB"/>
    <w:rsid w:val="00962F02"/>
    <w:rsid w:val="00963D8E"/>
    <w:rsid w:val="0096456C"/>
    <w:rsid w:val="009646AD"/>
    <w:rsid w:val="00965036"/>
    <w:rsid w:val="00966F35"/>
    <w:rsid w:val="009670BF"/>
    <w:rsid w:val="00967103"/>
    <w:rsid w:val="0097000C"/>
    <w:rsid w:val="00970BC5"/>
    <w:rsid w:val="00971BCF"/>
    <w:rsid w:val="0097250B"/>
    <w:rsid w:val="00972653"/>
    <w:rsid w:val="00972E18"/>
    <w:rsid w:val="009730D6"/>
    <w:rsid w:val="00974DE2"/>
    <w:rsid w:val="0097535F"/>
    <w:rsid w:val="009757C8"/>
    <w:rsid w:val="00975FBE"/>
    <w:rsid w:val="0097651C"/>
    <w:rsid w:val="00976618"/>
    <w:rsid w:val="009770A3"/>
    <w:rsid w:val="00977903"/>
    <w:rsid w:val="0098037C"/>
    <w:rsid w:val="009810DB"/>
    <w:rsid w:val="009816E9"/>
    <w:rsid w:val="00981729"/>
    <w:rsid w:val="00981797"/>
    <w:rsid w:val="009823DC"/>
    <w:rsid w:val="00982FEF"/>
    <w:rsid w:val="00983494"/>
    <w:rsid w:val="009846E4"/>
    <w:rsid w:val="00984916"/>
    <w:rsid w:val="009849BC"/>
    <w:rsid w:val="009850C2"/>
    <w:rsid w:val="009857E5"/>
    <w:rsid w:val="00986F23"/>
    <w:rsid w:val="00987ADE"/>
    <w:rsid w:val="00990202"/>
    <w:rsid w:val="00990F70"/>
    <w:rsid w:val="009915E2"/>
    <w:rsid w:val="009917D0"/>
    <w:rsid w:val="00992403"/>
    <w:rsid w:val="00992552"/>
    <w:rsid w:val="00992842"/>
    <w:rsid w:val="00992AF7"/>
    <w:rsid w:val="009953DB"/>
    <w:rsid w:val="0099550A"/>
    <w:rsid w:val="009979CF"/>
    <w:rsid w:val="009A05C8"/>
    <w:rsid w:val="009A12F0"/>
    <w:rsid w:val="009A1CC0"/>
    <w:rsid w:val="009A1CC5"/>
    <w:rsid w:val="009A2066"/>
    <w:rsid w:val="009A2374"/>
    <w:rsid w:val="009A343C"/>
    <w:rsid w:val="009A4DCF"/>
    <w:rsid w:val="009A4DE3"/>
    <w:rsid w:val="009A5287"/>
    <w:rsid w:val="009A5359"/>
    <w:rsid w:val="009A5DD7"/>
    <w:rsid w:val="009A6105"/>
    <w:rsid w:val="009A66DA"/>
    <w:rsid w:val="009A6892"/>
    <w:rsid w:val="009B0236"/>
    <w:rsid w:val="009B1773"/>
    <w:rsid w:val="009B1A32"/>
    <w:rsid w:val="009B230B"/>
    <w:rsid w:val="009B253F"/>
    <w:rsid w:val="009B2558"/>
    <w:rsid w:val="009B2FB9"/>
    <w:rsid w:val="009B4C26"/>
    <w:rsid w:val="009B4C48"/>
    <w:rsid w:val="009B59DE"/>
    <w:rsid w:val="009B62FD"/>
    <w:rsid w:val="009B70A6"/>
    <w:rsid w:val="009B774A"/>
    <w:rsid w:val="009C029F"/>
    <w:rsid w:val="009C0F91"/>
    <w:rsid w:val="009C1202"/>
    <w:rsid w:val="009C206D"/>
    <w:rsid w:val="009C20C0"/>
    <w:rsid w:val="009C2338"/>
    <w:rsid w:val="009C2428"/>
    <w:rsid w:val="009C2474"/>
    <w:rsid w:val="009C2A8A"/>
    <w:rsid w:val="009C4412"/>
    <w:rsid w:val="009C4685"/>
    <w:rsid w:val="009C4B69"/>
    <w:rsid w:val="009C5166"/>
    <w:rsid w:val="009C5523"/>
    <w:rsid w:val="009C57FF"/>
    <w:rsid w:val="009C6502"/>
    <w:rsid w:val="009C6514"/>
    <w:rsid w:val="009D177E"/>
    <w:rsid w:val="009D1B7F"/>
    <w:rsid w:val="009D1F86"/>
    <w:rsid w:val="009D20BF"/>
    <w:rsid w:val="009D22B0"/>
    <w:rsid w:val="009D23F9"/>
    <w:rsid w:val="009D450C"/>
    <w:rsid w:val="009D46C1"/>
    <w:rsid w:val="009D47B2"/>
    <w:rsid w:val="009D4B61"/>
    <w:rsid w:val="009D5361"/>
    <w:rsid w:val="009D590A"/>
    <w:rsid w:val="009D5AB0"/>
    <w:rsid w:val="009D5B7A"/>
    <w:rsid w:val="009D6097"/>
    <w:rsid w:val="009D6623"/>
    <w:rsid w:val="009D6660"/>
    <w:rsid w:val="009D6917"/>
    <w:rsid w:val="009D7275"/>
    <w:rsid w:val="009D74FC"/>
    <w:rsid w:val="009E0BE8"/>
    <w:rsid w:val="009E0D98"/>
    <w:rsid w:val="009E1402"/>
    <w:rsid w:val="009E1B91"/>
    <w:rsid w:val="009E1C30"/>
    <w:rsid w:val="009E356E"/>
    <w:rsid w:val="009E54DC"/>
    <w:rsid w:val="009E6F5B"/>
    <w:rsid w:val="009E7CC9"/>
    <w:rsid w:val="009F0214"/>
    <w:rsid w:val="009F036C"/>
    <w:rsid w:val="009F07AE"/>
    <w:rsid w:val="009F10C4"/>
    <w:rsid w:val="009F226C"/>
    <w:rsid w:val="009F3682"/>
    <w:rsid w:val="009F3F21"/>
    <w:rsid w:val="009F4C8E"/>
    <w:rsid w:val="009F6A38"/>
    <w:rsid w:val="00A022A8"/>
    <w:rsid w:val="00A02E9A"/>
    <w:rsid w:val="00A03C2D"/>
    <w:rsid w:val="00A04F0C"/>
    <w:rsid w:val="00A062CA"/>
    <w:rsid w:val="00A11C21"/>
    <w:rsid w:val="00A11FC9"/>
    <w:rsid w:val="00A12100"/>
    <w:rsid w:val="00A122C6"/>
    <w:rsid w:val="00A131FF"/>
    <w:rsid w:val="00A14449"/>
    <w:rsid w:val="00A14EEF"/>
    <w:rsid w:val="00A17B0D"/>
    <w:rsid w:val="00A208DF"/>
    <w:rsid w:val="00A20CAA"/>
    <w:rsid w:val="00A20CB9"/>
    <w:rsid w:val="00A20DFE"/>
    <w:rsid w:val="00A21314"/>
    <w:rsid w:val="00A215BD"/>
    <w:rsid w:val="00A218A0"/>
    <w:rsid w:val="00A2284B"/>
    <w:rsid w:val="00A23E1C"/>
    <w:rsid w:val="00A2422B"/>
    <w:rsid w:val="00A24D41"/>
    <w:rsid w:val="00A25156"/>
    <w:rsid w:val="00A25F52"/>
    <w:rsid w:val="00A26255"/>
    <w:rsid w:val="00A26A09"/>
    <w:rsid w:val="00A2725B"/>
    <w:rsid w:val="00A27305"/>
    <w:rsid w:val="00A30B74"/>
    <w:rsid w:val="00A3135D"/>
    <w:rsid w:val="00A31915"/>
    <w:rsid w:val="00A3197B"/>
    <w:rsid w:val="00A32C2A"/>
    <w:rsid w:val="00A341F3"/>
    <w:rsid w:val="00A34AB8"/>
    <w:rsid w:val="00A3553D"/>
    <w:rsid w:val="00A356A4"/>
    <w:rsid w:val="00A35CE2"/>
    <w:rsid w:val="00A36250"/>
    <w:rsid w:val="00A3627D"/>
    <w:rsid w:val="00A36BEE"/>
    <w:rsid w:val="00A36E75"/>
    <w:rsid w:val="00A377A6"/>
    <w:rsid w:val="00A408ED"/>
    <w:rsid w:val="00A40BB4"/>
    <w:rsid w:val="00A417EC"/>
    <w:rsid w:val="00A41B11"/>
    <w:rsid w:val="00A41F73"/>
    <w:rsid w:val="00A422DF"/>
    <w:rsid w:val="00A4369F"/>
    <w:rsid w:val="00A44519"/>
    <w:rsid w:val="00A44CC1"/>
    <w:rsid w:val="00A45E6F"/>
    <w:rsid w:val="00A46067"/>
    <w:rsid w:val="00A46353"/>
    <w:rsid w:val="00A46E9B"/>
    <w:rsid w:val="00A47A12"/>
    <w:rsid w:val="00A47A64"/>
    <w:rsid w:val="00A5073E"/>
    <w:rsid w:val="00A50837"/>
    <w:rsid w:val="00A50F98"/>
    <w:rsid w:val="00A52738"/>
    <w:rsid w:val="00A52AD9"/>
    <w:rsid w:val="00A52DBB"/>
    <w:rsid w:val="00A551B1"/>
    <w:rsid w:val="00A570FC"/>
    <w:rsid w:val="00A57694"/>
    <w:rsid w:val="00A57C4A"/>
    <w:rsid w:val="00A60850"/>
    <w:rsid w:val="00A60FE7"/>
    <w:rsid w:val="00A6120E"/>
    <w:rsid w:val="00A61DD7"/>
    <w:rsid w:val="00A62038"/>
    <w:rsid w:val="00A62524"/>
    <w:rsid w:val="00A651B6"/>
    <w:rsid w:val="00A668ED"/>
    <w:rsid w:val="00A66A61"/>
    <w:rsid w:val="00A7007F"/>
    <w:rsid w:val="00A70446"/>
    <w:rsid w:val="00A718E0"/>
    <w:rsid w:val="00A71DAF"/>
    <w:rsid w:val="00A74270"/>
    <w:rsid w:val="00A74417"/>
    <w:rsid w:val="00A746C7"/>
    <w:rsid w:val="00A7509A"/>
    <w:rsid w:val="00A752D7"/>
    <w:rsid w:val="00A75C26"/>
    <w:rsid w:val="00A76490"/>
    <w:rsid w:val="00A77538"/>
    <w:rsid w:val="00A8090B"/>
    <w:rsid w:val="00A8195F"/>
    <w:rsid w:val="00A81C90"/>
    <w:rsid w:val="00A82B27"/>
    <w:rsid w:val="00A842C2"/>
    <w:rsid w:val="00A8438F"/>
    <w:rsid w:val="00A848D2"/>
    <w:rsid w:val="00A8547F"/>
    <w:rsid w:val="00A8576A"/>
    <w:rsid w:val="00A86688"/>
    <w:rsid w:val="00A867B4"/>
    <w:rsid w:val="00A86833"/>
    <w:rsid w:val="00A86A71"/>
    <w:rsid w:val="00A86DB2"/>
    <w:rsid w:val="00A87B38"/>
    <w:rsid w:val="00A87CB8"/>
    <w:rsid w:val="00A90800"/>
    <w:rsid w:val="00A9080A"/>
    <w:rsid w:val="00A9116A"/>
    <w:rsid w:val="00A915FB"/>
    <w:rsid w:val="00A92453"/>
    <w:rsid w:val="00A92C46"/>
    <w:rsid w:val="00A92E3A"/>
    <w:rsid w:val="00A9397C"/>
    <w:rsid w:val="00A93BA5"/>
    <w:rsid w:val="00A94887"/>
    <w:rsid w:val="00A957DF"/>
    <w:rsid w:val="00A96448"/>
    <w:rsid w:val="00A96469"/>
    <w:rsid w:val="00A97358"/>
    <w:rsid w:val="00A979BC"/>
    <w:rsid w:val="00AA0D6E"/>
    <w:rsid w:val="00AA134D"/>
    <w:rsid w:val="00AA16E4"/>
    <w:rsid w:val="00AA1CFD"/>
    <w:rsid w:val="00AA2642"/>
    <w:rsid w:val="00AA3759"/>
    <w:rsid w:val="00AA3801"/>
    <w:rsid w:val="00AA4BFF"/>
    <w:rsid w:val="00AA4C88"/>
    <w:rsid w:val="00AA5243"/>
    <w:rsid w:val="00AA55B8"/>
    <w:rsid w:val="00AA6743"/>
    <w:rsid w:val="00AA69E0"/>
    <w:rsid w:val="00AA6D93"/>
    <w:rsid w:val="00AA71C2"/>
    <w:rsid w:val="00AA7E85"/>
    <w:rsid w:val="00AA7FEB"/>
    <w:rsid w:val="00AB0453"/>
    <w:rsid w:val="00AB1191"/>
    <w:rsid w:val="00AB11F6"/>
    <w:rsid w:val="00AB17B6"/>
    <w:rsid w:val="00AB1883"/>
    <w:rsid w:val="00AB1BE0"/>
    <w:rsid w:val="00AB1C39"/>
    <w:rsid w:val="00AB218E"/>
    <w:rsid w:val="00AB268A"/>
    <w:rsid w:val="00AB26E1"/>
    <w:rsid w:val="00AB290E"/>
    <w:rsid w:val="00AB2A31"/>
    <w:rsid w:val="00AB2C09"/>
    <w:rsid w:val="00AB3790"/>
    <w:rsid w:val="00AB39D6"/>
    <w:rsid w:val="00AB4897"/>
    <w:rsid w:val="00AB49A7"/>
    <w:rsid w:val="00AB4AEC"/>
    <w:rsid w:val="00AB51CB"/>
    <w:rsid w:val="00AB6641"/>
    <w:rsid w:val="00AB6841"/>
    <w:rsid w:val="00AB717A"/>
    <w:rsid w:val="00AC0E31"/>
    <w:rsid w:val="00AC0EBC"/>
    <w:rsid w:val="00AC19EB"/>
    <w:rsid w:val="00AC26EA"/>
    <w:rsid w:val="00AC3757"/>
    <w:rsid w:val="00AC3992"/>
    <w:rsid w:val="00AC5F50"/>
    <w:rsid w:val="00AC699A"/>
    <w:rsid w:val="00AC72E6"/>
    <w:rsid w:val="00AC744E"/>
    <w:rsid w:val="00AC74A4"/>
    <w:rsid w:val="00AD022A"/>
    <w:rsid w:val="00AD0991"/>
    <w:rsid w:val="00AD0B21"/>
    <w:rsid w:val="00AD0DDC"/>
    <w:rsid w:val="00AD0FC9"/>
    <w:rsid w:val="00AD12AC"/>
    <w:rsid w:val="00AD239E"/>
    <w:rsid w:val="00AD260B"/>
    <w:rsid w:val="00AD3506"/>
    <w:rsid w:val="00AD36B9"/>
    <w:rsid w:val="00AD3B5C"/>
    <w:rsid w:val="00AD40CD"/>
    <w:rsid w:val="00AD433D"/>
    <w:rsid w:val="00AD4501"/>
    <w:rsid w:val="00AD4876"/>
    <w:rsid w:val="00AD5839"/>
    <w:rsid w:val="00AD5A21"/>
    <w:rsid w:val="00AD5AE7"/>
    <w:rsid w:val="00AD659B"/>
    <w:rsid w:val="00AE0714"/>
    <w:rsid w:val="00AE0DC7"/>
    <w:rsid w:val="00AE2015"/>
    <w:rsid w:val="00AE23C3"/>
    <w:rsid w:val="00AE2C31"/>
    <w:rsid w:val="00AE328B"/>
    <w:rsid w:val="00AE34C9"/>
    <w:rsid w:val="00AE3E56"/>
    <w:rsid w:val="00AE4E42"/>
    <w:rsid w:val="00AE55AA"/>
    <w:rsid w:val="00AE69D5"/>
    <w:rsid w:val="00AE7569"/>
    <w:rsid w:val="00AE759C"/>
    <w:rsid w:val="00AF0141"/>
    <w:rsid w:val="00AF042C"/>
    <w:rsid w:val="00AF04C9"/>
    <w:rsid w:val="00AF0D73"/>
    <w:rsid w:val="00AF1CA9"/>
    <w:rsid w:val="00AF2015"/>
    <w:rsid w:val="00AF2890"/>
    <w:rsid w:val="00AF2AF8"/>
    <w:rsid w:val="00AF2B75"/>
    <w:rsid w:val="00AF32C5"/>
    <w:rsid w:val="00AF6884"/>
    <w:rsid w:val="00AF73BB"/>
    <w:rsid w:val="00B00074"/>
    <w:rsid w:val="00B00AAB"/>
    <w:rsid w:val="00B013B8"/>
    <w:rsid w:val="00B01BE7"/>
    <w:rsid w:val="00B03B4C"/>
    <w:rsid w:val="00B04811"/>
    <w:rsid w:val="00B04884"/>
    <w:rsid w:val="00B04B3C"/>
    <w:rsid w:val="00B053D2"/>
    <w:rsid w:val="00B05EF4"/>
    <w:rsid w:val="00B068E7"/>
    <w:rsid w:val="00B06C1B"/>
    <w:rsid w:val="00B06FB5"/>
    <w:rsid w:val="00B07459"/>
    <w:rsid w:val="00B07B28"/>
    <w:rsid w:val="00B07D81"/>
    <w:rsid w:val="00B10139"/>
    <w:rsid w:val="00B10754"/>
    <w:rsid w:val="00B113E5"/>
    <w:rsid w:val="00B13BFB"/>
    <w:rsid w:val="00B1418D"/>
    <w:rsid w:val="00B14A6D"/>
    <w:rsid w:val="00B15094"/>
    <w:rsid w:val="00B162A3"/>
    <w:rsid w:val="00B1643F"/>
    <w:rsid w:val="00B1673F"/>
    <w:rsid w:val="00B16CC4"/>
    <w:rsid w:val="00B16D5D"/>
    <w:rsid w:val="00B17A91"/>
    <w:rsid w:val="00B17D16"/>
    <w:rsid w:val="00B204C5"/>
    <w:rsid w:val="00B20521"/>
    <w:rsid w:val="00B20555"/>
    <w:rsid w:val="00B208B7"/>
    <w:rsid w:val="00B21705"/>
    <w:rsid w:val="00B22125"/>
    <w:rsid w:val="00B2304B"/>
    <w:rsid w:val="00B24866"/>
    <w:rsid w:val="00B2505C"/>
    <w:rsid w:val="00B253BD"/>
    <w:rsid w:val="00B264CB"/>
    <w:rsid w:val="00B2784F"/>
    <w:rsid w:val="00B3002B"/>
    <w:rsid w:val="00B306CE"/>
    <w:rsid w:val="00B30D4C"/>
    <w:rsid w:val="00B3223E"/>
    <w:rsid w:val="00B328D7"/>
    <w:rsid w:val="00B32B58"/>
    <w:rsid w:val="00B333A7"/>
    <w:rsid w:val="00B33558"/>
    <w:rsid w:val="00B33E4E"/>
    <w:rsid w:val="00B345C1"/>
    <w:rsid w:val="00B348AB"/>
    <w:rsid w:val="00B34FAA"/>
    <w:rsid w:val="00B35A19"/>
    <w:rsid w:val="00B35F22"/>
    <w:rsid w:val="00B37009"/>
    <w:rsid w:val="00B37335"/>
    <w:rsid w:val="00B37F34"/>
    <w:rsid w:val="00B4009B"/>
    <w:rsid w:val="00B402AF"/>
    <w:rsid w:val="00B40AAB"/>
    <w:rsid w:val="00B40B40"/>
    <w:rsid w:val="00B40C52"/>
    <w:rsid w:val="00B41116"/>
    <w:rsid w:val="00B41DD5"/>
    <w:rsid w:val="00B42EA7"/>
    <w:rsid w:val="00B43736"/>
    <w:rsid w:val="00B43CEE"/>
    <w:rsid w:val="00B43E5D"/>
    <w:rsid w:val="00B45FE1"/>
    <w:rsid w:val="00B46DD7"/>
    <w:rsid w:val="00B47050"/>
    <w:rsid w:val="00B471E8"/>
    <w:rsid w:val="00B47B9C"/>
    <w:rsid w:val="00B47F65"/>
    <w:rsid w:val="00B510D8"/>
    <w:rsid w:val="00B516CF"/>
    <w:rsid w:val="00B52832"/>
    <w:rsid w:val="00B52923"/>
    <w:rsid w:val="00B53995"/>
    <w:rsid w:val="00B561F0"/>
    <w:rsid w:val="00B56402"/>
    <w:rsid w:val="00B567C2"/>
    <w:rsid w:val="00B56DE0"/>
    <w:rsid w:val="00B56E67"/>
    <w:rsid w:val="00B57691"/>
    <w:rsid w:val="00B60FC1"/>
    <w:rsid w:val="00B6139E"/>
    <w:rsid w:val="00B614AC"/>
    <w:rsid w:val="00B63F34"/>
    <w:rsid w:val="00B64B0B"/>
    <w:rsid w:val="00B65D3A"/>
    <w:rsid w:val="00B65EB6"/>
    <w:rsid w:val="00B662A7"/>
    <w:rsid w:val="00B66542"/>
    <w:rsid w:val="00B6679A"/>
    <w:rsid w:val="00B66918"/>
    <w:rsid w:val="00B669EB"/>
    <w:rsid w:val="00B67463"/>
    <w:rsid w:val="00B678D4"/>
    <w:rsid w:val="00B709E6"/>
    <w:rsid w:val="00B70D38"/>
    <w:rsid w:val="00B71246"/>
    <w:rsid w:val="00B71252"/>
    <w:rsid w:val="00B721BD"/>
    <w:rsid w:val="00B723F0"/>
    <w:rsid w:val="00B726BF"/>
    <w:rsid w:val="00B72EAD"/>
    <w:rsid w:val="00B7350D"/>
    <w:rsid w:val="00B739DC"/>
    <w:rsid w:val="00B74024"/>
    <w:rsid w:val="00B76D3F"/>
    <w:rsid w:val="00B809DF"/>
    <w:rsid w:val="00B80A8F"/>
    <w:rsid w:val="00B80FE4"/>
    <w:rsid w:val="00B816EC"/>
    <w:rsid w:val="00B82379"/>
    <w:rsid w:val="00B8280D"/>
    <w:rsid w:val="00B82B2E"/>
    <w:rsid w:val="00B83B25"/>
    <w:rsid w:val="00B83C3C"/>
    <w:rsid w:val="00B8586A"/>
    <w:rsid w:val="00B86073"/>
    <w:rsid w:val="00B86BDE"/>
    <w:rsid w:val="00B910D6"/>
    <w:rsid w:val="00B91B30"/>
    <w:rsid w:val="00B91D74"/>
    <w:rsid w:val="00B91F3A"/>
    <w:rsid w:val="00B9291E"/>
    <w:rsid w:val="00B93389"/>
    <w:rsid w:val="00B970EB"/>
    <w:rsid w:val="00B9771B"/>
    <w:rsid w:val="00B97E28"/>
    <w:rsid w:val="00BA085F"/>
    <w:rsid w:val="00BA0977"/>
    <w:rsid w:val="00BA0DC7"/>
    <w:rsid w:val="00BA1EC5"/>
    <w:rsid w:val="00BA1EF4"/>
    <w:rsid w:val="00BA2539"/>
    <w:rsid w:val="00BA3786"/>
    <w:rsid w:val="00BA45FF"/>
    <w:rsid w:val="00BA5121"/>
    <w:rsid w:val="00BA55F8"/>
    <w:rsid w:val="00BA5F20"/>
    <w:rsid w:val="00BA6B7F"/>
    <w:rsid w:val="00BA6FB1"/>
    <w:rsid w:val="00BA727E"/>
    <w:rsid w:val="00BB0F16"/>
    <w:rsid w:val="00BB0FEC"/>
    <w:rsid w:val="00BB2313"/>
    <w:rsid w:val="00BB28FC"/>
    <w:rsid w:val="00BB2A8E"/>
    <w:rsid w:val="00BB2F57"/>
    <w:rsid w:val="00BB3146"/>
    <w:rsid w:val="00BB4B4E"/>
    <w:rsid w:val="00BB4C7D"/>
    <w:rsid w:val="00BB4C91"/>
    <w:rsid w:val="00BB50E5"/>
    <w:rsid w:val="00BB58C8"/>
    <w:rsid w:val="00BB5972"/>
    <w:rsid w:val="00BB5C93"/>
    <w:rsid w:val="00BB6186"/>
    <w:rsid w:val="00BB6599"/>
    <w:rsid w:val="00BB74AF"/>
    <w:rsid w:val="00BB7533"/>
    <w:rsid w:val="00BB7775"/>
    <w:rsid w:val="00BB7B11"/>
    <w:rsid w:val="00BC0768"/>
    <w:rsid w:val="00BC0B01"/>
    <w:rsid w:val="00BC0CEE"/>
    <w:rsid w:val="00BC2253"/>
    <w:rsid w:val="00BC2578"/>
    <w:rsid w:val="00BC3417"/>
    <w:rsid w:val="00BC3A45"/>
    <w:rsid w:val="00BC4C73"/>
    <w:rsid w:val="00BC4ECB"/>
    <w:rsid w:val="00BC55CF"/>
    <w:rsid w:val="00BC643E"/>
    <w:rsid w:val="00BC6664"/>
    <w:rsid w:val="00BC6B24"/>
    <w:rsid w:val="00BC7CBC"/>
    <w:rsid w:val="00BD2761"/>
    <w:rsid w:val="00BD3938"/>
    <w:rsid w:val="00BD3EB7"/>
    <w:rsid w:val="00BD409F"/>
    <w:rsid w:val="00BD4636"/>
    <w:rsid w:val="00BD5640"/>
    <w:rsid w:val="00BD753F"/>
    <w:rsid w:val="00BD75BA"/>
    <w:rsid w:val="00BE09D6"/>
    <w:rsid w:val="00BE0B90"/>
    <w:rsid w:val="00BE1257"/>
    <w:rsid w:val="00BE15BE"/>
    <w:rsid w:val="00BE2349"/>
    <w:rsid w:val="00BE2FA1"/>
    <w:rsid w:val="00BE3091"/>
    <w:rsid w:val="00BE3159"/>
    <w:rsid w:val="00BE3765"/>
    <w:rsid w:val="00BE40F6"/>
    <w:rsid w:val="00BE45D7"/>
    <w:rsid w:val="00BE485C"/>
    <w:rsid w:val="00BE4DAE"/>
    <w:rsid w:val="00BE5ECA"/>
    <w:rsid w:val="00BE6D63"/>
    <w:rsid w:val="00BE795B"/>
    <w:rsid w:val="00BF18CA"/>
    <w:rsid w:val="00BF1A2E"/>
    <w:rsid w:val="00BF1F90"/>
    <w:rsid w:val="00BF235C"/>
    <w:rsid w:val="00BF25A2"/>
    <w:rsid w:val="00BF366E"/>
    <w:rsid w:val="00BF4BEB"/>
    <w:rsid w:val="00BF623E"/>
    <w:rsid w:val="00BF63E9"/>
    <w:rsid w:val="00BF65CD"/>
    <w:rsid w:val="00BF6E29"/>
    <w:rsid w:val="00BF6F99"/>
    <w:rsid w:val="00BF7F51"/>
    <w:rsid w:val="00C004C2"/>
    <w:rsid w:val="00C00CA9"/>
    <w:rsid w:val="00C01761"/>
    <w:rsid w:val="00C021E9"/>
    <w:rsid w:val="00C02626"/>
    <w:rsid w:val="00C030F5"/>
    <w:rsid w:val="00C038AE"/>
    <w:rsid w:val="00C04063"/>
    <w:rsid w:val="00C05842"/>
    <w:rsid w:val="00C05A0E"/>
    <w:rsid w:val="00C07217"/>
    <w:rsid w:val="00C077D1"/>
    <w:rsid w:val="00C07E1D"/>
    <w:rsid w:val="00C07F8E"/>
    <w:rsid w:val="00C10FCB"/>
    <w:rsid w:val="00C1111F"/>
    <w:rsid w:val="00C11BDD"/>
    <w:rsid w:val="00C11DCC"/>
    <w:rsid w:val="00C1251A"/>
    <w:rsid w:val="00C126F4"/>
    <w:rsid w:val="00C1289A"/>
    <w:rsid w:val="00C14674"/>
    <w:rsid w:val="00C15D94"/>
    <w:rsid w:val="00C16AF4"/>
    <w:rsid w:val="00C16B64"/>
    <w:rsid w:val="00C17027"/>
    <w:rsid w:val="00C175AF"/>
    <w:rsid w:val="00C2029A"/>
    <w:rsid w:val="00C2155D"/>
    <w:rsid w:val="00C216AA"/>
    <w:rsid w:val="00C2263A"/>
    <w:rsid w:val="00C22D89"/>
    <w:rsid w:val="00C2548A"/>
    <w:rsid w:val="00C25E9A"/>
    <w:rsid w:val="00C25FBC"/>
    <w:rsid w:val="00C26847"/>
    <w:rsid w:val="00C26B46"/>
    <w:rsid w:val="00C27096"/>
    <w:rsid w:val="00C27FDE"/>
    <w:rsid w:val="00C302FE"/>
    <w:rsid w:val="00C30B09"/>
    <w:rsid w:val="00C30DCA"/>
    <w:rsid w:val="00C31804"/>
    <w:rsid w:val="00C3182B"/>
    <w:rsid w:val="00C31A71"/>
    <w:rsid w:val="00C31CA9"/>
    <w:rsid w:val="00C3217F"/>
    <w:rsid w:val="00C32628"/>
    <w:rsid w:val="00C329BE"/>
    <w:rsid w:val="00C32ADC"/>
    <w:rsid w:val="00C32E6E"/>
    <w:rsid w:val="00C33429"/>
    <w:rsid w:val="00C33B46"/>
    <w:rsid w:val="00C35EA2"/>
    <w:rsid w:val="00C3603D"/>
    <w:rsid w:val="00C36241"/>
    <w:rsid w:val="00C363BB"/>
    <w:rsid w:val="00C36E74"/>
    <w:rsid w:val="00C371D8"/>
    <w:rsid w:val="00C3757B"/>
    <w:rsid w:val="00C402E6"/>
    <w:rsid w:val="00C40462"/>
    <w:rsid w:val="00C419C0"/>
    <w:rsid w:val="00C4210E"/>
    <w:rsid w:val="00C4314C"/>
    <w:rsid w:val="00C4424D"/>
    <w:rsid w:val="00C4475E"/>
    <w:rsid w:val="00C4509F"/>
    <w:rsid w:val="00C45881"/>
    <w:rsid w:val="00C45C8D"/>
    <w:rsid w:val="00C47940"/>
    <w:rsid w:val="00C47E9F"/>
    <w:rsid w:val="00C47F22"/>
    <w:rsid w:val="00C5097B"/>
    <w:rsid w:val="00C51D73"/>
    <w:rsid w:val="00C520AE"/>
    <w:rsid w:val="00C525CE"/>
    <w:rsid w:val="00C53DF7"/>
    <w:rsid w:val="00C54AC5"/>
    <w:rsid w:val="00C5541D"/>
    <w:rsid w:val="00C555C0"/>
    <w:rsid w:val="00C55CAB"/>
    <w:rsid w:val="00C56776"/>
    <w:rsid w:val="00C5682F"/>
    <w:rsid w:val="00C56834"/>
    <w:rsid w:val="00C56AF9"/>
    <w:rsid w:val="00C56F9F"/>
    <w:rsid w:val="00C5705F"/>
    <w:rsid w:val="00C57BF3"/>
    <w:rsid w:val="00C603E0"/>
    <w:rsid w:val="00C6080C"/>
    <w:rsid w:val="00C611B2"/>
    <w:rsid w:val="00C61713"/>
    <w:rsid w:val="00C637AB"/>
    <w:rsid w:val="00C63C14"/>
    <w:rsid w:val="00C64777"/>
    <w:rsid w:val="00C6665C"/>
    <w:rsid w:val="00C671FE"/>
    <w:rsid w:val="00C6728C"/>
    <w:rsid w:val="00C6754F"/>
    <w:rsid w:val="00C678F9"/>
    <w:rsid w:val="00C70419"/>
    <w:rsid w:val="00C707EE"/>
    <w:rsid w:val="00C70EB7"/>
    <w:rsid w:val="00C719F7"/>
    <w:rsid w:val="00C71BF5"/>
    <w:rsid w:val="00C71FAE"/>
    <w:rsid w:val="00C720B1"/>
    <w:rsid w:val="00C72B17"/>
    <w:rsid w:val="00C744E2"/>
    <w:rsid w:val="00C7467C"/>
    <w:rsid w:val="00C74770"/>
    <w:rsid w:val="00C74CB8"/>
    <w:rsid w:val="00C75068"/>
    <w:rsid w:val="00C75223"/>
    <w:rsid w:val="00C76271"/>
    <w:rsid w:val="00C76A9E"/>
    <w:rsid w:val="00C773E1"/>
    <w:rsid w:val="00C77742"/>
    <w:rsid w:val="00C7775D"/>
    <w:rsid w:val="00C7782A"/>
    <w:rsid w:val="00C77B4B"/>
    <w:rsid w:val="00C77BE1"/>
    <w:rsid w:val="00C80372"/>
    <w:rsid w:val="00C81290"/>
    <w:rsid w:val="00C81B41"/>
    <w:rsid w:val="00C827D8"/>
    <w:rsid w:val="00C82F8D"/>
    <w:rsid w:val="00C83260"/>
    <w:rsid w:val="00C83DAA"/>
    <w:rsid w:val="00C8454C"/>
    <w:rsid w:val="00C87E78"/>
    <w:rsid w:val="00C91DDC"/>
    <w:rsid w:val="00C91EBB"/>
    <w:rsid w:val="00C9295E"/>
    <w:rsid w:val="00C92998"/>
    <w:rsid w:val="00C9324B"/>
    <w:rsid w:val="00C9418D"/>
    <w:rsid w:val="00C943DD"/>
    <w:rsid w:val="00C95590"/>
    <w:rsid w:val="00C9560F"/>
    <w:rsid w:val="00C96380"/>
    <w:rsid w:val="00C968BD"/>
    <w:rsid w:val="00C969FD"/>
    <w:rsid w:val="00C96F9A"/>
    <w:rsid w:val="00C972D0"/>
    <w:rsid w:val="00C97BAA"/>
    <w:rsid w:val="00CA05E2"/>
    <w:rsid w:val="00CA1381"/>
    <w:rsid w:val="00CA16C0"/>
    <w:rsid w:val="00CA34F4"/>
    <w:rsid w:val="00CA40CC"/>
    <w:rsid w:val="00CA4246"/>
    <w:rsid w:val="00CA5623"/>
    <w:rsid w:val="00CA6960"/>
    <w:rsid w:val="00CA715C"/>
    <w:rsid w:val="00CA71FD"/>
    <w:rsid w:val="00CA7D9B"/>
    <w:rsid w:val="00CB02A6"/>
    <w:rsid w:val="00CB1A74"/>
    <w:rsid w:val="00CB1C4C"/>
    <w:rsid w:val="00CB2AC0"/>
    <w:rsid w:val="00CB2EB9"/>
    <w:rsid w:val="00CB363F"/>
    <w:rsid w:val="00CB4104"/>
    <w:rsid w:val="00CB43F6"/>
    <w:rsid w:val="00CB5390"/>
    <w:rsid w:val="00CB5485"/>
    <w:rsid w:val="00CB548D"/>
    <w:rsid w:val="00CB6C89"/>
    <w:rsid w:val="00CB703C"/>
    <w:rsid w:val="00CB73A5"/>
    <w:rsid w:val="00CC09F1"/>
    <w:rsid w:val="00CC118D"/>
    <w:rsid w:val="00CC154B"/>
    <w:rsid w:val="00CC17E6"/>
    <w:rsid w:val="00CC18CB"/>
    <w:rsid w:val="00CC1C0A"/>
    <w:rsid w:val="00CC1DAD"/>
    <w:rsid w:val="00CC2031"/>
    <w:rsid w:val="00CC27D6"/>
    <w:rsid w:val="00CC2FEF"/>
    <w:rsid w:val="00CC4601"/>
    <w:rsid w:val="00CC4AFF"/>
    <w:rsid w:val="00CC58C2"/>
    <w:rsid w:val="00CC5A47"/>
    <w:rsid w:val="00CC5D91"/>
    <w:rsid w:val="00CC7139"/>
    <w:rsid w:val="00CC75E3"/>
    <w:rsid w:val="00CC79C4"/>
    <w:rsid w:val="00CD1F14"/>
    <w:rsid w:val="00CD23EF"/>
    <w:rsid w:val="00CD2570"/>
    <w:rsid w:val="00CD258C"/>
    <w:rsid w:val="00CD28A4"/>
    <w:rsid w:val="00CD2989"/>
    <w:rsid w:val="00CD33AD"/>
    <w:rsid w:val="00CD54E1"/>
    <w:rsid w:val="00CD5B23"/>
    <w:rsid w:val="00CD7779"/>
    <w:rsid w:val="00CD7D57"/>
    <w:rsid w:val="00CE00B4"/>
    <w:rsid w:val="00CE0102"/>
    <w:rsid w:val="00CE0D37"/>
    <w:rsid w:val="00CE127E"/>
    <w:rsid w:val="00CE337B"/>
    <w:rsid w:val="00CE4B68"/>
    <w:rsid w:val="00CE572E"/>
    <w:rsid w:val="00CE61EA"/>
    <w:rsid w:val="00CE6E22"/>
    <w:rsid w:val="00CE73D9"/>
    <w:rsid w:val="00CE79EB"/>
    <w:rsid w:val="00CF201A"/>
    <w:rsid w:val="00CF274E"/>
    <w:rsid w:val="00CF2FD6"/>
    <w:rsid w:val="00CF3C28"/>
    <w:rsid w:val="00CF4403"/>
    <w:rsid w:val="00CF4757"/>
    <w:rsid w:val="00CF494C"/>
    <w:rsid w:val="00CF4ACD"/>
    <w:rsid w:val="00CF502F"/>
    <w:rsid w:val="00CF5DFD"/>
    <w:rsid w:val="00CF6234"/>
    <w:rsid w:val="00CF722B"/>
    <w:rsid w:val="00CF75AC"/>
    <w:rsid w:val="00CF7BF8"/>
    <w:rsid w:val="00D002ED"/>
    <w:rsid w:val="00D00694"/>
    <w:rsid w:val="00D01541"/>
    <w:rsid w:val="00D01D41"/>
    <w:rsid w:val="00D025A7"/>
    <w:rsid w:val="00D02705"/>
    <w:rsid w:val="00D03C99"/>
    <w:rsid w:val="00D0447C"/>
    <w:rsid w:val="00D055FC"/>
    <w:rsid w:val="00D0648A"/>
    <w:rsid w:val="00D06560"/>
    <w:rsid w:val="00D06DE1"/>
    <w:rsid w:val="00D0709E"/>
    <w:rsid w:val="00D10556"/>
    <w:rsid w:val="00D115C8"/>
    <w:rsid w:val="00D11B49"/>
    <w:rsid w:val="00D12CE5"/>
    <w:rsid w:val="00D12F0B"/>
    <w:rsid w:val="00D13323"/>
    <w:rsid w:val="00D13429"/>
    <w:rsid w:val="00D14250"/>
    <w:rsid w:val="00D14EBE"/>
    <w:rsid w:val="00D15636"/>
    <w:rsid w:val="00D156D6"/>
    <w:rsid w:val="00D15C10"/>
    <w:rsid w:val="00D15D86"/>
    <w:rsid w:val="00D16B3A"/>
    <w:rsid w:val="00D17167"/>
    <w:rsid w:val="00D1729E"/>
    <w:rsid w:val="00D17397"/>
    <w:rsid w:val="00D17B94"/>
    <w:rsid w:val="00D17E57"/>
    <w:rsid w:val="00D20150"/>
    <w:rsid w:val="00D2135C"/>
    <w:rsid w:val="00D23531"/>
    <w:rsid w:val="00D236B6"/>
    <w:rsid w:val="00D23A61"/>
    <w:rsid w:val="00D2498E"/>
    <w:rsid w:val="00D24AB7"/>
    <w:rsid w:val="00D24C91"/>
    <w:rsid w:val="00D266C9"/>
    <w:rsid w:val="00D26C3C"/>
    <w:rsid w:val="00D26CBD"/>
    <w:rsid w:val="00D27182"/>
    <w:rsid w:val="00D27409"/>
    <w:rsid w:val="00D2777A"/>
    <w:rsid w:val="00D27DBD"/>
    <w:rsid w:val="00D303CF"/>
    <w:rsid w:val="00D30A97"/>
    <w:rsid w:val="00D30D2F"/>
    <w:rsid w:val="00D317CD"/>
    <w:rsid w:val="00D31D01"/>
    <w:rsid w:val="00D3329C"/>
    <w:rsid w:val="00D3330A"/>
    <w:rsid w:val="00D338CC"/>
    <w:rsid w:val="00D34463"/>
    <w:rsid w:val="00D34667"/>
    <w:rsid w:val="00D34692"/>
    <w:rsid w:val="00D34FD7"/>
    <w:rsid w:val="00D355A0"/>
    <w:rsid w:val="00D35EEE"/>
    <w:rsid w:val="00D3657F"/>
    <w:rsid w:val="00D372A4"/>
    <w:rsid w:val="00D37CDF"/>
    <w:rsid w:val="00D41552"/>
    <w:rsid w:val="00D431F1"/>
    <w:rsid w:val="00D43BE7"/>
    <w:rsid w:val="00D44A2A"/>
    <w:rsid w:val="00D451CF"/>
    <w:rsid w:val="00D455F5"/>
    <w:rsid w:val="00D458A0"/>
    <w:rsid w:val="00D45B1F"/>
    <w:rsid w:val="00D45FA2"/>
    <w:rsid w:val="00D46440"/>
    <w:rsid w:val="00D46591"/>
    <w:rsid w:val="00D46876"/>
    <w:rsid w:val="00D4791D"/>
    <w:rsid w:val="00D47FD7"/>
    <w:rsid w:val="00D500E7"/>
    <w:rsid w:val="00D50F2E"/>
    <w:rsid w:val="00D5101E"/>
    <w:rsid w:val="00D5132D"/>
    <w:rsid w:val="00D5174D"/>
    <w:rsid w:val="00D5441E"/>
    <w:rsid w:val="00D544DE"/>
    <w:rsid w:val="00D559E0"/>
    <w:rsid w:val="00D55E92"/>
    <w:rsid w:val="00D61D08"/>
    <w:rsid w:val="00D61DA3"/>
    <w:rsid w:val="00D62BFF"/>
    <w:rsid w:val="00D62E2A"/>
    <w:rsid w:val="00D635B4"/>
    <w:rsid w:val="00D63926"/>
    <w:rsid w:val="00D63930"/>
    <w:rsid w:val="00D63DF9"/>
    <w:rsid w:val="00D64727"/>
    <w:rsid w:val="00D660E2"/>
    <w:rsid w:val="00D67956"/>
    <w:rsid w:val="00D71771"/>
    <w:rsid w:val="00D7277B"/>
    <w:rsid w:val="00D72957"/>
    <w:rsid w:val="00D72A8A"/>
    <w:rsid w:val="00D72C65"/>
    <w:rsid w:val="00D7354F"/>
    <w:rsid w:val="00D738CA"/>
    <w:rsid w:val="00D74EF8"/>
    <w:rsid w:val="00D75552"/>
    <w:rsid w:val="00D75FBC"/>
    <w:rsid w:val="00D77230"/>
    <w:rsid w:val="00D779E0"/>
    <w:rsid w:val="00D77B86"/>
    <w:rsid w:val="00D77C93"/>
    <w:rsid w:val="00D805A1"/>
    <w:rsid w:val="00D81878"/>
    <w:rsid w:val="00D81D0A"/>
    <w:rsid w:val="00D824A8"/>
    <w:rsid w:val="00D82B9E"/>
    <w:rsid w:val="00D82D16"/>
    <w:rsid w:val="00D82F8D"/>
    <w:rsid w:val="00D830F7"/>
    <w:rsid w:val="00D83440"/>
    <w:rsid w:val="00D83876"/>
    <w:rsid w:val="00D8431C"/>
    <w:rsid w:val="00D8434B"/>
    <w:rsid w:val="00D856DD"/>
    <w:rsid w:val="00D85BF1"/>
    <w:rsid w:val="00D85D39"/>
    <w:rsid w:val="00D85DBE"/>
    <w:rsid w:val="00D86263"/>
    <w:rsid w:val="00D864A1"/>
    <w:rsid w:val="00D8651C"/>
    <w:rsid w:val="00D86CF9"/>
    <w:rsid w:val="00D86D7A"/>
    <w:rsid w:val="00D87D27"/>
    <w:rsid w:val="00D903CA"/>
    <w:rsid w:val="00D91ED3"/>
    <w:rsid w:val="00D92049"/>
    <w:rsid w:val="00D920BB"/>
    <w:rsid w:val="00D931F9"/>
    <w:rsid w:val="00D94088"/>
    <w:rsid w:val="00D951D2"/>
    <w:rsid w:val="00D95370"/>
    <w:rsid w:val="00D96694"/>
    <w:rsid w:val="00D9796E"/>
    <w:rsid w:val="00D97C9A"/>
    <w:rsid w:val="00DA00AD"/>
    <w:rsid w:val="00DA03D7"/>
    <w:rsid w:val="00DA040A"/>
    <w:rsid w:val="00DA07FD"/>
    <w:rsid w:val="00DA0B82"/>
    <w:rsid w:val="00DA1EAD"/>
    <w:rsid w:val="00DA25B5"/>
    <w:rsid w:val="00DA2E0E"/>
    <w:rsid w:val="00DA351B"/>
    <w:rsid w:val="00DA4311"/>
    <w:rsid w:val="00DA505B"/>
    <w:rsid w:val="00DA5256"/>
    <w:rsid w:val="00DA5C39"/>
    <w:rsid w:val="00DA6599"/>
    <w:rsid w:val="00DB0297"/>
    <w:rsid w:val="00DB06E3"/>
    <w:rsid w:val="00DB0E8E"/>
    <w:rsid w:val="00DB28F3"/>
    <w:rsid w:val="00DB35A4"/>
    <w:rsid w:val="00DB3644"/>
    <w:rsid w:val="00DB372A"/>
    <w:rsid w:val="00DB38A0"/>
    <w:rsid w:val="00DB42E7"/>
    <w:rsid w:val="00DB542E"/>
    <w:rsid w:val="00DB7311"/>
    <w:rsid w:val="00DC0068"/>
    <w:rsid w:val="00DC05A4"/>
    <w:rsid w:val="00DC05B1"/>
    <w:rsid w:val="00DC082F"/>
    <w:rsid w:val="00DC0AF2"/>
    <w:rsid w:val="00DC1116"/>
    <w:rsid w:val="00DC11FA"/>
    <w:rsid w:val="00DC135D"/>
    <w:rsid w:val="00DC13F7"/>
    <w:rsid w:val="00DC2258"/>
    <w:rsid w:val="00DC24CC"/>
    <w:rsid w:val="00DC37DD"/>
    <w:rsid w:val="00DC4C33"/>
    <w:rsid w:val="00DC6170"/>
    <w:rsid w:val="00DC62AC"/>
    <w:rsid w:val="00DC75E1"/>
    <w:rsid w:val="00DC7BB2"/>
    <w:rsid w:val="00DC7CE9"/>
    <w:rsid w:val="00DD0C60"/>
    <w:rsid w:val="00DD0C72"/>
    <w:rsid w:val="00DD12DA"/>
    <w:rsid w:val="00DD1565"/>
    <w:rsid w:val="00DD15DD"/>
    <w:rsid w:val="00DD2008"/>
    <w:rsid w:val="00DD27C7"/>
    <w:rsid w:val="00DD2918"/>
    <w:rsid w:val="00DD2A8E"/>
    <w:rsid w:val="00DD37BC"/>
    <w:rsid w:val="00DD3BAF"/>
    <w:rsid w:val="00DD3C18"/>
    <w:rsid w:val="00DD40F8"/>
    <w:rsid w:val="00DD4949"/>
    <w:rsid w:val="00DD59AB"/>
    <w:rsid w:val="00DD5CD5"/>
    <w:rsid w:val="00DD6110"/>
    <w:rsid w:val="00DD63E4"/>
    <w:rsid w:val="00DD69B3"/>
    <w:rsid w:val="00DD7729"/>
    <w:rsid w:val="00DD7ECD"/>
    <w:rsid w:val="00DE0139"/>
    <w:rsid w:val="00DE18A7"/>
    <w:rsid w:val="00DE1C45"/>
    <w:rsid w:val="00DE2320"/>
    <w:rsid w:val="00DE355E"/>
    <w:rsid w:val="00DE3A5D"/>
    <w:rsid w:val="00DE3FD6"/>
    <w:rsid w:val="00DE59B7"/>
    <w:rsid w:val="00DE6B0E"/>
    <w:rsid w:val="00DE6CA1"/>
    <w:rsid w:val="00DE6FF6"/>
    <w:rsid w:val="00DE77EE"/>
    <w:rsid w:val="00DE7908"/>
    <w:rsid w:val="00DE7AA1"/>
    <w:rsid w:val="00DF03B0"/>
    <w:rsid w:val="00DF1165"/>
    <w:rsid w:val="00DF1320"/>
    <w:rsid w:val="00DF1439"/>
    <w:rsid w:val="00DF1748"/>
    <w:rsid w:val="00DF1BBC"/>
    <w:rsid w:val="00DF1E2E"/>
    <w:rsid w:val="00DF2240"/>
    <w:rsid w:val="00DF3894"/>
    <w:rsid w:val="00DF39E0"/>
    <w:rsid w:val="00DF5F92"/>
    <w:rsid w:val="00E002C9"/>
    <w:rsid w:val="00E02597"/>
    <w:rsid w:val="00E02DA0"/>
    <w:rsid w:val="00E0314A"/>
    <w:rsid w:val="00E03DBF"/>
    <w:rsid w:val="00E04E1C"/>
    <w:rsid w:val="00E0503D"/>
    <w:rsid w:val="00E05940"/>
    <w:rsid w:val="00E059BE"/>
    <w:rsid w:val="00E05B11"/>
    <w:rsid w:val="00E05DCE"/>
    <w:rsid w:val="00E0609E"/>
    <w:rsid w:val="00E066D8"/>
    <w:rsid w:val="00E06C95"/>
    <w:rsid w:val="00E07030"/>
    <w:rsid w:val="00E071D9"/>
    <w:rsid w:val="00E07207"/>
    <w:rsid w:val="00E10BAC"/>
    <w:rsid w:val="00E10EEA"/>
    <w:rsid w:val="00E129CB"/>
    <w:rsid w:val="00E13DE7"/>
    <w:rsid w:val="00E1420D"/>
    <w:rsid w:val="00E14251"/>
    <w:rsid w:val="00E14E52"/>
    <w:rsid w:val="00E15A87"/>
    <w:rsid w:val="00E15ACB"/>
    <w:rsid w:val="00E15C20"/>
    <w:rsid w:val="00E16551"/>
    <w:rsid w:val="00E1703C"/>
    <w:rsid w:val="00E1797B"/>
    <w:rsid w:val="00E20639"/>
    <w:rsid w:val="00E20E1C"/>
    <w:rsid w:val="00E2216E"/>
    <w:rsid w:val="00E22BEE"/>
    <w:rsid w:val="00E22C99"/>
    <w:rsid w:val="00E22DE6"/>
    <w:rsid w:val="00E22EFB"/>
    <w:rsid w:val="00E242E0"/>
    <w:rsid w:val="00E244B8"/>
    <w:rsid w:val="00E24EE1"/>
    <w:rsid w:val="00E25BFA"/>
    <w:rsid w:val="00E26535"/>
    <w:rsid w:val="00E279A0"/>
    <w:rsid w:val="00E304E2"/>
    <w:rsid w:val="00E3052A"/>
    <w:rsid w:val="00E3121B"/>
    <w:rsid w:val="00E328BC"/>
    <w:rsid w:val="00E32A64"/>
    <w:rsid w:val="00E33342"/>
    <w:rsid w:val="00E33DE5"/>
    <w:rsid w:val="00E345F4"/>
    <w:rsid w:val="00E346C7"/>
    <w:rsid w:val="00E350F6"/>
    <w:rsid w:val="00E35537"/>
    <w:rsid w:val="00E35880"/>
    <w:rsid w:val="00E3672A"/>
    <w:rsid w:val="00E368AD"/>
    <w:rsid w:val="00E36F94"/>
    <w:rsid w:val="00E375B6"/>
    <w:rsid w:val="00E37CD5"/>
    <w:rsid w:val="00E4097A"/>
    <w:rsid w:val="00E418B4"/>
    <w:rsid w:val="00E41DB2"/>
    <w:rsid w:val="00E42956"/>
    <w:rsid w:val="00E42E2E"/>
    <w:rsid w:val="00E43ABB"/>
    <w:rsid w:val="00E43BAB"/>
    <w:rsid w:val="00E443FA"/>
    <w:rsid w:val="00E44C47"/>
    <w:rsid w:val="00E44DDF"/>
    <w:rsid w:val="00E44E62"/>
    <w:rsid w:val="00E4506D"/>
    <w:rsid w:val="00E4588B"/>
    <w:rsid w:val="00E458B3"/>
    <w:rsid w:val="00E45AB8"/>
    <w:rsid w:val="00E45AE9"/>
    <w:rsid w:val="00E464C7"/>
    <w:rsid w:val="00E46B29"/>
    <w:rsid w:val="00E515E0"/>
    <w:rsid w:val="00E5176C"/>
    <w:rsid w:val="00E526F9"/>
    <w:rsid w:val="00E53C9B"/>
    <w:rsid w:val="00E553A1"/>
    <w:rsid w:val="00E55427"/>
    <w:rsid w:val="00E5549E"/>
    <w:rsid w:val="00E56099"/>
    <w:rsid w:val="00E562B0"/>
    <w:rsid w:val="00E566D1"/>
    <w:rsid w:val="00E567FA"/>
    <w:rsid w:val="00E56F7A"/>
    <w:rsid w:val="00E5735C"/>
    <w:rsid w:val="00E5746D"/>
    <w:rsid w:val="00E57610"/>
    <w:rsid w:val="00E57CEA"/>
    <w:rsid w:val="00E6036D"/>
    <w:rsid w:val="00E61168"/>
    <w:rsid w:val="00E611A6"/>
    <w:rsid w:val="00E611A7"/>
    <w:rsid w:val="00E616A7"/>
    <w:rsid w:val="00E620D6"/>
    <w:rsid w:val="00E623C4"/>
    <w:rsid w:val="00E62968"/>
    <w:rsid w:val="00E62A52"/>
    <w:rsid w:val="00E638FD"/>
    <w:rsid w:val="00E63CBB"/>
    <w:rsid w:val="00E63F01"/>
    <w:rsid w:val="00E64BF4"/>
    <w:rsid w:val="00E65594"/>
    <w:rsid w:val="00E66CCF"/>
    <w:rsid w:val="00E674D2"/>
    <w:rsid w:val="00E70A2B"/>
    <w:rsid w:val="00E7278D"/>
    <w:rsid w:val="00E73839"/>
    <w:rsid w:val="00E738F4"/>
    <w:rsid w:val="00E73F79"/>
    <w:rsid w:val="00E74202"/>
    <w:rsid w:val="00E7433F"/>
    <w:rsid w:val="00E74CA0"/>
    <w:rsid w:val="00E762A7"/>
    <w:rsid w:val="00E770C7"/>
    <w:rsid w:val="00E809E1"/>
    <w:rsid w:val="00E81172"/>
    <w:rsid w:val="00E81E64"/>
    <w:rsid w:val="00E81FF1"/>
    <w:rsid w:val="00E8367D"/>
    <w:rsid w:val="00E85821"/>
    <w:rsid w:val="00E85906"/>
    <w:rsid w:val="00E8621F"/>
    <w:rsid w:val="00E86FAF"/>
    <w:rsid w:val="00E8797D"/>
    <w:rsid w:val="00E87CAC"/>
    <w:rsid w:val="00E90246"/>
    <w:rsid w:val="00E90B45"/>
    <w:rsid w:val="00E9155A"/>
    <w:rsid w:val="00E93997"/>
    <w:rsid w:val="00E93B1F"/>
    <w:rsid w:val="00E93E0C"/>
    <w:rsid w:val="00E964B4"/>
    <w:rsid w:val="00E965C9"/>
    <w:rsid w:val="00E97235"/>
    <w:rsid w:val="00E972A4"/>
    <w:rsid w:val="00E97E9F"/>
    <w:rsid w:val="00EA1195"/>
    <w:rsid w:val="00EA15AA"/>
    <w:rsid w:val="00EA170A"/>
    <w:rsid w:val="00EA2162"/>
    <w:rsid w:val="00EA3044"/>
    <w:rsid w:val="00EA31A1"/>
    <w:rsid w:val="00EA3EB9"/>
    <w:rsid w:val="00EA5A2A"/>
    <w:rsid w:val="00EA5CCF"/>
    <w:rsid w:val="00EA659D"/>
    <w:rsid w:val="00EA74E1"/>
    <w:rsid w:val="00EA7F95"/>
    <w:rsid w:val="00EB03AD"/>
    <w:rsid w:val="00EB1E80"/>
    <w:rsid w:val="00EB2868"/>
    <w:rsid w:val="00EB3D8B"/>
    <w:rsid w:val="00EB4367"/>
    <w:rsid w:val="00EB4753"/>
    <w:rsid w:val="00EB47D2"/>
    <w:rsid w:val="00EB4FE8"/>
    <w:rsid w:val="00EB51ED"/>
    <w:rsid w:val="00EB6BEA"/>
    <w:rsid w:val="00EB6EA1"/>
    <w:rsid w:val="00EB7316"/>
    <w:rsid w:val="00EB7912"/>
    <w:rsid w:val="00EB7B1B"/>
    <w:rsid w:val="00EC0879"/>
    <w:rsid w:val="00EC0AF9"/>
    <w:rsid w:val="00EC0F97"/>
    <w:rsid w:val="00EC0FF8"/>
    <w:rsid w:val="00EC21A2"/>
    <w:rsid w:val="00EC26AF"/>
    <w:rsid w:val="00EC3CDD"/>
    <w:rsid w:val="00EC4D0B"/>
    <w:rsid w:val="00EC4F80"/>
    <w:rsid w:val="00EC5304"/>
    <w:rsid w:val="00EC538E"/>
    <w:rsid w:val="00EC6824"/>
    <w:rsid w:val="00EC696E"/>
    <w:rsid w:val="00EC7244"/>
    <w:rsid w:val="00ED0470"/>
    <w:rsid w:val="00ED077A"/>
    <w:rsid w:val="00ED09E0"/>
    <w:rsid w:val="00ED18AB"/>
    <w:rsid w:val="00ED20B6"/>
    <w:rsid w:val="00ED21E0"/>
    <w:rsid w:val="00ED2ADF"/>
    <w:rsid w:val="00ED3727"/>
    <w:rsid w:val="00ED3894"/>
    <w:rsid w:val="00ED3A8E"/>
    <w:rsid w:val="00ED4347"/>
    <w:rsid w:val="00ED4946"/>
    <w:rsid w:val="00ED525C"/>
    <w:rsid w:val="00ED648F"/>
    <w:rsid w:val="00ED66C6"/>
    <w:rsid w:val="00ED6AD6"/>
    <w:rsid w:val="00ED799B"/>
    <w:rsid w:val="00ED7DA6"/>
    <w:rsid w:val="00EE0AA3"/>
    <w:rsid w:val="00EE1895"/>
    <w:rsid w:val="00EE1B77"/>
    <w:rsid w:val="00EE2AF9"/>
    <w:rsid w:val="00EE38F8"/>
    <w:rsid w:val="00EE3B54"/>
    <w:rsid w:val="00EE47E4"/>
    <w:rsid w:val="00EE4FE1"/>
    <w:rsid w:val="00EE55C7"/>
    <w:rsid w:val="00EE5B16"/>
    <w:rsid w:val="00EE6A38"/>
    <w:rsid w:val="00EE7466"/>
    <w:rsid w:val="00EE7747"/>
    <w:rsid w:val="00EE794A"/>
    <w:rsid w:val="00EF0177"/>
    <w:rsid w:val="00EF08B8"/>
    <w:rsid w:val="00EF2F48"/>
    <w:rsid w:val="00EF4434"/>
    <w:rsid w:val="00EF5A9A"/>
    <w:rsid w:val="00EF5C16"/>
    <w:rsid w:val="00EF5DAD"/>
    <w:rsid w:val="00EF66AD"/>
    <w:rsid w:val="00EF6784"/>
    <w:rsid w:val="00EF759A"/>
    <w:rsid w:val="00EF7631"/>
    <w:rsid w:val="00EF772E"/>
    <w:rsid w:val="00EF7830"/>
    <w:rsid w:val="00F010F5"/>
    <w:rsid w:val="00F012C9"/>
    <w:rsid w:val="00F01C90"/>
    <w:rsid w:val="00F0257E"/>
    <w:rsid w:val="00F02D93"/>
    <w:rsid w:val="00F0365E"/>
    <w:rsid w:val="00F04716"/>
    <w:rsid w:val="00F04900"/>
    <w:rsid w:val="00F055F8"/>
    <w:rsid w:val="00F060BE"/>
    <w:rsid w:val="00F064A9"/>
    <w:rsid w:val="00F06AEA"/>
    <w:rsid w:val="00F06F56"/>
    <w:rsid w:val="00F07EBD"/>
    <w:rsid w:val="00F11C91"/>
    <w:rsid w:val="00F11EE4"/>
    <w:rsid w:val="00F121DB"/>
    <w:rsid w:val="00F12793"/>
    <w:rsid w:val="00F12E66"/>
    <w:rsid w:val="00F141AC"/>
    <w:rsid w:val="00F14AEE"/>
    <w:rsid w:val="00F14B11"/>
    <w:rsid w:val="00F163B6"/>
    <w:rsid w:val="00F164EA"/>
    <w:rsid w:val="00F16A84"/>
    <w:rsid w:val="00F16BF5"/>
    <w:rsid w:val="00F17144"/>
    <w:rsid w:val="00F17B8A"/>
    <w:rsid w:val="00F2097F"/>
    <w:rsid w:val="00F2109F"/>
    <w:rsid w:val="00F21B88"/>
    <w:rsid w:val="00F24EB9"/>
    <w:rsid w:val="00F24F06"/>
    <w:rsid w:val="00F25877"/>
    <w:rsid w:val="00F2681F"/>
    <w:rsid w:val="00F27188"/>
    <w:rsid w:val="00F303EF"/>
    <w:rsid w:val="00F30685"/>
    <w:rsid w:val="00F30AA7"/>
    <w:rsid w:val="00F30EB7"/>
    <w:rsid w:val="00F31BEF"/>
    <w:rsid w:val="00F31EB2"/>
    <w:rsid w:val="00F32749"/>
    <w:rsid w:val="00F329F4"/>
    <w:rsid w:val="00F32D7D"/>
    <w:rsid w:val="00F344E4"/>
    <w:rsid w:val="00F3478A"/>
    <w:rsid w:val="00F34A68"/>
    <w:rsid w:val="00F34BEE"/>
    <w:rsid w:val="00F34D85"/>
    <w:rsid w:val="00F34F44"/>
    <w:rsid w:val="00F35065"/>
    <w:rsid w:val="00F35261"/>
    <w:rsid w:val="00F35C00"/>
    <w:rsid w:val="00F37762"/>
    <w:rsid w:val="00F37C6C"/>
    <w:rsid w:val="00F4094C"/>
    <w:rsid w:val="00F409B4"/>
    <w:rsid w:val="00F40EEF"/>
    <w:rsid w:val="00F40F2D"/>
    <w:rsid w:val="00F41341"/>
    <w:rsid w:val="00F42F00"/>
    <w:rsid w:val="00F43D56"/>
    <w:rsid w:val="00F44088"/>
    <w:rsid w:val="00F44250"/>
    <w:rsid w:val="00F44848"/>
    <w:rsid w:val="00F44F9B"/>
    <w:rsid w:val="00F45131"/>
    <w:rsid w:val="00F45296"/>
    <w:rsid w:val="00F45AB5"/>
    <w:rsid w:val="00F46431"/>
    <w:rsid w:val="00F507F5"/>
    <w:rsid w:val="00F51B1A"/>
    <w:rsid w:val="00F51C8E"/>
    <w:rsid w:val="00F52D25"/>
    <w:rsid w:val="00F52D3C"/>
    <w:rsid w:val="00F5331D"/>
    <w:rsid w:val="00F542DF"/>
    <w:rsid w:val="00F546E4"/>
    <w:rsid w:val="00F5541C"/>
    <w:rsid w:val="00F5556D"/>
    <w:rsid w:val="00F5584F"/>
    <w:rsid w:val="00F55BFD"/>
    <w:rsid w:val="00F5631F"/>
    <w:rsid w:val="00F56CA6"/>
    <w:rsid w:val="00F570BF"/>
    <w:rsid w:val="00F57344"/>
    <w:rsid w:val="00F574AA"/>
    <w:rsid w:val="00F6052E"/>
    <w:rsid w:val="00F60B14"/>
    <w:rsid w:val="00F61484"/>
    <w:rsid w:val="00F62936"/>
    <w:rsid w:val="00F62DE7"/>
    <w:rsid w:val="00F63D3E"/>
    <w:rsid w:val="00F65FB1"/>
    <w:rsid w:val="00F666C1"/>
    <w:rsid w:val="00F666F5"/>
    <w:rsid w:val="00F67290"/>
    <w:rsid w:val="00F678D6"/>
    <w:rsid w:val="00F70638"/>
    <w:rsid w:val="00F70B1D"/>
    <w:rsid w:val="00F71296"/>
    <w:rsid w:val="00F71A63"/>
    <w:rsid w:val="00F71F47"/>
    <w:rsid w:val="00F725F6"/>
    <w:rsid w:val="00F728A7"/>
    <w:rsid w:val="00F72A66"/>
    <w:rsid w:val="00F730EA"/>
    <w:rsid w:val="00F7333D"/>
    <w:rsid w:val="00F74090"/>
    <w:rsid w:val="00F74375"/>
    <w:rsid w:val="00F74BE2"/>
    <w:rsid w:val="00F7575F"/>
    <w:rsid w:val="00F76896"/>
    <w:rsid w:val="00F769A1"/>
    <w:rsid w:val="00F801F3"/>
    <w:rsid w:val="00F80331"/>
    <w:rsid w:val="00F8193D"/>
    <w:rsid w:val="00F81AB2"/>
    <w:rsid w:val="00F81DC2"/>
    <w:rsid w:val="00F81F63"/>
    <w:rsid w:val="00F82E8F"/>
    <w:rsid w:val="00F834D8"/>
    <w:rsid w:val="00F8455B"/>
    <w:rsid w:val="00F84AE4"/>
    <w:rsid w:val="00F85BC2"/>
    <w:rsid w:val="00F85CB7"/>
    <w:rsid w:val="00F863A0"/>
    <w:rsid w:val="00F86C1B"/>
    <w:rsid w:val="00F87E67"/>
    <w:rsid w:val="00F91031"/>
    <w:rsid w:val="00F9239B"/>
    <w:rsid w:val="00F92A0E"/>
    <w:rsid w:val="00F93833"/>
    <w:rsid w:val="00F94181"/>
    <w:rsid w:val="00F947D9"/>
    <w:rsid w:val="00F9484D"/>
    <w:rsid w:val="00F95CC5"/>
    <w:rsid w:val="00F95CEE"/>
    <w:rsid w:val="00F977B3"/>
    <w:rsid w:val="00F97BE0"/>
    <w:rsid w:val="00F97D88"/>
    <w:rsid w:val="00F97FBB"/>
    <w:rsid w:val="00FA0BB2"/>
    <w:rsid w:val="00FA161E"/>
    <w:rsid w:val="00FA1ADC"/>
    <w:rsid w:val="00FA2AAA"/>
    <w:rsid w:val="00FA32B7"/>
    <w:rsid w:val="00FA3478"/>
    <w:rsid w:val="00FA414A"/>
    <w:rsid w:val="00FA5250"/>
    <w:rsid w:val="00FA58F0"/>
    <w:rsid w:val="00FA5D57"/>
    <w:rsid w:val="00FA720E"/>
    <w:rsid w:val="00FA726A"/>
    <w:rsid w:val="00FA7DB8"/>
    <w:rsid w:val="00FB03E0"/>
    <w:rsid w:val="00FB04B1"/>
    <w:rsid w:val="00FB0A95"/>
    <w:rsid w:val="00FB15CB"/>
    <w:rsid w:val="00FB1BC9"/>
    <w:rsid w:val="00FB21E5"/>
    <w:rsid w:val="00FB25F0"/>
    <w:rsid w:val="00FB3814"/>
    <w:rsid w:val="00FB3988"/>
    <w:rsid w:val="00FB50F6"/>
    <w:rsid w:val="00FB5866"/>
    <w:rsid w:val="00FB675F"/>
    <w:rsid w:val="00FB6A3B"/>
    <w:rsid w:val="00FB769E"/>
    <w:rsid w:val="00FB7C9E"/>
    <w:rsid w:val="00FC05A2"/>
    <w:rsid w:val="00FC0B92"/>
    <w:rsid w:val="00FC16E0"/>
    <w:rsid w:val="00FC28F9"/>
    <w:rsid w:val="00FC28FB"/>
    <w:rsid w:val="00FC2D5C"/>
    <w:rsid w:val="00FC333F"/>
    <w:rsid w:val="00FC33D8"/>
    <w:rsid w:val="00FC3714"/>
    <w:rsid w:val="00FC402A"/>
    <w:rsid w:val="00FC4719"/>
    <w:rsid w:val="00FC56C8"/>
    <w:rsid w:val="00FC5996"/>
    <w:rsid w:val="00FC6174"/>
    <w:rsid w:val="00FC647C"/>
    <w:rsid w:val="00FC6BDD"/>
    <w:rsid w:val="00FC74B6"/>
    <w:rsid w:val="00FD08C9"/>
    <w:rsid w:val="00FD0CBC"/>
    <w:rsid w:val="00FD0EA5"/>
    <w:rsid w:val="00FD1BF6"/>
    <w:rsid w:val="00FD1E67"/>
    <w:rsid w:val="00FD2515"/>
    <w:rsid w:val="00FD2732"/>
    <w:rsid w:val="00FD2EEF"/>
    <w:rsid w:val="00FD2F8A"/>
    <w:rsid w:val="00FD4261"/>
    <w:rsid w:val="00FD4E2A"/>
    <w:rsid w:val="00FD59D9"/>
    <w:rsid w:val="00FD5AF6"/>
    <w:rsid w:val="00FD6E58"/>
    <w:rsid w:val="00FD6ED9"/>
    <w:rsid w:val="00FD76C0"/>
    <w:rsid w:val="00FE03D3"/>
    <w:rsid w:val="00FE09F6"/>
    <w:rsid w:val="00FE1F1B"/>
    <w:rsid w:val="00FE34DF"/>
    <w:rsid w:val="00FE3735"/>
    <w:rsid w:val="00FE3C2D"/>
    <w:rsid w:val="00FE4711"/>
    <w:rsid w:val="00FE473F"/>
    <w:rsid w:val="00FE4FE5"/>
    <w:rsid w:val="00FE5128"/>
    <w:rsid w:val="00FE55BA"/>
    <w:rsid w:val="00FE5AAA"/>
    <w:rsid w:val="00FE5FDD"/>
    <w:rsid w:val="00FE680C"/>
    <w:rsid w:val="00FE6F04"/>
    <w:rsid w:val="00FE72AB"/>
    <w:rsid w:val="00FE7E19"/>
    <w:rsid w:val="00FF0F50"/>
    <w:rsid w:val="00FF15F3"/>
    <w:rsid w:val="00FF3066"/>
    <w:rsid w:val="00FF5107"/>
    <w:rsid w:val="00FF6654"/>
    <w:rsid w:val="00FF68E8"/>
    <w:rsid w:val="00FF6DF7"/>
    <w:rsid w:val="00FF6FBF"/>
    <w:rsid w:val="00FF77D1"/>
    <w:rsid w:val="00FF7AEB"/>
    <w:rsid w:val="00FF7C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07743173-52F2-456D-8C14-0379971DA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73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Heading8"/>
    <w:next w:val="Normal"/>
    <w:link w:val="Heading1Char"/>
    <w:qFormat/>
    <w:rsid w:val="008758AC"/>
    <w:pPr>
      <w:outlineLvl w:val="0"/>
    </w:pPr>
  </w:style>
  <w:style w:type="paragraph" w:styleId="Heading2">
    <w:name w:val="heading 2"/>
    <w:basedOn w:val="Heading1"/>
    <w:next w:val="Normal"/>
    <w:link w:val="Heading2Char"/>
    <w:unhideWhenUsed/>
    <w:qFormat/>
    <w:rsid w:val="008758AC"/>
    <w:pPr>
      <w:outlineLvl w:val="1"/>
    </w:pPr>
  </w:style>
  <w:style w:type="paragraph" w:styleId="Heading3">
    <w:name w:val="heading 3"/>
    <w:basedOn w:val="Normal"/>
    <w:next w:val="Normal"/>
    <w:link w:val="Heading3Char1"/>
    <w:qFormat/>
    <w:rsid w:val="00AB49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6">
    <w:name w:val="heading 6"/>
    <w:basedOn w:val="Normal"/>
    <w:next w:val="Normal"/>
    <w:link w:val="Heading6Char"/>
    <w:uiPriority w:val="9"/>
    <w:semiHidden/>
    <w:unhideWhenUsed/>
    <w:qFormat/>
    <w:rsid w:val="008E7819"/>
    <w:pPr>
      <w:keepNext/>
      <w:keepLines/>
      <w:spacing w:before="40"/>
      <w:outlineLvl w:val="5"/>
    </w:pPr>
    <w:rPr>
      <w:rFonts w:ascii="Calibri Light" w:hAnsi="Calibri Light"/>
      <w:color w:val="1F4D78"/>
      <w:szCs w:val="22"/>
    </w:rPr>
  </w:style>
  <w:style w:type="paragraph" w:styleId="Heading8">
    <w:name w:val="heading 8"/>
    <w:basedOn w:val="Normal"/>
    <w:next w:val="Normal"/>
    <w:link w:val="Heading8Char"/>
    <w:uiPriority w:val="9"/>
    <w:unhideWhenUsed/>
    <w:qFormat/>
    <w:rsid w:val="008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7"/>
    </w:pPr>
    <w:rPr>
      <w:rFonts w:ascii="Times New Roman" w:hAnsi="Times New Roman" w:cs="Times New Roman"/>
      <w:b/>
      <w:bCs/>
      <w:i/>
      <w:iCs/>
      <w:sz w:val="22"/>
      <w:szCs w:val="22"/>
    </w:rPr>
  </w:style>
  <w:style w:type="paragraph" w:styleId="Heading9">
    <w:name w:val="heading 9"/>
    <w:basedOn w:val="ListParagraph"/>
    <w:next w:val="Normal"/>
    <w:link w:val="Heading9Char"/>
    <w:uiPriority w:val="9"/>
    <w:unhideWhenUsed/>
    <w:qFormat/>
    <w:rsid w:val="00344FE2"/>
    <w:pPr>
      <w:numPr>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outlineLvl w:val="8"/>
    </w:pPr>
    <w:rPr>
      <w:rFonts w:ascii="Times New Roman" w:hAnsi="Times New Roman" w:cs="Times New Roman"/>
      <w:b/>
      <w:bCs/>
      <w:i/>
      <w:iCs/>
      <w:sz w:val="22"/>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B73A5"/>
    <w:pPr>
      <w:tabs>
        <w:tab w:val="center" w:pos="4536"/>
        <w:tab w:val="right" w:pos="9072"/>
      </w:tabs>
    </w:pPr>
    <w:rPr>
      <w:sz w:val="22"/>
      <w:szCs w:val="22"/>
    </w:rPr>
  </w:style>
  <w:style w:type="character" w:customStyle="1" w:styleId="FooterChar">
    <w:name w:val="Footer Char"/>
    <w:link w:val="Footer"/>
    <w:uiPriority w:val="99"/>
    <w:rsid w:val="00CB73A5"/>
    <w:rPr>
      <w:rFonts w:ascii="Arial" w:eastAsia="Times New Roman" w:hAnsi="Arial" w:cs="Angsana New"/>
      <w:szCs w:val="22"/>
    </w:rPr>
  </w:style>
  <w:style w:type="paragraph" w:customStyle="1" w:styleId="ReportHeading1">
    <w:name w:val="ReportHeading1"/>
    <w:basedOn w:val="Normal"/>
    <w:rsid w:val="00CB73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
    <w:name w:val="Heading 3 Char"/>
    <w:uiPriority w:val="9"/>
    <w:semiHidden/>
    <w:rsid w:val="00AB49A7"/>
    <w:rPr>
      <w:rFonts w:ascii="Calibri Light" w:eastAsia="Times New Roman" w:hAnsi="Calibri Light" w:cs="Angsana New"/>
      <w:color w:val="1F4D78"/>
      <w:sz w:val="24"/>
      <w:szCs w:val="30"/>
    </w:rPr>
  </w:style>
  <w:style w:type="character" w:customStyle="1" w:styleId="Heading3Char1">
    <w:name w:val="Heading 3 Char1"/>
    <w:link w:val="Heading3"/>
    <w:rsid w:val="00AB49A7"/>
    <w:rPr>
      <w:rFonts w:ascii="Arial" w:eastAsia="Times New Roman" w:hAnsi="Arial" w:cs="Times New Roman"/>
      <w:i/>
      <w:iCs/>
      <w:sz w:val="18"/>
      <w:szCs w:val="18"/>
    </w:rPr>
  </w:style>
  <w:style w:type="paragraph" w:styleId="Header">
    <w:name w:val="header"/>
    <w:basedOn w:val="Normal"/>
    <w:link w:val="HeaderChar"/>
    <w:uiPriority w:val="99"/>
    <w:unhideWhenUsed/>
    <w:rsid w:val="00AB4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uiPriority w:val="99"/>
    <w:rsid w:val="00AB49A7"/>
    <w:rPr>
      <w:rFonts w:ascii="Arial" w:eastAsia="Times New Roman" w:hAnsi="Arial" w:cs="Angsana New"/>
      <w:sz w:val="18"/>
      <w:szCs w:val="22"/>
    </w:rPr>
  </w:style>
  <w:style w:type="paragraph" w:customStyle="1" w:styleId="a">
    <w:name w:val="¢éÍ¤ÇÒÁ"/>
    <w:basedOn w:val="Normal"/>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47539"/>
  </w:style>
  <w:style w:type="paragraph" w:customStyle="1" w:styleId="IndexHeading1">
    <w:name w:val="Index Heading1"/>
    <w:aliases w:val="ixh"/>
    <w:basedOn w:val="BodyText"/>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47539"/>
    <w:pPr>
      <w:spacing w:after="120"/>
    </w:pPr>
    <w:rPr>
      <w:szCs w:val="22"/>
    </w:rPr>
  </w:style>
  <w:style w:type="character" w:customStyle="1" w:styleId="BodyTextChar">
    <w:name w:val="Body Text Char"/>
    <w:aliases w:val="bt Char,body text Char,Body Char"/>
    <w:link w:val="BodyText"/>
    <w:rsid w:val="00047539"/>
    <w:rPr>
      <w:rFonts w:ascii="Arial" w:eastAsia="Times New Roman" w:hAnsi="Arial" w:cs="Angsana New"/>
      <w:sz w:val="18"/>
      <w:szCs w:val="22"/>
    </w:rPr>
  </w:style>
  <w:style w:type="character" w:customStyle="1" w:styleId="Heading6Char">
    <w:name w:val="Heading 6 Char"/>
    <w:link w:val="Heading6"/>
    <w:uiPriority w:val="99"/>
    <w:semiHidden/>
    <w:rsid w:val="008E7819"/>
    <w:rPr>
      <w:rFonts w:ascii="Calibri Light" w:eastAsia="Times New Roman" w:hAnsi="Calibri Light" w:cs="Angsana New"/>
      <w:color w:val="1F4D78"/>
      <w:sz w:val="18"/>
      <w:szCs w:val="22"/>
    </w:rPr>
  </w:style>
  <w:style w:type="paragraph" w:styleId="ListParagraph">
    <w:name w:val="List Paragraph"/>
    <w:basedOn w:val="Normal"/>
    <w:link w:val="ListParagraphChar"/>
    <w:uiPriority w:val="34"/>
    <w:qFormat/>
    <w:rsid w:val="00061B3D"/>
    <w:pPr>
      <w:ind w:left="720"/>
      <w:contextualSpacing/>
    </w:pPr>
    <w:rPr>
      <w:szCs w:val="22"/>
    </w:rPr>
  </w:style>
  <w:style w:type="character" w:customStyle="1" w:styleId="Heading9Char">
    <w:name w:val="Heading 9 Char"/>
    <w:link w:val="Heading9"/>
    <w:uiPriority w:val="9"/>
    <w:rsid w:val="00344FE2"/>
    <w:rPr>
      <w:rFonts w:ascii="Times New Roman" w:eastAsia="Times New Roman" w:hAnsi="Times New Roman" w:cs="Times New Roman"/>
      <w:b/>
      <w:bCs/>
      <w:i/>
      <w:iCs/>
      <w:szCs w:val="18"/>
    </w:rPr>
  </w:style>
  <w:style w:type="character" w:customStyle="1" w:styleId="AAReference">
    <w:name w:val="AA Reference"/>
    <w:rsid w:val="00EE55C7"/>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A8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7533B7"/>
    <w:rPr>
      <w:rFonts w:ascii="Arial" w:eastAsia="Times New Roman" w:hAnsi="Arial" w:cs="Times New Roman"/>
      <w:sz w:val="18"/>
      <w:szCs w:val="18"/>
    </w:rPr>
  </w:style>
  <w:style w:type="paragraph" w:customStyle="1" w:styleId="block">
    <w:name w:val="block"/>
    <w:aliases w:val="b"/>
    <w:basedOn w:val="BodyText"/>
    <w:rsid w:val="0075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E450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382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63821"/>
    <w:rPr>
      <w:rFonts w:ascii="Univers 45 Light" w:eastAsia="MS Mincho" w:hAnsi="Univers 45 Light" w:cs="Univers 45 Light"/>
      <w:color w:val="000000"/>
      <w:sz w:val="20"/>
      <w:szCs w:val="20"/>
      <w:lang w:val="en-GB" w:bidi="ar-SA"/>
    </w:rPr>
  </w:style>
  <w:style w:type="paragraph" w:customStyle="1" w:styleId="AccPolicyalternative">
    <w:name w:val="Acc Policy alternative"/>
    <w:basedOn w:val="Normal"/>
    <w:link w:val="AccPolicyalternativeChar"/>
    <w:autoRedefine/>
    <w:rsid w:val="00815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81565B"/>
    <w:rPr>
      <w:rFonts w:ascii="Angsana New" w:eastAsia="Calibri" w:hAnsi="Angsana New" w:cs="Angsana New"/>
      <w:sz w:val="30"/>
      <w:szCs w:val="30"/>
    </w:rPr>
  </w:style>
  <w:style w:type="character" w:customStyle="1" w:styleId="Heading8Char">
    <w:name w:val="Heading 8 Char"/>
    <w:link w:val="Heading8"/>
    <w:uiPriority w:val="9"/>
    <w:rsid w:val="008758AC"/>
    <w:rPr>
      <w:rFonts w:ascii="Times New Roman" w:eastAsia="Times New Roman" w:hAnsi="Times New Roman" w:cs="Times New Roman"/>
      <w:b/>
      <w:bCs/>
      <w:i/>
      <w:iCs/>
      <w:szCs w:val="22"/>
    </w:rPr>
  </w:style>
  <w:style w:type="paragraph" w:styleId="BodyText2">
    <w:name w:val="Body Text 2"/>
    <w:basedOn w:val="Normal"/>
    <w:link w:val="BodyText2Char"/>
    <w:uiPriority w:val="99"/>
    <w:semiHidden/>
    <w:unhideWhenUsed/>
    <w:rsid w:val="00A96469"/>
    <w:pPr>
      <w:spacing w:after="120" w:line="480" w:lineRule="auto"/>
    </w:pPr>
    <w:rPr>
      <w:szCs w:val="22"/>
    </w:rPr>
  </w:style>
  <w:style w:type="character" w:customStyle="1" w:styleId="BodyText2Char">
    <w:name w:val="Body Text 2 Char"/>
    <w:link w:val="BodyText2"/>
    <w:uiPriority w:val="99"/>
    <w:semiHidden/>
    <w:rsid w:val="00A96469"/>
    <w:rPr>
      <w:rFonts w:ascii="Arial" w:eastAsia="Times New Roman" w:hAnsi="Arial" w:cs="Angsana New"/>
      <w:sz w:val="18"/>
      <w:szCs w:val="22"/>
    </w:rPr>
  </w:style>
  <w:style w:type="paragraph" w:styleId="ListNumber3">
    <w:name w:val="List Number 3"/>
    <w:basedOn w:val="Normal"/>
    <w:rsid w:val="00A96469"/>
    <w:pPr>
      <w:tabs>
        <w:tab w:val="clear" w:pos="907"/>
        <w:tab w:val="left" w:pos="851"/>
      </w:tabs>
      <w:ind w:left="1135" w:hanging="284"/>
    </w:pPr>
    <w:rPr>
      <w:rFonts w:cs="Times New Roman"/>
    </w:rPr>
  </w:style>
  <w:style w:type="paragraph" w:customStyle="1" w:styleId="Default">
    <w:name w:val="Default"/>
    <w:rsid w:val="00DC135D"/>
    <w:pPr>
      <w:autoSpaceDE w:val="0"/>
      <w:autoSpaceDN w:val="0"/>
      <w:adjustRightInd w:val="0"/>
    </w:pPr>
    <w:rPr>
      <w:rFonts w:ascii="EucrosiaUPC" w:hAnsi="EucrosiaUPC" w:cs="EucrosiaUPC"/>
      <w:color w:val="000000"/>
      <w:sz w:val="24"/>
      <w:szCs w:val="24"/>
    </w:rPr>
  </w:style>
  <w:style w:type="paragraph" w:customStyle="1" w:styleId="AccPolicyHeading">
    <w:name w:val="Acc Policy Heading"/>
    <w:basedOn w:val="BodyText"/>
    <w:link w:val="AccPolicyHeadingChar"/>
    <w:autoRedefine/>
    <w:rsid w:val="00D0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locked/>
    <w:rsid w:val="00D03C99"/>
    <w:rPr>
      <w:rFonts w:ascii="Angsana New" w:eastAsia="Times New Roman" w:hAnsi="Angsana New" w:cs="Angsana New"/>
      <w:sz w:val="20"/>
      <w:szCs w:val="20"/>
    </w:rPr>
  </w:style>
  <w:style w:type="paragraph" w:customStyle="1" w:styleId="acctfourfigures">
    <w:name w:val="acct four figures"/>
    <w:aliases w:val="a4,a4 + 8 pt,(Complex) + 8 pt,(Complex),Thai Distribute...,a4 + Angsana New,Before:  3 pt,Line spacing:  At l..."/>
    <w:basedOn w:val="Normal"/>
    <w:rsid w:val="00394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647258"/>
    <w:rPr>
      <w:rFonts w:ascii="Arial" w:hAnsi="Arial" w:cs="Times New Roman"/>
      <w:sz w:val="18"/>
      <w:szCs w:val="18"/>
    </w:rPr>
  </w:style>
  <w:style w:type="paragraph" w:customStyle="1" w:styleId="index">
    <w:name w:val="index"/>
    <w:aliases w:val="ix"/>
    <w:basedOn w:val="BodyText"/>
    <w:rsid w:val="00C70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C7041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paragraph" w:styleId="BalloonText">
    <w:name w:val="Balloon Text"/>
    <w:basedOn w:val="Normal"/>
    <w:link w:val="BalloonTextChar"/>
    <w:uiPriority w:val="99"/>
    <w:semiHidden/>
    <w:unhideWhenUsed/>
    <w:rsid w:val="005D456D"/>
    <w:pPr>
      <w:spacing w:line="240" w:lineRule="auto"/>
    </w:pPr>
    <w:rPr>
      <w:rFonts w:ascii="Segoe UI" w:hAnsi="Segoe UI"/>
      <w:szCs w:val="22"/>
    </w:rPr>
  </w:style>
  <w:style w:type="character" w:customStyle="1" w:styleId="BalloonTextChar">
    <w:name w:val="Balloon Text Char"/>
    <w:link w:val="BalloonText"/>
    <w:uiPriority w:val="99"/>
    <w:semiHidden/>
    <w:rsid w:val="005D456D"/>
    <w:rPr>
      <w:rFonts w:ascii="Segoe UI" w:eastAsia="Times New Roman" w:hAnsi="Segoe UI" w:cs="Angsana New"/>
      <w:sz w:val="18"/>
      <w:szCs w:val="22"/>
    </w:rPr>
  </w:style>
  <w:style w:type="paragraph" w:styleId="NormalWeb">
    <w:name w:val="Normal (Web)"/>
    <w:basedOn w:val="Normal"/>
    <w:uiPriority w:val="99"/>
    <w:rsid w:val="00C64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2C7B0C"/>
    <w:rPr>
      <w:rFonts w:ascii="Angsana New" w:eastAsia="Times New Roman" w:hAnsi="Angsana New" w:cs="Angsana New"/>
      <w:sz w:val="30"/>
      <w:szCs w:val="30"/>
    </w:rPr>
  </w:style>
  <w:style w:type="paragraph" w:customStyle="1" w:styleId="2-Dash">
    <w:name w:val="2-Dash"/>
    <w:basedOn w:val="Normal"/>
    <w:link w:val="2-Dash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2C7B0C"/>
    <w:rPr>
      <w:rFonts w:ascii="Angsana New" w:eastAsia="Times New Roman" w:hAnsi="Angsana New" w:cs="Angsana New"/>
      <w:sz w:val="30"/>
      <w:szCs w:val="30"/>
    </w:rPr>
  </w:style>
  <w:style w:type="character" w:customStyle="1" w:styleId="Heading1Char">
    <w:name w:val="Heading 1 Char"/>
    <w:link w:val="Heading1"/>
    <w:rsid w:val="008758AC"/>
    <w:rPr>
      <w:rFonts w:ascii="Times New Roman" w:eastAsia="Times New Roman" w:hAnsi="Times New Roman" w:cs="Times New Roman"/>
      <w:b/>
      <w:bCs/>
      <w:i/>
      <w:iCs/>
      <w:szCs w:val="22"/>
    </w:rPr>
  </w:style>
  <w:style w:type="character" w:styleId="Hyperlink">
    <w:name w:val="Hyperlink"/>
    <w:uiPriority w:val="99"/>
    <w:semiHidden/>
    <w:unhideWhenUsed/>
    <w:rsid w:val="00B66918"/>
    <w:rPr>
      <w:color w:val="0000FF"/>
      <w:u w:val="single"/>
    </w:rPr>
  </w:style>
  <w:style w:type="paragraph" w:customStyle="1" w:styleId="acctmergecolhdg">
    <w:name w:val="acct merge col hdg"/>
    <w:aliases w:val="mh"/>
    <w:basedOn w:val="Normal"/>
    <w:rsid w:val="0021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47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i/>
      <w:iCs/>
      <w:color w:val="000000"/>
      <w:sz w:val="22"/>
    </w:rPr>
  </w:style>
  <w:style w:type="character" w:customStyle="1" w:styleId="AccPolicysubheadChar">
    <w:name w:val="Acc Policy sub head Char"/>
    <w:link w:val="AccPolicysubhead"/>
    <w:rsid w:val="00476334"/>
    <w:rPr>
      <w:rFonts w:ascii="Times New Roman" w:eastAsia="Times New Roman" w:hAnsi="Times New Roman" w:cs="Times New Roman"/>
      <w:i/>
      <w:iCs/>
      <w:color w:val="000000"/>
      <w:szCs w:val="22"/>
    </w:rPr>
  </w:style>
  <w:style w:type="character" w:customStyle="1" w:styleId="Heading2Char">
    <w:name w:val="Heading 2 Char"/>
    <w:link w:val="Heading2"/>
    <w:rsid w:val="008758AC"/>
    <w:rPr>
      <w:rFonts w:ascii="Times New Roman" w:eastAsia="Times New Roman" w:hAnsi="Times New Roman" w:cs="Times New Roman"/>
      <w:b/>
      <w:bCs/>
      <w:i/>
      <w:iCs/>
      <w:szCs w:val="22"/>
    </w:rPr>
  </w:style>
  <w:style w:type="paragraph" w:styleId="FootnoteText">
    <w:name w:val="footnote text"/>
    <w:aliases w:val="ft"/>
    <w:basedOn w:val="Normal"/>
    <w:link w:val="FootnoteTextChar"/>
    <w:semiHidden/>
    <w:rsid w:val="0042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42244B"/>
    <w:rPr>
      <w:rFonts w:ascii="Times New Roman" w:eastAsia="Times New Roman" w:hAnsi="Times New Roman" w:cs="Times New Roman"/>
      <w:sz w:val="18"/>
      <w:szCs w:val="20"/>
      <w:lang w:val="en-GB" w:bidi="ar-SA"/>
    </w:rPr>
  </w:style>
  <w:style w:type="paragraph" w:styleId="BodyText3">
    <w:name w:val="Body Text 3"/>
    <w:basedOn w:val="Normal"/>
    <w:link w:val="BodyText3Char"/>
    <w:uiPriority w:val="99"/>
    <w:semiHidden/>
    <w:unhideWhenUsed/>
    <w:rsid w:val="00BE3765"/>
    <w:pPr>
      <w:spacing w:after="120"/>
    </w:pPr>
    <w:rPr>
      <w:sz w:val="16"/>
      <w:szCs w:val="20"/>
    </w:rPr>
  </w:style>
  <w:style w:type="character" w:customStyle="1" w:styleId="BodyText3Char">
    <w:name w:val="Body Text 3 Char"/>
    <w:link w:val="BodyText3"/>
    <w:uiPriority w:val="99"/>
    <w:semiHidden/>
    <w:rsid w:val="00BE3765"/>
    <w:rPr>
      <w:rFonts w:ascii="Arial" w:eastAsia="Times New Roman" w:hAnsi="Arial" w:cs="Angsana New"/>
      <w:sz w:val="16"/>
      <w:szCs w:val="20"/>
    </w:rPr>
  </w:style>
  <w:style w:type="paragraph" w:customStyle="1" w:styleId="nineptcolumntab1">
    <w:name w:val="nine pt column tab1"/>
    <w:aliases w:val="a91"/>
    <w:basedOn w:val="Normal"/>
    <w:rsid w:val="005A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82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styleId="CommentReference">
    <w:name w:val="annotation reference"/>
    <w:uiPriority w:val="99"/>
    <w:semiHidden/>
    <w:unhideWhenUsed/>
    <w:rsid w:val="003749BF"/>
    <w:rPr>
      <w:sz w:val="16"/>
      <w:szCs w:val="16"/>
    </w:rPr>
  </w:style>
  <w:style w:type="paragraph" w:styleId="CommentText">
    <w:name w:val="annotation text"/>
    <w:basedOn w:val="Normal"/>
    <w:link w:val="CommentTextChar"/>
    <w:uiPriority w:val="99"/>
    <w:semiHidden/>
    <w:unhideWhenUsed/>
    <w:rsid w:val="003749BF"/>
    <w:pPr>
      <w:spacing w:line="240" w:lineRule="auto"/>
    </w:pPr>
    <w:rPr>
      <w:sz w:val="20"/>
      <w:szCs w:val="25"/>
    </w:rPr>
  </w:style>
  <w:style w:type="character" w:customStyle="1" w:styleId="CommentTextChar">
    <w:name w:val="Comment Text Char"/>
    <w:link w:val="CommentText"/>
    <w:uiPriority w:val="99"/>
    <w:semiHidden/>
    <w:rsid w:val="003749BF"/>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semiHidden/>
    <w:unhideWhenUsed/>
    <w:rsid w:val="003749BF"/>
    <w:rPr>
      <w:b/>
      <w:bCs/>
    </w:rPr>
  </w:style>
  <w:style w:type="character" w:customStyle="1" w:styleId="CommentSubjectChar">
    <w:name w:val="Comment Subject Char"/>
    <w:link w:val="CommentSubject"/>
    <w:uiPriority w:val="99"/>
    <w:semiHidden/>
    <w:rsid w:val="003749BF"/>
    <w:rPr>
      <w:rFonts w:ascii="Arial" w:eastAsia="Times New Roman" w:hAnsi="Arial" w:cs="Angsana New"/>
      <w:b/>
      <w:bCs/>
      <w:sz w:val="20"/>
      <w:szCs w:val="25"/>
    </w:rPr>
  </w:style>
  <w:style w:type="paragraph" w:customStyle="1" w:styleId="acctstatementheadinga">
    <w:name w:val="acct statement heading (a)"/>
    <w:aliases w:val="asa"/>
    <w:basedOn w:val="Normal"/>
    <w:rsid w:val="007861E8"/>
    <w:pPr>
      <w:keepNext/>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6D564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styleId="PlainText">
    <w:name w:val="Plain Text"/>
    <w:basedOn w:val="Normal"/>
    <w:link w:val="PlainTextChar"/>
    <w:uiPriority w:val="99"/>
    <w:semiHidden/>
    <w:unhideWhenUsed/>
    <w:rsid w:val="00140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1402F5"/>
    <w:rPr>
      <w:rFonts w:ascii="Calibri" w:hAnsi="Calibri"/>
      <w:szCs w:val="26"/>
    </w:rPr>
  </w:style>
  <w:style w:type="character" w:styleId="FootnoteReference">
    <w:name w:val="footnote reference"/>
    <w:aliases w:val="fr"/>
    <w:semiHidden/>
    <w:rsid w:val="009A4DE3"/>
    <w:rPr>
      <w:position w:val="6"/>
      <w:sz w:val="14"/>
    </w:rPr>
  </w:style>
  <w:style w:type="paragraph" w:customStyle="1" w:styleId="Pa17">
    <w:name w:val="Pa17"/>
    <w:basedOn w:val="Default"/>
    <w:next w:val="Default"/>
    <w:uiPriority w:val="99"/>
    <w:rsid w:val="00663521"/>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1E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rsid w:val="001F7178"/>
  </w:style>
  <w:style w:type="paragraph" w:styleId="NoSpacing">
    <w:name w:val="No Spacing"/>
    <w:uiPriority w:val="1"/>
    <w:qFormat/>
    <w:rsid w:val="00DE2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rsid w:val="00F27188"/>
    <w:rPr>
      <w:rFonts w:ascii="Arial" w:eastAsia="Times New Roman" w:hAnsi="Arial" w:cs="Angsana New"/>
      <w:sz w:val="18"/>
      <w:szCs w:val="22"/>
    </w:rPr>
  </w:style>
  <w:style w:type="paragraph" w:customStyle="1" w:styleId="Pa18">
    <w:name w:val="Pa18"/>
    <w:basedOn w:val="Normal"/>
    <w:next w:val="Normal"/>
    <w:uiPriority w:val="99"/>
    <w:rsid w:val="00170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351243">
      <w:bodyDiv w:val="1"/>
      <w:marLeft w:val="0"/>
      <w:marRight w:val="0"/>
      <w:marTop w:val="0"/>
      <w:marBottom w:val="0"/>
      <w:divBdr>
        <w:top w:val="none" w:sz="0" w:space="0" w:color="auto"/>
        <w:left w:val="none" w:sz="0" w:space="0" w:color="auto"/>
        <w:bottom w:val="none" w:sz="0" w:space="0" w:color="auto"/>
        <w:right w:val="none" w:sz="0" w:space="0" w:color="auto"/>
      </w:divBdr>
    </w:div>
    <w:div w:id="229656150">
      <w:bodyDiv w:val="1"/>
      <w:marLeft w:val="0"/>
      <w:marRight w:val="0"/>
      <w:marTop w:val="0"/>
      <w:marBottom w:val="0"/>
      <w:divBdr>
        <w:top w:val="none" w:sz="0" w:space="0" w:color="auto"/>
        <w:left w:val="none" w:sz="0" w:space="0" w:color="auto"/>
        <w:bottom w:val="none" w:sz="0" w:space="0" w:color="auto"/>
        <w:right w:val="none" w:sz="0" w:space="0" w:color="auto"/>
      </w:divBdr>
    </w:div>
    <w:div w:id="239144374">
      <w:bodyDiv w:val="1"/>
      <w:marLeft w:val="0"/>
      <w:marRight w:val="0"/>
      <w:marTop w:val="0"/>
      <w:marBottom w:val="0"/>
      <w:divBdr>
        <w:top w:val="none" w:sz="0" w:space="0" w:color="auto"/>
        <w:left w:val="none" w:sz="0" w:space="0" w:color="auto"/>
        <w:bottom w:val="none" w:sz="0" w:space="0" w:color="auto"/>
        <w:right w:val="none" w:sz="0" w:space="0" w:color="auto"/>
      </w:divBdr>
    </w:div>
    <w:div w:id="242645746">
      <w:bodyDiv w:val="1"/>
      <w:marLeft w:val="0"/>
      <w:marRight w:val="0"/>
      <w:marTop w:val="0"/>
      <w:marBottom w:val="0"/>
      <w:divBdr>
        <w:top w:val="none" w:sz="0" w:space="0" w:color="auto"/>
        <w:left w:val="none" w:sz="0" w:space="0" w:color="auto"/>
        <w:bottom w:val="none" w:sz="0" w:space="0" w:color="auto"/>
        <w:right w:val="none" w:sz="0" w:space="0" w:color="auto"/>
      </w:divBdr>
    </w:div>
    <w:div w:id="273438299">
      <w:bodyDiv w:val="1"/>
      <w:marLeft w:val="0"/>
      <w:marRight w:val="0"/>
      <w:marTop w:val="0"/>
      <w:marBottom w:val="0"/>
      <w:divBdr>
        <w:top w:val="none" w:sz="0" w:space="0" w:color="auto"/>
        <w:left w:val="none" w:sz="0" w:space="0" w:color="auto"/>
        <w:bottom w:val="none" w:sz="0" w:space="0" w:color="auto"/>
        <w:right w:val="none" w:sz="0" w:space="0" w:color="auto"/>
      </w:divBdr>
    </w:div>
    <w:div w:id="337580654">
      <w:bodyDiv w:val="1"/>
      <w:marLeft w:val="0"/>
      <w:marRight w:val="0"/>
      <w:marTop w:val="0"/>
      <w:marBottom w:val="0"/>
      <w:divBdr>
        <w:top w:val="none" w:sz="0" w:space="0" w:color="auto"/>
        <w:left w:val="none" w:sz="0" w:space="0" w:color="auto"/>
        <w:bottom w:val="none" w:sz="0" w:space="0" w:color="auto"/>
        <w:right w:val="none" w:sz="0" w:space="0" w:color="auto"/>
      </w:divBdr>
    </w:div>
    <w:div w:id="403334920">
      <w:bodyDiv w:val="1"/>
      <w:marLeft w:val="0"/>
      <w:marRight w:val="0"/>
      <w:marTop w:val="0"/>
      <w:marBottom w:val="0"/>
      <w:divBdr>
        <w:top w:val="none" w:sz="0" w:space="0" w:color="auto"/>
        <w:left w:val="none" w:sz="0" w:space="0" w:color="auto"/>
        <w:bottom w:val="none" w:sz="0" w:space="0" w:color="auto"/>
        <w:right w:val="none" w:sz="0" w:space="0" w:color="auto"/>
      </w:divBdr>
    </w:div>
    <w:div w:id="424805130">
      <w:bodyDiv w:val="1"/>
      <w:marLeft w:val="0"/>
      <w:marRight w:val="0"/>
      <w:marTop w:val="0"/>
      <w:marBottom w:val="0"/>
      <w:divBdr>
        <w:top w:val="none" w:sz="0" w:space="0" w:color="auto"/>
        <w:left w:val="none" w:sz="0" w:space="0" w:color="auto"/>
        <w:bottom w:val="none" w:sz="0" w:space="0" w:color="auto"/>
        <w:right w:val="none" w:sz="0" w:space="0" w:color="auto"/>
      </w:divBdr>
    </w:div>
    <w:div w:id="537471145">
      <w:bodyDiv w:val="1"/>
      <w:marLeft w:val="0"/>
      <w:marRight w:val="0"/>
      <w:marTop w:val="0"/>
      <w:marBottom w:val="0"/>
      <w:divBdr>
        <w:top w:val="none" w:sz="0" w:space="0" w:color="auto"/>
        <w:left w:val="none" w:sz="0" w:space="0" w:color="auto"/>
        <w:bottom w:val="none" w:sz="0" w:space="0" w:color="auto"/>
        <w:right w:val="none" w:sz="0" w:space="0" w:color="auto"/>
      </w:divBdr>
    </w:div>
    <w:div w:id="540823500">
      <w:bodyDiv w:val="1"/>
      <w:marLeft w:val="0"/>
      <w:marRight w:val="0"/>
      <w:marTop w:val="0"/>
      <w:marBottom w:val="0"/>
      <w:divBdr>
        <w:top w:val="none" w:sz="0" w:space="0" w:color="auto"/>
        <w:left w:val="none" w:sz="0" w:space="0" w:color="auto"/>
        <w:bottom w:val="none" w:sz="0" w:space="0" w:color="auto"/>
        <w:right w:val="none" w:sz="0" w:space="0" w:color="auto"/>
      </w:divBdr>
    </w:div>
    <w:div w:id="572005671">
      <w:bodyDiv w:val="1"/>
      <w:marLeft w:val="0"/>
      <w:marRight w:val="0"/>
      <w:marTop w:val="0"/>
      <w:marBottom w:val="0"/>
      <w:divBdr>
        <w:top w:val="none" w:sz="0" w:space="0" w:color="auto"/>
        <w:left w:val="none" w:sz="0" w:space="0" w:color="auto"/>
        <w:bottom w:val="none" w:sz="0" w:space="0" w:color="auto"/>
        <w:right w:val="none" w:sz="0" w:space="0" w:color="auto"/>
      </w:divBdr>
    </w:div>
    <w:div w:id="607397672">
      <w:bodyDiv w:val="1"/>
      <w:marLeft w:val="0"/>
      <w:marRight w:val="0"/>
      <w:marTop w:val="0"/>
      <w:marBottom w:val="0"/>
      <w:divBdr>
        <w:top w:val="none" w:sz="0" w:space="0" w:color="auto"/>
        <w:left w:val="none" w:sz="0" w:space="0" w:color="auto"/>
        <w:bottom w:val="none" w:sz="0" w:space="0" w:color="auto"/>
        <w:right w:val="none" w:sz="0" w:space="0" w:color="auto"/>
      </w:divBdr>
    </w:div>
    <w:div w:id="619339151">
      <w:bodyDiv w:val="1"/>
      <w:marLeft w:val="0"/>
      <w:marRight w:val="0"/>
      <w:marTop w:val="0"/>
      <w:marBottom w:val="0"/>
      <w:divBdr>
        <w:top w:val="none" w:sz="0" w:space="0" w:color="auto"/>
        <w:left w:val="none" w:sz="0" w:space="0" w:color="auto"/>
        <w:bottom w:val="none" w:sz="0" w:space="0" w:color="auto"/>
        <w:right w:val="none" w:sz="0" w:space="0" w:color="auto"/>
      </w:divBdr>
    </w:div>
    <w:div w:id="788474283">
      <w:bodyDiv w:val="1"/>
      <w:marLeft w:val="0"/>
      <w:marRight w:val="0"/>
      <w:marTop w:val="0"/>
      <w:marBottom w:val="0"/>
      <w:divBdr>
        <w:top w:val="none" w:sz="0" w:space="0" w:color="auto"/>
        <w:left w:val="none" w:sz="0" w:space="0" w:color="auto"/>
        <w:bottom w:val="none" w:sz="0" w:space="0" w:color="auto"/>
        <w:right w:val="none" w:sz="0" w:space="0" w:color="auto"/>
      </w:divBdr>
    </w:div>
    <w:div w:id="804585699">
      <w:bodyDiv w:val="1"/>
      <w:marLeft w:val="0"/>
      <w:marRight w:val="0"/>
      <w:marTop w:val="0"/>
      <w:marBottom w:val="0"/>
      <w:divBdr>
        <w:top w:val="none" w:sz="0" w:space="0" w:color="auto"/>
        <w:left w:val="none" w:sz="0" w:space="0" w:color="auto"/>
        <w:bottom w:val="none" w:sz="0" w:space="0" w:color="auto"/>
        <w:right w:val="none" w:sz="0" w:space="0" w:color="auto"/>
      </w:divBdr>
    </w:div>
    <w:div w:id="934899021">
      <w:bodyDiv w:val="1"/>
      <w:marLeft w:val="0"/>
      <w:marRight w:val="0"/>
      <w:marTop w:val="0"/>
      <w:marBottom w:val="0"/>
      <w:divBdr>
        <w:top w:val="none" w:sz="0" w:space="0" w:color="auto"/>
        <w:left w:val="none" w:sz="0" w:space="0" w:color="auto"/>
        <w:bottom w:val="none" w:sz="0" w:space="0" w:color="auto"/>
        <w:right w:val="none" w:sz="0" w:space="0" w:color="auto"/>
      </w:divBdr>
    </w:div>
    <w:div w:id="1010639084">
      <w:bodyDiv w:val="1"/>
      <w:marLeft w:val="0"/>
      <w:marRight w:val="0"/>
      <w:marTop w:val="0"/>
      <w:marBottom w:val="0"/>
      <w:divBdr>
        <w:top w:val="none" w:sz="0" w:space="0" w:color="auto"/>
        <w:left w:val="none" w:sz="0" w:space="0" w:color="auto"/>
        <w:bottom w:val="none" w:sz="0" w:space="0" w:color="auto"/>
        <w:right w:val="none" w:sz="0" w:space="0" w:color="auto"/>
      </w:divBdr>
    </w:div>
    <w:div w:id="1026247882">
      <w:bodyDiv w:val="1"/>
      <w:marLeft w:val="0"/>
      <w:marRight w:val="0"/>
      <w:marTop w:val="0"/>
      <w:marBottom w:val="0"/>
      <w:divBdr>
        <w:top w:val="none" w:sz="0" w:space="0" w:color="auto"/>
        <w:left w:val="none" w:sz="0" w:space="0" w:color="auto"/>
        <w:bottom w:val="none" w:sz="0" w:space="0" w:color="auto"/>
        <w:right w:val="none" w:sz="0" w:space="0" w:color="auto"/>
      </w:divBdr>
    </w:div>
    <w:div w:id="1036352637">
      <w:bodyDiv w:val="1"/>
      <w:marLeft w:val="0"/>
      <w:marRight w:val="0"/>
      <w:marTop w:val="0"/>
      <w:marBottom w:val="0"/>
      <w:divBdr>
        <w:top w:val="none" w:sz="0" w:space="0" w:color="auto"/>
        <w:left w:val="none" w:sz="0" w:space="0" w:color="auto"/>
        <w:bottom w:val="none" w:sz="0" w:space="0" w:color="auto"/>
        <w:right w:val="none" w:sz="0" w:space="0" w:color="auto"/>
      </w:divBdr>
    </w:div>
    <w:div w:id="1169448002">
      <w:bodyDiv w:val="1"/>
      <w:marLeft w:val="0"/>
      <w:marRight w:val="0"/>
      <w:marTop w:val="0"/>
      <w:marBottom w:val="0"/>
      <w:divBdr>
        <w:top w:val="none" w:sz="0" w:space="0" w:color="auto"/>
        <w:left w:val="none" w:sz="0" w:space="0" w:color="auto"/>
        <w:bottom w:val="none" w:sz="0" w:space="0" w:color="auto"/>
        <w:right w:val="none" w:sz="0" w:space="0" w:color="auto"/>
      </w:divBdr>
    </w:div>
    <w:div w:id="1196192814">
      <w:bodyDiv w:val="1"/>
      <w:marLeft w:val="0"/>
      <w:marRight w:val="0"/>
      <w:marTop w:val="0"/>
      <w:marBottom w:val="0"/>
      <w:divBdr>
        <w:top w:val="none" w:sz="0" w:space="0" w:color="auto"/>
        <w:left w:val="none" w:sz="0" w:space="0" w:color="auto"/>
        <w:bottom w:val="none" w:sz="0" w:space="0" w:color="auto"/>
        <w:right w:val="none" w:sz="0" w:space="0" w:color="auto"/>
      </w:divBdr>
    </w:div>
    <w:div w:id="1209491488">
      <w:bodyDiv w:val="1"/>
      <w:marLeft w:val="0"/>
      <w:marRight w:val="0"/>
      <w:marTop w:val="0"/>
      <w:marBottom w:val="0"/>
      <w:divBdr>
        <w:top w:val="none" w:sz="0" w:space="0" w:color="auto"/>
        <w:left w:val="none" w:sz="0" w:space="0" w:color="auto"/>
        <w:bottom w:val="none" w:sz="0" w:space="0" w:color="auto"/>
        <w:right w:val="none" w:sz="0" w:space="0" w:color="auto"/>
      </w:divBdr>
    </w:div>
    <w:div w:id="1317611404">
      <w:bodyDiv w:val="1"/>
      <w:marLeft w:val="0"/>
      <w:marRight w:val="0"/>
      <w:marTop w:val="0"/>
      <w:marBottom w:val="0"/>
      <w:divBdr>
        <w:top w:val="none" w:sz="0" w:space="0" w:color="auto"/>
        <w:left w:val="none" w:sz="0" w:space="0" w:color="auto"/>
        <w:bottom w:val="none" w:sz="0" w:space="0" w:color="auto"/>
        <w:right w:val="none" w:sz="0" w:space="0" w:color="auto"/>
      </w:divBdr>
    </w:div>
    <w:div w:id="1362197792">
      <w:bodyDiv w:val="1"/>
      <w:marLeft w:val="0"/>
      <w:marRight w:val="0"/>
      <w:marTop w:val="0"/>
      <w:marBottom w:val="0"/>
      <w:divBdr>
        <w:top w:val="none" w:sz="0" w:space="0" w:color="auto"/>
        <w:left w:val="none" w:sz="0" w:space="0" w:color="auto"/>
        <w:bottom w:val="none" w:sz="0" w:space="0" w:color="auto"/>
        <w:right w:val="none" w:sz="0" w:space="0" w:color="auto"/>
      </w:divBdr>
    </w:div>
    <w:div w:id="1527476282">
      <w:bodyDiv w:val="1"/>
      <w:marLeft w:val="0"/>
      <w:marRight w:val="0"/>
      <w:marTop w:val="0"/>
      <w:marBottom w:val="0"/>
      <w:divBdr>
        <w:top w:val="none" w:sz="0" w:space="0" w:color="auto"/>
        <w:left w:val="none" w:sz="0" w:space="0" w:color="auto"/>
        <w:bottom w:val="none" w:sz="0" w:space="0" w:color="auto"/>
        <w:right w:val="none" w:sz="0" w:space="0" w:color="auto"/>
      </w:divBdr>
    </w:div>
    <w:div w:id="1654023232">
      <w:bodyDiv w:val="1"/>
      <w:marLeft w:val="0"/>
      <w:marRight w:val="0"/>
      <w:marTop w:val="0"/>
      <w:marBottom w:val="0"/>
      <w:divBdr>
        <w:top w:val="none" w:sz="0" w:space="0" w:color="auto"/>
        <w:left w:val="none" w:sz="0" w:space="0" w:color="auto"/>
        <w:bottom w:val="none" w:sz="0" w:space="0" w:color="auto"/>
        <w:right w:val="none" w:sz="0" w:space="0" w:color="auto"/>
      </w:divBdr>
    </w:div>
    <w:div w:id="1657878792">
      <w:bodyDiv w:val="1"/>
      <w:marLeft w:val="0"/>
      <w:marRight w:val="0"/>
      <w:marTop w:val="0"/>
      <w:marBottom w:val="0"/>
      <w:divBdr>
        <w:top w:val="none" w:sz="0" w:space="0" w:color="auto"/>
        <w:left w:val="none" w:sz="0" w:space="0" w:color="auto"/>
        <w:bottom w:val="none" w:sz="0" w:space="0" w:color="auto"/>
        <w:right w:val="none" w:sz="0" w:space="0" w:color="auto"/>
      </w:divBdr>
    </w:div>
    <w:div w:id="1730566913">
      <w:bodyDiv w:val="1"/>
      <w:marLeft w:val="0"/>
      <w:marRight w:val="0"/>
      <w:marTop w:val="0"/>
      <w:marBottom w:val="0"/>
      <w:divBdr>
        <w:top w:val="none" w:sz="0" w:space="0" w:color="auto"/>
        <w:left w:val="none" w:sz="0" w:space="0" w:color="auto"/>
        <w:bottom w:val="none" w:sz="0" w:space="0" w:color="auto"/>
        <w:right w:val="none" w:sz="0" w:space="0" w:color="auto"/>
      </w:divBdr>
    </w:div>
    <w:div w:id="1772818262">
      <w:bodyDiv w:val="1"/>
      <w:marLeft w:val="0"/>
      <w:marRight w:val="0"/>
      <w:marTop w:val="0"/>
      <w:marBottom w:val="0"/>
      <w:divBdr>
        <w:top w:val="none" w:sz="0" w:space="0" w:color="auto"/>
        <w:left w:val="none" w:sz="0" w:space="0" w:color="auto"/>
        <w:bottom w:val="none" w:sz="0" w:space="0" w:color="auto"/>
        <w:right w:val="none" w:sz="0" w:space="0" w:color="auto"/>
      </w:divBdr>
    </w:div>
    <w:div w:id="1783304083">
      <w:bodyDiv w:val="1"/>
      <w:marLeft w:val="0"/>
      <w:marRight w:val="0"/>
      <w:marTop w:val="0"/>
      <w:marBottom w:val="0"/>
      <w:divBdr>
        <w:top w:val="none" w:sz="0" w:space="0" w:color="auto"/>
        <w:left w:val="none" w:sz="0" w:space="0" w:color="auto"/>
        <w:bottom w:val="none" w:sz="0" w:space="0" w:color="auto"/>
        <w:right w:val="none" w:sz="0" w:space="0" w:color="auto"/>
      </w:divBdr>
    </w:div>
    <w:div w:id="1853176594">
      <w:bodyDiv w:val="1"/>
      <w:marLeft w:val="0"/>
      <w:marRight w:val="0"/>
      <w:marTop w:val="0"/>
      <w:marBottom w:val="0"/>
      <w:divBdr>
        <w:top w:val="none" w:sz="0" w:space="0" w:color="auto"/>
        <w:left w:val="none" w:sz="0" w:space="0" w:color="auto"/>
        <w:bottom w:val="none" w:sz="0" w:space="0" w:color="auto"/>
        <w:right w:val="none" w:sz="0" w:space="0" w:color="auto"/>
      </w:divBdr>
    </w:div>
    <w:div w:id="1855536774">
      <w:bodyDiv w:val="1"/>
      <w:marLeft w:val="0"/>
      <w:marRight w:val="0"/>
      <w:marTop w:val="0"/>
      <w:marBottom w:val="0"/>
      <w:divBdr>
        <w:top w:val="none" w:sz="0" w:space="0" w:color="auto"/>
        <w:left w:val="none" w:sz="0" w:space="0" w:color="auto"/>
        <w:bottom w:val="none" w:sz="0" w:space="0" w:color="auto"/>
        <w:right w:val="none" w:sz="0" w:space="0" w:color="auto"/>
      </w:divBdr>
    </w:div>
    <w:div w:id="1860850967">
      <w:bodyDiv w:val="1"/>
      <w:marLeft w:val="0"/>
      <w:marRight w:val="0"/>
      <w:marTop w:val="0"/>
      <w:marBottom w:val="0"/>
      <w:divBdr>
        <w:top w:val="none" w:sz="0" w:space="0" w:color="auto"/>
        <w:left w:val="none" w:sz="0" w:space="0" w:color="auto"/>
        <w:bottom w:val="none" w:sz="0" w:space="0" w:color="auto"/>
        <w:right w:val="none" w:sz="0" w:space="0" w:color="auto"/>
      </w:divBdr>
    </w:div>
    <w:div w:id="1867135048">
      <w:bodyDiv w:val="1"/>
      <w:marLeft w:val="0"/>
      <w:marRight w:val="0"/>
      <w:marTop w:val="0"/>
      <w:marBottom w:val="0"/>
      <w:divBdr>
        <w:top w:val="none" w:sz="0" w:space="0" w:color="auto"/>
        <w:left w:val="none" w:sz="0" w:space="0" w:color="auto"/>
        <w:bottom w:val="none" w:sz="0" w:space="0" w:color="auto"/>
        <w:right w:val="none" w:sz="0" w:space="0" w:color="auto"/>
      </w:divBdr>
    </w:div>
    <w:div w:id="1903252819">
      <w:bodyDiv w:val="1"/>
      <w:marLeft w:val="0"/>
      <w:marRight w:val="0"/>
      <w:marTop w:val="0"/>
      <w:marBottom w:val="0"/>
      <w:divBdr>
        <w:top w:val="none" w:sz="0" w:space="0" w:color="auto"/>
        <w:left w:val="none" w:sz="0" w:space="0" w:color="auto"/>
        <w:bottom w:val="none" w:sz="0" w:space="0" w:color="auto"/>
        <w:right w:val="none" w:sz="0" w:space="0" w:color="auto"/>
      </w:divBdr>
    </w:div>
    <w:div w:id="1905947898">
      <w:bodyDiv w:val="1"/>
      <w:marLeft w:val="0"/>
      <w:marRight w:val="0"/>
      <w:marTop w:val="0"/>
      <w:marBottom w:val="0"/>
      <w:divBdr>
        <w:top w:val="none" w:sz="0" w:space="0" w:color="auto"/>
        <w:left w:val="none" w:sz="0" w:space="0" w:color="auto"/>
        <w:bottom w:val="none" w:sz="0" w:space="0" w:color="auto"/>
        <w:right w:val="none" w:sz="0" w:space="0" w:color="auto"/>
      </w:divBdr>
    </w:div>
    <w:div w:id="1928996631">
      <w:bodyDiv w:val="1"/>
      <w:marLeft w:val="0"/>
      <w:marRight w:val="0"/>
      <w:marTop w:val="0"/>
      <w:marBottom w:val="0"/>
      <w:divBdr>
        <w:top w:val="none" w:sz="0" w:space="0" w:color="auto"/>
        <w:left w:val="none" w:sz="0" w:space="0" w:color="auto"/>
        <w:bottom w:val="none" w:sz="0" w:space="0" w:color="auto"/>
        <w:right w:val="none" w:sz="0" w:space="0" w:color="auto"/>
      </w:divBdr>
    </w:div>
    <w:div w:id="1992059502">
      <w:bodyDiv w:val="1"/>
      <w:marLeft w:val="0"/>
      <w:marRight w:val="0"/>
      <w:marTop w:val="0"/>
      <w:marBottom w:val="0"/>
      <w:divBdr>
        <w:top w:val="none" w:sz="0" w:space="0" w:color="auto"/>
        <w:left w:val="none" w:sz="0" w:space="0" w:color="auto"/>
        <w:bottom w:val="none" w:sz="0" w:space="0" w:color="auto"/>
        <w:right w:val="none" w:sz="0" w:space="0" w:color="auto"/>
      </w:divBdr>
    </w:div>
    <w:div w:id="2000574575">
      <w:bodyDiv w:val="1"/>
      <w:marLeft w:val="0"/>
      <w:marRight w:val="0"/>
      <w:marTop w:val="0"/>
      <w:marBottom w:val="0"/>
      <w:divBdr>
        <w:top w:val="none" w:sz="0" w:space="0" w:color="auto"/>
        <w:left w:val="none" w:sz="0" w:space="0" w:color="auto"/>
        <w:bottom w:val="none" w:sz="0" w:space="0" w:color="auto"/>
        <w:right w:val="none" w:sz="0" w:space="0" w:color="auto"/>
      </w:divBdr>
    </w:div>
    <w:div w:id="2081248616">
      <w:bodyDiv w:val="1"/>
      <w:marLeft w:val="0"/>
      <w:marRight w:val="0"/>
      <w:marTop w:val="0"/>
      <w:marBottom w:val="0"/>
      <w:divBdr>
        <w:top w:val="none" w:sz="0" w:space="0" w:color="auto"/>
        <w:left w:val="none" w:sz="0" w:space="0" w:color="auto"/>
        <w:bottom w:val="none" w:sz="0" w:space="0" w:color="auto"/>
        <w:right w:val="none" w:sz="0" w:space="0" w:color="auto"/>
      </w:divBdr>
    </w:div>
    <w:div w:id="211435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02A1F-5C36-4C44-AF8E-13DB3600B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26</Pages>
  <Words>6396</Words>
  <Characters>36462</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Onwarun, Sukee</dc:creator>
  <cp:keywords/>
  <dc:description/>
  <cp:lastModifiedBy>Sivis Anantakul</cp:lastModifiedBy>
  <cp:revision>35</cp:revision>
  <cp:lastPrinted>2019-11-05T12:48:00Z</cp:lastPrinted>
  <dcterms:created xsi:type="dcterms:W3CDTF">2019-11-05T10:46:00Z</dcterms:created>
  <dcterms:modified xsi:type="dcterms:W3CDTF">2019-11-06T10:20:00Z</dcterms:modified>
</cp:coreProperties>
</file>