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598" w:rsidRPr="00320C0B" w:rsidRDefault="000B023E" w:rsidP="00C45EC9">
      <w:pPr>
        <w:pStyle w:val="1"/>
        <w:ind w:right="0" w:firstLine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eastAsia="en-US"/>
        </w:rPr>
      </w:pPr>
      <w:r w:rsidRPr="00320C0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eastAsia="en-US"/>
        </w:rPr>
        <w:t>บริษัท ไทยออยล์ จำกัด (มหาชน)</w:t>
      </w:r>
      <w:bookmarkStart w:id="0" w:name="_GoBack"/>
      <w:bookmarkEnd w:id="0"/>
    </w:p>
    <w:p w:rsidR="008E1776" w:rsidRPr="00320C0B" w:rsidRDefault="008E1776" w:rsidP="00C45EC9">
      <w:pPr>
        <w:pStyle w:val="BodyText"/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US"/>
        </w:rPr>
      </w:pPr>
    </w:p>
    <w:p w:rsidR="00E4711C" w:rsidRPr="00320C0B" w:rsidRDefault="00E4711C" w:rsidP="00C45EC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20C0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</w:t>
      </w:r>
      <w:r w:rsidR="00F36BC9" w:rsidRPr="00320C0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และข้อมูลทางการเงินเฉพาะกิจการ</w:t>
      </w:r>
      <w:r w:rsidRPr="00320C0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:rsidR="00E4711C" w:rsidRPr="00320C0B" w:rsidRDefault="00E4711C" w:rsidP="00C45EC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20C0B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320C0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320C0B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:rsidR="00823573" w:rsidRPr="00320C0B" w:rsidRDefault="00823573" w:rsidP="00C45EC9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US"/>
        </w:rPr>
      </w:pPr>
    </w:p>
    <w:p w:rsidR="00EB522D" w:rsidRPr="00320C0B" w:rsidRDefault="00EB522D" w:rsidP="00C45EC9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US"/>
        </w:rPr>
      </w:pPr>
      <w:r w:rsidRPr="00320C0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วันที่ </w:t>
      </w:r>
      <w:r w:rsidR="00CF1EB4" w:rsidRPr="00CF1EB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3049E3" w:rsidRPr="00320C0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3049E3" w:rsidRPr="00320C0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Pr="00320C0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 พ.ศ. </w:t>
      </w:r>
      <w:r w:rsidR="00CF1EB4" w:rsidRPr="00CF1EB4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2562</w:t>
      </w:r>
      <w:r w:rsidRPr="00320C0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 </w:t>
      </w:r>
    </w:p>
    <w:p w:rsidR="00EB522D" w:rsidRPr="00320C0B" w:rsidRDefault="00EB522D" w:rsidP="00C45EC9">
      <w:pPr>
        <w:pStyle w:val="BodyText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US"/>
        </w:rPr>
        <w:sectPr w:rsidR="00EB522D" w:rsidRPr="00320C0B" w:rsidSect="007B4F62">
          <w:footerReference w:type="even" r:id="rId8"/>
          <w:footerReference w:type="default" r:id="rId9"/>
          <w:pgSz w:w="11906" w:h="16838" w:code="9"/>
          <w:pgMar w:top="4032" w:right="2880" w:bottom="10080" w:left="1800" w:header="706" w:footer="576" w:gutter="0"/>
          <w:cols w:space="720"/>
        </w:sectPr>
      </w:pPr>
    </w:p>
    <w:p w:rsidR="00A64400" w:rsidRPr="00320C0B" w:rsidRDefault="00E46DBC" w:rsidP="00C45EC9">
      <w:pPr>
        <w:pStyle w:val="1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320C0B">
        <w:rPr>
          <w:rFonts w:ascii="Browallia New" w:eastAsia="Arial Unicode MS" w:hAnsi="Browallia New" w:cs="Browallia New"/>
          <w:b/>
          <w:bCs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E46DBC" w:rsidRPr="00C45EC9" w:rsidRDefault="00E46DBC" w:rsidP="00C45EC9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9863E7" w:rsidRPr="00320C0B" w:rsidRDefault="009863E7" w:rsidP="00C45EC9">
      <w:pPr>
        <w:pStyle w:val="1"/>
        <w:ind w:right="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320C0B">
        <w:rPr>
          <w:rFonts w:ascii="Browallia New" w:eastAsia="Arial Unicode MS" w:hAnsi="Browallia New" w:cs="Browallia New"/>
          <w:color w:val="CF4A02"/>
          <w:cs/>
        </w:rPr>
        <w:t>เสนอ</w:t>
      </w:r>
      <w:r w:rsidR="00620B67" w:rsidRPr="00320C0B">
        <w:rPr>
          <w:rFonts w:ascii="Browallia New" w:eastAsia="Arial Unicode MS" w:hAnsi="Browallia New" w:cs="Browallia New"/>
          <w:color w:val="CF4A02"/>
          <w:cs/>
        </w:rPr>
        <w:t>คณะกรรมการ</w:t>
      </w:r>
      <w:r w:rsidRPr="00320C0B">
        <w:rPr>
          <w:rFonts w:ascii="Browallia New" w:eastAsia="Arial Unicode MS" w:hAnsi="Browallia New" w:cs="Browallia New"/>
          <w:color w:val="CF4A02"/>
          <w:cs/>
        </w:rPr>
        <w:t>ของ</w:t>
      </w:r>
      <w:r w:rsidR="000B023E" w:rsidRPr="00320C0B">
        <w:rPr>
          <w:rFonts w:ascii="Browallia New" w:eastAsia="Arial Unicode MS" w:hAnsi="Browallia New" w:cs="Browallia New"/>
          <w:color w:val="CF4A02"/>
          <w:cs/>
        </w:rPr>
        <w:t>บริษัท ไทยออยล์ จำกัด (มหาชน)</w:t>
      </w:r>
    </w:p>
    <w:p w:rsidR="001C1184" w:rsidRPr="00C45EC9" w:rsidRDefault="001C1184" w:rsidP="00C45EC9">
      <w:pPr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:rsidR="00E46DBC" w:rsidRPr="00320C0B" w:rsidRDefault="00E46DBC" w:rsidP="00C45EC9">
      <w:pPr>
        <w:jc w:val="thaiDistribute"/>
        <w:rPr>
          <w:rFonts w:ascii="Browallia New" w:eastAsia="Arial Unicode MS" w:hAnsi="Browallia New" w:cs="Browallia New"/>
        </w:rPr>
      </w:pPr>
      <w:r w:rsidRPr="00320C0B">
        <w:rPr>
          <w:rFonts w:ascii="Browallia New" w:eastAsia="Arial Unicode MS" w:hAnsi="Browallia New" w:cs="Browallia New"/>
          <w:cs/>
        </w:rPr>
        <w:t>ข้าพเจ้าได้สอบทาน</w:t>
      </w:r>
      <w:r w:rsidR="00D34199" w:rsidRPr="00320C0B">
        <w:rPr>
          <w:rFonts w:ascii="Browallia New" w:eastAsia="Arial Unicode MS" w:hAnsi="Browallia New" w:cs="Browallia New"/>
          <w:cs/>
          <w:lang w:val="en-GB"/>
        </w:rPr>
        <w:t>ข้อมูลทางการเงินรวมระหว่างกาลของ</w:t>
      </w:r>
      <w:r w:rsidR="000B023E" w:rsidRPr="00320C0B">
        <w:rPr>
          <w:rFonts w:ascii="Browallia New" w:eastAsia="Arial Unicode MS" w:hAnsi="Browallia New" w:cs="Browallia New"/>
          <w:cs/>
          <w:lang w:val="en-GB"/>
        </w:rPr>
        <w:t>บริษัท ไทยออยล์ จำกัด (มหาชน)</w:t>
      </w:r>
      <w:r w:rsidR="00D36FAD" w:rsidRPr="00320C0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34199" w:rsidRPr="00320C0B">
        <w:rPr>
          <w:rFonts w:ascii="Browallia New" w:eastAsia="Arial Unicode MS" w:hAnsi="Browallia New" w:cs="Browallia New"/>
          <w:cs/>
        </w:rPr>
        <w:t>และบริษัทย่อย และข้อมูล</w:t>
      </w:r>
      <w:r w:rsidR="00D34199" w:rsidRPr="00320C0B">
        <w:rPr>
          <w:rFonts w:ascii="Browallia New" w:eastAsia="Arial Unicode MS" w:hAnsi="Browallia New" w:cs="Browallia New"/>
          <w:spacing w:val="-2"/>
          <w:cs/>
        </w:rPr>
        <w:t>ทางการเ</w:t>
      </w:r>
      <w:r w:rsidR="00F36BC9" w:rsidRPr="00320C0B">
        <w:rPr>
          <w:rFonts w:ascii="Browallia New" w:eastAsia="Arial Unicode MS" w:hAnsi="Browallia New" w:cs="Browallia New"/>
          <w:spacing w:val="-2"/>
          <w:cs/>
        </w:rPr>
        <w:t>งินเฉพาะกิจการระหว่างกาลของ</w:t>
      </w:r>
      <w:r w:rsidR="0087237F" w:rsidRPr="00320C0B">
        <w:rPr>
          <w:rFonts w:ascii="Browallia New" w:eastAsia="Arial Unicode MS" w:hAnsi="Browallia New" w:cs="Browallia New"/>
          <w:spacing w:val="-2"/>
          <w:cs/>
        </w:rPr>
        <w:t>บริษัท ไทยออยล์ จำกัด (มหาชน)</w:t>
      </w:r>
      <w:r w:rsidR="00D36FAD" w:rsidRPr="00320C0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34199" w:rsidRPr="00320C0B">
        <w:rPr>
          <w:rFonts w:ascii="Browallia New" w:eastAsia="Arial Unicode MS" w:hAnsi="Browallia New" w:cs="Browallia New"/>
          <w:spacing w:val="-2"/>
          <w:cs/>
        </w:rPr>
        <w:t xml:space="preserve">ซึ่งประกอบด้วย </w:t>
      </w:r>
      <w:r w:rsidRPr="00320C0B">
        <w:rPr>
          <w:rFonts w:ascii="Browallia New" w:eastAsia="Arial Unicode MS" w:hAnsi="Browallia New" w:cs="Browallia New"/>
          <w:spacing w:val="-2"/>
          <w:cs/>
        </w:rPr>
        <w:t>งบแสดงฐานะ</w:t>
      </w:r>
      <w:r w:rsidRPr="00320C0B">
        <w:rPr>
          <w:rFonts w:ascii="Browallia New" w:eastAsia="Arial Unicode MS" w:hAnsi="Browallia New" w:cs="Browallia New"/>
          <w:spacing w:val="-4"/>
          <w:cs/>
        </w:rPr>
        <w:t>การเงิน</w:t>
      </w:r>
      <w:r w:rsidR="00D34199" w:rsidRPr="00320C0B">
        <w:rPr>
          <w:rFonts w:ascii="Browallia New" w:eastAsia="Arial Unicode MS" w:hAnsi="Browallia New" w:cs="Browallia New"/>
          <w:spacing w:val="-4"/>
          <w:cs/>
        </w:rPr>
        <w:t>รวมและงบแสดงฐานะการเงิน</w:t>
      </w:r>
      <w:r w:rsidR="00F36BC9" w:rsidRPr="00320C0B">
        <w:rPr>
          <w:rFonts w:ascii="Browallia New" w:eastAsia="Arial Unicode MS" w:hAnsi="Browallia New" w:cs="Browallia New"/>
          <w:spacing w:val="-4"/>
          <w:cs/>
        </w:rPr>
        <w:t>เฉพาะกิจการ</w:t>
      </w:r>
      <w:r w:rsidRPr="00320C0B">
        <w:rPr>
          <w:rFonts w:ascii="Browallia New" w:eastAsia="Arial Unicode MS" w:hAnsi="Browallia New" w:cs="Browallia New"/>
          <w:spacing w:val="-4"/>
          <w:cs/>
        </w:rPr>
        <w:t xml:space="preserve"> ณ วันที่ </w:t>
      </w:r>
      <w:r w:rsidR="00CF1EB4" w:rsidRPr="00CF1EB4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3049E3" w:rsidRPr="00320C0B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3049E3" w:rsidRPr="00320C0B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Pr="00320C0B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CF1EB4" w:rsidRPr="00CF1EB4">
        <w:rPr>
          <w:rFonts w:ascii="Browallia New" w:eastAsia="Arial Unicode MS" w:hAnsi="Browallia New" w:cs="Browallia New"/>
          <w:spacing w:val="-4"/>
          <w:lang w:val="en-GB"/>
        </w:rPr>
        <w:t>2562</w:t>
      </w:r>
      <w:r w:rsidR="00650803" w:rsidRPr="00320C0B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271D" w:rsidRPr="00320C0B">
        <w:rPr>
          <w:rFonts w:ascii="Browallia New" w:eastAsia="Arial Unicode MS" w:hAnsi="Browallia New" w:cs="Browallia New"/>
          <w:spacing w:val="-4"/>
          <w:cs/>
        </w:rPr>
        <w:t>งบกำไรขาดท</w:t>
      </w:r>
      <w:r w:rsidR="00DE321F" w:rsidRPr="00320C0B">
        <w:rPr>
          <w:rFonts w:ascii="Browallia New" w:eastAsia="Arial Unicode MS" w:hAnsi="Browallia New" w:cs="Browallia New"/>
          <w:spacing w:val="-4"/>
          <w:cs/>
        </w:rPr>
        <w:t>ุนรวมและงบกำไรขาดทุนเฉพาะกิจการและ</w:t>
      </w:r>
      <w:r w:rsidRPr="00320C0B">
        <w:rPr>
          <w:rFonts w:ascii="Browallia New" w:eastAsia="Arial Unicode MS" w:hAnsi="Browallia New" w:cs="Browallia New"/>
          <w:spacing w:val="-4"/>
          <w:cs/>
        </w:rPr>
        <w:t>งบกำไรขาดทุนเบ็ดเสร็จรวม</w:t>
      </w:r>
      <w:r w:rsidRPr="00320C0B">
        <w:rPr>
          <w:rFonts w:ascii="Browallia New" w:eastAsia="Arial Unicode MS" w:hAnsi="Browallia New" w:cs="Browallia New"/>
          <w:spacing w:val="-2"/>
          <w:cs/>
        </w:rPr>
        <w:t>และ</w:t>
      </w:r>
      <w:r w:rsidR="00F36BC9" w:rsidRPr="00320C0B">
        <w:rPr>
          <w:rFonts w:ascii="Browallia New" w:eastAsia="Arial Unicode MS" w:hAnsi="Browallia New" w:cs="Browallia New"/>
          <w:spacing w:val="-2"/>
          <w:cs/>
        </w:rPr>
        <w:t>งบกำไรขาดทุนเบ็ดเสร็จเฉพาะกิจการ</w:t>
      </w:r>
      <w:r w:rsidR="00A60358" w:rsidRPr="00320C0B">
        <w:rPr>
          <w:rFonts w:ascii="Browallia New" w:eastAsia="Arial Unicode MS" w:hAnsi="Browallia New" w:cs="Browallia New"/>
          <w:spacing w:val="-2"/>
          <w:cs/>
        </w:rPr>
        <w:t>สำหรับงวดสามเดือนและ</w:t>
      </w:r>
      <w:r w:rsidR="00FC73DA" w:rsidRPr="00320C0B">
        <w:rPr>
          <w:rFonts w:ascii="Browallia New" w:eastAsia="Arial Unicode MS" w:hAnsi="Browallia New" w:cs="Browallia New"/>
          <w:spacing w:val="-2"/>
          <w:cs/>
        </w:rPr>
        <w:t>เก้าเดือน</w:t>
      </w:r>
      <w:r w:rsidR="00A60358" w:rsidRPr="00320C0B">
        <w:rPr>
          <w:rFonts w:ascii="Browallia New" w:eastAsia="Arial Unicode MS" w:hAnsi="Browallia New" w:cs="Browallia New"/>
          <w:spacing w:val="-2"/>
          <w:cs/>
        </w:rPr>
        <w:t>สิ้นสุด</w:t>
      </w:r>
      <w:r w:rsidR="007B4F62">
        <w:rPr>
          <w:rFonts w:ascii="Browallia New" w:eastAsia="Arial Unicode MS" w:hAnsi="Browallia New" w:cs="Browallia New"/>
          <w:spacing w:val="-2"/>
        </w:rPr>
        <w:br/>
      </w:r>
      <w:r w:rsidR="00A60358" w:rsidRPr="00320C0B">
        <w:rPr>
          <w:rFonts w:ascii="Browallia New" w:eastAsia="Arial Unicode MS" w:hAnsi="Browallia New" w:cs="Browallia New"/>
          <w:spacing w:val="-2"/>
          <w:cs/>
        </w:rPr>
        <w:t>วันเดียวกัน</w:t>
      </w:r>
      <w:r w:rsidR="00526929" w:rsidRPr="00320C0B">
        <w:rPr>
          <w:rFonts w:ascii="Browallia New" w:eastAsia="Arial Unicode MS" w:hAnsi="Browallia New" w:cs="Browallia New"/>
          <w:spacing w:val="-2"/>
        </w:rPr>
        <w:t xml:space="preserve"> </w:t>
      </w:r>
      <w:r w:rsidR="00A60358" w:rsidRPr="00320C0B">
        <w:rPr>
          <w:rFonts w:ascii="Browallia New" w:eastAsia="Arial Unicode MS" w:hAnsi="Browallia New" w:cs="Browallia New"/>
          <w:spacing w:val="-2"/>
          <w:cs/>
        </w:rPr>
        <w:t>และ</w:t>
      </w:r>
      <w:r w:rsidRPr="00320C0B">
        <w:rPr>
          <w:rFonts w:ascii="Browallia New" w:eastAsia="Arial Unicode MS" w:hAnsi="Browallia New" w:cs="Browallia New"/>
          <w:spacing w:val="-2"/>
          <w:cs/>
        </w:rPr>
        <w:t>งบแสดงการเปลี่ยนแปลง</w:t>
      </w:r>
      <w:r w:rsidR="009025C8" w:rsidRPr="00320C0B">
        <w:rPr>
          <w:rFonts w:ascii="Browallia New" w:eastAsia="Arial Unicode MS" w:hAnsi="Browallia New" w:cs="Browallia New"/>
          <w:spacing w:val="-2"/>
          <w:cs/>
        </w:rPr>
        <w:t>ส่วนของ</w:t>
      </w:r>
      <w:r w:rsidR="009025C8" w:rsidRPr="00320C0B">
        <w:rPr>
          <w:rFonts w:ascii="Browallia New" w:eastAsia="Arial Unicode MS" w:hAnsi="Browallia New" w:cs="Browallia New"/>
          <w:cs/>
        </w:rPr>
        <w:t>เจ้าของ</w:t>
      </w:r>
      <w:r w:rsidRPr="00320C0B">
        <w:rPr>
          <w:rFonts w:ascii="Browallia New" w:eastAsia="Arial Unicode MS" w:hAnsi="Browallia New" w:cs="Browallia New"/>
          <w:cs/>
        </w:rPr>
        <w:t>รวมและงบแสด</w:t>
      </w:r>
      <w:r w:rsidR="009025C8" w:rsidRPr="00320C0B">
        <w:rPr>
          <w:rFonts w:ascii="Browallia New" w:eastAsia="Arial Unicode MS" w:hAnsi="Browallia New" w:cs="Browallia New"/>
          <w:cs/>
        </w:rPr>
        <w:t>งการเปลี่ยนแปลงส่วนของเจ้าของ</w:t>
      </w:r>
      <w:r w:rsidRPr="00320C0B">
        <w:rPr>
          <w:rFonts w:ascii="Browallia New" w:eastAsia="Arial Unicode MS" w:hAnsi="Browallia New" w:cs="Browallia New"/>
          <w:cs/>
        </w:rPr>
        <w:t>เฉพาะ</w:t>
      </w:r>
      <w:r w:rsidR="00F36BC9" w:rsidRPr="00320C0B">
        <w:rPr>
          <w:rFonts w:ascii="Browallia New" w:eastAsia="Arial Unicode MS" w:hAnsi="Browallia New" w:cs="Browallia New"/>
          <w:cs/>
        </w:rPr>
        <w:t>กิจการ</w:t>
      </w:r>
      <w:r w:rsidRPr="00320C0B">
        <w:rPr>
          <w:rFonts w:ascii="Browallia New" w:eastAsia="Arial Unicode MS" w:hAnsi="Browallia New" w:cs="Browallia New"/>
          <w:cs/>
        </w:rPr>
        <w:t xml:space="preserve"> </w:t>
      </w:r>
      <w:r w:rsidRPr="00320C0B">
        <w:rPr>
          <w:rFonts w:ascii="Browallia New" w:eastAsia="Arial Unicode MS" w:hAnsi="Browallia New" w:cs="Browallia New"/>
          <w:spacing w:val="-6"/>
          <w:cs/>
        </w:rPr>
        <w:t>และงบกระแสเงินสดรวมและงบกระแสเงินสดเฉพาะ</w:t>
      </w:r>
      <w:r w:rsidR="00F36BC9" w:rsidRPr="00320C0B">
        <w:rPr>
          <w:rFonts w:ascii="Browallia New" w:eastAsia="Arial Unicode MS" w:hAnsi="Browallia New" w:cs="Browallia New"/>
          <w:spacing w:val="-6"/>
          <w:cs/>
        </w:rPr>
        <w:t>กิจการ</w:t>
      </w:r>
      <w:r w:rsidRPr="00320C0B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FC73DA" w:rsidRPr="00320C0B">
        <w:rPr>
          <w:rFonts w:ascii="Browallia New" w:eastAsia="Arial Unicode MS" w:hAnsi="Browallia New" w:cs="Browallia New"/>
          <w:spacing w:val="-6"/>
          <w:cs/>
        </w:rPr>
        <w:t>เก้าเดือน</w:t>
      </w:r>
      <w:r w:rsidRPr="00320C0B">
        <w:rPr>
          <w:rFonts w:ascii="Browallia New" w:eastAsia="Arial Unicode MS" w:hAnsi="Browallia New" w:cs="Browallia New"/>
          <w:spacing w:val="-6"/>
          <w:cs/>
        </w:rPr>
        <w:t>สิ้นสุดวันเดียวกัน และหมายเหตุประกอบข้อมูลทางการเงิน</w:t>
      </w:r>
      <w:r w:rsidRPr="00320C0B">
        <w:rPr>
          <w:rFonts w:ascii="Browallia New" w:eastAsia="Arial Unicode MS" w:hAnsi="Browallia New" w:cs="Browallia New"/>
          <w:cs/>
        </w:rPr>
        <w:t>ระหว่างกาลแบบย่</w:t>
      </w:r>
      <w:r w:rsidR="00D34199" w:rsidRPr="00320C0B">
        <w:rPr>
          <w:rFonts w:ascii="Browallia New" w:eastAsia="Arial Unicode MS" w:hAnsi="Browallia New" w:cs="Browallia New"/>
          <w:cs/>
        </w:rPr>
        <w:t xml:space="preserve">อ </w:t>
      </w:r>
      <w:r w:rsidRPr="00320C0B">
        <w:rPr>
          <w:rFonts w:ascii="Browallia New" w:eastAsia="Arial Unicode MS" w:hAnsi="Browallia New" w:cs="Browallia New"/>
          <w:cs/>
        </w:rPr>
        <w:t>ซึ่งผู้บริหารของกิจการเป็น</w:t>
      </w:r>
      <w:r w:rsidRPr="00320C0B">
        <w:rPr>
          <w:rFonts w:ascii="Browallia New" w:eastAsia="Arial Unicode MS" w:hAnsi="Browallia New" w:cs="Browallia New"/>
          <w:spacing w:val="-4"/>
          <w:cs/>
        </w:rPr>
        <w:t>ผู้รับผิดชอบในการ</w:t>
      </w:r>
      <w:r w:rsidRPr="00320C0B">
        <w:rPr>
          <w:rFonts w:ascii="Browallia New" w:eastAsia="Arial Unicode MS" w:hAnsi="Browallia New" w:cs="Browallia New"/>
          <w:spacing w:val="-7"/>
          <w:cs/>
        </w:rPr>
        <w:t>จัดทำและนำเสนอข้อมูลทางการเงิน</w:t>
      </w:r>
      <w:r w:rsidR="00D34199" w:rsidRPr="00320C0B">
        <w:rPr>
          <w:rFonts w:ascii="Browallia New" w:eastAsia="Arial Unicode MS" w:hAnsi="Browallia New" w:cs="Browallia New"/>
          <w:spacing w:val="-7"/>
          <w:cs/>
        </w:rPr>
        <w:t>รวมและข้อมูลทางการเงินเฉพาะกิจการระหว่างกาล</w:t>
      </w:r>
      <w:r w:rsidRPr="00320C0B">
        <w:rPr>
          <w:rFonts w:ascii="Browallia New" w:eastAsia="Arial Unicode MS" w:hAnsi="Browallia New" w:cs="Browallia New"/>
          <w:spacing w:val="-7"/>
          <w:cs/>
        </w:rPr>
        <w:t xml:space="preserve">นี้ตามมาตรฐานการบัญชีฉบับที่ </w:t>
      </w:r>
      <w:r w:rsidR="00CF1EB4" w:rsidRPr="00CF1EB4">
        <w:rPr>
          <w:rFonts w:ascii="Browallia New" w:eastAsia="Arial Unicode MS" w:hAnsi="Browallia New" w:cs="Browallia New"/>
          <w:spacing w:val="-7"/>
          <w:lang w:val="en-GB"/>
        </w:rPr>
        <w:t>34</w:t>
      </w:r>
      <w:r w:rsidR="009025C8" w:rsidRPr="00320C0B">
        <w:rPr>
          <w:rFonts w:ascii="Browallia New" w:eastAsia="Arial Unicode MS" w:hAnsi="Browallia New" w:cs="Browallia New"/>
          <w:cs/>
        </w:rPr>
        <w:t xml:space="preserve"> </w:t>
      </w:r>
      <w:r w:rsidR="009025C8" w:rsidRPr="00320C0B">
        <w:rPr>
          <w:rFonts w:ascii="Browallia New" w:eastAsia="Arial Unicode MS" w:hAnsi="Browallia New" w:cs="Browallia New"/>
          <w:spacing w:val="-2"/>
          <w:cs/>
        </w:rPr>
        <w:t>เรื่อง</w:t>
      </w:r>
      <w:r w:rsidR="00546C05" w:rsidRPr="00320C0B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="00D34199" w:rsidRPr="00320C0B">
        <w:rPr>
          <w:rFonts w:ascii="Browallia New" w:eastAsia="Arial Unicode MS" w:hAnsi="Browallia New" w:cs="Browallia New"/>
          <w:spacing w:val="-2"/>
          <w:cs/>
        </w:rPr>
        <w:t>การ</w:t>
      </w:r>
      <w:r w:rsidR="009025C8" w:rsidRPr="00320C0B">
        <w:rPr>
          <w:rFonts w:ascii="Browallia New" w:eastAsia="Arial Unicode MS" w:hAnsi="Browallia New" w:cs="Browallia New"/>
          <w:spacing w:val="-2"/>
          <w:cs/>
        </w:rPr>
        <w:t>รายงานทาง</w:t>
      </w:r>
      <w:r w:rsidRPr="00320C0B">
        <w:rPr>
          <w:rFonts w:ascii="Browallia New" w:eastAsia="Arial Unicode MS" w:hAnsi="Browallia New" w:cs="Browallia New"/>
          <w:spacing w:val="-2"/>
          <w:cs/>
        </w:rPr>
        <w:t>กา</w:t>
      </w:r>
      <w:r w:rsidR="00F7271D" w:rsidRPr="00320C0B">
        <w:rPr>
          <w:rFonts w:ascii="Browallia New" w:eastAsia="Arial Unicode MS" w:hAnsi="Browallia New" w:cs="Browallia New"/>
          <w:spacing w:val="-2"/>
          <w:cs/>
        </w:rPr>
        <w:t xml:space="preserve">รเงินระหว่างกาล </w:t>
      </w:r>
      <w:r w:rsidR="007B4F62">
        <w:rPr>
          <w:rFonts w:ascii="Browallia New" w:eastAsia="Arial Unicode MS" w:hAnsi="Browallia New" w:cs="Browallia New"/>
          <w:spacing w:val="-2"/>
        </w:rPr>
        <w:br/>
      </w:r>
      <w:r w:rsidR="00F7271D" w:rsidRPr="007B4F62">
        <w:rPr>
          <w:rFonts w:ascii="Browallia New" w:eastAsia="Arial Unicode MS" w:hAnsi="Browallia New" w:cs="Browallia New"/>
          <w:spacing w:val="-4"/>
          <w:cs/>
        </w:rPr>
        <w:t>ส่วนข้าพเจ้าเป็น</w:t>
      </w:r>
      <w:r w:rsidRPr="007B4F62">
        <w:rPr>
          <w:rFonts w:ascii="Browallia New" w:eastAsia="Arial Unicode MS" w:hAnsi="Browallia New" w:cs="Browallia New"/>
          <w:spacing w:val="-4"/>
          <w:cs/>
        </w:rPr>
        <w:t>ผู้รับผิดชอบในการให้ข้อสรุปเกี่ยวกับ</w:t>
      </w:r>
      <w:r w:rsidR="00D34199" w:rsidRPr="007B4F62">
        <w:rPr>
          <w:rFonts w:ascii="Browallia New" w:eastAsia="Arial Unicode MS" w:hAnsi="Browallia New" w:cs="Browallia New"/>
          <w:spacing w:val="-4"/>
          <w:cs/>
        </w:rPr>
        <w:t>ข้อมูลทางการเงินรวมและข้อมูลทางการเงินเฉพาะกิจการระหว่างกาล</w:t>
      </w:r>
      <w:r w:rsidRPr="00320C0B">
        <w:rPr>
          <w:rFonts w:ascii="Browallia New" w:eastAsia="Arial Unicode MS" w:hAnsi="Browallia New" w:cs="Browallia New"/>
          <w:cs/>
        </w:rPr>
        <w:t>ดังกล่าวจากผลการสอบทานของข้าพเจ้า</w:t>
      </w:r>
    </w:p>
    <w:p w:rsidR="00E46DBC" w:rsidRPr="007B314F" w:rsidRDefault="00E46DBC" w:rsidP="00C45EC9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C9077E" w:rsidRPr="00320C0B" w:rsidRDefault="00C9077E" w:rsidP="00C45EC9">
      <w:pPr>
        <w:jc w:val="both"/>
        <w:rPr>
          <w:rFonts w:ascii="Browallia New" w:eastAsia="Arial Unicode MS" w:hAnsi="Browallia New" w:cs="Browallia New"/>
          <w:b/>
          <w:bCs/>
          <w:color w:val="CF4A02"/>
        </w:rPr>
      </w:pPr>
      <w:r w:rsidRPr="00320C0B">
        <w:rPr>
          <w:rFonts w:ascii="Browallia New" w:eastAsia="Arial Unicode MS" w:hAnsi="Browallia New" w:cs="Browallia New"/>
          <w:b/>
          <w:bCs/>
          <w:color w:val="CF4A02"/>
          <w:cs/>
        </w:rPr>
        <w:t>ขอบเขตการสอบทาน</w:t>
      </w:r>
      <w:r w:rsidRPr="00320C0B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</w:p>
    <w:p w:rsidR="00C9077E" w:rsidRPr="00C45EC9" w:rsidRDefault="00C9077E" w:rsidP="00C45EC9">
      <w:pPr>
        <w:contextualSpacing/>
        <w:jc w:val="both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:rsidR="00C9077E" w:rsidRPr="00320C0B" w:rsidRDefault="00C9077E" w:rsidP="00C45EC9">
      <w:pPr>
        <w:jc w:val="thaiDistribute"/>
        <w:rPr>
          <w:rFonts w:ascii="Browallia New" w:eastAsia="Arial Unicode MS" w:hAnsi="Browallia New" w:cs="Browallia New"/>
        </w:rPr>
      </w:pPr>
      <w:r w:rsidRPr="00320C0B">
        <w:rPr>
          <w:rFonts w:ascii="Browallia New" w:eastAsia="Arial Unicode MS" w:hAnsi="Browallia New" w:cs="Browallia New"/>
          <w:cs/>
        </w:rPr>
        <w:t xml:space="preserve">ข้าพเจ้าได้ปฏิบัติงานสอบทานตามมาตรฐานงานสอบทานรหัส </w:t>
      </w:r>
      <w:r w:rsidR="00CF1EB4" w:rsidRPr="00CF1EB4">
        <w:rPr>
          <w:rFonts w:ascii="Browallia New" w:eastAsia="Arial Unicode MS" w:hAnsi="Browallia New" w:cs="Browallia New"/>
          <w:lang w:val="en-GB"/>
        </w:rPr>
        <w:t>2410</w:t>
      </w:r>
      <w:r w:rsidRPr="00320C0B">
        <w:rPr>
          <w:rFonts w:ascii="Browallia New" w:eastAsia="Arial Unicode MS" w:hAnsi="Browallia New" w:cs="Browallia New"/>
          <w:cs/>
        </w:rPr>
        <w:t xml:space="preserve"> </w:t>
      </w:r>
      <w:r w:rsidRPr="00320C0B">
        <w:rPr>
          <w:rFonts w:ascii="Browallia New" w:eastAsia="Arial Unicode MS" w:hAnsi="Browallia New" w:cs="Browallia New"/>
        </w:rPr>
        <w:t>“</w:t>
      </w:r>
      <w:r w:rsidRPr="00320C0B">
        <w:rPr>
          <w:rFonts w:ascii="Browallia New" w:eastAsia="Arial Unicode MS" w:hAnsi="Browallia New" w:cs="Browallia New"/>
          <w:cs/>
        </w:rPr>
        <w:t>การสอบทานข้อมูลทางการเงินระหว่างกาล</w:t>
      </w:r>
      <w:r w:rsidR="007B4F62">
        <w:rPr>
          <w:rFonts w:ascii="Browallia New" w:eastAsia="Arial Unicode MS" w:hAnsi="Browallia New" w:cs="Browallia New"/>
        </w:rPr>
        <w:br/>
      </w:r>
      <w:r w:rsidRPr="00320C0B">
        <w:rPr>
          <w:rFonts w:ascii="Browallia New" w:eastAsia="Arial Unicode MS" w:hAnsi="Browallia New" w:cs="Browallia New"/>
          <w:cs/>
        </w:rPr>
        <w:t>โดยผู้สอบบัญชี</w:t>
      </w:r>
      <w:r w:rsidRPr="00320C0B">
        <w:rPr>
          <w:rFonts w:ascii="Browallia New" w:eastAsia="Arial Unicode MS" w:hAnsi="Browallia New" w:cs="Browallia New"/>
          <w:spacing w:val="-6"/>
          <w:cs/>
        </w:rPr>
        <w:t>รับอนุญาตของกิจการ</w:t>
      </w:r>
      <w:r w:rsidRPr="00320C0B">
        <w:rPr>
          <w:rFonts w:ascii="Browallia New" w:eastAsia="Arial Unicode MS" w:hAnsi="Browallia New" w:cs="Browallia New"/>
          <w:spacing w:val="-6"/>
        </w:rPr>
        <w:t xml:space="preserve">” </w:t>
      </w:r>
      <w:r w:rsidR="00546C05" w:rsidRPr="00320C0B">
        <w:rPr>
          <w:rFonts w:ascii="Browallia New" w:eastAsia="Arial Unicode MS" w:hAnsi="Browallia New" w:cs="Browallia New"/>
          <w:spacing w:val="-6"/>
          <w:cs/>
        </w:rPr>
        <w:t>การสอบทานข้อมูลทางการเงินระหว่างกาล</w:t>
      </w:r>
      <w:r w:rsidRPr="00320C0B">
        <w:rPr>
          <w:rFonts w:ascii="Browallia New" w:eastAsia="Arial Unicode MS" w:hAnsi="Browallia New" w:cs="Browallia New"/>
          <w:spacing w:val="-6"/>
          <w:cs/>
        </w:rPr>
        <w:t>ประกอบด้วย</w:t>
      </w:r>
      <w:r w:rsidR="00546C05" w:rsidRPr="00320C0B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20C0B">
        <w:rPr>
          <w:rFonts w:ascii="Browallia New" w:eastAsia="Arial Unicode MS" w:hAnsi="Browallia New" w:cs="Browallia New"/>
          <w:spacing w:val="-6"/>
          <w:cs/>
        </w:rPr>
        <w:t>การใช้วิธีการสอบถาม</w:t>
      </w:r>
      <w:r w:rsidRPr="00320C0B">
        <w:rPr>
          <w:rFonts w:ascii="Browallia New" w:eastAsia="Arial Unicode MS" w:hAnsi="Browallia New" w:cs="Browallia New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7B4F62">
        <w:rPr>
          <w:rFonts w:ascii="Browallia New" w:eastAsia="Arial Unicode MS" w:hAnsi="Browallia New" w:cs="Browallia New"/>
        </w:rPr>
        <w:br/>
      </w:r>
      <w:r w:rsidRPr="007B4F62">
        <w:rPr>
          <w:rFonts w:ascii="Browallia New" w:eastAsia="Arial Unicode MS" w:hAnsi="Browallia New" w:cs="Browallia New"/>
          <w:spacing w:val="-6"/>
          <w:cs/>
        </w:rPr>
        <w:t>การสอบทานนี้มีขอบเขตจำกัดกว่า</w:t>
      </w:r>
      <w:r w:rsidR="00546C05" w:rsidRPr="007B4F62">
        <w:rPr>
          <w:rFonts w:ascii="Browallia New" w:eastAsia="Arial Unicode MS" w:hAnsi="Browallia New" w:cs="Browallia New"/>
          <w:spacing w:val="-6"/>
          <w:cs/>
        </w:rPr>
        <w:t>การตรวจสอบตามมาตรฐานการสอบบัญชี</w:t>
      </w:r>
      <w:r w:rsidR="00B22116" w:rsidRPr="007B4F62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7B4F62">
        <w:rPr>
          <w:rFonts w:ascii="Browallia New" w:eastAsia="Arial Unicode MS" w:hAnsi="Browallia New" w:cs="Browallia New"/>
          <w:spacing w:val="-6"/>
          <w:cs/>
        </w:rPr>
        <w:t>ทำให้ข้าพเจ้าไม่สามารถได้ความเชื่อมั่นว่าจะพบ</w:t>
      </w:r>
      <w:r w:rsidRPr="007B4F62">
        <w:rPr>
          <w:rFonts w:ascii="Browallia New" w:eastAsia="Arial Unicode MS" w:hAnsi="Browallia New" w:cs="Browallia New"/>
          <w:cs/>
        </w:rPr>
        <w:t>เรื่องที่มีนัยสำคัญทั้งหมดซึ่งอาจ</w:t>
      </w:r>
      <w:r w:rsidR="00B22116" w:rsidRPr="007B4F62">
        <w:rPr>
          <w:rFonts w:ascii="Browallia New" w:eastAsia="Arial Unicode MS" w:hAnsi="Browallia New" w:cs="Browallia New"/>
          <w:cs/>
        </w:rPr>
        <w:t>จะ</w:t>
      </w:r>
      <w:r w:rsidRPr="007B4F62">
        <w:rPr>
          <w:rFonts w:ascii="Browallia New" w:eastAsia="Arial Unicode MS" w:hAnsi="Browallia New" w:cs="Browallia New"/>
          <w:cs/>
        </w:rPr>
        <w:t>พบได้จากการตรวจสอบ ดังนั้นข้าพเจ้าจึงไม่แสดงความเห็นต่อข้อมูลทางการเงินระหว่างกาล</w:t>
      </w:r>
      <w:r w:rsidRPr="00320C0B">
        <w:rPr>
          <w:rFonts w:ascii="Browallia New" w:eastAsia="Arial Unicode MS" w:hAnsi="Browallia New" w:cs="Browallia New"/>
          <w:cs/>
        </w:rPr>
        <w:t>ที่สอบทาน</w:t>
      </w:r>
      <w:r w:rsidR="00B22116" w:rsidRPr="00320C0B">
        <w:rPr>
          <w:rFonts w:ascii="Browallia New" w:eastAsia="Arial Unicode MS" w:hAnsi="Browallia New" w:cs="Browallia New"/>
          <w:cs/>
        </w:rPr>
        <w:t>ได้</w:t>
      </w:r>
    </w:p>
    <w:p w:rsidR="008A5410" w:rsidRPr="007B314F" w:rsidRDefault="008A5410" w:rsidP="00C45EC9">
      <w:pPr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C9077E" w:rsidRPr="00320C0B" w:rsidRDefault="00C9077E" w:rsidP="00C45EC9">
      <w:pPr>
        <w:jc w:val="both"/>
        <w:rPr>
          <w:rFonts w:ascii="Browallia New" w:eastAsia="Arial Unicode MS" w:hAnsi="Browallia New" w:cs="Browallia New"/>
          <w:b/>
          <w:bCs/>
          <w:color w:val="CF4A02"/>
        </w:rPr>
      </w:pPr>
      <w:r w:rsidRPr="00320C0B">
        <w:rPr>
          <w:rFonts w:ascii="Browallia New" w:eastAsia="Arial Unicode MS" w:hAnsi="Browallia New" w:cs="Browallia New"/>
          <w:b/>
          <w:bCs/>
          <w:color w:val="CF4A02"/>
          <w:cs/>
        </w:rPr>
        <w:t>ข้อสรุป</w:t>
      </w:r>
    </w:p>
    <w:p w:rsidR="007B76B4" w:rsidRPr="00C45EC9" w:rsidRDefault="007B76B4" w:rsidP="00C45EC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C9077E" w:rsidRPr="00320C0B" w:rsidRDefault="00C9077E" w:rsidP="00C45EC9">
      <w:pPr>
        <w:jc w:val="thaiDistribute"/>
        <w:rPr>
          <w:rFonts w:ascii="Browallia New" w:eastAsia="Arial Unicode MS" w:hAnsi="Browallia New" w:cs="Browallia New"/>
        </w:rPr>
      </w:pPr>
      <w:r w:rsidRPr="00320C0B">
        <w:rPr>
          <w:rFonts w:ascii="Browallia New" w:eastAsia="Arial Unicode MS" w:hAnsi="Browallia New" w:cs="Browallia New"/>
          <w:spacing w:val="-5"/>
          <w:cs/>
        </w:rPr>
        <w:t>ข้าพเจ้าไม่พบสิ่งที่เป็นเหตุให้เชื่อว่า</w:t>
      </w:r>
      <w:r w:rsidR="00D34199" w:rsidRPr="00320C0B">
        <w:rPr>
          <w:rFonts w:ascii="Browallia New" w:eastAsia="Arial Unicode MS" w:hAnsi="Browallia New" w:cs="Browallia New"/>
          <w:spacing w:val="-5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320C0B">
        <w:rPr>
          <w:rFonts w:ascii="Browallia New" w:eastAsia="Arial Unicode MS" w:hAnsi="Browallia New" w:cs="Browallia New"/>
          <w:spacing w:val="-5"/>
          <w:cs/>
        </w:rPr>
        <w:t>ไม่ได้จัดทำขึ้นตาม</w:t>
      </w:r>
      <w:r w:rsidR="009025C8" w:rsidRPr="00320C0B">
        <w:rPr>
          <w:rFonts w:ascii="Browallia New" w:eastAsia="Arial Unicode MS" w:hAnsi="Browallia New" w:cs="Browallia New"/>
          <w:spacing w:val="-5"/>
          <w:cs/>
        </w:rPr>
        <w:t xml:space="preserve">มาตรฐานการบัญชีฉบับที่ </w:t>
      </w:r>
      <w:r w:rsidR="00CF1EB4" w:rsidRPr="00CF1EB4">
        <w:rPr>
          <w:rFonts w:ascii="Browallia New" w:eastAsia="Arial Unicode MS" w:hAnsi="Browallia New" w:cs="Browallia New"/>
          <w:spacing w:val="-5"/>
          <w:lang w:val="en-GB"/>
        </w:rPr>
        <w:t>34</w:t>
      </w:r>
      <w:r w:rsidR="009025C8" w:rsidRPr="00320C0B">
        <w:rPr>
          <w:rFonts w:ascii="Browallia New" w:eastAsia="Arial Unicode MS" w:hAnsi="Browallia New" w:cs="Browallia New"/>
          <w:spacing w:val="-5"/>
          <w:cs/>
        </w:rPr>
        <w:t xml:space="preserve"> เรื่อง</w:t>
      </w:r>
      <w:r w:rsidR="00546C05" w:rsidRPr="00320C0B">
        <w:rPr>
          <w:rFonts w:ascii="Browallia New" w:eastAsia="Arial Unicode MS" w:hAnsi="Browallia New" w:cs="Browallia New"/>
          <w:spacing w:val="-5"/>
          <w:cs/>
        </w:rPr>
        <w:t xml:space="preserve"> </w:t>
      </w:r>
      <w:r w:rsidR="009025C8" w:rsidRPr="00320C0B">
        <w:rPr>
          <w:rFonts w:ascii="Browallia New" w:eastAsia="Arial Unicode MS" w:hAnsi="Browallia New" w:cs="Browallia New"/>
          <w:spacing w:val="-5"/>
          <w:cs/>
        </w:rPr>
        <w:t xml:space="preserve">การรายงานทางการเงินระหว่างกาล </w:t>
      </w:r>
      <w:r w:rsidRPr="00320C0B">
        <w:rPr>
          <w:rFonts w:ascii="Browallia New" w:eastAsia="Arial Unicode MS" w:hAnsi="Browallia New" w:cs="Browallia New"/>
          <w:spacing w:val="-5"/>
          <w:cs/>
        </w:rPr>
        <w:t>ในสาระสำคัญจากการสอบทาน</w:t>
      </w:r>
      <w:r w:rsidRPr="00320C0B">
        <w:rPr>
          <w:rFonts w:ascii="Browallia New" w:eastAsia="Arial Unicode MS" w:hAnsi="Browallia New" w:cs="Browallia New"/>
          <w:cs/>
        </w:rPr>
        <w:t xml:space="preserve">ของข้าพเจ้า </w:t>
      </w:r>
    </w:p>
    <w:p w:rsidR="00C9077E" w:rsidRPr="00C45EC9" w:rsidRDefault="00C9077E" w:rsidP="00C45EC9">
      <w:pPr>
        <w:jc w:val="both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:rsidR="00D254E4" w:rsidRPr="00C45EC9" w:rsidRDefault="00D254E4" w:rsidP="00C45EC9">
      <w:pPr>
        <w:jc w:val="both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:rsidR="00546C05" w:rsidRPr="00320C0B" w:rsidRDefault="00546C05" w:rsidP="00C45EC9">
      <w:pPr>
        <w:jc w:val="both"/>
        <w:rPr>
          <w:rFonts w:ascii="Browallia New" w:eastAsia="Arial Unicode MS" w:hAnsi="Browallia New" w:cs="Browallia New"/>
        </w:rPr>
      </w:pPr>
      <w:r w:rsidRPr="00320C0B">
        <w:rPr>
          <w:rFonts w:ascii="Browallia New" w:eastAsia="Arial Unicode MS" w:hAnsi="Browallia New" w:cs="Browallia New"/>
          <w:cs/>
        </w:rPr>
        <w:t>บริษัท ไพร้ซวอเตอร์เฮาส์คูเปอร์ส เอบีเอเอส จำกัด</w:t>
      </w:r>
    </w:p>
    <w:p w:rsidR="00546C05" w:rsidRPr="00320C0B" w:rsidRDefault="00546C05" w:rsidP="00C45EC9">
      <w:pPr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:rsidR="008E1776" w:rsidRPr="00320C0B" w:rsidRDefault="008E1776" w:rsidP="00C45EC9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320C0B" w:rsidRDefault="00320C0B" w:rsidP="00C45EC9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B4F62" w:rsidRPr="00320C0B" w:rsidRDefault="007B4F62" w:rsidP="00C45EC9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24D26" w:rsidRPr="00320C0B" w:rsidRDefault="00B24D26" w:rsidP="00C45EC9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9025C8" w:rsidRPr="00320C0B" w:rsidRDefault="00896959" w:rsidP="00C45EC9">
      <w:pPr>
        <w:jc w:val="both"/>
        <w:rPr>
          <w:rFonts w:ascii="Browallia New" w:eastAsia="Arial Unicode MS" w:hAnsi="Browallia New" w:cs="Browallia New"/>
          <w:b/>
          <w:bCs/>
          <w:lang w:val="en-GB"/>
        </w:rPr>
      </w:pPr>
      <w:r w:rsidRPr="00320C0B">
        <w:rPr>
          <w:rFonts w:ascii="Browallia New" w:eastAsia="Arial Unicode MS" w:hAnsi="Browallia New" w:cs="Browallia New"/>
          <w:b/>
          <w:bCs/>
          <w:cs/>
          <w:lang w:val="en-GB"/>
        </w:rPr>
        <w:t>บุญเรือง เลิศวิเศษวิทย์</w:t>
      </w:r>
    </w:p>
    <w:p w:rsidR="00D34199" w:rsidRPr="00320C0B" w:rsidRDefault="004B6501" w:rsidP="00C45EC9">
      <w:pPr>
        <w:jc w:val="both"/>
        <w:rPr>
          <w:rFonts w:ascii="Browallia New" w:eastAsia="Arial Unicode MS" w:hAnsi="Browallia New" w:cs="Browallia New"/>
          <w:lang w:val="en-GB"/>
        </w:rPr>
      </w:pPr>
      <w:r w:rsidRPr="00320C0B">
        <w:rPr>
          <w:rFonts w:ascii="Browallia New" w:eastAsia="Arial Unicode MS" w:hAnsi="Browallia New" w:cs="Browallia New"/>
          <w:cs/>
        </w:rPr>
        <w:t xml:space="preserve">ผู้สอบบัญชีรับอนุญาตเลขที่ </w:t>
      </w:r>
      <w:r w:rsidR="00CF1EB4" w:rsidRPr="00CF1EB4">
        <w:rPr>
          <w:rFonts w:ascii="Browallia New" w:eastAsia="Arial Unicode MS" w:hAnsi="Browallia New" w:cs="Browallia New"/>
          <w:lang w:val="en-GB"/>
        </w:rPr>
        <w:t>6552</w:t>
      </w:r>
    </w:p>
    <w:p w:rsidR="004B6501" w:rsidRPr="00320C0B" w:rsidRDefault="004B6501" w:rsidP="00C45EC9">
      <w:pPr>
        <w:jc w:val="both"/>
        <w:rPr>
          <w:rFonts w:ascii="Browallia New" w:eastAsia="Arial Unicode MS" w:hAnsi="Browallia New" w:cs="Browallia New"/>
        </w:rPr>
      </w:pPr>
      <w:r w:rsidRPr="00320C0B">
        <w:rPr>
          <w:rFonts w:ascii="Browallia New" w:eastAsia="Arial Unicode MS" w:hAnsi="Browallia New" w:cs="Browallia New"/>
          <w:cs/>
        </w:rPr>
        <w:t>กรุงเทพมหานคร</w:t>
      </w:r>
    </w:p>
    <w:p w:rsidR="00AD15A2" w:rsidRPr="00320C0B" w:rsidRDefault="00CF1EB4" w:rsidP="00C45EC9">
      <w:pPr>
        <w:jc w:val="both"/>
        <w:rPr>
          <w:rFonts w:ascii="Browallia New" w:eastAsia="Arial Unicode MS" w:hAnsi="Browallia New" w:cs="Browallia New"/>
        </w:rPr>
      </w:pPr>
      <w:r w:rsidRPr="00CF1EB4">
        <w:rPr>
          <w:rFonts w:ascii="Browallia New" w:eastAsia="Arial Unicode MS" w:hAnsi="Browallia New" w:cs="Browallia New"/>
          <w:lang w:val="en-GB"/>
        </w:rPr>
        <w:t>8</w:t>
      </w:r>
      <w:r w:rsidR="00EB1105" w:rsidRPr="00320C0B">
        <w:rPr>
          <w:rFonts w:ascii="Browallia New" w:eastAsia="Arial Unicode MS" w:hAnsi="Browallia New" w:cs="Browallia New"/>
          <w:lang w:val="en-GB"/>
        </w:rPr>
        <w:t xml:space="preserve"> </w:t>
      </w:r>
      <w:r w:rsidR="00EB1105" w:rsidRPr="00320C0B">
        <w:rPr>
          <w:rFonts w:ascii="Browallia New" w:eastAsia="Arial Unicode MS" w:hAnsi="Browallia New" w:cs="Browallia New"/>
          <w:cs/>
          <w:lang w:val="en-GB"/>
        </w:rPr>
        <w:t>พฤศจิกายน</w:t>
      </w:r>
      <w:r w:rsidR="00F7271D" w:rsidRPr="00320C0B">
        <w:rPr>
          <w:rFonts w:ascii="Browallia New" w:eastAsia="Arial Unicode MS" w:hAnsi="Browallia New" w:cs="Browallia New"/>
          <w:cs/>
        </w:rPr>
        <w:t xml:space="preserve"> </w:t>
      </w:r>
      <w:r w:rsidR="004B6501" w:rsidRPr="00320C0B">
        <w:rPr>
          <w:rFonts w:ascii="Browallia New" w:eastAsia="Arial Unicode MS" w:hAnsi="Browallia New" w:cs="Browallia New"/>
          <w:cs/>
        </w:rPr>
        <w:t xml:space="preserve">พ.ศ. </w:t>
      </w:r>
      <w:r w:rsidRPr="00CF1EB4">
        <w:rPr>
          <w:rFonts w:ascii="Browallia New" w:eastAsia="Arial Unicode MS" w:hAnsi="Browallia New" w:cs="Browallia New"/>
          <w:lang w:val="en-GB"/>
        </w:rPr>
        <w:t>2562</w:t>
      </w:r>
    </w:p>
    <w:sectPr w:rsidR="00AD15A2" w:rsidRPr="00320C0B" w:rsidSect="00AA0818">
      <w:headerReference w:type="default" r:id="rId10"/>
      <w:footerReference w:type="default" r:id="rId11"/>
      <w:pgSz w:w="11906" w:h="16838" w:code="9"/>
      <w:pgMar w:top="3024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FB5" w:rsidRDefault="00C73FB5">
      <w:r>
        <w:separator/>
      </w:r>
    </w:p>
  </w:endnote>
  <w:endnote w:type="continuationSeparator" w:id="0">
    <w:p w:rsidR="00C73FB5" w:rsidRDefault="00C7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021" w:rsidRDefault="00133021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021" w:rsidRDefault="00133021" w:rsidP="00EB522D">
    <w:pPr>
      <w:pStyle w:val="Footer"/>
      <w:ind w:right="1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FB5" w:rsidRDefault="00C73FB5">
      <w:r>
        <w:separator/>
      </w:r>
    </w:p>
  </w:footnote>
  <w:footnote w:type="continuationSeparator" w:id="0">
    <w:p w:rsidR="00C73FB5" w:rsidRDefault="00C73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6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8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D84"/>
    <w:rsid w:val="00001893"/>
    <w:rsid w:val="000141BA"/>
    <w:rsid w:val="000141E3"/>
    <w:rsid w:val="00017CAB"/>
    <w:rsid w:val="00022A39"/>
    <w:rsid w:val="000252E6"/>
    <w:rsid w:val="000261A2"/>
    <w:rsid w:val="00034570"/>
    <w:rsid w:val="00034F30"/>
    <w:rsid w:val="000415B1"/>
    <w:rsid w:val="000436C5"/>
    <w:rsid w:val="00043836"/>
    <w:rsid w:val="00052840"/>
    <w:rsid w:val="00054D43"/>
    <w:rsid w:val="000551C9"/>
    <w:rsid w:val="000553CC"/>
    <w:rsid w:val="00061936"/>
    <w:rsid w:val="00061E2B"/>
    <w:rsid w:val="00063197"/>
    <w:rsid w:val="000724CE"/>
    <w:rsid w:val="000736CD"/>
    <w:rsid w:val="00075301"/>
    <w:rsid w:val="00081A1D"/>
    <w:rsid w:val="00083BFB"/>
    <w:rsid w:val="000851BD"/>
    <w:rsid w:val="00093EDE"/>
    <w:rsid w:val="00094269"/>
    <w:rsid w:val="00095F46"/>
    <w:rsid w:val="00096E2C"/>
    <w:rsid w:val="000A0AEE"/>
    <w:rsid w:val="000A1990"/>
    <w:rsid w:val="000A4222"/>
    <w:rsid w:val="000A45E0"/>
    <w:rsid w:val="000A4A1F"/>
    <w:rsid w:val="000A744A"/>
    <w:rsid w:val="000B023E"/>
    <w:rsid w:val="000B0298"/>
    <w:rsid w:val="000B107F"/>
    <w:rsid w:val="000B1105"/>
    <w:rsid w:val="000B7519"/>
    <w:rsid w:val="000C222A"/>
    <w:rsid w:val="000C41DA"/>
    <w:rsid w:val="000C57E2"/>
    <w:rsid w:val="000C7CEF"/>
    <w:rsid w:val="000D2488"/>
    <w:rsid w:val="000D51D9"/>
    <w:rsid w:val="000D53AB"/>
    <w:rsid w:val="000D72C2"/>
    <w:rsid w:val="000D7F9D"/>
    <w:rsid w:val="000E0211"/>
    <w:rsid w:val="000E090D"/>
    <w:rsid w:val="000E3588"/>
    <w:rsid w:val="000E37A4"/>
    <w:rsid w:val="000E7372"/>
    <w:rsid w:val="000E7D7B"/>
    <w:rsid w:val="000F2BDB"/>
    <w:rsid w:val="000F7C5E"/>
    <w:rsid w:val="00106941"/>
    <w:rsid w:val="00111C5A"/>
    <w:rsid w:val="00112A81"/>
    <w:rsid w:val="00115CD0"/>
    <w:rsid w:val="0011624A"/>
    <w:rsid w:val="00117152"/>
    <w:rsid w:val="00122DE1"/>
    <w:rsid w:val="00126A27"/>
    <w:rsid w:val="00133021"/>
    <w:rsid w:val="00133BC3"/>
    <w:rsid w:val="00136599"/>
    <w:rsid w:val="001377B6"/>
    <w:rsid w:val="0014299C"/>
    <w:rsid w:val="00142A13"/>
    <w:rsid w:val="00143129"/>
    <w:rsid w:val="001471B9"/>
    <w:rsid w:val="00147D61"/>
    <w:rsid w:val="0015132B"/>
    <w:rsid w:val="0015195C"/>
    <w:rsid w:val="00152102"/>
    <w:rsid w:val="001542CA"/>
    <w:rsid w:val="001612D3"/>
    <w:rsid w:val="00163D45"/>
    <w:rsid w:val="00163E43"/>
    <w:rsid w:val="00167B6F"/>
    <w:rsid w:val="001703EF"/>
    <w:rsid w:val="00171E73"/>
    <w:rsid w:val="001777C8"/>
    <w:rsid w:val="00180EAE"/>
    <w:rsid w:val="001812CB"/>
    <w:rsid w:val="00182110"/>
    <w:rsid w:val="00183278"/>
    <w:rsid w:val="00183A7A"/>
    <w:rsid w:val="00190B24"/>
    <w:rsid w:val="00195D08"/>
    <w:rsid w:val="001A2056"/>
    <w:rsid w:val="001A51BF"/>
    <w:rsid w:val="001A66A7"/>
    <w:rsid w:val="001B08A9"/>
    <w:rsid w:val="001B0A32"/>
    <w:rsid w:val="001B43B1"/>
    <w:rsid w:val="001B44AA"/>
    <w:rsid w:val="001B7C09"/>
    <w:rsid w:val="001C1184"/>
    <w:rsid w:val="001C1ABB"/>
    <w:rsid w:val="001C2566"/>
    <w:rsid w:val="001C32AB"/>
    <w:rsid w:val="001C399A"/>
    <w:rsid w:val="001C55D4"/>
    <w:rsid w:val="001C5960"/>
    <w:rsid w:val="001C693F"/>
    <w:rsid w:val="001D1195"/>
    <w:rsid w:val="001D59B7"/>
    <w:rsid w:val="001D5BA9"/>
    <w:rsid w:val="001E3B3B"/>
    <w:rsid w:val="001F2D52"/>
    <w:rsid w:val="001F5D41"/>
    <w:rsid w:val="00201A70"/>
    <w:rsid w:val="00204E6E"/>
    <w:rsid w:val="00212C53"/>
    <w:rsid w:val="00213EC8"/>
    <w:rsid w:val="002140E9"/>
    <w:rsid w:val="002156D6"/>
    <w:rsid w:val="00216126"/>
    <w:rsid w:val="00216C86"/>
    <w:rsid w:val="00217A0A"/>
    <w:rsid w:val="00220FBD"/>
    <w:rsid w:val="00221368"/>
    <w:rsid w:val="00223866"/>
    <w:rsid w:val="0022774F"/>
    <w:rsid w:val="00231089"/>
    <w:rsid w:val="00231B6D"/>
    <w:rsid w:val="0023377E"/>
    <w:rsid w:val="00235026"/>
    <w:rsid w:val="00235C52"/>
    <w:rsid w:val="00235E37"/>
    <w:rsid w:val="00243155"/>
    <w:rsid w:val="0025179F"/>
    <w:rsid w:val="00254F19"/>
    <w:rsid w:val="00261E5F"/>
    <w:rsid w:val="002739F2"/>
    <w:rsid w:val="002746C5"/>
    <w:rsid w:val="00275243"/>
    <w:rsid w:val="00275E8B"/>
    <w:rsid w:val="00277110"/>
    <w:rsid w:val="00281523"/>
    <w:rsid w:val="002815CA"/>
    <w:rsid w:val="00281630"/>
    <w:rsid w:val="00285D38"/>
    <w:rsid w:val="00290846"/>
    <w:rsid w:val="002938A8"/>
    <w:rsid w:val="00295C4A"/>
    <w:rsid w:val="002A1D51"/>
    <w:rsid w:val="002A7A22"/>
    <w:rsid w:val="002B2559"/>
    <w:rsid w:val="002B258F"/>
    <w:rsid w:val="002B5770"/>
    <w:rsid w:val="002B5959"/>
    <w:rsid w:val="002B5EC3"/>
    <w:rsid w:val="002B671C"/>
    <w:rsid w:val="002C0133"/>
    <w:rsid w:val="002C3200"/>
    <w:rsid w:val="002C3568"/>
    <w:rsid w:val="002D0606"/>
    <w:rsid w:val="002D1DE5"/>
    <w:rsid w:val="002E1986"/>
    <w:rsid w:val="002E2DAC"/>
    <w:rsid w:val="002E7A0E"/>
    <w:rsid w:val="002F028B"/>
    <w:rsid w:val="002F0877"/>
    <w:rsid w:val="002F0BC4"/>
    <w:rsid w:val="002F300E"/>
    <w:rsid w:val="002F716B"/>
    <w:rsid w:val="002F7A41"/>
    <w:rsid w:val="003041DE"/>
    <w:rsid w:val="003049E3"/>
    <w:rsid w:val="00312422"/>
    <w:rsid w:val="0031619D"/>
    <w:rsid w:val="00316C1A"/>
    <w:rsid w:val="00320C0B"/>
    <w:rsid w:val="003261AD"/>
    <w:rsid w:val="00326734"/>
    <w:rsid w:val="0032779D"/>
    <w:rsid w:val="003319A4"/>
    <w:rsid w:val="00331F42"/>
    <w:rsid w:val="00333DF2"/>
    <w:rsid w:val="003348AA"/>
    <w:rsid w:val="003357BB"/>
    <w:rsid w:val="00341B7D"/>
    <w:rsid w:val="00346FB7"/>
    <w:rsid w:val="003505ED"/>
    <w:rsid w:val="00350C0A"/>
    <w:rsid w:val="00352AC8"/>
    <w:rsid w:val="00354F34"/>
    <w:rsid w:val="00356341"/>
    <w:rsid w:val="00357DD5"/>
    <w:rsid w:val="00364003"/>
    <w:rsid w:val="00364094"/>
    <w:rsid w:val="0036429A"/>
    <w:rsid w:val="00367A92"/>
    <w:rsid w:val="0037316F"/>
    <w:rsid w:val="003801CD"/>
    <w:rsid w:val="0038185F"/>
    <w:rsid w:val="003819E0"/>
    <w:rsid w:val="0038274C"/>
    <w:rsid w:val="0038599D"/>
    <w:rsid w:val="0038674B"/>
    <w:rsid w:val="003902CB"/>
    <w:rsid w:val="00395673"/>
    <w:rsid w:val="003975E2"/>
    <w:rsid w:val="003A1E5E"/>
    <w:rsid w:val="003A25A9"/>
    <w:rsid w:val="003B0934"/>
    <w:rsid w:val="003B1119"/>
    <w:rsid w:val="003B539F"/>
    <w:rsid w:val="003B7CF4"/>
    <w:rsid w:val="003C16A8"/>
    <w:rsid w:val="003C22DA"/>
    <w:rsid w:val="003C3423"/>
    <w:rsid w:val="003C6588"/>
    <w:rsid w:val="003D34B9"/>
    <w:rsid w:val="003D3706"/>
    <w:rsid w:val="003D3E8B"/>
    <w:rsid w:val="003D42A4"/>
    <w:rsid w:val="003D4FF1"/>
    <w:rsid w:val="003D5AF1"/>
    <w:rsid w:val="003D629F"/>
    <w:rsid w:val="003E213C"/>
    <w:rsid w:val="003E3F1C"/>
    <w:rsid w:val="003E6D73"/>
    <w:rsid w:val="003E7C86"/>
    <w:rsid w:val="003F0D22"/>
    <w:rsid w:val="003F22A7"/>
    <w:rsid w:val="003F2B12"/>
    <w:rsid w:val="003F408C"/>
    <w:rsid w:val="003F659C"/>
    <w:rsid w:val="003F7144"/>
    <w:rsid w:val="004047F1"/>
    <w:rsid w:val="00405B75"/>
    <w:rsid w:val="00407390"/>
    <w:rsid w:val="004107F2"/>
    <w:rsid w:val="004116D8"/>
    <w:rsid w:val="00414EC9"/>
    <w:rsid w:val="00416516"/>
    <w:rsid w:val="0041753C"/>
    <w:rsid w:val="00423E00"/>
    <w:rsid w:val="00431BFF"/>
    <w:rsid w:val="00433F12"/>
    <w:rsid w:val="00440EBF"/>
    <w:rsid w:val="004419FF"/>
    <w:rsid w:val="0044515F"/>
    <w:rsid w:val="00451084"/>
    <w:rsid w:val="004527B7"/>
    <w:rsid w:val="0045428A"/>
    <w:rsid w:val="00466C0A"/>
    <w:rsid w:val="00467242"/>
    <w:rsid w:val="00470E68"/>
    <w:rsid w:val="0047157C"/>
    <w:rsid w:val="004715EB"/>
    <w:rsid w:val="004742ED"/>
    <w:rsid w:val="00481661"/>
    <w:rsid w:val="004851E1"/>
    <w:rsid w:val="00490B77"/>
    <w:rsid w:val="00492894"/>
    <w:rsid w:val="00492E4A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6EB0"/>
    <w:rsid w:val="004C7EF0"/>
    <w:rsid w:val="004D01A3"/>
    <w:rsid w:val="004D0F15"/>
    <w:rsid w:val="004D40C7"/>
    <w:rsid w:val="004D74E3"/>
    <w:rsid w:val="004D7E48"/>
    <w:rsid w:val="004E0C9D"/>
    <w:rsid w:val="004E1CFD"/>
    <w:rsid w:val="004E68C9"/>
    <w:rsid w:val="004E74B6"/>
    <w:rsid w:val="004F3162"/>
    <w:rsid w:val="004F3890"/>
    <w:rsid w:val="004F527A"/>
    <w:rsid w:val="004F5318"/>
    <w:rsid w:val="00501C98"/>
    <w:rsid w:val="0050491A"/>
    <w:rsid w:val="00506851"/>
    <w:rsid w:val="00507AC3"/>
    <w:rsid w:val="00511089"/>
    <w:rsid w:val="005135EA"/>
    <w:rsid w:val="0051365B"/>
    <w:rsid w:val="0052001D"/>
    <w:rsid w:val="005234F4"/>
    <w:rsid w:val="00525636"/>
    <w:rsid w:val="00525C3F"/>
    <w:rsid w:val="00526233"/>
    <w:rsid w:val="00526929"/>
    <w:rsid w:val="00532085"/>
    <w:rsid w:val="0053424F"/>
    <w:rsid w:val="005349CB"/>
    <w:rsid w:val="00536336"/>
    <w:rsid w:val="005423F6"/>
    <w:rsid w:val="00543D5B"/>
    <w:rsid w:val="00546BD9"/>
    <w:rsid w:val="00546C05"/>
    <w:rsid w:val="005500CE"/>
    <w:rsid w:val="00550A17"/>
    <w:rsid w:val="0055360F"/>
    <w:rsid w:val="00554DA7"/>
    <w:rsid w:val="00557AD5"/>
    <w:rsid w:val="00562648"/>
    <w:rsid w:val="00564C75"/>
    <w:rsid w:val="00565EE0"/>
    <w:rsid w:val="00567AFD"/>
    <w:rsid w:val="00573062"/>
    <w:rsid w:val="005863F5"/>
    <w:rsid w:val="005907A3"/>
    <w:rsid w:val="00591416"/>
    <w:rsid w:val="005944B3"/>
    <w:rsid w:val="00594AFA"/>
    <w:rsid w:val="005952D4"/>
    <w:rsid w:val="005A0539"/>
    <w:rsid w:val="005A3AAB"/>
    <w:rsid w:val="005B1861"/>
    <w:rsid w:val="005B2E33"/>
    <w:rsid w:val="005B57CE"/>
    <w:rsid w:val="005C0B3A"/>
    <w:rsid w:val="005C161B"/>
    <w:rsid w:val="005C1CB5"/>
    <w:rsid w:val="005C4BD3"/>
    <w:rsid w:val="005C5803"/>
    <w:rsid w:val="005C6F5E"/>
    <w:rsid w:val="005D276E"/>
    <w:rsid w:val="005D281D"/>
    <w:rsid w:val="005D29BF"/>
    <w:rsid w:val="005D2A8A"/>
    <w:rsid w:val="005D5C4E"/>
    <w:rsid w:val="005E1598"/>
    <w:rsid w:val="005E249B"/>
    <w:rsid w:val="005F1B1C"/>
    <w:rsid w:val="005F3564"/>
    <w:rsid w:val="005F511F"/>
    <w:rsid w:val="005F61EA"/>
    <w:rsid w:val="005F6A67"/>
    <w:rsid w:val="00601E3C"/>
    <w:rsid w:val="00602DBC"/>
    <w:rsid w:val="00606206"/>
    <w:rsid w:val="00614D7C"/>
    <w:rsid w:val="0062084E"/>
    <w:rsid w:val="00620B67"/>
    <w:rsid w:val="0062252B"/>
    <w:rsid w:val="006255B5"/>
    <w:rsid w:val="006319EE"/>
    <w:rsid w:val="0063403E"/>
    <w:rsid w:val="00635C4B"/>
    <w:rsid w:val="00637114"/>
    <w:rsid w:val="00642EE6"/>
    <w:rsid w:val="00643998"/>
    <w:rsid w:val="006444E0"/>
    <w:rsid w:val="00646066"/>
    <w:rsid w:val="00650803"/>
    <w:rsid w:val="00650B3F"/>
    <w:rsid w:val="006515A9"/>
    <w:rsid w:val="00652072"/>
    <w:rsid w:val="00653D37"/>
    <w:rsid w:val="006552C6"/>
    <w:rsid w:val="00655E3C"/>
    <w:rsid w:val="00655ED1"/>
    <w:rsid w:val="00657B43"/>
    <w:rsid w:val="00661F1E"/>
    <w:rsid w:val="006631E8"/>
    <w:rsid w:val="00663749"/>
    <w:rsid w:val="00665DAE"/>
    <w:rsid w:val="00666376"/>
    <w:rsid w:val="00672AF7"/>
    <w:rsid w:val="0067419F"/>
    <w:rsid w:val="00675F59"/>
    <w:rsid w:val="006811A6"/>
    <w:rsid w:val="006854E1"/>
    <w:rsid w:val="00692EE2"/>
    <w:rsid w:val="006A0D0A"/>
    <w:rsid w:val="006A188C"/>
    <w:rsid w:val="006A3302"/>
    <w:rsid w:val="006A3832"/>
    <w:rsid w:val="006A575C"/>
    <w:rsid w:val="006A57FD"/>
    <w:rsid w:val="006A5886"/>
    <w:rsid w:val="006A7E08"/>
    <w:rsid w:val="006A7E87"/>
    <w:rsid w:val="006B1018"/>
    <w:rsid w:val="006B1707"/>
    <w:rsid w:val="006B1E0E"/>
    <w:rsid w:val="006B6B7F"/>
    <w:rsid w:val="006B79A8"/>
    <w:rsid w:val="006B7EA3"/>
    <w:rsid w:val="006C2101"/>
    <w:rsid w:val="006C291F"/>
    <w:rsid w:val="006C5338"/>
    <w:rsid w:val="006C645E"/>
    <w:rsid w:val="006C6655"/>
    <w:rsid w:val="006C7D0F"/>
    <w:rsid w:val="006D1FFF"/>
    <w:rsid w:val="006D2E77"/>
    <w:rsid w:val="006D4DD3"/>
    <w:rsid w:val="006E0A11"/>
    <w:rsid w:val="006E2558"/>
    <w:rsid w:val="006F03A5"/>
    <w:rsid w:val="006F0ABA"/>
    <w:rsid w:val="006F4170"/>
    <w:rsid w:val="006F7F7C"/>
    <w:rsid w:val="00705A23"/>
    <w:rsid w:val="00710457"/>
    <w:rsid w:val="00716850"/>
    <w:rsid w:val="00723CD4"/>
    <w:rsid w:val="00723F6E"/>
    <w:rsid w:val="00725DD6"/>
    <w:rsid w:val="00726CBA"/>
    <w:rsid w:val="007307D8"/>
    <w:rsid w:val="00731163"/>
    <w:rsid w:val="00733D9A"/>
    <w:rsid w:val="0073749A"/>
    <w:rsid w:val="007409A1"/>
    <w:rsid w:val="0074442F"/>
    <w:rsid w:val="00745459"/>
    <w:rsid w:val="007461EF"/>
    <w:rsid w:val="00755665"/>
    <w:rsid w:val="00760FDF"/>
    <w:rsid w:val="00761767"/>
    <w:rsid w:val="00762F66"/>
    <w:rsid w:val="00763334"/>
    <w:rsid w:val="00764AE6"/>
    <w:rsid w:val="0077270A"/>
    <w:rsid w:val="00773ABD"/>
    <w:rsid w:val="007769DA"/>
    <w:rsid w:val="00781644"/>
    <w:rsid w:val="00781FF4"/>
    <w:rsid w:val="007913E0"/>
    <w:rsid w:val="007956F4"/>
    <w:rsid w:val="00796A96"/>
    <w:rsid w:val="007A26C1"/>
    <w:rsid w:val="007A7B3D"/>
    <w:rsid w:val="007B314F"/>
    <w:rsid w:val="007B49DC"/>
    <w:rsid w:val="007B4F62"/>
    <w:rsid w:val="007B76B4"/>
    <w:rsid w:val="007B7B60"/>
    <w:rsid w:val="007D0346"/>
    <w:rsid w:val="007D19B0"/>
    <w:rsid w:val="007E10F4"/>
    <w:rsid w:val="007E4BF6"/>
    <w:rsid w:val="007E4D06"/>
    <w:rsid w:val="007E5F53"/>
    <w:rsid w:val="007E5FCE"/>
    <w:rsid w:val="007E6675"/>
    <w:rsid w:val="007E6A40"/>
    <w:rsid w:val="007F133D"/>
    <w:rsid w:val="00800107"/>
    <w:rsid w:val="008012FD"/>
    <w:rsid w:val="0080161F"/>
    <w:rsid w:val="00801D22"/>
    <w:rsid w:val="008025BC"/>
    <w:rsid w:val="00802B35"/>
    <w:rsid w:val="008138C1"/>
    <w:rsid w:val="0082227E"/>
    <w:rsid w:val="00823573"/>
    <w:rsid w:val="00835705"/>
    <w:rsid w:val="0083772B"/>
    <w:rsid w:val="008417F5"/>
    <w:rsid w:val="008427DE"/>
    <w:rsid w:val="008459BD"/>
    <w:rsid w:val="008476D4"/>
    <w:rsid w:val="00854FA1"/>
    <w:rsid w:val="008560B1"/>
    <w:rsid w:val="00863261"/>
    <w:rsid w:val="0087237F"/>
    <w:rsid w:val="00873053"/>
    <w:rsid w:val="008810CB"/>
    <w:rsid w:val="008812A3"/>
    <w:rsid w:val="008835DA"/>
    <w:rsid w:val="00883A21"/>
    <w:rsid w:val="0088514D"/>
    <w:rsid w:val="00885310"/>
    <w:rsid w:val="00886151"/>
    <w:rsid w:val="00891BCD"/>
    <w:rsid w:val="00893F4C"/>
    <w:rsid w:val="00894111"/>
    <w:rsid w:val="00894955"/>
    <w:rsid w:val="00894E81"/>
    <w:rsid w:val="00895D1E"/>
    <w:rsid w:val="00896959"/>
    <w:rsid w:val="008977FC"/>
    <w:rsid w:val="008A3AE6"/>
    <w:rsid w:val="008A5410"/>
    <w:rsid w:val="008A57E0"/>
    <w:rsid w:val="008B0097"/>
    <w:rsid w:val="008B6854"/>
    <w:rsid w:val="008C11C0"/>
    <w:rsid w:val="008C3878"/>
    <w:rsid w:val="008C52C3"/>
    <w:rsid w:val="008D160C"/>
    <w:rsid w:val="008D20CC"/>
    <w:rsid w:val="008D21AC"/>
    <w:rsid w:val="008D5344"/>
    <w:rsid w:val="008D75FE"/>
    <w:rsid w:val="008D77D3"/>
    <w:rsid w:val="008D7899"/>
    <w:rsid w:val="008E1776"/>
    <w:rsid w:val="008E429A"/>
    <w:rsid w:val="008F1A18"/>
    <w:rsid w:val="008F25D6"/>
    <w:rsid w:val="008F439B"/>
    <w:rsid w:val="008F4970"/>
    <w:rsid w:val="008F6E2B"/>
    <w:rsid w:val="008F7A9A"/>
    <w:rsid w:val="008F7D50"/>
    <w:rsid w:val="009014C8"/>
    <w:rsid w:val="0090239F"/>
    <w:rsid w:val="009025C8"/>
    <w:rsid w:val="009058A2"/>
    <w:rsid w:val="00910295"/>
    <w:rsid w:val="00913A54"/>
    <w:rsid w:val="00913DD9"/>
    <w:rsid w:val="00920A20"/>
    <w:rsid w:val="009213A2"/>
    <w:rsid w:val="009220E2"/>
    <w:rsid w:val="00925CDF"/>
    <w:rsid w:val="00926405"/>
    <w:rsid w:val="00926486"/>
    <w:rsid w:val="00930303"/>
    <w:rsid w:val="00930476"/>
    <w:rsid w:val="00931BCC"/>
    <w:rsid w:val="00932543"/>
    <w:rsid w:val="009327E1"/>
    <w:rsid w:val="0093700D"/>
    <w:rsid w:val="00940E98"/>
    <w:rsid w:val="00944CF4"/>
    <w:rsid w:val="00946003"/>
    <w:rsid w:val="009513C5"/>
    <w:rsid w:val="00954160"/>
    <w:rsid w:val="0096146F"/>
    <w:rsid w:val="00961CD5"/>
    <w:rsid w:val="00964C41"/>
    <w:rsid w:val="00965CC7"/>
    <w:rsid w:val="009733F1"/>
    <w:rsid w:val="00973578"/>
    <w:rsid w:val="00973C87"/>
    <w:rsid w:val="00973D9F"/>
    <w:rsid w:val="00974433"/>
    <w:rsid w:val="00975835"/>
    <w:rsid w:val="009772E7"/>
    <w:rsid w:val="00977E88"/>
    <w:rsid w:val="00981688"/>
    <w:rsid w:val="00984B22"/>
    <w:rsid w:val="00985E16"/>
    <w:rsid w:val="00986066"/>
    <w:rsid w:val="009863E7"/>
    <w:rsid w:val="00987547"/>
    <w:rsid w:val="009935BE"/>
    <w:rsid w:val="00993C53"/>
    <w:rsid w:val="00996AE6"/>
    <w:rsid w:val="009A2A33"/>
    <w:rsid w:val="009A61D8"/>
    <w:rsid w:val="009A69A7"/>
    <w:rsid w:val="009A6DF6"/>
    <w:rsid w:val="009A7ED8"/>
    <w:rsid w:val="009B090F"/>
    <w:rsid w:val="009B0D93"/>
    <w:rsid w:val="009B2C9B"/>
    <w:rsid w:val="009B300A"/>
    <w:rsid w:val="009B44BA"/>
    <w:rsid w:val="009B4E27"/>
    <w:rsid w:val="009B6A1D"/>
    <w:rsid w:val="009B6F4F"/>
    <w:rsid w:val="009C2149"/>
    <w:rsid w:val="009C3BEF"/>
    <w:rsid w:val="009C581A"/>
    <w:rsid w:val="009D089E"/>
    <w:rsid w:val="009D209E"/>
    <w:rsid w:val="009E0598"/>
    <w:rsid w:val="009E1FF4"/>
    <w:rsid w:val="009E2059"/>
    <w:rsid w:val="009E4598"/>
    <w:rsid w:val="009E56BA"/>
    <w:rsid w:val="009E7743"/>
    <w:rsid w:val="009F581F"/>
    <w:rsid w:val="00A014B0"/>
    <w:rsid w:val="00A07165"/>
    <w:rsid w:val="00A1195B"/>
    <w:rsid w:val="00A121E7"/>
    <w:rsid w:val="00A14AC9"/>
    <w:rsid w:val="00A14E01"/>
    <w:rsid w:val="00A15543"/>
    <w:rsid w:val="00A21EC0"/>
    <w:rsid w:val="00A23287"/>
    <w:rsid w:val="00A236F5"/>
    <w:rsid w:val="00A31C69"/>
    <w:rsid w:val="00A351A3"/>
    <w:rsid w:val="00A37956"/>
    <w:rsid w:val="00A434C0"/>
    <w:rsid w:val="00A44D90"/>
    <w:rsid w:val="00A46080"/>
    <w:rsid w:val="00A47A1C"/>
    <w:rsid w:val="00A5040C"/>
    <w:rsid w:val="00A514E4"/>
    <w:rsid w:val="00A60358"/>
    <w:rsid w:val="00A64400"/>
    <w:rsid w:val="00A707C1"/>
    <w:rsid w:val="00A8177C"/>
    <w:rsid w:val="00A84279"/>
    <w:rsid w:val="00A86198"/>
    <w:rsid w:val="00A91CCF"/>
    <w:rsid w:val="00A96F62"/>
    <w:rsid w:val="00AA0818"/>
    <w:rsid w:val="00AA3DEA"/>
    <w:rsid w:val="00AA793E"/>
    <w:rsid w:val="00AB2146"/>
    <w:rsid w:val="00AB28A1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D53E5"/>
    <w:rsid w:val="00AE1591"/>
    <w:rsid w:val="00AE1E2C"/>
    <w:rsid w:val="00AE7AE9"/>
    <w:rsid w:val="00AF03F2"/>
    <w:rsid w:val="00AF2778"/>
    <w:rsid w:val="00AF3190"/>
    <w:rsid w:val="00AF3369"/>
    <w:rsid w:val="00AF34D9"/>
    <w:rsid w:val="00AF389E"/>
    <w:rsid w:val="00AF48D1"/>
    <w:rsid w:val="00AF4C2A"/>
    <w:rsid w:val="00AF5829"/>
    <w:rsid w:val="00AF59E7"/>
    <w:rsid w:val="00AF6E12"/>
    <w:rsid w:val="00B0170A"/>
    <w:rsid w:val="00B022B7"/>
    <w:rsid w:val="00B1274E"/>
    <w:rsid w:val="00B15FA1"/>
    <w:rsid w:val="00B22116"/>
    <w:rsid w:val="00B24D26"/>
    <w:rsid w:val="00B27CC9"/>
    <w:rsid w:val="00B32518"/>
    <w:rsid w:val="00B35AC2"/>
    <w:rsid w:val="00B408FD"/>
    <w:rsid w:val="00B51826"/>
    <w:rsid w:val="00B520EF"/>
    <w:rsid w:val="00B53DCA"/>
    <w:rsid w:val="00B55257"/>
    <w:rsid w:val="00B55E62"/>
    <w:rsid w:val="00B56B32"/>
    <w:rsid w:val="00B57D3D"/>
    <w:rsid w:val="00B60051"/>
    <w:rsid w:val="00B612ED"/>
    <w:rsid w:val="00B668FF"/>
    <w:rsid w:val="00B6791F"/>
    <w:rsid w:val="00B714A5"/>
    <w:rsid w:val="00B73540"/>
    <w:rsid w:val="00B762DB"/>
    <w:rsid w:val="00B76FBF"/>
    <w:rsid w:val="00B81F85"/>
    <w:rsid w:val="00B847FF"/>
    <w:rsid w:val="00B84DB4"/>
    <w:rsid w:val="00B910E9"/>
    <w:rsid w:val="00B93192"/>
    <w:rsid w:val="00B931BA"/>
    <w:rsid w:val="00B94263"/>
    <w:rsid w:val="00B9599A"/>
    <w:rsid w:val="00B96E8E"/>
    <w:rsid w:val="00BA2861"/>
    <w:rsid w:val="00BA3DB8"/>
    <w:rsid w:val="00BA5C19"/>
    <w:rsid w:val="00BA5FB4"/>
    <w:rsid w:val="00BB49FF"/>
    <w:rsid w:val="00BB52A9"/>
    <w:rsid w:val="00BB5664"/>
    <w:rsid w:val="00BC42F0"/>
    <w:rsid w:val="00BC5C2A"/>
    <w:rsid w:val="00BC68DE"/>
    <w:rsid w:val="00BC731A"/>
    <w:rsid w:val="00BD02B9"/>
    <w:rsid w:val="00BD3ABD"/>
    <w:rsid w:val="00BD3C05"/>
    <w:rsid w:val="00BE1998"/>
    <w:rsid w:val="00BE5669"/>
    <w:rsid w:val="00BE57A8"/>
    <w:rsid w:val="00BF0776"/>
    <w:rsid w:val="00C02351"/>
    <w:rsid w:val="00C064C8"/>
    <w:rsid w:val="00C07F74"/>
    <w:rsid w:val="00C12B5A"/>
    <w:rsid w:val="00C1659C"/>
    <w:rsid w:val="00C17720"/>
    <w:rsid w:val="00C21FDA"/>
    <w:rsid w:val="00C33819"/>
    <w:rsid w:val="00C34F0F"/>
    <w:rsid w:val="00C366DD"/>
    <w:rsid w:val="00C372BE"/>
    <w:rsid w:val="00C413B0"/>
    <w:rsid w:val="00C41A82"/>
    <w:rsid w:val="00C41B5C"/>
    <w:rsid w:val="00C45DD1"/>
    <w:rsid w:val="00C45EC9"/>
    <w:rsid w:val="00C50EB3"/>
    <w:rsid w:val="00C51C3F"/>
    <w:rsid w:val="00C55042"/>
    <w:rsid w:val="00C64A9D"/>
    <w:rsid w:val="00C64BC4"/>
    <w:rsid w:val="00C64FC4"/>
    <w:rsid w:val="00C672C7"/>
    <w:rsid w:val="00C67E81"/>
    <w:rsid w:val="00C67FFA"/>
    <w:rsid w:val="00C70DD9"/>
    <w:rsid w:val="00C7389F"/>
    <w:rsid w:val="00C73FB5"/>
    <w:rsid w:val="00C7491A"/>
    <w:rsid w:val="00C766C3"/>
    <w:rsid w:val="00C81E4C"/>
    <w:rsid w:val="00C85381"/>
    <w:rsid w:val="00C86AAC"/>
    <w:rsid w:val="00C9077E"/>
    <w:rsid w:val="00C91FB1"/>
    <w:rsid w:val="00C92367"/>
    <w:rsid w:val="00C935FA"/>
    <w:rsid w:val="00C949F3"/>
    <w:rsid w:val="00C96B7F"/>
    <w:rsid w:val="00CA00D5"/>
    <w:rsid w:val="00CA35CC"/>
    <w:rsid w:val="00CA429B"/>
    <w:rsid w:val="00CA5D5F"/>
    <w:rsid w:val="00CB0789"/>
    <w:rsid w:val="00CB4D02"/>
    <w:rsid w:val="00CB4D2B"/>
    <w:rsid w:val="00CB6780"/>
    <w:rsid w:val="00CB759C"/>
    <w:rsid w:val="00CC162D"/>
    <w:rsid w:val="00CC4BE3"/>
    <w:rsid w:val="00CC5001"/>
    <w:rsid w:val="00CD35B5"/>
    <w:rsid w:val="00CD4644"/>
    <w:rsid w:val="00CD4D7A"/>
    <w:rsid w:val="00CD5D2E"/>
    <w:rsid w:val="00CD6948"/>
    <w:rsid w:val="00CD6DC1"/>
    <w:rsid w:val="00CE4B76"/>
    <w:rsid w:val="00CE5688"/>
    <w:rsid w:val="00CE5F67"/>
    <w:rsid w:val="00CE7218"/>
    <w:rsid w:val="00CF0794"/>
    <w:rsid w:val="00CF1EB4"/>
    <w:rsid w:val="00CF2A24"/>
    <w:rsid w:val="00CF42B9"/>
    <w:rsid w:val="00CF5E37"/>
    <w:rsid w:val="00CF6CAE"/>
    <w:rsid w:val="00D06B85"/>
    <w:rsid w:val="00D075C6"/>
    <w:rsid w:val="00D11675"/>
    <w:rsid w:val="00D142F3"/>
    <w:rsid w:val="00D15CD8"/>
    <w:rsid w:val="00D16952"/>
    <w:rsid w:val="00D21215"/>
    <w:rsid w:val="00D23A4F"/>
    <w:rsid w:val="00D254E4"/>
    <w:rsid w:val="00D34199"/>
    <w:rsid w:val="00D34603"/>
    <w:rsid w:val="00D34A24"/>
    <w:rsid w:val="00D36FAD"/>
    <w:rsid w:val="00D375A2"/>
    <w:rsid w:val="00D42101"/>
    <w:rsid w:val="00D421BB"/>
    <w:rsid w:val="00D46166"/>
    <w:rsid w:val="00D475F7"/>
    <w:rsid w:val="00D515FA"/>
    <w:rsid w:val="00D54432"/>
    <w:rsid w:val="00D544BA"/>
    <w:rsid w:val="00D6056D"/>
    <w:rsid w:val="00D6134C"/>
    <w:rsid w:val="00D62022"/>
    <w:rsid w:val="00D70046"/>
    <w:rsid w:val="00D71031"/>
    <w:rsid w:val="00D730B2"/>
    <w:rsid w:val="00D7588A"/>
    <w:rsid w:val="00D75DE8"/>
    <w:rsid w:val="00D77EFB"/>
    <w:rsid w:val="00D81A57"/>
    <w:rsid w:val="00D83179"/>
    <w:rsid w:val="00D839C7"/>
    <w:rsid w:val="00D872C8"/>
    <w:rsid w:val="00D90208"/>
    <w:rsid w:val="00D9103C"/>
    <w:rsid w:val="00D9199C"/>
    <w:rsid w:val="00DA1757"/>
    <w:rsid w:val="00DA2214"/>
    <w:rsid w:val="00DA2554"/>
    <w:rsid w:val="00DA25AB"/>
    <w:rsid w:val="00DB0A0E"/>
    <w:rsid w:val="00DB231F"/>
    <w:rsid w:val="00DB48CC"/>
    <w:rsid w:val="00DB4A85"/>
    <w:rsid w:val="00DB4E55"/>
    <w:rsid w:val="00DC05AC"/>
    <w:rsid w:val="00DC3C5D"/>
    <w:rsid w:val="00DC5D3F"/>
    <w:rsid w:val="00DD12A9"/>
    <w:rsid w:val="00DD1497"/>
    <w:rsid w:val="00DD5D86"/>
    <w:rsid w:val="00DD6BCC"/>
    <w:rsid w:val="00DD7DC0"/>
    <w:rsid w:val="00DE096A"/>
    <w:rsid w:val="00DE1B26"/>
    <w:rsid w:val="00DE321F"/>
    <w:rsid w:val="00DE3706"/>
    <w:rsid w:val="00DE4711"/>
    <w:rsid w:val="00DE6056"/>
    <w:rsid w:val="00DE6BFF"/>
    <w:rsid w:val="00DF16B9"/>
    <w:rsid w:val="00DF203C"/>
    <w:rsid w:val="00E0356C"/>
    <w:rsid w:val="00E03B70"/>
    <w:rsid w:val="00E03D70"/>
    <w:rsid w:val="00E12871"/>
    <w:rsid w:val="00E13E86"/>
    <w:rsid w:val="00E171B3"/>
    <w:rsid w:val="00E20A12"/>
    <w:rsid w:val="00E21608"/>
    <w:rsid w:val="00E22896"/>
    <w:rsid w:val="00E24CE7"/>
    <w:rsid w:val="00E30B1B"/>
    <w:rsid w:val="00E34143"/>
    <w:rsid w:val="00E343E1"/>
    <w:rsid w:val="00E3550A"/>
    <w:rsid w:val="00E36F47"/>
    <w:rsid w:val="00E40432"/>
    <w:rsid w:val="00E410CC"/>
    <w:rsid w:val="00E41151"/>
    <w:rsid w:val="00E41E88"/>
    <w:rsid w:val="00E42209"/>
    <w:rsid w:val="00E4489D"/>
    <w:rsid w:val="00E46158"/>
    <w:rsid w:val="00E4671A"/>
    <w:rsid w:val="00E46DBC"/>
    <w:rsid w:val="00E4711C"/>
    <w:rsid w:val="00E50BC6"/>
    <w:rsid w:val="00E530A0"/>
    <w:rsid w:val="00E5386A"/>
    <w:rsid w:val="00E54EAB"/>
    <w:rsid w:val="00E564E7"/>
    <w:rsid w:val="00E65244"/>
    <w:rsid w:val="00E71310"/>
    <w:rsid w:val="00E7219B"/>
    <w:rsid w:val="00E73104"/>
    <w:rsid w:val="00E735CA"/>
    <w:rsid w:val="00E75FB8"/>
    <w:rsid w:val="00E80707"/>
    <w:rsid w:val="00E83A40"/>
    <w:rsid w:val="00E865B7"/>
    <w:rsid w:val="00E866A4"/>
    <w:rsid w:val="00E920A1"/>
    <w:rsid w:val="00E94051"/>
    <w:rsid w:val="00E97D5A"/>
    <w:rsid w:val="00EA1C53"/>
    <w:rsid w:val="00EA3352"/>
    <w:rsid w:val="00EA4D33"/>
    <w:rsid w:val="00EA6862"/>
    <w:rsid w:val="00EB0EB7"/>
    <w:rsid w:val="00EB1105"/>
    <w:rsid w:val="00EB416D"/>
    <w:rsid w:val="00EB4B75"/>
    <w:rsid w:val="00EB522D"/>
    <w:rsid w:val="00EB566F"/>
    <w:rsid w:val="00EB5EFF"/>
    <w:rsid w:val="00EC197B"/>
    <w:rsid w:val="00EC1B60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5329"/>
    <w:rsid w:val="00F076CD"/>
    <w:rsid w:val="00F07716"/>
    <w:rsid w:val="00F1413F"/>
    <w:rsid w:val="00F15DAA"/>
    <w:rsid w:val="00F169C4"/>
    <w:rsid w:val="00F178B8"/>
    <w:rsid w:val="00F233B0"/>
    <w:rsid w:val="00F2629D"/>
    <w:rsid w:val="00F266FD"/>
    <w:rsid w:val="00F3036D"/>
    <w:rsid w:val="00F3298A"/>
    <w:rsid w:val="00F345F4"/>
    <w:rsid w:val="00F35220"/>
    <w:rsid w:val="00F359CC"/>
    <w:rsid w:val="00F36BC9"/>
    <w:rsid w:val="00F423BF"/>
    <w:rsid w:val="00F42D84"/>
    <w:rsid w:val="00F4424D"/>
    <w:rsid w:val="00F47C1F"/>
    <w:rsid w:val="00F47F21"/>
    <w:rsid w:val="00F47F8C"/>
    <w:rsid w:val="00F5376B"/>
    <w:rsid w:val="00F57DF2"/>
    <w:rsid w:val="00F60A0C"/>
    <w:rsid w:val="00F60AD2"/>
    <w:rsid w:val="00F616F7"/>
    <w:rsid w:val="00F658CF"/>
    <w:rsid w:val="00F66BB5"/>
    <w:rsid w:val="00F708D2"/>
    <w:rsid w:val="00F7271D"/>
    <w:rsid w:val="00F72B66"/>
    <w:rsid w:val="00F75C55"/>
    <w:rsid w:val="00F80529"/>
    <w:rsid w:val="00F82DB7"/>
    <w:rsid w:val="00F83FA7"/>
    <w:rsid w:val="00F84BCD"/>
    <w:rsid w:val="00F851B6"/>
    <w:rsid w:val="00F85CD7"/>
    <w:rsid w:val="00F931CA"/>
    <w:rsid w:val="00F936F8"/>
    <w:rsid w:val="00F93B96"/>
    <w:rsid w:val="00F96043"/>
    <w:rsid w:val="00F9672A"/>
    <w:rsid w:val="00F97061"/>
    <w:rsid w:val="00FA28AC"/>
    <w:rsid w:val="00FB160E"/>
    <w:rsid w:val="00FB1764"/>
    <w:rsid w:val="00FB27CA"/>
    <w:rsid w:val="00FB4F86"/>
    <w:rsid w:val="00FC0749"/>
    <w:rsid w:val="00FC3C26"/>
    <w:rsid w:val="00FC5CF8"/>
    <w:rsid w:val="00FC6361"/>
    <w:rsid w:val="00FC73DA"/>
    <w:rsid w:val="00FC7747"/>
    <w:rsid w:val="00FD2662"/>
    <w:rsid w:val="00FD4332"/>
    <w:rsid w:val="00FD4691"/>
    <w:rsid w:val="00FD4AAF"/>
    <w:rsid w:val="00FD4CB8"/>
    <w:rsid w:val="00FD6182"/>
    <w:rsid w:val="00FE23D8"/>
    <w:rsid w:val="00FE494E"/>
    <w:rsid w:val="00FE6E3D"/>
    <w:rsid w:val="00FF02E9"/>
    <w:rsid w:val="00FF24D1"/>
    <w:rsid w:val="00FF35B9"/>
    <w:rsid w:val="00FF4D0C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B567F70"/>
  <w14:defaultImageDpi w14:val="0"/>
  <w15:docId w15:val="{439529C2-313B-4BE2-BE24-4A71886F7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A2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350C0A"/>
    <w:rPr>
      <w:rFonts w:ascii="Angsana New" w:cs="Wingdings"/>
      <w:b/>
      <w:bCs/>
      <w:color w:val="000000"/>
      <w:sz w:val="24"/>
      <w:szCs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rFonts w:cs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cs="Cordia New"/>
      <w:sz w:val="28"/>
      <w:szCs w:val="35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semiHidden/>
    <w:rPr>
      <w:rFonts w:cs="Cordia New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Cordia New"/>
      <w:sz w:val="28"/>
      <w:szCs w:val="35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Angsana New"/>
      <w:sz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Cordia New"/>
      <w:sz w:val="16"/>
      <w:lang w:val="en-US" w:eastAsia="en-US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FF35B9"/>
    <w:rPr>
      <w:rFonts w:ascii="Tahoma" w:hAnsi="Tahoma" w:cs="Angsana New"/>
      <w:sz w:val="16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locked/>
    <w:rsid w:val="00FF35B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1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0EB3B-F5BA-4C15-B4EA-01C7EB55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Mevika Jaisue</cp:lastModifiedBy>
  <cp:revision>11</cp:revision>
  <cp:lastPrinted>2019-11-07T02:30:00Z</cp:lastPrinted>
  <dcterms:created xsi:type="dcterms:W3CDTF">2019-10-29T02:02:00Z</dcterms:created>
  <dcterms:modified xsi:type="dcterms:W3CDTF">2019-11-07T02:30:00Z</dcterms:modified>
</cp:coreProperties>
</file>