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:rsidTr="00E30E4C">
        <w:trPr>
          <w:trHeight w:val="2865"/>
        </w:trPr>
        <w:tc>
          <w:tcPr>
            <w:tcW w:w="2628" w:type="dxa"/>
          </w:tcPr>
          <w:p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3D50B1" w:rsidRPr="00CA7992" w:rsidRDefault="008616D8" w:rsidP="0083328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:rsidR="003D50B1" w:rsidRPr="00CA7992" w:rsidRDefault="003D50B1" w:rsidP="0083328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 และ </w:t>
            </w:r>
            <w:r w:rsidR="00AE362D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งบ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AE362D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E649D7" w:rsidRPr="00285A9E" w:rsidRDefault="003D50B1" w:rsidP="0083328A">
            <w:pPr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7F445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9E48B7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7F445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F445C">
              <w:rPr>
                <w:rFonts w:asciiTheme="majorBidi" w:hAnsiTheme="majorBidi" w:cstheme="majorBidi"/>
                <w:color w:val="7F7E82"/>
                <w:sz w:val="36"/>
                <w:szCs w:val="36"/>
                <w:lang w:val="en-GB"/>
              </w:rPr>
              <w:t xml:space="preserve">30 </w:t>
            </w:r>
            <w:r w:rsidR="009E48B7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GB"/>
              </w:rPr>
              <w:t>กันย</w:t>
            </w:r>
            <w:r w:rsidR="007F445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GB"/>
              </w:rPr>
              <w:t xml:space="preserve">ายน </w:t>
            </w:r>
            <w:r w:rsidR="00E23C2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2562</w:t>
            </w:r>
          </w:p>
        </w:tc>
      </w:tr>
    </w:tbl>
    <w:p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  <w:cs/>
        </w:rPr>
        <w:sectPr w:rsidR="00E649D7" w:rsidRPr="00EE6691" w:rsidSect="00AA187F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E649D7" w:rsidRPr="00F748DA" w:rsidRDefault="0073484D" w:rsidP="007F6A29">
      <w:pPr>
        <w:spacing w:line="420" w:lineRule="exact"/>
        <w:ind w:right="-43"/>
        <w:rPr>
          <w:rFonts w:asciiTheme="majorBidi" w:hAnsiTheme="majorBidi" w:cstheme="majorBidi"/>
          <w:b/>
          <w:bCs/>
          <w:cs/>
        </w:rPr>
      </w:pPr>
      <w:r w:rsidRPr="00F748DA">
        <w:rPr>
          <w:rFonts w:asciiTheme="majorBidi" w:hAnsiTheme="majorBidi" w:cstheme="majorBidi"/>
          <w:b/>
          <w:bCs/>
          <w:cs/>
        </w:rPr>
        <w:lastRenderedPageBreak/>
        <w:t>รายงานการสอบทาน</w:t>
      </w:r>
      <w:r w:rsidRPr="00F748DA">
        <w:rPr>
          <w:rFonts w:asciiTheme="majorBidi" w:hAnsiTheme="majorBidi" w:cstheme="majorBidi" w:hint="cs"/>
          <w:b/>
          <w:bCs/>
          <w:cs/>
        </w:rPr>
        <w:t>ข้อมูลทางการเงินระหว่างกาลโดย</w:t>
      </w:r>
      <w:r w:rsidR="00E649D7" w:rsidRPr="00F748DA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:rsidR="00E649D7" w:rsidRPr="00F748DA" w:rsidRDefault="00E649D7" w:rsidP="007F6A29">
      <w:pPr>
        <w:spacing w:line="420" w:lineRule="exact"/>
        <w:ind w:right="-43"/>
        <w:rPr>
          <w:rFonts w:asciiTheme="majorBidi" w:hAnsiTheme="majorBidi" w:cstheme="majorBidi"/>
        </w:rPr>
      </w:pPr>
      <w:r w:rsidRPr="00F748DA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F748DA">
        <w:rPr>
          <w:rFonts w:asciiTheme="majorBidi" w:hAnsiTheme="majorBidi" w:cstheme="majorBidi"/>
          <w:cs/>
        </w:rPr>
        <w:t>บริษัท คอมมิวนิเคชั่น แอนด์ ซิสเต็มส์ โซลูชั่น จำกัด</w:t>
      </w:r>
      <w:r w:rsidRPr="00F748DA">
        <w:rPr>
          <w:rFonts w:asciiTheme="majorBidi" w:hAnsiTheme="majorBidi" w:cstheme="majorBidi"/>
          <w:cs/>
        </w:rPr>
        <w:t xml:space="preserve"> </w:t>
      </w:r>
      <w:r w:rsidRPr="00F748DA">
        <w:rPr>
          <w:rFonts w:asciiTheme="majorBidi" w:hAnsiTheme="majorBidi" w:cs="Angsana New"/>
          <w:cs/>
        </w:rPr>
        <w:t>(</w:t>
      </w:r>
      <w:r w:rsidRPr="00F748DA">
        <w:rPr>
          <w:rFonts w:asciiTheme="majorBidi" w:hAnsiTheme="majorBidi" w:cstheme="majorBidi"/>
          <w:cs/>
        </w:rPr>
        <w:t>มหาชน</w:t>
      </w:r>
      <w:r w:rsidRPr="00F748DA">
        <w:rPr>
          <w:rFonts w:asciiTheme="majorBidi" w:hAnsiTheme="majorBidi" w:cs="Angsana New"/>
          <w:cs/>
        </w:rPr>
        <w:t>)</w:t>
      </w:r>
    </w:p>
    <w:p w:rsidR="00827F48" w:rsidRPr="00C53013" w:rsidRDefault="007F445C" w:rsidP="00827F48">
      <w:pPr>
        <w:pStyle w:val="CM2"/>
        <w:spacing w:before="36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7F445C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งบแสดงฐานะการเงินรวม ณ วันที่ </w:t>
      </w:r>
      <w:r>
        <w:rPr>
          <w:rFonts w:ascii="Angsana New" w:eastAsia="Times New Roman" w:hAnsi="Angsana New" w:cs="Angsana New"/>
          <w:sz w:val="32"/>
          <w:szCs w:val="32"/>
        </w:rPr>
        <w:t>30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9E48B7">
        <w:rPr>
          <w:rFonts w:ascii="Angsana New" w:eastAsia="Times New Roman" w:hAnsi="Angsana New" w:cs="Angsana New" w:hint="cs"/>
          <w:sz w:val="32"/>
          <w:szCs w:val="32"/>
          <w:cs/>
        </w:rPr>
        <w:t>กันย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ายน </w:t>
      </w:r>
      <w:r>
        <w:rPr>
          <w:rFonts w:ascii="Angsana New" w:eastAsia="Times New Roman" w:hAnsi="Angsana New" w:cs="Angsana New"/>
          <w:sz w:val="32"/>
          <w:szCs w:val="32"/>
        </w:rPr>
        <w:t>2562</w:t>
      </w:r>
      <w:r w:rsidRPr="007F445C">
        <w:rPr>
          <w:rFonts w:ascii="Angsana New" w:eastAsia="Times New Roman" w:hAnsi="Angsana New" w:cs="Angsana New"/>
          <w:sz w:val="32"/>
          <w:szCs w:val="32"/>
          <w:cs/>
        </w:rPr>
        <w:t xml:space="preserve"> งบกำไรขาดทุนเบ็ดเสร็จรวมสำหรับ                                 </w:t>
      </w:r>
      <w:r w:rsidRPr="0033766F">
        <w:rPr>
          <w:rFonts w:ascii="Angsana New" w:eastAsia="Times New Roman" w:hAnsi="Angsana New" w:cs="Angsana New"/>
          <w:spacing w:val="-8"/>
          <w:sz w:val="32"/>
          <w:szCs w:val="32"/>
          <w:cs/>
        </w:rPr>
        <w:t>งวดสามเดือนและ</w:t>
      </w:r>
      <w:r w:rsidR="009E48B7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เก้า</w:t>
      </w:r>
      <w:r w:rsidRPr="0033766F">
        <w:rPr>
          <w:rFonts w:ascii="Angsana New" w:eastAsia="Times New Roman" w:hAnsi="Angsana New" w:cs="Angsana New"/>
          <w:spacing w:val="-8"/>
          <w:sz w:val="32"/>
          <w:szCs w:val="32"/>
          <w:cs/>
        </w:rPr>
        <w:t>เดือนสิ้นสุด</w:t>
      </w:r>
      <w:r w:rsidR="0033766F" w:rsidRPr="0033766F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วันเดียวกัน</w:t>
      </w:r>
      <w:r w:rsidRPr="0033766F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</w:t>
      </w:r>
      <w:r w:rsidRPr="007F445C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9E48B7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7F445C">
        <w:rPr>
          <w:rFonts w:ascii="Angsana New" w:eastAsia="Times New Roman" w:hAnsi="Angsana New" w:cs="Angsana New"/>
          <w:sz w:val="32"/>
          <w:szCs w:val="32"/>
          <w:cs/>
        </w:rPr>
        <w:t xml:space="preserve">เดือนสิ้นสุดวันเดียวกัน และหมายเหตุประกอบงบการเงินรวมแบบย่อของบริษัท คอมมิวนิเคชั่น แอนด์ ซิสเต็มส์ โซลูชั่น จำกัด (มหาชน) และบริษัทย่อย และได้สอบทานข้อมูลทางการเงินเฉพาะกิจการของบริษัท คอมมิวนิเคชั่น แอนด์ ซิสเต็มส์ โซลูชั่น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1070F">
        <w:rPr>
          <w:rFonts w:ascii="Angsana New" w:eastAsia="Times New Roman" w:hAnsi="Angsana New" w:cs="Angsana New"/>
          <w:sz w:val="32"/>
          <w:szCs w:val="32"/>
        </w:rPr>
        <w:t>34</w:t>
      </w:r>
      <w:r w:rsidRPr="007F445C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66ED3" w:rsidRPr="00CA7992" w:rsidRDefault="00366ED3" w:rsidP="007F6A29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pacing w:val="-3"/>
          <w:sz w:val="32"/>
          <w:szCs w:val="32"/>
        </w:rPr>
      </w:pPr>
      <w:r w:rsidRPr="00CA7992">
        <w:rPr>
          <w:rFonts w:ascii="Angsana New" w:eastAsia="Times New Roman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:rsidR="00366ED3" w:rsidRPr="00CA7992" w:rsidRDefault="00366ED3" w:rsidP="007F6A29">
      <w:pPr>
        <w:pStyle w:val="CM2"/>
        <w:spacing w:before="120" w:after="120" w:line="420" w:lineRule="exact"/>
        <w:rPr>
          <w:rFonts w:ascii="Angsana New" w:eastAsia="Times New Roman" w:hAnsi="Angsana New" w:cs="Angsana New"/>
          <w:spacing w:val="-3"/>
          <w:sz w:val="32"/>
          <w:szCs w:val="32"/>
        </w:rPr>
      </w:pP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ข้าพเจ้าได้ปฏิบัติงานสอบ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</w:rPr>
        <w:t>2410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Pr="00F15F6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เรื่อง 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</w:t>
      </w:r>
      <w:r w:rsidR="002960EC" w:rsidRPr="00F748DA">
        <w:rPr>
          <w:rFonts w:ascii="Angsana New" w:eastAsia="Times New Roman" w:hAnsi="Angsana New" w:cs="Angsana New"/>
          <w:sz w:val="32"/>
          <w:szCs w:val="32"/>
          <w:cs/>
        </w:rPr>
        <w:t xml:space="preserve"> การสอบทานนี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>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แสดงความเห็น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:rsidR="00366ED3" w:rsidRPr="00F748DA" w:rsidRDefault="00366ED3" w:rsidP="00F15D2A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748D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366ED3" w:rsidRPr="00F15D2A" w:rsidRDefault="00366ED3" w:rsidP="00F15D2A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15D2A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15D2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15D2A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15D2A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1B44D0"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233A89">
        <w:rPr>
          <w:rFonts w:ascii="Angsana New" w:eastAsia="Times New Roman" w:hAnsi="Angsana New" w:cs="Angsana New"/>
          <w:sz w:val="32"/>
          <w:szCs w:val="32"/>
        </w:rPr>
        <w:t>34</w:t>
      </w:r>
      <w:r w:rsidR="001B44D0"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</w:t>
      </w:r>
      <w:r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366ED3" w:rsidRPr="00CA7992" w:rsidRDefault="00F32F9B" w:rsidP="007F6A2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กรองแก้ว ลิมป์กิตติกุล</w:t>
      </w:r>
    </w:p>
    <w:p w:rsidR="00366ED3" w:rsidRPr="00CA7992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F32F9B">
        <w:rPr>
          <w:rFonts w:asciiTheme="majorBidi" w:hAnsiTheme="majorBidi" w:cstheme="majorBidi"/>
        </w:rPr>
        <w:t>5874</w:t>
      </w:r>
    </w:p>
    <w:p w:rsidR="00366ED3" w:rsidRPr="00CA7992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:rsidR="00366ED3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บริษัท สำนักงาน </w:t>
      </w:r>
      <w:r w:rsidR="008901B4">
        <w:rPr>
          <w:rFonts w:asciiTheme="majorBidi" w:hAnsiTheme="majorBidi" w:cstheme="majorBidi" w:hint="cs"/>
          <w:cs/>
        </w:rPr>
        <w:t>อีวาย</w:t>
      </w:r>
      <w:r w:rsidRPr="00CA7992">
        <w:rPr>
          <w:rFonts w:asciiTheme="majorBidi" w:hAnsiTheme="majorBidi" w:cstheme="majorBidi"/>
          <w:cs/>
        </w:rPr>
        <w:t xml:space="preserve"> จำกัด</w:t>
      </w:r>
    </w:p>
    <w:p w:rsidR="00317326" w:rsidRPr="00285A9E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lang w:val="en-GB"/>
        </w:rPr>
      </w:pPr>
      <w:r w:rsidRPr="00CA7992">
        <w:rPr>
          <w:rFonts w:asciiTheme="majorBidi" w:hAnsiTheme="majorBidi" w:cstheme="majorBidi"/>
          <w:cs/>
        </w:rPr>
        <w:t>กรุงเทพฯ:</w:t>
      </w:r>
      <w:r w:rsidRPr="00CA7992">
        <w:rPr>
          <w:rFonts w:asciiTheme="majorBidi" w:hAnsiTheme="majorBidi" w:cs="Angsana New"/>
          <w:cs/>
        </w:rPr>
        <w:t xml:space="preserve"> </w:t>
      </w:r>
      <w:r w:rsidR="000C0B28">
        <w:rPr>
          <w:rFonts w:asciiTheme="majorBidi" w:hAnsiTheme="majorBidi" w:cstheme="majorBidi"/>
        </w:rPr>
        <w:t>8</w:t>
      </w:r>
      <w:r w:rsidR="009E48B7">
        <w:rPr>
          <w:rFonts w:asciiTheme="majorBidi" w:hAnsiTheme="majorBidi" w:cs="Angsana New"/>
          <w:cs/>
        </w:rPr>
        <w:t xml:space="preserve"> </w:t>
      </w:r>
      <w:r w:rsidR="009E48B7">
        <w:rPr>
          <w:rFonts w:asciiTheme="majorBidi" w:hAnsiTheme="majorBidi" w:cstheme="majorBidi" w:hint="cs"/>
          <w:cs/>
        </w:rPr>
        <w:t>พฤศจิกายน</w:t>
      </w:r>
      <w:r w:rsidR="00285A9E">
        <w:rPr>
          <w:rFonts w:asciiTheme="majorBidi" w:hAnsiTheme="majorBidi" w:cstheme="majorBidi" w:hint="cs"/>
          <w:cs/>
        </w:rPr>
        <w:t xml:space="preserve"> </w:t>
      </w:r>
      <w:r w:rsidR="00E60ADD">
        <w:rPr>
          <w:rFonts w:asciiTheme="majorBidi" w:hAnsiTheme="majorBidi" w:cstheme="majorBidi"/>
          <w:lang w:val="en-GB"/>
        </w:rPr>
        <w:t>2562</w:t>
      </w:r>
    </w:p>
    <w:sectPr w:rsidR="00317326" w:rsidRPr="00285A9E" w:rsidSect="00AB6276">
      <w:headerReference w:type="default" r:id="rId9"/>
      <w:footerReference w:type="default" r:id="rId10"/>
      <w:pgSz w:w="11909" w:h="16834" w:code="9"/>
      <w:pgMar w:top="3024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9CC" w:rsidRDefault="008609CC" w:rsidP="006730F2">
      <w:r>
        <w:separator/>
      </w:r>
    </w:p>
  </w:endnote>
  <w:endnote w:type="continuationSeparator" w:id="0">
    <w:p w:rsidR="008609CC" w:rsidRDefault="008609CC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921381"/>
      <w:docPartObj>
        <w:docPartGallery w:val="Page Numbers (Bottom of Page)"/>
        <w:docPartUnique/>
      </w:docPartObj>
    </w:sdtPr>
    <w:sdtEndPr/>
    <w:sdtContent>
      <w:p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</w:instrText>
        </w:r>
        <w:r w:rsidR="007743DF" w:rsidRPr="001A30D8">
          <w:rPr>
            <w:rFonts w:ascii="Angsana New" w:hAnsi="Angsana New" w:cs="Angsana New"/>
            <w:cs/>
          </w:rPr>
          <w:instrText xml:space="preserve">* </w:instrText>
        </w:r>
        <w:r w:rsidR="007743DF" w:rsidRPr="001A30D8">
          <w:rPr>
            <w:rFonts w:ascii="Angsana New" w:hAnsi="Angsana New" w:cs="Angsana New"/>
          </w:rPr>
          <w:instrText xml:space="preserve">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285A9E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9CC" w:rsidRDefault="008609CC" w:rsidP="006730F2">
      <w:r>
        <w:separator/>
      </w:r>
    </w:p>
  </w:footnote>
  <w:footnote w:type="continuationSeparator" w:id="0">
    <w:p w:rsidR="008609CC" w:rsidRDefault="008609CC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6441"/>
    <w:rsid w:val="00083212"/>
    <w:rsid w:val="00090AAB"/>
    <w:rsid w:val="000936D2"/>
    <w:rsid w:val="00093DD6"/>
    <w:rsid w:val="000955DF"/>
    <w:rsid w:val="0009602B"/>
    <w:rsid w:val="00096897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0B28"/>
    <w:rsid w:val="000C1FC9"/>
    <w:rsid w:val="000C25E8"/>
    <w:rsid w:val="000C66F2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625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5401"/>
    <w:rsid w:val="00245DCF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959"/>
    <w:rsid w:val="00325A39"/>
    <w:rsid w:val="003263CB"/>
    <w:rsid w:val="003267FF"/>
    <w:rsid w:val="00332340"/>
    <w:rsid w:val="00333727"/>
    <w:rsid w:val="0033766F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C1A5E"/>
    <w:rsid w:val="007C4832"/>
    <w:rsid w:val="007C5457"/>
    <w:rsid w:val="007C5535"/>
    <w:rsid w:val="007D2A97"/>
    <w:rsid w:val="007D4CB4"/>
    <w:rsid w:val="007D6E1E"/>
    <w:rsid w:val="007E2437"/>
    <w:rsid w:val="007E4894"/>
    <w:rsid w:val="007E69AB"/>
    <w:rsid w:val="007E7C9F"/>
    <w:rsid w:val="007F38EF"/>
    <w:rsid w:val="007F3E39"/>
    <w:rsid w:val="007F445C"/>
    <w:rsid w:val="007F610A"/>
    <w:rsid w:val="007F6A29"/>
    <w:rsid w:val="00800AF3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28A"/>
    <w:rsid w:val="008337EB"/>
    <w:rsid w:val="00837BFD"/>
    <w:rsid w:val="00840967"/>
    <w:rsid w:val="00853E39"/>
    <w:rsid w:val="0085745B"/>
    <w:rsid w:val="008578EA"/>
    <w:rsid w:val="008609CC"/>
    <w:rsid w:val="008616D8"/>
    <w:rsid w:val="008623AF"/>
    <w:rsid w:val="00863ED0"/>
    <w:rsid w:val="00865D31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48B7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97D1D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070F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FC"/>
    <w:rsid w:val="00F510CB"/>
    <w:rsid w:val="00F516BB"/>
    <w:rsid w:val="00F52625"/>
    <w:rsid w:val="00F52D3A"/>
    <w:rsid w:val="00F54C59"/>
    <w:rsid w:val="00F612EA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7CB80-6990-4283-B0CC-9381B2C5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2019-11-07T11:15:00Z</cp:lastPrinted>
  <dcterms:created xsi:type="dcterms:W3CDTF">2019-11-08T09:30:00Z</dcterms:created>
  <dcterms:modified xsi:type="dcterms:W3CDTF">2019-11-08T09:30:00Z</dcterms:modified>
</cp:coreProperties>
</file>